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323" w:rsidRPr="00BB2155" w:rsidRDefault="00DD0323" w:rsidP="00DD0323">
      <w:pPr>
        <w:spacing w:line="360" w:lineRule="auto"/>
        <w:ind w:rightChars="99" w:right="238"/>
        <w:outlineLvl w:val="0"/>
        <w:rPr>
          <w:rFonts w:ascii="宋体" w:eastAsia="宋体" w:hAnsi="宋体"/>
          <w:sz w:val="28"/>
          <w:szCs w:val="28"/>
        </w:rPr>
      </w:pPr>
      <w:r w:rsidRPr="00BB2155">
        <w:rPr>
          <w:rFonts w:ascii="宋体" w:eastAsia="宋体" w:hAnsi="宋体" w:hint="eastAsia"/>
          <w:sz w:val="28"/>
          <w:szCs w:val="28"/>
        </w:rPr>
        <w:t>一、测试内容：</w:t>
      </w:r>
    </w:p>
    <w:p w:rsidR="00DD0323" w:rsidRDefault="00DD0323" w:rsidP="00DD0323">
      <w:pPr>
        <w:spacing w:line="360" w:lineRule="auto"/>
        <w:ind w:firstLineChars="200" w:firstLine="480"/>
        <w:jc w:val="both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本次主要对</w:t>
      </w:r>
      <w:r w:rsidR="003479F6">
        <w:rPr>
          <w:rFonts w:ascii="宋体" w:eastAsia="宋体" w:hAnsi="宋体" w:hint="eastAsia"/>
          <w:szCs w:val="24"/>
        </w:rPr>
        <w:t>修复bug后的</w:t>
      </w:r>
      <w:r w:rsidR="00687CE3">
        <w:rPr>
          <w:rFonts w:ascii="宋体" w:eastAsia="宋体" w:hAnsi="宋体" w:hint="eastAsia"/>
          <w:szCs w:val="24"/>
        </w:rPr>
        <w:t>德生宝系统升级APP：</w:t>
      </w:r>
      <w:r w:rsidR="00687CE3" w:rsidRPr="00687CE3">
        <w:rPr>
          <w:rFonts w:ascii="宋体" w:eastAsia="宋体" w:hAnsi="宋体"/>
          <w:szCs w:val="24"/>
        </w:rPr>
        <w:t>SystemUpdate</w:t>
      </w:r>
      <w:r w:rsidR="003479F6">
        <w:rPr>
          <w:rFonts w:ascii="宋体" w:eastAsia="宋体" w:hAnsi="宋体" w:hint="eastAsia"/>
          <w:szCs w:val="24"/>
        </w:rPr>
        <w:t xml:space="preserve"> V1.1</w:t>
      </w:r>
      <w:r>
        <w:rPr>
          <w:rFonts w:ascii="宋体" w:eastAsia="宋体" w:hAnsi="宋体" w:hint="eastAsia"/>
          <w:szCs w:val="24"/>
        </w:rPr>
        <w:t>进行检验测试，包括</w:t>
      </w:r>
      <w:r w:rsidR="00687CE3">
        <w:rPr>
          <w:rFonts w:ascii="宋体" w:eastAsia="宋体" w:hAnsi="宋体" w:hint="eastAsia"/>
          <w:szCs w:val="24"/>
        </w:rPr>
        <w:t>对app的功能、稳定性、可靠性等性</w:t>
      </w:r>
      <w:r>
        <w:rPr>
          <w:rFonts w:ascii="宋体" w:eastAsia="宋体" w:hAnsi="宋体" w:hint="eastAsia"/>
          <w:szCs w:val="24"/>
        </w:rPr>
        <w:t>能进行</w:t>
      </w:r>
      <w:r w:rsidR="00687CE3">
        <w:rPr>
          <w:rFonts w:ascii="宋体" w:eastAsia="宋体" w:hAnsi="宋体" w:hint="eastAsia"/>
          <w:szCs w:val="24"/>
        </w:rPr>
        <w:t>全面</w:t>
      </w:r>
      <w:r>
        <w:rPr>
          <w:rFonts w:ascii="宋体" w:eastAsia="宋体" w:hAnsi="宋体" w:hint="eastAsia"/>
          <w:szCs w:val="24"/>
        </w:rPr>
        <w:t>测试。</w:t>
      </w:r>
      <w:r w:rsidRPr="00687CE3">
        <w:rPr>
          <w:rFonts w:ascii="宋体" w:eastAsia="宋体" w:hAnsi="宋体" w:hint="eastAsia"/>
          <w:szCs w:val="24"/>
        </w:rPr>
        <w:t>本次共送测了</w:t>
      </w:r>
      <w:r w:rsidR="00D53226" w:rsidRPr="00687CE3">
        <w:rPr>
          <w:rFonts w:ascii="宋体" w:eastAsia="宋体" w:hAnsi="宋体" w:hint="eastAsia"/>
          <w:szCs w:val="24"/>
        </w:rPr>
        <w:t>1</w:t>
      </w:r>
      <w:r w:rsidR="00687CE3">
        <w:rPr>
          <w:rFonts w:ascii="宋体" w:eastAsia="宋体" w:hAnsi="宋体" w:hint="eastAsia"/>
          <w:szCs w:val="24"/>
        </w:rPr>
        <w:t>个demo</w:t>
      </w:r>
      <w:r w:rsidRPr="00687CE3">
        <w:rPr>
          <w:rFonts w:ascii="宋体" w:eastAsia="宋体" w:hAnsi="宋体" w:hint="eastAsia"/>
          <w:szCs w:val="24"/>
        </w:rPr>
        <w:t>，</w:t>
      </w:r>
      <w:r w:rsidR="00AE4EAD">
        <w:rPr>
          <w:rFonts w:ascii="宋体" w:eastAsia="宋体" w:hAnsi="宋体" w:hint="eastAsia"/>
          <w:szCs w:val="24"/>
        </w:rPr>
        <w:t>测试</w:t>
      </w:r>
      <w:r w:rsidR="00687CE3">
        <w:rPr>
          <w:rFonts w:ascii="宋体" w:eastAsia="宋体" w:hAnsi="宋体" w:hint="eastAsia"/>
          <w:szCs w:val="24"/>
        </w:rPr>
        <w:t>要求：</w:t>
      </w:r>
    </w:p>
    <w:p w:rsidR="00AE4EAD" w:rsidRPr="00AE4EAD" w:rsidRDefault="00687CE3" w:rsidP="00AE4EAD">
      <w:pPr>
        <w:pStyle w:val="a7"/>
        <w:numPr>
          <w:ilvl w:val="0"/>
          <w:numId w:val="4"/>
        </w:numPr>
        <w:spacing w:line="360" w:lineRule="auto"/>
        <w:ind w:firstLineChars="0"/>
        <w:jc w:val="both"/>
        <w:rPr>
          <w:rFonts w:ascii="宋体" w:eastAsia="宋体" w:hAnsi="宋体"/>
          <w:szCs w:val="24"/>
        </w:rPr>
      </w:pPr>
      <w:r w:rsidRPr="00AE4EAD">
        <w:rPr>
          <w:rFonts w:ascii="宋体" w:eastAsia="宋体" w:hAnsi="宋体" w:hint="eastAsia"/>
          <w:szCs w:val="24"/>
        </w:rPr>
        <w:t>多种型号德生宝测试：包括4418和4330核心板</w:t>
      </w:r>
      <w:r w:rsidR="00AE4EAD" w:rsidRPr="00AE4EAD">
        <w:rPr>
          <w:rFonts w:ascii="宋体" w:eastAsia="宋体" w:hAnsi="宋体" w:hint="eastAsia"/>
          <w:szCs w:val="24"/>
        </w:rPr>
        <w:t>的1G+8G、2G+8G、2G+16G机型的测试；</w:t>
      </w:r>
    </w:p>
    <w:p w:rsidR="00687CE3" w:rsidRDefault="00AE4EAD" w:rsidP="00AE4EAD">
      <w:pPr>
        <w:pStyle w:val="a7"/>
        <w:numPr>
          <w:ilvl w:val="0"/>
          <w:numId w:val="4"/>
        </w:numPr>
        <w:spacing w:line="360" w:lineRule="auto"/>
        <w:ind w:firstLineChars="0"/>
        <w:jc w:val="both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同一台机器不同环境的多次测试。</w:t>
      </w:r>
    </w:p>
    <w:p w:rsidR="00AE4EAD" w:rsidRDefault="00AE4EAD" w:rsidP="00AE4EAD">
      <w:pPr>
        <w:spacing w:line="360" w:lineRule="auto"/>
        <w:ind w:left="480"/>
        <w:jc w:val="both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说明：</w:t>
      </w:r>
      <w:r w:rsidRPr="00AE4EAD">
        <w:rPr>
          <w:rFonts w:ascii="宋体" w:eastAsia="宋体" w:hAnsi="宋体" w:hint="eastAsia"/>
          <w:szCs w:val="24"/>
        </w:rPr>
        <w:t>4418和4330核心板</w:t>
      </w:r>
      <w:r>
        <w:rPr>
          <w:rFonts w:ascii="宋体" w:eastAsia="宋体" w:hAnsi="宋体" w:hint="eastAsia"/>
          <w:szCs w:val="24"/>
        </w:rPr>
        <w:t>的机器分开测试，这里只负责4330核心板</w:t>
      </w:r>
      <w:r w:rsidR="00F1359B">
        <w:rPr>
          <w:rFonts w:ascii="宋体" w:eastAsia="宋体" w:hAnsi="宋体" w:hint="eastAsia"/>
          <w:szCs w:val="24"/>
        </w:rPr>
        <w:t>德生宝</w:t>
      </w:r>
      <w:r>
        <w:rPr>
          <w:rFonts w:ascii="宋体" w:eastAsia="宋体" w:hAnsi="宋体" w:hint="eastAsia"/>
          <w:szCs w:val="24"/>
        </w:rPr>
        <w:t>的测试。</w:t>
      </w:r>
    </w:p>
    <w:p w:rsidR="00163492" w:rsidRDefault="00163492" w:rsidP="00AE4EAD">
      <w:pPr>
        <w:spacing w:line="360" w:lineRule="auto"/>
        <w:ind w:left="480"/>
        <w:jc w:val="both"/>
        <w:rPr>
          <w:rFonts w:ascii="宋体" w:eastAsia="宋体" w:hAnsi="宋体"/>
          <w:szCs w:val="24"/>
        </w:rPr>
      </w:pPr>
    </w:p>
    <w:p w:rsidR="00DD0323" w:rsidRDefault="00DD0323" w:rsidP="00DD0323">
      <w:pPr>
        <w:spacing w:line="360" w:lineRule="auto"/>
        <w:ind w:rightChars="99" w:right="238"/>
        <w:outlineLvl w:val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</w:t>
      </w:r>
      <w:r w:rsidRPr="00306012"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 w:hint="eastAsia"/>
          <w:sz w:val="28"/>
          <w:szCs w:val="28"/>
        </w:rPr>
        <w:t>测试结果</w:t>
      </w:r>
      <w:r w:rsidRPr="00306012">
        <w:rPr>
          <w:rFonts w:ascii="宋体" w:eastAsia="宋体" w:hAnsi="宋体" w:hint="eastAsia"/>
          <w:sz w:val="28"/>
          <w:szCs w:val="28"/>
        </w:rPr>
        <w:t>：</w:t>
      </w:r>
    </w:p>
    <w:p w:rsidR="006F0410" w:rsidRDefault="003479F6" w:rsidP="006F0410">
      <w:pPr>
        <w:spacing w:line="360" w:lineRule="auto"/>
        <w:ind w:firstLineChars="200" w:firstLine="480"/>
        <w:jc w:val="both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bCs/>
          <w:szCs w:val="24"/>
        </w:rPr>
        <w:t>SystemUpdate V1.1</w:t>
      </w:r>
      <w:r w:rsidR="00687CE3" w:rsidRPr="00687CE3">
        <w:rPr>
          <w:rFonts w:ascii="宋体" w:eastAsia="宋体" w:hAnsi="宋体" w:hint="eastAsia"/>
          <w:bCs/>
          <w:szCs w:val="24"/>
        </w:rPr>
        <w:t>在4330核心板1G+8G/2G+8G/2G+16G的德生宝上的测试已完成，</w:t>
      </w:r>
      <w:r w:rsidR="006F0410" w:rsidRPr="00687CE3">
        <w:rPr>
          <w:rFonts w:ascii="宋体" w:eastAsia="宋体" w:hAnsi="宋体"/>
          <w:szCs w:val="24"/>
        </w:rPr>
        <w:t>SystemUpdate</w:t>
      </w:r>
      <w:r w:rsidR="006F0410">
        <w:rPr>
          <w:rFonts w:ascii="宋体" w:eastAsia="宋体" w:hAnsi="宋体" w:hint="eastAsia"/>
          <w:szCs w:val="24"/>
        </w:rPr>
        <w:t>V1.1相对V1.0做出的修复如下：</w:t>
      </w:r>
    </w:p>
    <w:p w:rsidR="006F0410" w:rsidRPr="006F0410" w:rsidRDefault="006F0410" w:rsidP="006F0410">
      <w:pPr>
        <w:pStyle w:val="a7"/>
        <w:numPr>
          <w:ilvl w:val="0"/>
          <w:numId w:val="5"/>
        </w:numPr>
        <w:spacing w:line="360" w:lineRule="auto"/>
        <w:ind w:firstLineChars="0"/>
        <w:jc w:val="both"/>
        <w:rPr>
          <w:rFonts w:ascii="宋体" w:eastAsia="宋体" w:hAnsi="宋体"/>
          <w:szCs w:val="24"/>
        </w:rPr>
      </w:pPr>
      <w:r w:rsidRPr="006F0410">
        <w:rPr>
          <w:rFonts w:ascii="宋体" w:eastAsia="宋体" w:hAnsi="宋体" w:hint="eastAsia"/>
          <w:szCs w:val="24"/>
        </w:rPr>
        <w:t>没有下载任务时，不显示网速；</w:t>
      </w:r>
    </w:p>
    <w:p w:rsidR="006F0410" w:rsidRDefault="006F0410" w:rsidP="006F0410">
      <w:pPr>
        <w:pStyle w:val="a7"/>
        <w:numPr>
          <w:ilvl w:val="0"/>
          <w:numId w:val="5"/>
        </w:numPr>
        <w:spacing w:line="360" w:lineRule="auto"/>
        <w:ind w:firstLineChars="0"/>
        <w:jc w:val="both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关闭后台后，清楚标题栏通知；</w:t>
      </w:r>
    </w:p>
    <w:p w:rsidR="006F0410" w:rsidRDefault="006F0410" w:rsidP="006F0410">
      <w:pPr>
        <w:pStyle w:val="a7"/>
        <w:numPr>
          <w:ilvl w:val="0"/>
          <w:numId w:val="5"/>
        </w:numPr>
        <w:spacing w:line="360" w:lineRule="auto"/>
        <w:ind w:firstLineChars="0"/>
        <w:jc w:val="both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根据是否有下载任务来确定按钮状态；</w:t>
      </w:r>
    </w:p>
    <w:p w:rsidR="006F0410" w:rsidRDefault="006F0410" w:rsidP="006F0410">
      <w:pPr>
        <w:pStyle w:val="a7"/>
        <w:numPr>
          <w:ilvl w:val="0"/>
          <w:numId w:val="5"/>
        </w:numPr>
        <w:spacing w:line="360" w:lineRule="auto"/>
        <w:ind w:firstLineChars="0"/>
        <w:jc w:val="both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修改common文件的下载地址 ，下载完成后重启后依然可以升级系统。</w:t>
      </w:r>
    </w:p>
    <w:p w:rsidR="00943A02" w:rsidRDefault="006F0410" w:rsidP="00943A02">
      <w:pPr>
        <w:spacing w:line="360" w:lineRule="auto"/>
        <w:ind w:firstLineChars="200" w:firstLine="480"/>
        <w:jc w:val="both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测试发现，经过修复bug，在V1.0发现的</w:t>
      </w:r>
      <w:r w:rsidR="00613010">
        <w:rPr>
          <w:rFonts w:ascii="宋体" w:eastAsia="宋体" w:hAnsi="宋体" w:hint="eastAsia"/>
          <w:szCs w:val="24"/>
        </w:rPr>
        <w:t>问题，在V1.1版本得到了解决，但是测试发现其他一些小问题：</w:t>
      </w:r>
    </w:p>
    <w:p w:rsidR="00943A02" w:rsidRDefault="00613010" w:rsidP="00943A02">
      <w:pPr>
        <w:spacing w:line="360" w:lineRule="auto"/>
        <w:ind w:firstLineChars="200" w:firstLine="480"/>
        <w:jc w:val="both"/>
        <w:rPr>
          <w:rFonts w:ascii="宋体" w:eastAsia="宋体" w:hAnsi="宋体"/>
          <w:szCs w:val="24"/>
        </w:rPr>
      </w:pPr>
      <w:r w:rsidRPr="00943A02">
        <w:rPr>
          <w:rFonts w:ascii="宋体" w:eastAsia="宋体" w:hAnsi="宋体" w:hint="eastAsia"/>
          <w:szCs w:val="24"/>
        </w:rPr>
        <w:t>在2G流量网络下，下载缓慢，特别是电信2G，几乎没有下载网速，经常下载失败；</w:t>
      </w:r>
    </w:p>
    <w:p w:rsidR="00687CE3" w:rsidRPr="00943A02" w:rsidRDefault="00613010" w:rsidP="00943A02">
      <w:pPr>
        <w:spacing w:line="360" w:lineRule="auto"/>
        <w:ind w:firstLineChars="200" w:firstLine="480"/>
        <w:jc w:val="both"/>
        <w:rPr>
          <w:rFonts w:ascii="宋体" w:eastAsia="宋体" w:hAnsi="宋体"/>
          <w:szCs w:val="24"/>
        </w:rPr>
      </w:pPr>
      <w:r w:rsidRPr="00943A02">
        <w:rPr>
          <w:rFonts w:ascii="宋体" w:eastAsia="宋体" w:hAnsi="宋体" w:hint="eastAsia"/>
          <w:szCs w:val="24"/>
        </w:rPr>
        <w:t>此问题是由2G网络本身引起的，与app本身无太大关联。</w:t>
      </w:r>
    </w:p>
    <w:p w:rsidR="00943A02" w:rsidRPr="00687CE3" w:rsidRDefault="00943A02" w:rsidP="00943A02">
      <w:pPr>
        <w:pStyle w:val="a7"/>
        <w:spacing w:line="360" w:lineRule="auto"/>
        <w:ind w:left="1200" w:firstLineChars="0" w:firstLine="0"/>
        <w:jc w:val="both"/>
        <w:rPr>
          <w:rFonts w:ascii="宋体" w:eastAsia="宋体" w:hAnsi="宋体"/>
          <w:szCs w:val="24"/>
        </w:rPr>
      </w:pPr>
    </w:p>
    <w:p w:rsidR="00DD0323" w:rsidRPr="00341BAB" w:rsidRDefault="00DD0323" w:rsidP="00DD0323">
      <w:pPr>
        <w:spacing w:line="360" w:lineRule="auto"/>
        <w:ind w:rightChars="99" w:right="238"/>
        <w:outlineLvl w:val="0"/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三、测试结论：</w:t>
      </w:r>
    </w:p>
    <w:p w:rsidR="0077533F" w:rsidRPr="00DD0323" w:rsidRDefault="00163492" w:rsidP="00945103">
      <w:pPr>
        <w:spacing w:line="360" w:lineRule="auto"/>
        <w:ind w:firstLineChars="200" w:firstLine="480"/>
        <w:rPr>
          <w:rFonts w:ascii="宋体" w:eastAsia="宋体" w:hAnsi="宋体"/>
          <w:noProof/>
          <w:szCs w:val="24"/>
        </w:rPr>
      </w:pPr>
      <w:r>
        <w:rPr>
          <w:rFonts w:ascii="宋体" w:eastAsia="宋体" w:hAnsi="宋体" w:hint="eastAsia"/>
          <w:bCs/>
          <w:szCs w:val="24"/>
        </w:rPr>
        <w:t>SystemUpdate V1.1</w:t>
      </w:r>
      <w:r w:rsidR="00945103" w:rsidRPr="00687CE3">
        <w:rPr>
          <w:rFonts w:ascii="宋体" w:eastAsia="宋体" w:hAnsi="宋体" w:hint="eastAsia"/>
          <w:bCs/>
          <w:szCs w:val="24"/>
        </w:rPr>
        <w:t>在4330核心板1G+8G/2G+8G/2G+16G的德生宝上的测试已完成</w:t>
      </w:r>
      <w:r w:rsidR="00945103">
        <w:rPr>
          <w:rFonts w:ascii="宋体" w:eastAsia="宋体" w:hAnsi="宋体" w:hint="eastAsia"/>
          <w:bCs/>
          <w:szCs w:val="24"/>
        </w:rPr>
        <w:t>，</w:t>
      </w:r>
      <w:r w:rsidR="00943A02">
        <w:rPr>
          <w:rFonts w:ascii="宋体" w:eastAsia="宋体" w:hAnsi="宋体" w:hint="eastAsia"/>
          <w:bCs/>
          <w:szCs w:val="24"/>
        </w:rPr>
        <w:t>除了上述发现的一个小问题，app</w:t>
      </w:r>
      <w:r w:rsidR="0082380A">
        <w:rPr>
          <w:rFonts w:ascii="宋体" w:eastAsia="宋体" w:hAnsi="宋体" w:hint="eastAsia"/>
          <w:bCs/>
          <w:szCs w:val="24"/>
        </w:rPr>
        <w:t>测试没有发现较严重的</w:t>
      </w:r>
      <w:r w:rsidR="00943A02">
        <w:rPr>
          <w:rFonts w:ascii="宋体" w:eastAsia="宋体" w:hAnsi="宋体" w:hint="eastAsia"/>
          <w:bCs/>
          <w:szCs w:val="24"/>
        </w:rPr>
        <w:t>问题，请知悉</w:t>
      </w:r>
      <w:r w:rsidR="00945103">
        <w:rPr>
          <w:rFonts w:ascii="宋体" w:eastAsia="宋体" w:hAnsi="宋体" w:hint="eastAsia"/>
          <w:bCs/>
          <w:szCs w:val="24"/>
        </w:rPr>
        <w:t>。</w:t>
      </w:r>
    </w:p>
    <w:sectPr w:rsidR="0077533F" w:rsidRPr="00DD0323" w:rsidSect="009A5B51">
      <w:headerReference w:type="default" r:id="rId7"/>
      <w:pgSz w:w="11907" w:h="16840" w:code="9"/>
      <w:pgMar w:top="1985" w:right="629" w:bottom="1985" w:left="839" w:header="0" w:footer="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231D" w:rsidRDefault="00AF231D" w:rsidP="00DD0323">
      <w:pPr>
        <w:spacing w:line="240" w:lineRule="auto"/>
      </w:pPr>
      <w:r>
        <w:separator/>
      </w:r>
    </w:p>
  </w:endnote>
  <w:endnote w:type="continuationSeparator" w:id="0">
    <w:p w:rsidR="00AF231D" w:rsidRDefault="00AF231D" w:rsidP="00DD032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²Ó©úÅé">
    <w:altName w:val="MingLiU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231D" w:rsidRDefault="00AF231D" w:rsidP="00DD0323">
      <w:pPr>
        <w:spacing w:line="240" w:lineRule="auto"/>
      </w:pPr>
      <w:r>
        <w:separator/>
      </w:r>
    </w:p>
  </w:footnote>
  <w:footnote w:type="continuationSeparator" w:id="0">
    <w:p w:rsidR="00AF231D" w:rsidRDefault="00AF231D" w:rsidP="00DD032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476" w:rsidRDefault="00D44984" w:rsidP="00B03D43">
    <w:pPr>
      <w:pStyle w:val="a3"/>
      <w:pBdr>
        <w:bottom w:val="none" w:sz="0" w:space="0" w:color="auto"/>
      </w:pBdr>
      <w:ind w:right="212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-12.6pt;margin-top:15.65pt;width:540pt;height:813.9pt;z-index:251660288" o:allowincell="f" stroked="f">
          <v:textbox style="mso-next-textbox:#_x0000_s1025" inset=",0,,0">
            <w:txbxContent>
              <w:p w:rsidR="00A02476" w:rsidRDefault="0077533F">
                <w:pPr>
                  <w:jc w:val="right"/>
                </w:pPr>
                <w:r>
                  <w:t xml:space="preserve">                                                                            </w:t>
                </w:r>
              </w:p>
              <w:tbl>
                <w:tblPr>
                  <w:tblW w:w="10588" w:type="dxa"/>
                  <w:tbl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blBorders>
                  <w:tblLayout w:type="fixed"/>
                  <w:tblCellMar>
                    <w:left w:w="28" w:type="dxa"/>
                    <w:right w:w="28" w:type="dxa"/>
                  </w:tblCellMar>
                  <w:tblLook w:val="0000"/>
                </w:tblPr>
                <w:tblGrid>
                  <w:gridCol w:w="1108"/>
                  <w:gridCol w:w="4200"/>
                  <w:gridCol w:w="720"/>
                  <w:gridCol w:w="720"/>
                  <w:gridCol w:w="3840"/>
                </w:tblGrid>
                <w:tr w:rsidR="00A02476">
                  <w:trPr>
                    <w:trHeight w:val="123"/>
                  </w:trPr>
                  <w:tc>
                    <w:tcPr>
                      <w:tcW w:w="6028" w:type="dxa"/>
                      <w:gridSpan w:val="3"/>
                      <w:vMerge w:val="restart"/>
                      <w:tcBorders>
                        <w:top w:val="single" w:sz="18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:rsidR="00A02476" w:rsidRPr="006B0607" w:rsidRDefault="00FD4648" w:rsidP="00204ED7">
                      <w:pPr>
                        <w:ind w:firstLineChars="50" w:firstLine="120"/>
                        <w:jc w:val="center"/>
                        <w:rPr>
                          <w:rFonts w:ascii="宋体" w:eastAsia="宋体" w:hAnsi="宋体"/>
                          <w:szCs w:val="24"/>
                        </w:rPr>
                      </w:pPr>
                      <w:r>
                        <w:rPr>
                          <w:rFonts w:ascii="宋体" w:eastAsia="宋体" w:hAnsi="宋体"/>
                          <w:szCs w:val="24"/>
                        </w:rPr>
                        <w:t>SystemUpdate V1.</w:t>
                      </w:r>
                      <w:r>
                        <w:rPr>
                          <w:rFonts w:ascii="宋体" w:eastAsia="宋体" w:hAnsi="宋体" w:hint="eastAsia"/>
                          <w:szCs w:val="24"/>
                        </w:rPr>
                        <w:t>1</w:t>
                      </w:r>
                      <w:r w:rsidR="0077533F" w:rsidRPr="006B0607">
                        <w:rPr>
                          <w:rFonts w:ascii="宋体" w:eastAsia="宋体" w:hAnsi="宋体" w:hint="eastAsia"/>
                          <w:szCs w:val="24"/>
                        </w:rPr>
                        <w:t>测试报告</w:t>
                      </w:r>
                    </w:p>
                  </w:tc>
                  <w:tc>
                    <w:tcPr>
                      <w:tcW w:w="4560" w:type="dxa"/>
                      <w:gridSpan w:val="2"/>
                      <w:tcBorders>
                        <w:top w:val="single" w:sz="18" w:space="0" w:color="auto"/>
                        <w:left w:val="single" w:sz="4" w:space="0" w:color="auto"/>
                        <w:bottom w:val="single" w:sz="4" w:space="0" w:color="auto"/>
                      </w:tcBorders>
                    </w:tcPr>
                    <w:p w:rsidR="00A02476" w:rsidRPr="006663B4" w:rsidRDefault="0077533F" w:rsidP="00687CE3">
                      <w:pPr>
                        <w:jc w:val="both"/>
                        <w:rPr>
                          <w:rFonts w:eastAsia="宋体"/>
                        </w:rPr>
                      </w:pPr>
                      <w:r>
                        <w:rPr>
                          <w:rFonts w:eastAsia="宋体" w:hint="eastAsia"/>
                        </w:rPr>
                        <w:t>编号：</w:t>
                      </w:r>
                      <w:r w:rsidR="004837F6">
                        <w:rPr>
                          <w:rFonts w:eastAsia="宋体" w:hint="eastAsia"/>
                        </w:rPr>
                        <w:t>TR201</w:t>
                      </w:r>
                      <w:r w:rsidR="004E69EF">
                        <w:rPr>
                          <w:rFonts w:eastAsia="宋体" w:hint="eastAsia"/>
                        </w:rPr>
                        <w:t>80</w:t>
                      </w:r>
                      <w:r w:rsidR="00FD4648">
                        <w:rPr>
                          <w:rFonts w:eastAsia="宋体" w:hint="eastAsia"/>
                        </w:rPr>
                        <w:t>307</w:t>
                      </w:r>
                    </w:p>
                  </w:tc>
                </w:tr>
                <w:tr w:rsidR="00A02476">
                  <w:trPr>
                    <w:trHeight w:val="123"/>
                  </w:trPr>
                  <w:tc>
                    <w:tcPr>
                      <w:tcW w:w="6028" w:type="dxa"/>
                      <w:gridSpan w:val="3"/>
                      <w:vMerge/>
                      <w:tcBorders>
                        <w:top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</w:tcPr>
                    <w:p w:rsidR="00A02476" w:rsidRDefault="00AF231D"/>
                  </w:tc>
                  <w:tc>
                    <w:tcPr>
                      <w:tcW w:w="4560" w:type="dxa"/>
                      <w:gridSpan w:val="2"/>
                      <w:tcBorders>
                        <w:left w:val="single" w:sz="4" w:space="0" w:color="auto"/>
                        <w:bottom w:val="single" w:sz="4" w:space="0" w:color="auto"/>
                      </w:tcBorders>
                    </w:tcPr>
                    <w:p w:rsidR="00A02476" w:rsidRPr="006663B4" w:rsidRDefault="0077533F" w:rsidP="00687CE3">
                      <w:pPr>
                        <w:jc w:val="both"/>
                        <w:rPr>
                          <w:rFonts w:eastAsia="宋体"/>
                        </w:rPr>
                      </w:pPr>
                      <w:r>
                        <w:rPr>
                          <w:rFonts w:eastAsia="宋体" w:hint="eastAsia"/>
                        </w:rPr>
                        <w:t>版本</w:t>
                      </w:r>
                      <w:r w:rsidR="00FD4648">
                        <w:rPr>
                          <w:rFonts w:eastAsia="宋体" w:hint="eastAsia"/>
                        </w:rPr>
                        <w:t>:  V1.1</w:t>
                      </w:r>
                    </w:p>
                  </w:tc>
                </w:tr>
                <w:tr w:rsidR="00A02476">
                  <w:trPr>
                    <w:trHeight w:val="123"/>
                  </w:trPr>
                  <w:tc>
                    <w:tcPr>
                      <w:tcW w:w="6028" w:type="dxa"/>
                      <w:gridSpan w:val="3"/>
                      <w:tcBorders>
                        <w:top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</w:tcPr>
                    <w:p w:rsidR="00A02476" w:rsidRPr="006663B4" w:rsidRDefault="0077533F" w:rsidP="005D2A7E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eastAsia="宋体" w:hint="eastAsia"/>
                        </w:rPr>
                        <w:t>测试日期：</w:t>
                      </w:r>
                      <w:r>
                        <w:rPr>
                          <w:rFonts w:eastAsia="宋体" w:hint="eastAsia"/>
                        </w:rPr>
                        <w:t>201</w:t>
                      </w:r>
                      <w:r w:rsidR="004E69EF">
                        <w:rPr>
                          <w:rFonts w:eastAsia="宋体" w:hint="eastAsia"/>
                        </w:rPr>
                        <w:t>8</w:t>
                      </w:r>
                      <w:r>
                        <w:rPr>
                          <w:rFonts w:eastAsia="宋体" w:hint="eastAsia"/>
                        </w:rPr>
                        <w:t>年</w:t>
                      </w:r>
                      <w:r w:rsidR="004E69EF">
                        <w:rPr>
                          <w:rFonts w:eastAsia="宋体" w:hint="eastAsia"/>
                        </w:rPr>
                        <w:t>0</w:t>
                      </w:r>
                      <w:r w:rsidR="00687CE3">
                        <w:rPr>
                          <w:rFonts w:eastAsia="宋体" w:hint="eastAsia"/>
                        </w:rPr>
                        <w:t>3</w:t>
                      </w:r>
                      <w:r>
                        <w:rPr>
                          <w:rFonts w:eastAsia="宋体" w:hint="eastAsia"/>
                        </w:rPr>
                        <w:t>月</w:t>
                      </w:r>
                    </w:p>
                  </w:tc>
                  <w:tc>
                    <w:tcPr>
                      <w:tcW w:w="4560" w:type="dxa"/>
                      <w:gridSpan w:val="2"/>
                      <w:tcBorders>
                        <w:left w:val="single" w:sz="4" w:space="0" w:color="auto"/>
                        <w:bottom w:val="single" w:sz="4" w:space="0" w:color="auto"/>
                      </w:tcBorders>
                    </w:tcPr>
                    <w:p w:rsidR="00A02476" w:rsidRPr="00E97311" w:rsidRDefault="0077533F" w:rsidP="00E55FCB">
                      <w:pPr>
                        <w:jc w:val="both"/>
                        <w:rPr>
                          <w:rFonts w:eastAsia="宋体"/>
                        </w:rPr>
                      </w:pPr>
                      <w:r>
                        <w:rPr>
                          <w:rFonts w:eastAsia="宋体" w:hint="eastAsia"/>
                        </w:rPr>
                        <w:t>页数：</w:t>
                      </w:r>
                      <w:r w:rsidR="00D44984" w:rsidRPr="00573547">
                        <w:rPr>
                          <w:rStyle w:val="a5"/>
                          <w:szCs w:val="24"/>
                        </w:rPr>
                        <w:fldChar w:fldCharType="begin"/>
                      </w:r>
                      <w:r w:rsidRPr="00573547">
                        <w:rPr>
                          <w:rStyle w:val="a5"/>
                          <w:szCs w:val="24"/>
                        </w:rPr>
                        <w:instrText xml:space="preserve"> PAGE </w:instrText>
                      </w:r>
                      <w:r w:rsidR="00D44984" w:rsidRPr="00573547">
                        <w:rPr>
                          <w:rStyle w:val="a5"/>
                          <w:szCs w:val="24"/>
                        </w:rPr>
                        <w:fldChar w:fldCharType="separate"/>
                      </w:r>
                      <w:r w:rsidR="00F1359B">
                        <w:rPr>
                          <w:rStyle w:val="a5"/>
                          <w:noProof/>
                          <w:szCs w:val="24"/>
                        </w:rPr>
                        <w:t>1</w:t>
                      </w:r>
                      <w:r w:rsidR="00D44984" w:rsidRPr="00573547">
                        <w:rPr>
                          <w:rStyle w:val="a5"/>
                          <w:szCs w:val="24"/>
                        </w:rPr>
                        <w:fldChar w:fldCharType="end"/>
                      </w:r>
                      <w:r w:rsidRPr="00573547">
                        <w:rPr>
                          <w:rStyle w:val="a5"/>
                          <w:szCs w:val="24"/>
                        </w:rPr>
                        <w:t>/</w:t>
                      </w:r>
                      <w:r w:rsidR="007002F0">
                        <w:rPr>
                          <w:rStyle w:val="a5"/>
                          <w:rFonts w:eastAsia="宋体" w:hint="eastAsia"/>
                          <w:szCs w:val="24"/>
                        </w:rPr>
                        <w:t>1</w:t>
                      </w:r>
                    </w:p>
                  </w:tc>
                </w:tr>
                <w:tr w:rsidR="00A02476" w:rsidTr="00754912">
                  <w:trPr>
                    <w:trHeight w:val="13360"/>
                  </w:trPr>
                  <w:tc>
                    <w:tcPr>
                      <w:tcW w:w="10588" w:type="dxa"/>
                      <w:gridSpan w:val="5"/>
                      <w:tcBorders>
                        <w:top w:val="nil"/>
                      </w:tcBorders>
                    </w:tcPr>
                    <w:p w:rsidR="00A02476" w:rsidRDefault="00AF231D"/>
                    <w:p w:rsidR="00A02476" w:rsidRDefault="00AF231D"/>
                    <w:p w:rsidR="00A02476" w:rsidRDefault="00AF231D"/>
                    <w:p w:rsidR="00A02476" w:rsidRDefault="00AF231D"/>
                    <w:p w:rsidR="00A02476" w:rsidRDefault="00AF231D"/>
                    <w:p w:rsidR="00A02476" w:rsidRDefault="00AF231D"/>
                    <w:p w:rsidR="00A02476" w:rsidRDefault="00AF231D"/>
                    <w:p w:rsidR="00A02476" w:rsidRDefault="00AF231D"/>
                    <w:p w:rsidR="00A02476" w:rsidRDefault="00AF231D"/>
                    <w:p w:rsidR="00A02476" w:rsidRDefault="00AF231D"/>
                    <w:p w:rsidR="00A02476" w:rsidRDefault="00AF231D"/>
                    <w:p w:rsidR="00A02476" w:rsidRDefault="00AF231D"/>
                    <w:p w:rsidR="00A02476" w:rsidRDefault="00AF231D"/>
                    <w:p w:rsidR="00A02476" w:rsidRDefault="00AF231D"/>
                    <w:p w:rsidR="00A02476" w:rsidRDefault="00AF231D"/>
                    <w:p w:rsidR="00A02476" w:rsidRDefault="00AF231D"/>
                    <w:p w:rsidR="00A02476" w:rsidRDefault="00AF231D"/>
                    <w:p w:rsidR="00A02476" w:rsidRDefault="00AF231D"/>
                    <w:p w:rsidR="00A02476" w:rsidRDefault="00AF231D"/>
                    <w:p w:rsidR="00A02476" w:rsidRDefault="00AF231D"/>
                    <w:p w:rsidR="00A02476" w:rsidRDefault="00AF231D"/>
                    <w:p w:rsidR="00A02476" w:rsidRDefault="00AF231D"/>
                    <w:p w:rsidR="00A02476" w:rsidRDefault="00AF231D"/>
                    <w:p w:rsidR="00A02476" w:rsidRDefault="00AF231D"/>
                    <w:p w:rsidR="00A02476" w:rsidRDefault="00AF231D"/>
                    <w:p w:rsidR="00A02476" w:rsidRDefault="00AF231D"/>
                    <w:p w:rsidR="00A02476" w:rsidRDefault="00AF231D"/>
                    <w:p w:rsidR="00A02476" w:rsidRDefault="00AF231D"/>
                    <w:p w:rsidR="00A02476" w:rsidRDefault="00AF231D"/>
                    <w:p w:rsidR="00A02476" w:rsidRDefault="00AF231D"/>
                    <w:p w:rsidR="00A02476" w:rsidRPr="00562C17" w:rsidRDefault="00AF231D">
                      <w:pPr>
                        <w:rPr>
                          <w:rFonts w:eastAsia="宋体"/>
                          <w:noProof/>
                        </w:rPr>
                      </w:pPr>
                    </w:p>
                  </w:tc>
                </w:tr>
                <w:tr w:rsidR="00A02476" w:rsidTr="008809EC">
                  <w:tblPrEx>
                    <w:tblBorders>
                      <w:insideH w:val="single" w:sz="12" w:space="0" w:color="auto"/>
                      <w:insideV w:val="single" w:sz="12" w:space="0" w:color="auto"/>
                    </w:tblBorders>
                  </w:tblPrEx>
                  <w:trPr>
                    <w:trHeight w:hRule="exact" w:val="454"/>
                    <w:tblHeader/>
                  </w:trPr>
                  <w:tc>
                    <w:tcPr>
                      <w:tcW w:w="1108" w:type="dxa"/>
                    </w:tcPr>
                    <w:p w:rsidR="00A02476" w:rsidRPr="00562C17" w:rsidRDefault="0077533F" w:rsidP="00562C17">
                      <w:pPr>
                        <w:jc w:val="both"/>
                        <w:rPr>
                          <w:rFonts w:eastAsia="宋体"/>
                          <w:sz w:val="21"/>
                          <w:szCs w:val="21"/>
                        </w:rPr>
                      </w:pPr>
                      <w:r w:rsidRPr="00562C17">
                        <w:rPr>
                          <w:rFonts w:eastAsia="宋体" w:hint="eastAsia"/>
                          <w:sz w:val="21"/>
                          <w:szCs w:val="21"/>
                        </w:rPr>
                        <w:t>编制：</w:t>
                      </w:r>
                    </w:p>
                  </w:tc>
                  <w:tc>
                    <w:tcPr>
                      <w:tcW w:w="4200" w:type="dxa"/>
                      <w:tcBorders>
                        <w:top w:val="single" w:sz="12" w:space="0" w:color="auto"/>
                        <w:bottom w:val="single" w:sz="12" w:space="0" w:color="auto"/>
                      </w:tcBorders>
                      <w:shd w:val="clear" w:color="auto" w:fill="auto"/>
                    </w:tcPr>
                    <w:p w:rsidR="00A02476" w:rsidRPr="00562C17" w:rsidRDefault="00651979" w:rsidP="00562C17">
                      <w:pPr>
                        <w:jc w:val="both"/>
                        <w:rPr>
                          <w:rFonts w:eastAsia="宋体"/>
                          <w:sz w:val="21"/>
                          <w:szCs w:val="21"/>
                        </w:rPr>
                      </w:pPr>
                      <w:r>
                        <w:rPr>
                          <w:rFonts w:eastAsia="宋体" w:hint="eastAsia"/>
                          <w:sz w:val="21"/>
                          <w:szCs w:val="21"/>
                        </w:rPr>
                        <w:t>林祥浪</w:t>
                      </w:r>
                    </w:p>
                  </w:tc>
                  <w:tc>
                    <w:tcPr>
                      <w:tcW w:w="1440" w:type="dxa"/>
                      <w:gridSpan w:val="2"/>
                    </w:tcPr>
                    <w:p w:rsidR="00A02476" w:rsidRPr="00562C17" w:rsidRDefault="0077533F" w:rsidP="00562C17">
                      <w:pPr>
                        <w:jc w:val="both"/>
                        <w:rPr>
                          <w:rFonts w:eastAsia="宋体"/>
                          <w:sz w:val="21"/>
                          <w:szCs w:val="21"/>
                        </w:rPr>
                      </w:pPr>
                      <w:r>
                        <w:rPr>
                          <w:rFonts w:eastAsia="宋体" w:hint="eastAsia"/>
                          <w:sz w:val="21"/>
                          <w:szCs w:val="21"/>
                        </w:rPr>
                        <w:t>签收部门：</w:t>
                      </w:r>
                    </w:p>
                  </w:tc>
                  <w:tc>
                    <w:tcPr>
                      <w:tcW w:w="3840" w:type="dxa"/>
                    </w:tcPr>
                    <w:p w:rsidR="00A02476" w:rsidRPr="00562C17" w:rsidRDefault="00AF231D" w:rsidP="00562C17">
                      <w:pPr>
                        <w:jc w:val="both"/>
                        <w:rPr>
                          <w:rFonts w:eastAsia="宋体"/>
                          <w:sz w:val="21"/>
                          <w:szCs w:val="21"/>
                        </w:rPr>
                      </w:pPr>
                    </w:p>
                  </w:tc>
                </w:tr>
                <w:tr w:rsidR="00A02476" w:rsidTr="008809EC">
                  <w:tblPrEx>
                    <w:tblBorders>
                      <w:insideH w:val="single" w:sz="12" w:space="0" w:color="auto"/>
                      <w:insideV w:val="single" w:sz="12" w:space="0" w:color="auto"/>
                    </w:tblBorders>
                  </w:tblPrEx>
                  <w:trPr>
                    <w:trHeight w:hRule="exact" w:val="454"/>
                  </w:trPr>
                  <w:tc>
                    <w:tcPr>
                      <w:tcW w:w="1108" w:type="dxa"/>
                    </w:tcPr>
                    <w:p w:rsidR="00A02476" w:rsidRPr="00562C17" w:rsidRDefault="0077533F" w:rsidP="00562C17">
                      <w:pPr>
                        <w:jc w:val="both"/>
                        <w:rPr>
                          <w:rFonts w:eastAsia="宋体"/>
                          <w:sz w:val="21"/>
                          <w:szCs w:val="21"/>
                        </w:rPr>
                      </w:pPr>
                      <w:r w:rsidRPr="00562C17">
                        <w:rPr>
                          <w:rFonts w:eastAsia="宋体" w:hint="eastAsia"/>
                          <w:sz w:val="21"/>
                          <w:szCs w:val="21"/>
                        </w:rPr>
                        <w:t>审核：</w:t>
                      </w:r>
                    </w:p>
                  </w:tc>
                  <w:tc>
                    <w:tcPr>
                      <w:tcW w:w="4200" w:type="dxa"/>
                      <w:tcBorders>
                        <w:top w:val="single" w:sz="12" w:space="0" w:color="auto"/>
                        <w:bottom w:val="single" w:sz="12" w:space="0" w:color="auto"/>
                      </w:tcBorders>
                      <w:shd w:val="clear" w:color="auto" w:fill="auto"/>
                    </w:tcPr>
                    <w:p w:rsidR="00A02476" w:rsidRPr="00562C17" w:rsidRDefault="00AF231D" w:rsidP="00562C17">
                      <w:pPr>
                        <w:jc w:val="both"/>
                        <w:rPr>
                          <w:rFonts w:eastAsia="宋体"/>
                          <w:sz w:val="21"/>
                          <w:szCs w:val="21"/>
                        </w:rPr>
                      </w:pPr>
                    </w:p>
                  </w:tc>
                  <w:tc>
                    <w:tcPr>
                      <w:tcW w:w="1440" w:type="dxa"/>
                      <w:gridSpan w:val="2"/>
                    </w:tcPr>
                    <w:p w:rsidR="00A02476" w:rsidRPr="00562C17" w:rsidRDefault="0077533F" w:rsidP="00562C17">
                      <w:pPr>
                        <w:jc w:val="both"/>
                        <w:rPr>
                          <w:rFonts w:eastAsia="宋体"/>
                          <w:sz w:val="21"/>
                          <w:szCs w:val="21"/>
                        </w:rPr>
                      </w:pPr>
                      <w:r>
                        <w:rPr>
                          <w:rFonts w:eastAsia="宋体" w:hint="eastAsia"/>
                          <w:sz w:val="21"/>
                          <w:szCs w:val="21"/>
                        </w:rPr>
                        <w:t>签收人：</w:t>
                      </w:r>
                    </w:p>
                  </w:tc>
                  <w:tc>
                    <w:tcPr>
                      <w:tcW w:w="3840" w:type="dxa"/>
                    </w:tcPr>
                    <w:p w:rsidR="00A02476" w:rsidRPr="00562C17" w:rsidRDefault="00AF231D" w:rsidP="00562C17">
                      <w:pPr>
                        <w:jc w:val="both"/>
                        <w:rPr>
                          <w:rFonts w:eastAsia="宋体"/>
                          <w:sz w:val="21"/>
                          <w:szCs w:val="21"/>
                        </w:rPr>
                      </w:pPr>
                    </w:p>
                  </w:tc>
                </w:tr>
                <w:tr w:rsidR="00A02476" w:rsidTr="008809EC">
                  <w:tblPrEx>
                    <w:tblBorders>
                      <w:insideH w:val="single" w:sz="12" w:space="0" w:color="auto"/>
                      <w:insideV w:val="single" w:sz="12" w:space="0" w:color="auto"/>
                    </w:tblBorders>
                  </w:tblPrEx>
                  <w:trPr>
                    <w:trHeight w:hRule="exact" w:val="454"/>
                  </w:trPr>
                  <w:tc>
                    <w:tcPr>
                      <w:tcW w:w="1108" w:type="dxa"/>
                    </w:tcPr>
                    <w:p w:rsidR="00A02476" w:rsidRPr="00562C17" w:rsidRDefault="0077533F" w:rsidP="00562C17">
                      <w:pPr>
                        <w:jc w:val="both"/>
                        <w:rPr>
                          <w:rFonts w:eastAsia="宋体"/>
                          <w:sz w:val="21"/>
                          <w:szCs w:val="21"/>
                        </w:rPr>
                      </w:pPr>
                      <w:r w:rsidRPr="00562C17">
                        <w:rPr>
                          <w:rFonts w:eastAsia="宋体" w:hint="eastAsia"/>
                          <w:sz w:val="21"/>
                          <w:szCs w:val="21"/>
                        </w:rPr>
                        <w:t>批准：</w:t>
                      </w:r>
                    </w:p>
                  </w:tc>
                  <w:tc>
                    <w:tcPr>
                      <w:tcW w:w="4200" w:type="dxa"/>
                      <w:tcBorders>
                        <w:top w:val="nil"/>
                      </w:tcBorders>
                    </w:tcPr>
                    <w:p w:rsidR="00A02476" w:rsidRPr="00562C17" w:rsidRDefault="00AF231D" w:rsidP="00562C17">
                      <w:pPr>
                        <w:jc w:val="both"/>
                        <w:rPr>
                          <w:rFonts w:eastAsia="宋体"/>
                          <w:sz w:val="21"/>
                          <w:szCs w:val="21"/>
                        </w:rPr>
                      </w:pPr>
                    </w:p>
                  </w:tc>
                  <w:tc>
                    <w:tcPr>
                      <w:tcW w:w="1440" w:type="dxa"/>
                      <w:gridSpan w:val="2"/>
                    </w:tcPr>
                    <w:p w:rsidR="00A02476" w:rsidRPr="00562C17" w:rsidRDefault="0077533F" w:rsidP="00562C17">
                      <w:pPr>
                        <w:jc w:val="both"/>
                        <w:rPr>
                          <w:rFonts w:eastAsia="宋体"/>
                          <w:sz w:val="21"/>
                          <w:szCs w:val="21"/>
                        </w:rPr>
                      </w:pPr>
                      <w:r>
                        <w:rPr>
                          <w:rFonts w:eastAsia="宋体" w:hint="eastAsia"/>
                          <w:sz w:val="21"/>
                          <w:szCs w:val="21"/>
                        </w:rPr>
                        <w:t>签收日期：</w:t>
                      </w:r>
                    </w:p>
                  </w:tc>
                  <w:tc>
                    <w:tcPr>
                      <w:tcW w:w="3840" w:type="dxa"/>
                    </w:tcPr>
                    <w:p w:rsidR="00A02476" w:rsidRPr="00562C17" w:rsidRDefault="00AF231D" w:rsidP="00562C17">
                      <w:pPr>
                        <w:jc w:val="both"/>
                        <w:rPr>
                          <w:rFonts w:eastAsia="宋体"/>
                          <w:sz w:val="21"/>
                          <w:szCs w:val="21"/>
                        </w:rPr>
                      </w:pPr>
                    </w:p>
                  </w:tc>
                </w:tr>
              </w:tbl>
              <w:p w:rsidR="00A02476" w:rsidRDefault="00AF231D"/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C4B87"/>
    <w:multiLevelType w:val="hybridMultilevel"/>
    <w:tmpl w:val="5AB06A6C"/>
    <w:lvl w:ilvl="0" w:tplc="CDB2B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7EC6B70"/>
    <w:multiLevelType w:val="hybridMultilevel"/>
    <w:tmpl w:val="AF7835B2"/>
    <w:lvl w:ilvl="0" w:tplc="86364718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29B28BE"/>
    <w:multiLevelType w:val="hybridMultilevel"/>
    <w:tmpl w:val="0690275C"/>
    <w:lvl w:ilvl="0" w:tplc="F9E69AF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67B3DA8"/>
    <w:multiLevelType w:val="hybridMultilevel"/>
    <w:tmpl w:val="984C4526"/>
    <w:lvl w:ilvl="0" w:tplc="2FCC0B44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A656A13"/>
    <w:multiLevelType w:val="hybridMultilevel"/>
    <w:tmpl w:val="21760C74"/>
    <w:lvl w:ilvl="0" w:tplc="510252F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EE81528"/>
    <w:multiLevelType w:val="hybridMultilevel"/>
    <w:tmpl w:val="DCEE44E2"/>
    <w:lvl w:ilvl="0" w:tplc="F22051DC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>
      <o:colormenu v:ext="edit" fillcolor="none" strokecolor="red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0323"/>
    <w:rsid w:val="000477AE"/>
    <w:rsid w:val="000701B7"/>
    <w:rsid w:val="00073DF5"/>
    <w:rsid w:val="00082900"/>
    <w:rsid w:val="00163492"/>
    <w:rsid w:val="001D1499"/>
    <w:rsid w:val="00204ED7"/>
    <w:rsid w:val="00262F0D"/>
    <w:rsid w:val="00273A0F"/>
    <w:rsid w:val="002E2D3A"/>
    <w:rsid w:val="003479F6"/>
    <w:rsid w:val="003F224B"/>
    <w:rsid w:val="00403CBD"/>
    <w:rsid w:val="00464564"/>
    <w:rsid w:val="00466157"/>
    <w:rsid w:val="004779BE"/>
    <w:rsid w:val="004837F6"/>
    <w:rsid w:val="004A21B5"/>
    <w:rsid w:val="004D582F"/>
    <w:rsid w:val="004E69EF"/>
    <w:rsid w:val="0058227C"/>
    <w:rsid w:val="00585BD9"/>
    <w:rsid w:val="005D2A7E"/>
    <w:rsid w:val="005D3441"/>
    <w:rsid w:val="005F12E1"/>
    <w:rsid w:val="00603495"/>
    <w:rsid w:val="00613010"/>
    <w:rsid w:val="0064565F"/>
    <w:rsid w:val="00651979"/>
    <w:rsid w:val="00687CE3"/>
    <w:rsid w:val="006D55F7"/>
    <w:rsid w:val="006F0410"/>
    <w:rsid w:val="007002F0"/>
    <w:rsid w:val="00755E7B"/>
    <w:rsid w:val="0077533F"/>
    <w:rsid w:val="00806B8F"/>
    <w:rsid w:val="0082380A"/>
    <w:rsid w:val="00840B7F"/>
    <w:rsid w:val="008508DF"/>
    <w:rsid w:val="008B3929"/>
    <w:rsid w:val="00943A02"/>
    <w:rsid w:val="00945103"/>
    <w:rsid w:val="009A7080"/>
    <w:rsid w:val="00A035C4"/>
    <w:rsid w:val="00A0541A"/>
    <w:rsid w:val="00AE4EAD"/>
    <w:rsid w:val="00AF231D"/>
    <w:rsid w:val="00B23904"/>
    <w:rsid w:val="00B24D25"/>
    <w:rsid w:val="00B8310D"/>
    <w:rsid w:val="00C01F81"/>
    <w:rsid w:val="00C13B6A"/>
    <w:rsid w:val="00C26FF0"/>
    <w:rsid w:val="00C27DBD"/>
    <w:rsid w:val="00C367BE"/>
    <w:rsid w:val="00C65D71"/>
    <w:rsid w:val="00CD68DF"/>
    <w:rsid w:val="00D44984"/>
    <w:rsid w:val="00D53226"/>
    <w:rsid w:val="00D931CC"/>
    <w:rsid w:val="00DD0323"/>
    <w:rsid w:val="00DD23D9"/>
    <w:rsid w:val="00E020AD"/>
    <w:rsid w:val="00E46F23"/>
    <w:rsid w:val="00EC026F"/>
    <w:rsid w:val="00ED0212"/>
    <w:rsid w:val="00F1359B"/>
    <w:rsid w:val="00F85496"/>
    <w:rsid w:val="00FA05D0"/>
    <w:rsid w:val="00FA3045"/>
    <w:rsid w:val="00FD4648"/>
    <w:rsid w:val="00FF0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enu v:ext="edit" fillcolor="none" stroke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323"/>
    <w:pPr>
      <w:widowControl w:val="0"/>
      <w:adjustRightInd w:val="0"/>
      <w:spacing w:line="360" w:lineRule="atLeast"/>
      <w:textAlignment w:val="baseline"/>
    </w:pPr>
    <w:rPr>
      <w:rFonts w:ascii="Times New Roman" w:eastAsia="²Ó©úÅé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DD032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03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0323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0323"/>
    <w:rPr>
      <w:sz w:val="18"/>
      <w:szCs w:val="18"/>
    </w:rPr>
  </w:style>
  <w:style w:type="character" w:styleId="a5">
    <w:name w:val="page number"/>
    <w:basedOn w:val="a0"/>
    <w:rsid w:val="00DD0323"/>
  </w:style>
  <w:style w:type="paragraph" w:styleId="a6">
    <w:name w:val="Balloon Text"/>
    <w:basedOn w:val="a"/>
    <w:link w:val="Char1"/>
    <w:uiPriority w:val="99"/>
    <w:semiHidden/>
    <w:unhideWhenUsed/>
    <w:rsid w:val="00DD032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D0323"/>
    <w:rPr>
      <w:rFonts w:ascii="Times New Roman" w:eastAsia="²Ó©úÅé" w:hAnsi="Times New Roman" w:cs="Times New Roman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C27DB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90</Words>
  <Characters>515</Characters>
  <Application>Microsoft Office Word</Application>
  <DocSecurity>0</DocSecurity>
  <Lines>4</Lines>
  <Paragraphs>1</Paragraphs>
  <ScaleCrop>false</ScaleCrop>
  <Company>微软中国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xbany</cp:lastModifiedBy>
  <cp:revision>34</cp:revision>
  <dcterms:created xsi:type="dcterms:W3CDTF">2017-04-17T02:56:00Z</dcterms:created>
  <dcterms:modified xsi:type="dcterms:W3CDTF">2018-03-09T01:09:00Z</dcterms:modified>
</cp:coreProperties>
</file>