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Data Quality and Pipelines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 source-backed extraction pipeline with deduplication, validation and resumable jobs, plus a local CRM with contact provenance. Brings a commercial lens to trustworthy account and people data.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