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46F2" w14:textId="5F112EA4" w:rsidR="000547A6" w:rsidRPr="005F2352" w:rsidRDefault="00523049" w:rsidP="000A6FBF">
      <w:pPr>
        <w:pStyle w:val="Heading1"/>
        <w:tabs>
          <w:tab w:val="left" w:pos="3600"/>
          <w:tab w:val="left" w:pos="5400"/>
        </w:tabs>
        <w:rPr>
          <w:rFonts w:ascii="Helvetica Neue Light" w:hAnsi="Helvetica Neue Light" w:cs="Arial"/>
          <w:b w:val="0"/>
          <w:sz w:val="28"/>
          <w:szCs w:val="28"/>
        </w:rPr>
      </w:pPr>
      <w:r>
        <w:rPr>
          <w:rFonts w:ascii="Helvetica Neue Light" w:hAnsi="Helvetica Neue Light" w:cs="Arial"/>
          <w:b w:val="0"/>
          <w:sz w:val="28"/>
          <w:szCs w:val="28"/>
        </w:rPr>
        <w:t>Course Schedule (Fall 2015)</w:t>
      </w:r>
    </w:p>
    <w:p w14:paraId="52C316D6" w14:textId="226EE640" w:rsidR="00460898" w:rsidRDefault="00523049" w:rsidP="000A6FBF">
      <w:pPr>
        <w:pStyle w:val="Body"/>
        <w:tabs>
          <w:tab w:val="left" w:pos="3600"/>
          <w:tab w:val="left" w:pos="5400"/>
        </w:tabs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This document gives you the deadlines and some basic directions for the various assignments that you will complete throughout the semester. More detailed directions are available o</w:t>
      </w:r>
      <w:r w:rsidR="00B937B8">
        <w:rPr>
          <w:rFonts w:cs="Arial"/>
          <w:iCs/>
          <w:sz w:val="20"/>
          <w:szCs w:val="20"/>
        </w:rPr>
        <w:t>n Blackboard in each assignment</w:t>
      </w:r>
      <w:r>
        <w:rPr>
          <w:rFonts w:cs="Arial"/>
          <w:iCs/>
          <w:sz w:val="20"/>
          <w:szCs w:val="20"/>
        </w:rPr>
        <w:t>’</w:t>
      </w:r>
      <w:r w:rsidR="00B937B8">
        <w:rPr>
          <w:rFonts w:cs="Arial"/>
          <w:iCs/>
          <w:sz w:val="20"/>
          <w:szCs w:val="20"/>
        </w:rPr>
        <w:t>s</w:t>
      </w:r>
      <w:r>
        <w:rPr>
          <w:rFonts w:cs="Arial"/>
          <w:iCs/>
          <w:sz w:val="20"/>
          <w:szCs w:val="20"/>
        </w:rPr>
        <w:t xml:space="preserve"> folder.</w:t>
      </w:r>
    </w:p>
    <w:p w14:paraId="48028C13" w14:textId="49A07142" w:rsidR="00523049" w:rsidRPr="000A6FBF" w:rsidRDefault="00523049" w:rsidP="000A6FBF">
      <w:pPr>
        <w:pStyle w:val="Body"/>
        <w:tabs>
          <w:tab w:val="left" w:pos="3600"/>
          <w:tab w:val="left" w:pos="5400"/>
        </w:tabs>
        <w:rPr>
          <w:rFonts w:cs="Arial"/>
          <w:b/>
          <w:iCs/>
          <w:sz w:val="20"/>
          <w:szCs w:val="20"/>
        </w:rPr>
      </w:pPr>
      <w:r w:rsidRPr="000A6FBF">
        <w:rPr>
          <w:rFonts w:cs="Arial"/>
          <w:b/>
          <w:iCs/>
          <w:sz w:val="20"/>
          <w:szCs w:val="20"/>
        </w:rPr>
        <w:t>Assignment</w:t>
      </w:r>
      <w:r w:rsidRPr="000A6FBF">
        <w:rPr>
          <w:rFonts w:cs="Arial"/>
          <w:b/>
          <w:iCs/>
          <w:sz w:val="20"/>
          <w:szCs w:val="20"/>
        </w:rPr>
        <w:tab/>
        <w:t>Due</w:t>
      </w:r>
      <w:r w:rsidRPr="000A6FBF">
        <w:rPr>
          <w:rFonts w:cs="Arial"/>
          <w:b/>
          <w:iCs/>
          <w:sz w:val="20"/>
          <w:szCs w:val="20"/>
        </w:rPr>
        <w:tab/>
        <w:t>Location on Blackboard</w:t>
      </w:r>
    </w:p>
    <w:p w14:paraId="79F0D11D" w14:textId="77777777" w:rsidR="00310934" w:rsidRDefault="00310934" w:rsidP="00310934">
      <w:pPr>
        <w:pStyle w:val="Body"/>
        <w:tabs>
          <w:tab w:val="left" w:pos="3600"/>
          <w:tab w:val="left" w:pos="5400"/>
        </w:tabs>
        <w:spacing w:after="0"/>
        <w:ind w:left="5400" w:hanging="5400"/>
        <w:rPr>
          <w:rFonts w:cs="Arial"/>
          <w:iCs/>
          <w:sz w:val="20"/>
          <w:szCs w:val="20"/>
        </w:rPr>
      </w:pPr>
    </w:p>
    <w:p w14:paraId="2693491C" w14:textId="10BA5992" w:rsidR="00310934" w:rsidRPr="00310934" w:rsidRDefault="00310934" w:rsidP="00B937B8">
      <w:pPr>
        <w:pStyle w:val="Body"/>
        <w:tabs>
          <w:tab w:val="left" w:pos="3600"/>
          <w:tab w:val="left" w:pos="5400"/>
        </w:tabs>
        <w:spacing w:after="120"/>
        <w:ind w:left="5400" w:hanging="540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COURSE INTRODUCTION</w:t>
      </w:r>
    </w:p>
    <w:p w14:paraId="5D98E6C7" w14:textId="27422C6F" w:rsidR="00523049" w:rsidRDefault="00310934" w:rsidP="00310934">
      <w:pPr>
        <w:pStyle w:val="Body"/>
        <w:tabs>
          <w:tab w:val="left" w:pos="3600"/>
          <w:tab w:val="left" w:pos="5400"/>
        </w:tabs>
        <w:spacing w:after="0"/>
        <w:ind w:left="5400" w:hanging="540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First Day Attendance</w:t>
      </w:r>
      <w:r w:rsidR="00523049">
        <w:rPr>
          <w:rFonts w:cs="Arial"/>
          <w:iCs/>
          <w:sz w:val="20"/>
          <w:szCs w:val="20"/>
        </w:rPr>
        <w:tab/>
        <w:t>Tuesday, Aug 25</w:t>
      </w:r>
      <w:r w:rsidR="00523049">
        <w:rPr>
          <w:rFonts w:cs="Arial"/>
          <w:iCs/>
          <w:sz w:val="20"/>
          <w:szCs w:val="20"/>
        </w:rPr>
        <w:tab/>
        <w:t xml:space="preserve">Main menu, under </w:t>
      </w:r>
      <w:r>
        <w:rPr>
          <w:rFonts w:cs="Arial"/>
          <w:iCs/>
          <w:sz w:val="20"/>
          <w:szCs w:val="20"/>
        </w:rPr>
        <w:t>“Welcome!”</w:t>
      </w:r>
    </w:p>
    <w:p w14:paraId="1D2A3C99" w14:textId="10B2CA1F" w:rsidR="00310934" w:rsidRPr="00310934" w:rsidRDefault="00310934" w:rsidP="00B937B8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310934">
        <w:rPr>
          <w:rFonts w:cs="Arial"/>
          <w:iCs/>
          <w:sz w:val="16"/>
          <w:szCs w:val="16"/>
        </w:rPr>
        <w:t>If you join the class after August 25</w:t>
      </w:r>
      <w:r w:rsidRPr="00310934">
        <w:rPr>
          <w:rFonts w:cs="Arial"/>
          <w:iCs/>
          <w:sz w:val="16"/>
          <w:szCs w:val="16"/>
          <w:vertAlign w:val="superscript"/>
        </w:rPr>
        <w:t>th</w:t>
      </w:r>
      <w:r w:rsidRPr="00310934">
        <w:rPr>
          <w:rFonts w:cs="Arial"/>
          <w:iCs/>
          <w:sz w:val="16"/>
          <w:szCs w:val="16"/>
        </w:rPr>
        <w:t>, you are not responsible for this. It is an assignment designed to mimic the first day attendance of a live course, as per policy at FSU.</w:t>
      </w:r>
      <w:r>
        <w:rPr>
          <w:rFonts w:cs="Arial"/>
          <w:iCs/>
          <w:sz w:val="16"/>
          <w:szCs w:val="16"/>
        </w:rPr>
        <w:t xml:space="preserve"> Failure to complete it may result in you getting dropped!</w:t>
      </w:r>
    </w:p>
    <w:p w14:paraId="0D95DF33" w14:textId="7CDAD3DA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Group Organization Survey</w:t>
      </w:r>
      <w:r>
        <w:rPr>
          <w:rFonts w:cs="Arial"/>
          <w:iCs/>
          <w:sz w:val="20"/>
          <w:szCs w:val="20"/>
        </w:rPr>
        <w:tab/>
        <w:t>Monday, Aug 31</w:t>
      </w:r>
      <w:r>
        <w:rPr>
          <w:rFonts w:cs="Arial"/>
          <w:iCs/>
          <w:sz w:val="20"/>
          <w:szCs w:val="20"/>
        </w:rPr>
        <w:tab/>
        <w:t>Course Introduction</w:t>
      </w:r>
    </w:p>
    <w:p w14:paraId="7B86C906" w14:textId="793D5ECB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Course Introduction Quiz</w:t>
      </w:r>
      <w:r>
        <w:rPr>
          <w:rFonts w:cs="Arial"/>
          <w:iCs/>
          <w:sz w:val="20"/>
          <w:szCs w:val="20"/>
        </w:rPr>
        <w:tab/>
        <w:t>Monday, Aug 31</w:t>
      </w:r>
      <w:r>
        <w:rPr>
          <w:rFonts w:cs="Arial"/>
          <w:iCs/>
          <w:sz w:val="20"/>
          <w:szCs w:val="20"/>
        </w:rPr>
        <w:tab/>
        <w:t>Course Introduction</w:t>
      </w:r>
    </w:p>
    <w:p w14:paraId="759D154A" w14:textId="77777777" w:rsid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iCs/>
          <w:sz w:val="20"/>
          <w:szCs w:val="20"/>
        </w:rPr>
      </w:pPr>
    </w:p>
    <w:p w14:paraId="30AF655C" w14:textId="53D03564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1</w:t>
      </w:r>
    </w:p>
    <w:p w14:paraId="7281EE51" w14:textId="12BFE36E" w:rsidR="000A6FBF" w:rsidRDefault="000A6FBF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Discussion #1: Musical Autobiography 1</w:t>
      </w:r>
      <w:r>
        <w:rPr>
          <w:rFonts w:cs="Arial"/>
          <w:iCs/>
          <w:sz w:val="20"/>
          <w:szCs w:val="20"/>
        </w:rPr>
        <w:tab/>
        <w:t>Friday, Sep 11</w:t>
      </w:r>
      <w:r>
        <w:rPr>
          <w:rFonts w:cs="Arial"/>
          <w:iCs/>
          <w:sz w:val="20"/>
          <w:szCs w:val="20"/>
        </w:rPr>
        <w:tab/>
        <w:t>Group Discussions</w:t>
      </w:r>
    </w:p>
    <w:p w14:paraId="7E4A0050" w14:textId="744E5A60" w:rsidR="00043D72" w:rsidRPr="00043D72" w:rsidRDefault="00043D72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43D72">
        <w:rPr>
          <w:rFonts w:cs="Arial"/>
          <w:iCs/>
          <w:sz w:val="16"/>
          <w:szCs w:val="16"/>
        </w:rPr>
        <w:t>Discussion #1: Comments</w:t>
      </w:r>
      <w:r w:rsidRPr="00043D72">
        <w:rPr>
          <w:rFonts w:cs="Arial"/>
          <w:iCs/>
          <w:sz w:val="16"/>
          <w:szCs w:val="16"/>
        </w:rPr>
        <w:tab/>
        <w:t>Monday, Sep 14</w:t>
      </w:r>
      <w:r w:rsidRPr="00043D72">
        <w:rPr>
          <w:rFonts w:cs="Arial"/>
          <w:iCs/>
          <w:sz w:val="16"/>
          <w:szCs w:val="16"/>
        </w:rPr>
        <w:tab/>
        <w:t>Group Discussions</w:t>
      </w:r>
    </w:p>
    <w:p w14:paraId="4341B519" w14:textId="12C61E76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1 Quiz</w:t>
      </w:r>
      <w:r>
        <w:rPr>
          <w:rFonts w:cs="Arial"/>
          <w:iCs/>
          <w:sz w:val="20"/>
          <w:szCs w:val="20"/>
        </w:rPr>
        <w:tab/>
        <w:t>Friday, Sep 18</w:t>
      </w:r>
      <w:r>
        <w:rPr>
          <w:rFonts w:cs="Arial"/>
          <w:iCs/>
          <w:sz w:val="20"/>
          <w:szCs w:val="20"/>
        </w:rPr>
        <w:tab/>
        <w:t>Unit Quizzes</w:t>
      </w:r>
    </w:p>
    <w:p w14:paraId="2658523E" w14:textId="77777777" w:rsid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iCs/>
          <w:sz w:val="20"/>
          <w:szCs w:val="20"/>
        </w:rPr>
      </w:pPr>
    </w:p>
    <w:p w14:paraId="2646C187" w14:textId="037B2573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2</w:t>
      </w:r>
    </w:p>
    <w:p w14:paraId="6684BD10" w14:textId="377CD5CB" w:rsidR="000A6FBF" w:rsidRDefault="000A6FBF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Discussion #2: Song Analysis</w:t>
      </w:r>
      <w:r>
        <w:rPr>
          <w:rFonts w:cs="Arial"/>
          <w:iCs/>
          <w:sz w:val="20"/>
          <w:szCs w:val="20"/>
        </w:rPr>
        <w:tab/>
        <w:t>Friday, Sep 25</w:t>
      </w:r>
      <w:r>
        <w:rPr>
          <w:rFonts w:cs="Arial"/>
          <w:iCs/>
          <w:sz w:val="20"/>
          <w:szCs w:val="20"/>
        </w:rPr>
        <w:tab/>
        <w:t>Group Discussions</w:t>
      </w:r>
    </w:p>
    <w:p w14:paraId="7CEE14C6" w14:textId="172815F6" w:rsidR="00043D72" w:rsidRPr="00043D72" w:rsidRDefault="00043D72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43D72">
        <w:rPr>
          <w:rFonts w:cs="Arial"/>
          <w:iCs/>
          <w:sz w:val="16"/>
          <w:szCs w:val="16"/>
        </w:rPr>
        <w:t>Discussion #2: Comments</w:t>
      </w:r>
      <w:r w:rsidRPr="00043D72">
        <w:rPr>
          <w:rFonts w:cs="Arial"/>
          <w:iCs/>
          <w:sz w:val="16"/>
          <w:szCs w:val="16"/>
        </w:rPr>
        <w:tab/>
        <w:t>Monday, Sep 28</w:t>
      </w:r>
      <w:r w:rsidRPr="00043D72">
        <w:rPr>
          <w:rFonts w:cs="Arial"/>
          <w:iCs/>
          <w:sz w:val="16"/>
          <w:szCs w:val="16"/>
        </w:rPr>
        <w:tab/>
        <w:t>Group Discussions</w:t>
      </w:r>
    </w:p>
    <w:p w14:paraId="0D56014E" w14:textId="29273870" w:rsidR="000A6FBF" w:rsidRDefault="000A6FBF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Discussion #3: Smithsonian Exploration</w:t>
      </w:r>
      <w:r>
        <w:rPr>
          <w:rFonts w:cs="Arial"/>
          <w:iCs/>
          <w:sz w:val="20"/>
          <w:szCs w:val="20"/>
        </w:rPr>
        <w:tab/>
        <w:t>Friday, Oct 9</w:t>
      </w:r>
      <w:r>
        <w:rPr>
          <w:rFonts w:cs="Arial"/>
          <w:iCs/>
          <w:sz w:val="20"/>
          <w:szCs w:val="20"/>
        </w:rPr>
        <w:tab/>
        <w:t>Group Discussions</w:t>
      </w:r>
    </w:p>
    <w:p w14:paraId="77DF4DF0" w14:textId="4AB8BB9C" w:rsidR="00043D72" w:rsidRPr="00043D72" w:rsidRDefault="00043D72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43D72">
        <w:rPr>
          <w:rFonts w:cs="Arial"/>
          <w:iCs/>
          <w:sz w:val="16"/>
          <w:szCs w:val="16"/>
        </w:rPr>
        <w:t>Discussion #3: Comments</w:t>
      </w:r>
      <w:r w:rsidRPr="00043D72">
        <w:rPr>
          <w:rFonts w:cs="Arial"/>
          <w:iCs/>
          <w:sz w:val="16"/>
          <w:szCs w:val="16"/>
        </w:rPr>
        <w:tab/>
        <w:t>Tuesday, Oct 13</w:t>
      </w:r>
      <w:r w:rsidRPr="00043D72">
        <w:rPr>
          <w:rFonts w:cs="Arial"/>
          <w:iCs/>
          <w:sz w:val="16"/>
          <w:szCs w:val="16"/>
        </w:rPr>
        <w:tab/>
        <w:t xml:space="preserve">Group Discussions </w:t>
      </w:r>
    </w:p>
    <w:p w14:paraId="23AD09DC" w14:textId="77777777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Musical Event Report 1</w:t>
      </w:r>
      <w:r>
        <w:rPr>
          <w:rFonts w:cs="Arial"/>
          <w:iCs/>
          <w:sz w:val="20"/>
          <w:szCs w:val="20"/>
        </w:rPr>
        <w:tab/>
        <w:t>Friday, Oct 16</w:t>
      </w:r>
      <w:r>
        <w:rPr>
          <w:rFonts w:cs="Arial"/>
          <w:iCs/>
          <w:sz w:val="20"/>
          <w:szCs w:val="20"/>
        </w:rPr>
        <w:tab/>
        <w:t>Musical Event Reports</w:t>
      </w:r>
    </w:p>
    <w:p w14:paraId="3E4B0B8F" w14:textId="77777777" w:rsidR="00523049" w:rsidRDefault="00523049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2 Quiz</w:t>
      </w:r>
      <w:r>
        <w:rPr>
          <w:rFonts w:cs="Arial"/>
          <w:iCs/>
          <w:sz w:val="20"/>
          <w:szCs w:val="20"/>
        </w:rPr>
        <w:tab/>
        <w:t>Friday, Oct 23</w:t>
      </w:r>
      <w:r>
        <w:rPr>
          <w:rFonts w:cs="Arial"/>
          <w:iCs/>
          <w:sz w:val="20"/>
          <w:szCs w:val="20"/>
        </w:rPr>
        <w:tab/>
        <w:t>Unit Quizzes</w:t>
      </w:r>
    </w:p>
    <w:p w14:paraId="2557E779" w14:textId="77777777" w:rsidR="00310934" w:rsidRDefault="00310934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</w:p>
    <w:p w14:paraId="3857C35B" w14:textId="19EE4EF4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3</w:t>
      </w:r>
    </w:p>
    <w:p w14:paraId="60ACF7D4" w14:textId="741ADEA0" w:rsidR="000A6FBF" w:rsidRDefault="000A6FBF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Ethnography Project Proposal</w:t>
      </w:r>
      <w:r>
        <w:rPr>
          <w:rFonts w:cs="Arial"/>
          <w:iCs/>
          <w:sz w:val="20"/>
          <w:szCs w:val="20"/>
        </w:rPr>
        <w:tab/>
        <w:t>Friday, Oct 30</w:t>
      </w:r>
      <w:r>
        <w:rPr>
          <w:rFonts w:cs="Arial"/>
          <w:iCs/>
          <w:sz w:val="20"/>
          <w:szCs w:val="20"/>
        </w:rPr>
        <w:tab/>
        <w:t>Ethnography Project</w:t>
      </w:r>
    </w:p>
    <w:p w14:paraId="45DB9F5A" w14:textId="0FA1BE64" w:rsidR="000A6FBF" w:rsidRDefault="000A6FBF" w:rsidP="00043D72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Discussion #4: Musical Autobiography 2</w:t>
      </w:r>
      <w:r>
        <w:rPr>
          <w:rFonts w:cs="Arial"/>
          <w:iCs/>
          <w:sz w:val="20"/>
          <w:szCs w:val="20"/>
        </w:rPr>
        <w:tab/>
        <w:t>Friday, Nov 6</w:t>
      </w:r>
      <w:r>
        <w:rPr>
          <w:rFonts w:cs="Arial"/>
          <w:iCs/>
          <w:sz w:val="20"/>
          <w:szCs w:val="20"/>
        </w:rPr>
        <w:tab/>
        <w:t>Group Discussions</w:t>
      </w:r>
    </w:p>
    <w:p w14:paraId="2C021E59" w14:textId="54EE3A05" w:rsidR="00043D72" w:rsidRPr="00043D72" w:rsidRDefault="00043D72" w:rsidP="00043D72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43D72">
        <w:rPr>
          <w:rFonts w:cs="Arial"/>
          <w:iCs/>
          <w:sz w:val="16"/>
          <w:szCs w:val="16"/>
        </w:rPr>
        <w:t>Discussion #4: Comments</w:t>
      </w:r>
      <w:r w:rsidRPr="00043D72">
        <w:rPr>
          <w:rFonts w:cs="Arial"/>
          <w:iCs/>
          <w:sz w:val="16"/>
          <w:szCs w:val="16"/>
        </w:rPr>
        <w:tab/>
        <w:t>Monday, Nov 9</w:t>
      </w:r>
      <w:r w:rsidRPr="00043D72">
        <w:rPr>
          <w:rFonts w:cs="Arial"/>
          <w:iCs/>
          <w:sz w:val="16"/>
          <w:szCs w:val="16"/>
        </w:rPr>
        <w:tab/>
        <w:t>Group Discussions</w:t>
      </w:r>
    </w:p>
    <w:p w14:paraId="515DCAEA" w14:textId="6EE8F492" w:rsidR="000A6FBF" w:rsidRDefault="000A6FBF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3 Quiz</w:t>
      </w:r>
      <w:r>
        <w:rPr>
          <w:rFonts w:cs="Arial"/>
          <w:iCs/>
          <w:sz w:val="20"/>
          <w:szCs w:val="20"/>
        </w:rPr>
        <w:tab/>
        <w:t>Friday, Nov 13</w:t>
      </w:r>
      <w:r>
        <w:rPr>
          <w:rFonts w:cs="Arial"/>
          <w:iCs/>
          <w:sz w:val="20"/>
          <w:szCs w:val="20"/>
        </w:rPr>
        <w:tab/>
        <w:t>Unit Quizzes</w:t>
      </w:r>
    </w:p>
    <w:p w14:paraId="6657B8C3" w14:textId="77777777" w:rsidR="00310934" w:rsidRDefault="00310934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</w:p>
    <w:p w14:paraId="4E57EDAD" w14:textId="1E45E1B6" w:rsidR="00310934" w:rsidRPr="00310934" w:rsidRDefault="00310934" w:rsidP="00310934">
      <w:pPr>
        <w:pStyle w:val="Body"/>
        <w:tabs>
          <w:tab w:val="left" w:pos="3600"/>
          <w:tab w:val="left" w:pos="5400"/>
        </w:tabs>
        <w:spacing w:after="120"/>
        <w:jc w:val="center"/>
        <w:rPr>
          <w:rFonts w:cs="Arial"/>
          <w:b/>
          <w:iCs/>
          <w:sz w:val="20"/>
          <w:szCs w:val="20"/>
        </w:rPr>
      </w:pPr>
      <w:r w:rsidRPr="00310934">
        <w:rPr>
          <w:rFonts w:cs="Arial"/>
          <w:b/>
          <w:iCs/>
          <w:sz w:val="20"/>
          <w:szCs w:val="20"/>
        </w:rPr>
        <w:t>UNIT 4</w:t>
      </w:r>
    </w:p>
    <w:p w14:paraId="109F7932" w14:textId="163E4BA7" w:rsidR="00523049" w:rsidRDefault="000A6FBF" w:rsidP="000A6FBF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Musical Event Report 2</w:t>
      </w:r>
      <w:r>
        <w:rPr>
          <w:rFonts w:cs="Arial"/>
          <w:iCs/>
          <w:sz w:val="20"/>
          <w:szCs w:val="20"/>
        </w:rPr>
        <w:tab/>
        <w:t>Friday, Nov 20</w:t>
      </w:r>
      <w:r>
        <w:rPr>
          <w:rFonts w:cs="Arial"/>
          <w:iCs/>
          <w:sz w:val="20"/>
          <w:szCs w:val="20"/>
        </w:rPr>
        <w:tab/>
        <w:t>Musical Event Reports</w:t>
      </w:r>
    </w:p>
    <w:p w14:paraId="4C8E9E5B" w14:textId="5E1746E4" w:rsidR="00523049" w:rsidRDefault="000A6FBF" w:rsidP="000A6FBF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Ethnography Project Due</w:t>
      </w:r>
      <w:r>
        <w:rPr>
          <w:rFonts w:cs="Arial"/>
          <w:iCs/>
          <w:sz w:val="20"/>
          <w:szCs w:val="20"/>
        </w:rPr>
        <w:tab/>
      </w:r>
      <w:r w:rsidR="00A06FD1">
        <w:rPr>
          <w:rFonts w:cs="Arial"/>
          <w:iCs/>
          <w:sz w:val="20"/>
          <w:szCs w:val="20"/>
        </w:rPr>
        <w:t>Friday, Dec 4</w:t>
      </w:r>
      <w:bookmarkStart w:id="0" w:name="_GoBack"/>
      <w:bookmarkEnd w:id="0"/>
      <w:r>
        <w:rPr>
          <w:rFonts w:cs="Arial"/>
          <w:iCs/>
          <w:sz w:val="20"/>
          <w:szCs w:val="20"/>
        </w:rPr>
        <w:tab/>
        <w:t>Ethnography Project</w:t>
      </w:r>
    </w:p>
    <w:p w14:paraId="179DDECE" w14:textId="08424E4C" w:rsidR="000A6FBF" w:rsidRPr="000A6FBF" w:rsidRDefault="000A6FBF" w:rsidP="00B937B8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 w:rsidRPr="000A6FBF">
        <w:rPr>
          <w:rFonts w:cs="Arial"/>
          <w:iCs/>
          <w:sz w:val="16"/>
          <w:szCs w:val="16"/>
        </w:rPr>
        <w:t xml:space="preserve">Includes: self-reflective essay, video submission to the discussion board, peer </w:t>
      </w:r>
      <w:r w:rsidR="00310934">
        <w:rPr>
          <w:rFonts w:cs="Arial"/>
          <w:iCs/>
          <w:sz w:val="16"/>
          <w:szCs w:val="16"/>
        </w:rPr>
        <w:t>evaluations, and test questions</w:t>
      </w:r>
    </w:p>
    <w:p w14:paraId="2D79E4D6" w14:textId="72AA4A9F" w:rsidR="00523049" w:rsidRDefault="000A6FBF" w:rsidP="00310934">
      <w:pPr>
        <w:pStyle w:val="Body"/>
        <w:tabs>
          <w:tab w:val="left" w:pos="3600"/>
          <w:tab w:val="left" w:pos="5400"/>
        </w:tabs>
        <w:spacing w:after="12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Unit 4 Quiz</w:t>
      </w:r>
      <w:r>
        <w:rPr>
          <w:rFonts w:cs="Arial"/>
          <w:iCs/>
          <w:sz w:val="20"/>
          <w:szCs w:val="20"/>
        </w:rPr>
        <w:tab/>
        <w:t>Friday, Dec 4</w:t>
      </w:r>
      <w:r>
        <w:rPr>
          <w:rFonts w:cs="Arial"/>
          <w:iCs/>
          <w:sz w:val="20"/>
          <w:szCs w:val="20"/>
        </w:rPr>
        <w:tab/>
        <w:t>Unit Quizzes</w:t>
      </w:r>
    </w:p>
    <w:p w14:paraId="6225CB34" w14:textId="70ED07AD" w:rsidR="00B72E24" w:rsidRDefault="00B72E24" w:rsidP="00B72E24">
      <w:pPr>
        <w:pStyle w:val="Body"/>
        <w:tabs>
          <w:tab w:val="left" w:pos="3600"/>
          <w:tab w:val="left" w:pos="5400"/>
        </w:tabs>
        <w:spacing w:after="0"/>
        <w:rPr>
          <w:rFonts w:cs="Arial"/>
          <w:iCs/>
          <w:sz w:val="20"/>
          <w:szCs w:val="20"/>
        </w:rPr>
      </w:pPr>
      <w:r>
        <w:rPr>
          <w:rFonts w:cs="Arial"/>
          <w:iCs/>
          <w:sz w:val="20"/>
          <w:szCs w:val="20"/>
        </w:rPr>
        <w:t>Final Projects Quiz</w:t>
      </w:r>
      <w:r>
        <w:rPr>
          <w:rFonts w:cs="Arial"/>
          <w:iCs/>
          <w:sz w:val="20"/>
          <w:szCs w:val="20"/>
        </w:rPr>
        <w:tab/>
        <w:t>Friday, Dec 11</w:t>
      </w:r>
      <w:r>
        <w:rPr>
          <w:rFonts w:cs="Arial"/>
          <w:iCs/>
          <w:sz w:val="20"/>
          <w:szCs w:val="20"/>
        </w:rPr>
        <w:tab/>
        <w:t>Unit Quizzes</w:t>
      </w:r>
    </w:p>
    <w:p w14:paraId="6A89F12C" w14:textId="566F3179" w:rsidR="00B72E24" w:rsidRPr="00B72E24" w:rsidRDefault="00B72E24" w:rsidP="00B72E24">
      <w:pPr>
        <w:pStyle w:val="Body"/>
        <w:tabs>
          <w:tab w:val="left" w:pos="3600"/>
          <w:tab w:val="left" w:pos="5400"/>
        </w:tabs>
        <w:spacing w:after="120"/>
        <w:ind w:left="360"/>
        <w:rPr>
          <w:rFonts w:cs="Arial"/>
          <w:iCs/>
          <w:sz w:val="16"/>
          <w:szCs w:val="16"/>
        </w:rPr>
      </w:pPr>
      <w:r>
        <w:rPr>
          <w:rFonts w:cs="Arial"/>
          <w:iCs/>
          <w:sz w:val="16"/>
          <w:szCs w:val="16"/>
        </w:rPr>
        <w:t>This will be posted after project submissions and will be based on the questions about your final projects.</w:t>
      </w:r>
    </w:p>
    <w:sectPr w:rsidR="00B72E24" w:rsidRPr="00B72E24" w:rsidSect="003A7C7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685" w14:textId="77777777" w:rsidR="000A6FBF" w:rsidRDefault="000A6FBF" w:rsidP="00493D22">
      <w:pPr>
        <w:rPr>
          <w:rFonts w:hint="eastAsia"/>
        </w:rPr>
      </w:pPr>
      <w:r>
        <w:separator/>
      </w:r>
    </w:p>
  </w:endnote>
  <w:endnote w:type="continuationSeparator" w:id="0">
    <w:p w14:paraId="64D2B3F3" w14:textId="77777777" w:rsidR="000A6FBF" w:rsidRDefault="000A6FBF" w:rsidP="00493D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F4BD" w14:textId="77777777" w:rsidR="000A6FBF" w:rsidRDefault="000A6FBF" w:rsidP="00AB6117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2A1B1" w14:textId="77777777" w:rsidR="000A6FBF" w:rsidRDefault="000A6FBF" w:rsidP="0090607F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F0DB3" w14:textId="77777777" w:rsidR="000A6FBF" w:rsidRDefault="000A6FBF" w:rsidP="0090607F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724B9" w14:textId="77777777" w:rsidR="000A6FBF" w:rsidRDefault="000A6FBF" w:rsidP="00493D22">
      <w:pPr>
        <w:rPr>
          <w:rFonts w:hint="eastAsia"/>
        </w:rPr>
      </w:pPr>
      <w:r>
        <w:separator/>
      </w:r>
    </w:p>
  </w:footnote>
  <w:footnote w:type="continuationSeparator" w:id="0">
    <w:p w14:paraId="5D876E55" w14:textId="77777777" w:rsidR="000A6FBF" w:rsidRDefault="000A6FBF" w:rsidP="00493D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3A7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22B8"/>
    <w:multiLevelType w:val="hybridMultilevel"/>
    <w:tmpl w:val="634E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9B1"/>
    <w:multiLevelType w:val="hybridMultilevel"/>
    <w:tmpl w:val="7C8C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43C5"/>
    <w:multiLevelType w:val="hybridMultilevel"/>
    <w:tmpl w:val="46C45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5775B"/>
    <w:multiLevelType w:val="hybridMultilevel"/>
    <w:tmpl w:val="4D28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A2C16"/>
    <w:multiLevelType w:val="hybridMultilevel"/>
    <w:tmpl w:val="F1DAFCA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>
    <w:nsid w:val="2E676D5F"/>
    <w:multiLevelType w:val="hybridMultilevel"/>
    <w:tmpl w:val="5320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2B4"/>
    <w:multiLevelType w:val="hybridMultilevel"/>
    <w:tmpl w:val="666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B0FEE"/>
    <w:multiLevelType w:val="hybridMultilevel"/>
    <w:tmpl w:val="804C6DA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4BAD6E09"/>
    <w:multiLevelType w:val="hybridMultilevel"/>
    <w:tmpl w:val="259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86B56"/>
    <w:multiLevelType w:val="hybridMultilevel"/>
    <w:tmpl w:val="0B4E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D3F8E"/>
    <w:multiLevelType w:val="hybridMultilevel"/>
    <w:tmpl w:val="EB16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91826"/>
    <w:multiLevelType w:val="hybridMultilevel"/>
    <w:tmpl w:val="59B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B673B"/>
    <w:multiLevelType w:val="hybridMultilevel"/>
    <w:tmpl w:val="E0A6D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3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7A6"/>
    <w:rsid w:val="0002139E"/>
    <w:rsid w:val="00043D72"/>
    <w:rsid w:val="000547A6"/>
    <w:rsid w:val="000A6FBF"/>
    <w:rsid w:val="001949B3"/>
    <w:rsid w:val="001D595E"/>
    <w:rsid w:val="00214F32"/>
    <w:rsid w:val="0030332B"/>
    <w:rsid w:val="00310934"/>
    <w:rsid w:val="003A7C7B"/>
    <w:rsid w:val="003F59EB"/>
    <w:rsid w:val="0042502F"/>
    <w:rsid w:val="00451FFF"/>
    <w:rsid w:val="00460898"/>
    <w:rsid w:val="00493D22"/>
    <w:rsid w:val="00523049"/>
    <w:rsid w:val="00540361"/>
    <w:rsid w:val="005B1AF8"/>
    <w:rsid w:val="005F2352"/>
    <w:rsid w:val="0061585C"/>
    <w:rsid w:val="006B515E"/>
    <w:rsid w:val="00744663"/>
    <w:rsid w:val="00802A29"/>
    <w:rsid w:val="00820F23"/>
    <w:rsid w:val="0089013D"/>
    <w:rsid w:val="008B1C6D"/>
    <w:rsid w:val="0090607F"/>
    <w:rsid w:val="00940CBA"/>
    <w:rsid w:val="009A576C"/>
    <w:rsid w:val="009F7C68"/>
    <w:rsid w:val="00A06FD1"/>
    <w:rsid w:val="00A8657C"/>
    <w:rsid w:val="00AA5F71"/>
    <w:rsid w:val="00AB6117"/>
    <w:rsid w:val="00AC418C"/>
    <w:rsid w:val="00B31576"/>
    <w:rsid w:val="00B50433"/>
    <w:rsid w:val="00B67C6C"/>
    <w:rsid w:val="00B72E24"/>
    <w:rsid w:val="00B937B8"/>
    <w:rsid w:val="00BE0E6B"/>
    <w:rsid w:val="00BF3724"/>
    <w:rsid w:val="00C42E02"/>
    <w:rsid w:val="00CE26C0"/>
    <w:rsid w:val="00CF5E6D"/>
    <w:rsid w:val="00D07753"/>
    <w:rsid w:val="00E01B1D"/>
    <w:rsid w:val="00E0761D"/>
    <w:rsid w:val="00E221C9"/>
    <w:rsid w:val="00E533DE"/>
    <w:rsid w:val="00ED6F4C"/>
    <w:rsid w:val="00F0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97A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68"/>
  </w:style>
  <w:style w:type="paragraph" w:styleId="Heading1">
    <w:name w:val="heading 1"/>
    <w:link w:val="Heading1Char"/>
    <w:rsid w:val="000547A6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center"/>
      <w:outlineLvl w:val="0"/>
    </w:pPr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01B1D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rsid w:val="000547A6"/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styleId="Header">
    <w:name w:val="header"/>
    <w:basedOn w:val="Normal"/>
    <w:link w:val="HeaderChar"/>
    <w:uiPriority w:val="99"/>
    <w:unhideWhenUsed/>
    <w:rsid w:val="00214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C68"/>
  </w:style>
  <w:style w:type="paragraph" w:styleId="Heading1">
    <w:name w:val="heading 1"/>
    <w:link w:val="Heading1Char"/>
    <w:rsid w:val="000547A6"/>
    <w:pPr>
      <w:pBdr>
        <w:top w:val="nil"/>
        <w:left w:val="nil"/>
        <w:bottom w:val="nil"/>
        <w:right w:val="nil"/>
        <w:between w:val="nil"/>
        <w:bar w:val="nil"/>
      </w:pBdr>
      <w:spacing w:after="240"/>
      <w:jc w:val="center"/>
      <w:outlineLvl w:val="0"/>
    </w:pPr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01B1D"/>
    <w:pPr>
      <w:pBdr>
        <w:top w:val="nil"/>
        <w:left w:val="nil"/>
        <w:bottom w:val="nil"/>
        <w:right w:val="nil"/>
        <w:between w:val="nil"/>
        <w:bar w:val="nil"/>
      </w:pBdr>
      <w:spacing w:after="240"/>
    </w:pPr>
    <w:rPr>
      <w:rFonts w:ascii="Helvetica Neue Light" w:eastAsia="Arial Unicode MS" w:hAnsi="Helvetica Neue Light" w:cs="Arial Unicode MS"/>
      <w:color w:val="000000"/>
      <w:bdr w:val="nil"/>
    </w:rPr>
  </w:style>
  <w:style w:type="character" w:customStyle="1" w:styleId="Heading1Char">
    <w:name w:val="Heading 1 Char"/>
    <w:basedOn w:val="DefaultParagraphFont"/>
    <w:link w:val="Heading1"/>
    <w:rsid w:val="000547A6"/>
    <w:rPr>
      <w:rFonts w:ascii="Helvetica Neue Thin" w:eastAsia="Arial Unicode MS" w:hAnsi="Helvetica Neue Thin" w:cs="Arial Unicode MS"/>
      <w:b/>
      <w:color w:val="000000"/>
      <w:sz w:val="32"/>
      <w:szCs w:val="32"/>
      <w:bdr w:val="nil"/>
    </w:rPr>
  </w:style>
  <w:style w:type="paragraph" w:styleId="FootnoteText">
    <w:name w:val="footnote text"/>
    <w:basedOn w:val="Body"/>
    <w:link w:val="FootnoteTextChar"/>
    <w:uiPriority w:val="99"/>
    <w:unhideWhenUsed/>
    <w:rsid w:val="00493D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3D22"/>
    <w:rPr>
      <w:rFonts w:ascii="Helvetica Neue Thin" w:eastAsia="Arial Unicode MS" w:hAnsi="Helvetica Neue Thin" w:cs="Arial Unicode MS"/>
      <w:color w:val="000000"/>
      <w:sz w:val="20"/>
      <w:bdr w:val="nil"/>
    </w:rPr>
  </w:style>
  <w:style w:type="character" w:styleId="FootnoteReference">
    <w:name w:val="footnote reference"/>
    <w:basedOn w:val="DefaultParagraphFont"/>
    <w:uiPriority w:val="99"/>
    <w:unhideWhenUsed/>
    <w:rsid w:val="00E01B1D"/>
    <w:rPr>
      <w:rFonts w:ascii="Helvetica Neue Light" w:hAnsi="Helvetica Neue Light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6B515E"/>
    <w:pPr>
      <w:ind w:left="720"/>
      <w:contextualSpacing/>
    </w:pPr>
  </w:style>
  <w:style w:type="table" w:styleId="TableGrid">
    <w:name w:val="Table Grid"/>
    <w:basedOn w:val="TableNormal"/>
    <w:uiPriority w:val="59"/>
    <w:rsid w:val="00B50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504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504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8657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A86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060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07F"/>
  </w:style>
  <w:style w:type="character" w:styleId="PageNumber">
    <w:name w:val="page number"/>
    <w:basedOn w:val="DefaultParagraphFont"/>
    <w:uiPriority w:val="99"/>
    <w:semiHidden/>
    <w:unhideWhenUsed/>
    <w:rsid w:val="0090607F"/>
  </w:style>
  <w:style w:type="paragraph" w:styleId="Header">
    <w:name w:val="header"/>
    <w:basedOn w:val="Normal"/>
    <w:link w:val="HeaderChar"/>
    <w:uiPriority w:val="99"/>
    <w:unhideWhenUsed/>
    <w:rsid w:val="00214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289</Words>
  <Characters>1648</Characters>
  <Application>Microsoft Macintosh Word</Application>
  <DocSecurity>0</DocSecurity>
  <Lines>13</Lines>
  <Paragraphs>3</Paragraphs>
  <ScaleCrop>false</ScaleCrop>
  <Company>University of Florida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Witulski</dc:creator>
  <cp:keywords/>
  <dc:description/>
  <cp:lastModifiedBy>Christopher Witulski</cp:lastModifiedBy>
  <cp:revision>20</cp:revision>
  <cp:lastPrinted>2015-04-14T16:09:00Z</cp:lastPrinted>
  <dcterms:created xsi:type="dcterms:W3CDTF">2014-12-02T16:08:00Z</dcterms:created>
  <dcterms:modified xsi:type="dcterms:W3CDTF">2015-11-12T13:51:00Z</dcterms:modified>
</cp:coreProperties>
</file>