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9B5DC" w14:textId="7A929442" w:rsidR="006E5C2C" w:rsidRDefault="006E5C2C" w:rsidP="006E5C2C">
      <w:pPr>
        <w:jc w:val="center"/>
        <w:rPr>
          <w:b/>
          <w:bCs/>
        </w:rPr>
      </w:pPr>
      <w:r w:rsidRPr="006E5C2C">
        <w:rPr>
          <w:b/>
          <w:bCs/>
        </w:rPr>
        <w:t>个人总结报告</w:t>
      </w:r>
    </w:p>
    <w:p w14:paraId="1A677535" w14:textId="0D815196" w:rsidR="006E5C2C" w:rsidRDefault="006E5C2C" w:rsidP="006E5C2C">
      <w:pPr>
        <w:jc w:val="center"/>
        <w:rPr>
          <w:b/>
          <w:bCs/>
        </w:rPr>
      </w:pPr>
      <w:r>
        <w:rPr>
          <w:rFonts w:hint="eastAsia"/>
          <w:b/>
          <w:bCs/>
        </w:rPr>
        <w:t>陈锦业 312400958</w:t>
      </w:r>
      <w:r w:rsidRPr="006E5C2C">
        <w:rPr>
          <w:b/>
          <w:bCs/>
        </w:rPr>
        <w:t>5</w:t>
      </w:r>
    </w:p>
    <w:p w14:paraId="2B51E9D7" w14:textId="594B78B5" w:rsidR="006E5C2C" w:rsidRDefault="006E5C2C">
      <w:r w:rsidRPr="006E5C2C">
        <w:rPr>
          <w:b/>
          <w:bCs/>
        </w:rPr>
        <w:t xml:space="preserve"> </w:t>
      </w:r>
      <w:r w:rsidRPr="006E5C2C">
        <w:t xml:space="preserve">项目简介：以 STM32 为的智能手表，主要功能为显示时间，记录步数 和显示数据。 </w:t>
      </w:r>
    </w:p>
    <w:p w14:paraId="7B4657CB" w14:textId="77777777" w:rsidR="006E5C2C" w:rsidRDefault="006E5C2C"/>
    <w:p w14:paraId="315BF502" w14:textId="56EE5876" w:rsidR="006E5C2C" w:rsidRDefault="006E5C2C">
      <w:r w:rsidRPr="006E5C2C">
        <w:t xml:space="preserve">项目设计目标：完成智能手表的显示时间，记录步数。 </w:t>
      </w:r>
    </w:p>
    <w:p w14:paraId="52A77717" w14:textId="09E8645B" w:rsidR="006E5C2C" w:rsidRDefault="006E5C2C"/>
    <w:p w14:paraId="0DB0312B" w14:textId="761F4EA7" w:rsidR="006E5C2C" w:rsidRDefault="006E5C2C">
      <w:r>
        <w:rPr>
          <w:noProof/>
        </w:rPr>
        <w:drawing>
          <wp:anchor distT="0" distB="0" distL="114300" distR="114300" simplePos="0" relativeHeight="251658240" behindDoc="1" locked="0" layoutInCell="1" allowOverlap="1" wp14:anchorId="6F076C84" wp14:editId="2A195C33">
            <wp:simplePos x="0" y="0"/>
            <wp:positionH relativeFrom="column">
              <wp:posOffset>83820</wp:posOffset>
            </wp:positionH>
            <wp:positionV relativeFrom="paragraph">
              <wp:posOffset>248920</wp:posOffset>
            </wp:positionV>
            <wp:extent cx="4893310" cy="3675380"/>
            <wp:effectExtent l="0" t="0" r="2540" b="1270"/>
            <wp:wrapTight wrapText="bothSides">
              <wp:wrapPolygon edited="0">
                <wp:start x="0" y="0"/>
                <wp:lineTo x="0" y="21496"/>
                <wp:lineTo x="21527" y="21496"/>
                <wp:lineTo x="21527" y="0"/>
                <wp:lineTo x="0" y="0"/>
              </wp:wrapPolygon>
            </wp:wrapTight>
            <wp:docPr id="1633577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7783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33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E5C2C">
        <w:t xml:space="preserve">项 目 设 计 与 实 现 ： </w:t>
      </w:r>
    </w:p>
    <w:p w14:paraId="2DD7FA4B" w14:textId="4295565F" w:rsidR="006E5C2C" w:rsidRDefault="006E5C2C"/>
    <w:p w14:paraId="7E8520FB" w14:textId="77777777" w:rsidR="006E5C2C" w:rsidRDefault="006E5C2C">
      <w:r w:rsidRPr="006E5C2C">
        <w:t xml:space="preserve">功能展示：可显示时间，记录步数和显示数据。 </w:t>
      </w:r>
    </w:p>
    <w:p w14:paraId="7C9A0BD0" w14:textId="77777777" w:rsidR="006E5C2C" w:rsidRDefault="006E5C2C"/>
    <w:p w14:paraId="4B872016" w14:textId="77777777" w:rsidR="006E5C2C" w:rsidRDefault="006E5C2C">
      <w:r w:rsidRPr="006E5C2C">
        <w:t xml:space="preserve">物料与成本：一块 1.3 寸 OLED 显示屏，830 孔的面包板，MPU-6050 模块和数根杜邦线，共花费 42.98 元 个人贡献：负责文档撰写，以及后期整机调试排错。投入 21.49 元， 开发途中遇到显示屏无法显示，排查后发现 I2C 引脚接反，调换 SDA、 SCL 引脚后正常点亮。 时间走时偶尔错乱。原因为读取时钟时序间隔太短，增加读取延时， 时间稳定。 </w:t>
      </w:r>
    </w:p>
    <w:p w14:paraId="466860BB" w14:textId="77777777" w:rsidR="006E5C2C" w:rsidRDefault="006E5C2C"/>
    <w:p w14:paraId="0080C5A6" w14:textId="77777777" w:rsidR="006E5C2C" w:rsidRDefault="006E5C2C">
      <w:r w:rsidRPr="006E5C2C">
        <w:t xml:space="preserve">项目成果与反思：最终完成简易智能手表实物，全部预设功能实现， 计时精准，温度采集正常，达到前期设计目标，完成嵌入式综合项目 实操。 成功点：模块化开发思路清晰，各个驱动程序分开编写，后期修改方 便；DS3231 计时精度高，长时间运行误差很小。 </w:t>
      </w:r>
    </w:p>
    <w:p w14:paraId="7E34728F" w14:textId="77777777" w:rsidR="006E5C2C" w:rsidRDefault="006E5C2C"/>
    <w:p w14:paraId="07253606" w14:textId="77777777" w:rsidR="006E5C2C" w:rsidRDefault="006E5C2C">
      <w:r w:rsidRPr="006E5C2C">
        <w:t>不足之处：手表没有震动提醒，闹钟只有文字弹窗；屏幕字体单一； 没有计步、</w:t>
      </w:r>
      <w:proofErr w:type="gramStart"/>
      <w:r w:rsidRPr="006E5C2C">
        <w:t>蓝牙同步</w:t>
      </w:r>
      <w:proofErr w:type="gramEnd"/>
      <w:r w:rsidRPr="006E5C2C">
        <w:t xml:space="preserve">时间等拓展功能；低温环境下温度传感器数据波 动略大。 </w:t>
      </w:r>
    </w:p>
    <w:p w14:paraId="51BFBDC2" w14:textId="77777777" w:rsidR="006E5C2C" w:rsidRDefault="006E5C2C"/>
    <w:p w14:paraId="6D71823E" w14:textId="39963017" w:rsidR="006E5C2C" w:rsidRDefault="006E5C2C">
      <w:r w:rsidRPr="006E5C2C">
        <w:t xml:space="preserve">个人反思与改进方向：通过本次智能手表项目，熟练掌握了 STM32 基 </w:t>
      </w:r>
      <w:proofErr w:type="gramStart"/>
      <w:r w:rsidRPr="006E5C2C">
        <w:t>础</w:t>
      </w:r>
      <w:proofErr w:type="gramEnd"/>
      <w:r w:rsidRPr="006E5C2C">
        <w:t xml:space="preserve">开发、I2C 通信时序、传感器驱动编写，对嵌入式软硬件结合有了 更深理解。 不足是代码冗余较多，硬件走线杂乱，遇到复杂 bug 排查速度慢。 </w:t>
      </w:r>
    </w:p>
    <w:p w14:paraId="7A7C038F" w14:textId="77777777" w:rsidR="006E5C2C" w:rsidRDefault="006E5C2C"/>
    <w:p w14:paraId="4F37012A" w14:textId="369E85B3" w:rsidR="006E5C2C" w:rsidRDefault="006E5C2C">
      <w:r w:rsidRPr="006E5C2C">
        <w:t>后续优化方向：精简代码，加入震动马达实现闹钟震动提醒；增加计 步功能；后期</w:t>
      </w:r>
      <w:proofErr w:type="gramStart"/>
      <w:r w:rsidRPr="006E5C2C">
        <w:t>通过蓝牙和</w:t>
      </w:r>
      <w:proofErr w:type="gramEnd"/>
      <w:r w:rsidRPr="006E5C2C">
        <w:t>手机同步时间，进一步完善手表功能</w:t>
      </w:r>
    </w:p>
    <w:p w14:paraId="57CB6F98" w14:textId="77777777" w:rsidR="006E5C2C" w:rsidRDefault="006E5C2C"/>
    <w:p w14:paraId="340C18AC" w14:textId="77777777" w:rsidR="006E5C2C" w:rsidRDefault="006E5C2C"/>
    <w:p w14:paraId="6363A480" w14:textId="77777777" w:rsidR="006E5C2C" w:rsidRDefault="006E5C2C"/>
    <w:p w14:paraId="67FEE796" w14:textId="2BCE2A69" w:rsidR="003D3140" w:rsidRDefault="003D3140">
      <w:pPr>
        <w:rPr>
          <w:rFonts w:hint="eastAsia"/>
        </w:rPr>
      </w:pPr>
    </w:p>
    <w:sectPr w:rsidR="003D31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850"/>
    <w:rsid w:val="00066850"/>
    <w:rsid w:val="003D3140"/>
    <w:rsid w:val="006E5C2C"/>
    <w:rsid w:val="0084547B"/>
    <w:rsid w:val="00F6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31E08E"/>
  <w15:chartTrackingRefBased/>
  <w15:docId w15:val="{9FF273C7-BB94-4158-8590-D9CCC7DA7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68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6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68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85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685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685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685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685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685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68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6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6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68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685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668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68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68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68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68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6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68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68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68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68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68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68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6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68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68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Yeye Chan</dc:creator>
  <cp:keywords/>
  <dc:description/>
  <cp:lastModifiedBy>Yeye Chan</cp:lastModifiedBy>
  <cp:revision>2</cp:revision>
  <dcterms:created xsi:type="dcterms:W3CDTF">2026-07-13T12:22:00Z</dcterms:created>
  <dcterms:modified xsi:type="dcterms:W3CDTF">2026-07-13T12:24:00Z</dcterms:modified>
</cp:coreProperties>
</file>