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D7E0" w14:textId="77777777" w:rsidR="002D715B" w:rsidRPr="002D715B" w:rsidRDefault="002D715B" w:rsidP="002D715B">
      <w:pPr>
        <w:autoSpaceDE w:val="0"/>
        <w:autoSpaceDN w:val="0"/>
        <w:adjustRightInd w:val="0"/>
        <w:jc w:val="center"/>
        <w:rPr>
          <w:rFonts w:ascii="HelveticaNeueLTStd-BdEx" w:hAnsi="HelveticaNeueLTStd-BdEx" w:cs="HelveticaNeueLTStd-BdEx"/>
          <w:b/>
          <w:bCs/>
          <w:color w:val="0070C0"/>
          <w:kern w:val="0"/>
          <w:sz w:val="24"/>
          <w:szCs w:val="24"/>
        </w:rPr>
      </w:pPr>
      <w:r w:rsidRPr="002D715B">
        <w:rPr>
          <w:rFonts w:ascii="HelveticaNeueLTStd-BdEx" w:hAnsi="HelveticaNeueLTStd-BdEx" w:cs="HelveticaNeueLTStd-BdEx"/>
          <w:b/>
          <w:bCs/>
          <w:color w:val="0070C0"/>
          <w:kern w:val="0"/>
          <w:sz w:val="24"/>
          <w:szCs w:val="24"/>
        </w:rPr>
        <w:t>Operating System Concepts 10th Edition</w:t>
      </w:r>
    </w:p>
    <w:p w14:paraId="641772F5" w14:textId="77777777" w:rsidR="002D715B" w:rsidRDefault="002D715B" w:rsidP="00CE5130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</w:p>
    <w:p w14:paraId="72A1FEE3" w14:textId="77777777" w:rsidR="002D715B" w:rsidRDefault="002D715B" w:rsidP="00CE5130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</w:p>
    <w:p w14:paraId="4BBC3B28" w14:textId="77777777" w:rsidR="00C31F24" w:rsidRDefault="00E94FCA" w:rsidP="00CE5130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  <w:r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>Chapter 2</w:t>
      </w:r>
      <w:r w:rsidR="006F1526"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 xml:space="preserve"> Exercises</w:t>
      </w:r>
    </w:p>
    <w:p w14:paraId="0F364E91" w14:textId="77777777" w:rsidR="002D715B" w:rsidRDefault="002D715B" w:rsidP="00CE5130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</w:p>
    <w:p w14:paraId="3170CCC5" w14:textId="77777777" w:rsidR="00E94FCA" w:rsidRDefault="00E94FCA" w:rsidP="00E94FCA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2.13 </w:t>
      </w:r>
      <w:r>
        <w:rPr>
          <w:rFonts w:ascii="PalatinoLTStd-Roman" w:eastAsia="PalatinoLTStd-Roman" w:cs="PalatinoLTStd-Roman"/>
          <w:kern w:val="0"/>
          <w:szCs w:val="21"/>
        </w:rPr>
        <w:t>Would it be possible for the user to develop a new command interpreter using the system-call interface provided by the operating system?</w:t>
      </w:r>
    </w:p>
    <w:p w14:paraId="4F6C6EF7" w14:textId="0811F265" w:rsidR="002D715B" w:rsidRPr="00037E6D" w:rsidRDefault="00350265" w:rsidP="002A6FA8">
      <w:pPr>
        <w:autoSpaceDE w:val="0"/>
        <w:autoSpaceDN w:val="0"/>
        <w:adjustRightInd w:val="0"/>
        <w:ind w:firstLine="420"/>
        <w:jc w:val="left"/>
        <w:rPr>
          <w:rFonts w:ascii="PalatinoLTStd-Roman" w:eastAsia="PalatinoLTStd-Roman" w:cs="PalatinoLTStd-Roman"/>
          <w:color w:val="FF0000"/>
          <w:kern w:val="0"/>
          <w:szCs w:val="21"/>
        </w:rPr>
      </w:pPr>
      <w:r w:rsidRPr="00037E6D">
        <w:rPr>
          <w:rFonts w:ascii="PalatinoLTStd-Roman" w:eastAsia="PalatinoLTStd-Roman" w:cs="PalatinoLTStd-Roman"/>
          <w:color w:val="FF0000"/>
          <w:kern w:val="0"/>
          <w:szCs w:val="21"/>
        </w:rPr>
        <w:t>Y</w:t>
      </w:r>
      <w:r w:rsidRPr="00037E6D">
        <w:rPr>
          <w:rFonts w:ascii="PalatinoLTStd-Roman" w:eastAsia="PalatinoLTStd-Roman" w:cs="PalatinoLTStd-Roman" w:hint="eastAsia"/>
          <w:color w:val="FF0000"/>
          <w:kern w:val="0"/>
          <w:szCs w:val="21"/>
        </w:rPr>
        <w:t>es</w:t>
      </w:r>
      <w:r w:rsidRPr="00037E6D">
        <w:rPr>
          <w:rFonts w:ascii="PalatinoLTStd-Roman" w:eastAsia="PalatinoLTStd-Roman" w:cs="PalatinoLTStd-Roman"/>
          <w:color w:val="FF0000"/>
          <w:kern w:val="0"/>
          <w:szCs w:val="21"/>
        </w:rPr>
        <w:t>, it would be possible.</w:t>
      </w:r>
    </w:p>
    <w:p w14:paraId="0DE9EBED" w14:textId="329696BF" w:rsidR="00AB7A97" w:rsidRDefault="00AB7A97" w:rsidP="00AB7A97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2.15 </w:t>
      </w:r>
      <w:r>
        <w:rPr>
          <w:rFonts w:ascii="PalatinoLTStd-Roman" w:eastAsia="PalatinoLTStd-Roman" w:cs="PalatinoLTStd-Roman"/>
          <w:kern w:val="0"/>
          <w:szCs w:val="21"/>
        </w:rPr>
        <w:t xml:space="preserve">What are the two models of </w:t>
      </w:r>
      <w:proofErr w:type="spellStart"/>
      <w:r>
        <w:rPr>
          <w:rFonts w:ascii="PalatinoLTStd-Roman" w:eastAsia="PalatinoLTStd-Roman" w:cs="PalatinoLTStd-Roman"/>
          <w:kern w:val="0"/>
          <w:szCs w:val="21"/>
        </w:rPr>
        <w:t>interprocess</w:t>
      </w:r>
      <w:proofErr w:type="spellEnd"/>
      <w:r>
        <w:rPr>
          <w:rFonts w:ascii="PalatinoLTStd-Roman" w:eastAsia="PalatinoLTStd-Roman" w:cs="PalatinoLTStd-Roman"/>
          <w:kern w:val="0"/>
          <w:szCs w:val="21"/>
        </w:rPr>
        <w:t xml:space="preserve"> communication? What are the strengths and weaknesses of the two approaches?</w:t>
      </w:r>
    </w:p>
    <w:p w14:paraId="620C8FAE" w14:textId="73E0AF38" w:rsidR="00AB7A97" w:rsidRPr="002A6FA8" w:rsidRDefault="00A15C1F" w:rsidP="00843A0A">
      <w:pPr>
        <w:autoSpaceDE w:val="0"/>
        <w:autoSpaceDN w:val="0"/>
        <w:adjustRightInd w:val="0"/>
        <w:ind w:firstLine="420"/>
        <w:rPr>
          <w:color w:val="FF0000"/>
        </w:rPr>
      </w:pPr>
      <w:r w:rsidRPr="002A6FA8">
        <w:rPr>
          <w:color w:val="FF0000"/>
        </w:rPr>
        <w:t xml:space="preserve">The two models of </w:t>
      </w:r>
      <w:proofErr w:type="spellStart"/>
      <w:r w:rsidRPr="002A6FA8">
        <w:rPr>
          <w:color w:val="FF0000"/>
        </w:rPr>
        <w:t>interpro</w:t>
      </w:r>
      <w:r w:rsidR="006504D3">
        <w:rPr>
          <w:color w:val="FF0000"/>
        </w:rPr>
        <w:t>c</w:t>
      </w:r>
      <w:r w:rsidRPr="002A6FA8">
        <w:rPr>
          <w:color w:val="FF0000"/>
        </w:rPr>
        <w:t>ess</w:t>
      </w:r>
      <w:proofErr w:type="spellEnd"/>
      <w:r w:rsidRPr="002A6FA8">
        <w:rPr>
          <w:color w:val="FF0000"/>
        </w:rPr>
        <w:t xml:space="preserve"> communication are </w:t>
      </w:r>
      <w:r w:rsidR="00037E6D" w:rsidRPr="002A6FA8">
        <w:rPr>
          <w:color w:val="FF0000"/>
        </w:rPr>
        <w:t xml:space="preserve">shared-memory model </w:t>
      </w:r>
      <w:r w:rsidRPr="002A6FA8">
        <w:rPr>
          <w:color w:val="FF0000"/>
        </w:rPr>
        <w:t xml:space="preserve">and the </w:t>
      </w:r>
      <w:r w:rsidR="002A6FA8" w:rsidRPr="002A6FA8">
        <w:rPr>
          <w:color w:val="FF0000"/>
        </w:rPr>
        <w:t>message-passing model</w:t>
      </w:r>
      <w:r w:rsidRPr="002A6FA8">
        <w:rPr>
          <w:color w:val="FF0000"/>
        </w:rPr>
        <w:t>.</w:t>
      </w:r>
    </w:p>
    <w:p w14:paraId="734E9D80" w14:textId="7771FE0E" w:rsidR="002A6FA8" w:rsidRPr="002A6FA8" w:rsidRDefault="002A6FA8" w:rsidP="00843A0A">
      <w:pPr>
        <w:autoSpaceDE w:val="0"/>
        <w:autoSpaceDN w:val="0"/>
        <w:adjustRightInd w:val="0"/>
        <w:ind w:firstLine="420"/>
        <w:rPr>
          <w:color w:val="FF0000"/>
        </w:rPr>
      </w:pPr>
      <w:r w:rsidRPr="002A6FA8">
        <w:rPr>
          <w:color w:val="FF0000"/>
        </w:rPr>
        <w:t>shared-memory model: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1</w:t>
      </w:r>
      <w:r w:rsidR="00561668">
        <w:rPr>
          <w:color w:val="FF0000"/>
        </w:rPr>
        <w:t>.</w:t>
      </w:r>
      <w:r w:rsidRPr="002A6FA8">
        <w:rPr>
          <w:color w:val="FF0000"/>
        </w:rPr>
        <w:t>strengths</w:t>
      </w:r>
      <w:proofErr w:type="gramEnd"/>
      <w:r w:rsidRPr="002A6FA8">
        <w:rPr>
          <w:color w:val="FF0000"/>
        </w:rPr>
        <w:t>: low-overhead: a few system calls initially, and then none;</w:t>
      </w:r>
      <w:r>
        <w:rPr>
          <w:color w:val="FF0000"/>
        </w:rPr>
        <w:t xml:space="preserve"> </w:t>
      </w:r>
      <w:r w:rsidRPr="002A6FA8">
        <w:rPr>
          <w:color w:val="FF0000"/>
        </w:rPr>
        <w:t>more convenient for the user since we’re used to simply</w:t>
      </w:r>
      <w:r>
        <w:rPr>
          <w:color w:val="FF0000"/>
        </w:rPr>
        <w:t xml:space="preserve"> </w:t>
      </w:r>
      <w:r w:rsidRPr="002A6FA8">
        <w:rPr>
          <w:color w:val="FF0000"/>
        </w:rPr>
        <w:t>reading/writing from/to RAM. 2.weaknesses:</w:t>
      </w:r>
      <w:r>
        <w:rPr>
          <w:color w:val="FF0000"/>
        </w:rPr>
        <w:t xml:space="preserve"> </w:t>
      </w:r>
      <w:r w:rsidRPr="002A6FA8">
        <w:rPr>
          <w:color w:val="FF0000"/>
        </w:rPr>
        <w:t>more difficult to implement in the OS.</w:t>
      </w:r>
    </w:p>
    <w:p w14:paraId="20B1D88D" w14:textId="3077EDF6" w:rsidR="00037E6D" w:rsidRPr="002A6FA8" w:rsidRDefault="00037E6D" w:rsidP="00843A0A">
      <w:pPr>
        <w:autoSpaceDE w:val="0"/>
        <w:autoSpaceDN w:val="0"/>
        <w:adjustRightInd w:val="0"/>
        <w:ind w:firstLine="420"/>
        <w:rPr>
          <w:color w:val="FF0000"/>
        </w:rPr>
      </w:pPr>
      <w:r w:rsidRPr="002A6FA8">
        <w:rPr>
          <w:color w:val="FF0000"/>
        </w:rPr>
        <w:t>message-passing model</w:t>
      </w:r>
      <w:r w:rsidR="002A6FA8" w:rsidRPr="002A6FA8">
        <w:rPr>
          <w:color w:val="FF0000"/>
        </w:rPr>
        <w:t xml:space="preserve">: </w:t>
      </w:r>
      <w:proofErr w:type="gramStart"/>
      <w:r w:rsidR="002A6FA8" w:rsidRPr="002A6FA8">
        <w:rPr>
          <w:color w:val="FF0000"/>
        </w:rPr>
        <w:t>1.strengths</w:t>
      </w:r>
      <w:proofErr w:type="gramEnd"/>
      <w:r w:rsidR="002A6FA8" w:rsidRPr="002A6FA8">
        <w:rPr>
          <w:color w:val="FF0000"/>
        </w:rPr>
        <w:t xml:space="preserve">: useful for exchanging small amounts of data; simple to implement in the OS; sometimes cumbersome for the user as code is sprinkled with send/receive operations. 2.weakness: high-overhead: one system </w:t>
      </w:r>
      <w:proofErr w:type="gramStart"/>
      <w:r w:rsidR="002A6FA8" w:rsidRPr="002A6FA8">
        <w:rPr>
          <w:color w:val="FF0000"/>
        </w:rPr>
        <w:t>call</w:t>
      </w:r>
      <w:proofErr w:type="gramEnd"/>
      <w:r w:rsidR="002A6FA8" w:rsidRPr="002A6FA8">
        <w:rPr>
          <w:color w:val="FF0000"/>
        </w:rPr>
        <w:t xml:space="preserve"> per communication operation.</w:t>
      </w:r>
    </w:p>
    <w:p w14:paraId="16F0E2FA" w14:textId="77777777" w:rsidR="005A2B98" w:rsidRPr="00CE5130" w:rsidRDefault="005A2B98" w:rsidP="00CE5130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  <w:r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>Chapter 3 Exercises</w:t>
      </w:r>
    </w:p>
    <w:p w14:paraId="32403F5A" w14:textId="77777777" w:rsidR="005A2B98" w:rsidRDefault="005A2B98" w:rsidP="00AB7A97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3.12 </w:t>
      </w:r>
      <w:r>
        <w:rPr>
          <w:rFonts w:ascii="PalatinoLTStd-Roman" w:eastAsia="PalatinoLTStd-Roman" w:cs="PalatinoLTStd-Roman"/>
          <w:kern w:val="0"/>
          <w:szCs w:val="21"/>
        </w:rPr>
        <w:t>Describe the actions taken by a kernel to context-switch between processes.</w:t>
      </w:r>
    </w:p>
    <w:p w14:paraId="65CB31D1" w14:textId="6D0FBFD0" w:rsidR="002D715B" w:rsidRPr="008013B0" w:rsidRDefault="008013B0" w:rsidP="00843A0A">
      <w:pPr>
        <w:autoSpaceDE w:val="0"/>
        <w:autoSpaceDN w:val="0"/>
        <w:adjustRightInd w:val="0"/>
        <w:ind w:firstLine="420"/>
        <w:rPr>
          <w:rFonts w:ascii="PalatinoLTStd-Roman" w:eastAsia="PalatinoLTStd-Roman" w:cs="PalatinoLTStd-Roman"/>
          <w:color w:val="FF0000"/>
          <w:kern w:val="0"/>
          <w:szCs w:val="21"/>
        </w:rPr>
      </w:pPr>
      <w:r w:rsidRPr="008013B0">
        <w:rPr>
          <w:rFonts w:ascii="PalatinoLTStd-Roman" w:eastAsia="PalatinoLTStd-Roman" w:cs="PalatinoLTStd-Roman"/>
          <w:color w:val="FF0000"/>
          <w:kern w:val="0"/>
          <w:szCs w:val="21"/>
        </w:rPr>
        <w:t>When a context switch occurs, the kernel saves the context of the old process in its PCB and loads the saved context of the new process scheduled to run.</w:t>
      </w:r>
    </w:p>
    <w:p w14:paraId="3F42FBC3" w14:textId="77777777" w:rsidR="00A74F01" w:rsidRDefault="00A74F01" w:rsidP="00A74F01">
      <w:pPr>
        <w:pStyle w:val="Default"/>
        <w:rPr>
          <w:sz w:val="21"/>
          <w:szCs w:val="21"/>
        </w:rPr>
      </w:pPr>
      <w:r w:rsidRPr="00A74F01">
        <w:rPr>
          <w:rFonts w:hint="eastAsia"/>
          <w:sz w:val="21"/>
          <w:szCs w:val="21"/>
        </w:rPr>
        <w:t>补充：</w:t>
      </w:r>
      <w:r>
        <w:rPr>
          <w:sz w:val="21"/>
          <w:szCs w:val="21"/>
        </w:rPr>
        <w:t xml:space="preserve">Describe the differences among short-term, medium-term, and long-term scheduling. </w:t>
      </w:r>
    </w:p>
    <w:p w14:paraId="07C143B5" w14:textId="02297B86" w:rsidR="00CE5130" w:rsidRPr="008863C4" w:rsidRDefault="008863C4" w:rsidP="00843A0A">
      <w:pPr>
        <w:autoSpaceDE w:val="0"/>
        <w:autoSpaceDN w:val="0"/>
        <w:adjustRightInd w:val="0"/>
        <w:ind w:firstLine="420"/>
        <w:rPr>
          <w:color w:val="FF0000"/>
          <w:szCs w:val="21"/>
        </w:rPr>
      </w:pPr>
      <w:r w:rsidRPr="008863C4">
        <w:rPr>
          <w:color w:val="FF0000"/>
          <w:szCs w:val="21"/>
        </w:rPr>
        <w:t xml:space="preserve">Long-term scheduling - job scheduling, select job from external storage to memory and create a process -----invoked very infrequently (seconds, minutes) </w:t>
      </w:r>
      <w:r w:rsidRPr="008863C4">
        <w:rPr>
          <w:color w:val="FF0000"/>
          <w:szCs w:val="21"/>
        </w:rPr>
        <w:t> (may be slow)</w:t>
      </w:r>
    </w:p>
    <w:p w14:paraId="0C746C5F" w14:textId="619EC275" w:rsidR="008863C4" w:rsidRPr="008863C4" w:rsidRDefault="008863C4" w:rsidP="00843A0A">
      <w:pPr>
        <w:autoSpaceDE w:val="0"/>
        <w:autoSpaceDN w:val="0"/>
        <w:adjustRightInd w:val="0"/>
        <w:ind w:firstLine="420"/>
        <w:rPr>
          <w:color w:val="FF0000"/>
          <w:szCs w:val="21"/>
        </w:rPr>
      </w:pPr>
      <w:r w:rsidRPr="008863C4">
        <w:rPr>
          <w:color w:val="FF0000"/>
          <w:szCs w:val="21"/>
        </w:rPr>
        <w:t xml:space="preserve">Short-term scheduling - process scheduling, select the ready process to run on the processor-------- invoked very frequently (milliseconds) </w:t>
      </w:r>
      <w:r w:rsidRPr="008863C4">
        <w:rPr>
          <w:color w:val="FF0000"/>
          <w:szCs w:val="21"/>
        </w:rPr>
        <w:t> (must be fast)</w:t>
      </w:r>
    </w:p>
    <w:p w14:paraId="2296ECE8" w14:textId="1245D1AF" w:rsidR="008863C4" w:rsidRPr="008863C4" w:rsidRDefault="008863C4" w:rsidP="00843A0A">
      <w:pPr>
        <w:autoSpaceDE w:val="0"/>
        <w:autoSpaceDN w:val="0"/>
        <w:adjustRightInd w:val="0"/>
        <w:ind w:firstLine="420"/>
        <w:rPr>
          <w:color w:val="FF0000"/>
          <w:szCs w:val="21"/>
        </w:rPr>
      </w:pPr>
      <w:r w:rsidRPr="008863C4">
        <w:rPr>
          <w:color w:val="FF0000"/>
          <w:szCs w:val="21"/>
        </w:rPr>
        <w:t>Medium-term scheduling - solves the problem of insufficient memory, using secondary storage to alleviate (controls the degree of multiprogramming)</w:t>
      </w:r>
    </w:p>
    <w:p w14:paraId="1C4F1E65" w14:textId="77777777" w:rsidR="00CE5130" w:rsidRDefault="00CE5130" w:rsidP="00A74F01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  <w:r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>Chapter 4 Exercises</w:t>
      </w:r>
    </w:p>
    <w:p w14:paraId="224DBF8B" w14:textId="77777777" w:rsidR="002D715B" w:rsidRDefault="002D715B" w:rsidP="00A74F01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</w:p>
    <w:p w14:paraId="1BB9E97A" w14:textId="77777777" w:rsidR="00F06B63" w:rsidRDefault="00F06B63" w:rsidP="00F06B63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4.10 </w:t>
      </w:r>
      <w:r>
        <w:rPr>
          <w:rFonts w:ascii="PalatinoLTStd-Roman" w:eastAsia="PalatinoLTStd-Roman" w:cs="PalatinoLTStd-Roman"/>
          <w:kern w:val="0"/>
          <w:szCs w:val="21"/>
        </w:rPr>
        <w:t>Which of the following components of program state are shared across threads in a multithreaded process?</w:t>
      </w:r>
    </w:p>
    <w:p w14:paraId="463EA6B7" w14:textId="77777777" w:rsidR="00F06B63" w:rsidRDefault="00F06B63" w:rsidP="00F06B63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a. Register values</w:t>
      </w:r>
    </w:p>
    <w:p w14:paraId="6C8E9990" w14:textId="77777777" w:rsidR="00F06B63" w:rsidRDefault="00F06B63" w:rsidP="00F06B63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b. Heap memory</w:t>
      </w:r>
    </w:p>
    <w:p w14:paraId="35A61669" w14:textId="77777777" w:rsidR="00F06B63" w:rsidRDefault="00F06B63" w:rsidP="00F06B63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c. Global variables</w:t>
      </w:r>
    </w:p>
    <w:p w14:paraId="3FB67F9A" w14:textId="77777777" w:rsidR="00FC23E6" w:rsidRDefault="00F06B63" w:rsidP="00FC23E6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d. Stack memory</w:t>
      </w:r>
    </w:p>
    <w:p w14:paraId="574A1F65" w14:textId="1265273E" w:rsidR="002D715B" w:rsidRPr="00A22427" w:rsidRDefault="00A22427" w:rsidP="00A22427">
      <w:pPr>
        <w:autoSpaceDE w:val="0"/>
        <w:autoSpaceDN w:val="0"/>
        <w:adjustRightInd w:val="0"/>
        <w:ind w:firstLine="420"/>
        <w:jc w:val="left"/>
        <w:rPr>
          <w:rFonts w:ascii="PalatinoLTStd-Roman" w:eastAsia="PalatinoLTStd-Roman" w:cs="PalatinoLTStd-Roman"/>
          <w:color w:val="FF0000"/>
          <w:kern w:val="0"/>
          <w:szCs w:val="21"/>
        </w:rPr>
      </w:pPr>
      <w:r w:rsidRPr="00A22427">
        <w:rPr>
          <w:rFonts w:ascii="PalatinoLTStd-Roman" w:eastAsia="PalatinoLTStd-Roman" w:cs="PalatinoLTStd-Roman" w:hint="eastAsia"/>
          <w:color w:val="FF0000"/>
          <w:kern w:val="0"/>
          <w:szCs w:val="21"/>
        </w:rPr>
        <w:t>b、c</w:t>
      </w:r>
    </w:p>
    <w:p w14:paraId="51A34779" w14:textId="77777777" w:rsidR="009D40B7" w:rsidRDefault="00416F0C" w:rsidP="00416F0C">
      <w:pPr>
        <w:autoSpaceDE w:val="0"/>
        <w:autoSpaceDN w:val="0"/>
        <w:adjustRightInd w:val="0"/>
        <w:jc w:val="left"/>
        <w:rPr>
          <w:szCs w:val="21"/>
        </w:rPr>
      </w:pPr>
      <w:r w:rsidRPr="00A06A66">
        <w:rPr>
          <w:b/>
          <w:szCs w:val="21"/>
        </w:rPr>
        <w:t>4.11</w:t>
      </w:r>
      <w:r w:rsidRPr="00416F0C">
        <w:rPr>
          <w:szCs w:val="21"/>
        </w:rPr>
        <w:t xml:space="preserve"> Can a multithreaded solution using multiple user-level threads achieve better performance on a multiprocessor system than on a single-processor system? Explain.</w:t>
      </w:r>
    </w:p>
    <w:p w14:paraId="7FF9C85E" w14:textId="47FA4133" w:rsidR="002D715B" w:rsidRPr="005632F1" w:rsidRDefault="005632F1" w:rsidP="00843A0A">
      <w:pPr>
        <w:autoSpaceDE w:val="0"/>
        <w:autoSpaceDN w:val="0"/>
        <w:adjustRightInd w:val="0"/>
        <w:ind w:firstLine="420"/>
        <w:rPr>
          <w:color w:val="FF0000"/>
          <w:szCs w:val="21"/>
        </w:rPr>
      </w:pPr>
      <w:r w:rsidRPr="005632F1">
        <w:rPr>
          <w:color w:val="FF0000"/>
        </w:rPr>
        <w:t xml:space="preserve">A multithreaded system comprising of multiple user-level threads cannot make use of the different processors in a multiprocessor system simultaneously. The operating system sees only a single process and will not schedule the different threads of the process on separate </w:t>
      </w:r>
      <w:r w:rsidRPr="005632F1">
        <w:rPr>
          <w:color w:val="FF0000"/>
        </w:rPr>
        <w:lastRenderedPageBreak/>
        <w:t>processors. Consequently, there is no performance benefit associated with executing multiple user-level threads on a multiprocessor system</w:t>
      </w:r>
    </w:p>
    <w:p w14:paraId="2C88AF11" w14:textId="70C11917" w:rsidR="00DD42C7" w:rsidRDefault="006A213D" w:rsidP="00325DC8">
      <w:pPr>
        <w:autoSpaceDE w:val="0"/>
        <w:autoSpaceDN w:val="0"/>
        <w:adjustRightInd w:val="0"/>
        <w:jc w:val="left"/>
        <w:rPr>
          <w:szCs w:val="21"/>
        </w:rPr>
      </w:pPr>
      <w:r w:rsidRPr="006A213D">
        <w:rPr>
          <w:b/>
          <w:szCs w:val="21"/>
        </w:rPr>
        <w:t>4.13</w:t>
      </w:r>
      <w:r w:rsidRPr="006A213D">
        <w:rPr>
          <w:szCs w:val="21"/>
        </w:rPr>
        <w:t xml:space="preserve"> Is it possible to have concurrency but not parallelism? Explain.</w:t>
      </w:r>
    </w:p>
    <w:p w14:paraId="3AEC75BA" w14:textId="22DCFD0C" w:rsidR="0077287A" w:rsidRPr="0077287A" w:rsidRDefault="0077287A" w:rsidP="0077287A">
      <w:pPr>
        <w:autoSpaceDE w:val="0"/>
        <w:autoSpaceDN w:val="0"/>
        <w:adjustRightInd w:val="0"/>
        <w:ind w:firstLine="420"/>
        <w:jc w:val="left"/>
        <w:rPr>
          <w:color w:val="FF0000"/>
          <w:szCs w:val="21"/>
        </w:rPr>
      </w:pPr>
      <w:r w:rsidRPr="0077287A">
        <w:rPr>
          <w:color w:val="FF0000"/>
          <w:szCs w:val="21"/>
        </w:rPr>
        <w:t>For a single core multitasking processor, there is only concurrency, not parallelism</w:t>
      </w:r>
    </w:p>
    <w:p w14:paraId="12B0EED4" w14:textId="77777777" w:rsidR="006A213D" w:rsidRPr="002D715B" w:rsidRDefault="006A213D" w:rsidP="006A213D">
      <w:pPr>
        <w:autoSpaceDE w:val="0"/>
        <w:autoSpaceDN w:val="0"/>
        <w:adjustRightInd w:val="0"/>
        <w:jc w:val="left"/>
        <w:rPr>
          <w:szCs w:val="21"/>
        </w:rPr>
      </w:pPr>
    </w:p>
    <w:p w14:paraId="28C6F1B7" w14:textId="77777777" w:rsidR="00953B1E" w:rsidRDefault="00953B1E" w:rsidP="00953B1E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  <w:r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 xml:space="preserve">Chapter </w:t>
      </w:r>
      <w:r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>5</w:t>
      </w:r>
      <w:r w:rsidRPr="00CE5130"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  <w:t xml:space="preserve"> Exercises</w:t>
      </w:r>
    </w:p>
    <w:p w14:paraId="7333C3E2" w14:textId="77777777" w:rsidR="002D715B" w:rsidRDefault="002D715B" w:rsidP="00953B1E">
      <w:pPr>
        <w:autoSpaceDE w:val="0"/>
        <w:autoSpaceDN w:val="0"/>
        <w:adjustRightInd w:val="0"/>
        <w:jc w:val="left"/>
        <w:rPr>
          <w:rFonts w:ascii="HelveticaNeueLTStd-BdEx" w:hAnsi="HelveticaNeueLTStd-BdEx" w:cs="HelveticaNeueLTStd-BdEx"/>
          <w:b/>
          <w:bCs/>
          <w:color w:val="0070C0"/>
          <w:kern w:val="0"/>
          <w:sz w:val="22"/>
          <w:szCs w:val="24"/>
        </w:rPr>
      </w:pPr>
    </w:p>
    <w:p w14:paraId="23EE9D1B" w14:textId="77777777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b/>
          <w:szCs w:val="21"/>
        </w:rPr>
        <w:t>5.11</w:t>
      </w:r>
      <w:r w:rsidRPr="00EA50BB">
        <w:rPr>
          <w:szCs w:val="21"/>
        </w:rPr>
        <w:t xml:space="preserve"> Of these two types of programs:</w:t>
      </w:r>
    </w:p>
    <w:p w14:paraId="140DCCC8" w14:textId="77777777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a. I/O-bound</w:t>
      </w:r>
    </w:p>
    <w:p w14:paraId="7075E26E" w14:textId="77777777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b. CPU-bound</w:t>
      </w:r>
    </w:p>
    <w:p w14:paraId="757C84A1" w14:textId="77777777" w:rsid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which is more likely to have voluntary context switches, and which</w:t>
      </w:r>
      <w:r>
        <w:rPr>
          <w:szCs w:val="21"/>
        </w:rPr>
        <w:t xml:space="preserve"> </w:t>
      </w:r>
      <w:r w:rsidRPr="00EA50BB">
        <w:rPr>
          <w:szCs w:val="21"/>
        </w:rPr>
        <w:t>is more likely to have nonvoluntary context switches? Explain your</w:t>
      </w:r>
      <w:r>
        <w:rPr>
          <w:szCs w:val="21"/>
        </w:rPr>
        <w:t xml:space="preserve"> </w:t>
      </w:r>
      <w:r w:rsidRPr="00EA50BB">
        <w:rPr>
          <w:szCs w:val="21"/>
        </w:rPr>
        <w:t>answer.</w:t>
      </w:r>
    </w:p>
    <w:p w14:paraId="44F8F944" w14:textId="00060D5E" w:rsidR="002D715B" w:rsidRPr="00827459" w:rsidRDefault="00827459" w:rsidP="00843A0A">
      <w:pPr>
        <w:autoSpaceDE w:val="0"/>
        <w:autoSpaceDN w:val="0"/>
        <w:adjustRightInd w:val="0"/>
        <w:ind w:firstLine="420"/>
        <w:rPr>
          <w:color w:val="FF0000"/>
          <w:szCs w:val="21"/>
        </w:rPr>
      </w:pPr>
      <w:r w:rsidRPr="00827459">
        <w:rPr>
          <w:color w:val="FF0000"/>
          <w:szCs w:val="21"/>
        </w:rPr>
        <w:t>I/O-bound is more likely to have voluntary context switches, CPU-bound is more likely to have nonvoluntary context switches. A voluntary context switch occurs when a process has given up control of the CPU because it requires a resource that is currently unavailable (such as blocking for I/O.) A nonvoluntary context switch occurs when the CPU has been taken away from a process, such as when its time slice has expired or it has been preempted by a higher-priority process.</w:t>
      </w:r>
    </w:p>
    <w:p w14:paraId="1E7F8B62" w14:textId="77777777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b/>
          <w:szCs w:val="21"/>
        </w:rPr>
        <w:t>5.12</w:t>
      </w:r>
      <w:r w:rsidRPr="00EA50BB">
        <w:rPr>
          <w:szCs w:val="21"/>
        </w:rPr>
        <w:t xml:space="preserve"> Discuss how the following pairs of scheduling criteria conflict in certain</w:t>
      </w:r>
      <w:r>
        <w:rPr>
          <w:szCs w:val="21"/>
        </w:rPr>
        <w:t xml:space="preserve"> </w:t>
      </w:r>
      <w:r w:rsidRPr="00EA50BB">
        <w:rPr>
          <w:szCs w:val="21"/>
        </w:rPr>
        <w:t>settings.</w:t>
      </w:r>
    </w:p>
    <w:p w14:paraId="1E12F4BD" w14:textId="4AF94DFC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a. CPU utilization and response time</w:t>
      </w:r>
      <w:r w:rsidR="007D3A74">
        <w:rPr>
          <w:szCs w:val="21"/>
        </w:rPr>
        <w:tab/>
      </w:r>
    </w:p>
    <w:p w14:paraId="5843AABC" w14:textId="77777777" w:rsidR="00EA50BB" w:rsidRPr="00EA50BB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b. Average turnaround time and maximum waiting time</w:t>
      </w:r>
    </w:p>
    <w:p w14:paraId="36F9D15A" w14:textId="77777777" w:rsidR="006A213D" w:rsidRDefault="00EA50BB" w:rsidP="00EA50BB">
      <w:pPr>
        <w:autoSpaceDE w:val="0"/>
        <w:autoSpaceDN w:val="0"/>
        <w:adjustRightInd w:val="0"/>
        <w:jc w:val="left"/>
        <w:rPr>
          <w:szCs w:val="21"/>
        </w:rPr>
      </w:pPr>
      <w:r w:rsidRPr="00EA50BB">
        <w:rPr>
          <w:szCs w:val="21"/>
        </w:rPr>
        <w:t>c. I/O device utilization and CPU utilization</w:t>
      </w:r>
    </w:p>
    <w:p w14:paraId="28E1487B" w14:textId="3D8BBABC" w:rsidR="00554098" w:rsidRDefault="00D86F6D" w:rsidP="00554098">
      <w:pPr>
        <w:autoSpaceDE w:val="0"/>
        <w:autoSpaceDN w:val="0"/>
        <w:adjustRightInd w:val="0"/>
        <w:rPr>
          <w:color w:val="FF0000"/>
          <w:szCs w:val="21"/>
        </w:rPr>
      </w:pPr>
      <w:r>
        <w:rPr>
          <w:color w:val="FF0000"/>
          <w:szCs w:val="21"/>
        </w:rPr>
        <w:tab/>
      </w:r>
      <w:r w:rsidRPr="00D86F6D">
        <w:rPr>
          <w:rFonts w:hint="eastAsia"/>
          <w:color w:val="FF0000"/>
          <w:szCs w:val="21"/>
        </w:rPr>
        <w:t>a</w:t>
      </w:r>
      <w:r w:rsidRPr="00D86F6D">
        <w:rPr>
          <w:color w:val="FF0000"/>
          <w:szCs w:val="21"/>
        </w:rPr>
        <w:t>: To improve CPU utilization, we should minimize the overhead of context switching, but at the same time, it will increase the response time of the process; Conversely, if you want to shorten the response time of the process, you need to increase context switching, which will reduce CPU utilization.</w:t>
      </w:r>
    </w:p>
    <w:p w14:paraId="34878DF2" w14:textId="616608E3" w:rsidR="00D86F6D" w:rsidRDefault="00D86F6D" w:rsidP="00554098">
      <w:pPr>
        <w:autoSpaceDE w:val="0"/>
        <w:autoSpaceDN w:val="0"/>
        <w:adjustRightInd w:val="0"/>
        <w:rPr>
          <w:color w:val="FF0000"/>
          <w:szCs w:val="21"/>
        </w:rPr>
      </w:pPr>
      <w:r>
        <w:rPr>
          <w:color w:val="FF0000"/>
          <w:szCs w:val="21"/>
        </w:rPr>
        <w:tab/>
        <w:t>b:</w:t>
      </w:r>
      <w:r w:rsidRPr="00D86F6D">
        <w:t xml:space="preserve"> </w:t>
      </w:r>
      <w:r w:rsidRPr="00D86F6D">
        <w:rPr>
          <w:color w:val="FF0000"/>
          <w:szCs w:val="21"/>
        </w:rPr>
        <w:t>To reduce the average turnaround time, it is necessary to make the tasks with the shortest time execute first, but this will increase the waiting time of long-running tasks.</w:t>
      </w:r>
    </w:p>
    <w:p w14:paraId="226FD06C" w14:textId="62434D25" w:rsidR="00D86F6D" w:rsidRPr="00D86F6D" w:rsidRDefault="00D86F6D" w:rsidP="00554098">
      <w:pPr>
        <w:autoSpaceDE w:val="0"/>
        <w:autoSpaceDN w:val="0"/>
        <w:adjustRightInd w:val="0"/>
        <w:rPr>
          <w:color w:val="FF0000"/>
          <w:szCs w:val="21"/>
        </w:rPr>
      </w:pPr>
      <w:r>
        <w:rPr>
          <w:color w:val="FF0000"/>
          <w:szCs w:val="21"/>
        </w:rPr>
        <w:tab/>
        <w:t xml:space="preserve">c: </w:t>
      </w:r>
      <w:r w:rsidRPr="00D86F6D">
        <w:rPr>
          <w:color w:val="FF0000"/>
          <w:szCs w:val="21"/>
        </w:rPr>
        <w:t>To improve CPU utilization, it is necessary to run CPU tasks for a long time, while to improve I / O utilization, I / O tasks need to be given priority.</w:t>
      </w:r>
    </w:p>
    <w:p w14:paraId="65A667E7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5.17 </w:t>
      </w:r>
      <w:r>
        <w:rPr>
          <w:rFonts w:ascii="PalatinoLTStd-Roman" w:eastAsia="PalatinoLTStd-Roman" w:cs="PalatinoLTStd-Roman"/>
          <w:kern w:val="0"/>
          <w:szCs w:val="21"/>
        </w:rPr>
        <w:t xml:space="preserve">Consider the following set of processes, with the length of the </w:t>
      </w:r>
      <w:r>
        <w:rPr>
          <w:rFonts w:ascii="PalatinoLTStd-Roman" w:eastAsia="PalatinoLTStd-Roman" w:cs="PalatinoLTStd-Roman"/>
          <w:kern w:val="0"/>
          <w:sz w:val="18"/>
          <w:szCs w:val="18"/>
        </w:rPr>
        <w:t xml:space="preserve">CPU </w:t>
      </w:r>
      <w:r>
        <w:rPr>
          <w:rFonts w:ascii="PalatinoLTStd-Roman" w:eastAsia="PalatinoLTStd-Roman" w:cs="PalatinoLTStd-Roman"/>
          <w:kern w:val="0"/>
          <w:szCs w:val="21"/>
        </w:rPr>
        <w:t>burst given in milliseconds:</w:t>
      </w:r>
    </w:p>
    <w:p w14:paraId="3BED0539" w14:textId="77777777" w:rsidR="00D467E2" w:rsidRDefault="00D467E2" w:rsidP="00D467E2">
      <w:pPr>
        <w:autoSpaceDE w:val="0"/>
        <w:autoSpaceDN w:val="0"/>
        <w:adjustRightInd w:val="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 xml:space="preserve"> Process     Burst Time     Priority</w:t>
      </w:r>
    </w:p>
    <w:p w14:paraId="0EEE42A9" w14:textId="77777777" w:rsidR="00D467E2" w:rsidRDefault="00D467E2" w:rsidP="00D467E2">
      <w:pPr>
        <w:autoSpaceDE w:val="0"/>
        <w:autoSpaceDN w:val="0"/>
        <w:adjustRightInd w:val="0"/>
        <w:ind w:firstLineChars="100" w:firstLine="21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1              </w:t>
      </w:r>
      <w:r>
        <w:rPr>
          <w:rFonts w:ascii="PalatinoLTStd-Roman" w:eastAsia="PalatinoLTStd-Roman" w:cs="PalatinoLTStd-Roman"/>
          <w:kern w:val="0"/>
          <w:szCs w:val="21"/>
        </w:rPr>
        <w:t>5           4</w:t>
      </w:r>
    </w:p>
    <w:p w14:paraId="658016E6" w14:textId="77777777" w:rsidR="00D467E2" w:rsidRDefault="00D467E2" w:rsidP="00D467E2">
      <w:pPr>
        <w:autoSpaceDE w:val="0"/>
        <w:autoSpaceDN w:val="0"/>
        <w:adjustRightInd w:val="0"/>
        <w:ind w:firstLineChars="100" w:firstLine="21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2              </w:t>
      </w:r>
      <w:r>
        <w:rPr>
          <w:rFonts w:ascii="PalatinoLTStd-Roman" w:eastAsia="PalatinoLTStd-Roman" w:cs="PalatinoLTStd-Roman"/>
          <w:kern w:val="0"/>
          <w:szCs w:val="21"/>
        </w:rPr>
        <w:t>3           1</w:t>
      </w:r>
    </w:p>
    <w:p w14:paraId="7DFB56A9" w14:textId="77777777" w:rsidR="00D467E2" w:rsidRDefault="00D467E2" w:rsidP="00D467E2">
      <w:pPr>
        <w:autoSpaceDE w:val="0"/>
        <w:autoSpaceDN w:val="0"/>
        <w:adjustRightInd w:val="0"/>
        <w:ind w:firstLineChars="100" w:firstLine="21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3              </w:t>
      </w:r>
      <w:r>
        <w:rPr>
          <w:rFonts w:ascii="PalatinoLTStd-Roman" w:eastAsia="PalatinoLTStd-Roman" w:cs="PalatinoLTStd-Roman"/>
          <w:kern w:val="0"/>
          <w:szCs w:val="21"/>
        </w:rPr>
        <w:t>1           2</w:t>
      </w:r>
    </w:p>
    <w:p w14:paraId="2E387AD2" w14:textId="77777777" w:rsidR="00D467E2" w:rsidRDefault="00D467E2" w:rsidP="00D467E2">
      <w:pPr>
        <w:autoSpaceDE w:val="0"/>
        <w:autoSpaceDN w:val="0"/>
        <w:adjustRightInd w:val="0"/>
        <w:ind w:firstLineChars="100" w:firstLine="21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4              </w:t>
      </w:r>
      <w:r>
        <w:rPr>
          <w:rFonts w:ascii="PalatinoLTStd-Roman" w:eastAsia="PalatinoLTStd-Roman" w:cs="PalatinoLTStd-Roman"/>
          <w:kern w:val="0"/>
          <w:szCs w:val="21"/>
        </w:rPr>
        <w:t>7           2</w:t>
      </w:r>
    </w:p>
    <w:p w14:paraId="47CC93A5" w14:textId="77777777" w:rsidR="00D467E2" w:rsidRDefault="00D467E2" w:rsidP="00D467E2">
      <w:pPr>
        <w:autoSpaceDE w:val="0"/>
        <w:autoSpaceDN w:val="0"/>
        <w:adjustRightInd w:val="0"/>
        <w:ind w:firstLineChars="100" w:firstLine="21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5              </w:t>
      </w:r>
      <w:r>
        <w:rPr>
          <w:rFonts w:ascii="PalatinoLTStd-Roman" w:eastAsia="PalatinoLTStd-Roman" w:cs="PalatinoLTStd-Roman"/>
          <w:kern w:val="0"/>
          <w:szCs w:val="21"/>
        </w:rPr>
        <w:t>4           3</w:t>
      </w:r>
    </w:p>
    <w:p w14:paraId="0E48F41D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 xml:space="preserve">The processes are assumed to have arrived in the order </w:t>
      </w: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>1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>2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>3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>4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>5</w:t>
      </w:r>
      <w:r>
        <w:rPr>
          <w:rFonts w:ascii="PalatinoLTStd-Roman" w:eastAsia="PalatinoLTStd-Roman" w:cs="PalatinoLTStd-Roman"/>
          <w:kern w:val="0"/>
          <w:szCs w:val="21"/>
        </w:rPr>
        <w:t>, all at time 0.</w:t>
      </w:r>
    </w:p>
    <w:p w14:paraId="1FC9C7D7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 xml:space="preserve">a. Draw four Gantt charts that illustrate the execution of these processes using the following scheduling algorithms: </w:t>
      </w:r>
      <w:r w:rsidRPr="00D467E2">
        <w:rPr>
          <w:rFonts w:ascii="PalatinoLTStd-Roman" w:eastAsia="PalatinoLTStd-Roman" w:cs="PalatinoLTStd-Roman"/>
          <w:kern w:val="0"/>
          <w:szCs w:val="21"/>
        </w:rPr>
        <w:t>FCFS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r w:rsidRPr="00D467E2">
        <w:rPr>
          <w:rFonts w:ascii="PalatinoLTStd-Roman" w:eastAsia="PalatinoLTStd-Roman" w:cs="PalatinoLTStd-Roman"/>
          <w:kern w:val="0"/>
          <w:szCs w:val="21"/>
        </w:rPr>
        <w:t>SJF</w:t>
      </w:r>
      <w:r>
        <w:rPr>
          <w:rFonts w:ascii="PalatinoLTStd-Roman" w:eastAsia="PalatinoLTStd-Roman" w:cs="PalatinoLTStd-Roman"/>
          <w:kern w:val="0"/>
          <w:szCs w:val="21"/>
        </w:rPr>
        <w:t xml:space="preserve">, </w:t>
      </w:r>
      <w:proofErr w:type="spellStart"/>
      <w:r>
        <w:rPr>
          <w:rFonts w:ascii="PalatinoLTStd-Roman" w:eastAsia="PalatinoLTStd-Roman" w:cs="PalatinoLTStd-Roman"/>
          <w:kern w:val="0"/>
          <w:szCs w:val="21"/>
        </w:rPr>
        <w:t>nonpreemptive</w:t>
      </w:r>
      <w:proofErr w:type="spellEnd"/>
      <w:r>
        <w:rPr>
          <w:rFonts w:ascii="PalatinoLTStd-Roman" w:eastAsia="PalatinoLTStd-Roman" w:cs="PalatinoLTStd-Roman"/>
          <w:kern w:val="0"/>
          <w:szCs w:val="21"/>
        </w:rPr>
        <w:t xml:space="preserve"> priority (a larger priority number implies a higher priority), and </w:t>
      </w:r>
      <w:r w:rsidRPr="00D467E2">
        <w:rPr>
          <w:rFonts w:ascii="PalatinoLTStd-Roman" w:eastAsia="PalatinoLTStd-Roman" w:cs="PalatinoLTStd-Roman"/>
          <w:kern w:val="0"/>
          <w:szCs w:val="21"/>
        </w:rPr>
        <w:t xml:space="preserve">RR </w:t>
      </w:r>
      <w:r>
        <w:rPr>
          <w:rFonts w:ascii="PalatinoLTStd-Roman" w:eastAsia="PalatinoLTStd-Roman" w:cs="PalatinoLTStd-Roman"/>
          <w:kern w:val="0"/>
          <w:szCs w:val="21"/>
        </w:rPr>
        <w:t>(quantum = 2).</w:t>
      </w:r>
    </w:p>
    <w:p w14:paraId="1B044BA3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b. What is the turnaround time of each process for each of the scheduling algorithms in part a?</w:t>
      </w:r>
    </w:p>
    <w:p w14:paraId="0ED67F77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lastRenderedPageBreak/>
        <w:t>c. What is the waiting time of each process for each of these scheduling algorithms?</w:t>
      </w:r>
    </w:p>
    <w:p w14:paraId="55E4A423" w14:textId="77777777" w:rsidR="00D467E2" w:rsidRDefault="00D467E2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d. Which of the algorithms results in the minimum average waiting time (over all processes)?</w:t>
      </w:r>
    </w:p>
    <w:p w14:paraId="3F79BD7D" w14:textId="77777777" w:rsidR="00F6370A" w:rsidRDefault="00F6370A" w:rsidP="00D467E2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</w:p>
    <w:p w14:paraId="3C673808" w14:textId="77777777" w:rsidR="00C615AD" w:rsidRDefault="00C615AD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Bold" w:eastAsia="PalatinoLTStd-Bold" w:cs="PalatinoLTStd-Bold"/>
          <w:b/>
          <w:bCs/>
          <w:kern w:val="0"/>
          <w:szCs w:val="21"/>
        </w:rPr>
        <w:t xml:space="preserve">5.18 </w:t>
      </w:r>
      <w:r>
        <w:rPr>
          <w:rFonts w:ascii="PalatinoLTStd-Roman" w:eastAsia="PalatinoLTStd-Roman" w:cs="PalatinoLTStd-Roman"/>
          <w:kern w:val="0"/>
          <w:szCs w:val="21"/>
        </w:rPr>
        <w:t xml:space="preserve">The following processes are being scheduled using a preemptive, priority-based, round-robin scheduling algorithm. </w:t>
      </w:r>
    </w:p>
    <w:p w14:paraId="5EDD59A8" w14:textId="77777777" w:rsidR="00C615AD" w:rsidRDefault="00C615AD" w:rsidP="00C615AD">
      <w:pPr>
        <w:autoSpaceDE w:val="0"/>
        <w:autoSpaceDN w:val="0"/>
        <w:adjustRightInd w:val="0"/>
        <w:jc w:val="center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Process    Priority    Burst    Arrival</w:t>
      </w:r>
    </w:p>
    <w:p w14:paraId="6CC55832" w14:textId="77777777" w:rsidR="00C615AD" w:rsidRDefault="00C615AD" w:rsidP="00C615AD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1             </w:t>
      </w:r>
      <w:r>
        <w:rPr>
          <w:rFonts w:ascii="PalatinoLTStd-Roman" w:eastAsia="PalatinoLTStd-Roman" w:cs="PalatinoLTStd-Roman"/>
          <w:kern w:val="0"/>
          <w:szCs w:val="21"/>
        </w:rPr>
        <w:t>8        15       0</w:t>
      </w:r>
    </w:p>
    <w:p w14:paraId="69D57205" w14:textId="77777777" w:rsidR="00C615AD" w:rsidRDefault="00C615AD" w:rsidP="00C615AD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2             </w:t>
      </w:r>
      <w:r>
        <w:rPr>
          <w:rFonts w:ascii="PalatinoLTStd-Roman" w:eastAsia="PalatinoLTStd-Roman" w:cs="PalatinoLTStd-Roman"/>
          <w:kern w:val="0"/>
          <w:szCs w:val="21"/>
        </w:rPr>
        <w:t>3        20       0</w:t>
      </w:r>
    </w:p>
    <w:p w14:paraId="3C840D66" w14:textId="77777777" w:rsidR="00C615AD" w:rsidRDefault="00C615AD" w:rsidP="00C615AD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3             </w:t>
      </w:r>
      <w:r>
        <w:rPr>
          <w:rFonts w:ascii="PalatinoLTStd-Roman" w:eastAsia="PalatinoLTStd-Roman" w:cs="PalatinoLTStd-Roman"/>
          <w:kern w:val="0"/>
          <w:szCs w:val="21"/>
        </w:rPr>
        <w:t>4        20       20</w:t>
      </w:r>
    </w:p>
    <w:p w14:paraId="3102C4E4" w14:textId="77777777" w:rsidR="00C615AD" w:rsidRDefault="00C615AD" w:rsidP="00C615AD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4             </w:t>
      </w:r>
      <w:r>
        <w:rPr>
          <w:rFonts w:ascii="PalatinoLTStd-Roman" w:eastAsia="PalatinoLTStd-Roman" w:cs="PalatinoLTStd-Roman"/>
          <w:kern w:val="0"/>
          <w:szCs w:val="21"/>
        </w:rPr>
        <w:t>4        20       25</w:t>
      </w:r>
    </w:p>
    <w:p w14:paraId="52483991" w14:textId="77777777" w:rsidR="00C615AD" w:rsidRDefault="00C615AD" w:rsidP="00C615AD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5             </w:t>
      </w:r>
      <w:r>
        <w:rPr>
          <w:rFonts w:ascii="PalatinoLTStd-Roman" w:eastAsia="PalatinoLTStd-Roman" w:cs="PalatinoLTStd-Roman"/>
          <w:kern w:val="0"/>
          <w:szCs w:val="21"/>
        </w:rPr>
        <w:t>5         5       45</w:t>
      </w:r>
    </w:p>
    <w:p w14:paraId="37D5483E" w14:textId="77777777" w:rsidR="00C615AD" w:rsidRDefault="00C615AD" w:rsidP="003A7D62">
      <w:pPr>
        <w:autoSpaceDE w:val="0"/>
        <w:autoSpaceDN w:val="0"/>
        <w:adjustRightInd w:val="0"/>
        <w:ind w:firstLineChars="1200" w:firstLine="252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Italic" w:eastAsia="PalatinoLTStd-Bold" w:hAnsi="PalatinoLTStd-Italic" w:cs="PalatinoLTStd-Italic"/>
          <w:i/>
          <w:iCs/>
          <w:kern w:val="0"/>
          <w:szCs w:val="21"/>
        </w:rPr>
        <w:t>P</w:t>
      </w:r>
      <w:r>
        <w:rPr>
          <w:rFonts w:ascii="PalatinoLTStd-Roman" w:eastAsia="PalatinoLTStd-Roman" w:cs="PalatinoLTStd-Roman"/>
          <w:kern w:val="0"/>
          <w:sz w:val="15"/>
          <w:szCs w:val="15"/>
        </w:rPr>
        <w:t xml:space="preserve">6 </w:t>
      </w:r>
      <w:r w:rsidR="003A7D62">
        <w:rPr>
          <w:rFonts w:ascii="PalatinoLTStd-Roman" w:eastAsia="PalatinoLTStd-Roman" w:cs="PalatinoLTStd-Roman"/>
          <w:kern w:val="0"/>
          <w:sz w:val="15"/>
          <w:szCs w:val="15"/>
        </w:rPr>
        <w:t xml:space="preserve">            </w:t>
      </w:r>
      <w:r>
        <w:rPr>
          <w:rFonts w:ascii="PalatinoLTStd-Roman" w:eastAsia="PalatinoLTStd-Roman" w:cs="PalatinoLTStd-Roman"/>
          <w:kern w:val="0"/>
          <w:szCs w:val="21"/>
        </w:rPr>
        <w:t xml:space="preserve">5 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      </w:t>
      </w:r>
      <w:r>
        <w:rPr>
          <w:rFonts w:ascii="PalatinoLTStd-Roman" w:eastAsia="PalatinoLTStd-Roman" w:cs="PalatinoLTStd-Roman"/>
          <w:kern w:val="0"/>
          <w:szCs w:val="21"/>
        </w:rPr>
        <w:t xml:space="preserve">15 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     </w:t>
      </w:r>
      <w:r>
        <w:rPr>
          <w:rFonts w:ascii="PalatinoLTStd-Roman" w:eastAsia="PalatinoLTStd-Roman" w:cs="PalatinoLTStd-Roman"/>
          <w:kern w:val="0"/>
          <w:szCs w:val="21"/>
        </w:rPr>
        <w:t>55</w:t>
      </w:r>
    </w:p>
    <w:p w14:paraId="0C4140D4" w14:textId="77777777" w:rsidR="00C615AD" w:rsidRDefault="00C615AD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Each process is assigned a numerical priority,</w:t>
      </w:r>
      <w:r w:rsidR="00170445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with a higher number indicating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a higher relative priority. The scheduler will execute the highest</w:t>
      </w:r>
      <w:r w:rsidR="00170445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priority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process. For processes with the same priority, a round-robin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scheduler will be used with a time quantum of 10 units. If a process is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preempted by a higher-priority process, the preempted process is placed</w:t>
      </w:r>
      <w:r w:rsidR="003A7D62">
        <w:rPr>
          <w:rFonts w:ascii="PalatinoLTStd-Roman" w:eastAsia="PalatinoLTStd-Roman" w:cs="PalatinoLTStd-Roman"/>
          <w:kern w:val="0"/>
          <w:szCs w:val="21"/>
        </w:rPr>
        <w:t xml:space="preserve"> </w:t>
      </w:r>
      <w:r>
        <w:rPr>
          <w:rFonts w:ascii="PalatinoLTStd-Roman" w:eastAsia="PalatinoLTStd-Roman" w:cs="PalatinoLTStd-Roman"/>
          <w:kern w:val="0"/>
          <w:szCs w:val="21"/>
        </w:rPr>
        <w:t>at the end of the queue.</w:t>
      </w:r>
    </w:p>
    <w:p w14:paraId="3E60B160" w14:textId="77777777" w:rsidR="00C615AD" w:rsidRDefault="00C615AD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a. Show the scheduling order of the processes using a Gantt chart.</w:t>
      </w:r>
    </w:p>
    <w:p w14:paraId="1E8177BC" w14:textId="77777777" w:rsidR="00C615AD" w:rsidRDefault="00C615AD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b. What is the turnaround time for each process?</w:t>
      </w:r>
    </w:p>
    <w:p w14:paraId="67DB2230" w14:textId="77777777" w:rsidR="00F6370A" w:rsidRDefault="00C615AD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  <w:r>
        <w:rPr>
          <w:rFonts w:ascii="PalatinoLTStd-Roman" w:eastAsia="PalatinoLTStd-Roman" w:cs="PalatinoLTStd-Roman"/>
          <w:kern w:val="0"/>
          <w:szCs w:val="21"/>
        </w:rPr>
        <w:t>c. What is the waiting time for each process?</w:t>
      </w:r>
    </w:p>
    <w:p w14:paraId="5CBB82CC" w14:textId="77777777" w:rsidR="003A7D62" w:rsidRDefault="003A7D62" w:rsidP="00C615AD">
      <w:pPr>
        <w:autoSpaceDE w:val="0"/>
        <w:autoSpaceDN w:val="0"/>
        <w:adjustRightInd w:val="0"/>
        <w:jc w:val="left"/>
        <w:rPr>
          <w:rFonts w:ascii="PalatinoLTStd-Roman" w:eastAsia="PalatinoLTStd-Roman" w:cs="PalatinoLTStd-Roman"/>
          <w:kern w:val="0"/>
          <w:szCs w:val="21"/>
        </w:rPr>
      </w:pPr>
    </w:p>
    <w:p w14:paraId="2095B383" w14:textId="77777777" w:rsidR="007B7955" w:rsidRPr="007B7955" w:rsidRDefault="007B7955" w:rsidP="007B7955">
      <w:pPr>
        <w:autoSpaceDE w:val="0"/>
        <w:autoSpaceDN w:val="0"/>
        <w:adjustRightInd w:val="0"/>
        <w:jc w:val="left"/>
        <w:rPr>
          <w:szCs w:val="21"/>
        </w:rPr>
      </w:pPr>
      <w:r w:rsidRPr="007B7955">
        <w:rPr>
          <w:b/>
          <w:szCs w:val="21"/>
        </w:rPr>
        <w:t>5.20</w:t>
      </w:r>
      <w:r w:rsidRPr="007B7955">
        <w:rPr>
          <w:szCs w:val="21"/>
        </w:rPr>
        <w:t xml:space="preserve"> Which of the following scheduling algorithms could result in starvation?</w:t>
      </w:r>
    </w:p>
    <w:p w14:paraId="2A14758B" w14:textId="77777777" w:rsidR="007B7955" w:rsidRPr="007B7955" w:rsidRDefault="007B7955" w:rsidP="007B7955">
      <w:pPr>
        <w:autoSpaceDE w:val="0"/>
        <w:autoSpaceDN w:val="0"/>
        <w:adjustRightInd w:val="0"/>
        <w:jc w:val="left"/>
        <w:rPr>
          <w:szCs w:val="21"/>
        </w:rPr>
      </w:pPr>
      <w:r w:rsidRPr="007B7955">
        <w:rPr>
          <w:szCs w:val="21"/>
        </w:rPr>
        <w:t xml:space="preserve">a. First-come, </w:t>
      </w:r>
      <w:r>
        <w:rPr>
          <w:rFonts w:ascii="等线" w:eastAsia="等线" w:hAnsi="等线" w:cs="等线"/>
          <w:szCs w:val="21"/>
        </w:rPr>
        <w:t>fi</w:t>
      </w:r>
      <w:r w:rsidRPr="007B7955">
        <w:rPr>
          <w:szCs w:val="21"/>
        </w:rPr>
        <w:t>rst-served</w:t>
      </w:r>
    </w:p>
    <w:p w14:paraId="6DEE1DE0" w14:textId="77777777" w:rsidR="007B7955" w:rsidRPr="007B7955" w:rsidRDefault="007B7955" w:rsidP="007B7955">
      <w:pPr>
        <w:autoSpaceDE w:val="0"/>
        <w:autoSpaceDN w:val="0"/>
        <w:adjustRightInd w:val="0"/>
        <w:jc w:val="left"/>
        <w:rPr>
          <w:szCs w:val="21"/>
        </w:rPr>
      </w:pPr>
      <w:r w:rsidRPr="007B7955">
        <w:rPr>
          <w:szCs w:val="21"/>
        </w:rPr>
        <w:t xml:space="preserve">b. </w:t>
      </w:r>
      <w:proofErr w:type="gramStart"/>
      <w:r w:rsidRPr="007B7955">
        <w:rPr>
          <w:szCs w:val="21"/>
        </w:rPr>
        <w:t>Shortest</w:t>
      </w:r>
      <w:proofErr w:type="gramEnd"/>
      <w:r w:rsidRPr="007B7955">
        <w:rPr>
          <w:szCs w:val="21"/>
        </w:rPr>
        <w:t xml:space="preserve"> job </w:t>
      </w:r>
      <w:r>
        <w:rPr>
          <w:rFonts w:ascii="等线" w:eastAsia="等线" w:hAnsi="等线" w:cs="等线"/>
          <w:szCs w:val="21"/>
        </w:rPr>
        <w:t>fi</w:t>
      </w:r>
      <w:r w:rsidRPr="007B7955">
        <w:rPr>
          <w:szCs w:val="21"/>
        </w:rPr>
        <w:t>rst</w:t>
      </w:r>
    </w:p>
    <w:p w14:paraId="62FD060C" w14:textId="77777777" w:rsidR="007B7955" w:rsidRPr="007B7955" w:rsidRDefault="007B7955" w:rsidP="007B7955">
      <w:pPr>
        <w:autoSpaceDE w:val="0"/>
        <w:autoSpaceDN w:val="0"/>
        <w:adjustRightInd w:val="0"/>
        <w:jc w:val="left"/>
        <w:rPr>
          <w:szCs w:val="21"/>
        </w:rPr>
      </w:pPr>
      <w:r w:rsidRPr="007B7955">
        <w:rPr>
          <w:szCs w:val="21"/>
        </w:rPr>
        <w:t xml:space="preserve">c. </w:t>
      </w:r>
      <w:proofErr w:type="gramStart"/>
      <w:r w:rsidRPr="007B7955">
        <w:rPr>
          <w:szCs w:val="21"/>
        </w:rPr>
        <w:t>Round</w:t>
      </w:r>
      <w:proofErr w:type="gramEnd"/>
      <w:r w:rsidRPr="007B7955">
        <w:rPr>
          <w:szCs w:val="21"/>
        </w:rPr>
        <w:t xml:space="preserve"> robin</w:t>
      </w:r>
    </w:p>
    <w:p w14:paraId="1FDDD4F3" w14:textId="77777777" w:rsidR="003A7D62" w:rsidRDefault="007B7955" w:rsidP="007B7955">
      <w:pPr>
        <w:autoSpaceDE w:val="0"/>
        <w:autoSpaceDN w:val="0"/>
        <w:adjustRightInd w:val="0"/>
        <w:jc w:val="left"/>
        <w:rPr>
          <w:szCs w:val="21"/>
        </w:rPr>
      </w:pPr>
      <w:r w:rsidRPr="007B7955">
        <w:rPr>
          <w:szCs w:val="21"/>
        </w:rPr>
        <w:t>d. Priority</w:t>
      </w:r>
    </w:p>
    <w:p w14:paraId="1C3F38E9" w14:textId="725C9179" w:rsidR="007B7955" w:rsidRPr="005E4518" w:rsidRDefault="005E4518" w:rsidP="007B7955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5E4518">
        <w:rPr>
          <w:rFonts w:hint="eastAsia"/>
          <w:color w:val="FF0000"/>
          <w:szCs w:val="21"/>
        </w:rPr>
        <w:t>b、d</w:t>
      </w:r>
    </w:p>
    <w:p w14:paraId="4076F2D3" w14:textId="77777777" w:rsidR="00C31422" w:rsidRPr="00C31422" w:rsidRDefault="00C31422" w:rsidP="00C31422">
      <w:pPr>
        <w:autoSpaceDE w:val="0"/>
        <w:autoSpaceDN w:val="0"/>
        <w:adjustRightInd w:val="0"/>
        <w:jc w:val="left"/>
        <w:rPr>
          <w:szCs w:val="21"/>
        </w:rPr>
      </w:pPr>
      <w:r w:rsidRPr="00C31422">
        <w:rPr>
          <w:b/>
          <w:szCs w:val="21"/>
        </w:rPr>
        <w:t>5.22</w:t>
      </w:r>
      <w:r w:rsidRPr="00C31422">
        <w:rPr>
          <w:szCs w:val="21"/>
        </w:rPr>
        <w:t xml:space="preserve"> Consider a system running ten I/O-bound tasks and one CPU-bound</w:t>
      </w:r>
      <w:r>
        <w:rPr>
          <w:szCs w:val="21"/>
        </w:rPr>
        <w:t xml:space="preserve"> </w:t>
      </w:r>
      <w:r w:rsidRPr="00C31422">
        <w:rPr>
          <w:szCs w:val="21"/>
        </w:rPr>
        <w:t>task. Assume that the I/O-bound tasks issue an I/O operation once for</w:t>
      </w:r>
      <w:r>
        <w:rPr>
          <w:szCs w:val="21"/>
        </w:rPr>
        <w:t xml:space="preserve"> </w:t>
      </w:r>
      <w:r w:rsidRPr="00C31422">
        <w:rPr>
          <w:szCs w:val="21"/>
        </w:rPr>
        <w:t>every millisecond of CPU computing and that each I/O operation takes</w:t>
      </w:r>
      <w:r>
        <w:rPr>
          <w:szCs w:val="21"/>
        </w:rPr>
        <w:t xml:space="preserve"> </w:t>
      </w:r>
      <w:r w:rsidRPr="00C31422">
        <w:rPr>
          <w:szCs w:val="21"/>
        </w:rPr>
        <w:t>10 milliseconds to complete. Also assume that the context-switching</w:t>
      </w:r>
      <w:r>
        <w:rPr>
          <w:szCs w:val="21"/>
        </w:rPr>
        <w:t xml:space="preserve"> </w:t>
      </w:r>
      <w:r w:rsidRPr="00C31422">
        <w:rPr>
          <w:szCs w:val="21"/>
        </w:rPr>
        <w:t>overhead is 0.1 millisecond and that all processes are long-running tasks.</w:t>
      </w:r>
      <w:r>
        <w:rPr>
          <w:szCs w:val="21"/>
        </w:rPr>
        <w:t xml:space="preserve"> </w:t>
      </w:r>
      <w:r w:rsidRPr="00C31422">
        <w:rPr>
          <w:szCs w:val="21"/>
        </w:rPr>
        <w:t>Describe the CPU utilization for a round-robin scheduler when:</w:t>
      </w:r>
    </w:p>
    <w:p w14:paraId="2E4E5AA0" w14:textId="77777777" w:rsidR="00C31422" w:rsidRPr="00C31422" w:rsidRDefault="00C31422" w:rsidP="00C31422">
      <w:pPr>
        <w:autoSpaceDE w:val="0"/>
        <w:autoSpaceDN w:val="0"/>
        <w:adjustRightInd w:val="0"/>
        <w:jc w:val="left"/>
        <w:rPr>
          <w:szCs w:val="21"/>
        </w:rPr>
      </w:pPr>
      <w:r w:rsidRPr="00C31422">
        <w:rPr>
          <w:szCs w:val="21"/>
        </w:rPr>
        <w:t>a. The time quantum is 1 millisecond</w:t>
      </w:r>
    </w:p>
    <w:p w14:paraId="0EF77B07" w14:textId="77777777" w:rsidR="00855989" w:rsidRDefault="00C31422" w:rsidP="00C31422">
      <w:pPr>
        <w:autoSpaceDE w:val="0"/>
        <w:autoSpaceDN w:val="0"/>
        <w:adjustRightInd w:val="0"/>
        <w:jc w:val="left"/>
        <w:rPr>
          <w:szCs w:val="21"/>
        </w:rPr>
      </w:pPr>
      <w:r w:rsidRPr="00C31422">
        <w:rPr>
          <w:szCs w:val="21"/>
        </w:rPr>
        <w:t>b. The time quantum is 10 milliseconds</w:t>
      </w:r>
    </w:p>
    <w:p w14:paraId="47377949" w14:textId="77777777" w:rsidR="00F04281" w:rsidRDefault="00F04281" w:rsidP="00F04281">
      <w:pPr>
        <w:autoSpaceDE w:val="0"/>
        <w:autoSpaceDN w:val="0"/>
        <w:adjustRightInd w:val="0"/>
        <w:jc w:val="left"/>
        <w:rPr>
          <w:szCs w:val="21"/>
        </w:rPr>
      </w:pPr>
    </w:p>
    <w:p w14:paraId="3634B2C6" w14:textId="77777777" w:rsidR="00616ED3" w:rsidRPr="00616ED3" w:rsidRDefault="00616ED3" w:rsidP="00616ED3">
      <w:pPr>
        <w:autoSpaceDE w:val="0"/>
        <w:autoSpaceDN w:val="0"/>
        <w:adjustRightInd w:val="0"/>
        <w:jc w:val="left"/>
        <w:rPr>
          <w:szCs w:val="21"/>
        </w:rPr>
      </w:pPr>
      <w:r w:rsidRPr="00616ED3">
        <w:rPr>
          <w:b/>
          <w:szCs w:val="21"/>
        </w:rPr>
        <w:t>5.25</w:t>
      </w:r>
      <w:r w:rsidRPr="00616ED3">
        <w:rPr>
          <w:szCs w:val="21"/>
        </w:rPr>
        <w:t xml:space="preserve"> Explain the how</w:t>
      </w:r>
      <w:r>
        <w:rPr>
          <w:szCs w:val="21"/>
        </w:rPr>
        <w:t xml:space="preserve"> </w:t>
      </w:r>
      <w:r w:rsidRPr="00616ED3">
        <w:rPr>
          <w:szCs w:val="21"/>
        </w:rPr>
        <w:t>the following scheduling algorithms discriminate either</w:t>
      </w:r>
      <w:r>
        <w:rPr>
          <w:szCs w:val="21"/>
        </w:rPr>
        <w:t xml:space="preserve"> </w:t>
      </w:r>
      <w:r w:rsidRPr="00616ED3">
        <w:rPr>
          <w:szCs w:val="21"/>
        </w:rPr>
        <w:t>in favor of or against short processes:</w:t>
      </w:r>
    </w:p>
    <w:p w14:paraId="1EBB13D3" w14:textId="77777777" w:rsidR="00616ED3" w:rsidRPr="00616ED3" w:rsidRDefault="00616ED3" w:rsidP="00616ED3">
      <w:pPr>
        <w:autoSpaceDE w:val="0"/>
        <w:autoSpaceDN w:val="0"/>
        <w:adjustRightInd w:val="0"/>
        <w:jc w:val="left"/>
        <w:rPr>
          <w:szCs w:val="21"/>
        </w:rPr>
      </w:pPr>
      <w:r w:rsidRPr="00616ED3">
        <w:rPr>
          <w:szCs w:val="21"/>
        </w:rPr>
        <w:t>a. FCFS</w:t>
      </w:r>
    </w:p>
    <w:p w14:paraId="09F43A7B" w14:textId="77777777" w:rsidR="00616ED3" w:rsidRPr="00616ED3" w:rsidRDefault="00616ED3" w:rsidP="00616ED3">
      <w:pPr>
        <w:autoSpaceDE w:val="0"/>
        <w:autoSpaceDN w:val="0"/>
        <w:adjustRightInd w:val="0"/>
        <w:jc w:val="left"/>
        <w:rPr>
          <w:szCs w:val="21"/>
        </w:rPr>
      </w:pPr>
      <w:r w:rsidRPr="00616ED3">
        <w:rPr>
          <w:szCs w:val="21"/>
        </w:rPr>
        <w:t>b. RR</w:t>
      </w:r>
    </w:p>
    <w:p w14:paraId="79743654" w14:textId="0A1F5F98" w:rsidR="00F04281" w:rsidRDefault="00616ED3" w:rsidP="00616ED3">
      <w:pPr>
        <w:autoSpaceDE w:val="0"/>
        <w:autoSpaceDN w:val="0"/>
        <w:adjustRightInd w:val="0"/>
        <w:jc w:val="left"/>
        <w:rPr>
          <w:szCs w:val="21"/>
        </w:rPr>
      </w:pPr>
      <w:r w:rsidRPr="00616ED3">
        <w:rPr>
          <w:szCs w:val="21"/>
        </w:rPr>
        <w:t>c. Multilevel feedback queues</w:t>
      </w:r>
    </w:p>
    <w:p w14:paraId="70A31179" w14:textId="51A05E89" w:rsidR="005E4518" w:rsidRDefault="005E4518" w:rsidP="00616ED3">
      <w:pPr>
        <w:autoSpaceDE w:val="0"/>
        <w:autoSpaceDN w:val="0"/>
        <w:adjustRightInd w:val="0"/>
        <w:jc w:val="left"/>
        <w:rPr>
          <w:color w:val="FF0000"/>
          <w:szCs w:val="21"/>
        </w:rPr>
      </w:pPr>
      <w:r>
        <w:rPr>
          <w:szCs w:val="21"/>
        </w:rPr>
        <w:tab/>
      </w:r>
      <w:r w:rsidRPr="005E4518">
        <w:rPr>
          <w:rFonts w:hint="eastAsia"/>
          <w:color w:val="FF0000"/>
          <w:szCs w:val="21"/>
        </w:rPr>
        <w:t>a</w:t>
      </w:r>
      <w:r w:rsidRPr="005E4518">
        <w:rPr>
          <w:color w:val="FF0000"/>
          <w:szCs w:val="21"/>
        </w:rPr>
        <w:t>: discriminates against short jobs since any short jobs arriving after long jobs will have a longer waiting time</w:t>
      </w:r>
      <w:r w:rsidR="001650AA">
        <w:rPr>
          <w:color w:val="FF0000"/>
          <w:szCs w:val="21"/>
        </w:rPr>
        <w:t>.</w:t>
      </w:r>
    </w:p>
    <w:p w14:paraId="53461BF2" w14:textId="4EF96B90" w:rsidR="005E4518" w:rsidRDefault="005E4518" w:rsidP="00616ED3">
      <w:pPr>
        <w:autoSpaceDE w:val="0"/>
        <w:autoSpaceDN w:val="0"/>
        <w:adjustRightInd w:val="0"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 w:rsidRPr="003A6E19">
        <w:rPr>
          <w:color w:val="FF0000"/>
          <w:szCs w:val="21"/>
        </w:rPr>
        <w:t>b: in favor of short processes since RR gives all jobs equal bursts of CPU time,</w:t>
      </w:r>
      <w:r w:rsidRPr="003A6E19">
        <w:rPr>
          <w:color w:val="FF0000"/>
        </w:rPr>
        <w:t xml:space="preserve"> </w:t>
      </w:r>
      <w:r w:rsidRPr="003A6E19">
        <w:rPr>
          <w:color w:val="FF0000"/>
          <w:szCs w:val="21"/>
        </w:rPr>
        <w:t>short jobs will be able to leave the system faster</w:t>
      </w:r>
      <w:r w:rsidR="001650AA">
        <w:rPr>
          <w:color w:val="FF0000"/>
          <w:szCs w:val="21"/>
        </w:rPr>
        <w:t>.</w:t>
      </w:r>
    </w:p>
    <w:p w14:paraId="5979C390" w14:textId="65D0F728" w:rsidR="003A6E19" w:rsidRPr="005E4518" w:rsidRDefault="003A6E19" w:rsidP="00616ED3">
      <w:pPr>
        <w:autoSpaceDE w:val="0"/>
        <w:autoSpaceDN w:val="0"/>
        <w:adjustRightInd w:val="0"/>
        <w:jc w:val="left"/>
        <w:rPr>
          <w:color w:val="FF0000"/>
          <w:szCs w:val="21"/>
        </w:rPr>
      </w:pPr>
      <w:r>
        <w:rPr>
          <w:color w:val="FF0000"/>
          <w:szCs w:val="21"/>
        </w:rPr>
        <w:lastRenderedPageBreak/>
        <w:tab/>
        <w:t xml:space="preserve">c: </w:t>
      </w:r>
      <w:r w:rsidRPr="003A6E19">
        <w:rPr>
          <w:color w:val="FF0000"/>
          <w:szCs w:val="21"/>
        </w:rPr>
        <w:t>in favor of short processes since</w:t>
      </w:r>
      <w:r>
        <w:rPr>
          <w:color w:val="FF0000"/>
          <w:szCs w:val="21"/>
        </w:rPr>
        <w:t xml:space="preserve"> </w:t>
      </w:r>
      <w:r w:rsidRPr="003A6E19">
        <w:rPr>
          <w:color w:val="FF0000"/>
          <w:szCs w:val="21"/>
        </w:rPr>
        <w:t>short jobs will be able to leave the system faster</w:t>
      </w:r>
      <w:r>
        <w:rPr>
          <w:color w:val="FF0000"/>
          <w:szCs w:val="21"/>
        </w:rPr>
        <w:t>.</w:t>
      </w:r>
    </w:p>
    <w:sectPr w:rsidR="003A6E19" w:rsidRPr="005E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Std-BdEx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TStd-Bold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Palatino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LTStd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B5"/>
    <w:rsid w:val="00037E6D"/>
    <w:rsid w:val="0016237A"/>
    <w:rsid w:val="001650AA"/>
    <w:rsid w:val="00170445"/>
    <w:rsid w:val="001A5EB5"/>
    <w:rsid w:val="001D1063"/>
    <w:rsid w:val="002A6FA8"/>
    <w:rsid w:val="002D715B"/>
    <w:rsid w:val="002E2595"/>
    <w:rsid w:val="00325DC8"/>
    <w:rsid w:val="0032709B"/>
    <w:rsid w:val="00350265"/>
    <w:rsid w:val="003A6E19"/>
    <w:rsid w:val="003A7D62"/>
    <w:rsid w:val="00416F0C"/>
    <w:rsid w:val="004B686C"/>
    <w:rsid w:val="00554098"/>
    <w:rsid w:val="00561668"/>
    <w:rsid w:val="005632F1"/>
    <w:rsid w:val="005A2B98"/>
    <w:rsid w:val="005E4518"/>
    <w:rsid w:val="006153E6"/>
    <w:rsid w:val="00616ED3"/>
    <w:rsid w:val="006504D3"/>
    <w:rsid w:val="006A213D"/>
    <w:rsid w:val="006F1526"/>
    <w:rsid w:val="0077287A"/>
    <w:rsid w:val="00777EC7"/>
    <w:rsid w:val="007B7955"/>
    <w:rsid w:val="007D3A74"/>
    <w:rsid w:val="008013B0"/>
    <w:rsid w:val="00827459"/>
    <w:rsid w:val="00843A0A"/>
    <w:rsid w:val="00855989"/>
    <w:rsid w:val="008863C4"/>
    <w:rsid w:val="0088779F"/>
    <w:rsid w:val="009025E9"/>
    <w:rsid w:val="00953B1E"/>
    <w:rsid w:val="00961BE5"/>
    <w:rsid w:val="009C554B"/>
    <w:rsid w:val="009D40B7"/>
    <w:rsid w:val="00A06A66"/>
    <w:rsid w:val="00A15C1F"/>
    <w:rsid w:val="00A22427"/>
    <w:rsid w:val="00A25776"/>
    <w:rsid w:val="00A7473F"/>
    <w:rsid w:val="00A74F01"/>
    <w:rsid w:val="00AB7A97"/>
    <w:rsid w:val="00C1458B"/>
    <w:rsid w:val="00C2762D"/>
    <w:rsid w:val="00C31422"/>
    <w:rsid w:val="00C615AD"/>
    <w:rsid w:val="00CE5130"/>
    <w:rsid w:val="00D467E2"/>
    <w:rsid w:val="00D85D86"/>
    <w:rsid w:val="00D86F6D"/>
    <w:rsid w:val="00D95117"/>
    <w:rsid w:val="00DA0143"/>
    <w:rsid w:val="00DD42C7"/>
    <w:rsid w:val="00E94FCA"/>
    <w:rsid w:val="00EA50BB"/>
    <w:rsid w:val="00ED630E"/>
    <w:rsid w:val="00EF3F2C"/>
    <w:rsid w:val="00F04281"/>
    <w:rsid w:val="00F06B63"/>
    <w:rsid w:val="00F44EC0"/>
    <w:rsid w:val="00F556B5"/>
    <w:rsid w:val="00F6370A"/>
    <w:rsid w:val="00F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C4F8"/>
  <w15:chartTrackingRefBased/>
  <w15:docId w15:val="{D583C4DB-AC20-45A4-8054-FF373646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25E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XWW</dc:creator>
  <cp:keywords/>
  <dc:description/>
  <cp:lastModifiedBy>陈 俊哲</cp:lastModifiedBy>
  <cp:revision>19</cp:revision>
  <dcterms:created xsi:type="dcterms:W3CDTF">2021-10-01T06:21:00Z</dcterms:created>
  <dcterms:modified xsi:type="dcterms:W3CDTF">2021-10-05T14:04:00Z</dcterms:modified>
</cp:coreProperties>
</file>