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0" w:afterAutospacing="0" w:line="20" w:lineRule="atLeast"/>
        <w:ind w:left="0" w:right="0" w:firstLine="0"/>
        <w:rPr>
          <w:rFonts w:ascii="Arial" w:hAnsi="Arial" w:eastAsia="Arial" w:cs="Arial"/>
          <w:b/>
          <w:i w:val="0"/>
          <w:caps w:val="0"/>
          <w:color w:val="333333"/>
          <w:spacing w:val="0"/>
          <w:sz w:val="51"/>
          <w:szCs w:val="51"/>
        </w:rPr>
      </w:pPr>
      <w:r>
        <w:rPr>
          <w:rFonts w:hint="default" w:ascii="Arial" w:hAnsi="Arial" w:eastAsia="Arial" w:cs="Arial"/>
          <w:b/>
          <w:i w:val="0"/>
          <w:caps w:val="0"/>
          <w:color w:val="333333"/>
          <w:spacing w:val="0"/>
          <w:sz w:val="51"/>
          <w:szCs w:val="51"/>
          <w:shd w:val="clear" w:fill="FFFFFF"/>
        </w:rPr>
        <w:t>当Kotlin遇见数据结构丨数据结构之树结构概述（含满二叉树、完全二叉树、平衡二叉树、二叉搜索树、红黑树、B-树、B+树、B*树）</w:t>
      </w:r>
    </w:p>
    <w:p>
      <w:pPr>
        <w:keepNext w:val="0"/>
        <w:keepLines w:val="0"/>
        <w:widowControl/>
        <w:suppressLineNumbers w:val="0"/>
        <w:shd w:val="clear" w:fill="FFFFFF"/>
        <w:spacing w:before="450" w:beforeAutospacing="0" w:after="600" w:afterAutospacing="0"/>
        <w:ind w:left="0" w:right="0" w:firstLine="0"/>
        <w:jc w:val="left"/>
        <w:rPr>
          <w:rFonts w:hint="default" w:ascii="Arial" w:hAnsi="Arial" w:eastAsia="Arial" w:cs="Arial"/>
          <w:i w:val="0"/>
          <w:caps w:val="0"/>
          <w:color w:val="333333"/>
          <w:spacing w:val="0"/>
          <w:sz w:val="25"/>
          <w:szCs w:val="25"/>
        </w:rPr>
      </w:pPr>
      <w:r>
        <w:rPr>
          <w:rFonts w:hint="default" w:ascii="Arial" w:hAnsi="Arial" w:eastAsia="Arial" w:cs="Arial"/>
          <w:i w:val="0"/>
          <w:caps w:val="0"/>
          <w:color w:val="333333"/>
          <w:spacing w:val="0"/>
          <w:sz w:val="25"/>
          <w:szCs w:val="25"/>
          <w:u w:val="none"/>
          <w:bdr w:val="single" w:color="DDDDDD" w:sz="6" w:space="0"/>
          <w:shd w:val="clear" w:fill="FFFFFF"/>
        </w:rPr>
        <w:drawing>
          <wp:inline distT="0" distB="0" distL="114300" distR="114300">
            <wp:extent cx="914400" cy="9144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r>
        <w:rPr>
          <w:rFonts w:hint="default" w:ascii="Arial" w:hAnsi="Arial" w:eastAsia="Arial" w:cs="Arial"/>
          <w:i w:val="0"/>
          <w:caps w:val="0"/>
          <w:color w:val="333333"/>
          <w:spacing w:val="0"/>
          <w:kern w:val="0"/>
          <w:sz w:val="25"/>
          <w:szCs w:val="25"/>
          <w:shd w:val="clear" w:fill="FFFFFF"/>
          <w:lang w:val="en-US" w:eastAsia="zh-CN" w:bidi="ar"/>
        </w:rPr>
        <w:t> </w:t>
      </w:r>
    </w:p>
    <w:p>
      <w:pPr>
        <w:keepNext w:val="0"/>
        <w:keepLines w:val="0"/>
        <w:widowControl/>
        <w:suppressLineNumbers w:val="0"/>
        <w:shd w:val="clear" w:fill="FFFFFF"/>
        <w:spacing w:before="450" w:beforeAutospacing="0" w:after="600" w:afterAutospacing="0"/>
        <w:ind w:left="120" w:right="0" w:firstLine="0"/>
        <w:jc w:val="left"/>
        <w:textAlignment w:val="center"/>
        <w:rPr>
          <w:rFonts w:hint="default" w:ascii="Arial" w:hAnsi="Arial" w:eastAsia="Arial" w:cs="Arial"/>
          <w:i w:val="0"/>
          <w:caps w:val="0"/>
          <w:color w:val="333333"/>
          <w:spacing w:val="0"/>
          <w:sz w:val="25"/>
          <w:szCs w:val="25"/>
        </w:rPr>
      </w:pPr>
      <w:r>
        <w:rPr>
          <w:rFonts w:hint="default" w:ascii="Arial" w:hAnsi="Arial" w:eastAsia="Arial" w:cs="Arial"/>
          <w:i w:val="0"/>
          <w:caps w:val="0"/>
          <w:color w:val="333333"/>
          <w:spacing w:val="0"/>
          <w:kern w:val="0"/>
          <w:sz w:val="24"/>
          <w:szCs w:val="24"/>
          <w:u w:val="none"/>
          <w:shd w:val="clear" w:fill="FFFFFF"/>
          <w:lang w:val="en-US" w:eastAsia="zh-CN" w:bidi="ar"/>
        </w:rPr>
        <w:fldChar w:fldCharType="begin"/>
      </w:r>
      <w:r>
        <w:rPr>
          <w:rFonts w:hint="default" w:ascii="Arial" w:hAnsi="Arial" w:eastAsia="Arial" w:cs="Arial"/>
          <w:i w:val="0"/>
          <w:caps w:val="0"/>
          <w:color w:val="333333"/>
          <w:spacing w:val="0"/>
          <w:kern w:val="0"/>
          <w:sz w:val="24"/>
          <w:szCs w:val="24"/>
          <w:u w:val="none"/>
          <w:shd w:val="clear" w:fill="FFFFFF"/>
          <w:lang w:val="en-US" w:eastAsia="zh-CN" w:bidi="ar"/>
        </w:rPr>
        <w:instrText xml:space="preserve"> HYPERLINK "https://www.jianshu.com/u/b15da31e012b" </w:instrText>
      </w:r>
      <w:r>
        <w:rPr>
          <w:rFonts w:hint="default" w:ascii="Arial" w:hAnsi="Arial" w:eastAsia="Arial" w:cs="Arial"/>
          <w:i w:val="0"/>
          <w:caps w:val="0"/>
          <w:color w:val="333333"/>
          <w:spacing w:val="0"/>
          <w:kern w:val="0"/>
          <w:sz w:val="24"/>
          <w:szCs w:val="24"/>
          <w:u w:val="none"/>
          <w:shd w:val="clear" w:fill="FFFFFF"/>
          <w:lang w:val="en-US" w:eastAsia="zh-CN" w:bidi="ar"/>
        </w:rPr>
        <w:fldChar w:fldCharType="separate"/>
      </w:r>
      <w:r>
        <w:rPr>
          <w:rStyle w:val="10"/>
          <w:rFonts w:hint="default" w:ascii="Arial" w:hAnsi="Arial" w:eastAsia="Arial" w:cs="Arial"/>
          <w:i w:val="0"/>
          <w:caps w:val="0"/>
          <w:color w:val="333333"/>
          <w:spacing w:val="0"/>
          <w:sz w:val="24"/>
          <w:szCs w:val="24"/>
          <w:u w:val="none"/>
          <w:shd w:val="clear" w:fill="FFFFFF"/>
        </w:rPr>
        <w:t>MobMsg</w:t>
      </w:r>
      <w:r>
        <w:rPr>
          <w:rFonts w:hint="default" w:ascii="Arial" w:hAnsi="Arial" w:eastAsia="Arial" w:cs="Arial"/>
          <w:i w:val="0"/>
          <w:caps w:val="0"/>
          <w:color w:val="333333"/>
          <w:spacing w:val="0"/>
          <w:kern w:val="0"/>
          <w:sz w:val="24"/>
          <w:szCs w:val="24"/>
          <w:u w:val="none"/>
          <w:shd w:val="clear" w:fill="FFFFFF"/>
          <w:lang w:val="en-US" w:eastAsia="zh-CN" w:bidi="ar"/>
        </w:rPr>
        <w:fldChar w:fldCharType="end"/>
      </w:r>
      <w:r>
        <w:rPr>
          <w:rFonts w:hint="default" w:ascii="Arial" w:hAnsi="Arial" w:eastAsia="Arial" w:cs="Arial"/>
          <w:i w:val="0"/>
          <w:caps w:val="0"/>
          <w:color w:val="333333"/>
          <w:spacing w:val="0"/>
          <w:kern w:val="0"/>
          <w:sz w:val="25"/>
          <w:szCs w:val="25"/>
          <w:shd w:val="clear" w:fill="FFFFFF"/>
          <w:lang w:val="en-US" w:eastAsia="zh-CN" w:bidi="ar"/>
        </w:rPr>
        <w:t> </w:t>
      </w:r>
      <w:r>
        <w:rPr>
          <w:rFonts w:hint="default" w:ascii="Arial" w:hAnsi="Arial" w:eastAsia="Arial" w:cs="Arial"/>
          <w:i w:val="0"/>
          <w:caps w:val="0"/>
          <w:color w:val="FFFFFF"/>
          <w:spacing w:val="0"/>
          <w:kern w:val="0"/>
          <w:sz w:val="18"/>
          <w:szCs w:val="18"/>
          <w:u w:val="none"/>
          <w:shd w:val="clear" w:fill="42C02E"/>
          <w:lang w:val="en-US" w:eastAsia="zh-CN" w:bidi="ar"/>
        </w:rPr>
        <w:t>关注</w:t>
      </w:r>
    </w:p>
    <w:p>
      <w:pPr>
        <w:keepNext w:val="0"/>
        <w:keepLines w:val="0"/>
        <w:widowControl/>
        <w:suppressLineNumbers w:val="0"/>
        <w:shd w:val="clear" w:fill="FFFFFF"/>
        <w:spacing w:before="75" w:beforeAutospacing="0" w:after="600" w:afterAutospacing="0"/>
        <w:ind w:left="120" w:right="0" w:firstLine="0"/>
        <w:jc w:val="left"/>
        <w:textAlignment w:val="center"/>
        <w:rPr>
          <w:rFonts w:hint="default" w:ascii="Arial" w:hAnsi="Arial" w:eastAsia="Arial" w:cs="Arial"/>
          <w:i w:val="0"/>
          <w:caps w:val="0"/>
          <w:color w:val="969696"/>
          <w:spacing w:val="0"/>
          <w:sz w:val="18"/>
          <w:szCs w:val="18"/>
        </w:rPr>
      </w:pPr>
      <w:r>
        <w:rPr>
          <w:rFonts w:hint="default" w:ascii="Arial" w:hAnsi="Arial" w:eastAsia="Arial" w:cs="Arial"/>
          <w:i w:val="0"/>
          <w:caps w:val="0"/>
          <w:color w:val="EA6F5A"/>
          <w:spacing w:val="0"/>
          <w:kern w:val="0"/>
          <w:sz w:val="18"/>
          <w:szCs w:val="18"/>
          <w:shd w:val="clear" w:fill="FFFFFF"/>
          <w:lang w:val="en-US" w:eastAsia="zh-CN" w:bidi="ar"/>
        </w:rPr>
        <w:t> 0.8 </w:t>
      </w:r>
      <w:r>
        <w:rPr>
          <w:rFonts w:hint="default" w:ascii="Arial" w:hAnsi="Arial" w:eastAsia="Arial" w:cs="Arial"/>
          <w:i w:val="0"/>
          <w:caps w:val="0"/>
          <w:color w:val="969696"/>
          <w:spacing w:val="0"/>
          <w:kern w:val="0"/>
          <w:sz w:val="18"/>
          <w:szCs w:val="18"/>
          <w:shd w:val="clear" w:fill="FFFFFF"/>
          <w:lang w:val="en-US" w:eastAsia="zh-CN" w:bidi="ar"/>
        </w:rPr>
        <w:t>2019.02.15 13:38* 字数 1603 阅读 149评论 0喜欢 5</w: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1. 树结构示意图</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304800" cy="304800"/>
            <wp:effectExtent l="0" t="0" r="0" b="0"/>
            <wp:docPr id="1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827395" cy="4020820"/>
            <wp:effectExtent l="0" t="0" r="1905" b="17780"/>
            <wp:docPr id="13"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56"/>
                    <pic:cNvPicPr>
                      <a:picLocks noChangeAspect="1"/>
                    </pic:cNvPicPr>
                  </pic:nvPicPr>
                  <pic:blipFill>
                    <a:blip r:embed="rId7"/>
                    <a:stretch>
                      <a:fillRect/>
                    </a:stretch>
                  </pic:blipFill>
                  <pic:spPr>
                    <a:xfrm>
                      <a:off x="0" y="0"/>
                      <a:ext cx="5827395" cy="4020820"/>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0" w:beforeAutospacing="0" w:after="375" w:afterAutospacing="0" w:line="26" w:lineRule="atLeast"/>
        <w:ind w:left="0" w:right="0"/>
      </w:pPr>
      <w:r>
        <w:rPr>
          <w:rStyle w:val="8"/>
          <w:rFonts w:hint="default" w:ascii="Arial" w:hAnsi="Arial" w:eastAsia="Arial" w:cs="Arial"/>
          <w:b/>
          <w:i w:val="0"/>
          <w:caps w:val="0"/>
          <w:color w:val="2F2F2F"/>
          <w:spacing w:val="0"/>
          <w:sz w:val="24"/>
          <w:szCs w:val="24"/>
          <w:shd w:val="clear" w:fill="FFFFFF"/>
        </w:rPr>
        <w:t>补充：</w:t>
      </w:r>
    </w:p>
    <w:p>
      <w:pPr>
        <w:keepNext w:val="0"/>
        <w:keepLines w:val="0"/>
        <w:widowControl/>
        <w:numPr>
          <w:ilvl w:val="0"/>
          <w:numId w:val="1"/>
        </w:numPr>
        <w:suppressLineNumbers w:val="0"/>
        <w:spacing w:before="0" w:beforeAutospacing="1" w:after="0" w:afterAutospacing="1" w:line="450" w:lineRule="atLeast"/>
        <w:ind w:left="300" w:hanging="360"/>
      </w:pPr>
      <w:r>
        <w:rPr>
          <w:rStyle w:val="8"/>
          <w:rFonts w:hint="default" w:ascii="Arial" w:hAnsi="Arial" w:eastAsia="Arial" w:cs="Arial"/>
          <w:b/>
          <w:i w:val="0"/>
          <w:caps w:val="0"/>
          <w:color w:val="2F2F2F"/>
          <w:spacing w:val="0"/>
          <w:sz w:val="24"/>
          <w:szCs w:val="24"/>
          <w:bdr w:val="none" w:color="auto" w:sz="0" w:space="0"/>
          <w:shd w:val="clear" w:fill="FFFFFF"/>
        </w:rPr>
        <w:t>兄弟节点</w:t>
      </w:r>
      <w:r>
        <w:rPr>
          <w:rFonts w:hint="default" w:ascii="Arial" w:hAnsi="Arial" w:eastAsia="Arial" w:cs="Arial"/>
          <w:i w:val="0"/>
          <w:caps w:val="0"/>
          <w:color w:val="2F2F2F"/>
          <w:spacing w:val="0"/>
          <w:sz w:val="24"/>
          <w:szCs w:val="24"/>
          <w:bdr w:val="none" w:color="auto" w:sz="0" w:space="0"/>
          <w:shd w:val="clear" w:fill="FFFFFF"/>
        </w:rPr>
        <w:t>：具有相同父节点的节点互称为兄弟节点。</w:t>
      </w:r>
    </w:p>
    <w:p>
      <w:pPr>
        <w:keepNext w:val="0"/>
        <w:keepLines w:val="0"/>
        <w:widowControl/>
        <w:numPr>
          <w:ilvl w:val="0"/>
          <w:numId w:val="1"/>
        </w:numPr>
        <w:suppressLineNumbers w:val="0"/>
        <w:spacing w:before="0" w:beforeAutospacing="1" w:after="0" w:afterAutospacing="1" w:line="450" w:lineRule="atLeast"/>
        <w:ind w:left="300" w:hanging="360"/>
      </w:pPr>
      <w:r>
        <w:rPr>
          <w:rStyle w:val="8"/>
          <w:rFonts w:hint="default" w:ascii="Arial" w:hAnsi="Arial" w:eastAsia="Arial" w:cs="Arial"/>
          <w:b/>
          <w:i w:val="0"/>
          <w:caps w:val="0"/>
          <w:color w:val="2F2F2F"/>
          <w:spacing w:val="0"/>
          <w:sz w:val="24"/>
          <w:szCs w:val="24"/>
          <w:bdr w:val="none" w:color="auto" w:sz="0" w:space="0"/>
          <w:shd w:val="clear" w:fill="FFFFFF"/>
        </w:rPr>
        <w:t>树的深度</w:t>
      </w:r>
      <w:r>
        <w:rPr>
          <w:rFonts w:hint="default" w:ascii="Arial" w:hAnsi="Arial" w:eastAsia="Arial" w:cs="Arial"/>
          <w:i w:val="0"/>
          <w:caps w:val="0"/>
          <w:color w:val="2F2F2F"/>
          <w:spacing w:val="0"/>
          <w:sz w:val="24"/>
          <w:szCs w:val="24"/>
          <w:bdr w:val="none" w:color="auto" w:sz="0" w:space="0"/>
          <w:shd w:val="clear" w:fill="FFFFFF"/>
        </w:rPr>
        <w:t>：从根节点开始（其深度为0）自顶向下逐层累加的。上图中，3的深度是1，6的深度是2，10的深度是3。</w:t>
      </w:r>
    </w:p>
    <w:p>
      <w:pPr>
        <w:keepNext w:val="0"/>
        <w:keepLines w:val="0"/>
        <w:widowControl/>
        <w:numPr>
          <w:ilvl w:val="0"/>
          <w:numId w:val="1"/>
        </w:numPr>
        <w:suppressLineNumbers w:val="0"/>
        <w:spacing w:before="0" w:beforeAutospacing="1" w:after="0" w:afterAutospacing="1" w:line="450" w:lineRule="atLeast"/>
        <w:ind w:left="300" w:hanging="360"/>
      </w:pPr>
      <w:r>
        <w:rPr>
          <w:rStyle w:val="8"/>
          <w:rFonts w:hint="default" w:ascii="Arial" w:hAnsi="Arial" w:eastAsia="Arial" w:cs="Arial"/>
          <w:b/>
          <w:i w:val="0"/>
          <w:caps w:val="0"/>
          <w:color w:val="2F2F2F"/>
          <w:spacing w:val="0"/>
          <w:sz w:val="24"/>
          <w:szCs w:val="24"/>
          <w:bdr w:val="none" w:color="auto" w:sz="0" w:space="0"/>
          <w:shd w:val="clear" w:fill="FFFFFF"/>
        </w:rPr>
        <w:t>节点高度</w:t>
      </w:r>
      <w:r>
        <w:rPr>
          <w:rFonts w:hint="default" w:ascii="Arial" w:hAnsi="Arial" w:eastAsia="Arial" w:cs="Arial"/>
          <w:i w:val="0"/>
          <w:caps w:val="0"/>
          <w:color w:val="2F2F2F"/>
          <w:spacing w:val="0"/>
          <w:sz w:val="24"/>
          <w:szCs w:val="24"/>
          <w:bdr w:val="none" w:color="auto" w:sz="0" w:space="0"/>
          <w:shd w:val="clear" w:fill="FFFFFF"/>
        </w:rPr>
        <w:t>：从叶子节点开始（其高度为0）自底向上逐层累加的。6的高度是1，根节点1的高度是3。</w:t>
      </w:r>
    </w:p>
    <w:p>
      <w:pPr>
        <w:keepNext w:val="0"/>
        <w:keepLines w:val="0"/>
        <w:widowControl/>
        <w:suppressLineNumbers w:val="0"/>
        <w:pBdr>
          <w:top w:val="single" w:color="DDDDDD" w:sz="6" w:space="0"/>
          <w:left w:val="none" w:color="auto" w:sz="0" w:space="0"/>
          <w:bottom w:val="none" w:color="auto" w:sz="0" w:space="0"/>
          <w:right w:val="none" w:color="auto" w:sz="0" w:space="0"/>
        </w:pBdr>
        <w:spacing w:before="0" w:beforeAutospacing="0" w:after="300" w:afterAutospacing="0" w:line="26" w:lineRule="atLeast"/>
        <w:ind w:left="0" w:right="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2. 二叉树（Binary Tree）</w:t>
      </w:r>
    </w:p>
    <w:p>
      <w:pPr>
        <w:keepNext w:val="0"/>
        <w:keepLines w:val="0"/>
        <w:widowControl/>
        <w:numPr>
          <w:ilvl w:val="0"/>
          <w:numId w:val="2"/>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任何一个节点的</w:t>
      </w:r>
      <w:r>
        <w:rPr>
          <w:rStyle w:val="8"/>
          <w:rFonts w:hint="default" w:ascii="Arial" w:hAnsi="Arial" w:eastAsia="Arial" w:cs="Arial"/>
          <w:b/>
          <w:i w:val="0"/>
          <w:caps w:val="0"/>
          <w:color w:val="2F2F2F"/>
          <w:spacing w:val="0"/>
          <w:sz w:val="24"/>
          <w:szCs w:val="24"/>
          <w:bdr w:val="none" w:color="auto" w:sz="0" w:space="0"/>
          <w:shd w:val="clear" w:fill="FFFFFF"/>
        </w:rPr>
        <w:t>子节点数量不超过2</w:t>
      </w:r>
      <w:r>
        <w:rPr>
          <w:rFonts w:hint="default" w:ascii="Arial" w:hAnsi="Arial" w:eastAsia="Arial" w:cs="Arial"/>
          <w:i w:val="0"/>
          <w:caps w:val="0"/>
          <w:color w:val="2F2F2F"/>
          <w:spacing w:val="0"/>
          <w:sz w:val="24"/>
          <w:szCs w:val="24"/>
          <w:bdr w:val="none" w:color="auto" w:sz="0" w:space="0"/>
          <w:shd w:val="clear" w:fill="FFFFFF"/>
        </w:rPr>
        <w:t>（子节点分为左节点与右节点）。</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6097270" cy="4476115"/>
            <wp:effectExtent l="0" t="0" r="17780" b="635"/>
            <wp:docPr id="1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6"/>
                    <pic:cNvPicPr>
                      <a:picLocks noChangeAspect="1"/>
                    </pic:cNvPicPr>
                  </pic:nvPicPr>
                  <pic:blipFill>
                    <a:blip r:embed="rId8"/>
                    <a:stretch>
                      <a:fillRect/>
                    </a:stretch>
                  </pic:blipFill>
                  <pic:spPr>
                    <a:xfrm>
                      <a:off x="0" y="0"/>
                      <a:ext cx="6097270" cy="4476115"/>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2.1 满二叉树（Full Binary Tree）</w:t>
      </w:r>
    </w:p>
    <w:p>
      <w:pPr>
        <w:keepNext w:val="0"/>
        <w:keepLines w:val="0"/>
        <w:widowControl/>
        <w:numPr>
          <w:ilvl w:val="0"/>
          <w:numId w:val="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所有</w:t>
      </w:r>
      <w:r>
        <w:rPr>
          <w:rStyle w:val="8"/>
          <w:rFonts w:hint="default" w:ascii="Arial" w:hAnsi="Arial" w:eastAsia="Arial" w:cs="Arial"/>
          <w:b/>
          <w:i w:val="0"/>
          <w:caps w:val="0"/>
          <w:color w:val="2F2F2F"/>
          <w:spacing w:val="0"/>
          <w:sz w:val="24"/>
          <w:szCs w:val="24"/>
          <w:bdr w:val="none" w:color="auto" w:sz="0" w:space="0"/>
          <w:shd w:val="clear" w:fill="FFFFFF"/>
        </w:rPr>
        <w:t>叶子结点</w:t>
      </w:r>
      <w:r>
        <w:rPr>
          <w:rFonts w:hint="default" w:ascii="Arial" w:hAnsi="Arial" w:eastAsia="Arial" w:cs="Arial"/>
          <w:i w:val="0"/>
          <w:caps w:val="0"/>
          <w:color w:val="2F2F2F"/>
          <w:spacing w:val="0"/>
          <w:sz w:val="24"/>
          <w:szCs w:val="24"/>
          <w:bdr w:val="none" w:color="auto" w:sz="0" w:space="0"/>
          <w:shd w:val="clear" w:fill="FFFFFF"/>
        </w:rPr>
        <w:t>都在</w:t>
      </w:r>
      <w:r>
        <w:rPr>
          <w:rStyle w:val="8"/>
          <w:rFonts w:hint="default" w:ascii="Arial" w:hAnsi="Arial" w:eastAsia="Arial" w:cs="Arial"/>
          <w:b/>
          <w:i w:val="0"/>
          <w:caps w:val="0"/>
          <w:color w:val="2F2F2F"/>
          <w:spacing w:val="0"/>
          <w:sz w:val="24"/>
          <w:szCs w:val="24"/>
          <w:bdr w:val="none" w:color="auto" w:sz="0" w:space="0"/>
          <w:shd w:val="clear" w:fill="FFFFFF"/>
        </w:rPr>
        <w:t>最后一层</w:t>
      </w:r>
      <w:r>
        <w:rPr>
          <w:rFonts w:hint="default" w:ascii="Arial" w:hAnsi="Arial" w:eastAsia="Arial" w:cs="Arial"/>
          <w:i w:val="0"/>
          <w:caps w:val="0"/>
          <w:color w:val="2F2F2F"/>
          <w:spacing w:val="0"/>
          <w:sz w:val="24"/>
          <w:szCs w:val="24"/>
          <w:bdr w:val="none" w:color="auto" w:sz="0" w:space="0"/>
          <w:shd w:val="clear" w:fill="FFFFFF"/>
        </w:rPr>
        <w:t>。</w:t>
      </w:r>
    </w:p>
    <w:p>
      <w:pPr>
        <w:keepNext w:val="0"/>
        <w:keepLines w:val="0"/>
        <w:widowControl/>
        <w:numPr>
          <w:ilvl w:val="0"/>
          <w:numId w:val="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节点的</w:t>
      </w:r>
      <w:r>
        <w:rPr>
          <w:rStyle w:val="8"/>
          <w:rFonts w:hint="default" w:ascii="Arial" w:hAnsi="Arial" w:eastAsia="Arial" w:cs="Arial"/>
          <w:b/>
          <w:i w:val="0"/>
          <w:caps w:val="0"/>
          <w:color w:val="2F2F2F"/>
          <w:spacing w:val="0"/>
          <w:sz w:val="24"/>
          <w:szCs w:val="24"/>
          <w:bdr w:val="none" w:color="auto" w:sz="0" w:space="0"/>
          <w:shd w:val="clear" w:fill="FFFFFF"/>
        </w:rPr>
        <w:t>总数为2^n-1</w:t>
      </w:r>
      <w:r>
        <w:rPr>
          <w:rFonts w:hint="default" w:ascii="Arial" w:hAnsi="Arial" w:eastAsia="Arial" w:cs="Arial"/>
          <w:i w:val="0"/>
          <w:caps w:val="0"/>
          <w:color w:val="2F2F2F"/>
          <w:spacing w:val="0"/>
          <w:sz w:val="24"/>
          <w:szCs w:val="24"/>
          <w:bdr w:val="none" w:color="auto" w:sz="0" w:space="0"/>
          <w:shd w:val="clear" w:fill="FFFFFF"/>
        </w:rPr>
        <w:t> （n为树的高度）。</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3133725" cy="2400300"/>
            <wp:effectExtent l="0" t="0" r="9525" b="0"/>
            <wp:docPr id="15"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6"/>
                    <pic:cNvPicPr>
                      <a:picLocks noChangeAspect="1"/>
                    </pic:cNvPicPr>
                  </pic:nvPicPr>
                  <pic:blipFill>
                    <a:blip r:embed="rId9"/>
                    <a:stretch>
                      <a:fillRect/>
                    </a:stretch>
                  </pic:blipFill>
                  <pic:spPr>
                    <a:xfrm>
                      <a:off x="0" y="0"/>
                      <a:ext cx="3133725" cy="2400300"/>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2.2 完全二叉树（Complete Binary Tree）</w:t>
      </w:r>
    </w:p>
    <w:p>
      <w:pPr>
        <w:keepNext w:val="0"/>
        <w:keepLines w:val="0"/>
        <w:widowControl/>
        <w:numPr>
          <w:ilvl w:val="0"/>
          <w:numId w:val="4"/>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所有叶子结点都在最后一层或倒数第二层。</w:t>
      </w:r>
    </w:p>
    <w:p>
      <w:pPr>
        <w:keepNext w:val="0"/>
        <w:keepLines w:val="0"/>
        <w:widowControl/>
        <w:numPr>
          <w:ilvl w:val="0"/>
          <w:numId w:val="4"/>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最后一层的叶子结点在左边连续，倒数第二节的叶子结点在右侧连续。</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5282565" cy="1613535"/>
            <wp:effectExtent l="0" t="0" r="13335" b="5715"/>
            <wp:docPr id="1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6"/>
                    <pic:cNvPicPr>
                      <a:picLocks noChangeAspect="1"/>
                    </pic:cNvPicPr>
                  </pic:nvPicPr>
                  <pic:blipFill>
                    <a:blip r:embed="rId10"/>
                    <a:stretch>
                      <a:fillRect/>
                    </a:stretch>
                  </pic:blipFill>
                  <pic:spPr>
                    <a:xfrm>
                      <a:off x="0" y="0"/>
                      <a:ext cx="5282565" cy="1613535"/>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2.3 平衡二叉树（Balanced Binary Tree）</w:t>
      </w:r>
    </w:p>
    <w:p>
      <w:pPr>
        <w:keepNext w:val="0"/>
        <w:keepLines w:val="0"/>
        <w:widowControl/>
        <w:numPr>
          <w:ilvl w:val="0"/>
          <w:numId w:val="5"/>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也叫 AVL 树。</w:t>
      </w:r>
    </w:p>
    <w:p>
      <w:pPr>
        <w:keepNext w:val="0"/>
        <w:keepLines w:val="0"/>
        <w:widowControl/>
        <w:numPr>
          <w:ilvl w:val="0"/>
          <w:numId w:val="5"/>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它是一颗空树或左右两个子树的高度差的绝对值不超过1。</w:t>
      </w:r>
    </w:p>
    <w:p>
      <w:pPr>
        <w:keepNext w:val="0"/>
        <w:keepLines w:val="0"/>
        <w:widowControl/>
        <w:numPr>
          <w:ilvl w:val="0"/>
          <w:numId w:val="5"/>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左右两个子树均为平衡二叉树。</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5131435" cy="3283585"/>
            <wp:effectExtent l="0" t="0" r="12065" b="12065"/>
            <wp:docPr id="17"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6"/>
                    <pic:cNvPicPr>
                      <a:picLocks noChangeAspect="1"/>
                    </pic:cNvPicPr>
                  </pic:nvPicPr>
                  <pic:blipFill>
                    <a:blip r:embed="rId11"/>
                    <a:stretch>
                      <a:fillRect/>
                    </a:stretch>
                  </pic:blipFill>
                  <pic:spPr>
                    <a:xfrm>
                      <a:off x="0" y="0"/>
                      <a:ext cx="5131435" cy="3283585"/>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2.4 二叉搜索树（Binary Search Tree）</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也叫二叉查找树、二叉排序树。</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若子树不空，则子树上所有节点的值均小于或等于根节点的值。</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若右子树不空，则右子树所有节点的值均大于或等于根节点的值。</w:t>
      </w:r>
    </w:p>
    <w:p>
      <w:pPr>
        <w:keepNext w:val="0"/>
        <w:keepLines w:val="0"/>
        <w:widowControl/>
        <w:numPr>
          <w:ilvl w:val="0"/>
          <w:numId w:val="6"/>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左、右子树也分别为二叉排序树，或是一颗空树。</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3641090" cy="3004820"/>
            <wp:effectExtent l="0" t="0" r="16510" b="5080"/>
            <wp:docPr id="18"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56"/>
                    <pic:cNvPicPr>
                      <a:picLocks noChangeAspect="1"/>
                    </pic:cNvPicPr>
                  </pic:nvPicPr>
                  <pic:blipFill>
                    <a:blip r:embed="rId12"/>
                    <a:stretch>
                      <a:fillRect/>
                    </a:stretch>
                  </pic:blipFill>
                  <pic:spPr>
                    <a:xfrm>
                      <a:off x="0" y="0"/>
                      <a:ext cx="3641090" cy="3004820"/>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2.5 红黑树（Red Black Tree）</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每个节点都带有颜色属性（颜色为红或黑）的平衡二叉查找树。</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节点是红色或黑色。</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根节点是黑色。</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所有叶子结点都是黑色。</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每个红色节点必须有两个黑色的子节点（从每个叶子到根的所有路径上不能有两个连续的红色节点）。</w:t>
      </w:r>
    </w:p>
    <w:p>
      <w:pPr>
        <w:keepNext w:val="0"/>
        <w:keepLines w:val="0"/>
        <w:widowControl/>
        <w:numPr>
          <w:ilvl w:val="0"/>
          <w:numId w:val="7"/>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bdr w:val="none" w:color="auto" w:sz="0" w:space="0"/>
          <w:shd w:val="clear" w:fill="FFFFFF"/>
        </w:rPr>
        <w:t>从任一节点到其每个叶子的所有简单路径都包含相同数目的黑色节点。</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3561080" cy="3279140"/>
            <wp:effectExtent l="0" t="0" r="1270" b="16510"/>
            <wp:docPr id="19"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56"/>
                    <pic:cNvPicPr>
                      <a:picLocks noChangeAspect="1"/>
                    </pic:cNvPicPr>
                  </pic:nvPicPr>
                  <pic:blipFill>
                    <a:blip r:embed="rId13"/>
                    <a:stretch>
                      <a:fillRect/>
                    </a:stretch>
                  </pic:blipFill>
                  <pic:spPr>
                    <a:xfrm>
                      <a:off x="0" y="0"/>
                      <a:ext cx="3561080" cy="3279140"/>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DDDDD" w:sz="6" w:space="0"/>
          <w:left w:val="none" w:color="auto" w:sz="0" w:space="0"/>
          <w:bottom w:val="none" w:color="auto" w:sz="0" w:space="0"/>
          <w:right w:val="none" w:color="auto" w:sz="0" w:space="0"/>
        </w:pBdr>
        <w:spacing w:before="0" w:beforeAutospacing="0" w:after="300" w:afterAutospacing="0" w:line="26" w:lineRule="atLeast"/>
        <w:ind w:left="0" w:right="0"/>
      </w:pPr>
      <w:r>
        <w:rPr>
          <w:rFonts w:hint="default" w:ascii="Arial" w:hAnsi="Arial" w:eastAsia="Arial" w:cs="Arial"/>
          <w:i w:val="0"/>
          <w:caps w:val="0"/>
          <w:color w:val="2F2F2F"/>
          <w:spacing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225" w:afterAutospacing="0" w:line="26" w:lineRule="atLeast"/>
        <w:ind w:left="0" w:right="0"/>
        <w:rPr>
          <w:b/>
          <w:color w:val="2F2F2F"/>
          <w:sz w:val="36"/>
          <w:szCs w:val="36"/>
        </w:rPr>
      </w:pPr>
      <w:r>
        <w:rPr>
          <w:b/>
          <w:i w:val="0"/>
          <w:caps w:val="0"/>
          <w:color w:val="2F2F2F"/>
          <w:spacing w:val="0"/>
          <w:sz w:val="36"/>
          <w:szCs w:val="36"/>
          <w:shd w:val="clear" w:fill="FFFFFF"/>
        </w:rPr>
        <w:t>3. B 树</w:t>
      </w:r>
    </w:p>
    <w:p>
      <w:pPr>
        <w:pStyle w:val="5"/>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B-tree（多路搜索树，并不是二叉的）是一种常见的数据结构。使用B-tree结构可以显著减少定位记录时所经历的中间过程，从而加快存取速度。按照翻译，B 通常认为是Balance的简称。这个数据结构一般用于数据库的索引，综合效率较高。</w:t>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3.1 B- 树</w:t>
      </w:r>
    </w:p>
    <w:p>
      <w:pPr>
        <w:pStyle w:val="5"/>
        <w:keepNext w:val="0"/>
        <w:keepLines w:val="0"/>
        <w:widowControl/>
        <w:suppressLineNumbers w:val="0"/>
        <w:spacing w:before="0" w:beforeAutospacing="0" w:after="375" w:afterAutospacing="0" w:line="26" w:lineRule="atLeast"/>
        <w:ind w:left="0" w:right="0"/>
      </w:pPr>
      <w:r>
        <w:rPr>
          <w:rStyle w:val="8"/>
          <w:rFonts w:hint="default" w:ascii="Arial" w:hAnsi="Arial" w:eastAsia="Arial" w:cs="Arial"/>
          <w:b/>
          <w:i w:val="0"/>
          <w:caps w:val="0"/>
          <w:color w:val="2F2F2F"/>
          <w:spacing w:val="0"/>
          <w:sz w:val="24"/>
          <w:szCs w:val="24"/>
          <w:shd w:val="clear" w:fill="FFFFFF"/>
        </w:rPr>
        <w:t>B-树 就是指 B树</w:t>
      </w:r>
      <w:r>
        <w:rPr>
          <w:rFonts w:hint="default" w:ascii="Arial" w:hAnsi="Arial" w:eastAsia="Arial" w:cs="Arial"/>
          <w:i w:val="0"/>
          <w:caps w:val="0"/>
          <w:color w:val="2F2F2F"/>
          <w:spacing w:val="0"/>
          <w:sz w:val="24"/>
          <w:szCs w:val="24"/>
          <w:shd w:val="clear" w:fill="FFFFFF"/>
        </w:rPr>
        <w:t>，也是一种用于查找的平衡树，但是它不是二叉树，B树可以拥有多于2个子节点，能够用来存储排序后的数据。这种数据结构能够让查找数据、循序存取、插入数据及删除的动作，都在对数时间内完成。这种数据结构常被应用在数据库和文件系统的实作上。</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5683885" cy="2440940"/>
            <wp:effectExtent l="0" t="0" r="12065" b="16510"/>
            <wp:docPr id="20"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56"/>
                    <pic:cNvPicPr>
                      <a:picLocks noChangeAspect="1"/>
                    </pic:cNvPicPr>
                  </pic:nvPicPr>
                  <pic:blipFill>
                    <a:blip r:embed="rId14"/>
                    <a:stretch>
                      <a:fillRect/>
                    </a:stretch>
                  </pic:blipFill>
                  <pic:spPr>
                    <a:xfrm>
                      <a:off x="0" y="0"/>
                      <a:ext cx="5683885" cy="2440940"/>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定义任意非叶子结点最多只有M个儿子；且M&gt;2。</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根结点的儿子数为[2, M]。</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除根结点以外的非叶子结点的儿子数为[M/2, M]。</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每个结点存放至少M/2-1（取上整）和至多M-1个关键字；（至少2个关键字）。</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非叶子结点的关键字个数=指向儿子的指针个数-1。</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非叶子结点的关键字：K[1], K[2], …, K[M-1]；且K[i] &lt; K[i+1]。</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非叶子结点的指针：P[1], P[2], …, P[M]；其中P[1]指向关键字小于K[1]的子树，P[M]指向关键字大于K[M-1]的子树，其它P[i]指向关键字属于(K[i-1], K[i])的子树。</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所有叶子结点位于同一层。</w:t>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3.2 B+ 树</w:t>
      </w:r>
    </w:p>
    <w:p>
      <w:pPr>
        <w:pStyle w:val="5"/>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B+树 是 B树 的变体，也是一种多路搜索树</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ascii="宋体" w:hAnsi="宋体" w:eastAsia="宋体" w:cs="宋体"/>
          <w:sz w:val="24"/>
          <w:szCs w:val="24"/>
        </w:rPr>
      </w:pPr>
      <w:bookmarkStart w:id="0" w:name="_GoBack"/>
      <w:bookmarkEnd w:id="0"/>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5419725" cy="3286125"/>
            <wp:effectExtent l="0" t="0" r="9525" b="9525"/>
            <wp:docPr id="2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56"/>
                    <pic:cNvPicPr>
                      <a:picLocks noChangeAspect="1"/>
                    </pic:cNvPicPr>
                  </pic:nvPicPr>
                  <pic:blipFill>
                    <a:blip r:embed="rId15"/>
                    <a:stretch>
                      <a:fillRect/>
                    </a:stretch>
                  </pic:blipFill>
                  <pic:spPr>
                    <a:xfrm>
                      <a:off x="0" y="0"/>
                      <a:ext cx="5419725" cy="3286125"/>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line="450" w:lineRule="atLeast"/>
        <w:ind w:left="602" w:hanging="360"/>
      </w:pP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其定义基本与B-树相同，除了：</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非叶子结点的子树指针与关键字个数相同。</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非叶子结点的子树指针P[i]，指向关键字值属于[K[i], K[i+1])的子树（B-树是开区间）。</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为所有叶子结点增加一个链指针。</w:t>
      </w:r>
    </w:p>
    <w:p>
      <w:pPr>
        <w:pStyle w:val="5"/>
        <w:keepNext w:val="0"/>
        <w:keepLines w:val="0"/>
        <w:widowControl/>
        <w:suppressLineNumbers w:val="0"/>
        <w:spacing w:before="0" w:beforeAutospacing="0" w:after="375" w:afterAutospacing="0" w:line="450" w:lineRule="atLeast"/>
        <w:ind w:left="300" w:right="0"/>
      </w:pPr>
      <w:r>
        <w:rPr>
          <w:rFonts w:hint="default" w:ascii="Arial" w:hAnsi="Arial" w:eastAsia="Arial" w:cs="Arial"/>
          <w:i w:val="0"/>
          <w:caps w:val="0"/>
          <w:color w:val="2F2F2F"/>
          <w:spacing w:val="0"/>
          <w:sz w:val="24"/>
          <w:szCs w:val="24"/>
          <w:shd w:val="clear" w:fill="FFFFFF"/>
        </w:rPr>
        <w:t>所有关键字都在叶子结点出现。</w:t>
      </w:r>
    </w:p>
    <w:p>
      <w:pPr>
        <w:keepNext w:val="0"/>
        <w:keepLines w:val="0"/>
        <w:widowControl/>
        <w:numPr>
          <w:numId w:val="0"/>
        </w:numPr>
        <w:suppressLineNumbers w:val="0"/>
        <w:spacing w:before="0" w:beforeAutospacing="1" w:after="0" w:afterAutospacing="1" w:line="450" w:lineRule="atLeast"/>
        <w:ind w:left="242" w:leftChars="0"/>
      </w:pPr>
    </w:p>
    <w:p>
      <w:pPr>
        <w:pStyle w:val="5"/>
        <w:keepNext w:val="0"/>
        <w:keepLines w:val="0"/>
        <w:widowControl/>
        <w:suppressLineNumbers w:val="0"/>
        <w:spacing w:before="0" w:beforeAutospacing="0" w:after="375" w:afterAutospacing="0" w:line="26" w:lineRule="atLeast"/>
        <w:ind w:left="0" w:right="0"/>
      </w:pPr>
      <w:r>
        <w:rPr>
          <w:rStyle w:val="8"/>
          <w:rFonts w:hint="default" w:ascii="Arial" w:hAnsi="Arial" w:eastAsia="Arial" w:cs="Arial"/>
          <w:b/>
          <w:i w:val="0"/>
          <w:caps w:val="0"/>
          <w:color w:val="2F2F2F"/>
          <w:spacing w:val="0"/>
          <w:sz w:val="24"/>
          <w:szCs w:val="24"/>
          <w:shd w:val="clear" w:fill="FFFFFF"/>
        </w:rPr>
        <w:t>特性：</w:t>
      </w:r>
    </w:p>
    <w:p>
      <w:pPr>
        <w:pStyle w:val="5"/>
        <w:keepNext w:val="0"/>
        <w:keepLines w:val="0"/>
        <w:widowControl/>
        <w:numPr>
          <w:ilvl w:val="0"/>
          <w:numId w:val="9"/>
        </w:numPr>
        <w:suppressLineNumbers w:val="0"/>
        <w:spacing w:before="0" w:beforeAutospacing="0" w:after="375" w:afterAutospacing="0" w:line="450" w:lineRule="atLeast"/>
        <w:ind w:left="300" w:right="0"/>
        <w:rPr>
          <w:rFonts w:hint="default" w:ascii="Arial" w:hAnsi="Arial" w:eastAsia="Arial" w:cs="Arial"/>
          <w:i w:val="0"/>
          <w:caps w:val="0"/>
          <w:color w:val="2F2F2F"/>
          <w:spacing w:val="0"/>
          <w:sz w:val="24"/>
          <w:szCs w:val="24"/>
          <w:shd w:val="clear" w:fill="FFFFFF"/>
        </w:rPr>
      </w:pPr>
      <w:r>
        <w:rPr>
          <w:rFonts w:hint="default" w:ascii="Arial" w:hAnsi="Arial" w:eastAsia="Arial" w:cs="Arial"/>
          <w:i w:val="0"/>
          <w:caps w:val="0"/>
          <w:color w:val="2F2F2F"/>
          <w:spacing w:val="0"/>
          <w:sz w:val="24"/>
          <w:szCs w:val="24"/>
          <w:shd w:val="clear" w:fill="FFFFFF"/>
        </w:rPr>
        <w:t>所有关键字都出现在叶子结点的链表中（稠密索引），且链表中的关键字恰好是有序的。</w:t>
      </w:r>
    </w:p>
    <w:p>
      <w:pPr>
        <w:pStyle w:val="5"/>
        <w:keepNext w:val="0"/>
        <w:keepLines w:val="0"/>
        <w:widowControl/>
        <w:suppressLineNumbers w:val="0"/>
        <w:spacing w:before="0" w:beforeAutospacing="0" w:after="375" w:afterAutospacing="0" w:line="450" w:lineRule="atLeast"/>
        <w:ind w:left="300" w:right="0"/>
      </w:pPr>
      <w:r>
        <w:rPr>
          <w:rFonts w:hint="eastAsia" w:ascii="Arial" w:hAnsi="Arial" w:eastAsia="宋体" w:cs="Arial"/>
          <w:i w:val="0"/>
          <w:caps w:val="0"/>
          <w:color w:val="2F2F2F"/>
          <w:spacing w:val="0"/>
          <w:sz w:val="24"/>
          <w:szCs w:val="24"/>
          <w:shd w:val="clear" w:fill="FFFFFF"/>
          <w:lang w:val="en-US" w:eastAsia="zh-CN"/>
        </w:rPr>
        <w:t>2、</w:t>
      </w:r>
      <w:r>
        <w:rPr>
          <w:rFonts w:hint="default" w:ascii="Arial" w:hAnsi="Arial" w:eastAsia="Arial" w:cs="Arial"/>
          <w:i w:val="0"/>
          <w:caps w:val="0"/>
          <w:color w:val="2F2F2F"/>
          <w:spacing w:val="0"/>
          <w:sz w:val="24"/>
          <w:szCs w:val="24"/>
          <w:shd w:val="clear" w:fill="FFFFFF"/>
        </w:rPr>
        <w:t>不可能在非叶子结点命中。</w:t>
      </w:r>
    </w:p>
    <w:p>
      <w:pPr>
        <w:keepNext w:val="0"/>
        <w:keepLines w:val="0"/>
        <w:widowControl/>
        <w:numPr>
          <w:numId w:val="0"/>
        </w:numPr>
        <w:suppressLineNumbers w:val="0"/>
        <w:spacing w:before="0" w:beforeAutospacing="1" w:after="0" w:afterAutospacing="1" w:line="450" w:lineRule="atLeast"/>
        <w:ind w:left="242" w:leftChars="0"/>
        <w:rPr>
          <w:rFonts w:hint="default" w:ascii="Arial" w:hAnsi="Arial" w:eastAsia="Arial" w:cs="Arial"/>
          <w:i w:val="0"/>
          <w:caps w:val="0"/>
          <w:color w:val="2F2F2F"/>
          <w:spacing w:val="0"/>
          <w:sz w:val="24"/>
          <w:szCs w:val="24"/>
          <w:shd w:val="clear" w:fill="FFFFFF"/>
        </w:rPr>
      </w:pPr>
      <w:r>
        <w:rPr>
          <w:rFonts w:hint="eastAsia"/>
          <w:lang w:val="en-US" w:eastAsia="zh-CN"/>
        </w:rPr>
        <w:t>3、</w:t>
      </w:r>
      <w:r>
        <w:rPr>
          <w:rFonts w:hint="default" w:ascii="Arial" w:hAnsi="Arial" w:eastAsia="Arial" w:cs="Arial"/>
          <w:i w:val="0"/>
          <w:caps w:val="0"/>
          <w:color w:val="2F2F2F"/>
          <w:spacing w:val="0"/>
          <w:sz w:val="24"/>
          <w:szCs w:val="24"/>
          <w:shd w:val="clear" w:fill="FFFFFF"/>
        </w:rPr>
        <w:t>非叶子结点相当于是叶子结点的索引（稀疏索引），叶子结点相当于是存储（关键字）数据的数据层。</w:t>
      </w:r>
    </w:p>
    <w:p>
      <w:pPr>
        <w:keepNext w:val="0"/>
        <w:keepLines w:val="0"/>
        <w:widowControl/>
        <w:numPr>
          <w:numId w:val="0"/>
        </w:numPr>
        <w:suppressLineNumbers w:val="0"/>
        <w:spacing w:before="0" w:beforeAutospacing="1" w:after="0" w:afterAutospacing="1" w:line="450" w:lineRule="atLeast"/>
        <w:ind w:left="242" w:leftChars="0"/>
        <w:rPr>
          <w:rFonts w:hint="default" w:ascii="Arial" w:hAnsi="Arial" w:eastAsia="Arial" w:cs="Arial"/>
          <w:i w:val="0"/>
          <w:caps w:val="0"/>
          <w:color w:val="2F2F2F"/>
          <w:spacing w:val="0"/>
          <w:sz w:val="24"/>
          <w:szCs w:val="24"/>
          <w:shd w:val="clear" w:fill="FFFFFF"/>
        </w:rPr>
      </w:pPr>
      <w:r>
        <w:rPr>
          <w:rFonts w:hint="eastAsia" w:ascii="Arial" w:hAnsi="Arial" w:eastAsia="宋体" w:cs="Arial"/>
          <w:i w:val="0"/>
          <w:caps w:val="0"/>
          <w:color w:val="2F2F2F"/>
          <w:spacing w:val="0"/>
          <w:sz w:val="24"/>
          <w:szCs w:val="24"/>
          <w:shd w:val="clear" w:fill="FFFFFF"/>
          <w:lang w:val="en-US" w:eastAsia="zh-CN"/>
        </w:rPr>
        <w:t>4、</w:t>
      </w:r>
      <w:r>
        <w:rPr>
          <w:rFonts w:hint="default" w:ascii="Arial" w:hAnsi="Arial" w:eastAsia="Arial" w:cs="Arial"/>
          <w:i w:val="0"/>
          <w:caps w:val="0"/>
          <w:color w:val="2F2F2F"/>
          <w:spacing w:val="0"/>
          <w:sz w:val="24"/>
          <w:szCs w:val="24"/>
          <w:shd w:val="clear" w:fill="FFFFFF"/>
        </w:rPr>
        <w:t>B+树的分裂：当一个结点满时，分配一个新的结点，并将原结点中1/2的数据复制到新结点，最后在父结点中增加新结点的指针；B+树的分裂只影响原结点和父结点，而不会影响兄弟结点，所以它不需要指向兄弟的指针。</w:t>
      </w:r>
    </w:p>
    <w:p>
      <w:pPr>
        <w:keepNext w:val="0"/>
        <w:keepLines w:val="0"/>
        <w:widowControl/>
        <w:numPr>
          <w:numId w:val="0"/>
        </w:numPr>
        <w:suppressLineNumbers w:val="0"/>
        <w:spacing w:before="0" w:beforeAutospacing="1" w:after="0" w:afterAutospacing="1" w:line="450" w:lineRule="atLeast"/>
        <w:ind w:left="242" w:leftChars="0"/>
      </w:pPr>
      <w:r>
        <w:rPr>
          <w:rFonts w:hint="eastAsia" w:ascii="Arial" w:hAnsi="Arial" w:eastAsia="宋体" w:cs="Arial"/>
          <w:i w:val="0"/>
          <w:caps w:val="0"/>
          <w:color w:val="2F2F2F"/>
          <w:spacing w:val="0"/>
          <w:sz w:val="24"/>
          <w:szCs w:val="24"/>
          <w:shd w:val="clear" w:fill="FFFFFF"/>
          <w:lang w:val="en-US" w:eastAsia="zh-CN"/>
        </w:rPr>
        <w:t>5、</w:t>
      </w:r>
      <w:r>
        <w:rPr>
          <w:rFonts w:hint="default" w:ascii="Arial" w:hAnsi="Arial" w:eastAsia="Arial" w:cs="Arial"/>
          <w:i w:val="0"/>
          <w:caps w:val="0"/>
          <w:color w:val="2F2F2F"/>
          <w:spacing w:val="0"/>
          <w:sz w:val="24"/>
          <w:szCs w:val="24"/>
          <w:shd w:val="clear" w:fill="FFFFFF"/>
        </w:rPr>
        <w:t>更适合文件索引系统。</w:t>
      </w:r>
    </w:p>
    <w:p>
      <w:pPr>
        <w:pStyle w:val="4"/>
        <w:keepNext w:val="0"/>
        <w:keepLines w:val="0"/>
        <w:widowControl/>
        <w:suppressLineNumbers w:val="0"/>
        <w:spacing w:before="0" w:beforeAutospacing="0" w:after="225" w:afterAutospacing="0" w:line="26" w:lineRule="atLeast"/>
        <w:ind w:left="0" w:right="0"/>
        <w:rPr>
          <w:b/>
          <w:color w:val="2F2F2F"/>
          <w:sz w:val="27"/>
          <w:szCs w:val="27"/>
        </w:rPr>
      </w:pPr>
      <w:r>
        <w:rPr>
          <w:b/>
          <w:i w:val="0"/>
          <w:caps w:val="0"/>
          <w:color w:val="2F2F2F"/>
          <w:spacing w:val="0"/>
          <w:sz w:val="27"/>
          <w:szCs w:val="27"/>
          <w:shd w:val="clear" w:fill="FFFFFF"/>
        </w:rPr>
        <w:t>3.3 B* 树</w:t>
      </w:r>
    </w:p>
    <w:p>
      <w:pPr>
        <w:pStyle w:val="5"/>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是 B+树 的变体，在 B+树 的非根和非叶子结点再增加指向兄弟的指针</w:t>
      </w:r>
    </w:p>
    <w:p>
      <w:pPr>
        <w:keepNext w:val="0"/>
        <w:keepLines w:val="0"/>
        <w:widowControl/>
        <w:suppressLineNumbers w:val="0"/>
        <w:pBdr>
          <w:bottom w:val="none" w:color="auto" w:sz="0" w:space="0"/>
        </w:pBdr>
        <w:shd w:val="clear" w:fill="FFFFFF"/>
        <w:spacing w:before="0" w:beforeAutospacing="0" w:after="0" w:afterAutospacing="0" w:line="26" w:lineRule="atLeast"/>
        <w:ind w:left="-600" w:right="0" w:firstLine="0"/>
        <w:jc w:val="center"/>
        <w:rPr>
          <w:rFonts w:hint="default" w:ascii="Arial" w:hAnsi="Arial" w:eastAsia="Arial" w:cs="Arial"/>
          <w:i w:val="0"/>
          <w:caps w:val="0"/>
          <w:color w:val="2F2F2F"/>
          <w:spacing w:val="0"/>
          <w:sz w:val="24"/>
          <w:szCs w:val="24"/>
        </w:rPr>
      </w:pPr>
      <w:r>
        <w:rPr>
          <w:rFonts w:ascii="宋体" w:hAnsi="宋体" w:eastAsia="宋体" w:cs="宋体"/>
          <w:sz w:val="24"/>
          <w:szCs w:val="24"/>
        </w:rPr>
        <w:drawing>
          <wp:inline distT="0" distB="0" distL="114300" distR="114300">
            <wp:extent cx="5361940" cy="3251200"/>
            <wp:effectExtent l="0" t="0" r="10160" b="6350"/>
            <wp:docPr id="2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56"/>
                    <pic:cNvPicPr>
                      <a:picLocks noChangeAspect="1"/>
                    </pic:cNvPicPr>
                  </pic:nvPicPr>
                  <pic:blipFill>
                    <a:blip r:embed="rId16"/>
                    <a:stretch>
                      <a:fillRect/>
                    </a:stretch>
                  </pic:blipFill>
                  <pic:spPr>
                    <a:xfrm>
                      <a:off x="0" y="0"/>
                      <a:ext cx="5361940" cy="3251200"/>
                    </a:xfrm>
                    <a:prstGeom prst="rect">
                      <a:avLst/>
                    </a:prstGeom>
                    <a:noFill/>
                    <a:ln w="9525">
                      <a:noFill/>
                    </a:ln>
                  </pic:spPr>
                </pic:pic>
              </a:graphicData>
            </a:graphic>
          </wp:inline>
        </w:drawing>
      </w:r>
      <w:r>
        <w:rPr>
          <w:rFonts w:hint="default" w:ascii="Arial" w:hAnsi="Arial" w:eastAsia="Arial" w:cs="Arial"/>
          <w:i w:val="0"/>
          <w:caps w:val="0"/>
          <w:color w:val="2F2F2F"/>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0" w:beforeAutospacing="0" w:after="375" w:afterAutospacing="0" w:line="26" w:lineRule="atLeast"/>
        <w:ind w:left="0" w:right="0"/>
      </w:pPr>
      <w:r>
        <w:rPr>
          <w:rStyle w:val="8"/>
          <w:rFonts w:hint="default" w:ascii="Arial" w:hAnsi="Arial" w:eastAsia="Arial" w:cs="Arial"/>
          <w:b/>
          <w:i w:val="0"/>
          <w:caps w:val="0"/>
          <w:color w:val="2F2F2F"/>
          <w:spacing w:val="0"/>
          <w:sz w:val="24"/>
          <w:szCs w:val="24"/>
          <w:shd w:val="clear" w:fill="FFFFFF"/>
        </w:rPr>
        <w:t>特性：</w:t>
      </w:r>
    </w:p>
    <w:p>
      <w:pPr>
        <w:pStyle w:val="5"/>
        <w:keepNext w:val="0"/>
        <w:keepLines w:val="0"/>
        <w:widowControl/>
        <w:suppressLineNumbers w:val="0"/>
        <w:spacing w:before="0" w:beforeAutospacing="0" w:after="375" w:afterAutospacing="0" w:line="450" w:lineRule="atLeast"/>
        <w:ind w:left="300" w:right="0"/>
      </w:pPr>
      <w:r>
        <w:rPr>
          <w:rFonts w:hint="eastAsia" w:ascii="Arial" w:hAnsi="Arial" w:eastAsia="宋体" w:cs="Arial"/>
          <w:i w:val="0"/>
          <w:caps w:val="0"/>
          <w:color w:val="2F2F2F"/>
          <w:spacing w:val="0"/>
          <w:sz w:val="24"/>
          <w:szCs w:val="24"/>
          <w:shd w:val="clear" w:fill="FFFFFF"/>
          <w:lang w:val="en-US" w:eastAsia="zh-CN"/>
        </w:rPr>
        <w:t>1、</w:t>
      </w:r>
      <w:r>
        <w:rPr>
          <w:rFonts w:hint="default" w:ascii="Arial" w:hAnsi="Arial" w:eastAsia="Arial" w:cs="Arial"/>
          <w:i w:val="0"/>
          <w:caps w:val="0"/>
          <w:color w:val="2F2F2F"/>
          <w:spacing w:val="0"/>
          <w:sz w:val="24"/>
          <w:szCs w:val="24"/>
          <w:shd w:val="clear" w:fill="FFFFFF"/>
        </w:rPr>
        <w:t>B*</w:t>
      </w:r>
      <w:r>
        <w:rPr>
          <w:rStyle w:val="9"/>
          <w:rFonts w:hint="default" w:ascii="Arial" w:hAnsi="Arial" w:eastAsia="Arial" w:cs="Arial"/>
          <w:i w:val="0"/>
          <w:caps w:val="0"/>
          <w:color w:val="2F2F2F"/>
          <w:spacing w:val="0"/>
          <w:sz w:val="24"/>
          <w:szCs w:val="24"/>
          <w:shd w:val="clear" w:fill="FFFFFF"/>
        </w:rPr>
        <w:t>树定义了非叶子结点关键字个数至少为(2/3)</w:t>
      </w:r>
      <w:r>
        <w:rPr>
          <w:rFonts w:hint="default" w:ascii="Arial" w:hAnsi="Arial" w:eastAsia="Arial" w:cs="Arial"/>
          <w:i w:val="0"/>
          <w:caps w:val="0"/>
          <w:color w:val="2F2F2F"/>
          <w:spacing w:val="0"/>
          <w:sz w:val="24"/>
          <w:szCs w:val="24"/>
          <w:shd w:val="clear" w:fill="FFFFFF"/>
        </w:rPr>
        <w:t>M，即块的最低使用率为2/3（代替B+树的1/2）。</w:t>
      </w:r>
    </w:p>
    <w:p>
      <w:pPr>
        <w:pStyle w:val="5"/>
        <w:keepNext w:val="0"/>
        <w:keepLines w:val="0"/>
        <w:widowControl/>
        <w:suppressLineNumbers w:val="0"/>
        <w:spacing w:before="0" w:beforeAutospacing="0" w:after="375" w:afterAutospacing="0" w:line="450" w:lineRule="atLeast"/>
        <w:ind w:right="0"/>
      </w:pPr>
      <w:r>
        <w:rPr>
          <w:rFonts w:hint="eastAsia" w:ascii="Arial" w:hAnsi="Arial" w:eastAsia="宋体" w:cs="Arial"/>
          <w:i w:val="0"/>
          <w:caps w:val="0"/>
          <w:color w:val="2F2F2F"/>
          <w:spacing w:val="0"/>
          <w:sz w:val="24"/>
          <w:szCs w:val="24"/>
          <w:shd w:val="clear" w:fill="FFFFFF"/>
          <w:lang w:val="en-US" w:eastAsia="zh-CN"/>
        </w:rPr>
        <w:t>2、</w:t>
      </w:r>
      <w:r>
        <w:rPr>
          <w:rFonts w:hint="default" w:ascii="Arial" w:hAnsi="Arial" w:eastAsia="Arial" w:cs="Arial"/>
          <w:i w:val="0"/>
          <w:caps w:val="0"/>
          <w:color w:val="2F2F2F"/>
          <w:spacing w:val="0"/>
          <w:sz w:val="24"/>
          <w:szCs w:val="24"/>
          <w:shd w:val="clear" w:fill="FFFFFF"/>
        </w:rPr>
        <w:t>B*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1/3的数据到新结点，最后在父结点增加新结点的指针。</w:t>
      </w:r>
    </w:p>
    <w:p>
      <w:pPr>
        <w:pStyle w:val="5"/>
        <w:keepNext w:val="0"/>
        <w:keepLines w:val="0"/>
        <w:widowControl/>
        <w:suppressLineNumbers w:val="0"/>
        <w:spacing w:before="0" w:beforeAutospacing="0" w:after="375" w:afterAutospacing="0" w:line="26" w:lineRule="atLeast"/>
        <w:ind w:left="0" w:right="0"/>
      </w:pPr>
      <w:r>
        <w:rPr>
          <w:rFonts w:hint="default" w:ascii="Arial" w:hAnsi="Arial" w:eastAsia="Arial" w:cs="Arial"/>
          <w:i w:val="0"/>
          <w:caps w:val="0"/>
          <w:color w:val="2F2F2F"/>
          <w:spacing w:val="0"/>
          <w:sz w:val="24"/>
          <w:szCs w:val="24"/>
          <w:shd w:val="clear" w:fill="FFFFFF"/>
        </w:rPr>
        <w:t>所以，B*树分配新结点的概率比B+树要低，空间使用率更高。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1C715"/>
    <w:multiLevelType w:val="multilevel"/>
    <w:tmpl w:val="8491C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B40F0C"/>
    <w:multiLevelType w:val="multilevel"/>
    <w:tmpl w:val="A2B40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AC87C01"/>
    <w:multiLevelType w:val="singleLevel"/>
    <w:tmpl w:val="0AC87C01"/>
    <w:lvl w:ilvl="0" w:tentative="0">
      <w:start w:val="1"/>
      <w:numFmt w:val="decimal"/>
      <w:suff w:val="nothing"/>
      <w:lvlText w:val="%1、"/>
      <w:lvlJc w:val="left"/>
    </w:lvl>
  </w:abstractNum>
  <w:abstractNum w:abstractNumId="3">
    <w:nsid w:val="0D3E83D4"/>
    <w:multiLevelType w:val="multilevel"/>
    <w:tmpl w:val="0D3E83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1FD370"/>
    <w:multiLevelType w:val="multilevel"/>
    <w:tmpl w:val="141FD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3ECF6C"/>
    <w:multiLevelType w:val="multilevel"/>
    <w:tmpl w:val="163ECF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B1AB7F2"/>
    <w:multiLevelType w:val="multilevel"/>
    <w:tmpl w:val="2B1AB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4224BBF"/>
    <w:multiLevelType w:val="multilevel"/>
    <w:tmpl w:val="34224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3067D0B"/>
    <w:multiLevelType w:val="multilevel"/>
    <w:tmpl w:val="43067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7"/>
  </w:num>
  <w:num w:numId="4">
    <w:abstractNumId w:val="4"/>
  </w:num>
  <w:num w:numId="5">
    <w:abstractNumId w:val="3"/>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D4F00"/>
    <w:rsid w:val="14857038"/>
    <w:rsid w:val="1A913881"/>
    <w:rsid w:val="2ACA2472"/>
    <w:rsid w:val="36C8550F"/>
    <w:rsid w:val="48871908"/>
    <w:rsid w:val="4F557251"/>
    <w:rsid w:val="6D1F1BE1"/>
    <w:rsid w:val="79B0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NULL"/><Relationship Id="rId5" Type="http://schemas.openxmlformats.org/officeDocument/2006/relationships/image" Target="media/image1.jpeg"/><Relationship Id="rId4" Type="http://schemas.openxmlformats.org/officeDocument/2006/relationships/hyperlink" Target="https://www.jianshu.com/u/b15da31e012b"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0.jpeg"/><Relationship Id="rId15" Type="http://schemas.openxmlformats.org/officeDocument/2006/relationships/image" Target="media/image18.jpeg"/><Relationship Id="rId14" Type="http://schemas.openxmlformats.org/officeDocument/2006/relationships/image" Target="media/image16.jpeg"/><Relationship Id="rId13" Type="http://schemas.openxmlformats.org/officeDocument/2006/relationships/image" Target="media/image14.png"/><Relationship Id="rId12"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8.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2019-04-15T10:51:32Z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