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55C36F" wp14:paraId="6A5CE759" wp14:textId="069F380D">
      <w:pPr>
        <w:spacing w:before="0" w:beforeAutospacing="off" w:after="160" w:afterAutospacing="off" w:line="279" w:lineRule="auto"/>
        <w:ind w:left="0" w:right="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40"/>
          <w:szCs w:val="40"/>
          <w:lang w:val="el-GR"/>
        </w:rPr>
      </w:pPr>
      <w:r w:rsidRPr="3955C36F" w:rsidR="72784CCE">
        <w:rPr>
          <w:rStyle w:val="Heading1Char"/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40"/>
          <w:szCs w:val="40"/>
          <w:lang w:val="el-GR"/>
        </w:rPr>
        <w:t>Contractors</w:t>
      </w:r>
    </w:p>
    <w:p xmlns:wp14="http://schemas.microsoft.com/office/word/2010/wordml" w:rsidP="3955C36F" wp14:paraId="71CAE61E" wp14:textId="3E2262B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</w:p>
    <w:p xmlns:wp14="http://schemas.microsoft.com/office/word/2010/wordml" w:rsidP="3955C36F" wp14:paraId="19E8A288" wp14:textId="7B90223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</w:p>
    <w:p xmlns:wp14="http://schemas.microsoft.com/office/word/2010/wordml" w:rsidP="3955C36F" wp14:paraId="056B8E17" wp14:textId="3E95DCB7">
      <w:pPr>
        <w:pStyle w:val="Heading2"/>
        <w:keepNext w:val="1"/>
        <w:keepLines w:val="1"/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l-GR"/>
        </w:rPr>
      </w:pPr>
      <w:r w:rsidRPr="3955C36F" w:rsidR="280D44EF">
        <w:rPr>
          <w:noProof w:val="0"/>
          <w:lang w:val="el-GR"/>
        </w:rPr>
        <w:t>Τύποι Contractors σε ένα Αεροδρόμιο</w:t>
      </w:r>
    </w:p>
    <w:p xmlns:wp14="http://schemas.microsoft.com/office/word/2010/wordml" w:rsidP="3955C36F" wp14:paraId="3D058BBB" wp14:textId="6332A3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>Ο διαχειριστής (Admin) του αεροδρομίου αλληλεπιδρά με διάφορους εξωτερικούς συνεργάτες (contractors) ανάλογα με τις υπηρεσίες που προσφέρουν:</w:t>
      </w:r>
    </w:p>
    <w:p xmlns:wp14="http://schemas.microsoft.com/office/word/2010/wordml" w:rsidP="3955C36F" wp14:paraId="32CD8F60" wp14:textId="4C7176E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l-GR"/>
        </w:rPr>
        <w:t>Baggage Handling Contractors</w:t>
      </w: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 xml:space="preserve"> – Διαχείριση αποσκευών, φόρτωση/εκφόρτωση αεροσκαφών.</w:t>
      </w:r>
    </w:p>
    <w:p xmlns:wp14="http://schemas.microsoft.com/office/word/2010/wordml" w:rsidP="3955C36F" wp14:paraId="046A23EF" wp14:textId="563A9A6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l-GR"/>
        </w:rPr>
        <w:t>Food &amp; Beverage Contractors</w:t>
      </w: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 xml:space="preserve"> – Παροχή και διανομή γευμάτων σε αεροσκάφη και χώρους αναμονής.</w:t>
      </w:r>
    </w:p>
    <w:p xmlns:wp14="http://schemas.microsoft.com/office/word/2010/wordml" w:rsidP="3955C36F" wp14:paraId="74ABF7AB" wp14:textId="3425C89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l-GR"/>
        </w:rPr>
        <w:t>Cleaning Contractors</w:t>
      </w: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 xml:space="preserve"> – Καθαριότητα στους χώρους του αεροδρομίου και μέσα στα αεροσκάφη.</w:t>
      </w:r>
    </w:p>
    <w:p xmlns:wp14="http://schemas.microsoft.com/office/word/2010/wordml" w:rsidP="3955C36F" wp14:paraId="4F64D190" wp14:textId="3AD06B5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l-GR"/>
        </w:rPr>
        <w:t>Security Contractors</w:t>
      </w: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 xml:space="preserve"> – Επιπλέον προσωπικό ασφαλείας για ελέγχους και φύλαξη.</w:t>
      </w:r>
    </w:p>
    <w:p xmlns:wp14="http://schemas.microsoft.com/office/word/2010/wordml" w:rsidP="3955C36F" wp14:paraId="295C287F" wp14:textId="1ED2FDA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l-GR"/>
        </w:rPr>
        <w:t>Maintenance Contractors</w:t>
      </w: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 xml:space="preserve"> – Συντήρηση μηχανημάτων, διαδρόμων και υποδομών του αεροδρομίου.</w:t>
      </w:r>
    </w:p>
    <w:p xmlns:wp14="http://schemas.microsoft.com/office/word/2010/wordml" w:rsidP="3955C36F" wp14:paraId="11BC4AC8" wp14:textId="22155D9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  <w:r w:rsidRPr="3955C36F" w:rsidR="280D44E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l-GR"/>
        </w:rPr>
        <w:t>Transportation Contractors</w:t>
      </w:r>
      <w:r w:rsidRPr="3955C36F" w:rsidR="280D44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  <w:t xml:space="preserve"> – Υπηρεσίες μεταφοράς προσωπικού και επιβατών εντός του αεροδρομίου.</w:t>
      </w:r>
    </w:p>
    <w:p xmlns:wp14="http://schemas.microsoft.com/office/word/2010/wordml" w:rsidP="3955C36F" wp14:paraId="3CAD92F5" wp14:textId="1317865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l-GR"/>
        </w:rPr>
      </w:pPr>
    </w:p>
    <w:p xmlns:wp14="http://schemas.microsoft.com/office/word/2010/wordml" wp14:paraId="003F6272" wp14:textId="564475D4"/>
    <w:p w:rsidR="70E17D6B" w:rsidP="3955C36F" w:rsidRDefault="70E17D6B" w14:paraId="2D753A97" w14:textId="428FAD48">
      <w:pPr>
        <w:pStyle w:val="Heading2"/>
      </w:pPr>
      <w:r w:rsidRPr="3955C36F" w:rsidR="70E17D6B">
        <w:rPr>
          <w:noProof w:val="0"/>
          <w:lang w:val="el-GR"/>
        </w:rPr>
        <w:t>Ανάθεση Εργολάβων στο Αεροδρόμιο</w:t>
      </w:r>
    </w:p>
    <w:p w:rsidR="3955C36F" w:rsidP="3955C36F" w:rsidRDefault="3955C36F" w14:paraId="50F6FCBC" w14:textId="751926E9">
      <w:pPr>
        <w:pStyle w:val="Normal"/>
        <w:rPr>
          <w:noProof w:val="0"/>
          <w:lang w:val="el-GR"/>
        </w:rPr>
      </w:pPr>
    </w:p>
    <w:p w:rsidR="70E17D6B" w:rsidP="3955C36F" w:rsidRDefault="70E17D6B" w14:paraId="46B044DF" w14:textId="37A392AF">
      <w:pPr>
        <w:pStyle w:val="Normal"/>
        <w:spacing w:before="240" w:beforeAutospacing="off" w:after="240" w:afterAutospacing="off"/>
        <w:ind w:left="0"/>
      </w:pPr>
      <w:r w:rsidRPr="3955C36F" w:rsidR="70E17D6B">
        <w:rPr>
          <w:b w:val="1"/>
          <w:bCs w:val="1"/>
          <w:noProof w:val="0"/>
          <w:lang w:val="el-GR"/>
        </w:rPr>
        <w:t xml:space="preserve"> </w:t>
      </w:r>
      <w:r w:rsidRPr="3955C36F" w:rsidR="70E17D6B">
        <w:rPr>
          <w:rStyle w:val="Heading3Char"/>
          <w:noProof w:val="0"/>
          <w:lang w:val="el-GR"/>
        </w:rPr>
        <w:t>Βασική Ροή</w:t>
      </w:r>
    </w:p>
    <w:p w:rsidR="70E17D6B" w:rsidP="3955C36F" w:rsidRDefault="70E17D6B" w14:paraId="347F648F" w14:textId="5CF6098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κάνει κλικ στην επιλογή "Νέος Εργολάβος" και συμπληρώνει τα στοιχεία.</w:t>
      </w:r>
    </w:p>
    <w:p w:rsidR="70E17D6B" w:rsidP="3955C36F" w:rsidRDefault="70E17D6B" w14:paraId="6EDAC484" w14:textId="509F552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επιλέγει μια πτήση και τις σχετικές εργασίες (αποσκευές, γεύματα κ.λπ.).</w:t>
      </w:r>
    </w:p>
    <w:p w:rsidR="70E17D6B" w:rsidP="3955C36F" w:rsidRDefault="70E17D6B" w14:paraId="0473CFE1" w14:textId="40BF2B1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εμφανίζει αν υπάρχουν διαθέσιμοι εργολάβοι.</w:t>
      </w:r>
    </w:p>
    <w:p w:rsidR="70E17D6B" w:rsidP="3955C36F" w:rsidRDefault="70E17D6B" w14:paraId="773D18F2" w14:textId="69ACDBA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επιλέγει έναν εργολάβο και επιβεβαιώνει την ανάθεση.</w:t>
      </w:r>
    </w:p>
    <w:p w:rsidR="70E17D6B" w:rsidP="3955C36F" w:rsidRDefault="70E17D6B" w14:paraId="76A56F89" w14:textId="05939F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μπορεί να επεξεργαστεί ή να ακυρώσει την ανάθεση αν χρειαστεί.</w:t>
      </w:r>
    </w:p>
    <w:p w:rsidR="70E17D6B" w:rsidP="3955C36F" w:rsidRDefault="70E17D6B" w14:paraId="00F70DDB" w14:textId="25A7739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για την ολοκλήρωση της εργασίας.</w:t>
      </w:r>
    </w:p>
    <w:p w:rsidR="70E17D6B" w:rsidP="3955C36F" w:rsidRDefault="70E17D6B" w14:paraId="7FA8357F" w14:textId="0DE144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βλέπει αναφορές και διαχειρίζεται προβλήματα.</w:t>
      </w:r>
    </w:p>
    <w:p w:rsidR="70E17D6B" w:rsidP="3955C36F" w:rsidRDefault="70E17D6B" w14:paraId="0A2610B5" w14:textId="173AD9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εμφανίζει το κόστος της εργασίας.</w:t>
      </w:r>
    </w:p>
    <w:p w:rsidR="70E17D6B" w:rsidP="3955C36F" w:rsidRDefault="70E17D6B" w14:paraId="658D3694" w14:textId="6616BE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εγκρίνει την πληρωμή.</w:t>
      </w:r>
    </w:p>
    <w:p w:rsidR="70E17D6B" w:rsidP="3955C36F" w:rsidRDefault="70E17D6B" w14:paraId="6CA40CA2" w14:textId="6E6BC0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δημιουργεί στατιστικά και αναφορές.</w:t>
      </w:r>
    </w:p>
    <w:p w:rsidR="3955C36F" w:rsidP="3955C36F" w:rsidRDefault="3955C36F" w14:paraId="7CF0CBE7" w14:textId="42B9B8D6">
      <w:pPr>
        <w:pStyle w:val="Normal"/>
        <w:ind w:left="0"/>
        <w:rPr>
          <w:sz w:val="24"/>
          <w:szCs w:val="24"/>
        </w:rPr>
      </w:pPr>
    </w:p>
    <w:p w:rsidR="70E17D6B" w:rsidP="3955C36F" w:rsidRDefault="70E17D6B" w14:paraId="01971AC4" w14:textId="344220AD">
      <w:pPr>
        <w:pStyle w:val="Heading3"/>
      </w:pPr>
      <w:r w:rsidRPr="3955C36F" w:rsidR="70E17D6B">
        <w:rPr>
          <w:noProof w:val="0"/>
          <w:lang w:val="el-GR"/>
        </w:rPr>
        <w:t>Εναλλακτική Ροή 1: Έλλειψη Διαθέσιμων Πόρων</w:t>
      </w:r>
    </w:p>
    <w:p w:rsidR="70E17D6B" w:rsidP="3955C36F" w:rsidRDefault="70E17D6B" w14:paraId="10AAB5E9" w14:textId="37E8276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προσπαθεί να αναθέσει εργασία.</w:t>
      </w:r>
    </w:p>
    <w:p w:rsidR="70E17D6B" w:rsidP="3955C36F" w:rsidRDefault="70E17D6B" w14:paraId="2A6B42B2" w14:textId="02A7DC4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ειδοποιεί ότι δεν υπάρχουν διαθέσιμοι πόροι.</w:t>
      </w:r>
    </w:p>
    <w:p w:rsidR="70E17D6B" w:rsidP="3955C36F" w:rsidRDefault="70E17D6B" w14:paraId="315F21CF" w14:textId="35C8ECF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επιλέγει νέο εργολάβο ή αλλάζει το πρόγραμμα.</w:t>
      </w:r>
    </w:p>
    <w:p w:rsidR="3955C36F" w:rsidP="3955C36F" w:rsidRDefault="3955C36F" w14:paraId="5FC12F56" w14:textId="0F011C46">
      <w:pPr>
        <w:pStyle w:val="Normal"/>
        <w:ind w:left="0"/>
        <w:rPr>
          <w:sz w:val="24"/>
          <w:szCs w:val="24"/>
        </w:rPr>
      </w:pPr>
    </w:p>
    <w:p w:rsidR="70E17D6B" w:rsidP="3955C36F" w:rsidRDefault="70E17D6B" w14:paraId="69BCFEF8" w14:textId="0E49A9D4">
      <w:pPr>
        <w:pStyle w:val="Heading3"/>
      </w:pPr>
      <w:r w:rsidRPr="3955C36F" w:rsidR="70E17D6B">
        <w:rPr>
          <w:noProof w:val="0"/>
          <w:lang w:val="el-GR"/>
        </w:rPr>
        <w:t>Εναλλακτική Ροή 2: Καθυστέρηση ή Αποτυχία Παράδοσης</w:t>
      </w:r>
    </w:p>
    <w:p w:rsidR="70E17D6B" w:rsidP="3955C36F" w:rsidRDefault="70E17D6B" w14:paraId="6EFB1400" w14:textId="3B3C318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τον διαχειριστή για καθυστέρηση ή αποτυχία παράδοσης.</w:t>
      </w:r>
    </w:p>
    <w:p w:rsidR="70E17D6B" w:rsidP="3955C36F" w:rsidRDefault="70E17D6B" w14:paraId="448D2128" w14:textId="7533390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αναθέτει νέα εργασία για διόρθωση.</w:t>
      </w:r>
    </w:p>
    <w:p w:rsidR="70E17D6B" w:rsidP="3955C36F" w:rsidRDefault="70E17D6B" w14:paraId="069FE8EA" w14:textId="250EF83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και προσαρμόζει το κόστος.</w:t>
      </w:r>
    </w:p>
    <w:p w:rsidR="3955C36F" w:rsidP="3955C36F" w:rsidRDefault="3955C36F" w14:paraId="403826CA" w14:textId="3A2FD1B5">
      <w:pPr>
        <w:pStyle w:val="ListParagraph"/>
        <w:ind w:left="720"/>
        <w:rPr>
          <w:sz w:val="24"/>
          <w:szCs w:val="24"/>
        </w:rPr>
      </w:pPr>
    </w:p>
    <w:p w:rsidR="70E17D6B" w:rsidP="3955C36F" w:rsidRDefault="70E17D6B" w14:paraId="4B2408F8" w14:textId="2FFBE318">
      <w:pPr>
        <w:pStyle w:val="Heading3"/>
      </w:pPr>
      <w:r w:rsidRPr="3955C36F" w:rsidR="70E17D6B">
        <w:rPr>
          <w:noProof w:val="0"/>
          <w:lang w:val="el-GR"/>
        </w:rPr>
        <w:t>Εναλλακτική Ροή 3: Ακύρωση ή Τροποποίηση Ανάθεσης</w:t>
      </w:r>
    </w:p>
    <w:p w:rsidR="70E17D6B" w:rsidP="3955C36F" w:rsidRDefault="70E17D6B" w14:paraId="2B542882" w14:textId="57491AB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επιλέγει μια ανάθεση και κάνει κλικ σε "Επεξεργασία" ή "Ακύρωση".</w:t>
      </w:r>
    </w:p>
    <w:p w:rsidR="70E17D6B" w:rsidP="3955C36F" w:rsidRDefault="70E17D6B" w14:paraId="5D9E0CD8" w14:textId="211A212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και προσαρμόζει τις χρεώσεις.</w:t>
      </w:r>
    </w:p>
    <w:p w:rsidR="3955C36F" w:rsidP="3955C36F" w:rsidRDefault="3955C36F" w14:paraId="0B53A7EE" w14:textId="54BB8B61">
      <w:pPr>
        <w:pStyle w:val="Normal"/>
        <w:ind w:left="0"/>
        <w:rPr>
          <w:sz w:val="24"/>
          <w:szCs w:val="24"/>
        </w:rPr>
      </w:pPr>
    </w:p>
    <w:p w:rsidR="70E17D6B" w:rsidP="3955C36F" w:rsidRDefault="70E17D6B" w14:paraId="5AD57341" w14:textId="07E59723">
      <w:pPr>
        <w:pStyle w:val="Heading3"/>
        <w:spacing w:before="281" w:beforeAutospacing="off" w:after="281" w:afterAutospacing="off"/>
        <w:ind w:left="0"/>
      </w:pPr>
      <w:r w:rsidRPr="3955C36F" w:rsidR="70E17D6B">
        <w:rPr>
          <w:rStyle w:val="Heading3Char"/>
          <w:noProof w:val="0"/>
          <w:lang w:val="el-GR"/>
        </w:rPr>
        <w:t>Εναλλακτική Ροή 4: Υπολογισμός και Έγκριση Πληρωμών</w:t>
      </w:r>
    </w:p>
    <w:p w:rsidR="70E17D6B" w:rsidP="3955C36F" w:rsidRDefault="70E17D6B" w14:paraId="134CF951" w14:textId="13CBD4C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βλέπει τις ολοκληρωμένες εργασίες του εργολάβου.</w:t>
      </w:r>
    </w:p>
    <w:p w:rsidR="70E17D6B" w:rsidP="3955C36F" w:rsidRDefault="70E17D6B" w14:paraId="5885D980" w14:textId="3CD2DBD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Αν κάτι δεν είναι σωστό, κάνει διόρθωση ή απόρριψη.</w:t>
      </w:r>
    </w:p>
    <w:p w:rsidR="70E17D6B" w:rsidP="3955C36F" w:rsidRDefault="70E17D6B" w14:paraId="7B4BD1CC" w14:textId="1CCC4E3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εκτελεί τις πληρωμές.</w:t>
      </w:r>
    </w:p>
    <w:p w:rsidR="3955C36F" w:rsidP="3955C36F" w:rsidRDefault="3955C36F" w14:paraId="26F00EEF" w14:textId="21B5A0F6">
      <w:pPr>
        <w:pStyle w:val="Normal"/>
        <w:ind w:left="0"/>
        <w:rPr>
          <w:sz w:val="24"/>
          <w:szCs w:val="24"/>
        </w:rPr>
      </w:pPr>
    </w:p>
    <w:p w:rsidR="70E17D6B" w:rsidP="3955C36F" w:rsidRDefault="70E17D6B" w14:paraId="5F46EEFC" w14:textId="2D19C855">
      <w:pPr>
        <w:pStyle w:val="Heading3"/>
      </w:pPr>
      <w:r w:rsidRPr="3955C36F" w:rsidR="70E17D6B">
        <w:rPr>
          <w:noProof w:val="0"/>
          <w:lang w:val="el-GR"/>
        </w:rPr>
        <w:t>Εναλλακτική Ροή 5: Επιθεώρηση και Αξιολόγηση Εργολάβων</w:t>
      </w:r>
    </w:p>
    <w:p w:rsidR="70E17D6B" w:rsidP="3955C36F" w:rsidRDefault="70E17D6B" w14:paraId="320B1E84" w14:textId="6E7E45F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βλέπει στατιστικά απόδοσης των εργολάβων.</w:t>
      </w:r>
    </w:p>
    <w:p w:rsidR="70E17D6B" w:rsidP="3955C36F" w:rsidRDefault="70E17D6B" w14:paraId="69B2DCB1" w14:textId="20DEB0D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Αν υπάρχει χαμηλή απόδοση, επιβάλλει προειδοποίηση ή περιορίζει τις αναθέσεις.</w:t>
      </w:r>
    </w:p>
    <w:p w:rsidR="70E17D6B" w:rsidP="3955C36F" w:rsidRDefault="70E17D6B" w14:paraId="03F3B999" w14:textId="2A1345F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το ιστορικό του εργολάβου.</w:t>
      </w:r>
    </w:p>
    <w:p w:rsidR="70E17D6B" w:rsidP="3955C36F" w:rsidRDefault="70E17D6B" w14:paraId="7B7F771E" w14:textId="235F402D">
      <w:pPr>
        <w:pStyle w:val="Heading3"/>
      </w:pPr>
      <w:r w:rsidRPr="3955C36F" w:rsidR="70E17D6B">
        <w:rPr>
          <w:noProof w:val="0"/>
          <w:lang w:val="el-GR"/>
        </w:rPr>
        <w:t>Εναλλακτική Ροή 6: Έκτακτες Αναθέσεις λόγω Καθυστερήσεων Πτήσεων</w:t>
      </w:r>
    </w:p>
    <w:p w:rsidR="70E17D6B" w:rsidP="3955C36F" w:rsidRDefault="70E17D6B" w14:paraId="10FD8862" w14:textId="296F3FF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τον διαχειριστή για καθυστέρηση πτήσης.</w:t>
      </w:r>
    </w:p>
    <w:p w:rsidR="70E17D6B" w:rsidP="3955C36F" w:rsidRDefault="70E17D6B" w14:paraId="6E55A15D" w14:textId="4D66E86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αναθέτει έκτακτη εργασία στον εργολάβο.</w:t>
      </w:r>
    </w:p>
    <w:p w:rsidR="70E17D6B" w:rsidP="3955C36F" w:rsidRDefault="70E17D6B" w14:paraId="6196A87B" w14:textId="1290345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και προσαρμόζει το πρόγραμμα.</w:t>
      </w:r>
    </w:p>
    <w:p w:rsidR="70E17D6B" w:rsidP="3955C36F" w:rsidRDefault="70E17D6B" w14:paraId="0F84AB78" w14:textId="46DF6A8D">
      <w:pPr>
        <w:pStyle w:val="Heading3"/>
      </w:pPr>
      <w:r w:rsidRPr="3955C36F" w:rsidR="70E17D6B">
        <w:rPr>
          <w:noProof w:val="0"/>
          <w:lang w:val="el-GR"/>
        </w:rPr>
        <w:t>Εναλλακτική Ροή 7: Αναφορά και Διαχείριση Χαμένων Αντικειμένων</w:t>
      </w:r>
    </w:p>
    <w:p w:rsidR="70E17D6B" w:rsidP="3955C36F" w:rsidRDefault="70E17D6B" w14:paraId="44261E18" w14:textId="25310A8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λαμβάνει αναφορά για χαμένη αποσκευή.</w:t>
      </w:r>
    </w:p>
    <w:p w:rsidR="70E17D6B" w:rsidP="3955C36F" w:rsidRDefault="70E17D6B" w14:paraId="744534A9" w14:textId="262789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εμφανίζει το ιστορικό της αποσκευής.</w:t>
      </w:r>
    </w:p>
    <w:p w:rsidR="70E17D6B" w:rsidP="3955C36F" w:rsidRDefault="70E17D6B" w14:paraId="3BC01E68" w14:textId="4C37158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Ο διαχειριστής επιλέγει "Ανάθεση Ανάκτησης".</w:t>
      </w:r>
    </w:p>
    <w:p w:rsidR="70E17D6B" w:rsidP="3955C36F" w:rsidRDefault="70E17D6B" w14:paraId="43445A59" w14:textId="71519D6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sz w:val="24"/>
          <w:szCs w:val="24"/>
          <w:lang w:val="el-GR"/>
        </w:rPr>
      </w:pPr>
      <w:r w:rsidRPr="3955C36F" w:rsidR="70E17D6B">
        <w:rPr>
          <w:noProof w:val="0"/>
          <w:lang w:val="el-GR"/>
        </w:rPr>
        <w:t xml:space="preserve"> Το σύστημα ενημερώνει τον εργολάβο και προσαρμόζει το κόστος.</w:t>
      </w:r>
    </w:p>
    <w:p w:rsidR="3955C36F" w:rsidRDefault="3955C36F" w14:paraId="1ACC16ED" w14:textId="40ACF43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75dc62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617f29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2">
    <w:nsid w:val="279c906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3102ddd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0">
    <w:nsid w:val="46cd0a9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9">
    <w:nsid w:val="36b840b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8">
    <w:nsid w:val="4def60a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4ffe0c0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127e08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9a57a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7344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6e8a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209db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17c24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441d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c8f67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8f1a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0f3f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bc1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e6901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e9a6f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6fda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ee9d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6e76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4A918B"/>
    <w:rsid w:val="0AEE7168"/>
    <w:rsid w:val="0B0B6DCE"/>
    <w:rsid w:val="161C1EED"/>
    <w:rsid w:val="27C82666"/>
    <w:rsid w:val="280D44EF"/>
    <w:rsid w:val="2D4A918B"/>
    <w:rsid w:val="3955C36F"/>
    <w:rsid w:val="4338DAC8"/>
    <w:rsid w:val="511FEE07"/>
    <w:rsid w:val="5B4E7642"/>
    <w:rsid w:val="68CBBFD4"/>
    <w:rsid w:val="6C9EA451"/>
    <w:rsid w:val="70E17D6B"/>
    <w:rsid w:val="72784CCE"/>
    <w:rsid w:val="7D2CC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918B"/>
  <w15:chartTrackingRefBased/>
  <w15:docId w15:val="{59CCA1A0-A8AF-47AE-B112-D927F31646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l-G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3955C36F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3955C36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955C36F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955C36F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3955C36F"/>
    <w:rPr>
      <w:rFonts w:eastAsia="Aptos Display" w:cs="" w:eastAsiaTheme="minorAscii" w:cstheme="majorEastAsia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3Char" w:customStyle="true">
    <w:uiPriority w:val="9"/>
    <w:name w:val="Heading 3 Char"/>
    <w:basedOn w:val="DefaultParagraphFont"/>
    <w:link w:val="Heading3"/>
    <w:rsid w:val="3955C36F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3955C36F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c6744022ec49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2025-03-31T14:37:20.7615087Z</dcterms:created>
  <dcterms:modified xsi:type="dcterms:W3CDTF">2025-04-01T12:24:44.7740831Z</dcterms:modified>
  <dc:creator>ΛΟΥΜΠΑΡΔΗΣ ΑΛΕΞΙΟΣ</dc:creator>
  <lastModifiedBy>ΛΟΥΜΠΑΡΔΗΣ ΑΛΕΞΙΟΣ</lastModifiedBy>
</coreProperties>
</file>