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A55" w:rsidRPr="00F50F02" w:rsidRDefault="00FF5A55" w:rsidP="00FF5A55">
      <w:pPr>
        <w:tabs>
          <w:tab w:val="left" w:pos="1491"/>
        </w:tabs>
        <w:spacing w:line="360" w:lineRule="auto"/>
        <w:ind w:right="437"/>
        <w:rPr>
          <w:rFonts w:ascii="华文仿宋" w:eastAsia="华文仿宋" w:hAnsi="华文仿宋"/>
          <w:b/>
          <w:sz w:val="28"/>
          <w:szCs w:val="28"/>
        </w:rPr>
      </w:pPr>
      <w:bookmarkStart w:id="0" w:name="_Toc350256941"/>
      <w:r w:rsidRPr="00F50F02">
        <w:rPr>
          <w:rFonts w:ascii="华文仿宋" w:eastAsia="华文仿宋" w:hAnsi="华文仿宋" w:hint="eastAsia"/>
          <w:b/>
          <w:sz w:val="28"/>
          <w:szCs w:val="28"/>
        </w:rPr>
        <w:t>一、软件需求总体要求</w:t>
      </w:r>
    </w:p>
    <w:p w:rsidR="00FF5A55" w:rsidRPr="00F50F02" w:rsidRDefault="00FF5A55" w:rsidP="00FF5A55">
      <w:pPr>
        <w:tabs>
          <w:tab w:val="left" w:pos="1491"/>
        </w:tabs>
        <w:spacing w:line="360" w:lineRule="auto"/>
        <w:ind w:right="-8" w:firstLineChars="200" w:firstLine="560"/>
        <w:rPr>
          <w:rFonts w:ascii="华文仿宋" w:eastAsia="华文仿宋" w:hAnsi="华文仿宋"/>
          <w:sz w:val="28"/>
          <w:szCs w:val="28"/>
        </w:rPr>
      </w:pPr>
      <w:r w:rsidRPr="00E3680E">
        <w:rPr>
          <w:rFonts w:ascii="华文仿宋" w:eastAsia="华文仿宋" w:hAnsi="华文仿宋" w:hint="eastAsia"/>
          <w:sz w:val="28"/>
          <w:szCs w:val="28"/>
        </w:rPr>
        <w:t>利用大数据、云计算、GIS等信息技术，探索“互联网+党建/村务/村干部”的新模式，通过打造智慧村干部信息化平台，重点建设“一张图”（乡村管理一张图）、“一个中心”（智慧村干部数据中心）、“两大系统”（WEB系统和APP系统），主要实现电子台账、村干部管理、村干部考核、日常办公、</w:t>
      </w:r>
      <w:r>
        <w:rPr>
          <w:rFonts w:ascii="华文仿宋" w:eastAsia="华文仿宋" w:hAnsi="华文仿宋" w:hint="eastAsia"/>
          <w:sz w:val="28"/>
          <w:szCs w:val="28"/>
        </w:rPr>
        <w:t>基层党建</w:t>
      </w:r>
      <w:r w:rsidRPr="00E3680E">
        <w:rPr>
          <w:rFonts w:ascii="华文仿宋" w:eastAsia="华文仿宋" w:hAnsi="华文仿宋" w:hint="eastAsia"/>
          <w:sz w:val="28"/>
          <w:szCs w:val="28"/>
        </w:rPr>
        <w:t>工作的信息化，后期扩展到村务公开、精准扶贫等领域，从而既巩固夯实基层治理根基，也有效发挥出干部和党员的服务、带动作用，激发基层党建和基层治理工作的新活力</w:t>
      </w:r>
      <w:r w:rsidRPr="00F50F02">
        <w:rPr>
          <w:rFonts w:ascii="华文仿宋" w:eastAsia="华文仿宋" w:hAnsi="华文仿宋" w:hint="eastAsia"/>
          <w:sz w:val="28"/>
          <w:szCs w:val="28"/>
        </w:rPr>
        <w:t>。</w:t>
      </w:r>
    </w:p>
    <w:p w:rsidR="00FF5A55" w:rsidRPr="00931B8C" w:rsidRDefault="00FF5A55" w:rsidP="00FF5A55">
      <w:pPr>
        <w:spacing w:line="360" w:lineRule="auto"/>
        <w:ind w:firstLineChars="200" w:firstLine="560"/>
        <w:rPr>
          <w:rFonts w:ascii="华文仿宋" w:eastAsia="华文仿宋" w:hAnsi="华文仿宋"/>
          <w:sz w:val="28"/>
          <w:szCs w:val="28"/>
        </w:rPr>
      </w:pPr>
      <w:r w:rsidRPr="00931B8C">
        <w:rPr>
          <w:rFonts w:ascii="华文仿宋" w:eastAsia="华文仿宋" w:hAnsi="华文仿宋"/>
          <w:sz w:val="28"/>
          <w:szCs w:val="28"/>
        </w:rPr>
        <w:t>在加强村干部全职化管理工作有以下几个方面的作用</w:t>
      </w:r>
      <w:r w:rsidRPr="00931B8C">
        <w:rPr>
          <w:rFonts w:ascii="华文仿宋" w:eastAsia="华文仿宋" w:hAnsi="华文仿宋" w:hint="eastAsia"/>
          <w:sz w:val="28"/>
          <w:szCs w:val="28"/>
        </w:rPr>
        <w:t>。</w:t>
      </w:r>
      <w:r w:rsidRPr="00931B8C">
        <w:rPr>
          <w:rFonts w:ascii="华文仿宋" w:eastAsia="华文仿宋" w:hAnsi="华文仿宋"/>
          <w:sz w:val="28"/>
          <w:szCs w:val="28"/>
        </w:rPr>
        <w:t>一是工作日志、干部日志实现电子化，干部去向登记、考勤实时汇总，实行定位打卡，为兑现村干部工作报酬</w:t>
      </w:r>
      <w:r w:rsidRPr="00931B8C">
        <w:rPr>
          <w:rFonts w:ascii="华文仿宋" w:eastAsia="华文仿宋" w:hAnsi="华文仿宋" w:hint="eastAsia"/>
          <w:sz w:val="28"/>
          <w:szCs w:val="28"/>
        </w:rPr>
        <w:t>和落实</w:t>
      </w:r>
      <w:r w:rsidRPr="00931B8C">
        <w:rPr>
          <w:rFonts w:ascii="华文仿宋" w:eastAsia="华文仿宋" w:hAnsi="华文仿宋"/>
          <w:sz w:val="28"/>
          <w:szCs w:val="28"/>
        </w:rPr>
        <w:t>奖惩提供可靠依据。二是村基本信息、党组织信息、党员信息、村干部信息等基本情况详实、一目了然，能随时更新，查询、统计、筛选便捷高效、真实准确。三是会议、通知公告、发文收文等日常工作安全性较高，手机信息及时提醒反馈，高效规范。四是民主评议党员、</w:t>
      </w:r>
      <w:r w:rsidRPr="00931B8C">
        <w:rPr>
          <w:rFonts w:ascii="华文仿宋" w:eastAsia="华文仿宋" w:hAnsi="华文仿宋" w:hint="eastAsia"/>
          <w:sz w:val="28"/>
          <w:szCs w:val="28"/>
        </w:rPr>
        <w:t>考核评价等工作</w:t>
      </w:r>
      <w:r w:rsidRPr="00931B8C">
        <w:rPr>
          <w:rFonts w:ascii="华文仿宋" w:eastAsia="华文仿宋" w:hAnsi="华文仿宋"/>
          <w:sz w:val="28"/>
          <w:szCs w:val="28"/>
        </w:rPr>
        <w:t>可线上和线下结合开展，根据检查、测评等情况，自动计算得分、等次、排名，大大减少了乡镇组织口工作量，并且精准高效。五是村级各项工作和活动全程留痕，支持文字、文档、</w:t>
      </w:r>
      <w:proofErr w:type="spellStart"/>
      <w:r w:rsidRPr="00931B8C">
        <w:rPr>
          <w:rFonts w:ascii="华文仿宋" w:eastAsia="华文仿宋" w:hAnsi="华文仿宋"/>
          <w:sz w:val="28"/>
          <w:szCs w:val="28"/>
        </w:rPr>
        <w:t>ppt</w:t>
      </w:r>
      <w:proofErr w:type="spellEnd"/>
      <w:r w:rsidRPr="00931B8C">
        <w:rPr>
          <w:rFonts w:ascii="华文仿宋" w:eastAsia="华文仿宋" w:hAnsi="华文仿宋"/>
          <w:sz w:val="28"/>
          <w:szCs w:val="28"/>
        </w:rPr>
        <w:t>、图片、视音频等附件上传，实现可倒查、可追溯、可督导。六是分用户设置不同权限，明确操作项目，可以通过手机APP和电脑WEB，随时随地使用系统。此应用系统在全省范围内属于创新产品，将成为基层党建工作中的一项亮点。</w:t>
      </w:r>
    </w:p>
    <w:p w:rsidR="00FF5A55" w:rsidRDefault="00FF5A55" w:rsidP="00FF5A55">
      <w:pPr>
        <w:spacing w:line="360" w:lineRule="auto"/>
        <w:rPr>
          <w:rFonts w:ascii="华文仿宋" w:eastAsia="华文仿宋" w:hAnsi="华文仿宋" w:cs="宋体"/>
          <w:b/>
          <w:color w:val="000000"/>
          <w:sz w:val="28"/>
          <w:szCs w:val="28"/>
        </w:rPr>
      </w:pPr>
      <w:r>
        <w:rPr>
          <w:rFonts w:ascii="华文仿宋" w:eastAsia="华文仿宋" w:hAnsi="华文仿宋" w:cs="宋体" w:hint="eastAsia"/>
          <w:b/>
          <w:color w:val="000000"/>
          <w:sz w:val="28"/>
          <w:szCs w:val="28"/>
        </w:rPr>
        <w:t>1、WEB系统</w:t>
      </w:r>
    </w:p>
    <w:p w:rsidR="00FF5A55" w:rsidRPr="00B7328E" w:rsidRDefault="00FF5A55" w:rsidP="00FF5A55">
      <w:pPr>
        <w:spacing w:line="360" w:lineRule="auto"/>
        <w:rPr>
          <w:rFonts w:ascii="华文仿宋" w:eastAsia="华文仿宋" w:hAnsi="华文仿宋" w:cs="宋体"/>
          <w:color w:val="000000"/>
          <w:sz w:val="28"/>
          <w:szCs w:val="28"/>
        </w:rPr>
      </w:pPr>
      <w:r w:rsidRPr="00B7328E">
        <w:rPr>
          <w:rFonts w:ascii="华文仿宋" w:eastAsia="华文仿宋" w:hAnsi="华文仿宋" w:cs="宋体" w:hint="eastAsia"/>
          <w:color w:val="000000"/>
          <w:sz w:val="28"/>
          <w:szCs w:val="28"/>
        </w:rPr>
        <w:t>1.</w:t>
      </w:r>
      <w:r w:rsidRPr="00B7328E">
        <w:rPr>
          <w:rFonts w:ascii="华文仿宋" w:eastAsia="华文仿宋" w:hAnsi="华文仿宋" w:cs="宋体"/>
          <w:color w:val="000000"/>
          <w:sz w:val="28"/>
          <w:szCs w:val="28"/>
        </w:rPr>
        <w:t>1</w:t>
      </w:r>
      <w:r w:rsidRPr="00B7328E">
        <w:rPr>
          <w:rFonts w:ascii="华文仿宋" w:eastAsia="华文仿宋" w:hAnsi="华文仿宋" w:cs="宋体" w:hint="eastAsia"/>
          <w:color w:val="000000"/>
          <w:sz w:val="28"/>
          <w:szCs w:val="28"/>
        </w:rPr>
        <w:t>个人主页</w:t>
      </w:r>
    </w:p>
    <w:p w:rsidR="00FF5A55" w:rsidRPr="009C4E37" w:rsidRDefault="00FF5A55" w:rsidP="00FF5A55">
      <w:pPr>
        <w:spacing w:line="360" w:lineRule="auto"/>
        <w:ind w:firstLineChars="200" w:firstLine="560"/>
        <w:jc w:val="left"/>
        <w:rPr>
          <w:rFonts w:ascii="华文仿宋" w:eastAsia="华文仿宋" w:hAnsi="华文仿宋"/>
          <w:sz w:val="28"/>
          <w:szCs w:val="28"/>
        </w:rPr>
      </w:pPr>
      <w:r w:rsidRPr="009C4E37">
        <w:rPr>
          <w:rFonts w:ascii="华文仿宋" w:eastAsia="华文仿宋" w:hAnsi="华文仿宋" w:hint="eastAsia"/>
          <w:sz w:val="28"/>
          <w:szCs w:val="28"/>
        </w:rPr>
        <w:t>1.</w:t>
      </w:r>
      <w:r w:rsidRPr="009C4E37">
        <w:rPr>
          <w:rFonts w:ascii="华文仿宋" w:eastAsia="华文仿宋" w:hAnsi="华文仿宋"/>
          <w:sz w:val="28"/>
          <w:szCs w:val="28"/>
        </w:rPr>
        <w:t>1</w:t>
      </w:r>
      <w:r w:rsidRPr="009C4E37">
        <w:rPr>
          <w:rFonts w:ascii="华文仿宋" w:eastAsia="华文仿宋" w:hAnsi="华文仿宋" w:hint="eastAsia"/>
          <w:sz w:val="28"/>
          <w:szCs w:val="28"/>
        </w:rPr>
        <w:t>.</w:t>
      </w:r>
      <w:r w:rsidRPr="009C4E37">
        <w:rPr>
          <w:rFonts w:ascii="华文仿宋" w:eastAsia="华文仿宋" w:hAnsi="华文仿宋"/>
          <w:sz w:val="28"/>
          <w:szCs w:val="28"/>
        </w:rPr>
        <w:t>1</w:t>
      </w:r>
      <w:r w:rsidRPr="009C4E37">
        <w:rPr>
          <w:rFonts w:ascii="华文仿宋" w:eastAsia="华文仿宋" w:hAnsi="华文仿宋" w:hint="eastAsia"/>
          <w:sz w:val="28"/>
          <w:szCs w:val="28"/>
        </w:rPr>
        <w:t>个人工作台</w:t>
      </w:r>
    </w:p>
    <w:p w:rsidR="00FF5A55" w:rsidRPr="009C4E37" w:rsidRDefault="00FF5A55" w:rsidP="00FF5A55">
      <w:pPr>
        <w:spacing w:line="360" w:lineRule="auto"/>
        <w:ind w:firstLineChars="200" w:firstLine="560"/>
        <w:jc w:val="left"/>
        <w:rPr>
          <w:rFonts w:ascii="华文仿宋" w:eastAsia="华文仿宋" w:hAnsi="华文仿宋"/>
          <w:sz w:val="28"/>
          <w:szCs w:val="28"/>
        </w:rPr>
      </w:pPr>
      <w:r w:rsidRPr="009C4E37">
        <w:rPr>
          <w:rFonts w:ascii="华文仿宋" w:eastAsia="华文仿宋" w:hAnsi="华文仿宋" w:hint="eastAsia"/>
          <w:sz w:val="28"/>
          <w:szCs w:val="28"/>
        </w:rPr>
        <w:t>展示通知公告栏、待办工作数量提醒。</w:t>
      </w:r>
    </w:p>
    <w:p w:rsidR="00FF5A55" w:rsidRPr="009C4E37" w:rsidRDefault="00FF5A55" w:rsidP="00FF5A55">
      <w:pPr>
        <w:spacing w:line="360" w:lineRule="auto"/>
        <w:ind w:firstLineChars="200" w:firstLine="560"/>
        <w:jc w:val="left"/>
        <w:rPr>
          <w:rFonts w:ascii="华文仿宋" w:eastAsia="华文仿宋" w:hAnsi="华文仿宋"/>
          <w:sz w:val="28"/>
          <w:szCs w:val="28"/>
        </w:rPr>
      </w:pPr>
      <w:r w:rsidRPr="009C4E37">
        <w:rPr>
          <w:rFonts w:ascii="华文仿宋" w:eastAsia="华文仿宋" w:hAnsi="华文仿宋" w:hint="eastAsia"/>
          <w:sz w:val="28"/>
          <w:szCs w:val="28"/>
        </w:rPr>
        <w:lastRenderedPageBreak/>
        <w:t>1.</w:t>
      </w:r>
      <w:r w:rsidRPr="009C4E37">
        <w:rPr>
          <w:rFonts w:ascii="华文仿宋" w:eastAsia="华文仿宋" w:hAnsi="华文仿宋"/>
          <w:sz w:val="28"/>
          <w:szCs w:val="28"/>
        </w:rPr>
        <w:t>1</w:t>
      </w:r>
      <w:r w:rsidRPr="009C4E37">
        <w:rPr>
          <w:rFonts w:ascii="华文仿宋" w:eastAsia="华文仿宋" w:hAnsi="华文仿宋" w:hint="eastAsia"/>
          <w:sz w:val="28"/>
          <w:szCs w:val="28"/>
        </w:rPr>
        <w:t>.</w:t>
      </w:r>
      <w:r w:rsidRPr="009C4E37">
        <w:rPr>
          <w:rFonts w:ascii="华文仿宋" w:eastAsia="华文仿宋" w:hAnsi="华文仿宋"/>
          <w:sz w:val="28"/>
          <w:szCs w:val="28"/>
        </w:rPr>
        <w:t xml:space="preserve">2 </w:t>
      </w:r>
      <w:r w:rsidRPr="009C4E37">
        <w:rPr>
          <w:rFonts w:ascii="华文仿宋" w:eastAsia="华文仿宋" w:hAnsi="华文仿宋" w:hint="eastAsia"/>
          <w:sz w:val="28"/>
          <w:szCs w:val="28"/>
        </w:rPr>
        <w:t>地图导览</w:t>
      </w:r>
    </w:p>
    <w:p w:rsidR="00FF5A55" w:rsidRDefault="00FF5A55" w:rsidP="00FF5A55">
      <w:pPr>
        <w:spacing w:line="360" w:lineRule="auto"/>
        <w:ind w:firstLineChars="200" w:firstLine="560"/>
        <w:rPr>
          <w:rFonts w:ascii="华文仿宋" w:eastAsia="华文仿宋" w:hAnsi="华文仿宋"/>
          <w:sz w:val="28"/>
          <w:szCs w:val="28"/>
        </w:rPr>
      </w:pPr>
      <w:r w:rsidRPr="008B14EC">
        <w:rPr>
          <w:rFonts w:ascii="华文仿宋" w:eastAsia="华文仿宋" w:hAnsi="华文仿宋" w:hint="eastAsia"/>
          <w:sz w:val="28"/>
          <w:szCs w:val="28"/>
        </w:rPr>
        <w:t>可视化查看乡镇村区划分布，村基本信息、村干部信息。</w:t>
      </w:r>
    </w:p>
    <w:p w:rsidR="00FF5A55" w:rsidRDefault="00FF5A55" w:rsidP="00FF5A55">
      <w:pPr>
        <w:spacing w:line="360" w:lineRule="auto"/>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 xml:space="preserve">2 </w:t>
      </w:r>
      <w:r>
        <w:rPr>
          <w:rFonts w:ascii="华文仿宋" w:eastAsia="华文仿宋" w:hAnsi="华文仿宋" w:hint="eastAsia"/>
          <w:sz w:val="28"/>
          <w:szCs w:val="28"/>
        </w:rPr>
        <w:t>村情介绍</w:t>
      </w:r>
    </w:p>
    <w:p w:rsidR="00FF5A55" w:rsidRDefault="00FF5A55" w:rsidP="00FF5A55">
      <w:pPr>
        <w:spacing w:line="360" w:lineRule="auto"/>
        <w:ind w:firstLine="560"/>
        <w:rPr>
          <w:rFonts w:ascii="华文仿宋" w:eastAsia="华文仿宋" w:hAnsi="华文仿宋"/>
          <w:sz w:val="28"/>
          <w:szCs w:val="28"/>
        </w:rPr>
      </w:pPr>
      <w:r>
        <w:rPr>
          <w:rFonts w:ascii="华文仿宋" w:eastAsia="华文仿宋" w:hAnsi="华文仿宋"/>
          <w:sz w:val="28"/>
          <w:szCs w:val="28"/>
        </w:rPr>
        <w:t>1</w:t>
      </w:r>
      <w:r>
        <w:rPr>
          <w:rFonts w:ascii="华文仿宋" w:eastAsia="华文仿宋" w:hAnsi="华文仿宋" w:hint="eastAsia"/>
          <w:sz w:val="28"/>
          <w:szCs w:val="28"/>
        </w:rPr>
        <w:t>.</w:t>
      </w:r>
      <w:r>
        <w:rPr>
          <w:rFonts w:ascii="华文仿宋" w:eastAsia="华文仿宋" w:hAnsi="华文仿宋"/>
          <w:sz w:val="28"/>
          <w:szCs w:val="28"/>
        </w:rPr>
        <w:t>2</w:t>
      </w:r>
      <w:r>
        <w:rPr>
          <w:rFonts w:ascii="华文仿宋" w:eastAsia="华文仿宋" w:hAnsi="华文仿宋" w:hint="eastAsia"/>
          <w:sz w:val="28"/>
          <w:szCs w:val="28"/>
        </w:rPr>
        <w:t>.</w:t>
      </w:r>
      <w:r>
        <w:rPr>
          <w:rFonts w:ascii="华文仿宋" w:eastAsia="华文仿宋" w:hAnsi="华文仿宋"/>
          <w:sz w:val="28"/>
          <w:szCs w:val="28"/>
        </w:rPr>
        <w:t xml:space="preserve">1 </w:t>
      </w:r>
      <w:r>
        <w:rPr>
          <w:rFonts w:ascii="华文仿宋" w:eastAsia="华文仿宋" w:hAnsi="华文仿宋" w:hint="eastAsia"/>
          <w:sz w:val="28"/>
          <w:szCs w:val="28"/>
        </w:rPr>
        <w:t>村基本信息</w:t>
      </w:r>
    </w:p>
    <w:p w:rsidR="00FF5A55" w:rsidRPr="00345646" w:rsidRDefault="00FF5A55" w:rsidP="00FF5A55">
      <w:pPr>
        <w:spacing w:line="360" w:lineRule="auto"/>
        <w:ind w:firstLine="560"/>
        <w:rPr>
          <w:rFonts w:ascii="华文仿宋" w:eastAsia="华文仿宋" w:hAnsi="华文仿宋"/>
          <w:sz w:val="28"/>
          <w:szCs w:val="28"/>
        </w:rPr>
      </w:pPr>
      <w:r w:rsidRPr="00345646">
        <w:rPr>
          <w:rFonts w:ascii="华文仿宋" w:eastAsia="华文仿宋" w:hAnsi="华文仿宋" w:hint="eastAsia"/>
          <w:sz w:val="28"/>
          <w:szCs w:val="28"/>
        </w:rPr>
        <w:t>各个村基本信息维护</w:t>
      </w:r>
      <w:r>
        <w:rPr>
          <w:rFonts w:ascii="华文仿宋" w:eastAsia="华文仿宋" w:hAnsi="华文仿宋" w:hint="eastAsia"/>
          <w:sz w:val="28"/>
          <w:szCs w:val="28"/>
        </w:rPr>
        <w:t>，要求可以</w:t>
      </w:r>
      <w:r w:rsidRPr="00345646">
        <w:rPr>
          <w:rFonts w:ascii="华文仿宋" w:eastAsia="华文仿宋" w:hAnsi="华文仿宋" w:hint="eastAsia"/>
          <w:sz w:val="28"/>
          <w:szCs w:val="28"/>
        </w:rPr>
        <w:t>及</w:t>
      </w:r>
      <w:r>
        <w:rPr>
          <w:rFonts w:ascii="华文仿宋" w:eastAsia="华文仿宋" w:hAnsi="华文仿宋" w:hint="eastAsia"/>
          <w:sz w:val="28"/>
          <w:szCs w:val="28"/>
        </w:rPr>
        <w:t>Excel</w:t>
      </w:r>
      <w:r w:rsidRPr="00345646">
        <w:rPr>
          <w:rFonts w:ascii="华文仿宋" w:eastAsia="华文仿宋" w:hAnsi="华文仿宋" w:hint="eastAsia"/>
          <w:sz w:val="28"/>
          <w:szCs w:val="28"/>
        </w:rPr>
        <w:t>导出表格。</w:t>
      </w:r>
    </w:p>
    <w:p w:rsidR="00FF5A55" w:rsidRPr="00345646"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w:t>
      </w:r>
      <w:r>
        <w:rPr>
          <w:rFonts w:ascii="华文仿宋" w:eastAsia="华文仿宋" w:hAnsi="华文仿宋" w:hint="eastAsia"/>
          <w:sz w:val="28"/>
          <w:szCs w:val="28"/>
        </w:rPr>
        <w:t>.</w:t>
      </w:r>
      <w:r>
        <w:rPr>
          <w:rFonts w:ascii="华文仿宋" w:eastAsia="华文仿宋" w:hAnsi="华文仿宋"/>
          <w:sz w:val="28"/>
          <w:szCs w:val="28"/>
        </w:rPr>
        <w:t>2</w:t>
      </w:r>
      <w:r>
        <w:rPr>
          <w:rFonts w:ascii="华文仿宋" w:eastAsia="华文仿宋" w:hAnsi="华文仿宋" w:hint="eastAsia"/>
          <w:sz w:val="28"/>
          <w:szCs w:val="28"/>
        </w:rPr>
        <w:t>.</w:t>
      </w:r>
      <w:r>
        <w:rPr>
          <w:rFonts w:ascii="华文仿宋" w:eastAsia="华文仿宋" w:hAnsi="华文仿宋"/>
          <w:sz w:val="28"/>
          <w:szCs w:val="28"/>
        </w:rPr>
        <w:t xml:space="preserve">2 </w:t>
      </w:r>
      <w:r>
        <w:rPr>
          <w:rFonts w:ascii="华文仿宋" w:eastAsia="华文仿宋" w:hAnsi="华文仿宋" w:hint="eastAsia"/>
          <w:sz w:val="28"/>
          <w:szCs w:val="28"/>
        </w:rPr>
        <w:t>村干部信息</w:t>
      </w:r>
    </w:p>
    <w:p w:rsidR="00FF5A55" w:rsidRPr="00345646" w:rsidRDefault="00FF5A55" w:rsidP="00FF5A55">
      <w:pPr>
        <w:spacing w:line="360" w:lineRule="auto"/>
        <w:ind w:firstLine="560"/>
        <w:rPr>
          <w:rFonts w:ascii="华文仿宋" w:eastAsia="华文仿宋" w:hAnsi="华文仿宋"/>
          <w:sz w:val="28"/>
          <w:szCs w:val="28"/>
        </w:rPr>
      </w:pPr>
      <w:r w:rsidRPr="00345646">
        <w:rPr>
          <w:rFonts w:ascii="华文仿宋" w:eastAsia="华文仿宋" w:hAnsi="华文仿宋" w:hint="eastAsia"/>
          <w:sz w:val="28"/>
          <w:szCs w:val="28"/>
        </w:rPr>
        <w:t>各个村</w:t>
      </w:r>
      <w:r>
        <w:rPr>
          <w:rFonts w:ascii="华文仿宋" w:eastAsia="华文仿宋" w:hAnsi="华文仿宋" w:hint="eastAsia"/>
          <w:sz w:val="28"/>
          <w:szCs w:val="28"/>
        </w:rPr>
        <w:t>村干部基本</w:t>
      </w:r>
      <w:r w:rsidRPr="00345646">
        <w:rPr>
          <w:rFonts w:ascii="华文仿宋" w:eastAsia="华文仿宋" w:hAnsi="华文仿宋" w:hint="eastAsia"/>
          <w:sz w:val="28"/>
          <w:szCs w:val="28"/>
        </w:rPr>
        <w:t>信息维护</w:t>
      </w:r>
      <w:r>
        <w:rPr>
          <w:rFonts w:ascii="华文仿宋" w:eastAsia="华文仿宋" w:hAnsi="华文仿宋" w:hint="eastAsia"/>
          <w:sz w:val="28"/>
          <w:szCs w:val="28"/>
        </w:rPr>
        <w:t>，要求可以</w:t>
      </w:r>
      <w:r w:rsidRPr="00345646">
        <w:rPr>
          <w:rFonts w:ascii="华文仿宋" w:eastAsia="华文仿宋" w:hAnsi="华文仿宋" w:hint="eastAsia"/>
          <w:sz w:val="28"/>
          <w:szCs w:val="28"/>
        </w:rPr>
        <w:t>及</w:t>
      </w:r>
      <w:r>
        <w:rPr>
          <w:rFonts w:ascii="华文仿宋" w:eastAsia="华文仿宋" w:hAnsi="华文仿宋" w:hint="eastAsia"/>
          <w:sz w:val="28"/>
          <w:szCs w:val="28"/>
        </w:rPr>
        <w:t>Excel</w:t>
      </w:r>
      <w:r w:rsidRPr="00345646">
        <w:rPr>
          <w:rFonts w:ascii="华文仿宋" w:eastAsia="华文仿宋" w:hAnsi="华文仿宋" w:hint="eastAsia"/>
          <w:sz w:val="28"/>
          <w:szCs w:val="28"/>
        </w:rPr>
        <w:t>导出表格。</w:t>
      </w:r>
    </w:p>
    <w:p w:rsidR="00FF5A55" w:rsidRPr="00345646"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w:t>
      </w:r>
      <w:r>
        <w:rPr>
          <w:rFonts w:ascii="华文仿宋" w:eastAsia="华文仿宋" w:hAnsi="华文仿宋" w:hint="eastAsia"/>
          <w:sz w:val="28"/>
          <w:szCs w:val="28"/>
        </w:rPr>
        <w:t>.</w:t>
      </w:r>
      <w:r>
        <w:rPr>
          <w:rFonts w:ascii="华文仿宋" w:eastAsia="华文仿宋" w:hAnsi="华文仿宋"/>
          <w:sz w:val="28"/>
          <w:szCs w:val="28"/>
        </w:rPr>
        <w:t>2</w:t>
      </w:r>
      <w:r>
        <w:rPr>
          <w:rFonts w:ascii="华文仿宋" w:eastAsia="华文仿宋" w:hAnsi="华文仿宋" w:hint="eastAsia"/>
          <w:sz w:val="28"/>
          <w:szCs w:val="28"/>
        </w:rPr>
        <w:t>.</w:t>
      </w:r>
      <w:r>
        <w:rPr>
          <w:rFonts w:ascii="华文仿宋" w:eastAsia="华文仿宋" w:hAnsi="华文仿宋"/>
          <w:sz w:val="28"/>
          <w:szCs w:val="28"/>
        </w:rPr>
        <w:t>3</w:t>
      </w:r>
      <w:r w:rsidRPr="00345646">
        <w:rPr>
          <w:rFonts w:ascii="华文仿宋" w:eastAsia="华文仿宋" w:hAnsi="华文仿宋" w:hint="eastAsia"/>
          <w:sz w:val="28"/>
          <w:szCs w:val="28"/>
        </w:rPr>
        <w:t>村（社区）党组织信息</w:t>
      </w:r>
    </w:p>
    <w:p w:rsidR="00FF5A55" w:rsidRDefault="00FF5A55" w:rsidP="00FF5A55">
      <w:pPr>
        <w:spacing w:line="360" w:lineRule="auto"/>
        <w:ind w:firstLineChars="200" w:firstLine="560"/>
        <w:rPr>
          <w:rFonts w:ascii="华文仿宋" w:eastAsia="华文仿宋" w:hAnsi="华文仿宋"/>
          <w:sz w:val="28"/>
          <w:szCs w:val="28"/>
        </w:rPr>
      </w:pPr>
      <w:r w:rsidRPr="00345646">
        <w:rPr>
          <w:rFonts w:ascii="华文仿宋" w:eastAsia="华文仿宋" w:hAnsi="华文仿宋" w:hint="eastAsia"/>
          <w:sz w:val="28"/>
          <w:szCs w:val="28"/>
        </w:rPr>
        <w:t>各村(社区)党员信息查询，将党员信息打印、导出Excel表格。</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2</w:t>
      </w:r>
      <w:r>
        <w:rPr>
          <w:rFonts w:ascii="华文仿宋" w:eastAsia="华文仿宋" w:hAnsi="华文仿宋" w:hint="eastAsia"/>
          <w:sz w:val="28"/>
          <w:szCs w:val="28"/>
        </w:rPr>
        <w:t>.</w:t>
      </w:r>
      <w:r>
        <w:rPr>
          <w:rFonts w:ascii="华文仿宋" w:eastAsia="华文仿宋" w:hAnsi="华文仿宋"/>
          <w:sz w:val="28"/>
          <w:szCs w:val="28"/>
        </w:rPr>
        <w:t>4</w:t>
      </w:r>
      <w:r>
        <w:rPr>
          <w:rFonts w:ascii="华文仿宋" w:eastAsia="华文仿宋" w:hAnsi="华文仿宋" w:hint="eastAsia"/>
          <w:sz w:val="28"/>
          <w:szCs w:val="28"/>
        </w:rPr>
        <w:t>行政区划</w:t>
      </w:r>
    </w:p>
    <w:p w:rsidR="00FF5A55" w:rsidRDefault="00FF5A55" w:rsidP="00FF5A55">
      <w:pPr>
        <w:spacing w:line="360" w:lineRule="auto"/>
        <w:ind w:firstLineChars="200" w:firstLine="560"/>
        <w:rPr>
          <w:rFonts w:ascii="华文仿宋" w:eastAsia="华文仿宋" w:hAnsi="华文仿宋"/>
          <w:sz w:val="28"/>
          <w:szCs w:val="28"/>
        </w:rPr>
      </w:pPr>
      <w:r w:rsidRPr="00345646">
        <w:rPr>
          <w:rFonts w:ascii="华文仿宋" w:eastAsia="华文仿宋" w:hAnsi="华文仿宋" w:hint="eastAsia"/>
          <w:sz w:val="28"/>
          <w:szCs w:val="28"/>
        </w:rPr>
        <w:t>行政区划信息隶属维护。</w:t>
      </w:r>
    </w:p>
    <w:p w:rsidR="00FF5A55" w:rsidRDefault="00FF5A55" w:rsidP="00FF5A55">
      <w:pPr>
        <w:spacing w:line="360" w:lineRule="auto"/>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 xml:space="preserve">3 </w:t>
      </w:r>
      <w:r>
        <w:rPr>
          <w:rFonts w:ascii="华文仿宋" w:eastAsia="华文仿宋" w:hAnsi="华文仿宋" w:hint="eastAsia"/>
          <w:sz w:val="28"/>
          <w:szCs w:val="28"/>
        </w:rPr>
        <w:t>日常村务</w:t>
      </w:r>
    </w:p>
    <w:p w:rsidR="00FF5A55" w:rsidRDefault="00FF5A55" w:rsidP="00FF5A55">
      <w:pPr>
        <w:spacing w:line="360" w:lineRule="auto"/>
        <w:rPr>
          <w:rFonts w:ascii="华文仿宋" w:eastAsia="华文仿宋" w:hAnsi="华文仿宋"/>
          <w:sz w:val="28"/>
          <w:szCs w:val="28"/>
        </w:rPr>
      </w:pPr>
      <w:r>
        <w:rPr>
          <w:rFonts w:ascii="华文仿宋" w:eastAsia="华文仿宋" w:hAnsi="华文仿宋" w:hint="eastAsia"/>
          <w:sz w:val="28"/>
          <w:szCs w:val="28"/>
        </w:rPr>
        <w:t xml:space="preserve"> </w:t>
      </w:r>
      <w:r>
        <w:rPr>
          <w:rFonts w:ascii="华文仿宋" w:eastAsia="华文仿宋" w:hAnsi="华文仿宋"/>
          <w:sz w:val="28"/>
          <w:szCs w:val="28"/>
        </w:rPr>
        <w:t xml:space="preserve">   1</w:t>
      </w:r>
      <w:r>
        <w:rPr>
          <w:rFonts w:ascii="华文仿宋" w:eastAsia="华文仿宋" w:hAnsi="华文仿宋" w:hint="eastAsia"/>
          <w:sz w:val="28"/>
          <w:szCs w:val="28"/>
        </w:rPr>
        <w:t>.</w:t>
      </w:r>
      <w:r>
        <w:rPr>
          <w:rFonts w:ascii="华文仿宋" w:eastAsia="华文仿宋" w:hAnsi="华文仿宋"/>
          <w:sz w:val="28"/>
          <w:szCs w:val="28"/>
        </w:rPr>
        <w:t>3</w:t>
      </w:r>
      <w:r>
        <w:rPr>
          <w:rFonts w:ascii="华文仿宋" w:eastAsia="华文仿宋" w:hAnsi="华文仿宋" w:hint="eastAsia"/>
          <w:sz w:val="28"/>
          <w:szCs w:val="28"/>
        </w:rPr>
        <w:t>.</w:t>
      </w:r>
      <w:r>
        <w:rPr>
          <w:rFonts w:ascii="华文仿宋" w:eastAsia="华文仿宋" w:hAnsi="华文仿宋"/>
          <w:sz w:val="28"/>
          <w:szCs w:val="28"/>
        </w:rPr>
        <w:t>1</w:t>
      </w:r>
      <w:r w:rsidRPr="00345646">
        <w:rPr>
          <w:rFonts w:ascii="华文仿宋" w:eastAsia="华文仿宋" w:hAnsi="华文仿宋" w:hint="eastAsia"/>
          <w:sz w:val="28"/>
          <w:szCs w:val="28"/>
        </w:rPr>
        <w:t>值班排班</w:t>
      </w:r>
    </w:p>
    <w:p w:rsidR="00FF5A55" w:rsidRDefault="00FF5A55" w:rsidP="00FF5A55">
      <w:pPr>
        <w:spacing w:line="360" w:lineRule="auto"/>
        <w:ind w:firstLineChars="200" w:firstLine="560"/>
        <w:rPr>
          <w:rFonts w:ascii="华文仿宋" w:eastAsia="华文仿宋" w:hAnsi="华文仿宋" w:cs="宋体"/>
          <w:color w:val="000000"/>
          <w:kern w:val="0"/>
          <w:sz w:val="28"/>
          <w:szCs w:val="28"/>
        </w:rPr>
      </w:pPr>
      <w:r w:rsidRPr="00F93CBD">
        <w:rPr>
          <w:rFonts w:ascii="华文仿宋" w:eastAsia="华文仿宋" w:hAnsi="华文仿宋" w:cs="宋体" w:hint="eastAsia"/>
          <w:color w:val="000000"/>
          <w:kern w:val="0"/>
          <w:sz w:val="28"/>
          <w:szCs w:val="28"/>
        </w:rPr>
        <w:t>对各村进行村干部值班排班维护以及排班统计图。</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3</w:t>
      </w:r>
      <w:r>
        <w:rPr>
          <w:rFonts w:ascii="华文仿宋" w:eastAsia="华文仿宋" w:hAnsi="华文仿宋" w:hint="eastAsia"/>
          <w:sz w:val="28"/>
          <w:szCs w:val="28"/>
        </w:rPr>
        <w:t>.</w:t>
      </w:r>
      <w:r>
        <w:rPr>
          <w:rFonts w:ascii="华文仿宋" w:eastAsia="华文仿宋" w:hAnsi="华文仿宋"/>
          <w:sz w:val="28"/>
          <w:szCs w:val="28"/>
        </w:rPr>
        <w:t xml:space="preserve">2 </w:t>
      </w:r>
      <w:r w:rsidRPr="003A4E21">
        <w:rPr>
          <w:rFonts w:ascii="华文仿宋" w:eastAsia="华文仿宋" w:hAnsi="华文仿宋" w:hint="eastAsia"/>
          <w:sz w:val="28"/>
          <w:szCs w:val="28"/>
        </w:rPr>
        <w:t>值班日志</w:t>
      </w:r>
      <w:r w:rsidRPr="003A4E21">
        <w:rPr>
          <w:rFonts w:ascii="华文仿宋" w:eastAsia="华文仿宋" w:hAnsi="华文仿宋" w:hint="eastAsia"/>
          <w:sz w:val="28"/>
          <w:szCs w:val="28"/>
        </w:rPr>
        <w:tab/>
      </w:r>
    </w:p>
    <w:p w:rsidR="00FF5A55" w:rsidRPr="003A4E21" w:rsidRDefault="00FF5A55" w:rsidP="00FF5A55">
      <w:pPr>
        <w:spacing w:line="360" w:lineRule="auto"/>
        <w:ind w:firstLineChars="200" w:firstLine="560"/>
        <w:rPr>
          <w:rFonts w:ascii="华文仿宋" w:eastAsia="华文仿宋" w:hAnsi="华文仿宋"/>
          <w:sz w:val="28"/>
          <w:szCs w:val="28"/>
        </w:rPr>
      </w:pPr>
      <w:r w:rsidRPr="003A4E21">
        <w:rPr>
          <w:rFonts w:ascii="华文仿宋" w:eastAsia="华文仿宋" w:hAnsi="华文仿宋" w:hint="eastAsia"/>
          <w:sz w:val="28"/>
          <w:szCs w:val="28"/>
        </w:rPr>
        <w:t>填写值班日志，分手填版及拍照图片版。</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3</w:t>
      </w:r>
      <w:r>
        <w:rPr>
          <w:rFonts w:ascii="华文仿宋" w:eastAsia="华文仿宋" w:hAnsi="华文仿宋" w:hint="eastAsia"/>
          <w:sz w:val="28"/>
          <w:szCs w:val="28"/>
        </w:rPr>
        <w:t>.</w:t>
      </w:r>
      <w:r>
        <w:rPr>
          <w:rFonts w:ascii="华文仿宋" w:eastAsia="华文仿宋" w:hAnsi="华文仿宋"/>
          <w:sz w:val="28"/>
          <w:szCs w:val="28"/>
        </w:rPr>
        <w:t>3</w:t>
      </w:r>
      <w:r w:rsidRPr="003A4E21">
        <w:rPr>
          <w:rFonts w:ascii="华文仿宋" w:eastAsia="华文仿宋" w:hAnsi="华文仿宋" w:hint="eastAsia"/>
          <w:sz w:val="28"/>
          <w:szCs w:val="28"/>
        </w:rPr>
        <w:t>干部日志</w:t>
      </w:r>
      <w:r w:rsidRPr="003A4E21">
        <w:rPr>
          <w:rFonts w:ascii="华文仿宋" w:eastAsia="华文仿宋" w:hAnsi="华文仿宋" w:hint="eastAsia"/>
          <w:sz w:val="28"/>
          <w:szCs w:val="28"/>
        </w:rPr>
        <w:tab/>
      </w:r>
    </w:p>
    <w:p w:rsidR="00FF5A55" w:rsidRPr="003A4E21" w:rsidRDefault="00FF5A55" w:rsidP="00FF5A55">
      <w:pPr>
        <w:spacing w:line="360" w:lineRule="auto"/>
        <w:ind w:firstLineChars="200" w:firstLine="560"/>
        <w:rPr>
          <w:rFonts w:ascii="华文仿宋" w:eastAsia="华文仿宋" w:hAnsi="华文仿宋"/>
          <w:sz w:val="28"/>
          <w:szCs w:val="28"/>
        </w:rPr>
      </w:pPr>
      <w:r w:rsidRPr="003A4E21">
        <w:rPr>
          <w:rFonts w:ascii="华文仿宋" w:eastAsia="华文仿宋" w:hAnsi="华文仿宋" w:hint="eastAsia"/>
          <w:sz w:val="28"/>
          <w:szCs w:val="28"/>
        </w:rPr>
        <w:t>填写村干部日志信息。</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3</w:t>
      </w:r>
      <w:r>
        <w:rPr>
          <w:rFonts w:ascii="华文仿宋" w:eastAsia="华文仿宋" w:hAnsi="华文仿宋" w:hint="eastAsia"/>
          <w:sz w:val="28"/>
          <w:szCs w:val="28"/>
        </w:rPr>
        <w:t>.</w:t>
      </w:r>
      <w:r>
        <w:rPr>
          <w:rFonts w:ascii="华文仿宋" w:eastAsia="华文仿宋" w:hAnsi="华文仿宋"/>
          <w:sz w:val="28"/>
          <w:szCs w:val="28"/>
        </w:rPr>
        <w:t>4</w:t>
      </w:r>
      <w:r w:rsidRPr="003A4E21">
        <w:rPr>
          <w:rFonts w:ascii="华文仿宋" w:eastAsia="华文仿宋" w:hAnsi="华文仿宋" w:hint="eastAsia"/>
          <w:sz w:val="28"/>
          <w:szCs w:val="28"/>
        </w:rPr>
        <w:t>去向登记</w:t>
      </w:r>
    </w:p>
    <w:p w:rsidR="00FF5A55" w:rsidRPr="003A4E21"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录</w:t>
      </w:r>
      <w:r w:rsidRPr="003A4E21">
        <w:rPr>
          <w:rFonts w:ascii="华文仿宋" w:eastAsia="华文仿宋" w:hAnsi="华文仿宋" w:hint="eastAsia"/>
          <w:sz w:val="28"/>
          <w:szCs w:val="28"/>
        </w:rPr>
        <w:t>入村干部去向登记信息。</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3</w:t>
      </w:r>
      <w:r>
        <w:rPr>
          <w:rFonts w:ascii="华文仿宋" w:eastAsia="华文仿宋" w:hAnsi="华文仿宋" w:hint="eastAsia"/>
          <w:sz w:val="28"/>
          <w:szCs w:val="28"/>
        </w:rPr>
        <w:t>.</w:t>
      </w:r>
      <w:r>
        <w:rPr>
          <w:rFonts w:ascii="华文仿宋" w:eastAsia="华文仿宋" w:hAnsi="华文仿宋"/>
          <w:sz w:val="28"/>
          <w:szCs w:val="28"/>
        </w:rPr>
        <w:t>5</w:t>
      </w:r>
      <w:r w:rsidRPr="003A4E21">
        <w:rPr>
          <w:rFonts w:ascii="华文仿宋" w:eastAsia="华文仿宋" w:hAnsi="华文仿宋" w:hint="eastAsia"/>
          <w:sz w:val="28"/>
          <w:szCs w:val="28"/>
        </w:rPr>
        <w:t>工作巡查</w:t>
      </w:r>
    </w:p>
    <w:p w:rsidR="00FF5A55" w:rsidRDefault="00FF5A55" w:rsidP="00FF5A55">
      <w:pPr>
        <w:spacing w:line="360" w:lineRule="auto"/>
        <w:ind w:firstLineChars="200" w:firstLine="560"/>
        <w:rPr>
          <w:rFonts w:ascii="华文仿宋" w:eastAsia="华文仿宋" w:hAnsi="华文仿宋"/>
          <w:sz w:val="28"/>
          <w:szCs w:val="28"/>
        </w:rPr>
      </w:pPr>
      <w:r w:rsidRPr="003A4E21">
        <w:rPr>
          <w:rFonts w:ascii="华文仿宋" w:eastAsia="华文仿宋" w:hAnsi="华文仿宋" w:hint="eastAsia"/>
          <w:sz w:val="28"/>
          <w:szCs w:val="28"/>
        </w:rPr>
        <w:t>对各村工作巡查的登记以及巡查内容的维护。</w:t>
      </w:r>
    </w:p>
    <w:p w:rsidR="00FF5A55" w:rsidRDefault="00FF5A55" w:rsidP="00FF5A55">
      <w:pPr>
        <w:spacing w:line="360" w:lineRule="auto"/>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4</w:t>
      </w:r>
      <w:r w:rsidRPr="00CE1A8A">
        <w:rPr>
          <w:rFonts w:ascii="华文仿宋" w:eastAsia="华文仿宋" w:hAnsi="华文仿宋" w:hint="eastAsia"/>
          <w:sz w:val="28"/>
          <w:szCs w:val="28"/>
        </w:rPr>
        <w:t>考勤管理</w:t>
      </w:r>
      <w:r w:rsidRPr="00CE1A8A">
        <w:rPr>
          <w:rFonts w:ascii="华文仿宋" w:eastAsia="华文仿宋" w:hAnsi="华文仿宋" w:hint="eastAsia"/>
          <w:sz w:val="28"/>
          <w:szCs w:val="28"/>
        </w:rPr>
        <w:tab/>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w:t>
      </w:r>
      <w:r>
        <w:rPr>
          <w:rFonts w:ascii="华文仿宋" w:eastAsia="华文仿宋" w:hAnsi="华文仿宋" w:hint="eastAsia"/>
          <w:sz w:val="28"/>
          <w:szCs w:val="28"/>
        </w:rPr>
        <w:t>.</w:t>
      </w:r>
      <w:r>
        <w:rPr>
          <w:rFonts w:ascii="华文仿宋" w:eastAsia="华文仿宋" w:hAnsi="华文仿宋"/>
          <w:sz w:val="28"/>
          <w:szCs w:val="28"/>
        </w:rPr>
        <w:t>4</w:t>
      </w:r>
      <w:r>
        <w:rPr>
          <w:rFonts w:ascii="华文仿宋" w:eastAsia="华文仿宋" w:hAnsi="华文仿宋" w:hint="eastAsia"/>
          <w:sz w:val="28"/>
          <w:szCs w:val="28"/>
        </w:rPr>
        <w:t>.</w:t>
      </w:r>
      <w:r>
        <w:rPr>
          <w:rFonts w:ascii="华文仿宋" w:eastAsia="华文仿宋" w:hAnsi="华文仿宋"/>
          <w:sz w:val="28"/>
          <w:szCs w:val="28"/>
        </w:rPr>
        <w:t>1</w:t>
      </w:r>
      <w:r w:rsidRPr="00CE1A8A">
        <w:rPr>
          <w:rFonts w:ascii="华文仿宋" w:eastAsia="华文仿宋" w:hAnsi="华文仿宋" w:hint="eastAsia"/>
          <w:sz w:val="28"/>
          <w:szCs w:val="28"/>
        </w:rPr>
        <w:t>考勤记录</w:t>
      </w:r>
    </w:p>
    <w:p w:rsidR="00FF5A55" w:rsidRPr="00CE1A8A" w:rsidRDefault="00FF5A55" w:rsidP="00FF5A55">
      <w:pPr>
        <w:spacing w:line="360" w:lineRule="auto"/>
        <w:ind w:firstLineChars="200" w:firstLine="560"/>
        <w:rPr>
          <w:rFonts w:ascii="华文仿宋" w:eastAsia="华文仿宋" w:hAnsi="华文仿宋"/>
          <w:sz w:val="28"/>
          <w:szCs w:val="28"/>
        </w:rPr>
      </w:pPr>
      <w:r w:rsidRPr="00CE1A8A">
        <w:rPr>
          <w:rFonts w:ascii="华文仿宋" w:eastAsia="华文仿宋" w:hAnsi="华文仿宋" w:hint="eastAsia"/>
          <w:sz w:val="28"/>
          <w:szCs w:val="28"/>
        </w:rPr>
        <w:lastRenderedPageBreak/>
        <w:t>查看村干部日常两次上班打卡签到记录及状态。</w:t>
      </w:r>
    </w:p>
    <w:p w:rsidR="00FF5A55" w:rsidRDefault="00FF5A55" w:rsidP="00FF5A55">
      <w:pPr>
        <w:spacing w:line="360" w:lineRule="auto"/>
        <w:rPr>
          <w:rFonts w:ascii="华文仿宋" w:eastAsia="华文仿宋" w:hAnsi="华文仿宋"/>
          <w:sz w:val="28"/>
          <w:szCs w:val="28"/>
        </w:rPr>
      </w:pPr>
      <w:r w:rsidRPr="00CE1A8A">
        <w:rPr>
          <w:rFonts w:ascii="华文仿宋" w:eastAsia="华文仿宋" w:hAnsi="华文仿宋" w:hint="eastAsia"/>
          <w:sz w:val="28"/>
          <w:szCs w:val="28"/>
        </w:rPr>
        <w:tab/>
      </w:r>
      <w:r>
        <w:rPr>
          <w:rFonts w:ascii="华文仿宋" w:eastAsia="华文仿宋" w:hAnsi="华文仿宋"/>
          <w:sz w:val="28"/>
          <w:szCs w:val="28"/>
        </w:rPr>
        <w:t xml:space="preserve"> 1</w:t>
      </w:r>
      <w:r>
        <w:rPr>
          <w:rFonts w:ascii="华文仿宋" w:eastAsia="华文仿宋" w:hAnsi="华文仿宋" w:hint="eastAsia"/>
          <w:sz w:val="28"/>
          <w:szCs w:val="28"/>
        </w:rPr>
        <w:t>.</w:t>
      </w:r>
      <w:r>
        <w:rPr>
          <w:rFonts w:ascii="华文仿宋" w:eastAsia="华文仿宋" w:hAnsi="华文仿宋"/>
          <w:sz w:val="28"/>
          <w:szCs w:val="28"/>
        </w:rPr>
        <w:t>4</w:t>
      </w:r>
      <w:r>
        <w:rPr>
          <w:rFonts w:ascii="华文仿宋" w:eastAsia="华文仿宋" w:hAnsi="华文仿宋" w:hint="eastAsia"/>
          <w:sz w:val="28"/>
          <w:szCs w:val="28"/>
        </w:rPr>
        <w:t>.</w:t>
      </w:r>
      <w:r>
        <w:rPr>
          <w:rFonts w:ascii="华文仿宋" w:eastAsia="华文仿宋" w:hAnsi="华文仿宋"/>
          <w:sz w:val="28"/>
          <w:szCs w:val="28"/>
        </w:rPr>
        <w:t>2</w:t>
      </w:r>
      <w:r w:rsidRPr="00CE1A8A">
        <w:rPr>
          <w:rFonts w:ascii="华文仿宋" w:eastAsia="华文仿宋" w:hAnsi="华文仿宋" w:hint="eastAsia"/>
          <w:sz w:val="28"/>
          <w:szCs w:val="28"/>
        </w:rPr>
        <w:t>请假申请</w:t>
      </w:r>
    </w:p>
    <w:p w:rsidR="00FF5A55" w:rsidRPr="00CE1A8A" w:rsidRDefault="00FF5A55" w:rsidP="00FF5A55">
      <w:pPr>
        <w:spacing w:line="360" w:lineRule="auto"/>
        <w:ind w:firstLineChars="200" w:firstLine="560"/>
        <w:rPr>
          <w:rFonts w:ascii="华文仿宋" w:eastAsia="华文仿宋" w:hAnsi="华文仿宋"/>
          <w:sz w:val="28"/>
          <w:szCs w:val="28"/>
        </w:rPr>
      </w:pPr>
      <w:r w:rsidRPr="00CE1A8A">
        <w:rPr>
          <w:rFonts w:ascii="华文仿宋" w:eastAsia="华文仿宋" w:hAnsi="华文仿宋" w:hint="eastAsia"/>
          <w:sz w:val="28"/>
          <w:szCs w:val="28"/>
        </w:rPr>
        <w:t>填写提交请假申请表单。</w:t>
      </w:r>
    </w:p>
    <w:p w:rsidR="00FF5A55" w:rsidRDefault="00FF5A55" w:rsidP="00FF5A55">
      <w:pPr>
        <w:spacing w:line="360" w:lineRule="auto"/>
        <w:rPr>
          <w:rFonts w:ascii="华文仿宋" w:eastAsia="华文仿宋" w:hAnsi="华文仿宋"/>
          <w:sz w:val="28"/>
          <w:szCs w:val="28"/>
        </w:rPr>
      </w:pPr>
      <w:r w:rsidRPr="00CE1A8A">
        <w:rPr>
          <w:rFonts w:ascii="华文仿宋" w:eastAsia="华文仿宋" w:hAnsi="华文仿宋" w:hint="eastAsia"/>
          <w:sz w:val="28"/>
          <w:szCs w:val="28"/>
        </w:rPr>
        <w:tab/>
      </w:r>
      <w:r>
        <w:rPr>
          <w:rFonts w:ascii="华文仿宋" w:eastAsia="华文仿宋" w:hAnsi="华文仿宋"/>
          <w:sz w:val="28"/>
          <w:szCs w:val="28"/>
        </w:rPr>
        <w:t xml:space="preserve"> 1</w:t>
      </w:r>
      <w:r>
        <w:rPr>
          <w:rFonts w:ascii="华文仿宋" w:eastAsia="华文仿宋" w:hAnsi="华文仿宋" w:hint="eastAsia"/>
          <w:sz w:val="28"/>
          <w:szCs w:val="28"/>
        </w:rPr>
        <w:t>.</w:t>
      </w:r>
      <w:r>
        <w:rPr>
          <w:rFonts w:ascii="华文仿宋" w:eastAsia="华文仿宋" w:hAnsi="华文仿宋"/>
          <w:sz w:val="28"/>
          <w:szCs w:val="28"/>
        </w:rPr>
        <w:t>4</w:t>
      </w:r>
      <w:r>
        <w:rPr>
          <w:rFonts w:ascii="华文仿宋" w:eastAsia="华文仿宋" w:hAnsi="华文仿宋" w:hint="eastAsia"/>
          <w:sz w:val="28"/>
          <w:szCs w:val="28"/>
        </w:rPr>
        <w:t>.</w:t>
      </w:r>
      <w:r>
        <w:rPr>
          <w:rFonts w:ascii="华文仿宋" w:eastAsia="华文仿宋" w:hAnsi="华文仿宋"/>
          <w:sz w:val="28"/>
          <w:szCs w:val="28"/>
        </w:rPr>
        <w:t>3</w:t>
      </w:r>
      <w:r w:rsidRPr="00CE1A8A">
        <w:rPr>
          <w:rFonts w:ascii="华文仿宋" w:eastAsia="华文仿宋" w:hAnsi="华文仿宋" w:hint="eastAsia"/>
          <w:sz w:val="28"/>
          <w:szCs w:val="28"/>
        </w:rPr>
        <w:t>请假审核</w:t>
      </w:r>
    </w:p>
    <w:p w:rsidR="00FF5A55" w:rsidRPr="00CE1A8A" w:rsidRDefault="00FF5A55" w:rsidP="00FF5A55">
      <w:pPr>
        <w:spacing w:line="360" w:lineRule="auto"/>
        <w:ind w:firstLineChars="200" w:firstLine="560"/>
        <w:rPr>
          <w:rFonts w:ascii="华文仿宋" w:eastAsia="华文仿宋" w:hAnsi="华文仿宋"/>
          <w:sz w:val="28"/>
          <w:szCs w:val="28"/>
        </w:rPr>
      </w:pPr>
      <w:r w:rsidRPr="00CE1A8A">
        <w:rPr>
          <w:rFonts w:ascii="华文仿宋" w:eastAsia="华文仿宋" w:hAnsi="华文仿宋" w:hint="eastAsia"/>
          <w:sz w:val="28"/>
          <w:szCs w:val="28"/>
        </w:rPr>
        <w:t>上级领导审批填写意见。</w:t>
      </w:r>
    </w:p>
    <w:p w:rsidR="00FF5A55" w:rsidRDefault="00FF5A55" w:rsidP="00FF5A55">
      <w:pPr>
        <w:spacing w:line="360" w:lineRule="auto"/>
        <w:rPr>
          <w:rFonts w:ascii="华文仿宋" w:eastAsia="华文仿宋" w:hAnsi="华文仿宋"/>
          <w:sz w:val="28"/>
          <w:szCs w:val="28"/>
        </w:rPr>
      </w:pPr>
      <w:r w:rsidRPr="00CE1A8A">
        <w:rPr>
          <w:rFonts w:ascii="华文仿宋" w:eastAsia="华文仿宋" w:hAnsi="华文仿宋" w:hint="eastAsia"/>
          <w:sz w:val="28"/>
          <w:szCs w:val="28"/>
        </w:rPr>
        <w:tab/>
      </w:r>
      <w:r>
        <w:rPr>
          <w:rFonts w:ascii="华文仿宋" w:eastAsia="华文仿宋" w:hAnsi="华文仿宋"/>
          <w:sz w:val="28"/>
          <w:szCs w:val="28"/>
        </w:rPr>
        <w:t xml:space="preserve"> 1</w:t>
      </w:r>
      <w:r>
        <w:rPr>
          <w:rFonts w:ascii="华文仿宋" w:eastAsia="华文仿宋" w:hAnsi="华文仿宋" w:hint="eastAsia"/>
          <w:sz w:val="28"/>
          <w:szCs w:val="28"/>
        </w:rPr>
        <w:t>.</w:t>
      </w:r>
      <w:r>
        <w:rPr>
          <w:rFonts w:ascii="华文仿宋" w:eastAsia="华文仿宋" w:hAnsi="华文仿宋"/>
          <w:sz w:val="28"/>
          <w:szCs w:val="28"/>
        </w:rPr>
        <w:t>4</w:t>
      </w:r>
      <w:r>
        <w:rPr>
          <w:rFonts w:ascii="华文仿宋" w:eastAsia="华文仿宋" w:hAnsi="华文仿宋" w:hint="eastAsia"/>
          <w:sz w:val="28"/>
          <w:szCs w:val="28"/>
        </w:rPr>
        <w:t>.</w:t>
      </w:r>
      <w:r>
        <w:rPr>
          <w:rFonts w:ascii="华文仿宋" w:eastAsia="华文仿宋" w:hAnsi="华文仿宋"/>
          <w:sz w:val="28"/>
          <w:szCs w:val="28"/>
        </w:rPr>
        <w:t>4</w:t>
      </w:r>
      <w:r w:rsidRPr="00CE1A8A">
        <w:rPr>
          <w:rFonts w:ascii="华文仿宋" w:eastAsia="华文仿宋" w:hAnsi="华文仿宋" w:hint="eastAsia"/>
          <w:sz w:val="28"/>
          <w:szCs w:val="28"/>
        </w:rPr>
        <w:t>考勤处理</w:t>
      </w:r>
    </w:p>
    <w:p w:rsidR="00FF5A55" w:rsidRPr="00CE1A8A" w:rsidRDefault="00FF5A55" w:rsidP="00FF5A55">
      <w:pPr>
        <w:spacing w:line="360" w:lineRule="auto"/>
        <w:ind w:firstLineChars="200" w:firstLine="560"/>
        <w:rPr>
          <w:rFonts w:ascii="华文仿宋" w:eastAsia="华文仿宋" w:hAnsi="华文仿宋"/>
          <w:sz w:val="28"/>
          <w:szCs w:val="28"/>
        </w:rPr>
      </w:pPr>
      <w:r w:rsidRPr="00CE1A8A">
        <w:rPr>
          <w:rFonts w:ascii="华文仿宋" w:eastAsia="华文仿宋" w:hAnsi="华文仿宋" w:hint="eastAsia"/>
          <w:sz w:val="28"/>
          <w:szCs w:val="28"/>
        </w:rPr>
        <w:t>考勤管理员对考勤说明与请假进行处理。</w:t>
      </w:r>
    </w:p>
    <w:p w:rsidR="00FF5A55" w:rsidRDefault="00FF5A55" w:rsidP="00FF5A55">
      <w:pPr>
        <w:spacing w:line="360" w:lineRule="auto"/>
        <w:rPr>
          <w:rFonts w:ascii="华文仿宋" w:eastAsia="华文仿宋" w:hAnsi="华文仿宋"/>
          <w:sz w:val="28"/>
          <w:szCs w:val="28"/>
        </w:rPr>
      </w:pPr>
      <w:r w:rsidRPr="00CE1A8A">
        <w:rPr>
          <w:rFonts w:ascii="华文仿宋" w:eastAsia="华文仿宋" w:hAnsi="华文仿宋" w:hint="eastAsia"/>
          <w:sz w:val="28"/>
          <w:szCs w:val="28"/>
        </w:rPr>
        <w:tab/>
      </w:r>
      <w:r>
        <w:rPr>
          <w:rFonts w:ascii="华文仿宋" w:eastAsia="华文仿宋" w:hAnsi="华文仿宋"/>
          <w:sz w:val="28"/>
          <w:szCs w:val="28"/>
        </w:rPr>
        <w:t xml:space="preserve"> 1</w:t>
      </w:r>
      <w:r>
        <w:rPr>
          <w:rFonts w:ascii="华文仿宋" w:eastAsia="华文仿宋" w:hAnsi="华文仿宋" w:hint="eastAsia"/>
          <w:sz w:val="28"/>
          <w:szCs w:val="28"/>
        </w:rPr>
        <w:t>.</w:t>
      </w:r>
      <w:r>
        <w:rPr>
          <w:rFonts w:ascii="华文仿宋" w:eastAsia="华文仿宋" w:hAnsi="华文仿宋"/>
          <w:sz w:val="28"/>
          <w:szCs w:val="28"/>
        </w:rPr>
        <w:t>4</w:t>
      </w:r>
      <w:r>
        <w:rPr>
          <w:rFonts w:ascii="华文仿宋" w:eastAsia="华文仿宋" w:hAnsi="华文仿宋" w:hint="eastAsia"/>
          <w:sz w:val="28"/>
          <w:szCs w:val="28"/>
        </w:rPr>
        <w:t>.</w:t>
      </w:r>
      <w:r>
        <w:rPr>
          <w:rFonts w:ascii="华文仿宋" w:eastAsia="华文仿宋" w:hAnsi="华文仿宋"/>
          <w:sz w:val="28"/>
          <w:szCs w:val="28"/>
        </w:rPr>
        <w:t>5</w:t>
      </w:r>
      <w:r w:rsidRPr="00CE1A8A">
        <w:rPr>
          <w:rFonts w:ascii="华文仿宋" w:eastAsia="华文仿宋" w:hAnsi="华文仿宋" w:hint="eastAsia"/>
          <w:sz w:val="28"/>
          <w:szCs w:val="28"/>
        </w:rPr>
        <w:t>考勤统计</w:t>
      </w:r>
    </w:p>
    <w:p w:rsidR="00FF5A55" w:rsidRPr="00CE1A8A" w:rsidRDefault="00FF5A55" w:rsidP="00FF5A55">
      <w:pPr>
        <w:spacing w:line="360" w:lineRule="auto"/>
        <w:ind w:firstLineChars="200" w:firstLine="560"/>
        <w:rPr>
          <w:rFonts w:ascii="华文仿宋" w:eastAsia="华文仿宋" w:hAnsi="华文仿宋"/>
          <w:b/>
          <w:sz w:val="28"/>
          <w:szCs w:val="28"/>
        </w:rPr>
      </w:pPr>
      <w:r w:rsidRPr="00CE1A8A">
        <w:rPr>
          <w:rFonts w:ascii="华文仿宋" w:eastAsia="华文仿宋" w:hAnsi="华文仿宋" w:hint="eastAsia"/>
          <w:sz w:val="28"/>
          <w:szCs w:val="28"/>
        </w:rPr>
        <w:t>对各乡镇村干部考勤记录进行统计汇总，可根据时间段自定义来查询记录。</w:t>
      </w:r>
    </w:p>
    <w:p w:rsidR="00FF5A55" w:rsidRDefault="00FF5A55" w:rsidP="00FF5A55">
      <w:pPr>
        <w:spacing w:line="360" w:lineRule="auto"/>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 xml:space="preserve">5 </w:t>
      </w:r>
      <w:r w:rsidRPr="00C168F0">
        <w:rPr>
          <w:rFonts w:ascii="华文仿宋" w:eastAsia="华文仿宋" w:hAnsi="华文仿宋" w:hint="eastAsia"/>
          <w:sz w:val="28"/>
          <w:szCs w:val="28"/>
        </w:rPr>
        <w:t>公文管理</w:t>
      </w:r>
      <w:r w:rsidRPr="00C168F0">
        <w:rPr>
          <w:rFonts w:ascii="华文仿宋" w:eastAsia="华文仿宋" w:hAnsi="华文仿宋" w:hint="eastAsia"/>
          <w:sz w:val="28"/>
          <w:szCs w:val="28"/>
        </w:rPr>
        <w:tab/>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5</w:t>
      </w:r>
      <w:r>
        <w:rPr>
          <w:rFonts w:ascii="华文仿宋" w:eastAsia="华文仿宋" w:hAnsi="华文仿宋" w:hint="eastAsia"/>
          <w:sz w:val="28"/>
          <w:szCs w:val="28"/>
        </w:rPr>
        <w:t>.</w:t>
      </w:r>
      <w:r>
        <w:rPr>
          <w:rFonts w:ascii="华文仿宋" w:eastAsia="华文仿宋" w:hAnsi="华文仿宋"/>
          <w:sz w:val="28"/>
          <w:szCs w:val="28"/>
        </w:rPr>
        <w:t>1</w:t>
      </w:r>
      <w:r w:rsidRPr="00C168F0">
        <w:rPr>
          <w:rFonts w:ascii="华文仿宋" w:eastAsia="华文仿宋" w:hAnsi="华文仿宋" w:hint="eastAsia"/>
          <w:sz w:val="28"/>
          <w:szCs w:val="28"/>
        </w:rPr>
        <w:t>模板管理</w:t>
      </w:r>
    </w:p>
    <w:p w:rsidR="00FF5A55" w:rsidRPr="00C168F0" w:rsidRDefault="00FF5A55" w:rsidP="00FF5A55">
      <w:pPr>
        <w:spacing w:line="360" w:lineRule="auto"/>
        <w:ind w:firstLineChars="200" w:firstLine="560"/>
        <w:rPr>
          <w:rFonts w:ascii="华文仿宋" w:eastAsia="华文仿宋" w:hAnsi="华文仿宋"/>
          <w:sz w:val="28"/>
          <w:szCs w:val="28"/>
        </w:rPr>
      </w:pPr>
      <w:r w:rsidRPr="00C168F0">
        <w:rPr>
          <w:rFonts w:ascii="华文仿宋" w:eastAsia="华文仿宋" w:hAnsi="华文仿宋" w:hint="eastAsia"/>
          <w:sz w:val="28"/>
          <w:szCs w:val="28"/>
        </w:rPr>
        <w:t>制作各类常用公文WORD模板，如通知，纪要，红头文件等。</w:t>
      </w:r>
    </w:p>
    <w:p w:rsidR="00FF5A55" w:rsidRDefault="00FF5A55" w:rsidP="00FF5A55">
      <w:pPr>
        <w:spacing w:line="360" w:lineRule="auto"/>
        <w:rPr>
          <w:rFonts w:ascii="华文仿宋" w:eastAsia="华文仿宋" w:hAnsi="华文仿宋"/>
          <w:sz w:val="28"/>
          <w:szCs w:val="28"/>
        </w:rPr>
      </w:pPr>
      <w:r w:rsidRPr="00C168F0">
        <w:rPr>
          <w:rFonts w:ascii="华文仿宋" w:eastAsia="华文仿宋" w:hAnsi="华文仿宋" w:hint="eastAsia"/>
          <w:sz w:val="28"/>
          <w:szCs w:val="28"/>
        </w:rPr>
        <w:tab/>
      </w:r>
      <w:r>
        <w:rPr>
          <w:rFonts w:ascii="华文仿宋" w:eastAsia="华文仿宋" w:hAnsi="华文仿宋"/>
          <w:sz w:val="28"/>
          <w:szCs w:val="28"/>
        </w:rPr>
        <w:t xml:space="preserve"> 1</w:t>
      </w:r>
      <w:r>
        <w:rPr>
          <w:rFonts w:ascii="华文仿宋" w:eastAsia="华文仿宋" w:hAnsi="华文仿宋" w:hint="eastAsia"/>
          <w:sz w:val="28"/>
          <w:szCs w:val="28"/>
        </w:rPr>
        <w:t>.</w:t>
      </w:r>
      <w:r>
        <w:rPr>
          <w:rFonts w:ascii="华文仿宋" w:eastAsia="华文仿宋" w:hAnsi="华文仿宋"/>
          <w:sz w:val="28"/>
          <w:szCs w:val="28"/>
        </w:rPr>
        <w:t>5</w:t>
      </w:r>
      <w:r>
        <w:rPr>
          <w:rFonts w:ascii="华文仿宋" w:eastAsia="华文仿宋" w:hAnsi="华文仿宋" w:hint="eastAsia"/>
          <w:sz w:val="28"/>
          <w:szCs w:val="28"/>
        </w:rPr>
        <w:t>.</w:t>
      </w:r>
      <w:r>
        <w:rPr>
          <w:rFonts w:ascii="华文仿宋" w:eastAsia="华文仿宋" w:hAnsi="华文仿宋"/>
          <w:sz w:val="28"/>
          <w:szCs w:val="28"/>
        </w:rPr>
        <w:t>2</w:t>
      </w:r>
      <w:r w:rsidRPr="00C168F0">
        <w:rPr>
          <w:rFonts w:ascii="华文仿宋" w:eastAsia="华文仿宋" w:hAnsi="华文仿宋" w:hint="eastAsia"/>
          <w:sz w:val="28"/>
          <w:szCs w:val="28"/>
        </w:rPr>
        <w:t>收文管理</w:t>
      </w:r>
      <w:r w:rsidRPr="00C168F0">
        <w:rPr>
          <w:rFonts w:ascii="华文仿宋" w:eastAsia="华文仿宋" w:hAnsi="华文仿宋" w:hint="eastAsia"/>
          <w:sz w:val="28"/>
          <w:szCs w:val="28"/>
        </w:rPr>
        <w:tab/>
      </w:r>
    </w:p>
    <w:p w:rsidR="00FF5A55" w:rsidRPr="00C168F0" w:rsidRDefault="00FF5A55" w:rsidP="00FF5A55">
      <w:pPr>
        <w:spacing w:line="360" w:lineRule="auto"/>
        <w:ind w:firstLineChars="200" w:firstLine="560"/>
        <w:rPr>
          <w:rFonts w:ascii="华文仿宋" w:eastAsia="华文仿宋" w:hAnsi="华文仿宋"/>
          <w:sz w:val="28"/>
          <w:szCs w:val="28"/>
        </w:rPr>
      </w:pPr>
      <w:r w:rsidRPr="00C168F0">
        <w:rPr>
          <w:rFonts w:ascii="华文仿宋" w:eastAsia="华文仿宋" w:hAnsi="华文仿宋" w:hint="eastAsia"/>
          <w:sz w:val="28"/>
          <w:szCs w:val="28"/>
        </w:rPr>
        <w:t>主要分为外来收文和系统内收文登记处理及归档。</w:t>
      </w:r>
    </w:p>
    <w:p w:rsidR="00FF5A55" w:rsidRDefault="00FF5A55" w:rsidP="00FF5A55">
      <w:pPr>
        <w:spacing w:line="360" w:lineRule="auto"/>
        <w:rPr>
          <w:rFonts w:ascii="华文仿宋" w:eastAsia="华文仿宋" w:hAnsi="华文仿宋"/>
          <w:sz w:val="28"/>
          <w:szCs w:val="28"/>
        </w:rPr>
      </w:pPr>
      <w:r w:rsidRPr="00C168F0">
        <w:rPr>
          <w:rFonts w:ascii="华文仿宋" w:eastAsia="华文仿宋" w:hAnsi="华文仿宋" w:hint="eastAsia"/>
          <w:sz w:val="28"/>
          <w:szCs w:val="28"/>
        </w:rPr>
        <w:tab/>
      </w:r>
      <w:r>
        <w:rPr>
          <w:rFonts w:ascii="华文仿宋" w:eastAsia="华文仿宋" w:hAnsi="华文仿宋"/>
          <w:sz w:val="28"/>
          <w:szCs w:val="28"/>
        </w:rPr>
        <w:t xml:space="preserve"> 1</w:t>
      </w:r>
      <w:r>
        <w:rPr>
          <w:rFonts w:ascii="华文仿宋" w:eastAsia="华文仿宋" w:hAnsi="华文仿宋" w:hint="eastAsia"/>
          <w:sz w:val="28"/>
          <w:szCs w:val="28"/>
        </w:rPr>
        <w:t>.</w:t>
      </w:r>
      <w:r>
        <w:rPr>
          <w:rFonts w:ascii="华文仿宋" w:eastAsia="华文仿宋" w:hAnsi="华文仿宋"/>
          <w:sz w:val="28"/>
          <w:szCs w:val="28"/>
        </w:rPr>
        <w:t>5</w:t>
      </w:r>
      <w:r>
        <w:rPr>
          <w:rFonts w:ascii="华文仿宋" w:eastAsia="华文仿宋" w:hAnsi="华文仿宋" w:hint="eastAsia"/>
          <w:sz w:val="28"/>
          <w:szCs w:val="28"/>
        </w:rPr>
        <w:t>.</w:t>
      </w:r>
      <w:r>
        <w:rPr>
          <w:rFonts w:ascii="华文仿宋" w:eastAsia="华文仿宋" w:hAnsi="华文仿宋"/>
          <w:sz w:val="28"/>
          <w:szCs w:val="28"/>
        </w:rPr>
        <w:t>3</w:t>
      </w:r>
      <w:r w:rsidRPr="00C168F0">
        <w:rPr>
          <w:rFonts w:ascii="华文仿宋" w:eastAsia="华文仿宋" w:hAnsi="华文仿宋" w:hint="eastAsia"/>
          <w:sz w:val="28"/>
          <w:szCs w:val="28"/>
        </w:rPr>
        <w:t>发文管理</w:t>
      </w:r>
      <w:r w:rsidRPr="00C168F0">
        <w:rPr>
          <w:rFonts w:ascii="华文仿宋" w:eastAsia="华文仿宋" w:hAnsi="华文仿宋" w:hint="eastAsia"/>
          <w:sz w:val="28"/>
          <w:szCs w:val="28"/>
        </w:rPr>
        <w:tab/>
      </w:r>
    </w:p>
    <w:p w:rsidR="00FF5A55" w:rsidRPr="00C168F0" w:rsidRDefault="00FF5A55" w:rsidP="00FF5A55">
      <w:pPr>
        <w:spacing w:line="360" w:lineRule="auto"/>
        <w:ind w:firstLineChars="200" w:firstLine="560"/>
        <w:rPr>
          <w:rFonts w:ascii="华文仿宋" w:eastAsia="华文仿宋" w:hAnsi="华文仿宋"/>
          <w:sz w:val="28"/>
          <w:szCs w:val="28"/>
        </w:rPr>
      </w:pPr>
      <w:r w:rsidRPr="00C168F0">
        <w:rPr>
          <w:rFonts w:ascii="华文仿宋" w:eastAsia="华文仿宋" w:hAnsi="华文仿宋" w:hint="eastAsia"/>
          <w:sz w:val="28"/>
          <w:szCs w:val="28"/>
        </w:rPr>
        <w:t>填写发文稿纸，填写正文和导入扫描件，打印稿纸及导入导出正文、系统内发送。</w:t>
      </w:r>
    </w:p>
    <w:p w:rsidR="00FF5A55" w:rsidRDefault="00FF5A55" w:rsidP="00FF5A55">
      <w:pPr>
        <w:spacing w:line="360" w:lineRule="auto"/>
        <w:rPr>
          <w:rFonts w:ascii="华文仿宋" w:eastAsia="华文仿宋" w:hAnsi="华文仿宋"/>
          <w:sz w:val="28"/>
          <w:szCs w:val="28"/>
        </w:rPr>
      </w:pPr>
      <w:r w:rsidRPr="00C168F0">
        <w:rPr>
          <w:rFonts w:ascii="华文仿宋" w:eastAsia="华文仿宋" w:hAnsi="华文仿宋" w:hint="eastAsia"/>
          <w:sz w:val="28"/>
          <w:szCs w:val="28"/>
        </w:rPr>
        <w:tab/>
      </w:r>
      <w:r>
        <w:rPr>
          <w:rFonts w:ascii="华文仿宋" w:eastAsia="华文仿宋" w:hAnsi="华文仿宋"/>
          <w:sz w:val="28"/>
          <w:szCs w:val="28"/>
        </w:rPr>
        <w:t xml:space="preserve"> 1</w:t>
      </w:r>
      <w:r>
        <w:rPr>
          <w:rFonts w:ascii="华文仿宋" w:eastAsia="华文仿宋" w:hAnsi="华文仿宋" w:hint="eastAsia"/>
          <w:sz w:val="28"/>
          <w:szCs w:val="28"/>
        </w:rPr>
        <w:t>.</w:t>
      </w:r>
      <w:r>
        <w:rPr>
          <w:rFonts w:ascii="华文仿宋" w:eastAsia="华文仿宋" w:hAnsi="华文仿宋"/>
          <w:sz w:val="28"/>
          <w:szCs w:val="28"/>
        </w:rPr>
        <w:t>5</w:t>
      </w:r>
      <w:r>
        <w:rPr>
          <w:rFonts w:ascii="华文仿宋" w:eastAsia="华文仿宋" w:hAnsi="华文仿宋" w:hint="eastAsia"/>
          <w:sz w:val="28"/>
          <w:szCs w:val="28"/>
        </w:rPr>
        <w:t>.</w:t>
      </w:r>
      <w:r>
        <w:rPr>
          <w:rFonts w:ascii="华文仿宋" w:eastAsia="华文仿宋" w:hAnsi="华文仿宋"/>
          <w:sz w:val="28"/>
          <w:szCs w:val="28"/>
        </w:rPr>
        <w:t>4</w:t>
      </w:r>
      <w:r w:rsidRPr="00C168F0">
        <w:rPr>
          <w:rFonts w:ascii="华文仿宋" w:eastAsia="华文仿宋" w:hAnsi="华文仿宋" w:hint="eastAsia"/>
          <w:sz w:val="28"/>
          <w:szCs w:val="28"/>
        </w:rPr>
        <w:t>归档查询</w:t>
      </w:r>
    </w:p>
    <w:p w:rsidR="00FF5A55" w:rsidRPr="00C168F0" w:rsidRDefault="00FF5A55" w:rsidP="00FF5A55">
      <w:pPr>
        <w:spacing w:line="360" w:lineRule="auto"/>
        <w:ind w:firstLineChars="200" w:firstLine="560"/>
        <w:rPr>
          <w:rFonts w:ascii="华文仿宋" w:eastAsia="华文仿宋" w:hAnsi="华文仿宋"/>
          <w:sz w:val="28"/>
          <w:szCs w:val="28"/>
        </w:rPr>
      </w:pPr>
      <w:r w:rsidRPr="00C168F0">
        <w:rPr>
          <w:rFonts w:ascii="华文仿宋" w:eastAsia="华文仿宋" w:hAnsi="华文仿宋" w:hint="eastAsia"/>
          <w:sz w:val="28"/>
          <w:szCs w:val="28"/>
        </w:rPr>
        <w:t>收文办理完成、发文发送完成即可进行归档处理，文件归档后可检索查询及查看内容。</w:t>
      </w:r>
    </w:p>
    <w:p w:rsidR="00FF5A55" w:rsidRDefault="00FF5A55" w:rsidP="00FF5A55">
      <w:pPr>
        <w:spacing w:line="360" w:lineRule="auto"/>
        <w:rPr>
          <w:rFonts w:ascii="华文仿宋" w:eastAsia="华文仿宋" w:hAnsi="华文仿宋"/>
          <w:sz w:val="28"/>
          <w:szCs w:val="28"/>
        </w:rPr>
      </w:pPr>
      <w:r w:rsidRPr="00C168F0">
        <w:rPr>
          <w:rFonts w:ascii="华文仿宋" w:eastAsia="华文仿宋" w:hAnsi="华文仿宋" w:hint="eastAsia"/>
          <w:sz w:val="28"/>
          <w:szCs w:val="28"/>
        </w:rPr>
        <w:tab/>
      </w:r>
      <w:r>
        <w:rPr>
          <w:rFonts w:ascii="华文仿宋" w:eastAsia="华文仿宋" w:hAnsi="华文仿宋"/>
          <w:sz w:val="28"/>
          <w:szCs w:val="28"/>
        </w:rPr>
        <w:t xml:space="preserve"> 1</w:t>
      </w:r>
      <w:r>
        <w:rPr>
          <w:rFonts w:ascii="华文仿宋" w:eastAsia="华文仿宋" w:hAnsi="华文仿宋" w:hint="eastAsia"/>
          <w:sz w:val="28"/>
          <w:szCs w:val="28"/>
        </w:rPr>
        <w:t>.</w:t>
      </w:r>
      <w:r>
        <w:rPr>
          <w:rFonts w:ascii="华文仿宋" w:eastAsia="华文仿宋" w:hAnsi="华文仿宋"/>
          <w:sz w:val="28"/>
          <w:szCs w:val="28"/>
        </w:rPr>
        <w:t>5</w:t>
      </w:r>
      <w:r>
        <w:rPr>
          <w:rFonts w:ascii="华文仿宋" w:eastAsia="华文仿宋" w:hAnsi="华文仿宋" w:hint="eastAsia"/>
          <w:sz w:val="28"/>
          <w:szCs w:val="28"/>
        </w:rPr>
        <w:t>.</w:t>
      </w:r>
      <w:r>
        <w:rPr>
          <w:rFonts w:ascii="华文仿宋" w:eastAsia="华文仿宋" w:hAnsi="华文仿宋"/>
          <w:sz w:val="28"/>
          <w:szCs w:val="28"/>
        </w:rPr>
        <w:t>5</w:t>
      </w:r>
      <w:r w:rsidRPr="00C168F0">
        <w:rPr>
          <w:rFonts w:ascii="华文仿宋" w:eastAsia="华文仿宋" w:hAnsi="华文仿宋" w:hint="eastAsia"/>
          <w:sz w:val="28"/>
          <w:szCs w:val="28"/>
        </w:rPr>
        <w:t>我的公文</w:t>
      </w:r>
    </w:p>
    <w:p w:rsidR="00FF5A55" w:rsidRPr="00C168F0" w:rsidRDefault="00FF5A55" w:rsidP="00FF5A55">
      <w:pPr>
        <w:spacing w:line="360" w:lineRule="auto"/>
        <w:ind w:firstLineChars="200" w:firstLine="560"/>
        <w:rPr>
          <w:rFonts w:ascii="华文仿宋" w:eastAsia="华文仿宋" w:hAnsi="华文仿宋"/>
          <w:sz w:val="28"/>
          <w:szCs w:val="28"/>
        </w:rPr>
      </w:pPr>
      <w:r w:rsidRPr="00C168F0">
        <w:rPr>
          <w:rFonts w:ascii="华文仿宋" w:eastAsia="华文仿宋" w:hAnsi="华文仿宋" w:hint="eastAsia"/>
          <w:sz w:val="28"/>
          <w:szCs w:val="28"/>
        </w:rPr>
        <w:t>列表显示本人接收的所有公文记录。</w:t>
      </w:r>
    </w:p>
    <w:p w:rsidR="00FF5A55" w:rsidRDefault="00FF5A55" w:rsidP="00FF5A55">
      <w:pPr>
        <w:spacing w:line="360" w:lineRule="auto"/>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6</w:t>
      </w:r>
      <w:r w:rsidRPr="00CD1695">
        <w:rPr>
          <w:rFonts w:ascii="华文仿宋" w:eastAsia="华文仿宋" w:hAnsi="华文仿宋" w:hint="eastAsia"/>
          <w:sz w:val="28"/>
          <w:szCs w:val="28"/>
        </w:rPr>
        <w:t>会议管理</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w:t>
      </w:r>
      <w:r>
        <w:rPr>
          <w:rFonts w:ascii="华文仿宋" w:eastAsia="华文仿宋" w:hAnsi="华文仿宋" w:hint="eastAsia"/>
          <w:sz w:val="28"/>
          <w:szCs w:val="28"/>
        </w:rPr>
        <w:t>.</w:t>
      </w:r>
      <w:r>
        <w:rPr>
          <w:rFonts w:ascii="华文仿宋" w:eastAsia="华文仿宋" w:hAnsi="华文仿宋"/>
          <w:sz w:val="28"/>
          <w:szCs w:val="28"/>
        </w:rPr>
        <w:t>6</w:t>
      </w:r>
      <w:r>
        <w:rPr>
          <w:rFonts w:ascii="华文仿宋" w:eastAsia="华文仿宋" w:hAnsi="华文仿宋" w:hint="eastAsia"/>
          <w:sz w:val="28"/>
          <w:szCs w:val="28"/>
        </w:rPr>
        <w:t>.</w:t>
      </w:r>
      <w:r>
        <w:rPr>
          <w:rFonts w:ascii="华文仿宋" w:eastAsia="华文仿宋" w:hAnsi="华文仿宋"/>
          <w:sz w:val="28"/>
          <w:szCs w:val="28"/>
        </w:rPr>
        <w:t>1</w:t>
      </w:r>
      <w:r w:rsidRPr="00CD1695">
        <w:rPr>
          <w:rFonts w:ascii="华文仿宋" w:eastAsia="华文仿宋" w:hAnsi="华文仿宋" w:hint="eastAsia"/>
          <w:sz w:val="28"/>
          <w:szCs w:val="28"/>
        </w:rPr>
        <w:t>发布会议</w:t>
      </w:r>
      <w:r w:rsidRPr="00CD1695">
        <w:rPr>
          <w:rFonts w:ascii="华文仿宋" w:eastAsia="华文仿宋" w:hAnsi="华文仿宋" w:hint="eastAsia"/>
          <w:sz w:val="28"/>
          <w:szCs w:val="28"/>
        </w:rPr>
        <w:tab/>
      </w:r>
    </w:p>
    <w:p w:rsidR="00FF5A55" w:rsidRPr="00CD1695" w:rsidRDefault="00FF5A55" w:rsidP="00FF5A55">
      <w:pPr>
        <w:spacing w:line="360" w:lineRule="auto"/>
        <w:ind w:firstLineChars="200" w:firstLine="560"/>
        <w:rPr>
          <w:rFonts w:ascii="华文仿宋" w:eastAsia="华文仿宋" w:hAnsi="华文仿宋"/>
          <w:sz w:val="28"/>
          <w:szCs w:val="28"/>
        </w:rPr>
      </w:pPr>
      <w:r w:rsidRPr="00CD1695">
        <w:rPr>
          <w:rFonts w:ascii="华文仿宋" w:eastAsia="华文仿宋" w:hAnsi="华文仿宋" w:hint="eastAsia"/>
          <w:sz w:val="28"/>
          <w:szCs w:val="28"/>
        </w:rPr>
        <w:lastRenderedPageBreak/>
        <w:t>会议发起人填写会议通知表单并发送给参会人员，可查看已读未读及回复，可添加附件。</w:t>
      </w:r>
    </w:p>
    <w:p w:rsidR="00FF5A55" w:rsidRDefault="00FF5A55" w:rsidP="00FF5A55">
      <w:pPr>
        <w:spacing w:line="360" w:lineRule="auto"/>
        <w:rPr>
          <w:rFonts w:ascii="华文仿宋" w:eastAsia="华文仿宋" w:hAnsi="华文仿宋"/>
          <w:sz w:val="28"/>
          <w:szCs w:val="28"/>
        </w:rPr>
      </w:pPr>
      <w:r w:rsidRPr="00CD1695">
        <w:rPr>
          <w:rFonts w:ascii="华文仿宋" w:eastAsia="华文仿宋" w:hAnsi="华文仿宋" w:hint="eastAsia"/>
          <w:sz w:val="28"/>
          <w:szCs w:val="28"/>
        </w:rPr>
        <w:tab/>
      </w:r>
      <w:r>
        <w:rPr>
          <w:rFonts w:ascii="华文仿宋" w:eastAsia="华文仿宋" w:hAnsi="华文仿宋"/>
          <w:sz w:val="28"/>
          <w:szCs w:val="28"/>
        </w:rPr>
        <w:t xml:space="preserve"> 1</w:t>
      </w:r>
      <w:r>
        <w:rPr>
          <w:rFonts w:ascii="华文仿宋" w:eastAsia="华文仿宋" w:hAnsi="华文仿宋" w:hint="eastAsia"/>
          <w:sz w:val="28"/>
          <w:szCs w:val="28"/>
        </w:rPr>
        <w:t>.</w:t>
      </w:r>
      <w:r>
        <w:rPr>
          <w:rFonts w:ascii="华文仿宋" w:eastAsia="华文仿宋" w:hAnsi="华文仿宋"/>
          <w:sz w:val="28"/>
          <w:szCs w:val="28"/>
        </w:rPr>
        <w:t>6</w:t>
      </w:r>
      <w:r>
        <w:rPr>
          <w:rFonts w:ascii="华文仿宋" w:eastAsia="华文仿宋" w:hAnsi="华文仿宋" w:hint="eastAsia"/>
          <w:sz w:val="28"/>
          <w:szCs w:val="28"/>
        </w:rPr>
        <w:t>.</w:t>
      </w:r>
      <w:r>
        <w:rPr>
          <w:rFonts w:ascii="华文仿宋" w:eastAsia="华文仿宋" w:hAnsi="华文仿宋"/>
          <w:sz w:val="28"/>
          <w:szCs w:val="28"/>
        </w:rPr>
        <w:t>2</w:t>
      </w:r>
      <w:r w:rsidRPr="00CD1695">
        <w:rPr>
          <w:rFonts w:ascii="华文仿宋" w:eastAsia="华文仿宋" w:hAnsi="华文仿宋" w:hint="eastAsia"/>
          <w:sz w:val="28"/>
          <w:szCs w:val="28"/>
        </w:rPr>
        <w:t>我的会议</w:t>
      </w:r>
    </w:p>
    <w:p w:rsidR="00FF5A55" w:rsidRPr="00CD1695" w:rsidRDefault="00FF5A55" w:rsidP="00FF5A55">
      <w:pPr>
        <w:spacing w:line="360" w:lineRule="auto"/>
        <w:ind w:firstLineChars="200" w:firstLine="560"/>
        <w:rPr>
          <w:rFonts w:ascii="华文仿宋" w:eastAsia="华文仿宋" w:hAnsi="华文仿宋"/>
          <w:sz w:val="28"/>
          <w:szCs w:val="28"/>
        </w:rPr>
      </w:pPr>
      <w:r w:rsidRPr="00CD1695">
        <w:rPr>
          <w:rFonts w:ascii="华文仿宋" w:eastAsia="华文仿宋" w:hAnsi="华文仿宋" w:hint="eastAsia"/>
          <w:sz w:val="28"/>
          <w:szCs w:val="28"/>
        </w:rPr>
        <w:t>参会人员接收，查阅通知详情并可回复发起人。</w:t>
      </w:r>
    </w:p>
    <w:p w:rsidR="00FF5A55" w:rsidRDefault="00FF5A55" w:rsidP="00FF5A55">
      <w:pPr>
        <w:spacing w:line="360" w:lineRule="auto"/>
        <w:rPr>
          <w:rFonts w:ascii="华文仿宋" w:eastAsia="华文仿宋" w:hAnsi="华文仿宋"/>
          <w:sz w:val="28"/>
          <w:szCs w:val="28"/>
        </w:rPr>
      </w:pPr>
      <w:r w:rsidRPr="00CD1695">
        <w:rPr>
          <w:rFonts w:ascii="华文仿宋" w:eastAsia="华文仿宋" w:hAnsi="华文仿宋" w:hint="eastAsia"/>
          <w:sz w:val="28"/>
          <w:szCs w:val="28"/>
        </w:rPr>
        <w:tab/>
      </w:r>
      <w:r>
        <w:rPr>
          <w:rFonts w:ascii="华文仿宋" w:eastAsia="华文仿宋" w:hAnsi="华文仿宋"/>
          <w:sz w:val="28"/>
          <w:szCs w:val="28"/>
        </w:rPr>
        <w:t xml:space="preserve"> 1</w:t>
      </w:r>
      <w:r>
        <w:rPr>
          <w:rFonts w:ascii="华文仿宋" w:eastAsia="华文仿宋" w:hAnsi="华文仿宋" w:hint="eastAsia"/>
          <w:sz w:val="28"/>
          <w:szCs w:val="28"/>
        </w:rPr>
        <w:t>.</w:t>
      </w:r>
      <w:r>
        <w:rPr>
          <w:rFonts w:ascii="华文仿宋" w:eastAsia="华文仿宋" w:hAnsi="华文仿宋"/>
          <w:sz w:val="28"/>
          <w:szCs w:val="28"/>
        </w:rPr>
        <w:t>6</w:t>
      </w:r>
      <w:r>
        <w:rPr>
          <w:rFonts w:ascii="华文仿宋" w:eastAsia="华文仿宋" w:hAnsi="华文仿宋" w:hint="eastAsia"/>
          <w:sz w:val="28"/>
          <w:szCs w:val="28"/>
        </w:rPr>
        <w:t>.</w:t>
      </w:r>
      <w:r>
        <w:rPr>
          <w:rFonts w:ascii="华文仿宋" w:eastAsia="华文仿宋" w:hAnsi="华文仿宋"/>
          <w:sz w:val="28"/>
          <w:szCs w:val="28"/>
        </w:rPr>
        <w:t>3</w:t>
      </w:r>
      <w:r w:rsidRPr="00CD1695">
        <w:rPr>
          <w:rFonts w:ascii="华文仿宋" w:eastAsia="华文仿宋" w:hAnsi="华文仿宋" w:hint="eastAsia"/>
          <w:sz w:val="28"/>
          <w:szCs w:val="28"/>
        </w:rPr>
        <w:t>会议记录</w:t>
      </w:r>
    </w:p>
    <w:p w:rsidR="00FF5A55" w:rsidRPr="00CD1695" w:rsidRDefault="00FF5A55" w:rsidP="00FF5A55">
      <w:pPr>
        <w:spacing w:line="360" w:lineRule="auto"/>
        <w:ind w:firstLineChars="200" w:firstLine="560"/>
        <w:rPr>
          <w:rFonts w:ascii="华文仿宋" w:eastAsia="华文仿宋" w:hAnsi="华文仿宋"/>
          <w:sz w:val="28"/>
          <w:szCs w:val="28"/>
        </w:rPr>
      </w:pPr>
      <w:r w:rsidRPr="00CD1695">
        <w:rPr>
          <w:rFonts w:ascii="华文仿宋" w:eastAsia="华文仿宋" w:hAnsi="华文仿宋" w:hint="eastAsia"/>
          <w:sz w:val="28"/>
          <w:szCs w:val="28"/>
        </w:rPr>
        <w:t>填写会议记录及上传会议记录图片和预览图片。</w:t>
      </w:r>
    </w:p>
    <w:p w:rsidR="00FF5A55" w:rsidRDefault="00FF5A55" w:rsidP="00FF5A55">
      <w:pPr>
        <w:spacing w:line="360" w:lineRule="auto"/>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 xml:space="preserve">7 </w:t>
      </w:r>
      <w:r>
        <w:rPr>
          <w:rFonts w:ascii="华文仿宋" w:eastAsia="华文仿宋" w:hAnsi="华文仿宋" w:hint="eastAsia"/>
          <w:sz w:val="28"/>
          <w:szCs w:val="28"/>
        </w:rPr>
        <w:t>通知公告</w:t>
      </w:r>
    </w:p>
    <w:p w:rsidR="00FF5A55" w:rsidRDefault="00FF5A55" w:rsidP="00FF5A55">
      <w:pPr>
        <w:spacing w:line="360" w:lineRule="auto"/>
        <w:rPr>
          <w:rFonts w:ascii="华文仿宋" w:eastAsia="华文仿宋" w:hAnsi="华文仿宋"/>
          <w:sz w:val="28"/>
          <w:szCs w:val="28"/>
        </w:rPr>
      </w:pPr>
      <w:r>
        <w:rPr>
          <w:rFonts w:ascii="华文仿宋" w:eastAsia="华文仿宋" w:hAnsi="华文仿宋" w:hint="eastAsia"/>
          <w:sz w:val="28"/>
          <w:szCs w:val="28"/>
        </w:rPr>
        <w:t xml:space="preserve"> </w:t>
      </w:r>
      <w:r>
        <w:rPr>
          <w:rFonts w:ascii="华文仿宋" w:eastAsia="华文仿宋" w:hAnsi="华文仿宋"/>
          <w:sz w:val="28"/>
          <w:szCs w:val="28"/>
        </w:rPr>
        <w:t xml:space="preserve">  1</w:t>
      </w:r>
      <w:r>
        <w:rPr>
          <w:rFonts w:ascii="华文仿宋" w:eastAsia="华文仿宋" w:hAnsi="华文仿宋" w:hint="eastAsia"/>
          <w:sz w:val="28"/>
          <w:szCs w:val="28"/>
        </w:rPr>
        <w:t>.</w:t>
      </w:r>
      <w:r>
        <w:rPr>
          <w:rFonts w:ascii="华文仿宋" w:eastAsia="华文仿宋" w:hAnsi="华文仿宋"/>
          <w:sz w:val="28"/>
          <w:szCs w:val="28"/>
        </w:rPr>
        <w:t>7</w:t>
      </w:r>
      <w:r>
        <w:rPr>
          <w:rFonts w:ascii="华文仿宋" w:eastAsia="华文仿宋" w:hAnsi="华文仿宋" w:hint="eastAsia"/>
          <w:sz w:val="28"/>
          <w:szCs w:val="28"/>
        </w:rPr>
        <w:t>.</w:t>
      </w:r>
      <w:r>
        <w:rPr>
          <w:rFonts w:ascii="华文仿宋" w:eastAsia="华文仿宋" w:hAnsi="华文仿宋"/>
          <w:sz w:val="28"/>
          <w:szCs w:val="28"/>
        </w:rPr>
        <w:t>1</w:t>
      </w:r>
      <w:r w:rsidRPr="006379E0">
        <w:rPr>
          <w:rFonts w:ascii="华文仿宋" w:eastAsia="华文仿宋" w:hAnsi="华文仿宋" w:hint="eastAsia"/>
          <w:sz w:val="28"/>
          <w:szCs w:val="28"/>
        </w:rPr>
        <w:t>发布公告</w:t>
      </w:r>
    </w:p>
    <w:p w:rsidR="00FF5A55" w:rsidRPr="006379E0" w:rsidRDefault="00FF5A55" w:rsidP="00FF5A55">
      <w:pPr>
        <w:spacing w:line="360" w:lineRule="auto"/>
        <w:ind w:firstLineChars="200" w:firstLine="560"/>
        <w:rPr>
          <w:rFonts w:ascii="华文仿宋" w:eastAsia="华文仿宋" w:hAnsi="华文仿宋"/>
          <w:sz w:val="28"/>
          <w:szCs w:val="28"/>
        </w:rPr>
      </w:pPr>
      <w:r w:rsidRPr="006379E0">
        <w:rPr>
          <w:rFonts w:ascii="华文仿宋" w:eastAsia="华文仿宋" w:hAnsi="华文仿宋" w:hint="eastAsia"/>
          <w:sz w:val="28"/>
          <w:szCs w:val="28"/>
        </w:rPr>
        <w:t>填写通知公告表单内容，选择发送给相关接收人，可查看已读未读及回复，可添加附件。</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w:t>
      </w:r>
      <w:r>
        <w:rPr>
          <w:rFonts w:ascii="华文仿宋" w:eastAsia="华文仿宋" w:hAnsi="华文仿宋" w:hint="eastAsia"/>
          <w:sz w:val="28"/>
          <w:szCs w:val="28"/>
        </w:rPr>
        <w:t>.</w:t>
      </w:r>
      <w:r>
        <w:rPr>
          <w:rFonts w:ascii="华文仿宋" w:eastAsia="华文仿宋" w:hAnsi="华文仿宋"/>
          <w:sz w:val="28"/>
          <w:szCs w:val="28"/>
        </w:rPr>
        <w:t>7</w:t>
      </w:r>
      <w:r>
        <w:rPr>
          <w:rFonts w:ascii="华文仿宋" w:eastAsia="华文仿宋" w:hAnsi="华文仿宋" w:hint="eastAsia"/>
          <w:sz w:val="28"/>
          <w:szCs w:val="28"/>
        </w:rPr>
        <w:t>.</w:t>
      </w:r>
      <w:r>
        <w:rPr>
          <w:rFonts w:ascii="华文仿宋" w:eastAsia="华文仿宋" w:hAnsi="华文仿宋"/>
          <w:sz w:val="28"/>
          <w:szCs w:val="28"/>
        </w:rPr>
        <w:t>2</w:t>
      </w:r>
      <w:r w:rsidRPr="006379E0">
        <w:rPr>
          <w:rFonts w:ascii="华文仿宋" w:eastAsia="华文仿宋" w:hAnsi="华文仿宋" w:hint="eastAsia"/>
          <w:sz w:val="28"/>
          <w:szCs w:val="28"/>
        </w:rPr>
        <w:t>我的公告</w:t>
      </w:r>
    </w:p>
    <w:p w:rsidR="00FF5A55" w:rsidRPr="006379E0" w:rsidRDefault="00FF5A55" w:rsidP="00FF5A55">
      <w:pPr>
        <w:spacing w:line="360" w:lineRule="auto"/>
        <w:ind w:firstLineChars="200" w:firstLine="560"/>
        <w:rPr>
          <w:rFonts w:ascii="华文仿宋" w:eastAsia="华文仿宋" w:hAnsi="华文仿宋"/>
          <w:sz w:val="28"/>
          <w:szCs w:val="28"/>
        </w:rPr>
      </w:pPr>
      <w:r w:rsidRPr="006379E0">
        <w:rPr>
          <w:rFonts w:ascii="华文仿宋" w:eastAsia="华文仿宋" w:hAnsi="华文仿宋" w:hint="eastAsia"/>
          <w:sz w:val="28"/>
          <w:szCs w:val="28"/>
        </w:rPr>
        <w:t>接收，查阅通知公告信息内容并可回复发起人。</w:t>
      </w:r>
    </w:p>
    <w:p w:rsidR="00FF5A55" w:rsidRDefault="00FF5A55" w:rsidP="00FF5A55">
      <w:pPr>
        <w:spacing w:line="360" w:lineRule="auto"/>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8</w:t>
      </w:r>
      <w:r w:rsidRPr="00A43B6A">
        <w:rPr>
          <w:rFonts w:ascii="华文仿宋" w:eastAsia="华文仿宋" w:hAnsi="华文仿宋" w:hint="eastAsia"/>
          <w:sz w:val="28"/>
          <w:szCs w:val="28"/>
        </w:rPr>
        <w:t>待遇报酬</w:t>
      </w:r>
      <w:r w:rsidRPr="00A43B6A">
        <w:rPr>
          <w:rFonts w:ascii="华文仿宋" w:eastAsia="华文仿宋" w:hAnsi="华文仿宋" w:hint="eastAsia"/>
          <w:sz w:val="28"/>
          <w:szCs w:val="28"/>
        </w:rPr>
        <w:tab/>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w:t>
      </w:r>
      <w:r>
        <w:rPr>
          <w:rFonts w:ascii="华文仿宋" w:eastAsia="华文仿宋" w:hAnsi="华文仿宋" w:hint="eastAsia"/>
          <w:sz w:val="28"/>
          <w:szCs w:val="28"/>
        </w:rPr>
        <w:t>.</w:t>
      </w:r>
      <w:r>
        <w:rPr>
          <w:rFonts w:ascii="华文仿宋" w:eastAsia="华文仿宋" w:hAnsi="华文仿宋"/>
          <w:sz w:val="28"/>
          <w:szCs w:val="28"/>
        </w:rPr>
        <w:t>8</w:t>
      </w:r>
      <w:r>
        <w:rPr>
          <w:rFonts w:ascii="华文仿宋" w:eastAsia="华文仿宋" w:hAnsi="华文仿宋" w:hint="eastAsia"/>
          <w:sz w:val="28"/>
          <w:szCs w:val="28"/>
        </w:rPr>
        <w:t>.</w:t>
      </w:r>
      <w:r>
        <w:rPr>
          <w:rFonts w:ascii="华文仿宋" w:eastAsia="华文仿宋" w:hAnsi="华文仿宋"/>
          <w:sz w:val="28"/>
          <w:szCs w:val="28"/>
        </w:rPr>
        <w:t>1</w:t>
      </w:r>
      <w:r w:rsidRPr="00A43B6A">
        <w:rPr>
          <w:rFonts w:ascii="华文仿宋" w:eastAsia="华文仿宋" w:hAnsi="华文仿宋" w:hint="eastAsia"/>
          <w:sz w:val="28"/>
          <w:szCs w:val="28"/>
        </w:rPr>
        <w:t>月度报酬登记</w:t>
      </w:r>
    </w:p>
    <w:p w:rsidR="00FF5A55" w:rsidRPr="00A43B6A" w:rsidRDefault="00FF5A55" w:rsidP="00FF5A55">
      <w:pPr>
        <w:spacing w:line="360" w:lineRule="auto"/>
        <w:ind w:firstLineChars="200" w:firstLine="560"/>
        <w:rPr>
          <w:rFonts w:ascii="华文仿宋" w:eastAsia="华文仿宋" w:hAnsi="华文仿宋"/>
          <w:sz w:val="28"/>
          <w:szCs w:val="28"/>
        </w:rPr>
      </w:pPr>
      <w:r w:rsidRPr="00A43B6A">
        <w:rPr>
          <w:rFonts w:ascii="华文仿宋" w:eastAsia="华文仿宋" w:hAnsi="华文仿宋" w:hint="eastAsia"/>
          <w:sz w:val="28"/>
          <w:szCs w:val="28"/>
        </w:rPr>
        <w:t>以镇为单位登记村干部岗位工资和工龄工资，可导出工资表。</w:t>
      </w:r>
    </w:p>
    <w:p w:rsidR="00FF5A55" w:rsidRDefault="00FF5A55" w:rsidP="00FF5A55">
      <w:pPr>
        <w:spacing w:line="360" w:lineRule="auto"/>
        <w:rPr>
          <w:rFonts w:ascii="华文仿宋" w:eastAsia="华文仿宋" w:hAnsi="华文仿宋"/>
          <w:sz w:val="28"/>
          <w:szCs w:val="28"/>
        </w:rPr>
      </w:pPr>
      <w:r w:rsidRPr="00A43B6A">
        <w:rPr>
          <w:rFonts w:ascii="华文仿宋" w:eastAsia="华文仿宋" w:hAnsi="华文仿宋" w:hint="eastAsia"/>
          <w:sz w:val="28"/>
          <w:szCs w:val="28"/>
        </w:rPr>
        <w:tab/>
      </w:r>
      <w:r>
        <w:rPr>
          <w:rFonts w:ascii="华文仿宋" w:eastAsia="华文仿宋" w:hAnsi="华文仿宋"/>
          <w:sz w:val="28"/>
          <w:szCs w:val="28"/>
        </w:rPr>
        <w:t xml:space="preserve"> 1</w:t>
      </w:r>
      <w:r>
        <w:rPr>
          <w:rFonts w:ascii="华文仿宋" w:eastAsia="华文仿宋" w:hAnsi="华文仿宋" w:hint="eastAsia"/>
          <w:sz w:val="28"/>
          <w:szCs w:val="28"/>
        </w:rPr>
        <w:t>.</w:t>
      </w:r>
      <w:r>
        <w:rPr>
          <w:rFonts w:ascii="华文仿宋" w:eastAsia="华文仿宋" w:hAnsi="华文仿宋"/>
          <w:sz w:val="28"/>
          <w:szCs w:val="28"/>
        </w:rPr>
        <w:t>8</w:t>
      </w:r>
      <w:r>
        <w:rPr>
          <w:rFonts w:ascii="华文仿宋" w:eastAsia="华文仿宋" w:hAnsi="华文仿宋" w:hint="eastAsia"/>
          <w:sz w:val="28"/>
          <w:szCs w:val="28"/>
        </w:rPr>
        <w:t>.</w:t>
      </w:r>
      <w:r>
        <w:rPr>
          <w:rFonts w:ascii="华文仿宋" w:eastAsia="华文仿宋" w:hAnsi="华文仿宋"/>
          <w:sz w:val="28"/>
          <w:szCs w:val="28"/>
        </w:rPr>
        <w:t>2</w:t>
      </w:r>
      <w:r w:rsidRPr="00A43B6A">
        <w:rPr>
          <w:rFonts w:ascii="华文仿宋" w:eastAsia="华文仿宋" w:hAnsi="华文仿宋" w:hint="eastAsia"/>
          <w:sz w:val="28"/>
          <w:szCs w:val="28"/>
        </w:rPr>
        <w:t>月度报酬审核</w:t>
      </w:r>
    </w:p>
    <w:p w:rsidR="00FF5A55" w:rsidRPr="00A43B6A" w:rsidRDefault="00FF5A55" w:rsidP="00FF5A55">
      <w:pPr>
        <w:spacing w:line="360" w:lineRule="auto"/>
        <w:ind w:firstLineChars="200" w:firstLine="560"/>
        <w:rPr>
          <w:rFonts w:ascii="华文仿宋" w:eastAsia="华文仿宋" w:hAnsi="华文仿宋"/>
          <w:sz w:val="28"/>
          <w:szCs w:val="28"/>
        </w:rPr>
      </w:pPr>
      <w:r w:rsidRPr="00A43B6A">
        <w:rPr>
          <w:rFonts w:ascii="华文仿宋" w:eastAsia="华文仿宋" w:hAnsi="华文仿宋" w:hint="eastAsia"/>
          <w:sz w:val="28"/>
          <w:szCs w:val="28"/>
        </w:rPr>
        <w:t>以镇为单位审核村干部岗位工资和工龄工资。</w:t>
      </w:r>
    </w:p>
    <w:p w:rsidR="00FF5A55" w:rsidRDefault="00FF5A55" w:rsidP="00FF5A55">
      <w:pPr>
        <w:spacing w:line="360" w:lineRule="auto"/>
        <w:rPr>
          <w:rFonts w:ascii="华文仿宋" w:eastAsia="华文仿宋" w:hAnsi="华文仿宋"/>
          <w:sz w:val="28"/>
          <w:szCs w:val="28"/>
        </w:rPr>
      </w:pPr>
      <w:r w:rsidRPr="00A43B6A">
        <w:rPr>
          <w:rFonts w:ascii="华文仿宋" w:eastAsia="华文仿宋" w:hAnsi="华文仿宋" w:hint="eastAsia"/>
          <w:sz w:val="28"/>
          <w:szCs w:val="28"/>
        </w:rPr>
        <w:tab/>
      </w:r>
      <w:r>
        <w:rPr>
          <w:rFonts w:ascii="华文仿宋" w:eastAsia="华文仿宋" w:hAnsi="华文仿宋"/>
          <w:sz w:val="28"/>
          <w:szCs w:val="28"/>
        </w:rPr>
        <w:t xml:space="preserve"> 1</w:t>
      </w:r>
      <w:r>
        <w:rPr>
          <w:rFonts w:ascii="华文仿宋" w:eastAsia="华文仿宋" w:hAnsi="华文仿宋" w:hint="eastAsia"/>
          <w:sz w:val="28"/>
          <w:szCs w:val="28"/>
        </w:rPr>
        <w:t>.</w:t>
      </w:r>
      <w:r>
        <w:rPr>
          <w:rFonts w:ascii="华文仿宋" w:eastAsia="华文仿宋" w:hAnsi="华文仿宋"/>
          <w:sz w:val="28"/>
          <w:szCs w:val="28"/>
        </w:rPr>
        <w:t>8</w:t>
      </w:r>
      <w:r>
        <w:rPr>
          <w:rFonts w:ascii="华文仿宋" w:eastAsia="华文仿宋" w:hAnsi="华文仿宋" w:hint="eastAsia"/>
          <w:sz w:val="28"/>
          <w:szCs w:val="28"/>
        </w:rPr>
        <w:t>.</w:t>
      </w:r>
      <w:r>
        <w:rPr>
          <w:rFonts w:ascii="华文仿宋" w:eastAsia="华文仿宋" w:hAnsi="华文仿宋"/>
          <w:sz w:val="28"/>
          <w:szCs w:val="28"/>
        </w:rPr>
        <w:t>3</w:t>
      </w:r>
      <w:r w:rsidRPr="00A43B6A">
        <w:rPr>
          <w:rFonts w:ascii="华文仿宋" w:eastAsia="华文仿宋" w:hAnsi="华文仿宋" w:hint="eastAsia"/>
          <w:sz w:val="28"/>
          <w:szCs w:val="28"/>
        </w:rPr>
        <w:t>年度报酬登记</w:t>
      </w:r>
    </w:p>
    <w:p w:rsidR="00FF5A55" w:rsidRPr="00A43B6A" w:rsidRDefault="00FF5A55" w:rsidP="00FF5A55">
      <w:pPr>
        <w:spacing w:line="360" w:lineRule="auto"/>
        <w:ind w:firstLineChars="200" w:firstLine="560"/>
        <w:rPr>
          <w:rFonts w:ascii="华文仿宋" w:eastAsia="华文仿宋" w:hAnsi="华文仿宋"/>
          <w:sz w:val="28"/>
          <w:szCs w:val="28"/>
        </w:rPr>
      </w:pPr>
      <w:r w:rsidRPr="00A43B6A">
        <w:rPr>
          <w:rFonts w:ascii="华文仿宋" w:eastAsia="华文仿宋" w:hAnsi="华文仿宋" w:hint="eastAsia"/>
          <w:sz w:val="28"/>
          <w:szCs w:val="28"/>
        </w:rPr>
        <w:t>以镇为单位登记村干部业绩报酬和考勤报酬，可导出工资表，对村干部进行年度的奖惩。</w:t>
      </w:r>
    </w:p>
    <w:p w:rsidR="00FF5A55" w:rsidRDefault="00FF5A55" w:rsidP="00FF5A55">
      <w:pPr>
        <w:spacing w:line="360" w:lineRule="auto"/>
        <w:rPr>
          <w:rFonts w:ascii="华文仿宋" w:eastAsia="华文仿宋" w:hAnsi="华文仿宋"/>
          <w:sz w:val="28"/>
          <w:szCs w:val="28"/>
        </w:rPr>
      </w:pPr>
      <w:r w:rsidRPr="00A43B6A">
        <w:rPr>
          <w:rFonts w:ascii="华文仿宋" w:eastAsia="华文仿宋" w:hAnsi="华文仿宋" w:hint="eastAsia"/>
          <w:sz w:val="28"/>
          <w:szCs w:val="28"/>
        </w:rPr>
        <w:tab/>
      </w:r>
      <w:r>
        <w:rPr>
          <w:rFonts w:ascii="华文仿宋" w:eastAsia="华文仿宋" w:hAnsi="华文仿宋"/>
          <w:sz w:val="28"/>
          <w:szCs w:val="28"/>
        </w:rPr>
        <w:t xml:space="preserve"> 1</w:t>
      </w:r>
      <w:r>
        <w:rPr>
          <w:rFonts w:ascii="华文仿宋" w:eastAsia="华文仿宋" w:hAnsi="华文仿宋" w:hint="eastAsia"/>
          <w:sz w:val="28"/>
          <w:szCs w:val="28"/>
        </w:rPr>
        <w:t>.</w:t>
      </w:r>
      <w:r>
        <w:rPr>
          <w:rFonts w:ascii="华文仿宋" w:eastAsia="华文仿宋" w:hAnsi="华文仿宋"/>
          <w:sz w:val="28"/>
          <w:szCs w:val="28"/>
        </w:rPr>
        <w:t>8</w:t>
      </w:r>
      <w:r>
        <w:rPr>
          <w:rFonts w:ascii="华文仿宋" w:eastAsia="华文仿宋" w:hAnsi="华文仿宋" w:hint="eastAsia"/>
          <w:sz w:val="28"/>
          <w:szCs w:val="28"/>
        </w:rPr>
        <w:t>.</w:t>
      </w:r>
      <w:r>
        <w:rPr>
          <w:rFonts w:ascii="华文仿宋" w:eastAsia="华文仿宋" w:hAnsi="华文仿宋"/>
          <w:sz w:val="28"/>
          <w:szCs w:val="28"/>
        </w:rPr>
        <w:t>4</w:t>
      </w:r>
      <w:r w:rsidRPr="00A43B6A">
        <w:rPr>
          <w:rFonts w:ascii="华文仿宋" w:eastAsia="华文仿宋" w:hAnsi="华文仿宋" w:hint="eastAsia"/>
          <w:sz w:val="28"/>
          <w:szCs w:val="28"/>
        </w:rPr>
        <w:t>年度报酬审核</w:t>
      </w:r>
    </w:p>
    <w:p w:rsidR="00FF5A55" w:rsidRPr="00A43B6A" w:rsidRDefault="00FF5A55" w:rsidP="00FF5A55">
      <w:pPr>
        <w:spacing w:line="360" w:lineRule="auto"/>
        <w:ind w:firstLineChars="200" w:firstLine="560"/>
        <w:rPr>
          <w:rFonts w:ascii="华文仿宋" w:eastAsia="华文仿宋" w:hAnsi="华文仿宋"/>
          <w:sz w:val="28"/>
          <w:szCs w:val="28"/>
        </w:rPr>
      </w:pPr>
      <w:r w:rsidRPr="00A43B6A">
        <w:rPr>
          <w:rFonts w:ascii="华文仿宋" w:eastAsia="华文仿宋" w:hAnsi="华文仿宋" w:hint="eastAsia"/>
          <w:sz w:val="28"/>
          <w:szCs w:val="28"/>
        </w:rPr>
        <w:t>以镇为单位审核村干部业绩报酬和考勤报酬及奖惩。</w:t>
      </w:r>
    </w:p>
    <w:p w:rsidR="00FF5A55" w:rsidRDefault="00FF5A55" w:rsidP="00FF5A55">
      <w:pPr>
        <w:spacing w:line="360" w:lineRule="auto"/>
        <w:rPr>
          <w:rFonts w:ascii="华文仿宋" w:eastAsia="华文仿宋" w:hAnsi="华文仿宋"/>
          <w:sz w:val="28"/>
          <w:szCs w:val="28"/>
        </w:rPr>
      </w:pPr>
      <w:r w:rsidRPr="00A43B6A">
        <w:rPr>
          <w:rFonts w:ascii="华文仿宋" w:eastAsia="华文仿宋" w:hAnsi="华文仿宋" w:hint="eastAsia"/>
          <w:sz w:val="28"/>
          <w:szCs w:val="28"/>
        </w:rPr>
        <w:tab/>
      </w:r>
      <w:r>
        <w:rPr>
          <w:rFonts w:ascii="华文仿宋" w:eastAsia="华文仿宋" w:hAnsi="华文仿宋"/>
          <w:sz w:val="28"/>
          <w:szCs w:val="28"/>
        </w:rPr>
        <w:t xml:space="preserve"> 1</w:t>
      </w:r>
      <w:r>
        <w:rPr>
          <w:rFonts w:ascii="华文仿宋" w:eastAsia="华文仿宋" w:hAnsi="华文仿宋" w:hint="eastAsia"/>
          <w:sz w:val="28"/>
          <w:szCs w:val="28"/>
        </w:rPr>
        <w:t>.</w:t>
      </w:r>
      <w:r>
        <w:rPr>
          <w:rFonts w:ascii="华文仿宋" w:eastAsia="华文仿宋" w:hAnsi="华文仿宋"/>
          <w:sz w:val="28"/>
          <w:szCs w:val="28"/>
        </w:rPr>
        <w:t>8</w:t>
      </w:r>
      <w:r>
        <w:rPr>
          <w:rFonts w:ascii="华文仿宋" w:eastAsia="华文仿宋" w:hAnsi="华文仿宋" w:hint="eastAsia"/>
          <w:sz w:val="28"/>
          <w:szCs w:val="28"/>
        </w:rPr>
        <w:t>.</w:t>
      </w:r>
      <w:r>
        <w:rPr>
          <w:rFonts w:ascii="华文仿宋" w:eastAsia="华文仿宋" w:hAnsi="华文仿宋"/>
          <w:sz w:val="28"/>
          <w:szCs w:val="28"/>
        </w:rPr>
        <w:t>5</w:t>
      </w:r>
      <w:r w:rsidRPr="00A43B6A">
        <w:rPr>
          <w:rFonts w:ascii="华文仿宋" w:eastAsia="华文仿宋" w:hAnsi="华文仿宋" w:hint="eastAsia"/>
          <w:sz w:val="28"/>
          <w:szCs w:val="28"/>
        </w:rPr>
        <w:t>工资报酬标准</w:t>
      </w:r>
    </w:p>
    <w:p w:rsidR="00FF5A55" w:rsidRPr="00A43B6A" w:rsidRDefault="00FF5A55" w:rsidP="00FF5A55">
      <w:pPr>
        <w:spacing w:line="360" w:lineRule="auto"/>
        <w:ind w:firstLineChars="200" w:firstLine="560"/>
        <w:rPr>
          <w:rFonts w:ascii="华文仿宋" w:eastAsia="华文仿宋" w:hAnsi="华文仿宋"/>
          <w:sz w:val="28"/>
          <w:szCs w:val="28"/>
        </w:rPr>
      </w:pPr>
      <w:r w:rsidRPr="00A43B6A">
        <w:rPr>
          <w:rFonts w:ascii="华文仿宋" w:eastAsia="华文仿宋" w:hAnsi="华文仿宋" w:hint="eastAsia"/>
          <w:sz w:val="28"/>
          <w:szCs w:val="28"/>
        </w:rPr>
        <w:t>主副职岗位报酬、保险补贴、业绩报酬、考勤报酬各项标准维护。</w:t>
      </w:r>
    </w:p>
    <w:p w:rsidR="00FF5A55" w:rsidRDefault="00FF5A55" w:rsidP="00FF5A55">
      <w:pPr>
        <w:spacing w:line="360" w:lineRule="auto"/>
        <w:rPr>
          <w:rFonts w:ascii="华文仿宋" w:eastAsia="华文仿宋" w:hAnsi="华文仿宋"/>
          <w:sz w:val="28"/>
          <w:szCs w:val="28"/>
        </w:rPr>
      </w:pPr>
      <w:r w:rsidRPr="00A43B6A">
        <w:rPr>
          <w:rFonts w:ascii="华文仿宋" w:eastAsia="华文仿宋" w:hAnsi="华文仿宋" w:hint="eastAsia"/>
          <w:sz w:val="28"/>
          <w:szCs w:val="28"/>
        </w:rPr>
        <w:lastRenderedPageBreak/>
        <w:tab/>
      </w:r>
      <w:r>
        <w:rPr>
          <w:rFonts w:ascii="华文仿宋" w:eastAsia="华文仿宋" w:hAnsi="华文仿宋"/>
          <w:sz w:val="28"/>
          <w:szCs w:val="28"/>
        </w:rPr>
        <w:t xml:space="preserve"> 1</w:t>
      </w:r>
      <w:r>
        <w:rPr>
          <w:rFonts w:ascii="华文仿宋" w:eastAsia="华文仿宋" w:hAnsi="华文仿宋" w:hint="eastAsia"/>
          <w:sz w:val="28"/>
          <w:szCs w:val="28"/>
        </w:rPr>
        <w:t>.</w:t>
      </w:r>
      <w:r>
        <w:rPr>
          <w:rFonts w:ascii="华文仿宋" w:eastAsia="华文仿宋" w:hAnsi="华文仿宋"/>
          <w:sz w:val="28"/>
          <w:szCs w:val="28"/>
        </w:rPr>
        <w:t>8</w:t>
      </w:r>
      <w:r>
        <w:rPr>
          <w:rFonts w:ascii="华文仿宋" w:eastAsia="华文仿宋" w:hAnsi="华文仿宋" w:hint="eastAsia"/>
          <w:sz w:val="28"/>
          <w:szCs w:val="28"/>
        </w:rPr>
        <w:t>.</w:t>
      </w:r>
      <w:r>
        <w:rPr>
          <w:rFonts w:ascii="华文仿宋" w:eastAsia="华文仿宋" w:hAnsi="华文仿宋"/>
          <w:sz w:val="28"/>
          <w:szCs w:val="28"/>
        </w:rPr>
        <w:t>6</w:t>
      </w:r>
      <w:r w:rsidRPr="00A43B6A">
        <w:rPr>
          <w:rFonts w:ascii="华文仿宋" w:eastAsia="华文仿宋" w:hAnsi="华文仿宋" w:hint="eastAsia"/>
          <w:sz w:val="28"/>
          <w:szCs w:val="28"/>
        </w:rPr>
        <w:t>奖惩一览表</w:t>
      </w:r>
    </w:p>
    <w:p w:rsidR="00FF5A55" w:rsidRDefault="00FF5A55" w:rsidP="00FF5A55">
      <w:pPr>
        <w:spacing w:line="360" w:lineRule="auto"/>
        <w:ind w:firstLineChars="200" w:firstLine="560"/>
        <w:rPr>
          <w:rFonts w:ascii="华文仿宋" w:eastAsia="华文仿宋" w:hAnsi="华文仿宋"/>
          <w:sz w:val="28"/>
          <w:szCs w:val="28"/>
        </w:rPr>
      </w:pPr>
      <w:r w:rsidRPr="00A43B6A">
        <w:rPr>
          <w:rFonts w:ascii="华文仿宋" w:eastAsia="华文仿宋" w:hAnsi="华文仿宋" w:hint="eastAsia"/>
          <w:sz w:val="28"/>
          <w:szCs w:val="28"/>
        </w:rPr>
        <w:t>村干部的所有奖惩项及内容金额，可导出Excel</w:t>
      </w:r>
      <w:r>
        <w:rPr>
          <w:rFonts w:ascii="华文仿宋" w:eastAsia="华文仿宋" w:hAnsi="华文仿宋" w:hint="eastAsia"/>
          <w:sz w:val="28"/>
          <w:szCs w:val="28"/>
        </w:rPr>
        <w:t>。</w:t>
      </w:r>
    </w:p>
    <w:p w:rsidR="00FF5A55" w:rsidRDefault="00FF5A55" w:rsidP="00FF5A55">
      <w:pPr>
        <w:spacing w:line="360" w:lineRule="auto"/>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9</w:t>
      </w:r>
      <w:r w:rsidRPr="00C76D77">
        <w:rPr>
          <w:rFonts w:ascii="华文仿宋" w:eastAsia="华文仿宋" w:hAnsi="华文仿宋" w:hint="eastAsia"/>
          <w:sz w:val="28"/>
          <w:szCs w:val="28"/>
        </w:rPr>
        <w:t>党务工作</w:t>
      </w:r>
      <w:r w:rsidRPr="00C76D77">
        <w:rPr>
          <w:rFonts w:ascii="华文仿宋" w:eastAsia="华文仿宋" w:hAnsi="华文仿宋" w:hint="eastAsia"/>
          <w:sz w:val="28"/>
          <w:szCs w:val="28"/>
        </w:rPr>
        <w:tab/>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1.9.1</w:t>
      </w:r>
      <w:r w:rsidRPr="00C76D77">
        <w:rPr>
          <w:rFonts w:ascii="华文仿宋" w:eastAsia="华文仿宋" w:hAnsi="华文仿宋" w:hint="eastAsia"/>
          <w:sz w:val="28"/>
          <w:szCs w:val="28"/>
        </w:rPr>
        <w:t>党组织信息</w:t>
      </w:r>
    </w:p>
    <w:p w:rsidR="00FF5A55" w:rsidRPr="00C76D77" w:rsidRDefault="00FF5A55" w:rsidP="00FF5A55">
      <w:pPr>
        <w:spacing w:line="360" w:lineRule="auto"/>
        <w:ind w:firstLineChars="200" w:firstLine="560"/>
        <w:rPr>
          <w:rFonts w:ascii="华文仿宋" w:eastAsia="华文仿宋" w:hAnsi="华文仿宋"/>
          <w:sz w:val="28"/>
          <w:szCs w:val="28"/>
        </w:rPr>
      </w:pPr>
      <w:r w:rsidRPr="00C76D77">
        <w:rPr>
          <w:rFonts w:ascii="华文仿宋" w:eastAsia="华文仿宋" w:hAnsi="华文仿宋" w:hint="eastAsia"/>
          <w:sz w:val="28"/>
          <w:szCs w:val="28"/>
        </w:rPr>
        <w:t>各个乡镇村党支部信息管理。</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1.9.2</w:t>
      </w:r>
      <w:r w:rsidRPr="00C76D77">
        <w:rPr>
          <w:rFonts w:ascii="华文仿宋" w:eastAsia="华文仿宋" w:hAnsi="华文仿宋" w:hint="eastAsia"/>
          <w:sz w:val="28"/>
          <w:szCs w:val="28"/>
        </w:rPr>
        <w:t>党组织关系转接</w:t>
      </w:r>
    </w:p>
    <w:p w:rsidR="00FF5A55" w:rsidRPr="00C76D77" w:rsidRDefault="00FF5A55" w:rsidP="00FF5A55">
      <w:pPr>
        <w:spacing w:line="360" w:lineRule="auto"/>
        <w:ind w:firstLineChars="200" w:firstLine="560"/>
        <w:rPr>
          <w:rFonts w:ascii="华文仿宋" w:eastAsia="华文仿宋" w:hAnsi="华文仿宋"/>
          <w:sz w:val="28"/>
          <w:szCs w:val="28"/>
        </w:rPr>
      </w:pPr>
      <w:r w:rsidRPr="00C76D77">
        <w:rPr>
          <w:rFonts w:ascii="华文仿宋" w:eastAsia="华文仿宋" w:hAnsi="华文仿宋" w:hint="eastAsia"/>
          <w:sz w:val="28"/>
          <w:szCs w:val="28"/>
        </w:rPr>
        <w:t>党员组织关系的转入、转出办理，信息登记备案。</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1.9.3</w:t>
      </w:r>
      <w:r w:rsidRPr="00C76D77">
        <w:rPr>
          <w:rFonts w:ascii="华文仿宋" w:eastAsia="华文仿宋" w:hAnsi="华文仿宋" w:hint="eastAsia"/>
          <w:sz w:val="28"/>
          <w:szCs w:val="28"/>
        </w:rPr>
        <w:t>党员信息</w:t>
      </w:r>
    </w:p>
    <w:p w:rsidR="00FF5A55" w:rsidRPr="00C76D77" w:rsidRDefault="00FF5A55" w:rsidP="00FF5A55">
      <w:pPr>
        <w:spacing w:line="360" w:lineRule="auto"/>
        <w:ind w:firstLineChars="200" w:firstLine="560"/>
        <w:rPr>
          <w:rFonts w:ascii="华文仿宋" w:eastAsia="华文仿宋" w:hAnsi="华文仿宋"/>
          <w:sz w:val="28"/>
          <w:szCs w:val="28"/>
        </w:rPr>
      </w:pPr>
      <w:r w:rsidRPr="00C76D77">
        <w:rPr>
          <w:rFonts w:ascii="华文仿宋" w:eastAsia="华文仿宋" w:hAnsi="华文仿宋" w:hint="eastAsia"/>
          <w:sz w:val="28"/>
          <w:szCs w:val="28"/>
        </w:rPr>
        <w:t>建立各个乡镇村所有党员的基本信息库及导出Excel表和党员的高级信息查询。</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1.9.4</w:t>
      </w:r>
      <w:r w:rsidRPr="00C76D77">
        <w:rPr>
          <w:rFonts w:ascii="华文仿宋" w:eastAsia="华文仿宋" w:hAnsi="华文仿宋" w:hint="eastAsia"/>
          <w:sz w:val="28"/>
          <w:szCs w:val="28"/>
        </w:rPr>
        <w:t>发展新党员</w:t>
      </w:r>
    </w:p>
    <w:p w:rsidR="00FF5A55" w:rsidRPr="00C76D77" w:rsidRDefault="00FF5A55" w:rsidP="00FF5A55">
      <w:pPr>
        <w:spacing w:line="360" w:lineRule="auto"/>
        <w:ind w:firstLineChars="200" w:firstLine="560"/>
        <w:rPr>
          <w:rFonts w:ascii="华文仿宋" w:eastAsia="华文仿宋" w:hAnsi="华文仿宋"/>
          <w:sz w:val="28"/>
          <w:szCs w:val="28"/>
        </w:rPr>
      </w:pPr>
      <w:r w:rsidRPr="00C76D77">
        <w:rPr>
          <w:rFonts w:ascii="华文仿宋" w:eastAsia="华文仿宋" w:hAnsi="华文仿宋" w:hint="eastAsia"/>
          <w:sz w:val="28"/>
          <w:szCs w:val="28"/>
        </w:rPr>
        <w:t>从申请入党-》积极分子-》发展对象-》预备党员-》正式党员4个阶段的管理。</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1.9.5</w:t>
      </w:r>
      <w:r w:rsidRPr="00C76D77">
        <w:rPr>
          <w:rFonts w:ascii="华文仿宋" w:eastAsia="华文仿宋" w:hAnsi="华文仿宋" w:hint="eastAsia"/>
          <w:sz w:val="28"/>
          <w:szCs w:val="28"/>
        </w:rPr>
        <w:t>党费管理</w:t>
      </w:r>
    </w:p>
    <w:p w:rsidR="00FF5A55" w:rsidRPr="00C76D77" w:rsidRDefault="00FF5A55" w:rsidP="00FF5A55">
      <w:pPr>
        <w:spacing w:line="360" w:lineRule="auto"/>
        <w:ind w:firstLineChars="200" w:firstLine="560"/>
        <w:rPr>
          <w:rFonts w:ascii="华文仿宋" w:eastAsia="华文仿宋" w:hAnsi="华文仿宋"/>
          <w:sz w:val="28"/>
          <w:szCs w:val="28"/>
        </w:rPr>
      </w:pPr>
      <w:r w:rsidRPr="00C76D77">
        <w:rPr>
          <w:rFonts w:ascii="华文仿宋" w:eastAsia="华文仿宋" w:hAnsi="华文仿宋" w:hint="eastAsia"/>
          <w:sz w:val="28"/>
          <w:szCs w:val="28"/>
        </w:rPr>
        <w:t>党员及党组织的党费缴交登记，缴交情况统计。</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1.9.6</w:t>
      </w:r>
      <w:r w:rsidRPr="00C76D77">
        <w:rPr>
          <w:rFonts w:ascii="华文仿宋" w:eastAsia="华文仿宋" w:hAnsi="华文仿宋" w:hint="eastAsia"/>
          <w:sz w:val="28"/>
          <w:szCs w:val="28"/>
        </w:rPr>
        <w:t>党组织活动</w:t>
      </w:r>
    </w:p>
    <w:p w:rsidR="00FF5A55" w:rsidRPr="00C76D77" w:rsidRDefault="00FF5A55" w:rsidP="00FF5A55">
      <w:pPr>
        <w:spacing w:line="360" w:lineRule="auto"/>
        <w:ind w:firstLineChars="200" w:firstLine="560"/>
        <w:rPr>
          <w:rFonts w:ascii="华文仿宋" w:eastAsia="华文仿宋" w:hAnsi="华文仿宋"/>
          <w:sz w:val="28"/>
          <w:szCs w:val="28"/>
        </w:rPr>
      </w:pPr>
      <w:r w:rsidRPr="00C76D77">
        <w:rPr>
          <w:rFonts w:ascii="华文仿宋" w:eastAsia="华文仿宋" w:hAnsi="华文仿宋" w:hint="eastAsia"/>
          <w:sz w:val="28"/>
          <w:szCs w:val="28"/>
        </w:rPr>
        <w:t>记录各个支部组织的活动，预览活动图片。</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1.9.7</w:t>
      </w:r>
      <w:r w:rsidRPr="00C76D77">
        <w:rPr>
          <w:rFonts w:ascii="华文仿宋" w:eastAsia="华文仿宋" w:hAnsi="华文仿宋" w:hint="eastAsia"/>
          <w:sz w:val="28"/>
          <w:szCs w:val="28"/>
        </w:rPr>
        <w:t>民主评议</w:t>
      </w:r>
    </w:p>
    <w:p w:rsidR="00FF5A55" w:rsidRPr="00C76D77" w:rsidRDefault="00FF5A55" w:rsidP="00FF5A55">
      <w:pPr>
        <w:spacing w:line="360" w:lineRule="auto"/>
        <w:ind w:firstLineChars="200" w:firstLine="560"/>
        <w:rPr>
          <w:rFonts w:ascii="华文仿宋" w:eastAsia="华文仿宋" w:hAnsi="华文仿宋"/>
          <w:sz w:val="28"/>
          <w:szCs w:val="28"/>
        </w:rPr>
      </w:pPr>
      <w:r w:rsidRPr="00C76D77">
        <w:rPr>
          <w:rFonts w:ascii="华文仿宋" w:eastAsia="华文仿宋" w:hAnsi="华文仿宋" w:hint="eastAsia"/>
          <w:sz w:val="28"/>
          <w:szCs w:val="28"/>
        </w:rPr>
        <w:t>以党支部为单位，开展支部内各党员进行互评。</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1.9.8</w:t>
      </w:r>
      <w:r w:rsidRPr="00C76D77">
        <w:rPr>
          <w:rFonts w:ascii="华文仿宋" w:eastAsia="华文仿宋" w:hAnsi="华文仿宋" w:hint="eastAsia"/>
          <w:sz w:val="28"/>
          <w:szCs w:val="28"/>
        </w:rPr>
        <w:t>党员民主评议测评结果</w:t>
      </w:r>
    </w:p>
    <w:p w:rsidR="00FF5A55" w:rsidRPr="00C76D77" w:rsidRDefault="00FF5A55" w:rsidP="00FF5A55">
      <w:pPr>
        <w:spacing w:line="360" w:lineRule="auto"/>
        <w:ind w:firstLineChars="200" w:firstLine="560"/>
        <w:rPr>
          <w:rFonts w:ascii="华文仿宋" w:eastAsia="华文仿宋" w:hAnsi="华文仿宋"/>
          <w:sz w:val="28"/>
          <w:szCs w:val="28"/>
        </w:rPr>
      </w:pPr>
      <w:r w:rsidRPr="00C76D77">
        <w:rPr>
          <w:rFonts w:ascii="华文仿宋" w:eastAsia="华文仿宋" w:hAnsi="华文仿宋" w:hint="eastAsia"/>
          <w:sz w:val="28"/>
          <w:szCs w:val="28"/>
        </w:rPr>
        <w:t>自动计算民主评议互评后的结果。</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1.9.9</w:t>
      </w:r>
      <w:r w:rsidRPr="00C76D77">
        <w:rPr>
          <w:rFonts w:ascii="华文仿宋" w:eastAsia="华文仿宋" w:hAnsi="华文仿宋" w:hint="eastAsia"/>
          <w:sz w:val="28"/>
          <w:szCs w:val="28"/>
        </w:rPr>
        <w:t>党内奖惩</w:t>
      </w:r>
    </w:p>
    <w:p w:rsidR="00FF5A55" w:rsidRPr="00C76D77" w:rsidRDefault="00FF5A55" w:rsidP="00FF5A55">
      <w:pPr>
        <w:spacing w:line="360" w:lineRule="auto"/>
        <w:ind w:firstLineChars="200" w:firstLine="560"/>
        <w:rPr>
          <w:rFonts w:ascii="华文仿宋" w:eastAsia="华文仿宋" w:hAnsi="华文仿宋"/>
          <w:sz w:val="28"/>
          <w:szCs w:val="28"/>
        </w:rPr>
      </w:pPr>
      <w:r w:rsidRPr="00C76D77">
        <w:rPr>
          <w:rFonts w:ascii="华文仿宋" w:eastAsia="华文仿宋" w:hAnsi="华文仿宋" w:hint="eastAsia"/>
          <w:sz w:val="28"/>
          <w:szCs w:val="28"/>
        </w:rPr>
        <w:t>记录奖励事项，惩罚事项。</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1.9.10</w:t>
      </w:r>
      <w:r w:rsidRPr="00C76D77">
        <w:rPr>
          <w:rFonts w:ascii="华文仿宋" w:eastAsia="华文仿宋" w:hAnsi="华文仿宋" w:hint="eastAsia"/>
          <w:sz w:val="28"/>
          <w:szCs w:val="28"/>
        </w:rPr>
        <w:t>问题建议</w:t>
      </w:r>
      <w:r w:rsidRPr="00C76D77">
        <w:rPr>
          <w:rFonts w:ascii="华文仿宋" w:eastAsia="华文仿宋" w:hAnsi="华文仿宋" w:hint="eastAsia"/>
          <w:sz w:val="28"/>
          <w:szCs w:val="28"/>
        </w:rPr>
        <w:tab/>
      </w:r>
    </w:p>
    <w:p w:rsidR="00FF5A55" w:rsidRDefault="00FF5A55" w:rsidP="00FF5A55">
      <w:pPr>
        <w:spacing w:line="360" w:lineRule="auto"/>
        <w:ind w:firstLineChars="200" w:firstLine="560"/>
        <w:rPr>
          <w:rFonts w:ascii="华文仿宋" w:eastAsia="华文仿宋" w:hAnsi="华文仿宋"/>
          <w:sz w:val="28"/>
          <w:szCs w:val="28"/>
        </w:rPr>
      </w:pPr>
      <w:r w:rsidRPr="00C76D77">
        <w:rPr>
          <w:rFonts w:ascii="华文仿宋" w:eastAsia="华文仿宋" w:hAnsi="华文仿宋" w:hint="eastAsia"/>
          <w:sz w:val="28"/>
          <w:szCs w:val="28"/>
        </w:rPr>
        <w:lastRenderedPageBreak/>
        <w:t>记录党内的问题建议事项。</w:t>
      </w:r>
    </w:p>
    <w:p w:rsidR="00FF5A55" w:rsidRPr="00C25D3B" w:rsidRDefault="00FF5A55" w:rsidP="00FF5A55">
      <w:pPr>
        <w:spacing w:line="360" w:lineRule="auto"/>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 xml:space="preserve">.10 </w:t>
      </w:r>
      <w:r w:rsidRPr="00C25D3B">
        <w:rPr>
          <w:rFonts w:ascii="华文仿宋" w:eastAsia="华文仿宋" w:hAnsi="华文仿宋" w:hint="eastAsia"/>
          <w:sz w:val="28"/>
          <w:szCs w:val="28"/>
        </w:rPr>
        <w:t>村务活动</w:t>
      </w:r>
    </w:p>
    <w:p w:rsidR="00FF5A55" w:rsidRPr="00C25D3B"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 xml:space="preserve"> </w:t>
      </w:r>
      <w:r>
        <w:rPr>
          <w:rFonts w:ascii="华文仿宋" w:eastAsia="华文仿宋" w:hAnsi="华文仿宋"/>
          <w:sz w:val="28"/>
          <w:szCs w:val="28"/>
        </w:rPr>
        <w:t xml:space="preserve">   </w:t>
      </w:r>
      <w:r w:rsidRPr="00C25D3B">
        <w:rPr>
          <w:rFonts w:ascii="华文仿宋" w:eastAsia="华文仿宋" w:hAnsi="华文仿宋" w:hint="eastAsia"/>
          <w:sz w:val="28"/>
          <w:szCs w:val="28"/>
        </w:rPr>
        <w:t>各村对本村组织的活动及会议进行记录，上传现场活动图片及预览。</w:t>
      </w:r>
    </w:p>
    <w:p w:rsidR="00FF5A55" w:rsidRPr="00B919D1" w:rsidRDefault="00FF5A55" w:rsidP="00FF5A55">
      <w:pPr>
        <w:spacing w:line="360" w:lineRule="auto"/>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.11</w:t>
      </w:r>
      <w:r w:rsidRPr="00C25D3B">
        <w:rPr>
          <w:rFonts w:ascii="华文仿宋" w:eastAsia="华文仿宋" w:hAnsi="华文仿宋" w:hint="eastAsia"/>
          <w:sz w:val="28"/>
          <w:szCs w:val="28"/>
        </w:rPr>
        <w:t>考核评价</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.11.1</w:t>
      </w:r>
      <w:r w:rsidRPr="00360295">
        <w:rPr>
          <w:rFonts w:ascii="华文仿宋" w:eastAsia="华文仿宋" w:hAnsi="华文仿宋" w:hint="eastAsia"/>
          <w:sz w:val="28"/>
          <w:szCs w:val="28"/>
        </w:rPr>
        <w:t>目标考核指标细则</w:t>
      </w:r>
    </w:p>
    <w:p w:rsidR="00FF5A55" w:rsidRDefault="00FF5A55" w:rsidP="00FF5A55">
      <w:pPr>
        <w:spacing w:line="360" w:lineRule="auto"/>
        <w:ind w:firstLineChars="200" w:firstLine="560"/>
        <w:rPr>
          <w:rFonts w:ascii="华文仿宋" w:eastAsia="华文仿宋" w:hAnsi="华文仿宋"/>
          <w:sz w:val="28"/>
          <w:szCs w:val="28"/>
        </w:rPr>
      </w:pPr>
      <w:r w:rsidRPr="00360295">
        <w:rPr>
          <w:rFonts w:ascii="华文仿宋" w:eastAsia="华文仿宋" w:hAnsi="华文仿宋" w:hint="eastAsia"/>
          <w:sz w:val="28"/>
          <w:szCs w:val="28"/>
        </w:rPr>
        <w:t>可按年份编制维护各类考核项目及考核细则</w:t>
      </w:r>
      <w:r>
        <w:rPr>
          <w:rFonts w:ascii="华文仿宋" w:eastAsia="华文仿宋" w:hAnsi="华文仿宋" w:hint="eastAsia"/>
          <w:sz w:val="28"/>
          <w:szCs w:val="28"/>
        </w:rPr>
        <w:t>。</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11</w:t>
      </w:r>
      <w:r>
        <w:rPr>
          <w:rFonts w:ascii="华文仿宋" w:eastAsia="华文仿宋" w:hAnsi="华文仿宋" w:hint="eastAsia"/>
          <w:sz w:val="28"/>
          <w:szCs w:val="28"/>
        </w:rPr>
        <w:t>.</w:t>
      </w:r>
      <w:r>
        <w:rPr>
          <w:rFonts w:ascii="华文仿宋" w:eastAsia="华文仿宋" w:hAnsi="华文仿宋"/>
          <w:sz w:val="28"/>
          <w:szCs w:val="28"/>
        </w:rPr>
        <w:t xml:space="preserve">2 </w:t>
      </w:r>
      <w:r>
        <w:rPr>
          <w:rFonts w:ascii="华文仿宋" w:eastAsia="华文仿宋" w:hAnsi="华文仿宋" w:hint="eastAsia"/>
          <w:sz w:val="28"/>
          <w:szCs w:val="28"/>
        </w:rPr>
        <w:t>目标考核</w:t>
      </w:r>
    </w:p>
    <w:p w:rsidR="00FF5A55" w:rsidRDefault="00FF5A55" w:rsidP="00FF5A55">
      <w:pPr>
        <w:spacing w:line="360" w:lineRule="auto"/>
        <w:ind w:firstLineChars="200" w:firstLine="560"/>
        <w:rPr>
          <w:rFonts w:ascii="华文仿宋" w:eastAsia="华文仿宋" w:hAnsi="华文仿宋" w:cs="宋体"/>
          <w:color w:val="000000"/>
          <w:kern w:val="0"/>
          <w:sz w:val="28"/>
          <w:szCs w:val="28"/>
        </w:rPr>
      </w:pPr>
      <w:r>
        <w:rPr>
          <w:rFonts w:ascii="华文仿宋" w:eastAsia="华文仿宋" w:hAnsi="华文仿宋" w:hint="eastAsia"/>
          <w:sz w:val="28"/>
          <w:szCs w:val="28"/>
        </w:rPr>
        <w:t>从</w:t>
      </w:r>
      <w:r w:rsidRPr="00360295">
        <w:rPr>
          <w:rFonts w:ascii="华文仿宋" w:eastAsia="华文仿宋" w:hAnsi="华文仿宋" w:hint="eastAsia"/>
          <w:sz w:val="28"/>
          <w:szCs w:val="28"/>
        </w:rPr>
        <w:t>基层党建</w:t>
      </w:r>
      <w:r>
        <w:rPr>
          <w:rFonts w:ascii="华文仿宋" w:eastAsia="华文仿宋" w:hAnsi="华文仿宋" w:hint="eastAsia"/>
          <w:sz w:val="28"/>
          <w:szCs w:val="28"/>
        </w:rPr>
        <w:t>、</w:t>
      </w:r>
      <w:r w:rsidRPr="00360295">
        <w:rPr>
          <w:rFonts w:ascii="华文仿宋" w:eastAsia="华文仿宋" w:hAnsi="华文仿宋" w:hint="eastAsia"/>
          <w:sz w:val="28"/>
          <w:szCs w:val="28"/>
        </w:rPr>
        <w:t>经济发展</w:t>
      </w:r>
      <w:r>
        <w:rPr>
          <w:rFonts w:ascii="华文仿宋" w:eastAsia="华文仿宋" w:hAnsi="华文仿宋" w:hint="eastAsia"/>
          <w:sz w:val="28"/>
          <w:szCs w:val="28"/>
        </w:rPr>
        <w:t>、</w:t>
      </w:r>
      <w:r w:rsidRPr="00360295">
        <w:rPr>
          <w:rFonts w:ascii="华文仿宋" w:eastAsia="华文仿宋" w:hAnsi="华文仿宋" w:hint="eastAsia"/>
          <w:sz w:val="28"/>
          <w:szCs w:val="28"/>
        </w:rPr>
        <w:t>农业发展</w:t>
      </w:r>
      <w:r>
        <w:rPr>
          <w:rFonts w:ascii="华文仿宋" w:eastAsia="华文仿宋" w:hAnsi="华文仿宋" w:hint="eastAsia"/>
          <w:sz w:val="28"/>
          <w:szCs w:val="28"/>
        </w:rPr>
        <w:t>、</w:t>
      </w:r>
      <w:r w:rsidRPr="00360295">
        <w:rPr>
          <w:rFonts w:ascii="华文仿宋" w:eastAsia="华文仿宋" w:hAnsi="华文仿宋" w:hint="eastAsia"/>
          <w:sz w:val="28"/>
          <w:szCs w:val="28"/>
        </w:rPr>
        <w:t>人口与计划生育</w:t>
      </w:r>
      <w:r>
        <w:rPr>
          <w:rFonts w:ascii="华文仿宋" w:eastAsia="华文仿宋" w:hAnsi="华文仿宋" w:hint="eastAsia"/>
          <w:sz w:val="28"/>
          <w:szCs w:val="28"/>
        </w:rPr>
        <w:t>、</w:t>
      </w:r>
      <w:r w:rsidRPr="00360295">
        <w:rPr>
          <w:rFonts w:ascii="华文仿宋" w:eastAsia="华文仿宋" w:hAnsi="华文仿宋" w:hint="eastAsia"/>
          <w:sz w:val="28"/>
          <w:szCs w:val="28"/>
        </w:rPr>
        <w:t>综治信访</w:t>
      </w:r>
      <w:r>
        <w:rPr>
          <w:rFonts w:ascii="华文仿宋" w:eastAsia="华文仿宋" w:hAnsi="华文仿宋" w:hint="eastAsia"/>
          <w:sz w:val="28"/>
          <w:szCs w:val="28"/>
        </w:rPr>
        <w:t>、</w:t>
      </w:r>
      <w:r w:rsidRPr="00360295">
        <w:rPr>
          <w:rFonts w:ascii="华文仿宋" w:eastAsia="华文仿宋" w:hAnsi="华文仿宋" w:hint="eastAsia"/>
          <w:sz w:val="28"/>
          <w:szCs w:val="28"/>
        </w:rPr>
        <w:t>安全生产</w:t>
      </w:r>
      <w:r>
        <w:rPr>
          <w:rFonts w:ascii="华文仿宋" w:eastAsia="华文仿宋" w:hAnsi="华文仿宋" w:hint="eastAsia"/>
          <w:sz w:val="28"/>
          <w:szCs w:val="28"/>
        </w:rPr>
        <w:t>、</w:t>
      </w:r>
      <w:r w:rsidRPr="00360295">
        <w:rPr>
          <w:rFonts w:ascii="华文仿宋" w:eastAsia="华文仿宋" w:hAnsi="华文仿宋" w:hint="eastAsia"/>
          <w:sz w:val="28"/>
          <w:szCs w:val="28"/>
        </w:rPr>
        <w:t>社会事业发展</w:t>
      </w:r>
      <w:r w:rsidRPr="00F93CBD">
        <w:rPr>
          <w:rFonts w:ascii="华文仿宋" w:eastAsia="华文仿宋" w:hAnsi="华文仿宋" w:cs="宋体" w:hint="eastAsia"/>
          <w:color w:val="000000"/>
          <w:kern w:val="0"/>
          <w:sz w:val="28"/>
          <w:szCs w:val="28"/>
        </w:rPr>
        <w:t>7个方面，</w:t>
      </w:r>
      <w:r>
        <w:rPr>
          <w:rFonts w:ascii="华文仿宋" w:eastAsia="华文仿宋" w:hAnsi="华文仿宋" w:cs="宋体" w:hint="eastAsia"/>
          <w:color w:val="000000"/>
          <w:kern w:val="0"/>
          <w:sz w:val="28"/>
          <w:szCs w:val="28"/>
        </w:rPr>
        <w:t>对被</w:t>
      </w:r>
      <w:r w:rsidRPr="00F93CBD">
        <w:rPr>
          <w:rFonts w:ascii="华文仿宋" w:eastAsia="华文仿宋" w:hAnsi="华文仿宋" w:cs="宋体" w:hint="eastAsia"/>
          <w:color w:val="000000"/>
          <w:kern w:val="0"/>
          <w:sz w:val="28"/>
          <w:szCs w:val="28"/>
        </w:rPr>
        <w:t>考评人进行考核评分</w:t>
      </w:r>
      <w:r>
        <w:rPr>
          <w:rFonts w:ascii="华文仿宋" w:eastAsia="华文仿宋" w:hAnsi="华文仿宋" w:cs="宋体" w:hint="eastAsia"/>
          <w:color w:val="000000"/>
          <w:kern w:val="0"/>
          <w:sz w:val="28"/>
          <w:szCs w:val="28"/>
        </w:rPr>
        <w:t>。</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11</w:t>
      </w:r>
      <w:r>
        <w:rPr>
          <w:rFonts w:ascii="华文仿宋" w:eastAsia="华文仿宋" w:hAnsi="华文仿宋" w:hint="eastAsia"/>
          <w:sz w:val="28"/>
          <w:szCs w:val="28"/>
        </w:rPr>
        <w:t>.</w:t>
      </w:r>
      <w:r>
        <w:rPr>
          <w:rFonts w:ascii="华文仿宋" w:eastAsia="华文仿宋" w:hAnsi="华文仿宋"/>
          <w:sz w:val="28"/>
          <w:szCs w:val="28"/>
        </w:rPr>
        <w:t>3</w:t>
      </w:r>
      <w:r w:rsidRPr="00360295">
        <w:rPr>
          <w:rFonts w:ascii="华文仿宋" w:eastAsia="华文仿宋" w:hAnsi="华文仿宋" w:hint="eastAsia"/>
          <w:sz w:val="28"/>
          <w:szCs w:val="28"/>
        </w:rPr>
        <w:t>平时考核</w:t>
      </w:r>
      <w:r w:rsidRPr="00360295">
        <w:rPr>
          <w:rFonts w:ascii="华文仿宋" w:eastAsia="华文仿宋" w:hAnsi="华文仿宋" w:hint="eastAsia"/>
          <w:sz w:val="28"/>
          <w:szCs w:val="28"/>
        </w:rPr>
        <w:tab/>
      </w:r>
    </w:p>
    <w:p w:rsidR="00FF5A55" w:rsidRPr="00360295" w:rsidRDefault="00FF5A55" w:rsidP="00FF5A55">
      <w:pPr>
        <w:spacing w:line="360" w:lineRule="auto"/>
        <w:ind w:firstLineChars="200" w:firstLine="560"/>
        <w:rPr>
          <w:rFonts w:ascii="华文仿宋" w:eastAsia="华文仿宋" w:hAnsi="华文仿宋" w:cs="宋体"/>
          <w:color w:val="000000"/>
          <w:kern w:val="0"/>
          <w:sz w:val="28"/>
          <w:szCs w:val="28"/>
        </w:rPr>
      </w:pPr>
      <w:r w:rsidRPr="00360295">
        <w:rPr>
          <w:rFonts w:ascii="华文仿宋" w:eastAsia="华文仿宋" w:hAnsi="华文仿宋" w:hint="eastAsia"/>
          <w:sz w:val="28"/>
          <w:szCs w:val="28"/>
        </w:rPr>
        <w:t>考评人进行考核评分（分单表录入和份数录入）</w:t>
      </w:r>
      <w:r>
        <w:rPr>
          <w:rFonts w:ascii="华文仿宋" w:eastAsia="华文仿宋" w:hAnsi="华文仿宋" w:hint="eastAsia"/>
          <w:sz w:val="28"/>
          <w:szCs w:val="28"/>
        </w:rPr>
        <w:t>。</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11</w:t>
      </w:r>
      <w:r>
        <w:rPr>
          <w:rFonts w:ascii="华文仿宋" w:eastAsia="华文仿宋" w:hAnsi="华文仿宋" w:hint="eastAsia"/>
          <w:sz w:val="28"/>
          <w:szCs w:val="28"/>
        </w:rPr>
        <w:t>.</w:t>
      </w:r>
      <w:r>
        <w:rPr>
          <w:rFonts w:ascii="华文仿宋" w:eastAsia="华文仿宋" w:hAnsi="华文仿宋"/>
          <w:sz w:val="28"/>
          <w:szCs w:val="28"/>
        </w:rPr>
        <w:t>4</w:t>
      </w:r>
      <w:r w:rsidRPr="00360295">
        <w:rPr>
          <w:rFonts w:ascii="华文仿宋" w:eastAsia="华文仿宋" w:hAnsi="华文仿宋" w:hint="eastAsia"/>
          <w:sz w:val="28"/>
          <w:szCs w:val="28"/>
        </w:rPr>
        <w:t>群众满意度测评</w:t>
      </w:r>
      <w:r w:rsidRPr="00360295">
        <w:rPr>
          <w:rFonts w:ascii="华文仿宋" w:eastAsia="华文仿宋" w:hAnsi="华文仿宋" w:hint="eastAsia"/>
          <w:sz w:val="28"/>
          <w:szCs w:val="28"/>
        </w:rPr>
        <w:tab/>
      </w:r>
    </w:p>
    <w:p w:rsidR="00FF5A55" w:rsidRPr="00360295" w:rsidRDefault="00FF5A55" w:rsidP="00FF5A55">
      <w:pPr>
        <w:spacing w:line="360" w:lineRule="auto"/>
        <w:ind w:firstLineChars="200" w:firstLine="560"/>
        <w:rPr>
          <w:rFonts w:ascii="华文仿宋" w:eastAsia="华文仿宋" w:hAnsi="华文仿宋"/>
          <w:sz w:val="28"/>
          <w:szCs w:val="28"/>
        </w:rPr>
      </w:pPr>
      <w:r w:rsidRPr="00360295">
        <w:rPr>
          <w:rFonts w:ascii="华文仿宋" w:eastAsia="华文仿宋" w:hAnsi="华文仿宋" w:hint="eastAsia"/>
          <w:sz w:val="28"/>
          <w:szCs w:val="28"/>
        </w:rPr>
        <w:t>群众代表进行考核评分（分单表录入和份数录入）</w:t>
      </w:r>
      <w:r>
        <w:rPr>
          <w:rFonts w:ascii="华文仿宋" w:eastAsia="华文仿宋" w:hAnsi="华文仿宋" w:hint="eastAsia"/>
          <w:sz w:val="28"/>
          <w:szCs w:val="28"/>
        </w:rPr>
        <w:t>。</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11</w:t>
      </w:r>
      <w:r>
        <w:rPr>
          <w:rFonts w:ascii="华文仿宋" w:eastAsia="华文仿宋" w:hAnsi="华文仿宋" w:hint="eastAsia"/>
          <w:sz w:val="28"/>
          <w:szCs w:val="28"/>
        </w:rPr>
        <w:t>.</w:t>
      </w:r>
      <w:r>
        <w:rPr>
          <w:rFonts w:ascii="华文仿宋" w:eastAsia="华文仿宋" w:hAnsi="华文仿宋"/>
          <w:sz w:val="28"/>
          <w:szCs w:val="28"/>
        </w:rPr>
        <w:t>5</w:t>
      </w:r>
      <w:r w:rsidRPr="00360295">
        <w:rPr>
          <w:rFonts w:ascii="华文仿宋" w:eastAsia="华文仿宋" w:hAnsi="华文仿宋" w:hint="eastAsia"/>
          <w:sz w:val="28"/>
          <w:szCs w:val="28"/>
        </w:rPr>
        <w:t>镇级述职测评</w:t>
      </w:r>
      <w:r w:rsidRPr="00360295">
        <w:rPr>
          <w:rFonts w:ascii="华文仿宋" w:eastAsia="华文仿宋" w:hAnsi="华文仿宋" w:hint="eastAsia"/>
          <w:sz w:val="28"/>
          <w:szCs w:val="28"/>
        </w:rPr>
        <w:tab/>
      </w:r>
    </w:p>
    <w:p w:rsidR="00FF5A55" w:rsidRPr="00360295" w:rsidRDefault="00FF5A55" w:rsidP="00FF5A55">
      <w:pPr>
        <w:spacing w:line="360" w:lineRule="auto"/>
        <w:ind w:firstLineChars="200" w:firstLine="560"/>
        <w:rPr>
          <w:rFonts w:ascii="华文仿宋" w:eastAsia="华文仿宋" w:hAnsi="华文仿宋"/>
          <w:sz w:val="28"/>
          <w:szCs w:val="28"/>
        </w:rPr>
      </w:pPr>
      <w:r w:rsidRPr="00360295">
        <w:rPr>
          <w:rFonts w:ascii="华文仿宋" w:eastAsia="华文仿宋" w:hAnsi="华文仿宋" w:hint="eastAsia"/>
          <w:sz w:val="28"/>
          <w:szCs w:val="28"/>
        </w:rPr>
        <w:t>考评人进行考核评分（分单表录入和份数录入）</w:t>
      </w:r>
      <w:r>
        <w:rPr>
          <w:rFonts w:ascii="华文仿宋" w:eastAsia="华文仿宋" w:hAnsi="华文仿宋" w:hint="eastAsia"/>
          <w:sz w:val="28"/>
          <w:szCs w:val="28"/>
        </w:rPr>
        <w:t>。</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11</w:t>
      </w:r>
      <w:r>
        <w:rPr>
          <w:rFonts w:ascii="华文仿宋" w:eastAsia="华文仿宋" w:hAnsi="华文仿宋" w:hint="eastAsia"/>
          <w:sz w:val="28"/>
          <w:szCs w:val="28"/>
        </w:rPr>
        <w:t>.</w:t>
      </w:r>
      <w:r>
        <w:rPr>
          <w:rFonts w:ascii="华文仿宋" w:eastAsia="华文仿宋" w:hAnsi="华文仿宋"/>
          <w:sz w:val="28"/>
          <w:szCs w:val="28"/>
        </w:rPr>
        <w:t>6</w:t>
      </w:r>
      <w:r w:rsidRPr="00360295">
        <w:rPr>
          <w:rFonts w:ascii="华文仿宋" w:eastAsia="华文仿宋" w:hAnsi="华文仿宋" w:hint="eastAsia"/>
          <w:sz w:val="28"/>
          <w:szCs w:val="28"/>
        </w:rPr>
        <w:t>重点事项奖惩</w:t>
      </w:r>
    </w:p>
    <w:p w:rsidR="00FF5A55" w:rsidRPr="00360295" w:rsidRDefault="00FF5A55" w:rsidP="00FF5A55">
      <w:pPr>
        <w:spacing w:line="360" w:lineRule="auto"/>
        <w:ind w:firstLineChars="200" w:firstLine="560"/>
        <w:rPr>
          <w:rFonts w:ascii="华文仿宋" w:eastAsia="华文仿宋" w:hAnsi="华文仿宋"/>
          <w:sz w:val="28"/>
          <w:szCs w:val="28"/>
        </w:rPr>
      </w:pPr>
      <w:r w:rsidRPr="00360295">
        <w:rPr>
          <w:rFonts w:ascii="华文仿宋" w:eastAsia="华文仿宋" w:hAnsi="华文仿宋" w:hint="eastAsia"/>
          <w:sz w:val="28"/>
          <w:szCs w:val="28"/>
        </w:rPr>
        <w:t>记录奖励加分事项，惩罚扣分事项</w:t>
      </w:r>
      <w:r>
        <w:rPr>
          <w:rFonts w:ascii="华文仿宋" w:eastAsia="华文仿宋" w:hAnsi="华文仿宋" w:hint="eastAsia"/>
          <w:sz w:val="28"/>
          <w:szCs w:val="28"/>
        </w:rPr>
        <w:t>。</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11</w:t>
      </w:r>
      <w:r>
        <w:rPr>
          <w:rFonts w:ascii="华文仿宋" w:eastAsia="华文仿宋" w:hAnsi="华文仿宋" w:hint="eastAsia"/>
          <w:sz w:val="28"/>
          <w:szCs w:val="28"/>
        </w:rPr>
        <w:t>.</w:t>
      </w:r>
      <w:r>
        <w:rPr>
          <w:rFonts w:ascii="华文仿宋" w:eastAsia="华文仿宋" w:hAnsi="华文仿宋"/>
          <w:sz w:val="28"/>
          <w:szCs w:val="28"/>
        </w:rPr>
        <w:t>7</w:t>
      </w:r>
      <w:r w:rsidRPr="00360295">
        <w:rPr>
          <w:rFonts w:ascii="华文仿宋" w:eastAsia="华文仿宋" w:hAnsi="华文仿宋" w:hint="eastAsia"/>
          <w:sz w:val="28"/>
          <w:szCs w:val="28"/>
        </w:rPr>
        <w:t>目标考核结果</w:t>
      </w:r>
    </w:p>
    <w:p w:rsidR="00FF5A55" w:rsidRPr="00360295" w:rsidRDefault="00FF5A55" w:rsidP="00FF5A55">
      <w:pPr>
        <w:spacing w:line="360" w:lineRule="auto"/>
        <w:ind w:firstLineChars="200" w:firstLine="560"/>
        <w:rPr>
          <w:rFonts w:ascii="华文仿宋" w:eastAsia="华文仿宋" w:hAnsi="华文仿宋"/>
          <w:sz w:val="28"/>
          <w:szCs w:val="28"/>
        </w:rPr>
      </w:pPr>
      <w:r w:rsidRPr="00360295">
        <w:rPr>
          <w:rFonts w:ascii="华文仿宋" w:eastAsia="华文仿宋" w:hAnsi="华文仿宋" w:hint="eastAsia"/>
          <w:sz w:val="28"/>
          <w:szCs w:val="28"/>
        </w:rPr>
        <w:t>进行考评分值汇总统计</w:t>
      </w:r>
      <w:r>
        <w:rPr>
          <w:rFonts w:ascii="华文仿宋" w:eastAsia="华文仿宋" w:hAnsi="华文仿宋" w:hint="eastAsia"/>
          <w:sz w:val="28"/>
          <w:szCs w:val="28"/>
        </w:rPr>
        <w:t>。</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11</w:t>
      </w:r>
      <w:r>
        <w:rPr>
          <w:rFonts w:ascii="华文仿宋" w:eastAsia="华文仿宋" w:hAnsi="华文仿宋" w:hint="eastAsia"/>
          <w:sz w:val="28"/>
          <w:szCs w:val="28"/>
        </w:rPr>
        <w:t>.</w:t>
      </w:r>
      <w:r>
        <w:rPr>
          <w:rFonts w:ascii="华文仿宋" w:eastAsia="华文仿宋" w:hAnsi="华文仿宋"/>
          <w:sz w:val="28"/>
          <w:szCs w:val="28"/>
        </w:rPr>
        <w:t>8</w:t>
      </w:r>
      <w:r w:rsidRPr="00360295">
        <w:rPr>
          <w:rFonts w:ascii="华文仿宋" w:eastAsia="华文仿宋" w:hAnsi="华文仿宋" w:hint="eastAsia"/>
          <w:sz w:val="28"/>
          <w:szCs w:val="28"/>
        </w:rPr>
        <w:t>平时考核结果</w:t>
      </w:r>
      <w:r w:rsidRPr="00360295">
        <w:rPr>
          <w:rFonts w:ascii="华文仿宋" w:eastAsia="华文仿宋" w:hAnsi="华文仿宋" w:hint="eastAsia"/>
          <w:sz w:val="28"/>
          <w:szCs w:val="28"/>
        </w:rPr>
        <w:tab/>
      </w:r>
    </w:p>
    <w:p w:rsidR="00FF5A55" w:rsidRPr="00360295" w:rsidRDefault="00FF5A55" w:rsidP="00FF5A55">
      <w:pPr>
        <w:spacing w:line="360" w:lineRule="auto"/>
        <w:ind w:firstLineChars="200" w:firstLine="560"/>
        <w:rPr>
          <w:rFonts w:ascii="华文仿宋" w:eastAsia="华文仿宋" w:hAnsi="华文仿宋"/>
          <w:sz w:val="28"/>
          <w:szCs w:val="28"/>
        </w:rPr>
      </w:pPr>
      <w:r w:rsidRPr="00360295">
        <w:rPr>
          <w:rFonts w:ascii="华文仿宋" w:eastAsia="华文仿宋" w:hAnsi="华文仿宋" w:hint="eastAsia"/>
          <w:sz w:val="28"/>
          <w:szCs w:val="28"/>
        </w:rPr>
        <w:t>进行考评分值汇总统计</w:t>
      </w:r>
      <w:r>
        <w:rPr>
          <w:rFonts w:ascii="华文仿宋" w:eastAsia="华文仿宋" w:hAnsi="华文仿宋" w:hint="eastAsia"/>
          <w:sz w:val="28"/>
          <w:szCs w:val="28"/>
        </w:rPr>
        <w:t>。</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11</w:t>
      </w:r>
      <w:r>
        <w:rPr>
          <w:rFonts w:ascii="华文仿宋" w:eastAsia="华文仿宋" w:hAnsi="华文仿宋" w:hint="eastAsia"/>
          <w:sz w:val="28"/>
          <w:szCs w:val="28"/>
        </w:rPr>
        <w:t>.</w:t>
      </w:r>
      <w:r>
        <w:rPr>
          <w:rFonts w:ascii="华文仿宋" w:eastAsia="华文仿宋" w:hAnsi="华文仿宋"/>
          <w:sz w:val="28"/>
          <w:szCs w:val="28"/>
        </w:rPr>
        <w:t>9</w:t>
      </w:r>
      <w:r w:rsidRPr="00360295">
        <w:rPr>
          <w:rFonts w:ascii="华文仿宋" w:eastAsia="华文仿宋" w:hAnsi="华文仿宋" w:hint="eastAsia"/>
          <w:sz w:val="28"/>
          <w:szCs w:val="28"/>
        </w:rPr>
        <w:t>群众满意度测评结果</w:t>
      </w:r>
      <w:r w:rsidRPr="00360295">
        <w:rPr>
          <w:rFonts w:ascii="华文仿宋" w:eastAsia="华文仿宋" w:hAnsi="华文仿宋" w:hint="eastAsia"/>
          <w:sz w:val="28"/>
          <w:szCs w:val="28"/>
        </w:rPr>
        <w:tab/>
      </w:r>
    </w:p>
    <w:p w:rsidR="00FF5A55" w:rsidRPr="00360295" w:rsidRDefault="00FF5A55" w:rsidP="00FF5A55">
      <w:pPr>
        <w:spacing w:line="360" w:lineRule="auto"/>
        <w:ind w:firstLineChars="200" w:firstLine="560"/>
        <w:rPr>
          <w:rFonts w:ascii="华文仿宋" w:eastAsia="华文仿宋" w:hAnsi="华文仿宋"/>
          <w:sz w:val="28"/>
          <w:szCs w:val="28"/>
        </w:rPr>
      </w:pPr>
      <w:r w:rsidRPr="00360295">
        <w:rPr>
          <w:rFonts w:ascii="华文仿宋" w:eastAsia="华文仿宋" w:hAnsi="华文仿宋" w:hint="eastAsia"/>
          <w:sz w:val="28"/>
          <w:szCs w:val="28"/>
        </w:rPr>
        <w:t>进行考评分值汇总统计</w:t>
      </w:r>
      <w:r>
        <w:rPr>
          <w:rFonts w:ascii="华文仿宋" w:eastAsia="华文仿宋" w:hAnsi="华文仿宋" w:hint="eastAsia"/>
          <w:sz w:val="28"/>
          <w:szCs w:val="28"/>
        </w:rPr>
        <w:t>。</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11</w:t>
      </w:r>
      <w:r>
        <w:rPr>
          <w:rFonts w:ascii="华文仿宋" w:eastAsia="华文仿宋" w:hAnsi="华文仿宋" w:hint="eastAsia"/>
          <w:sz w:val="28"/>
          <w:szCs w:val="28"/>
        </w:rPr>
        <w:t>.</w:t>
      </w:r>
      <w:r>
        <w:rPr>
          <w:rFonts w:ascii="华文仿宋" w:eastAsia="华文仿宋" w:hAnsi="华文仿宋"/>
          <w:sz w:val="28"/>
          <w:szCs w:val="28"/>
        </w:rPr>
        <w:t>10</w:t>
      </w:r>
      <w:r w:rsidRPr="00360295">
        <w:rPr>
          <w:rFonts w:ascii="华文仿宋" w:eastAsia="华文仿宋" w:hAnsi="华文仿宋" w:hint="eastAsia"/>
          <w:sz w:val="28"/>
          <w:szCs w:val="28"/>
        </w:rPr>
        <w:t>镇级述职测评结果</w:t>
      </w:r>
    </w:p>
    <w:p w:rsidR="00FF5A55" w:rsidRPr="00360295" w:rsidRDefault="00FF5A55" w:rsidP="00FF5A55">
      <w:pPr>
        <w:spacing w:line="360" w:lineRule="auto"/>
        <w:ind w:firstLineChars="200" w:firstLine="560"/>
        <w:rPr>
          <w:rFonts w:ascii="华文仿宋" w:eastAsia="华文仿宋" w:hAnsi="华文仿宋"/>
          <w:sz w:val="28"/>
          <w:szCs w:val="28"/>
        </w:rPr>
      </w:pPr>
      <w:r w:rsidRPr="00360295">
        <w:rPr>
          <w:rFonts w:ascii="华文仿宋" w:eastAsia="华文仿宋" w:hAnsi="华文仿宋" w:hint="eastAsia"/>
          <w:sz w:val="28"/>
          <w:szCs w:val="28"/>
        </w:rPr>
        <w:lastRenderedPageBreak/>
        <w:t>进行考评分值汇总统计</w:t>
      </w:r>
      <w:r>
        <w:rPr>
          <w:rFonts w:ascii="华文仿宋" w:eastAsia="华文仿宋" w:hAnsi="华文仿宋" w:hint="eastAsia"/>
          <w:sz w:val="28"/>
          <w:szCs w:val="28"/>
        </w:rPr>
        <w:t>。</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11</w:t>
      </w:r>
      <w:r>
        <w:rPr>
          <w:rFonts w:ascii="华文仿宋" w:eastAsia="华文仿宋" w:hAnsi="华文仿宋" w:hint="eastAsia"/>
          <w:sz w:val="28"/>
          <w:szCs w:val="28"/>
        </w:rPr>
        <w:t>.</w:t>
      </w:r>
      <w:r>
        <w:rPr>
          <w:rFonts w:ascii="华文仿宋" w:eastAsia="华文仿宋" w:hAnsi="华文仿宋"/>
          <w:sz w:val="28"/>
          <w:szCs w:val="28"/>
        </w:rPr>
        <w:t>11</w:t>
      </w:r>
      <w:r w:rsidRPr="00360295">
        <w:rPr>
          <w:rFonts w:ascii="华文仿宋" w:eastAsia="华文仿宋" w:hAnsi="华文仿宋" w:hint="eastAsia"/>
          <w:sz w:val="28"/>
          <w:szCs w:val="28"/>
        </w:rPr>
        <w:t>“两委”班子年考核项目</w:t>
      </w:r>
      <w:r w:rsidRPr="00360295">
        <w:rPr>
          <w:rFonts w:ascii="华文仿宋" w:eastAsia="华文仿宋" w:hAnsi="华文仿宋" w:hint="eastAsia"/>
          <w:sz w:val="28"/>
          <w:szCs w:val="28"/>
        </w:rPr>
        <w:tab/>
      </w:r>
    </w:p>
    <w:p w:rsidR="00FF5A55" w:rsidRPr="00360295" w:rsidRDefault="00FF5A55" w:rsidP="00FF5A55">
      <w:pPr>
        <w:spacing w:line="360" w:lineRule="auto"/>
        <w:ind w:firstLineChars="200" w:firstLine="560"/>
        <w:rPr>
          <w:rFonts w:ascii="华文仿宋" w:eastAsia="华文仿宋" w:hAnsi="华文仿宋"/>
          <w:sz w:val="28"/>
          <w:szCs w:val="28"/>
        </w:rPr>
      </w:pPr>
      <w:r w:rsidRPr="00360295">
        <w:rPr>
          <w:rFonts w:ascii="华文仿宋" w:eastAsia="华文仿宋" w:hAnsi="华文仿宋" w:hint="eastAsia"/>
          <w:sz w:val="28"/>
          <w:szCs w:val="28"/>
        </w:rPr>
        <w:t>可对项目进行百分比分配</w:t>
      </w:r>
      <w:r>
        <w:rPr>
          <w:rFonts w:ascii="华文仿宋" w:eastAsia="华文仿宋" w:hAnsi="华文仿宋" w:hint="eastAsia"/>
          <w:sz w:val="28"/>
          <w:szCs w:val="28"/>
        </w:rPr>
        <w:t>。</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11</w:t>
      </w:r>
      <w:r>
        <w:rPr>
          <w:rFonts w:ascii="华文仿宋" w:eastAsia="华文仿宋" w:hAnsi="华文仿宋" w:hint="eastAsia"/>
          <w:sz w:val="28"/>
          <w:szCs w:val="28"/>
        </w:rPr>
        <w:t>.</w:t>
      </w:r>
      <w:r>
        <w:rPr>
          <w:rFonts w:ascii="华文仿宋" w:eastAsia="华文仿宋" w:hAnsi="华文仿宋"/>
          <w:sz w:val="28"/>
          <w:szCs w:val="28"/>
        </w:rPr>
        <w:t>12</w:t>
      </w:r>
      <w:r w:rsidRPr="00360295">
        <w:rPr>
          <w:rFonts w:ascii="华文仿宋" w:eastAsia="华文仿宋" w:hAnsi="华文仿宋" w:hint="eastAsia"/>
          <w:sz w:val="28"/>
          <w:szCs w:val="28"/>
        </w:rPr>
        <w:t>村干部年终总评项目</w:t>
      </w:r>
      <w:r w:rsidRPr="00360295">
        <w:rPr>
          <w:rFonts w:ascii="华文仿宋" w:eastAsia="华文仿宋" w:hAnsi="华文仿宋" w:hint="eastAsia"/>
          <w:sz w:val="28"/>
          <w:szCs w:val="28"/>
        </w:rPr>
        <w:tab/>
      </w:r>
    </w:p>
    <w:p w:rsidR="00FF5A55" w:rsidRPr="00360295" w:rsidRDefault="00FF5A55" w:rsidP="00FF5A55">
      <w:pPr>
        <w:spacing w:line="360" w:lineRule="auto"/>
        <w:ind w:firstLineChars="200" w:firstLine="560"/>
        <w:rPr>
          <w:rFonts w:ascii="华文仿宋" w:eastAsia="华文仿宋" w:hAnsi="华文仿宋"/>
          <w:sz w:val="28"/>
          <w:szCs w:val="28"/>
        </w:rPr>
      </w:pPr>
      <w:r w:rsidRPr="00360295">
        <w:rPr>
          <w:rFonts w:ascii="华文仿宋" w:eastAsia="华文仿宋" w:hAnsi="华文仿宋" w:hint="eastAsia"/>
          <w:sz w:val="28"/>
          <w:szCs w:val="28"/>
        </w:rPr>
        <w:t>可对项目进行百分比分配</w:t>
      </w:r>
      <w:r>
        <w:rPr>
          <w:rFonts w:ascii="华文仿宋" w:eastAsia="华文仿宋" w:hAnsi="华文仿宋" w:hint="eastAsia"/>
          <w:sz w:val="28"/>
          <w:szCs w:val="28"/>
        </w:rPr>
        <w:t>。</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11</w:t>
      </w:r>
      <w:r>
        <w:rPr>
          <w:rFonts w:ascii="华文仿宋" w:eastAsia="华文仿宋" w:hAnsi="华文仿宋" w:hint="eastAsia"/>
          <w:sz w:val="28"/>
          <w:szCs w:val="28"/>
        </w:rPr>
        <w:t>.</w:t>
      </w:r>
      <w:r>
        <w:rPr>
          <w:rFonts w:ascii="华文仿宋" w:eastAsia="华文仿宋" w:hAnsi="华文仿宋"/>
          <w:sz w:val="28"/>
          <w:szCs w:val="28"/>
        </w:rPr>
        <w:t>13</w:t>
      </w:r>
      <w:r w:rsidRPr="00360295">
        <w:rPr>
          <w:rFonts w:ascii="华文仿宋" w:eastAsia="华文仿宋" w:hAnsi="华文仿宋" w:hint="eastAsia"/>
          <w:sz w:val="28"/>
          <w:szCs w:val="28"/>
        </w:rPr>
        <w:t>“两委”班子年终评分</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包括</w:t>
      </w:r>
      <w:r w:rsidRPr="00360295">
        <w:rPr>
          <w:rFonts w:ascii="华文仿宋" w:eastAsia="华文仿宋" w:hAnsi="华文仿宋" w:hint="eastAsia"/>
          <w:sz w:val="28"/>
          <w:szCs w:val="28"/>
        </w:rPr>
        <w:t>工作实绩考核得分</w:t>
      </w:r>
      <w:r>
        <w:rPr>
          <w:rFonts w:ascii="华文仿宋" w:eastAsia="华文仿宋" w:hAnsi="华文仿宋" w:hint="eastAsia"/>
          <w:sz w:val="28"/>
          <w:szCs w:val="28"/>
        </w:rPr>
        <w:t>、</w:t>
      </w:r>
      <w:r w:rsidRPr="00360295">
        <w:rPr>
          <w:rFonts w:ascii="华文仿宋" w:eastAsia="华文仿宋" w:hAnsi="华文仿宋" w:hint="eastAsia"/>
          <w:sz w:val="28"/>
          <w:szCs w:val="28"/>
        </w:rPr>
        <w:t>平时考核班子测评得分</w:t>
      </w:r>
      <w:r>
        <w:rPr>
          <w:rFonts w:ascii="华文仿宋" w:eastAsia="华文仿宋" w:hAnsi="华文仿宋" w:hint="eastAsia"/>
          <w:sz w:val="28"/>
          <w:szCs w:val="28"/>
        </w:rPr>
        <w:t>、</w:t>
      </w:r>
      <w:r w:rsidRPr="00360295">
        <w:rPr>
          <w:rFonts w:ascii="华文仿宋" w:eastAsia="华文仿宋" w:hAnsi="华文仿宋" w:hint="eastAsia"/>
          <w:sz w:val="28"/>
          <w:szCs w:val="28"/>
        </w:rPr>
        <w:t>群众满意度班子测评得分</w:t>
      </w:r>
      <w:r>
        <w:rPr>
          <w:rFonts w:ascii="华文仿宋" w:eastAsia="华文仿宋" w:hAnsi="华文仿宋" w:hint="eastAsia"/>
          <w:sz w:val="28"/>
          <w:szCs w:val="28"/>
        </w:rPr>
        <w:t>、</w:t>
      </w:r>
      <w:r w:rsidRPr="00360295">
        <w:rPr>
          <w:rFonts w:ascii="华文仿宋" w:eastAsia="华文仿宋" w:hAnsi="华文仿宋" w:hint="eastAsia"/>
          <w:sz w:val="28"/>
          <w:szCs w:val="28"/>
        </w:rPr>
        <w:t>镇级述职班子测评得分</w:t>
      </w:r>
      <w:r>
        <w:rPr>
          <w:rFonts w:ascii="华文仿宋" w:eastAsia="华文仿宋" w:hAnsi="华文仿宋" w:hint="eastAsia"/>
          <w:sz w:val="28"/>
          <w:szCs w:val="28"/>
        </w:rPr>
        <w:t>、</w:t>
      </w:r>
      <w:r w:rsidRPr="00360295">
        <w:rPr>
          <w:rFonts w:ascii="华文仿宋" w:eastAsia="华文仿宋" w:hAnsi="华文仿宋" w:hint="eastAsia"/>
          <w:sz w:val="28"/>
          <w:szCs w:val="28"/>
        </w:rPr>
        <w:t>重点事项奖惩得分</w:t>
      </w:r>
      <w:r>
        <w:rPr>
          <w:rFonts w:ascii="华文仿宋" w:eastAsia="华文仿宋" w:hAnsi="华文仿宋" w:hint="eastAsia"/>
          <w:sz w:val="28"/>
          <w:szCs w:val="28"/>
        </w:rPr>
        <w:t>。</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11</w:t>
      </w:r>
      <w:r>
        <w:rPr>
          <w:rFonts w:ascii="华文仿宋" w:eastAsia="华文仿宋" w:hAnsi="华文仿宋" w:hint="eastAsia"/>
          <w:sz w:val="28"/>
          <w:szCs w:val="28"/>
        </w:rPr>
        <w:t>.</w:t>
      </w:r>
      <w:r>
        <w:rPr>
          <w:rFonts w:ascii="华文仿宋" w:eastAsia="华文仿宋" w:hAnsi="华文仿宋"/>
          <w:sz w:val="28"/>
          <w:szCs w:val="28"/>
        </w:rPr>
        <w:t>14</w:t>
      </w:r>
      <w:r w:rsidRPr="00360295">
        <w:rPr>
          <w:rFonts w:ascii="华文仿宋" w:eastAsia="华文仿宋" w:hAnsi="华文仿宋" w:hint="eastAsia"/>
          <w:sz w:val="28"/>
          <w:szCs w:val="28"/>
        </w:rPr>
        <w:t>村干部年终评分</w:t>
      </w:r>
      <w:r w:rsidRPr="00360295">
        <w:rPr>
          <w:rFonts w:ascii="华文仿宋" w:eastAsia="华文仿宋" w:hAnsi="华文仿宋" w:hint="eastAsia"/>
          <w:sz w:val="28"/>
          <w:szCs w:val="28"/>
        </w:rPr>
        <w:tab/>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包括</w:t>
      </w:r>
      <w:r w:rsidRPr="00360295">
        <w:rPr>
          <w:rFonts w:ascii="华文仿宋" w:eastAsia="华文仿宋" w:hAnsi="华文仿宋" w:hint="eastAsia"/>
          <w:sz w:val="28"/>
          <w:szCs w:val="28"/>
        </w:rPr>
        <w:t>村“两委”班子综合评价得分*60%</w:t>
      </w:r>
      <w:r>
        <w:rPr>
          <w:rFonts w:ascii="华文仿宋" w:eastAsia="华文仿宋" w:hAnsi="华文仿宋" w:hint="eastAsia"/>
          <w:sz w:val="28"/>
          <w:szCs w:val="28"/>
        </w:rPr>
        <w:t>、</w:t>
      </w:r>
      <w:r w:rsidRPr="00360295">
        <w:rPr>
          <w:rFonts w:ascii="华文仿宋" w:eastAsia="华文仿宋" w:hAnsi="华文仿宋" w:hint="eastAsia"/>
          <w:sz w:val="28"/>
          <w:szCs w:val="28"/>
        </w:rPr>
        <w:t>平时考核个人测评得分*20%</w:t>
      </w:r>
      <w:r>
        <w:rPr>
          <w:rFonts w:ascii="华文仿宋" w:eastAsia="华文仿宋" w:hAnsi="华文仿宋" w:hint="eastAsia"/>
          <w:sz w:val="28"/>
          <w:szCs w:val="28"/>
        </w:rPr>
        <w:t>、</w:t>
      </w:r>
      <w:r w:rsidRPr="00360295">
        <w:rPr>
          <w:rFonts w:ascii="华文仿宋" w:eastAsia="华文仿宋" w:hAnsi="华文仿宋" w:hint="eastAsia"/>
          <w:sz w:val="28"/>
          <w:szCs w:val="28"/>
        </w:rPr>
        <w:t>镇级述职评议个人得分*10%</w:t>
      </w:r>
      <w:r>
        <w:rPr>
          <w:rFonts w:ascii="华文仿宋" w:eastAsia="华文仿宋" w:hAnsi="华文仿宋" w:hint="eastAsia"/>
          <w:sz w:val="28"/>
          <w:szCs w:val="28"/>
        </w:rPr>
        <w:t>、</w:t>
      </w:r>
      <w:r w:rsidRPr="00360295">
        <w:rPr>
          <w:rFonts w:ascii="华文仿宋" w:eastAsia="华文仿宋" w:hAnsi="华文仿宋" w:hint="eastAsia"/>
          <w:sz w:val="28"/>
          <w:szCs w:val="28"/>
        </w:rPr>
        <w:t>群众满意度测评个人得分*10%</w:t>
      </w:r>
      <w:r>
        <w:rPr>
          <w:rFonts w:ascii="华文仿宋" w:eastAsia="华文仿宋" w:hAnsi="华文仿宋" w:hint="eastAsia"/>
          <w:sz w:val="28"/>
          <w:szCs w:val="28"/>
        </w:rPr>
        <w:t>和</w:t>
      </w:r>
      <w:r w:rsidRPr="00360295">
        <w:rPr>
          <w:rFonts w:ascii="华文仿宋" w:eastAsia="华文仿宋" w:hAnsi="华文仿宋" w:hint="eastAsia"/>
          <w:sz w:val="28"/>
          <w:szCs w:val="28"/>
        </w:rPr>
        <w:t>重点事项奖惩得分</w:t>
      </w:r>
      <w:r>
        <w:rPr>
          <w:rFonts w:ascii="华文仿宋" w:eastAsia="华文仿宋" w:hAnsi="华文仿宋" w:hint="eastAsia"/>
          <w:sz w:val="28"/>
          <w:szCs w:val="28"/>
        </w:rPr>
        <w:t>。</w:t>
      </w:r>
    </w:p>
    <w:p w:rsidR="00FF5A55" w:rsidRDefault="00FF5A55" w:rsidP="00FF5A55">
      <w:pPr>
        <w:spacing w:line="360" w:lineRule="auto"/>
        <w:rPr>
          <w:rFonts w:ascii="华文仿宋" w:eastAsia="华文仿宋" w:hAnsi="华文仿宋"/>
          <w:sz w:val="28"/>
          <w:szCs w:val="28"/>
        </w:rPr>
      </w:pPr>
      <w:r>
        <w:rPr>
          <w:rFonts w:ascii="华文仿宋" w:eastAsia="华文仿宋" w:hAnsi="华文仿宋"/>
          <w:sz w:val="28"/>
          <w:szCs w:val="28"/>
        </w:rPr>
        <w:t>1</w:t>
      </w:r>
      <w:r>
        <w:rPr>
          <w:rFonts w:ascii="华文仿宋" w:eastAsia="华文仿宋" w:hAnsi="华文仿宋" w:hint="eastAsia"/>
          <w:sz w:val="28"/>
          <w:szCs w:val="28"/>
        </w:rPr>
        <w:t>.</w:t>
      </w:r>
      <w:r>
        <w:rPr>
          <w:rFonts w:ascii="华文仿宋" w:eastAsia="华文仿宋" w:hAnsi="华文仿宋"/>
          <w:sz w:val="28"/>
          <w:szCs w:val="28"/>
        </w:rPr>
        <w:t>12</w:t>
      </w:r>
      <w:r w:rsidRPr="00274211">
        <w:rPr>
          <w:rFonts w:ascii="华文仿宋" w:eastAsia="华文仿宋" w:hAnsi="华文仿宋" w:hint="eastAsia"/>
          <w:sz w:val="28"/>
          <w:szCs w:val="28"/>
        </w:rPr>
        <w:t>系统管理</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w:t>
      </w:r>
      <w:r>
        <w:rPr>
          <w:rFonts w:ascii="华文仿宋" w:eastAsia="华文仿宋" w:hAnsi="华文仿宋" w:hint="eastAsia"/>
          <w:sz w:val="28"/>
          <w:szCs w:val="28"/>
        </w:rPr>
        <w:t>.</w:t>
      </w:r>
      <w:r>
        <w:rPr>
          <w:rFonts w:ascii="华文仿宋" w:eastAsia="华文仿宋" w:hAnsi="华文仿宋"/>
          <w:sz w:val="28"/>
          <w:szCs w:val="28"/>
        </w:rPr>
        <w:t>12</w:t>
      </w:r>
      <w:r>
        <w:rPr>
          <w:rFonts w:ascii="华文仿宋" w:eastAsia="华文仿宋" w:hAnsi="华文仿宋" w:hint="eastAsia"/>
          <w:sz w:val="28"/>
          <w:szCs w:val="28"/>
        </w:rPr>
        <w:t>.</w:t>
      </w:r>
      <w:r>
        <w:rPr>
          <w:rFonts w:ascii="华文仿宋" w:eastAsia="华文仿宋" w:hAnsi="华文仿宋"/>
          <w:sz w:val="28"/>
          <w:szCs w:val="28"/>
        </w:rPr>
        <w:t>1</w:t>
      </w:r>
      <w:r w:rsidRPr="00274211">
        <w:rPr>
          <w:rFonts w:ascii="华文仿宋" w:eastAsia="华文仿宋" w:hAnsi="华文仿宋" w:hint="eastAsia"/>
          <w:sz w:val="28"/>
          <w:szCs w:val="28"/>
        </w:rPr>
        <w:t>组织机构管理</w:t>
      </w:r>
      <w:r w:rsidRPr="00274211">
        <w:rPr>
          <w:rFonts w:ascii="华文仿宋" w:eastAsia="华文仿宋" w:hAnsi="华文仿宋" w:hint="eastAsia"/>
          <w:sz w:val="28"/>
          <w:szCs w:val="28"/>
        </w:rPr>
        <w:tab/>
      </w:r>
    </w:p>
    <w:p w:rsidR="00FF5A55" w:rsidRPr="00274211" w:rsidRDefault="00FF5A55" w:rsidP="00FF5A55">
      <w:pPr>
        <w:spacing w:line="360" w:lineRule="auto"/>
        <w:ind w:firstLineChars="200" w:firstLine="560"/>
        <w:rPr>
          <w:rFonts w:ascii="华文仿宋" w:eastAsia="华文仿宋" w:hAnsi="华文仿宋"/>
          <w:sz w:val="28"/>
          <w:szCs w:val="28"/>
        </w:rPr>
      </w:pPr>
      <w:r w:rsidRPr="00274211">
        <w:rPr>
          <w:rFonts w:ascii="华文仿宋" w:eastAsia="华文仿宋" w:hAnsi="华文仿宋" w:hint="eastAsia"/>
          <w:sz w:val="28"/>
          <w:szCs w:val="28"/>
        </w:rPr>
        <w:t>维护管理使用本系统的各组织部门单位信息。</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w:t>
      </w:r>
      <w:r>
        <w:rPr>
          <w:rFonts w:ascii="华文仿宋" w:eastAsia="华文仿宋" w:hAnsi="华文仿宋"/>
          <w:sz w:val="28"/>
          <w:szCs w:val="28"/>
        </w:rPr>
        <w:t>12</w:t>
      </w:r>
      <w:r>
        <w:rPr>
          <w:rFonts w:ascii="华文仿宋" w:eastAsia="华文仿宋" w:hAnsi="华文仿宋" w:hint="eastAsia"/>
          <w:sz w:val="28"/>
          <w:szCs w:val="28"/>
        </w:rPr>
        <w:t>.</w:t>
      </w:r>
      <w:r>
        <w:rPr>
          <w:rFonts w:ascii="华文仿宋" w:eastAsia="华文仿宋" w:hAnsi="华文仿宋"/>
          <w:sz w:val="28"/>
          <w:szCs w:val="28"/>
        </w:rPr>
        <w:t>2</w:t>
      </w:r>
      <w:r w:rsidRPr="00274211">
        <w:rPr>
          <w:rFonts w:ascii="华文仿宋" w:eastAsia="华文仿宋" w:hAnsi="华文仿宋" w:hint="eastAsia"/>
          <w:sz w:val="28"/>
          <w:szCs w:val="28"/>
        </w:rPr>
        <w:t>用户管理</w:t>
      </w:r>
    </w:p>
    <w:p w:rsidR="00FF5A55" w:rsidRPr="00274211" w:rsidRDefault="00FF5A55" w:rsidP="00FF5A55">
      <w:pPr>
        <w:spacing w:line="360" w:lineRule="auto"/>
        <w:ind w:firstLineChars="200" w:firstLine="560"/>
        <w:rPr>
          <w:rFonts w:ascii="华文仿宋" w:eastAsia="华文仿宋" w:hAnsi="华文仿宋"/>
          <w:sz w:val="28"/>
          <w:szCs w:val="28"/>
        </w:rPr>
      </w:pPr>
      <w:r w:rsidRPr="00274211">
        <w:rPr>
          <w:rFonts w:ascii="华文仿宋" w:eastAsia="华文仿宋" w:hAnsi="华文仿宋" w:hint="eastAsia"/>
          <w:sz w:val="28"/>
          <w:szCs w:val="28"/>
        </w:rPr>
        <w:t>维护管理使用本系统的所有用户信息。</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w:t>
      </w:r>
      <w:r>
        <w:rPr>
          <w:rFonts w:ascii="华文仿宋" w:eastAsia="华文仿宋" w:hAnsi="华文仿宋" w:hint="eastAsia"/>
          <w:sz w:val="28"/>
          <w:szCs w:val="28"/>
        </w:rPr>
        <w:t>.</w:t>
      </w:r>
      <w:r>
        <w:rPr>
          <w:rFonts w:ascii="华文仿宋" w:eastAsia="华文仿宋" w:hAnsi="华文仿宋"/>
          <w:sz w:val="28"/>
          <w:szCs w:val="28"/>
        </w:rPr>
        <w:t>12</w:t>
      </w:r>
      <w:r>
        <w:rPr>
          <w:rFonts w:ascii="华文仿宋" w:eastAsia="华文仿宋" w:hAnsi="华文仿宋" w:hint="eastAsia"/>
          <w:sz w:val="28"/>
          <w:szCs w:val="28"/>
        </w:rPr>
        <w:t>.</w:t>
      </w:r>
      <w:r>
        <w:rPr>
          <w:rFonts w:ascii="华文仿宋" w:eastAsia="华文仿宋" w:hAnsi="华文仿宋"/>
          <w:sz w:val="28"/>
          <w:szCs w:val="28"/>
        </w:rPr>
        <w:t>3</w:t>
      </w:r>
      <w:r w:rsidRPr="00274211">
        <w:rPr>
          <w:rFonts w:ascii="华文仿宋" w:eastAsia="华文仿宋" w:hAnsi="华文仿宋" w:hint="eastAsia"/>
          <w:sz w:val="28"/>
          <w:szCs w:val="28"/>
        </w:rPr>
        <w:t>权限管理</w:t>
      </w:r>
      <w:r w:rsidRPr="00274211">
        <w:rPr>
          <w:rFonts w:ascii="华文仿宋" w:eastAsia="华文仿宋" w:hAnsi="华文仿宋" w:hint="eastAsia"/>
          <w:sz w:val="28"/>
          <w:szCs w:val="28"/>
        </w:rPr>
        <w:tab/>
      </w:r>
    </w:p>
    <w:p w:rsidR="00FF5A55" w:rsidRPr="00274211" w:rsidRDefault="00FF5A55" w:rsidP="00FF5A55">
      <w:pPr>
        <w:spacing w:line="360" w:lineRule="auto"/>
        <w:ind w:firstLineChars="200" w:firstLine="560"/>
        <w:rPr>
          <w:rFonts w:ascii="华文仿宋" w:eastAsia="华文仿宋" w:hAnsi="华文仿宋"/>
          <w:sz w:val="28"/>
          <w:szCs w:val="28"/>
        </w:rPr>
      </w:pPr>
      <w:r w:rsidRPr="00274211">
        <w:rPr>
          <w:rFonts w:ascii="华文仿宋" w:eastAsia="华文仿宋" w:hAnsi="华文仿宋" w:hint="eastAsia"/>
          <w:sz w:val="28"/>
          <w:szCs w:val="28"/>
        </w:rPr>
        <w:t>功能菜单、数据的权限设置与授权管理。</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w:t>
      </w:r>
      <w:r>
        <w:rPr>
          <w:rFonts w:ascii="华文仿宋" w:eastAsia="华文仿宋" w:hAnsi="华文仿宋" w:hint="eastAsia"/>
          <w:sz w:val="28"/>
          <w:szCs w:val="28"/>
        </w:rPr>
        <w:t>.</w:t>
      </w:r>
      <w:r>
        <w:rPr>
          <w:rFonts w:ascii="华文仿宋" w:eastAsia="华文仿宋" w:hAnsi="华文仿宋"/>
          <w:sz w:val="28"/>
          <w:szCs w:val="28"/>
        </w:rPr>
        <w:t>12</w:t>
      </w:r>
      <w:r>
        <w:rPr>
          <w:rFonts w:ascii="华文仿宋" w:eastAsia="华文仿宋" w:hAnsi="华文仿宋" w:hint="eastAsia"/>
          <w:sz w:val="28"/>
          <w:szCs w:val="28"/>
        </w:rPr>
        <w:t>.</w:t>
      </w:r>
      <w:r>
        <w:rPr>
          <w:rFonts w:ascii="华文仿宋" w:eastAsia="华文仿宋" w:hAnsi="华文仿宋"/>
          <w:sz w:val="28"/>
          <w:szCs w:val="28"/>
        </w:rPr>
        <w:t>4</w:t>
      </w:r>
      <w:r w:rsidRPr="00274211">
        <w:rPr>
          <w:rFonts w:ascii="华文仿宋" w:eastAsia="华文仿宋" w:hAnsi="华文仿宋" w:hint="eastAsia"/>
          <w:sz w:val="28"/>
          <w:szCs w:val="28"/>
        </w:rPr>
        <w:t>角色管理</w:t>
      </w:r>
      <w:r w:rsidRPr="00274211">
        <w:rPr>
          <w:rFonts w:ascii="华文仿宋" w:eastAsia="华文仿宋" w:hAnsi="华文仿宋" w:hint="eastAsia"/>
          <w:sz w:val="28"/>
          <w:szCs w:val="28"/>
        </w:rPr>
        <w:tab/>
      </w:r>
    </w:p>
    <w:p w:rsidR="00FF5A55" w:rsidRPr="00274211" w:rsidRDefault="00FF5A55" w:rsidP="00FF5A55">
      <w:pPr>
        <w:spacing w:line="360" w:lineRule="auto"/>
        <w:ind w:firstLineChars="200" w:firstLine="560"/>
        <w:rPr>
          <w:rFonts w:ascii="华文仿宋" w:eastAsia="华文仿宋" w:hAnsi="华文仿宋"/>
          <w:sz w:val="28"/>
          <w:szCs w:val="28"/>
        </w:rPr>
      </w:pPr>
      <w:r w:rsidRPr="00274211">
        <w:rPr>
          <w:rFonts w:ascii="华文仿宋" w:eastAsia="华文仿宋" w:hAnsi="华文仿宋" w:hint="eastAsia"/>
          <w:sz w:val="28"/>
          <w:szCs w:val="28"/>
        </w:rPr>
        <w:t>可按工作职责和工作内容自定义不同管理角色，并授予权限。</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1</w:t>
      </w:r>
      <w:r>
        <w:rPr>
          <w:rFonts w:ascii="华文仿宋" w:eastAsia="华文仿宋" w:hAnsi="华文仿宋" w:hint="eastAsia"/>
          <w:sz w:val="28"/>
          <w:szCs w:val="28"/>
        </w:rPr>
        <w:t>.</w:t>
      </w:r>
      <w:r>
        <w:rPr>
          <w:rFonts w:ascii="华文仿宋" w:eastAsia="华文仿宋" w:hAnsi="华文仿宋"/>
          <w:sz w:val="28"/>
          <w:szCs w:val="28"/>
        </w:rPr>
        <w:t>12</w:t>
      </w:r>
      <w:r>
        <w:rPr>
          <w:rFonts w:ascii="华文仿宋" w:eastAsia="华文仿宋" w:hAnsi="华文仿宋" w:hint="eastAsia"/>
          <w:sz w:val="28"/>
          <w:szCs w:val="28"/>
        </w:rPr>
        <w:t>.</w:t>
      </w:r>
      <w:r>
        <w:rPr>
          <w:rFonts w:ascii="华文仿宋" w:eastAsia="华文仿宋" w:hAnsi="华文仿宋"/>
          <w:sz w:val="28"/>
          <w:szCs w:val="28"/>
        </w:rPr>
        <w:t>5</w:t>
      </w:r>
      <w:r w:rsidRPr="00274211">
        <w:rPr>
          <w:rFonts w:ascii="华文仿宋" w:eastAsia="华文仿宋" w:hAnsi="华文仿宋" w:hint="eastAsia"/>
          <w:sz w:val="28"/>
          <w:szCs w:val="28"/>
        </w:rPr>
        <w:t>数据字典</w:t>
      </w:r>
    </w:p>
    <w:p w:rsidR="00FF5A55" w:rsidRPr="00274211" w:rsidRDefault="00FF5A55" w:rsidP="00FF5A55">
      <w:pPr>
        <w:spacing w:line="360" w:lineRule="auto"/>
        <w:ind w:firstLineChars="200" w:firstLine="560"/>
        <w:rPr>
          <w:rFonts w:ascii="华文仿宋" w:eastAsia="华文仿宋" w:hAnsi="华文仿宋"/>
          <w:sz w:val="28"/>
          <w:szCs w:val="28"/>
        </w:rPr>
      </w:pPr>
      <w:r w:rsidRPr="00274211">
        <w:rPr>
          <w:rFonts w:ascii="华文仿宋" w:eastAsia="华文仿宋" w:hAnsi="华文仿宋" w:hint="eastAsia"/>
          <w:sz w:val="28"/>
          <w:szCs w:val="28"/>
        </w:rPr>
        <w:t>用于本系统各功能模块需要的内部参数类型定义。</w:t>
      </w:r>
    </w:p>
    <w:p w:rsidR="00FF5A55" w:rsidRDefault="00FF5A55" w:rsidP="00FF5A55">
      <w:pPr>
        <w:spacing w:line="360" w:lineRule="auto"/>
        <w:rPr>
          <w:rFonts w:ascii="华文仿宋" w:eastAsia="华文仿宋" w:hAnsi="华文仿宋" w:cs="宋体"/>
          <w:b/>
          <w:color w:val="000000"/>
          <w:sz w:val="28"/>
          <w:szCs w:val="28"/>
        </w:rPr>
      </w:pPr>
      <w:r>
        <w:rPr>
          <w:rFonts w:ascii="华文仿宋" w:eastAsia="华文仿宋" w:hAnsi="华文仿宋" w:cs="宋体"/>
          <w:b/>
          <w:color w:val="000000"/>
          <w:sz w:val="28"/>
          <w:szCs w:val="28"/>
        </w:rPr>
        <w:t>2</w:t>
      </w:r>
      <w:r>
        <w:rPr>
          <w:rFonts w:ascii="华文仿宋" w:eastAsia="华文仿宋" w:hAnsi="华文仿宋" w:cs="宋体" w:hint="eastAsia"/>
          <w:b/>
          <w:color w:val="000000"/>
          <w:sz w:val="28"/>
          <w:szCs w:val="28"/>
        </w:rPr>
        <w:t>、APP系统</w:t>
      </w:r>
    </w:p>
    <w:p w:rsidR="00FF5A55" w:rsidRDefault="00FF5A55" w:rsidP="00FF5A55">
      <w:pPr>
        <w:spacing w:line="360" w:lineRule="auto"/>
        <w:ind w:firstLineChars="200" w:firstLine="560"/>
        <w:rPr>
          <w:rFonts w:ascii="华文仿宋" w:eastAsia="华文仿宋" w:hAnsi="华文仿宋"/>
          <w:sz w:val="28"/>
          <w:szCs w:val="28"/>
        </w:rPr>
      </w:pPr>
      <w:r w:rsidRPr="00571586">
        <w:rPr>
          <w:rFonts w:ascii="华文仿宋" w:eastAsia="华文仿宋" w:hAnsi="华文仿宋"/>
          <w:sz w:val="28"/>
          <w:szCs w:val="28"/>
        </w:rPr>
        <w:t>2</w:t>
      </w:r>
      <w:r w:rsidRPr="00571586">
        <w:rPr>
          <w:rFonts w:ascii="华文仿宋" w:eastAsia="华文仿宋" w:hAnsi="华文仿宋" w:hint="eastAsia"/>
          <w:sz w:val="28"/>
          <w:szCs w:val="28"/>
        </w:rPr>
        <w:t>.</w:t>
      </w:r>
      <w:r w:rsidRPr="00571586">
        <w:rPr>
          <w:rFonts w:ascii="华文仿宋" w:eastAsia="华文仿宋" w:hAnsi="华文仿宋"/>
          <w:sz w:val="28"/>
          <w:szCs w:val="28"/>
        </w:rPr>
        <w:t>1</w:t>
      </w:r>
      <w:r w:rsidRPr="002B784B">
        <w:rPr>
          <w:rFonts w:ascii="华文仿宋" w:eastAsia="华文仿宋" w:hAnsi="华文仿宋" w:hint="eastAsia"/>
          <w:sz w:val="28"/>
          <w:szCs w:val="28"/>
        </w:rPr>
        <w:t>通知公告</w:t>
      </w:r>
      <w:r w:rsidRPr="002B784B">
        <w:rPr>
          <w:rFonts w:ascii="华文仿宋" w:eastAsia="华文仿宋" w:hAnsi="华文仿宋" w:hint="eastAsia"/>
          <w:sz w:val="28"/>
          <w:szCs w:val="28"/>
        </w:rPr>
        <w:tab/>
      </w:r>
    </w:p>
    <w:p w:rsidR="00FF5A55" w:rsidRPr="002B784B" w:rsidRDefault="00FF5A55" w:rsidP="00FF5A55">
      <w:pPr>
        <w:spacing w:line="360" w:lineRule="auto"/>
        <w:ind w:firstLineChars="200" w:firstLine="560"/>
        <w:rPr>
          <w:rFonts w:ascii="华文仿宋" w:eastAsia="华文仿宋" w:hAnsi="华文仿宋"/>
          <w:sz w:val="28"/>
          <w:szCs w:val="28"/>
        </w:rPr>
      </w:pPr>
      <w:r w:rsidRPr="002B784B">
        <w:rPr>
          <w:rFonts w:ascii="华文仿宋" w:eastAsia="华文仿宋" w:hAnsi="华文仿宋" w:hint="eastAsia"/>
          <w:sz w:val="28"/>
          <w:szCs w:val="28"/>
        </w:rPr>
        <w:lastRenderedPageBreak/>
        <w:t>接收、查阅通知公告信息。</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2.</w:t>
      </w:r>
      <w:r>
        <w:rPr>
          <w:rFonts w:ascii="华文仿宋" w:eastAsia="华文仿宋" w:hAnsi="华文仿宋"/>
          <w:sz w:val="28"/>
          <w:szCs w:val="28"/>
        </w:rPr>
        <w:t>2</w:t>
      </w:r>
      <w:r w:rsidRPr="002B784B">
        <w:rPr>
          <w:rFonts w:ascii="华文仿宋" w:eastAsia="华文仿宋" w:hAnsi="华文仿宋" w:hint="eastAsia"/>
          <w:sz w:val="28"/>
          <w:szCs w:val="28"/>
        </w:rPr>
        <w:t>考勤打卡</w:t>
      </w:r>
      <w:r w:rsidRPr="002B784B">
        <w:rPr>
          <w:rFonts w:ascii="华文仿宋" w:eastAsia="华文仿宋" w:hAnsi="华文仿宋" w:hint="eastAsia"/>
          <w:sz w:val="28"/>
          <w:szCs w:val="28"/>
        </w:rPr>
        <w:tab/>
      </w:r>
    </w:p>
    <w:p w:rsidR="00FF5A55" w:rsidRPr="002B784B" w:rsidRDefault="00FF5A55" w:rsidP="00FF5A55">
      <w:pPr>
        <w:spacing w:line="360" w:lineRule="auto"/>
        <w:ind w:firstLineChars="200" w:firstLine="560"/>
        <w:rPr>
          <w:rFonts w:ascii="华文仿宋" w:eastAsia="华文仿宋" w:hAnsi="华文仿宋"/>
          <w:sz w:val="28"/>
          <w:szCs w:val="28"/>
        </w:rPr>
      </w:pPr>
      <w:r w:rsidRPr="002B784B">
        <w:rPr>
          <w:rFonts w:ascii="华文仿宋" w:eastAsia="华文仿宋" w:hAnsi="华文仿宋" w:hint="eastAsia"/>
          <w:sz w:val="28"/>
          <w:szCs w:val="28"/>
        </w:rPr>
        <w:t>村干部考勤打卡签到，实时定位上传当前位置。</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2.</w:t>
      </w:r>
      <w:r>
        <w:rPr>
          <w:rFonts w:ascii="华文仿宋" w:eastAsia="华文仿宋" w:hAnsi="华文仿宋"/>
          <w:sz w:val="28"/>
          <w:szCs w:val="28"/>
        </w:rPr>
        <w:t>3</w:t>
      </w:r>
      <w:r w:rsidRPr="002B784B">
        <w:rPr>
          <w:rFonts w:ascii="华文仿宋" w:eastAsia="华文仿宋" w:hAnsi="华文仿宋" w:hint="eastAsia"/>
          <w:sz w:val="28"/>
          <w:szCs w:val="28"/>
        </w:rPr>
        <w:t>收发文</w:t>
      </w:r>
      <w:r w:rsidRPr="002B784B">
        <w:rPr>
          <w:rFonts w:ascii="华文仿宋" w:eastAsia="华文仿宋" w:hAnsi="华文仿宋" w:hint="eastAsia"/>
          <w:sz w:val="28"/>
          <w:szCs w:val="28"/>
        </w:rPr>
        <w:tab/>
      </w:r>
    </w:p>
    <w:p w:rsidR="00FF5A55" w:rsidRPr="002B784B" w:rsidRDefault="00FF5A55" w:rsidP="00FF5A55">
      <w:pPr>
        <w:spacing w:line="360" w:lineRule="auto"/>
        <w:ind w:firstLineChars="200" w:firstLine="560"/>
        <w:rPr>
          <w:rFonts w:ascii="华文仿宋" w:eastAsia="华文仿宋" w:hAnsi="华文仿宋"/>
          <w:sz w:val="28"/>
          <w:szCs w:val="28"/>
        </w:rPr>
      </w:pPr>
      <w:r w:rsidRPr="002B784B">
        <w:rPr>
          <w:rFonts w:ascii="华文仿宋" w:eastAsia="华文仿宋" w:hAnsi="华文仿宋" w:hint="eastAsia"/>
          <w:sz w:val="28"/>
          <w:szCs w:val="28"/>
        </w:rPr>
        <w:t>接收、查看我的公文内容。</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2.</w:t>
      </w:r>
      <w:r>
        <w:rPr>
          <w:rFonts w:ascii="华文仿宋" w:eastAsia="华文仿宋" w:hAnsi="华文仿宋"/>
          <w:sz w:val="28"/>
          <w:szCs w:val="28"/>
        </w:rPr>
        <w:t>4</w:t>
      </w:r>
      <w:r w:rsidRPr="002B784B">
        <w:rPr>
          <w:rFonts w:ascii="华文仿宋" w:eastAsia="华文仿宋" w:hAnsi="华文仿宋" w:hint="eastAsia"/>
          <w:sz w:val="28"/>
          <w:szCs w:val="28"/>
        </w:rPr>
        <w:t>请假申请</w:t>
      </w:r>
    </w:p>
    <w:p w:rsidR="00FF5A55" w:rsidRPr="002B784B" w:rsidRDefault="00FF5A55" w:rsidP="00FF5A55">
      <w:pPr>
        <w:spacing w:line="360" w:lineRule="auto"/>
        <w:ind w:firstLineChars="200" w:firstLine="560"/>
        <w:rPr>
          <w:rFonts w:ascii="华文仿宋" w:eastAsia="华文仿宋" w:hAnsi="华文仿宋"/>
          <w:sz w:val="28"/>
          <w:szCs w:val="28"/>
        </w:rPr>
      </w:pPr>
      <w:r w:rsidRPr="002B784B">
        <w:rPr>
          <w:rFonts w:ascii="华文仿宋" w:eastAsia="华文仿宋" w:hAnsi="华文仿宋" w:hint="eastAsia"/>
          <w:sz w:val="28"/>
          <w:szCs w:val="28"/>
        </w:rPr>
        <w:t>请假人在线提交申请单。</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2</w:t>
      </w:r>
      <w:r>
        <w:rPr>
          <w:rFonts w:ascii="华文仿宋" w:eastAsia="华文仿宋" w:hAnsi="华文仿宋" w:hint="eastAsia"/>
          <w:sz w:val="28"/>
          <w:szCs w:val="28"/>
        </w:rPr>
        <w:t>.</w:t>
      </w:r>
      <w:r>
        <w:rPr>
          <w:rFonts w:ascii="华文仿宋" w:eastAsia="华文仿宋" w:hAnsi="华文仿宋"/>
          <w:sz w:val="28"/>
          <w:szCs w:val="28"/>
        </w:rPr>
        <w:t>5</w:t>
      </w:r>
      <w:r w:rsidRPr="002B784B">
        <w:rPr>
          <w:rFonts w:ascii="华文仿宋" w:eastAsia="华文仿宋" w:hAnsi="华文仿宋" w:hint="eastAsia"/>
          <w:sz w:val="28"/>
          <w:szCs w:val="28"/>
        </w:rPr>
        <w:t>值班日志</w:t>
      </w:r>
      <w:r w:rsidRPr="002B784B">
        <w:rPr>
          <w:rFonts w:ascii="华文仿宋" w:eastAsia="华文仿宋" w:hAnsi="华文仿宋" w:hint="eastAsia"/>
          <w:sz w:val="28"/>
          <w:szCs w:val="28"/>
        </w:rPr>
        <w:tab/>
      </w:r>
    </w:p>
    <w:p w:rsidR="00FF5A55" w:rsidRPr="002B784B" w:rsidRDefault="00FF5A55" w:rsidP="00FF5A55">
      <w:pPr>
        <w:spacing w:line="360" w:lineRule="auto"/>
        <w:ind w:firstLineChars="200" w:firstLine="560"/>
        <w:rPr>
          <w:rFonts w:ascii="华文仿宋" w:eastAsia="华文仿宋" w:hAnsi="华文仿宋"/>
          <w:sz w:val="28"/>
          <w:szCs w:val="28"/>
        </w:rPr>
      </w:pPr>
      <w:r w:rsidRPr="002B784B">
        <w:rPr>
          <w:rFonts w:ascii="华文仿宋" w:eastAsia="华文仿宋" w:hAnsi="华文仿宋" w:hint="eastAsia"/>
          <w:sz w:val="28"/>
          <w:szCs w:val="28"/>
        </w:rPr>
        <w:t>村值班人员每天填报值班日志或上传拍照日志。</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2.</w:t>
      </w:r>
      <w:r>
        <w:rPr>
          <w:rFonts w:ascii="华文仿宋" w:eastAsia="华文仿宋" w:hAnsi="华文仿宋"/>
          <w:sz w:val="28"/>
          <w:szCs w:val="28"/>
        </w:rPr>
        <w:t>6</w:t>
      </w:r>
      <w:r w:rsidRPr="002B784B">
        <w:rPr>
          <w:rFonts w:ascii="华文仿宋" w:eastAsia="华文仿宋" w:hAnsi="华文仿宋" w:hint="eastAsia"/>
          <w:sz w:val="28"/>
          <w:szCs w:val="28"/>
        </w:rPr>
        <w:t>去向登记</w:t>
      </w:r>
    </w:p>
    <w:p w:rsidR="00FF5A55" w:rsidRPr="002B784B" w:rsidRDefault="00FF5A55" w:rsidP="00FF5A55">
      <w:pPr>
        <w:spacing w:line="360" w:lineRule="auto"/>
        <w:ind w:firstLineChars="200" w:firstLine="560"/>
        <w:rPr>
          <w:rFonts w:ascii="华文仿宋" w:eastAsia="华文仿宋" w:hAnsi="华文仿宋"/>
          <w:sz w:val="28"/>
          <w:szCs w:val="28"/>
        </w:rPr>
      </w:pPr>
      <w:r w:rsidRPr="002B784B">
        <w:rPr>
          <w:rFonts w:ascii="华文仿宋" w:eastAsia="华文仿宋" w:hAnsi="华文仿宋" w:hint="eastAsia"/>
          <w:sz w:val="28"/>
          <w:szCs w:val="28"/>
        </w:rPr>
        <w:t>村干部填写去向登记，实时定位上传当前位置，领导及时查看村干部去向。</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sz w:val="28"/>
          <w:szCs w:val="28"/>
        </w:rPr>
        <w:t>2</w:t>
      </w:r>
      <w:r>
        <w:rPr>
          <w:rFonts w:ascii="华文仿宋" w:eastAsia="华文仿宋" w:hAnsi="华文仿宋" w:hint="eastAsia"/>
          <w:sz w:val="28"/>
          <w:szCs w:val="28"/>
        </w:rPr>
        <w:t>.</w:t>
      </w:r>
      <w:r>
        <w:rPr>
          <w:rFonts w:ascii="华文仿宋" w:eastAsia="华文仿宋" w:hAnsi="华文仿宋"/>
          <w:sz w:val="28"/>
          <w:szCs w:val="28"/>
        </w:rPr>
        <w:t>7</w:t>
      </w:r>
      <w:r w:rsidRPr="002B784B">
        <w:rPr>
          <w:rFonts w:ascii="华文仿宋" w:eastAsia="华文仿宋" w:hAnsi="华文仿宋" w:hint="eastAsia"/>
          <w:sz w:val="28"/>
          <w:szCs w:val="28"/>
        </w:rPr>
        <w:t>会议通知</w:t>
      </w:r>
      <w:r w:rsidRPr="002B784B">
        <w:rPr>
          <w:rFonts w:ascii="华文仿宋" w:eastAsia="华文仿宋" w:hAnsi="华文仿宋" w:hint="eastAsia"/>
          <w:sz w:val="28"/>
          <w:szCs w:val="28"/>
        </w:rPr>
        <w:tab/>
      </w:r>
    </w:p>
    <w:p w:rsidR="00FF5A55" w:rsidRPr="002B784B" w:rsidRDefault="00FF5A55" w:rsidP="00FF5A55">
      <w:pPr>
        <w:spacing w:line="360" w:lineRule="auto"/>
        <w:ind w:firstLineChars="200" w:firstLine="560"/>
        <w:rPr>
          <w:rFonts w:ascii="华文仿宋" w:eastAsia="华文仿宋" w:hAnsi="华文仿宋"/>
          <w:sz w:val="28"/>
          <w:szCs w:val="28"/>
        </w:rPr>
      </w:pPr>
      <w:r w:rsidRPr="002B784B">
        <w:rPr>
          <w:rFonts w:ascii="华文仿宋" w:eastAsia="华文仿宋" w:hAnsi="华文仿宋" w:hint="eastAsia"/>
          <w:sz w:val="28"/>
          <w:szCs w:val="28"/>
        </w:rPr>
        <w:t>接受，查阅发布会议通知。</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2.</w:t>
      </w:r>
      <w:r>
        <w:rPr>
          <w:rFonts w:ascii="华文仿宋" w:eastAsia="华文仿宋" w:hAnsi="华文仿宋"/>
          <w:sz w:val="28"/>
          <w:szCs w:val="28"/>
        </w:rPr>
        <w:t>8</w:t>
      </w:r>
      <w:r w:rsidRPr="002B784B">
        <w:rPr>
          <w:rFonts w:ascii="华文仿宋" w:eastAsia="华文仿宋" w:hAnsi="华文仿宋" w:hint="eastAsia"/>
          <w:sz w:val="28"/>
          <w:szCs w:val="28"/>
        </w:rPr>
        <w:t>村务活动</w:t>
      </w:r>
      <w:r w:rsidRPr="002B784B">
        <w:rPr>
          <w:rFonts w:ascii="华文仿宋" w:eastAsia="华文仿宋" w:hAnsi="华文仿宋" w:hint="eastAsia"/>
          <w:sz w:val="28"/>
          <w:szCs w:val="28"/>
        </w:rPr>
        <w:tab/>
      </w:r>
    </w:p>
    <w:p w:rsidR="00FF5A55" w:rsidRPr="002B784B" w:rsidRDefault="00FF5A55" w:rsidP="00FF5A55">
      <w:pPr>
        <w:spacing w:line="360" w:lineRule="auto"/>
        <w:ind w:firstLineChars="200" w:firstLine="560"/>
        <w:rPr>
          <w:rFonts w:ascii="华文仿宋" w:eastAsia="华文仿宋" w:hAnsi="华文仿宋"/>
          <w:sz w:val="28"/>
          <w:szCs w:val="28"/>
        </w:rPr>
      </w:pPr>
      <w:r w:rsidRPr="002B784B">
        <w:rPr>
          <w:rFonts w:ascii="华文仿宋" w:eastAsia="华文仿宋" w:hAnsi="华文仿宋" w:hint="eastAsia"/>
          <w:sz w:val="28"/>
          <w:szCs w:val="28"/>
        </w:rPr>
        <w:t>查看或填写村务活动信息，上传现场图片。</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2.</w:t>
      </w:r>
      <w:r>
        <w:rPr>
          <w:rFonts w:ascii="华文仿宋" w:eastAsia="华文仿宋" w:hAnsi="华文仿宋"/>
          <w:sz w:val="28"/>
          <w:szCs w:val="28"/>
        </w:rPr>
        <w:t>9</w:t>
      </w:r>
      <w:r w:rsidRPr="002B784B">
        <w:rPr>
          <w:rFonts w:ascii="华文仿宋" w:eastAsia="华文仿宋" w:hAnsi="华文仿宋" w:hint="eastAsia"/>
          <w:sz w:val="28"/>
          <w:szCs w:val="28"/>
        </w:rPr>
        <w:t>党组织活动</w:t>
      </w:r>
      <w:r w:rsidRPr="002B784B">
        <w:rPr>
          <w:rFonts w:ascii="华文仿宋" w:eastAsia="华文仿宋" w:hAnsi="华文仿宋" w:hint="eastAsia"/>
          <w:sz w:val="28"/>
          <w:szCs w:val="28"/>
        </w:rPr>
        <w:tab/>
      </w:r>
    </w:p>
    <w:p w:rsidR="00FF5A55" w:rsidRPr="002B784B" w:rsidRDefault="00FF5A55" w:rsidP="00FF5A55">
      <w:pPr>
        <w:spacing w:line="360" w:lineRule="auto"/>
        <w:ind w:firstLineChars="200" w:firstLine="560"/>
        <w:rPr>
          <w:rFonts w:ascii="华文仿宋" w:eastAsia="华文仿宋" w:hAnsi="华文仿宋"/>
          <w:sz w:val="28"/>
          <w:szCs w:val="28"/>
        </w:rPr>
      </w:pPr>
      <w:r w:rsidRPr="002B784B">
        <w:rPr>
          <w:rFonts w:ascii="华文仿宋" w:eastAsia="华文仿宋" w:hAnsi="华文仿宋" w:hint="eastAsia"/>
          <w:sz w:val="28"/>
          <w:szCs w:val="28"/>
        </w:rPr>
        <w:t>查看或填写党组织活动信息，上传现场图片。</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2.</w:t>
      </w:r>
      <w:r>
        <w:rPr>
          <w:rFonts w:ascii="华文仿宋" w:eastAsia="华文仿宋" w:hAnsi="华文仿宋"/>
          <w:sz w:val="28"/>
          <w:szCs w:val="28"/>
        </w:rPr>
        <w:t>10</w:t>
      </w:r>
      <w:r w:rsidRPr="002B784B">
        <w:rPr>
          <w:rFonts w:ascii="华文仿宋" w:eastAsia="华文仿宋" w:hAnsi="华文仿宋" w:hint="eastAsia"/>
          <w:sz w:val="28"/>
          <w:szCs w:val="28"/>
        </w:rPr>
        <w:t>村情介绍</w:t>
      </w:r>
      <w:r w:rsidRPr="002B784B">
        <w:rPr>
          <w:rFonts w:ascii="华文仿宋" w:eastAsia="华文仿宋" w:hAnsi="华文仿宋" w:hint="eastAsia"/>
          <w:sz w:val="28"/>
          <w:szCs w:val="28"/>
        </w:rPr>
        <w:tab/>
      </w:r>
    </w:p>
    <w:p w:rsidR="00FF5A55" w:rsidRPr="002B784B" w:rsidRDefault="00FF5A55" w:rsidP="00FF5A55">
      <w:pPr>
        <w:spacing w:line="360" w:lineRule="auto"/>
        <w:ind w:firstLineChars="200" w:firstLine="560"/>
        <w:rPr>
          <w:rFonts w:ascii="华文仿宋" w:eastAsia="华文仿宋" w:hAnsi="华文仿宋"/>
          <w:sz w:val="28"/>
          <w:szCs w:val="28"/>
        </w:rPr>
      </w:pPr>
      <w:r w:rsidRPr="002B784B">
        <w:rPr>
          <w:rFonts w:ascii="华文仿宋" w:eastAsia="华文仿宋" w:hAnsi="华文仿宋" w:hint="eastAsia"/>
          <w:sz w:val="28"/>
          <w:szCs w:val="28"/>
        </w:rPr>
        <w:t>查看村的基本信息及村干部信息等。</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2.</w:t>
      </w:r>
      <w:r>
        <w:rPr>
          <w:rFonts w:ascii="华文仿宋" w:eastAsia="华文仿宋" w:hAnsi="华文仿宋"/>
          <w:sz w:val="28"/>
          <w:szCs w:val="28"/>
        </w:rPr>
        <w:t>11</w:t>
      </w:r>
      <w:r w:rsidRPr="002B784B">
        <w:rPr>
          <w:rFonts w:ascii="华文仿宋" w:eastAsia="华文仿宋" w:hAnsi="华文仿宋" w:hint="eastAsia"/>
          <w:sz w:val="28"/>
          <w:szCs w:val="28"/>
        </w:rPr>
        <w:t>党员信息</w:t>
      </w:r>
      <w:r w:rsidRPr="002B784B">
        <w:rPr>
          <w:rFonts w:ascii="华文仿宋" w:eastAsia="华文仿宋" w:hAnsi="华文仿宋" w:hint="eastAsia"/>
          <w:sz w:val="28"/>
          <w:szCs w:val="28"/>
        </w:rPr>
        <w:tab/>
      </w:r>
    </w:p>
    <w:p w:rsidR="00FF5A55" w:rsidRPr="002B784B" w:rsidRDefault="00FF5A55" w:rsidP="00FF5A55">
      <w:pPr>
        <w:spacing w:line="360" w:lineRule="auto"/>
        <w:ind w:firstLineChars="200" w:firstLine="560"/>
        <w:rPr>
          <w:rFonts w:ascii="华文仿宋" w:eastAsia="华文仿宋" w:hAnsi="华文仿宋"/>
          <w:sz w:val="28"/>
          <w:szCs w:val="28"/>
        </w:rPr>
      </w:pPr>
      <w:r w:rsidRPr="002B784B">
        <w:rPr>
          <w:rFonts w:ascii="华文仿宋" w:eastAsia="华文仿宋" w:hAnsi="华文仿宋" w:hint="eastAsia"/>
          <w:sz w:val="28"/>
          <w:szCs w:val="28"/>
        </w:rPr>
        <w:t>查看检索支部党员基本信息。</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2.</w:t>
      </w:r>
      <w:r>
        <w:rPr>
          <w:rFonts w:ascii="华文仿宋" w:eastAsia="华文仿宋" w:hAnsi="华文仿宋"/>
          <w:sz w:val="28"/>
          <w:szCs w:val="28"/>
        </w:rPr>
        <w:t>12</w:t>
      </w:r>
      <w:r w:rsidRPr="002B784B">
        <w:rPr>
          <w:rFonts w:ascii="华文仿宋" w:eastAsia="华文仿宋" w:hAnsi="华文仿宋" w:hint="eastAsia"/>
          <w:sz w:val="28"/>
          <w:szCs w:val="28"/>
        </w:rPr>
        <w:t>薪酬待遇</w:t>
      </w:r>
      <w:r w:rsidRPr="002B784B">
        <w:rPr>
          <w:rFonts w:ascii="华文仿宋" w:eastAsia="华文仿宋" w:hAnsi="华文仿宋" w:hint="eastAsia"/>
          <w:sz w:val="28"/>
          <w:szCs w:val="28"/>
        </w:rPr>
        <w:tab/>
      </w:r>
    </w:p>
    <w:p w:rsidR="00FF5A55" w:rsidRPr="002B784B" w:rsidRDefault="00FF5A55" w:rsidP="00FF5A55">
      <w:pPr>
        <w:spacing w:line="360" w:lineRule="auto"/>
        <w:ind w:firstLineChars="200" w:firstLine="560"/>
        <w:rPr>
          <w:rFonts w:ascii="华文仿宋" w:eastAsia="华文仿宋" w:hAnsi="华文仿宋"/>
          <w:sz w:val="28"/>
          <w:szCs w:val="28"/>
        </w:rPr>
      </w:pPr>
      <w:r w:rsidRPr="002B784B">
        <w:rPr>
          <w:rFonts w:ascii="华文仿宋" w:eastAsia="华文仿宋" w:hAnsi="华文仿宋" w:hint="eastAsia"/>
          <w:sz w:val="28"/>
          <w:szCs w:val="28"/>
        </w:rPr>
        <w:t>查看村干部个人的年度报酬、月度报酬以及奖惩明细。</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2.</w:t>
      </w:r>
      <w:r>
        <w:rPr>
          <w:rFonts w:ascii="华文仿宋" w:eastAsia="华文仿宋" w:hAnsi="华文仿宋"/>
          <w:sz w:val="28"/>
          <w:szCs w:val="28"/>
        </w:rPr>
        <w:t>13</w:t>
      </w:r>
      <w:r w:rsidRPr="002B784B">
        <w:rPr>
          <w:rFonts w:ascii="华文仿宋" w:eastAsia="华文仿宋" w:hAnsi="华文仿宋" w:hint="eastAsia"/>
          <w:sz w:val="28"/>
          <w:szCs w:val="28"/>
        </w:rPr>
        <w:t>其他管理</w:t>
      </w:r>
    </w:p>
    <w:p w:rsidR="00FF5A55" w:rsidRPr="00CA464E" w:rsidRDefault="00FF5A55" w:rsidP="00FF5A55">
      <w:pPr>
        <w:spacing w:line="360" w:lineRule="auto"/>
        <w:ind w:firstLineChars="200" w:firstLine="560"/>
        <w:rPr>
          <w:rFonts w:ascii="华文仿宋" w:eastAsia="华文仿宋" w:hAnsi="华文仿宋"/>
          <w:sz w:val="28"/>
          <w:szCs w:val="28"/>
        </w:rPr>
      </w:pPr>
      <w:r w:rsidRPr="002B784B">
        <w:rPr>
          <w:rFonts w:ascii="华文仿宋" w:eastAsia="华文仿宋" w:hAnsi="华文仿宋" w:hint="eastAsia"/>
          <w:sz w:val="28"/>
          <w:szCs w:val="28"/>
        </w:rPr>
        <w:lastRenderedPageBreak/>
        <w:t>县镇领导、组织委员对应查看与管理民主评议结果、考核评价结果等的权限。</w:t>
      </w:r>
    </w:p>
    <w:p w:rsidR="00FF5A55" w:rsidRDefault="00FF5A55" w:rsidP="00FF5A55">
      <w:pPr>
        <w:spacing w:line="360" w:lineRule="auto"/>
        <w:rPr>
          <w:rFonts w:ascii="华文仿宋" w:eastAsia="华文仿宋" w:hAnsi="华文仿宋"/>
          <w:b/>
          <w:sz w:val="28"/>
          <w:szCs w:val="28"/>
        </w:rPr>
      </w:pPr>
      <w:r w:rsidRPr="00F50F02">
        <w:rPr>
          <w:rFonts w:ascii="华文仿宋" w:eastAsia="华文仿宋" w:hAnsi="华文仿宋" w:hint="eastAsia"/>
          <w:b/>
          <w:sz w:val="28"/>
          <w:szCs w:val="28"/>
        </w:rPr>
        <w:t>二、</w:t>
      </w:r>
      <w:r>
        <w:rPr>
          <w:rFonts w:ascii="华文仿宋" w:eastAsia="华文仿宋" w:hAnsi="华文仿宋" w:hint="eastAsia"/>
          <w:b/>
          <w:sz w:val="28"/>
          <w:szCs w:val="28"/>
        </w:rPr>
        <w:t>运行环境要求</w:t>
      </w:r>
    </w:p>
    <w:p w:rsidR="00FF5A55" w:rsidRPr="007B3C8E" w:rsidRDefault="00FF5A55" w:rsidP="00FF5A55">
      <w:pPr>
        <w:spacing w:line="360" w:lineRule="auto"/>
        <w:ind w:firstLineChars="200" w:firstLine="560"/>
        <w:rPr>
          <w:rFonts w:ascii="华文仿宋" w:eastAsia="华文仿宋" w:hAnsi="华文仿宋"/>
          <w:sz w:val="28"/>
          <w:szCs w:val="28"/>
        </w:rPr>
      </w:pPr>
      <w:r w:rsidRPr="007B3C8E">
        <w:rPr>
          <w:rFonts w:ascii="华文仿宋" w:eastAsia="华文仿宋" w:hAnsi="华文仿宋" w:hint="eastAsia"/>
          <w:sz w:val="28"/>
          <w:szCs w:val="28"/>
        </w:rPr>
        <w:t>该软件需部署在孝感市政务云计算中心，要求如下：</w:t>
      </w:r>
    </w:p>
    <w:p w:rsidR="00FF5A55" w:rsidRPr="007B3C8E" w:rsidRDefault="00FF5A55" w:rsidP="00FF5A55">
      <w:pPr>
        <w:spacing w:line="360" w:lineRule="auto"/>
        <w:ind w:firstLineChars="200" w:firstLine="560"/>
        <w:rPr>
          <w:rFonts w:ascii="华文仿宋" w:eastAsia="华文仿宋" w:hAnsi="华文仿宋"/>
          <w:sz w:val="28"/>
          <w:szCs w:val="28"/>
        </w:rPr>
      </w:pPr>
      <w:r w:rsidRPr="007B3C8E">
        <w:rPr>
          <w:rFonts w:ascii="华文仿宋" w:eastAsia="华文仿宋" w:hAnsi="华文仿宋" w:hint="eastAsia"/>
          <w:sz w:val="28"/>
          <w:szCs w:val="28"/>
        </w:rPr>
        <w:t>1、网络与硬件环境需求</w:t>
      </w:r>
    </w:p>
    <w:p w:rsidR="00FF5A55" w:rsidRPr="007B3C8E" w:rsidRDefault="00FF5A55" w:rsidP="00FF5A55">
      <w:pPr>
        <w:spacing w:line="360" w:lineRule="auto"/>
        <w:ind w:firstLineChars="200" w:firstLine="560"/>
        <w:rPr>
          <w:rFonts w:ascii="华文仿宋" w:eastAsia="华文仿宋" w:hAnsi="华文仿宋"/>
          <w:sz w:val="28"/>
          <w:szCs w:val="28"/>
        </w:rPr>
      </w:pPr>
      <w:r w:rsidRPr="007B3C8E">
        <w:rPr>
          <w:rFonts w:ascii="华文仿宋" w:eastAsia="华文仿宋" w:hAnsi="华文仿宋" w:hint="eastAsia"/>
          <w:sz w:val="28"/>
          <w:szCs w:val="28"/>
        </w:rPr>
        <w:t>1）系统需要能运行在内网、外网环境中都可访问；</w:t>
      </w:r>
    </w:p>
    <w:p w:rsidR="00FF5A55" w:rsidRPr="007B3C8E" w:rsidRDefault="00FF5A55" w:rsidP="00FF5A55">
      <w:pPr>
        <w:spacing w:line="360" w:lineRule="auto"/>
        <w:ind w:firstLineChars="200" w:firstLine="560"/>
        <w:rPr>
          <w:rFonts w:ascii="华文仿宋" w:eastAsia="华文仿宋" w:hAnsi="华文仿宋"/>
          <w:sz w:val="28"/>
          <w:szCs w:val="28"/>
        </w:rPr>
      </w:pPr>
      <w:r w:rsidRPr="007B3C8E">
        <w:rPr>
          <w:rFonts w:ascii="华文仿宋" w:eastAsia="华文仿宋" w:hAnsi="华文仿宋" w:hint="eastAsia"/>
          <w:sz w:val="28"/>
          <w:szCs w:val="28"/>
        </w:rPr>
        <w:t>2）需要部署安装1台高性能应用服务器和1台高性能数据库服务器:CPU: Intel(R) Xeon(R) CPU E5645  @ 2.40GHz (8核)内存：16G  硬盘：100G</w:t>
      </w:r>
    </w:p>
    <w:p w:rsidR="00FF5A55" w:rsidRPr="007B3C8E" w:rsidRDefault="00FF5A55" w:rsidP="00FF5A55">
      <w:pPr>
        <w:spacing w:line="360" w:lineRule="auto"/>
        <w:ind w:firstLineChars="200" w:firstLine="560"/>
        <w:rPr>
          <w:rFonts w:ascii="华文仿宋" w:eastAsia="华文仿宋" w:hAnsi="华文仿宋"/>
          <w:sz w:val="28"/>
          <w:szCs w:val="28"/>
        </w:rPr>
      </w:pPr>
      <w:r w:rsidRPr="007B3C8E">
        <w:rPr>
          <w:rFonts w:ascii="华文仿宋" w:eastAsia="华文仿宋" w:hAnsi="华文仿宋" w:hint="eastAsia"/>
          <w:sz w:val="28"/>
          <w:szCs w:val="28"/>
        </w:rPr>
        <w:t>3）单独部署二级防火墙，每台服务器独立带宽上行4M+,下行10-15M。</w:t>
      </w:r>
    </w:p>
    <w:p w:rsidR="00FF5A55" w:rsidRPr="007B3C8E" w:rsidRDefault="00FF5A55" w:rsidP="00FF5A55">
      <w:pPr>
        <w:spacing w:line="360" w:lineRule="auto"/>
        <w:ind w:firstLineChars="200" w:firstLine="560"/>
        <w:rPr>
          <w:rFonts w:ascii="华文仿宋" w:eastAsia="华文仿宋" w:hAnsi="华文仿宋"/>
          <w:sz w:val="28"/>
          <w:szCs w:val="28"/>
        </w:rPr>
      </w:pPr>
      <w:r w:rsidRPr="007B3C8E">
        <w:rPr>
          <w:rFonts w:ascii="华文仿宋" w:eastAsia="华文仿宋" w:hAnsi="华文仿宋" w:hint="eastAsia"/>
          <w:sz w:val="28"/>
          <w:szCs w:val="28"/>
        </w:rPr>
        <w:t>2、支持软件</w:t>
      </w:r>
    </w:p>
    <w:p w:rsidR="00FF5A55" w:rsidRPr="007B3C8E" w:rsidRDefault="00FF5A55" w:rsidP="00FF5A55">
      <w:pPr>
        <w:spacing w:line="360" w:lineRule="auto"/>
        <w:ind w:firstLineChars="200" w:firstLine="560"/>
        <w:rPr>
          <w:rFonts w:ascii="华文仿宋" w:eastAsia="华文仿宋" w:hAnsi="华文仿宋"/>
          <w:sz w:val="28"/>
          <w:szCs w:val="28"/>
        </w:rPr>
      </w:pPr>
      <w:r w:rsidRPr="007B3C8E">
        <w:rPr>
          <w:rFonts w:ascii="华文仿宋" w:eastAsia="华文仿宋" w:hAnsi="华文仿宋" w:hint="eastAsia"/>
          <w:sz w:val="28"/>
          <w:szCs w:val="28"/>
        </w:rPr>
        <w:t>1）服务器操作系统：Centos Linux 7.X+</w:t>
      </w:r>
    </w:p>
    <w:p w:rsidR="00FF5A55" w:rsidRPr="007B3C8E" w:rsidRDefault="00FF5A55" w:rsidP="00FF5A55">
      <w:pPr>
        <w:spacing w:line="360" w:lineRule="auto"/>
        <w:ind w:firstLineChars="200" w:firstLine="560"/>
        <w:rPr>
          <w:rFonts w:ascii="华文仿宋" w:eastAsia="华文仿宋" w:hAnsi="华文仿宋"/>
          <w:sz w:val="28"/>
          <w:szCs w:val="28"/>
        </w:rPr>
      </w:pPr>
      <w:r w:rsidRPr="007B3C8E">
        <w:rPr>
          <w:rFonts w:ascii="华文仿宋" w:eastAsia="华文仿宋" w:hAnsi="华文仿宋" w:hint="eastAsia"/>
          <w:sz w:val="28"/>
          <w:szCs w:val="28"/>
        </w:rPr>
        <w:t>2）数据库：</w:t>
      </w:r>
      <w:proofErr w:type="spellStart"/>
      <w:r w:rsidRPr="007B3C8E">
        <w:rPr>
          <w:rFonts w:ascii="华文仿宋" w:eastAsia="华文仿宋" w:hAnsi="华文仿宋" w:hint="eastAsia"/>
          <w:sz w:val="28"/>
          <w:szCs w:val="28"/>
        </w:rPr>
        <w:t>MySQL</w:t>
      </w:r>
      <w:proofErr w:type="spellEnd"/>
      <w:r w:rsidRPr="007B3C8E">
        <w:rPr>
          <w:rFonts w:ascii="华文仿宋" w:eastAsia="华文仿宋" w:hAnsi="华文仿宋" w:hint="eastAsia"/>
          <w:sz w:val="28"/>
          <w:szCs w:val="28"/>
        </w:rPr>
        <w:t xml:space="preserve"> 5.X+</w:t>
      </w:r>
    </w:p>
    <w:p w:rsidR="00FF5A55" w:rsidRPr="007B3C8E" w:rsidRDefault="00FF5A55" w:rsidP="00FF5A55">
      <w:pPr>
        <w:spacing w:line="360" w:lineRule="auto"/>
        <w:ind w:firstLineChars="200" w:firstLine="560"/>
        <w:rPr>
          <w:rFonts w:ascii="华文仿宋" w:eastAsia="华文仿宋" w:hAnsi="华文仿宋"/>
          <w:sz w:val="28"/>
          <w:szCs w:val="28"/>
        </w:rPr>
      </w:pPr>
      <w:r w:rsidRPr="007B3C8E">
        <w:rPr>
          <w:rFonts w:ascii="华文仿宋" w:eastAsia="华文仿宋" w:hAnsi="华文仿宋" w:hint="eastAsia"/>
          <w:sz w:val="28"/>
          <w:szCs w:val="28"/>
        </w:rPr>
        <w:t>3）应用服务器：Apache Tomcat 7.X+</w:t>
      </w:r>
    </w:p>
    <w:p w:rsidR="00FF5A55" w:rsidRPr="006D2CF9" w:rsidRDefault="00FF5A55" w:rsidP="006D2CF9">
      <w:pPr>
        <w:spacing w:line="360" w:lineRule="auto"/>
        <w:ind w:firstLineChars="200" w:firstLine="560"/>
        <w:rPr>
          <w:rFonts w:ascii="华文仿宋" w:eastAsia="华文仿宋" w:hAnsi="华文仿宋"/>
          <w:sz w:val="28"/>
          <w:szCs w:val="28"/>
        </w:rPr>
      </w:pPr>
      <w:r w:rsidRPr="007B3C8E">
        <w:rPr>
          <w:rFonts w:ascii="华文仿宋" w:eastAsia="华文仿宋" w:hAnsi="华文仿宋" w:hint="eastAsia"/>
          <w:sz w:val="28"/>
          <w:szCs w:val="28"/>
        </w:rPr>
        <w:t>4）WEB浏览器：IE9+以上,</w:t>
      </w:r>
      <w:proofErr w:type="spellStart"/>
      <w:r w:rsidRPr="007B3C8E">
        <w:rPr>
          <w:rFonts w:ascii="华文仿宋" w:eastAsia="华文仿宋" w:hAnsi="华文仿宋" w:hint="eastAsia"/>
          <w:sz w:val="28"/>
          <w:szCs w:val="28"/>
        </w:rPr>
        <w:t>FireFox,Chrome</w:t>
      </w:r>
      <w:proofErr w:type="spellEnd"/>
      <w:r w:rsidRPr="007B3C8E">
        <w:rPr>
          <w:rFonts w:ascii="华文仿宋" w:eastAsia="华文仿宋" w:hAnsi="华文仿宋" w:hint="eastAsia"/>
          <w:sz w:val="28"/>
          <w:szCs w:val="28"/>
        </w:rPr>
        <w:t>主流浏览器。</w:t>
      </w:r>
    </w:p>
    <w:p w:rsidR="00FF5A55" w:rsidRPr="00F50F02" w:rsidRDefault="00FF5A55" w:rsidP="00FF5A55">
      <w:pPr>
        <w:spacing w:line="360" w:lineRule="auto"/>
        <w:rPr>
          <w:rFonts w:ascii="华文仿宋" w:eastAsia="华文仿宋" w:hAnsi="华文仿宋"/>
          <w:b/>
          <w:sz w:val="28"/>
          <w:szCs w:val="28"/>
        </w:rPr>
      </w:pPr>
      <w:r>
        <w:rPr>
          <w:rFonts w:ascii="华文仿宋" w:eastAsia="华文仿宋" w:hAnsi="华文仿宋" w:hint="eastAsia"/>
          <w:b/>
          <w:sz w:val="28"/>
          <w:szCs w:val="28"/>
        </w:rPr>
        <w:t>三、</w:t>
      </w:r>
      <w:r w:rsidRPr="00F50F02">
        <w:rPr>
          <w:rFonts w:ascii="华文仿宋" w:eastAsia="华文仿宋" w:hAnsi="华文仿宋" w:hint="eastAsia"/>
          <w:b/>
          <w:sz w:val="28"/>
          <w:szCs w:val="28"/>
        </w:rPr>
        <w:t>其他需求</w:t>
      </w:r>
    </w:p>
    <w:p w:rsidR="00FF5A55" w:rsidRPr="00F50F02" w:rsidRDefault="00FF5A55" w:rsidP="00FF5A55">
      <w:pPr>
        <w:spacing w:line="360" w:lineRule="auto"/>
        <w:rPr>
          <w:rFonts w:ascii="华文仿宋" w:eastAsia="华文仿宋" w:hAnsi="华文仿宋"/>
          <w:sz w:val="28"/>
          <w:szCs w:val="28"/>
        </w:rPr>
      </w:pPr>
      <w:r w:rsidRPr="00F50F02">
        <w:rPr>
          <w:rFonts w:ascii="华文仿宋" w:eastAsia="华文仿宋" w:hAnsi="华文仿宋" w:hint="eastAsia"/>
          <w:sz w:val="28"/>
          <w:szCs w:val="28"/>
        </w:rPr>
        <w:t>1、软件性能要求满足以下：</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t>①在10M局域网环境下进行增、删、改业务（不含大对象数据类型）响应时间：3秒以内。</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t>②在正常的互联网环境下查询操作的响应时间要求：5秒以内。</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t>③系统支持的并发用户数：200。</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t>④在稳定性上，系统应该可以全年稳定连续运行，故障时间不超过千分之一，导致业务连续停止时间不超过3小时。一个月内不需要重启服务器不间断访问系统，系统的运行效率不会明显降低。</w:t>
      </w:r>
    </w:p>
    <w:p w:rsidR="00FF5A55" w:rsidRPr="00F50F02" w:rsidRDefault="00FF5A55" w:rsidP="00FF5A55">
      <w:pPr>
        <w:spacing w:line="360" w:lineRule="auto"/>
        <w:rPr>
          <w:rFonts w:ascii="华文仿宋" w:eastAsia="华文仿宋" w:hAnsi="华文仿宋"/>
          <w:sz w:val="28"/>
          <w:szCs w:val="28"/>
        </w:rPr>
      </w:pPr>
      <w:r w:rsidRPr="00F50F02">
        <w:rPr>
          <w:rFonts w:ascii="华文仿宋" w:eastAsia="华文仿宋" w:hAnsi="华文仿宋" w:hint="eastAsia"/>
          <w:sz w:val="28"/>
          <w:szCs w:val="28"/>
        </w:rPr>
        <w:t>2、工期要求</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lastRenderedPageBreak/>
        <w:t>①项目工期：在合同签订后</w:t>
      </w:r>
      <w:r w:rsidRPr="001B77A7">
        <w:rPr>
          <w:rFonts w:ascii="华文仿宋" w:eastAsia="华文仿宋" w:hAnsi="华文仿宋" w:hint="eastAsia"/>
          <w:sz w:val="28"/>
          <w:szCs w:val="28"/>
        </w:rPr>
        <w:t>15个日历</w:t>
      </w:r>
      <w:r w:rsidRPr="00F50F02">
        <w:rPr>
          <w:rFonts w:ascii="华文仿宋" w:eastAsia="华文仿宋" w:hAnsi="华文仿宋" w:hint="eastAsia"/>
          <w:sz w:val="28"/>
          <w:szCs w:val="28"/>
        </w:rPr>
        <w:t>天交付并投入正式运行；</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t>②交货地点：由采购人指定的地点。</w:t>
      </w:r>
    </w:p>
    <w:p w:rsidR="00FF5A55" w:rsidRPr="00F50F02" w:rsidRDefault="00FF5A55" w:rsidP="00FF5A55">
      <w:pPr>
        <w:spacing w:line="360" w:lineRule="auto"/>
        <w:rPr>
          <w:rFonts w:ascii="华文仿宋" w:eastAsia="华文仿宋" w:hAnsi="华文仿宋"/>
          <w:sz w:val="28"/>
          <w:szCs w:val="28"/>
        </w:rPr>
      </w:pPr>
      <w:r w:rsidRPr="00F50F02">
        <w:rPr>
          <w:rFonts w:ascii="华文仿宋" w:eastAsia="华文仿宋" w:hAnsi="华文仿宋" w:hint="eastAsia"/>
          <w:sz w:val="28"/>
          <w:szCs w:val="28"/>
        </w:rPr>
        <w:t>3、</w:t>
      </w:r>
      <w:r w:rsidRPr="00F50F02">
        <w:rPr>
          <w:rFonts w:ascii="华文仿宋" w:eastAsia="华文仿宋" w:hAnsi="华文仿宋" w:hint="eastAsia"/>
          <w:sz w:val="28"/>
          <w:szCs w:val="28"/>
        </w:rPr>
        <w:tab/>
        <w:t>测试要求</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t>系统安装完成后，按照用户实际要求的基本功能以及采购文件中要求的所有指标进行逐一测试。</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t>①单项测试：单项产品安装完成后，采购人进行产品自身功能及性能的测试。设备通电测试应单台进行，所有设备通电自检正常后，才能相互联结。</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t>②试运行测试：系统安装完成后，系统进行相应的测试。提交测试报告，由双方签字确认。作为验收文档之一。</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t>③验收测试：根据终验测试方案进行测试，现场提交测试报告，由双方签字确认。</w:t>
      </w:r>
    </w:p>
    <w:p w:rsidR="00FF5A55" w:rsidRPr="00F50F02" w:rsidRDefault="00FF5A55" w:rsidP="00FF5A55">
      <w:pPr>
        <w:spacing w:line="360" w:lineRule="auto"/>
        <w:rPr>
          <w:rFonts w:ascii="华文仿宋" w:eastAsia="华文仿宋" w:hAnsi="华文仿宋"/>
          <w:sz w:val="28"/>
          <w:szCs w:val="28"/>
        </w:rPr>
      </w:pPr>
      <w:r w:rsidRPr="00F50F02">
        <w:rPr>
          <w:rFonts w:ascii="华文仿宋" w:eastAsia="华文仿宋" w:hAnsi="华文仿宋" w:hint="eastAsia"/>
          <w:sz w:val="28"/>
          <w:szCs w:val="28"/>
        </w:rPr>
        <w:t>4、</w:t>
      </w:r>
      <w:r w:rsidRPr="00F50F02">
        <w:rPr>
          <w:rFonts w:ascii="华文仿宋" w:eastAsia="华文仿宋" w:hAnsi="华文仿宋" w:hint="eastAsia"/>
          <w:sz w:val="28"/>
          <w:szCs w:val="28"/>
        </w:rPr>
        <w:tab/>
        <w:t>验收要求</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t>①系统开发完毕交付使用后，试运行期为20日历天，如试运行期系统运行正常，达到用户要求，则双方在试运行期后五个工作日内组织验收。</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t>②采购人应负责在项目验收前将项目实施过程中产生的全部各种相关各阶段文档整理好装订提交，提交运行稳定可靠的本系统及其安装程序并提交相关文档；</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t>③对整个项目的验收包括检查应用系统是否实现了采购人在采购文件中所要求的功能，是否与供应商提出的解决方案中既定目标功能完全一致；</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t>④本项目的最终验收由采购人组织最终用户、供应商共同进行。</w:t>
      </w:r>
    </w:p>
    <w:p w:rsidR="00FF5A55" w:rsidRPr="00F50F02" w:rsidRDefault="00FF5A55" w:rsidP="00FF5A55">
      <w:pPr>
        <w:spacing w:line="360" w:lineRule="auto"/>
        <w:rPr>
          <w:rFonts w:ascii="华文仿宋" w:eastAsia="华文仿宋" w:hAnsi="华文仿宋"/>
          <w:sz w:val="28"/>
          <w:szCs w:val="28"/>
        </w:rPr>
      </w:pPr>
      <w:r w:rsidRPr="00F50F02">
        <w:rPr>
          <w:rFonts w:ascii="华文仿宋" w:eastAsia="华文仿宋" w:hAnsi="华文仿宋" w:hint="eastAsia"/>
          <w:sz w:val="28"/>
          <w:szCs w:val="28"/>
        </w:rPr>
        <w:t>5、培训要求</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t>对系统培训要求如下：</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t>①培训对象：针对系统的用户角色不同，必须根据不同的角色需要进行的定制，根据用户分类主要包括：领导、系统管理员、操作员。</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lastRenderedPageBreak/>
        <w:t>②培训内容：系统功能模块的使用、后台的配置管理等，使以上培训对象能熟练运用，并实现业务办理、查询、统计等工作。</w:t>
      </w:r>
    </w:p>
    <w:p w:rsidR="00FF5A55" w:rsidRPr="00F50F02" w:rsidRDefault="00FF5A55" w:rsidP="00FF5A55">
      <w:pPr>
        <w:spacing w:line="360" w:lineRule="auto"/>
        <w:ind w:leftChars="284" w:left="596"/>
        <w:rPr>
          <w:rFonts w:ascii="华文仿宋" w:eastAsia="华文仿宋" w:hAnsi="华文仿宋"/>
          <w:sz w:val="28"/>
          <w:szCs w:val="28"/>
        </w:rPr>
      </w:pPr>
      <w:r w:rsidRPr="00F50F02">
        <w:rPr>
          <w:rFonts w:ascii="华文仿宋" w:eastAsia="华文仿宋" w:hAnsi="华文仿宋" w:hint="eastAsia"/>
          <w:sz w:val="28"/>
          <w:szCs w:val="28"/>
        </w:rPr>
        <w:t>③培训方式：采用现场集中式培训，实施工作开始后，结合现场操作，对软件设备安装、配置、维护、操作等方面的培训。</w:t>
      </w:r>
    </w:p>
    <w:p w:rsidR="00FF5A55" w:rsidRDefault="00FF5A55" w:rsidP="00FF5A55">
      <w:pPr>
        <w:spacing w:line="360" w:lineRule="auto"/>
        <w:rPr>
          <w:rFonts w:ascii="华文仿宋" w:eastAsia="华文仿宋" w:hAnsi="华文仿宋"/>
          <w:sz w:val="28"/>
          <w:szCs w:val="28"/>
        </w:rPr>
      </w:pPr>
      <w:r w:rsidRPr="00F50F02">
        <w:rPr>
          <w:rFonts w:ascii="华文仿宋" w:eastAsia="华文仿宋" w:hAnsi="华文仿宋" w:hint="eastAsia"/>
          <w:sz w:val="28"/>
          <w:szCs w:val="28"/>
        </w:rPr>
        <w:t>6、</w:t>
      </w:r>
      <w:r>
        <w:rPr>
          <w:rFonts w:ascii="华文仿宋" w:eastAsia="华文仿宋" w:hAnsi="华文仿宋" w:hint="eastAsia"/>
          <w:sz w:val="28"/>
          <w:szCs w:val="28"/>
        </w:rPr>
        <w:t>驻场服务</w:t>
      </w:r>
    </w:p>
    <w:p w:rsidR="00FF5A55" w:rsidRDefault="00FF5A55" w:rsidP="00FF5A55">
      <w:pPr>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供应商</w:t>
      </w:r>
      <w:r w:rsidRPr="007C78D5">
        <w:rPr>
          <w:rFonts w:ascii="华文仿宋" w:eastAsia="华文仿宋" w:hAnsi="华文仿宋" w:hint="eastAsia"/>
          <w:sz w:val="28"/>
          <w:szCs w:val="28"/>
        </w:rPr>
        <w:t>提供1人、1年的驻场技术服务，协助建设方完成数据维护、信息维护、业务支持、客服、文案等工作，各乡镇工作协同配合等</w:t>
      </w:r>
      <w:r>
        <w:rPr>
          <w:rFonts w:ascii="华文仿宋" w:eastAsia="华文仿宋" w:hAnsi="华文仿宋" w:hint="eastAsia"/>
          <w:sz w:val="28"/>
          <w:szCs w:val="28"/>
        </w:rPr>
        <w:t>，与采购人同样的作息时间。</w:t>
      </w:r>
    </w:p>
    <w:p w:rsidR="00FF5A55" w:rsidRPr="00F50F02" w:rsidRDefault="00FF5A55" w:rsidP="00FF5A55">
      <w:pPr>
        <w:spacing w:line="360" w:lineRule="auto"/>
        <w:rPr>
          <w:rFonts w:ascii="华文仿宋" w:eastAsia="华文仿宋" w:hAnsi="华文仿宋"/>
          <w:sz w:val="28"/>
          <w:szCs w:val="28"/>
        </w:rPr>
      </w:pPr>
      <w:r>
        <w:rPr>
          <w:rFonts w:ascii="华文仿宋" w:eastAsia="华文仿宋" w:hAnsi="华文仿宋" w:hint="eastAsia"/>
          <w:sz w:val="28"/>
          <w:szCs w:val="28"/>
        </w:rPr>
        <w:t>7、</w:t>
      </w:r>
      <w:r w:rsidRPr="00F50F02">
        <w:rPr>
          <w:rFonts w:ascii="华文仿宋" w:eastAsia="华文仿宋" w:hAnsi="华文仿宋" w:hint="eastAsia"/>
          <w:sz w:val="28"/>
          <w:szCs w:val="28"/>
        </w:rPr>
        <w:t>售后服务要求</w:t>
      </w:r>
    </w:p>
    <w:p w:rsidR="00FF5A55" w:rsidRPr="00F50F02" w:rsidRDefault="00FF5A55" w:rsidP="00FF5A55">
      <w:pPr>
        <w:spacing w:line="360" w:lineRule="auto"/>
        <w:ind w:firstLineChars="200" w:firstLine="560"/>
        <w:rPr>
          <w:rFonts w:ascii="华文仿宋" w:eastAsia="华文仿宋" w:hAnsi="华文仿宋"/>
          <w:sz w:val="28"/>
          <w:szCs w:val="28"/>
        </w:rPr>
      </w:pPr>
      <w:r w:rsidRPr="00F50F02">
        <w:rPr>
          <w:rFonts w:ascii="华文仿宋" w:eastAsia="华文仿宋" w:hAnsi="华文仿宋" w:hint="eastAsia"/>
          <w:sz w:val="28"/>
          <w:szCs w:val="28"/>
        </w:rPr>
        <w:t>为保障系统正常运行，供应商应承诺项目售后服务如下：</w:t>
      </w:r>
    </w:p>
    <w:p w:rsidR="00FF5A55" w:rsidRPr="00F50F02" w:rsidRDefault="00FF5A55" w:rsidP="00FF5A55">
      <w:pPr>
        <w:spacing w:line="360" w:lineRule="auto"/>
        <w:rPr>
          <w:rFonts w:ascii="华文仿宋" w:eastAsia="华文仿宋" w:hAnsi="华文仿宋"/>
          <w:sz w:val="28"/>
          <w:szCs w:val="28"/>
        </w:rPr>
      </w:pPr>
      <w:r w:rsidRPr="00F50F02">
        <w:rPr>
          <w:rFonts w:ascii="华文仿宋" w:eastAsia="华文仿宋" w:hAnsi="华文仿宋" w:hint="eastAsia"/>
          <w:sz w:val="28"/>
          <w:szCs w:val="28"/>
        </w:rPr>
        <w:t>①对项目服务提供7×24的技术支持热线；</w:t>
      </w:r>
    </w:p>
    <w:p w:rsidR="00FF5A55" w:rsidRPr="00F50F02" w:rsidRDefault="00FF5A55" w:rsidP="00FF5A55">
      <w:pPr>
        <w:spacing w:line="360" w:lineRule="auto"/>
        <w:rPr>
          <w:rFonts w:ascii="华文仿宋" w:eastAsia="华文仿宋" w:hAnsi="华文仿宋"/>
          <w:sz w:val="28"/>
          <w:szCs w:val="28"/>
        </w:rPr>
      </w:pPr>
      <w:r w:rsidRPr="00F50F02">
        <w:rPr>
          <w:rFonts w:ascii="华文仿宋" w:eastAsia="华文仿宋" w:hAnsi="华文仿宋" w:hint="eastAsia"/>
          <w:sz w:val="28"/>
          <w:szCs w:val="28"/>
        </w:rPr>
        <w:t>②正常工作时间，提出维护后</w:t>
      </w:r>
      <w:r>
        <w:rPr>
          <w:rFonts w:ascii="华文仿宋" w:eastAsia="华文仿宋" w:hAnsi="华文仿宋"/>
          <w:sz w:val="28"/>
          <w:szCs w:val="28"/>
        </w:rPr>
        <w:t>15</w:t>
      </w:r>
      <w:r w:rsidRPr="00F50F02">
        <w:rPr>
          <w:rFonts w:ascii="华文仿宋" w:eastAsia="华文仿宋" w:hAnsi="华文仿宋" w:hint="eastAsia"/>
          <w:sz w:val="28"/>
          <w:szCs w:val="28"/>
        </w:rPr>
        <w:t>分钟内给予响应，非正常工作时间，</w:t>
      </w:r>
      <w:r>
        <w:rPr>
          <w:rFonts w:ascii="华文仿宋" w:eastAsia="华文仿宋" w:hAnsi="华文仿宋"/>
          <w:sz w:val="28"/>
          <w:szCs w:val="28"/>
        </w:rPr>
        <w:t>30</w:t>
      </w:r>
      <w:r>
        <w:rPr>
          <w:rFonts w:ascii="华文仿宋" w:eastAsia="华文仿宋" w:hAnsi="华文仿宋" w:hint="eastAsia"/>
          <w:sz w:val="28"/>
          <w:szCs w:val="28"/>
        </w:rPr>
        <w:t>分钟</w:t>
      </w:r>
      <w:r w:rsidRPr="00F50F02">
        <w:rPr>
          <w:rFonts w:ascii="华文仿宋" w:eastAsia="华文仿宋" w:hAnsi="华文仿宋" w:hint="eastAsia"/>
          <w:sz w:val="28"/>
          <w:szCs w:val="28"/>
        </w:rPr>
        <w:t>内给予响应。严重故障时，</w:t>
      </w:r>
      <w:r>
        <w:rPr>
          <w:rFonts w:ascii="华文仿宋" w:eastAsia="华文仿宋" w:hAnsi="华文仿宋"/>
          <w:sz w:val="28"/>
          <w:szCs w:val="28"/>
        </w:rPr>
        <w:t>2</w:t>
      </w:r>
      <w:r w:rsidRPr="00F50F02">
        <w:rPr>
          <w:rFonts w:ascii="华文仿宋" w:eastAsia="华文仿宋" w:hAnsi="华文仿宋" w:hint="eastAsia"/>
          <w:sz w:val="28"/>
          <w:szCs w:val="28"/>
        </w:rPr>
        <w:t>小时内到达现场处理。</w:t>
      </w:r>
    </w:p>
    <w:p w:rsidR="0076583F" w:rsidRDefault="00FF5A55" w:rsidP="00FF5A55">
      <w:pPr>
        <w:spacing w:line="480" w:lineRule="auto"/>
        <w:ind w:firstLineChars="200" w:firstLine="560"/>
        <w:rPr>
          <w:rFonts w:ascii="华文仿宋" w:eastAsia="华文仿宋" w:hAnsi="华文仿宋" w:hint="eastAsia"/>
          <w:sz w:val="28"/>
          <w:szCs w:val="28"/>
        </w:rPr>
      </w:pPr>
      <w:r w:rsidRPr="00F50F02">
        <w:rPr>
          <w:rFonts w:ascii="华文仿宋" w:eastAsia="华文仿宋" w:hAnsi="华文仿宋" w:hint="eastAsia"/>
          <w:sz w:val="28"/>
          <w:szCs w:val="28"/>
        </w:rPr>
        <w:t>③</w:t>
      </w:r>
      <w:r>
        <w:rPr>
          <w:rFonts w:ascii="华文仿宋" w:eastAsia="华文仿宋" w:hAnsi="华文仿宋" w:hint="eastAsia"/>
          <w:sz w:val="28"/>
          <w:szCs w:val="28"/>
        </w:rPr>
        <w:t>维保期：1年，即</w:t>
      </w:r>
      <w:r w:rsidRPr="00F50F02">
        <w:rPr>
          <w:rFonts w:ascii="华文仿宋" w:eastAsia="华文仿宋" w:hAnsi="华文仿宋" w:hint="eastAsia"/>
          <w:sz w:val="28"/>
          <w:szCs w:val="28"/>
        </w:rPr>
        <w:t>对所有提供之产品和系统提供1年</w:t>
      </w:r>
      <w:r>
        <w:rPr>
          <w:rFonts w:ascii="华文仿宋" w:eastAsia="华文仿宋" w:hAnsi="华文仿宋" w:hint="eastAsia"/>
          <w:sz w:val="28"/>
          <w:szCs w:val="28"/>
        </w:rPr>
        <w:t>技术</w:t>
      </w:r>
      <w:r w:rsidRPr="00F50F02">
        <w:rPr>
          <w:rFonts w:ascii="华文仿宋" w:eastAsia="华文仿宋" w:hAnsi="华文仿宋" w:hint="eastAsia"/>
          <w:sz w:val="28"/>
          <w:szCs w:val="28"/>
        </w:rPr>
        <w:t>维护、应用软件升级、故障处理等保修服务</w:t>
      </w:r>
      <w:r>
        <w:rPr>
          <w:rFonts w:ascii="华文仿宋" w:eastAsia="华文仿宋" w:hAnsi="华文仿宋" w:hint="eastAsia"/>
          <w:sz w:val="28"/>
          <w:szCs w:val="28"/>
        </w:rPr>
        <w:t>，相关费用包含在承建商投标报价中</w:t>
      </w:r>
      <w:r w:rsidRPr="00F50F02">
        <w:rPr>
          <w:rFonts w:ascii="华文仿宋" w:eastAsia="华文仿宋" w:hAnsi="华文仿宋" w:hint="eastAsia"/>
          <w:sz w:val="28"/>
          <w:szCs w:val="28"/>
        </w:rPr>
        <w:t>。</w:t>
      </w:r>
    </w:p>
    <w:bookmarkEnd w:id="0"/>
    <w:p w:rsidR="0043479C" w:rsidRPr="00C87D0B" w:rsidRDefault="0043479C" w:rsidP="00FF5A55">
      <w:pPr>
        <w:spacing w:line="480" w:lineRule="auto"/>
        <w:ind w:firstLineChars="200" w:firstLine="560"/>
        <w:rPr>
          <w:rFonts w:ascii="仿宋" w:eastAsia="仿宋" w:hAnsi="仿宋"/>
          <w:color w:val="000000"/>
          <w:sz w:val="28"/>
          <w:szCs w:val="28"/>
        </w:rPr>
      </w:pPr>
    </w:p>
    <w:sectPr w:rsidR="0043479C" w:rsidRPr="00C87D0B" w:rsidSect="0043479C">
      <w:pgSz w:w="11906" w:h="16838"/>
      <w:pgMar w:top="1021" w:right="1134" w:bottom="1021" w:left="1134" w:header="851" w:footer="992"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601" w:rsidRDefault="00183601" w:rsidP="00547E73">
      <w:r>
        <w:separator/>
      </w:r>
    </w:p>
  </w:endnote>
  <w:endnote w:type="continuationSeparator" w:id="0">
    <w:p w:rsidR="00183601" w:rsidRDefault="00183601" w:rsidP="00547E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altName w:val="Calibri Light"/>
    <w:panose1 w:val="020F0502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华文仿宋">
    <w:panose1 w:val="02010600040101010101"/>
    <w:charset w:val="86"/>
    <w:family w:val="auto"/>
    <w:pitch w:val="variable"/>
    <w:sig w:usb0="00000287" w:usb1="080F0000" w:usb2="00000010" w:usb3="00000000" w:csb0="0004009F" w:csb1="00000000"/>
  </w:font>
  <w:font w:name="仿宋">
    <w:altName w:val="宋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601" w:rsidRDefault="00183601" w:rsidP="00547E73">
      <w:r>
        <w:separator/>
      </w:r>
    </w:p>
  </w:footnote>
  <w:footnote w:type="continuationSeparator" w:id="0">
    <w:p w:rsidR="00183601" w:rsidRDefault="00183601" w:rsidP="00547E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decimal"/>
      <w:lvlText w:val="%1."/>
      <w:lvlJc w:val="left"/>
      <w:pPr>
        <w:tabs>
          <w:tab w:val="left" w:pos="0"/>
        </w:tabs>
        <w:ind w:firstLine="737"/>
      </w:pPr>
      <w:rPr>
        <w:rFonts w:eastAsia="仿宋_GB2312" w:cs="Times New Roman" w:hint="eastAsia"/>
        <w:sz w:val="24"/>
        <w:szCs w:val="24"/>
      </w:rPr>
    </w:lvl>
    <w:lvl w:ilvl="1">
      <w:start w:val="1"/>
      <w:numFmt w:val="decimal"/>
      <w:lvlText w:val="%1.%2"/>
      <w:lvlJc w:val="left"/>
      <w:pPr>
        <w:tabs>
          <w:tab w:val="left" w:pos="737"/>
        </w:tabs>
        <w:ind w:firstLine="737"/>
      </w:pPr>
      <w:rPr>
        <w:rFonts w:cs="Times New Roman" w:hint="eastAsia"/>
        <w:b w:val="0"/>
        <w:color w:val="auto"/>
        <w:sz w:val="21"/>
        <w:szCs w:val="21"/>
      </w:rPr>
    </w:lvl>
    <w:lvl w:ilvl="2">
      <w:start w:val="1"/>
      <w:numFmt w:val="decimal"/>
      <w:lvlText w:val="%1.%2.%3."/>
      <w:lvlJc w:val="left"/>
      <w:pPr>
        <w:tabs>
          <w:tab w:val="left" w:pos="-765"/>
        </w:tabs>
        <w:ind w:left="-765" w:hanging="709"/>
      </w:pPr>
      <w:rPr>
        <w:rFonts w:cs="Times New Roman" w:hint="eastAsia"/>
      </w:rPr>
    </w:lvl>
    <w:lvl w:ilvl="3">
      <w:start w:val="1"/>
      <w:numFmt w:val="decimal"/>
      <w:lvlText w:val="%1.%2.%3.%4."/>
      <w:lvlJc w:val="left"/>
      <w:pPr>
        <w:tabs>
          <w:tab w:val="left" w:pos="-623"/>
        </w:tabs>
        <w:ind w:left="-623" w:hanging="851"/>
      </w:pPr>
      <w:rPr>
        <w:rFonts w:cs="Times New Roman" w:hint="eastAsia"/>
      </w:rPr>
    </w:lvl>
    <w:lvl w:ilvl="4">
      <w:start w:val="1"/>
      <w:numFmt w:val="decimal"/>
      <w:lvlText w:val="%1.%2.%3.%4.%5."/>
      <w:lvlJc w:val="left"/>
      <w:pPr>
        <w:tabs>
          <w:tab w:val="left" w:pos="-482"/>
        </w:tabs>
        <w:ind w:left="-482" w:hanging="992"/>
      </w:pPr>
      <w:rPr>
        <w:rFonts w:cs="Times New Roman" w:hint="eastAsia"/>
      </w:rPr>
    </w:lvl>
    <w:lvl w:ilvl="5">
      <w:start w:val="1"/>
      <w:numFmt w:val="decimal"/>
      <w:lvlText w:val="%1.%2.%3.%4.%5.%6."/>
      <w:lvlJc w:val="left"/>
      <w:pPr>
        <w:tabs>
          <w:tab w:val="left" w:pos="-340"/>
        </w:tabs>
        <w:ind w:left="-340" w:hanging="1134"/>
      </w:pPr>
      <w:rPr>
        <w:rFonts w:cs="Times New Roman" w:hint="eastAsia"/>
      </w:rPr>
    </w:lvl>
    <w:lvl w:ilvl="6">
      <w:start w:val="1"/>
      <w:numFmt w:val="decimal"/>
      <w:lvlText w:val="%1.%2.%3.%4.%5.%6.%7."/>
      <w:lvlJc w:val="left"/>
      <w:pPr>
        <w:tabs>
          <w:tab w:val="left" w:pos="-198"/>
        </w:tabs>
        <w:ind w:left="-198" w:hanging="1276"/>
      </w:pPr>
      <w:rPr>
        <w:rFonts w:cs="Times New Roman" w:hint="eastAsia"/>
      </w:rPr>
    </w:lvl>
    <w:lvl w:ilvl="7">
      <w:start w:val="1"/>
      <w:numFmt w:val="decimal"/>
      <w:lvlText w:val="%1.%2.%3.%4.%5.%6.%7.%8."/>
      <w:lvlJc w:val="left"/>
      <w:pPr>
        <w:tabs>
          <w:tab w:val="left" w:pos="-56"/>
        </w:tabs>
        <w:ind w:left="-56" w:hanging="1418"/>
      </w:pPr>
      <w:rPr>
        <w:rFonts w:cs="Times New Roman" w:hint="eastAsia"/>
      </w:rPr>
    </w:lvl>
    <w:lvl w:ilvl="8">
      <w:start w:val="1"/>
      <w:numFmt w:val="decimal"/>
      <w:lvlText w:val="%1.%2.%3.%4.%5.%6.%7.%8.%9."/>
      <w:lvlJc w:val="left"/>
      <w:pPr>
        <w:tabs>
          <w:tab w:val="left" w:pos="85"/>
        </w:tabs>
        <w:ind w:left="85" w:hanging="1559"/>
      </w:pPr>
      <w:rPr>
        <w:rFonts w:cs="Times New Roman" w:hint="eastAsia"/>
      </w:rPr>
    </w:lvl>
  </w:abstractNum>
  <w:abstractNum w:abstractNumId="1">
    <w:nsid w:val="00000006"/>
    <w:multiLevelType w:val="multilevel"/>
    <w:tmpl w:val="00000006"/>
    <w:lvl w:ilvl="0">
      <w:start w:val="1"/>
      <w:numFmt w:val="japaneseCounting"/>
      <w:lvlText w:val="%1、"/>
      <w:lvlJc w:val="left"/>
      <w:pPr>
        <w:tabs>
          <w:tab w:val="left" w:pos="360"/>
        </w:tabs>
        <w:ind w:left="360" w:hanging="360"/>
      </w:pPr>
      <w:rPr>
        <w:rFonts w:ascii="仿宋_GB2312" w:eastAsia="仿宋_GB2312" w:hAnsi="Times New Roman" w:cs="Times New Roman"/>
        <w:color w:val="auto"/>
        <w:sz w:val="32"/>
        <w:szCs w:val="32"/>
      </w:rPr>
    </w:lvl>
    <w:lvl w:ilvl="1">
      <w:start w:val="1"/>
      <w:numFmt w:val="lowerLetter"/>
      <w:pStyle w:val="260"/>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2">
    <w:nsid w:val="0000000E"/>
    <w:multiLevelType w:val="multilevel"/>
    <w:tmpl w:val="0000000E"/>
    <w:lvl w:ilvl="0">
      <w:start w:val="1"/>
      <w:numFmt w:val="decimal"/>
      <w:lvlText w:val="%1、"/>
      <w:lvlJc w:val="left"/>
      <w:pPr>
        <w:tabs>
          <w:tab w:val="left" w:pos="840"/>
        </w:tabs>
        <w:ind w:left="840" w:hanging="420"/>
      </w:pPr>
      <w:rPr>
        <w:rFonts w:cs="Times New Roman" w:hint="eastAsia"/>
      </w:rPr>
    </w:lvl>
    <w:lvl w:ilvl="1">
      <w:start w:val="1"/>
      <w:numFmt w:val="chineseCountingThousand"/>
      <w:lvlText w:val="%2、"/>
      <w:lvlJc w:val="left"/>
      <w:pPr>
        <w:tabs>
          <w:tab w:val="left" w:pos="-574"/>
        </w:tabs>
        <w:ind w:left="163" w:firstLine="737"/>
      </w:pPr>
      <w:rPr>
        <w:rFonts w:cs="Times New Roman" w:hint="eastAsia"/>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3">
    <w:nsid w:val="180D631F"/>
    <w:multiLevelType w:val="multilevel"/>
    <w:tmpl w:val="180D631F"/>
    <w:lvl w:ilvl="0">
      <w:start w:val="1"/>
      <w:numFmt w:val="japaneseCounting"/>
      <w:pStyle w:val="11212"/>
      <w:lvlText w:val="%1、"/>
      <w:lvlJc w:val="left"/>
      <w:pPr>
        <w:ind w:left="7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nsid w:val="7C383D41"/>
    <w:multiLevelType w:val="multilevel"/>
    <w:tmpl w:val="7C383D41"/>
    <w:lvl w:ilvl="0">
      <w:start w:val="1"/>
      <w:numFmt w:val="japaneseCounting"/>
      <w:lvlText w:val="%1、"/>
      <w:lvlJc w:val="left"/>
      <w:pPr>
        <w:ind w:left="600" w:hanging="60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
  </w:num>
  <w:num w:numId="2">
    <w:abstractNumId w:val="3"/>
  </w:num>
  <w:num w:numId="3">
    <w:abstractNumId w:val="4"/>
  </w:num>
  <w:num w:numId="4">
    <w:abstractNumId w:val="2"/>
  </w:num>
  <w:num w:numId="5">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D0C04"/>
    <w:rsid w:val="00007948"/>
    <w:rsid w:val="00013A92"/>
    <w:rsid w:val="000331E0"/>
    <w:rsid w:val="00042D3D"/>
    <w:rsid w:val="00062666"/>
    <w:rsid w:val="00065EE0"/>
    <w:rsid w:val="0006782D"/>
    <w:rsid w:val="00073FEF"/>
    <w:rsid w:val="000965B6"/>
    <w:rsid w:val="000B0528"/>
    <w:rsid w:val="000C37C2"/>
    <w:rsid w:val="000C7923"/>
    <w:rsid w:val="000D094A"/>
    <w:rsid w:val="000D0E54"/>
    <w:rsid w:val="000E45FB"/>
    <w:rsid w:val="000E509A"/>
    <w:rsid w:val="000E7465"/>
    <w:rsid w:val="000F4021"/>
    <w:rsid w:val="000F5C52"/>
    <w:rsid w:val="00123C6B"/>
    <w:rsid w:val="00176CA7"/>
    <w:rsid w:val="00183439"/>
    <w:rsid w:val="00183601"/>
    <w:rsid w:val="001B0E4D"/>
    <w:rsid w:val="001B6502"/>
    <w:rsid w:val="001C5E4B"/>
    <w:rsid w:val="001D7BBD"/>
    <w:rsid w:val="001F1F31"/>
    <w:rsid w:val="001F2CF0"/>
    <w:rsid w:val="00204887"/>
    <w:rsid w:val="0022403E"/>
    <w:rsid w:val="0022658F"/>
    <w:rsid w:val="00242668"/>
    <w:rsid w:val="002447A3"/>
    <w:rsid w:val="00260944"/>
    <w:rsid w:val="00273BBC"/>
    <w:rsid w:val="002A6654"/>
    <w:rsid w:val="002D0FD2"/>
    <w:rsid w:val="002D4CBB"/>
    <w:rsid w:val="00332D44"/>
    <w:rsid w:val="00337BEA"/>
    <w:rsid w:val="00341B89"/>
    <w:rsid w:val="003514E1"/>
    <w:rsid w:val="003578E7"/>
    <w:rsid w:val="00363D20"/>
    <w:rsid w:val="00372E7C"/>
    <w:rsid w:val="003A0BAE"/>
    <w:rsid w:val="003C6D72"/>
    <w:rsid w:val="003D1461"/>
    <w:rsid w:val="003D7B63"/>
    <w:rsid w:val="003E63FC"/>
    <w:rsid w:val="00403A7B"/>
    <w:rsid w:val="00421761"/>
    <w:rsid w:val="00433772"/>
    <w:rsid w:val="0043479C"/>
    <w:rsid w:val="00437AC1"/>
    <w:rsid w:val="0044011A"/>
    <w:rsid w:val="004463BB"/>
    <w:rsid w:val="00484F6C"/>
    <w:rsid w:val="004B10DC"/>
    <w:rsid w:val="004B2FD8"/>
    <w:rsid w:val="004C3B84"/>
    <w:rsid w:val="004D348B"/>
    <w:rsid w:val="004D6013"/>
    <w:rsid w:val="004E6C44"/>
    <w:rsid w:val="004F1ABC"/>
    <w:rsid w:val="004F512F"/>
    <w:rsid w:val="00505ABB"/>
    <w:rsid w:val="005140FE"/>
    <w:rsid w:val="005270B3"/>
    <w:rsid w:val="005272BF"/>
    <w:rsid w:val="005326C6"/>
    <w:rsid w:val="00536896"/>
    <w:rsid w:val="0054571A"/>
    <w:rsid w:val="00547E73"/>
    <w:rsid w:val="00591B23"/>
    <w:rsid w:val="005C6527"/>
    <w:rsid w:val="005D0053"/>
    <w:rsid w:val="005D13BB"/>
    <w:rsid w:val="005E0166"/>
    <w:rsid w:val="005F4DDB"/>
    <w:rsid w:val="00610D86"/>
    <w:rsid w:val="00620563"/>
    <w:rsid w:val="00634D98"/>
    <w:rsid w:val="006925C5"/>
    <w:rsid w:val="006A299C"/>
    <w:rsid w:val="006C6617"/>
    <w:rsid w:val="006D2CF9"/>
    <w:rsid w:val="00733E1F"/>
    <w:rsid w:val="00746AA8"/>
    <w:rsid w:val="00747494"/>
    <w:rsid w:val="00755BEE"/>
    <w:rsid w:val="0076583F"/>
    <w:rsid w:val="00781B60"/>
    <w:rsid w:val="00790E19"/>
    <w:rsid w:val="007917C0"/>
    <w:rsid w:val="0079636D"/>
    <w:rsid w:val="007B0CCB"/>
    <w:rsid w:val="007B15F6"/>
    <w:rsid w:val="007B25E0"/>
    <w:rsid w:val="007D396A"/>
    <w:rsid w:val="007D4B14"/>
    <w:rsid w:val="007F0FC8"/>
    <w:rsid w:val="00815037"/>
    <w:rsid w:val="00816160"/>
    <w:rsid w:val="00824F27"/>
    <w:rsid w:val="00824F37"/>
    <w:rsid w:val="00827AE2"/>
    <w:rsid w:val="0085103B"/>
    <w:rsid w:val="00853FD6"/>
    <w:rsid w:val="008707A4"/>
    <w:rsid w:val="00875CE5"/>
    <w:rsid w:val="008849B3"/>
    <w:rsid w:val="008A26A4"/>
    <w:rsid w:val="008B537C"/>
    <w:rsid w:val="008D203A"/>
    <w:rsid w:val="008D6A97"/>
    <w:rsid w:val="008E3C52"/>
    <w:rsid w:val="00926C2C"/>
    <w:rsid w:val="0092741D"/>
    <w:rsid w:val="00960432"/>
    <w:rsid w:val="00960EEA"/>
    <w:rsid w:val="009619AE"/>
    <w:rsid w:val="00966626"/>
    <w:rsid w:val="00970293"/>
    <w:rsid w:val="009826AF"/>
    <w:rsid w:val="0098470D"/>
    <w:rsid w:val="00994C3E"/>
    <w:rsid w:val="009A6F67"/>
    <w:rsid w:val="009F3083"/>
    <w:rsid w:val="00A00E56"/>
    <w:rsid w:val="00A041D2"/>
    <w:rsid w:val="00A1053D"/>
    <w:rsid w:val="00A159F1"/>
    <w:rsid w:val="00A23463"/>
    <w:rsid w:val="00A35AEF"/>
    <w:rsid w:val="00A365F4"/>
    <w:rsid w:val="00A44408"/>
    <w:rsid w:val="00A45F5B"/>
    <w:rsid w:val="00A51049"/>
    <w:rsid w:val="00A60AA3"/>
    <w:rsid w:val="00A7000E"/>
    <w:rsid w:val="00A737DE"/>
    <w:rsid w:val="00A74AC4"/>
    <w:rsid w:val="00A950DA"/>
    <w:rsid w:val="00AA30CF"/>
    <w:rsid w:val="00AA3E27"/>
    <w:rsid w:val="00AB0405"/>
    <w:rsid w:val="00AB0CAD"/>
    <w:rsid w:val="00B0085E"/>
    <w:rsid w:val="00B11D00"/>
    <w:rsid w:val="00B41195"/>
    <w:rsid w:val="00B45CC2"/>
    <w:rsid w:val="00B473BE"/>
    <w:rsid w:val="00B54DFB"/>
    <w:rsid w:val="00B63675"/>
    <w:rsid w:val="00B63C58"/>
    <w:rsid w:val="00B70A76"/>
    <w:rsid w:val="00B77EF9"/>
    <w:rsid w:val="00B92272"/>
    <w:rsid w:val="00BA0FC8"/>
    <w:rsid w:val="00BA1DA3"/>
    <w:rsid w:val="00BA25A1"/>
    <w:rsid w:val="00BA7579"/>
    <w:rsid w:val="00BE08F3"/>
    <w:rsid w:val="00BE38DE"/>
    <w:rsid w:val="00C305D0"/>
    <w:rsid w:val="00C674D4"/>
    <w:rsid w:val="00C679A1"/>
    <w:rsid w:val="00C87D0B"/>
    <w:rsid w:val="00C97545"/>
    <w:rsid w:val="00CC1CEF"/>
    <w:rsid w:val="00CC349F"/>
    <w:rsid w:val="00CE5120"/>
    <w:rsid w:val="00D0471B"/>
    <w:rsid w:val="00D32235"/>
    <w:rsid w:val="00D40ACD"/>
    <w:rsid w:val="00D44588"/>
    <w:rsid w:val="00D51108"/>
    <w:rsid w:val="00D60178"/>
    <w:rsid w:val="00D63BE8"/>
    <w:rsid w:val="00DB2E49"/>
    <w:rsid w:val="00DC0DEB"/>
    <w:rsid w:val="00DC6453"/>
    <w:rsid w:val="00DD0ADA"/>
    <w:rsid w:val="00DF50D5"/>
    <w:rsid w:val="00E04B85"/>
    <w:rsid w:val="00E23E43"/>
    <w:rsid w:val="00E33A02"/>
    <w:rsid w:val="00E42454"/>
    <w:rsid w:val="00E65C12"/>
    <w:rsid w:val="00E70D94"/>
    <w:rsid w:val="00E777CC"/>
    <w:rsid w:val="00E8342C"/>
    <w:rsid w:val="00E8629A"/>
    <w:rsid w:val="00E9260C"/>
    <w:rsid w:val="00E92BD0"/>
    <w:rsid w:val="00EA00B7"/>
    <w:rsid w:val="00EA5C0E"/>
    <w:rsid w:val="00EA65D3"/>
    <w:rsid w:val="00EB1043"/>
    <w:rsid w:val="00ED0C04"/>
    <w:rsid w:val="00ED5719"/>
    <w:rsid w:val="00ED7A30"/>
    <w:rsid w:val="00ED7E0B"/>
    <w:rsid w:val="00EE10BC"/>
    <w:rsid w:val="00EE13EF"/>
    <w:rsid w:val="00EE2691"/>
    <w:rsid w:val="00EE58F5"/>
    <w:rsid w:val="00F0217A"/>
    <w:rsid w:val="00F07DFD"/>
    <w:rsid w:val="00F16614"/>
    <w:rsid w:val="00F44878"/>
    <w:rsid w:val="00F478AB"/>
    <w:rsid w:val="00F50C4A"/>
    <w:rsid w:val="00F53766"/>
    <w:rsid w:val="00F57067"/>
    <w:rsid w:val="00F61D14"/>
    <w:rsid w:val="00F721DB"/>
    <w:rsid w:val="00F82EC7"/>
    <w:rsid w:val="00F94FBC"/>
    <w:rsid w:val="00F95F53"/>
    <w:rsid w:val="00FF16C3"/>
    <w:rsid w:val="00FF5A55"/>
    <w:rsid w:val="235C743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semiHidden="1" w:uiPriority="39" w:unhideWhenUsed="1"/>
    <w:lsdException w:name="toc 2" w:locked="1" w:semiHidden="1" w:uiPriority="39" w:unhideWhenUsed="1"/>
    <w:lsdException w:name="toc 3" w:locked="1" w:semiHidden="1" w:uiPriority="39" w:unhideWhenUsed="1"/>
    <w:lsdException w:name="Normal Indent" w:locked="1" w:semiHidden="1" w:uiPriority="99" w:unhideWhenUsed="1"/>
    <w:lsdException w:name="annotation text" w:locked="1" w:semiHidden="1" w:uiPriority="99" w:unhideWhenUsed="1"/>
    <w:lsdException w:name="header" w:locked="1" w:semiHidden="1" w:uiPriority="99" w:unhideWhenUsed="1"/>
    <w:lsdException w:name="footer" w:locked="1" w:semiHidden="1" w:uiPriority="99" w:unhideWhenUsed="1"/>
    <w:lsdException w:name="caption" w:locked="1" w:semiHidden="1" w:uiPriority="35" w:unhideWhenUsed="1" w:qFormat="1"/>
    <w:lsdException w:name="annotation reference" w:locked="1" w:semiHidden="1" w:uiPriority="99" w:unhideWhenUsed="1"/>
    <w:lsdException w:name="Title" w:locked="1" w:uiPriority="10" w:qFormat="1"/>
    <w:lsdException w:name="Default Paragraph Font" w:locked="1" w:semiHidden="1" w:uiPriority="1" w:unhideWhenUsed="1"/>
    <w:lsdException w:name="Subtitle" w:locked="1" w:uiPriority="11" w:qFormat="1"/>
    <w:lsdException w:name="Hyperlink" w:locked="1" w:semiHidden="1" w:uiPriority="99" w:unhideWhenUsed="1"/>
    <w:lsdException w:name="Strong" w:locked="1" w:uiPriority="22" w:qFormat="1"/>
    <w:lsdException w:name="Emphasis" w:locked="1" w:uiPriority="20" w:qFormat="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Normal Table" w:locked="1" w:semiHidden="1" w:uiPriority="99" w:unhideWhenUsed="1"/>
    <w:lsdException w:name="annotation subject" w:locked="1" w:semiHidden="1" w:uiPriority="99"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locked="1" w:semiHidden="1" w:uiPriority="99" w:unhideWhenUsed="1"/>
    <w:lsdException w:name="Table Simple 2" w:locked="1" w:semiHidden="1" w:uiPriority="99" w:unhideWhenUsed="1"/>
    <w:lsdException w:name="Table Simple 3" w:locked="1" w:semiHidden="1" w:uiPriority="99" w:unhideWhenUsed="1"/>
    <w:lsdException w:name="Table Classic 1" w:locked="1" w:semiHidden="1" w:uiPriority="99" w:unhideWhenUsed="1"/>
    <w:lsdException w:name="Table Classic 2" w:locked="1" w:semiHidden="1" w:uiPriority="99" w:unhideWhenUsed="1"/>
    <w:lsdException w:name="Table Classic 3" w:locked="1" w:semiHidden="1" w:uiPriority="99" w:unhideWhenUsed="1"/>
    <w:lsdException w:name="Table Classic 4" w:locked="1" w:semiHidden="1" w:uiPriority="99" w:unhideWhenUsed="1"/>
    <w:lsdException w:name="Table Colorful 1" w:locked="1" w:semiHidden="1" w:uiPriority="99" w:unhideWhenUsed="1"/>
    <w:lsdException w:name="Table Colorful 2" w:locked="1" w:semiHidden="1" w:uiPriority="99" w:unhideWhenUsed="1"/>
    <w:lsdException w:name="Table Colorful 3" w:locked="1" w:semiHidden="1" w:uiPriority="99" w:unhideWhenUsed="1"/>
    <w:lsdException w:name="Table Columns 1" w:locked="1" w:semiHidden="1" w:uiPriority="99" w:unhideWhenUsed="1"/>
    <w:lsdException w:name="Table Columns 2" w:locked="1" w:semiHidden="1" w:uiPriority="99" w:unhideWhenUsed="1"/>
    <w:lsdException w:name="Table Columns 3" w:locked="1" w:semiHidden="1" w:uiPriority="99" w:unhideWhenUsed="1"/>
    <w:lsdException w:name="Table Columns 4" w:locked="1" w:semiHidden="1" w:uiPriority="99" w:unhideWhenUsed="1"/>
    <w:lsdException w:name="Table Columns 5" w:locked="1" w:semiHidden="1" w:uiPriority="99" w:unhideWhenUsed="1"/>
    <w:lsdException w:name="Table Grid 1" w:locked="1" w:semiHidden="1" w:uiPriority="99" w:unhideWhenUsed="1"/>
    <w:lsdException w:name="Table Grid 2" w:locked="1" w:semiHidden="1" w:uiPriority="99" w:unhideWhenUsed="1"/>
    <w:lsdException w:name="Table Grid 3" w:locked="1" w:semiHidden="1" w:uiPriority="99" w:unhideWhenUsed="1"/>
    <w:lsdException w:name="Table Grid 4" w:locked="1" w:semiHidden="1" w:uiPriority="99" w:unhideWhenUsed="1"/>
    <w:lsdException w:name="Table Grid 5" w:locked="1" w:semiHidden="1" w:uiPriority="99" w:unhideWhenUsed="1"/>
    <w:lsdException w:name="Table Grid 6" w:locked="1" w:semiHidden="1" w:uiPriority="99" w:unhideWhenUsed="1"/>
    <w:lsdException w:name="Table Grid 7" w:locked="1" w:semiHidden="1" w:uiPriority="99" w:unhideWhenUsed="1"/>
    <w:lsdException w:name="Table Grid 8" w:locked="1" w:semiHidden="1" w:uiPriority="99" w:unhideWhenUsed="1"/>
    <w:lsdException w:name="Table List 1" w:locked="1" w:semiHidden="1" w:uiPriority="99" w:unhideWhenUsed="1"/>
    <w:lsdException w:name="Table List 2" w:locked="1" w:semiHidden="1" w:uiPriority="99" w:unhideWhenUsed="1"/>
    <w:lsdException w:name="Table List 3" w:locked="1" w:semiHidden="1" w:uiPriority="99" w:unhideWhenUsed="1"/>
    <w:lsdException w:name="Table List 4" w:locked="1" w:semiHidden="1" w:uiPriority="99" w:unhideWhenUsed="1"/>
    <w:lsdException w:name="Table List 5" w:locked="1" w:semiHidden="1" w:uiPriority="99" w:unhideWhenUsed="1"/>
    <w:lsdException w:name="Table List 6" w:locked="1" w:semiHidden="1" w:uiPriority="99" w:unhideWhenUsed="1"/>
    <w:lsdException w:name="Table List 7" w:locked="1" w:semiHidden="1" w:uiPriority="99" w:unhideWhenUsed="1"/>
    <w:lsdException w:name="Table List 8" w:locked="1" w:semiHidden="1" w:uiPriority="99" w:unhideWhenUsed="1"/>
    <w:lsdException w:name="Table 3D effects 1" w:locked="1" w:semiHidden="1" w:uiPriority="99" w:unhideWhenUsed="1"/>
    <w:lsdException w:name="Table 3D effects 2" w:locked="1" w:semiHidden="1" w:uiPriority="99" w:unhideWhenUsed="1"/>
    <w:lsdException w:name="Table 3D effects 3" w:locked="1" w:semiHidden="1" w:uiPriority="99" w:unhideWhenUsed="1"/>
    <w:lsdException w:name="Table Contemporary" w:locked="1" w:semiHidden="1" w:uiPriority="99" w:unhideWhenUsed="1"/>
    <w:lsdException w:name="Table Elegant" w:locked="1" w:semiHidden="1" w:uiPriority="99" w:unhideWhenUsed="1"/>
    <w:lsdException w:name="Table Professional" w:locked="1" w:semiHidden="1" w:uiPriority="99" w:unhideWhenUsed="1"/>
    <w:lsdException w:name="Table Subtle 1" w:locked="1" w:semiHidden="1" w:uiPriority="99" w:unhideWhenUsed="1"/>
    <w:lsdException w:name="Table Subtle 2" w:locked="1" w:semiHidden="1" w:uiPriority="99" w:unhideWhenUsed="1"/>
    <w:lsdException w:name="Table Web 1" w:locked="1" w:semiHidden="1" w:uiPriority="99" w:unhideWhenUsed="1"/>
    <w:lsdException w:name="Table Web 2" w:locked="1" w:semiHidden="1" w:uiPriority="99" w:unhideWhenUsed="1"/>
    <w:lsdException w:name="Table Web 3" w:locked="1" w:semiHidden="1" w:uiPriority="99" w:unhideWhenUsed="1"/>
    <w:lsdException w:name="Balloon Text" w:locked="1" w:semiHidden="1" w:uiPriority="99" w:unhideWhenUsed="1"/>
    <w:lsdException w:name="Table Grid" w:locked="1" w:uiPriority="59"/>
    <w:lsdException w:name="Table Theme" w:locked="1"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D6A97"/>
    <w:pPr>
      <w:widowControl w:val="0"/>
      <w:jc w:val="both"/>
    </w:pPr>
    <w:rPr>
      <w:rFonts w:ascii="Sylfaen" w:hAnsi="Sylfaen" w:cs="Sylfaen"/>
      <w:kern w:val="2"/>
      <w:sz w:val="21"/>
      <w:szCs w:val="24"/>
    </w:rPr>
  </w:style>
  <w:style w:type="paragraph" w:styleId="1">
    <w:name w:val="heading 1"/>
    <w:basedOn w:val="a"/>
    <w:next w:val="a"/>
    <w:link w:val="1Char"/>
    <w:uiPriority w:val="99"/>
    <w:qFormat/>
    <w:rsid w:val="008D6A97"/>
    <w:pPr>
      <w:keepNext/>
      <w:keepLines/>
      <w:spacing w:before="340" w:after="330" w:line="578" w:lineRule="auto"/>
      <w:outlineLvl w:val="0"/>
    </w:pPr>
    <w:rPr>
      <w:rFonts w:ascii="Times New Roman" w:hAnsi="Times New Roman" w:cs="Times New Roman"/>
      <w:b/>
      <w:bCs/>
      <w:kern w:val="44"/>
      <w:sz w:val="44"/>
      <w:szCs w:val="44"/>
    </w:rPr>
  </w:style>
  <w:style w:type="paragraph" w:styleId="2">
    <w:name w:val="heading 2"/>
    <w:basedOn w:val="a"/>
    <w:next w:val="a"/>
    <w:link w:val="2Char"/>
    <w:uiPriority w:val="99"/>
    <w:qFormat/>
    <w:rsid w:val="008D6A9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9"/>
    <w:qFormat/>
    <w:rsid w:val="008D6A97"/>
    <w:pPr>
      <w:keepNext/>
      <w:keepLines/>
      <w:spacing w:before="260" w:after="260" w:line="416" w:lineRule="auto"/>
      <w:outlineLvl w:val="2"/>
    </w:pPr>
    <w:rPr>
      <w:rFonts w:ascii="Times New Roman" w:hAnsi="Times New Roman" w:cs="Times New Roman"/>
      <w:b/>
      <w:bCs/>
      <w:sz w:val="32"/>
      <w:szCs w:val="32"/>
    </w:rPr>
  </w:style>
  <w:style w:type="paragraph" w:styleId="4">
    <w:name w:val="heading 4"/>
    <w:basedOn w:val="a"/>
    <w:next w:val="a"/>
    <w:link w:val="4Char"/>
    <w:uiPriority w:val="99"/>
    <w:qFormat/>
    <w:rsid w:val="008D6A97"/>
    <w:pPr>
      <w:keepNext/>
      <w:keepLines/>
      <w:spacing w:before="280" w:after="290" w:line="376" w:lineRule="auto"/>
      <w:outlineLvl w:val="3"/>
    </w:pPr>
    <w:rPr>
      <w:rFonts w:ascii="Cambria"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8D6A97"/>
    <w:rPr>
      <w:rFonts w:cs="Times New Roman"/>
      <w:b/>
      <w:kern w:val="44"/>
      <w:sz w:val="44"/>
    </w:rPr>
  </w:style>
  <w:style w:type="character" w:customStyle="1" w:styleId="2Char">
    <w:name w:val="标题 2 Char"/>
    <w:basedOn w:val="a0"/>
    <w:link w:val="2"/>
    <w:uiPriority w:val="99"/>
    <w:locked/>
    <w:rsid w:val="008D6A97"/>
    <w:rPr>
      <w:rFonts w:ascii="Arial" w:eastAsia="黑体" w:hAnsi="Arial" w:cs="Times New Roman"/>
      <w:b/>
      <w:kern w:val="2"/>
      <w:sz w:val="32"/>
    </w:rPr>
  </w:style>
  <w:style w:type="character" w:customStyle="1" w:styleId="3Char">
    <w:name w:val="标题 3 Char"/>
    <w:basedOn w:val="a0"/>
    <w:link w:val="3"/>
    <w:uiPriority w:val="99"/>
    <w:semiHidden/>
    <w:locked/>
    <w:rsid w:val="008D6A97"/>
    <w:rPr>
      <w:rFonts w:cs="Times New Roman"/>
      <w:b/>
      <w:kern w:val="2"/>
      <w:sz w:val="32"/>
    </w:rPr>
  </w:style>
  <w:style w:type="character" w:customStyle="1" w:styleId="4Char">
    <w:name w:val="标题 4 Char"/>
    <w:basedOn w:val="a0"/>
    <w:link w:val="4"/>
    <w:uiPriority w:val="99"/>
    <w:semiHidden/>
    <w:locked/>
    <w:rsid w:val="008D6A97"/>
    <w:rPr>
      <w:rFonts w:ascii="Cambria" w:hAnsi="Cambria" w:cs="Times New Roman"/>
      <w:b/>
      <w:kern w:val="2"/>
      <w:sz w:val="28"/>
    </w:rPr>
  </w:style>
  <w:style w:type="paragraph" w:styleId="a3">
    <w:name w:val="annotation text"/>
    <w:basedOn w:val="a"/>
    <w:link w:val="Char"/>
    <w:uiPriority w:val="99"/>
    <w:rsid w:val="008D6A97"/>
    <w:pPr>
      <w:jc w:val="left"/>
    </w:pPr>
    <w:rPr>
      <w:rFonts w:cs="Times New Roman"/>
    </w:rPr>
  </w:style>
  <w:style w:type="character" w:customStyle="1" w:styleId="Char">
    <w:name w:val="批注文字 Char"/>
    <w:basedOn w:val="a0"/>
    <w:link w:val="a3"/>
    <w:uiPriority w:val="99"/>
    <w:locked/>
    <w:rsid w:val="008D6A97"/>
    <w:rPr>
      <w:rFonts w:ascii="Sylfaen" w:hAnsi="Sylfaen" w:cs="Times New Roman"/>
      <w:kern w:val="2"/>
      <w:sz w:val="24"/>
    </w:rPr>
  </w:style>
  <w:style w:type="paragraph" w:styleId="a4">
    <w:name w:val="annotation subject"/>
    <w:basedOn w:val="a3"/>
    <w:next w:val="a3"/>
    <w:link w:val="Char0"/>
    <w:uiPriority w:val="99"/>
    <w:rsid w:val="008D6A97"/>
    <w:rPr>
      <w:b/>
      <w:bCs/>
    </w:rPr>
  </w:style>
  <w:style w:type="character" w:customStyle="1" w:styleId="Char0">
    <w:name w:val="批注主题 Char"/>
    <w:basedOn w:val="Char"/>
    <w:link w:val="a4"/>
    <w:uiPriority w:val="99"/>
    <w:locked/>
    <w:rsid w:val="008D6A97"/>
    <w:rPr>
      <w:b/>
    </w:rPr>
  </w:style>
  <w:style w:type="paragraph" w:styleId="a5">
    <w:name w:val="Normal Indent"/>
    <w:basedOn w:val="a"/>
    <w:link w:val="Char1"/>
    <w:uiPriority w:val="99"/>
    <w:rsid w:val="008D6A97"/>
    <w:pPr>
      <w:adjustRightInd w:val="0"/>
      <w:spacing w:line="360" w:lineRule="atLeast"/>
      <w:ind w:firstLine="420"/>
      <w:textAlignment w:val="baseline"/>
    </w:pPr>
    <w:rPr>
      <w:rFonts w:ascii="Times New Roman" w:hAnsi="Times New Roman" w:cs="Times New Roman"/>
      <w:szCs w:val="20"/>
      <w:lang/>
    </w:rPr>
  </w:style>
  <w:style w:type="paragraph" w:styleId="a6">
    <w:name w:val="Document Map"/>
    <w:basedOn w:val="a"/>
    <w:link w:val="Char2"/>
    <w:uiPriority w:val="99"/>
    <w:rsid w:val="008D6A97"/>
    <w:pPr>
      <w:shd w:val="clear" w:color="auto" w:fill="000080"/>
    </w:pPr>
    <w:rPr>
      <w:rFonts w:ascii="Times New Roman" w:hAnsi="Times New Roman" w:cs="Times New Roman"/>
    </w:rPr>
  </w:style>
  <w:style w:type="character" w:customStyle="1" w:styleId="Char2">
    <w:name w:val="文档结构图 Char"/>
    <w:basedOn w:val="a0"/>
    <w:link w:val="a6"/>
    <w:uiPriority w:val="99"/>
    <w:locked/>
    <w:rsid w:val="008D6A97"/>
    <w:rPr>
      <w:rFonts w:cs="Times New Roman"/>
      <w:kern w:val="2"/>
      <w:sz w:val="24"/>
      <w:shd w:val="clear" w:color="auto" w:fill="000080"/>
    </w:rPr>
  </w:style>
  <w:style w:type="paragraph" w:styleId="30">
    <w:name w:val="toc 3"/>
    <w:basedOn w:val="a"/>
    <w:next w:val="a"/>
    <w:uiPriority w:val="99"/>
    <w:rsid w:val="008D6A97"/>
    <w:pPr>
      <w:ind w:leftChars="400" w:left="840"/>
    </w:pPr>
    <w:rPr>
      <w:rFonts w:ascii="Times New Roman" w:hAnsi="Times New Roman" w:cs="Times New Roman"/>
    </w:rPr>
  </w:style>
  <w:style w:type="paragraph" w:styleId="a7">
    <w:name w:val="Plain Text"/>
    <w:basedOn w:val="a"/>
    <w:link w:val="Char3"/>
    <w:uiPriority w:val="99"/>
    <w:rsid w:val="008D6A97"/>
    <w:pPr>
      <w:widowControl/>
      <w:overflowPunct w:val="0"/>
      <w:autoSpaceDE w:val="0"/>
      <w:autoSpaceDN w:val="0"/>
      <w:adjustRightInd w:val="0"/>
      <w:jc w:val="left"/>
      <w:textAlignment w:val="baseline"/>
    </w:pPr>
    <w:rPr>
      <w:rFonts w:ascii="宋体" w:hAnsi="Courier New" w:cs="Times New Roman"/>
      <w:kern w:val="0"/>
      <w:szCs w:val="20"/>
    </w:rPr>
  </w:style>
  <w:style w:type="character" w:customStyle="1" w:styleId="Char3">
    <w:name w:val="纯文本 Char"/>
    <w:basedOn w:val="a0"/>
    <w:link w:val="a7"/>
    <w:uiPriority w:val="99"/>
    <w:locked/>
    <w:rsid w:val="008D6A97"/>
    <w:rPr>
      <w:rFonts w:ascii="宋体" w:eastAsia="宋体" w:hAnsi="Courier New" w:cs="Times New Roman"/>
      <w:sz w:val="21"/>
      <w:lang w:val="en-US" w:eastAsia="zh-CN"/>
    </w:rPr>
  </w:style>
  <w:style w:type="paragraph" w:styleId="a8">
    <w:name w:val="Date"/>
    <w:basedOn w:val="a"/>
    <w:next w:val="a"/>
    <w:link w:val="Char4"/>
    <w:uiPriority w:val="99"/>
    <w:rsid w:val="008D6A97"/>
    <w:pPr>
      <w:ind w:leftChars="2500" w:left="100"/>
    </w:pPr>
    <w:rPr>
      <w:rFonts w:ascii="仿宋_GB2312" w:eastAsia="仿宋_GB2312" w:hAnsi="Times New Roman" w:cs="Times New Roman"/>
      <w:sz w:val="32"/>
    </w:rPr>
  </w:style>
  <w:style w:type="character" w:customStyle="1" w:styleId="Char4">
    <w:name w:val="日期 Char"/>
    <w:basedOn w:val="a0"/>
    <w:link w:val="a8"/>
    <w:uiPriority w:val="99"/>
    <w:locked/>
    <w:rsid w:val="008D6A97"/>
    <w:rPr>
      <w:rFonts w:ascii="仿宋_GB2312" w:eastAsia="仿宋_GB2312" w:cs="Times New Roman"/>
      <w:kern w:val="2"/>
      <w:sz w:val="24"/>
    </w:rPr>
  </w:style>
  <w:style w:type="paragraph" w:styleId="a9">
    <w:name w:val="Balloon Text"/>
    <w:basedOn w:val="a"/>
    <w:link w:val="Char5"/>
    <w:uiPriority w:val="99"/>
    <w:semiHidden/>
    <w:rsid w:val="008D6A97"/>
    <w:rPr>
      <w:sz w:val="18"/>
      <w:szCs w:val="18"/>
    </w:rPr>
  </w:style>
  <w:style w:type="character" w:customStyle="1" w:styleId="Char5">
    <w:name w:val="批注框文本 Char"/>
    <w:basedOn w:val="a0"/>
    <w:link w:val="a9"/>
    <w:uiPriority w:val="99"/>
    <w:semiHidden/>
    <w:locked/>
    <w:rsid w:val="001F2CF0"/>
    <w:rPr>
      <w:rFonts w:ascii="Sylfaen" w:hAnsi="Sylfaen" w:cs="Sylfaen"/>
      <w:sz w:val="2"/>
    </w:rPr>
  </w:style>
  <w:style w:type="paragraph" w:styleId="aa">
    <w:name w:val="footer"/>
    <w:basedOn w:val="a"/>
    <w:link w:val="Char6"/>
    <w:uiPriority w:val="99"/>
    <w:rsid w:val="008D6A97"/>
    <w:pPr>
      <w:tabs>
        <w:tab w:val="center" w:pos="4153"/>
        <w:tab w:val="right" w:pos="8306"/>
      </w:tabs>
      <w:snapToGrid w:val="0"/>
      <w:jc w:val="left"/>
    </w:pPr>
    <w:rPr>
      <w:rFonts w:cs="Times New Roman"/>
      <w:sz w:val="18"/>
      <w:szCs w:val="18"/>
    </w:rPr>
  </w:style>
  <w:style w:type="character" w:customStyle="1" w:styleId="Char6">
    <w:name w:val="页脚 Char"/>
    <w:basedOn w:val="a0"/>
    <w:link w:val="aa"/>
    <w:uiPriority w:val="99"/>
    <w:locked/>
    <w:rsid w:val="008D6A97"/>
    <w:rPr>
      <w:rFonts w:ascii="Sylfaen" w:hAnsi="Sylfaen" w:cs="Times New Roman"/>
      <w:kern w:val="2"/>
      <w:sz w:val="18"/>
    </w:rPr>
  </w:style>
  <w:style w:type="paragraph" w:styleId="ab">
    <w:name w:val="header"/>
    <w:basedOn w:val="a"/>
    <w:link w:val="Char7"/>
    <w:uiPriority w:val="99"/>
    <w:rsid w:val="008D6A97"/>
    <w:pPr>
      <w:pBdr>
        <w:bottom w:val="single" w:sz="6" w:space="1" w:color="auto"/>
      </w:pBdr>
      <w:tabs>
        <w:tab w:val="center" w:pos="4153"/>
        <w:tab w:val="right" w:pos="8306"/>
      </w:tabs>
      <w:snapToGrid w:val="0"/>
      <w:jc w:val="center"/>
    </w:pPr>
    <w:rPr>
      <w:rFonts w:cs="Times New Roman"/>
      <w:sz w:val="18"/>
      <w:szCs w:val="18"/>
    </w:rPr>
  </w:style>
  <w:style w:type="character" w:customStyle="1" w:styleId="Char7">
    <w:name w:val="页眉 Char"/>
    <w:basedOn w:val="a0"/>
    <w:link w:val="ab"/>
    <w:uiPriority w:val="99"/>
    <w:locked/>
    <w:rsid w:val="008D6A97"/>
    <w:rPr>
      <w:rFonts w:ascii="Sylfaen" w:hAnsi="Sylfaen" w:cs="Times New Roman"/>
      <w:kern w:val="2"/>
      <w:sz w:val="18"/>
    </w:rPr>
  </w:style>
  <w:style w:type="paragraph" w:styleId="10">
    <w:name w:val="toc 1"/>
    <w:basedOn w:val="a"/>
    <w:next w:val="a"/>
    <w:uiPriority w:val="99"/>
    <w:rsid w:val="008D6A97"/>
    <w:rPr>
      <w:rFonts w:ascii="Times New Roman" w:hAnsi="Times New Roman" w:cs="Times New Roman"/>
    </w:rPr>
  </w:style>
  <w:style w:type="paragraph" w:styleId="20">
    <w:name w:val="toc 2"/>
    <w:basedOn w:val="a"/>
    <w:next w:val="a"/>
    <w:uiPriority w:val="99"/>
    <w:rsid w:val="008D6A97"/>
    <w:pPr>
      <w:ind w:leftChars="200" w:left="420"/>
    </w:pPr>
    <w:rPr>
      <w:rFonts w:ascii="Times New Roman" w:hAnsi="Times New Roman" w:cs="Times New Roman"/>
    </w:rPr>
  </w:style>
  <w:style w:type="character" w:styleId="ac">
    <w:name w:val="page number"/>
    <w:basedOn w:val="a0"/>
    <w:uiPriority w:val="99"/>
    <w:rsid w:val="008D6A97"/>
    <w:rPr>
      <w:rFonts w:cs="Times New Roman"/>
    </w:rPr>
  </w:style>
  <w:style w:type="character" w:styleId="ad">
    <w:name w:val="Hyperlink"/>
    <w:basedOn w:val="a0"/>
    <w:uiPriority w:val="99"/>
    <w:rsid w:val="008D6A97"/>
    <w:rPr>
      <w:rFonts w:cs="Times New Roman"/>
      <w:color w:val="0000FF"/>
      <w:u w:val="single"/>
    </w:rPr>
  </w:style>
  <w:style w:type="character" w:styleId="ae">
    <w:name w:val="annotation reference"/>
    <w:basedOn w:val="a0"/>
    <w:uiPriority w:val="99"/>
    <w:rsid w:val="008D6A97"/>
    <w:rPr>
      <w:rFonts w:cs="Times New Roman"/>
      <w:sz w:val="21"/>
    </w:rPr>
  </w:style>
  <w:style w:type="table" w:styleId="af">
    <w:name w:val="Table Grid"/>
    <w:basedOn w:val="a1"/>
    <w:uiPriority w:val="99"/>
    <w:rsid w:val="008D6A9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样式 标题 2 + 非加粗"/>
    <w:basedOn w:val="2"/>
    <w:uiPriority w:val="99"/>
    <w:rsid w:val="008D6A97"/>
    <w:pPr>
      <w:keepNext w:val="0"/>
      <w:keepLines w:val="0"/>
      <w:spacing w:before="60" w:after="60" w:line="360" w:lineRule="auto"/>
      <w:jc w:val="left"/>
    </w:pPr>
    <w:rPr>
      <w:rFonts w:ascii="Times New Roman" w:hAnsi="Times New Roman"/>
      <w:b w:val="0"/>
      <w:bCs w:val="0"/>
      <w:sz w:val="24"/>
    </w:rPr>
  </w:style>
  <w:style w:type="paragraph" w:customStyle="1" w:styleId="p0">
    <w:name w:val="p0"/>
    <w:basedOn w:val="a"/>
    <w:uiPriority w:val="99"/>
    <w:rsid w:val="008D6A97"/>
    <w:pPr>
      <w:widowControl/>
    </w:pPr>
    <w:rPr>
      <w:rFonts w:ascii="Times New Roman" w:hAnsi="Times New Roman" w:cs="Times New Roman"/>
      <w:kern w:val="0"/>
      <w:szCs w:val="21"/>
    </w:rPr>
  </w:style>
  <w:style w:type="paragraph" w:customStyle="1" w:styleId="11">
    <w:name w:val="样式1"/>
    <w:basedOn w:val="a"/>
    <w:uiPriority w:val="99"/>
    <w:rsid w:val="008D6A97"/>
    <w:pPr>
      <w:adjustRightInd w:val="0"/>
      <w:textAlignment w:val="baseline"/>
    </w:pPr>
    <w:rPr>
      <w:rFonts w:ascii="宋体" w:hAnsi="宋体" w:cs="Times New Roman"/>
      <w:kern w:val="0"/>
      <w:szCs w:val="21"/>
    </w:rPr>
  </w:style>
  <w:style w:type="paragraph" w:customStyle="1" w:styleId="260">
    <w:name w:val="样式 样式 样式 样式 标题 2 + 宋体 五号 非加粗 黑色 + 段前: 6 磅 段后: 0 磅 行距: 单倍行距 + 段前:..."/>
    <w:basedOn w:val="a"/>
    <w:uiPriority w:val="99"/>
    <w:rsid w:val="008D6A97"/>
    <w:pPr>
      <w:keepNext/>
      <w:keepLines/>
      <w:numPr>
        <w:ilvl w:val="1"/>
        <w:numId w:val="1"/>
      </w:numPr>
      <w:adjustRightInd w:val="0"/>
      <w:spacing w:before="240"/>
      <w:jc w:val="left"/>
      <w:textAlignment w:val="baseline"/>
      <w:outlineLvl w:val="1"/>
    </w:pPr>
    <w:rPr>
      <w:rFonts w:ascii="宋体" w:hAnsi="宋体" w:cs="宋体"/>
      <w:b/>
      <w:bCs/>
      <w:color w:val="000000"/>
      <w:kern w:val="0"/>
      <w:szCs w:val="20"/>
    </w:rPr>
  </w:style>
  <w:style w:type="paragraph" w:customStyle="1" w:styleId="12">
    <w:name w:val="列出段落1"/>
    <w:basedOn w:val="a"/>
    <w:uiPriority w:val="99"/>
    <w:rsid w:val="008D6A97"/>
    <w:pPr>
      <w:ind w:firstLineChars="200" w:firstLine="420"/>
    </w:pPr>
    <w:rPr>
      <w:rFonts w:ascii="Calibri" w:hAnsi="Calibri" w:cs="黑体"/>
      <w:szCs w:val="22"/>
    </w:rPr>
  </w:style>
  <w:style w:type="paragraph" w:customStyle="1" w:styleId="CharCharCharCharCharCharChar">
    <w:name w:val="Char Char Char Char Char Char Char"/>
    <w:basedOn w:val="a6"/>
    <w:uiPriority w:val="99"/>
    <w:rsid w:val="008D6A97"/>
    <w:rPr>
      <w:rFonts w:ascii="Tahoma" w:hAnsi="Tahoma"/>
      <w:sz w:val="24"/>
    </w:rPr>
  </w:style>
  <w:style w:type="paragraph" w:customStyle="1" w:styleId="CharCharCharCharCharCharChar1">
    <w:name w:val="Char Char Char Char Char Char Char1"/>
    <w:basedOn w:val="a6"/>
    <w:uiPriority w:val="99"/>
    <w:rsid w:val="008D6A97"/>
    <w:rPr>
      <w:rFonts w:ascii="Tahoma" w:hAnsi="Tahoma"/>
      <w:sz w:val="24"/>
    </w:rPr>
  </w:style>
  <w:style w:type="paragraph" w:customStyle="1" w:styleId="22">
    <w:name w:val="样式2"/>
    <w:basedOn w:val="a"/>
    <w:link w:val="2Char0"/>
    <w:uiPriority w:val="99"/>
    <w:rsid w:val="008D6A97"/>
    <w:pPr>
      <w:spacing w:line="500" w:lineRule="atLeast"/>
      <w:ind w:firstLineChars="200" w:firstLine="560"/>
    </w:pPr>
    <w:rPr>
      <w:rFonts w:ascii="仿宋_GB2312" w:eastAsia="仿宋_GB2312" w:hAnsi="Times New Roman" w:cs="Times New Roman"/>
      <w:sz w:val="28"/>
      <w:szCs w:val="20"/>
      <w:lang w:val="zh-CN"/>
    </w:rPr>
  </w:style>
  <w:style w:type="character" w:customStyle="1" w:styleId="2Char0">
    <w:name w:val="样式2 Char"/>
    <w:link w:val="22"/>
    <w:uiPriority w:val="99"/>
    <w:locked/>
    <w:rsid w:val="008D6A97"/>
    <w:rPr>
      <w:rFonts w:ascii="仿宋_GB2312" w:eastAsia="仿宋_GB2312"/>
      <w:kern w:val="2"/>
      <w:sz w:val="28"/>
      <w:lang w:val="zh-CN"/>
    </w:rPr>
  </w:style>
  <w:style w:type="paragraph" w:customStyle="1" w:styleId="23">
    <w:name w:val="列出段落2"/>
    <w:basedOn w:val="a"/>
    <w:link w:val="Char8"/>
    <w:uiPriority w:val="99"/>
    <w:rsid w:val="008D6A97"/>
    <w:pPr>
      <w:ind w:firstLineChars="200" w:firstLine="420"/>
    </w:pPr>
    <w:rPr>
      <w:rFonts w:ascii="Calibri" w:hAnsi="Calibri" w:cs="Times New Roman"/>
      <w:sz w:val="22"/>
      <w:szCs w:val="20"/>
      <w:lang/>
    </w:rPr>
  </w:style>
  <w:style w:type="character" w:customStyle="1" w:styleId="Char8">
    <w:name w:val="列出段落 Char"/>
    <w:link w:val="23"/>
    <w:uiPriority w:val="99"/>
    <w:locked/>
    <w:rsid w:val="008D6A97"/>
    <w:rPr>
      <w:rFonts w:ascii="Calibri" w:hAnsi="Calibri"/>
      <w:kern w:val="2"/>
      <w:sz w:val="22"/>
    </w:rPr>
  </w:style>
  <w:style w:type="character" w:customStyle="1" w:styleId="apple-converted-space">
    <w:name w:val="apple-converted-space"/>
    <w:uiPriority w:val="99"/>
    <w:rsid w:val="008D6A97"/>
  </w:style>
  <w:style w:type="paragraph" w:customStyle="1" w:styleId="11212">
    <w:name w:val="样式 标题 1 + 四号 居中 段前: 12 磅 段后: 12 磅 行距: 单倍行距"/>
    <w:basedOn w:val="1"/>
    <w:next w:val="20"/>
    <w:uiPriority w:val="99"/>
    <w:rsid w:val="008D6A97"/>
    <w:pPr>
      <w:numPr>
        <w:numId w:val="2"/>
      </w:numPr>
      <w:adjustRightInd w:val="0"/>
      <w:spacing w:before="240" w:after="240" w:line="240" w:lineRule="auto"/>
      <w:jc w:val="center"/>
      <w:textAlignment w:val="baseline"/>
    </w:pPr>
    <w:rPr>
      <w:rFonts w:cs="宋体"/>
      <w:sz w:val="28"/>
      <w:szCs w:val="20"/>
    </w:rPr>
  </w:style>
  <w:style w:type="paragraph" w:customStyle="1" w:styleId="p15">
    <w:name w:val="p15"/>
    <w:basedOn w:val="a"/>
    <w:uiPriority w:val="99"/>
    <w:rsid w:val="008D6A97"/>
    <w:pPr>
      <w:widowControl/>
    </w:pPr>
    <w:rPr>
      <w:rFonts w:ascii="Times New Roman" w:hAnsi="Times New Roman" w:cs="Times New Roman"/>
      <w:kern w:val="0"/>
      <w:sz w:val="28"/>
      <w:szCs w:val="28"/>
    </w:rPr>
  </w:style>
  <w:style w:type="paragraph" w:customStyle="1" w:styleId="af0">
    <w:name w:val="操作手册正文"/>
    <w:basedOn w:val="a"/>
    <w:link w:val="Char9"/>
    <w:uiPriority w:val="99"/>
    <w:rsid w:val="008D6A97"/>
    <w:pPr>
      <w:widowControl/>
      <w:tabs>
        <w:tab w:val="left" w:pos="9540"/>
      </w:tabs>
      <w:spacing w:after="120" w:line="400" w:lineRule="exact"/>
      <w:ind w:leftChars="771" w:left="771" w:rightChars="46" w:right="46" w:firstLineChars="200" w:firstLine="200"/>
    </w:pPr>
    <w:rPr>
      <w:rFonts w:ascii="Arial" w:hAnsi="Arial" w:cs="Times New Roman"/>
      <w:kern w:val="0"/>
      <w:sz w:val="16"/>
      <w:szCs w:val="20"/>
      <w:lang w:eastAsia="en-US"/>
    </w:rPr>
  </w:style>
  <w:style w:type="character" w:customStyle="1" w:styleId="Char9">
    <w:name w:val="操作手册正文 Char"/>
    <w:link w:val="af0"/>
    <w:uiPriority w:val="99"/>
    <w:locked/>
    <w:rsid w:val="008D6A97"/>
    <w:rPr>
      <w:rFonts w:ascii="Arial" w:hAnsi="Arial"/>
      <w:sz w:val="16"/>
      <w:lang w:eastAsia="en-US"/>
    </w:rPr>
  </w:style>
  <w:style w:type="character" w:customStyle="1" w:styleId="Char1">
    <w:name w:val="正文缩进 Char"/>
    <w:link w:val="a5"/>
    <w:uiPriority w:val="99"/>
    <w:locked/>
    <w:rsid w:val="008D6A97"/>
    <w:rPr>
      <w:kern w:val="2"/>
      <w:sz w:val="21"/>
    </w:rPr>
  </w:style>
  <w:style w:type="paragraph" w:styleId="af1">
    <w:name w:val="Normal (Web)"/>
    <w:basedOn w:val="a"/>
    <w:uiPriority w:val="99"/>
    <w:rsid w:val="00073FEF"/>
    <w:pPr>
      <w:widowControl/>
      <w:spacing w:before="100" w:beforeAutospacing="1" w:after="100" w:afterAutospacing="1"/>
      <w:jc w:val="left"/>
    </w:pPr>
    <w:rPr>
      <w:rFonts w:ascii="宋体" w:hAnsi="宋体" w:cs="宋体"/>
      <w:kern w:val="0"/>
      <w:sz w:val="24"/>
    </w:rPr>
  </w:style>
  <w:style w:type="paragraph" w:styleId="af2">
    <w:name w:val="Body Text"/>
    <w:basedOn w:val="a"/>
    <w:link w:val="Chara"/>
    <w:rsid w:val="00242668"/>
    <w:pPr>
      <w:spacing w:line="360" w:lineRule="auto"/>
    </w:pPr>
    <w:rPr>
      <w:rFonts w:ascii="仿宋_GB2312" w:eastAsia="仿宋_GB2312" w:hAnsi="Times New Roman" w:cs="Times New Roman"/>
      <w:sz w:val="28"/>
      <w:szCs w:val="20"/>
    </w:rPr>
  </w:style>
  <w:style w:type="character" w:customStyle="1" w:styleId="Chara">
    <w:name w:val="正文文本 Char"/>
    <w:basedOn w:val="a0"/>
    <w:link w:val="af2"/>
    <w:rsid w:val="00242668"/>
    <w:rPr>
      <w:rFonts w:ascii="仿宋_GB2312" w:eastAsia="仿宋_GB2312"/>
      <w:sz w:val="2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11</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单一来源采购招标文件</dc:title>
  <dc:subject/>
  <dc:creator>SDWM</dc:creator>
  <cp:keywords/>
  <dc:description/>
  <cp:lastModifiedBy>Administrator</cp:lastModifiedBy>
  <cp:revision>24</cp:revision>
  <cp:lastPrinted>2017-09-08T07:02:00Z</cp:lastPrinted>
  <dcterms:created xsi:type="dcterms:W3CDTF">2017-06-21T08:15:00Z</dcterms:created>
  <dcterms:modified xsi:type="dcterms:W3CDTF">2017-12-29T02:37:00Z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