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widowControl/>
        <w:shd w:val="clear" w:color="auto" w:fill="FFFFFF"/>
        <w:spacing w:before="156" w:beforeLines="50" w:after="156" w:afterLines="50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>
        <w:rPr>
          <w:rFonts w:hint="eastAsia" w:ascii="宋体" w:hAnsi="宋体" w:cs="Arial"/>
          <w:b/>
          <w:color w:val="362E2B"/>
          <w:kern w:val="0"/>
          <w:sz w:val="36"/>
          <w:szCs w:val="36"/>
        </w:rPr>
        <w:t>Python环境建立过程指导手册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Python是一种面向对象、解释型计算机程序设计语言，由Guido van Rossum于1989年发明，第一个公开发行版发行于1991年。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Python解释器、标准库及扩展包构成Python的基本开发环境，满足学习和软件开发的要求。Python解释器及其标准库可从Python官网下载；其他扩展包可用pip命令等方法安装。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大型软件开发宜采用集成开发工具，常用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的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有:Eclipse，VS2015等，其中，Eclipse加P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ev插件的方式， 为较多Python程序开发人员使用。此外，还有使用编辑器(如A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构建开发环境的方法。</w:t>
      </w:r>
    </w:p>
    <w:p>
      <w:pPr>
        <w:pStyle w:val="9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Python基本开发环境建立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eastAsia="zh-CN"/>
        </w:rPr>
        <w:t>根据我电脑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win7系统32位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从官网：</w:t>
      </w:r>
    </w:p>
    <w:p>
      <w:pPr>
        <w:widowControl/>
        <w:shd w:val="clear" w:color="auto" w:fill="FFFFFF"/>
        <w:spacing w:before="156" w:beforeLines="50" w:after="156" w:afterLines="50"/>
        <w:ind w:firstLine="1260" w:firstLineChars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fldChar w:fldCharType="begin"/>
      </w:r>
      <w:r>
        <w:instrText xml:space="preserve"> HYPERLINK "http://www.python.org" </w:instrText>
      </w:r>
      <w:r>
        <w:fldChar w:fldCharType="separate"/>
      </w:r>
      <w:r>
        <w:rPr>
          <w:rStyle w:val="7"/>
          <w:rFonts w:hint="eastAsia" w:ascii="宋体" w:hAnsi="宋体" w:cs="Arial"/>
          <w:kern w:val="0"/>
          <w:sz w:val="24"/>
          <w:szCs w:val="24"/>
        </w:rPr>
        <w:t>http://www.python.org</w:t>
      </w:r>
      <w:r>
        <w:rPr>
          <w:rStyle w:val="7"/>
          <w:rFonts w:hint="eastAsia" w:ascii="宋体" w:hAnsi="宋体" w:cs="Arial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下载和操作系统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32位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对应版本的Python3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.5.1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软件。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</w:pPr>
      <w:r>
        <w:rPr>
          <w:rFonts w:ascii="宋体" w:hAnsi="宋体" w:cs="Arial"/>
          <w:color w:val="362E2B"/>
          <w:kern w:val="0"/>
          <w:sz w:val="24"/>
          <w:szCs w:val="24"/>
        </w:rPr>
        <w:drawing>
          <wp:inline distT="0" distB="0" distL="0" distR="0">
            <wp:extent cx="6200775" cy="2179955"/>
            <wp:effectExtent l="0" t="0" r="9525" b="10795"/>
            <wp:docPr id="14" name="图片 13" descr="0.下载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0.下载Python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95" cy="21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Windows：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建议使用定制方式安装: 1) 加环境变量PATH; 2) 自定义安装目录： C:\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Program file(x86)\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python3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.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5</w:t>
      </w: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.1\</w:t>
      </w:r>
    </w:p>
    <w:p>
      <w:pPr>
        <w:widowControl/>
        <w:shd w:val="clear" w:color="auto" w:fill="FFFFFF"/>
        <w:spacing w:before="156" w:beforeLines="50" w:after="156" w:afterLines="50"/>
        <w:jc w:val="left"/>
      </w:pPr>
      <w:r>
        <w:drawing>
          <wp:inline distT="0" distB="0" distL="114300" distR="114300">
            <wp:extent cx="2526665" cy="1568450"/>
            <wp:effectExtent l="0" t="0" r="698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5400" cy="157289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然后，命令行下更新pip到新版本：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&gt;pip install --upgrade pip 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</w:pPr>
      <w:r>
        <w:drawing>
          <wp:inline distT="0" distB="0" distL="114300" distR="114300">
            <wp:extent cx="5273040" cy="336232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Python扩展包安装</w:t>
      </w:r>
    </w:p>
    <w:p>
      <w:pPr>
        <w:widowControl/>
        <w:shd w:val="clear" w:color="auto" w:fill="FFFFFF"/>
        <w:ind w:firstLine="425" w:firstLineChars="177"/>
        <w:jc w:val="left"/>
        <w:textAlignment w:val="center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pip命令是软件包的基本安装方式，不过，有些软件包使用pip安装时，需要本地编译，编译条件如果不满足安装就会失败。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>这时可使用： 加州大学欧文分校</w:t>
      </w:r>
      <w:r>
        <w:rPr>
          <w:rFonts w:hint="eastAsia" w:ascii="宋体" w:hAnsi="宋体"/>
          <w:sz w:val="24"/>
          <w:szCs w:val="24"/>
        </w:rPr>
        <w:t>提供的Windows32/64位Python扩展包编译版，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center"/>
        <w:textAlignment w:val="center"/>
        <w:rPr>
          <w:rStyle w:val="7"/>
          <w:rFonts w:cs="Calibri"/>
          <w:bCs/>
          <w:kern w:val="36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begin"/>
      </w:r>
      <w:r>
        <w:rPr>
          <w:rFonts w:cs="Calibri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cs="Calibri"/>
          <w:bCs/>
          <w:kern w:val="36"/>
          <w:sz w:val="24"/>
          <w:szCs w:val="24"/>
        </w:rPr>
        <w:fldChar w:fldCharType="separate"/>
      </w:r>
      <w:r>
        <w:rPr>
          <w:rStyle w:val="7"/>
          <w:rFonts w:cs="Calibri"/>
          <w:bCs/>
          <w:kern w:val="36"/>
          <w:sz w:val="24"/>
          <w:szCs w:val="24"/>
        </w:rPr>
        <w:t>http://www.lfd.uci.edu/~gohlke/pythonlibs/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cs="Calibri"/>
          <w:bCs/>
          <w:kern w:val="36"/>
          <w:sz w:val="24"/>
          <w:szCs w:val="24"/>
        </w:rPr>
        <w:fldChar w:fldCharType="end"/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2.1  编码规范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Autopep8是一个将Python代码自动排版为PEP8风格的小工具。它使用pep8工具来决定代码中的哪部分需要被排版。Autopep8可以修复大部分pep8工具中报告的排版问题。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left"/>
        <w:rPr>
          <w:rFonts w:hint="eastAsia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安装命令：</w:t>
      </w:r>
      <w:r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  <w:t xml:space="preserve">pip install </w:t>
      </w: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autopep8</w:t>
      </w:r>
      <w:r>
        <w:rPr>
          <w:rFonts w:hint="eastAsia"/>
          <w:sz w:val="24"/>
          <w:szCs w:val="24"/>
        </w:rPr>
        <w:t xml:space="preserve"> </w:t>
      </w:r>
    </w:p>
    <w:p>
      <w:pPr>
        <w:widowControl/>
        <w:shd w:val="clear" w:color="auto" w:fill="FFFFFF"/>
        <w:spacing w:before="156" w:beforeLines="50" w:after="156" w:afterLines="50"/>
        <w:ind w:firstLine="435"/>
        <w:jc w:val="center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3048635" cy="1894840"/>
            <wp:effectExtent l="0" t="0" r="1841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Pylint 的一个很大的好处是它的高可配置性，高可定制性，并且可以很容易写小插件来添加功能。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如果运行两次 Pylint，它会同时显示出当前和上次的运行结果，从而可以看出代码质量是否得到了改进。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安装命令：p</w:t>
      </w:r>
      <w:r>
        <w:rPr>
          <w:rFonts w:cs="Arial" w:asciiTheme="minorEastAsia" w:hAnsiTheme="minorEastAsia" w:eastAsiaTheme="minorEastAsia"/>
          <w:color w:val="3A3E43"/>
          <w:kern w:val="36"/>
          <w:sz w:val="24"/>
          <w:szCs w:val="24"/>
        </w:rPr>
        <w:t xml:space="preserve">ip install </w:t>
      </w:r>
      <w:r>
        <w:rPr>
          <w:rFonts w:hint="eastAsia" w:cs="Arial" w:asciiTheme="minorEastAsia" w:hAnsiTheme="minorEastAsia" w:eastAsiaTheme="minorEastAsia"/>
          <w:color w:val="3A3E43"/>
          <w:kern w:val="36"/>
          <w:sz w:val="24"/>
          <w:szCs w:val="24"/>
        </w:rPr>
        <w:t>pylint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center"/>
        <w:rPr>
          <w:rFonts w:hint="eastAsia"/>
        </w:rPr>
      </w:pPr>
      <w:r>
        <w:drawing>
          <wp:inline distT="0" distB="0" distL="114300" distR="114300">
            <wp:extent cx="3962400" cy="2499995"/>
            <wp:effectExtent l="0" t="0" r="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2.2  科学计算软件包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hint="eastAsia" w:ascii="宋体" w:hAnsi="宋体" w:cs="Arial"/>
          <w:b/>
          <w:color w:val="362E2B"/>
          <w:kern w:val="0"/>
          <w:szCs w:val="21"/>
        </w:rPr>
      </w:pP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2.2.1 SciPy </w:t>
      </w:r>
    </w:p>
    <w:p>
      <w:pPr>
        <w:widowControl/>
        <w:shd w:val="clear" w:color="auto" w:fill="FFFFFF"/>
        <w:ind w:firstLine="420" w:firstLineChars="20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cipy官网：</w:t>
      </w:r>
      <w:r>
        <w:fldChar w:fldCharType="begin"/>
      </w:r>
      <w:r>
        <w:instrText xml:space="preserve"> HYPERLINK "http://www.scipy.org/" </w:instrText>
      </w:r>
      <w:r>
        <w:fldChar w:fldCharType="separate"/>
      </w:r>
      <w:r>
        <w:rPr>
          <w:rStyle w:val="7"/>
          <w:rFonts w:cs="Arial" w:asciiTheme="minorEastAsia" w:hAnsiTheme="minorEastAsia" w:eastAsiaTheme="minorEastAsia"/>
          <w:kern w:val="36"/>
          <w:szCs w:val="21"/>
        </w:rPr>
        <w:t>http://www.</w:t>
      </w:r>
      <w:r>
        <w:rPr>
          <w:rStyle w:val="7"/>
          <w:rFonts w:hint="eastAsia" w:cs="Arial" w:asciiTheme="minorEastAsia" w:hAnsiTheme="minorEastAsia" w:eastAsiaTheme="minorEastAsia"/>
          <w:kern w:val="36"/>
          <w:szCs w:val="21"/>
        </w:rPr>
        <w:t>scipy</w:t>
      </w:r>
      <w:r>
        <w:rPr>
          <w:rStyle w:val="7"/>
          <w:rFonts w:cs="Arial" w:asciiTheme="minorEastAsia" w:hAnsiTheme="minorEastAsia" w:eastAsiaTheme="minorEastAsia"/>
          <w:kern w:val="36"/>
          <w:szCs w:val="21"/>
        </w:rPr>
        <w:t>.org/</w:t>
      </w:r>
      <w:r>
        <w:rPr>
          <w:rStyle w:val="7"/>
          <w:rFonts w:cs="Arial" w:asciiTheme="minorEastAsia" w:hAnsiTheme="minorEastAsia" w:eastAsiaTheme="minorEastAsia"/>
          <w:kern w:val="36"/>
          <w:szCs w:val="21"/>
        </w:rPr>
        <w:fldChar w:fldCharType="end"/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,提供有全面的科学计算软件包信息。</w:t>
      </w:r>
      <w:r>
        <w:rPr>
          <w:rFonts w:hint="eastAsia" w:cs="Arial" w:asciiTheme="minorEastAsia" w:hAnsiTheme="minorEastAsia" w:eastAsiaTheme="minorEastAsia"/>
          <w:bCs/>
          <w:color w:val="000000"/>
          <w:kern w:val="36"/>
          <w:szCs w:val="21"/>
        </w:rPr>
        <w:t>基本应用安装以下3个即可：</w:t>
      </w: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 xml:space="preserve"> numpy</w:t>
      </w:r>
    </w:p>
    <w:p>
      <w:pPr>
        <w:widowControl/>
        <w:shd w:val="clear" w:color="auto" w:fill="FFFFFF"/>
        <w:ind w:left="420" w:leftChars="200" w:firstLine="420" w:firstLineChars="20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>scipy</w:t>
      </w:r>
    </w:p>
    <w:p>
      <w:pPr>
        <w:widowControl/>
        <w:shd w:val="clear" w:color="auto" w:fill="FFFFFF"/>
        <w:ind w:left="420" w:leftChars="200" w:firstLine="315" w:firstLineChars="150"/>
        <w:jc w:val="left"/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</w:pPr>
      <w:r>
        <w:rPr>
          <w:rFonts w:cs="Arial" w:asciiTheme="minorEastAsia" w:hAnsiTheme="minorEastAsia" w:eastAsiaTheme="minorEastAsia"/>
          <w:bCs/>
          <w:color w:val="000000"/>
          <w:kern w:val="36"/>
          <w:szCs w:val="21"/>
        </w:rPr>
        <w:t xml:space="preserve"> matplotlib</w:t>
      </w:r>
    </w:p>
    <w:p>
      <w:pPr>
        <w:widowControl/>
        <w:shd w:val="clear" w:color="auto" w:fill="FFFFFF"/>
        <w:jc w:val="left"/>
        <w:rPr>
          <w:rFonts w:asciiTheme="minorEastAsia" w:hAnsiTheme="minorEastAsia" w:eastAsiaTheme="minorEastAsia"/>
        </w:rPr>
      </w:pPr>
      <w:r>
        <w:rPr>
          <w:rFonts w:cs="Arial" w:asciiTheme="minorEastAsia" w:hAnsiTheme="minorEastAsia" w:eastAsiaTheme="minorEastAsia"/>
          <w:color w:val="3A3E43"/>
          <w:kern w:val="36"/>
          <w:szCs w:val="21"/>
        </w:rPr>
        <w:t xml:space="preserve"> </w:t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 xml:space="preserve"> </w:t>
      </w:r>
      <w:r>
        <w:rPr>
          <w:rFonts w:hint="eastAsia" w:cs="Arial" w:asciiTheme="minorEastAsia" w:hAnsiTheme="minorEastAsia" w:eastAsiaTheme="minorEastAsia"/>
          <w:b/>
          <w:color w:val="3A3E43"/>
          <w:kern w:val="36"/>
          <w:szCs w:val="21"/>
        </w:rPr>
        <w:t xml:space="preserve"> Window</w:t>
      </w:r>
      <w:r>
        <w:rPr>
          <w:rFonts w:hint="eastAsia" w:cs="Arial" w:asciiTheme="minorEastAsia" w:hAnsiTheme="minorEastAsia" w:eastAsiaTheme="minorEastAsia"/>
          <w:color w:val="3A3E43"/>
          <w:kern w:val="36"/>
          <w:szCs w:val="21"/>
        </w:rPr>
        <w:t>环境下Scipy 软件包的 安装，建议从</w:t>
      </w:r>
      <w:r>
        <w:rPr>
          <w:rFonts w:hint="eastAsia" w:asciiTheme="minorEastAsia" w:hAnsiTheme="minorEastAsia" w:eastAsiaTheme="minorEastAsia"/>
        </w:rPr>
        <w:t>加州大学欧文分校下载编译好的*</w:t>
      </w:r>
      <w:r>
        <w:rPr>
          <w:rFonts w:hint="eastAsia" w:cs="Arial" w:asciiTheme="minorEastAsia" w:hAnsiTheme="minorEastAsia" w:eastAsiaTheme="minorEastAsia"/>
          <w:bCs/>
          <w:color w:val="000000"/>
          <w:kern w:val="36"/>
          <w:szCs w:val="21"/>
        </w:rPr>
        <w:t xml:space="preserve">.whl，然后，用pip逐个本地安装： </w:t>
      </w:r>
    </w:p>
    <w:p>
      <w:pPr>
        <w:widowControl/>
        <w:shd w:val="clear" w:color="auto" w:fill="FFFFFF"/>
        <w:ind w:firstLine="1155" w:firstLineChars="550"/>
        <w:jc w:val="left"/>
        <w:rPr>
          <w:rFonts w:ascii="宋体" w:hAnsi="宋体" w:cs="Arial"/>
          <w:bCs/>
          <w:color w:val="000000"/>
          <w:kern w:val="36"/>
          <w:szCs w:val="21"/>
        </w:rPr>
      </w:pPr>
      <w:r>
        <w:rPr>
          <w:rFonts w:hint="eastAsia" w:ascii="宋体" w:hAnsi="宋体" w:cs="Arial"/>
          <w:bCs/>
          <w:color w:val="000000"/>
          <w:kern w:val="36"/>
          <w:szCs w:val="21"/>
        </w:rPr>
        <w:t>&gt;pip install *.whl</w:t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center"/>
        <w:outlineLvl w:val="3"/>
        <w:rPr>
          <w:rFonts w:hint="eastAsia" w:ascii="宋体" w:hAnsi="宋体" w:cs="Arial"/>
          <w:b/>
          <w:color w:val="362E2B"/>
          <w:kern w:val="0"/>
          <w:szCs w:val="21"/>
        </w:rPr>
      </w:pPr>
      <w:r>
        <w:drawing>
          <wp:inline distT="0" distB="0" distL="114300" distR="114300">
            <wp:extent cx="2569210" cy="1679575"/>
            <wp:effectExtent l="0" t="0" r="254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2.2.2 交互计算 </w:t>
      </w:r>
      <w:r>
        <w:rPr>
          <w:rFonts w:ascii="宋体" w:hAnsi="宋体" w:cs="Arial"/>
          <w:b/>
          <w:color w:val="362E2B"/>
          <w:kern w:val="0"/>
          <w:szCs w:val="21"/>
        </w:rPr>
        <w:t>Jupiter</w:t>
      </w:r>
      <w:r>
        <w:rPr>
          <w:rFonts w:hint="eastAsia" w:ascii="宋体" w:hAnsi="宋体" w:cs="Arial"/>
          <w:b/>
          <w:color w:val="362E2B"/>
          <w:kern w:val="0"/>
          <w:szCs w:val="21"/>
          <w:lang w:eastAsia="zh-CN"/>
        </w:rPr>
        <w:t>（安装步骤与上面一样，故前三个都不截图了）</w:t>
      </w:r>
    </w:p>
    <w:p>
      <w:pPr>
        <w:widowControl/>
        <w:shd w:val="clear" w:color="auto" w:fill="FFFFFF"/>
        <w:spacing w:before="156" w:beforeLines="50" w:after="156" w:afterLines="50"/>
        <w:ind w:firstLine="360" w:firstLineChars="1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1） 安装</w:t>
      </w:r>
      <w:r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：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pip install jupyter 在线安装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2） 安装Python语言内核   </w:t>
      </w:r>
    </w:p>
    <w:p>
      <w:pPr>
        <w:widowControl/>
        <w:shd w:val="clear" w:color="auto" w:fill="FFFFFF"/>
        <w:spacing w:before="156" w:beforeLines="50" w:after="156" w:afterLines="50"/>
        <w:ind w:firstLine="945" w:firstLineChars="4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pip install ipython ，支持Python语言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3） 安装依赖包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4）支持显示数学符号、公式，安装MathJax：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命令行下，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        &gt;IPython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打开一个IPython的shell，然后，在其中键入如下代码：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</w:pPr>
      <w:r>
        <w:drawing>
          <wp:inline distT="0" distB="0" distL="114300" distR="114300">
            <wp:extent cx="5268595" cy="3439795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 xml:space="preserve">        Mathjax的在线安装出现问题,在官网上没能下载mathjax，问题有待解决。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5） 运行notebook: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hint="eastAsia" w:ascii="宋体" w:hAnsi="宋体" w:cs="Arial"/>
          <w:bCs/>
          <w:color w:val="000000"/>
          <w:kern w:val="36"/>
          <w:szCs w:val="21"/>
        </w:rPr>
        <w:t>&gt;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jupyter notebook  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</w:pPr>
      <w:r>
        <w:drawing>
          <wp:inline distT="0" distB="0" distL="114300" distR="114300">
            <wp:extent cx="5272405" cy="1716405"/>
            <wp:effectExtent l="0" t="0" r="444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3 </w:t>
      </w:r>
      <w:r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hint="eastAsia" w:ascii="宋体" w:hAnsi="宋体" w:cs="Arial"/>
          <w:b/>
          <w:color w:val="362E2B"/>
          <w:kern w:val="0"/>
          <w:szCs w:val="21"/>
        </w:rPr>
        <w:t>F</w:t>
      </w:r>
      <w:r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hint="eastAsia" w:ascii="宋体" w:hAnsi="宋体" w:cs="Arial"/>
          <w:b/>
          <w:color w:val="362E2B"/>
          <w:kern w:val="0"/>
          <w:szCs w:val="21"/>
        </w:rPr>
        <w:t xml:space="preserve"> for Python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240" w:firstLineChars="1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64位版: 从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840" w:firstLineChars="350"/>
        <w:jc w:val="left"/>
        <w:rPr>
          <w:rStyle w:val="7"/>
        </w:rPr>
      </w:pPr>
      <w:r>
        <w:fldChar w:fldCharType="begin"/>
      </w:r>
      <w:r>
        <w:instrText xml:space="preserve"> HYPERLINK "https://github.com/Py03013052/SEUIF97" </w:instrText>
      </w:r>
      <w:r>
        <w:fldChar w:fldCharType="separate"/>
      </w:r>
      <w:r>
        <w:rPr>
          <w:rStyle w:val="7"/>
          <w:rFonts w:ascii="宋体" w:hAnsi="宋体" w:cs="Arial"/>
          <w:kern w:val="0"/>
          <w:sz w:val="24"/>
          <w:szCs w:val="24"/>
        </w:rPr>
        <w:t>https://github.com/Py03013052/SEUIF97</w:t>
      </w:r>
      <w:r>
        <w:rPr>
          <w:rStyle w:val="7"/>
          <w:rFonts w:ascii="宋体" w:hAnsi="宋体" w:cs="Arial"/>
          <w:kern w:val="0"/>
          <w:sz w:val="24"/>
          <w:szCs w:val="24"/>
        </w:rPr>
        <w:fldChar w:fldCharType="end"/>
      </w:r>
      <w:r>
        <w:rPr>
          <w:rStyle w:val="7"/>
          <w:rFonts w:hint="eastAsia"/>
        </w:rPr>
        <w:t xml:space="preserve"> </w:t>
      </w:r>
    </w:p>
    <w:p>
      <w:pPr>
        <w:snapToGrid w:val="0"/>
        <w:spacing w:before="31" w:beforeLines="10" w:after="31" w:afterLines="10" w:line="240" w:lineRule="exact"/>
        <w:ind w:left="105" w:leftChars="50" w:right="105" w:rightChars="50" w:firstLine="360" w:firstLineChars="1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下载：SEUIF97.dll和 seuif97.py，然后：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1) SEUIF97.dll拷贝到 c:\windows\system</w:t>
      </w:r>
    </w:p>
    <w:p>
      <w:pPr>
        <w:widowControl/>
        <w:shd w:val="clear" w:color="auto" w:fill="FFFFFF"/>
        <w:spacing w:before="156" w:beforeLines="50" w:after="156" w:afterLines="50"/>
        <w:ind w:firstLine="850" w:firstLineChars="354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  2) seuif97.py拷贝到 c:\python35\Lib</w:t>
      </w:r>
    </w:p>
    <w:p>
      <w:pPr>
        <w:pStyle w:val="9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基于Eclipse的Python开发环境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安装Eclipse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3.1.1安装JavaSDK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Eclipse IDE是使用Java开发的，电脑中需要预先安装好Java JRE/JDK软件包，因此，安装前，在命名行下，输入：</w:t>
      </w:r>
    </w:p>
    <w:p>
      <w:pPr>
        <w:widowControl/>
        <w:shd w:val="clear" w:color="auto" w:fill="FFFFFF"/>
        <w:spacing w:before="156" w:beforeLines="50" w:after="156" w:afterLines="50"/>
        <w:ind w:firstLine="1440" w:firstLineChars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&gt;java </w:t>
      </w:r>
      <w:r>
        <w:rPr>
          <w:rFonts w:ascii="宋体" w:hAnsi="宋体" w:cs="Arial"/>
          <w:color w:val="362E2B"/>
          <w:kern w:val="0"/>
          <w:sz w:val="24"/>
          <w:szCs w:val="24"/>
        </w:rPr>
        <w:t>–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version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 xml:space="preserve"> 检查是否已经安装了Java软件包。  如果电脑中已经安装了Java ,会显示有关版本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。</w:t>
      </w:r>
    </w:p>
    <w:p>
      <w:pPr>
        <w:widowControl/>
        <w:shd w:val="clear" w:color="auto" w:fill="FFFFFF"/>
        <w:spacing w:before="156" w:beforeLines="50" w:after="156" w:afterLines="50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drawing>
          <wp:inline distT="0" distB="0" distL="0" distR="0">
            <wp:extent cx="5095875" cy="12382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如果没有安装java 或者版本不能满足Eclipse IDE最低要求，需要从Oracle下载Java包。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Java JDK的Oracle官方下载地址如下：</w:t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left"/>
        <w:rPr>
          <w:rStyle w:val="7"/>
          <w:rFonts w:ascii="宋体" w:hAnsi="宋体" w:cs="Arial"/>
          <w:b/>
          <w:kern w:val="0"/>
          <w:sz w:val="24"/>
          <w:szCs w:val="24"/>
        </w:rPr>
      </w:pPr>
      <w:r>
        <w:fldChar w:fldCharType="begin"/>
      </w:r>
      <w:r>
        <w:instrText xml:space="preserve"> HYPERLINK "http://www.oracle.com/technetwork/java/javase/downloads/index.html" </w:instrText>
      </w:r>
      <w:r>
        <w:fldChar w:fldCharType="separate"/>
      </w:r>
      <w:r>
        <w:rPr>
          <w:rStyle w:val="7"/>
          <w:rFonts w:ascii="宋体" w:hAnsi="宋体" w:cs="Arial"/>
          <w:b/>
          <w:kern w:val="0"/>
          <w:sz w:val="24"/>
          <w:szCs w:val="24"/>
        </w:rPr>
        <w:t>http://www.oracle.com/technetwork/java/javase/downloads/index.html</w:t>
      </w:r>
      <w:r>
        <w:rPr>
          <w:rStyle w:val="7"/>
          <w:rFonts w:ascii="宋体" w:hAnsi="宋体" w:cs="Arial"/>
          <w:b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center"/>
        <w:rPr>
          <w:rStyle w:val="7"/>
          <w:rFonts w:ascii="宋体" w:hAnsi="宋体" w:cs="Arial"/>
          <w:b/>
          <w:kern w:val="0"/>
          <w:sz w:val="24"/>
          <w:szCs w:val="24"/>
        </w:rPr>
      </w:pPr>
      <w:r>
        <w:drawing>
          <wp:inline distT="0" distB="0" distL="0" distR="0">
            <wp:extent cx="3060065" cy="2980690"/>
            <wp:effectExtent l="0" t="0" r="698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1053" cy="2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下载时需要注意操作系统32/64位，选择相应版本下载（*是Java版本号）：</w:t>
      </w:r>
    </w:p>
    <w:p>
      <w:pPr>
        <w:widowControl/>
        <w:shd w:val="clear" w:color="auto" w:fill="FFFFFF"/>
        <w:spacing w:before="156" w:beforeLines="50" w:after="156" w:afterLines="50"/>
        <w:ind w:firstLine="720" w:firstLineChars="3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Windows 32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位：*-windows-i586.exe</w:t>
      </w:r>
    </w:p>
    <w:p>
      <w:pPr>
        <w:widowControl/>
        <w:shd w:val="clear" w:color="auto" w:fill="FFFFFF"/>
        <w:spacing w:before="156" w:beforeLines="50" w:after="156" w:afterLines="50"/>
        <w:ind w:firstLine="720" w:firstLineChars="3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Windows 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64位：*-windows-i64.exe.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运行下载Oracle的Java安装包（安装时注意配置环境变量），即可安装好Java环境。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drawing>
          <wp:inline distT="0" distB="0" distL="114300" distR="114300">
            <wp:extent cx="4126865" cy="3115945"/>
            <wp:effectExtent l="0" t="0" r="698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311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3.1.2 Eclipse IDE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 xml:space="preserve"> 　　Eclipse IDE是插件型开发环境，有很多版本可以下载。本课程主要使用Python语言，会涉及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C/C++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开发，所以，建议下载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Eclipse CDT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(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Eclipse IDE　for　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C/C++)</w:t>
      </w:r>
      <w:r>
        <w:rPr>
          <w:rFonts w:hint="eastAsia" w:cs="Arial" w:asciiTheme="minorEastAsia" w:hAnsiTheme="minorEastAsia" w:eastAsiaTheme="minorEastAsia"/>
          <w:color w:val="362E2B"/>
          <w:kern w:val="0"/>
          <w:sz w:val="24"/>
          <w:szCs w:val="24"/>
        </w:rPr>
        <w:t>版</w:t>
      </w:r>
      <w:r>
        <w:rPr>
          <w:rFonts w:cs="Arial" w:asciiTheme="minorEastAsia" w:hAnsiTheme="minorEastAsia" w:eastAsiaTheme="minorEastAsia"/>
          <w:color w:val="362E2B"/>
          <w:kern w:val="0"/>
          <w:sz w:val="24"/>
          <w:szCs w:val="24"/>
        </w:rPr>
        <w:t>.</w:t>
      </w:r>
    </w:p>
    <w:p>
      <w:pPr>
        <w:widowControl/>
        <w:shd w:val="clear" w:color="auto" w:fill="FFFFFF"/>
        <w:spacing w:before="156" w:beforeLines="50" w:after="156" w:afterLines="50"/>
        <w:ind w:firstLine="360" w:firstLineChars="1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Eclipse CDT官方下载地址： 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   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  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fldChar w:fldCharType="begin"/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instrText xml:space="preserve"> HYPERLINK "http://www.eclipse.org/downloads/" </w:instrTex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fldChar w:fldCharType="separate"/>
      </w:r>
      <w:r>
        <w:rPr>
          <w:rStyle w:val="7"/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http://www.eclipse.org/downloads/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drawing>
          <wp:inline distT="0" distB="0" distL="114300" distR="114300">
            <wp:extent cx="5272405" cy="977265"/>
            <wp:effectExtent l="0" t="0" r="444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根据操作系统32/6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  <w:lang w:val="en-US" w:eastAsia="zh-CN"/>
        </w:rPr>
        <w:t>4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位，下载相应的版本，然后将下载的Eclipse CDT解压到指定目录下，运行解压目录下的：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eclipse.exe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即可。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drawing>
          <wp:inline distT="0" distB="0" distL="114300" distR="114300">
            <wp:extent cx="4585335" cy="32385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 xml:space="preserve">   如果使用Windows7 以上版本操作系统，建议将运行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eclipse.exe，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固定到任务栏。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  <w:lang w:eastAsia="zh-CN"/>
        </w:rPr>
        <w:t>可以直接拖动图标到任务栏。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以后，从任务栏启动Eclipse方便很多（同样也可以将IDLE固定到任务栏）。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 xml:space="preserve"> 安装Python开发插件PyDev</w:t>
      </w:r>
    </w:p>
    <w:p>
      <w:pPr>
        <w:widowControl/>
        <w:shd w:val="clear" w:color="auto" w:fill="FFFFFF"/>
        <w:ind w:left="426" w:firstLine="480" w:firstLineChars="2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使用Eclipse IDE作为Python开发环境，需要：1） 安装PyDev插件；2）配置解释器为Python3.</w:t>
      </w:r>
      <w:r>
        <w:rPr>
          <w:rFonts w:hint="default" w:cs="Segoe UI" w:asciiTheme="majorEastAsia" w:hAnsiTheme="majorEastAsia" w:eastAsiaTheme="majorEastAsia"/>
          <w:color w:val="3A3E43"/>
          <w:kern w:val="36"/>
          <w:sz w:val="24"/>
          <w:szCs w:val="24"/>
          <w:lang w:val="en-US"/>
        </w:rPr>
        <w:t>5.1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；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3.2.1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安装PyDev插件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  通过Windows-&gt;Eclipse Marketplaces进入市场，输入Pydev，找到Pydev安装/更新项目，在线安装即可：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drawing>
          <wp:inline distT="0" distB="0" distL="0" distR="0">
            <wp:extent cx="3181350" cy="3759200"/>
            <wp:effectExtent l="0" t="0" r="0" b="12700"/>
            <wp:docPr id="46" name="图片 45" descr="21.搜索py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 descr="21.搜索pydev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001" cy="37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3653155"/>
            <wp:effectExtent l="0" t="0" r="165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365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在线安装过程简单，但是，安装速度受网络环境影响。</w:t>
      </w: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如果很慢，可从</w:t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pydev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官网（</w:t>
      </w:r>
      <w:r>
        <w:fldChar w:fldCharType="begin"/>
      </w:r>
      <w:r>
        <w:instrText xml:space="preserve"> HYPERLINK "http://www.pydev.org/" </w:instrText>
      </w:r>
      <w:r>
        <w:fldChar w:fldCharType="separate"/>
      </w:r>
      <w:r>
        <w:rPr>
          <w:rStyle w:val="7"/>
          <w:rFonts w:cs="Segoe UI" w:asciiTheme="majorEastAsia" w:hAnsiTheme="majorEastAsia" w:eastAsiaTheme="majorEastAsia"/>
          <w:kern w:val="36"/>
          <w:sz w:val="24"/>
          <w:szCs w:val="24"/>
        </w:rPr>
        <w:t>http://www.pydev.org/</w:t>
      </w:r>
      <w:r>
        <w:rPr>
          <w:rStyle w:val="7"/>
          <w:rFonts w:cs="Segoe UI" w:asciiTheme="majorEastAsia" w:hAnsiTheme="majorEastAsia" w:eastAsiaTheme="majorEastAsia"/>
          <w:kern w:val="36"/>
          <w:sz w:val="24"/>
          <w:szCs w:val="24"/>
        </w:rPr>
        <w:fldChar w:fldCharType="end"/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）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提供的下载地址：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>http://sourceforge.net/projects/pydev/files/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下载插件包，然后，通过：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离线安装.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center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drawing>
          <wp:inline distT="0" distB="0" distL="0" distR="0">
            <wp:extent cx="5124450" cy="2276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3.2.2 配置 Python解释器</w:t>
      </w:r>
    </w:p>
    <w:p>
      <w:pPr>
        <w:pStyle w:val="4"/>
        <w:spacing w:before="0" w:beforeAutospacing="0" w:after="0" w:afterAutospacing="0"/>
        <w:ind w:firstLine="240" w:firstLineChars="100"/>
      </w:pPr>
      <w:r>
        <w:rPr>
          <w:rFonts w:hint="eastAsia"/>
        </w:rPr>
        <w:t>安装好后，重新启动。通过：</w:t>
      </w:r>
    </w:p>
    <w:p>
      <w:pPr>
        <w:pStyle w:val="4"/>
        <w:spacing w:before="0" w:beforeAutospacing="0" w:after="0" w:afterAutospacing="0"/>
        <w:ind w:firstLine="480" w:firstLineChars="200"/>
      </w:pPr>
      <w:r>
        <w:rPr>
          <w:rFonts w:hint="eastAsia"/>
        </w:rPr>
        <w:t>W</w:t>
      </w:r>
      <w:r>
        <w:t>i</w:t>
      </w:r>
      <w:r>
        <w:rPr>
          <w:rFonts w:hint="eastAsia"/>
        </w:rPr>
        <w:t>ndows-&gt;Preference-&gt;Pydev-&gt;Interperters-&gt;Python Interperter点其中的：Advanced Auto-config配置开发使用的 Python解释器版本:</w:t>
      </w:r>
    </w:p>
    <w:p>
      <w:pPr>
        <w:pStyle w:val="4"/>
        <w:spacing w:before="0" w:beforeAutospacing="0" w:after="0" w:afterAutospacing="0"/>
        <w:ind w:firstLine="240" w:firstLineChars="100"/>
        <w:jc w:val="center"/>
      </w:pPr>
      <w:r>
        <w:drawing>
          <wp:inline distT="0" distB="0" distL="114300" distR="114300">
            <wp:extent cx="4929505" cy="3302635"/>
            <wp:effectExtent l="0" t="0" r="444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ind w:firstLine="240" w:firstLineChars="100"/>
        <w:rPr>
          <w:rFonts w:hint="eastAsia"/>
          <w:lang w:val="en-US" w:eastAsia="zh-CN"/>
        </w:rPr>
      </w:pPr>
      <w:r>
        <w:rPr>
          <w:rFonts w:hint="eastAsia"/>
        </w:rPr>
        <w:t>配置好后切换到Python场景，就可以进行Python开发了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也可以在最后的操作时点击new，按照提示自己进行配置。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3 联机指南</w:t>
      </w:r>
    </w:p>
    <w:p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6"/>
          <w:rFonts w:ascii="Arial" w:hAnsi="Arial" w:cs="Arial"/>
          <w:color w:val="555555"/>
          <w:sz w:val="20"/>
          <w:szCs w:val="20"/>
        </w:rPr>
        <w:t>Help</w:t>
      </w:r>
      <w:r>
        <w:rPr>
          <w:rFonts w:ascii="Arial" w:hAnsi="Arial" w:cs="Arial"/>
          <w:color w:val="555555"/>
          <w:sz w:val="20"/>
          <w:szCs w:val="20"/>
        </w:rPr>
        <w:t xml:space="preserve"> -&gt; </w:t>
      </w:r>
      <w:r>
        <w:rPr>
          <w:rStyle w:val="6"/>
          <w:rFonts w:ascii="Arial" w:hAnsi="Arial" w:cs="Arial"/>
          <w:color w:val="555555"/>
          <w:sz w:val="20"/>
          <w:szCs w:val="20"/>
        </w:rPr>
        <w:t>Help Contents</w:t>
      </w:r>
    </w:p>
    <w:p>
      <w:pPr>
        <w:pStyle w:val="4"/>
        <w:spacing w:before="0" w:beforeAutospacing="0" w:after="0" w:afterAutospacing="0"/>
        <w:ind w:firstLine="240" w:firstLineChars="100"/>
        <w:rPr>
          <w:rFonts w:hint="eastAsia"/>
          <w:lang w:val="en-US" w:eastAsia="zh-CN"/>
        </w:rPr>
      </w:pPr>
    </w:p>
    <w:p>
      <w:pPr>
        <w:widowControl/>
        <w:shd w:val="clear" w:color="auto" w:fill="FFFFFF"/>
        <w:spacing w:before="156" w:beforeLines="50" w:after="156" w:afterLines="50"/>
        <w:ind w:firstLine="960" w:firstLineChars="400"/>
        <w:jc w:val="left"/>
      </w:pPr>
      <w:r>
        <w:drawing>
          <wp:inline distT="0" distB="0" distL="114300" distR="114300">
            <wp:extent cx="4471670" cy="2776855"/>
            <wp:effectExtent l="0" t="0" r="508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4 创建一个简单的Python工程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通过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File-&gt;New-&gt;Project</w:t>
      </w:r>
      <w:r>
        <w:rPr>
          <w:rFonts w:hint="eastAsia" w:cs="Arial"/>
          <w:color w:val="362E2B"/>
          <w:sz w:val="24"/>
          <w:szCs w:val="24"/>
        </w:rPr>
        <w:t>，在</w:t>
      </w:r>
      <w:r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Pydev</w:t>
      </w:r>
      <w:r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t</w:t>
      </w:r>
      <w:r>
        <w:rPr>
          <w:rFonts w:hint="eastAsia" w:cs="Arial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hint="eastAsia" w:cs="Arial"/>
          <w:color w:val="362E2B"/>
          <w:sz w:val="24"/>
          <w:szCs w:val="24"/>
        </w:rPr>
        <w:t>。</w:t>
      </w:r>
      <w:r>
        <w:rPr>
          <w:rFonts w:hint="eastAsia" w:cs="Arial"/>
          <w:color w:val="362E2B"/>
          <w:sz w:val="24"/>
          <w:szCs w:val="24"/>
          <w:lang w:eastAsia="zh-CN"/>
        </w:rPr>
        <w:t>打开界面如下：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center"/>
        <w:rPr>
          <w:rFonts w:hint="eastAsia" w:cs="Arial"/>
          <w:color w:val="362E2B"/>
          <w:sz w:val="24"/>
          <w:szCs w:val="24"/>
        </w:rPr>
      </w:pPr>
      <w:r>
        <w:drawing>
          <wp:inline distT="0" distB="0" distL="114300" distR="114300">
            <wp:extent cx="3219450" cy="4464685"/>
            <wp:effectExtent l="0" t="0" r="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46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="Arial" w:hAnsi="Arial" w:cs="Arial"/>
          <w:color w:val="362E2B"/>
          <w:kern w:val="0"/>
          <w:sz w:val="24"/>
          <w:szCs w:val="24"/>
          <w:lang w:eastAsia="zh-CN"/>
        </w:rPr>
      </w:pPr>
      <w:r>
        <w:rPr>
          <w:rFonts w:hint="eastAsia" w:ascii="Arial" w:hAnsi="Arial" w:cs="Arial"/>
          <w:color w:val="362E2B"/>
          <w:kern w:val="0"/>
          <w:sz w:val="24"/>
          <w:szCs w:val="24"/>
          <w:lang w:eastAsia="zh-CN"/>
        </w:rPr>
        <w:t>选择语法为</w:t>
      </w:r>
      <w:r>
        <w:rPr>
          <w:rFonts w:hint="eastAsia" w:ascii="Arial" w:hAnsi="Arial" w:cs="Arial"/>
          <w:color w:val="362E2B"/>
          <w:kern w:val="0"/>
          <w:sz w:val="24"/>
          <w:szCs w:val="24"/>
          <w:lang w:val="en-US" w:eastAsia="zh-CN"/>
        </w:rPr>
        <w:t>3.0-3.5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workplace</w:t>
      </w:r>
      <w:r>
        <w:rPr>
          <w:rFonts w:hint="eastAsia" w:cs="Arial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File-&gt;New-&gt;P</w:t>
      </w:r>
      <w:r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hint="eastAsia" w:cs="Arial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hint="eastAsia" w:cs="Arial"/>
          <w:color w:val="362E2B"/>
          <w:sz w:val="24"/>
          <w:szCs w:val="24"/>
        </w:rPr>
        <w:t>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center"/>
      </w:pPr>
      <w:r>
        <w:drawing>
          <wp:inline distT="0" distB="0" distL="114300" distR="114300">
            <wp:extent cx="2714625" cy="2585085"/>
            <wp:effectExtent l="0" t="0" r="952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hint="eastAsia" w:cs="Arial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hint="eastAsia" w:cs="Arial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  <w:r>
        <w:rPr>
          <w:rFonts w:hint="eastAsia" w:cs="Arial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>
        <w:rPr>
          <w:rFonts w:hint="eastAsia" w:ascii="Arial" w:hAnsi="Arial" w:cs="Arial"/>
          <w:color w:val="362E2B"/>
          <w:kern w:val="0"/>
          <w:sz w:val="24"/>
          <w:szCs w:val="24"/>
          <w:lang w:val="en-US" w:eastAsia="zh-CN"/>
        </w:rPr>
        <w:t>hello pydev</w:t>
      </w:r>
      <w:r>
        <w:rPr>
          <w:rFonts w:hint="eastAsia" w:cs="Arial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  <w:r>
        <w:rPr>
          <w:rFonts w:hint="eastAsia" w:cs="Arial"/>
          <w:color w:val="362E2B"/>
          <w:sz w:val="24"/>
          <w:szCs w:val="24"/>
          <w:lang w:eastAsia="zh-CN"/>
        </w:rPr>
        <w:t>，编写时可以按照提示进行编写。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hint="eastAsia" w:cs="Arial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cs="Arial"/>
          <w:color w:val="362E2B"/>
          <w:sz w:val="24"/>
          <w:szCs w:val="24"/>
        </w:rPr>
        <w:t>print(</w:t>
      </w:r>
      <w:r>
        <w:rPr>
          <w:rFonts w:cs="Arial"/>
          <w:i/>
          <w:iCs/>
          <w:color w:val="362E2B"/>
          <w:sz w:val="24"/>
          <w:szCs w:val="24"/>
        </w:rPr>
        <w:t>'</w:t>
      </w:r>
      <w:r>
        <w:rPr>
          <w:rFonts w:hint="eastAsia" w:ascii="Arial" w:hAnsi="Arial" w:cs="Arial"/>
          <w:color w:val="362E2B"/>
          <w:kern w:val="0"/>
          <w:sz w:val="24"/>
          <w:szCs w:val="24"/>
          <w:lang w:val="en-US" w:eastAsia="zh-CN"/>
        </w:rPr>
        <w:t>hello pydev</w:t>
      </w:r>
      <w:r>
        <w:rPr>
          <w:rFonts w:cs="Arial"/>
          <w:i/>
          <w:iCs/>
          <w:color w:val="362E2B"/>
          <w:sz w:val="24"/>
          <w:szCs w:val="24"/>
        </w:rPr>
        <w:t>'</w:t>
      </w:r>
      <w:r>
        <w:rPr>
          <w:rFonts w:cs="Arial"/>
          <w:color w:val="362E2B"/>
          <w:sz w:val="24"/>
          <w:szCs w:val="24"/>
        </w:rPr>
        <w:t>)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cs="Arial"/>
          <w:color w:val="362E2B"/>
          <w:sz w:val="24"/>
          <w:szCs w:val="24"/>
        </w:rPr>
      </w:pPr>
      <w:r>
        <w:rPr>
          <w:rFonts w:cs="Arial"/>
          <w:color w:val="362E2B"/>
          <w:sz w:val="24"/>
          <w:szCs w:val="24"/>
        </w:rPr>
        <w:t>点击运行</w:t>
      </w:r>
      <w:r>
        <w:rPr>
          <w:rFonts w:hint="eastAsia" w:cs="Arial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hint="eastAsia" w:cs="Arial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>
        <w:rPr>
          <w:rFonts w:hint="eastAsia" w:ascii="Arial" w:hAnsi="Arial" w:cs="Arial"/>
          <w:color w:val="362E2B"/>
          <w:kern w:val="0"/>
          <w:sz w:val="24"/>
          <w:szCs w:val="24"/>
        </w:rPr>
        <w:t>c</w:t>
      </w:r>
      <w:r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hint="eastAsia" w:cs="Arial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center"/>
        <w:rPr>
          <w:rFonts w:hint="eastAsia"/>
        </w:rPr>
      </w:pPr>
      <w:r>
        <w:drawing>
          <wp:inline distT="0" distB="0" distL="114300" distR="114300">
            <wp:extent cx="4032885" cy="3282950"/>
            <wp:effectExtent l="0" t="0" r="571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配置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ev提高效率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4.1 显示源码行号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右键源码的左边缘，选中“Show</w:t>
      </w:r>
      <w:r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L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ine Number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center"/>
        <w:textAlignment w:val="center"/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drawing>
          <wp:inline distT="0" distB="0" distL="0" distR="0">
            <wp:extent cx="2743200" cy="169291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4.2 修改注释颜色提高可读行</w:t>
      </w:r>
    </w:p>
    <w:p>
      <w:pPr>
        <w:widowControl/>
        <w:shd w:val="clear" w:color="auto" w:fill="FFFFFF"/>
        <w:spacing w:before="156" w:beforeLines="50" w:after="156" w:afterLines="50"/>
        <w:ind w:firstLine="240" w:firstLineChars="100"/>
        <w:jc w:val="left"/>
        <w:textAlignment w:val="center"/>
        <w:rPr>
          <w:rFonts w:hint="eastAsia"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CIDFont+F2"/>
          <w:color w:val="111111"/>
          <w:kern w:val="0"/>
          <w:sz w:val="24"/>
          <w:szCs w:val="24"/>
        </w:rPr>
        <w:t>从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→</w:t>
      </w:r>
      <w:r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hint="eastAsia" w:ascii="宋体" w:hAnsi="宋体" w:cs="CIDFont+F2"/>
          <w:color w:val="111111"/>
          <w:kern w:val="0"/>
          <w:sz w:val="24"/>
          <w:szCs w:val="24"/>
        </w:rPr>
        <w:t xml:space="preserve">进入配置界面： 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center"/>
        <w:textAlignment w:val="center"/>
      </w:pPr>
      <w:r>
        <w:drawing>
          <wp:inline distT="0" distB="0" distL="114300" distR="114300">
            <wp:extent cx="3712210" cy="21520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both"/>
        <w:textAlignment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下面是配置后的结果：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center"/>
        <w:textAlignment w:val="center"/>
      </w:pPr>
      <w:r>
        <w:drawing>
          <wp:inline distT="0" distB="0" distL="114300" distR="114300">
            <wp:extent cx="2295525" cy="4572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4.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配置任务标签</w:t>
      </w:r>
    </w:p>
    <w:p>
      <w:pPr>
        <w:widowControl/>
        <w:shd w:val="clear" w:color="auto" w:fill="FFFFFF"/>
        <w:spacing w:before="156" w:beforeLines="50" w:after="156" w:afterLines="50"/>
        <w:ind w:firstLine="480"/>
        <w:jc w:val="left"/>
        <w:textAlignment w:val="center"/>
        <w:rPr>
          <w:rFonts w:cs="Segoe UI" w:asciiTheme="majorEastAsia" w:hAnsiTheme="majorEastAsia" w:eastAsiaTheme="majorEastAsia"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>
      <w:pPr>
        <w:pStyle w:val="9"/>
        <w:widowControl/>
        <w:numPr>
          <w:ilvl w:val="0"/>
          <w:numId w:val="2"/>
        </w:numPr>
        <w:shd w:val="clear" w:color="auto" w:fill="FFFFFF"/>
        <w:spacing w:before="156" w:beforeLines="50" w:after="156" w:afterLines="50"/>
        <w:ind w:left="1134" w:hanging="567" w:firstLineChars="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配置任务标签： </w:t>
      </w:r>
    </w:p>
    <w:p>
      <w:pPr>
        <w:ind w:left="480" w:firstLine="960" w:firstLineChars="4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通过PyDe</w:t>
      </w:r>
      <w:r>
        <w:rPr>
          <w:rFonts w:ascii="宋体" w:hAnsi="宋体" w:cs="Arial"/>
          <w:color w:val="333333"/>
          <w:sz w:val="24"/>
          <w:szCs w:val="24"/>
        </w:rPr>
        <w:t>v-&gt;Task Tags</w:t>
      </w:r>
      <w:r>
        <w:rPr>
          <w:rFonts w:hint="eastAsia" w:ascii="宋体" w:hAnsi="宋体" w:cs="Arial"/>
          <w:color w:val="333333"/>
          <w:sz w:val="24"/>
          <w:szCs w:val="24"/>
        </w:rPr>
        <w:t>中配置</w:t>
      </w: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>任务标签</w:t>
      </w:r>
      <w:r>
        <w:rPr>
          <w:rFonts w:hint="eastAsia" w:ascii="宋体" w:hAnsi="宋体" w:cs="Arial"/>
          <w:color w:val="333333"/>
          <w:sz w:val="24"/>
          <w:szCs w:val="24"/>
        </w:rPr>
        <w:t>:</w:t>
      </w:r>
    </w:p>
    <w:p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3708400" cy="1933575"/>
            <wp:effectExtent l="0" t="0" r="635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8714" cy="19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可以根据不同的任务类型，自己增加自定义标签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2）添加任务标签注释</w:t>
      </w:r>
    </w:p>
    <w:p>
      <w:pPr>
        <w:ind w:firstLine="480" w:firstLineChars="2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color w:val="3A3E43"/>
          <w:kern w:val="36"/>
          <w:sz w:val="24"/>
          <w:szCs w:val="24"/>
        </w:rPr>
        <w:t xml:space="preserve">  </w:t>
      </w:r>
      <w:r>
        <w:rPr>
          <w:rFonts w:hint="eastAsia" w:ascii="宋体" w:hAnsi="宋体" w:cs="Arial"/>
          <w:color w:val="333333"/>
          <w:sz w:val="24"/>
          <w:szCs w:val="24"/>
        </w:rPr>
        <w:t>在程序源码中加入使用任务标签的注释：</w:t>
      </w:r>
    </w:p>
    <w:p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4324350" cy="8096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3）识别任务</w:t>
      </w:r>
    </w:p>
    <w:p>
      <w:pPr>
        <w:ind w:left="480" w:firstLine="480" w:firstLineChars="200"/>
        <w:jc w:val="left"/>
      </w:pPr>
      <w:r>
        <w:rPr>
          <w:rFonts w:hint="eastAsia" w:ascii="宋体" w:hAnsi="宋体" w:cs="Arial"/>
          <w:color w:val="333333"/>
          <w:sz w:val="24"/>
          <w:szCs w:val="24"/>
        </w:rPr>
        <w:t>保存新修改、</w:t>
      </w:r>
      <w: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cs="Arial"/>
          <w:color w:val="333333"/>
          <w:sz w:val="24"/>
          <w:szCs w:val="24"/>
        </w:rPr>
        <w:t>运行程序一次或者选择</w:t>
      </w:r>
      <w:r>
        <w:rPr>
          <w:rFonts w:ascii="宋体" w:hAnsi="宋体" w:cs="Arial"/>
          <w:color w:val="333333"/>
          <w:sz w:val="24"/>
          <w:szCs w:val="24"/>
        </w:rPr>
        <w:t xml:space="preserve"> Project </w:t>
      </w:r>
      <w:r>
        <w:rPr>
          <w:rFonts w:hint="eastAsia" w:ascii="宋体" w:hAnsi="宋体" w:cs="Arial"/>
          <w:color w:val="333333"/>
          <w:sz w:val="24"/>
          <w:szCs w:val="24"/>
        </w:rPr>
        <w:t>→</w:t>
      </w:r>
      <w:r>
        <w:rPr>
          <w:rFonts w:ascii="宋体" w:hAnsi="宋体" w:cs="Arial"/>
          <w:color w:val="333333"/>
          <w:sz w:val="24"/>
          <w:szCs w:val="24"/>
        </w:rPr>
        <w:t xml:space="preserve"> Clean</w:t>
      </w:r>
      <w:r>
        <w:rPr>
          <w:rFonts w:hint="eastAsia" w:ascii="宋体" w:hAnsi="宋体" w:cs="Arial"/>
          <w:color w:val="333333"/>
          <w:sz w:val="24"/>
          <w:szCs w:val="24"/>
        </w:rPr>
        <w:t>，</w:t>
      </w:r>
      <w:r>
        <w:t xml:space="preserve"> </w:t>
      </w:r>
    </w:p>
    <w:p>
      <w:pPr>
        <w:ind w:left="480" w:firstLine="720" w:firstLineChars="30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就可将使用任务标签注释加入任务列表。如果当前任务窗口可视，刚加的任务，就会立刻显示在任务窗口中。</w:t>
      </w:r>
    </w:p>
    <w:p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drawing>
          <wp:inline distT="0" distB="0" distL="0" distR="0">
            <wp:extent cx="3286125" cy="13525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both"/>
        <w:textAlignment w:val="center"/>
        <w:rPr>
          <w:rFonts w:hint="eastAsia" w:ascii="宋体" w:hAnsi="宋体" w:cs="Arial"/>
          <w:color w:val="333333"/>
          <w:sz w:val="24"/>
          <w:szCs w:val="24"/>
        </w:rPr>
      </w:pPr>
      <w:r>
        <w:rPr>
          <w:rFonts w:hint="eastAsia" w:ascii="宋体" w:hAnsi="宋体" w:cs="Arial"/>
          <w:color w:val="333333"/>
          <w:sz w:val="24"/>
          <w:szCs w:val="24"/>
        </w:rPr>
        <w:t>如任务窗口没有打开，，可以Window-&gt;Show View-&gt;</w:t>
      </w:r>
      <w:r>
        <w:rPr>
          <w:rFonts w:ascii="宋体" w:hAnsi="宋体" w:cs="Arial"/>
          <w:color w:val="333333"/>
          <w:sz w:val="24"/>
          <w:szCs w:val="24"/>
        </w:rPr>
        <w:t>Tasks</w:t>
      </w:r>
      <w:r>
        <w:rPr>
          <w:rFonts w:hint="eastAsia" w:ascii="宋体" w:hAnsi="宋体" w:cs="Arial"/>
          <w:color w:val="333333"/>
          <w:sz w:val="24"/>
          <w:szCs w:val="24"/>
        </w:rPr>
        <w:t>开启任务窗口。</w:t>
      </w:r>
    </w:p>
    <w:p>
      <w:pPr>
        <w:pStyle w:val="9"/>
        <w:widowControl/>
        <w:numPr>
          <w:ilvl w:val="0"/>
          <w:numId w:val="1"/>
        </w:numPr>
        <w:shd w:val="clear" w:color="auto" w:fill="FFFFFF"/>
        <w:spacing w:before="156" w:beforeLines="50" w:after="156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基于PyDev的语言规范静态检查</w:t>
      </w:r>
    </w:p>
    <w:p>
      <w:pPr>
        <w:widowControl/>
        <w:shd w:val="clear" w:color="auto" w:fill="FFFFFF"/>
        <w:spacing w:before="156" w:beforeLines="50" w:after="156" w:afterLines="50"/>
        <w:ind w:firstLine="708" w:firstLineChars="2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PyDev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中集成了PEP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>
        <w:rPr>
          <w:rFonts w:hint="eastAsia" w:ascii="宋体" w:hAnsi="宋体" w:cs="Arial"/>
          <w:color w:val="362E2B"/>
          <w:kern w:val="0"/>
          <w:sz w:val="24"/>
          <w:szCs w:val="24"/>
        </w:rPr>
        <w:t>和Pylint代码检查功能，这些功能默认状态都是关闭的。</w:t>
      </w:r>
    </w:p>
    <w:p>
      <w:pPr>
        <w:widowControl/>
        <w:shd w:val="clear" w:color="auto" w:fill="FFFFFF"/>
        <w:spacing w:before="156" w:beforeLines="50" w:after="156" w:afterLines="50"/>
        <w:ind w:firstLine="566" w:firstLineChars="23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5.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1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PEP8检查和修改</w:t>
      </w:r>
    </w:p>
    <w:p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1）启动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检查：</w:t>
      </w:r>
    </w:p>
    <w:p>
      <w:pPr>
        <w:widowControl/>
        <w:ind w:firstLine="920" w:firstLineChars="4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>
      <w:pPr>
        <w:widowControl/>
        <w:ind w:firstLine="1150" w:firstLineChars="5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>
      <w:pPr>
        <w:widowControl/>
        <w:shd w:val="clear" w:color="auto" w:fill="FFFFFF"/>
        <w:ind w:firstLine="230" w:firstLineChars="100"/>
        <w:jc w:val="left"/>
        <w:textAlignment w:val="center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选择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其中之一.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>
      <w:pPr>
        <w:pStyle w:val="4"/>
        <w:spacing w:before="0" w:beforeAutospacing="0" w:after="0" w:afterAutospacing="0"/>
        <w:ind w:firstLine="240" w:firstLineChars="100"/>
        <w:jc w:val="center"/>
      </w:pPr>
      <w:r>
        <w:drawing>
          <wp:inline distT="0" distB="0" distL="0" distR="0">
            <wp:extent cx="3724275" cy="3668395"/>
            <wp:effectExtent l="0" t="0" r="9525" b="8255"/>
            <wp:docPr id="58" name="图片 57" descr="35.PEP8检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 descr="35.PEP8检查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515" cy="36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0" w:afterAutospacing="0"/>
        <w:ind w:firstLine="240" w:firstLineChars="100"/>
        <w:rPr>
          <w:rFonts w:hint="eastAsia" w:ascii="Helvetica" w:hAnsi="Helvetica" w:cs="Helvetica"/>
          <w:color w:val="222222"/>
          <w:sz w:val="23"/>
          <w:szCs w:val="23"/>
        </w:rPr>
      </w:pPr>
      <w:r>
        <w:rPr>
          <w:rFonts w:hint="eastAsia"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hint="eastAsia" w:ascii="Helvetica" w:hAnsi="Helvetica" w:cs="Helvetic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hint="eastAsia" w:ascii="Helvetica" w:hAnsi="Helvetica" w:cs="Helvetica"/>
          <w:color w:val="222222"/>
          <w:sz w:val="23"/>
          <w:szCs w:val="23"/>
        </w:rPr>
        <w:t>，即可对工程中所有Python源码进行PEP8检查。</w:t>
      </w:r>
    </w:p>
    <w:p>
      <w:pPr>
        <w:pStyle w:val="4"/>
        <w:spacing w:before="0" w:beforeAutospacing="0" w:after="0" w:afterAutospacing="0"/>
        <w:ind w:firstLine="240" w:firstLineChars="100"/>
        <w:rPr>
          <w:rFonts w:hint="eastAsia" w:ascii="Helvetica" w:hAnsi="Helvetica" w:cs="Helvetica"/>
          <w:color w:val="222222"/>
          <w:sz w:val="23"/>
          <w:szCs w:val="23"/>
        </w:rPr>
      </w:pPr>
      <w:r>
        <w:drawing>
          <wp:inline distT="0" distB="0" distL="114300" distR="114300">
            <wp:extent cx="5272405" cy="1923415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1）启动autopep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自动修改：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点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输入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作为搜索串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>
      <w:pPr>
        <w:widowControl/>
        <w:spacing w:before="100" w:beforeAutospacing="1" w:after="240"/>
        <w:ind w:firstLine="690" w:firstLineChars="30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hint="eastAsia" w:ascii="Helvetica" w:hAnsi="Helvetica" w:cs="Helvetica"/>
          <w:color w:val="222222"/>
          <w:kern w:val="0"/>
          <w:sz w:val="23"/>
          <w:szCs w:val="23"/>
        </w:rPr>
        <w:t>选择（Check）: Use autopep8.py for code formatting?</w:t>
      </w:r>
    </w:p>
    <w:p>
      <w:pPr>
        <w:pStyle w:val="4"/>
        <w:spacing w:before="0" w:beforeAutospacing="0" w:after="0" w:afterAutospacing="0"/>
        <w:ind w:firstLine="240" w:firstLineChars="100"/>
      </w:pPr>
      <w:r>
        <w:drawing>
          <wp:inline distT="0" distB="0" distL="0" distR="0">
            <wp:extent cx="4512310" cy="1376680"/>
            <wp:effectExtent l="0" t="0" r="254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6391" cy="13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在Python源码窗口，按</w:t>
      </w:r>
      <w:r>
        <w:t xml:space="preserve"> CTRL-SHIFT-F </w:t>
      </w:r>
      <w:r>
        <w:rPr>
          <w:rFonts w:hint="eastAsia"/>
        </w:rPr>
        <w:t>就可以自动修改代码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</w:pP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 xml:space="preserve">5.2 </w:t>
      </w:r>
      <w:r>
        <w:rPr>
          <w:rFonts w:hint="eastAsia"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使用</w:t>
      </w:r>
      <w:r>
        <w:rPr>
          <w:rFonts w:cs="Segoe UI" w:asciiTheme="majorEastAsia" w:hAnsiTheme="majorEastAsia" w:eastAsiaTheme="majorEastAsia"/>
          <w:b/>
          <w:color w:val="3A3E43"/>
          <w:kern w:val="36"/>
          <w:sz w:val="24"/>
          <w:szCs w:val="24"/>
        </w:rPr>
        <w:t>Pylint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P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yDev 默认不开启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Pylint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。通过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>
      <w:pPr>
        <w:widowControl/>
        <w:spacing w:before="150" w:after="150"/>
        <w:ind w:firstLine="450"/>
        <w:jc w:val="left"/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</w:pP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找到安装好的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lint.py的地址,例如"C:\Python</w:t>
      </w:r>
      <w:r>
        <w:rPr>
          <w:rFonts w:hint="eastAsia" w:cs="Segoe UI" w:asciiTheme="minorEastAsia" w:hAnsiTheme="minorEastAsia" w:eastAsiaTheme="minorEastAsia"/>
          <w:color w:val="3A3E43"/>
          <w:kern w:val="36"/>
          <w:sz w:val="24"/>
          <w:szCs w:val="24"/>
        </w:rPr>
        <w:t>34</w:t>
      </w:r>
      <w:r>
        <w:rPr>
          <w:rFonts w:cs="Segoe UI" w:asciiTheme="minorEastAsia" w:hAnsiTheme="minorEastAsia" w:eastAsiaTheme="minorEastAsia"/>
          <w:color w:val="3A3E43"/>
          <w:kern w:val="36"/>
          <w:sz w:val="24"/>
          <w:szCs w:val="24"/>
        </w:rPr>
        <w:t>\Lib\site-packages\pylint\lint.py"</w:t>
      </w:r>
    </w:p>
    <w:p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drawing>
          <wp:inline distT="0" distB="0" distL="114300" distR="114300">
            <wp:extent cx="4705985" cy="2896235"/>
            <wp:effectExtent l="0" t="0" r="18415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50" w:after="15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szCs w:val="24"/>
        </w:rPr>
        <w:t>配置参数，限制Pylint的输出</w:t>
      </w:r>
    </w:p>
    <w:p>
      <w:pPr>
        <w:widowControl/>
        <w:spacing w:before="150" w:after="150"/>
        <w:jc w:val="center"/>
        <w:rPr>
          <w:rFonts w:ascii="宋体" w:hAnsi="宋体" w:cs="宋体"/>
          <w:kern w:val="0"/>
          <w:sz w:val="24"/>
          <w:szCs w:val="24"/>
        </w:rPr>
      </w:pPr>
      <w:r>
        <w:drawing>
          <wp:inline distT="0" distB="0" distL="0" distR="0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firstLine="720" w:firstLineChars="30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宋体" w:hAnsi="宋体" w:cs="宋体"/>
          <w:kern w:val="0"/>
          <w:sz w:val="24"/>
          <w:szCs w:val="24"/>
        </w:rPr>
        <w:t>选中Project-&gt;Build Automatically,这样</w:t>
      </w:r>
      <w:r>
        <w:rPr>
          <w:rFonts w:hint="eastAsia" w:ascii="宋体" w:hAnsi="宋体" w:cs="宋体"/>
          <w:kern w:val="0"/>
          <w:sz w:val="24"/>
          <w:szCs w:val="24"/>
        </w:rPr>
        <w:t>程序修改，</w:t>
      </w:r>
      <w:r>
        <w:rPr>
          <w:rFonts w:ascii="宋体" w:hAnsi="宋体" w:cs="宋体"/>
          <w:kern w:val="0"/>
          <w:sz w:val="24"/>
          <w:szCs w:val="24"/>
        </w:rPr>
        <w:t>保存时pylint就会自动</w:t>
      </w:r>
      <w:r>
        <w:rPr>
          <w:rFonts w:hint="eastAsia" w:ascii="宋体" w:hAnsi="宋体" w:cs="宋体"/>
          <w:kern w:val="0"/>
          <w:sz w:val="24"/>
          <w:szCs w:val="24"/>
        </w:rPr>
        <w:t>检查</w:t>
      </w:r>
      <w:r>
        <w:rPr>
          <w:rFonts w:ascii="宋体" w:hAnsi="宋体" w:cs="宋体"/>
          <w:kern w:val="0"/>
          <w:sz w:val="24"/>
          <w:szCs w:val="24"/>
        </w:rPr>
        <w:t>项目中的代码,</w:t>
      </w:r>
      <w:r>
        <w:rPr>
          <w:rFonts w:hint="eastAsia" w:ascii="宋体" w:hAnsi="宋体" w:cs="宋体"/>
          <w:kern w:val="0"/>
          <w:sz w:val="24"/>
          <w:szCs w:val="24"/>
        </w:rPr>
        <w:t>也可</w:t>
      </w:r>
      <w:r>
        <w:rPr>
          <w:rFonts w:ascii="宋体" w:hAnsi="宋体" w:cs="宋体"/>
          <w:kern w:val="0"/>
          <w:sz w:val="24"/>
          <w:szCs w:val="24"/>
        </w:rPr>
        <w:t>用Ctrl+B手动build触发pylint</w:t>
      </w:r>
      <w:r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drawing>
          <wp:inline distT="0" distB="0" distL="0" distR="0">
            <wp:extent cx="3293745" cy="1936115"/>
            <wp:effectExtent l="0" t="0" r="190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小结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Arial"/>
          <w:color w:val="362E2B"/>
          <w:kern w:val="0"/>
          <w:sz w:val="24"/>
          <w:szCs w:val="24"/>
          <w:lang w:val="en-US" w:eastAsia="zh-CN"/>
        </w:rPr>
        <w:t>刚开始接触Python的时候，我完全是一头雾水，我完全不知道Python是用来干什么的，该怎样操作，所以在开始的时候完全不知道怎么去写作业，后来在老师不断地讲解中，我才逐渐了解到怎样操作。在刚开始写作业的时候，遇到了很多很多的问题，在同学的文档参考以及热情帮助下，我才逐渐学会如何更好地使用Python这一软件。</w:t>
      </w:r>
      <w:bookmarkStart w:id="0" w:name="_GoBack"/>
      <w:bookmarkEnd w:id="0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hint="eastAsia" w:ascii="宋体" w:hAnsi="宋体" w:cs="Arial"/>
          <w:b/>
          <w:color w:val="362E2B"/>
          <w:kern w:val="0"/>
          <w:sz w:val="24"/>
          <w:szCs w:val="24"/>
        </w:rPr>
        <w:t>参考文献</w:t>
      </w:r>
    </w:p>
    <w:p>
      <w:pPr>
        <w:widowControl/>
        <w:shd w:val="clear" w:color="auto" w:fill="FFFFFF"/>
        <w:spacing w:before="156" w:beforeLines="50" w:after="156" w:afterLines="50"/>
        <w:ind w:left="105" w:hanging="105" w:hangingChar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hint="eastAsia" w:ascii="宋体" w:hAnsi="宋体" w:cs="Arial"/>
          <w:color w:val="362E2B"/>
          <w:kern w:val="0"/>
          <w:szCs w:val="21"/>
        </w:rPr>
        <w:t>．</w:t>
      </w:r>
      <w:r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hint="eastAsia" w:ascii="宋体" w:hAnsi="宋体" w:cs="Arial"/>
          <w:color w:val="362E2B"/>
          <w:kern w:val="0"/>
          <w:szCs w:val="21"/>
        </w:rPr>
        <w:t xml:space="preserve">2．郑伟芳. PyDev for Eclipse简介. </w:t>
      </w:r>
      <w:r>
        <w:fldChar w:fldCharType="begin"/>
      </w:r>
      <w:r>
        <w:instrText xml:space="preserve"> HYPERLINK "http://www.ibm.com/developerworks/cn/opensource/os-cn-ecl-pydev/" </w:instrText>
      </w:r>
      <w:r>
        <w:fldChar w:fldCharType="separate"/>
      </w:r>
      <w:r>
        <w:rPr>
          <w:rStyle w:val="7"/>
          <w:rFonts w:hint="eastAsia" w:ascii="宋体" w:hAnsi="宋体" w:cs="Arial"/>
          <w:kern w:val="0"/>
          <w:szCs w:val="21"/>
        </w:rPr>
        <w:t>http://www.ibm.com/developerworks/cn/opensource/os-cn-ecl-pydev/</w:t>
      </w:r>
      <w:r>
        <w:rPr>
          <w:rStyle w:val="7"/>
          <w:rFonts w:hint="eastAsia" w:ascii="宋体" w:hAnsi="宋体" w:cs="Arial"/>
          <w:kern w:val="0"/>
          <w:szCs w:val="21"/>
        </w:rPr>
        <w:fldChar w:fldCharType="end"/>
      </w:r>
      <w:r>
        <w:rPr>
          <w:rFonts w:ascii="宋体" w:hAnsi="宋体" w:cs="Arial"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color w:val="362E2B"/>
          <w:kern w:val="0"/>
          <w:szCs w:val="21"/>
        </w:rPr>
        <w:t>2008.11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ascii="宋体" w:hAnsi="宋体" w:cs="Arial"/>
          <w:color w:val="362E2B"/>
          <w:kern w:val="0"/>
          <w:szCs w:val="21"/>
        </w:rPr>
      </w:pPr>
      <w:r>
        <w:rPr>
          <w:rFonts w:hint="eastAsia" w:ascii="宋体" w:hAnsi="宋体" w:cs="Arial"/>
          <w:color w:val="362E2B"/>
          <w:kern w:val="0"/>
          <w:szCs w:val="21"/>
        </w:rPr>
        <w:t xml:space="preserve">3．张颖. Python 代码调试技巧. </w:t>
      </w:r>
      <w:r>
        <w:fldChar w:fldCharType="begin"/>
      </w:r>
      <w:r>
        <w:instrText xml:space="preserve"> HYPERLINK "http://www.ibm.com/developerworks/cn/linux/l-cn-pythondebugger/" </w:instrText>
      </w:r>
      <w:r>
        <w:fldChar w:fldCharType="separate"/>
      </w:r>
      <w:r>
        <w:rPr>
          <w:rStyle w:val="7"/>
          <w:rFonts w:hint="eastAsia" w:ascii="宋体" w:hAnsi="宋体" w:cs="Arial"/>
          <w:kern w:val="0"/>
          <w:szCs w:val="21"/>
        </w:rPr>
        <w:t>http://www.ibm.com/developerworks/cn/linux/l-cn-pythondebugger/</w:t>
      </w:r>
      <w:r>
        <w:rPr>
          <w:rStyle w:val="7"/>
          <w:rFonts w:hint="eastAsia" w:ascii="宋体" w:hAnsi="宋体" w:cs="Arial"/>
          <w:kern w:val="0"/>
          <w:szCs w:val="21"/>
        </w:rPr>
        <w:fldChar w:fldCharType="end"/>
      </w:r>
      <w:r>
        <w:rPr>
          <w:rFonts w:ascii="宋体" w:hAnsi="宋体" w:cs="Arial"/>
          <w:color w:val="362E2B"/>
          <w:kern w:val="0"/>
          <w:szCs w:val="21"/>
        </w:rPr>
        <w:t xml:space="preserve">  </w:t>
      </w:r>
      <w:r>
        <w:rPr>
          <w:rFonts w:hint="eastAsia" w:ascii="宋体" w:hAnsi="宋体" w:cs="Arial"/>
          <w:color w:val="362E2B"/>
          <w:kern w:val="0"/>
          <w:szCs w:val="21"/>
        </w:rPr>
        <w:t>2012.05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both"/>
        <w:textAlignment w:val="center"/>
        <w:rPr>
          <w:rFonts w:hint="eastAsia" w:ascii="宋体" w:hAnsi="宋体" w:cs="Arial"/>
          <w:color w:val="333333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IDFont+F2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29068718">
    <w:nsid w:val="3D5657AE"/>
    <w:multiLevelType w:val="multilevel"/>
    <w:tmpl w:val="3D5657AE"/>
    <w:lvl w:ilvl="0" w:tentative="1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54321895">
    <w:nsid w:val="210A47E7"/>
    <w:multiLevelType w:val="multilevel"/>
    <w:tmpl w:val="210A47E7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54321895"/>
  </w:num>
  <w:num w:numId="2">
    <w:abstractNumId w:val="10290687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A47A6B"/>
    <w:rsid w:val="0DA47A6B"/>
    <w:rsid w:val="1C0C6B0E"/>
    <w:rsid w:val="25CE2BF1"/>
    <w:rsid w:val="3CBB4D45"/>
    <w:rsid w:val="3D517361"/>
    <w:rsid w:val="64920ECB"/>
    <w:rsid w:val="66446503"/>
    <w:rsid w:val="78C131C4"/>
    <w:rsid w:val="7CB8563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6">
    <w:name w:val="Strong"/>
    <w:basedOn w:val="5"/>
    <w:qFormat/>
    <w:uiPriority w:val="0"/>
    <w:rPr>
      <w:b/>
      <w:bCs/>
    </w:rPr>
  </w:style>
  <w:style w:type="character" w:styleId="7">
    <w:name w:val="Hyperlink"/>
    <w:qFormat/>
    <w:uiPriority w:val="0"/>
    <w:rPr>
      <w:color w:val="6A3906"/>
      <w:u w:val="none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2016-03-21T11:30:00Z</dcterms:created>
  <dc:creator>lenovo</dc:creator>
  <cp:lastModifiedBy>lenovo</cp:lastModifiedBy>
  <dcterms:modified xsi:type="dcterms:W3CDTF">2016-03-28T11:45:09Z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