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6354" w14:textId="77777777" w:rsidR="00963B0F" w:rsidRPr="002E7BC0" w:rsidRDefault="002E7BC0" w:rsidP="002E7BC0">
      <w:pPr>
        <w:jc w:val="center"/>
        <w:rPr>
          <w:b/>
          <w:sz w:val="28"/>
          <w:szCs w:val="28"/>
        </w:rPr>
      </w:pPr>
      <w:r w:rsidRPr="002E7BC0">
        <w:rPr>
          <w:b/>
          <w:sz w:val="28"/>
          <w:szCs w:val="28"/>
        </w:rPr>
        <w:t>CS 4641 - Machine Learning</w:t>
      </w:r>
    </w:p>
    <w:p w14:paraId="482D96EF" w14:textId="77777777" w:rsidR="002E7BC0" w:rsidRDefault="002E7BC0" w:rsidP="002E7BC0">
      <w:pPr>
        <w:jc w:val="center"/>
        <w:rPr>
          <w:b/>
          <w:sz w:val="28"/>
          <w:szCs w:val="28"/>
        </w:rPr>
      </w:pPr>
      <w:r w:rsidRPr="002E7BC0">
        <w:rPr>
          <w:b/>
          <w:sz w:val="28"/>
          <w:szCs w:val="28"/>
        </w:rPr>
        <w:t>Assignment 3 – Unsupervised Learning</w:t>
      </w:r>
    </w:p>
    <w:p w14:paraId="18042DC3" w14:textId="77777777" w:rsidR="002E7BC0" w:rsidRDefault="002E7BC0" w:rsidP="002E7BC0">
      <w:pPr>
        <w:jc w:val="center"/>
        <w:rPr>
          <w:b/>
          <w:sz w:val="28"/>
          <w:szCs w:val="28"/>
        </w:rPr>
      </w:pPr>
    </w:p>
    <w:p w14:paraId="735C4AA2" w14:textId="77777777" w:rsidR="002E7BC0" w:rsidRDefault="002E7BC0" w:rsidP="008E6C7B">
      <w:pPr>
        <w:spacing w:line="276" w:lineRule="auto"/>
        <w:rPr>
          <w:b/>
          <w:u w:val="single"/>
        </w:rPr>
      </w:pPr>
      <w:r w:rsidRPr="002E7BC0">
        <w:rPr>
          <w:b/>
          <w:u w:val="single"/>
        </w:rPr>
        <w:t>Datasets</w:t>
      </w:r>
    </w:p>
    <w:p w14:paraId="36A81CEB" w14:textId="77777777" w:rsidR="002E7BC0" w:rsidRDefault="002E7BC0" w:rsidP="008E6C7B">
      <w:pPr>
        <w:spacing w:line="276" w:lineRule="auto"/>
        <w:rPr>
          <w:b/>
          <w:u w:val="single"/>
        </w:rPr>
      </w:pPr>
    </w:p>
    <w:p w14:paraId="6A6A24C8" w14:textId="77777777" w:rsidR="002E7BC0" w:rsidRDefault="002E7BC0" w:rsidP="001C2C76">
      <w:pPr>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14:paraId="0511FC74" w14:textId="77777777" w:rsidR="002E7BC0" w:rsidRDefault="002E7BC0" w:rsidP="001C2C76">
      <w:pPr>
        <w:jc w:val="both"/>
      </w:pPr>
    </w:p>
    <w:p w14:paraId="1E0EA1EB" w14:textId="77777777" w:rsidR="002E7BC0" w:rsidRDefault="002E7BC0" w:rsidP="001C2C76">
      <w:pPr>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14:paraId="32667B8E" w14:textId="77777777" w:rsidR="0024345A" w:rsidRDefault="0024345A" w:rsidP="008E6C7B">
      <w:pPr>
        <w:spacing w:line="276" w:lineRule="auto"/>
      </w:pPr>
    </w:p>
    <w:p w14:paraId="209EBF7E" w14:textId="77777777" w:rsidR="0024345A" w:rsidRPr="00C64DF7" w:rsidRDefault="00C64DF7" w:rsidP="008E6C7B">
      <w:pPr>
        <w:spacing w:line="276" w:lineRule="auto"/>
        <w:rPr>
          <w:b/>
        </w:rPr>
      </w:pPr>
      <w:r w:rsidRPr="00C64DF7">
        <w:rPr>
          <w:b/>
        </w:rPr>
        <w:t>Why?</w:t>
      </w:r>
    </w:p>
    <w:p w14:paraId="05251480" w14:textId="77777777" w:rsidR="002E7BC0" w:rsidRDefault="002E7BC0" w:rsidP="008E6C7B">
      <w:pPr>
        <w:spacing w:line="276" w:lineRule="auto"/>
      </w:pPr>
    </w:p>
    <w:p w14:paraId="7A90302A" w14:textId="77777777" w:rsidR="00C64DF7" w:rsidRDefault="00C64DF7" w:rsidP="001C2C76">
      <w:pPr>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14:paraId="0894A7E8" w14:textId="77777777" w:rsidR="00BC416F" w:rsidRDefault="00BC416F" w:rsidP="001C2C76">
      <w:pPr>
        <w:jc w:val="both"/>
      </w:pPr>
    </w:p>
    <w:p w14:paraId="49FA3171" w14:textId="77777777" w:rsidR="002E7BC0" w:rsidRDefault="00BC416F" w:rsidP="001C2C76">
      <w:pPr>
        <w:jc w:val="both"/>
      </w:pPr>
      <w:r>
        <w:t>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w:t>
      </w:r>
      <w:r w:rsidR="008E6C7B">
        <w:lastRenderedPageBreak/>
        <w:t>ranking, some clusters will be expected to be larger however the algorithms might not be able to capture those differences.</w:t>
      </w:r>
    </w:p>
    <w:p w14:paraId="1E47A4CE" w14:textId="77777777" w:rsidR="008E6C7B" w:rsidRDefault="008E6C7B" w:rsidP="001C2C76">
      <w:pPr>
        <w:jc w:val="both"/>
      </w:pPr>
    </w:p>
    <w:p w14:paraId="3D8A23C4" w14:textId="77777777" w:rsidR="00BC416F" w:rsidRDefault="008E6C7B" w:rsidP="001C2C76">
      <w:pPr>
        <w:rPr>
          <w:b/>
          <w:u w:val="single"/>
        </w:rPr>
      </w:pPr>
      <w:r w:rsidRPr="008E6C7B">
        <w:rPr>
          <w:b/>
          <w:u w:val="single"/>
        </w:rPr>
        <w:t>Clustering Algorithms</w:t>
      </w:r>
    </w:p>
    <w:p w14:paraId="778AE121" w14:textId="77777777" w:rsidR="001C2C76" w:rsidRDefault="001C2C76" w:rsidP="001C2C76">
      <w:pPr>
        <w:rPr>
          <w:b/>
          <w:u w:val="single"/>
        </w:rPr>
      </w:pPr>
    </w:p>
    <w:p w14:paraId="25EBA168" w14:textId="77777777" w:rsidR="001C2C76" w:rsidRDefault="001C2C76" w:rsidP="001C2C76">
      <w:pPr>
        <w:rPr>
          <w:b/>
        </w:rPr>
      </w:pPr>
      <w:r>
        <w:rPr>
          <w:b/>
        </w:rPr>
        <w:t>K-means</w:t>
      </w:r>
    </w:p>
    <w:p w14:paraId="5B9BD458" w14:textId="77777777" w:rsidR="001C2C76" w:rsidRDefault="001C2C76" w:rsidP="001C2C76">
      <w:pPr>
        <w:rPr>
          <w:b/>
        </w:rPr>
      </w:pPr>
    </w:p>
    <w:p w14:paraId="042E0B57" w14:textId="77777777" w:rsidR="001C2C76" w:rsidRDefault="001C2C76" w:rsidP="001C2C76">
      <w:pPr>
        <w:jc w:val="both"/>
      </w:pPr>
      <w:r>
        <w:t>The first clustering algorithm I tested was K-means clustering. To explain the algorithm briefly, it takes an input n, which is the number of clusters to produce in the end, and starts with random cluster centers that have components on each of the given dimensions (attributes) of the data. Using a distance function, it distributes each instance to the closest cluster center and in the end, takes the mean of the clusters to calculate the new cluster center and restarts the distribution process.  This goes on until the centers’ coordinates on the hyper-dimensions stops changing. I used the Euclidian distance as my distance function and I will be discussing its consequences in the next section.</w:t>
      </w:r>
    </w:p>
    <w:p w14:paraId="7575B423" w14:textId="77777777" w:rsidR="001C2C76" w:rsidRPr="00133FD7" w:rsidRDefault="00133FD7" w:rsidP="002E7BC0">
      <w:pPr>
        <w:rPr>
          <w:sz w:val="22"/>
          <w:szCs w:val="22"/>
        </w:rPr>
      </w:pPr>
      <w:r w:rsidRPr="00133FD7">
        <w:rPr>
          <w:b/>
          <w:noProof/>
          <w:sz w:val="22"/>
          <w:szCs w:val="22"/>
        </w:rPr>
        <w:drawing>
          <wp:anchor distT="0" distB="0" distL="114300" distR="114300" simplePos="0" relativeHeight="251658240" behindDoc="0" locked="0" layoutInCell="1" allowOverlap="1" wp14:anchorId="74BA0F6C" wp14:editId="20EE8B70">
            <wp:simplePos x="0" y="0"/>
            <wp:positionH relativeFrom="margin">
              <wp:posOffset>228600</wp:posOffset>
            </wp:positionH>
            <wp:positionV relativeFrom="paragraph">
              <wp:posOffset>113030</wp:posOffset>
            </wp:positionV>
            <wp:extent cx="4700905" cy="32397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1.png"/>
                    <pic:cNvPicPr/>
                  </pic:nvPicPr>
                  <pic:blipFill rotWithShape="1">
                    <a:blip r:embed="rId6">
                      <a:extLst>
                        <a:ext uri="{28A0092B-C50C-407E-A947-70E740481C1C}">
                          <a14:useLocalDpi xmlns:a14="http://schemas.microsoft.com/office/drawing/2010/main" val="0"/>
                        </a:ext>
                      </a:extLst>
                    </a:blip>
                    <a:srcRect t="6426" b="1687"/>
                    <a:stretch/>
                  </pic:blipFill>
                  <pic:spPr bwMode="auto">
                    <a:xfrm>
                      <a:off x="0" y="0"/>
                      <a:ext cx="470090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3FD7">
        <w:rPr>
          <w:b/>
          <w:sz w:val="22"/>
          <w:szCs w:val="22"/>
        </w:rPr>
        <w:t>Figure 1:</w:t>
      </w:r>
      <w:r w:rsidRPr="00133FD7">
        <w:rPr>
          <w:sz w:val="22"/>
          <w:szCs w:val="22"/>
        </w:rPr>
        <w:t xml:space="preserve"> SSE (sum of squares), given each K (number of clusters) for both letter and wine datasets</w:t>
      </w:r>
      <w:r w:rsidR="00410B0E">
        <w:rPr>
          <w:sz w:val="22"/>
          <w:szCs w:val="22"/>
        </w:rPr>
        <w:t xml:space="preserve"> for K-Means Clustering</w:t>
      </w:r>
      <w:r w:rsidRPr="00133FD7">
        <w:rPr>
          <w:sz w:val="22"/>
          <w:szCs w:val="22"/>
        </w:rPr>
        <w:t>.</w:t>
      </w:r>
    </w:p>
    <w:p w14:paraId="3F8C9102" w14:textId="77777777" w:rsidR="001C2C76" w:rsidRDefault="001C2C76" w:rsidP="002E7BC0"/>
    <w:p w14:paraId="0EA3E1F5" w14:textId="77777777" w:rsidR="00133FD7" w:rsidRPr="001C2C76" w:rsidRDefault="00133FD7" w:rsidP="00133FD7">
      <w:pPr>
        <w:jc w:val="both"/>
      </w:pPr>
      <w:r>
        <w:t xml:space="preserve">In </w:t>
      </w:r>
      <w:r w:rsidRPr="00967FD9">
        <w:rPr>
          <w:i/>
        </w:rPr>
        <w:t>figure 1</w:t>
      </w:r>
      <w:r>
        <w:t>, the plot shows the average SSE values of clusters and instances for increasing K values. The plot shows the elbow method to choose the right k value that captures the best representation of the dataset in clusters. SSE basically means that how instances are far away from the cluster centers in total. As it can be expected, the more cluster centers are there, the lower error we get, however increasing the number of clusters mean that we increase the complexity as well by introducing more segments. Elbow method is used to find the right spot for this tradeoff situation. The circled data points are the elbows of the curves, meaning that this is the k-value that gives relatively low SSE values and have a decent amount of complexity (number of clusters) to represent the data.</w:t>
      </w:r>
    </w:p>
    <w:p w14:paraId="40201A84" w14:textId="77777777" w:rsidR="008E6C7B" w:rsidRDefault="008E6C7B" w:rsidP="002E7BC0">
      <w:pPr>
        <w:rPr>
          <w:b/>
          <w:u w:val="single"/>
        </w:rPr>
      </w:pPr>
    </w:p>
    <w:p w14:paraId="2AA621BB" w14:textId="77777777" w:rsidR="00081281" w:rsidRDefault="00410B0E" w:rsidP="006617BA">
      <w:pPr>
        <w:jc w:val="both"/>
      </w:pPr>
      <w:r w:rsidRPr="00E3016D">
        <w:rPr>
          <w:i/>
          <w:noProof/>
        </w:rPr>
        <w:drawing>
          <wp:anchor distT="0" distB="0" distL="114300" distR="114300" simplePos="0" relativeHeight="251659264" behindDoc="0" locked="0" layoutInCell="1" allowOverlap="1" wp14:anchorId="7A67FC0F" wp14:editId="023DCA62">
            <wp:simplePos x="0" y="0"/>
            <wp:positionH relativeFrom="margin">
              <wp:posOffset>342900</wp:posOffset>
            </wp:positionH>
            <wp:positionV relativeFrom="paragraph">
              <wp:posOffset>1143000</wp:posOffset>
            </wp:positionV>
            <wp:extent cx="4608830" cy="3239770"/>
            <wp:effectExtent l="0" t="0" r="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_km.png"/>
                    <pic:cNvPicPr/>
                  </pic:nvPicPr>
                  <pic:blipFill rotWithShape="1">
                    <a:blip r:embed="rId7">
                      <a:extLst>
                        <a:ext uri="{28A0092B-C50C-407E-A947-70E740481C1C}">
                          <a14:useLocalDpi xmlns:a14="http://schemas.microsoft.com/office/drawing/2010/main" val="0"/>
                        </a:ext>
                      </a:extLst>
                    </a:blip>
                    <a:srcRect t="6272"/>
                    <a:stretch/>
                  </pic:blipFill>
                  <pic:spPr bwMode="auto">
                    <a:xfrm>
                      <a:off x="0" y="0"/>
                      <a:ext cx="4608830"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281" w:rsidRPr="00E3016D">
        <w:rPr>
          <w:i/>
        </w:rPr>
        <w:t>Figure 1</w:t>
      </w:r>
      <w:r w:rsidR="00081281">
        <w:t xml:space="preserve"> suggests that the optimal cluster value is 10 for the letter dataset whilst it has 26 labels and 5 clusters for the wine dataset whilst it has 10 labels. We see a trend here suggesting that a good representation of the dataset happens with clusters almost half the number of labels we have. I was expecting to have the same number of clusters and labels to see if each cluster was coinciding with a label. This will be experimented in the next section.</w:t>
      </w:r>
    </w:p>
    <w:p w14:paraId="4268CC5D" w14:textId="77777777" w:rsidR="00410B0E" w:rsidRPr="00133FD7" w:rsidRDefault="00410B0E" w:rsidP="00410B0E">
      <w:pPr>
        <w:rPr>
          <w:sz w:val="22"/>
          <w:szCs w:val="22"/>
        </w:rPr>
      </w:pPr>
      <w:r>
        <w:rPr>
          <w:b/>
          <w:sz w:val="22"/>
          <w:szCs w:val="22"/>
        </w:rPr>
        <w:t>Figure 2</w:t>
      </w:r>
      <w:r w:rsidRPr="00133FD7">
        <w:rPr>
          <w:b/>
          <w:sz w:val="22"/>
          <w:szCs w:val="22"/>
        </w:rPr>
        <w:t>:</w:t>
      </w:r>
      <w:r w:rsidRPr="00133FD7">
        <w:rPr>
          <w:sz w:val="22"/>
          <w:szCs w:val="22"/>
        </w:rPr>
        <w:t xml:space="preserve"> </w:t>
      </w:r>
      <w:r>
        <w:rPr>
          <w:sz w:val="22"/>
          <w:szCs w:val="22"/>
        </w:rPr>
        <w:t>Variance in the distances of instances to clusters</w:t>
      </w:r>
      <w:r w:rsidRPr="00133FD7">
        <w:rPr>
          <w:sz w:val="22"/>
          <w:szCs w:val="22"/>
        </w:rPr>
        <w:t>, given each K fo</w:t>
      </w:r>
      <w:r>
        <w:rPr>
          <w:sz w:val="22"/>
          <w:szCs w:val="22"/>
        </w:rPr>
        <w:t>r both letter and wine datasets for K-Means Clustering.</w:t>
      </w:r>
    </w:p>
    <w:p w14:paraId="4974E5EC" w14:textId="77777777" w:rsidR="00081281" w:rsidRPr="00081281" w:rsidRDefault="00081281" w:rsidP="002E7BC0"/>
    <w:p w14:paraId="24A57C48" w14:textId="77777777" w:rsidR="00410B0E" w:rsidRDefault="00410B0E" w:rsidP="00E3016D">
      <w:pPr>
        <w:jc w:val="both"/>
      </w:pPr>
      <w:r w:rsidRPr="00967FD9">
        <w:rPr>
          <w:i/>
        </w:rPr>
        <w:t>Figure 2</w:t>
      </w:r>
      <w:r>
        <w:t xml:space="preserve"> shows the variance in the distances of instances to the cluster centers. We see a difference in both dataset’s variances suggesting that the variance changes quickly for the wine dataset. This shows that the data in the Wine dataset are far away from other and with a low cluster </w:t>
      </w:r>
      <w:r w:rsidR="00967FD9">
        <w:t>number;</w:t>
      </w:r>
      <w:r>
        <w:t xml:space="preserve"> everything seems far away from the cluster center. However, as the k increases, the variance goes to 0 for both datasets since after a point, the high number for clusters become very inclusive and cover all data points.</w:t>
      </w:r>
    </w:p>
    <w:p w14:paraId="7B9D9F0F" w14:textId="77777777" w:rsidR="00410B0E" w:rsidRDefault="00410B0E" w:rsidP="002E7BC0"/>
    <w:p w14:paraId="68EBF889" w14:textId="77777777" w:rsidR="00410B0E" w:rsidRDefault="00410B0E" w:rsidP="002E7BC0">
      <w:pPr>
        <w:rPr>
          <w:b/>
        </w:rPr>
      </w:pPr>
      <w:r w:rsidRPr="00410B0E">
        <w:rPr>
          <w:b/>
        </w:rPr>
        <w:t xml:space="preserve">Expectation </w:t>
      </w:r>
      <w:r>
        <w:rPr>
          <w:b/>
        </w:rPr>
        <w:t>–</w:t>
      </w:r>
      <w:r w:rsidRPr="00410B0E">
        <w:rPr>
          <w:b/>
        </w:rPr>
        <w:t xml:space="preserve"> Maximization</w:t>
      </w:r>
    </w:p>
    <w:p w14:paraId="3FAA83CD" w14:textId="77777777" w:rsidR="00410B0E" w:rsidRDefault="00410B0E" w:rsidP="002E7BC0">
      <w:pPr>
        <w:rPr>
          <w:b/>
        </w:rPr>
      </w:pPr>
    </w:p>
    <w:p w14:paraId="0B8F15C2" w14:textId="77777777" w:rsidR="00410B0E" w:rsidRDefault="00967FD9" w:rsidP="00E3016D">
      <w:pPr>
        <w:jc w:val="both"/>
      </w:pPr>
      <w:r>
        <w:t xml:space="preserve">Expectation – Maximization (EM) is another clustering algorithm that is similar to k-mean clustering. In fact EM is a more general algorithm that KM is just a specific version of it. In EM, the values are assigned to the cluster centers with probabilities rather than being directly placed into a certain cluster. This allows instances to belong to different clusters at the same time with different weights. </w:t>
      </w:r>
      <w:r w:rsidR="00E3016D">
        <w:t>The result of EM is again a list of cluster centers that cover different areas of all the hyper-dimensions and the list of all the instances with their cluster that probably include them.  The shapes of the clusters formed by KM and EM will be discussed in the later section with the necessary graphs.</w:t>
      </w:r>
    </w:p>
    <w:p w14:paraId="0B42757E" w14:textId="77777777" w:rsidR="00E3016D" w:rsidRDefault="00E3016D" w:rsidP="00E3016D">
      <w:pPr>
        <w:jc w:val="both"/>
      </w:pPr>
    </w:p>
    <w:p w14:paraId="0FA2173A" w14:textId="77777777" w:rsidR="00E3016D" w:rsidRDefault="00E3016D" w:rsidP="00E3016D">
      <w:pPr>
        <w:jc w:val="both"/>
      </w:pPr>
    </w:p>
    <w:p w14:paraId="5861C53D" w14:textId="77777777" w:rsidR="00E3016D" w:rsidRDefault="00E3016D" w:rsidP="00E3016D">
      <w:pPr>
        <w:jc w:val="both"/>
      </w:pPr>
    </w:p>
    <w:p w14:paraId="39D8A5B4" w14:textId="77777777" w:rsidR="00E3016D" w:rsidRPr="00133FD7" w:rsidRDefault="00E3016D" w:rsidP="00E3016D">
      <w:pPr>
        <w:rPr>
          <w:sz w:val="22"/>
          <w:szCs w:val="22"/>
        </w:rPr>
      </w:pPr>
      <w:r>
        <w:rPr>
          <w:noProof/>
        </w:rPr>
        <w:drawing>
          <wp:anchor distT="0" distB="0" distL="114300" distR="114300" simplePos="0" relativeHeight="251660288" behindDoc="0" locked="0" layoutInCell="1" allowOverlap="1" wp14:anchorId="1789B9B1" wp14:editId="19A5759A">
            <wp:simplePos x="0" y="0"/>
            <wp:positionH relativeFrom="margin">
              <wp:posOffset>228600</wp:posOffset>
            </wp:positionH>
            <wp:positionV relativeFrom="paragraph">
              <wp:posOffset>0</wp:posOffset>
            </wp:positionV>
            <wp:extent cx="4684395" cy="3239770"/>
            <wp:effectExtent l="0" t="0" r="0" b="11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rotWithShape="1">
                    <a:blip r:embed="rId8">
                      <a:extLst>
                        <a:ext uri="{28A0092B-C50C-407E-A947-70E740481C1C}">
                          <a14:useLocalDpi xmlns:a14="http://schemas.microsoft.com/office/drawing/2010/main" val="0"/>
                        </a:ext>
                      </a:extLst>
                    </a:blip>
                    <a:srcRect t="6426" b="1366"/>
                    <a:stretch/>
                  </pic:blipFill>
                  <pic:spPr bwMode="auto">
                    <a:xfrm>
                      <a:off x="0" y="0"/>
                      <a:ext cx="4684395" cy="3239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Figure 3</w:t>
      </w:r>
      <w:r w:rsidRPr="00133FD7">
        <w:rPr>
          <w:b/>
          <w:sz w:val="22"/>
          <w:szCs w:val="22"/>
        </w:rPr>
        <w:t>:</w:t>
      </w:r>
      <w:r w:rsidRPr="00133FD7">
        <w:rPr>
          <w:sz w:val="22"/>
          <w:szCs w:val="22"/>
        </w:rPr>
        <w:t xml:space="preserve"> </w:t>
      </w:r>
      <w:r>
        <w:rPr>
          <w:sz w:val="22"/>
          <w:szCs w:val="22"/>
        </w:rPr>
        <w:t>Log Likelihood values of increasing number of clusters for bot</w:t>
      </w:r>
      <w:r w:rsidR="001B5AA7">
        <w:rPr>
          <w:sz w:val="22"/>
          <w:szCs w:val="22"/>
        </w:rPr>
        <w:t>h datasets for the EM Clustering algorithm.</w:t>
      </w:r>
    </w:p>
    <w:p w14:paraId="4759BD7C" w14:textId="77777777" w:rsidR="00E3016D" w:rsidRDefault="00E3016D" w:rsidP="00E3016D">
      <w:pPr>
        <w:jc w:val="both"/>
        <w:rPr>
          <w:noProof/>
        </w:rPr>
      </w:pPr>
    </w:p>
    <w:p w14:paraId="58C728BE" w14:textId="77777777" w:rsidR="00E3016D" w:rsidRPr="00CB4531" w:rsidRDefault="00E3016D" w:rsidP="00E3016D">
      <w:pPr>
        <w:jc w:val="both"/>
      </w:pPr>
      <w:r w:rsidRPr="00B11A20">
        <w:rPr>
          <w:i/>
        </w:rPr>
        <w:t>Figure 3</w:t>
      </w:r>
      <w:r w:rsidRPr="00CB4531">
        <w:t xml:space="preserve"> shows the average Log Likelihood values of instances for increasing number of clusters</w:t>
      </w:r>
      <w:r w:rsidR="001B5AA7" w:rsidRPr="00CB4531">
        <w:t>. Log likelihood is basi</w:t>
      </w:r>
      <w:r w:rsidR="00CB4531" w:rsidRPr="00CB4531">
        <w:t>cally the natural logarithm of the</w:t>
      </w:r>
      <w:r w:rsidR="001B5AA7" w:rsidRPr="00CB4531">
        <w:t xml:space="preserve"> maximum likelihood function. It describes how the instance is related to the cluster center. The </w:t>
      </w:r>
      <w:r w:rsidR="00CB4531" w:rsidRPr="00CB4531">
        <w:t>more</w:t>
      </w:r>
      <w:r w:rsidR="001B5AA7" w:rsidRPr="00CB4531">
        <w:t xml:space="preserve"> the log likelihood value is, the closer it is to a certain cluster center in this case. We would expect the log likelihood to </w:t>
      </w:r>
      <w:r w:rsidR="00CB4531" w:rsidRPr="00CB4531">
        <w:t>increase</w:t>
      </w:r>
      <w:r w:rsidR="001B5AA7" w:rsidRPr="00CB4531">
        <w:t xml:space="preserve"> as we get more and more clusters </w:t>
      </w:r>
      <w:r w:rsidR="00CB4531" w:rsidRPr="00CB4531">
        <w:t>since more clusters means closer the instances will get to any of the centers</w:t>
      </w:r>
      <w:r w:rsidR="006617BA" w:rsidRPr="00CB4531">
        <w:t xml:space="preserve">. Looking at </w:t>
      </w:r>
      <w:r w:rsidR="006617BA" w:rsidRPr="00B11A20">
        <w:rPr>
          <w:i/>
        </w:rPr>
        <w:t>figure 3</w:t>
      </w:r>
      <w:r w:rsidR="006617BA" w:rsidRPr="00CB4531">
        <w:t>, we can see</w:t>
      </w:r>
      <w:r w:rsidR="001B5AA7" w:rsidRPr="00CB4531">
        <w:t xml:space="preserve"> t</w:t>
      </w:r>
      <w:r w:rsidR="006617BA" w:rsidRPr="00CB4531">
        <w:t>hat</w:t>
      </w:r>
      <w:r w:rsidR="00CB4531" w:rsidRPr="00CB4531">
        <w:t xml:space="preserve"> this value is getting higher and slowing down towards the end.</w:t>
      </w:r>
    </w:p>
    <w:p w14:paraId="6B72F409" w14:textId="77777777" w:rsidR="00E3016D" w:rsidRDefault="00E3016D" w:rsidP="002E7BC0">
      <w:pPr>
        <w:rPr>
          <w:b/>
          <w:u w:val="single"/>
        </w:rPr>
      </w:pPr>
    </w:p>
    <w:p w14:paraId="3408F681" w14:textId="77777777" w:rsidR="008E6C7B" w:rsidRDefault="00C67E60" w:rsidP="002E7BC0">
      <w:pPr>
        <w:rPr>
          <w:b/>
          <w:u w:val="single"/>
        </w:rPr>
      </w:pPr>
      <w:r>
        <w:rPr>
          <w:b/>
          <w:u w:val="single"/>
        </w:rPr>
        <w:t>Dimensionality Reduction &amp; Effects of it on Clustering</w:t>
      </w:r>
    </w:p>
    <w:p w14:paraId="56E588CE" w14:textId="77777777" w:rsidR="00C67E60" w:rsidRDefault="00C67E60" w:rsidP="002E7BC0">
      <w:pPr>
        <w:rPr>
          <w:b/>
          <w:u w:val="single"/>
        </w:rPr>
      </w:pPr>
    </w:p>
    <w:p w14:paraId="3EBE2DCA" w14:textId="77777777" w:rsidR="00C67E60" w:rsidRDefault="006617BA" w:rsidP="007A0C02">
      <w:pPr>
        <w:jc w:val="both"/>
      </w:pPr>
      <w:r>
        <w:t xml:space="preserve">In this section, I will be exploring different dimensionality reduction and feature selection algorithms to see if the datasets I use can be reduced to simpler forms that have less number of attributes without losing any information. </w:t>
      </w:r>
      <w:r w:rsidR="007A0C02">
        <w:t>In order to see the differences of these algorithms, I ran the algorithms on both datasets, and used KM and EM on each algorithm to see if reduction helps to the clustering process.</w:t>
      </w:r>
    </w:p>
    <w:p w14:paraId="20EF67E4" w14:textId="77777777" w:rsidR="006617BA" w:rsidRDefault="006617BA" w:rsidP="002E7BC0"/>
    <w:p w14:paraId="1B715093" w14:textId="77777777" w:rsidR="006617BA" w:rsidRDefault="006617BA" w:rsidP="002E7BC0">
      <w:pPr>
        <w:rPr>
          <w:b/>
        </w:rPr>
      </w:pPr>
      <w:r>
        <w:rPr>
          <w:b/>
        </w:rPr>
        <w:t>Principle Component Analysis</w:t>
      </w:r>
    </w:p>
    <w:p w14:paraId="652CDA76" w14:textId="77777777" w:rsidR="006617BA" w:rsidRDefault="006617BA" w:rsidP="002E7BC0">
      <w:pPr>
        <w:rPr>
          <w:b/>
        </w:rPr>
      </w:pPr>
    </w:p>
    <w:p w14:paraId="04C5D084" w14:textId="77777777" w:rsidR="006617BA" w:rsidRDefault="006617BA" w:rsidP="007A0C02">
      <w:pPr>
        <w:jc w:val="both"/>
      </w:pPr>
      <w:r>
        <w:t>Principle Component Analysis (PCA) is a major dimension reduction algorithm that tries to reduce the trends in the data to eigenvectors that repres</w:t>
      </w:r>
      <w:r w:rsidR="007A0C02">
        <w:t>ent the major correlations of a given</w:t>
      </w:r>
      <w:r>
        <w:t xml:space="preserve"> dataset. While doing it, the algorithm tries to find the eigenvector that has the highest variance in order to account for the maximum variab</w:t>
      </w:r>
      <w:r w:rsidR="007A0C02">
        <w:t>ility in the data to cover as much instances as possible. However, it cannot cover the entire spectrum usually and causes s</w:t>
      </w:r>
      <w:r w:rsidR="00CB4531">
        <w:t>ome degree of information loss.</w:t>
      </w:r>
    </w:p>
    <w:p w14:paraId="33DCFDCB" w14:textId="77777777" w:rsidR="007A0C02" w:rsidRDefault="007A0C02" w:rsidP="007A0C02">
      <w:pPr>
        <w:jc w:val="both"/>
      </w:pPr>
    </w:p>
    <w:tbl>
      <w:tblPr>
        <w:tblStyle w:val="TableGrid"/>
        <w:tblW w:w="0" w:type="auto"/>
        <w:tblLook w:val="04A0" w:firstRow="1" w:lastRow="0" w:firstColumn="1" w:lastColumn="0" w:noHBand="0" w:noVBand="1"/>
      </w:tblPr>
      <w:tblGrid>
        <w:gridCol w:w="1384"/>
        <w:gridCol w:w="1843"/>
        <w:gridCol w:w="3118"/>
        <w:gridCol w:w="2127"/>
      </w:tblGrid>
      <w:tr w:rsidR="0059338E" w14:paraId="6F74C0DE" w14:textId="77777777" w:rsidTr="00B11A20">
        <w:tc>
          <w:tcPr>
            <w:tcW w:w="1384" w:type="dxa"/>
          </w:tcPr>
          <w:p w14:paraId="4001242C" w14:textId="77777777" w:rsidR="0059338E" w:rsidRPr="00B11A20" w:rsidRDefault="0059338E" w:rsidP="007A0C02">
            <w:pPr>
              <w:jc w:val="both"/>
              <w:rPr>
                <w:b/>
              </w:rPr>
            </w:pPr>
            <w:r w:rsidRPr="00B11A20">
              <w:rPr>
                <w:b/>
              </w:rPr>
              <w:t>Dataset</w:t>
            </w:r>
          </w:p>
        </w:tc>
        <w:tc>
          <w:tcPr>
            <w:tcW w:w="1843" w:type="dxa"/>
          </w:tcPr>
          <w:p w14:paraId="06D57425" w14:textId="77777777" w:rsidR="0059338E" w:rsidRPr="00B11A20" w:rsidRDefault="0059338E" w:rsidP="007A0C02">
            <w:pPr>
              <w:jc w:val="both"/>
              <w:rPr>
                <w:b/>
              </w:rPr>
            </w:pPr>
            <w:r w:rsidRPr="00B11A20">
              <w:rPr>
                <w:b/>
              </w:rPr>
              <w:t>Dim. Removed</w:t>
            </w:r>
          </w:p>
        </w:tc>
        <w:tc>
          <w:tcPr>
            <w:tcW w:w="3118" w:type="dxa"/>
          </w:tcPr>
          <w:p w14:paraId="45D55FD8" w14:textId="77777777" w:rsidR="0059338E" w:rsidRPr="00B11A20" w:rsidRDefault="0059338E" w:rsidP="0059338E">
            <w:pPr>
              <w:jc w:val="both"/>
              <w:rPr>
                <w:b/>
              </w:rPr>
            </w:pPr>
            <w:r w:rsidRPr="00B11A20">
              <w:rPr>
                <w:b/>
              </w:rPr>
              <w:t>Number of Dimensions</w:t>
            </w:r>
          </w:p>
        </w:tc>
        <w:tc>
          <w:tcPr>
            <w:tcW w:w="2127" w:type="dxa"/>
          </w:tcPr>
          <w:p w14:paraId="25CAC859" w14:textId="77777777" w:rsidR="0059338E" w:rsidRPr="00B11A20" w:rsidRDefault="00B11A20" w:rsidP="007A0C02">
            <w:pPr>
              <w:jc w:val="both"/>
              <w:rPr>
                <w:b/>
              </w:rPr>
            </w:pPr>
            <w:r w:rsidRPr="00B11A20">
              <w:rPr>
                <w:b/>
              </w:rPr>
              <w:t>Cov</w:t>
            </w:r>
            <w:r w:rsidR="0059338E" w:rsidRPr="00B11A20">
              <w:rPr>
                <w:b/>
              </w:rPr>
              <w:t>ariance</w:t>
            </w:r>
          </w:p>
        </w:tc>
      </w:tr>
      <w:tr w:rsidR="0059338E" w14:paraId="7287D7ED" w14:textId="77777777" w:rsidTr="00B11A20">
        <w:tc>
          <w:tcPr>
            <w:tcW w:w="1384" w:type="dxa"/>
          </w:tcPr>
          <w:p w14:paraId="6D17E9E0" w14:textId="77777777" w:rsidR="0059338E" w:rsidRPr="00B11A20" w:rsidRDefault="0059338E" w:rsidP="007A0C02">
            <w:pPr>
              <w:jc w:val="both"/>
              <w:rPr>
                <w:sz w:val="22"/>
                <w:szCs w:val="22"/>
              </w:rPr>
            </w:pPr>
            <w:r w:rsidRPr="00B11A20">
              <w:rPr>
                <w:sz w:val="22"/>
                <w:szCs w:val="22"/>
              </w:rPr>
              <w:t>Letter</w:t>
            </w:r>
          </w:p>
        </w:tc>
        <w:tc>
          <w:tcPr>
            <w:tcW w:w="1843" w:type="dxa"/>
          </w:tcPr>
          <w:p w14:paraId="49741F80" w14:textId="77777777" w:rsidR="0059338E" w:rsidRPr="00B11A20" w:rsidRDefault="0059338E" w:rsidP="007A0C02">
            <w:pPr>
              <w:jc w:val="both"/>
              <w:rPr>
                <w:sz w:val="22"/>
                <w:szCs w:val="22"/>
              </w:rPr>
            </w:pPr>
            <w:r w:rsidRPr="00B11A20">
              <w:rPr>
                <w:sz w:val="22"/>
                <w:szCs w:val="22"/>
              </w:rPr>
              <w:t>0</w:t>
            </w:r>
          </w:p>
        </w:tc>
        <w:tc>
          <w:tcPr>
            <w:tcW w:w="3118" w:type="dxa"/>
          </w:tcPr>
          <w:p w14:paraId="06E94559" w14:textId="77777777" w:rsidR="0059338E" w:rsidRPr="00B11A20" w:rsidRDefault="0059338E" w:rsidP="0059338E">
            <w:pPr>
              <w:jc w:val="both"/>
              <w:rPr>
                <w:sz w:val="22"/>
                <w:szCs w:val="22"/>
              </w:rPr>
            </w:pPr>
            <w:r w:rsidRPr="00B11A20">
              <w:rPr>
                <w:sz w:val="22"/>
                <w:szCs w:val="22"/>
              </w:rPr>
              <w:t>16</w:t>
            </w:r>
          </w:p>
        </w:tc>
        <w:tc>
          <w:tcPr>
            <w:tcW w:w="2127" w:type="dxa"/>
          </w:tcPr>
          <w:p w14:paraId="3E1624A0" w14:textId="77777777" w:rsidR="0059338E" w:rsidRPr="00B11A20" w:rsidRDefault="0059338E" w:rsidP="007A0C02">
            <w:pPr>
              <w:jc w:val="both"/>
              <w:rPr>
                <w:sz w:val="22"/>
                <w:szCs w:val="22"/>
              </w:rPr>
            </w:pPr>
            <w:r w:rsidRPr="00B11A20">
              <w:rPr>
                <w:sz w:val="22"/>
                <w:szCs w:val="22"/>
              </w:rPr>
              <w:t>0</w:t>
            </w:r>
          </w:p>
        </w:tc>
      </w:tr>
      <w:tr w:rsidR="0059338E" w14:paraId="0EED2AB3" w14:textId="77777777" w:rsidTr="00B11A20">
        <w:tc>
          <w:tcPr>
            <w:tcW w:w="1384" w:type="dxa"/>
          </w:tcPr>
          <w:p w14:paraId="60739C14" w14:textId="77777777" w:rsidR="0059338E" w:rsidRPr="00B11A20" w:rsidRDefault="0059338E" w:rsidP="007A0C02">
            <w:pPr>
              <w:jc w:val="both"/>
              <w:rPr>
                <w:sz w:val="22"/>
                <w:szCs w:val="22"/>
              </w:rPr>
            </w:pPr>
            <w:r w:rsidRPr="00B11A20">
              <w:rPr>
                <w:sz w:val="22"/>
                <w:szCs w:val="22"/>
              </w:rPr>
              <w:t>Letter</w:t>
            </w:r>
          </w:p>
        </w:tc>
        <w:tc>
          <w:tcPr>
            <w:tcW w:w="1843" w:type="dxa"/>
          </w:tcPr>
          <w:p w14:paraId="4E378434" w14:textId="77777777" w:rsidR="0059338E" w:rsidRPr="00B11A20" w:rsidRDefault="0059338E" w:rsidP="007A0C02">
            <w:pPr>
              <w:jc w:val="both"/>
              <w:rPr>
                <w:sz w:val="22"/>
                <w:szCs w:val="22"/>
              </w:rPr>
            </w:pPr>
            <w:r w:rsidRPr="00B11A20">
              <w:rPr>
                <w:sz w:val="22"/>
                <w:szCs w:val="22"/>
              </w:rPr>
              <w:t>2</w:t>
            </w:r>
          </w:p>
        </w:tc>
        <w:tc>
          <w:tcPr>
            <w:tcW w:w="3118" w:type="dxa"/>
          </w:tcPr>
          <w:p w14:paraId="42D7B008" w14:textId="77777777" w:rsidR="0059338E" w:rsidRPr="00B11A20" w:rsidRDefault="0059338E" w:rsidP="0059338E">
            <w:pPr>
              <w:jc w:val="both"/>
              <w:rPr>
                <w:sz w:val="22"/>
                <w:szCs w:val="22"/>
              </w:rPr>
            </w:pPr>
            <w:r w:rsidRPr="00B11A20">
              <w:rPr>
                <w:sz w:val="22"/>
                <w:szCs w:val="22"/>
              </w:rPr>
              <w:t>14</w:t>
            </w:r>
          </w:p>
        </w:tc>
        <w:tc>
          <w:tcPr>
            <w:tcW w:w="2127" w:type="dxa"/>
          </w:tcPr>
          <w:p w14:paraId="67890762" w14:textId="77777777" w:rsidR="0059338E" w:rsidRPr="00B11A20" w:rsidRDefault="0059338E" w:rsidP="007A0C02">
            <w:pPr>
              <w:jc w:val="both"/>
              <w:rPr>
                <w:sz w:val="22"/>
                <w:szCs w:val="22"/>
              </w:rPr>
            </w:pPr>
            <w:r w:rsidRPr="00B11A20">
              <w:rPr>
                <w:sz w:val="22"/>
                <w:szCs w:val="22"/>
              </w:rPr>
              <w:t>0.49</w:t>
            </w:r>
          </w:p>
        </w:tc>
      </w:tr>
      <w:tr w:rsidR="0059338E" w14:paraId="5E4F5CB3" w14:textId="77777777" w:rsidTr="00B11A20">
        <w:tc>
          <w:tcPr>
            <w:tcW w:w="1384" w:type="dxa"/>
          </w:tcPr>
          <w:p w14:paraId="3B8BBE50" w14:textId="77777777" w:rsidR="0059338E" w:rsidRPr="00B11A20" w:rsidRDefault="0059338E" w:rsidP="007A0C02">
            <w:pPr>
              <w:jc w:val="both"/>
              <w:rPr>
                <w:sz w:val="22"/>
                <w:szCs w:val="22"/>
              </w:rPr>
            </w:pPr>
            <w:r w:rsidRPr="00B11A20">
              <w:rPr>
                <w:sz w:val="22"/>
                <w:szCs w:val="22"/>
              </w:rPr>
              <w:t>Letter</w:t>
            </w:r>
          </w:p>
        </w:tc>
        <w:tc>
          <w:tcPr>
            <w:tcW w:w="1843" w:type="dxa"/>
          </w:tcPr>
          <w:p w14:paraId="7B10E01F" w14:textId="77777777" w:rsidR="0059338E" w:rsidRPr="00B11A20" w:rsidRDefault="0059338E" w:rsidP="007A0C02">
            <w:pPr>
              <w:jc w:val="both"/>
              <w:rPr>
                <w:sz w:val="22"/>
                <w:szCs w:val="22"/>
              </w:rPr>
            </w:pPr>
            <w:r w:rsidRPr="00B11A20">
              <w:rPr>
                <w:sz w:val="22"/>
                <w:szCs w:val="22"/>
              </w:rPr>
              <w:t>4</w:t>
            </w:r>
          </w:p>
        </w:tc>
        <w:tc>
          <w:tcPr>
            <w:tcW w:w="3118" w:type="dxa"/>
          </w:tcPr>
          <w:p w14:paraId="5172F607" w14:textId="77777777" w:rsidR="0059338E" w:rsidRPr="00B11A20" w:rsidRDefault="0059338E" w:rsidP="0059338E">
            <w:pPr>
              <w:jc w:val="both"/>
              <w:rPr>
                <w:sz w:val="22"/>
                <w:szCs w:val="22"/>
              </w:rPr>
            </w:pPr>
            <w:r w:rsidRPr="00B11A20">
              <w:rPr>
                <w:sz w:val="22"/>
                <w:szCs w:val="22"/>
              </w:rPr>
              <w:t>12</w:t>
            </w:r>
          </w:p>
        </w:tc>
        <w:tc>
          <w:tcPr>
            <w:tcW w:w="2127" w:type="dxa"/>
          </w:tcPr>
          <w:p w14:paraId="4255529E" w14:textId="77777777" w:rsidR="0059338E" w:rsidRPr="00B11A20" w:rsidRDefault="0059338E" w:rsidP="007A0C02">
            <w:pPr>
              <w:jc w:val="both"/>
              <w:rPr>
                <w:sz w:val="22"/>
                <w:szCs w:val="22"/>
              </w:rPr>
            </w:pPr>
            <w:r w:rsidRPr="00B11A20">
              <w:rPr>
                <w:sz w:val="22"/>
                <w:szCs w:val="22"/>
              </w:rPr>
              <w:t>3.33</w:t>
            </w:r>
          </w:p>
        </w:tc>
      </w:tr>
      <w:tr w:rsidR="0059338E" w14:paraId="6606F329" w14:textId="77777777" w:rsidTr="00B11A20">
        <w:tc>
          <w:tcPr>
            <w:tcW w:w="1384" w:type="dxa"/>
          </w:tcPr>
          <w:p w14:paraId="25A42F0C" w14:textId="77777777" w:rsidR="0059338E" w:rsidRPr="00B11A20" w:rsidRDefault="0059338E" w:rsidP="007A0C02">
            <w:pPr>
              <w:jc w:val="both"/>
              <w:rPr>
                <w:sz w:val="22"/>
                <w:szCs w:val="22"/>
              </w:rPr>
            </w:pPr>
            <w:r w:rsidRPr="00B11A20">
              <w:rPr>
                <w:sz w:val="22"/>
                <w:szCs w:val="22"/>
              </w:rPr>
              <w:t>Letter</w:t>
            </w:r>
          </w:p>
        </w:tc>
        <w:tc>
          <w:tcPr>
            <w:tcW w:w="1843" w:type="dxa"/>
          </w:tcPr>
          <w:p w14:paraId="26ADA80B" w14:textId="77777777" w:rsidR="0059338E" w:rsidRPr="00B11A20" w:rsidRDefault="0059338E" w:rsidP="007A0C02">
            <w:pPr>
              <w:jc w:val="both"/>
              <w:rPr>
                <w:sz w:val="22"/>
                <w:szCs w:val="22"/>
              </w:rPr>
            </w:pPr>
            <w:r w:rsidRPr="00B11A20">
              <w:rPr>
                <w:sz w:val="22"/>
                <w:szCs w:val="22"/>
              </w:rPr>
              <w:t>6</w:t>
            </w:r>
          </w:p>
        </w:tc>
        <w:tc>
          <w:tcPr>
            <w:tcW w:w="3118" w:type="dxa"/>
          </w:tcPr>
          <w:p w14:paraId="6F1468D0" w14:textId="77777777" w:rsidR="0059338E" w:rsidRPr="00B11A20" w:rsidRDefault="0059338E" w:rsidP="0059338E">
            <w:pPr>
              <w:jc w:val="both"/>
              <w:rPr>
                <w:sz w:val="22"/>
                <w:szCs w:val="22"/>
              </w:rPr>
            </w:pPr>
            <w:r w:rsidRPr="00B11A20">
              <w:rPr>
                <w:sz w:val="22"/>
                <w:szCs w:val="22"/>
              </w:rPr>
              <w:t>10</w:t>
            </w:r>
          </w:p>
        </w:tc>
        <w:tc>
          <w:tcPr>
            <w:tcW w:w="2127" w:type="dxa"/>
          </w:tcPr>
          <w:p w14:paraId="7D05E3F4" w14:textId="77777777" w:rsidR="0059338E" w:rsidRPr="00B11A20" w:rsidRDefault="0059338E" w:rsidP="007A0C02">
            <w:pPr>
              <w:jc w:val="both"/>
              <w:rPr>
                <w:sz w:val="22"/>
                <w:szCs w:val="22"/>
              </w:rPr>
            </w:pPr>
            <w:r w:rsidRPr="00B11A20">
              <w:rPr>
                <w:sz w:val="22"/>
                <w:szCs w:val="22"/>
              </w:rPr>
              <w:t>6.21</w:t>
            </w:r>
          </w:p>
        </w:tc>
      </w:tr>
      <w:tr w:rsidR="0059338E" w14:paraId="20D18D2B" w14:textId="77777777" w:rsidTr="00B11A20">
        <w:tc>
          <w:tcPr>
            <w:tcW w:w="1384" w:type="dxa"/>
          </w:tcPr>
          <w:p w14:paraId="33AB5EE9" w14:textId="77777777" w:rsidR="0059338E" w:rsidRPr="00B11A20" w:rsidRDefault="0059338E" w:rsidP="007A0C02">
            <w:pPr>
              <w:jc w:val="both"/>
              <w:rPr>
                <w:sz w:val="22"/>
                <w:szCs w:val="22"/>
              </w:rPr>
            </w:pPr>
            <w:r w:rsidRPr="00B11A20">
              <w:rPr>
                <w:sz w:val="22"/>
                <w:szCs w:val="22"/>
              </w:rPr>
              <w:t>Letter</w:t>
            </w:r>
          </w:p>
        </w:tc>
        <w:tc>
          <w:tcPr>
            <w:tcW w:w="1843" w:type="dxa"/>
          </w:tcPr>
          <w:p w14:paraId="5064E384" w14:textId="77777777" w:rsidR="0059338E" w:rsidRPr="00B11A20" w:rsidRDefault="0059338E" w:rsidP="007A0C02">
            <w:pPr>
              <w:jc w:val="both"/>
              <w:rPr>
                <w:sz w:val="22"/>
                <w:szCs w:val="22"/>
              </w:rPr>
            </w:pPr>
            <w:r w:rsidRPr="00B11A20">
              <w:rPr>
                <w:sz w:val="22"/>
                <w:szCs w:val="22"/>
              </w:rPr>
              <w:t>8</w:t>
            </w:r>
          </w:p>
        </w:tc>
        <w:tc>
          <w:tcPr>
            <w:tcW w:w="3118" w:type="dxa"/>
          </w:tcPr>
          <w:p w14:paraId="497914BF" w14:textId="77777777" w:rsidR="0059338E" w:rsidRPr="00B11A20" w:rsidRDefault="0059338E" w:rsidP="0059338E">
            <w:pPr>
              <w:jc w:val="both"/>
              <w:rPr>
                <w:sz w:val="22"/>
                <w:szCs w:val="22"/>
              </w:rPr>
            </w:pPr>
            <w:r w:rsidRPr="00B11A20">
              <w:rPr>
                <w:sz w:val="22"/>
                <w:szCs w:val="22"/>
              </w:rPr>
              <w:t>8</w:t>
            </w:r>
          </w:p>
        </w:tc>
        <w:tc>
          <w:tcPr>
            <w:tcW w:w="2127" w:type="dxa"/>
          </w:tcPr>
          <w:p w14:paraId="451DBC67" w14:textId="77777777" w:rsidR="0059338E" w:rsidRPr="00B11A20" w:rsidRDefault="0059338E" w:rsidP="007A0C02">
            <w:pPr>
              <w:jc w:val="both"/>
              <w:rPr>
                <w:sz w:val="22"/>
                <w:szCs w:val="22"/>
              </w:rPr>
            </w:pPr>
            <w:r w:rsidRPr="00B11A20">
              <w:rPr>
                <w:sz w:val="22"/>
                <w:szCs w:val="22"/>
              </w:rPr>
              <w:t>10.92</w:t>
            </w:r>
          </w:p>
        </w:tc>
      </w:tr>
      <w:tr w:rsidR="0059338E" w14:paraId="52B76149" w14:textId="77777777" w:rsidTr="00B11A20">
        <w:tc>
          <w:tcPr>
            <w:tcW w:w="1384" w:type="dxa"/>
          </w:tcPr>
          <w:p w14:paraId="2221649E" w14:textId="77777777" w:rsidR="0059338E" w:rsidRPr="00B11A20" w:rsidRDefault="0059338E" w:rsidP="007A0C02">
            <w:pPr>
              <w:jc w:val="both"/>
              <w:rPr>
                <w:sz w:val="22"/>
                <w:szCs w:val="22"/>
              </w:rPr>
            </w:pPr>
            <w:r w:rsidRPr="00B11A20">
              <w:rPr>
                <w:sz w:val="22"/>
                <w:szCs w:val="22"/>
              </w:rPr>
              <w:t>Letter</w:t>
            </w:r>
          </w:p>
        </w:tc>
        <w:tc>
          <w:tcPr>
            <w:tcW w:w="1843" w:type="dxa"/>
          </w:tcPr>
          <w:p w14:paraId="761DCB80" w14:textId="77777777" w:rsidR="0059338E" w:rsidRPr="00B11A20" w:rsidRDefault="0059338E" w:rsidP="007A0C02">
            <w:pPr>
              <w:jc w:val="both"/>
              <w:rPr>
                <w:sz w:val="22"/>
                <w:szCs w:val="22"/>
              </w:rPr>
            </w:pPr>
            <w:r w:rsidRPr="00B11A20">
              <w:rPr>
                <w:sz w:val="22"/>
                <w:szCs w:val="22"/>
              </w:rPr>
              <w:t>10</w:t>
            </w:r>
          </w:p>
        </w:tc>
        <w:tc>
          <w:tcPr>
            <w:tcW w:w="3118" w:type="dxa"/>
          </w:tcPr>
          <w:p w14:paraId="7014DFFD" w14:textId="77777777" w:rsidR="0059338E" w:rsidRPr="00B11A20" w:rsidRDefault="0059338E" w:rsidP="0059338E">
            <w:pPr>
              <w:jc w:val="both"/>
              <w:rPr>
                <w:sz w:val="22"/>
                <w:szCs w:val="22"/>
              </w:rPr>
            </w:pPr>
            <w:r w:rsidRPr="00B11A20">
              <w:rPr>
                <w:sz w:val="22"/>
                <w:szCs w:val="22"/>
              </w:rPr>
              <w:t>6</w:t>
            </w:r>
          </w:p>
        </w:tc>
        <w:tc>
          <w:tcPr>
            <w:tcW w:w="2127" w:type="dxa"/>
          </w:tcPr>
          <w:p w14:paraId="6BE1DBBA" w14:textId="77777777" w:rsidR="0059338E" w:rsidRPr="00B11A20" w:rsidRDefault="0059338E" w:rsidP="007A0C02">
            <w:pPr>
              <w:jc w:val="both"/>
              <w:rPr>
                <w:sz w:val="22"/>
                <w:szCs w:val="22"/>
              </w:rPr>
            </w:pPr>
            <w:r w:rsidRPr="00B11A20">
              <w:rPr>
                <w:sz w:val="22"/>
                <w:szCs w:val="22"/>
              </w:rPr>
              <w:t>18.62</w:t>
            </w:r>
          </w:p>
        </w:tc>
      </w:tr>
      <w:tr w:rsidR="0059338E" w14:paraId="55D4B685" w14:textId="77777777" w:rsidTr="00B11A20">
        <w:tc>
          <w:tcPr>
            <w:tcW w:w="1384" w:type="dxa"/>
          </w:tcPr>
          <w:p w14:paraId="601C0AF4" w14:textId="77777777" w:rsidR="0059338E" w:rsidRPr="00B11A20" w:rsidRDefault="0059338E" w:rsidP="007A0C02">
            <w:pPr>
              <w:jc w:val="both"/>
              <w:rPr>
                <w:sz w:val="22"/>
                <w:szCs w:val="22"/>
              </w:rPr>
            </w:pPr>
            <w:r w:rsidRPr="00B11A20">
              <w:rPr>
                <w:sz w:val="22"/>
                <w:szCs w:val="22"/>
              </w:rPr>
              <w:t>Letter</w:t>
            </w:r>
          </w:p>
        </w:tc>
        <w:tc>
          <w:tcPr>
            <w:tcW w:w="1843" w:type="dxa"/>
          </w:tcPr>
          <w:p w14:paraId="2EDD1FE3" w14:textId="77777777" w:rsidR="0059338E" w:rsidRPr="00B11A20" w:rsidRDefault="0059338E" w:rsidP="007A0C02">
            <w:pPr>
              <w:jc w:val="both"/>
              <w:rPr>
                <w:sz w:val="22"/>
                <w:szCs w:val="22"/>
              </w:rPr>
            </w:pPr>
            <w:r w:rsidRPr="00B11A20">
              <w:rPr>
                <w:sz w:val="22"/>
                <w:szCs w:val="22"/>
              </w:rPr>
              <w:t>12</w:t>
            </w:r>
          </w:p>
        </w:tc>
        <w:tc>
          <w:tcPr>
            <w:tcW w:w="3118" w:type="dxa"/>
          </w:tcPr>
          <w:p w14:paraId="741D1ADB" w14:textId="77777777" w:rsidR="0059338E" w:rsidRPr="00B11A20" w:rsidRDefault="0059338E" w:rsidP="0059338E">
            <w:pPr>
              <w:jc w:val="both"/>
              <w:rPr>
                <w:sz w:val="22"/>
                <w:szCs w:val="22"/>
              </w:rPr>
            </w:pPr>
            <w:r w:rsidRPr="00B11A20">
              <w:rPr>
                <w:sz w:val="22"/>
                <w:szCs w:val="22"/>
              </w:rPr>
              <w:t>4</w:t>
            </w:r>
          </w:p>
        </w:tc>
        <w:tc>
          <w:tcPr>
            <w:tcW w:w="2127" w:type="dxa"/>
          </w:tcPr>
          <w:p w14:paraId="1B9C4A22" w14:textId="77777777" w:rsidR="0059338E" w:rsidRPr="00B11A20" w:rsidRDefault="0059338E" w:rsidP="007A0C02">
            <w:pPr>
              <w:jc w:val="both"/>
              <w:rPr>
                <w:sz w:val="22"/>
                <w:szCs w:val="22"/>
              </w:rPr>
            </w:pPr>
            <w:r w:rsidRPr="00B11A20">
              <w:rPr>
                <w:sz w:val="22"/>
                <w:szCs w:val="22"/>
              </w:rPr>
              <w:t>29.92</w:t>
            </w:r>
          </w:p>
        </w:tc>
      </w:tr>
      <w:tr w:rsidR="0059338E" w14:paraId="4B56E36B" w14:textId="77777777" w:rsidTr="00B11A20">
        <w:tc>
          <w:tcPr>
            <w:tcW w:w="1384" w:type="dxa"/>
          </w:tcPr>
          <w:p w14:paraId="5C6AE0AF" w14:textId="77777777" w:rsidR="0059338E" w:rsidRPr="00B11A20" w:rsidRDefault="0059338E" w:rsidP="007A0C02">
            <w:pPr>
              <w:jc w:val="both"/>
              <w:rPr>
                <w:sz w:val="22"/>
                <w:szCs w:val="22"/>
              </w:rPr>
            </w:pPr>
            <w:r w:rsidRPr="00B11A20">
              <w:rPr>
                <w:sz w:val="22"/>
                <w:szCs w:val="22"/>
              </w:rPr>
              <w:t>Letter</w:t>
            </w:r>
          </w:p>
        </w:tc>
        <w:tc>
          <w:tcPr>
            <w:tcW w:w="1843" w:type="dxa"/>
          </w:tcPr>
          <w:p w14:paraId="0B3A87A6" w14:textId="77777777" w:rsidR="0059338E" w:rsidRPr="00B11A20" w:rsidRDefault="0059338E" w:rsidP="007A0C02">
            <w:pPr>
              <w:jc w:val="both"/>
              <w:rPr>
                <w:sz w:val="22"/>
                <w:szCs w:val="22"/>
              </w:rPr>
            </w:pPr>
            <w:r w:rsidRPr="00B11A20">
              <w:rPr>
                <w:sz w:val="22"/>
                <w:szCs w:val="22"/>
              </w:rPr>
              <w:t>14</w:t>
            </w:r>
          </w:p>
        </w:tc>
        <w:tc>
          <w:tcPr>
            <w:tcW w:w="3118" w:type="dxa"/>
          </w:tcPr>
          <w:p w14:paraId="5F729843" w14:textId="77777777" w:rsidR="0059338E" w:rsidRPr="00B11A20" w:rsidRDefault="0059338E" w:rsidP="0059338E">
            <w:pPr>
              <w:jc w:val="both"/>
              <w:rPr>
                <w:sz w:val="22"/>
                <w:szCs w:val="22"/>
              </w:rPr>
            </w:pPr>
            <w:r w:rsidRPr="00B11A20">
              <w:rPr>
                <w:sz w:val="22"/>
                <w:szCs w:val="22"/>
              </w:rPr>
              <w:t>2</w:t>
            </w:r>
          </w:p>
        </w:tc>
        <w:tc>
          <w:tcPr>
            <w:tcW w:w="2127" w:type="dxa"/>
          </w:tcPr>
          <w:p w14:paraId="4A481B94" w14:textId="77777777" w:rsidR="0059338E" w:rsidRPr="00B11A20" w:rsidRDefault="0059338E" w:rsidP="007A0C02">
            <w:pPr>
              <w:jc w:val="both"/>
              <w:rPr>
                <w:sz w:val="22"/>
                <w:szCs w:val="22"/>
              </w:rPr>
            </w:pPr>
            <w:r w:rsidRPr="00B11A20">
              <w:rPr>
                <w:sz w:val="22"/>
                <w:szCs w:val="22"/>
              </w:rPr>
              <w:t>48.10</w:t>
            </w:r>
          </w:p>
        </w:tc>
      </w:tr>
      <w:tr w:rsidR="0059338E" w14:paraId="77032780" w14:textId="77777777" w:rsidTr="00B11A20">
        <w:tc>
          <w:tcPr>
            <w:tcW w:w="1384" w:type="dxa"/>
          </w:tcPr>
          <w:p w14:paraId="5F5F53DD" w14:textId="77777777" w:rsidR="0059338E" w:rsidRPr="00B11A20" w:rsidRDefault="0059338E" w:rsidP="0059338E">
            <w:pPr>
              <w:jc w:val="both"/>
              <w:rPr>
                <w:sz w:val="22"/>
                <w:szCs w:val="22"/>
              </w:rPr>
            </w:pPr>
            <w:r w:rsidRPr="00B11A20">
              <w:rPr>
                <w:sz w:val="22"/>
                <w:szCs w:val="22"/>
              </w:rPr>
              <w:t>Wine</w:t>
            </w:r>
          </w:p>
        </w:tc>
        <w:tc>
          <w:tcPr>
            <w:tcW w:w="1843" w:type="dxa"/>
          </w:tcPr>
          <w:p w14:paraId="672136E0" w14:textId="77777777" w:rsidR="0059338E" w:rsidRPr="00B11A20" w:rsidRDefault="0059338E" w:rsidP="0059338E">
            <w:pPr>
              <w:jc w:val="both"/>
              <w:rPr>
                <w:sz w:val="22"/>
                <w:szCs w:val="22"/>
              </w:rPr>
            </w:pPr>
            <w:r w:rsidRPr="00B11A20">
              <w:rPr>
                <w:sz w:val="22"/>
                <w:szCs w:val="22"/>
              </w:rPr>
              <w:t>0</w:t>
            </w:r>
          </w:p>
        </w:tc>
        <w:tc>
          <w:tcPr>
            <w:tcW w:w="3118" w:type="dxa"/>
          </w:tcPr>
          <w:p w14:paraId="0043174E" w14:textId="77777777" w:rsidR="0059338E" w:rsidRPr="00B11A20" w:rsidRDefault="0059338E" w:rsidP="0059338E">
            <w:pPr>
              <w:jc w:val="both"/>
              <w:rPr>
                <w:sz w:val="22"/>
                <w:szCs w:val="22"/>
              </w:rPr>
            </w:pPr>
            <w:r w:rsidRPr="00B11A20">
              <w:rPr>
                <w:sz w:val="22"/>
                <w:szCs w:val="22"/>
              </w:rPr>
              <w:t>11</w:t>
            </w:r>
          </w:p>
        </w:tc>
        <w:tc>
          <w:tcPr>
            <w:tcW w:w="2127" w:type="dxa"/>
          </w:tcPr>
          <w:p w14:paraId="28E1BC57" w14:textId="77777777" w:rsidR="0059338E" w:rsidRPr="00B11A20" w:rsidRDefault="0059338E" w:rsidP="007A0C02">
            <w:pPr>
              <w:jc w:val="both"/>
              <w:rPr>
                <w:sz w:val="22"/>
                <w:szCs w:val="22"/>
              </w:rPr>
            </w:pPr>
            <w:r w:rsidRPr="00B11A20">
              <w:rPr>
                <w:sz w:val="22"/>
                <w:szCs w:val="22"/>
              </w:rPr>
              <w:t>0</w:t>
            </w:r>
          </w:p>
        </w:tc>
      </w:tr>
      <w:tr w:rsidR="0059338E" w14:paraId="11EC6C63" w14:textId="77777777" w:rsidTr="00B11A20">
        <w:tc>
          <w:tcPr>
            <w:tcW w:w="1384" w:type="dxa"/>
          </w:tcPr>
          <w:p w14:paraId="4F0F562E" w14:textId="77777777" w:rsidR="0059338E" w:rsidRPr="00B11A20" w:rsidRDefault="0059338E" w:rsidP="0059338E">
            <w:pPr>
              <w:jc w:val="both"/>
              <w:rPr>
                <w:sz w:val="22"/>
                <w:szCs w:val="22"/>
              </w:rPr>
            </w:pPr>
            <w:r w:rsidRPr="00B11A20">
              <w:rPr>
                <w:sz w:val="22"/>
                <w:szCs w:val="22"/>
              </w:rPr>
              <w:t>Wine</w:t>
            </w:r>
          </w:p>
        </w:tc>
        <w:tc>
          <w:tcPr>
            <w:tcW w:w="1843" w:type="dxa"/>
          </w:tcPr>
          <w:p w14:paraId="1A6A0625" w14:textId="77777777" w:rsidR="0059338E" w:rsidRPr="00B11A20" w:rsidRDefault="0059338E" w:rsidP="0059338E">
            <w:pPr>
              <w:jc w:val="both"/>
              <w:rPr>
                <w:sz w:val="22"/>
                <w:szCs w:val="22"/>
              </w:rPr>
            </w:pPr>
            <w:r w:rsidRPr="00B11A20">
              <w:rPr>
                <w:sz w:val="22"/>
                <w:szCs w:val="22"/>
              </w:rPr>
              <w:t>2</w:t>
            </w:r>
          </w:p>
        </w:tc>
        <w:tc>
          <w:tcPr>
            <w:tcW w:w="3118" w:type="dxa"/>
          </w:tcPr>
          <w:p w14:paraId="707A6E57" w14:textId="77777777" w:rsidR="0059338E" w:rsidRPr="00B11A20" w:rsidRDefault="00B11A20" w:rsidP="0059338E">
            <w:pPr>
              <w:jc w:val="both"/>
              <w:rPr>
                <w:sz w:val="22"/>
                <w:szCs w:val="22"/>
              </w:rPr>
            </w:pPr>
            <w:r w:rsidRPr="00B11A20">
              <w:rPr>
                <w:sz w:val="22"/>
                <w:szCs w:val="22"/>
              </w:rPr>
              <w:t>9</w:t>
            </w:r>
          </w:p>
        </w:tc>
        <w:tc>
          <w:tcPr>
            <w:tcW w:w="2127" w:type="dxa"/>
          </w:tcPr>
          <w:p w14:paraId="23E7E296" w14:textId="77777777" w:rsidR="0059338E" w:rsidRPr="00B11A20" w:rsidRDefault="0059338E" w:rsidP="007A0C02">
            <w:pPr>
              <w:jc w:val="both"/>
              <w:rPr>
                <w:sz w:val="22"/>
                <w:szCs w:val="22"/>
              </w:rPr>
            </w:pPr>
            <w:r w:rsidRPr="00B11A20">
              <w:rPr>
                <w:sz w:val="22"/>
                <w:szCs w:val="22"/>
              </w:rPr>
              <w:t>0.0003</w:t>
            </w:r>
          </w:p>
        </w:tc>
      </w:tr>
      <w:tr w:rsidR="0059338E" w14:paraId="4EA7BA34" w14:textId="77777777" w:rsidTr="00B11A20">
        <w:tc>
          <w:tcPr>
            <w:tcW w:w="1384" w:type="dxa"/>
          </w:tcPr>
          <w:p w14:paraId="3606C7EA" w14:textId="77777777" w:rsidR="0059338E" w:rsidRPr="00B11A20" w:rsidRDefault="0059338E" w:rsidP="0059338E">
            <w:pPr>
              <w:jc w:val="both"/>
              <w:rPr>
                <w:sz w:val="22"/>
                <w:szCs w:val="22"/>
              </w:rPr>
            </w:pPr>
            <w:r w:rsidRPr="00B11A20">
              <w:rPr>
                <w:sz w:val="22"/>
                <w:szCs w:val="22"/>
              </w:rPr>
              <w:t>Wine</w:t>
            </w:r>
          </w:p>
        </w:tc>
        <w:tc>
          <w:tcPr>
            <w:tcW w:w="1843" w:type="dxa"/>
          </w:tcPr>
          <w:p w14:paraId="3D302D75" w14:textId="77777777" w:rsidR="0059338E" w:rsidRPr="00B11A20" w:rsidRDefault="00B11A20" w:rsidP="0059338E">
            <w:pPr>
              <w:jc w:val="both"/>
              <w:rPr>
                <w:sz w:val="22"/>
                <w:szCs w:val="22"/>
              </w:rPr>
            </w:pPr>
            <w:r w:rsidRPr="00B11A20">
              <w:rPr>
                <w:sz w:val="22"/>
                <w:szCs w:val="22"/>
              </w:rPr>
              <w:t>4</w:t>
            </w:r>
          </w:p>
        </w:tc>
        <w:tc>
          <w:tcPr>
            <w:tcW w:w="3118" w:type="dxa"/>
          </w:tcPr>
          <w:p w14:paraId="7C4CA5FC" w14:textId="77777777" w:rsidR="0059338E" w:rsidRPr="00B11A20" w:rsidRDefault="00B11A20" w:rsidP="0059338E">
            <w:pPr>
              <w:jc w:val="both"/>
              <w:rPr>
                <w:sz w:val="22"/>
                <w:szCs w:val="22"/>
              </w:rPr>
            </w:pPr>
            <w:r w:rsidRPr="00B11A20">
              <w:rPr>
                <w:sz w:val="22"/>
                <w:szCs w:val="22"/>
              </w:rPr>
              <w:t>7</w:t>
            </w:r>
          </w:p>
        </w:tc>
        <w:tc>
          <w:tcPr>
            <w:tcW w:w="2127" w:type="dxa"/>
          </w:tcPr>
          <w:p w14:paraId="2388B580" w14:textId="77777777" w:rsidR="0059338E" w:rsidRPr="00B11A20" w:rsidRDefault="0059338E" w:rsidP="007A0C02">
            <w:pPr>
              <w:jc w:val="both"/>
              <w:rPr>
                <w:sz w:val="22"/>
                <w:szCs w:val="22"/>
              </w:rPr>
            </w:pPr>
            <w:r w:rsidRPr="00B11A20">
              <w:rPr>
                <w:sz w:val="22"/>
                <w:szCs w:val="22"/>
              </w:rPr>
              <w:t>0.026</w:t>
            </w:r>
          </w:p>
        </w:tc>
      </w:tr>
      <w:tr w:rsidR="0059338E" w14:paraId="35FE7373" w14:textId="77777777" w:rsidTr="00B11A20">
        <w:tc>
          <w:tcPr>
            <w:tcW w:w="1384" w:type="dxa"/>
          </w:tcPr>
          <w:p w14:paraId="139F3A67" w14:textId="77777777" w:rsidR="0059338E" w:rsidRPr="00B11A20" w:rsidRDefault="0059338E" w:rsidP="0059338E">
            <w:pPr>
              <w:jc w:val="both"/>
              <w:rPr>
                <w:sz w:val="22"/>
                <w:szCs w:val="22"/>
              </w:rPr>
            </w:pPr>
            <w:r w:rsidRPr="00B11A20">
              <w:rPr>
                <w:sz w:val="22"/>
                <w:szCs w:val="22"/>
              </w:rPr>
              <w:t>Wine</w:t>
            </w:r>
          </w:p>
        </w:tc>
        <w:tc>
          <w:tcPr>
            <w:tcW w:w="1843" w:type="dxa"/>
          </w:tcPr>
          <w:p w14:paraId="5E904F44" w14:textId="77777777" w:rsidR="0059338E" w:rsidRPr="00B11A20" w:rsidRDefault="00B11A20" w:rsidP="0059338E">
            <w:pPr>
              <w:jc w:val="both"/>
              <w:rPr>
                <w:sz w:val="22"/>
                <w:szCs w:val="22"/>
              </w:rPr>
            </w:pPr>
            <w:r w:rsidRPr="00B11A20">
              <w:rPr>
                <w:sz w:val="22"/>
                <w:szCs w:val="22"/>
              </w:rPr>
              <w:t>6</w:t>
            </w:r>
          </w:p>
        </w:tc>
        <w:tc>
          <w:tcPr>
            <w:tcW w:w="3118" w:type="dxa"/>
          </w:tcPr>
          <w:p w14:paraId="613DD957" w14:textId="77777777" w:rsidR="0059338E" w:rsidRPr="00B11A20" w:rsidRDefault="00B11A20" w:rsidP="0059338E">
            <w:pPr>
              <w:jc w:val="both"/>
              <w:rPr>
                <w:sz w:val="22"/>
                <w:szCs w:val="22"/>
              </w:rPr>
            </w:pPr>
            <w:r w:rsidRPr="00B11A20">
              <w:rPr>
                <w:sz w:val="22"/>
                <w:szCs w:val="22"/>
              </w:rPr>
              <w:t>5</w:t>
            </w:r>
          </w:p>
        </w:tc>
        <w:tc>
          <w:tcPr>
            <w:tcW w:w="2127" w:type="dxa"/>
          </w:tcPr>
          <w:p w14:paraId="1CC7BF31" w14:textId="77777777" w:rsidR="0059338E" w:rsidRPr="00B11A20" w:rsidRDefault="0059338E" w:rsidP="007A0C02">
            <w:pPr>
              <w:jc w:val="both"/>
              <w:rPr>
                <w:sz w:val="22"/>
                <w:szCs w:val="22"/>
              </w:rPr>
            </w:pPr>
            <w:r w:rsidRPr="00B11A20">
              <w:rPr>
                <w:sz w:val="22"/>
                <w:szCs w:val="22"/>
              </w:rPr>
              <w:t>0.078</w:t>
            </w:r>
          </w:p>
        </w:tc>
      </w:tr>
      <w:tr w:rsidR="0059338E" w14:paraId="0E45ECEF" w14:textId="77777777" w:rsidTr="00B11A20">
        <w:tc>
          <w:tcPr>
            <w:tcW w:w="1384" w:type="dxa"/>
          </w:tcPr>
          <w:p w14:paraId="7D9FC28A" w14:textId="77777777" w:rsidR="0059338E" w:rsidRPr="00B11A20" w:rsidRDefault="0059338E" w:rsidP="0059338E">
            <w:pPr>
              <w:jc w:val="both"/>
              <w:rPr>
                <w:sz w:val="22"/>
                <w:szCs w:val="22"/>
              </w:rPr>
            </w:pPr>
            <w:r w:rsidRPr="00B11A20">
              <w:rPr>
                <w:sz w:val="22"/>
                <w:szCs w:val="22"/>
              </w:rPr>
              <w:t>Wine</w:t>
            </w:r>
          </w:p>
        </w:tc>
        <w:tc>
          <w:tcPr>
            <w:tcW w:w="1843" w:type="dxa"/>
          </w:tcPr>
          <w:p w14:paraId="74F71813" w14:textId="77777777" w:rsidR="0059338E" w:rsidRPr="00B11A20" w:rsidRDefault="00B11A20" w:rsidP="0059338E">
            <w:pPr>
              <w:jc w:val="both"/>
              <w:rPr>
                <w:sz w:val="22"/>
                <w:szCs w:val="22"/>
              </w:rPr>
            </w:pPr>
            <w:r w:rsidRPr="00B11A20">
              <w:rPr>
                <w:sz w:val="22"/>
                <w:szCs w:val="22"/>
              </w:rPr>
              <w:t>9</w:t>
            </w:r>
          </w:p>
        </w:tc>
        <w:tc>
          <w:tcPr>
            <w:tcW w:w="3118" w:type="dxa"/>
          </w:tcPr>
          <w:p w14:paraId="46637921" w14:textId="77777777" w:rsidR="0059338E" w:rsidRPr="00B11A20" w:rsidRDefault="00B11A20" w:rsidP="0059338E">
            <w:pPr>
              <w:jc w:val="both"/>
              <w:rPr>
                <w:sz w:val="22"/>
                <w:szCs w:val="22"/>
              </w:rPr>
            </w:pPr>
            <w:r w:rsidRPr="00B11A20">
              <w:rPr>
                <w:sz w:val="22"/>
                <w:szCs w:val="22"/>
              </w:rPr>
              <w:t>2</w:t>
            </w:r>
          </w:p>
        </w:tc>
        <w:tc>
          <w:tcPr>
            <w:tcW w:w="2127" w:type="dxa"/>
          </w:tcPr>
          <w:p w14:paraId="712AB3F0" w14:textId="77777777" w:rsidR="0059338E" w:rsidRPr="00B11A20" w:rsidRDefault="0059338E" w:rsidP="007A0C02">
            <w:pPr>
              <w:jc w:val="both"/>
              <w:rPr>
                <w:sz w:val="22"/>
                <w:szCs w:val="22"/>
              </w:rPr>
            </w:pPr>
            <w:r w:rsidRPr="00B11A20">
              <w:rPr>
                <w:sz w:val="22"/>
                <w:szCs w:val="22"/>
              </w:rPr>
              <w:t>19.84</w:t>
            </w:r>
          </w:p>
        </w:tc>
      </w:tr>
    </w:tbl>
    <w:p w14:paraId="2B9F5249" w14:textId="77777777" w:rsidR="007A0C02" w:rsidRDefault="00B11A20" w:rsidP="007A0C02">
      <w:pPr>
        <w:jc w:val="both"/>
        <w:rPr>
          <w:sz w:val="22"/>
          <w:szCs w:val="22"/>
        </w:rPr>
      </w:pPr>
      <w:r w:rsidRPr="00B11A20">
        <w:rPr>
          <w:b/>
          <w:sz w:val="22"/>
          <w:szCs w:val="22"/>
        </w:rPr>
        <w:t>Table 1:</w:t>
      </w:r>
      <w:r w:rsidRPr="00B11A20">
        <w:rPr>
          <w:sz w:val="22"/>
          <w:szCs w:val="22"/>
        </w:rPr>
        <w:t xml:space="preserve"> Noise Covariance values for newly formed dataset after reduced by the PCA algorithm to different dimensions.</w:t>
      </w:r>
    </w:p>
    <w:p w14:paraId="1A247C9C" w14:textId="77777777" w:rsidR="00B11A20" w:rsidRDefault="00B11A20" w:rsidP="007A0C02">
      <w:pPr>
        <w:jc w:val="both"/>
        <w:rPr>
          <w:sz w:val="22"/>
          <w:szCs w:val="22"/>
        </w:rPr>
      </w:pPr>
    </w:p>
    <w:p w14:paraId="04CD2818" w14:textId="77777777" w:rsidR="00B11A20" w:rsidRDefault="00B11A20" w:rsidP="007A0C02">
      <w:pPr>
        <w:jc w:val="both"/>
      </w:pPr>
      <w:r>
        <w:t xml:space="preserve">Looking at </w:t>
      </w:r>
      <w:r w:rsidRPr="00D04D1A">
        <w:rPr>
          <w:i/>
        </w:rPr>
        <w:t>table 1</w:t>
      </w:r>
      <w:r>
        <w:t>, we see that noise covariance values after the each reduction done by the PCA. Covariance basically explains that how dimensions are related to each other. If two eigenvalues are orthogonal to each other, the covariance will be 0, so in the cases that the datasets are not reduced to lower dimensions, the covariance values are 0, meaning that all eigenvalues that explain each hyper dimension are accepted as orthogonal to each other. As the number of dimensions decrease due to PCA’s dimension reduction, we see that covariance increases, suggesting that the eigenvalues formed are more and more dependent, or in other words, related to each</w:t>
      </w:r>
      <w:r w:rsidR="00BB49DD">
        <w:t xml:space="preserve"> other. </w:t>
      </w:r>
    </w:p>
    <w:p w14:paraId="4D87D5C4" w14:textId="77777777" w:rsidR="00BB49DD" w:rsidRDefault="00BB49DD" w:rsidP="007A0C02">
      <w:pPr>
        <w:jc w:val="both"/>
      </w:pPr>
    </w:p>
    <w:p w14:paraId="6F20B11E" w14:textId="77777777" w:rsidR="00BB49DD" w:rsidRDefault="00330A4D" w:rsidP="00BB49DD">
      <w:r>
        <w:rPr>
          <w:noProof/>
        </w:rPr>
        <w:drawing>
          <wp:anchor distT="0" distB="0" distL="114300" distR="114300" simplePos="0" relativeHeight="251662336" behindDoc="0" locked="0" layoutInCell="1" allowOverlap="1" wp14:anchorId="7B9D4532" wp14:editId="5B748E77">
            <wp:simplePos x="0" y="0"/>
            <wp:positionH relativeFrom="column">
              <wp:posOffset>2743200</wp:posOffset>
            </wp:positionH>
            <wp:positionV relativeFrom="paragraph">
              <wp:posOffset>55245</wp:posOffset>
            </wp:positionV>
            <wp:extent cx="3429000" cy="24358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png"/>
                    <pic:cNvPicPr/>
                  </pic:nvPicPr>
                  <pic:blipFill rotWithShape="1">
                    <a:blip r:embed="rId9">
                      <a:extLst>
                        <a:ext uri="{28A0092B-C50C-407E-A947-70E740481C1C}">
                          <a14:useLocalDpi xmlns:a14="http://schemas.microsoft.com/office/drawing/2010/main" val="0"/>
                        </a:ext>
                      </a:extLst>
                    </a:blip>
                    <a:srcRect l="11258" t="7362" r="8612" b="9825"/>
                    <a:stretch/>
                  </pic:blipFill>
                  <pic:spPr bwMode="auto">
                    <a:xfrm>
                      <a:off x="0" y="0"/>
                      <a:ext cx="3429000" cy="243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18A5C73" wp14:editId="54096CDC">
            <wp:simplePos x="0" y="0"/>
            <wp:positionH relativeFrom="column">
              <wp:posOffset>-685800</wp:posOffset>
            </wp:positionH>
            <wp:positionV relativeFrom="paragraph">
              <wp:posOffset>55245</wp:posOffset>
            </wp:positionV>
            <wp:extent cx="3430905" cy="2482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m_PCA_letters.png"/>
                    <pic:cNvPicPr/>
                  </pic:nvPicPr>
                  <pic:blipFill rotWithShape="1">
                    <a:blip r:embed="rId10">
                      <a:extLst>
                        <a:ext uri="{28A0092B-C50C-407E-A947-70E740481C1C}">
                          <a14:useLocalDpi xmlns:a14="http://schemas.microsoft.com/office/drawing/2010/main" val="0"/>
                        </a:ext>
                      </a:extLst>
                    </a:blip>
                    <a:srcRect l="11084" t="6659" r="8675" b="8868"/>
                    <a:stretch/>
                  </pic:blipFill>
                  <pic:spPr bwMode="auto">
                    <a:xfrm>
                      <a:off x="0" y="0"/>
                      <a:ext cx="343090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7C1D6" w14:textId="77777777" w:rsidR="00BB49DD" w:rsidRDefault="00BB49DD" w:rsidP="00BB49DD"/>
    <w:p w14:paraId="7A1404FB" w14:textId="77777777" w:rsidR="00BB49DD" w:rsidRDefault="00BB49DD" w:rsidP="00BB49DD"/>
    <w:p w14:paraId="6D101402" w14:textId="77777777" w:rsidR="00BB49DD" w:rsidRDefault="00BB49DD" w:rsidP="00BB49DD"/>
    <w:p w14:paraId="1CDC7043" w14:textId="77777777" w:rsidR="00BB49DD" w:rsidRDefault="00BB49DD" w:rsidP="00BB49DD"/>
    <w:p w14:paraId="4FCB8498" w14:textId="77777777" w:rsidR="00BB49DD" w:rsidRDefault="00BB49DD" w:rsidP="00BB49DD"/>
    <w:p w14:paraId="4DAA9548" w14:textId="77777777" w:rsidR="00BB49DD" w:rsidRDefault="00BB49DD" w:rsidP="00BB49DD"/>
    <w:p w14:paraId="242DD1BC" w14:textId="77777777" w:rsidR="00BB49DD" w:rsidRDefault="00BB49DD" w:rsidP="00BB49DD"/>
    <w:p w14:paraId="0CD3E654" w14:textId="77777777" w:rsidR="00BB49DD" w:rsidRDefault="00BB49DD" w:rsidP="00BB49DD"/>
    <w:p w14:paraId="3837CD81" w14:textId="77777777" w:rsidR="00BB49DD" w:rsidRDefault="00BB49DD" w:rsidP="00BB49DD"/>
    <w:p w14:paraId="4FD38F0D" w14:textId="77777777" w:rsidR="00BB49DD" w:rsidRDefault="00BB49DD" w:rsidP="00BB49DD"/>
    <w:p w14:paraId="0223C09D" w14:textId="77777777" w:rsidR="00BB49DD" w:rsidRDefault="00BB49DD" w:rsidP="00BB49DD"/>
    <w:p w14:paraId="30A1072D" w14:textId="77777777" w:rsidR="00BB49DD" w:rsidRDefault="00BB49DD" w:rsidP="00BB49DD"/>
    <w:p w14:paraId="2C9D0F69" w14:textId="77777777" w:rsidR="00BB49DD" w:rsidRDefault="00330A4D" w:rsidP="00BB49DD">
      <w:r>
        <w:rPr>
          <w:noProof/>
        </w:rPr>
        <mc:AlternateContent>
          <mc:Choice Requires="wps">
            <w:drawing>
              <wp:anchor distT="0" distB="0" distL="114300" distR="114300" simplePos="0" relativeHeight="251663360" behindDoc="0" locked="0" layoutInCell="1" allowOverlap="1" wp14:anchorId="08A21FE6" wp14:editId="4EAE6437">
                <wp:simplePos x="0" y="0"/>
                <wp:positionH relativeFrom="column">
                  <wp:posOffset>-571500</wp:posOffset>
                </wp:positionH>
                <wp:positionV relativeFrom="paragraph">
                  <wp:posOffset>132715</wp:posOffset>
                </wp:positionV>
                <wp:extent cx="32004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69733" w14:textId="77777777" w:rsidR="00013F2E" w:rsidRPr="00BB49DD" w:rsidRDefault="00013F2E">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4.95pt;margin-top:10.45pt;width:25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xcwCAAAO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" filled="f" stroked="f">
                <v:textbox>
                  <w:txbxContent>
                    <w:p w14:paraId="06169733" w14:textId="77777777" w:rsidR="00013F2E" w:rsidRPr="00BB49DD" w:rsidRDefault="00013F2E">
                      <w:pPr>
                        <w:rPr>
                          <w:sz w:val="22"/>
                          <w:szCs w:val="22"/>
                        </w:rPr>
                      </w:pPr>
                      <w:r w:rsidRPr="00330A4D">
                        <w:rPr>
                          <w:b/>
                          <w:sz w:val="22"/>
                          <w:szCs w:val="22"/>
                        </w:rPr>
                        <w:t>Figure 4:</w:t>
                      </w:r>
                      <w:r w:rsidRPr="00BB49DD">
                        <w:rPr>
                          <w:sz w:val="22"/>
                          <w:szCs w:val="22"/>
                        </w:rPr>
                        <w:t xml:space="preserve"> All letters of the letter algorithm represented on a graph after reduced to 2 dimensions by PCA</w:t>
                      </w:r>
                      <w:r>
                        <w:rPr>
                          <w:sz w:val="22"/>
                          <w:szCs w:val="22"/>
                        </w:rPr>
                        <w:t>. Each color belongs to a label.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3476B86" wp14:editId="35F4A97B">
                <wp:simplePos x="0" y="0"/>
                <wp:positionH relativeFrom="column">
                  <wp:posOffset>2743200</wp:posOffset>
                </wp:positionH>
                <wp:positionV relativeFrom="paragraph">
                  <wp:posOffset>132715</wp:posOffset>
                </wp:positionV>
                <wp:extent cx="3429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175AC" w14:textId="77777777" w:rsidR="00013F2E" w:rsidRPr="00BB49DD" w:rsidRDefault="00013F2E"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in;margin-top:10.45pt;width:27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2NNACAAAV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" filled="f" stroked="f">
                <v:textbox>
                  <w:txbxContent>
                    <w:p w14:paraId="12C175AC" w14:textId="77777777" w:rsidR="00013F2E" w:rsidRPr="00BB49DD" w:rsidRDefault="00013F2E" w:rsidP="00BB49DD">
                      <w:pPr>
                        <w:rPr>
                          <w:sz w:val="22"/>
                          <w:szCs w:val="22"/>
                        </w:rPr>
                      </w:pPr>
                      <w:r w:rsidRPr="00330A4D">
                        <w:rPr>
                          <w:b/>
                          <w:sz w:val="22"/>
                          <w:szCs w:val="22"/>
                        </w:rPr>
                        <w:t>Figure 5:</w:t>
                      </w:r>
                      <w:r w:rsidRPr="00BB49DD">
                        <w:rPr>
                          <w:sz w:val="22"/>
                          <w:szCs w:val="22"/>
                        </w:rPr>
                        <w:t xml:space="preserve"> </w:t>
                      </w:r>
                      <w:r>
                        <w:rPr>
                          <w:sz w:val="22"/>
                          <w:szCs w:val="22"/>
                        </w:rPr>
                        <w:t>All clusters made by KM after reduced to 2D are shown with white crosses as cluster centers for the letter dataset. Black dots are instances.</w:t>
                      </w:r>
                    </w:p>
                  </w:txbxContent>
                </v:textbox>
                <w10:wrap type="square"/>
              </v:shape>
            </w:pict>
          </mc:Fallback>
        </mc:AlternateContent>
      </w:r>
    </w:p>
    <w:p w14:paraId="2064F342" w14:textId="2499035A" w:rsidR="00330A4D" w:rsidRPr="00D04D1A" w:rsidRDefault="00330A4D" w:rsidP="00D04D1A">
      <w:pPr>
        <w:jc w:val="both"/>
        <w:rPr>
          <w:i/>
        </w:rPr>
      </w:pPr>
      <w:r w:rsidRPr="00D04D1A">
        <w:rPr>
          <w:i/>
        </w:rPr>
        <w:t>Figures 4 and 5</w:t>
      </w:r>
      <w:r>
        <w:t xml:space="preserve"> show the experiments I ran in order to understand if the clusters and labels match when the cluster number is set to the label number. </w:t>
      </w:r>
      <w:r w:rsidR="00D04D1A">
        <w:t>The data belongs to the letter dataset and contains 26 labels and 26 clusters</w:t>
      </w:r>
      <w:r w:rsidR="001C1ECA">
        <w:t xml:space="preserve"> (for each letter in alp</w:t>
      </w:r>
      <w:r w:rsidR="00D04D1A">
        <w:t>h</w:t>
      </w:r>
      <w:r w:rsidR="001C1ECA">
        <w:t>a</w:t>
      </w:r>
      <w:r w:rsidR="00D04D1A">
        <w:t xml:space="preserve">bet). </w:t>
      </w:r>
      <w:r w:rsidRPr="00D04D1A">
        <w:rPr>
          <w:i/>
        </w:rPr>
        <w:t>Figure 4</w:t>
      </w:r>
      <w:r>
        <w:t xml:space="preserve"> shows all the instances, x and y values are the 2 dimensions that the 16 attributes reduced to by PCA, and each instances is colored for its label. </w:t>
      </w:r>
      <w:r w:rsidRPr="00D04D1A">
        <w:rPr>
          <w:i/>
        </w:rPr>
        <w:t>Figure 5</w:t>
      </w:r>
      <w:r>
        <w:t xml:space="preserve"> shows the k-means clustering applied on the reduced dataset and each color on the plot shows a different cluster. Even though some </w:t>
      </w:r>
      <w:r w:rsidR="001B7701">
        <w:t xml:space="preserve">cluster </w:t>
      </w:r>
      <w:r>
        <w:t xml:space="preserve">colors look similar or </w:t>
      </w:r>
      <w:r w:rsidR="001B7701">
        <w:t xml:space="preserve">the </w:t>
      </w:r>
      <w:r>
        <w:t xml:space="preserve">same, each region is a different cluster. </w:t>
      </w:r>
      <w:r w:rsidR="001B7701">
        <w:t xml:space="preserve">The same data points are shown as black dots. </w:t>
      </w:r>
      <w:r>
        <w:t xml:space="preserve">When looked closely to </w:t>
      </w:r>
      <w:r w:rsidRPr="00D04D1A">
        <w:rPr>
          <w:i/>
        </w:rPr>
        <w:t>figure 4</w:t>
      </w:r>
      <w:r>
        <w:t xml:space="preserve">, it can be seen that colors are grouped in almost horizontal ovals </w:t>
      </w:r>
      <w:r w:rsidR="001B7701">
        <w:t xml:space="preserve">and most of the cover almost all x-axis but a small portion of the y-axis. However, in </w:t>
      </w:r>
      <w:r w:rsidR="001B7701" w:rsidRPr="00D04D1A">
        <w:rPr>
          <w:i/>
        </w:rPr>
        <w:t>figure 5</w:t>
      </w:r>
      <w:r w:rsidR="001B7701">
        <w:t xml:space="preserve">, clusters are circular or hexagonal regions that are evenly distributed over the graph. </w:t>
      </w:r>
      <w:r>
        <w:t>This experiment shows that when reduced by PCA, k-means clustering does not</w:t>
      </w:r>
      <w:r w:rsidR="001B7701">
        <w:t xml:space="preserve"> mimic the labels properly. Since k-means uses </w:t>
      </w:r>
      <w:r w:rsidR="00D04D1A">
        <w:t>Euclidian</w:t>
      </w:r>
      <w:r w:rsidR="001B7701">
        <w:t xml:space="preserve"> distance as its distance function, it creates circular regions</w:t>
      </w:r>
      <w:r w:rsidR="00D04D1A">
        <w:t xml:space="preserve">/clusters. However, clustering would need another distance function that would capture the shape of </w:t>
      </w:r>
      <w:r w:rsidR="0076275C">
        <w:rPr>
          <w:noProof/>
        </w:rPr>
        <w:drawing>
          <wp:anchor distT="0" distB="0" distL="114300" distR="114300" simplePos="0" relativeHeight="251666432" behindDoc="0" locked="0" layoutInCell="1" allowOverlap="1" wp14:anchorId="6A610D56" wp14:editId="3629EBF7">
            <wp:simplePos x="0" y="0"/>
            <wp:positionH relativeFrom="margin">
              <wp:align>center</wp:align>
            </wp:positionH>
            <wp:positionV relativeFrom="paragraph">
              <wp:posOffset>2285365</wp:posOffset>
            </wp:positionV>
            <wp:extent cx="3956050" cy="288226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dim_red.png"/>
                    <pic:cNvPicPr/>
                  </pic:nvPicPr>
                  <pic:blipFill rotWithShape="1">
                    <a:blip r:embed="rId11">
                      <a:extLst>
                        <a:ext uri="{28A0092B-C50C-407E-A947-70E740481C1C}">
                          <a14:useLocalDpi xmlns:a14="http://schemas.microsoft.com/office/drawing/2010/main" val="0"/>
                        </a:ext>
                      </a:extLst>
                    </a:blip>
                    <a:srcRect l="6005" t="4135" r="7283" b="2131"/>
                    <a:stretch/>
                  </pic:blipFill>
                  <pic:spPr bwMode="auto">
                    <a:xfrm>
                      <a:off x="0" y="0"/>
                      <a:ext cx="3956050" cy="2882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4D1A">
        <w:t xml:space="preserve">the given labels in </w:t>
      </w:r>
      <w:r w:rsidR="00D04D1A" w:rsidRPr="00D04D1A">
        <w:rPr>
          <w:i/>
        </w:rPr>
        <w:t>figure 4.</w:t>
      </w:r>
    </w:p>
    <w:p w14:paraId="5D1484A2" w14:textId="5FBD018D" w:rsidR="0076275C" w:rsidRDefault="0076275C" w:rsidP="00BB49DD">
      <w:pPr>
        <w:rPr>
          <w:sz w:val="22"/>
          <w:szCs w:val="22"/>
        </w:rPr>
      </w:pPr>
      <w:r w:rsidRPr="0076275C">
        <w:rPr>
          <w:b/>
          <w:noProof/>
        </w:rPr>
        <w:drawing>
          <wp:anchor distT="0" distB="0" distL="114300" distR="114300" simplePos="0" relativeHeight="251667456" behindDoc="0" locked="0" layoutInCell="1" allowOverlap="1" wp14:anchorId="6986D274" wp14:editId="37E3F539">
            <wp:simplePos x="0" y="0"/>
            <wp:positionH relativeFrom="margin">
              <wp:posOffset>571500</wp:posOffset>
            </wp:positionH>
            <wp:positionV relativeFrom="paragraph">
              <wp:posOffset>3456940</wp:posOffset>
            </wp:positionV>
            <wp:extent cx="4121150" cy="28568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dim_red.png"/>
                    <pic:cNvPicPr/>
                  </pic:nvPicPr>
                  <pic:blipFill rotWithShape="1">
                    <a:blip r:embed="rId12">
                      <a:extLst>
                        <a:ext uri="{28A0092B-C50C-407E-A947-70E740481C1C}">
                          <a14:useLocalDpi xmlns:a14="http://schemas.microsoft.com/office/drawing/2010/main" val="0"/>
                        </a:ext>
                      </a:extLst>
                    </a:blip>
                    <a:srcRect l="6169" t="3431" r="7138" b="1532"/>
                    <a:stretch/>
                  </pic:blipFill>
                  <pic:spPr bwMode="auto">
                    <a:xfrm>
                      <a:off x="0" y="0"/>
                      <a:ext cx="4121150" cy="285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275C">
        <w:rPr>
          <w:b/>
          <w:sz w:val="22"/>
          <w:szCs w:val="22"/>
        </w:rPr>
        <w:t>Figure 6:</w:t>
      </w:r>
      <w:r>
        <w:rPr>
          <w:sz w:val="22"/>
          <w:szCs w:val="22"/>
        </w:rPr>
        <w:t xml:space="preserve"> Accuracy values for each clustering and reduction algorithm combination for increasing number of dimensions for the letter dataset.</w:t>
      </w:r>
    </w:p>
    <w:p w14:paraId="1FC75FBB" w14:textId="09A9EDC6" w:rsidR="00D04D1A" w:rsidRDefault="0076275C" w:rsidP="00BB49DD">
      <w:r w:rsidRPr="0076275C">
        <w:rPr>
          <w:b/>
          <w:sz w:val="22"/>
          <w:szCs w:val="22"/>
        </w:rPr>
        <w:t>Figure 7:</w:t>
      </w:r>
      <w:r>
        <w:rPr>
          <w:sz w:val="22"/>
          <w:szCs w:val="22"/>
        </w:rPr>
        <w:t xml:space="preserve"> Accuracy values for each clustering and reduction algorithm combination for increasing number of dimensions for the wine dataset.</w:t>
      </w:r>
    </w:p>
    <w:p w14:paraId="09E64EE9" w14:textId="1FB21D6D" w:rsidR="002974E7" w:rsidRDefault="002974E7" w:rsidP="002974E7">
      <w:pPr>
        <w:jc w:val="both"/>
      </w:pPr>
      <w:r w:rsidRPr="002974E7">
        <w:rPr>
          <w:i/>
        </w:rPr>
        <w:t>Figures 6 and 7</w:t>
      </w:r>
      <w:r>
        <w:t xml:space="preserve"> show the obtained accuracy values for all combinations of clustering and 3 dimension reduction algorithms. The accuracy values were found by matching clusters to most likely labels and dividing the number of assumed-rightly classified instances by total number of instances. Even though this is not the most accurate way to find the accuracy, the relative values we get out of helps us to understand the behaviors of the dimension reduction.  In this case, looking at the plots, we see that PCA performs with 30% accuracy for both datasets.</w:t>
      </w:r>
    </w:p>
    <w:p w14:paraId="627D93B2" w14:textId="77777777" w:rsidR="00EC6CD9" w:rsidRDefault="00EC6CD9" w:rsidP="002974E7">
      <w:pPr>
        <w:jc w:val="both"/>
      </w:pPr>
    </w:p>
    <w:p w14:paraId="069810CC" w14:textId="52A06396" w:rsidR="00EC6CD9" w:rsidRDefault="00EC6CD9" w:rsidP="002974E7">
      <w:pPr>
        <w:jc w:val="both"/>
      </w:pPr>
      <w:r>
        <w:t xml:space="preserve">Looking at </w:t>
      </w:r>
      <w:r w:rsidRPr="002974E7">
        <w:rPr>
          <w:i/>
        </w:rPr>
        <w:t>figure 6</w:t>
      </w:r>
      <w:r>
        <w:t xml:space="preserve">, we see that with lower number of dimensions, we get a lower accuracy value for almost all algorithms. This suggests us that reducing the dimensions </w:t>
      </w:r>
      <w:r w:rsidR="00012275">
        <w:t>causes</w:t>
      </w:r>
      <w:r>
        <w:t xml:space="preserve"> an information loss in the </w:t>
      </w:r>
      <w:r w:rsidR="00012275">
        <w:t>letter dataset. This means that when reduced the lower dimensions, some attributes lose their descriptive features, suggesting that most of the attributes for the letter dataset are important and directly correlated to the label itself.</w:t>
      </w:r>
    </w:p>
    <w:p w14:paraId="13294606" w14:textId="77777777" w:rsidR="00012275" w:rsidRDefault="00012275" w:rsidP="002974E7">
      <w:pPr>
        <w:jc w:val="both"/>
      </w:pPr>
    </w:p>
    <w:p w14:paraId="3391B64E" w14:textId="10AF1E1F" w:rsidR="00012275" w:rsidRPr="004567E0" w:rsidRDefault="00012275" w:rsidP="002974E7">
      <w:pPr>
        <w:jc w:val="both"/>
      </w:pPr>
      <w:r>
        <w:t xml:space="preserve">Looking at </w:t>
      </w:r>
      <w:r w:rsidRPr="008E1D84">
        <w:rPr>
          <w:i/>
        </w:rPr>
        <w:t>figure 7</w:t>
      </w:r>
      <w:r>
        <w:t>, we see a different situation. The accuracy value stays constant or similar as the number of dimensions increase for all algorithm and clustering combinations. This shows that some attributes are not that related when it comes to explain the label and dimension reduction algorithms do a good job of finding the right eigenvectors to capture the trends to describe the entire dataset. Using the domain knowledge we have, we know that the labels of the wine dataset were given without regarding the attributes and this graph proves this.</w:t>
      </w:r>
    </w:p>
    <w:p w14:paraId="6F2332FB" w14:textId="3E46CD3A" w:rsidR="002974E7" w:rsidRDefault="002974E7" w:rsidP="007A0C02">
      <w:pPr>
        <w:jc w:val="both"/>
        <w:rPr>
          <w:b/>
        </w:rPr>
      </w:pPr>
    </w:p>
    <w:p w14:paraId="110AB272" w14:textId="1F4A131D" w:rsidR="00B11A20" w:rsidRDefault="0076275C" w:rsidP="007A0C02">
      <w:pPr>
        <w:jc w:val="both"/>
        <w:rPr>
          <w:b/>
        </w:rPr>
      </w:pPr>
      <w:r>
        <w:rPr>
          <w:b/>
        </w:rPr>
        <w:t>Independent Component Analysis (ICA)</w:t>
      </w:r>
    </w:p>
    <w:p w14:paraId="58465FC8" w14:textId="77777777" w:rsidR="0076275C" w:rsidRDefault="0076275C" w:rsidP="007A0C02">
      <w:pPr>
        <w:jc w:val="both"/>
        <w:rPr>
          <w:b/>
        </w:rPr>
      </w:pPr>
    </w:p>
    <w:p w14:paraId="1ED54EFB" w14:textId="4482F330" w:rsidR="0076275C" w:rsidRDefault="004567E0" w:rsidP="007A0C02">
      <w:pPr>
        <w:jc w:val="both"/>
      </w:pPr>
      <w:r>
        <w:t xml:space="preserve">Independent Component Analysis is another dimension reduction algorithm that tries to reduce the data into meaningful linearly independent vectors just like PCA. However, while PCA was trying to cover the best variability, ICA tries to find the independent vectors that explain each trend or signal in the given data. </w:t>
      </w:r>
    </w:p>
    <w:p w14:paraId="302EB459" w14:textId="73D5AA82" w:rsidR="00012275" w:rsidRDefault="005A7531" w:rsidP="007A0C02">
      <w:pPr>
        <w:jc w:val="both"/>
      </w:pPr>
      <w:r>
        <w:rPr>
          <w:b/>
          <w:noProof/>
        </w:rPr>
        <w:drawing>
          <wp:anchor distT="0" distB="0" distL="114300" distR="114300" simplePos="0" relativeHeight="251675648" behindDoc="0" locked="0" layoutInCell="1" allowOverlap="1" wp14:anchorId="12A0DA4D" wp14:editId="4C4E7AB7">
            <wp:simplePos x="0" y="0"/>
            <wp:positionH relativeFrom="column">
              <wp:posOffset>2628900</wp:posOffset>
            </wp:positionH>
            <wp:positionV relativeFrom="paragraph">
              <wp:posOffset>176530</wp:posOffset>
            </wp:positionV>
            <wp:extent cx="3453765" cy="2483485"/>
            <wp:effectExtent l="0" t="0" r="63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png"/>
                    <pic:cNvPicPr/>
                  </pic:nvPicPr>
                  <pic:blipFill rotWithShape="1">
                    <a:blip r:embed="rId13">
                      <a:extLst>
                        <a:ext uri="{28A0092B-C50C-407E-A947-70E740481C1C}">
                          <a14:useLocalDpi xmlns:a14="http://schemas.microsoft.com/office/drawing/2010/main" val="0"/>
                        </a:ext>
                      </a:extLst>
                    </a:blip>
                    <a:srcRect l="11684" t="7496" r="8768" b="9293"/>
                    <a:stretch/>
                  </pic:blipFill>
                  <pic:spPr bwMode="auto">
                    <a:xfrm>
                      <a:off x="0" y="0"/>
                      <a:ext cx="345376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3A18">
        <w:rPr>
          <w:b/>
          <w:noProof/>
        </w:rPr>
        <w:drawing>
          <wp:anchor distT="0" distB="0" distL="114300" distR="114300" simplePos="0" relativeHeight="251674624" behindDoc="0" locked="0" layoutInCell="1" allowOverlap="1" wp14:anchorId="39915A04" wp14:editId="66FB2886">
            <wp:simplePos x="0" y="0"/>
            <wp:positionH relativeFrom="column">
              <wp:posOffset>-800100</wp:posOffset>
            </wp:positionH>
            <wp:positionV relativeFrom="paragraph">
              <wp:posOffset>176530</wp:posOffset>
            </wp:positionV>
            <wp:extent cx="3442335" cy="2483485"/>
            <wp:effectExtent l="0" t="0" r="1206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e_em_ICA_rankings.png"/>
                    <pic:cNvPicPr/>
                  </pic:nvPicPr>
                  <pic:blipFill rotWithShape="1">
                    <a:blip r:embed="rId14">
                      <a:extLst>
                        <a:ext uri="{28A0092B-C50C-407E-A947-70E740481C1C}">
                          <a14:useLocalDpi xmlns:a14="http://schemas.microsoft.com/office/drawing/2010/main" val="0"/>
                        </a:ext>
                      </a:extLst>
                    </a:blip>
                    <a:srcRect l="11511" t="7247" r="8958" b="9293"/>
                    <a:stretch/>
                  </pic:blipFill>
                  <pic:spPr bwMode="auto">
                    <a:xfrm>
                      <a:off x="0" y="0"/>
                      <a:ext cx="3442335" cy="2483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36D04" w14:textId="3CB360F7" w:rsidR="0076275C" w:rsidRDefault="0076275C" w:rsidP="007A0C02">
      <w:pPr>
        <w:jc w:val="both"/>
        <w:rPr>
          <w:b/>
        </w:rPr>
      </w:pPr>
    </w:p>
    <w:p w14:paraId="6E2A4491" w14:textId="77777777" w:rsidR="00012275" w:rsidRDefault="00012275" w:rsidP="007A0C02">
      <w:pPr>
        <w:jc w:val="both"/>
        <w:rPr>
          <w:b/>
        </w:rPr>
      </w:pPr>
    </w:p>
    <w:p w14:paraId="66954DE8" w14:textId="77777777" w:rsidR="00012275" w:rsidRDefault="00012275" w:rsidP="007A0C02">
      <w:pPr>
        <w:jc w:val="both"/>
        <w:rPr>
          <w:b/>
        </w:rPr>
      </w:pPr>
    </w:p>
    <w:p w14:paraId="08DAB864" w14:textId="77777777" w:rsidR="00012275" w:rsidRDefault="00012275" w:rsidP="007A0C02">
      <w:pPr>
        <w:jc w:val="both"/>
        <w:rPr>
          <w:b/>
        </w:rPr>
      </w:pPr>
    </w:p>
    <w:p w14:paraId="49E09883" w14:textId="77777777" w:rsidR="00012275" w:rsidRDefault="00012275" w:rsidP="007A0C02">
      <w:pPr>
        <w:jc w:val="both"/>
        <w:rPr>
          <w:b/>
        </w:rPr>
      </w:pPr>
    </w:p>
    <w:p w14:paraId="4847BEAB" w14:textId="77777777" w:rsidR="00012275" w:rsidRDefault="00012275" w:rsidP="007A0C02">
      <w:pPr>
        <w:jc w:val="both"/>
        <w:rPr>
          <w:b/>
        </w:rPr>
      </w:pPr>
    </w:p>
    <w:p w14:paraId="036A813D" w14:textId="15E5BAD8" w:rsidR="00012275" w:rsidRDefault="00012275" w:rsidP="007A0C02">
      <w:pPr>
        <w:jc w:val="both"/>
        <w:rPr>
          <w:b/>
        </w:rPr>
      </w:pPr>
    </w:p>
    <w:p w14:paraId="27ECAFD8" w14:textId="6809AD48" w:rsidR="00012275" w:rsidRDefault="00012275" w:rsidP="007A0C02">
      <w:pPr>
        <w:jc w:val="both"/>
        <w:rPr>
          <w:b/>
        </w:rPr>
      </w:pPr>
    </w:p>
    <w:p w14:paraId="3E22AB2A" w14:textId="77777777" w:rsidR="00012275" w:rsidRDefault="00012275" w:rsidP="007A0C02">
      <w:pPr>
        <w:jc w:val="both"/>
        <w:rPr>
          <w:b/>
        </w:rPr>
      </w:pPr>
    </w:p>
    <w:p w14:paraId="530D3EDA" w14:textId="77777777" w:rsidR="00012275" w:rsidRDefault="00012275" w:rsidP="007A0C02">
      <w:pPr>
        <w:jc w:val="both"/>
        <w:rPr>
          <w:b/>
        </w:rPr>
      </w:pPr>
    </w:p>
    <w:p w14:paraId="3E310DCF" w14:textId="77777777" w:rsidR="00012275" w:rsidRDefault="00012275" w:rsidP="007A0C02">
      <w:pPr>
        <w:jc w:val="both"/>
        <w:rPr>
          <w:b/>
        </w:rPr>
      </w:pPr>
    </w:p>
    <w:p w14:paraId="7AEB8527" w14:textId="77777777" w:rsidR="00012275" w:rsidRDefault="00012275" w:rsidP="007A0C02">
      <w:pPr>
        <w:jc w:val="both"/>
        <w:rPr>
          <w:b/>
        </w:rPr>
      </w:pPr>
    </w:p>
    <w:p w14:paraId="386029E5" w14:textId="35E5A99B" w:rsidR="00012275" w:rsidRDefault="00012275" w:rsidP="007A0C02">
      <w:pPr>
        <w:jc w:val="both"/>
        <w:rPr>
          <w:b/>
        </w:rPr>
      </w:pPr>
    </w:p>
    <w:p w14:paraId="5C34126D" w14:textId="46A872EE" w:rsidR="00012275" w:rsidRDefault="005A7531" w:rsidP="007A0C02">
      <w:pPr>
        <w:jc w:val="both"/>
        <w:rPr>
          <w:b/>
        </w:rPr>
      </w:pPr>
      <w:r>
        <w:rPr>
          <w:noProof/>
        </w:rPr>
        <mc:AlternateContent>
          <mc:Choice Requires="wps">
            <w:drawing>
              <wp:anchor distT="0" distB="0" distL="114300" distR="114300" simplePos="0" relativeHeight="251673600" behindDoc="0" locked="0" layoutInCell="1" allowOverlap="1" wp14:anchorId="47ADD4B8" wp14:editId="474DE336">
                <wp:simplePos x="0" y="0"/>
                <wp:positionH relativeFrom="column">
                  <wp:posOffset>114300</wp:posOffset>
                </wp:positionH>
                <wp:positionV relativeFrom="paragraph">
                  <wp:posOffset>74930</wp:posOffset>
                </wp:positionV>
                <wp:extent cx="3200400" cy="685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A89C7F" w14:textId="40B98240" w:rsidR="00013F2E" w:rsidRPr="00BB49DD" w:rsidRDefault="00013F2E"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9pt;margin-top:5.9pt;width:25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" filled="f" stroked="f">
                <v:textbox>
                  <w:txbxContent>
                    <w:p w14:paraId="0FA89C7F" w14:textId="40B98240" w:rsidR="00013F2E" w:rsidRPr="00BB49DD" w:rsidRDefault="00013F2E" w:rsidP="001C1ECA">
                      <w:pPr>
                        <w:rPr>
                          <w:sz w:val="22"/>
                          <w:szCs w:val="22"/>
                        </w:rPr>
                      </w:pPr>
                      <w:r>
                        <w:rPr>
                          <w:b/>
                          <w:sz w:val="22"/>
                          <w:szCs w:val="22"/>
                        </w:rPr>
                        <w:t>Figure 9</w:t>
                      </w:r>
                      <w:r w:rsidRPr="00330A4D">
                        <w:rPr>
                          <w:b/>
                          <w:sz w:val="22"/>
                          <w:szCs w:val="22"/>
                        </w:rPr>
                        <w:t>:</w:t>
                      </w:r>
                      <w:r w:rsidRPr="00BB49DD">
                        <w:rPr>
                          <w:sz w:val="22"/>
                          <w:szCs w:val="22"/>
                        </w:rPr>
                        <w:t xml:space="preserve"> </w:t>
                      </w:r>
                      <w:r>
                        <w:rPr>
                          <w:sz w:val="22"/>
                          <w:szCs w:val="22"/>
                        </w:rPr>
                        <w:t>Wine dataset reduced to 2D by ICA and clustered into 10 groups by the Expectation Maximization algorithm show on graph</w:t>
                      </w:r>
                    </w:p>
                  </w:txbxContent>
                </v:textbox>
              </v:shape>
            </w:pict>
          </mc:Fallback>
        </mc:AlternateContent>
      </w:r>
      <w:r w:rsidR="00063A18">
        <w:rPr>
          <w:noProof/>
        </w:rPr>
        <mc:AlternateContent>
          <mc:Choice Requires="wps">
            <w:drawing>
              <wp:anchor distT="0" distB="0" distL="114300" distR="114300" simplePos="0" relativeHeight="251671552" behindDoc="0" locked="0" layoutInCell="1" allowOverlap="1" wp14:anchorId="4B5A3170" wp14:editId="4BD557A9">
                <wp:simplePos x="0" y="0"/>
                <wp:positionH relativeFrom="column">
                  <wp:posOffset>-685800</wp:posOffset>
                </wp:positionH>
                <wp:positionV relativeFrom="paragraph">
                  <wp:posOffset>74930</wp:posOffset>
                </wp:positionV>
                <wp:extent cx="3200400" cy="685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FC5CD" w14:textId="4AABC19B" w:rsidR="00013F2E" w:rsidRPr="00BB49DD" w:rsidRDefault="00013F2E"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53.95pt;margin-top:5.9pt;width:252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" filled="f" stroked="f">
                <v:textbox>
                  <w:txbxContent>
                    <w:p w14:paraId="5F7FC5CD" w14:textId="4AABC19B" w:rsidR="00013F2E" w:rsidRPr="00BB49DD" w:rsidRDefault="00013F2E" w:rsidP="001C1ECA">
                      <w:pPr>
                        <w:rPr>
                          <w:sz w:val="22"/>
                          <w:szCs w:val="22"/>
                        </w:rPr>
                      </w:pPr>
                      <w:r>
                        <w:rPr>
                          <w:b/>
                          <w:sz w:val="22"/>
                          <w:szCs w:val="22"/>
                        </w:rPr>
                        <w:t>Figure 8</w:t>
                      </w:r>
                      <w:r w:rsidRPr="00330A4D">
                        <w:rPr>
                          <w:b/>
                          <w:sz w:val="22"/>
                          <w:szCs w:val="22"/>
                        </w:rPr>
                        <w:t>:</w:t>
                      </w:r>
                      <w:r>
                        <w:rPr>
                          <w:sz w:val="22"/>
                          <w:szCs w:val="22"/>
                        </w:rPr>
                        <w:t xml:space="preserve"> Each wine ranking (label) shown with a different color on the graph that is 2D reduced by the ICA algorithm</w:t>
                      </w:r>
                    </w:p>
                  </w:txbxContent>
                </v:textbox>
                <w10:wrap type="square"/>
              </v:shape>
            </w:pict>
          </mc:Fallback>
        </mc:AlternateContent>
      </w:r>
    </w:p>
    <w:p w14:paraId="115047A9" w14:textId="6F3CC81E" w:rsidR="00012275" w:rsidRDefault="00012275" w:rsidP="007A0C02">
      <w:pPr>
        <w:jc w:val="both"/>
        <w:rPr>
          <w:b/>
        </w:rPr>
      </w:pPr>
    </w:p>
    <w:p w14:paraId="4FD9D23F" w14:textId="247D904C" w:rsidR="00012275" w:rsidRDefault="00012275" w:rsidP="007A0C02">
      <w:pPr>
        <w:jc w:val="both"/>
        <w:rPr>
          <w:b/>
        </w:rPr>
      </w:pPr>
    </w:p>
    <w:p w14:paraId="19965D2E" w14:textId="77777777" w:rsidR="001C1ECA" w:rsidRDefault="001C1ECA" w:rsidP="007A0C02">
      <w:pPr>
        <w:jc w:val="both"/>
        <w:rPr>
          <w:b/>
        </w:rPr>
      </w:pPr>
    </w:p>
    <w:p w14:paraId="3F434F25" w14:textId="73EBC086" w:rsidR="008E1D84" w:rsidRPr="008E1D84" w:rsidRDefault="0032155F" w:rsidP="007A0C02">
      <w:pPr>
        <w:jc w:val="both"/>
      </w:pPr>
      <w:r>
        <w:rPr>
          <w:i/>
        </w:rPr>
        <w:t>Figures 8</w:t>
      </w:r>
      <w:r w:rsidR="008E1D84" w:rsidRPr="008E1D84">
        <w:rPr>
          <w:i/>
        </w:rPr>
        <w:t xml:space="preserve"> and </w:t>
      </w:r>
      <w:r>
        <w:rPr>
          <w:i/>
        </w:rPr>
        <w:t>9</w:t>
      </w:r>
      <w:r w:rsidR="008E1D84">
        <w:t xml:space="preserve"> show how labels and clusters map into 2D space when the wine dataset is reduced to 2 dimensions by ICA. The first plot is the distribution of the labels of all instances and it can be seen that there is not a uniform distribution but some labels (5,6) dominate other labels and it’s clear that the same labels are not clustered together. This is why </w:t>
      </w:r>
      <w:r>
        <w:t xml:space="preserve">the clustering shown in </w:t>
      </w:r>
      <w:r w:rsidRPr="0032155F">
        <w:rPr>
          <w:i/>
        </w:rPr>
        <w:t>figure 9</w:t>
      </w:r>
      <w:r w:rsidR="008E1D84">
        <w:t xml:space="preserve"> doesn’t capture the labels well. The low ac</w:t>
      </w:r>
      <w:r>
        <w:t xml:space="preserve">curacy (around 30% from </w:t>
      </w:r>
      <w:r w:rsidRPr="0032155F">
        <w:rPr>
          <w:i/>
        </w:rPr>
        <w:t>figure 8</w:t>
      </w:r>
      <w:r w:rsidR="008E1D84">
        <w:t>) is a proof that this clustering is doesn’t represent the labels. Lastly, I need to note that the shapes of the clusters here in EM are slightly different than the KM cluster regions by being more horizontal and narrower. This might be happening because of the differences in the distance functions both algorithms use.</w:t>
      </w:r>
    </w:p>
    <w:p w14:paraId="14400434" w14:textId="77777777" w:rsidR="008E1D84" w:rsidRDefault="008E1D84" w:rsidP="007A0C02">
      <w:pPr>
        <w:jc w:val="both"/>
        <w:rPr>
          <w:b/>
        </w:rPr>
      </w:pPr>
    </w:p>
    <w:p w14:paraId="77CBFF25" w14:textId="1E2B9385" w:rsidR="0076275C" w:rsidRDefault="0076275C" w:rsidP="007A0C02">
      <w:pPr>
        <w:jc w:val="both"/>
        <w:rPr>
          <w:b/>
        </w:rPr>
      </w:pPr>
      <w:r>
        <w:rPr>
          <w:b/>
        </w:rPr>
        <w:t>Random Projections (RP)</w:t>
      </w:r>
    </w:p>
    <w:p w14:paraId="4A388CE6" w14:textId="77777777" w:rsidR="008E1D84" w:rsidRDefault="008E1D84" w:rsidP="007A0C02">
      <w:pPr>
        <w:jc w:val="both"/>
        <w:rPr>
          <w:b/>
        </w:rPr>
      </w:pPr>
    </w:p>
    <w:p w14:paraId="680836CF" w14:textId="18DDD2C1" w:rsidR="0076275C" w:rsidRDefault="00EE39B7" w:rsidP="007A0C02">
      <w:pPr>
        <w:jc w:val="both"/>
      </w:pPr>
      <w:r>
        <w:t>Random projections is another dimension reduction algorithm that works a little different than PCA and ICA and in a sense, RP is a simpler algorithm. It works by trading a controlled amount of error (sacrificing small amount of info) for processing time. It simple gets rid of features and reshapes the data without losing the pairwise distances between instances to carry the relative differences to lower dimensions. In this experiment, I used the special case of Gaussian Random Projection. In figure 6 and 7, the effects of the RP dimension reducing can be seen. In both dataset, it manages to keep the similar levels of accuracy as the other reduction algorithms.</w:t>
      </w:r>
    </w:p>
    <w:p w14:paraId="316188B4" w14:textId="77777777" w:rsidR="00EE39B7" w:rsidRDefault="00EE39B7" w:rsidP="007A0C02">
      <w:pPr>
        <w:jc w:val="both"/>
        <w:rPr>
          <w:b/>
        </w:rPr>
      </w:pPr>
    </w:p>
    <w:p w14:paraId="08C71383" w14:textId="0EF3C1F8" w:rsidR="0076275C" w:rsidRDefault="0076275C" w:rsidP="007A0C02">
      <w:pPr>
        <w:jc w:val="both"/>
        <w:rPr>
          <w:b/>
        </w:rPr>
      </w:pPr>
      <w:r>
        <w:rPr>
          <w:b/>
        </w:rPr>
        <w:t xml:space="preserve">Variance </w:t>
      </w:r>
      <w:r w:rsidR="00013F2E">
        <w:rPr>
          <w:b/>
        </w:rPr>
        <w:t>Threshold</w:t>
      </w:r>
      <w:r>
        <w:rPr>
          <w:b/>
        </w:rPr>
        <w:t xml:space="preserve"> – Feature Selection (VR)</w:t>
      </w:r>
    </w:p>
    <w:p w14:paraId="10EB065D" w14:textId="77777777" w:rsidR="00EE39B7" w:rsidRDefault="00EE39B7" w:rsidP="007A0C02">
      <w:pPr>
        <w:jc w:val="both"/>
        <w:rPr>
          <w:b/>
        </w:rPr>
      </w:pPr>
    </w:p>
    <w:p w14:paraId="235FE5DE" w14:textId="2AE98D0B" w:rsidR="00EE39B7" w:rsidRDefault="00013F2E" w:rsidP="007A0C02">
      <w:pPr>
        <w:jc w:val="both"/>
      </w:pPr>
      <w:r w:rsidRPr="00013F2E">
        <w:t>For the last</w:t>
      </w:r>
      <w:r>
        <w:t xml:space="preserve"> dimension reduction algorithm, I decided to use a very simple one, which is Variance Threshold algorithm. It simply looks over the features and if the variance of a feature is lower than the given input threshold value, it removes it, thus reduces the dimensions. I was curious to see if such a simple algorithm would perform as well as other complex dimension reducing algorithms. Table 2 below shows the accuracy values I have received.</w:t>
      </w:r>
    </w:p>
    <w:p w14:paraId="5CD4AD25" w14:textId="77777777" w:rsidR="00013F2E" w:rsidRDefault="00013F2E" w:rsidP="007A0C02">
      <w:pPr>
        <w:jc w:val="both"/>
      </w:pPr>
    </w:p>
    <w:tbl>
      <w:tblPr>
        <w:tblStyle w:val="TableGrid"/>
        <w:tblW w:w="0" w:type="auto"/>
        <w:tblLook w:val="04A0" w:firstRow="1" w:lastRow="0" w:firstColumn="1" w:lastColumn="0" w:noHBand="0" w:noVBand="1"/>
      </w:tblPr>
      <w:tblGrid>
        <w:gridCol w:w="1703"/>
        <w:gridCol w:w="1703"/>
        <w:gridCol w:w="1703"/>
        <w:gridCol w:w="1703"/>
        <w:gridCol w:w="1704"/>
      </w:tblGrid>
      <w:tr w:rsidR="00013F2E" w14:paraId="0D7B91DF" w14:textId="77777777" w:rsidTr="00013F2E">
        <w:tc>
          <w:tcPr>
            <w:tcW w:w="1703" w:type="dxa"/>
            <w:vMerge w:val="restart"/>
          </w:tcPr>
          <w:p w14:paraId="784904C2" w14:textId="77777777" w:rsidR="00013F2E" w:rsidRDefault="00013F2E" w:rsidP="00D37DF4">
            <w:pPr>
              <w:jc w:val="center"/>
            </w:pPr>
          </w:p>
        </w:tc>
        <w:tc>
          <w:tcPr>
            <w:tcW w:w="6813" w:type="dxa"/>
            <w:gridSpan w:val="4"/>
          </w:tcPr>
          <w:p w14:paraId="0972A048" w14:textId="7FF4D3AB" w:rsidR="00013F2E" w:rsidRPr="00D37DF4" w:rsidRDefault="00013F2E" w:rsidP="00D37DF4">
            <w:pPr>
              <w:jc w:val="center"/>
              <w:rPr>
                <w:b/>
              </w:rPr>
            </w:pPr>
            <w:r w:rsidRPr="00D37DF4">
              <w:rPr>
                <w:b/>
              </w:rPr>
              <w:t>Accuracy</w:t>
            </w:r>
          </w:p>
        </w:tc>
      </w:tr>
      <w:tr w:rsidR="00013F2E" w14:paraId="11ABCC0D" w14:textId="77777777" w:rsidTr="00013F2E">
        <w:tc>
          <w:tcPr>
            <w:tcW w:w="1703" w:type="dxa"/>
            <w:vMerge/>
          </w:tcPr>
          <w:p w14:paraId="0FE000F6" w14:textId="77777777" w:rsidR="00013F2E" w:rsidRDefault="00013F2E" w:rsidP="00D37DF4">
            <w:pPr>
              <w:jc w:val="center"/>
            </w:pPr>
          </w:p>
        </w:tc>
        <w:tc>
          <w:tcPr>
            <w:tcW w:w="3406" w:type="dxa"/>
            <w:gridSpan w:val="2"/>
          </w:tcPr>
          <w:p w14:paraId="2D7D0B01" w14:textId="57C637C2" w:rsidR="00013F2E" w:rsidRPr="00D37DF4" w:rsidRDefault="00013F2E" w:rsidP="00D37DF4">
            <w:pPr>
              <w:jc w:val="center"/>
              <w:rPr>
                <w:b/>
              </w:rPr>
            </w:pPr>
            <w:r w:rsidRPr="00D37DF4">
              <w:rPr>
                <w:b/>
              </w:rPr>
              <w:t>Letter Dataset</w:t>
            </w:r>
          </w:p>
        </w:tc>
        <w:tc>
          <w:tcPr>
            <w:tcW w:w="3407" w:type="dxa"/>
            <w:gridSpan w:val="2"/>
          </w:tcPr>
          <w:p w14:paraId="1A2B7ECA" w14:textId="6A56050F" w:rsidR="00013F2E" w:rsidRPr="00D37DF4" w:rsidRDefault="00013F2E" w:rsidP="00D37DF4">
            <w:pPr>
              <w:jc w:val="center"/>
              <w:rPr>
                <w:b/>
              </w:rPr>
            </w:pPr>
            <w:r w:rsidRPr="00D37DF4">
              <w:rPr>
                <w:b/>
              </w:rPr>
              <w:t>Wine Dataset</w:t>
            </w:r>
          </w:p>
        </w:tc>
      </w:tr>
      <w:tr w:rsidR="00013F2E" w14:paraId="7F4BCC41" w14:textId="77777777" w:rsidTr="00013F2E">
        <w:tc>
          <w:tcPr>
            <w:tcW w:w="1703" w:type="dxa"/>
          </w:tcPr>
          <w:p w14:paraId="02B3C0DF" w14:textId="551C23D8" w:rsidR="00013F2E" w:rsidRPr="00D37DF4" w:rsidRDefault="00013F2E" w:rsidP="00D37DF4">
            <w:pPr>
              <w:jc w:val="center"/>
              <w:rPr>
                <w:b/>
              </w:rPr>
            </w:pPr>
            <w:r w:rsidRPr="00D37DF4">
              <w:rPr>
                <w:b/>
              </w:rPr>
              <w:t>Variance Threshold</w:t>
            </w:r>
          </w:p>
        </w:tc>
        <w:tc>
          <w:tcPr>
            <w:tcW w:w="1703" w:type="dxa"/>
          </w:tcPr>
          <w:p w14:paraId="44FADA71" w14:textId="010D0CC2" w:rsidR="00013F2E" w:rsidRPr="00D37DF4" w:rsidRDefault="00013F2E" w:rsidP="00D37DF4">
            <w:pPr>
              <w:jc w:val="center"/>
              <w:rPr>
                <w:b/>
              </w:rPr>
            </w:pPr>
            <w:r w:rsidRPr="00D37DF4">
              <w:rPr>
                <w:b/>
              </w:rPr>
              <w:t>KM</w:t>
            </w:r>
          </w:p>
        </w:tc>
        <w:tc>
          <w:tcPr>
            <w:tcW w:w="1703" w:type="dxa"/>
          </w:tcPr>
          <w:p w14:paraId="669AFA11" w14:textId="6CAF2F10" w:rsidR="00013F2E" w:rsidRPr="00D37DF4" w:rsidRDefault="00013F2E" w:rsidP="00D37DF4">
            <w:pPr>
              <w:jc w:val="center"/>
              <w:rPr>
                <w:b/>
              </w:rPr>
            </w:pPr>
            <w:r w:rsidRPr="00D37DF4">
              <w:rPr>
                <w:b/>
              </w:rPr>
              <w:t>EM</w:t>
            </w:r>
          </w:p>
        </w:tc>
        <w:tc>
          <w:tcPr>
            <w:tcW w:w="1703" w:type="dxa"/>
          </w:tcPr>
          <w:p w14:paraId="627846EC" w14:textId="17AD68AF" w:rsidR="00013F2E" w:rsidRPr="00D37DF4" w:rsidRDefault="00013F2E" w:rsidP="00D37DF4">
            <w:pPr>
              <w:jc w:val="center"/>
              <w:rPr>
                <w:b/>
              </w:rPr>
            </w:pPr>
            <w:r w:rsidRPr="00D37DF4">
              <w:rPr>
                <w:b/>
              </w:rPr>
              <w:t>KM</w:t>
            </w:r>
          </w:p>
        </w:tc>
        <w:tc>
          <w:tcPr>
            <w:tcW w:w="1704" w:type="dxa"/>
          </w:tcPr>
          <w:p w14:paraId="3B45C964" w14:textId="7295C7EE" w:rsidR="00013F2E" w:rsidRPr="00D37DF4" w:rsidRDefault="00013F2E" w:rsidP="00D37DF4">
            <w:pPr>
              <w:jc w:val="center"/>
              <w:rPr>
                <w:b/>
              </w:rPr>
            </w:pPr>
            <w:r w:rsidRPr="00D37DF4">
              <w:rPr>
                <w:b/>
              </w:rPr>
              <w:t>EM</w:t>
            </w:r>
          </w:p>
        </w:tc>
      </w:tr>
      <w:tr w:rsidR="00013F2E" w14:paraId="58ADF17E" w14:textId="77777777" w:rsidTr="00013F2E">
        <w:tc>
          <w:tcPr>
            <w:tcW w:w="1703" w:type="dxa"/>
          </w:tcPr>
          <w:p w14:paraId="13B1ABDC" w14:textId="6E6934D1" w:rsidR="00013F2E" w:rsidRPr="00D37DF4" w:rsidRDefault="00013F2E" w:rsidP="00D37DF4">
            <w:pPr>
              <w:jc w:val="center"/>
              <w:rPr>
                <w:b/>
              </w:rPr>
            </w:pPr>
            <w:r w:rsidRPr="00D37DF4">
              <w:rPr>
                <w:b/>
              </w:rPr>
              <w:t>0.05</w:t>
            </w:r>
          </w:p>
        </w:tc>
        <w:tc>
          <w:tcPr>
            <w:tcW w:w="1703" w:type="dxa"/>
          </w:tcPr>
          <w:p w14:paraId="221AE48D" w14:textId="4580F61D" w:rsidR="00013F2E" w:rsidRDefault="00013F2E" w:rsidP="00D37DF4">
            <w:pPr>
              <w:jc w:val="center"/>
            </w:pPr>
            <w:r>
              <w:t>28.9 %</w:t>
            </w:r>
          </w:p>
        </w:tc>
        <w:tc>
          <w:tcPr>
            <w:tcW w:w="1703" w:type="dxa"/>
          </w:tcPr>
          <w:p w14:paraId="7CBEAF97" w14:textId="39C4EDDD" w:rsidR="00013F2E" w:rsidRDefault="00013F2E" w:rsidP="00D37DF4">
            <w:pPr>
              <w:jc w:val="center"/>
            </w:pPr>
            <w:r w:rsidRPr="00013F2E">
              <w:t>37</w:t>
            </w:r>
            <w:r>
              <w:t>.</w:t>
            </w:r>
            <w:r w:rsidRPr="00013F2E">
              <w:t>2</w:t>
            </w:r>
            <w:r w:rsidR="00D37DF4">
              <w:t xml:space="preserve"> %</w:t>
            </w:r>
          </w:p>
        </w:tc>
        <w:tc>
          <w:tcPr>
            <w:tcW w:w="1703" w:type="dxa"/>
          </w:tcPr>
          <w:p w14:paraId="3A6320CD" w14:textId="295F9FC8" w:rsidR="00013F2E" w:rsidRDefault="00D37DF4" w:rsidP="00D37DF4">
            <w:pPr>
              <w:jc w:val="center"/>
            </w:pPr>
            <w:r w:rsidRPr="00D37DF4">
              <w:t>25</w:t>
            </w:r>
            <w:r>
              <w:t>.</w:t>
            </w:r>
            <w:r w:rsidRPr="00D37DF4">
              <w:t>1</w:t>
            </w:r>
            <w:r>
              <w:t xml:space="preserve"> %</w:t>
            </w:r>
          </w:p>
        </w:tc>
        <w:tc>
          <w:tcPr>
            <w:tcW w:w="1704" w:type="dxa"/>
          </w:tcPr>
          <w:p w14:paraId="07EE3683" w14:textId="091A793E" w:rsidR="00013F2E" w:rsidRDefault="00D37DF4" w:rsidP="00D37DF4">
            <w:pPr>
              <w:jc w:val="center"/>
            </w:pPr>
            <w:r w:rsidRPr="00D37DF4">
              <w:t>34</w:t>
            </w:r>
            <w:r>
              <w:t>.</w:t>
            </w:r>
            <w:r w:rsidRPr="00D37DF4">
              <w:t>2</w:t>
            </w:r>
            <w:r>
              <w:t xml:space="preserve"> %</w:t>
            </w:r>
          </w:p>
        </w:tc>
      </w:tr>
      <w:tr w:rsidR="00013F2E" w14:paraId="4C893ECB" w14:textId="77777777" w:rsidTr="00013F2E">
        <w:tc>
          <w:tcPr>
            <w:tcW w:w="1703" w:type="dxa"/>
          </w:tcPr>
          <w:p w14:paraId="656ED1BC" w14:textId="3398014B" w:rsidR="00013F2E" w:rsidRPr="00D37DF4" w:rsidRDefault="00013F2E" w:rsidP="00D37DF4">
            <w:pPr>
              <w:jc w:val="center"/>
              <w:rPr>
                <w:b/>
              </w:rPr>
            </w:pPr>
            <w:r w:rsidRPr="00D37DF4">
              <w:rPr>
                <w:b/>
              </w:rPr>
              <w:t>0.10</w:t>
            </w:r>
          </w:p>
        </w:tc>
        <w:tc>
          <w:tcPr>
            <w:tcW w:w="1703" w:type="dxa"/>
          </w:tcPr>
          <w:p w14:paraId="67710D49" w14:textId="7B30219F" w:rsidR="00013F2E" w:rsidRDefault="00013F2E" w:rsidP="00D37DF4">
            <w:pPr>
              <w:jc w:val="center"/>
            </w:pPr>
            <w:r w:rsidRPr="00013F2E">
              <w:t>28</w:t>
            </w:r>
            <w:r>
              <w:t>.</w:t>
            </w:r>
            <w:r w:rsidRPr="00013F2E">
              <w:t>4</w:t>
            </w:r>
            <w:r w:rsidR="00D37DF4">
              <w:t xml:space="preserve"> </w:t>
            </w:r>
            <w:r w:rsidR="00D37DF4">
              <w:t>%</w:t>
            </w:r>
          </w:p>
        </w:tc>
        <w:tc>
          <w:tcPr>
            <w:tcW w:w="1703" w:type="dxa"/>
          </w:tcPr>
          <w:p w14:paraId="77178A40" w14:textId="52E60DC0" w:rsidR="00013F2E" w:rsidRDefault="00013F2E" w:rsidP="00D37DF4">
            <w:pPr>
              <w:jc w:val="center"/>
            </w:pPr>
            <w:r w:rsidRPr="00013F2E">
              <w:t>42</w:t>
            </w:r>
            <w:r>
              <w:t>.</w:t>
            </w:r>
            <w:r w:rsidRPr="00013F2E">
              <w:t>5</w:t>
            </w:r>
            <w:r w:rsidR="00D37DF4">
              <w:t xml:space="preserve"> %</w:t>
            </w:r>
          </w:p>
        </w:tc>
        <w:tc>
          <w:tcPr>
            <w:tcW w:w="1703" w:type="dxa"/>
          </w:tcPr>
          <w:p w14:paraId="5D1FA632" w14:textId="54817593" w:rsidR="00013F2E" w:rsidRDefault="00D37DF4" w:rsidP="00D37DF4">
            <w:pPr>
              <w:jc w:val="center"/>
            </w:pPr>
            <w:r w:rsidRPr="00D37DF4">
              <w:t>24</w:t>
            </w:r>
            <w:r>
              <w:t>.</w:t>
            </w:r>
            <w:r w:rsidRPr="00D37DF4">
              <w:t>7</w:t>
            </w:r>
            <w:r>
              <w:t xml:space="preserve"> %</w:t>
            </w:r>
          </w:p>
        </w:tc>
        <w:tc>
          <w:tcPr>
            <w:tcW w:w="1704" w:type="dxa"/>
          </w:tcPr>
          <w:p w14:paraId="2237AA34" w14:textId="57A9EC2E" w:rsidR="00013F2E" w:rsidRDefault="00D37DF4" w:rsidP="00D37DF4">
            <w:pPr>
              <w:jc w:val="center"/>
            </w:pPr>
            <w:r w:rsidRPr="00D37DF4">
              <w:t>42</w:t>
            </w:r>
            <w:r>
              <w:t>.</w:t>
            </w:r>
            <w:r w:rsidRPr="00D37DF4">
              <w:t>2</w:t>
            </w:r>
            <w:r>
              <w:t xml:space="preserve"> %</w:t>
            </w:r>
          </w:p>
        </w:tc>
      </w:tr>
      <w:tr w:rsidR="00013F2E" w14:paraId="42414F46" w14:textId="77777777" w:rsidTr="00013F2E">
        <w:tc>
          <w:tcPr>
            <w:tcW w:w="1703" w:type="dxa"/>
          </w:tcPr>
          <w:p w14:paraId="69A8EE2E" w14:textId="69765C55" w:rsidR="00013F2E" w:rsidRPr="00D37DF4" w:rsidRDefault="00013F2E" w:rsidP="00D37DF4">
            <w:pPr>
              <w:jc w:val="center"/>
              <w:rPr>
                <w:b/>
              </w:rPr>
            </w:pPr>
            <w:r w:rsidRPr="00D37DF4">
              <w:rPr>
                <w:b/>
              </w:rPr>
              <w:t>0.15</w:t>
            </w:r>
          </w:p>
        </w:tc>
        <w:tc>
          <w:tcPr>
            <w:tcW w:w="1703" w:type="dxa"/>
          </w:tcPr>
          <w:p w14:paraId="10C647BC" w14:textId="0086BE76" w:rsidR="00013F2E" w:rsidRDefault="00013F2E" w:rsidP="00D37DF4">
            <w:pPr>
              <w:jc w:val="center"/>
            </w:pPr>
            <w:r w:rsidRPr="00013F2E">
              <w:t>28</w:t>
            </w:r>
            <w:r>
              <w:t>.</w:t>
            </w:r>
            <w:r w:rsidRPr="00013F2E">
              <w:t>6</w:t>
            </w:r>
            <w:r w:rsidR="00D37DF4">
              <w:t xml:space="preserve"> </w:t>
            </w:r>
            <w:r w:rsidR="00D37DF4">
              <w:t>%</w:t>
            </w:r>
          </w:p>
        </w:tc>
        <w:tc>
          <w:tcPr>
            <w:tcW w:w="1703" w:type="dxa"/>
          </w:tcPr>
          <w:p w14:paraId="21BAB5CA" w14:textId="5EAA701D" w:rsidR="00013F2E" w:rsidRDefault="00013F2E" w:rsidP="00D37DF4">
            <w:pPr>
              <w:jc w:val="center"/>
            </w:pPr>
            <w:r w:rsidRPr="00013F2E">
              <w:t>38</w:t>
            </w:r>
            <w:r>
              <w:t>.</w:t>
            </w:r>
            <w:r w:rsidRPr="00013F2E">
              <w:t>5</w:t>
            </w:r>
            <w:r w:rsidR="00D37DF4">
              <w:t xml:space="preserve"> %</w:t>
            </w:r>
          </w:p>
        </w:tc>
        <w:tc>
          <w:tcPr>
            <w:tcW w:w="1703" w:type="dxa"/>
          </w:tcPr>
          <w:p w14:paraId="12DCCC98" w14:textId="058871E8" w:rsidR="00013F2E" w:rsidRDefault="00D37DF4" w:rsidP="00D37DF4">
            <w:pPr>
              <w:jc w:val="center"/>
            </w:pPr>
            <w:r w:rsidRPr="00D37DF4">
              <w:t>24</w:t>
            </w:r>
            <w:r>
              <w:t>.</w:t>
            </w:r>
            <w:r w:rsidRPr="00D37DF4">
              <w:t>2</w:t>
            </w:r>
            <w:r>
              <w:t xml:space="preserve"> %</w:t>
            </w:r>
          </w:p>
        </w:tc>
        <w:tc>
          <w:tcPr>
            <w:tcW w:w="1704" w:type="dxa"/>
          </w:tcPr>
          <w:p w14:paraId="3BA19E43" w14:textId="2CD68471" w:rsidR="00013F2E" w:rsidRDefault="00D37DF4" w:rsidP="00D37DF4">
            <w:pPr>
              <w:jc w:val="center"/>
            </w:pPr>
            <w:r w:rsidRPr="00D37DF4">
              <w:t>29</w:t>
            </w:r>
            <w:r>
              <w:t>.</w:t>
            </w:r>
            <w:r w:rsidRPr="00D37DF4">
              <w:t>5</w:t>
            </w:r>
            <w:r>
              <w:t xml:space="preserve"> %</w:t>
            </w:r>
          </w:p>
        </w:tc>
      </w:tr>
      <w:tr w:rsidR="00013F2E" w14:paraId="073B86EB" w14:textId="77777777" w:rsidTr="00013F2E">
        <w:tc>
          <w:tcPr>
            <w:tcW w:w="1703" w:type="dxa"/>
          </w:tcPr>
          <w:p w14:paraId="06BFB8D6" w14:textId="7CC10AA8" w:rsidR="00013F2E" w:rsidRPr="00D37DF4" w:rsidRDefault="00013F2E" w:rsidP="00D37DF4">
            <w:pPr>
              <w:jc w:val="center"/>
              <w:rPr>
                <w:b/>
              </w:rPr>
            </w:pPr>
            <w:r w:rsidRPr="00D37DF4">
              <w:rPr>
                <w:b/>
              </w:rPr>
              <w:t>0.20</w:t>
            </w:r>
          </w:p>
        </w:tc>
        <w:tc>
          <w:tcPr>
            <w:tcW w:w="1703" w:type="dxa"/>
          </w:tcPr>
          <w:p w14:paraId="0422A05E" w14:textId="4D03F1CE" w:rsidR="00013F2E" w:rsidRDefault="00013F2E" w:rsidP="00D37DF4">
            <w:pPr>
              <w:jc w:val="center"/>
            </w:pPr>
            <w:r>
              <w:t>29.0</w:t>
            </w:r>
            <w:r w:rsidR="00D37DF4">
              <w:t xml:space="preserve"> %</w:t>
            </w:r>
          </w:p>
        </w:tc>
        <w:tc>
          <w:tcPr>
            <w:tcW w:w="1703" w:type="dxa"/>
          </w:tcPr>
          <w:p w14:paraId="3F6EF996" w14:textId="4B9C01EB" w:rsidR="00013F2E" w:rsidRDefault="00013F2E" w:rsidP="00D37DF4">
            <w:pPr>
              <w:jc w:val="center"/>
            </w:pPr>
            <w:r w:rsidRPr="00013F2E">
              <w:t>39</w:t>
            </w:r>
            <w:r>
              <w:t>.8</w:t>
            </w:r>
            <w:r w:rsidR="00D37DF4">
              <w:t xml:space="preserve"> %</w:t>
            </w:r>
          </w:p>
        </w:tc>
        <w:tc>
          <w:tcPr>
            <w:tcW w:w="1703" w:type="dxa"/>
          </w:tcPr>
          <w:p w14:paraId="1F69B541" w14:textId="5E867B2A" w:rsidR="00013F2E" w:rsidRDefault="00D37DF4" w:rsidP="00D37DF4">
            <w:pPr>
              <w:jc w:val="center"/>
            </w:pPr>
            <w:r w:rsidRPr="00D37DF4">
              <w:t>24</w:t>
            </w:r>
            <w:r>
              <w:t>.</w:t>
            </w:r>
            <w:r w:rsidRPr="00D37DF4">
              <w:t>0</w:t>
            </w:r>
            <w:r>
              <w:t xml:space="preserve"> %</w:t>
            </w:r>
          </w:p>
        </w:tc>
        <w:tc>
          <w:tcPr>
            <w:tcW w:w="1704" w:type="dxa"/>
          </w:tcPr>
          <w:p w14:paraId="355B3636" w14:textId="3CA3B3D3" w:rsidR="00013F2E" w:rsidRDefault="00D37DF4" w:rsidP="00D37DF4">
            <w:pPr>
              <w:jc w:val="center"/>
            </w:pPr>
            <w:r w:rsidRPr="00D37DF4">
              <w:t>30</w:t>
            </w:r>
            <w:r>
              <w:t>.</w:t>
            </w:r>
            <w:r w:rsidRPr="00D37DF4">
              <w:t>6</w:t>
            </w:r>
            <w:r>
              <w:t xml:space="preserve"> %</w:t>
            </w:r>
          </w:p>
        </w:tc>
      </w:tr>
      <w:tr w:rsidR="00013F2E" w14:paraId="39BE8910" w14:textId="77777777" w:rsidTr="00013F2E">
        <w:tc>
          <w:tcPr>
            <w:tcW w:w="1703" w:type="dxa"/>
          </w:tcPr>
          <w:p w14:paraId="11B39BEC" w14:textId="14C2D0CF" w:rsidR="00013F2E" w:rsidRPr="00D37DF4" w:rsidRDefault="00013F2E" w:rsidP="00D37DF4">
            <w:pPr>
              <w:jc w:val="center"/>
              <w:rPr>
                <w:b/>
              </w:rPr>
            </w:pPr>
            <w:r w:rsidRPr="00D37DF4">
              <w:rPr>
                <w:b/>
              </w:rPr>
              <w:t>0.25</w:t>
            </w:r>
          </w:p>
        </w:tc>
        <w:tc>
          <w:tcPr>
            <w:tcW w:w="1703" w:type="dxa"/>
          </w:tcPr>
          <w:p w14:paraId="32716934" w14:textId="2B60496C" w:rsidR="00013F2E" w:rsidRDefault="00013F2E" w:rsidP="00D37DF4">
            <w:pPr>
              <w:jc w:val="center"/>
            </w:pPr>
            <w:r w:rsidRPr="00013F2E">
              <w:t>30</w:t>
            </w:r>
            <w:r>
              <w:t>.2</w:t>
            </w:r>
            <w:r w:rsidR="00D37DF4">
              <w:t xml:space="preserve"> %</w:t>
            </w:r>
          </w:p>
        </w:tc>
        <w:tc>
          <w:tcPr>
            <w:tcW w:w="1703" w:type="dxa"/>
          </w:tcPr>
          <w:p w14:paraId="43DDB9C5" w14:textId="3B02781A" w:rsidR="00013F2E" w:rsidRDefault="00013F2E" w:rsidP="00D37DF4">
            <w:pPr>
              <w:jc w:val="center"/>
            </w:pPr>
            <w:r w:rsidRPr="00013F2E">
              <w:t>38</w:t>
            </w:r>
            <w:r>
              <w:t>.1</w:t>
            </w:r>
            <w:r w:rsidR="00D37DF4">
              <w:t xml:space="preserve"> %</w:t>
            </w:r>
          </w:p>
        </w:tc>
        <w:tc>
          <w:tcPr>
            <w:tcW w:w="1703" w:type="dxa"/>
          </w:tcPr>
          <w:p w14:paraId="2C2C9827" w14:textId="682FE8B3" w:rsidR="00013F2E" w:rsidRDefault="00D37DF4" w:rsidP="00D37DF4">
            <w:pPr>
              <w:jc w:val="center"/>
            </w:pPr>
            <w:r w:rsidRPr="00D37DF4">
              <w:t>24</w:t>
            </w:r>
            <w:r>
              <w:t>.</w:t>
            </w:r>
            <w:r w:rsidRPr="00D37DF4">
              <w:t>9</w:t>
            </w:r>
            <w:r>
              <w:t xml:space="preserve"> %</w:t>
            </w:r>
          </w:p>
        </w:tc>
        <w:tc>
          <w:tcPr>
            <w:tcW w:w="1704" w:type="dxa"/>
          </w:tcPr>
          <w:p w14:paraId="45D5E4FD" w14:textId="6F367825" w:rsidR="00013F2E" w:rsidRDefault="00D37DF4" w:rsidP="00D37DF4">
            <w:pPr>
              <w:jc w:val="center"/>
            </w:pPr>
            <w:r w:rsidRPr="00D37DF4">
              <w:t>28</w:t>
            </w:r>
            <w:r>
              <w:t>.</w:t>
            </w:r>
            <w:r w:rsidRPr="00D37DF4">
              <w:t>1</w:t>
            </w:r>
            <w:r>
              <w:t xml:space="preserve"> %</w:t>
            </w:r>
          </w:p>
        </w:tc>
      </w:tr>
      <w:tr w:rsidR="00013F2E" w14:paraId="4598BBB9" w14:textId="77777777" w:rsidTr="00013F2E">
        <w:tc>
          <w:tcPr>
            <w:tcW w:w="1703" w:type="dxa"/>
          </w:tcPr>
          <w:p w14:paraId="5D9D0BC5" w14:textId="10D15FC2" w:rsidR="00013F2E" w:rsidRPr="00D37DF4" w:rsidRDefault="00013F2E" w:rsidP="00D37DF4">
            <w:pPr>
              <w:jc w:val="center"/>
              <w:rPr>
                <w:b/>
              </w:rPr>
            </w:pPr>
            <w:r w:rsidRPr="00D37DF4">
              <w:rPr>
                <w:b/>
              </w:rPr>
              <w:t>0.30</w:t>
            </w:r>
          </w:p>
        </w:tc>
        <w:tc>
          <w:tcPr>
            <w:tcW w:w="1703" w:type="dxa"/>
          </w:tcPr>
          <w:p w14:paraId="6CD9600D" w14:textId="27ED890E" w:rsidR="00013F2E" w:rsidRDefault="00013F2E" w:rsidP="00D37DF4">
            <w:pPr>
              <w:jc w:val="center"/>
            </w:pPr>
            <w:r w:rsidRPr="00013F2E">
              <w:t>30</w:t>
            </w:r>
            <w:r>
              <w:t>.</w:t>
            </w:r>
            <w:r w:rsidRPr="00013F2E">
              <w:t>2</w:t>
            </w:r>
            <w:r w:rsidR="00D37DF4">
              <w:t xml:space="preserve"> %</w:t>
            </w:r>
          </w:p>
        </w:tc>
        <w:tc>
          <w:tcPr>
            <w:tcW w:w="1703" w:type="dxa"/>
          </w:tcPr>
          <w:p w14:paraId="6A46CA9B" w14:textId="68C64E37" w:rsidR="00013F2E" w:rsidRDefault="00013F2E" w:rsidP="00D37DF4">
            <w:pPr>
              <w:jc w:val="center"/>
            </w:pPr>
            <w:r w:rsidRPr="00013F2E">
              <w:t>36</w:t>
            </w:r>
            <w:r>
              <w:t>.</w:t>
            </w:r>
            <w:r w:rsidRPr="00013F2E">
              <w:t>9</w:t>
            </w:r>
            <w:r w:rsidR="00D37DF4">
              <w:t xml:space="preserve"> %</w:t>
            </w:r>
          </w:p>
        </w:tc>
        <w:tc>
          <w:tcPr>
            <w:tcW w:w="1703" w:type="dxa"/>
          </w:tcPr>
          <w:p w14:paraId="38D78E20" w14:textId="10FF1131" w:rsidR="00013F2E" w:rsidRDefault="00D37DF4" w:rsidP="00D37DF4">
            <w:pPr>
              <w:jc w:val="center"/>
            </w:pPr>
            <w:r w:rsidRPr="00D37DF4">
              <w:t>24</w:t>
            </w:r>
            <w:r>
              <w:t>.</w:t>
            </w:r>
            <w:r w:rsidRPr="00D37DF4">
              <w:t>0</w:t>
            </w:r>
            <w:r>
              <w:t xml:space="preserve"> %</w:t>
            </w:r>
          </w:p>
        </w:tc>
        <w:tc>
          <w:tcPr>
            <w:tcW w:w="1704" w:type="dxa"/>
          </w:tcPr>
          <w:p w14:paraId="40743818" w14:textId="17AC231F" w:rsidR="00013F2E" w:rsidRDefault="00D37DF4" w:rsidP="00D37DF4">
            <w:pPr>
              <w:jc w:val="center"/>
            </w:pPr>
            <w:r w:rsidRPr="00D37DF4">
              <w:t>44</w:t>
            </w:r>
            <w:r>
              <w:t>.</w:t>
            </w:r>
            <w:r w:rsidRPr="00D37DF4">
              <w:t>6</w:t>
            </w:r>
            <w:r>
              <w:t xml:space="preserve"> %</w:t>
            </w:r>
          </w:p>
        </w:tc>
      </w:tr>
      <w:tr w:rsidR="00013F2E" w14:paraId="1A9161A1" w14:textId="77777777" w:rsidTr="00013F2E">
        <w:tc>
          <w:tcPr>
            <w:tcW w:w="1703" w:type="dxa"/>
          </w:tcPr>
          <w:p w14:paraId="0F667B3B" w14:textId="4B533EB0" w:rsidR="00013F2E" w:rsidRPr="00D37DF4" w:rsidRDefault="00013F2E" w:rsidP="00D37DF4">
            <w:pPr>
              <w:jc w:val="center"/>
              <w:rPr>
                <w:b/>
              </w:rPr>
            </w:pPr>
            <w:r w:rsidRPr="00D37DF4">
              <w:rPr>
                <w:b/>
              </w:rPr>
              <w:t>0.35</w:t>
            </w:r>
          </w:p>
        </w:tc>
        <w:tc>
          <w:tcPr>
            <w:tcW w:w="1703" w:type="dxa"/>
          </w:tcPr>
          <w:p w14:paraId="699243CC" w14:textId="5EAFA93D" w:rsidR="00013F2E" w:rsidRDefault="00013F2E" w:rsidP="00D37DF4">
            <w:pPr>
              <w:jc w:val="center"/>
            </w:pPr>
            <w:r w:rsidRPr="00013F2E">
              <w:t>29</w:t>
            </w:r>
            <w:r>
              <w:t>.</w:t>
            </w:r>
            <w:r w:rsidRPr="00013F2E">
              <w:t>6</w:t>
            </w:r>
            <w:r w:rsidR="00D37DF4">
              <w:t xml:space="preserve"> %</w:t>
            </w:r>
          </w:p>
        </w:tc>
        <w:tc>
          <w:tcPr>
            <w:tcW w:w="1703" w:type="dxa"/>
          </w:tcPr>
          <w:p w14:paraId="2B3FE03F" w14:textId="1AB38CD8" w:rsidR="00013F2E" w:rsidRDefault="00013F2E" w:rsidP="00D37DF4">
            <w:pPr>
              <w:jc w:val="center"/>
            </w:pPr>
            <w:r w:rsidRPr="00013F2E">
              <w:t>38</w:t>
            </w:r>
            <w:r>
              <w:t>.</w:t>
            </w:r>
            <w:r w:rsidRPr="00013F2E">
              <w:t>5</w:t>
            </w:r>
            <w:r w:rsidR="00D37DF4">
              <w:t xml:space="preserve"> %</w:t>
            </w:r>
          </w:p>
        </w:tc>
        <w:tc>
          <w:tcPr>
            <w:tcW w:w="1703" w:type="dxa"/>
          </w:tcPr>
          <w:p w14:paraId="4C8AA362" w14:textId="24434970" w:rsidR="00013F2E" w:rsidRDefault="00D37DF4" w:rsidP="00D37DF4">
            <w:pPr>
              <w:jc w:val="center"/>
            </w:pPr>
            <w:r w:rsidRPr="00D37DF4">
              <w:t>25</w:t>
            </w:r>
            <w:r>
              <w:t>.2</w:t>
            </w:r>
            <w:r>
              <w:t xml:space="preserve"> %</w:t>
            </w:r>
          </w:p>
        </w:tc>
        <w:tc>
          <w:tcPr>
            <w:tcW w:w="1704" w:type="dxa"/>
          </w:tcPr>
          <w:p w14:paraId="7DAABFEA" w14:textId="41CC2385" w:rsidR="00013F2E" w:rsidRDefault="00D37DF4" w:rsidP="00D37DF4">
            <w:pPr>
              <w:jc w:val="center"/>
            </w:pPr>
            <w:r w:rsidRPr="00D37DF4">
              <w:t>29</w:t>
            </w:r>
            <w:r>
              <w:t>.</w:t>
            </w:r>
            <w:r w:rsidRPr="00D37DF4">
              <w:t>7</w:t>
            </w:r>
            <w:r>
              <w:t xml:space="preserve"> %</w:t>
            </w:r>
          </w:p>
        </w:tc>
      </w:tr>
      <w:tr w:rsidR="00013F2E" w14:paraId="6A3F7A71" w14:textId="77777777" w:rsidTr="00013F2E">
        <w:tc>
          <w:tcPr>
            <w:tcW w:w="1703" w:type="dxa"/>
          </w:tcPr>
          <w:p w14:paraId="565B2D70" w14:textId="5398BC07" w:rsidR="00013F2E" w:rsidRPr="00D37DF4" w:rsidRDefault="00013F2E" w:rsidP="00D37DF4">
            <w:pPr>
              <w:jc w:val="center"/>
              <w:rPr>
                <w:b/>
              </w:rPr>
            </w:pPr>
            <w:r w:rsidRPr="00D37DF4">
              <w:rPr>
                <w:b/>
              </w:rPr>
              <w:t>0.40</w:t>
            </w:r>
          </w:p>
        </w:tc>
        <w:tc>
          <w:tcPr>
            <w:tcW w:w="1703" w:type="dxa"/>
          </w:tcPr>
          <w:p w14:paraId="02EAF443" w14:textId="13FC6A1F" w:rsidR="00013F2E" w:rsidRDefault="00013F2E" w:rsidP="00D37DF4">
            <w:pPr>
              <w:jc w:val="center"/>
            </w:pPr>
            <w:r w:rsidRPr="00013F2E">
              <w:t>28</w:t>
            </w:r>
            <w:r>
              <w:t>.</w:t>
            </w:r>
            <w:r w:rsidRPr="00013F2E">
              <w:t>7</w:t>
            </w:r>
            <w:r w:rsidR="00D37DF4">
              <w:t xml:space="preserve"> %</w:t>
            </w:r>
          </w:p>
        </w:tc>
        <w:tc>
          <w:tcPr>
            <w:tcW w:w="1703" w:type="dxa"/>
          </w:tcPr>
          <w:p w14:paraId="0AA96843" w14:textId="752EED6B" w:rsidR="00013F2E" w:rsidRDefault="00013F2E" w:rsidP="00D37DF4">
            <w:pPr>
              <w:jc w:val="center"/>
            </w:pPr>
            <w:r w:rsidRPr="00013F2E">
              <w:t>36</w:t>
            </w:r>
            <w:r>
              <w:t>.</w:t>
            </w:r>
            <w:r w:rsidRPr="00013F2E">
              <w:t>5</w:t>
            </w:r>
            <w:r w:rsidR="00D37DF4">
              <w:t xml:space="preserve"> %</w:t>
            </w:r>
          </w:p>
        </w:tc>
        <w:tc>
          <w:tcPr>
            <w:tcW w:w="1703" w:type="dxa"/>
          </w:tcPr>
          <w:p w14:paraId="2011957B" w14:textId="44650FD9" w:rsidR="00013F2E" w:rsidRDefault="00D37DF4" w:rsidP="00D37DF4">
            <w:pPr>
              <w:jc w:val="center"/>
            </w:pPr>
            <w:r w:rsidRPr="00D37DF4">
              <w:t>24</w:t>
            </w:r>
            <w:r>
              <w:t>.</w:t>
            </w:r>
            <w:r w:rsidRPr="00D37DF4">
              <w:t>2</w:t>
            </w:r>
            <w:r>
              <w:t xml:space="preserve"> %</w:t>
            </w:r>
          </w:p>
        </w:tc>
        <w:tc>
          <w:tcPr>
            <w:tcW w:w="1704" w:type="dxa"/>
          </w:tcPr>
          <w:p w14:paraId="5DA05090" w14:textId="4F7B7530" w:rsidR="00013F2E" w:rsidRDefault="00D37DF4" w:rsidP="00D37DF4">
            <w:pPr>
              <w:jc w:val="center"/>
            </w:pPr>
            <w:r w:rsidRPr="00D37DF4">
              <w:t>30</w:t>
            </w:r>
            <w:r>
              <w:t>.</w:t>
            </w:r>
            <w:r w:rsidRPr="00D37DF4">
              <w:t>0</w:t>
            </w:r>
            <w:r>
              <w:t xml:space="preserve"> %</w:t>
            </w:r>
          </w:p>
        </w:tc>
      </w:tr>
      <w:tr w:rsidR="00013F2E" w14:paraId="5012C0F4" w14:textId="77777777" w:rsidTr="00013F2E">
        <w:tc>
          <w:tcPr>
            <w:tcW w:w="1703" w:type="dxa"/>
          </w:tcPr>
          <w:p w14:paraId="20492635" w14:textId="25724D6F" w:rsidR="00013F2E" w:rsidRPr="00D37DF4" w:rsidRDefault="00013F2E" w:rsidP="00D37DF4">
            <w:pPr>
              <w:jc w:val="center"/>
              <w:rPr>
                <w:b/>
              </w:rPr>
            </w:pPr>
            <w:r w:rsidRPr="00D37DF4">
              <w:rPr>
                <w:b/>
              </w:rPr>
              <w:t>0.45</w:t>
            </w:r>
          </w:p>
        </w:tc>
        <w:tc>
          <w:tcPr>
            <w:tcW w:w="1703" w:type="dxa"/>
          </w:tcPr>
          <w:p w14:paraId="314B7AF9" w14:textId="557FDC63" w:rsidR="00013F2E" w:rsidRDefault="00013F2E" w:rsidP="00D37DF4">
            <w:pPr>
              <w:jc w:val="center"/>
            </w:pPr>
            <w:r w:rsidRPr="00013F2E">
              <w:t>29</w:t>
            </w:r>
            <w:r>
              <w:t>.</w:t>
            </w:r>
            <w:r w:rsidRPr="00013F2E">
              <w:t>2</w:t>
            </w:r>
            <w:r w:rsidR="00D37DF4">
              <w:t xml:space="preserve"> %</w:t>
            </w:r>
          </w:p>
        </w:tc>
        <w:tc>
          <w:tcPr>
            <w:tcW w:w="1703" w:type="dxa"/>
          </w:tcPr>
          <w:p w14:paraId="37B97361" w14:textId="24570F7E" w:rsidR="00013F2E" w:rsidRDefault="00013F2E" w:rsidP="00D37DF4">
            <w:pPr>
              <w:jc w:val="center"/>
            </w:pPr>
            <w:r w:rsidRPr="00013F2E">
              <w:t>40</w:t>
            </w:r>
            <w:r>
              <w:t>.2</w:t>
            </w:r>
            <w:r w:rsidR="00D37DF4">
              <w:t xml:space="preserve"> %</w:t>
            </w:r>
          </w:p>
        </w:tc>
        <w:tc>
          <w:tcPr>
            <w:tcW w:w="1703" w:type="dxa"/>
          </w:tcPr>
          <w:p w14:paraId="608C30AB" w14:textId="741DE094" w:rsidR="00013F2E" w:rsidRDefault="00D37DF4" w:rsidP="00D37DF4">
            <w:pPr>
              <w:jc w:val="center"/>
            </w:pPr>
            <w:r w:rsidRPr="00D37DF4">
              <w:t>24</w:t>
            </w:r>
            <w:r>
              <w:t>.</w:t>
            </w:r>
            <w:r w:rsidRPr="00D37DF4">
              <w:t>6</w:t>
            </w:r>
            <w:r>
              <w:t xml:space="preserve"> %</w:t>
            </w:r>
          </w:p>
        </w:tc>
        <w:tc>
          <w:tcPr>
            <w:tcW w:w="1704" w:type="dxa"/>
          </w:tcPr>
          <w:p w14:paraId="7D34078E" w14:textId="4E4BA467" w:rsidR="00013F2E" w:rsidRDefault="00D37DF4" w:rsidP="00D37DF4">
            <w:pPr>
              <w:jc w:val="center"/>
            </w:pPr>
            <w:r w:rsidRPr="00D37DF4">
              <w:t>43</w:t>
            </w:r>
            <w:r>
              <w:t>.</w:t>
            </w:r>
            <w:r w:rsidRPr="00D37DF4">
              <w:t>6</w:t>
            </w:r>
            <w:r>
              <w:t xml:space="preserve"> %</w:t>
            </w:r>
          </w:p>
        </w:tc>
      </w:tr>
      <w:tr w:rsidR="00013F2E" w14:paraId="1EFB5C1F" w14:textId="77777777" w:rsidTr="00013F2E">
        <w:tc>
          <w:tcPr>
            <w:tcW w:w="1703" w:type="dxa"/>
          </w:tcPr>
          <w:p w14:paraId="7A813FE8" w14:textId="2D115C97" w:rsidR="00013F2E" w:rsidRPr="00D37DF4" w:rsidRDefault="00013F2E" w:rsidP="00D37DF4">
            <w:pPr>
              <w:jc w:val="center"/>
              <w:rPr>
                <w:b/>
              </w:rPr>
            </w:pPr>
            <w:r w:rsidRPr="00D37DF4">
              <w:rPr>
                <w:b/>
              </w:rPr>
              <w:t>0.50</w:t>
            </w:r>
          </w:p>
        </w:tc>
        <w:tc>
          <w:tcPr>
            <w:tcW w:w="1703" w:type="dxa"/>
          </w:tcPr>
          <w:p w14:paraId="4B7D9D5E" w14:textId="2536937D" w:rsidR="00013F2E" w:rsidRDefault="00013F2E" w:rsidP="00D37DF4">
            <w:pPr>
              <w:jc w:val="center"/>
            </w:pPr>
            <w:r w:rsidRPr="00013F2E">
              <w:t>29</w:t>
            </w:r>
            <w:r>
              <w:t>.</w:t>
            </w:r>
            <w:r w:rsidRPr="00013F2E">
              <w:t>6</w:t>
            </w:r>
            <w:r w:rsidR="00D37DF4">
              <w:t xml:space="preserve"> %</w:t>
            </w:r>
          </w:p>
        </w:tc>
        <w:tc>
          <w:tcPr>
            <w:tcW w:w="1703" w:type="dxa"/>
          </w:tcPr>
          <w:p w14:paraId="2D0B032E" w14:textId="3AFA24B9" w:rsidR="00013F2E" w:rsidRDefault="00013F2E" w:rsidP="00D37DF4">
            <w:pPr>
              <w:jc w:val="center"/>
            </w:pPr>
            <w:r w:rsidRPr="00013F2E">
              <w:t>41</w:t>
            </w:r>
            <w:r>
              <w:t>.5</w:t>
            </w:r>
            <w:r w:rsidR="00D37DF4">
              <w:t xml:space="preserve"> %</w:t>
            </w:r>
          </w:p>
        </w:tc>
        <w:tc>
          <w:tcPr>
            <w:tcW w:w="1703" w:type="dxa"/>
          </w:tcPr>
          <w:p w14:paraId="1A85C1FF" w14:textId="393D8B6C" w:rsidR="00013F2E" w:rsidRDefault="00D37DF4" w:rsidP="00D37DF4">
            <w:pPr>
              <w:jc w:val="center"/>
            </w:pPr>
            <w:r w:rsidRPr="00D37DF4">
              <w:t>23</w:t>
            </w:r>
            <w:r>
              <w:t>.</w:t>
            </w:r>
            <w:r w:rsidRPr="00D37DF4">
              <w:t>9</w:t>
            </w:r>
            <w:r>
              <w:t xml:space="preserve"> %</w:t>
            </w:r>
          </w:p>
        </w:tc>
        <w:tc>
          <w:tcPr>
            <w:tcW w:w="1704" w:type="dxa"/>
          </w:tcPr>
          <w:p w14:paraId="187015A7" w14:textId="46EEE7D2" w:rsidR="00013F2E" w:rsidRDefault="00D37DF4" w:rsidP="00D37DF4">
            <w:pPr>
              <w:jc w:val="center"/>
            </w:pPr>
            <w:r w:rsidRPr="00D37DF4">
              <w:t>42</w:t>
            </w:r>
            <w:r>
              <w:t>.</w:t>
            </w:r>
            <w:r w:rsidRPr="00D37DF4">
              <w:t>2</w:t>
            </w:r>
            <w:r>
              <w:t xml:space="preserve"> %</w:t>
            </w:r>
          </w:p>
        </w:tc>
      </w:tr>
    </w:tbl>
    <w:p w14:paraId="66034F96" w14:textId="782CFCC8" w:rsidR="00013F2E" w:rsidRPr="00D37DF4" w:rsidRDefault="00D37DF4" w:rsidP="007A0C02">
      <w:pPr>
        <w:jc w:val="both"/>
        <w:rPr>
          <w:b/>
        </w:rPr>
      </w:pPr>
      <w:r w:rsidRPr="00D37DF4">
        <w:rPr>
          <w:b/>
        </w:rPr>
        <w:t xml:space="preserve">Table 2: </w:t>
      </w:r>
      <w:bookmarkStart w:id="0" w:name="_GoBack"/>
      <w:bookmarkEnd w:id="0"/>
    </w:p>
    <w:p w14:paraId="54762A28" w14:textId="77777777" w:rsidR="0076275C" w:rsidRDefault="0076275C" w:rsidP="007A0C02">
      <w:pPr>
        <w:jc w:val="both"/>
        <w:rPr>
          <w:b/>
        </w:rPr>
      </w:pPr>
    </w:p>
    <w:p w14:paraId="543C2310" w14:textId="2219F12F" w:rsidR="0076275C" w:rsidRPr="0076275C" w:rsidRDefault="0076275C" w:rsidP="007A0C02">
      <w:pPr>
        <w:jc w:val="both"/>
        <w:rPr>
          <w:b/>
          <w:u w:val="single"/>
        </w:rPr>
      </w:pPr>
      <w:r w:rsidRPr="0076275C">
        <w:rPr>
          <w:b/>
          <w:u w:val="single"/>
        </w:rPr>
        <w:t>Neural Net Tests</w:t>
      </w:r>
    </w:p>
    <w:p w14:paraId="626C6DB8" w14:textId="77777777" w:rsidR="00B11A20" w:rsidRPr="00B11A20" w:rsidRDefault="00B11A20" w:rsidP="007A0C02">
      <w:pPr>
        <w:jc w:val="both"/>
      </w:pPr>
    </w:p>
    <w:sectPr w:rsidR="00B11A20" w:rsidRPr="00B11A20"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012275"/>
    <w:rsid w:val="00013F2E"/>
    <w:rsid w:val="00063A18"/>
    <w:rsid w:val="00081281"/>
    <w:rsid w:val="00133FD7"/>
    <w:rsid w:val="001B5AA7"/>
    <w:rsid w:val="001B7701"/>
    <w:rsid w:val="001C1ECA"/>
    <w:rsid w:val="001C2C76"/>
    <w:rsid w:val="0024345A"/>
    <w:rsid w:val="002974E7"/>
    <w:rsid w:val="002E7BC0"/>
    <w:rsid w:val="0032155F"/>
    <w:rsid w:val="00330A4D"/>
    <w:rsid w:val="003961E3"/>
    <w:rsid w:val="00410B0E"/>
    <w:rsid w:val="004567E0"/>
    <w:rsid w:val="0059338E"/>
    <w:rsid w:val="005A7531"/>
    <w:rsid w:val="006617BA"/>
    <w:rsid w:val="0076275C"/>
    <w:rsid w:val="007A0C02"/>
    <w:rsid w:val="00873184"/>
    <w:rsid w:val="008E1D84"/>
    <w:rsid w:val="008E6C7B"/>
    <w:rsid w:val="00963B0F"/>
    <w:rsid w:val="00967FD9"/>
    <w:rsid w:val="00B11A20"/>
    <w:rsid w:val="00BB49DD"/>
    <w:rsid w:val="00BC416F"/>
    <w:rsid w:val="00C64DF7"/>
    <w:rsid w:val="00C67E60"/>
    <w:rsid w:val="00CB4531"/>
    <w:rsid w:val="00D04D1A"/>
    <w:rsid w:val="00D37DF4"/>
    <w:rsid w:val="00E3016D"/>
    <w:rsid w:val="00EC6CD9"/>
    <w:rsid w:val="00EE3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3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FD7"/>
    <w:rPr>
      <w:rFonts w:ascii="Lucida Grande" w:hAnsi="Lucida Grande"/>
      <w:sz w:val="18"/>
      <w:szCs w:val="18"/>
    </w:rPr>
  </w:style>
  <w:style w:type="table" w:styleId="TableGrid">
    <w:name w:val="Table Grid"/>
    <w:basedOn w:val="TableNormal"/>
    <w:uiPriority w:val="59"/>
    <w:rsid w:val="007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768887-D1A2-7E47-99B4-22FA9087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2304</Words>
  <Characters>13134</Characters>
  <Application>Microsoft Macintosh Word</Application>
  <DocSecurity>0</DocSecurity>
  <Lines>109</Lines>
  <Paragraphs>30</Paragraphs>
  <ScaleCrop>false</ScaleCrop>
  <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6</cp:revision>
  <dcterms:created xsi:type="dcterms:W3CDTF">2017-04-02T13:25:00Z</dcterms:created>
  <dcterms:modified xsi:type="dcterms:W3CDTF">2017-04-03T00:19:00Z</dcterms:modified>
</cp:coreProperties>
</file>