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3605"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Presentation: Smarter Conversations, Faster Results: The Model Context Protocol (MCP) Gateway</w:t>
      </w:r>
    </w:p>
    <w:p w14:paraId="0C4E241A"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Target Audience:</w:t>
      </w:r>
      <w:r w:rsidRPr="00A82FC7">
        <w:rPr>
          <w:rFonts w:ascii="Arial" w:eastAsia="Times New Roman" w:hAnsi="Arial" w:cs="Arial"/>
          <w:color w:val="000000" w:themeColor="text1"/>
          <w:kern w:val="0"/>
          <w:sz w:val="20"/>
          <w:szCs w:val="20"/>
          <w14:ligatures w14:val="none"/>
        </w:rPr>
        <w:t> Upper Management </w:t>
      </w:r>
      <w:r w:rsidRPr="00A82FC7">
        <w:rPr>
          <w:rFonts w:ascii="Arial" w:eastAsia="Times New Roman" w:hAnsi="Arial" w:cs="Arial"/>
          <w:b/>
          <w:bCs/>
          <w:color w:val="000000" w:themeColor="text1"/>
          <w:kern w:val="0"/>
          <w:sz w:val="20"/>
          <w:szCs w:val="20"/>
          <w14:ligatures w14:val="none"/>
        </w:rPr>
        <w:t>Goal:</w:t>
      </w:r>
      <w:r w:rsidRPr="00A82FC7">
        <w:rPr>
          <w:rFonts w:ascii="Arial" w:eastAsia="Times New Roman" w:hAnsi="Arial" w:cs="Arial"/>
          <w:color w:val="000000" w:themeColor="text1"/>
          <w:kern w:val="0"/>
          <w:sz w:val="20"/>
          <w:szCs w:val="20"/>
          <w14:ligatures w14:val="none"/>
        </w:rPr>
        <w:t> Secure buy-in by demonstrating how our unique protocol enables superior operational efficiency and a forward-looking AI strategy.</w:t>
      </w:r>
    </w:p>
    <w:p w14:paraId="2CCBBB75"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7845C8E7">
          <v:rect id="_x0000_i1035" alt="" style="width:468pt;height:.05pt;mso-width-percent:0;mso-height-percent:0;mso-width-percent:0;mso-height-percent:0" o:hralign="center" o:hrstd="t" o:hrnoshade="t" o:hr="t" fillcolor="#ccc" stroked="f"/>
        </w:pict>
      </w:r>
    </w:p>
    <w:p w14:paraId="1EE35252"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1: Title Slide</w:t>
      </w:r>
    </w:p>
    <w:p w14:paraId="11D9CCF6"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Title:</w:t>
      </w:r>
      <w:r w:rsidRPr="00A82FC7">
        <w:rPr>
          <w:rFonts w:ascii="Arial" w:eastAsia="Times New Roman" w:hAnsi="Arial" w:cs="Arial"/>
          <w:color w:val="000000" w:themeColor="text1"/>
          <w:kern w:val="0"/>
          <w:sz w:val="20"/>
          <w:szCs w:val="20"/>
          <w14:ligatures w14:val="none"/>
        </w:rPr>
        <w:t> Smarter Conversations, Faster Results: The Model Context Protocol (MCP) Gateway</w:t>
      </w:r>
    </w:p>
    <w:p w14:paraId="6B98C38B"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Subtitle:</w:t>
      </w:r>
      <w:r w:rsidRPr="00A82FC7">
        <w:rPr>
          <w:rFonts w:ascii="Arial" w:eastAsia="Times New Roman" w:hAnsi="Arial" w:cs="Arial"/>
          <w:color w:val="000000" w:themeColor="text1"/>
          <w:kern w:val="0"/>
          <w:sz w:val="20"/>
          <w:szCs w:val="20"/>
          <w14:ligatures w14:val="none"/>
        </w:rPr>
        <w:t> A Strategic Approach to Integrating Enterprise Systems with Stateful AI</w:t>
      </w:r>
    </w:p>
    <w:p w14:paraId="3ACF0F6A"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(Notes for presenter):</w:t>
      </w:r>
      <w:r w:rsidRPr="00A82FC7">
        <w:rPr>
          <w:rFonts w:ascii="Arial" w:eastAsia="Times New Roman" w:hAnsi="Arial" w:cs="Arial"/>
          <w:color w:val="000000" w:themeColor="text1"/>
          <w:kern w:val="0"/>
          <w:sz w:val="20"/>
          <w:szCs w:val="20"/>
          <w14:ligatures w14:val="none"/>
        </w:rPr>
        <w:t> Immediately introduce the core concept. This isn't just another chatbot; it's a new standard for how our employees will interact with technology, enabled by our "Model Context Protocol."</w:t>
      </w:r>
    </w:p>
    <w:p w14:paraId="348F2921"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28393B1C">
          <v:rect id="_x0000_i1034" alt="" style="width:468pt;height:.05pt;mso-width-percent:0;mso-height-percent:0;mso-width-percent:0;mso-height-percent:0" o:hralign="center" o:hrstd="t" o:hrnoshade="t" o:hr="t" fillcolor="#ccc" stroked="f"/>
        </w:pict>
      </w:r>
    </w:p>
    <w:p w14:paraId="7329A5BC"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2: The Modern Enterprise Challenge: "Application Overload"</w:t>
      </w:r>
    </w:p>
    <w:p w14:paraId="5A93AF82"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Too Many Apps, Not Enough Time</w:t>
      </w:r>
    </w:p>
    <w:p w14:paraId="6EC0F1BB"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A diagram showing a frustrated employee in the center, surrounded by logos of various enterprise apps (HR, IT, Security, Finance). Arrows point from the user to each app, representing the constant "context switching."</w:t>
      </w:r>
    </w:p>
    <w:p w14:paraId="7B067529"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Key Points:</w:t>
      </w:r>
    </w:p>
    <w:p w14:paraId="41C9AB31" w14:textId="77777777" w:rsidR="00A82FC7" w:rsidRPr="00A82FC7" w:rsidRDefault="00A82FC7" w:rsidP="00A82FC7">
      <w:pPr>
        <w:numPr>
          <w:ilvl w:val="0"/>
          <w:numId w:val="1"/>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Application Silos:</w:t>
      </w:r>
      <w:r w:rsidRPr="00A82FC7">
        <w:rPr>
          <w:rFonts w:ascii="Arial" w:eastAsia="Times New Roman" w:hAnsi="Arial" w:cs="Arial"/>
          <w:color w:val="000000" w:themeColor="text1"/>
          <w:kern w:val="0"/>
          <w:sz w:val="20"/>
          <w:szCs w:val="20"/>
          <w14:ligatures w14:val="none"/>
        </w:rPr>
        <w:t> Critical functions are trapped in separate, disconnected systems.</w:t>
      </w:r>
    </w:p>
    <w:p w14:paraId="70B95608" w14:textId="77777777" w:rsidR="00A82FC7" w:rsidRPr="00A82FC7" w:rsidRDefault="00A82FC7" w:rsidP="00A82FC7">
      <w:pPr>
        <w:numPr>
          <w:ilvl w:val="0"/>
          <w:numId w:val="1"/>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High Context-Switching Cost:</w:t>
      </w:r>
      <w:r w:rsidRPr="00A82FC7">
        <w:rPr>
          <w:rFonts w:ascii="Arial" w:eastAsia="Times New Roman" w:hAnsi="Arial" w:cs="Arial"/>
          <w:color w:val="000000" w:themeColor="text1"/>
          <w:kern w:val="0"/>
          <w:sz w:val="20"/>
          <w:szCs w:val="20"/>
          <w14:ligatures w14:val="none"/>
        </w:rPr>
        <w:t> Employees lose significant productivity and focus switching between applications.</w:t>
      </w:r>
    </w:p>
    <w:p w14:paraId="11266BF1" w14:textId="77777777" w:rsidR="00A82FC7" w:rsidRPr="00A82FC7" w:rsidRDefault="00A82FC7" w:rsidP="00A82FC7">
      <w:pPr>
        <w:numPr>
          <w:ilvl w:val="0"/>
          <w:numId w:val="1"/>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Steep Learning Curves:</w:t>
      </w:r>
      <w:r w:rsidRPr="00A82FC7">
        <w:rPr>
          <w:rFonts w:ascii="Arial" w:eastAsia="Times New Roman" w:hAnsi="Arial" w:cs="Arial"/>
          <w:color w:val="000000" w:themeColor="text1"/>
          <w:kern w:val="0"/>
          <w:sz w:val="20"/>
          <w:szCs w:val="20"/>
          <w14:ligatures w14:val="none"/>
        </w:rPr>
        <w:t> Every new system requires training, increasing onboarding time and costs.</w:t>
      </w:r>
    </w:p>
    <w:p w14:paraId="0A07B9C5" w14:textId="77777777" w:rsidR="00A82FC7" w:rsidRPr="00A82FC7" w:rsidRDefault="00A82FC7" w:rsidP="00A82FC7">
      <w:pPr>
        <w:numPr>
          <w:ilvl w:val="0"/>
          <w:numId w:val="1"/>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Inconsistent User Experience:</w:t>
      </w:r>
      <w:r w:rsidRPr="00A82FC7">
        <w:rPr>
          <w:rFonts w:ascii="Arial" w:eastAsia="Times New Roman" w:hAnsi="Arial" w:cs="Arial"/>
          <w:color w:val="000000" w:themeColor="text1"/>
          <w:kern w:val="0"/>
          <w:sz w:val="20"/>
          <w:szCs w:val="20"/>
          <w14:ligatures w14:val="none"/>
        </w:rPr>
        <w:t> Each application has a different UI, leading to frustration and errors.</w:t>
      </w:r>
    </w:p>
    <w:p w14:paraId="656E7D67"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(Notes for presenter):</w:t>
      </w:r>
      <w:r w:rsidRPr="00A82FC7">
        <w:rPr>
          <w:rFonts w:ascii="Arial" w:eastAsia="Times New Roman" w:hAnsi="Arial" w:cs="Arial"/>
          <w:color w:val="000000" w:themeColor="text1"/>
          <w:kern w:val="0"/>
          <w:sz w:val="20"/>
          <w:szCs w:val="20"/>
          <w14:ligatures w14:val="none"/>
        </w:rPr>
        <w:t> Frame this as a direct inhibitor to productivity and a source of hidden costs. This is the core business problem we are solving.</w:t>
      </w:r>
    </w:p>
    <w:p w14:paraId="5ACDB328"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369D57F2">
          <v:rect id="_x0000_i1033" alt="" style="width:468pt;height:.05pt;mso-width-percent:0;mso-height-percent:0;mso-width-percent:0;mso-height-percent:0" o:hralign="center" o:hrstd="t" o:hrnoshade="t" o:hr="t" fillcolor="#ccc" stroked="f"/>
        </w:pict>
      </w:r>
    </w:p>
    <w:p w14:paraId="205EDE19"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3: The Solution: A Gateway Powered by the Model Context Protocol (MCP)</w:t>
      </w:r>
    </w:p>
    <w:p w14:paraId="727B3361"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Moving Beyond Simple Commands to True Conversation</w:t>
      </w:r>
    </w:p>
    <w:p w14:paraId="7B6F0952"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lastRenderedPageBreak/>
        <w:t>(Visual):</w:t>
      </w:r>
      <w:r w:rsidRPr="00A82FC7">
        <w:rPr>
          <w:rFonts w:ascii="Arial" w:eastAsia="Times New Roman" w:hAnsi="Arial" w:cs="Arial"/>
          <w:color w:val="000000" w:themeColor="text1"/>
          <w:kern w:val="0"/>
          <w:sz w:val="20"/>
          <w:szCs w:val="20"/>
          <w14:ligatures w14:val="none"/>
        </w:rPr>
        <w:t> A clean graphic showing the employee talking to a single, intelligent assistant icon. The assistant then has clean, orderly lines connecting to the various enterprise apps. Add a "memory" or "context" icon next to the assistant.</w:t>
      </w:r>
    </w:p>
    <w:p w14:paraId="6DC57D02"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Introducing the MCP Gateway:</w:t>
      </w:r>
    </w:p>
    <w:p w14:paraId="4C59970F" w14:textId="77777777" w:rsidR="00A82FC7" w:rsidRPr="00A82FC7" w:rsidRDefault="00A82FC7" w:rsidP="00A82FC7">
      <w:pPr>
        <w:numPr>
          <w:ilvl w:val="0"/>
          <w:numId w:val="2"/>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It acts as the </w:t>
      </w:r>
      <w:r w:rsidRPr="00A82FC7">
        <w:rPr>
          <w:rFonts w:ascii="Arial" w:eastAsia="Times New Roman" w:hAnsi="Arial" w:cs="Arial"/>
          <w:b/>
          <w:bCs/>
          <w:color w:val="000000" w:themeColor="text1"/>
          <w:kern w:val="0"/>
          <w:sz w:val="20"/>
          <w:szCs w:val="20"/>
          <w14:ligatures w14:val="none"/>
        </w:rPr>
        <w:t>"central nervous system"</w:t>
      </w:r>
      <w:r w:rsidRPr="00A82FC7">
        <w:rPr>
          <w:rFonts w:ascii="Arial" w:eastAsia="Times New Roman" w:hAnsi="Arial" w:cs="Arial"/>
          <w:color w:val="000000" w:themeColor="text1"/>
          <w:kern w:val="0"/>
          <w:sz w:val="20"/>
          <w:szCs w:val="20"/>
          <w14:ligatures w14:val="none"/>
        </w:rPr>
        <w:t> for our enterprise applications, providing a single, unified interface.</w:t>
      </w:r>
    </w:p>
    <w:p w14:paraId="2404F27E" w14:textId="77777777" w:rsidR="00A82FC7" w:rsidRPr="00A82FC7" w:rsidRDefault="00A82FC7" w:rsidP="00A82FC7">
      <w:pPr>
        <w:numPr>
          <w:ilvl w:val="0"/>
          <w:numId w:val="2"/>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Its core innovation is the </w:t>
      </w:r>
      <w:r w:rsidRPr="00A82FC7">
        <w:rPr>
          <w:rFonts w:ascii="Arial" w:eastAsia="Times New Roman" w:hAnsi="Arial" w:cs="Arial"/>
          <w:b/>
          <w:bCs/>
          <w:color w:val="000000" w:themeColor="text1"/>
          <w:kern w:val="0"/>
          <w:sz w:val="20"/>
          <w:szCs w:val="20"/>
          <w14:ligatures w14:val="none"/>
        </w:rPr>
        <w:t>Model Context Protocol (MCP)</w:t>
      </w:r>
      <w:r w:rsidRPr="00A82FC7">
        <w:rPr>
          <w:rFonts w:ascii="Arial" w:eastAsia="Times New Roman" w:hAnsi="Arial" w:cs="Arial"/>
          <w:color w:val="000000" w:themeColor="text1"/>
          <w:kern w:val="0"/>
          <w:sz w:val="20"/>
          <w:szCs w:val="20"/>
          <w14:ligatures w14:val="none"/>
        </w:rPr>
        <w:t>, a proprietary method for maintaining conversational "memory."</w:t>
      </w:r>
    </w:p>
    <w:p w14:paraId="6CD78FA8" w14:textId="77777777" w:rsidR="00A82FC7" w:rsidRPr="00A82FC7" w:rsidRDefault="00A82FC7" w:rsidP="00A82FC7">
      <w:pPr>
        <w:numPr>
          <w:ilvl w:val="0"/>
          <w:numId w:val="2"/>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MCP allows the assistant to understand context, ask clarifying questions, and handle complex, multi-step tasks, just like a human assistant would.</w:t>
      </w:r>
    </w:p>
    <w:p w14:paraId="24AF0F9A" w14:textId="77777777" w:rsidR="00A82FC7" w:rsidRPr="00A82FC7" w:rsidRDefault="00A82FC7" w:rsidP="00A82FC7">
      <w:pPr>
        <w:numPr>
          <w:ilvl w:val="0"/>
          <w:numId w:val="2"/>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This elevates our capability from simple Q&amp;A to executing true, </w:t>
      </w:r>
      <w:r w:rsidRPr="00A82FC7">
        <w:rPr>
          <w:rFonts w:ascii="Arial" w:eastAsia="Times New Roman" w:hAnsi="Arial" w:cs="Arial"/>
          <w:b/>
          <w:bCs/>
          <w:color w:val="000000" w:themeColor="text1"/>
          <w:kern w:val="0"/>
          <w:sz w:val="20"/>
          <w:szCs w:val="20"/>
          <w14:ligatures w14:val="none"/>
        </w:rPr>
        <w:t>stateful conversational workflows.</w:t>
      </w:r>
    </w:p>
    <w:p w14:paraId="6AF64C40"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(Notes for presenter):</w:t>
      </w:r>
      <w:r w:rsidRPr="00A82FC7">
        <w:rPr>
          <w:rFonts w:ascii="Arial" w:eastAsia="Times New Roman" w:hAnsi="Arial" w:cs="Arial"/>
          <w:color w:val="000000" w:themeColor="text1"/>
          <w:kern w:val="0"/>
          <w:sz w:val="20"/>
          <w:szCs w:val="20"/>
          <w14:ligatures w14:val="none"/>
        </w:rPr>
        <w:t> This is the "big idea." Emphasize that MCP is our secret sauce. It's what makes our assistant truly useful for complex, real-world work.</w:t>
      </w:r>
    </w:p>
    <w:p w14:paraId="05D83421"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4D43B049">
          <v:rect id="_x0000_i1032" alt="" style="width:468pt;height:.05pt;mso-width-percent:0;mso-height-percent:0;mso-width-percent:0;mso-height-percent:0" o:hralign="center" o:hrstd="t" o:hrnoshade="t" o:hr="t" fillcolor="#ccc" stroked="f"/>
        </w:pict>
      </w:r>
    </w:p>
    <w:p w14:paraId="525499A6"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4: How It Works (Part 1): The Basic Flow</w:t>
      </w:r>
    </w:p>
    <w:p w14:paraId="12974FF9"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The Foundation: Intent Recognition &amp; API Routing</w:t>
      </w:r>
    </w:p>
    <w:p w14:paraId="51E3AEB1"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A simple 3-step flowchart for a single-turn request.</w:t>
      </w:r>
    </w:p>
    <w:p w14:paraId="26B18EB9" w14:textId="77777777" w:rsidR="00A82FC7" w:rsidRPr="00A82FC7" w:rsidRDefault="00A82FC7" w:rsidP="00A82FC7">
      <w:pPr>
        <w:numPr>
          <w:ilvl w:val="0"/>
          <w:numId w:val="3"/>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User Request:</w:t>
      </w:r>
      <w:r w:rsidRPr="00A82FC7">
        <w:rPr>
          <w:rFonts w:ascii="Arial" w:eastAsia="Times New Roman" w:hAnsi="Arial" w:cs="Arial"/>
          <w:color w:val="000000" w:themeColor="text1"/>
          <w:kern w:val="0"/>
          <w:sz w:val="20"/>
          <w:szCs w:val="20"/>
          <w14:ligatures w14:val="none"/>
        </w:rPr>
        <w:t> An employee asks a simple question:</w:t>
      </w:r>
    </w:p>
    <w:p w14:paraId="04BD218F" w14:textId="77777777" w:rsidR="00A82FC7" w:rsidRPr="00A82FC7" w:rsidRDefault="00A82FC7" w:rsidP="00A82FC7">
      <w:pPr>
        <w:spacing w:beforeAutospacing="1" w:after="100" w:afterAutospacing="1" w:line="240" w:lineRule="auto"/>
        <w:ind w:left="720"/>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"How much vacation time do I have?"</w:t>
      </w:r>
    </w:p>
    <w:p w14:paraId="66BD0FF6" w14:textId="77777777" w:rsidR="00A82FC7" w:rsidRPr="00A82FC7" w:rsidRDefault="00A82FC7" w:rsidP="00A82FC7">
      <w:pPr>
        <w:numPr>
          <w:ilvl w:val="0"/>
          <w:numId w:val="3"/>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AI Intent Analysis:</w:t>
      </w:r>
      <w:r w:rsidRPr="00A82FC7">
        <w:rPr>
          <w:rFonts w:ascii="Arial" w:eastAsia="Times New Roman" w:hAnsi="Arial" w:cs="Arial"/>
          <w:color w:val="000000" w:themeColor="text1"/>
          <w:kern w:val="0"/>
          <w:sz w:val="20"/>
          <w:szCs w:val="20"/>
          <w14:ligatures w14:val="none"/>
        </w:rPr>
        <w:t> The Gateway's AI analyzes the message and identifies the core </w:t>
      </w:r>
      <w:r w:rsidRPr="00A82FC7">
        <w:rPr>
          <w:rFonts w:ascii="Arial" w:eastAsia="Times New Roman" w:hAnsi="Arial" w:cs="Arial"/>
          <w:i/>
          <w:iCs/>
          <w:color w:val="000000" w:themeColor="text1"/>
          <w:kern w:val="0"/>
          <w14:ligatures w14:val="none"/>
        </w:rPr>
        <w:t>intent</w:t>
      </w:r>
      <w:r w:rsidRPr="00A82FC7">
        <w:rPr>
          <w:rFonts w:ascii="Arial" w:eastAsia="Times New Roman" w:hAnsi="Arial" w:cs="Arial"/>
          <w:color w:val="000000" w:themeColor="text1"/>
          <w:kern w:val="0"/>
          <w:sz w:val="20"/>
          <w:szCs w:val="20"/>
          <w14:ligatures w14:val="none"/>
        </w:rPr>
        <w:t>.</w:t>
      </w:r>
    </w:p>
    <w:p w14:paraId="7E1A463A" w14:textId="77777777" w:rsidR="00A82FC7" w:rsidRPr="00A82FC7" w:rsidRDefault="00A82FC7" w:rsidP="00A82FC7">
      <w:pPr>
        <w:numPr>
          <w:ilvl w:val="1"/>
          <w:numId w:val="3"/>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Intent:</w:t>
      </w:r>
      <w:r w:rsidRPr="00A82FC7">
        <w:rPr>
          <w:rFonts w:ascii="Arial" w:eastAsia="Times New Roman" w:hAnsi="Arial" w:cs="Arial"/>
          <w:color w:val="000000" w:themeColor="text1"/>
          <w:kern w:val="0"/>
          <w:sz w:val="20"/>
          <w:szCs w:val="20"/>
          <w14:ligatures w14:val="none"/>
        </w:rPr>
        <w:t> </w:t>
      </w:r>
      <w:proofErr w:type="spellStart"/>
      <w:r w:rsidRPr="00A82FC7">
        <w:rPr>
          <w:rFonts w:ascii="var(--monaco-monospace-font)" w:eastAsia="Times New Roman" w:hAnsi="var(--monaco-monospace-font)" w:cs="Courier New"/>
          <w:color w:val="000000" w:themeColor="text1"/>
          <w:kern w:val="0"/>
          <w:sz w:val="20"/>
          <w:szCs w:val="20"/>
          <w14:ligatures w14:val="none"/>
        </w:rPr>
        <w:t>get_leave_balance</w:t>
      </w:r>
      <w:proofErr w:type="spellEnd"/>
    </w:p>
    <w:p w14:paraId="5105148F" w14:textId="77777777" w:rsidR="00A82FC7" w:rsidRPr="00A82FC7" w:rsidRDefault="00A82FC7" w:rsidP="00A82FC7">
      <w:pPr>
        <w:numPr>
          <w:ilvl w:val="0"/>
          <w:numId w:val="3"/>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Secure API Execution:</w:t>
      </w:r>
      <w:r w:rsidRPr="00A82FC7">
        <w:rPr>
          <w:rFonts w:ascii="Arial" w:eastAsia="Times New Roman" w:hAnsi="Arial" w:cs="Arial"/>
          <w:color w:val="000000" w:themeColor="text1"/>
          <w:kern w:val="0"/>
          <w:sz w:val="20"/>
          <w:szCs w:val="20"/>
          <w14:ligatures w14:val="none"/>
        </w:rPr>
        <w:t> The Gateway securely calls the </w:t>
      </w:r>
      <w:r w:rsidRPr="00A82FC7">
        <w:rPr>
          <w:rFonts w:ascii="Arial" w:eastAsia="Times New Roman" w:hAnsi="Arial" w:cs="Arial"/>
          <w:b/>
          <w:bCs/>
          <w:color w:val="000000" w:themeColor="text1"/>
          <w:kern w:val="0"/>
          <w:sz w:val="20"/>
          <w:szCs w:val="20"/>
          <w14:ligatures w14:val="none"/>
        </w:rPr>
        <w:t>Leave Service API</w:t>
      </w:r>
      <w:r w:rsidRPr="00A82FC7">
        <w:rPr>
          <w:rFonts w:ascii="Arial" w:eastAsia="Times New Roman" w:hAnsi="Arial" w:cs="Arial"/>
          <w:color w:val="000000" w:themeColor="text1"/>
          <w:kern w:val="0"/>
          <w:sz w:val="20"/>
          <w:szCs w:val="20"/>
          <w14:ligatures w14:val="none"/>
        </w:rPr>
        <w:t> and retrieves the data. The service responds with a human-friendly message.</w:t>
      </w:r>
    </w:p>
    <w:p w14:paraId="4AF28498" w14:textId="77777777" w:rsidR="00A82FC7" w:rsidRPr="00A82FC7" w:rsidRDefault="00A82FC7" w:rsidP="00A82FC7">
      <w:pPr>
        <w:spacing w:beforeAutospacing="1" w:after="100" w:afterAutospacing="1" w:line="240" w:lineRule="auto"/>
        <w:ind w:left="720"/>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"You have 80 hours of annual leave available."</w:t>
      </w:r>
    </w:p>
    <w:p w14:paraId="54D5A278"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(Notes for presenter):</w:t>
      </w:r>
      <w:r w:rsidRPr="00A82FC7">
        <w:rPr>
          <w:rFonts w:ascii="Arial" w:eastAsia="Times New Roman" w:hAnsi="Arial" w:cs="Arial"/>
          <w:color w:val="000000" w:themeColor="text1"/>
          <w:kern w:val="0"/>
          <w:sz w:val="20"/>
          <w:szCs w:val="20"/>
          <w14:ligatures w14:val="none"/>
        </w:rPr>
        <w:t> Explain this as the baseline capability that any basic bot has. This sets the stage for what makes MCP special.</w:t>
      </w:r>
    </w:p>
    <w:p w14:paraId="22C6BAF9"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38CEC466">
          <v:rect id="_x0000_i1031" alt="" style="width:468pt;height:.05pt;mso-width-percent:0;mso-height-percent:0;mso-width-percent:0;mso-height-percent:0" o:hralign="center" o:hrstd="t" o:hrnoshade="t" o:hr="t" fillcolor="#ccc" stroked="f"/>
        </w:pict>
      </w:r>
    </w:p>
    <w:p w14:paraId="3CFFB315"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5: The Power of MCP: Enabling Complex, Stateful Dialogues</w:t>
      </w:r>
    </w:p>
    <w:p w14:paraId="3885F130"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The Magic of MCP: From Simple Queries to Guided Workflows</w:t>
      </w:r>
    </w:p>
    <w:p w14:paraId="05829FFF"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A diagram showing a multi-turn conversation, with a "Context Payload" being passed back and forth.</w:t>
      </w:r>
    </w:p>
    <w:tbl>
      <w:tblPr>
        <w:tblW w:w="6728" w:type="dxa"/>
        <w:tblCellSpacing w:w="15" w:type="dxa"/>
        <w:tblCellMar>
          <w:top w:w="15" w:type="dxa"/>
          <w:left w:w="15" w:type="dxa"/>
          <w:bottom w:w="15" w:type="dxa"/>
          <w:right w:w="15" w:type="dxa"/>
        </w:tblCellMar>
        <w:tblLook w:val="04A0" w:firstRow="1" w:lastRow="0" w:firstColumn="1" w:lastColumn="0" w:noHBand="0" w:noVBand="1"/>
      </w:tblPr>
      <w:tblGrid>
        <w:gridCol w:w="521"/>
        <w:gridCol w:w="962"/>
        <w:gridCol w:w="1097"/>
        <w:gridCol w:w="4148"/>
      </w:tblGrid>
      <w:tr w:rsidR="00A82FC7" w:rsidRPr="00A82FC7" w14:paraId="0780DDF9" w14:textId="77777777" w:rsidTr="00A82FC7">
        <w:trPr>
          <w:tblCellSpacing w:w="15" w:type="dxa"/>
        </w:trPr>
        <w:tc>
          <w:tcPr>
            <w:tcW w:w="0" w:type="auto"/>
            <w:tcBorders>
              <w:bottom w:val="single" w:sz="6" w:space="0" w:color="auto"/>
            </w:tcBorders>
            <w:vAlign w:val="center"/>
            <w:hideMark/>
          </w:tcPr>
          <w:p w14:paraId="7F40C024" w14:textId="77777777" w:rsidR="00A82FC7" w:rsidRPr="00A82FC7" w:rsidRDefault="00A82FC7" w:rsidP="00A82FC7">
            <w:pPr>
              <w:spacing w:after="0" w:line="240" w:lineRule="auto"/>
              <w:rPr>
                <w:rFonts w:ascii="Arial" w:eastAsia="Times New Roman" w:hAnsi="Arial" w:cs="Arial"/>
                <w:b/>
                <w:bCs/>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lastRenderedPageBreak/>
              <w:t>Turn</w:t>
            </w:r>
          </w:p>
        </w:tc>
        <w:tc>
          <w:tcPr>
            <w:tcW w:w="0" w:type="auto"/>
            <w:tcBorders>
              <w:bottom w:val="single" w:sz="6" w:space="0" w:color="auto"/>
            </w:tcBorders>
            <w:vAlign w:val="center"/>
            <w:hideMark/>
          </w:tcPr>
          <w:p w14:paraId="7218225B" w14:textId="77777777" w:rsidR="00A82FC7" w:rsidRPr="00A82FC7" w:rsidRDefault="00A82FC7" w:rsidP="00A82FC7">
            <w:pPr>
              <w:spacing w:after="0" w:line="240" w:lineRule="auto"/>
              <w:rPr>
                <w:rFonts w:ascii="Arial" w:eastAsia="Times New Roman" w:hAnsi="Arial" w:cs="Arial"/>
                <w:b/>
                <w:bCs/>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Who's Talking</w:t>
            </w:r>
          </w:p>
        </w:tc>
        <w:tc>
          <w:tcPr>
            <w:tcW w:w="0" w:type="auto"/>
            <w:tcBorders>
              <w:bottom w:val="single" w:sz="6" w:space="0" w:color="auto"/>
            </w:tcBorders>
            <w:vAlign w:val="center"/>
            <w:hideMark/>
          </w:tcPr>
          <w:p w14:paraId="22EAF1E0" w14:textId="77777777" w:rsidR="00A82FC7" w:rsidRPr="00A82FC7" w:rsidRDefault="00A82FC7" w:rsidP="00A82FC7">
            <w:pPr>
              <w:spacing w:after="0" w:line="240" w:lineRule="auto"/>
              <w:rPr>
                <w:rFonts w:ascii="Arial" w:eastAsia="Times New Roman" w:hAnsi="Arial" w:cs="Arial"/>
                <w:b/>
                <w:bCs/>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Message / Action</w:t>
            </w:r>
          </w:p>
        </w:tc>
        <w:tc>
          <w:tcPr>
            <w:tcW w:w="0" w:type="auto"/>
            <w:tcBorders>
              <w:bottom w:val="single" w:sz="6" w:space="0" w:color="auto"/>
            </w:tcBorders>
            <w:vAlign w:val="center"/>
            <w:hideMark/>
          </w:tcPr>
          <w:p w14:paraId="2A4DD8BF" w14:textId="77777777" w:rsidR="00A82FC7" w:rsidRPr="00A82FC7" w:rsidRDefault="00A82FC7" w:rsidP="00A82FC7">
            <w:pPr>
              <w:spacing w:after="0" w:line="240" w:lineRule="auto"/>
              <w:rPr>
                <w:rFonts w:ascii="Arial" w:eastAsia="Times New Roman" w:hAnsi="Arial" w:cs="Arial"/>
                <w:b/>
                <w:bCs/>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MCP in Action</w:t>
            </w:r>
          </w:p>
        </w:tc>
      </w:tr>
      <w:tr w:rsidR="00A82FC7" w:rsidRPr="00A82FC7" w14:paraId="01A4B4C0" w14:textId="77777777" w:rsidTr="00A82FC7">
        <w:trPr>
          <w:tblCellSpacing w:w="15" w:type="dxa"/>
        </w:trPr>
        <w:tc>
          <w:tcPr>
            <w:tcW w:w="0" w:type="auto"/>
            <w:tcBorders>
              <w:bottom w:val="single" w:sz="6" w:space="0" w:color="auto"/>
            </w:tcBorders>
            <w:vAlign w:val="center"/>
            <w:hideMark/>
          </w:tcPr>
          <w:p w14:paraId="75D050FA"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1</w:t>
            </w:r>
          </w:p>
        </w:tc>
        <w:tc>
          <w:tcPr>
            <w:tcW w:w="0" w:type="auto"/>
            <w:tcBorders>
              <w:bottom w:val="single" w:sz="6" w:space="0" w:color="auto"/>
            </w:tcBorders>
            <w:vAlign w:val="center"/>
            <w:hideMark/>
          </w:tcPr>
          <w:p w14:paraId="53BF7783"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User</w:t>
            </w:r>
          </w:p>
        </w:tc>
        <w:tc>
          <w:tcPr>
            <w:tcW w:w="0" w:type="auto"/>
            <w:tcBorders>
              <w:bottom w:val="single" w:sz="6" w:space="0" w:color="auto"/>
            </w:tcBorders>
            <w:vAlign w:val="center"/>
            <w:hideMark/>
          </w:tcPr>
          <w:p w14:paraId="7358BD9F"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"I need to request travel security."</w:t>
            </w:r>
          </w:p>
        </w:tc>
        <w:tc>
          <w:tcPr>
            <w:tcW w:w="0" w:type="auto"/>
            <w:tcBorders>
              <w:bottom w:val="single" w:sz="6" w:space="0" w:color="auto"/>
            </w:tcBorders>
            <w:vAlign w:val="center"/>
            <w:hideMark/>
          </w:tcPr>
          <w:p w14:paraId="2E6F5F38"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AI identifies </w:t>
            </w:r>
            <w:proofErr w:type="spellStart"/>
            <w:r w:rsidRPr="00A82FC7">
              <w:rPr>
                <w:rFonts w:ascii="var(--monaco-monospace-font)" w:eastAsia="Times New Roman" w:hAnsi="var(--monaco-monospace-font)" w:cs="Courier New"/>
                <w:color w:val="000000" w:themeColor="text1"/>
                <w:kern w:val="0"/>
                <w:sz w:val="20"/>
                <w:szCs w:val="20"/>
                <w14:ligatures w14:val="none"/>
              </w:rPr>
              <w:t>submit_travel_security_request</w:t>
            </w:r>
            <w:proofErr w:type="spellEnd"/>
            <w:r w:rsidRPr="00A82FC7">
              <w:rPr>
                <w:rFonts w:ascii="Arial" w:eastAsia="Times New Roman" w:hAnsi="Arial" w:cs="Arial"/>
                <w:color w:val="000000" w:themeColor="text1"/>
                <w:kern w:val="0"/>
                <w:sz w:val="20"/>
                <w:szCs w:val="20"/>
                <w14:ligatures w14:val="none"/>
              </w:rPr>
              <w:t> intent but sees required information is missing.</w:t>
            </w:r>
          </w:p>
        </w:tc>
      </w:tr>
      <w:tr w:rsidR="00A82FC7" w:rsidRPr="00A82FC7" w14:paraId="4A9DDD33" w14:textId="77777777" w:rsidTr="00A82FC7">
        <w:trPr>
          <w:tblCellSpacing w:w="15" w:type="dxa"/>
        </w:trPr>
        <w:tc>
          <w:tcPr>
            <w:tcW w:w="0" w:type="auto"/>
            <w:tcBorders>
              <w:bottom w:val="single" w:sz="6" w:space="0" w:color="auto"/>
            </w:tcBorders>
            <w:vAlign w:val="center"/>
            <w:hideMark/>
          </w:tcPr>
          <w:p w14:paraId="26B6CF37"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2</w:t>
            </w:r>
          </w:p>
        </w:tc>
        <w:tc>
          <w:tcPr>
            <w:tcW w:w="0" w:type="auto"/>
            <w:tcBorders>
              <w:bottom w:val="single" w:sz="6" w:space="0" w:color="auto"/>
            </w:tcBorders>
            <w:vAlign w:val="center"/>
            <w:hideMark/>
          </w:tcPr>
          <w:p w14:paraId="4E3843ED"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Assistant</w:t>
            </w:r>
          </w:p>
        </w:tc>
        <w:tc>
          <w:tcPr>
            <w:tcW w:w="0" w:type="auto"/>
            <w:tcBorders>
              <w:bottom w:val="single" w:sz="6" w:space="0" w:color="auto"/>
            </w:tcBorders>
            <w:vAlign w:val="center"/>
            <w:hideMark/>
          </w:tcPr>
          <w:p w14:paraId="5F92C35C"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"I can help. For which senator do you need to request security?"</w:t>
            </w:r>
          </w:p>
        </w:tc>
        <w:tc>
          <w:tcPr>
            <w:tcW w:w="0" w:type="auto"/>
            <w:tcBorders>
              <w:bottom w:val="single" w:sz="6" w:space="0" w:color="auto"/>
            </w:tcBorders>
            <w:vAlign w:val="center"/>
            <w:hideMark/>
          </w:tcPr>
          <w:p w14:paraId="1C5D8401"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MCP creates a </w:t>
            </w:r>
            <w:r w:rsidRPr="00A82FC7">
              <w:rPr>
                <w:rFonts w:ascii="var(--monaco-monospace-font)" w:eastAsia="Times New Roman" w:hAnsi="var(--monaco-monospace-font)" w:cs="Courier New"/>
                <w:b/>
                <w:bCs/>
                <w:color w:val="000000" w:themeColor="text1"/>
                <w:kern w:val="0"/>
                <w:sz w:val="20"/>
                <w:szCs w:val="20"/>
                <w14:ligatures w14:val="none"/>
              </w:rPr>
              <w:t>context</w:t>
            </w:r>
            <w:r w:rsidRPr="00A82FC7">
              <w:rPr>
                <w:rFonts w:ascii="Arial" w:eastAsia="Times New Roman" w:hAnsi="Arial" w:cs="Arial"/>
                <w:b/>
                <w:bCs/>
                <w:color w:val="000000" w:themeColor="text1"/>
                <w:kern w:val="0"/>
                <w:sz w:val="20"/>
                <w:szCs w:val="20"/>
                <w14:ligatures w14:val="none"/>
              </w:rPr>
              <w:t> payload</w:t>
            </w:r>
            <w:r w:rsidRPr="00A82FC7">
              <w:rPr>
                <w:rFonts w:ascii="Arial" w:eastAsia="Times New Roman" w:hAnsi="Arial" w:cs="Arial"/>
                <w:color w:val="000000" w:themeColor="text1"/>
                <w:kern w:val="0"/>
                <w:sz w:val="20"/>
                <w:szCs w:val="20"/>
                <w14:ligatures w14:val="none"/>
              </w:rPr>
              <w:t> containing the original request and sends it to the user's browser, invisibly.</w:t>
            </w:r>
          </w:p>
        </w:tc>
      </w:tr>
      <w:tr w:rsidR="00A82FC7" w:rsidRPr="00A82FC7" w14:paraId="4DA30868" w14:textId="77777777" w:rsidTr="00A82FC7">
        <w:trPr>
          <w:tblCellSpacing w:w="15" w:type="dxa"/>
        </w:trPr>
        <w:tc>
          <w:tcPr>
            <w:tcW w:w="0" w:type="auto"/>
            <w:tcBorders>
              <w:bottom w:val="single" w:sz="6" w:space="0" w:color="auto"/>
            </w:tcBorders>
            <w:vAlign w:val="center"/>
            <w:hideMark/>
          </w:tcPr>
          <w:p w14:paraId="253BC844"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3</w:t>
            </w:r>
          </w:p>
        </w:tc>
        <w:tc>
          <w:tcPr>
            <w:tcW w:w="0" w:type="auto"/>
            <w:tcBorders>
              <w:bottom w:val="single" w:sz="6" w:space="0" w:color="auto"/>
            </w:tcBorders>
            <w:vAlign w:val="center"/>
            <w:hideMark/>
          </w:tcPr>
          <w:p w14:paraId="017EB146"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User</w:t>
            </w:r>
          </w:p>
        </w:tc>
        <w:tc>
          <w:tcPr>
            <w:tcW w:w="0" w:type="auto"/>
            <w:tcBorders>
              <w:bottom w:val="single" w:sz="6" w:space="0" w:color="auto"/>
            </w:tcBorders>
            <w:vAlign w:val="center"/>
            <w:hideMark/>
          </w:tcPr>
          <w:p w14:paraId="7463725D"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"For Senator Thune's trip."</w:t>
            </w:r>
          </w:p>
        </w:tc>
        <w:tc>
          <w:tcPr>
            <w:tcW w:w="0" w:type="auto"/>
            <w:tcBorders>
              <w:bottom w:val="single" w:sz="6" w:space="0" w:color="auto"/>
            </w:tcBorders>
            <w:vAlign w:val="center"/>
            <w:hideMark/>
          </w:tcPr>
          <w:p w14:paraId="262752DF"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user's reply is sent </w:t>
            </w:r>
            <w:r w:rsidRPr="00A82FC7">
              <w:rPr>
                <w:rFonts w:ascii="Arial" w:eastAsia="Times New Roman" w:hAnsi="Arial" w:cs="Arial"/>
                <w:b/>
                <w:bCs/>
                <w:color w:val="000000" w:themeColor="text1"/>
                <w:kern w:val="0"/>
                <w:sz w:val="20"/>
                <w:szCs w:val="20"/>
                <w14:ligatures w14:val="none"/>
              </w:rPr>
              <w:t>along with the </w:t>
            </w:r>
            <w:r w:rsidRPr="00A82FC7">
              <w:rPr>
                <w:rFonts w:ascii="var(--monaco-monospace-font)" w:eastAsia="Times New Roman" w:hAnsi="var(--monaco-monospace-font)" w:cs="Courier New"/>
                <w:b/>
                <w:bCs/>
                <w:color w:val="000000" w:themeColor="text1"/>
                <w:kern w:val="0"/>
                <w:sz w:val="20"/>
                <w:szCs w:val="20"/>
                <w14:ligatures w14:val="none"/>
              </w:rPr>
              <w:t>context</w:t>
            </w:r>
            <w:r w:rsidRPr="00A82FC7">
              <w:rPr>
                <w:rFonts w:ascii="Arial" w:eastAsia="Times New Roman" w:hAnsi="Arial" w:cs="Arial"/>
                <w:b/>
                <w:bCs/>
                <w:color w:val="000000" w:themeColor="text1"/>
                <w:kern w:val="0"/>
                <w:sz w:val="20"/>
                <w:szCs w:val="20"/>
                <w14:ligatures w14:val="none"/>
              </w:rPr>
              <w:t> payload</w:t>
            </w:r>
            <w:r w:rsidRPr="00A82FC7">
              <w:rPr>
                <w:rFonts w:ascii="Arial" w:eastAsia="Times New Roman" w:hAnsi="Arial" w:cs="Arial"/>
                <w:color w:val="000000" w:themeColor="text1"/>
                <w:kern w:val="0"/>
                <w:sz w:val="20"/>
                <w:szCs w:val="20"/>
                <w14:ligatures w14:val="none"/>
              </w:rPr>
              <w:t>.</w:t>
            </w:r>
          </w:p>
        </w:tc>
      </w:tr>
      <w:tr w:rsidR="00A82FC7" w:rsidRPr="00A82FC7" w14:paraId="1F79EB4D" w14:textId="77777777" w:rsidTr="00A82FC7">
        <w:trPr>
          <w:tblCellSpacing w:w="15" w:type="dxa"/>
        </w:trPr>
        <w:tc>
          <w:tcPr>
            <w:tcW w:w="0" w:type="auto"/>
            <w:tcBorders>
              <w:bottom w:val="single" w:sz="6" w:space="0" w:color="auto"/>
            </w:tcBorders>
            <w:vAlign w:val="center"/>
            <w:hideMark/>
          </w:tcPr>
          <w:p w14:paraId="02865DFE"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4</w:t>
            </w:r>
          </w:p>
        </w:tc>
        <w:tc>
          <w:tcPr>
            <w:tcW w:w="0" w:type="auto"/>
            <w:tcBorders>
              <w:bottom w:val="single" w:sz="6" w:space="0" w:color="auto"/>
            </w:tcBorders>
            <w:vAlign w:val="center"/>
            <w:hideMark/>
          </w:tcPr>
          <w:p w14:paraId="77D09570"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Assistant</w:t>
            </w:r>
          </w:p>
        </w:tc>
        <w:tc>
          <w:tcPr>
            <w:tcW w:w="0" w:type="auto"/>
            <w:tcBorders>
              <w:bottom w:val="single" w:sz="6" w:space="0" w:color="auto"/>
            </w:tcBorders>
            <w:vAlign w:val="center"/>
            <w:hideMark/>
          </w:tcPr>
          <w:p w14:paraId="1801E46D"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"Got it. Travel for Senator Thune. What is the date of travel?"</w:t>
            </w:r>
          </w:p>
        </w:tc>
        <w:tc>
          <w:tcPr>
            <w:tcW w:w="0" w:type="auto"/>
            <w:tcBorders>
              <w:bottom w:val="single" w:sz="6" w:space="0" w:color="auto"/>
            </w:tcBorders>
            <w:vAlign w:val="center"/>
            <w:hideMark/>
          </w:tcPr>
          <w:p w14:paraId="1BA4E1DF"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MCP uses the </w:t>
            </w:r>
            <w:r w:rsidRPr="00A82FC7">
              <w:rPr>
                <w:rFonts w:ascii="var(--monaco-monospace-font)" w:eastAsia="Times New Roman" w:hAnsi="var(--monaco-monospace-font)" w:cs="Courier New"/>
                <w:b/>
                <w:bCs/>
                <w:color w:val="000000" w:themeColor="text1"/>
                <w:kern w:val="0"/>
                <w:sz w:val="20"/>
                <w:szCs w:val="20"/>
                <w14:ligatures w14:val="none"/>
              </w:rPr>
              <w:t>context</w:t>
            </w:r>
            <w:r w:rsidRPr="00A82FC7">
              <w:rPr>
                <w:rFonts w:ascii="Arial" w:eastAsia="Times New Roman" w:hAnsi="Arial" w:cs="Arial"/>
                <w:color w:val="000000" w:themeColor="text1"/>
                <w:kern w:val="0"/>
                <w:sz w:val="20"/>
                <w:szCs w:val="20"/>
                <w14:ligatures w14:val="none"/>
              </w:rPr>
              <w:t> to give the AI the full conversation history. The AI now knows it has the senator's name and asks the </w:t>
            </w:r>
            <w:r w:rsidRPr="00A82FC7">
              <w:rPr>
                <w:rFonts w:ascii="Arial" w:eastAsia="Times New Roman" w:hAnsi="Arial" w:cs="Arial"/>
                <w:i/>
                <w:iCs/>
                <w:color w:val="000000" w:themeColor="text1"/>
                <w:kern w:val="0"/>
                <w14:ligatures w14:val="none"/>
              </w:rPr>
              <w:t>next logical question</w:t>
            </w:r>
            <w:r w:rsidRPr="00A82FC7">
              <w:rPr>
                <w:rFonts w:ascii="Arial" w:eastAsia="Times New Roman" w:hAnsi="Arial" w:cs="Arial"/>
                <w:color w:val="000000" w:themeColor="text1"/>
                <w:kern w:val="0"/>
                <w:sz w:val="20"/>
                <w:szCs w:val="20"/>
                <w14:ligatures w14:val="none"/>
              </w:rPr>
              <w:t>.</w:t>
            </w:r>
          </w:p>
        </w:tc>
      </w:tr>
      <w:tr w:rsidR="00A82FC7" w:rsidRPr="00A82FC7" w14:paraId="169B18FD" w14:textId="77777777" w:rsidTr="00A82FC7">
        <w:trPr>
          <w:tblCellSpacing w:w="15" w:type="dxa"/>
        </w:trPr>
        <w:tc>
          <w:tcPr>
            <w:tcW w:w="0" w:type="auto"/>
            <w:tcBorders>
              <w:bottom w:val="single" w:sz="6" w:space="0" w:color="auto"/>
            </w:tcBorders>
            <w:vAlign w:val="center"/>
            <w:hideMark/>
          </w:tcPr>
          <w:p w14:paraId="2344A0CC"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5</w:t>
            </w:r>
          </w:p>
        </w:tc>
        <w:tc>
          <w:tcPr>
            <w:tcW w:w="0" w:type="auto"/>
            <w:tcBorders>
              <w:bottom w:val="single" w:sz="6" w:space="0" w:color="auto"/>
            </w:tcBorders>
            <w:vAlign w:val="center"/>
            <w:hideMark/>
          </w:tcPr>
          <w:p w14:paraId="1AD971F3"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User</w:t>
            </w:r>
          </w:p>
        </w:tc>
        <w:tc>
          <w:tcPr>
            <w:tcW w:w="0" w:type="auto"/>
            <w:tcBorders>
              <w:bottom w:val="single" w:sz="6" w:space="0" w:color="auto"/>
            </w:tcBorders>
            <w:vAlign w:val="center"/>
            <w:hideMark/>
          </w:tcPr>
          <w:p w14:paraId="22F547D4"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"June 22nd."</w:t>
            </w:r>
          </w:p>
        </w:tc>
        <w:tc>
          <w:tcPr>
            <w:tcW w:w="0" w:type="auto"/>
            <w:tcBorders>
              <w:bottom w:val="single" w:sz="6" w:space="0" w:color="auto"/>
            </w:tcBorders>
            <w:vAlign w:val="center"/>
            <w:hideMark/>
          </w:tcPr>
          <w:p w14:paraId="36D14D9C"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conversation continues until all required data is gathered.</w:t>
            </w:r>
          </w:p>
        </w:tc>
      </w:tr>
      <w:tr w:rsidR="00A82FC7" w:rsidRPr="00A82FC7" w14:paraId="6D805466" w14:textId="77777777" w:rsidTr="00A82FC7">
        <w:trPr>
          <w:tblCellSpacing w:w="15" w:type="dxa"/>
        </w:trPr>
        <w:tc>
          <w:tcPr>
            <w:tcW w:w="0" w:type="auto"/>
            <w:tcBorders>
              <w:bottom w:val="single" w:sz="6" w:space="0" w:color="auto"/>
            </w:tcBorders>
            <w:vAlign w:val="center"/>
            <w:hideMark/>
          </w:tcPr>
          <w:p w14:paraId="571A680B"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6</w:t>
            </w:r>
          </w:p>
        </w:tc>
        <w:tc>
          <w:tcPr>
            <w:tcW w:w="0" w:type="auto"/>
            <w:tcBorders>
              <w:bottom w:val="single" w:sz="6" w:space="0" w:color="auto"/>
            </w:tcBorders>
            <w:vAlign w:val="center"/>
            <w:hideMark/>
          </w:tcPr>
          <w:p w14:paraId="2B164870"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Assistant</w:t>
            </w:r>
          </w:p>
        </w:tc>
        <w:tc>
          <w:tcPr>
            <w:tcW w:w="0" w:type="auto"/>
            <w:tcBorders>
              <w:bottom w:val="single" w:sz="6" w:space="0" w:color="auto"/>
            </w:tcBorders>
            <w:vAlign w:val="center"/>
            <w:hideMark/>
          </w:tcPr>
          <w:p w14:paraId="10E5AD62"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"Your travel security request for Senator Thune has been submitted. The request ID is 19e17762."</w:t>
            </w:r>
          </w:p>
        </w:tc>
        <w:tc>
          <w:tcPr>
            <w:tcW w:w="0" w:type="auto"/>
            <w:tcBorders>
              <w:bottom w:val="single" w:sz="6" w:space="0" w:color="auto"/>
            </w:tcBorders>
            <w:vAlign w:val="center"/>
            <w:hideMark/>
          </w:tcPr>
          <w:p w14:paraId="56394106" w14:textId="77777777" w:rsidR="00A82FC7" w:rsidRPr="00A82FC7" w:rsidRDefault="00A82FC7" w:rsidP="00A82FC7">
            <w:pPr>
              <w:spacing w:after="0"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Once complete, the Gateway makes the final API call to the Office Security Service. The stateful conversation is successfully concluded.</w:t>
            </w:r>
          </w:p>
        </w:tc>
      </w:tr>
    </w:tbl>
    <w:p w14:paraId="6F32C95C"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Business Impact:</w:t>
      </w:r>
      <w:r w:rsidRPr="00A82FC7">
        <w:rPr>
          <w:rFonts w:ascii="Arial" w:eastAsia="Times New Roman" w:hAnsi="Arial" w:cs="Arial"/>
          <w:color w:val="000000" w:themeColor="text1"/>
          <w:kern w:val="0"/>
          <w:sz w:val="20"/>
          <w:szCs w:val="20"/>
          <w14:ligatures w14:val="none"/>
        </w:rPr>
        <w:t> MCP is what allows us to automate complex business processes that are impossible for stateless bots. It guides the user, reduces errors, and gets the job done without making the user fill out a complicated form.</w:t>
      </w:r>
    </w:p>
    <w:p w14:paraId="0A63B574"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6F515BC3">
          <v:rect id="_x0000_i1030" alt="" style="width:468pt;height:.05pt;mso-width-percent:0;mso-height-percent:0;mso-width-percent:0;mso-height-percent:0" o:hralign="center" o:hrstd="t" o:hrnoshade="t" o:hr="t" fillcolor="#ccc" stroked="f"/>
        </w:pict>
      </w:r>
    </w:p>
    <w:p w14:paraId="2E34CD54"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6: The Critical Role of APIs</w:t>
      </w:r>
    </w:p>
    <w:p w14:paraId="3AB5CD1B"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(This slide is updated to connect APIs to MCP)</w:t>
      </w:r>
    </w:p>
    <w:p w14:paraId="6B8A6A7C"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APIs: The Universal Translators for Our Enterprise</w:t>
      </w:r>
    </w:p>
    <w:p w14:paraId="3824038B"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lastRenderedPageBreak/>
        <w:t>(Visual):</w:t>
      </w:r>
      <w:r w:rsidRPr="00A82FC7">
        <w:rPr>
          <w:rFonts w:ascii="Arial" w:eastAsia="Times New Roman" w:hAnsi="Arial" w:cs="Arial"/>
          <w:color w:val="000000" w:themeColor="text1"/>
          <w:kern w:val="0"/>
          <w:sz w:val="20"/>
          <w:szCs w:val="20"/>
          <w14:ligatures w14:val="none"/>
        </w:rPr>
        <w:t> An analogy diagram showing a "Universal Travel Adapter" (APIs). The MCP Gateway is the "smart device" that decides which plug to use and when.</w:t>
      </w:r>
    </w:p>
    <w:p w14:paraId="58A8C5EF"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Explanation:</w:t>
      </w:r>
    </w:p>
    <w:p w14:paraId="5DBE44E1" w14:textId="77777777" w:rsidR="00A82FC7" w:rsidRPr="00A82FC7" w:rsidRDefault="00A82FC7" w:rsidP="00A82FC7">
      <w:pPr>
        <w:numPr>
          <w:ilvl w:val="0"/>
          <w:numId w:val="4"/>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APIs (Application Programming Interfaces)</w:t>
      </w:r>
      <w:r w:rsidRPr="00A82FC7">
        <w:rPr>
          <w:rFonts w:ascii="Arial" w:eastAsia="Times New Roman" w:hAnsi="Arial" w:cs="Arial"/>
          <w:color w:val="000000" w:themeColor="text1"/>
          <w:kern w:val="0"/>
          <w:sz w:val="20"/>
          <w:szCs w:val="20"/>
          <w14:ligatures w14:val="none"/>
        </w:rPr>
        <w:t> are the secure contracts that allow our different software systems to communicate.</w:t>
      </w:r>
    </w:p>
    <w:p w14:paraId="67654A85" w14:textId="77777777" w:rsidR="00A82FC7" w:rsidRPr="00A82FC7" w:rsidRDefault="00A82FC7" w:rsidP="00A82FC7">
      <w:pPr>
        <w:numPr>
          <w:ilvl w:val="0"/>
          <w:numId w:val="4"/>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They expose the functions of our core systems (like creating a ticket or checking a balance).</w:t>
      </w:r>
    </w:p>
    <w:p w14:paraId="33E8C7E7" w14:textId="77777777" w:rsidR="00A82FC7" w:rsidRPr="00A82FC7" w:rsidRDefault="00A82FC7" w:rsidP="00A82FC7">
      <w:pPr>
        <w:numPr>
          <w:ilvl w:val="0"/>
          <w:numId w:val="4"/>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w:t>
      </w:r>
      <w:r w:rsidRPr="00A82FC7">
        <w:rPr>
          <w:rFonts w:ascii="Arial" w:eastAsia="Times New Roman" w:hAnsi="Arial" w:cs="Arial"/>
          <w:b/>
          <w:bCs/>
          <w:color w:val="000000" w:themeColor="text1"/>
          <w:kern w:val="0"/>
          <w:sz w:val="20"/>
          <w:szCs w:val="20"/>
          <w14:ligatures w14:val="none"/>
        </w:rPr>
        <w:t>Model Context Protocol orchestrates</w:t>
      </w:r>
      <w:r w:rsidRPr="00A82FC7">
        <w:rPr>
          <w:rFonts w:ascii="Arial" w:eastAsia="Times New Roman" w:hAnsi="Arial" w:cs="Arial"/>
          <w:color w:val="000000" w:themeColor="text1"/>
          <w:kern w:val="0"/>
          <w:sz w:val="20"/>
          <w:szCs w:val="20"/>
          <w14:ligatures w14:val="none"/>
        </w:rPr>
        <w:t> these API calls. It determines the conversational 'state' and then uses the correct API to execute the required 'action' at the right time.</w:t>
      </w:r>
    </w:p>
    <w:p w14:paraId="0449BEDD" w14:textId="77777777" w:rsidR="00A82FC7" w:rsidRPr="00A82FC7" w:rsidRDefault="00A82FC7" w:rsidP="00A82FC7">
      <w:pPr>
        <w:numPr>
          <w:ilvl w:val="0"/>
          <w:numId w:val="4"/>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This approach is cost-effective and agile, leveraging our existing investments without needing a "rip-and-replace" project.</w:t>
      </w:r>
    </w:p>
    <w:p w14:paraId="1C2BE4E0"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1F3A3876">
          <v:rect id="_x0000_i1029" alt="" style="width:468pt;height:.05pt;mso-width-percent:0;mso-height-percent:0;mso-width-percent:0;mso-height-percent:0" o:hralign="center" o:hrstd="t" o:hrnoshade="t" o:hr="t" fillcolor="#ccc" stroked="f"/>
        </w:pict>
      </w:r>
    </w:p>
    <w:p w14:paraId="5AF82EE1"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7: Live Demo</w:t>
      </w:r>
    </w:p>
    <w:p w14:paraId="7E2B4ED8"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(Transition to the live application)</w:t>
      </w:r>
    </w:p>
    <w:p w14:paraId="5E7C9DE4"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Demo Scenarios to Showcase:</w:t>
      </w:r>
    </w:p>
    <w:p w14:paraId="6DC2238B" w14:textId="77777777" w:rsidR="00A82FC7" w:rsidRPr="00A82FC7" w:rsidRDefault="00A82FC7" w:rsidP="00A82FC7">
      <w:pPr>
        <w:numPr>
          <w:ilvl w:val="0"/>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Simple (Stateless) Request:</w:t>
      </w:r>
    </w:p>
    <w:p w14:paraId="4BDA8508"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var(--monaco-monospace-font)" w:eastAsia="Times New Roman" w:hAnsi="var(--monaco-monospace-font)" w:cs="Courier New"/>
          <w:color w:val="000000" w:themeColor="text1"/>
          <w:kern w:val="0"/>
          <w:sz w:val="20"/>
          <w:szCs w:val="20"/>
          <w14:ligatures w14:val="none"/>
        </w:rPr>
        <w:t>"Show me my leave balance."</w:t>
      </w:r>
    </w:p>
    <w:p w14:paraId="192E4F36"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What it shows:</w:t>
      </w:r>
      <w:r w:rsidRPr="00A82FC7">
        <w:rPr>
          <w:rFonts w:ascii="Arial" w:eastAsia="Times New Roman" w:hAnsi="Arial" w:cs="Arial"/>
          <w:color w:val="000000" w:themeColor="text1"/>
          <w:kern w:val="0"/>
          <w:sz w:val="20"/>
          <w:szCs w:val="20"/>
          <w14:ligatures w14:val="none"/>
        </w:rPr>
        <w:t> The basic, single-turn capability.</w:t>
      </w:r>
    </w:p>
    <w:p w14:paraId="20A19326" w14:textId="77777777" w:rsidR="00A82FC7" w:rsidRPr="00A82FC7" w:rsidRDefault="00A82FC7" w:rsidP="00A82FC7">
      <w:pPr>
        <w:numPr>
          <w:ilvl w:val="0"/>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Complex (Stateful) Request with MCP:</w:t>
      </w:r>
    </w:p>
    <w:p w14:paraId="7196EC0C"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Initiate the </w:t>
      </w:r>
      <w:proofErr w:type="spellStart"/>
      <w:r w:rsidRPr="00A82FC7">
        <w:rPr>
          <w:rFonts w:ascii="var(--monaco-monospace-font)" w:eastAsia="Times New Roman" w:hAnsi="var(--monaco-monospace-font)" w:cs="Courier New"/>
          <w:color w:val="000000" w:themeColor="text1"/>
          <w:kern w:val="0"/>
          <w:sz w:val="20"/>
          <w:szCs w:val="20"/>
          <w14:ligatures w14:val="none"/>
        </w:rPr>
        <w:t>submit_travel_security_request</w:t>
      </w:r>
      <w:proofErr w:type="spellEnd"/>
      <w:r w:rsidRPr="00A82FC7">
        <w:rPr>
          <w:rFonts w:ascii="Arial" w:eastAsia="Times New Roman" w:hAnsi="Arial" w:cs="Arial"/>
          <w:color w:val="000000" w:themeColor="text1"/>
          <w:kern w:val="0"/>
          <w:sz w:val="20"/>
          <w:szCs w:val="20"/>
          <w14:ligatures w14:val="none"/>
        </w:rPr>
        <w:t> workflow.</w:t>
      </w:r>
    </w:p>
    <w:p w14:paraId="45EA80FE"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User: </w:t>
      </w:r>
      <w:r w:rsidRPr="00A82FC7">
        <w:rPr>
          <w:rFonts w:ascii="var(--monaco-monospace-font)" w:eastAsia="Times New Roman" w:hAnsi="var(--monaco-monospace-font)" w:cs="Courier New"/>
          <w:color w:val="000000" w:themeColor="text1"/>
          <w:kern w:val="0"/>
          <w:sz w:val="20"/>
          <w:szCs w:val="20"/>
          <w14:ligatures w14:val="none"/>
        </w:rPr>
        <w:t>"I need to request travel security."</w:t>
      </w:r>
    </w:p>
    <w:p w14:paraId="50637B0C"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Bot: </w:t>
      </w:r>
      <w:r w:rsidRPr="00A82FC7">
        <w:rPr>
          <w:rFonts w:ascii="var(--monaco-monospace-font)" w:eastAsia="Times New Roman" w:hAnsi="var(--monaco-monospace-font)" w:cs="Courier New"/>
          <w:color w:val="000000" w:themeColor="text1"/>
          <w:kern w:val="0"/>
          <w:sz w:val="20"/>
          <w:szCs w:val="20"/>
          <w14:ligatures w14:val="none"/>
        </w:rPr>
        <w:t>"I can help with that. For which senator...?"</w:t>
      </w:r>
    </w:p>
    <w:p w14:paraId="13744EFB"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Continue the conversation as shown on Slide 5.</w:t>
      </w:r>
    </w:p>
    <w:p w14:paraId="7006C1EE" w14:textId="77777777" w:rsidR="00A82FC7" w:rsidRPr="00A82FC7" w:rsidRDefault="00A82FC7" w:rsidP="00A82FC7">
      <w:pPr>
        <w:numPr>
          <w:ilvl w:val="1"/>
          <w:numId w:val="5"/>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(Presenter explains):</w:t>
      </w:r>
      <w:r w:rsidRPr="00A82FC7">
        <w:rPr>
          <w:rFonts w:ascii="Arial" w:eastAsia="Times New Roman" w:hAnsi="Arial" w:cs="Arial"/>
          <w:color w:val="000000" w:themeColor="text1"/>
          <w:kern w:val="0"/>
          <w:sz w:val="20"/>
          <w:szCs w:val="20"/>
          <w14:ligatures w14:val="none"/>
        </w:rPr>
        <w:t> </w:t>
      </w:r>
      <w:r w:rsidRPr="00A82FC7">
        <w:rPr>
          <w:rFonts w:ascii="Arial" w:eastAsia="Times New Roman" w:hAnsi="Arial" w:cs="Arial"/>
          <w:i/>
          <w:iCs/>
          <w:color w:val="000000" w:themeColor="text1"/>
          <w:kern w:val="0"/>
          <w14:ligatures w14:val="none"/>
        </w:rPr>
        <w:t>"Notice how the assistant is remembering what we've already discussed. This is the Model Context Protocol in action, guiding the user through a complex task seamlessly. We are turning a multi-field form into a simple, natural conversation."</w:t>
      </w:r>
      <w:r w:rsidRPr="00A82FC7">
        <w:rPr>
          <w:rFonts w:ascii="Arial" w:eastAsia="Times New Roman" w:hAnsi="Arial" w:cs="Arial"/>
          <w:color w:val="000000" w:themeColor="text1"/>
          <w:kern w:val="0"/>
          <w:sz w:val="20"/>
          <w:szCs w:val="20"/>
          <w14:ligatures w14:val="none"/>
        </w:rPr>
        <w:t> This directly reflects the logic in </w:t>
      </w:r>
      <w:hyperlink r:id="rId5" w:tooltip="/Users/CK49621/Projects/enterprise-chat-app/mcp_gateway/app/routes.py" w:history="1">
        <w:r w:rsidRPr="00A82FC7">
          <w:rPr>
            <w:rFonts w:ascii="var(--monaco-monospace-font)" w:eastAsia="Times New Roman" w:hAnsi="var(--monaco-monospace-font)" w:cs="Courier New"/>
            <w:color w:val="000000" w:themeColor="text1"/>
            <w:kern w:val="0"/>
            <w:sz w:val="20"/>
            <w:szCs w:val="20"/>
            <w:u w:val="single"/>
            <w14:ligatures w14:val="none"/>
          </w:rPr>
          <w:t>mcp_gateway/app/routes.py</w:t>
        </w:r>
      </w:hyperlink>
      <w:r w:rsidRPr="00A82FC7">
        <w:rPr>
          <w:rFonts w:ascii="Arial" w:eastAsia="Times New Roman" w:hAnsi="Arial" w:cs="Arial"/>
          <w:color w:val="000000" w:themeColor="text1"/>
          <w:kern w:val="0"/>
          <w:sz w:val="20"/>
          <w:szCs w:val="20"/>
          <w14:ligatures w14:val="none"/>
        </w:rPr>
        <w:t> and </w:t>
      </w:r>
      <w:hyperlink r:id="rId6" w:tooltip="/Users/CK49621/Projects/enterprise-chat-app/frontend/static/chat.js" w:history="1">
        <w:r w:rsidRPr="00A82FC7">
          <w:rPr>
            <w:rFonts w:ascii="var(--monaco-monospace-font)" w:eastAsia="Times New Roman" w:hAnsi="var(--monaco-monospace-font)" w:cs="Courier New"/>
            <w:color w:val="000000" w:themeColor="text1"/>
            <w:kern w:val="0"/>
            <w:sz w:val="20"/>
            <w:szCs w:val="20"/>
            <w:u w:val="single"/>
            <w14:ligatures w14:val="none"/>
          </w:rPr>
          <w:t>frontend/static/chat.js</w:t>
        </w:r>
      </w:hyperlink>
      <w:r w:rsidRPr="00A82FC7">
        <w:rPr>
          <w:rFonts w:ascii="Arial" w:eastAsia="Times New Roman" w:hAnsi="Arial" w:cs="Arial"/>
          <w:color w:val="000000" w:themeColor="text1"/>
          <w:kern w:val="0"/>
          <w:sz w:val="20"/>
          <w:szCs w:val="20"/>
          <w14:ligatures w14:val="none"/>
        </w:rPr>
        <w:t>.</w:t>
      </w:r>
    </w:p>
    <w:p w14:paraId="4E4AC3FE"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1794BAA5">
          <v:rect id="_x0000_i1028" alt="" style="width:468pt;height:.05pt;mso-width-percent:0;mso-height-percent:0;mso-width-percent:0;mso-height-percent:0" o:hralign="center" o:hrstd="t" o:hrnoshade="t" o:hr="t" fillcolor="#ccc" stroked="f"/>
        </w:pict>
      </w:r>
    </w:p>
    <w:p w14:paraId="254DBCC5"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8: The Value Proposition: Driving Tangible Business Value</w:t>
      </w:r>
    </w:p>
    <w:p w14:paraId="324F8EB6"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(This slide remains the same, but is now better supported by the MCP explanation)</w:t>
      </w:r>
    </w:p>
    <w:p w14:paraId="312297FC"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Faster Workflows, Happier Employees, Smarter Operations</w:t>
      </w:r>
    </w:p>
    <w:p w14:paraId="172D7D69"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Use large numbers and icons for each point.</w:t>
      </w:r>
    </w:p>
    <w:p w14:paraId="4730D6F9" w14:textId="77777777" w:rsidR="00A82FC7" w:rsidRPr="00A82FC7" w:rsidRDefault="00A82FC7" w:rsidP="00A82FC7">
      <w:pPr>
        <w:numPr>
          <w:ilvl w:val="0"/>
          <w:numId w:val="6"/>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pple Color Emoji" w:eastAsia="Times New Roman" w:hAnsi="Apple Color Emoji" w:cs="Apple Color Emoji"/>
          <w:b/>
          <w:bCs/>
          <w:color w:val="000000" w:themeColor="text1"/>
          <w:kern w:val="0"/>
          <w:sz w:val="20"/>
          <w:szCs w:val="20"/>
          <w14:ligatures w14:val="none"/>
        </w:rPr>
        <w:t>💻</w:t>
      </w:r>
      <w:r w:rsidRPr="00A82FC7">
        <w:rPr>
          <w:rFonts w:ascii="Arial" w:eastAsia="Times New Roman" w:hAnsi="Arial" w:cs="Arial"/>
          <w:b/>
          <w:bCs/>
          <w:color w:val="000000" w:themeColor="text1"/>
          <w:kern w:val="0"/>
          <w:sz w:val="20"/>
          <w:szCs w:val="20"/>
          <w14:ligatures w14:val="none"/>
        </w:rPr>
        <w:t xml:space="preserve"> Increased Productivity:</w:t>
      </w:r>
      <w:r w:rsidRPr="00A82FC7">
        <w:rPr>
          <w:rFonts w:ascii="Arial" w:eastAsia="Times New Roman" w:hAnsi="Arial" w:cs="Arial"/>
          <w:color w:val="000000" w:themeColor="text1"/>
          <w:kern w:val="0"/>
          <w:sz w:val="20"/>
          <w:szCs w:val="20"/>
          <w14:ligatures w14:val="none"/>
        </w:rPr>
        <w:t> Reduce time spent on routine administrative tasks by up to </w:t>
      </w:r>
      <w:r w:rsidRPr="00A82FC7">
        <w:rPr>
          <w:rFonts w:ascii="Arial" w:eastAsia="Times New Roman" w:hAnsi="Arial" w:cs="Arial"/>
          <w:b/>
          <w:bCs/>
          <w:color w:val="000000" w:themeColor="text1"/>
          <w:kern w:val="0"/>
          <w:sz w:val="20"/>
          <w:szCs w:val="20"/>
          <w14:ligatures w14:val="none"/>
        </w:rPr>
        <w:t>2-3 hours per employee per week</w:t>
      </w:r>
      <w:r w:rsidRPr="00A82FC7">
        <w:rPr>
          <w:rFonts w:ascii="Arial" w:eastAsia="Times New Roman" w:hAnsi="Arial" w:cs="Arial"/>
          <w:color w:val="000000" w:themeColor="text1"/>
          <w:kern w:val="0"/>
          <w:sz w:val="20"/>
          <w:szCs w:val="20"/>
          <w14:ligatures w14:val="none"/>
        </w:rPr>
        <w:t>.</w:t>
      </w:r>
    </w:p>
    <w:p w14:paraId="37B3E048" w14:textId="77777777" w:rsidR="00A82FC7" w:rsidRPr="00A82FC7" w:rsidRDefault="00A82FC7" w:rsidP="00A82FC7">
      <w:pPr>
        <w:numPr>
          <w:ilvl w:val="0"/>
          <w:numId w:val="6"/>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pple Color Emoji" w:eastAsia="Times New Roman" w:hAnsi="Apple Color Emoji" w:cs="Apple Color Emoji"/>
          <w:b/>
          <w:bCs/>
          <w:color w:val="000000" w:themeColor="text1"/>
          <w:kern w:val="0"/>
          <w:sz w:val="20"/>
          <w:szCs w:val="20"/>
          <w14:ligatures w14:val="none"/>
        </w:rPr>
        <w:t>💰</w:t>
      </w:r>
      <w:r w:rsidRPr="00A82FC7">
        <w:rPr>
          <w:rFonts w:ascii="Arial" w:eastAsia="Times New Roman" w:hAnsi="Arial" w:cs="Arial"/>
          <w:b/>
          <w:bCs/>
          <w:color w:val="000000" w:themeColor="text1"/>
          <w:kern w:val="0"/>
          <w:sz w:val="20"/>
          <w:szCs w:val="20"/>
          <w14:ligatures w14:val="none"/>
        </w:rPr>
        <w:t xml:space="preserve"> Reduced Operational Costs:</w:t>
      </w:r>
      <w:r w:rsidRPr="00A82FC7">
        <w:rPr>
          <w:rFonts w:ascii="Arial" w:eastAsia="Times New Roman" w:hAnsi="Arial" w:cs="Arial"/>
          <w:color w:val="000000" w:themeColor="text1"/>
          <w:kern w:val="0"/>
          <w:sz w:val="20"/>
          <w:szCs w:val="20"/>
          <w14:ligatures w14:val="none"/>
        </w:rPr>
        <w:t> Lower user training costs and automate common HR/IT processes.</w:t>
      </w:r>
    </w:p>
    <w:p w14:paraId="0AAFEB1F" w14:textId="77777777" w:rsidR="00A82FC7" w:rsidRPr="00A82FC7" w:rsidRDefault="00A82FC7" w:rsidP="00A82FC7">
      <w:pPr>
        <w:numPr>
          <w:ilvl w:val="0"/>
          <w:numId w:val="6"/>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pple Color Emoji" w:eastAsia="Times New Roman" w:hAnsi="Apple Color Emoji" w:cs="Apple Color Emoji"/>
          <w:b/>
          <w:bCs/>
          <w:color w:val="000000" w:themeColor="text1"/>
          <w:kern w:val="0"/>
          <w:sz w:val="20"/>
          <w:szCs w:val="20"/>
          <w14:ligatures w14:val="none"/>
        </w:rPr>
        <w:lastRenderedPageBreak/>
        <w:t>😀</w:t>
      </w:r>
      <w:r w:rsidRPr="00A82FC7">
        <w:rPr>
          <w:rFonts w:ascii="Arial" w:eastAsia="Times New Roman" w:hAnsi="Arial" w:cs="Arial"/>
          <w:b/>
          <w:bCs/>
          <w:color w:val="000000" w:themeColor="text1"/>
          <w:kern w:val="0"/>
          <w:sz w:val="20"/>
          <w:szCs w:val="20"/>
          <w14:ligatures w14:val="none"/>
        </w:rPr>
        <w:t xml:space="preserve"> Improved Employee Experience:</w:t>
      </w:r>
      <w:r w:rsidRPr="00A82FC7">
        <w:rPr>
          <w:rFonts w:ascii="Arial" w:eastAsia="Times New Roman" w:hAnsi="Arial" w:cs="Arial"/>
          <w:color w:val="000000" w:themeColor="text1"/>
          <w:kern w:val="0"/>
          <w:sz w:val="20"/>
          <w:szCs w:val="20"/>
          <w14:ligatures w14:val="none"/>
        </w:rPr>
        <w:t> A single, intuitive interface reduces frustration and cognitive load.</w:t>
      </w:r>
    </w:p>
    <w:p w14:paraId="19DBCA3F" w14:textId="77777777" w:rsidR="00A82FC7" w:rsidRPr="00A82FC7" w:rsidRDefault="00A82FC7" w:rsidP="00A82FC7">
      <w:pPr>
        <w:numPr>
          <w:ilvl w:val="0"/>
          <w:numId w:val="6"/>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pple Color Emoji" w:eastAsia="Times New Roman" w:hAnsi="Apple Color Emoji" w:cs="Apple Color Emoji"/>
          <w:b/>
          <w:bCs/>
          <w:color w:val="000000" w:themeColor="text1"/>
          <w:kern w:val="0"/>
          <w:sz w:val="20"/>
          <w:szCs w:val="20"/>
          <w14:ligatures w14:val="none"/>
        </w:rPr>
        <w:t>🔐</w:t>
      </w:r>
      <w:r w:rsidRPr="00A82FC7">
        <w:rPr>
          <w:rFonts w:ascii="Arial" w:eastAsia="Times New Roman" w:hAnsi="Arial" w:cs="Arial"/>
          <w:b/>
          <w:bCs/>
          <w:color w:val="000000" w:themeColor="text1"/>
          <w:kern w:val="0"/>
          <w:sz w:val="20"/>
          <w:szCs w:val="20"/>
          <w14:ligatures w14:val="none"/>
        </w:rPr>
        <w:t xml:space="preserve"> Enhanced Security &amp; Compliance:</w:t>
      </w:r>
      <w:r w:rsidRPr="00A82FC7">
        <w:rPr>
          <w:rFonts w:ascii="Arial" w:eastAsia="Times New Roman" w:hAnsi="Arial" w:cs="Arial"/>
          <w:color w:val="000000" w:themeColor="text1"/>
          <w:kern w:val="0"/>
          <w:sz w:val="20"/>
          <w:szCs w:val="20"/>
          <w14:ligatures w14:val="none"/>
        </w:rPr>
        <w:t> Centralize enforcement of access controls and audit trails.</w:t>
      </w:r>
    </w:p>
    <w:p w14:paraId="1FEA9F64" w14:textId="77777777" w:rsidR="00A82FC7" w:rsidRPr="00A82FC7" w:rsidRDefault="00A82FC7" w:rsidP="00A82FC7">
      <w:pPr>
        <w:numPr>
          <w:ilvl w:val="0"/>
          <w:numId w:val="6"/>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pple Color Emoji" w:eastAsia="Times New Roman" w:hAnsi="Apple Color Emoji" w:cs="Apple Color Emoji"/>
          <w:b/>
          <w:bCs/>
          <w:color w:val="000000" w:themeColor="text1"/>
          <w:kern w:val="0"/>
          <w:sz w:val="20"/>
          <w:szCs w:val="20"/>
          <w14:ligatures w14:val="none"/>
        </w:rPr>
        <w:t>🚀</w:t>
      </w:r>
      <w:r w:rsidRPr="00A82FC7">
        <w:rPr>
          <w:rFonts w:ascii="Arial" w:eastAsia="Times New Roman" w:hAnsi="Arial" w:cs="Arial"/>
          <w:b/>
          <w:bCs/>
          <w:color w:val="000000" w:themeColor="text1"/>
          <w:kern w:val="0"/>
          <w:sz w:val="20"/>
          <w:szCs w:val="20"/>
          <w14:ligatures w14:val="none"/>
        </w:rPr>
        <w:t xml:space="preserve"> Future-Proofing Our IT:</w:t>
      </w:r>
      <w:r w:rsidRPr="00A82FC7">
        <w:rPr>
          <w:rFonts w:ascii="Arial" w:eastAsia="Times New Roman" w:hAnsi="Arial" w:cs="Arial"/>
          <w:color w:val="000000" w:themeColor="text1"/>
          <w:kern w:val="0"/>
          <w:sz w:val="20"/>
          <w:szCs w:val="20"/>
          <w14:ligatures w14:val="none"/>
        </w:rPr>
        <w:t> The MCP provides a robust foundation to rapidly integrate new services and advanced AI.</w:t>
      </w:r>
    </w:p>
    <w:p w14:paraId="06F18444"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3FC91320">
          <v:rect id="_x0000_i1027" alt="" style="width:468pt;height:.05pt;mso-width-percent:0;mso-height-percent:0;mso-width-percent:0;mso-height-percent:0" o:hralign="center" o:hrstd="t" o:hrnoshade="t" o:hr="t" fillcolor="#ccc" stroked="f"/>
        </w:pict>
      </w:r>
    </w:p>
    <w:p w14:paraId="7A6BDC5F"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9: The Future is Conversational: Powered by MCP</w:t>
      </w:r>
    </w:p>
    <w:p w14:paraId="16F22725"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From Reactive Assistant to Proactive Partner</w:t>
      </w:r>
    </w:p>
    <w:p w14:paraId="62D468DE"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A timeline graphic showing three phases of evolution.</w:t>
      </w:r>
    </w:p>
    <w:p w14:paraId="09C7EFDB" w14:textId="77777777" w:rsidR="00A82FC7" w:rsidRPr="00A82FC7" w:rsidRDefault="00A82FC7" w:rsidP="00A82FC7">
      <w:pPr>
        <w:numPr>
          <w:ilvl w:val="0"/>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Phase 1 (Today): Reactive Assistant</w:t>
      </w:r>
    </w:p>
    <w:p w14:paraId="56496AEA" w14:textId="77777777" w:rsidR="00A82FC7" w:rsidRPr="00A82FC7" w:rsidRDefault="00A82FC7" w:rsidP="00A82FC7">
      <w:pPr>
        <w:numPr>
          <w:ilvl w:val="1"/>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assistant responds to commands and uses </w:t>
      </w:r>
      <w:r w:rsidRPr="00A82FC7">
        <w:rPr>
          <w:rFonts w:ascii="Arial" w:eastAsia="Times New Roman" w:hAnsi="Arial" w:cs="Arial"/>
          <w:b/>
          <w:bCs/>
          <w:color w:val="000000" w:themeColor="text1"/>
          <w:kern w:val="0"/>
          <w:sz w:val="20"/>
          <w:szCs w:val="20"/>
          <w14:ligatures w14:val="none"/>
        </w:rPr>
        <w:t>MCP</w:t>
      </w:r>
      <w:r w:rsidRPr="00A82FC7">
        <w:rPr>
          <w:rFonts w:ascii="Arial" w:eastAsia="Times New Roman" w:hAnsi="Arial" w:cs="Arial"/>
          <w:color w:val="000000" w:themeColor="text1"/>
          <w:kern w:val="0"/>
          <w:sz w:val="20"/>
          <w:szCs w:val="20"/>
          <w14:ligatures w14:val="none"/>
        </w:rPr>
        <w:t> to complete complex workflows. (This is what the demo shows).</w:t>
      </w:r>
    </w:p>
    <w:p w14:paraId="5997825A" w14:textId="77777777" w:rsidR="00A82FC7" w:rsidRPr="00A82FC7" w:rsidRDefault="00A82FC7" w:rsidP="00A82FC7">
      <w:pPr>
        <w:numPr>
          <w:ilvl w:val="0"/>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Phase 2 (Next 12-18 Months): Proactive &amp; Predictive</w:t>
      </w:r>
    </w:p>
    <w:p w14:paraId="24708D64" w14:textId="77777777" w:rsidR="00A82FC7" w:rsidRPr="00A82FC7" w:rsidRDefault="00A82FC7" w:rsidP="00A82FC7">
      <w:pPr>
        <w:numPr>
          <w:ilvl w:val="1"/>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assistant will use </w:t>
      </w:r>
      <w:r w:rsidRPr="00A82FC7">
        <w:rPr>
          <w:rFonts w:ascii="Arial" w:eastAsia="Times New Roman" w:hAnsi="Arial" w:cs="Arial"/>
          <w:b/>
          <w:bCs/>
          <w:color w:val="000000" w:themeColor="text1"/>
          <w:kern w:val="0"/>
          <w:sz w:val="20"/>
          <w:szCs w:val="20"/>
          <w14:ligatures w14:val="none"/>
        </w:rPr>
        <w:t>MCP</w:t>
      </w:r>
      <w:r w:rsidRPr="00A82FC7">
        <w:rPr>
          <w:rFonts w:ascii="Arial" w:eastAsia="Times New Roman" w:hAnsi="Arial" w:cs="Arial"/>
          <w:color w:val="000000" w:themeColor="text1"/>
          <w:kern w:val="0"/>
          <w:sz w:val="20"/>
          <w:szCs w:val="20"/>
          <w14:ligatures w14:val="none"/>
        </w:rPr>
        <w:t>'s contextual understanding to anticipate needs.</w:t>
      </w:r>
    </w:p>
    <w:p w14:paraId="0CECEEE0" w14:textId="77777777" w:rsidR="00A82FC7" w:rsidRPr="00A82FC7" w:rsidRDefault="00A82FC7" w:rsidP="00A82FC7">
      <w:pPr>
        <w:numPr>
          <w:ilvl w:val="1"/>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i/>
          <w:iCs/>
          <w:color w:val="000000" w:themeColor="text1"/>
          <w:kern w:val="0"/>
          <w14:ligatures w14:val="none"/>
        </w:rPr>
        <w:t>Example: "I see a flight in your calendar. The </w:t>
      </w:r>
      <w:r w:rsidRPr="00A82FC7">
        <w:rPr>
          <w:rFonts w:ascii="Arial" w:eastAsia="Times New Roman" w:hAnsi="Arial" w:cs="Arial"/>
          <w:b/>
          <w:bCs/>
          <w:i/>
          <w:iCs/>
          <w:color w:val="000000" w:themeColor="text1"/>
          <w:kern w:val="0"/>
          <w:sz w:val="20"/>
          <w:szCs w:val="20"/>
          <w14:ligatures w14:val="none"/>
        </w:rPr>
        <w:t>MCP</w:t>
      </w:r>
      <w:r w:rsidRPr="00A82FC7">
        <w:rPr>
          <w:rFonts w:ascii="Arial" w:eastAsia="Times New Roman" w:hAnsi="Arial" w:cs="Arial"/>
          <w:i/>
          <w:iCs/>
          <w:color w:val="000000" w:themeColor="text1"/>
          <w:kern w:val="0"/>
          <w14:ligatures w14:val="none"/>
        </w:rPr>
        <w:t> state shows you haven't requested security. Would you like me to do that for you?"</w:t>
      </w:r>
    </w:p>
    <w:p w14:paraId="7894CE07" w14:textId="77777777" w:rsidR="00A82FC7" w:rsidRPr="00A82FC7" w:rsidRDefault="00A82FC7" w:rsidP="00A82FC7">
      <w:pPr>
        <w:numPr>
          <w:ilvl w:val="0"/>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Phase 3 (The Horizon): Autonomous Agent</w:t>
      </w:r>
    </w:p>
    <w:p w14:paraId="7FB0EDC2" w14:textId="77777777" w:rsidR="00A82FC7" w:rsidRPr="00A82FC7" w:rsidRDefault="00A82FC7" w:rsidP="00A82FC7">
      <w:pPr>
        <w:numPr>
          <w:ilvl w:val="1"/>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agent will use </w:t>
      </w:r>
      <w:r w:rsidRPr="00A82FC7">
        <w:rPr>
          <w:rFonts w:ascii="Arial" w:eastAsia="Times New Roman" w:hAnsi="Arial" w:cs="Arial"/>
          <w:b/>
          <w:bCs/>
          <w:color w:val="000000" w:themeColor="text1"/>
          <w:kern w:val="0"/>
          <w:sz w:val="20"/>
          <w:szCs w:val="20"/>
          <w14:ligatures w14:val="none"/>
        </w:rPr>
        <w:t>MCP</w:t>
      </w:r>
      <w:r w:rsidRPr="00A82FC7">
        <w:rPr>
          <w:rFonts w:ascii="Arial" w:eastAsia="Times New Roman" w:hAnsi="Arial" w:cs="Arial"/>
          <w:color w:val="000000" w:themeColor="text1"/>
          <w:kern w:val="0"/>
          <w:sz w:val="20"/>
          <w:szCs w:val="20"/>
          <w14:ligatures w14:val="none"/>
        </w:rPr>
        <w:t> to manage and chain together multiple complex workflows with minimal supervision.</w:t>
      </w:r>
    </w:p>
    <w:p w14:paraId="419E180C" w14:textId="77777777" w:rsidR="00A82FC7" w:rsidRPr="00A82FC7" w:rsidRDefault="00A82FC7" w:rsidP="00A82FC7">
      <w:pPr>
        <w:numPr>
          <w:ilvl w:val="1"/>
          <w:numId w:val="7"/>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i/>
          <w:iCs/>
          <w:color w:val="000000" w:themeColor="text1"/>
          <w:kern w:val="0"/>
          <w14:ligatures w14:val="none"/>
        </w:rPr>
        <w:t>Example: "High-priority incident reported. </w:t>
      </w:r>
      <w:r w:rsidRPr="00A82FC7">
        <w:rPr>
          <w:rFonts w:ascii="Arial" w:eastAsia="Times New Roman" w:hAnsi="Arial" w:cs="Arial"/>
          <w:b/>
          <w:bCs/>
          <w:i/>
          <w:iCs/>
          <w:color w:val="000000" w:themeColor="text1"/>
          <w:kern w:val="0"/>
          <w:sz w:val="20"/>
          <w:szCs w:val="20"/>
          <w14:ligatures w14:val="none"/>
        </w:rPr>
        <w:t>MCP</w:t>
      </w:r>
      <w:r w:rsidRPr="00A82FC7">
        <w:rPr>
          <w:rFonts w:ascii="Arial" w:eastAsia="Times New Roman" w:hAnsi="Arial" w:cs="Arial"/>
          <w:i/>
          <w:iCs/>
          <w:color w:val="000000" w:themeColor="text1"/>
          <w:kern w:val="0"/>
          <w14:ligatures w14:val="none"/>
        </w:rPr>
        <w:t> has initiated three workflows: alerted the team, created an IT ticket, and scheduled a meeting. Please approve."</w:t>
      </w:r>
    </w:p>
    <w:p w14:paraId="690D65D7"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(Notes for presenter):</w:t>
      </w:r>
      <w:r w:rsidRPr="00A82FC7">
        <w:rPr>
          <w:rFonts w:ascii="Arial" w:eastAsia="Times New Roman" w:hAnsi="Arial" w:cs="Arial"/>
          <w:color w:val="000000" w:themeColor="text1"/>
          <w:kern w:val="0"/>
          <w:sz w:val="20"/>
          <w:szCs w:val="20"/>
          <w14:ligatures w14:val="none"/>
        </w:rPr>
        <w:t> Emphasize that MCP is the foundational technology that makes this entire roadmap possible.</w:t>
      </w:r>
    </w:p>
    <w:p w14:paraId="4208CF02"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pict w14:anchorId="1FEF7B88">
          <v:rect id="_x0000_i1026" alt="" style="width:468pt;height:.05pt;mso-width-percent:0;mso-height-percent:0;mso-width-percent:0;mso-height-percent:0" o:hralign="center" o:hrstd="t" o:hrnoshade="t" o:hr="t" fillcolor="#ccc" stroked="f"/>
        </w:pict>
      </w:r>
    </w:p>
    <w:p w14:paraId="66FA5AC3"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10: The Evolution of the Interface: Work, Everywhere</w:t>
      </w:r>
    </w:p>
    <w:p w14:paraId="2D78DF48"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Your Assistant, On Any Device</w:t>
      </w:r>
    </w:p>
    <w:p w14:paraId="111A8AFA"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(Visual):</w:t>
      </w:r>
      <w:r w:rsidRPr="00A82FC7">
        <w:rPr>
          <w:rFonts w:ascii="Arial" w:eastAsia="Times New Roman" w:hAnsi="Arial" w:cs="Arial"/>
          <w:color w:val="000000" w:themeColor="text1"/>
          <w:kern w:val="0"/>
          <w:sz w:val="20"/>
          <w:szCs w:val="20"/>
          <w14:ligatures w14:val="none"/>
        </w:rPr>
        <w:t> A collage of modern devices: a car's dashboard, smartwatch, AR glasses, phone, and desktop—all showing a conversational UI.</w:t>
      </w:r>
    </w:p>
    <w:p w14:paraId="425246AD"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Key Idea:</w:t>
      </w:r>
      <w:r w:rsidRPr="00A82FC7">
        <w:rPr>
          <w:rFonts w:ascii="Arial" w:eastAsia="Times New Roman" w:hAnsi="Arial" w:cs="Arial"/>
          <w:color w:val="000000" w:themeColor="text1"/>
          <w:kern w:val="0"/>
          <w:sz w:val="20"/>
          <w:szCs w:val="20"/>
          <w14:ligatures w14:val="none"/>
        </w:rPr>
        <w:t> The user interface is no longer the screen; </w:t>
      </w:r>
      <w:r w:rsidRPr="00A82FC7">
        <w:rPr>
          <w:rFonts w:ascii="Arial" w:eastAsia="Times New Roman" w:hAnsi="Arial" w:cs="Arial"/>
          <w:b/>
          <w:bCs/>
          <w:color w:val="000000" w:themeColor="text1"/>
          <w:kern w:val="0"/>
          <w:sz w:val="20"/>
          <w:szCs w:val="20"/>
          <w14:ligatures w14:val="none"/>
        </w:rPr>
        <w:t>the interface is the assistant.</w:t>
      </w:r>
      <w:r w:rsidRPr="00A82FC7">
        <w:rPr>
          <w:rFonts w:ascii="Arial" w:eastAsia="Times New Roman" w:hAnsi="Arial" w:cs="Arial"/>
          <w:color w:val="000000" w:themeColor="text1"/>
          <w:kern w:val="0"/>
          <w:sz w:val="20"/>
          <w:szCs w:val="20"/>
          <w14:ligatures w14:val="none"/>
        </w:rPr>
        <w:t> The Model Context Protocol ensures the conversation can seamlessly move between devices.</w:t>
      </w:r>
    </w:p>
    <w:p w14:paraId="696E3AFA" w14:textId="77777777" w:rsidR="00A82FC7" w:rsidRPr="00A82FC7" w:rsidRDefault="00A82FC7" w:rsidP="00A82FC7">
      <w:pPr>
        <w:numPr>
          <w:ilvl w:val="0"/>
          <w:numId w:val="8"/>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Start a request on your desktop.</w:t>
      </w:r>
    </w:p>
    <w:p w14:paraId="44D98ABF" w14:textId="77777777" w:rsidR="00A82FC7" w:rsidRPr="00A82FC7" w:rsidRDefault="00A82FC7" w:rsidP="00A82FC7">
      <w:pPr>
        <w:numPr>
          <w:ilvl w:val="0"/>
          <w:numId w:val="8"/>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Receive a clarifying question on your smartwatch.</w:t>
      </w:r>
    </w:p>
    <w:p w14:paraId="68AC99E0" w14:textId="77777777" w:rsidR="00A82FC7" w:rsidRPr="00A82FC7" w:rsidRDefault="00A82FC7" w:rsidP="00A82FC7">
      <w:pPr>
        <w:numPr>
          <w:ilvl w:val="0"/>
          <w:numId w:val="8"/>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Provide the answer via voice in your car.</w:t>
      </w:r>
    </w:p>
    <w:p w14:paraId="40981412" w14:textId="77777777" w:rsidR="00A82FC7" w:rsidRPr="00A82FC7" w:rsidRDefault="00A82FC7" w:rsidP="00A82FC7">
      <w:pPr>
        <w:numPr>
          <w:ilvl w:val="0"/>
          <w:numId w:val="8"/>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color w:val="000000" w:themeColor="text1"/>
          <w:kern w:val="0"/>
          <w:sz w:val="20"/>
          <w:szCs w:val="20"/>
          <w14:ligatures w14:val="none"/>
        </w:rPr>
        <w:t>The </w:t>
      </w:r>
      <w:r w:rsidRPr="00A82FC7">
        <w:rPr>
          <w:rFonts w:ascii="Arial" w:eastAsia="Times New Roman" w:hAnsi="Arial" w:cs="Arial"/>
          <w:b/>
          <w:bCs/>
          <w:color w:val="000000" w:themeColor="text1"/>
          <w:kern w:val="0"/>
          <w:sz w:val="20"/>
          <w:szCs w:val="20"/>
          <w14:ligatures w14:val="none"/>
        </w:rPr>
        <w:t>MCP</w:t>
      </w:r>
      <w:r w:rsidRPr="00A82FC7">
        <w:rPr>
          <w:rFonts w:ascii="Arial" w:eastAsia="Times New Roman" w:hAnsi="Arial" w:cs="Arial"/>
          <w:color w:val="000000" w:themeColor="text1"/>
          <w:kern w:val="0"/>
          <w:sz w:val="20"/>
          <w:szCs w:val="20"/>
          <w14:ligatures w14:val="none"/>
        </w:rPr>
        <w:t> maintains the state of the conversation across all these touchpoints, enabling true ambient productivity.</w:t>
      </w:r>
    </w:p>
    <w:p w14:paraId="2546CD62" w14:textId="77777777" w:rsidR="00A82FC7" w:rsidRPr="00A82FC7" w:rsidRDefault="00896F12" w:rsidP="00A82FC7">
      <w:pPr>
        <w:spacing w:after="0" w:line="240" w:lineRule="auto"/>
        <w:rPr>
          <w:rFonts w:ascii="Arial" w:eastAsia="Times New Roman" w:hAnsi="Arial" w:cs="Arial"/>
          <w:color w:val="000000" w:themeColor="text1"/>
          <w:kern w:val="0"/>
          <w:sz w:val="20"/>
          <w:szCs w:val="20"/>
          <w14:ligatures w14:val="none"/>
        </w:rPr>
      </w:pPr>
      <w:r w:rsidRPr="00896F12">
        <w:rPr>
          <w:rFonts w:ascii="Times New Roman" w:eastAsia="Times New Roman" w:hAnsi="Times New Roman" w:cs="Times New Roman"/>
          <w:noProof/>
          <w:color w:val="000000" w:themeColor="text1"/>
          <w:kern w:val="0"/>
        </w:rPr>
        <w:lastRenderedPageBreak/>
        <w:pict w14:anchorId="4162E021">
          <v:rect id="_x0000_i1025" alt="" style="width:468pt;height:.05pt;mso-width-percent:0;mso-height-percent:0;mso-width-percent:0;mso-height-percent:0" o:hralign="center" o:hrstd="t" o:hrnoshade="t" o:hr="t" fillcolor="#ccc" stroked="f"/>
        </w:pict>
      </w:r>
    </w:p>
    <w:p w14:paraId="2841F016" w14:textId="77777777" w:rsidR="00A82FC7" w:rsidRPr="00A82FC7" w:rsidRDefault="00A82FC7" w:rsidP="00A82FC7">
      <w:pPr>
        <w:spacing w:before="100" w:beforeAutospacing="1" w:after="100" w:afterAutospacing="1" w:line="240" w:lineRule="auto"/>
        <w:outlineLvl w:val="2"/>
        <w:rPr>
          <w:rFonts w:ascii="Arial" w:eastAsia="Times New Roman" w:hAnsi="Arial" w:cs="Arial"/>
          <w:b/>
          <w:bCs/>
          <w:color w:val="000000" w:themeColor="text1"/>
          <w:kern w:val="0"/>
          <w:sz w:val="29"/>
          <w:szCs w:val="29"/>
          <w14:ligatures w14:val="none"/>
        </w:rPr>
      </w:pPr>
      <w:r w:rsidRPr="00A82FC7">
        <w:rPr>
          <w:rFonts w:ascii="Arial" w:eastAsia="Times New Roman" w:hAnsi="Arial" w:cs="Arial"/>
          <w:b/>
          <w:bCs/>
          <w:color w:val="000000" w:themeColor="text1"/>
          <w:kern w:val="0"/>
          <w:sz w:val="29"/>
          <w:szCs w:val="29"/>
          <w14:ligatures w14:val="none"/>
        </w:rPr>
        <w:t>Slide 11: Next Steps &amp; Discussion</w:t>
      </w:r>
    </w:p>
    <w:p w14:paraId="04A43A69"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Headline:</w:t>
      </w:r>
      <w:r w:rsidRPr="00A82FC7">
        <w:rPr>
          <w:rFonts w:ascii="Arial" w:eastAsia="Times New Roman" w:hAnsi="Arial" w:cs="Arial"/>
          <w:color w:val="000000" w:themeColor="text1"/>
          <w:kern w:val="0"/>
          <w:sz w:val="20"/>
          <w:szCs w:val="20"/>
          <w14:ligatures w14:val="none"/>
        </w:rPr>
        <w:t> Let's Build the Future of Work, Together</w:t>
      </w:r>
    </w:p>
    <w:p w14:paraId="2B618D63" w14:textId="77777777" w:rsidR="00A82FC7" w:rsidRPr="00A82FC7" w:rsidRDefault="00A82FC7" w:rsidP="00A82FC7">
      <w:p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Proposed Next Steps:</w:t>
      </w:r>
    </w:p>
    <w:p w14:paraId="5879CE21" w14:textId="77777777" w:rsidR="00A82FC7" w:rsidRPr="00A82FC7" w:rsidRDefault="00A82FC7" w:rsidP="00A82FC7">
      <w:pPr>
        <w:numPr>
          <w:ilvl w:val="0"/>
          <w:numId w:val="9"/>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Focused Pilot Program (90 Days):</w:t>
      </w:r>
      <w:r w:rsidRPr="00A82FC7">
        <w:rPr>
          <w:rFonts w:ascii="Arial" w:eastAsia="Times New Roman" w:hAnsi="Arial" w:cs="Arial"/>
          <w:color w:val="000000" w:themeColor="text1"/>
          <w:kern w:val="0"/>
          <w:sz w:val="20"/>
          <w:szCs w:val="20"/>
          <w14:ligatures w14:val="none"/>
        </w:rPr>
        <w:t> Launch with a key department to measure productivity gains from MCP-driven workflows.</w:t>
      </w:r>
    </w:p>
    <w:p w14:paraId="53E5A68C" w14:textId="77777777" w:rsidR="00A82FC7" w:rsidRPr="00A82FC7" w:rsidRDefault="00A82FC7" w:rsidP="00A82FC7">
      <w:pPr>
        <w:numPr>
          <w:ilvl w:val="0"/>
          <w:numId w:val="9"/>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Prioritize Next Integrations:</w:t>
      </w:r>
      <w:r w:rsidRPr="00A82FC7">
        <w:rPr>
          <w:rFonts w:ascii="Arial" w:eastAsia="Times New Roman" w:hAnsi="Arial" w:cs="Arial"/>
          <w:color w:val="000000" w:themeColor="text1"/>
          <w:kern w:val="0"/>
          <w:sz w:val="20"/>
          <w:szCs w:val="20"/>
          <w14:ligatures w14:val="none"/>
        </w:rPr>
        <w:t> Identify the next 2-3 high-value, multi-step processes to automate (e.g., expense reporting).</w:t>
      </w:r>
    </w:p>
    <w:p w14:paraId="2C332B8B" w14:textId="77777777" w:rsidR="00A82FC7" w:rsidRPr="00A82FC7" w:rsidRDefault="00A82FC7" w:rsidP="00A82FC7">
      <w:pPr>
        <w:numPr>
          <w:ilvl w:val="0"/>
          <w:numId w:val="9"/>
        </w:numPr>
        <w:spacing w:before="100" w:beforeAutospacing="1" w:after="100" w:afterAutospacing="1" w:line="240" w:lineRule="auto"/>
        <w:rPr>
          <w:rFonts w:ascii="Arial" w:eastAsia="Times New Roman" w:hAnsi="Arial" w:cs="Arial"/>
          <w:color w:val="000000" w:themeColor="text1"/>
          <w:kern w:val="0"/>
          <w:sz w:val="20"/>
          <w:szCs w:val="20"/>
          <w14:ligatures w14:val="none"/>
        </w:rPr>
      </w:pPr>
      <w:r w:rsidRPr="00A82FC7">
        <w:rPr>
          <w:rFonts w:ascii="Arial" w:eastAsia="Times New Roman" w:hAnsi="Arial" w:cs="Arial"/>
          <w:b/>
          <w:bCs/>
          <w:color w:val="000000" w:themeColor="text1"/>
          <w:kern w:val="0"/>
          <w:sz w:val="20"/>
          <w:szCs w:val="20"/>
          <w14:ligatures w14:val="none"/>
        </w:rPr>
        <w:t>Establish Governance:</w:t>
      </w:r>
      <w:r w:rsidRPr="00A82FC7">
        <w:rPr>
          <w:rFonts w:ascii="Arial" w:eastAsia="Times New Roman" w:hAnsi="Arial" w:cs="Arial"/>
          <w:color w:val="000000" w:themeColor="text1"/>
          <w:kern w:val="0"/>
          <w:sz w:val="20"/>
          <w:szCs w:val="20"/>
          <w14:ligatures w14:val="none"/>
        </w:rPr>
        <w:t> Form a cross-functional team to oversee the platform's growth and protocol enhancements.</w:t>
      </w:r>
    </w:p>
    <w:p w14:paraId="2CEB2526" w14:textId="77777777" w:rsidR="003877B7" w:rsidRDefault="003877B7">
      <w:pPr>
        <w:rPr>
          <w:color w:val="000000" w:themeColor="text1"/>
        </w:rPr>
      </w:pPr>
    </w:p>
    <w:p w14:paraId="00CD9FD6"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what is my leave balance?</w:t>
      </w:r>
    </w:p>
    <w:p w14:paraId="6B797915"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I did a search of the leave request system. You have 20 hours of annual leave and 5 hours of sick leave available. Just a heads-up, you are getting a little low on sick leave.</w:t>
      </w:r>
    </w:p>
    <w:p w14:paraId="2E26F824"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280A5678"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"annual": 20,</w:t>
      </w:r>
    </w:p>
    <w:p w14:paraId="2FA407D2"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"sick": 5</w:t>
      </w:r>
    </w:p>
    <w:p w14:paraId="42CCCF0B"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462FA4F9"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 xml:space="preserve">Ok, I need to take off </w:t>
      </w:r>
      <w:proofErr w:type="gramStart"/>
      <w:r w:rsidRPr="00FB1050">
        <w:rPr>
          <w:rFonts w:ascii="Times" w:eastAsia="Times New Roman" w:hAnsi="Times" w:cs="Times New Roman"/>
          <w:color w:val="000000"/>
          <w:kern w:val="0"/>
          <w14:ligatures w14:val="none"/>
        </w:rPr>
        <w:t>all of</w:t>
      </w:r>
      <w:proofErr w:type="gramEnd"/>
      <w:r w:rsidRPr="00FB1050">
        <w:rPr>
          <w:rFonts w:ascii="Times" w:eastAsia="Times New Roman" w:hAnsi="Times" w:cs="Times New Roman"/>
          <w:color w:val="000000"/>
          <w:kern w:val="0"/>
          <w14:ligatures w14:val="none"/>
        </w:rPr>
        <w:t xml:space="preserve"> next week for vacation</w:t>
      </w:r>
    </w:p>
    <w:p w14:paraId="2CD8C557"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I'm sorry, but it doesn't look like you have enough annual time available for this request. You currently have 20.0 hours available.</w:t>
      </w:r>
    </w:p>
    <w:p w14:paraId="13176F21"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050EF446"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"error": "</w:t>
      </w:r>
      <w:proofErr w:type="spellStart"/>
      <w:r w:rsidRPr="00FB1050">
        <w:rPr>
          <w:rFonts w:ascii="Courier New" w:eastAsia="Times New Roman" w:hAnsi="Courier New" w:cs="Courier New"/>
          <w:color w:val="8C1D40"/>
          <w:kern w:val="0"/>
          <w:sz w:val="20"/>
          <w:szCs w:val="20"/>
          <w14:ligatures w14:val="none"/>
        </w:rPr>
        <w:t>insufficient_balance</w:t>
      </w:r>
      <w:proofErr w:type="spellEnd"/>
      <w:r w:rsidRPr="00FB1050">
        <w:rPr>
          <w:rFonts w:ascii="Courier New" w:eastAsia="Times New Roman" w:hAnsi="Courier New" w:cs="Courier New"/>
          <w:color w:val="8C1D40"/>
          <w:kern w:val="0"/>
          <w:sz w:val="20"/>
          <w:szCs w:val="20"/>
          <w14:ligatures w14:val="none"/>
        </w:rPr>
        <w:t>",</w:t>
      </w:r>
    </w:p>
    <w:p w14:paraId="29BDC625"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leave</w:t>
      </w:r>
      <w:proofErr w:type="gramEnd"/>
      <w:r w:rsidRPr="00FB1050">
        <w:rPr>
          <w:rFonts w:ascii="Courier New" w:eastAsia="Times New Roman" w:hAnsi="Courier New" w:cs="Courier New"/>
          <w:color w:val="8C1D40"/>
          <w:kern w:val="0"/>
          <w:sz w:val="20"/>
          <w:szCs w:val="20"/>
          <w14:ligatures w14:val="none"/>
        </w:rPr>
        <w:t>_type</w:t>
      </w:r>
      <w:proofErr w:type="spellEnd"/>
      <w:r w:rsidRPr="00FB1050">
        <w:rPr>
          <w:rFonts w:ascii="Courier New" w:eastAsia="Times New Roman" w:hAnsi="Courier New" w:cs="Courier New"/>
          <w:color w:val="8C1D40"/>
          <w:kern w:val="0"/>
          <w:sz w:val="20"/>
          <w:szCs w:val="20"/>
          <w14:ligatures w14:val="none"/>
        </w:rPr>
        <w:t>": "annual",</w:t>
      </w:r>
    </w:p>
    <w:p w14:paraId="7067536D"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"available": 20</w:t>
      </w:r>
    </w:p>
    <w:p w14:paraId="46F88292"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46B5EC30"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I'll just take next Monday off then.</w:t>
      </w:r>
    </w:p>
    <w:p w14:paraId="4C32BC69"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Your leave request for vacation from 2025-07-21 to 2025-07-21 has been submitted for approval.</w:t>
      </w:r>
    </w:p>
    <w:p w14:paraId="5172F337"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41E97479"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request</w:t>
      </w:r>
      <w:proofErr w:type="gramEnd"/>
      <w:r w:rsidRPr="00FB1050">
        <w:rPr>
          <w:rFonts w:ascii="Courier New" w:eastAsia="Times New Roman" w:hAnsi="Courier New" w:cs="Courier New"/>
          <w:color w:val="8C1D40"/>
          <w:kern w:val="0"/>
          <w:sz w:val="20"/>
          <w:szCs w:val="20"/>
          <w14:ligatures w14:val="none"/>
        </w:rPr>
        <w:t>_id</w:t>
      </w:r>
      <w:proofErr w:type="spellEnd"/>
      <w:r w:rsidRPr="00FB1050">
        <w:rPr>
          <w:rFonts w:ascii="Courier New" w:eastAsia="Times New Roman" w:hAnsi="Courier New" w:cs="Courier New"/>
          <w:color w:val="8C1D40"/>
          <w:kern w:val="0"/>
          <w:sz w:val="20"/>
          <w:szCs w:val="20"/>
          <w14:ligatures w14:val="none"/>
        </w:rPr>
        <w:t>": "411ef61b-1a29-4267-9a5e-886ad9ad2b29",</w:t>
      </w:r>
    </w:p>
    <w:p w14:paraId="34262A96"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user</w:t>
      </w:r>
      <w:proofErr w:type="gramEnd"/>
      <w:r w:rsidRPr="00FB1050">
        <w:rPr>
          <w:rFonts w:ascii="Courier New" w:eastAsia="Times New Roman" w:hAnsi="Courier New" w:cs="Courier New"/>
          <w:color w:val="8C1D40"/>
          <w:kern w:val="0"/>
          <w:sz w:val="20"/>
          <w:szCs w:val="20"/>
          <w14:ligatures w14:val="none"/>
        </w:rPr>
        <w:t>_email</w:t>
      </w:r>
      <w:proofErr w:type="spellEnd"/>
      <w:r w:rsidRPr="00FB1050">
        <w:rPr>
          <w:rFonts w:ascii="Courier New" w:eastAsia="Times New Roman" w:hAnsi="Courier New" w:cs="Courier New"/>
          <w:color w:val="8C1D40"/>
          <w:kern w:val="0"/>
          <w:sz w:val="20"/>
          <w:szCs w:val="20"/>
          <w14:ligatures w14:val="none"/>
        </w:rPr>
        <w:t>": "bob@example.com",</w:t>
      </w:r>
    </w:p>
    <w:p w14:paraId="373C9429"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leave</w:t>
      </w:r>
      <w:proofErr w:type="gramEnd"/>
      <w:r w:rsidRPr="00FB1050">
        <w:rPr>
          <w:rFonts w:ascii="Courier New" w:eastAsia="Times New Roman" w:hAnsi="Courier New" w:cs="Courier New"/>
          <w:color w:val="8C1D40"/>
          <w:kern w:val="0"/>
          <w:sz w:val="20"/>
          <w:szCs w:val="20"/>
          <w14:ligatures w14:val="none"/>
        </w:rPr>
        <w:t>_type</w:t>
      </w:r>
      <w:proofErr w:type="spellEnd"/>
      <w:r w:rsidRPr="00FB1050">
        <w:rPr>
          <w:rFonts w:ascii="Courier New" w:eastAsia="Times New Roman" w:hAnsi="Courier New" w:cs="Courier New"/>
          <w:color w:val="8C1D40"/>
          <w:kern w:val="0"/>
          <w:sz w:val="20"/>
          <w:szCs w:val="20"/>
          <w14:ligatures w14:val="none"/>
        </w:rPr>
        <w:t>": "vacation",</w:t>
      </w:r>
    </w:p>
    <w:p w14:paraId="2A0CB04E"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start</w:t>
      </w:r>
      <w:proofErr w:type="gramEnd"/>
      <w:r w:rsidRPr="00FB1050">
        <w:rPr>
          <w:rFonts w:ascii="Courier New" w:eastAsia="Times New Roman" w:hAnsi="Courier New" w:cs="Courier New"/>
          <w:color w:val="8C1D40"/>
          <w:kern w:val="0"/>
          <w:sz w:val="20"/>
          <w:szCs w:val="20"/>
          <w14:ligatures w14:val="none"/>
        </w:rPr>
        <w:t>_date</w:t>
      </w:r>
      <w:proofErr w:type="spellEnd"/>
      <w:r w:rsidRPr="00FB1050">
        <w:rPr>
          <w:rFonts w:ascii="Courier New" w:eastAsia="Times New Roman" w:hAnsi="Courier New" w:cs="Courier New"/>
          <w:color w:val="8C1D40"/>
          <w:kern w:val="0"/>
          <w:sz w:val="20"/>
          <w:szCs w:val="20"/>
          <w14:ligatures w14:val="none"/>
        </w:rPr>
        <w:t>": "2025-07-21",</w:t>
      </w:r>
    </w:p>
    <w:p w14:paraId="43D457C8"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end</w:t>
      </w:r>
      <w:proofErr w:type="gramEnd"/>
      <w:r w:rsidRPr="00FB1050">
        <w:rPr>
          <w:rFonts w:ascii="Courier New" w:eastAsia="Times New Roman" w:hAnsi="Courier New" w:cs="Courier New"/>
          <w:color w:val="8C1D40"/>
          <w:kern w:val="0"/>
          <w:sz w:val="20"/>
          <w:szCs w:val="20"/>
          <w14:ligatures w14:val="none"/>
        </w:rPr>
        <w:t>_date</w:t>
      </w:r>
      <w:proofErr w:type="spellEnd"/>
      <w:r w:rsidRPr="00FB1050">
        <w:rPr>
          <w:rFonts w:ascii="Courier New" w:eastAsia="Times New Roman" w:hAnsi="Courier New" w:cs="Courier New"/>
          <w:color w:val="8C1D40"/>
          <w:kern w:val="0"/>
          <w:sz w:val="20"/>
          <w:szCs w:val="20"/>
          <w14:ligatures w14:val="none"/>
        </w:rPr>
        <w:t>": "2025-07-21",</w:t>
      </w:r>
    </w:p>
    <w:p w14:paraId="44387D61"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"reason": "Take next Monday off",</w:t>
      </w:r>
    </w:p>
    <w:p w14:paraId="462ED764"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"status": "</w:t>
      </w:r>
      <w:proofErr w:type="spellStart"/>
      <w:r w:rsidRPr="00FB1050">
        <w:rPr>
          <w:rFonts w:ascii="Courier New" w:eastAsia="Times New Roman" w:hAnsi="Courier New" w:cs="Courier New"/>
          <w:color w:val="8C1D40"/>
          <w:kern w:val="0"/>
          <w:sz w:val="20"/>
          <w:szCs w:val="20"/>
          <w14:ligatures w14:val="none"/>
        </w:rPr>
        <w:t>pending_approval</w:t>
      </w:r>
      <w:proofErr w:type="spellEnd"/>
      <w:r w:rsidRPr="00FB1050">
        <w:rPr>
          <w:rFonts w:ascii="Courier New" w:eastAsia="Times New Roman" w:hAnsi="Courier New" w:cs="Courier New"/>
          <w:color w:val="8C1D40"/>
          <w:kern w:val="0"/>
          <w:sz w:val="20"/>
          <w:szCs w:val="20"/>
          <w14:ligatures w14:val="none"/>
        </w:rPr>
        <w:t>"</w:t>
      </w:r>
    </w:p>
    <w:p w14:paraId="0E09F96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2FB20212"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lastRenderedPageBreak/>
        <w:t>Bob: </w:t>
      </w:r>
      <w:r w:rsidRPr="00FB1050">
        <w:rPr>
          <w:rFonts w:ascii="Times" w:eastAsia="Times New Roman" w:hAnsi="Times" w:cs="Times New Roman"/>
          <w:color w:val="000000"/>
          <w:kern w:val="0"/>
          <w14:ligatures w14:val="none"/>
        </w:rPr>
        <w:t>how much leave will I have left if I take next Monday off?</w:t>
      </w:r>
    </w:p>
    <w:p w14:paraId="5B06269B"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I did a search of the leave request system. You have 20 hours of annual leave and 5 hours of sick leave available. Just a heads-up, you are getting a little low on sick leave.</w:t>
      </w:r>
    </w:p>
    <w:p w14:paraId="1603FFBF"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32770A65"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"annual": 20,</w:t>
      </w:r>
    </w:p>
    <w:p w14:paraId="1BD68D86"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"sick": 5</w:t>
      </w:r>
    </w:p>
    <w:p w14:paraId="11001670"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4B698879"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 xml:space="preserve">can </w:t>
      </w:r>
      <w:proofErr w:type="spellStart"/>
      <w:r w:rsidRPr="00FB1050">
        <w:rPr>
          <w:rFonts w:ascii="Times" w:eastAsia="Times New Roman" w:hAnsi="Times" w:cs="Times New Roman"/>
          <w:color w:val="000000"/>
          <w:kern w:val="0"/>
          <w14:ligatures w14:val="none"/>
        </w:rPr>
        <w:t>i</w:t>
      </w:r>
      <w:proofErr w:type="spellEnd"/>
      <w:r w:rsidRPr="00FB1050">
        <w:rPr>
          <w:rFonts w:ascii="Times" w:eastAsia="Times New Roman" w:hAnsi="Times" w:cs="Times New Roman"/>
          <w:color w:val="000000"/>
          <w:kern w:val="0"/>
          <w14:ligatures w14:val="none"/>
        </w:rPr>
        <w:t xml:space="preserve"> see a list of hearing requests?</w:t>
      </w:r>
    </w:p>
    <w:p w14:paraId="2AA5763B" w14:textId="77777777" w:rsidR="00FB1050" w:rsidRPr="00FB1050" w:rsidRDefault="00FB1050" w:rsidP="00FB1050">
      <w:pPr>
        <w:shd w:val="clear" w:color="auto" w:fill="FDFDFD"/>
        <w:spacing w:after="15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Sorry, you do not have permission to view all committee hearing security requests.</w:t>
      </w:r>
    </w:p>
    <w:p w14:paraId="28B57AF8"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proofErr w:type="spellStart"/>
      <w:r w:rsidRPr="00FB1050">
        <w:rPr>
          <w:rFonts w:ascii="Times" w:eastAsia="Times New Roman" w:hAnsi="Times" w:cs="Times New Roman"/>
          <w:color w:val="000000"/>
          <w:kern w:val="0"/>
          <w14:ligatures w14:val="none"/>
        </w:rPr>
        <w:t>i</w:t>
      </w:r>
      <w:proofErr w:type="spellEnd"/>
      <w:r w:rsidRPr="00FB1050">
        <w:rPr>
          <w:rFonts w:ascii="Times" w:eastAsia="Times New Roman" w:hAnsi="Times" w:cs="Times New Roman"/>
          <w:color w:val="000000"/>
          <w:kern w:val="0"/>
          <w14:ligatures w14:val="none"/>
        </w:rPr>
        <w:t xml:space="preserve"> need to submit a travel security request</w:t>
      </w:r>
    </w:p>
    <w:p w14:paraId="553B4526" w14:textId="77777777" w:rsidR="00FB1050" w:rsidRPr="00FB1050" w:rsidRDefault="00FB1050" w:rsidP="00FB1050">
      <w:pPr>
        <w:shd w:val="clear" w:color="auto" w:fill="FDFDFD"/>
        <w:spacing w:after="15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I can submit a travel security request for Senator Thune. What is the date of travel?</w:t>
      </w:r>
    </w:p>
    <w:p w14:paraId="5DD8A077"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Next Monday</w:t>
      </w:r>
    </w:p>
    <w:p w14:paraId="5A90D104" w14:textId="77777777" w:rsidR="00FB1050" w:rsidRPr="00FB1050" w:rsidRDefault="00FB1050" w:rsidP="00FB1050">
      <w:pPr>
        <w:shd w:val="clear" w:color="auto" w:fill="FDFDFD"/>
        <w:spacing w:after="15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Got it, travel for Senator Thune on 2025-07-21. What are the departure details? Please provide the time, location, and carrier if you have them.</w:t>
      </w:r>
    </w:p>
    <w:p w14:paraId="00AF73DA"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depart from DCA at 11 am on United Flight 123 and arrive LAX at 4 pm</w:t>
      </w:r>
    </w:p>
    <w:p w14:paraId="65FC2D29"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Your travel security request for Senator Thune has been submitted. The request ID is 7009cf03-f962-4e93-9819-7f6e61629864.</w:t>
      </w:r>
    </w:p>
    <w:p w14:paraId="165D7C3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1B738574"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senator</w:t>
      </w:r>
      <w:proofErr w:type="gramEnd"/>
      <w:r w:rsidRPr="00FB1050">
        <w:rPr>
          <w:rFonts w:ascii="Courier New" w:eastAsia="Times New Roman" w:hAnsi="Courier New" w:cs="Courier New"/>
          <w:color w:val="8C1D40"/>
          <w:kern w:val="0"/>
          <w:sz w:val="20"/>
          <w:szCs w:val="20"/>
          <w14:ligatures w14:val="none"/>
        </w:rPr>
        <w:t>_name</w:t>
      </w:r>
      <w:proofErr w:type="spellEnd"/>
      <w:r w:rsidRPr="00FB1050">
        <w:rPr>
          <w:rFonts w:ascii="Courier New" w:eastAsia="Times New Roman" w:hAnsi="Courier New" w:cs="Courier New"/>
          <w:color w:val="8C1D40"/>
          <w:kern w:val="0"/>
          <w:sz w:val="20"/>
          <w:szCs w:val="20"/>
          <w14:ligatures w14:val="none"/>
        </w:rPr>
        <w:t>": "Senator Thune",</w:t>
      </w:r>
    </w:p>
    <w:p w14:paraId="39D37873"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request</w:t>
      </w:r>
      <w:proofErr w:type="gramEnd"/>
      <w:r w:rsidRPr="00FB1050">
        <w:rPr>
          <w:rFonts w:ascii="Courier New" w:eastAsia="Times New Roman" w:hAnsi="Courier New" w:cs="Courier New"/>
          <w:color w:val="8C1D40"/>
          <w:kern w:val="0"/>
          <w:sz w:val="20"/>
          <w:szCs w:val="20"/>
          <w14:ligatures w14:val="none"/>
        </w:rPr>
        <w:t>_type</w:t>
      </w:r>
      <w:proofErr w:type="spellEnd"/>
      <w:r w:rsidRPr="00FB1050">
        <w:rPr>
          <w:rFonts w:ascii="Courier New" w:eastAsia="Times New Roman" w:hAnsi="Courier New" w:cs="Courier New"/>
          <w:color w:val="8C1D40"/>
          <w:kern w:val="0"/>
          <w:sz w:val="20"/>
          <w:szCs w:val="20"/>
          <w14:ligatures w14:val="none"/>
        </w:rPr>
        <w:t>": "Support",</w:t>
      </w:r>
    </w:p>
    <w:p w14:paraId="00C0AE4B"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travel</w:t>
      </w:r>
      <w:proofErr w:type="gramEnd"/>
      <w:r w:rsidRPr="00FB1050">
        <w:rPr>
          <w:rFonts w:ascii="Courier New" w:eastAsia="Times New Roman" w:hAnsi="Courier New" w:cs="Courier New"/>
          <w:color w:val="8C1D40"/>
          <w:kern w:val="0"/>
          <w:sz w:val="20"/>
          <w:szCs w:val="20"/>
          <w14:ligatures w14:val="none"/>
        </w:rPr>
        <w:t>_type</w:t>
      </w:r>
      <w:proofErr w:type="spellEnd"/>
      <w:r w:rsidRPr="00FB1050">
        <w:rPr>
          <w:rFonts w:ascii="Courier New" w:eastAsia="Times New Roman" w:hAnsi="Courier New" w:cs="Courier New"/>
          <w:color w:val="8C1D40"/>
          <w:kern w:val="0"/>
          <w:sz w:val="20"/>
          <w:szCs w:val="20"/>
          <w14:ligatures w14:val="none"/>
        </w:rPr>
        <w:t>": null,</w:t>
      </w:r>
    </w:p>
    <w:p w14:paraId="7AEB36E7"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travel</w:t>
      </w:r>
      <w:proofErr w:type="gramEnd"/>
      <w:r w:rsidRPr="00FB1050">
        <w:rPr>
          <w:rFonts w:ascii="Courier New" w:eastAsia="Times New Roman" w:hAnsi="Courier New" w:cs="Courier New"/>
          <w:color w:val="8C1D40"/>
          <w:kern w:val="0"/>
          <w:sz w:val="20"/>
          <w:szCs w:val="20"/>
          <w14:ligatures w14:val="none"/>
        </w:rPr>
        <w:t>_type_other</w:t>
      </w:r>
      <w:proofErr w:type="spellEnd"/>
      <w:r w:rsidRPr="00FB1050">
        <w:rPr>
          <w:rFonts w:ascii="Courier New" w:eastAsia="Times New Roman" w:hAnsi="Courier New" w:cs="Courier New"/>
          <w:color w:val="8C1D40"/>
          <w:kern w:val="0"/>
          <w:sz w:val="20"/>
          <w:szCs w:val="20"/>
          <w14:ligatures w14:val="none"/>
        </w:rPr>
        <w:t>": null,</w:t>
      </w:r>
    </w:p>
    <w:p w14:paraId="2CA63CF2"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travel</w:t>
      </w:r>
      <w:proofErr w:type="gramEnd"/>
      <w:r w:rsidRPr="00FB1050">
        <w:rPr>
          <w:rFonts w:ascii="Courier New" w:eastAsia="Times New Roman" w:hAnsi="Courier New" w:cs="Courier New"/>
          <w:color w:val="8C1D40"/>
          <w:kern w:val="0"/>
          <w:sz w:val="20"/>
          <w:szCs w:val="20"/>
          <w14:ligatures w14:val="none"/>
        </w:rPr>
        <w:t>_date</w:t>
      </w:r>
      <w:proofErr w:type="spellEnd"/>
      <w:r w:rsidRPr="00FB1050">
        <w:rPr>
          <w:rFonts w:ascii="Courier New" w:eastAsia="Times New Roman" w:hAnsi="Courier New" w:cs="Courier New"/>
          <w:color w:val="8C1D40"/>
          <w:kern w:val="0"/>
          <w:sz w:val="20"/>
          <w:szCs w:val="20"/>
          <w14:ligatures w14:val="none"/>
        </w:rPr>
        <w:t>": "2025-07-21",</w:t>
      </w:r>
    </w:p>
    <w:p w14:paraId="007CED0E"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"details": "submit a travel security request",</w:t>
      </w:r>
    </w:p>
    <w:p w14:paraId="539EDD18"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"departure": {</w:t>
      </w:r>
    </w:p>
    <w:p w14:paraId="1094C59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"time": "11:00",</w:t>
      </w:r>
    </w:p>
    <w:p w14:paraId="366D68C2"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"location": "DCA",</w:t>
      </w:r>
    </w:p>
    <w:p w14:paraId="1E589CB7"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"carrier": "United Flight 123"</w:t>
      </w:r>
    </w:p>
    <w:p w14:paraId="4880E1D6"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
    <w:p w14:paraId="1364A1E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"arrival": {</w:t>
      </w:r>
    </w:p>
    <w:p w14:paraId="16A45950"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"time": "16:00",</w:t>
      </w:r>
    </w:p>
    <w:p w14:paraId="3A031A98"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"location": "LAX",</w:t>
      </w:r>
    </w:p>
    <w:p w14:paraId="24200C77"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"carrier": null</w:t>
      </w:r>
    </w:p>
    <w:p w14:paraId="7C8B0380"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
    <w:p w14:paraId="7C123045"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request</w:t>
      </w:r>
      <w:proofErr w:type="gramEnd"/>
      <w:r w:rsidRPr="00FB1050">
        <w:rPr>
          <w:rFonts w:ascii="Courier New" w:eastAsia="Times New Roman" w:hAnsi="Courier New" w:cs="Courier New"/>
          <w:color w:val="8C1D40"/>
          <w:kern w:val="0"/>
          <w:sz w:val="20"/>
          <w:szCs w:val="20"/>
          <w14:ligatures w14:val="none"/>
        </w:rPr>
        <w:t>_id</w:t>
      </w:r>
      <w:proofErr w:type="spellEnd"/>
      <w:r w:rsidRPr="00FB1050">
        <w:rPr>
          <w:rFonts w:ascii="Courier New" w:eastAsia="Times New Roman" w:hAnsi="Courier New" w:cs="Courier New"/>
          <w:color w:val="8C1D40"/>
          <w:kern w:val="0"/>
          <w:sz w:val="20"/>
          <w:szCs w:val="20"/>
          <w14:ligatures w14:val="none"/>
        </w:rPr>
        <w:t>": "7009cf03-f962-4e93-9819-7f6e61629864",</w:t>
      </w:r>
    </w:p>
    <w:p w14:paraId="60D2C11F"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"status": "received",</w:t>
      </w:r>
    </w:p>
    <w:p w14:paraId="1047BE6C"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reported</w:t>
      </w:r>
      <w:proofErr w:type="gramEnd"/>
      <w:r w:rsidRPr="00FB1050">
        <w:rPr>
          <w:rFonts w:ascii="Courier New" w:eastAsia="Times New Roman" w:hAnsi="Courier New" w:cs="Courier New"/>
          <w:color w:val="8C1D40"/>
          <w:kern w:val="0"/>
          <w:sz w:val="20"/>
          <w:szCs w:val="20"/>
          <w14:ligatures w14:val="none"/>
        </w:rPr>
        <w:t>_by_email</w:t>
      </w:r>
      <w:proofErr w:type="spellEnd"/>
      <w:r w:rsidRPr="00FB1050">
        <w:rPr>
          <w:rFonts w:ascii="Courier New" w:eastAsia="Times New Roman" w:hAnsi="Courier New" w:cs="Courier New"/>
          <w:color w:val="8C1D40"/>
          <w:kern w:val="0"/>
          <w:sz w:val="20"/>
          <w:szCs w:val="20"/>
          <w14:ligatures w14:val="none"/>
        </w:rPr>
        <w:t>": "bob@example.com"</w:t>
      </w:r>
    </w:p>
    <w:p w14:paraId="2B60E7E3"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3FACC136" w14:textId="77777777" w:rsidR="00FB1050" w:rsidRPr="00FB1050" w:rsidRDefault="00FB1050" w:rsidP="00FB1050">
      <w:pPr>
        <w:shd w:val="clear" w:color="auto" w:fill="FDFDFD"/>
        <w:spacing w:line="240" w:lineRule="auto"/>
        <w:rPr>
          <w:rFonts w:ascii="Times" w:eastAsia="Times New Roman" w:hAnsi="Times" w:cs="Times New Roman"/>
          <w:color w:val="000000"/>
          <w:kern w:val="0"/>
          <w14:ligatures w14:val="none"/>
        </w:rPr>
      </w:pPr>
      <w:r w:rsidRPr="00FB1050">
        <w:rPr>
          <w:rFonts w:ascii="Times" w:eastAsia="Times New Roman" w:hAnsi="Times" w:cs="Times New Roman"/>
          <w:b/>
          <w:bCs/>
          <w:color w:val="000000"/>
          <w:kern w:val="0"/>
          <w14:ligatures w14:val="none"/>
        </w:rPr>
        <w:t>Bob: </w:t>
      </w:r>
      <w:r w:rsidRPr="00FB1050">
        <w:rPr>
          <w:rFonts w:ascii="Times" w:eastAsia="Times New Roman" w:hAnsi="Times" w:cs="Times New Roman"/>
          <w:color w:val="000000"/>
          <w:kern w:val="0"/>
          <w14:ligatures w14:val="none"/>
        </w:rPr>
        <w:t xml:space="preserve">Thanks, </w:t>
      </w:r>
      <w:proofErr w:type="gramStart"/>
      <w:r w:rsidRPr="00FB1050">
        <w:rPr>
          <w:rFonts w:ascii="Times" w:eastAsia="Times New Roman" w:hAnsi="Times" w:cs="Times New Roman"/>
          <w:color w:val="000000"/>
          <w:kern w:val="0"/>
          <w14:ligatures w14:val="none"/>
        </w:rPr>
        <w:t>and by the way, I</w:t>
      </w:r>
      <w:proofErr w:type="gramEnd"/>
      <w:r w:rsidRPr="00FB1050">
        <w:rPr>
          <w:rFonts w:ascii="Times" w:eastAsia="Times New Roman" w:hAnsi="Times" w:cs="Times New Roman"/>
          <w:color w:val="000000"/>
          <w:kern w:val="0"/>
          <w14:ligatures w14:val="none"/>
        </w:rPr>
        <w:t xml:space="preserve"> am having trouble with my laptop overheating, can someone please help?</w:t>
      </w:r>
    </w:p>
    <w:p w14:paraId="617D14F9" w14:textId="77777777" w:rsidR="00FB1050" w:rsidRPr="00FB1050" w:rsidRDefault="00FB1050" w:rsidP="00FB1050">
      <w:pPr>
        <w:shd w:val="clear" w:color="auto" w:fill="FDFDFD"/>
        <w:spacing w:after="0" w:line="240" w:lineRule="auto"/>
        <w:rPr>
          <w:rFonts w:ascii="Times" w:eastAsia="Times New Roman" w:hAnsi="Times" w:cs="Times New Roman"/>
          <w:color w:val="8C1D40"/>
          <w:kern w:val="0"/>
          <w14:ligatures w14:val="none"/>
        </w:rPr>
      </w:pPr>
      <w:proofErr w:type="spellStart"/>
      <w:r w:rsidRPr="00FB1050">
        <w:rPr>
          <w:rFonts w:ascii="Times" w:eastAsia="Times New Roman" w:hAnsi="Times" w:cs="Times New Roman"/>
          <w:b/>
          <w:bCs/>
          <w:color w:val="8C1D40"/>
          <w:kern w:val="0"/>
          <w14:ligatures w14:val="none"/>
        </w:rPr>
        <w:lastRenderedPageBreak/>
        <w:t>SAAssistant</w:t>
      </w:r>
      <w:proofErr w:type="spellEnd"/>
      <w:r w:rsidRPr="00FB1050">
        <w:rPr>
          <w:rFonts w:ascii="Times" w:eastAsia="Times New Roman" w:hAnsi="Times" w:cs="Times New Roman"/>
          <w:b/>
          <w:bCs/>
          <w:color w:val="8C1D40"/>
          <w:kern w:val="0"/>
          <w14:ligatures w14:val="none"/>
        </w:rPr>
        <w:t>:</w:t>
      </w:r>
      <w:r w:rsidRPr="00FB1050">
        <w:rPr>
          <w:rFonts w:ascii="Times" w:eastAsia="Times New Roman" w:hAnsi="Times" w:cs="Times New Roman"/>
          <w:color w:val="8C1D40"/>
          <w:kern w:val="0"/>
          <w14:ligatures w14:val="none"/>
        </w:rPr>
        <w:t> I've submitted an IT ticket for you. The ticket ID is 9e37f38d-c938-465c-873c-74a69d336a43. A help desk specialist will be in touch.</w:t>
      </w:r>
    </w:p>
    <w:p w14:paraId="169A84ED"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40EA443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w:t>
      </w:r>
      <w:proofErr w:type="spellStart"/>
      <w:proofErr w:type="gramStart"/>
      <w:r w:rsidRPr="00FB1050">
        <w:rPr>
          <w:rFonts w:ascii="Courier New" w:eastAsia="Times New Roman" w:hAnsi="Courier New" w:cs="Courier New"/>
          <w:color w:val="8C1D40"/>
          <w:kern w:val="0"/>
          <w:sz w:val="20"/>
          <w:szCs w:val="20"/>
          <w14:ligatures w14:val="none"/>
        </w:rPr>
        <w:t>ticket</w:t>
      </w:r>
      <w:proofErr w:type="gramEnd"/>
      <w:r w:rsidRPr="00FB1050">
        <w:rPr>
          <w:rFonts w:ascii="Courier New" w:eastAsia="Times New Roman" w:hAnsi="Courier New" w:cs="Courier New"/>
          <w:color w:val="8C1D40"/>
          <w:kern w:val="0"/>
          <w:sz w:val="20"/>
          <w:szCs w:val="20"/>
          <w14:ligatures w14:val="none"/>
        </w:rPr>
        <w:t>_id</w:t>
      </w:r>
      <w:proofErr w:type="spellEnd"/>
      <w:r w:rsidRPr="00FB1050">
        <w:rPr>
          <w:rFonts w:ascii="Courier New" w:eastAsia="Times New Roman" w:hAnsi="Courier New" w:cs="Courier New"/>
          <w:color w:val="8C1D40"/>
          <w:kern w:val="0"/>
          <w:sz w:val="20"/>
          <w:szCs w:val="20"/>
          <w14:ligatures w14:val="none"/>
        </w:rPr>
        <w:t>": "9e37f38d-c938-465c-873c-74a69d336a43",</w:t>
      </w:r>
    </w:p>
    <w:p w14:paraId="76482D86"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"email": "bob@example.com",</w:t>
      </w:r>
    </w:p>
    <w:p w14:paraId="4A076052"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"category": "hardware",</w:t>
      </w:r>
    </w:p>
    <w:p w14:paraId="1807002F"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"priority": "medium",</w:t>
      </w:r>
    </w:p>
    <w:p w14:paraId="5F9ECF1C"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"description": "My laptop overheating",</w:t>
      </w:r>
    </w:p>
    <w:p w14:paraId="6A7C3C50"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"status": "open",</w:t>
      </w:r>
    </w:p>
    <w:p w14:paraId="3B22AC6B"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 xml:space="preserve">  "response": null</w:t>
      </w:r>
    </w:p>
    <w:p w14:paraId="3C3D592A" w14:textId="77777777" w:rsidR="00FB1050" w:rsidRPr="00FB1050" w:rsidRDefault="00FB1050" w:rsidP="00FB105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8C1D40"/>
          <w:kern w:val="0"/>
          <w:sz w:val="20"/>
          <w:szCs w:val="20"/>
          <w14:ligatures w14:val="none"/>
        </w:rPr>
      </w:pPr>
      <w:r w:rsidRPr="00FB1050">
        <w:rPr>
          <w:rFonts w:ascii="Courier New" w:eastAsia="Times New Roman" w:hAnsi="Courier New" w:cs="Courier New"/>
          <w:color w:val="8C1D40"/>
          <w:kern w:val="0"/>
          <w:sz w:val="20"/>
          <w:szCs w:val="20"/>
          <w14:ligatures w14:val="none"/>
        </w:rPr>
        <w:t>}</w:t>
      </w:r>
    </w:p>
    <w:p w14:paraId="2251F126" w14:textId="77777777" w:rsidR="00FB1050" w:rsidRDefault="00FB1050">
      <w:pPr>
        <w:rPr>
          <w:color w:val="000000" w:themeColor="text1"/>
        </w:rPr>
      </w:pPr>
    </w:p>
    <w:p w14:paraId="37583CEC" w14:textId="2C8C4E73" w:rsidR="00262CDD" w:rsidRPr="00BC37B8" w:rsidRDefault="00262CDD">
      <w:pPr>
        <w:rPr>
          <w:color w:val="000000" w:themeColor="text1"/>
          <w:sz w:val="36"/>
          <w:szCs w:val="36"/>
        </w:rPr>
      </w:pPr>
      <w:r w:rsidRPr="00BC37B8">
        <w:rPr>
          <w:color w:val="000000" w:themeColor="text1"/>
          <w:sz w:val="36"/>
          <w:szCs w:val="36"/>
        </w:rPr>
        <w:t xml:space="preserve">Now logging in as </w:t>
      </w:r>
      <w:r w:rsidR="00BC37B8" w:rsidRPr="00BC37B8">
        <w:rPr>
          <w:color w:val="000000" w:themeColor="text1"/>
          <w:sz w:val="36"/>
          <w:szCs w:val="36"/>
        </w:rPr>
        <w:t xml:space="preserve">a </w:t>
      </w:r>
      <w:proofErr w:type="spellStart"/>
      <w:r w:rsidR="00BC37B8" w:rsidRPr="00BC37B8">
        <w:rPr>
          <w:color w:val="000000" w:themeColor="text1"/>
          <w:sz w:val="36"/>
          <w:szCs w:val="36"/>
        </w:rPr>
        <w:t>security_admin</w:t>
      </w:r>
      <w:proofErr w:type="spellEnd"/>
      <w:r w:rsidR="00BC37B8">
        <w:rPr>
          <w:color w:val="000000" w:themeColor="text1"/>
          <w:sz w:val="36"/>
          <w:szCs w:val="36"/>
        </w:rPr>
        <w:t>…</w:t>
      </w:r>
    </w:p>
    <w:p w14:paraId="5ADE9489" w14:textId="77777777" w:rsidR="00BC37B8" w:rsidRPr="00BC37B8" w:rsidRDefault="00BC37B8" w:rsidP="00BC37B8">
      <w:pPr>
        <w:shd w:val="clear" w:color="auto" w:fill="FDFDFD"/>
        <w:spacing w:line="240" w:lineRule="auto"/>
        <w:rPr>
          <w:rFonts w:ascii="Times" w:eastAsia="Times New Roman" w:hAnsi="Times" w:cs="Times New Roman"/>
          <w:color w:val="000000"/>
          <w:kern w:val="0"/>
          <w14:ligatures w14:val="none"/>
        </w:rPr>
      </w:pPr>
      <w:r w:rsidRPr="00BC37B8">
        <w:rPr>
          <w:rFonts w:ascii="Times" w:eastAsia="Times New Roman" w:hAnsi="Times" w:cs="Times New Roman"/>
          <w:b/>
          <w:bCs/>
          <w:color w:val="000000"/>
          <w:kern w:val="0"/>
          <w14:ligatures w14:val="none"/>
        </w:rPr>
        <w:t>Shane: </w:t>
      </w:r>
      <w:r w:rsidRPr="00BC37B8">
        <w:rPr>
          <w:rFonts w:ascii="Times" w:eastAsia="Times New Roman" w:hAnsi="Times" w:cs="Times New Roman"/>
          <w:color w:val="000000"/>
          <w:kern w:val="0"/>
          <w14:ligatures w14:val="none"/>
        </w:rPr>
        <w:t xml:space="preserve">show me hearings for </w:t>
      </w:r>
      <w:proofErr w:type="spellStart"/>
      <w:r w:rsidRPr="00BC37B8">
        <w:rPr>
          <w:rFonts w:ascii="Times" w:eastAsia="Times New Roman" w:hAnsi="Times" w:cs="Times New Roman"/>
          <w:color w:val="000000"/>
          <w:kern w:val="0"/>
          <w14:ligatures w14:val="none"/>
        </w:rPr>
        <w:t>july</w:t>
      </w:r>
      <w:proofErr w:type="spellEnd"/>
    </w:p>
    <w:p w14:paraId="27F53F50" w14:textId="77777777" w:rsidR="00BC37B8" w:rsidRPr="00BC37B8" w:rsidRDefault="00BC37B8" w:rsidP="00BC37B8">
      <w:pPr>
        <w:shd w:val="clear" w:color="auto" w:fill="FDFDFD"/>
        <w:spacing w:after="150" w:line="240" w:lineRule="auto"/>
        <w:rPr>
          <w:rFonts w:ascii="Times" w:eastAsia="Times New Roman" w:hAnsi="Times" w:cs="Times New Roman"/>
          <w:color w:val="8C1D40"/>
          <w:kern w:val="0"/>
          <w14:ligatures w14:val="none"/>
        </w:rPr>
      </w:pPr>
      <w:proofErr w:type="spellStart"/>
      <w:r w:rsidRPr="00BC37B8">
        <w:rPr>
          <w:rFonts w:ascii="Times" w:eastAsia="Times New Roman" w:hAnsi="Times" w:cs="Times New Roman"/>
          <w:b/>
          <w:bCs/>
          <w:color w:val="8C1D40"/>
          <w:kern w:val="0"/>
          <w14:ligatures w14:val="none"/>
        </w:rPr>
        <w:t>SAAssistant</w:t>
      </w:r>
      <w:proofErr w:type="spellEnd"/>
      <w:r w:rsidRPr="00BC37B8">
        <w:rPr>
          <w:rFonts w:ascii="Times" w:eastAsia="Times New Roman" w:hAnsi="Times" w:cs="Times New Roman"/>
          <w:b/>
          <w:bCs/>
          <w:color w:val="8C1D40"/>
          <w:kern w:val="0"/>
          <w14:ligatures w14:val="none"/>
        </w:rPr>
        <w:t>:</w:t>
      </w:r>
      <w:r w:rsidRPr="00BC37B8">
        <w:rPr>
          <w:rFonts w:ascii="Times" w:eastAsia="Times New Roman" w:hAnsi="Times" w:cs="Times New Roman"/>
          <w:color w:val="8C1D40"/>
          <w:kern w:val="0"/>
          <w14:ligatures w14:val="none"/>
        </w:rPr>
        <w:t> Here are the committee hearing security requests matching your query:</w:t>
      </w:r>
    </w:p>
    <w:tbl>
      <w:tblPr>
        <w:tblW w:w="130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30"/>
        <w:gridCol w:w="1830"/>
        <w:gridCol w:w="1977"/>
        <w:gridCol w:w="1157"/>
        <w:gridCol w:w="936"/>
        <w:gridCol w:w="6393"/>
      </w:tblGrid>
      <w:tr w:rsidR="00BC37B8" w:rsidRPr="00BC37B8" w14:paraId="23A817D4" w14:textId="77777777" w:rsidTr="00BC37B8">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8A96FD"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CF20DC"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Committee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2C4D32"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9A569F"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Location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F9FB57"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2BE976"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Description</w:t>
            </w:r>
          </w:p>
        </w:tc>
      </w:tr>
      <w:tr w:rsidR="00BC37B8" w:rsidRPr="00BC37B8" w14:paraId="5AF9B8F5"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6F031"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948EA"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BUDGET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F0CE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Open hearing on Budget Priorities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FE1B9"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SD-608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35930"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15E41"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Standard security presence. No issues.</w:t>
            </w:r>
          </w:p>
        </w:tc>
      </w:tr>
      <w:tr w:rsidR="00BC37B8" w:rsidRPr="00BC37B8" w14:paraId="1836FC8A"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96493"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41F83"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INTELLIGENCE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9C2B4"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Closed hearing on Intelligence Matters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F2C44"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SH-219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1DB02"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BBF4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Staff and Members gathered throughout hearing rooms. Media is present but orderly. USCP is monitoring/posted as requested. Checked in with staff - Appreciative of support. No issues or disruptions expected.</w:t>
            </w:r>
          </w:p>
        </w:tc>
      </w:tr>
      <w:tr w:rsidR="00BC37B8" w:rsidRPr="00BC37B8" w14:paraId="30AFFE56"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2EE83"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4C9CC"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BUDGET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E3F0B"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Open hearing on Budget Priorities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58215"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SD-608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C277C"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3A14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Standard security presence. No issues.</w:t>
            </w:r>
          </w:p>
        </w:tc>
      </w:tr>
      <w:tr w:rsidR="00BC37B8" w:rsidRPr="00BC37B8" w14:paraId="5CDDF22B"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CEA47"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4991B"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INTELLIGENCE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28F8D"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Closed hearing on Intelligence Matters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9FFE5"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SH-219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ACEB5"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8B96A"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Staff and Members gathered throughout hearing rooms. Media is present but orderly. USCP is monitoring/posted as requested. Checked in with staff - Appreciative of support. No issues or disruptions expected.</w:t>
            </w:r>
          </w:p>
        </w:tc>
      </w:tr>
    </w:tbl>
    <w:p w14:paraId="49A05395" w14:textId="77777777" w:rsidR="00BC37B8" w:rsidRPr="00BC37B8" w:rsidRDefault="00BC37B8" w:rsidP="00BC37B8">
      <w:pPr>
        <w:shd w:val="clear" w:color="auto" w:fill="FDFDFD"/>
        <w:spacing w:line="240" w:lineRule="auto"/>
        <w:rPr>
          <w:rFonts w:ascii="Times" w:eastAsia="Times New Roman" w:hAnsi="Times" w:cs="Times New Roman"/>
          <w:color w:val="000000"/>
          <w:kern w:val="0"/>
          <w14:ligatures w14:val="none"/>
        </w:rPr>
      </w:pPr>
      <w:r w:rsidRPr="00BC37B8">
        <w:rPr>
          <w:rFonts w:ascii="Times" w:eastAsia="Times New Roman" w:hAnsi="Times" w:cs="Times New Roman"/>
          <w:b/>
          <w:bCs/>
          <w:color w:val="000000"/>
          <w:kern w:val="0"/>
          <w14:ligatures w14:val="none"/>
        </w:rPr>
        <w:t>Shane: </w:t>
      </w:r>
      <w:r w:rsidRPr="00BC37B8">
        <w:rPr>
          <w:rFonts w:ascii="Times" w:eastAsia="Times New Roman" w:hAnsi="Times" w:cs="Times New Roman"/>
          <w:color w:val="000000"/>
          <w:kern w:val="0"/>
          <w14:ligatures w14:val="none"/>
        </w:rPr>
        <w:t>just intelligence</w:t>
      </w:r>
    </w:p>
    <w:p w14:paraId="26B34D8D" w14:textId="77777777" w:rsidR="00BC37B8" w:rsidRPr="00BC37B8" w:rsidRDefault="00BC37B8" w:rsidP="00BC37B8">
      <w:pPr>
        <w:shd w:val="clear" w:color="auto" w:fill="FDFDFD"/>
        <w:spacing w:after="150" w:line="240" w:lineRule="auto"/>
        <w:rPr>
          <w:rFonts w:ascii="Times" w:eastAsia="Times New Roman" w:hAnsi="Times" w:cs="Times New Roman"/>
          <w:color w:val="8C1D40"/>
          <w:kern w:val="0"/>
          <w14:ligatures w14:val="none"/>
        </w:rPr>
      </w:pPr>
      <w:proofErr w:type="spellStart"/>
      <w:r w:rsidRPr="00BC37B8">
        <w:rPr>
          <w:rFonts w:ascii="Times" w:eastAsia="Times New Roman" w:hAnsi="Times" w:cs="Times New Roman"/>
          <w:b/>
          <w:bCs/>
          <w:color w:val="8C1D40"/>
          <w:kern w:val="0"/>
          <w14:ligatures w14:val="none"/>
        </w:rPr>
        <w:t>SAAssistant</w:t>
      </w:r>
      <w:proofErr w:type="spellEnd"/>
      <w:r w:rsidRPr="00BC37B8">
        <w:rPr>
          <w:rFonts w:ascii="Times" w:eastAsia="Times New Roman" w:hAnsi="Times" w:cs="Times New Roman"/>
          <w:b/>
          <w:bCs/>
          <w:color w:val="8C1D40"/>
          <w:kern w:val="0"/>
          <w14:ligatures w14:val="none"/>
        </w:rPr>
        <w:t>:</w:t>
      </w:r>
      <w:r w:rsidRPr="00BC37B8">
        <w:rPr>
          <w:rFonts w:ascii="Times" w:eastAsia="Times New Roman" w:hAnsi="Times" w:cs="Times New Roman"/>
          <w:color w:val="8C1D40"/>
          <w:kern w:val="0"/>
          <w14:ligatures w14:val="none"/>
        </w:rPr>
        <w:t> I'm sorry, I didn't understand that. Could you please rephrase your request?</w:t>
      </w:r>
    </w:p>
    <w:p w14:paraId="47B2EC92" w14:textId="77777777" w:rsidR="00BC37B8" w:rsidRPr="00BC37B8" w:rsidRDefault="00BC37B8" w:rsidP="00BC37B8">
      <w:pPr>
        <w:shd w:val="clear" w:color="auto" w:fill="FDFDFD"/>
        <w:spacing w:line="240" w:lineRule="auto"/>
        <w:rPr>
          <w:rFonts w:ascii="Times" w:eastAsia="Times New Roman" w:hAnsi="Times" w:cs="Times New Roman"/>
          <w:color w:val="000000"/>
          <w:kern w:val="0"/>
          <w14:ligatures w14:val="none"/>
        </w:rPr>
      </w:pPr>
      <w:r w:rsidRPr="00BC37B8">
        <w:rPr>
          <w:rFonts w:ascii="Times" w:eastAsia="Times New Roman" w:hAnsi="Times" w:cs="Times New Roman"/>
          <w:b/>
          <w:bCs/>
          <w:color w:val="000000"/>
          <w:kern w:val="0"/>
          <w14:ligatures w14:val="none"/>
        </w:rPr>
        <w:t>Shane: </w:t>
      </w:r>
      <w:r w:rsidRPr="00BC37B8">
        <w:rPr>
          <w:rFonts w:ascii="Times" w:eastAsia="Times New Roman" w:hAnsi="Times" w:cs="Times New Roman"/>
          <w:color w:val="000000"/>
          <w:kern w:val="0"/>
          <w14:ligatures w14:val="none"/>
        </w:rPr>
        <w:t>just for the intelligence committee</w:t>
      </w:r>
    </w:p>
    <w:p w14:paraId="362A686B" w14:textId="77777777" w:rsidR="00BC37B8" w:rsidRPr="00BC37B8" w:rsidRDefault="00BC37B8" w:rsidP="00BC37B8">
      <w:pPr>
        <w:shd w:val="clear" w:color="auto" w:fill="FDFDFD"/>
        <w:spacing w:after="150" w:line="240" w:lineRule="auto"/>
        <w:rPr>
          <w:rFonts w:ascii="Times" w:eastAsia="Times New Roman" w:hAnsi="Times" w:cs="Times New Roman"/>
          <w:color w:val="8C1D40"/>
          <w:kern w:val="0"/>
          <w14:ligatures w14:val="none"/>
        </w:rPr>
      </w:pPr>
      <w:proofErr w:type="spellStart"/>
      <w:r w:rsidRPr="00BC37B8">
        <w:rPr>
          <w:rFonts w:ascii="Times" w:eastAsia="Times New Roman" w:hAnsi="Times" w:cs="Times New Roman"/>
          <w:b/>
          <w:bCs/>
          <w:color w:val="8C1D40"/>
          <w:kern w:val="0"/>
          <w14:ligatures w14:val="none"/>
        </w:rPr>
        <w:t>SAAssistant</w:t>
      </w:r>
      <w:proofErr w:type="spellEnd"/>
      <w:r w:rsidRPr="00BC37B8">
        <w:rPr>
          <w:rFonts w:ascii="Times" w:eastAsia="Times New Roman" w:hAnsi="Times" w:cs="Times New Roman"/>
          <w:b/>
          <w:bCs/>
          <w:color w:val="8C1D40"/>
          <w:kern w:val="0"/>
          <w14:ligatures w14:val="none"/>
        </w:rPr>
        <w:t>:</w:t>
      </w:r>
      <w:r w:rsidRPr="00BC37B8">
        <w:rPr>
          <w:rFonts w:ascii="Times" w:eastAsia="Times New Roman" w:hAnsi="Times" w:cs="Times New Roman"/>
          <w:color w:val="8C1D40"/>
          <w:kern w:val="0"/>
          <w14:ligatures w14:val="none"/>
        </w:rPr>
        <w:t> Here are the committee hearing security requests matching your query:</w:t>
      </w:r>
    </w:p>
    <w:tbl>
      <w:tblPr>
        <w:tblW w:w="130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30"/>
        <w:gridCol w:w="1830"/>
        <w:gridCol w:w="1977"/>
        <w:gridCol w:w="1157"/>
        <w:gridCol w:w="936"/>
        <w:gridCol w:w="6393"/>
      </w:tblGrid>
      <w:tr w:rsidR="00BC37B8" w:rsidRPr="00BC37B8" w14:paraId="48C9FEB4" w14:textId="77777777" w:rsidTr="00BC37B8">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F4A05F"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B92BA3"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Committee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CBDEDD"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31852C"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Location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CECE5E"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CF9669"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Description</w:t>
            </w:r>
          </w:p>
        </w:tc>
      </w:tr>
      <w:tr w:rsidR="00BC37B8" w:rsidRPr="00BC37B8" w14:paraId="434ABEEB"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D20F3"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lastRenderedPageBreak/>
              <w:t>2319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5D0C9"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INTELLIGENCE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785F0"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Closed hearing on Intelligence Matters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A16A4"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SH-219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34BDF"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28FF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Staff and Members gathered throughout hearing rooms. Media is present but orderly. USCP is monitoring/posted as requested. Checked in with staff - Appreciative of support. No issues or disruptions expected.</w:t>
            </w:r>
          </w:p>
        </w:tc>
      </w:tr>
      <w:tr w:rsidR="00BC37B8" w:rsidRPr="00BC37B8" w14:paraId="03230BC7"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B0754"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4DFB4"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INTELLIGENCE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6F375"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Closed hearing on Intelligence Matters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674AC"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SH-219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6A18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2025-07-01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0B1D5"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Staff and Members gathered throughout hearing rooms. Media is present but orderly. USCP is monitoring/posted as requested. Checked in with staff - Appreciative of support. No issues or disruptions expected.</w:t>
            </w:r>
          </w:p>
        </w:tc>
      </w:tr>
    </w:tbl>
    <w:p w14:paraId="72878B23" w14:textId="77777777" w:rsidR="00BC37B8" w:rsidRPr="00BC37B8" w:rsidRDefault="00BC37B8" w:rsidP="00BC37B8">
      <w:pPr>
        <w:shd w:val="clear" w:color="auto" w:fill="FDFDFD"/>
        <w:spacing w:line="240" w:lineRule="auto"/>
        <w:rPr>
          <w:rFonts w:ascii="Times" w:eastAsia="Times New Roman" w:hAnsi="Times" w:cs="Times New Roman"/>
          <w:color w:val="000000"/>
          <w:kern w:val="0"/>
          <w14:ligatures w14:val="none"/>
        </w:rPr>
      </w:pPr>
      <w:r w:rsidRPr="00BC37B8">
        <w:rPr>
          <w:rFonts w:ascii="Times" w:eastAsia="Times New Roman" w:hAnsi="Times" w:cs="Times New Roman"/>
          <w:b/>
          <w:bCs/>
          <w:color w:val="000000"/>
          <w:kern w:val="0"/>
          <w14:ligatures w14:val="none"/>
        </w:rPr>
        <w:t>Shane: </w:t>
      </w:r>
      <w:r w:rsidRPr="00BC37B8">
        <w:rPr>
          <w:rFonts w:ascii="Times" w:eastAsia="Times New Roman" w:hAnsi="Times" w:cs="Times New Roman"/>
          <w:color w:val="000000"/>
          <w:kern w:val="0"/>
          <w14:ligatures w14:val="none"/>
        </w:rPr>
        <w:t>are there any for august?</w:t>
      </w:r>
    </w:p>
    <w:p w14:paraId="54F1A03F" w14:textId="77777777" w:rsidR="00BC37B8" w:rsidRPr="00BC37B8" w:rsidRDefault="00BC37B8" w:rsidP="00BC37B8">
      <w:pPr>
        <w:shd w:val="clear" w:color="auto" w:fill="FDFDFD"/>
        <w:spacing w:after="150" w:line="240" w:lineRule="auto"/>
        <w:rPr>
          <w:rFonts w:ascii="Times" w:eastAsia="Times New Roman" w:hAnsi="Times" w:cs="Times New Roman"/>
          <w:color w:val="8C1D40"/>
          <w:kern w:val="0"/>
          <w14:ligatures w14:val="none"/>
        </w:rPr>
      </w:pPr>
      <w:proofErr w:type="spellStart"/>
      <w:r w:rsidRPr="00BC37B8">
        <w:rPr>
          <w:rFonts w:ascii="Times" w:eastAsia="Times New Roman" w:hAnsi="Times" w:cs="Times New Roman"/>
          <w:b/>
          <w:bCs/>
          <w:color w:val="8C1D40"/>
          <w:kern w:val="0"/>
          <w14:ligatures w14:val="none"/>
        </w:rPr>
        <w:t>SAAssistant</w:t>
      </w:r>
      <w:proofErr w:type="spellEnd"/>
      <w:r w:rsidRPr="00BC37B8">
        <w:rPr>
          <w:rFonts w:ascii="Times" w:eastAsia="Times New Roman" w:hAnsi="Times" w:cs="Times New Roman"/>
          <w:b/>
          <w:bCs/>
          <w:color w:val="8C1D40"/>
          <w:kern w:val="0"/>
          <w14:ligatures w14:val="none"/>
        </w:rPr>
        <w:t>:</w:t>
      </w:r>
      <w:r w:rsidRPr="00BC37B8">
        <w:rPr>
          <w:rFonts w:ascii="Times" w:eastAsia="Times New Roman" w:hAnsi="Times" w:cs="Times New Roman"/>
          <w:color w:val="8C1D40"/>
          <w:kern w:val="0"/>
          <w14:ligatures w14:val="none"/>
        </w:rPr>
        <w:t> Here are the committee hearing security requests matching your query: No hearing security requests found.</w:t>
      </w:r>
    </w:p>
    <w:p w14:paraId="549D7C42" w14:textId="77777777" w:rsidR="00BC37B8" w:rsidRPr="00BC37B8" w:rsidRDefault="00BC37B8" w:rsidP="00BC37B8">
      <w:pPr>
        <w:shd w:val="clear" w:color="auto" w:fill="FDFDFD"/>
        <w:spacing w:line="240" w:lineRule="auto"/>
        <w:rPr>
          <w:rFonts w:ascii="Times" w:eastAsia="Times New Roman" w:hAnsi="Times" w:cs="Times New Roman"/>
          <w:color w:val="000000"/>
          <w:kern w:val="0"/>
          <w14:ligatures w14:val="none"/>
        </w:rPr>
      </w:pPr>
      <w:r w:rsidRPr="00BC37B8">
        <w:rPr>
          <w:rFonts w:ascii="Times" w:eastAsia="Times New Roman" w:hAnsi="Times" w:cs="Times New Roman"/>
          <w:b/>
          <w:bCs/>
          <w:color w:val="000000"/>
          <w:kern w:val="0"/>
          <w14:ligatures w14:val="none"/>
        </w:rPr>
        <w:t>Shane: </w:t>
      </w:r>
      <w:r w:rsidRPr="00BC37B8">
        <w:rPr>
          <w:rFonts w:ascii="Times" w:eastAsia="Times New Roman" w:hAnsi="Times" w:cs="Times New Roman"/>
          <w:color w:val="000000"/>
          <w:kern w:val="0"/>
          <w14:ligatures w14:val="none"/>
        </w:rPr>
        <w:t xml:space="preserve">how about </w:t>
      </w:r>
      <w:proofErr w:type="spellStart"/>
      <w:r w:rsidRPr="00BC37B8">
        <w:rPr>
          <w:rFonts w:ascii="Times" w:eastAsia="Times New Roman" w:hAnsi="Times" w:cs="Times New Roman"/>
          <w:color w:val="000000"/>
          <w:kern w:val="0"/>
          <w14:ligatures w14:val="none"/>
        </w:rPr>
        <w:t>june</w:t>
      </w:r>
      <w:proofErr w:type="spellEnd"/>
      <w:r w:rsidRPr="00BC37B8">
        <w:rPr>
          <w:rFonts w:ascii="Times" w:eastAsia="Times New Roman" w:hAnsi="Times" w:cs="Times New Roman"/>
          <w:color w:val="000000"/>
          <w:kern w:val="0"/>
          <w14:ligatures w14:val="none"/>
        </w:rPr>
        <w:t>?</w:t>
      </w:r>
    </w:p>
    <w:p w14:paraId="38B4D4FB" w14:textId="77777777" w:rsidR="00BC37B8" w:rsidRPr="00BC37B8" w:rsidRDefault="00BC37B8" w:rsidP="00BC37B8">
      <w:pPr>
        <w:shd w:val="clear" w:color="auto" w:fill="FDFDFD"/>
        <w:spacing w:after="150" w:line="240" w:lineRule="auto"/>
        <w:rPr>
          <w:rFonts w:ascii="Times" w:eastAsia="Times New Roman" w:hAnsi="Times" w:cs="Times New Roman"/>
          <w:color w:val="8C1D40"/>
          <w:kern w:val="0"/>
          <w14:ligatures w14:val="none"/>
        </w:rPr>
      </w:pPr>
      <w:proofErr w:type="spellStart"/>
      <w:r w:rsidRPr="00BC37B8">
        <w:rPr>
          <w:rFonts w:ascii="Times" w:eastAsia="Times New Roman" w:hAnsi="Times" w:cs="Times New Roman"/>
          <w:b/>
          <w:bCs/>
          <w:color w:val="8C1D40"/>
          <w:kern w:val="0"/>
          <w14:ligatures w14:val="none"/>
        </w:rPr>
        <w:t>SAAssistant</w:t>
      </w:r>
      <w:proofErr w:type="spellEnd"/>
      <w:r w:rsidRPr="00BC37B8">
        <w:rPr>
          <w:rFonts w:ascii="Times" w:eastAsia="Times New Roman" w:hAnsi="Times" w:cs="Times New Roman"/>
          <w:b/>
          <w:bCs/>
          <w:color w:val="8C1D40"/>
          <w:kern w:val="0"/>
          <w14:ligatures w14:val="none"/>
        </w:rPr>
        <w:t>:</w:t>
      </w:r>
      <w:r w:rsidRPr="00BC37B8">
        <w:rPr>
          <w:rFonts w:ascii="Times" w:eastAsia="Times New Roman" w:hAnsi="Times" w:cs="Times New Roman"/>
          <w:color w:val="8C1D40"/>
          <w:kern w:val="0"/>
          <w14:ligatures w14:val="none"/>
        </w:rPr>
        <w:t> Here are the committee hearing security requests matching your query:</w:t>
      </w:r>
    </w:p>
    <w:tbl>
      <w:tblPr>
        <w:tblW w:w="1302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75"/>
        <w:gridCol w:w="1464"/>
        <w:gridCol w:w="3778"/>
        <w:gridCol w:w="1230"/>
        <w:gridCol w:w="1452"/>
        <w:gridCol w:w="4324"/>
      </w:tblGrid>
      <w:tr w:rsidR="00BC37B8" w:rsidRPr="00BC37B8" w14:paraId="5CABE018" w14:textId="77777777" w:rsidTr="00BC37B8">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5B7555"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B0F0AF"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Committee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0E22E5"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5D834F"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Location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83388F"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1D64AC" w14:textId="77777777" w:rsidR="00BC37B8" w:rsidRPr="00BC37B8" w:rsidRDefault="00BC37B8" w:rsidP="00BC37B8">
            <w:pPr>
              <w:spacing w:after="0" w:line="240" w:lineRule="auto"/>
              <w:rPr>
                <w:rFonts w:ascii="Arial" w:eastAsia="Times New Roman" w:hAnsi="Arial" w:cs="Arial"/>
                <w:b/>
                <w:bCs/>
                <w:kern w:val="0"/>
                <w:sz w:val="22"/>
                <w:szCs w:val="22"/>
                <w14:ligatures w14:val="none"/>
              </w:rPr>
            </w:pPr>
            <w:r w:rsidRPr="00BC37B8">
              <w:rPr>
                <w:rFonts w:ascii="Arial" w:eastAsia="Times New Roman" w:hAnsi="Arial" w:cs="Arial"/>
                <w:b/>
                <w:bCs/>
                <w:kern w:val="0"/>
                <w:sz w:val="22"/>
                <w:szCs w:val="22"/>
                <w14:ligatures w14:val="none"/>
              </w:rPr>
              <w:t>Description</w:t>
            </w:r>
          </w:p>
        </w:tc>
      </w:tr>
      <w:tr w:rsidR="00BC37B8" w:rsidRPr="00BC37B8" w14:paraId="3F8CCD37" w14:textId="77777777" w:rsidTr="00BC37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0D43E"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2323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B36C0"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BUDGET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030A0"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Open hearing on Budget Priorities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651E6"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SD-608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0D458"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2025-06-19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F3479" w14:textId="77777777" w:rsidR="00BC37B8" w:rsidRPr="00BC37B8" w:rsidRDefault="00BC37B8" w:rsidP="00BC37B8">
            <w:pPr>
              <w:spacing w:after="0" w:line="240" w:lineRule="auto"/>
              <w:rPr>
                <w:rFonts w:ascii="Arial" w:eastAsia="Times New Roman" w:hAnsi="Arial" w:cs="Arial"/>
                <w:kern w:val="0"/>
                <w:sz w:val="22"/>
                <w:szCs w:val="22"/>
                <w14:ligatures w14:val="none"/>
              </w:rPr>
            </w:pPr>
            <w:r w:rsidRPr="00BC37B8">
              <w:rPr>
                <w:rFonts w:ascii="Arial" w:eastAsia="Times New Roman" w:hAnsi="Arial" w:cs="Arial"/>
                <w:kern w:val="0"/>
                <w:sz w:val="22"/>
                <w:szCs w:val="22"/>
                <w14:ligatures w14:val="none"/>
              </w:rPr>
              <w:t>Standard security presence. No issues.</w:t>
            </w:r>
          </w:p>
        </w:tc>
      </w:tr>
    </w:tbl>
    <w:p w14:paraId="67DCC309" w14:textId="77777777" w:rsidR="00BC37B8" w:rsidRPr="00A82FC7" w:rsidRDefault="00BC37B8">
      <w:pPr>
        <w:rPr>
          <w:color w:val="000000" w:themeColor="text1"/>
        </w:rPr>
      </w:pPr>
    </w:p>
    <w:sectPr w:rsidR="00BC37B8" w:rsidRPr="00A82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monaco-monospace-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4B10"/>
    <w:multiLevelType w:val="multilevel"/>
    <w:tmpl w:val="D16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B0ED8"/>
    <w:multiLevelType w:val="multilevel"/>
    <w:tmpl w:val="4F62D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30604"/>
    <w:multiLevelType w:val="multilevel"/>
    <w:tmpl w:val="EF7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F2BC5"/>
    <w:multiLevelType w:val="multilevel"/>
    <w:tmpl w:val="AED4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95F60"/>
    <w:multiLevelType w:val="multilevel"/>
    <w:tmpl w:val="5C3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637D2"/>
    <w:multiLevelType w:val="multilevel"/>
    <w:tmpl w:val="520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105BF"/>
    <w:multiLevelType w:val="multilevel"/>
    <w:tmpl w:val="2CD6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90DF9"/>
    <w:multiLevelType w:val="multilevel"/>
    <w:tmpl w:val="719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25380"/>
    <w:multiLevelType w:val="multilevel"/>
    <w:tmpl w:val="3626D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600441">
    <w:abstractNumId w:val="2"/>
  </w:num>
  <w:num w:numId="2" w16cid:durableId="842814580">
    <w:abstractNumId w:val="4"/>
  </w:num>
  <w:num w:numId="3" w16cid:durableId="1924414953">
    <w:abstractNumId w:val="1"/>
  </w:num>
  <w:num w:numId="4" w16cid:durableId="503207440">
    <w:abstractNumId w:val="5"/>
  </w:num>
  <w:num w:numId="5" w16cid:durableId="1863085496">
    <w:abstractNumId w:val="8"/>
  </w:num>
  <w:num w:numId="6" w16cid:durableId="2081436496">
    <w:abstractNumId w:val="7"/>
  </w:num>
  <w:num w:numId="7" w16cid:durableId="2003852314">
    <w:abstractNumId w:val="3"/>
  </w:num>
  <w:num w:numId="8" w16cid:durableId="1647776744">
    <w:abstractNumId w:val="0"/>
  </w:num>
  <w:num w:numId="9" w16cid:durableId="1345134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C7"/>
    <w:rsid w:val="001F337A"/>
    <w:rsid w:val="00262CDD"/>
    <w:rsid w:val="003877B7"/>
    <w:rsid w:val="00896F12"/>
    <w:rsid w:val="00A82FC7"/>
    <w:rsid w:val="00BC37B8"/>
    <w:rsid w:val="00C9147B"/>
    <w:rsid w:val="00D246F0"/>
    <w:rsid w:val="00FB1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4CF6"/>
  <w15:chartTrackingRefBased/>
  <w15:docId w15:val="{8E364B0B-7174-EB4D-95B1-DBB6720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2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2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C7"/>
    <w:rPr>
      <w:rFonts w:eastAsiaTheme="majorEastAsia" w:cstheme="majorBidi"/>
      <w:color w:val="272727" w:themeColor="text1" w:themeTint="D8"/>
    </w:rPr>
  </w:style>
  <w:style w:type="paragraph" w:styleId="Title">
    <w:name w:val="Title"/>
    <w:basedOn w:val="Normal"/>
    <w:next w:val="Normal"/>
    <w:link w:val="TitleChar"/>
    <w:uiPriority w:val="10"/>
    <w:qFormat/>
    <w:rsid w:val="00A82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C7"/>
    <w:pPr>
      <w:spacing w:before="160"/>
      <w:jc w:val="center"/>
    </w:pPr>
    <w:rPr>
      <w:i/>
      <w:iCs/>
      <w:color w:val="404040" w:themeColor="text1" w:themeTint="BF"/>
    </w:rPr>
  </w:style>
  <w:style w:type="character" w:customStyle="1" w:styleId="QuoteChar">
    <w:name w:val="Quote Char"/>
    <w:basedOn w:val="DefaultParagraphFont"/>
    <w:link w:val="Quote"/>
    <w:uiPriority w:val="29"/>
    <w:rsid w:val="00A82FC7"/>
    <w:rPr>
      <w:i/>
      <w:iCs/>
      <w:color w:val="404040" w:themeColor="text1" w:themeTint="BF"/>
    </w:rPr>
  </w:style>
  <w:style w:type="paragraph" w:styleId="ListParagraph">
    <w:name w:val="List Paragraph"/>
    <w:basedOn w:val="Normal"/>
    <w:uiPriority w:val="34"/>
    <w:qFormat/>
    <w:rsid w:val="00A82FC7"/>
    <w:pPr>
      <w:ind w:left="720"/>
      <w:contextualSpacing/>
    </w:pPr>
  </w:style>
  <w:style w:type="character" w:styleId="IntenseEmphasis">
    <w:name w:val="Intense Emphasis"/>
    <w:basedOn w:val="DefaultParagraphFont"/>
    <w:uiPriority w:val="21"/>
    <w:qFormat/>
    <w:rsid w:val="00A82FC7"/>
    <w:rPr>
      <w:i/>
      <w:iCs/>
      <w:color w:val="0F4761" w:themeColor="accent1" w:themeShade="BF"/>
    </w:rPr>
  </w:style>
  <w:style w:type="paragraph" w:styleId="IntenseQuote">
    <w:name w:val="Intense Quote"/>
    <w:basedOn w:val="Normal"/>
    <w:next w:val="Normal"/>
    <w:link w:val="IntenseQuoteChar"/>
    <w:uiPriority w:val="30"/>
    <w:qFormat/>
    <w:rsid w:val="00A82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FC7"/>
    <w:rPr>
      <w:i/>
      <w:iCs/>
      <w:color w:val="0F4761" w:themeColor="accent1" w:themeShade="BF"/>
    </w:rPr>
  </w:style>
  <w:style w:type="character" w:styleId="IntenseReference">
    <w:name w:val="Intense Reference"/>
    <w:basedOn w:val="DefaultParagraphFont"/>
    <w:uiPriority w:val="32"/>
    <w:qFormat/>
    <w:rsid w:val="00A82FC7"/>
    <w:rPr>
      <w:b/>
      <w:bCs/>
      <w:smallCaps/>
      <w:color w:val="0F4761" w:themeColor="accent1" w:themeShade="BF"/>
      <w:spacing w:val="5"/>
    </w:rPr>
  </w:style>
  <w:style w:type="character" w:styleId="Strong">
    <w:name w:val="Strong"/>
    <w:basedOn w:val="DefaultParagraphFont"/>
    <w:uiPriority w:val="22"/>
    <w:qFormat/>
    <w:rsid w:val="00A82FC7"/>
    <w:rPr>
      <w:b/>
      <w:bCs/>
    </w:rPr>
  </w:style>
  <w:style w:type="paragraph" w:styleId="NormalWeb">
    <w:name w:val="Normal (Web)"/>
    <w:basedOn w:val="Normal"/>
    <w:uiPriority w:val="99"/>
    <w:semiHidden/>
    <w:unhideWhenUsed/>
    <w:rsid w:val="00A82F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82FC7"/>
    <w:rPr>
      <w:i/>
      <w:iCs/>
    </w:rPr>
  </w:style>
  <w:style w:type="character" w:styleId="HTMLCode">
    <w:name w:val="HTML Code"/>
    <w:basedOn w:val="DefaultParagraphFont"/>
    <w:uiPriority w:val="99"/>
    <w:semiHidden/>
    <w:unhideWhenUsed/>
    <w:rsid w:val="00A82FC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82FC7"/>
    <w:rPr>
      <w:color w:val="0000FF"/>
      <w:u w:val="single"/>
    </w:rPr>
  </w:style>
  <w:style w:type="paragraph" w:styleId="HTMLPreformatted">
    <w:name w:val="HTML Preformatted"/>
    <w:basedOn w:val="Normal"/>
    <w:link w:val="HTMLPreformattedChar"/>
    <w:uiPriority w:val="99"/>
    <w:semiHidden/>
    <w:unhideWhenUsed/>
    <w:rsid w:val="00FB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105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257441">
      <w:bodyDiv w:val="1"/>
      <w:marLeft w:val="0"/>
      <w:marRight w:val="0"/>
      <w:marTop w:val="0"/>
      <w:marBottom w:val="0"/>
      <w:divBdr>
        <w:top w:val="none" w:sz="0" w:space="0" w:color="auto"/>
        <w:left w:val="none" w:sz="0" w:space="0" w:color="auto"/>
        <w:bottom w:val="none" w:sz="0" w:space="0" w:color="auto"/>
        <w:right w:val="none" w:sz="0" w:space="0" w:color="auto"/>
      </w:divBdr>
      <w:divsChild>
        <w:div w:id="519122731">
          <w:marLeft w:val="0"/>
          <w:marRight w:val="0"/>
          <w:marTop w:val="0"/>
          <w:marBottom w:val="150"/>
          <w:divBdr>
            <w:top w:val="single" w:sz="6" w:space="11" w:color="E0E0E0"/>
            <w:left w:val="single" w:sz="6" w:space="11" w:color="E0E0E0"/>
            <w:bottom w:val="single" w:sz="6" w:space="11" w:color="E0E0E0"/>
            <w:right w:val="single" w:sz="6" w:space="11" w:color="E0E0E0"/>
          </w:divBdr>
          <w:divsChild>
            <w:div w:id="663820001">
              <w:marLeft w:val="0"/>
              <w:marRight w:val="0"/>
              <w:marTop w:val="0"/>
              <w:marBottom w:val="180"/>
              <w:divBdr>
                <w:top w:val="none" w:sz="0" w:space="0" w:color="auto"/>
                <w:left w:val="none" w:sz="0" w:space="0" w:color="auto"/>
                <w:bottom w:val="none" w:sz="0" w:space="0" w:color="auto"/>
                <w:right w:val="none" w:sz="0" w:space="0" w:color="auto"/>
              </w:divBdr>
            </w:div>
            <w:div w:id="1133212744">
              <w:marLeft w:val="0"/>
              <w:marRight w:val="0"/>
              <w:marTop w:val="0"/>
              <w:marBottom w:val="0"/>
              <w:divBdr>
                <w:top w:val="none" w:sz="0" w:space="0" w:color="auto"/>
                <w:left w:val="none" w:sz="0" w:space="0" w:color="auto"/>
                <w:bottom w:val="none" w:sz="0" w:space="0" w:color="auto"/>
                <w:right w:val="none" w:sz="0" w:space="0" w:color="auto"/>
              </w:divBdr>
              <w:divsChild>
                <w:div w:id="9838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08366">
          <w:marLeft w:val="0"/>
          <w:marRight w:val="0"/>
          <w:marTop w:val="0"/>
          <w:marBottom w:val="150"/>
          <w:divBdr>
            <w:top w:val="single" w:sz="6" w:space="11" w:color="E0E0E0"/>
            <w:left w:val="single" w:sz="6" w:space="11" w:color="E0E0E0"/>
            <w:bottom w:val="single" w:sz="6" w:space="11" w:color="E0E0E0"/>
            <w:right w:val="single" w:sz="6" w:space="11" w:color="E0E0E0"/>
          </w:divBdr>
          <w:divsChild>
            <w:div w:id="405611707">
              <w:marLeft w:val="0"/>
              <w:marRight w:val="0"/>
              <w:marTop w:val="0"/>
              <w:marBottom w:val="180"/>
              <w:divBdr>
                <w:top w:val="none" w:sz="0" w:space="0" w:color="auto"/>
                <w:left w:val="none" w:sz="0" w:space="0" w:color="auto"/>
                <w:bottom w:val="none" w:sz="0" w:space="0" w:color="auto"/>
                <w:right w:val="none" w:sz="0" w:space="0" w:color="auto"/>
              </w:divBdr>
            </w:div>
            <w:div w:id="521283138">
              <w:marLeft w:val="0"/>
              <w:marRight w:val="0"/>
              <w:marTop w:val="0"/>
              <w:marBottom w:val="0"/>
              <w:divBdr>
                <w:top w:val="none" w:sz="0" w:space="0" w:color="auto"/>
                <w:left w:val="none" w:sz="0" w:space="0" w:color="auto"/>
                <w:bottom w:val="none" w:sz="0" w:space="0" w:color="auto"/>
                <w:right w:val="none" w:sz="0" w:space="0" w:color="auto"/>
              </w:divBdr>
              <w:divsChild>
                <w:div w:id="9231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1093">
          <w:marLeft w:val="0"/>
          <w:marRight w:val="0"/>
          <w:marTop w:val="0"/>
          <w:marBottom w:val="150"/>
          <w:divBdr>
            <w:top w:val="single" w:sz="6" w:space="11" w:color="E0E0E0"/>
            <w:left w:val="single" w:sz="6" w:space="11" w:color="E0E0E0"/>
            <w:bottom w:val="single" w:sz="6" w:space="11" w:color="E0E0E0"/>
            <w:right w:val="single" w:sz="6" w:space="11" w:color="E0E0E0"/>
          </w:divBdr>
          <w:divsChild>
            <w:div w:id="1595170739">
              <w:marLeft w:val="0"/>
              <w:marRight w:val="0"/>
              <w:marTop w:val="0"/>
              <w:marBottom w:val="180"/>
              <w:divBdr>
                <w:top w:val="none" w:sz="0" w:space="0" w:color="auto"/>
                <w:left w:val="none" w:sz="0" w:space="0" w:color="auto"/>
                <w:bottom w:val="none" w:sz="0" w:space="0" w:color="auto"/>
                <w:right w:val="none" w:sz="0" w:space="0" w:color="auto"/>
              </w:divBdr>
            </w:div>
            <w:div w:id="1549295975">
              <w:marLeft w:val="0"/>
              <w:marRight w:val="0"/>
              <w:marTop w:val="0"/>
              <w:marBottom w:val="0"/>
              <w:divBdr>
                <w:top w:val="none" w:sz="0" w:space="0" w:color="auto"/>
                <w:left w:val="none" w:sz="0" w:space="0" w:color="auto"/>
                <w:bottom w:val="none" w:sz="0" w:space="0" w:color="auto"/>
                <w:right w:val="none" w:sz="0" w:space="0" w:color="auto"/>
              </w:divBdr>
              <w:divsChild>
                <w:div w:id="1607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20385">
          <w:marLeft w:val="0"/>
          <w:marRight w:val="0"/>
          <w:marTop w:val="0"/>
          <w:marBottom w:val="150"/>
          <w:divBdr>
            <w:top w:val="single" w:sz="6" w:space="11" w:color="E0E0E0"/>
            <w:left w:val="single" w:sz="6" w:space="11" w:color="E0E0E0"/>
            <w:bottom w:val="single" w:sz="6" w:space="11" w:color="E0E0E0"/>
            <w:right w:val="single" w:sz="6" w:space="11" w:color="E0E0E0"/>
          </w:divBdr>
          <w:divsChild>
            <w:div w:id="78333593">
              <w:marLeft w:val="0"/>
              <w:marRight w:val="0"/>
              <w:marTop w:val="0"/>
              <w:marBottom w:val="180"/>
              <w:divBdr>
                <w:top w:val="none" w:sz="0" w:space="0" w:color="auto"/>
                <w:left w:val="none" w:sz="0" w:space="0" w:color="auto"/>
                <w:bottom w:val="none" w:sz="0" w:space="0" w:color="auto"/>
                <w:right w:val="none" w:sz="0" w:space="0" w:color="auto"/>
              </w:divBdr>
            </w:div>
            <w:div w:id="407503929">
              <w:marLeft w:val="0"/>
              <w:marRight w:val="0"/>
              <w:marTop w:val="0"/>
              <w:marBottom w:val="0"/>
              <w:divBdr>
                <w:top w:val="none" w:sz="0" w:space="0" w:color="auto"/>
                <w:left w:val="none" w:sz="0" w:space="0" w:color="auto"/>
                <w:bottom w:val="none" w:sz="0" w:space="0" w:color="auto"/>
                <w:right w:val="none" w:sz="0" w:space="0" w:color="auto"/>
              </w:divBdr>
              <w:divsChild>
                <w:div w:id="13529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876">
          <w:marLeft w:val="0"/>
          <w:marRight w:val="0"/>
          <w:marTop w:val="0"/>
          <w:marBottom w:val="150"/>
          <w:divBdr>
            <w:top w:val="single" w:sz="6" w:space="11" w:color="E0E0E0"/>
            <w:left w:val="single" w:sz="6" w:space="11" w:color="E0E0E0"/>
            <w:bottom w:val="single" w:sz="6" w:space="11" w:color="E0E0E0"/>
            <w:right w:val="single" w:sz="6" w:space="11" w:color="E0E0E0"/>
          </w:divBdr>
          <w:divsChild>
            <w:div w:id="1587617515">
              <w:marLeft w:val="0"/>
              <w:marRight w:val="0"/>
              <w:marTop w:val="0"/>
              <w:marBottom w:val="180"/>
              <w:divBdr>
                <w:top w:val="none" w:sz="0" w:space="0" w:color="auto"/>
                <w:left w:val="none" w:sz="0" w:space="0" w:color="auto"/>
                <w:bottom w:val="none" w:sz="0" w:space="0" w:color="auto"/>
                <w:right w:val="none" w:sz="0" w:space="0" w:color="auto"/>
              </w:divBdr>
            </w:div>
            <w:div w:id="1088114652">
              <w:marLeft w:val="0"/>
              <w:marRight w:val="0"/>
              <w:marTop w:val="0"/>
              <w:marBottom w:val="0"/>
              <w:divBdr>
                <w:top w:val="none" w:sz="0" w:space="0" w:color="auto"/>
                <w:left w:val="none" w:sz="0" w:space="0" w:color="auto"/>
                <w:bottom w:val="none" w:sz="0" w:space="0" w:color="auto"/>
                <w:right w:val="none" w:sz="0" w:space="0" w:color="auto"/>
              </w:divBdr>
            </w:div>
          </w:divsChild>
        </w:div>
        <w:div w:id="1471560025">
          <w:marLeft w:val="0"/>
          <w:marRight w:val="0"/>
          <w:marTop w:val="0"/>
          <w:marBottom w:val="150"/>
          <w:divBdr>
            <w:top w:val="single" w:sz="6" w:space="11" w:color="E0E0E0"/>
            <w:left w:val="single" w:sz="6" w:space="11" w:color="E0E0E0"/>
            <w:bottom w:val="single" w:sz="6" w:space="11" w:color="E0E0E0"/>
            <w:right w:val="single" w:sz="6" w:space="11" w:color="E0E0E0"/>
          </w:divBdr>
          <w:divsChild>
            <w:div w:id="1107116785">
              <w:marLeft w:val="0"/>
              <w:marRight w:val="0"/>
              <w:marTop w:val="0"/>
              <w:marBottom w:val="180"/>
              <w:divBdr>
                <w:top w:val="none" w:sz="0" w:space="0" w:color="auto"/>
                <w:left w:val="none" w:sz="0" w:space="0" w:color="auto"/>
                <w:bottom w:val="none" w:sz="0" w:space="0" w:color="auto"/>
                <w:right w:val="none" w:sz="0" w:space="0" w:color="auto"/>
              </w:divBdr>
            </w:div>
            <w:div w:id="859851950">
              <w:marLeft w:val="0"/>
              <w:marRight w:val="0"/>
              <w:marTop w:val="0"/>
              <w:marBottom w:val="0"/>
              <w:divBdr>
                <w:top w:val="none" w:sz="0" w:space="0" w:color="auto"/>
                <w:left w:val="none" w:sz="0" w:space="0" w:color="auto"/>
                <w:bottom w:val="none" w:sz="0" w:space="0" w:color="auto"/>
                <w:right w:val="none" w:sz="0" w:space="0" w:color="auto"/>
              </w:divBdr>
            </w:div>
          </w:divsChild>
        </w:div>
        <w:div w:id="1522888401">
          <w:marLeft w:val="0"/>
          <w:marRight w:val="0"/>
          <w:marTop w:val="0"/>
          <w:marBottom w:val="150"/>
          <w:divBdr>
            <w:top w:val="single" w:sz="6" w:space="11" w:color="E0E0E0"/>
            <w:left w:val="single" w:sz="6" w:space="11" w:color="E0E0E0"/>
            <w:bottom w:val="single" w:sz="6" w:space="11" w:color="E0E0E0"/>
            <w:right w:val="single" w:sz="6" w:space="11" w:color="E0E0E0"/>
          </w:divBdr>
          <w:divsChild>
            <w:div w:id="729811181">
              <w:marLeft w:val="0"/>
              <w:marRight w:val="0"/>
              <w:marTop w:val="0"/>
              <w:marBottom w:val="180"/>
              <w:divBdr>
                <w:top w:val="none" w:sz="0" w:space="0" w:color="auto"/>
                <w:left w:val="none" w:sz="0" w:space="0" w:color="auto"/>
                <w:bottom w:val="none" w:sz="0" w:space="0" w:color="auto"/>
                <w:right w:val="none" w:sz="0" w:space="0" w:color="auto"/>
              </w:divBdr>
            </w:div>
            <w:div w:id="2091928430">
              <w:marLeft w:val="0"/>
              <w:marRight w:val="0"/>
              <w:marTop w:val="0"/>
              <w:marBottom w:val="0"/>
              <w:divBdr>
                <w:top w:val="none" w:sz="0" w:space="0" w:color="auto"/>
                <w:left w:val="none" w:sz="0" w:space="0" w:color="auto"/>
                <w:bottom w:val="none" w:sz="0" w:space="0" w:color="auto"/>
                <w:right w:val="none" w:sz="0" w:space="0" w:color="auto"/>
              </w:divBdr>
            </w:div>
          </w:divsChild>
        </w:div>
        <w:div w:id="1489007603">
          <w:marLeft w:val="0"/>
          <w:marRight w:val="0"/>
          <w:marTop w:val="0"/>
          <w:marBottom w:val="150"/>
          <w:divBdr>
            <w:top w:val="single" w:sz="6" w:space="11" w:color="E0E0E0"/>
            <w:left w:val="single" w:sz="6" w:space="11" w:color="E0E0E0"/>
            <w:bottom w:val="single" w:sz="6" w:space="11" w:color="E0E0E0"/>
            <w:right w:val="single" w:sz="6" w:space="11" w:color="E0E0E0"/>
          </w:divBdr>
          <w:divsChild>
            <w:div w:id="1713188143">
              <w:marLeft w:val="0"/>
              <w:marRight w:val="0"/>
              <w:marTop w:val="0"/>
              <w:marBottom w:val="180"/>
              <w:divBdr>
                <w:top w:val="none" w:sz="0" w:space="0" w:color="auto"/>
                <w:left w:val="none" w:sz="0" w:space="0" w:color="auto"/>
                <w:bottom w:val="none" w:sz="0" w:space="0" w:color="auto"/>
                <w:right w:val="none" w:sz="0" w:space="0" w:color="auto"/>
              </w:divBdr>
            </w:div>
            <w:div w:id="1145702646">
              <w:marLeft w:val="0"/>
              <w:marRight w:val="0"/>
              <w:marTop w:val="0"/>
              <w:marBottom w:val="0"/>
              <w:divBdr>
                <w:top w:val="none" w:sz="0" w:space="0" w:color="auto"/>
                <w:left w:val="none" w:sz="0" w:space="0" w:color="auto"/>
                <w:bottom w:val="none" w:sz="0" w:space="0" w:color="auto"/>
                <w:right w:val="none" w:sz="0" w:space="0" w:color="auto"/>
              </w:divBdr>
              <w:divsChild>
                <w:div w:id="17642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7178">
          <w:marLeft w:val="0"/>
          <w:marRight w:val="0"/>
          <w:marTop w:val="0"/>
          <w:marBottom w:val="150"/>
          <w:divBdr>
            <w:top w:val="single" w:sz="6" w:space="11" w:color="E0E0E0"/>
            <w:left w:val="single" w:sz="6" w:space="11" w:color="E0E0E0"/>
            <w:bottom w:val="single" w:sz="6" w:space="11" w:color="E0E0E0"/>
            <w:right w:val="single" w:sz="6" w:space="11" w:color="E0E0E0"/>
          </w:divBdr>
          <w:divsChild>
            <w:div w:id="1856646491">
              <w:marLeft w:val="0"/>
              <w:marRight w:val="0"/>
              <w:marTop w:val="0"/>
              <w:marBottom w:val="180"/>
              <w:divBdr>
                <w:top w:val="none" w:sz="0" w:space="0" w:color="auto"/>
                <w:left w:val="none" w:sz="0" w:space="0" w:color="auto"/>
                <w:bottom w:val="none" w:sz="0" w:space="0" w:color="auto"/>
                <w:right w:val="none" w:sz="0" w:space="0" w:color="auto"/>
              </w:divBdr>
            </w:div>
            <w:div w:id="1916431284">
              <w:marLeft w:val="0"/>
              <w:marRight w:val="0"/>
              <w:marTop w:val="0"/>
              <w:marBottom w:val="0"/>
              <w:divBdr>
                <w:top w:val="none" w:sz="0" w:space="0" w:color="auto"/>
                <w:left w:val="none" w:sz="0" w:space="0" w:color="auto"/>
                <w:bottom w:val="none" w:sz="0" w:space="0" w:color="auto"/>
                <w:right w:val="none" w:sz="0" w:space="0" w:color="auto"/>
              </w:divBdr>
              <w:divsChild>
                <w:div w:id="1848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047587">
      <w:bodyDiv w:val="1"/>
      <w:marLeft w:val="0"/>
      <w:marRight w:val="0"/>
      <w:marTop w:val="0"/>
      <w:marBottom w:val="0"/>
      <w:divBdr>
        <w:top w:val="none" w:sz="0" w:space="0" w:color="auto"/>
        <w:left w:val="none" w:sz="0" w:space="0" w:color="auto"/>
        <w:bottom w:val="none" w:sz="0" w:space="0" w:color="auto"/>
        <w:right w:val="none" w:sz="0" w:space="0" w:color="auto"/>
      </w:divBdr>
      <w:divsChild>
        <w:div w:id="79063590">
          <w:marLeft w:val="0"/>
          <w:marRight w:val="0"/>
          <w:marTop w:val="0"/>
          <w:marBottom w:val="150"/>
          <w:divBdr>
            <w:top w:val="single" w:sz="6" w:space="11" w:color="E0E0E0"/>
            <w:left w:val="single" w:sz="6" w:space="11" w:color="E0E0E0"/>
            <w:bottom w:val="single" w:sz="6" w:space="11" w:color="E0E0E0"/>
            <w:right w:val="single" w:sz="6" w:space="11" w:color="E0E0E0"/>
          </w:divBdr>
          <w:divsChild>
            <w:div w:id="1119686792">
              <w:marLeft w:val="0"/>
              <w:marRight w:val="0"/>
              <w:marTop w:val="0"/>
              <w:marBottom w:val="180"/>
              <w:divBdr>
                <w:top w:val="none" w:sz="0" w:space="0" w:color="auto"/>
                <w:left w:val="none" w:sz="0" w:space="0" w:color="auto"/>
                <w:bottom w:val="none" w:sz="0" w:space="0" w:color="auto"/>
                <w:right w:val="none" w:sz="0" w:space="0" w:color="auto"/>
              </w:divBdr>
            </w:div>
            <w:div w:id="811097265">
              <w:marLeft w:val="0"/>
              <w:marRight w:val="0"/>
              <w:marTop w:val="0"/>
              <w:marBottom w:val="0"/>
              <w:divBdr>
                <w:top w:val="none" w:sz="0" w:space="0" w:color="auto"/>
                <w:left w:val="none" w:sz="0" w:space="0" w:color="auto"/>
                <w:bottom w:val="none" w:sz="0" w:space="0" w:color="auto"/>
                <w:right w:val="none" w:sz="0" w:space="0" w:color="auto"/>
              </w:divBdr>
            </w:div>
          </w:divsChild>
        </w:div>
        <w:div w:id="735013364">
          <w:marLeft w:val="0"/>
          <w:marRight w:val="0"/>
          <w:marTop w:val="0"/>
          <w:marBottom w:val="150"/>
          <w:divBdr>
            <w:top w:val="single" w:sz="6" w:space="11" w:color="E0E0E0"/>
            <w:left w:val="single" w:sz="6" w:space="11" w:color="E0E0E0"/>
            <w:bottom w:val="single" w:sz="6" w:space="11" w:color="E0E0E0"/>
            <w:right w:val="single" w:sz="6" w:space="11" w:color="E0E0E0"/>
          </w:divBdr>
          <w:divsChild>
            <w:div w:id="1529218710">
              <w:marLeft w:val="0"/>
              <w:marRight w:val="0"/>
              <w:marTop w:val="0"/>
              <w:marBottom w:val="180"/>
              <w:divBdr>
                <w:top w:val="none" w:sz="0" w:space="0" w:color="auto"/>
                <w:left w:val="none" w:sz="0" w:space="0" w:color="auto"/>
                <w:bottom w:val="none" w:sz="0" w:space="0" w:color="auto"/>
                <w:right w:val="none" w:sz="0" w:space="0" w:color="auto"/>
              </w:divBdr>
            </w:div>
            <w:div w:id="800538529">
              <w:marLeft w:val="0"/>
              <w:marRight w:val="0"/>
              <w:marTop w:val="0"/>
              <w:marBottom w:val="0"/>
              <w:divBdr>
                <w:top w:val="none" w:sz="0" w:space="0" w:color="auto"/>
                <w:left w:val="none" w:sz="0" w:space="0" w:color="auto"/>
                <w:bottom w:val="none" w:sz="0" w:space="0" w:color="auto"/>
                <w:right w:val="none" w:sz="0" w:space="0" w:color="auto"/>
              </w:divBdr>
            </w:div>
          </w:divsChild>
        </w:div>
        <w:div w:id="770399291">
          <w:marLeft w:val="0"/>
          <w:marRight w:val="0"/>
          <w:marTop w:val="0"/>
          <w:marBottom w:val="150"/>
          <w:divBdr>
            <w:top w:val="single" w:sz="6" w:space="11" w:color="E0E0E0"/>
            <w:left w:val="single" w:sz="6" w:space="11" w:color="E0E0E0"/>
            <w:bottom w:val="single" w:sz="6" w:space="11" w:color="E0E0E0"/>
            <w:right w:val="single" w:sz="6" w:space="11" w:color="E0E0E0"/>
          </w:divBdr>
          <w:divsChild>
            <w:div w:id="1666199178">
              <w:marLeft w:val="0"/>
              <w:marRight w:val="0"/>
              <w:marTop w:val="0"/>
              <w:marBottom w:val="180"/>
              <w:divBdr>
                <w:top w:val="none" w:sz="0" w:space="0" w:color="auto"/>
                <w:left w:val="none" w:sz="0" w:space="0" w:color="auto"/>
                <w:bottom w:val="none" w:sz="0" w:space="0" w:color="auto"/>
                <w:right w:val="none" w:sz="0" w:space="0" w:color="auto"/>
              </w:divBdr>
            </w:div>
            <w:div w:id="845245352">
              <w:marLeft w:val="0"/>
              <w:marRight w:val="0"/>
              <w:marTop w:val="0"/>
              <w:marBottom w:val="0"/>
              <w:divBdr>
                <w:top w:val="none" w:sz="0" w:space="0" w:color="auto"/>
                <w:left w:val="none" w:sz="0" w:space="0" w:color="auto"/>
                <w:bottom w:val="none" w:sz="0" w:space="0" w:color="auto"/>
                <w:right w:val="none" w:sz="0" w:space="0" w:color="auto"/>
              </w:divBdr>
            </w:div>
          </w:divsChild>
        </w:div>
        <w:div w:id="1537500503">
          <w:marLeft w:val="0"/>
          <w:marRight w:val="0"/>
          <w:marTop w:val="0"/>
          <w:marBottom w:val="150"/>
          <w:divBdr>
            <w:top w:val="single" w:sz="6" w:space="11" w:color="E0E0E0"/>
            <w:left w:val="single" w:sz="6" w:space="11" w:color="E0E0E0"/>
            <w:bottom w:val="single" w:sz="6" w:space="11" w:color="E0E0E0"/>
            <w:right w:val="single" w:sz="6" w:space="11" w:color="E0E0E0"/>
          </w:divBdr>
          <w:divsChild>
            <w:div w:id="1939169397">
              <w:marLeft w:val="0"/>
              <w:marRight w:val="0"/>
              <w:marTop w:val="0"/>
              <w:marBottom w:val="180"/>
              <w:divBdr>
                <w:top w:val="none" w:sz="0" w:space="0" w:color="auto"/>
                <w:left w:val="none" w:sz="0" w:space="0" w:color="auto"/>
                <w:bottom w:val="none" w:sz="0" w:space="0" w:color="auto"/>
                <w:right w:val="none" w:sz="0" w:space="0" w:color="auto"/>
              </w:divBdr>
            </w:div>
            <w:div w:id="50007237">
              <w:marLeft w:val="0"/>
              <w:marRight w:val="0"/>
              <w:marTop w:val="0"/>
              <w:marBottom w:val="0"/>
              <w:divBdr>
                <w:top w:val="none" w:sz="0" w:space="0" w:color="auto"/>
                <w:left w:val="none" w:sz="0" w:space="0" w:color="auto"/>
                <w:bottom w:val="none" w:sz="0" w:space="0" w:color="auto"/>
                <w:right w:val="none" w:sz="0" w:space="0" w:color="auto"/>
              </w:divBdr>
            </w:div>
          </w:divsChild>
        </w:div>
        <w:div w:id="823938873">
          <w:marLeft w:val="0"/>
          <w:marRight w:val="0"/>
          <w:marTop w:val="0"/>
          <w:marBottom w:val="150"/>
          <w:divBdr>
            <w:top w:val="single" w:sz="6" w:space="11" w:color="E0E0E0"/>
            <w:left w:val="single" w:sz="6" w:space="11" w:color="E0E0E0"/>
            <w:bottom w:val="single" w:sz="6" w:space="11" w:color="E0E0E0"/>
            <w:right w:val="single" w:sz="6" w:space="11" w:color="E0E0E0"/>
          </w:divBdr>
          <w:divsChild>
            <w:div w:id="1770731186">
              <w:marLeft w:val="0"/>
              <w:marRight w:val="0"/>
              <w:marTop w:val="0"/>
              <w:marBottom w:val="180"/>
              <w:divBdr>
                <w:top w:val="none" w:sz="0" w:space="0" w:color="auto"/>
                <w:left w:val="none" w:sz="0" w:space="0" w:color="auto"/>
                <w:bottom w:val="none" w:sz="0" w:space="0" w:color="auto"/>
                <w:right w:val="none" w:sz="0" w:space="0" w:color="auto"/>
              </w:divBdr>
            </w:div>
            <w:div w:id="1765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0437">
      <w:bodyDiv w:val="1"/>
      <w:marLeft w:val="0"/>
      <w:marRight w:val="0"/>
      <w:marTop w:val="0"/>
      <w:marBottom w:val="0"/>
      <w:divBdr>
        <w:top w:val="none" w:sz="0" w:space="0" w:color="auto"/>
        <w:left w:val="none" w:sz="0" w:space="0" w:color="auto"/>
        <w:bottom w:val="none" w:sz="0" w:space="0" w:color="auto"/>
        <w:right w:val="none" w:sz="0" w:space="0" w:color="auto"/>
      </w:divBdr>
      <w:divsChild>
        <w:div w:id="1677491127">
          <w:blockQuote w:val="1"/>
          <w:marLeft w:val="0"/>
          <w:marRight w:val="0"/>
          <w:marTop w:val="100"/>
          <w:marBottom w:val="100"/>
          <w:divBdr>
            <w:top w:val="none" w:sz="0" w:space="0" w:color="auto"/>
            <w:left w:val="single" w:sz="48" w:space="6" w:color="auto"/>
            <w:bottom w:val="none" w:sz="0" w:space="0" w:color="auto"/>
            <w:right w:val="none" w:sz="0" w:space="0" w:color="auto"/>
          </w:divBdr>
        </w:div>
        <w:div w:id="991984834">
          <w:blockQuote w:val="1"/>
          <w:marLeft w:val="0"/>
          <w:marRight w:val="0"/>
          <w:marTop w:val="100"/>
          <w:marBottom w:val="100"/>
          <w:divBdr>
            <w:top w:val="none" w:sz="0" w:space="0" w:color="auto"/>
            <w:left w:val="single" w:sz="48" w:space="6"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Users/CK49621/Projects/enterprise-chat-app/frontend/static/chat.js" TargetMode="External"/><Relationship Id="rId5" Type="http://schemas.openxmlformats.org/officeDocument/2006/relationships/hyperlink" Target="code-assist-path://Users/CK49621/Projects/enterprise-chat-app/mcp_gateway/app/routes.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Kaiman, Charles (SAA)</dc:creator>
  <cp:keywords/>
  <dc:description/>
  <cp:lastModifiedBy>Kaiman, Charles (SAA)</cp:lastModifiedBy>
  <cp:revision>1</cp:revision>
  <dcterms:created xsi:type="dcterms:W3CDTF">2025-07-15T13:32:00Z</dcterms:created>
  <dcterms:modified xsi:type="dcterms:W3CDTF">2025-07-15T18:54:00Z</dcterms:modified>
</cp:coreProperties>
</file>