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D3B00" w14:textId="77777777" w:rsidR="004768DF" w:rsidRDefault="00470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Kalra</w:t>
      </w:r>
    </w:p>
    <w:p w14:paraId="464D37FB" w14:textId="77777777" w:rsidR="00470875" w:rsidRDefault="00470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 610</w:t>
      </w:r>
    </w:p>
    <w:p w14:paraId="1B696EE1" w14:textId="1CF5490D" w:rsidR="00470875" w:rsidRDefault="00470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B511A1">
        <w:rPr>
          <w:rFonts w:ascii="Times New Roman" w:hAnsi="Times New Roman" w:cs="Times New Roman"/>
        </w:rPr>
        <w:t>9</w:t>
      </w:r>
    </w:p>
    <w:p w14:paraId="09A869F3" w14:textId="77777777" w:rsidR="00B511A1" w:rsidRDefault="00B511A1">
      <w:pPr>
        <w:rPr>
          <w:rFonts w:ascii="Times New Roman" w:hAnsi="Times New Roman" w:cs="Times New Roman"/>
        </w:rPr>
      </w:pPr>
    </w:p>
    <w:p w14:paraId="7D051BC0" w14:textId="1F27EEBB" w:rsidR="000B3791" w:rsidRPr="000B3791" w:rsidRDefault="00B51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1a) </w:t>
      </w:r>
      <w:r w:rsidR="000B3791">
        <w:rPr>
          <w:rFonts w:ascii="Times New Roman" w:hAnsi="Times New Roman" w:cs="Times New Roman"/>
        </w:rPr>
        <w:t xml:space="preserve"> </w:t>
      </w:r>
      <w:r w:rsidR="00400777" w:rsidRPr="00400777">
        <w:drawing>
          <wp:inline distT="0" distB="0" distL="0" distR="0" wp14:anchorId="7E26BF63" wp14:editId="440B3535">
            <wp:extent cx="5943600" cy="1746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9AFD" w14:textId="59FE3D1F" w:rsidR="000B3791" w:rsidRDefault="000B3791" w:rsidP="000B3791">
      <w:pPr>
        <w:pStyle w:val="p1"/>
        <w:rPr>
          <w:rFonts w:ascii="Times New Roman" w:hAnsi="Times New Roman"/>
          <w:sz w:val="24"/>
          <w:szCs w:val="24"/>
        </w:rPr>
      </w:pPr>
      <w:r w:rsidRPr="000B3791">
        <w:rPr>
          <w:rFonts w:ascii="Times New Roman" w:hAnsi="Times New Roman"/>
          <w:sz w:val="24"/>
          <w:szCs w:val="24"/>
        </w:rPr>
        <w:t xml:space="preserve">The estimate on the 1990 dummy variable, which is extremely statistically significant, tells us that when all else is equal, </w:t>
      </w:r>
      <w:r w:rsidRPr="001F306B">
        <w:rPr>
          <w:rFonts w:ascii="Times New Roman" w:hAnsi="Times New Roman"/>
          <w:sz w:val="24"/>
          <w:szCs w:val="24"/>
          <w:u w:val="single"/>
        </w:rPr>
        <w:t>rent increased by 26% over the 10-year period</w:t>
      </w:r>
      <w:r w:rsidRPr="000B3791">
        <w:rPr>
          <w:rFonts w:ascii="Times New Roman" w:hAnsi="Times New Roman"/>
          <w:sz w:val="24"/>
          <w:szCs w:val="24"/>
        </w:rPr>
        <w:t xml:space="preserve">. The coefficient on </w:t>
      </w:r>
      <w:r w:rsidRPr="000B3791">
        <w:rPr>
          <w:rFonts w:ascii="Times New Roman" w:hAnsi="Times New Roman"/>
          <w:i/>
          <w:sz w:val="24"/>
          <w:szCs w:val="24"/>
        </w:rPr>
        <w:t>pctstu</w:t>
      </w:r>
      <w:r w:rsidRPr="000B3791">
        <w:rPr>
          <w:rFonts w:ascii="Times New Roman" w:hAnsi="Times New Roman"/>
          <w:sz w:val="24"/>
          <w:szCs w:val="24"/>
        </w:rPr>
        <w:t xml:space="preserve">, which is statistically significant, tells us that a </w:t>
      </w:r>
      <w:r w:rsidRPr="001F306B">
        <w:rPr>
          <w:rFonts w:ascii="Times New Roman" w:hAnsi="Times New Roman"/>
          <w:sz w:val="24"/>
          <w:szCs w:val="24"/>
          <w:u w:val="single"/>
        </w:rPr>
        <w:t xml:space="preserve">1 percent increase in </w:t>
      </w:r>
      <w:r w:rsidRPr="001F306B">
        <w:rPr>
          <w:rFonts w:ascii="Times New Roman" w:hAnsi="Times New Roman"/>
          <w:i/>
          <w:sz w:val="24"/>
          <w:szCs w:val="24"/>
          <w:u w:val="single"/>
        </w:rPr>
        <w:t>pctstu</w:t>
      </w:r>
      <w:r w:rsidRPr="001F306B">
        <w:rPr>
          <w:rFonts w:ascii="Times New Roman" w:hAnsi="Times New Roman"/>
          <w:sz w:val="24"/>
          <w:szCs w:val="24"/>
          <w:u w:val="single"/>
        </w:rPr>
        <w:t xml:space="preserve"> increases rent by half a percent (.5%)</w:t>
      </w:r>
    </w:p>
    <w:p w14:paraId="097BA927" w14:textId="77777777" w:rsidR="000B3791" w:rsidRDefault="000B3791" w:rsidP="000B3791">
      <w:pPr>
        <w:pStyle w:val="p1"/>
        <w:rPr>
          <w:rFonts w:ascii="Times New Roman" w:hAnsi="Times New Roman"/>
          <w:sz w:val="24"/>
          <w:szCs w:val="24"/>
        </w:rPr>
      </w:pPr>
    </w:p>
    <w:p w14:paraId="61153902" w14:textId="77777777" w:rsidR="00D81433" w:rsidRPr="000877B5" w:rsidRDefault="00D81433" w:rsidP="00D81433">
      <w:pPr>
        <w:pStyle w:val="p1"/>
        <w:rPr>
          <w:rFonts w:ascii="Times New Roman" w:hAnsi="Times New Roman"/>
          <w:sz w:val="24"/>
          <w:szCs w:val="24"/>
        </w:rPr>
      </w:pPr>
      <w:r w:rsidRPr="000877B5">
        <w:rPr>
          <w:rFonts w:ascii="Times New Roman" w:hAnsi="Times New Roman"/>
          <w:sz w:val="24"/>
          <w:szCs w:val="24"/>
        </w:rPr>
        <w:t xml:space="preserve">1b) The </w:t>
      </w:r>
      <w:r w:rsidRPr="001F306B">
        <w:rPr>
          <w:rFonts w:ascii="Times New Roman" w:hAnsi="Times New Roman"/>
          <w:sz w:val="24"/>
          <w:szCs w:val="24"/>
          <w:u w:val="single"/>
        </w:rPr>
        <w:t>standard errors are not valid</w:t>
      </w:r>
      <w:r w:rsidRPr="000877B5">
        <w:rPr>
          <w:rFonts w:ascii="Times New Roman" w:hAnsi="Times New Roman"/>
          <w:sz w:val="24"/>
          <w:szCs w:val="24"/>
        </w:rPr>
        <w:t xml:space="preserve"> since we are </w:t>
      </w:r>
      <w:r>
        <w:rPr>
          <w:rFonts w:ascii="Times New Roman" w:hAnsi="Times New Roman"/>
          <w:sz w:val="24"/>
          <w:szCs w:val="24"/>
        </w:rPr>
        <w:t>ignoring the a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</w:rPr>
        <w:t xml:space="preserve"> term. If the a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r w:rsidRPr="000877B5">
        <w:rPr>
          <w:rFonts w:ascii="Times New Roman" w:hAnsi="Times New Roman"/>
          <w:sz w:val="24"/>
          <w:szCs w:val="24"/>
        </w:rPr>
        <w:t xml:space="preserve"> term is nonzero, the errors across the time periods are correlated, which invalidates the OLS standard errors</w:t>
      </w:r>
    </w:p>
    <w:p w14:paraId="6FD22042" w14:textId="77777777" w:rsidR="00B511A1" w:rsidRDefault="00B511A1">
      <w:pPr>
        <w:rPr>
          <w:rFonts w:ascii="Times New Roman" w:hAnsi="Times New Roman" w:cs="Times New Roman"/>
        </w:rPr>
      </w:pPr>
    </w:p>
    <w:p w14:paraId="4833D2D5" w14:textId="77777777" w:rsidR="00D81433" w:rsidRPr="0002689A" w:rsidRDefault="00D81433" w:rsidP="00D81433">
      <w:pPr>
        <w:rPr>
          <w:rFonts w:ascii="Times New Roman" w:hAnsi="Times New Roman" w:cs="Times New Roman"/>
        </w:rPr>
      </w:pPr>
      <w:r w:rsidRPr="0002689A">
        <w:rPr>
          <w:rFonts w:ascii="Times New Roman" w:hAnsi="Times New Roman" w:cs="Times New Roman"/>
        </w:rPr>
        <w:t xml:space="preserve">1c) </w:t>
      </w:r>
    </w:p>
    <w:p w14:paraId="072C112B" w14:textId="77777777" w:rsidR="00D81433" w:rsidRPr="0002689A" w:rsidRDefault="00D81433" w:rsidP="00D81433">
      <w:pPr>
        <w:rPr>
          <w:rFonts w:ascii="Times New Roman" w:hAnsi="Times New Roman" w:cs="Times New Roman"/>
        </w:rPr>
      </w:pPr>
      <w:r w:rsidRPr="0002689A">
        <w:rPr>
          <w:rFonts w:ascii="Times New Roman" w:hAnsi="Times New Roman" w:cs="Times New Roman"/>
        </w:rPr>
        <w:drawing>
          <wp:inline distT="0" distB="0" distL="0" distR="0" wp14:anchorId="46C5F76A" wp14:editId="33B188BB">
            <wp:extent cx="5943600" cy="19447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65A7" w14:textId="77777777" w:rsidR="00D81433" w:rsidRDefault="00D81433" w:rsidP="00D81433">
      <w:pPr>
        <w:pStyle w:val="p1"/>
        <w:rPr>
          <w:rFonts w:ascii="Times New Roman" w:hAnsi="Times New Roman"/>
          <w:sz w:val="24"/>
          <w:szCs w:val="24"/>
        </w:rPr>
      </w:pPr>
      <w:r w:rsidRPr="0002689A">
        <w:rPr>
          <w:rFonts w:ascii="Times New Roman" w:hAnsi="Times New Roman"/>
          <w:sz w:val="24"/>
          <w:szCs w:val="24"/>
        </w:rPr>
        <w:t xml:space="preserve">The estimated coefficient on </w:t>
      </w:r>
      <w:r w:rsidRPr="0002689A">
        <w:rPr>
          <w:rFonts w:ascii="Times New Roman" w:hAnsi="Times New Roman"/>
          <w:i/>
          <w:sz w:val="24"/>
          <w:szCs w:val="24"/>
        </w:rPr>
        <w:t>pctstu</w:t>
      </w:r>
      <w:r w:rsidRPr="0002689A">
        <w:rPr>
          <w:rFonts w:ascii="Times New Roman" w:hAnsi="Times New Roman"/>
          <w:sz w:val="24"/>
          <w:szCs w:val="24"/>
        </w:rPr>
        <w:t xml:space="preserve"> (which is statistically significant) is greater than twice what it was before. Now, a </w:t>
      </w:r>
      <w:r w:rsidRPr="001F306B">
        <w:rPr>
          <w:rFonts w:ascii="Times New Roman" w:hAnsi="Times New Roman"/>
          <w:sz w:val="24"/>
          <w:szCs w:val="24"/>
          <w:u w:val="single"/>
        </w:rPr>
        <w:t xml:space="preserve">one percent increase in </w:t>
      </w:r>
      <w:r w:rsidRPr="001F306B">
        <w:rPr>
          <w:rFonts w:ascii="Times New Roman" w:hAnsi="Times New Roman"/>
          <w:i/>
          <w:sz w:val="24"/>
          <w:szCs w:val="24"/>
          <w:u w:val="single"/>
        </w:rPr>
        <w:t>pctstu</w:t>
      </w:r>
      <w:r w:rsidRPr="001F306B">
        <w:rPr>
          <w:rFonts w:ascii="Times New Roman" w:hAnsi="Times New Roman"/>
          <w:sz w:val="24"/>
          <w:szCs w:val="24"/>
          <w:u w:val="single"/>
        </w:rPr>
        <w:t xml:space="preserve"> results in an estimated increase in rental rates of 1.1%</w:t>
      </w:r>
      <w:r w:rsidRPr="0002689A">
        <w:rPr>
          <w:rFonts w:ascii="Times New Roman" w:hAnsi="Times New Roman"/>
          <w:sz w:val="24"/>
          <w:szCs w:val="24"/>
        </w:rPr>
        <w:t>. However, differencing causes us to obtain a less precise estimate, e</w:t>
      </w:r>
      <w:r>
        <w:rPr>
          <w:rFonts w:ascii="Times New Roman" w:hAnsi="Times New Roman"/>
          <w:sz w:val="24"/>
          <w:szCs w:val="24"/>
        </w:rPr>
        <w:t>ven though we have eliminated a</w:t>
      </w:r>
      <w:r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</w:rPr>
        <w:t xml:space="preserve"> from our model, and t</w:t>
      </w:r>
      <w:r w:rsidRPr="0002689A">
        <w:rPr>
          <w:rFonts w:ascii="Times New Roman" w:hAnsi="Times New Roman"/>
          <w:sz w:val="24"/>
          <w:szCs w:val="24"/>
        </w:rPr>
        <w:t>here may</w:t>
      </w:r>
      <w:r>
        <w:rPr>
          <w:rFonts w:ascii="Times New Roman" w:hAnsi="Times New Roman"/>
          <w:sz w:val="24"/>
          <w:szCs w:val="24"/>
        </w:rPr>
        <w:t xml:space="preserve"> still be other variables in u</w:t>
      </w:r>
      <w:r>
        <w:rPr>
          <w:rFonts w:ascii="Times New Roman" w:hAnsi="Times New Roman"/>
          <w:sz w:val="24"/>
          <w:szCs w:val="24"/>
          <w:vertAlign w:val="subscript"/>
        </w:rPr>
        <w:t>it</w:t>
      </w:r>
      <w:r>
        <w:rPr>
          <w:rFonts w:ascii="Times New Roman" w:hAnsi="Times New Roman"/>
          <w:sz w:val="24"/>
          <w:szCs w:val="24"/>
        </w:rPr>
        <w:t xml:space="preserve"> that are correlated     with  </w:t>
      </w:r>
      <w:r w:rsidRPr="0002689A">
        <w:rPr>
          <w:rStyle w:val="apple-converted-space"/>
        </w:rPr>
        <w:drawing>
          <wp:inline distT="0" distB="0" distL="0" distR="0" wp14:anchorId="3CD74500" wp14:editId="297EED63">
            <wp:extent cx="798701" cy="18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81" cy="22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4979900" w14:textId="77777777" w:rsidR="00D81433" w:rsidRDefault="00D81433" w:rsidP="00D81433">
      <w:pPr>
        <w:pStyle w:val="p1"/>
        <w:rPr>
          <w:rFonts w:ascii="Times New Roman" w:hAnsi="Times New Roman"/>
          <w:sz w:val="24"/>
          <w:szCs w:val="24"/>
        </w:rPr>
      </w:pPr>
    </w:p>
    <w:p w14:paraId="66D56CF7" w14:textId="77777777" w:rsidR="00D81433" w:rsidRPr="0002689A" w:rsidRDefault="00D81433" w:rsidP="00D81433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1d) </w:t>
      </w:r>
    </w:p>
    <w:p w14:paraId="24C22303" w14:textId="691E611D" w:rsidR="00D81433" w:rsidRDefault="006C2A23" w:rsidP="00D81433">
      <w:pPr>
        <w:rPr>
          <w:rFonts w:ascii="Times New Roman" w:hAnsi="Times New Roman" w:cs="Times New Roman"/>
        </w:rPr>
      </w:pPr>
      <w:r w:rsidRPr="006C2A23">
        <w:drawing>
          <wp:inline distT="0" distB="0" distL="0" distR="0" wp14:anchorId="4D808627" wp14:editId="0DFE9C40">
            <wp:extent cx="5943600" cy="196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F9D8" w14:textId="40719A6D" w:rsidR="00D42D24" w:rsidRDefault="007156E8" w:rsidP="00D81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64, T = 2</w:t>
      </w:r>
    </w:p>
    <w:p w14:paraId="32D6456C" w14:textId="546CCF7E" w:rsidR="00400777" w:rsidRDefault="006C2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intercept, as it is removed due to time demeaning. </w:t>
      </w:r>
      <w:r w:rsidR="0075507C">
        <w:rPr>
          <w:rFonts w:ascii="Times New Roman" w:hAnsi="Times New Roman" w:cs="Times New Roman"/>
        </w:rPr>
        <w:t xml:space="preserve">Note that the estimated coefficient on </w:t>
      </w:r>
      <w:r w:rsidR="0075507C">
        <w:rPr>
          <w:rFonts w:ascii="Times New Roman" w:hAnsi="Times New Roman" w:cs="Times New Roman"/>
          <w:i/>
        </w:rPr>
        <w:t>y90</w:t>
      </w:r>
      <w:r w:rsidR="0075507C">
        <w:rPr>
          <w:rFonts w:ascii="Times New Roman" w:hAnsi="Times New Roman" w:cs="Times New Roman"/>
          <w:i/>
          <w:vertAlign w:val="subscript"/>
        </w:rPr>
        <w:t>t</w:t>
      </w:r>
      <w:r w:rsidR="0075507C">
        <w:rPr>
          <w:rFonts w:ascii="Times New Roman" w:hAnsi="Times New Roman" w:cs="Times New Roman"/>
          <w:i/>
        </w:rPr>
        <w:t xml:space="preserve"> </w:t>
      </w:r>
      <w:r w:rsidR="0075507C">
        <w:rPr>
          <w:rFonts w:ascii="Times New Roman" w:hAnsi="Times New Roman" w:cs="Times New Roman"/>
        </w:rPr>
        <w:t xml:space="preserve">is the same as the estimated intercept coefficient from part (c). </w:t>
      </w:r>
      <w:r w:rsidR="0017709F">
        <w:rPr>
          <w:rFonts w:ascii="Times New Roman" w:hAnsi="Times New Roman" w:cs="Times New Roman"/>
        </w:rPr>
        <w:t xml:space="preserve">Furthermore, all the other </w:t>
      </w:r>
      <w:r w:rsidR="0017709F" w:rsidRPr="001F306B">
        <w:rPr>
          <w:rFonts w:ascii="Times New Roman" w:hAnsi="Times New Roman" w:cs="Times New Roman"/>
          <w:u w:val="single"/>
        </w:rPr>
        <w:t>variables have the same estimates and standard errors</w:t>
      </w:r>
      <w:r w:rsidR="0017709F">
        <w:rPr>
          <w:rFonts w:ascii="Times New Roman" w:hAnsi="Times New Roman" w:cs="Times New Roman"/>
        </w:rPr>
        <w:t xml:space="preserve"> here as they did in part (c)</w:t>
      </w:r>
    </w:p>
    <w:p w14:paraId="13D8102A" w14:textId="77777777" w:rsidR="0017709F" w:rsidRPr="001F306B" w:rsidRDefault="0017709F">
      <w:pPr>
        <w:rPr>
          <w:rFonts w:ascii="Times New Roman" w:hAnsi="Times New Roman" w:cs="Times New Roman"/>
        </w:rPr>
      </w:pPr>
    </w:p>
    <w:p w14:paraId="2A0598E1" w14:textId="4AA6BFB6" w:rsidR="001F306B" w:rsidRDefault="001F306B" w:rsidP="001F306B">
      <w:pPr>
        <w:rPr>
          <w:rFonts w:ascii="Times New Roman" w:eastAsia="Times New Roman" w:hAnsi="Times New Roman" w:cs="Times New Roman"/>
          <w:lang w:eastAsia="zh-CN"/>
        </w:rPr>
      </w:pPr>
      <w:r w:rsidRPr="001F306B">
        <w:rPr>
          <w:rFonts w:ascii="Times New Roman" w:hAnsi="Times New Roman" w:cs="Times New Roman"/>
        </w:rPr>
        <w:t xml:space="preserve">2a) </w:t>
      </w:r>
      <w:r w:rsidRPr="001F306B">
        <w:rPr>
          <w:rFonts w:ascii="Times New Roman" w:hAnsi="Times New Roman" w:cs="Times New Roman"/>
        </w:rPr>
        <w:t>If past exe</w:t>
      </w:r>
      <w:r w:rsidRPr="001F306B">
        <w:rPr>
          <w:rFonts w:ascii="Times New Roman" w:hAnsi="Times New Roman" w:cs="Times New Roman"/>
        </w:rPr>
        <w:t xml:space="preserve">cutions serve as a deterrent, </w:t>
      </w:r>
      <w:r w:rsidRPr="001F306B">
        <w:rPr>
          <w:rFonts w:ascii="Times New Roman" w:eastAsia="Times New Roman" w:hAnsi="Times New Roman" w:cs="Times New Roman"/>
          <w:u w:val="single"/>
          <w:lang w:eastAsia="zh-CN"/>
        </w:rPr>
        <w:t>β</w:t>
      </w:r>
      <w:r w:rsidRPr="001F306B">
        <w:rPr>
          <w:rFonts w:ascii="Times New Roman" w:eastAsia="Times New Roman" w:hAnsi="Times New Roman" w:cs="Times New Roman"/>
          <w:u w:val="single"/>
          <w:vertAlign w:val="subscript"/>
          <w:lang w:eastAsia="zh-CN"/>
        </w:rPr>
        <w:t>1</w:t>
      </w:r>
      <w:r w:rsidRPr="001F306B"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 w:rsidRPr="001F306B">
        <w:rPr>
          <w:rFonts w:ascii="Times New Roman" w:hAnsi="Times New Roman" w:cs="Times New Roman"/>
          <w:u w:val="single"/>
        </w:rPr>
        <w:t>would be negative</w:t>
      </w:r>
      <w:r w:rsidRPr="001F306B">
        <w:rPr>
          <w:rFonts w:ascii="Times New Roman" w:hAnsi="Times New Roman" w:cs="Times New Roman"/>
        </w:rPr>
        <w:t>, as more executions would lead to a decrease in murder rate due to executions being a deterrent</w:t>
      </w:r>
      <w:r w:rsidR="00A550C4">
        <w:rPr>
          <w:rFonts w:ascii="Times New Roman" w:hAnsi="Times New Roman" w:cs="Times New Roman"/>
        </w:rPr>
        <w:t xml:space="preserve">. </w:t>
      </w:r>
      <w:r w:rsidR="00F277FD">
        <w:rPr>
          <w:rFonts w:ascii="Times New Roman" w:hAnsi="Times New Roman" w:cs="Times New Roman"/>
        </w:rPr>
        <w:t xml:space="preserve">Intuitively, </w:t>
      </w:r>
      <w:r w:rsidR="00F277FD" w:rsidRPr="00F277FD">
        <w:rPr>
          <w:rFonts w:ascii="Times New Roman" w:eastAsia="Times New Roman" w:hAnsi="Times New Roman" w:cs="Times New Roman"/>
          <w:u w:val="single"/>
          <w:lang w:eastAsia="zh-CN"/>
        </w:rPr>
        <w:t>β</w:t>
      </w:r>
      <w:r w:rsidR="00F277FD" w:rsidRPr="00F277FD">
        <w:rPr>
          <w:rFonts w:ascii="Times New Roman" w:eastAsia="Times New Roman" w:hAnsi="Times New Roman" w:cs="Times New Roman"/>
          <w:u w:val="single"/>
          <w:vertAlign w:val="subscript"/>
          <w:lang w:eastAsia="zh-CN"/>
        </w:rPr>
        <w:t>2</w:t>
      </w:r>
      <w:r w:rsidR="00F277FD" w:rsidRPr="00F277FD">
        <w:rPr>
          <w:rFonts w:ascii="Times New Roman" w:eastAsia="Times New Roman" w:hAnsi="Times New Roman" w:cs="Times New Roman"/>
          <w:u w:val="single"/>
          <w:lang w:eastAsia="zh-CN"/>
        </w:rPr>
        <w:t xml:space="preserve"> would be positive</w:t>
      </w:r>
      <w:r w:rsidR="00F277FD">
        <w:rPr>
          <w:rFonts w:ascii="Times New Roman" w:eastAsia="Times New Roman" w:hAnsi="Times New Roman" w:cs="Times New Roman"/>
          <w:lang w:eastAsia="zh-CN"/>
        </w:rPr>
        <w:t>; as unemployment increases, more murders are committed (possibly due to financial disputes, or because in general, a higher unemployment rate tends to be correlated with a higher crime rate), though I do not believe this assertion to be as strong as β</w:t>
      </w:r>
      <w:r w:rsidR="00F277FD">
        <w:rPr>
          <w:rFonts w:ascii="Times New Roman" w:eastAsia="Times New Roman" w:hAnsi="Times New Roman" w:cs="Times New Roman"/>
          <w:vertAlign w:val="subscript"/>
          <w:lang w:eastAsia="zh-CN"/>
        </w:rPr>
        <w:t>1</w:t>
      </w:r>
      <w:r w:rsidR="00F277FD">
        <w:rPr>
          <w:rFonts w:ascii="Times New Roman" w:eastAsia="Times New Roman" w:hAnsi="Times New Roman" w:cs="Times New Roman"/>
          <w:lang w:eastAsia="zh-CN"/>
        </w:rPr>
        <w:t xml:space="preserve"> being negative</w:t>
      </w:r>
    </w:p>
    <w:p w14:paraId="29089E1E" w14:textId="77777777" w:rsidR="00F277FD" w:rsidRDefault="00F277FD" w:rsidP="001F306B">
      <w:pPr>
        <w:rPr>
          <w:rFonts w:ascii="Times New Roman" w:eastAsia="Times New Roman" w:hAnsi="Times New Roman" w:cs="Times New Roman"/>
          <w:lang w:eastAsia="zh-CN"/>
        </w:rPr>
      </w:pPr>
    </w:p>
    <w:p w14:paraId="7A1588A6" w14:textId="63A69915" w:rsidR="00F277FD" w:rsidRDefault="00F277FD" w:rsidP="001F306B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2b) </w:t>
      </w:r>
      <w:r w:rsidR="00166D02">
        <w:rPr>
          <w:rFonts w:ascii="Times New Roman" w:hAnsi="Times New Roman" w:cs="Times New Roman"/>
        </w:rPr>
        <w:t xml:space="preserve">The </w:t>
      </w:r>
      <w:r w:rsidR="00166D02" w:rsidRPr="00FD248F">
        <w:rPr>
          <w:rFonts w:ascii="Times New Roman" w:hAnsi="Times New Roman" w:cs="Times New Roman"/>
          <w:u w:val="single"/>
        </w:rPr>
        <w:t xml:space="preserve">coefficient on </w:t>
      </w:r>
      <w:r w:rsidR="00166D02" w:rsidRPr="00FD248F">
        <w:rPr>
          <w:rFonts w:ascii="Times New Roman" w:hAnsi="Times New Roman" w:cs="Times New Roman"/>
          <w:i/>
          <w:u w:val="single"/>
        </w:rPr>
        <w:t>exec</w:t>
      </w:r>
      <w:r w:rsidR="00166D02" w:rsidRPr="00FD248F">
        <w:rPr>
          <w:rFonts w:ascii="Times New Roman" w:hAnsi="Times New Roman" w:cs="Times New Roman"/>
          <w:u w:val="single"/>
        </w:rPr>
        <w:t xml:space="preserve"> is not statistically significant</w:t>
      </w:r>
      <w:r w:rsidR="00166D02">
        <w:rPr>
          <w:rFonts w:ascii="Times New Roman" w:hAnsi="Times New Roman" w:cs="Times New Roman"/>
        </w:rPr>
        <w:t>, meaning execution does not appear to have a deterrent effect</w:t>
      </w:r>
    </w:p>
    <w:p w14:paraId="094BB9A3" w14:textId="77777777" w:rsidR="00166D02" w:rsidRDefault="00166D02" w:rsidP="001F306B">
      <w:pPr>
        <w:rPr>
          <w:rFonts w:ascii="Times New Roman" w:hAnsi="Times New Roman" w:cs="Times New Roman"/>
        </w:rPr>
      </w:pPr>
    </w:p>
    <w:p w14:paraId="391D511F" w14:textId="1AA29F9A" w:rsidR="00166D02" w:rsidRPr="00F277FD" w:rsidRDefault="00166D02" w:rsidP="001F306B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2c) </w:t>
      </w:r>
      <w:r w:rsidR="007558F6" w:rsidRPr="007558F6">
        <w:drawing>
          <wp:inline distT="0" distB="0" distL="0" distR="0" wp14:anchorId="240A7413" wp14:editId="524DB463">
            <wp:extent cx="4852035" cy="22370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275" cy="23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BBA8" w14:textId="0B634E27" w:rsidR="001F306B" w:rsidRDefault="00755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there is evidence of a deterrent effect, as </w:t>
      </w:r>
      <w:r w:rsidR="003B7844">
        <w:rPr>
          <w:rFonts w:ascii="Times New Roman" w:hAnsi="Times New Roman" w:cs="Times New Roman"/>
        </w:rPr>
        <w:t xml:space="preserve">not only is the coefficient on </w:t>
      </w:r>
      <w:r w:rsidR="003B7844">
        <w:rPr>
          <w:rFonts w:ascii="Times New Roman" w:hAnsi="Times New Roman" w:cs="Times New Roman"/>
          <w:i/>
        </w:rPr>
        <w:t xml:space="preserve">exec </w:t>
      </w:r>
      <w:r w:rsidR="003B7844">
        <w:rPr>
          <w:rFonts w:ascii="Times New Roman" w:hAnsi="Times New Roman" w:cs="Times New Roman"/>
        </w:rPr>
        <w:t xml:space="preserve">negative, but it has a p-value of .02073, meaning it is significant at the 5% level. According to the coefficient estimate, </w:t>
      </w:r>
      <w:r w:rsidR="00561344">
        <w:rPr>
          <w:rFonts w:ascii="Times New Roman" w:hAnsi="Times New Roman" w:cs="Times New Roman"/>
        </w:rPr>
        <w:t xml:space="preserve">10 additional executions is estimated to reduce the murder rate by 1.04, which is just over </w:t>
      </w:r>
      <w:r w:rsidR="00561344" w:rsidRPr="004519A6">
        <w:rPr>
          <w:rFonts w:ascii="Times New Roman" w:hAnsi="Times New Roman" w:cs="Times New Roman"/>
          <w:u w:val="single"/>
        </w:rPr>
        <w:t xml:space="preserve">one </w:t>
      </w:r>
      <w:r w:rsidR="007959AD" w:rsidRPr="004519A6">
        <w:rPr>
          <w:rFonts w:ascii="Times New Roman" w:hAnsi="Times New Roman" w:cs="Times New Roman"/>
          <w:u w:val="single"/>
        </w:rPr>
        <w:t>fewer murder per 100,00 people</w:t>
      </w:r>
      <w:r w:rsidR="007959AD">
        <w:rPr>
          <w:rFonts w:ascii="Times New Roman" w:hAnsi="Times New Roman" w:cs="Times New Roman"/>
        </w:rPr>
        <w:t xml:space="preserve"> (murders tend to be reported at a rate of per 100,000)</w:t>
      </w:r>
    </w:p>
    <w:p w14:paraId="03781F30" w14:textId="77777777" w:rsidR="00E10F13" w:rsidRDefault="00E10F13">
      <w:pPr>
        <w:rPr>
          <w:rFonts w:ascii="Times New Roman" w:hAnsi="Times New Roman" w:cs="Times New Roman"/>
        </w:rPr>
      </w:pPr>
    </w:p>
    <w:p w14:paraId="3251230B" w14:textId="0D93991C" w:rsidR="00E10F13" w:rsidRDefault="00E10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2d) </w:t>
      </w:r>
      <w:r w:rsidR="00C67803">
        <w:rPr>
          <w:rFonts w:ascii="Times New Roman" w:hAnsi="Times New Roman" w:cs="Times New Roman"/>
        </w:rPr>
        <w:t xml:space="preserve">The state with the most executions is Texas with 34, and the state with the second most executions is Virginia with 11. Therefore, </w:t>
      </w:r>
      <w:r w:rsidR="00C67803" w:rsidRPr="00C67803">
        <w:rPr>
          <w:rFonts w:ascii="Times New Roman" w:hAnsi="Times New Roman" w:cs="Times New Roman"/>
          <w:u w:val="single"/>
        </w:rPr>
        <w:t>Texas had 23 more executions</w:t>
      </w:r>
      <w:r w:rsidR="00C67803">
        <w:rPr>
          <w:rFonts w:ascii="Times New Roman" w:hAnsi="Times New Roman" w:cs="Times New Roman"/>
        </w:rPr>
        <w:t xml:space="preserve"> than the state with the ne</w:t>
      </w:r>
      <w:r w:rsidR="0063419D">
        <w:rPr>
          <w:rFonts w:ascii="Times New Roman" w:hAnsi="Times New Roman" w:cs="Times New Roman"/>
        </w:rPr>
        <w:t>xt highest number of executions</w:t>
      </w:r>
    </w:p>
    <w:p w14:paraId="1A88CFAB" w14:textId="77777777" w:rsidR="0063419D" w:rsidRDefault="0063419D">
      <w:pPr>
        <w:rPr>
          <w:rFonts w:ascii="Times New Roman" w:hAnsi="Times New Roman" w:cs="Times New Roman"/>
        </w:rPr>
      </w:pPr>
    </w:p>
    <w:p w14:paraId="72656D4F" w14:textId="63B9BE8B" w:rsidR="0063419D" w:rsidRDefault="00634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2e) </w:t>
      </w:r>
      <w:r w:rsidR="00EF4196" w:rsidRPr="00EF4196">
        <w:drawing>
          <wp:inline distT="0" distB="0" distL="0" distR="0" wp14:anchorId="40C62653" wp14:editId="4D6D1EBE">
            <wp:extent cx="4737735" cy="22294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032" cy="23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314B" w14:textId="70F6AF79" w:rsidR="00EF4196" w:rsidRDefault="00A90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none of the variables are statistically significant at the 5% level (though </w:t>
      </w:r>
      <w:r>
        <w:rPr>
          <w:rFonts w:ascii="Times New Roman" w:hAnsi="Times New Roman" w:cs="Times New Roman"/>
          <w:i/>
        </w:rPr>
        <w:t>d93</w:t>
      </w:r>
      <w:r>
        <w:rPr>
          <w:rFonts w:ascii="Times New Roman" w:hAnsi="Times New Roman" w:cs="Times New Roman"/>
          <w:i/>
          <w:vertAlign w:val="subscript"/>
        </w:rPr>
        <w:t>t</w:t>
      </w:r>
      <w:r>
        <w:rPr>
          <w:rFonts w:ascii="Times New Roman" w:hAnsi="Times New Roman" w:cs="Times New Roman"/>
          <w:i/>
        </w:rPr>
        <w:t xml:space="preserve"> comes close, with a p-value of </w:t>
      </w:r>
      <w:r w:rsidR="00FC0AD0">
        <w:rPr>
          <w:rFonts w:ascii="Times New Roman" w:hAnsi="Times New Roman" w:cs="Times New Roman"/>
          <w:i/>
        </w:rPr>
        <w:t>.0567</w:t>
      </w:r>
      <w:r w:rsidR="00FC0AD0">
        <w:rPr>
          <w:rFonts w:ascii="Times New Roman" w:hAnsi="Times New Roman" w:cs="Times New Roman"/>
        </w:rPr>
        <w:t xml:space="preserve">). </w:t>
      </w:r>
      <w:r w:rsidR="00964C56">
        <w:rPr>
          <w:rFonts w:ascii="Times New Roman" w:hAnsi="Times New Roman" w:cs="Times New Roman"/>
        </w:rPr>
        <w:t>Therefore, we no longer have a deterrent effect</w:t>
      </w:r>
    </w:p>
    <w:p w14:paraId="5577D36C" w14:textId="77777777" w:rsidR="00964C56" w:rsidRPr="00526081" w:rsidRDefault="00964C56">
      <w:pPr>
        <w:rPr>
          <w:rFonts w:ascii="Times New Roman" w:hAnsi="Times New Roman" w:cs="Times New Roman"/>
        </w:rPr>
      </w:pPr>
    </w:p>
    <w:p w14:paraId="061DB120" w14:textId="1E82AE11" w:rsidR="00526081" w:rsidRPr="00972831" w:rsidRDefault="00964C56" w:rsidP="00526081">
      <w:pPr>
        <w:pStyle w:val="p1"/>
        <w:rPr>
          <w:rFonts w:ascii="Times New Roman" w:hAnsi="Times New Roman"/>
          <w:sz w:val="24"/>
          <w:szCs w:val="24"/>
        </w:rPr>
      </w:pPr>
      <w:r w:rsidRPr="00526081">
        <w:rPr>
          <w:rFonts w:ascii="Times New Roman" w:hAnsi="Times New Roman"/>
          <w:sz w:val="24"/>
          <w:szCs w:val="24"/>
        </w:rPr>
        <w:t>3</w:t>
      </w:r>
      <w:r w:rsidRPr="00972831">
        <w:rPr>
          <w:rFonts w:ascii="Times New Roman" w:hAnsi="Times New Roman"/>
          <w:sz w:val="24"/>
          <w:szCs w:val="24"/>
        </w:rPr>
        <w:t xml:space="preserve">a) </w:t>
      </w:r>
      <w:r w:rsidR="00526081" w:rsidRPr="00972831">
        <w:rPr>
          <w:rFonts w:ascii="Times New Roman" w:hAnsi="Times New Roman"/>
          <w:sz w:val="24"/>
          <w:szCs w:val="24"/>
        </w:rPr>
        <w:t xml:space="preserve">18.65% more fourth graders in </w:t>
      </w:r>
      <w:r w:rsidR="00820CE1">
        <w:rPr>
          <w:rFonts w:ascii="Times New Roman" w:hAnsi="Times New Roman"/>
          <w:sz w:val="24"/>
          <w:szCs w:val="24"/>
        </w:rPr>
        <w:t xml:space="preserve">1995 in </w:t>
      </w:r>
      <w:r w:rsidR="00526081" w:rsidRPr="00972831">
        <w:rPr>
          <w:rFonts w:ascii="Times New Roman" w:hAnsi="Times New Roman"/>
          <w:sz w:val="24"/>
          <w:szCs w:val="24"/>
        </w:rPr>
        <w:t>this district passed the standardized math test than in 1994</w:t>
      </w:r>
    </w:p>
    <w:p w14:paraId="3C20DBD6" w14:textId="77777777" w:rsidR="00526081" w:rsidRPr="00972831" w:rsidRDefault="00526081" w:rsidP="00526081">
      <w:pPr>
        <w:pStyle w:val="p2"/>
        <w:rPr>
          <w:rFonts w:ascii="Times New Roman" w:hAnsi="Times New Roman"/>
          <w:sz w:val="24"/>
          <w:szCs w:val="24"/>
        </w:rPr>
      </w:pPr>
    </w:p>
    <w:p w14:paraId="192ABD50" w14:textId="77777777" w:rsidR="006048C6" w:rsidRPr="00972831" w:rsidRDefault="00526081" w:rsidP="006048C6">
      <w:pPr>
        <w:pStyle w:val="p1"/>
        <w:rPr>
          <w:rFonts w:ascii="Times New Roman" w:hAnsi="Times New Roman"/>
          <w:sz w:val="24"/>
          <w:szCs w:val="24"/>
        </w:rPr>
      </w:pPr>
      <w:r w:rsidRPr="00972831">
        <w:rPr>
          <w:rFonts w:ascii="Times New Roman" w:hAnsi="Times New Roman"/>
          <w:sz w:val="24"/>
          <w:szCs w:val="24"/>
        </w:rPr>
        <w:t xml:space="preserve">3b) </w:t>
      </w:r>
      <w:r w:rsidR="006048C6" w:rsidRPr="00972831">
        <w:rPr>
          <w:rFonts w:ascii="Times New Roman" w:hAnsi="Times New Roman"/>
          <w:sz w:val="24"/>
          <w:szCs w:val="24"/>
        </w:rPr>
        <w:t>Each 1% increase in real expenditures per student in the district leads to 0.005% additional fourth graders passing the standardized math test</w:t>
      </w:r>
    </w:p>
    <w:p w14:paraId="42B69B9C" w14:textId="539E77F5" w:rsidR="00964C56" w:rsidRPr="00972831" w:rsidRDefault="00964C56">
      <w:pPr>
        <w:rPr>
          <w:rFonts w:ascii="Times New Roman" w:hAnsi="Times New Roman" w:cs="Times New Roman"/>
        </w:rPr>
      </w:pPr>
    </w:p>
    <w:p w14:paraId="39BC8920" w14:textId="77777777" w:rsidR="00BE5D30" w:rsidRPr="008B325F" w:rsidRDefault="006048C6" w:rsidP="00BE5D30">
      <w:pPr>
        <w:pStyle w:val="p1"/>
        <w:rPr>
          <w:rFonts w:ascii="Times New Roman" w:hAnsi="Times New Roman"/>
          <w:sz w:val="24"/>
          <w:szCs w:val="24"/>
        </w:rPr>
      </w:pPr>
      <w:r w:rsidRPr="00972831">
        <w:rPr>
          <w:rFonts w:ascii="Times New Roman" w:hAnsi="Times New Roman"/>
          <w:sz w:val="24"/>
          <w:szCs w:val="24"/>
        </w:rPr>
        <w:t xml:space="preserve">3c) </w:t>
      </w:r>
      <w:r w:rsidR="00BE5D30" w:rsidRPr="00972831">
        <w:rPr>
          <w:rFonts w:ascii="Times New Roman" w:hAnsi="Times New Roman"/>
          <w:sz w:val="24"/>
          <w:szCs w:val="24"/>
        </w:rPr>
        <w:t xml:space="preserve">For each </w:t>
      </w:r>
      <w:r w:rsidR="00BE5D30" w:rsidRPr="008B325F">
        <w:rPr>
          <w:rFonts w:ascii="Times New Roman" w:hAnsi="Times New Roman"/>
          <w:sz w:val="24"/>
          <w:szCs w:val="24"/>
        </w:rPr>
        <w:t>additional 1% students eligible for the school lunch program. 0.407% fewer fourth graders are expected to pass the standardized math test</w:t>
      </w:r>
    </w:p>
    <w:p w14:paraId="17AD702B" w14:textId="73B4EDBF" w:rsidR="006048C6" w:rsidRPr="008B325F" w:rsidRDefault="006048C6">
      <w:pPr>
        <w:rPr>
          <w:rFonts w:ascii="Times New Roman" w:hAnsi="Times New Roman" w:cs="Times New Roman"/>
        </w:rPr>
      </w:pPr>
    </w:p>
    <w:p w14:paraId="21F5F56F" w14:textId="738C721C" w:rsidR="008B325F" w:rsidRPr="00F40957" w:rsidRDefault="00BE5D30" w:rsidP="008B325F">
      <w:pPr>
        <w:pStyle w:val="p1"/>
        <w:rPr>
          <w:rFonts w:ascii="Times New Roman" w:hAnsi="Times New Roman"/>
          <w:sz w:val="24"/>
          <w:szCs w:val="24"/>
        </w:rPr>
      </w:pPr>
      <w:r w:rsidRPr="008B325F">
        <w:rPr>
          <w:rFonts w:ascii="Times New Roman" w:hAnsi="Times New Roman"/>
          <w:sz w:val="24"/>
          <w:szCs w:val="24"/>
        </w:rPr>
        <w:t xml:space="preserve">3d) </w:t>
      </w:r>
      <w:r w:rsidR="004100EF" w:rsidRPr="008B325F">
        <w:rPr>
          <w:rFonts w:ascii="Times New Roman" w:hAnsi="Times New Roman"/>
          <w:sz w:val="24"/>
          <w:szCs w:val="24"/>
        </w:rPr>
        <w:t xml:space="preserve">It means the errors have a strong positive correlation with the errors at the next point in time (lag of 1). This is not surprising, as there are a lot of factors that may change over time that we are not measuring, such as </w:t>
      </w:r>
    </w:p>
    <w:p w14:paraId="10E56D8A" w14:textId="4CA80399" w:rsidR="00BE5D30" w:rsidRPr="008B325F" w:rsidRDefault="00BE5D30">
      <w:pPr>
        <w:rPr>
          <w:rFonts w:ascii="Times New Roman" w:hAnsi="Times New Roman" w:cs="Times New Roman"/>
        </w:rPr>
      </w:pPr>
    </w:p>
    <w:p w14:paraId="21C56417" w14:textId="69EBCC42" w:rsidR="004100EF" w:rsidRPr="008B325F" w:rsidRDefault="004100EF" w:rsidP="00485F8F">
      <w:pPr>
        <w:pStyle w:val="p1"/>
        <w:rPr>
          <w:rFonts w:ascii="Times New Roman" w:hAnsi="Times New Roman"/>
          <w:sz w:val="24"/>
          <w:szCs w:val="24"/>
        </w:rPr>
      </w:pPr>
      <w:r w:rsidRPr="008B325F">
        <w:rPr>
          <w:rFonts w:ascii="Times New Roman" w:hAnsi="Times New Roman"/>
          <w:sz w:val="24"/>
          <w:szCs w:val="24"/>
        </w:rPr>
        <w:t xml:space="preserve">3e) </w:t>
      </w:r>
      <w:r w:rsidR="00BA3C9D" w:rsidRPr="008B325F">
        <w:rPr>
          <w:rFonts w:ascii="Times New Roman" w:hAnsi="Times New Roman"/>
          <w:sz w:val="24"/>
          <w:szCs w:val="24"/>
        </w:rPr>
        <w:t>No they are not; the errors across the two time periods are positively correlated, which invalidates the usual OLS standard errors</w:t>
      </w:r>
      <w:bookmarkStart w:id="0" w:name="_GoBack"/>
      <w:bookmarkEnd w:id="0"/>
    </w:p>
    <w:p w14:paraId="4E6F8D01" w14:textId="28814292" w:rsidR="00BA3C9D" w:rsidRPr="00F40957" w:rsidRDefault="00BA3C9D">
      <w:pPr>
        <w:rPr>
          <w:rFonts w:ascii="Times New Roman" w:hAnsi="Times New Roman" w:cs="Times New Roman"/>
        </w:rPr>
      </w:pPr>
    </w:p>
    <w:p w14:paraId="2B94708D" w14:textId="77777777" w:rsidR="00445E0F" w:rsidRPr="00F40957" w:rsidRDefault="005E03C4" w:rsidP="00445E0F">
      <w:pPr>
        <w:pStyle w:val="p1"/>
        <w:rPr>
          <w:rFonts w:ascii="Times New Roman" w:hAnsi="Times New Roman"/>
          <w:sz w:val="24"/>
          <w:szCs w:val="24"/>
        </w:rPr>
      </w:pPr>
      <w:r w:rsidRPr="00F40957">
        <w:rPr>
          <w:rFonts w:ascii="Times New Roman" w:hAnsi="Times New Roman"/>
          <w:sz w:val="24"/>
          <w:szCs w:val="24"/>
        </w:rPr>
        <w:t xml:space="preserve">3g) </w:t>
      </w:r>
      <w:r w:rsidR="00445E0F" w:rsidRPr="00F40957">
        <w:rPr>
          <w:rFonts w:ascii="Times New Roman" w:hAnsi="Times New Roman"/>
          <w:sz w:val="24"/>
          <w:szCs w:val="24"/>
        </w:rPr>
        <w:t>It becomes positive, which is counterintuitive. However, it also becomes statistically insignificant at the 5% significance level (with an approximate t-value calculated to be 1.22)</w:t>
      </w:r>
    </w:p>
    <w:p w14:paraId="3A8ABE03" w14:textId="77A859BF" w:rsidR="005E03C4" w:rsidRPr="00F40957" w:rsidRDefault="005E03C4">
      <w:pPr>
        <w:rPr>
          <w:rFonts w:ascii="Times New Roman" w:hAnsi="Times New Roman" w:cs="Times New Roman"/>
        </w:rPr>
      </w:pPr>
    </w:p>
    <w:p w14:paraId="7AF37BCE" w14:textId="58332B7F" w:rsidR="008B52E2" w:rsidRPr="00F40957" w:rsidRDefault="00445E0F" w:rsidP="00F40957">
      <w:pPr>
        <w:rPr>
          <w:rFonts w:ascii="Times New Roman" w:eastAsia="Times New Roman" w:hAnsi="Times New Roman" w:cs="Times New Roman"/>
          <w:lang w:eastAsia="zh-CN"/>
        </w:rPr>
      </w:pPr>
      <w:r w:rsidRPr="00F40957">
        <w:rPr>
          <w:rFonts w:ascii="Times New Roman" w:hAnsi="Times New Roman" w:cs="Times New Roman"/>
        </w:rPr>
        <w:t xml:space="preserve">3h) </w:t>
      </w:r>
      <w:r w:rsidR="00F40957" w:rsidRPr="00F40957">
        <w:rPr>
          <w:rFonts w:ascii="Times New Roman" w:eastAsia="Times New Roman" w:hAnsi="Times New Roman" w:cs="Times New Roman"/>
          <w:lang w:eastAsia="zh-CN"/>
        </w:rPr>
        <w:t>β</w:t>
      </w:r>
      <w:r w:rsidR="00F40957" w:rsidRPr="00F40957">
        <w:rPr>
          <w:rFonts w:ascii="Times New Roman" w:eastAsia="Times New Roman" w:hAnsi="Times New Roman" w:cs="Times New Roman"/>
          <w:vertAlign w:val="subscript"/>
          <w:lang w:eastAsia="zh-CN"/>
        </w:rPr>
        <w:t>4</w:t>
      </w:r>
      <w:r w:rsidR="00F40957">
        <w:rPr>
          <w:rFonts w:ascii="Times New Roman" w:eastAsia="Times New Roman" w:hAnsi="Times New Roman" w:cs="Times New Roman"/>
          <w:vertAlign w:val="subscript"/>
          <w:lang w:eastAsia="zh-CN"/>
        </w:rPr>
        <w:t xml:space="preserve"> </w:t>
      </w:r>
      <w:r w:rsidR="008B52E2" w:rsidRPr="00F40957">
        <w:rPr>
          <w:rFonts w:ascii="Times New Roman" w:hAnsi="Times New Roman" w:cs="Times New Roman"/>
        </w:rPr>
        <w:t>would likely get closer to 0, as district is likely correlated with income (and whether or not a student is on the lunch program is directly dependent upon their parent’s income)</w:t>
      </w:r>
    </w:p>
    <w:p w14:paraId="69E1893E" w14:textId="77777777" w:rsidR="008B52E2" w:rsidRPr="00F40957" w:rsidRDefault="008B52E2" w:rsidP="008B52E2">
      <w:pPr>
        <w:pStyle w:val="p2"/>
        <w:rPr>
          <w:rFonts w:ascii="Times New Roman" w:hAnsi="Times New Roman"/>
          <w:sz w:val="24"/>
          <w:szCs w:val="24"/>
        </w:rPr>
      </w:pPr>
    </w:p>
    <w:p w14:paraId="0C5AEFA9" w14:textId="19E597D1" w:rsidR="008B52E2" w:rsidRDefault="008B52E2" w:rsidP="008B52E2">
      <w:pPr>
        <w:pStyle w:val="p1"/>
        <w:rPr>
          <w:rFonts w:ascii="Times New Roman" w:hAnsi="Times New Roman"/>
          <w:sz w:val="24"/>
          <w:szCs w:val="24"/>
        </w:rPr>
      </w:pPr>
      <w:r w:rsidRPr="00F40957">
        <w:rPr>
          <w:rFonts w:ascii="Times New Roman" w:hAnsi="Times New Roman"/>
          <w:sz w:val="24"/>
          <w:szCs w:val="24"/>
        </w:rPr>
        <w:t xml:space="preserve">3i) The estimate is 0.534 </w:t>
      </w:r>
      <w:r w:rsidR="001C5B1F">
        <w:rPr>
          <w:rFonts w:ascii="Times New Roman" w:hAnsi="Times New Roman"/>
          <w:sz w:val="24"/>
          <w:szCs w:val="24"/>
        </w:rPr>
        <w:t>–</w:t>
      </w:r>
      <w:r w:rsidRPr="00F40957">
        <w:rPr>
          <w:rFonts w:ascii="Times New Roman" w:hAnsi="Times New Roman"/>
          <w:sz w:val="24"/>
          <w:szCs w:val="24"/>
        </w:rPr>
        <w:t xml:space="preserve"> 9.049 = -8.515. To find the standard error, we would need to create a ne</w:t>
      </w:r>
      <w:r w:rsidR="000E1BEB">
        <w:rPr>
          <w:rFonts w:ascii="Times New Roman" w:hAnsi="Times New Roman"/>
          <w:sz w:val="24"/>
          <w:szCs w:val="24"/>
        </w:rPr>
        <w:t xml:space="preserve">w variable in R that is </w:t>
      </w:r>
      <w:r w:rsidR="002342BE">
        <w:rPr>
          <w:rFonts w:ascii="Times New Roman" w:hAnsi="Times New Roman"/>
          <w:sz w:val="24"/>
          <w:szCs w:val="24"/>
        </w:rPr>
        <w:t>(</w:t>
      </w:r>
      <w:r w:rsidR="002342BE" w:rsidRPr="002342BE">
        <w:rPr>
          <w:rFonts w:ascii="Times New Roman" w:hAnsi="Times New Roman"/>
          <w:i/>
          <w:sz w:val="24"/>
          <w:szCs w:val="24"/>
        </w:rPr>
        <w:t>log</w:t>
      </w:r>
      <w:r w:rsidR="000E1BEB" w:rsidRPr="002342BE">
        <w:rPr>
          <w:rFonts w:ascii="Times New Roman" w:hAnsi="Times New Roman"/>
          <w:i/>
          <w:sz w:val="24"/>
          <w:szCs w:val="24"/>
        </w:rPr>
        <w:t>(rexpp</w:t>
      </w:r>
      <w:r w:rsidR="000E1BEB" w:rsidRPr="002342BE">
        <w:rPr>
          <w:rFonts w:ascii="Times New Roman" w:hAnsi="Times New Roman"/>
          <w:i/>
          <w:sz w:val="24"/>
          <w:szCs w:val="24"/>
          <w:vertAlign w:val="subscript"/>
        </w:rPr>
        <w:t>it</w:t>
      </w:r>
      <w:r w:rsidR="002342BE" w:rsidRPr="002342BE">
        <w:rPr>
          <w:rFonts w:ascii="Times New Roman" w:hAnsi="Times New Roman"/>
          <w:i/>
          <w:sz w:val="24"/>
          <w:szCs w:val="24"/>
        </w:rPr>
        <w:t>)</w:t>
      </w:r>
      <w:r w:rsidR="002342BE">
        <w:rPr>
          <w:rFonts w:ascii="Times New Roman" w:hAnsi="Times New Roman"/>
          <w:sz w:val="24"/>
          <w:szCs w:val="24"/>
        </w:rPr>
        <w:t xml:space="preserve"> </w:t>
      </w:r>
      <w:r w:rsidRPr="00F40957">
        <w:rPr>
          <w:rFonts w:ascii="Times New Roman" w:hAnsi="Times New Roman"/>
          <w:sz w:val="24"/>
          <w:szCs w:val="24"/>
        </w:rPr>
        <w:t xml:space="preserve">+ </w:t>
      </w:r>
      <w:r w:rsidR="002342BE" w:rsidRPr="002342BE">
        <w:rPr>
          <w:rFonts w:ascii="Times New Roman" w:hAnsi="Times New Roman"/>
          <w:i/>
          <w:sz w:val="24"/>
          <w:szCs w:val="24"/>
        </w:rPr>
        <w:t>log(</w:t>
      </w:r>
      <w:r w:rsidRPr="002342BE">
        <w:rPr>
          <w:rFonts w:ascii="Times New Roman" w:hAnsi="Times New Roman"/>
          <w:i/>
          <w:sz w:val="24"/>
          <w:szCs w:val="24"/>
        </w:rPr>
        <w:t>rexpp</w:t>
      </w:r>
      <w:r w:rsidRPr="002342BE">
        <w:rPr>
          <w:rFonts w:ascii="Times New Roman" w:hAnsi="Times New Roman"/>
          <w:i/>
          <w:sz w:val="24"/>
          <w:szCs w:val="24"/>
          <w:vertAlign w:val="subscript"/>
        </w:rPr>
        <w:t>i, t-1</w:t>
      </w:r>
      <w:r w:rsidR="000E1BEB">
        <w:rPr>
          <w:rFonts w:ascii="Times New Roman" w:hAnsi="Times New Roman"/>
          <w:sz w:val="24"/>
          <w:szCs w:val="24"/>
        </w:rPr>
        <w:t>)</w:t>
      </w:r>
      <w:r w:rsidR="002342BE">
        <w:rPr>
          <w:rFonts w:ascii="Times New Roman" w:hAnsi="Times New Roman"/>
          <w:sz w:val="24"/>
          <w:szCs w:val="24"/>
        </w:rPr>
        <w:t>)</w:t>
      </w:r>
      <w:r w:rsidRPr="00F40957">
        <w:rPr>
          <w:rFonts w:ascii="Times New Roman" w:hAnsi="Times New Roman"/>
          <w:sz w:val="24"/>
          <w:szCs w:val="24"/>
        </w:rPr>
        <w:t xml:space="preserve">. Then, in the output, look at the standard error on </w:t>
      </w:r>
      <w:r w:rsidR="002342BE">
        <w:rPr>
          <w:rFonts w:ascii="Times New Roman" w:hAnsi="Times New Roman"/>
          <w:sz w:val="24"/>
          <w:szCs w:val="24"/>
        </w:rPr>
        <w:t xml:space="preserve">the coefficient for </w:t>
      </w:r>
      <w:r w:rsidR="002342BE" w:rsidRPr="002342BE">
        <w:rPr>
          <w:rFonts w:ascii="Times New Roman" w:hAnsi="Times New Roman"/>
          <w:i/>
          <w:sz w:val="24"/>
          <w:szCs w:val="24"/>
        </w:rPr>
        <w:t>log(rexpp</w:t>
      </w:r>
      <w:r w:rsidR="002342BE" w:rsidRPr="002342BE">
        <w:rPr>
          <w:rFonts w:ascii="Times New Roman" w:hAnsi="Times New Roman"/>
          <w:i/>
          <w:sz w:val="24"/>
          <w:szCs w:val="24"/>
          <w:vertAlign w:val="subscript"/>
        </w:rPr>
        <w:t>it</w:t>
      </w:r>
      <w:r w:rsidRPr="002342BE">
        <w:rPr>
          <w:rFonts w:ascii="Times New Roman" w:hAnsi="Times New Roman"/>
          <w:i/>
          <w:sz w:val="24"/>
          <w:szCs w:val="24"/>
        </w:rPr>
        <w:t>).</w:t>
      </w:r>
      <w:r w:rsidRPr="00F40957">
        <w:rPr>
          <w:rFonts w:ascii="Times New Roman" w:hAnsi="Times New Roman"/>
          <w:sz w:val="24"/>
          <w:szCs w:val="24"/>
        </w:rPr>
        <w:t xml:space="preserve"> This is the estimate f</w:t>
      </w:r>
      <w:r w:rsidR="002342BE">
        <w:rPr>
          <w:rFonts w:ascii="Times New Roman" w:hAnsi="Times New Roman"/>
          <w:sz w:val="24"/>
          <w:szCs w:val="24"/>
        </w:rPr>
        <w:t xml:space="preserve">or the standard error of </w:t>
      </w:r>
      <w:r w:rsidR="002342BE" w:rsidRPr="002342BE">
        <w:drawing>
          <wp:inline distT="0" distB="0" distL="0" distR="0" wp14:anchorId="1248CCE8" wp14:editId="693E6640">
            <wp:extent cx="87773" cy="14837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2" cy="1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2BE">
        <w:rPr>
          <w:rFonts w:ascii="Times New Roman" w:hAnsi="Times New Roman"/>
          <w:sz w:val="24"/>
          <w:szCs w:val="24"/>
        </w:rPr>
        <w:t xml:space="preserve"> </w:t>
      </w:r>
    </w:p>
    <w:p w14:paraId="6C9BC06C" w14:textId="77777777" w:rsidR="00463C88" w:rsidRPr="002764AD" w:rsidRDefault="00463C88" w:rsidP="008B52E2">
      <w:pPr>
        <w:pStyle w:val="p1"/>
        <w:rPr>
          <w:rFonts w:ascii="Times New Roman" w:hAnsi="Times New Roman"/>
          <w:sz w:val="24"/>
          <w:szCs w:val="24"/>
        </w:rPr>
      </w:pPr>
    </w:p>
    <w:p w14:paraId="2E31D477" w14:textId="65F38ABE" w:rsidR="00463C88" w:rsidRDefault="00463C88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  <w:r w:rsidRPr="002764AD">
        <w:rPr>
          <w:rFonts w:ascii="Times New Roman" w:hAnsi="Times New Roman"/>
          <w:sz w:val="24"/>
          <w:szCs w:val="24"/>
        </w:rPr>
        <w:t xml:space="preserve">3j) </w:t>
      </w:r>
      <w:r w:rsidR="00FF6A5B" w:rsidRPr="002764AD">
        <w:rPr>
          <w:rFonts w:ascii="Times New Roman" w:hAnsi="Times New Roman"/>
          <w:sz w:val="24"/>
          <w:szCs w:val="24"/>
        </w:rPr>
        <w:t xml:space="preserve">A </w:t>
      </w:r>
      <w:r w:rsidR="00FF6A5B" w:rsidRPr="002764AD">
        <w:rPr>
          <w:rFonts w:ascii="Times New Roman" w:hAnsi="Times New Roman"/>
          <w:sz w:val="24"/>
          <w:szCs w:val="24"/>
        </w:rPr>
        <w:drawing>
          <wp:inline distT="0" distB="0" distL="0" distR="0" wp14:anchorId="51D3FBD8" wp14:editId="4C7162BD">
            <wp:extent cx="87773" cy="14837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2" cy="1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A5B" w:rsidRPr="002764AD">
        <w:rPr>
          <w:rFonts w:ascii="Times New Roman" w:hAnsi="Times New Roman"/>
          <w:sz w:val="24"/>
          <w:szCs w:val="24"/>
        </w:rPr>
        <w:t xml:space="preserve"> value of 0.58 means the model is slightly more </w:t>
      </w:r>
      <w:r w:rsidR="0087708C" w:rsidRPr="002764AD">
        <w:rPr>
          <w:rFonts w:ascii="Times New Roman" w:hAnsi="Times New Roman"/>
          <w:sz w:val="24"/>
          <w:szCs w:val="24"/>
        </w:rPr>
        <w:t xml:space="preserve">of a fixed effects model than a pooled OLS. </w:t>
      </w:r>
      <w:r w:rsidR="00BF1836" w:rsidRPr="002764AD">
        <w:rPr>
          <w:rFonts w:ascii="Times New Roman" w:hAnsi="Times New Roman"/>
          <w:sz w:val="24"/>
          <w:szCs w:val="24"/>
        </w:rPr>
        <w:t xml:space="preserve">A quick glance at some of the </w:t>
      </w:r>
      <w:r w:rsidR="002764AD" w:rsidRPr="002764AD">
        <w:rPr>
          <w:rFonts w:ascii="Times New Roman" w:hAnsi="Times New Roman"/>
          <w:sz w:val="24"/>
          <w:szCs w:val="24"/>
        </w:rPr>
        <w:t xml:space="preserve">variables, such as the intercept, </w:t>
      </w:r>
      <w:r w:rsidR="002764AD" w:rsidRPr="002764AD">
        <w:rPr>
          <w:rFonts w:ascii="Times New Roman" w:hAnsi="Times New Roman"/>
          <w:i/>
          <w:sz w:val="24"/>
          <w:szCs w:val="24"/>
        </w:rPr>
        <w:t>log(rexpp),</w:t>
      </w:r>
      <w:r w:rsidR="002764AD" w:rsidRPr="002764AD">
        <w:rPr>
          <w:rFonts w:ascii="Times New Roman" w:hAnsi="Times New Roman"/>
          <w:sz w:val="24"/>
          <w:szCs w:val="24"/>
        </w:rPr>
        <w:t xml:space="preserve"> and </w:t>
      </w:r>
      <w:r w:rsidR="002764AD" w:rsidRPr="002764AD">
        <w:rPr>
          <w:rFonts w:ascii="Times New Roman" w:hAnsi="Times New Roman"/>
          <w:i/>
          <w:sz w:val="24"/>
          <w:szCs w:val="24"/>
        </w:rPr>
        <w:t>lunch</w:t>
      </w:r>
      <w:r w:rsidR="00BF1836" w:rsidRPr="002764AD">
        <w:rPr>
          <w:rFonts w:ascii="Times New Roman" w:hAnsi="Times New Roman"/>
          <w:sz w:val="24"/>
          <w:szCs w:val="24"/>
        </w:rPr>
        <w:t>, indicate that this may be a realistic value for</w:t>
      </w:r>
      <w:r w:rsidR="00BF1836" w:rsidRPr="002764AD">
        <w:rPr>
          <w:rStyle w:val="apple-converted-space"/>
          <w:rFonts w:ascii="Times New Roman" w:hAnsi="Times New Roman"/>
          <w:sz w:val="24"/>
          <w:szCs w:val="24"/>
        </w:rPr>
        <w:t> </w:t>
      </w:r>
      <w:r w:rsidR="00BF1836" w:rsidRPr="002764AD">
        <w:rPr>
          <w:rFonts w:ascii="Times New Roman" w:hAnsi="Times New Roman"/>
          <w:sz w:val="24"/>
          <w:szCs w:val="24"/>
        </w:rPr>
        <w:drawing>
          <wp:inline distT="0" distB="0" distL="0" distR="0" wp14:anchorId="38B6A91E" wp14:editId="5282C30E">
            <wp:extent cx="87773" cy="14837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2" cy="1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B91" w:rsidRPr="002764AD">
        <w:rPr>
          <w:rStyle w:val="apple-converted-space"/>
          <w:rFonts w:ascii="Times New Roman" w:hAnsi="Times New Roman"/>
          <w:sz w:val="24"/>
          <w:szCs w:val="24"/>
        </w:rPr>
        <w:t xml:space="preserve">, as these variable’s coefficients under the random effects model have values that are slightly closer to the </w:t>
      </w:r>
      <w:r w:rsidR="002764AD">
        <w:rPr>
          <w:rStyle w:val="apple-converted-space"/>
          <w:rFonts w:ascii="Times New Roman" w:hAnsi="Times New Roman"/>
          <w:sz w:val="24"/>
          <w:szCs w:val="24"/>
        </w:rPr>
        <w:t>coefficients of those in the fixed effects than the OLS model</w:t>
      </w:r>
    </w:p>
    <w:p w14:paraId="2AC3E44E" w14:textId="77777777" w:rsidR="00485F8F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381A5C4D" w14:textId="77777777" w:rsidR="00485F8F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6653D940" w14:textId="77777777" w:rsidR="00485F8F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39C25FF1" w14:textId="77777777" w:rsidR="00485F8F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70E76568" w14:textId="77777777" w:rsidR="00485F8F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782A4435" w14:textId="77777777" w:rsidR="00485F8F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0887A828" w14:textId="77777777" w:rsidR="00485F8F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574AC698" w14:textId="77777777" w:rsidR="00485F8F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6AB19AAB" w14:textId="77777777" w:rsidR="00485F8F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3A879014" w14:textId="77777777" w:rsidR="00485F8F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7DAF0FB3" w14:textId="77777777" w:rsidR="00485F8F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3FFA4E52" w14:textId="77777777" w:rsidR="00485F8F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009B8938" w14:textId="77777777" w:rsidR="00485F8F" w:rsidRPr="002764AD" w:rsidRDefault="00485F8F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7C150C1B" w14:textId="77777777" w:rsidR="002764AD" w:rsidRPr="002764AD" w:rsidRDefault="002764AD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4E7E738D" w14:textId="77777777" w:rsidR="002764AD" w:rsidRPr="002764AD" w:rsidRDefault="002764AD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6423B8EB" w14:textId="77777777" w:rsidR="002764AD" w:rsidRPr="002764AD" w:rsidRDefault="002764AD" w:rsidP="008B52E2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</w:p>
    <w:p w14:paraId="497A0143" w14:textId="77777777" w:rsidR="002764AD" w:rsidRPr="00BF1836" w:rsidRDefault="002764AD" w:rsidP="008B52E2">
      <w:pPr>
        <w:pStyle w:val="p1"/>
      </w:pPr>
    </w:p>
    <w:p w14:paraId="78AE93E8" w14:textId="5C6D1E72" w:rsidR="00445E0F" w:rsidRPr="00F40957" w:rsidRDefault="00445E0F">
      <w:pPr>
        <w:rPr>
          <w:rFonts w:ascii="Times New Roman" w:hAnsi="Times New Roman" w:cs="Times New Roman"/>
        </w:rPr>
      </w:pPr>
    </w:p>
    <w:p w14:paraId="6B2C71D2" w14:textId="77777777" w:rsidR="00B511A1" w:rsidRPr="00972831" w:rsidRDefault="00B511A1">
      <w:pPr>
        <w:rPr>
          <w:rFonts w:ascii="Times New Roman" w:hAnsi="Times New Roman" w:cs="Times New Roman"/>
        </w:rPr>
      </w:pPr>
    </w:p>
    <w:p w14:paraId="40F96A18" w14:textId="77777777" w:rsidR="00561344" w:rsidRPr="001F306B" w:rsidRDefault="00561344">
      <w:pPr>
        <w:rPr>
          <w:rFonts w:ascii="Times New Roman" w:hAnsi="Times New Roman" w:cs="Times New Roman"/>
        </w:rPr>
      </w:pPr>
    </w:p>
    <w:p w14:paraId="23176A38" w14:textId="77777777" w:rsidR="00B511A1" w:rsidRDefault="00B511A1">
      <w:pPr>
        <w:rPr>
          <w:rFonts w:ascii="Times New Roman" w:hAnsi="Times New Roman" w:cs="Times New Roman"/>
        </w:rPr>
      </w:pPr>
    </w:p>
    <w:p w14:paraId="5452B398" w14:textId="3EF07C3C" w:rsidR="00B511A1" w:rsidRDefault="00B511A1" w:rsidP="00B511A1">
      <w:pPr>
        <w:jc w:val="center"/>
        <w:rPr>
          <w:rFonts w:ascii="Monaco" w:hAnsi="Monaco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i/>
          <w:u w:val="single"/>
        </w:rPr>
        <w:t>Code (italics)</w:t>
      </w:r>
      <w:r>
        <w:rPr>
          <w:rFonts w:ascii="Times New Roman" w:hAnsi="Times New Roman" w:cs="Times New Roman"/>
          <w:u w:val="single"/>
        </w:rPr>
        <w:t xml:space="preserve"> and </w:t>
      </w:r>
      <w:r>
        <w:rPr>
          <w:rFonts w:ascii="Monaco" w:hAnsi="Monaco" w:cs="Times New Roman"/>
          <w:sz w:val="18"/>
          <w:szCs w:val="18"/>
          <w:u w:val="single"/>
        </w:rPr>
        <w:t>Output (Monaco)</w:t>
      </w:r>
    </w:p>
    <w:p w14:paraId="6F08C813" w14:textId="77777777" w:rsidR="00B511A1" w:rsidRDefault="00B511A1" w:rsidP="00B511A1">
      <w:pPr>
        <w:jc w:val="center"/>
        <w:rPr>
          <w:rFonts w:ascii="Monaco" w:hAnsi="Monaco" w:cs="Times New Roman"/>
          <w:sz w:val="18"/>
          <w:szCs w:val="18"/>
          <w:u w:val="single"/>
        </w:rPr>
      </w:pPr>
    </w:p>
    <w:p w14:paraId="1BD07277" w14:textId="2B2AC997" w:rsidR="000B3791" w:rsidRPr="000B3791" w:rsidRDefault="000B3791" w:rsidP="000B37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1a) </w:t>
      </w:r>
      <w:r w:rsidRPr="000B3791">
        <w:rPr>
          <w:rFonts w:ascii="Times New Roman" w:hAnsi="Times New Roman" w:cs="Times New Roman"/>
          <w:i/>
        </w:rPr>
        <w:t>rental=data</w:t>
      </w:r>
    </w:p>
    <w:p w14:paraId="26C3FDF3" w14:textId="77777777" w:rsidR="000B3791" w:rsidRPr="000B3791" w:rsidRDefault="000B3791" w:rsidP="000B3791">
      <w:pPr>
        <w:rPr>
          <w:rFonts w:ascii="Times New Roman" w:hAnsi="Times New Roman" w:cs="Times New Roman"/>
          <w:i/>
        </w:rPr>
      </w:pPr>
      <w:r w:rsidRPr="000B3791">
        <w:rPr>
          <w:rFonts w:ascii="Times New Roman" w:hAnsi="Times New Roman" w:cs="Times New Roman"/>
          <w:i/>
        </w:rPr>
        <w:t>regr1a=lm(lrent ~ y90 + lpop + lavginc + pctstu, data=rental)</w:t>
      </w:r>
    </w:p>
    <w:p w14:paraId="2ADAE30A" w14:textId="47F20807" w:rsidR="00B511A1" w:rsidRPr="000B3791" w:rsidRDefault="000B3791" w:rsidP="000B3791">
      <w:pPr>
        <w:rPr>
          <w:rFonts w:ascii="Times New Roman" w:hAnsi="Times New Roman" w:cs="Times New Roman"/>
          <w:i/>
        </w:rPr>
      </w:pPr>
      <w:r w:rsidRPr="000B3791">
        <w:rPr>
          <w:rFonts w:ascii="Times New Roman" w:hAnsi="Times New Roman" w:cs="Times New Roman"/>
          <w:i/>
        </w:rPr>
        <w:t>summary(regr1a)</w:t>
      </w:r>
    </w:p>
    <w:p w14:paraId="7303EEC0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>Call:</w:t>
      </w:r>
    </w:p>
    <w:p w14:paraId="78EB367B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>lm(formula = lrent ~ y90 + lpop + lavginc + pctstu, data = rental)</w:t>
      </w:r>
    </w:p>
    <w:p w14:paraId="7295FAE6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7EC7513F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>Residuals:</w:t>
      </w:r>
    </w:p>
    <w:p w14:paraId="3F84DC4B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 Min       1Q   Median       3Q      Max </w:t>
      </w:r>
    </w:p>
    <w:p w14:paraId="6703ED34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-0.24233 -0.07824 -0.01642  0.04389  0.48082 </w:t>
      </w:r>
    </w:p>
    <w:p w14:paraId="1CAFDA6E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215B6F13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>Coefficients:</w:t>
      </w:r>
    </w:p>
    <w:p w14:paraId="4BC0FFD2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         Estimate Std. Error t value Pr(&gt;|t|)    </w:t>
      </w:r>
    </w:p>
    <w:p w14:paraId="462305E9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(Intercept) -0.568807   0.534881  -1.063   0.2897    </w:t>
      </w:r>
    </w:p>
    <w:p w14:paraId="48A6A7B1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>y90          0.262227   0.034763   7.543 8.78e-12 ***</w:t>
      </w:r>
    </w:p>
    <w:p w14:paraId="3C7C084B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lpop         0.040686   0.022515   1.807   0.0732 .  </w:t>
      </w:r>
    </w:p>
    <w:p w14:paraId="7D56FAA9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>lavginc      0.571446   0.053098  10.762  &lt; 2e-16 ***</w:t>
      </w:r>
    </w:p>
    <w:p w14:paraId="0CDB284C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>pctstu       0.005044   0.001019   4.949 2.40e-06 ***</w:t>
      </w:r>
    </w:p>
    <w:p w14:paraId="4EA5ABAC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>---</w:t>
      </w:r>
    </w:p>
    <w:p w14:paraId="44B7CAF0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>Signif. codes:  0 ‘***’ 0.001 ‘**’ 0.01 ‘*’ 0.05 ‘.’ 0.1 ‘ ’ 1</w:t>
      </w:r>
    </w:p>
    <w:p w14:paraId="59F130C7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14E92919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>Residual standard error: 0.1259 on 123 degrees of freedom</w:t>
      </w:r>
    </w:p>
    <w:p w14:paraId="4FDA5FA6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>Multiple R-squared:  0.8613,</w:t>
      </w: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ab/>
        <w:t xml:space="preserve">Adjusted R-squared:  0.8568 </w:t>
      </w:r>
    </w:p>
    <w:p w14:paraId="07944CA8" w14:textId="77777777" w:rsidR="000B3791" w:rsidRPr="000B3791" w:rsidRDefault="000B3791" w:rsidP="000B3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0B3791">
        <w:rPr>
          <w:rFonts w:ascii="Monaco" w:hAnsi="Monaco" w:cs="Courier New"/>
          <w:color w:val="000000"/>
          <w:sz w:val="18"/>
          <w:szCs w:val="18"/>
          <w:lang w:eastAsia="zh-CN"/>
        </w:rPr>
        <w:t>F-statistic: 190.9 on 4 and 123 DF,  p-value: &lt; 2.2e-16</w:t>
      </w:r>
    </w:p>
    <w:p w14:paraId="7EF1C689" w14:textId="77777777" w:rsidR="000B3791" w:rsidRDefault="000B3791" w:rsidP="000B3791">
      <w:pPr>
        <w:rPr>
          <w:rFonts w:ascii="Times New Roman" w:hAnsi="Times New Roman" w:cs="Times New Roman"/>
        </w:rPr>
      </w:pPr>
    </w:p>
    <w:p w14:paraId="071762C5" w14:textId="3015843B" w:rsidR="00D81433" w:rsidRPr="00D81433" w:rsidRDefault="00D81433" w:rsidP="00D8143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1c)</w:t>
      </w:r>
      <w:r w:rsidRPr="00D81433">
        <w:t xml:space="preserve"> </w:t>
      </w:r>
      <w:r w:rsidRPr="00D81433">
        <w:rPr>
          <w:rFonts w:ascii="Times New Roman" w:hAnsi="Times New Roman" w:cs="Times New Roman"/>
          <w:i/>
        </w:rPr>
        <w:t>regr1c=lm(clrent ~ clpop + clavginc + cpctstu, data=rental)</w:t>
      </w:r>
    </w:p>
    <w:p w14:paraId="1C5A6318" w14:textId="2734CFD2" w:rsidR="000B3791" w:rsidRPr="00D81433" w:rsidRDefault="00D81433" w:rsidP="00D81433">
      <w:pPr>
        <w:rPr>
          <w:rFonts w:ascii="Times New Roman" w:hAnsi="Times New Roman" w:cs="Times New Roman"/>
          <w:i/>
        </w:rPr>
      </w:pPr>
      <w:r w:rsidRPr="00D81433">
        <w:rPr>
          <w:rFonts w:ascii="Times New Roman" w:hAnsi="Times New Roman" w:cs="Times New Roman"/>
          <w:i/>
        </w:rPr>
        <w:t>summary(regr1c)</w:t>
      </w:r>
    </w:p>
    <w:p w14:paraId="267D4667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>Call:</w:t>
      </w:r>
    </w:p>
    <w:p w14:paraId="2F02ABDF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>lm(formula = clrent ~ clpop + clavginc + cpctstu, data = rental)</w:t>
      </w:r>
    </w:p>
    <w:p w14:paraId="1488444F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4AB14A50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>Residuals:</w:t>
      </w:r>
    </w:p>
    <w:p w14:paraId="0E7CC112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 Min       1Q   Median       3Q      Max </w:t>
      </w:r>
    </w:p>
    <w:p w14:paraId="6307997E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-0.18697 -0.06216 -0.01438  0.05518  0.23783 </w:t>
      </w:r>
    </w:p>
    <w:p w14:paraId="35985B54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30F47637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>Coefficients:</w:t>
      </w:r>
    </w:p>
    <w:p w14:paraId="2D67E782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        Estimate Std. Error t value Pr(&gt;|t|)    </w:t>
      </w:r>
    </w:p>
    <w:p w14:paraId="062943AA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>(Intercept) 0.385521   0.036824  10.469 3.66e-15 ***</w:t>
      </w:r>
    </w:p>
    <w:p w14:paraId="781597A3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clpop       0.072246   0.088343   0.818  0.41671    </w:t>
      </w:r>
    </w:p>
    <w:p w14:paraId="6F6741F9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>clavginc    0.309961   0.066477   4.663 1.79e-05 ***</w:t>
      </w:r>
    </w:p>
    <w:p w14:paraId="675ACDBD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cpctstu     0.011203   0.004132   2.711  0.00873 ** </w:t>
      </w:r>
    </w:p>
    <w:p w14:paraId="2193B53C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>---</w:t>
      </w:r>
    </w:p>
    <w:p w14:paraId="3A9C9604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>Signif. codes:  0 ‘***’ 0.001 ‘**’ 0.01 ‘*’ 0.05 ‘.’ 0.1 ‘ ’ 1</w:t>
      </w:r>
    </w:p>
    <w:p w14:paraId="2433DB6A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747541AE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>Residual standard error: 0.09013 on 60 degrees of freedom</w:t>
      </w:r>
    </w:p>
    <w:p w14:paraId="516597B0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(64 observations deleted due to missingness)</w:t>
      </w:r>
    </w:p>
    <w:p w14:paraId="41790EEF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>Multiple R-squared:  0.3223,</w:t>
      </w: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ab/>
        <w:t xml:space="preserve">Adjusted R-squared:  0.2884 </w:t>
      </w:r>
    </w:p>
    <w:p w14:paraId="5C3EB20D" w14:textId="77777777" w:rsidR="00D81433" w:rsidRPr="00D81433" w:rsidRDefault="00D81433" w:rsidP="00D81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D81433">
        <w:rPr>
          <w:rFonts w:ascii="Monaco" w:hAnsi="Monaco" w:cs="Courier New"/>
          <w:color w:val="000000"/>
          <w:sz w:val="18"/>
          <w:szCs w:val="18"/>
          <w:lang w:eastAsia="zh-CN"/>
        </w:rPr>
        <w:t>F-statistic:  9.51 on 3 and 60 DF,  p-value: 3.136e-05</w:t>
      </w:r>
    </w:p>
    <w:p w14:paraId="607770B1" w14:textId="77777777" w:rsidR="00D81433" w:rsidRDefault="00D81433" w:rsidP="000B3791">
      <w:pPr>
        <w:rPr>
          <w:rFonts w:ascii="Times New Roman" w:hAnsi="Times New Roman" w:cs="Times New Roman"/>
        </w:rPr>
      </w:pPr>
    </w:p>
    <w:p w14:paraId="4B3B266C" w14:textId="77777777" w:rsidR="006C3642" w:rsidRPr="006C3642" w:rsidRDefault="00D81433" w:rsidP="006C36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1d) </w:t>
      </w:r>
      <w:r w:rsidR="006C3642" w:rsidRPr="006C3642">
        <w:rPr>
          <w:rFonts w:ascii="Times New Roman" w:hAnsi="Times New Roman" w:cs="Times New Roman"/>
          <w:i/>
        </w:rPr>
        <w:t>install.packages("plm")</w:t>
      </w:r>
    </w:p>
    <w:p w14:paraId="373DE802" w14:textId="77777777" w:rsidR="006C3642" w:rsidRPr="006C3642" w:rsidRDefault="006C3642" w:rsidP="006C3642">
      <w:pPr>
        <w:rPr>
          <w:rFonts w:ascii="Times New Roman" w:hAnsi="Times New Roman" w:cs="Times New Roman"/>
          <w:i/>
        </w:rPr>
      </w:pPr>
      <w:r w:rsidRPr="006C3642">
        <w:rPr>
          <w:rFonts w:ascii="Times New Roman" w:hAnsi="Times New Roman" w:cs="Times New Roman"/>
          <w:i/>
        </w:rPr>
        <w:t>library("plm")</w:t>
      </w:r>
    </w:p>
    <w:p w14:paraId="5CFA6858" w14:textId="77777777" w:rsidR="006C3642" w:rsidRPr="006C3642" w:rsidRDefault="006C3642" w:rsidP="006C3642">
      <w:pPr>
        <w:rPr>
          <w:rFonts w:ascii="Times New Roman" w:hAnsi="Times New Roman" w:cs="Times New Roman"/>
          <w:i/>
        </w:rPr>
      </w:pPr>
      <w:r w:rsidRPr="006C3642">
        <w:rPr>
          <w:rFonts w:ascii="Times New Roman" w:hAnsi="Times New Roman" w:cs="Times New Roman"/>
          <w:i/>
        </w:rPr>
        <w:t>rental=pdata.frame(rental, index=c("city", "year"), drop.index=TRUE)</w:t>
      </w:r>
    </w:p>
    <w:p w14:paraId="0D81ED16" w14:textId="77777777" w:rsidR="006C3642" w:rsidRPr="006C3642" w:rsidRDefault="006C3642" w:rsidP="006C3642">
      <w:pPr>
        <w:rPr>
          <w:rFonts w:ascii="Times New Roman" w:hAnsi="Times New Roman" w:cs="Times New Roman"/>
          <w:i/>
        </w:rPr>
      </w:pPr>
      <w:r w:rsidRPr="006C3642">
        <w:rPr>
          <w:rFonts w:ascii="Times New Roman" w:hAnsi="Times New Roman" w:cs="Times New Roman"/>
          <w:i/>
        </w:rPr>
        <w:t>regr1d=plm(lrent ~ y90 + lpop + lavginc + pctstu, data=rental)</w:t>
      </w:r>
    </w:p>
    <w:p w14:paraId="612B23C5" w14:textId="4C7114CC" w:rsidR="00D81433" w:rsidRDefault="006C3642" w:rsidP="006C3642">
      <w:pPr>
        <w:rPr>
          <w:rFonts w:ascii="Times New Roman" w:hAnsi="Times New Roman" w:cs="Times New Roman"/>
          <w:i/>
        </w:rPr>
      </w:pPr>
      <w:r w:rsidRPr="006C3642">
        <w:rPr>
          <w:rFonts w:ascii="Times New Roman" w:hAnsi="Times New Roman" w:cs="Times New Roman"/>
          <w:i/>
        </w:rPr>
        <w:t>summary(regr1d)</w:t>
      </w:r>
    </w:p>
    <w:p w14:paraId="1696EFF8" w14:textId="77777777" w:rsidR="006C3642" w:rsidRPr="006C3642" w:rsidRDefault="006C3642" w:rsidP="006C3642">
      <w:pPr>
        <w:rPr>
          <w:rFonts w:ascii="Times New Roman" w:hAnsi="Times New Roman" w:cs="Times New Roman"/>
          <w:i/>
        </w:rPr>
      </w:pPr>
    </w:p>
    <w:p w14:paraId="43F45020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Oneway (individual) effect Within Model</w:t>
      </w:r>
    </w:p>
    <w:p w14:paraId="0EB2B205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8642DD9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363FDB56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plm(formula = lrent ~ y90 + lpop + lavginc + pctstu, data = rental)</w:t>
      </w:r>
    </w:p>
    <w:p w14:paraId="4ACE55AC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8B982BF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Balanced Panel: n = 64, T = 2, N = 128</w:t>
      </w:r>
    </w:p>
    <w:p w14:paraId="2FD9BC5E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F1C39F7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08E88E14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Min.   1st Qu.    Median   3rd Qu.      Max. </w:t>
      </w:r>
    </w:p>
    <w:p w14:paraId="5C9F4478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-0.118915 -0.029559  0.000000  0.029559  0.118915 </w:t>
      </w:r>
    </w:p>
    <w:p w14:paraId="65129A11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5AD5C4A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36BA3BC1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Estimate Std. Error t-value  Pr(&gt;|t|)    </w:t>
      </w:r>
    </w:p>
    <w:p w14:paraId="21932FC9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y90     0.3855214  0.0368245 10.4692 3.661e-15 ***</w:t>
      </w:r>
    </w:p>
    <w:p w14:paraId="269CEF3D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lpop    0.0722456  0.0883426  0.8178  0.416714    </w:t>
      </w:r>
    </w:p>
    <w:p w14:paraId="6D92B9FE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lavginc 0.3099605  0.0664771  4.6627 1.788e-05 ***</w:t>
      </w:r>
    </w:p>
    <w:p w14:paraId="30F64660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pctstu  0.0112033  0.0041319  2.7114  0.008726 ** </w:t>
      </w:r>
    </w:p>
    <w:p w14:paraId="72F6A983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7BD20238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42AC1375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E7345BF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Total Sum of Squares:    10.383</w:t>
      </w:r>
    </w:p>
    <w:p w14:paraId="07478CDA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Sum of Squares: 0.24368</w:t>
      </w:r>
    </w:p>
    <w:p w14:paraId="5EF34037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R-Squared:      0.97653</w:t>
      </w:r>
    </w:p>
    <w:p w14:paraId="34F36096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Adj. R-Squared: 0.95032</w:t>
      </w:r>
    </w:p>
    <w:p w14:paraId="77CD35D4" w14:textId="77777777" w:rsidR="006C3642" w:rsidRDefault="006C3642" w:rsidP="006C364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624.146 on 4 and 60 DF, p-value: &lt; 2.22e-16</w:t>
      </w:r>
    </w:p>
    <w:p w14:paraId="2937AB9B" w14:textId="77777777" w:rsidR="006C3642" w:rsidRDefault="006C3642" w:rsidP="006C3642">
      <w:pPr>
        <w:rPr>
          <w:rFonts w:ascii="Times New Roman" w:hAnsi="Times New Roman" w:cs="Times New Roman"/>
        </w:rPr>
      </w:pPr>
    </w:p>
    <w:p w14:paraId="6AC39A00" w14:textId="71052B11" w:rsidR="00EB6F09" w:rsidRPr="00F23AC8" w:rsidRDefault="006C3642" w:rsidP="00EB6F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</w:t>
      </w:r>
      <w:r w:rsidR="00EB6F09">
        <w:rPr>
          <w:rFonts w:ascii="Times New Roman" w:hAnsi="Times New Roman" w:cs="Times New Roman"/>
        </w:rPr>
        <w:t xml:space="preserve">b) </w:t>
      </w:r>
      <w:r w:rsidR="00EB6F09" w:rsidRPr="00F23AC8">
        <w:rPr>
          <w:rFonts w:ascii="Times New Roman" w:hAnsi="Times New Roman" w:cs="Times New Roman"/>
          <w:i/>
        </w:rPr>
        <w:t>murder=data</w:t>
      </w:r>
    </w:p>
    <w:p w14:paraId="6CF7D38E" w14:textId="77777777" w:rsidR="00EB6F09" w:rsidRPr="00F23AC8" w:rsidRDefault="00EB6F09" w:rsidP="00EB6F09">
      <w:pPr>
        <w:rPr>
          <w:rFonts w:ascii="Times New Roman" w:hAnsi="Times New Roman" w:cs="Times New Roman"/>
          <w:i/>
        </w:rPr>
      </w:pPr>
      <w:r w:rsidRPr="00F23AC8">
        <w:rPr>
          <w:rFonts w:ascii="Times New Roman" w:hAnsi="Times New Roman" w:cs="Times New Roman"/>
          <w:i/>
        </w:rPr>
        <w:t>regr2b = plm(mrdrte~d93 + exec + unem, data=murder, subset=d90+d93==1, model='pooling', index=c("id", "year"))</w:t>
      </w:r>
    </w:p>
    <w:p w14:paraId="1769B980" w14:textId="7A7BDB74" w:rsidR="00746DC9" w:rsidRPr="00F23AC8" w:rsidRDefault="00EB6F09" w:rsidP="00EB6F09">
      <w:pPr>
        <w:rPr>
          <w:rFonts w:ascii="Times New Roman" w:hAnsi="Times New Roman" w:cs="Times New Roman"/>
          <w:i/>
        </w:rPr>
      </w:pPr>
      <w:r w:rsidRPr="00F23AC8">
        <w:rPr>
          <w:rFonts w:ascii="Times New Roman" w:hAnsi="Times New Roman" w:cs="Times New Roman"/>
          <w:i/>
        </w:rPr>
        <w:t>summary(regr2b)</w:t>
      </w:r>
    </w:p>
    <w:p w14:paraId="4DFE1314" w14:textId="77777777" w:rsidR="00746DC9" w:rsidRDefault="00746DC9" w:rsidP="000B3791">
      <w:pPr>
        <w:rPr>
          <w:rFonts w:ascii="Times New Roman" w:hAnsi="Times New Roman" w:cs="Times New Roman"/>
        </w:rPr>
      </w:pPr>
    </w:p>
    <w:p w14:paraId="3F4187E1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Pooling Model</w:t>
      </w:r>
    </w:p>
    <w:p w14:paraId="50068FFD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6CEC12B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64D54372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plm(formula = mrdrte ~ d93 + exec + unem, data = murder, subset = d90 + </w:t>
      </w:r>
    </w:p>
    <w:p w14:paraId="6489486D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d93 == 1, model = "pooling", index = c("id", "year"))</w:t>
      </w:r>
    </w:p>
    <w:p w14:paraId="01AC598A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BF3B1BD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Balanced Panel: n = 51, T = 2, N = 102</w:t>
      </w:r>
    </w:p>
    <w:p w14:paraId="5EF678C0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30834D78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383FC7C4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Min.  1st Qu.   Median  3rd Qu.     Max. </w:t>
      </w:r>
    </w:p>
    <w:p w14:paraId="01DF7583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-13.0666  -3.3556  -1.6472   1.6071  66.3873 </w:t>
      </w:r>
    </w:p>
    <w:p w14:paraId="74ABC4C1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CA819B9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57EFB77B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Estimate Std. Error t-value Pr(&gt;|t|)   </w:t>
      </w:r>
    </w:p>
    <w:p w14:paraId="225ECB78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(Intercept) -5.27800    4.42781 -1.1920 0.236134   </w:t>
      </w:r>
    </w:p>
    <w:p w14:paraId="29B06FA5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d93         -2.06742    2.14463 -0.9640 0.337421   </w:t>
      </w:r>
    </w:p>
    <w:p w14:paraId="70B7D77E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exec         0.12773    0.26324  0.4852 0.628599   </w:t>
      </w:r>
    </w:p>
    <w:p w14:paraId="57D2F2B6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unem         2.52889    0.78172  3.2350 0.001659 **</w:t>
      </w:r>
    </w:p>
    <w:p w14:paraId="52B6065C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2C1ED3E3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35B3647C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3E22CBA7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Total Sum of Squares:    11401</w:t>
      </w:r>
    </w:p>
    <w:p w14:paraId="57EBA101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Sum of Squares: 10243</w:t>
      </w:r>
    </w:p>
    <w:p w14:paraId="058C8D51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R-Squared:      0.10161</w:t>
      </w:r>
    </w:p>
    <w:p w14:paraId="7C1609C1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Adj. R-Squared: 0.07411</w:t>
      </w:r>
    </w:p>
    <w:p w14:paraId="74812D31" w14:textId="77777777" w:rsidR="00F23AC8" w:rsidRDefault="00F23AC8" w:rsidP="00F23AC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3.69475 on 3 and 98 DF, p-value: 0.0144</w:t>
      </w:r>
    </w:p>
    <w:p w14:paraId="7ACF0B11" w14:textId="77777777" w:rsidR="009679AF" w:rsidRDefault="009679AF" w:rsidP="000B3791">
      <w:pPr>
        <w:rPr>
          <w:rFonts w:ascii="Times New Roman" w:hAnsi="Times New Roman" w:cs="Times New Roman"/>
        </w:rPr>
      </w:pPr>
    </w:p>
    <w:p w14:paraId="05941C8A" w14:textId="77777777" w:rsidR="004B4A42" w:rsidRPr="00B75C08" w:rsidRDefault="00F23AC8" w:rsidP="004B4A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2c) </w:t>
      </w:r>
      <w:r w:rsidR="004B4A42" w:rsidRPr="00B75C08">
        <w:rPr>
          <w:rFonts w:ascii="Times New Roman" w:hAnsi="Times New Roman" w:cs="Times New Roman"/>
          <w:i/>
        </w:rPr>
        <w:t>regr3c=plm(mrdrte~d93 + exec + unem, data=murder, subset=d90+d93==1, model='within', index=c("id", "year"))</w:t>
      </w:r>
    </w:p>
    <w:p w14:paraId="6E0BA1B9" w14:textId="1E17909C" w:rsidR="00166D02" w:rsidRPr="00B75C08" w:rsidRDefault="004B4A42" w:rsidP="004B4A42">
      <w:pPr>
        <w:rPr>
          <w:rFonts w:ascii="Times New Roman" w:hAnsi="Times New Roman" w:cs="Times New Roman"/>
          <w:i/>
        </w:rPr>
      </w:pPr>
      <w:r w:rsidRPr="00B75C08">
        <w:rPr>
          <w:rFonts w:ascii="Times New Roman" w:hAnsi="Times New Roman" w:cs="Times New Roman"/>
          <w:i/>
        </w:rPr>
        <w:t>summary(regr3c)</w:t>
      </w:r>
    </w:p>
    <w:p w14:paraId="3FA2F755" w14:textId="77777777" w:rsidR="00B75C08" w:rsidRDefault="00B75C08" w:rsidP="004B4A42">
      <w:pPr>
        <w:rPr>
          <w:rFonts w:ascii="Times New Roman" w:hAnsi="Times New Roman" w:cs="Times New Roman"/>
        </w:rPr>
      </w:pPr>
    </w:p>
    <w:p w14:paraId="707FDECF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Oneway (individual) effect Within Model</w:t>
      </w:r>
    </w:p>
    <w:p w14:paraId="7493A39B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EF86D9D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7B92070F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plm(formula = mrdrte ~ d93 + exec + unem, data = murder, subset = d90 + </w:t>
      </w:r>
    </w:p>
    <w:p w14:paraId="2C25C149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d93 == 1, model = "within", index = c("id", "year"))</w:t>
      </w:r>
    </w:p>
    <w:p w14:paraId="3F74EAA8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035B0068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Balanced Panel: n = 51, T = 2, N = 102</w:t>
      </w:r>
    </w:p>
    <w:p w14:paraId="552B534C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A276951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5500390B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Min.  1st Qu.   Median  3rd Qu.     Max. </w:t>
      </w:r>
    </w:p>
    <w:p w14:paraId="04993524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-1.27948 -0.34897  0.00000  0.34897  1.27948 </w:t>
      </w:r>
    </w:p>
    <w:p w14:paraId="049846E7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0E4AE75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4005B497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Estimate Std. Error t-value Pr(&gt;|t|)  </w:t>
      </w:r>
    </w:p>
    <w:p w14:paraId="35EDE8E3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d93   0.413266   0.209385  1.9737  0.05418 .</w:t>
      </w:r>
    </w:p>
    <w:p w14:paraId="030C12C0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exec -0.103840   0.043414 -2.3918  0.02073 *</w:t>
      </w:r>
    </w:p>
    <w:p w14:paraId="013811C4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unem -0.066591   0.158686 -0.4196  0.67662  </w:t>
      </w:r>
    </w:p>
    <w:p w14:paraId="5F0E40A7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40D33D33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02DFA1E7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852BC43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Total Sum of Squares:    33.47</w:t>
      </w:r>
    </w:p>
    <w:p w14:paraId="790D29A9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Sum of Squares: 27.936</w:t>
      </w:r>
    </w:p>
    <w:p w14:paraId="090428A4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R-Squared:      0.16533</w:t>
      </w:r>
    </w:p>
    <w:p w14:paraId="7F97D2F2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Adj. R-Squared: -0.75627</w:t>
      </w:r>
    </w:p>
    <w:p w14:paraId="7E849708" w14:textId="77777777" w:rsidR="00B75C08" w:rsidRDefault="00B75C08" w:rsidP="00B75C0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3.16936 on 3 and 48 DF, p-value: 0.032614</w:t>
      </w:r>
    </w:p>
    <w:p w14:paraId="0913662D" w14:textId="77777777" w:rsidR="004B4A42" w:rsidRDefault="004B4A42" w:rsidP="004B4A42">
      <w:pPr>
        <w:rPr>
          <w:rFonts w:ascii="Times New Roman" w:hAnsi="Times New Roman" w:cs="Times New Roman"/>
        </w:rPr>
      </w:pPr>
    </w:p>
    <w:p w14:paraId="1E3CE469" w14:textId="65EEC199" w:rsidR="00166D02" w:rsidRDefault="00B75C08" w:rsidP="000B3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2d) </w:t>
      </w:r>
      <w:r w:rsidR="000E34E2" w:rsidRPr="005A7BB8">
        <w:rPr>
          <w:rFonts w:ascii="Times New Roman" w:hAnsi="Times New Roman" w:cs="Times New Roman"/>
          <w:i/>
        </w:rPr>
        <w:t>sort(year93$exec)</w:t>
      </w:r>
    </w:p>
    <w:p w14:paraId="230F0B2E" w14:textId="7F367271" w:rsidR="00086764" w:rsidRDefault="00086764" w:rsidP="0008676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 0  0  0  0  0  0  0  0  0  0  0  0  0  0  0  0  0  0  0  0  0  0  0  0  0  0  0  0</w:t>
      </w:r>
      <w:r w:rsidR="005A7BB8"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Fonts w:ascii="Monaco" w:hAnsi="Monaco"/>
          <w:color w:val="000000"/>
          <w:sz w:val="18"/>
          <w:szCs w:val="18"/>
        </w:rPr>
        <w:t>0  0  0  0  0  0  0  1  1  1  1  2  2  2  2  2  2  3  3  6  7 11 34</w:t>
      </w:r>
    </w:p>
    <w:p w14:paraId="1385F5CF" w14:textId="77777777" w:rsidR="000E34E2" w:rsidRDefault="000E34E2" w:rsidP="000B3791">
      <w:pPr>
        <w:rPr>
          <w:rFonts w:ascii="Times New Roman" w:hAnsi="Times New Roman" w:cs="Times New Roman"/>
        </w:rPr>
      </w:pPr>
    </w:p>
    <w:p w14:paraId="2C050534" w14:textId="77777777" w:rsidR="00183735" w:rsidRPr="00183735" w:rsidRDefault="00183735" w:rsidP="001837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2e) </w:t>
      </w:r>
      <w:r w:rsidRPr="00183735">
        <w:rPr>
          <w:rFonts w:ascii="Times New Roman" w:hAnsi="Times New Roman" w:cs="Times New Roman"/>
          <w:i/>
        </w:rPr>
        <w:t>murder.2=murder[-c(130,131,132), ]</w:t>
      </w:r>
    </w:p>
    <w:p w14:paraId="57A579A0" w14:textId="77777777" w:rsidR="00183735" w:rsidRPr="00183735" w:rsidRDefault="00183735" w:rsidP="00183735">
      <w:pPr>
        <w:rPr>
          <w:rFonts w:ascii="Times New Roman" w:hAnsi="Times New Roman" w:cs="Times New Roman"/>
          <w:i/>
        </w:rPr>
      </w:pPr>
      <w:r w:rsidRPr="00183735">
        <w:rPr>
          <w:rFonts w:ascii="Times New Roman" w:hAnsi="Times New Roman" w:cs="Times New Roman"/>
          <w:i/>
        </w:rPr>
        <w:t>regr3e=plm(mrdrte~d93 + exec + unem, data=murder.2, subset=d90+d93==1, model='within', index=c("id", "year"))</w:t>
      </w:r>
    </w:p>
    <w:p w14:paraId="337F848C" w14:textId="0237D1E2" w:rsidR="00183735" w:rsidRPr="00183735" w:rsidRDefault="00183735" w:rsidP="00183735">
      <w:pPr>
        <w:rPr>
          <w:rFonts w:ascii="Times New Roman" w:hAnsi="Times New Roman" w:cs="Times New Roman"/>
          <w:i/>
        </w:rPr>
      </w:pPr>
      <w:r w:rsidRPr="00183735">
        <w:rPr>
          <w:rFonts w:ascii="Times New Roman" w:hAnsi="Times New Roman" w:cs="Times New Roman"/>
          <w:i/>
        </w:rPr>
        <w:t>summary(regr3e)</w:t>
      </w:r>
    </w:p>
    <w:p w14:paraId="327B8E04" w14:textId="77777777" w:rsidR="00183735" w:rsidRDefault="00183735" w:rsidP="00183735">
      <w:pPr>
        <w:rPr>
          <w:rFonts w:ascii="Times New Roman" w:hAnsi="Times New Roman" w:cs="Times New Roman"/>
        </w:rPr>
      </w:pPr>
    </w:p>
    <w:p w14:paraId="0B87CABD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Oneway (individual) effect Within Model</w:t>
      </w:r>
    </w:p>
    <w:p w14:paraId="73795ED8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238686D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190ADD11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plm(formula = mrdrte ~ d93 + exec + unem, data = murder.2, subset = d90 + </w:t>
      </w:r>
    </w:p>
    <w:p w14:paraId="50CF82E2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d93 == 1, model = "within", index = c("id", "year"))</w:t>
      </w:r>
    </w:p>
    <w:p w14:paraId="43DCEA4C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0D15496B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Balanced Panel: n = 50, T = 2, N = 100</w:t>
      </w:r>
    </w:p>
    <w:p w14:paraId="04AE3F41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BBD48A0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1797FBD1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Min. 1st Qu.  Median 3rd Qu.    Max. </w:t>
      </w:r>
    </w:p>
    <w:p w14:paraId="3CA444A9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-1.3183 -0.3701  0.0000  0.3701  1.3183 </w:t>
      </w:r>
    </w:p>
    <w:p w14:paraId="04EAE908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2FA7F05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1EE7B59D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Estimate Std. Error t-value Pr(&gt;|t|)  </w:t>
      </w:r>
    </w:p>
    <w:p w14:paraId="3A2F16DC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d93   0.412523   0.211283  1.9525  0.05685 .</w:t>
      </w:r>
    </w:p>
    <w:p w14:paraId="3B8CD30F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exec -0.067471   0.104913 -0.6431  0.52328  </w:t>
      </w:r>
    </w:p>
    <w:p w14:paraId="2489B7D3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unem -0.070032   0.160371 -0.4367  0.66434  </w:t>
      </w:r>
    </w:p>
    <w:p w14:paraId="525DD72B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75146B54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2B666622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269007E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Total Sum of Squares:    31.05</w:t>
      </w:r>
    </w:p>
    <w:p w14:paraId="6144A8F4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Sum of Squares: 27.85</w:t>
      </w:r>
    </w:p>
    <w:p w14:paraId="221287E9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R-Squared:      0.10306</w:t>
      </w:r>
    </w:p>
    <w:p w14:paraId="3BF4C55E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Adj. R-Squared: -0.8893</w:t>
      </w:r>
    </w:p>
    <w:p w14:paraId="38448B2E" w14:textId="77777777" w:rsidR="00183735" w:rsidRDefault="00183735" w:rsidP="0018373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1.80012 on 3 and 47 DF, p-value: 0.16008</w:t>
      </w:r>
    </w:p>
    <w:p w14:paraId="4903EACC" w14:textId="77777777" w:rsidR="00183735" w:rsidRDefault="00183735" w:rsidP="00183735">
      <w:pPr>
        <w:rPr>
          <w:rFonts w:ascii="Times New Roman" w:hAnsi="Times New Roman" w:cs="Times New Roman"/>
        </w:rPr>
      </w:pPr>
    </w:p>
    <w:p w14:paraId="22843CEF" w14:textId="77777777" w:rsidR="00EC45E5" w:rsidRDefault="00EC45E5" w:rsidP="000B3791">
      <w:pPr>
        <w:rPr>
          <w:rFonts w:ascii="Times New Roman" w:hAnsi="Times New Roman" w:cs="Times New Roman"/>
        </w:rPr>
      </w:pPr>
    </w:p>
    <w:p w14:paraId="132CA1D4" w14:textId="77777777" w:rsidR="00086764" w:rsidRDefault="00086764" w:rsidP="000B3791">
      <w:pPr>
        <w:rPr>
          <w:rFonts w:ascii="Times New Roman" w:hAnsi="Times New Roman" w:cs="Times New Roman"/>
        </w:rPr>
      </w:pPr>
    </w:p>
    <w:p w14:paraId="32490BBF" w14:textId="77777777" w:rsidR="00086764" w:rsidRDefault="00086764" w:rsidP="000B3791">
      <w:pPr>
        <w:rPr>
          <w:rFonts w:ascii="Times New Roman" w:hAnsi="Times New Roman" w:cs="Times New Roman"/>
        </w:rPr>
      </w:pPr>
    </w:p>
    <w:p w14:paraId="4622613C" w14:textId="77777777" w:rsidR="00EC45E5" w:rsidRDefault="00EC45E5" w:rsidP="000B3791">
      <w:pPr>
        <w:rPr>
          <w:rFonts w:ascii="Times New Roman" w:hAnsi="Times New Roman" w:cs="Times New Roman"/>
        </w:rPr>
      </w:pPr>
    </w:p>
    <w:p w14:paraId="2FF90E6B" w14:textId="77777777" w:rsidR="00EC45E5" w:rsidRDefault="00EC45E5" w:rsidP="000B3791">
      <w:pPr>
        <w:rPr>
          <w:rFonts w:ascii="Times New Roman" w:hAnsi="Times New Roman" w:cs="Times New Roman"/>
        </w:rPr>
      </w:pPr>
    </w:p>
    <w:p w14:paraId="272ECD38" w14:textId="4F48283F" w:rsidR="00746DC9" w:rsidRPr="00FD248F" w:rsidRDefault="004E4FD4" w:rsidP="000B3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983A6D9" w14:textId="77777777" w:rsidR="00746DC9" w:rsidRDefault="00746DC9" w:rsidP="000B3791">
      <w:pPr>
        <w:rPr>
          <w:rFonts w:ascii="Times New Roman" w:hAnsi="Times New Roman" w:cs="Times New Roman"/>
        </w:rPr>
      </w:pPr>
    </w:p>
    <w:p w14:paraId="5AA4B3F0" w14:textId="77777777" w:rsidR="00746DC9" w:rsidRDefault="00746DC9" w:rsidP="000B3791">
      <w:pPr>
        <w:rPr>
          <w:rFonts w:ascii="Times New Roman" w:hAnsi="Times New Roman" w:cs="Times New Roman"/>
        </w:rPr>
      </w:pPr>
    </w:p>
    <w:p w14:paraId="7B97E79C" w14:textId="77777777" w:rsidR="00746DC9" w:rsidRDefault="00746DC9" w:rsidP="000B3791">
      <w:pPr>
        <w:rPr>
          <w:rFonts w:ascii="Times New Roman" w:hAnsi="Times New Roman" w:cs="Times New Roman"/>
        </w:rPr>
      </w:pPr>
    </w:p>
    <w:sectPr w:rsidR="00746DC9" w:rsidSect="003B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75"/>
    <w:rsid w:val="000121B4"/>
    <w:rsid w:val="0002689A"/>
    <w:rsid w:val="00086764"/>
    <w:rsid w:val="000877B5"/>
    <w:rsid w:val="000B3791"/>
    <w:rsid w:val="000E1BEB"/>
    <w:rsid w:val="000E34E2"/>
    <w:rsid w:val="00166D02"/>
    <w:rsid w:val="0017709F"/>
    <w:rsid w:val="00183735"/>
    <w:rsid w:val="001C1F3C"/>
    <w:rsid w:val="001C2055"/>
    <w:rsid w:val="001C5B1F"/>
    <w:rsid w:val="001F306B"/>
    <w:rsid w:val="00223D55"/>
    <w:rsid w:val="002342BE"/>
    <w:rsid w:val="00234B91"/>
    <w:rsid w:val="002764AD"/>
    <w:rsid w:val="003B4116"/>
    <w:rsid w:val="003B7844"/>
    <w:rsid w:val="00400777"/>
    <w:rsid w:val="004100EF"/>
    <w:rsid w:val="00445E0F"/>
    <w:rsid w:val="004519A6"/>
    <w:rsid w:val="00463C88"/>
    <w:rsid w:val="00470875"/>
    <w:rsid w:val="004768DF"/>
    <w:rsid w:val="00485F8F"/>
    <w:rsid w:val="004B4A42"/>
    <w:rsid w:val="004E4FD4"/>
    <w:rsid w:val="00526081"/>
    <w:rsid w:val="00561344"/>
    <w:rsid w:val="005A7BB8"/>
    <w:rsid w:val="005E03C4"/>
    <w:rsid w:val="005E0475"/>
    <w:rsid w:val="006048C6"/>
    <w:rsid w:val="0063419D"/>
    <w:rsid w:val="006C2A23"/>
    <w:rsid w:val="006C3642"/>
    <w:rsid w:val="007156E8"/>
    <w:rsid w:val="00746DC9"/>
    <w:rsid w:val="0075507C"/>
    <w:rsid w:val="007558F6"/>
    <w:rsid w:val="007959AD"/>
    <w:rsid w:val="00820CE1"/>
    <w:rsid w:val="0087708C"/>
    <w:rsid w:val="008B325F"/>
    <w:rsid w:val="008B52E2"/>
    <w:rsid w:val="00964C56"/>
    <w:rsid w:val="009679AF"/>
    <w:rsid w:val="00972831"/>
    <w:rsid w:val="00A550C4"/>
    <w:rsid w:val="00A90CA7"/>
    <w:rsid w:val="00AC5236"/>
    <w:rsid w:val="00B15630"/>
    <w:rsid w:val="00B511A1"/>
    <w:rsid w:val="00B75C08"/>
    <w:rsid w:val="00BA3C9D"/>
    <w:rsid w:val="00BE5D30"/>
    <w:rsid w:val="00BF1836"/>
    <w:rsid w:val="00C04720"/>
    <w:rsid w:val="00C67803"/>
    <w:rsid w:val="00C8601D"/>
    <w:rsid w:val="00D14FE3"/>
    <w:rsid w:val="00D42D24"/>
    <w:rsid w:val="00D43A05"/>
    <w:rsid w:val="00D81433"/>
    <w:rsid w:val="00E10F13"/>
    <w:rsid w:val="00EB6F09"/>
    <w:rsid w:val="00EC45E5"/>
    <w:rsid w:val="00EF4196"/>
    <w:rsid w:val="00F23AC8"/>
    <w:rsid w:val="00F277FD"/>
    <w:rsid w:val="00F40957"/>
    <w:rsid w:val="00FC0AD0"/>
    <w:rsid w:val="00FD248F"/>
    <w:rsid w:val="00FE52AE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3F2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B3791"/>
    <w:rPr>
      <w:rFonts w:ascii="Helvetica Neue" w:hAnsi="Helvetica Neue" w:cs="Times New Roman"/>
      <w:color w:val="454545"/>
      <w:sz w:val="18"/>
      <w:szCs w:val="18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791"/>
    <w:rPr>
      <w:rFonts w:ascii="Courier New" w:hAnsi="Courier New" w:cs="Courier New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02689A"/>
  </w:style>
  <w:style w:type="paragraph" w:customStyle="1" w:styleId="p2">
    <w:name w:val="p2"/>
    <w:basedOn w:val="Normal"/>
    <w:rsid w:val="00526081"/>
    <w:rPr>
      <w:rFonts w:ascii="Helvetica Neue" w:hAnsi="Helvetica Neue" w:cs="Times New Roman"/>
      <w:color w:val="454545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1512</Words>
  <Characters>8622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Kalra</dc:creator>
  <cp:keywords/>
  <dc:description/>
  <cp:lastModifiedBy>Christopher Kalra</cp:lastModifiedBy>
  <cp:revision>57</cp:revision>
  <dcterms:created xsi:type="dcterms:W3CDTF">2018-11-05T03:27:00Z</dcterms:created>
  <dcterms:modified xsi:type="dcterms:W3CDTF">2018-11-05T07:35:00Z</dcterms:modified>
</cp:coreProperties>
</file>