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C06B0" w14:textId="77777777" w:rsidR="00B86E0E" w:rsidRDefault="00B86E0E" w:rsidP="00B86E0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CONTEXTO PARA PARTICIPANTES: El 22 de </w:t>
      </w:r>
      <w:proofErr w:type="gramStart"/>
      <w:r>
        <w:rPr>
          <w:rFonts w:asciiTheme="majorHAnsi" w:hAnsiTheme="majorHAnsi"/>
        </w:rPr>
        <w:t>Febrero</w:t>
      </w:r>
      <w:proofErr w:type="gramEnd"/>
      <w:r>
        <w:rPr>
          <w:rFonts w:asciiTheme="majorHAnsi" w:hAnsiTheme="majorHAnsi"/>
        </w:rPr>
        <w:t xml:space="preserve"> de este año, por cuarta vez entran a robar a casa de Argelia mientras estaba sola: Eran las 4 am y siente que rompen la puerta de servicio, atenta entre penumbras observa a 6 hombres, tres adolescentes y tres adultos. Suben al dormitorio y el líder de la banda la amenaza con arma de fuego, la insulta y golpea en el suelo mientras ordena al resto del grupo a sacar todo lo que encuentren. Bajo gritos y golpes, el antisocial le exige joyas, Argelia le explica que esta es cuarta vez que le roban y que no le han dejado nada. Los delincuentes no le creen y la vuelven </w:t>
      </w:r>
      <w:proofErr w:type="gramStart"/>
      <w:r>
        <w:rPr>
          <w:rFonts w:asciiTheme="majorHAnsi" w:hAnsiTheme="majorHAnsi"/>
        </w:rPr>
        <w:t>a  golpear</w:t>
      </w:r>
      <w:proofErr w:type="gramEnd"/>
      <w:r>
        <w:rPr>
          <w:rFonts w:asciiTheme="majorHAnsi" w:hAnsiTheme="majorHAnsi"/>
        </w:rPr>
        <w:t>, dejándole un corte en la ceja y muy adolorida. En un instante usted se encuentra a solas con Argelia, quien aparece sentada, con mirada fija en el suelo.</w:t>
      </w:r>
    </w:p>
    <w:p w14:paraId="50E92FE1" w14:textId="77777777" w:rsidR="00B86E0E" w:rsidRDefault="00B86E0E" w:rsidP="00B86E0E">
      <w:pPr>
        <w:jc w:val="both"/>
        <w:rPr>
          <w:rFonts w:asciiTheme="majorHAnsi" w:hAnsiTheme="majorHAnsi"/>
        </w:rPr>
      </w:pPr>
    </w:p>
    <w:p w14:paraId="1CDEAF72" w14:textId="4A0119DF" w:rsidR="00B86E0E" w:rsidRDefault="00B86E0E" w:rsidP="00B86E0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DESCRIPCIÓN PERSONAJE: Argelia, 45 años, inteligente, lúcida, de buen carácter y positiva, nunca quiere molestar a su hijo con sus problemas, vive en una casa del sector oriente de Santiago, viuda hace 6 años. Vive con su hijo Cristóbal de 20 años quién estudia Ingeniería. Argelia nació en Chile, </w:t>
      </w:r>
      <w:proofErr w:type="gramStart"/>
      <w:r>
        <w:rPr>
          <w:rFonts w:asciiTheme="majorHAnsi" w:hAnsiTheme="majorHAnsi"/>
        </w:rPr>
        <w:t>hija  de</w:t>
      </w:r>
      <w:proofErr w:type="gramEnd"/>
      <w:r>
        <w:rPr>
          <w:rFonts w:asciiTheme="majorHAnsi" w:hAnsiTheme="majorHAnsi"/>
        </w:rPr>
        <w:t xml:space="preserve"> emigrantes europeos. Ella siempre recibió la formación de rigurosidad por parte de sus padres. Siempre ha sido una luchadora, muy trabajadora, una persona que difícilmente "da el brazo a torcer", actitud de la cual se siente muy orgullosa. Es muy clara de ideas, habla correctamente tres idiomas, es muy recta, responsable, directa </w:t>
      </w:r>
      <w:proofErr w:type="gramStart"/>
      <w:r>
        <w:rPr>
          <w:rFonts w:asciiTheme="majorHAnsi" w:hAnsiTheme="majorHAnsi"/>
        </w:rPr>
        <w:t>y  ordenada</w:t>
      </w:r>
      <w:proofErr w:type="gramEnd"/>
      <w:r>
        <w:rPr>
          <w:rFonts w:asciiTheme="majorHAnsi" w:hAnsiTheme="majorHAnsi"/>
        </w:rPr>
        <w:t xml:space="preserve">. Ama a los animales, tiene un perro salchicha, él la acompaña desde que murió su marido. Una vez Una vez que los delincuentes arrancan, Argelia llama </w:t>
      </w:r>
      <w:proofErr w:type="gramStart"/>
      <w:r>
        <w:rPr>
          <w:rFonts w:asciiTheme="majorHAnsi" w:hAnsiTheme="majorHAnsi"/>
        </w:rPr>
        <w:t>a  su</w:t>
      </w:r>
      <w:proofErr w:type="gramEnd"/>
      <w:r>
        <w:rPr>
          <w:rFonts w:asciiTheme="majorHAnsi" w:hAnsiTheme="majorHAnsi"/>
        </w:rPr>
        <w:t xml:space="preserve"> hijo, quien  se había quedado en casa de un compañero estudiando.  Algunos minutos después llega Carabineros, según relata Argelia, consultando una y otra vez sobre los hechos, insistiendo en revivir lo ocurrido, la quieren llevar a constatar lesiones. </w:t>
      </w:r>
      <w:r>
        <w:rPr>
          <w:rFonts w:asciiTheme="majorHAnsi" w:hAnsiTheme="majorHAnsi"/>
          <w:u w:val="single"/>
        </w:rPr>
        <w:t xml:space="preserve">Argelia </w:t>
      </w:r>
      <w:r w:rsidR="002B3908">
        <w:rPr>
          <w:rFonts w:asciiTheme="majorHAnsi" w:hAnsiTheme="majorHAnsi"/>
          <w:u w:val="single"/>
        </w:rPr>
        <w:t>identifica al médico especialista en psiquiatría</w:t>
      </w:r>
      <w:r>
        <w:rPr>
          <w:rFonts w:asciiTheme="majorHAnsi" w:hAnsiTheme="majorHAnsi"/>
          <w:u w:val="single"/>
        </w:rPr>
        <w:t xml:space="preserve"> como alguien importante, quien seguro le podrá ayudar. Ella coloca todas sus esperanzas en </w:t>
      </w:r>
      <w:r w:rsidR="002B3908">
        <w:rPr>
          <w:rFonts w:asciiTheme="majorHAnsi" w:hAnsiTheme="majorHAnsi"/>
          <w:u w:val="single"/>
        </w:rPr>
        <w:t>él</w:t>
      </w:r>
      <w:r>
        <w:rPr>
          <w:rFonts w:asciiTheme="majorHAnsi" w:hAnsiTheme="majorHAnsi"/>
          <w:u w:val="single"/>
        </w:rPr>
        <w:t>, pues se ve igual que ella: educado, fuerte y culto.</w:t>
      </w:r>
    </w:p>
    <w:p w14:paraId="16EE3A93" w14:textId="77777777" w:rsidR="00A040D5" w:rsidRDefault="00A040D5"/>
    <w:sectPr w:rsidR="00A040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38"/>
    <w:rsid w:val="002A63E8"/>
    <w:rsid w:val="002B3908"/>
    <w:rsid w:val="00494A38"/>
    <w:rsid w:val="004D60B4"/>
    <w:rsid w:val="00916D3D"/>
    <w:rsid w:val="00A040D5"/>
    <w:rsid w:val="00B8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2ED4"/>
  <w15:chartTrackingRefBased/>
  <w15:docId w15:val="{B8AE24FF-966B-4006-B67A-4F4FCA51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E0E"/>
    <w:pPr>
      <w:spacing w:after="0" w:line="240" w:lineRule="auto"/>
    </w:pPr>
    <w:rPr>
      <w:rFonts w:eastAsiaTheme="minorEastAsia"/>
      <w:kern w:val="0"/>
      <w:sz w:val="24"/>
      <w:szCs w:val="24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94A3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4A3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4A3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4A3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4A3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4A38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4A38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4A38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4A38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4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4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4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4A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4A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4A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4A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4A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4A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4A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494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4A3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494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4A38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494A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4A38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494A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4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4A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4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5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314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Muñoz</dc:creator>
  <cp:keywords/>
  <dc:description/>
  <cp:lastModifiedBy>Manuel Muñoz</cp:lastModifiedBy>
  <cp:revision>3</cp:revision>
  <dcterms:created xsi:type="dcterms:W3CDTF">2024-04-24T22:29:00Z</dcterms:created>
  <dcterms:modified xsi:type="dcterms:W3CDTF">2024-05-20T02:50:00Z</dcterms:modified>
</cp:coreProperties>
</file>