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POINT-OF-CARE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Drūl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Point-of-Care Saliva Platform for Oral Health Risk Scoring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$320K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Oral disease affects an estimated 3.5 billion people worldwide, yet existing diagnostic options take 2-4 weeks and cost over $200 per test.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automated, point-of-care device analyzes a saliva sample to generate an oral health risk score within 30 minutes, combining proprietary biomarker quantification and custom machine-learning algorithms to identify novel biomarkers beyond the standard of care.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Targets dental practices and distributors seeking same-visit diagnostic results instead of lab-based testing with multi-week turnaround.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Founded by Brent Ifemembi and Nelson Ndahiro, both Ph.D. candidates in Chemical &amp; Biomolecular Engineering at Johns Hopkins, where the platform was developed; reports over 90% accuracy detecting oral disease in internal testing.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Won a Johns Hopkins FastForward U Spark Demo Day top prize and placed third nationally in the Pillar VC biotech pitch competition ($20,000); signed an LOI with a global dental distributor and secured multiple committed dental practice partners.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&gt;90% accuracy figure is from company materials; no independently published, peer-reviewed validation study was found — confirm before external distribution.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$320K non-dilutive + $125K SAFEs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$600K SAFEs.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Brent Ifemembi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Ph.D. Candidate, Chemical &amp; Biomolecular Engineering,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Nelson Ndahiro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Ph.D. Candidate, Chemical &amp; Biomolecular Engineering, Johns Hopkins University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$320K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$600K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Same-visit periodontal/oral disease risk scoring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Chronic disease risk flagging via oral microbiome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Dental practice and distributor point-of-care testing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at Johns Hopkins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founded by JHU ChemBE Ph.D. engineers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Minutes, not weeks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30-minute result vs. 2-4 week lab turnaround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Commercial traction forming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LOI with a global dental distributor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2026-06-24T14:43:41.427Z</dcterms:created>
  <dcterms:modified xsi:type="dcterms:W3CDTF">2026-06-24T14:43:41.427Z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