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360" w:firstLine="0"/>
        <w:contextualSpacing w:val="0"/>
        <w:jc w:val="center"/>
        <w:rPr>
          <w:color w:val="000000"/>
          <w:sz w:val="28"/>
          <w:szCs w:val="28"/>
          <w:highlight w:val="yellow"/>
        </w:rPr>
      </w:pPr>
      <w:r w:rsidDel="00000000" w:rsidR="00000000" w:rsidRPr="00000000">
        <w:rPr>
          <w:color w:val="000000"/>
          <w:sz w:val="28"/>
          <w:szCs w:val="28"/>
          <w:highlight w:val="yellow"/>
          <w:rtl w:val="0"/>
        </w:rPr>
        <w:t xml:space="preserve">C-355   Credit HW # 4  (Due Friday 08/25/2017 at 10 PM)</w:t>
      </w:r>
    </w:p>
    <w:p w:rsidR="00000000" w:rsidDel="00000000" w:rsidP="00000000" w:rsidRDefault="00000000" w:rsidRPr="00000000">
      <w:pPr>
        <w:spacing w:after="0" w:line="276" w:lineRule="auto"/>
        <w:contextualSpacing w:val="0"/>
        <w:jc w:val="center"/>
        <w:rPr>
          <w:sz w:val="28"/>
          <w:szCs w:val="28"/>
          <w:highlight w:val="yellow"/>
        </w:rPr>
      </w:pPr>
      <w:r w:rsidDel="00000000" w:rsidR="00000000" w:rsidRPr="00000000">
        <w:rPr>
          <w:rFonts w:ascii="Arial" w:cs="Arial" w:eastAsia="Arial" w:hAnsi="Arial"/>
          <w:sz w:val="28"/>
          <w:szCs w:val="28"/>
          <w:highlight w:val="yellow"/>
          <w:rtl w:val="0"/>
        </w:rPr>
        <w:t xml:space="preserve">Group 1: Chris Kasper, Alfonzo Desantis, Matt Long, Dallas Foglia</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bookmarkStart w:colFirst="0" w:colLast="0" w:name="_gjdgxs" w:id="0"/>
      <w:bookmarkEnd w:id="0"/>
      <w:r w:rsidDel="00000000" w:rsidR="00000000" w:rsidRPr="00000000">
        <w:rPr>
          <w:rtl w:val="0"/>
        </w:rPr>
        <w:t xml:space="preserve">Q1. - Chris Kasper</w:t>
      </w:r>
    </w:p>
    <w:p w:rsidR="00000000" w:rsidDel="00000000" w:rsidP="00000000" w:rsidRDefault="00000000" w:rsidRPr="00000000">
      <w:pPr>
        <w:ind w:left="360" w:firstLine="0"/>
        <w:contextualSpacing w:val="0"/>
        <w:rPr/>
      </w:pPr>
      <w:r w:rsidDel="00000000" w:rsidR="00000000" w:rsidRPr="00000000">
        <w:rPr>
          <w:rtl w:val="0"/>
        </w:rPr>
        <w:t xml:space="preserve">Consider the stagewise single cycle CPU with the circuit as given on the attached sheet.  The following are the latencies of each component:</w:t>
      </w:r>
    </w:p>
    <w:p w:rsidR="00000000" w:rsidDel="00000000" w:rsidP="00000000" w:rsidRDefault="00000000" w:rsidRPr="00000000">
      <w:pPr>
        <w:ind w:left="360" w:firstLine="0"/>
        <w:contextualSpacing w:val="0"/>
        <w:rPr/>
      </w:pPr>
      <w:r w:rsidDel="00000000" w:rsidR="00000000" w:rsidRPr="00000000">
        <w:rPr>
          <w:rtl w:val="0"/>
        </w:rPr>
        <w:t xml:space="preserve">Instruction memory     180 ps</w:t>
      </w:r>
    </w:p>
    <w:p w:rsidR="00000000" w:rsidDel="00000000" w:rsidP="00000000" w:rsidRDefault="00000000" w:rsidRPr="00000000">
      <w:pPr>
        <w:ind w:left="360" w:firstLine="0"/>
        <w:contextualSpacing w:val="0"/>
        <w:rPr/>
      </w:pPr>
      <w:r w:rsidDel="00000000" w:rsidR="00000000" w:rsidRPr="00000000">
        <w:rPr>
          <w:rtl w:val="0"/>
        </w:rPr>
        <w:t xml:space="preserve">Add 4 unit                        60 ps</w:t>
      </w:r>
    </w:p>
    <w:p w:rsidR="00000000" w:rsidDel="00000000" w:rsidP="00000000" w:rsidRDefault="00000000" w:rsidRPr="00000000">
      <w:pPr>
        <w:ind w:left="360" w:firstLine="0"/>
        <w:contextualSpacing w:val="0"/>
        <w:rPr/>
      </w:pPr>
      <w:r w:rsidDel="00000000" w:rsidR="00000000" w:rsidRPr="00000000">
        <w:rPr>
          <w:rtl w:val="0"/>
        </w:rPr>
        <w:t xml:space="preserve">Mux                                  15 ps</w:t>
      </w:r>
    </w:p>
    <w:p w:rsidR="00000000" w:rsidDel="00000000" w:rsidP="00000000" w:rsidRDefault="00000000" w:rsidRPr="00000000">
      <w:pPr>
        <w:ind w:left="360" w:firstLine="0"/>
        <w:contextualSpacing w:val="0"/>
        <w:rPr/>
      </w:pPr>
      <w:r w:rsidDel="00000000" w:rsidR="00000000" w:rsidRPr="00000000">
        <w:rPr>
          <w:rtl w:val="0"/>
        </w:rPr>
        <w:t xml:space="preserve">Registers                       120 ps</w:t>
      </w:r>
    </w:p>
    <w:p w:rsidR="00000000" w:rsidDel="00000000" w:rsidP="00000000" w:rsidRDefault="00000000" w:rsidRPr="00000000">
      <w:pPr>
        <w:ind w:left="360" w:firstLine="0"/>
        <w:contextualSpacing w:val="0"/>
        <w:rPr/>
      </w:pPr>
      <w:r w:rsidDel="00000000" w:rsidR="00000000" w:rsidRPr="00000000">
        <w:rPr>
          <w:rtl w:val="0"/>
        </w:rPr>
        <w:t xml:space="preserve">Main Control                  50 ps</w:t>
      </w:r>
    </w:p>
    <w:p w:rsidR="00000000" w:rsidDel="00000000" w:rsidP="00000000" w:rsidRDefault="00000000" w:rsidRPr="00000000">
      <w:pPr>
        <w:ind w:left="360" w:firstLine="0"/>
        <w:contextualSpacing w:val="0"/>
        <w:rPr/>
      </w:pPr>
      <w:r w:rsidDel="00000000" w:rsidR="00000000" w:rsidRPr="00000000">
        <w:rPr>
          <w:rtl w:val="0"/>
        </w:rPr>
        <w:t xml:space="preserve">ALU Control                    25 ps</w:t>
      </w:r>
    </w:p>
    <w:p w:rsidR="00000000" w:rsidDel="00000000" w:rsidP="00000000" w:rsidRDefault="00000000" w:rsidRPr="00000000">
      <w:pPr>
        <w:ind w:left="360" w:firstLine="0"/>
        <w:contextualSpacing w:val="0"/>
        <w:rPr/>
      </w:pPr>
      <w:r w:rsidDel="00000000" w:rsidR="00000000" w:rsidRPr="00000000">
        <w:rPr>
          <w:rtl w:val="0"/>
        </w:rPr>
        <w:t xml:space="preserve">ALU                                 150 ps</w:t>
      </w:r>
    </w:p>
    <w:p w:rsidR="00000000" w:rsidDel="00000000" w:rsidP="00000000" w:rsidRDefault="00000000" w:rsidRPr="00000000">
      <w:pPr>
        <w:ind w:left="360" w:firstLine="0"/>
        <w:contextualSpacing w:val="0"/>
        <w:rPr/>
      </w:pPr>
      <w:r w:rsidDel="00000000" w:rsidR="00000000" w:rsidRPr="00000000">
        <w:rPr>
          <w:rtl w:val="0"/>
        </w:rPr>
        <w:t xml:space="preserve">AND                                    5 ps</w:t>
      </w:r>
    </w:p>
    <w:p w:rsidR="00000000" w:rsidDel="00000000" w:rsidP="00000000" w:rsidRDefault="00000000" w:rsidRPr="00000000">
      <w:pPr>
        <w:ind w:left="360" w:firstLine="0"/>
        <w:contextualSpacing w:val="0"/>
        <w:rPr/>
      </w:pPr>
      <w:r w:rsidDel="00000000" w:rsidR="00000000" w:rsidRPr="00000000">
        <w:rPr>
          <w:rtl w:val="0"/>
        </w:rPr>
        <w:t xml:space="preserve">Shift Left 2                      10 ps  (ShiftLeft2jump also)</w:t>
      </w:r>
    </w:p>
    <w:p w:rsidR="00000000" w:rsidDel="00000000" w:rsidP="00000000" w:rsidRDefault="00000000" w:rsidRPr="00000000">
      <w:pPr>
        <w:ind w:left="360" w:firstLine="0"/>
        <w:contextualSpacing w:val="0"/>
        <w:rPr/>
      </w:pPr>
      <w:r w:rsidDel="00000000" w:rsidR="00000000" w:rsidRPr="00000000">
        <w:rPr>
          <w:rtl w:val="0"/>
        </w:rPr>
        <w:t xml:space="preserve">Sign Extend                     15 ps</w:t>
      </w:r>
    </w:p>
    <w:p w:rsidR="00000000" w:rsidDel="00000000" w:rsidP="00000000" w:rsidRDefault="00000000" w:rsidRPr="00000000">
      <w:pPr>
        <w:ind w:left="360" w:firstLine="0"/>
        <w:contextualSpacing w:val="0"/>
        <w:rPr/>
      </w:pPr>
      <w:r w:rsidDel="00000000" w:rsidR="00000000" w:rsidRPr="00000000">
        <w:rPr>
          <w:rtl w:val="0"/>
        </w:rPr>
        <w:t xml:space="preserve">Branch Adder                 60 ps</w:t>
      </w:r>
    </w:p>
    <w:p w:rsidR="00000000" w:rsidDel="00000000" w:rsidP="00000000" w:rsidRDefault="00000000" w:rsidRPr="00000000">
      <w:pPr>
        <w:ind w:left="360" w:firstLine="0"/>
        <w:contextualSpacing w:val="0"/>
        <w:rPr/>
      </w:pPr>
      <w:r w:rsidDel="00000000" w:rsidR="00000000" w:rsidRPr="00000000">
        <w:rPr>
          <w:rtl w:val="0"/>
        </w:rPr>
        <w:t xml:space="preserve">Data Memory               150 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 stagewise latency analysis of the circuit. Write down signal timings on the stagewise single cycle CPU diagram provided.  Reset the time to zero every time any signal crosses a stage boundary. Calculate the latency and highlight the critical path for each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b w:val="1"/>
          <w:u w:val="single"/>
          <w:rtl w:val="0"/>
        </w:rPr>
        <w:t xml:space="preserve">*</w:t>
      </w:r>
      <w:r w:rsidDel="00000000" w:rsidR="00000000" w:rsidRPr="00000000">
        <w:rPr>
          <w:b w:val="1"/>
          <w:u w:val="single"/>
          <w:rtl w:val="0"/>
        </w:rPr>
        <w:t xml:space="preserve">Signal timings on picture</w:t>
      </w:r>
      <w:r w:rsidDel="00000000" w:rsidR="00000000" w:rsidRPr="00000000">
        <w:rPr>
          <w:b w:val="1"/>
          <w:u w:val="single"/>
          <w:rtl w:val="0"/>
        </w:rPr>
        <w:t xml:space="preserve"> on last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b w:val="1"/>
          <w:u w:val="single"/>
          <w:rtl w:val="0"/>
        </w:rPr>
        <w:t xml:space="preserve">Latency Analysis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u w:val="single"/>
          <w:rtl w:val="0"/>
        </w:rPr>
        <w:t xml:space="preserve">IF Stage</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yellow"/>
        </w:rPr>
      </w:pPr>
      <w:r w:rsidDel="00000000" w:rsidR="00000000" w:rsidRPr="00000000">
        <w:rPr>
          <w:highlight w:val="yellow"/>
          <w:rtl w:val="0"/>
        </w:rPr>
        <w:t xml:space="preserve">Fetch instruction  180 ps  (Critical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PCV:=PC+4             60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Latency of stage = 180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ID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yellow"/>
        </w:rPr>
      </w:pPr>
      <w:r w:rsidDel="00000000" w:rsidR="00000000" w:rsidRPr="00000000">
        <w:rPr>
          <w:highlight w:val="yellow"/>
          <w:rtl w:val="0"/>
        </w:rPr>
        <w:t xml:space="preserve">Read registers </w:t>
      </w:r>
      <w:r w:rsidDel="00000000" w:rsidR="00000000" w:rsidRPr="00000000">
        <w:rPr>
          <w:highlight w:val="yellow"/>
          <w:rtl w:val="0"/>
        </w:rPr>
        <w:tab/>
      </w:r>
      <w:r w:rsidDel="00000000" w:rsidR="00000000" w:rsidRPr="00000000">
        <w:rPr>
          <w:highlight w:val="yellow"/>
          <w:rtl w:val="0"/>
        </w:rPr>
        <w:t xml:space="preserve">1</w:t>
      </w:r>
      <w:r w:rsidDel="00000000" w:rsidR="00000000" w:rsidRPr="00000000">
        <w:rPr>
          <w:highlight w:val="yellow"/>
          <w:rtl w:val="0"/>
        </w:rPr>
        <w:t xml:space="preserve">20 </w:t>
      </w:r>
      <w:r w:rsidDel="00000000" w:rsidR="00000000" w:rsidRPr="00000000">
        <w:rPr>
          <w:highlight w:val="yellow"/>
          <w:rtl w:val="0"/>
        </w:rPr>
        <w:t xml:space="preserve">ps (Critical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ShiftLeft2Jump             </w:t>
        <w:tab/>
        <w:t xml:space="preserve">10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SignExtend+ ShiftLeft2   25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Latency of stage  = </w:t>
      </w:r>
      <w:r w:rsidDel="00000000" w:rsidR="00000000" w:rsidRPr="00000000">
        <w:rPr>
          <w:rtl w:val="0"/>
        </w:rPr>
        <w:t xml:space="preserve">1</w:t>
      </w:r>
      <w:r w:rsidDel="00000000" w:rsidR="00000000" w:rsidRPr="00000000">
        <w:rPr>
          <w:rtl w:val="0"/>
        </w:rPr>
        <w:t xml:space="preserve">20</w:t>
      </w:r>
      <w:r w:rsidDel="00000000" w:rsidR="00000000" w:rsidRPr="00000000">
        <w:rPr>
          <w:rtl w:val="0"/>
        </w:rPr>
        <w:t xml:space="preserve"> </w:t>
      </w:r>
      <w:r w:rsidDel="00000000" w:rsidR="00000000" w:rsidRPr="00000000">
        <w:rPr>
          <w:rtl w:val="0"/>
        </w:rPr>
        <w:t xml:space="preserve">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EX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Generate ALU output   max{MUX,ALU Control} +ALU= max{15,25}+150 = 175 </w:t>
      </w:r>
      <w:r w:rsidDel="00000000" w:rsidR="00000000" w:rsidRPr="00000000">
        <w:rPr>
          <w:rtl w:val="0"/>
        </w:rPr>
        <w:t xml:space="preserve">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yellow"/>
        </w:rPr>
      </w:pPr>
      <w:r w:rsidDel="00000000" w:rsidR="00000000" w:rsidRPr="00000000">
        <w:rPr>
          <w:highlight w:val="yellow"/>
          <w:rtl w:val="0"/>
        </w:rPr>
        <w:t xml:space="preserve">Generate address of next instruction  max{Adder,ALU Output+AND}+MUX+MUX =max{150,175+5}+15+15= 210 ps (Critical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Latency of stage = 210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MEM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yellow"/>
        </w:rPr>
      </w:pPr>
      <w:r w:rsidDel="00000000" w:rsidR="00000000" w:rsidRPr="00000000">
        <w:rPr>
          <w:highlight w:val="yellow"/>
          <w:rtl w:val="0"/>
        </w:rPr>
        <w:t xml:space="preserve">Read/Write memory   150 ps (critical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Latency of stage = 150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u w:val="single"/>
          <w:rtl w:val="0"/>
        </w:rPr>
        <w:t xml:space="preserve">WB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yellow"/>
        </w:rPr>
      </w:pPr>
      <w:r w:rsidDel="00000000" w:rsidR="00000000" w:rsidRPr="00000000">
        <w:rPr>
          <w:highlight w:val="yellow"/>
          <w:rtl w:val="0"/>
        </w:rPr>
        <w:t xml:space="preserve">Write back register  MUX + Registers =  15 +120 = 135 ps (critical path)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Latency of stage = 135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be the clock rate of a pipelined CPU based on this circuit?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Clock rate= max {180,120,210,150,135}= </w:t>
      </w:r>
      <w:r w:rsidDel="00000000" w:rsidR="00000000" w:rsidRPr="00000000">
        <w:rPr>
          <w:rtl w:val="0"/>
        </w:rPr>
        <w:t xml:space="preserve">210 ps</w:t>
      </w:r>
      <w:r w:rsidDel="00000000" w:rsidR="00000000" w:rsidRPr="00000000">
        <w:rPr>
          <w:rtl w:val="0"/>
        </w:rPr>
        <w:t xml:space="preserve"> (CCT) </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shd w:fill="4a86e8" w:val="clear"/>
        </w:rPr>
      </w:pPr>
      <w:r w:rsidDel="00000000" w:rsidR="00000000" w:rsidRPr="00000000">
        <w:rPr>
          <w:shd w:fill="4a86e8" w:val="clear"/>
          <w:rtl w:val="0"/>
        </w:rPr>
        <w:t xml:space="preserve">Clock rate= 1/210ps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were asked to increase the clock rate of the pipelined CPU by designing a faster ALU, by how much will you be able to reduce its latency beyond which it would make no difference</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next longest stage after EX is the IF stage, which is 180 ps. Therefore, if only the ALU is being redesigned to increase the clock rate, then the ALU could get reduced from 150 ps to 120 ps. Decreasing any more will make no difference because the clock rate will be based on the IF stage because it would then have the max latency of all the stages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Q2. Dallas Foglia </w:t>
      </w:r>
    </w:p>
    <w:p w:rsidR="00000000" w:rsidDel="00000000" w:rsidP="00000000" w:rsidRDefault="00000000" w:rsidRPr="00000000">
      <w:pPr>
        <w:spacing w:line="240" w:lineRule="auto"/>
        <w:contextualSpacing w:val="0"/>
        <w:rPr/>
      </w:pPr>
      <w:r w:rsidDel="00000000" w:rsidR="00000000" w:rsidRPr="00000000">
        <w:rPr>
          <w:rtl w:val="0"/>
        </w:rPr>
        <w:t xml:space="preserve">The table below shows the number of different instructions of each type in a given program to be run on a </w:t>
      </w:r>
      <w:r w:rsidDel="00000000" w:rsidR="00000000" w:rsidRPr="00000000">
        <w:rPr>
          <w:u w:val="single"/>
          <w:rtl w:val="0"/>
        </w:rPr>
        <w:t xml:space="preserve">multicycle CPU</w:t>
      </w: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u w:val="single"/>
          <w:rtl w:val="0"/>
        </w:rPr>
        <w:t xml:space="preserve">Instruction</w:t>
      </w:r>
      <w:r w:rsidDel="00000000" w:rsidR="00000000" w:rsidRPr="00000000">
        <w:rPr>
          <w:rtl w:val="0"/>
        </w:rPr>
        <w:t xml:space="preserve">                  </w:t>
      </w:r>
      <w:r w:rsidDel="00000000" w:rsidR="00000000" w:rsidRPr="00000000">
        <w:rPr>
          <w:u w:val="single"/>
          <w:rtl w:val="0"/>
        </w:rPr>
        <w:t xml:space="preserve">Number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R-format                       600                        </w:t>
      </w:r>
    </w:p>
    <w:p w:rsidR="00000000" w:rsidDel="00000000" w:rsidP="00000000" w:rsidRDefault="00000000" w:rsidRPr="00000000">
      <w:pPr>
        <w:contextualSpacing w:val="0"/>
        <w:rPr/>
      </w:pPr>
      <w:r w:rsidDel="00000000" w:rsidR="00000000" w:rsidRPr="00000000">
        <w:rPr>
          <w:rtl w:val="0"/>
        </w:rPr>
        <w:t xml:space="preserve">lw                                   300</w:t>
      </w:r>
    </w:p>
    <w:p w:rsidR="00000000" w:rsidDel="00000000" w:rsidP="00000000" w:rsidRDefault="00000000" w:rsidRPr="00000000">
      <w:pPr>
        <w:contextualSpacing w:val="0"/>
        <w:rPr/>
      </w:pPr>
      <w:r w:rsidDel="00000000" w:rsidR="00000000" w:rsidRPr="00000000">
        <w:rPr>
          <w:rtl w:val="0"/>
        </w:rPr>
        <w:t xml:space="preserve">sw                                  200</w:t>
      </w:r>
    </w:p>
    <w:p w:rsidR="00000000" w:rsidDel="00000000" w:rsidP="00000000" w:rsidRDefault="00000000" w:rsidRPr="00000000">
      <w:pPr>
        <w:contextualSpacing w:val="0"/>
        <w:rPr/>
      </w:pPr>
      <w:r w:rsidDel="00000000" w:rsidR="00000000" w:rsidRPr="00000000">
        <w:rPr>
          <w:rtl w:val="0"/>
        </w:rPr>
        <w:t xml:space="preserve">beq                                250</w:t>
      </w:r>
    </w:p>
    <w:p w:rsidR="00000000" w:rsidDel="00000000" w:rsidP="00000000" w:rsidRDefault="00000000" w:rsidRPr="00000000">
      <w:pPr>
        <w:spacing w:line="240" w:lineRule="auto"/>
        <w:contextualSpacing w:val="0"/>
        <w:rPr/>
      </w:pPr>
      <w:r w:rsidDel="00000000" w:rsidR="00000000" w:rsidRPr="00000000">
        <w:rPr>
          <w:rtl w:val="0"/>
        </w:rPr>
        <w:t xml:space="preserve">j                                        50</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average CPI?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Assuming: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ab/>
        <w:t xml:space="preserve">R-format = 4 cycles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ab/>
        <w:t xml:space="preserve">lw = 5 cycles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ab/>
        <w:t xml:space="preserve">sw = 4 cycles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ab/>
        <w:t xml:space="preserve">beq = 3 cycles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ab/>
        <w:t xml:space="preserve">j = 3 cycles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CPI = sum(#inst.  x cycles) / total inst.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CPI = (600x4+300x5+200x4+250x3+50x3) / 1400 = 4.0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execution time if the clock rate is 2 GHz?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Exc. Time = #inst. x CPI / clock rate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Exc. Time = 1400 x 4 / 2GHz = 2.8E-6 or 2.8 μs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speedup obtained by 5-stage pipelining with a clock rate of 1.65 GHz?  Assume there are a total of 200 hazards in the program. Out of these, 25% do not need any stalls, 60% need one stall each  and the remaining need 2 stalls each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spacing w:line="240" w:lineRule="auto"/>
        <w:ind w:left="0" w:firstLine="0"/>
        <w:contextualSpacing w:val="0"/>
        <w:rPr/>
      </w:pPr>
      <w:r w:rsidDel="00000000" w:rsidR="00000000" w:rsidRPr="00000000">
        <w:rPr>
          <w:rtl w:val="0"/>
        </w:rPr>
        <w:tab/>
      </w:r>
      <w:r w:rsidDel="00000000" w:rsidR="00000000" w:rsidRPr="00000000">
        <w:rPr>
          <w:rtl w:val="0"/>
        </w:rPr>
        <w:t xml:space="preserve">There are 180 total stalls across 1400 instructions. 120 single stalls + 30 double stalls. As opposed to 400? total stalls in the default CPU, assuming each hazard counts as 2 stalls by default.</w:t>
      </w:r>
    </w:p>
    <w:p w:rsidR="00000000" w:rsidDel="00000000" w:rsidP="00000000" w:rsidRDefault="00000000" w:rsidRPr="00000000">
      <w:pPr>
        <w:spacing w:line="240" w:lineRule="auto"/>
        <w:contextualSpacing w:val="0"/>
        <w:rPr/>
      </w:pPr>
      <w:r w:rsidDel="00000000" w:rsidR="00000000" w:rsidRPr="00000000">
        <w:rPr>
          <w:rtl w:val="0"/>
        </w:rPr>
        <w:tab/>
        <w:t xml:space="preserve">Optimally, there are 1400 cycles, with one cycle for each instruction. 1400 cycles + the 180 cycles from the stall leaves us with </w:t>
      </w:r>
      <w:r w:rsidDel="00000000" w:rsidR="00000000" w:rsidRPr="00000000">
        <w:rPr>
          <w:rtl w:val="0"/>
        </w:rPr>
        <w:t xml:space="preserve">1580</w:t>
      </w:r>
      <w:r w:rsidDel="00000000" w:rsidR="00000000" w:rsidRPr="00000000">
        <w:rPr>
          <w:rtl w:val="0"/>
        </w:rPr>
        <w:t xml:space="preserve"> total cycles.</w:t>
      </w:r>
    </w:p>
    <w:p w:rsidR="00000000" w:rsidDel="00000000" w:rsidP="00000000" w:rsidRDefault="00000000" w:rsidRPr="00000000">
      <w:pPr>
        <w:spacing w:line="240" w:lineRule="auto"/>
        <w:contextualSpacing w:val="0"/>
        <w:rPr/>
      </w:pPr>
      <w:r w:rsidDel="00000000" w:rsidR="00000000" w:rsidRPr="00000000">
        <w:rPr>
          <w:rtl w:val="0"/>
        </w:rPr>
        <w:t xml:space="preserve">Exc. Time = Total Cycles x Cycle period</w:t>
      </w:r>
    </w:p>
    <w:p w:rsidR="00000000" w:rsidDel="00000000" w:rsidP="00000000" w:rsidRDefault="00000000" w:rsidRPr="00000000">
      <w:pPr>
        <w:spacing w:line="240" w:lineRule="auto"/>
        <w:contextualSpacing w:val="0"/>
        <w:rPr/>
      </w:pPr>
      <w:r w:rsidDel="00000000" w:rsidR="00000000" w:rsidRPr="00000000">
        <w:rPr>
          <w:rtl w:val="0"/>
        </w:rPr>
        <w:t xml:space="preserve">Exc. Time = (1580 + 4) * (1/1.65 GHz) = 9.6E-7s or 960ns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 Old/New = 2.8E-6s / 9.6E-7s = 2.91 or a 291% increase in performance.</w:t>
      </w:r>
    </w:p>
    <w:p w:rsidR="00000000" w:rsidDel="00000000" w:rsidP="00000000" w:rsidRDefault="00000000" w:rsidRPr="00000000">
      <w:pPr>
        <w:contextualSpacing w:val="0"/>
        <w:rPr/>
      </w:pPr>
      <w:r w:rsidDel="00000000" w:rsidR="00000000" w:rsidRPr="00000000">
        <w:rPr>
          <w:rtl w:val="0"/>
        </w:rPr>
        <w:t xml:space="preserve">Q3 - Chris Kasper</w:t>
      </w:r>
    </w:p>
    <w:p w:rsidR="00000000" w:rsidDel="00000000" w:rsidP="00000000" w:rsidRDefault="00000000" w:rsidRPr="00000000">
      <w:pPr>
        <w:ind w:left="360" w:firstLine="0"/>
        <w:contextualSpacing w:val="0"/>
        <w:rPr/>
      </w:pPr>
      <w:r w:rsidDel="00000000" w:rsidR="00000000" w:rsidRPr="00000000">
        <w:rPr>
          <w:rtl w:val="0"/>
        </w:rPr>
        <w:t xml:space="preserve">Consider the following code:</w:t>
      </w:r>
    </w:p>
    <w:p w:rsidR="00000000" w:rsidDel="00000000" w:rsidP="00000000" w:rsidRDefault="00000000" w:rsidRPr="00000000">
      <w:pPr>
        <w:ind w:left="360" w:firstLine="0"/>
        <w:contextualSpacing w:val="0"/>
        <w:rPr/>
      </w:pPr>
      <w:r w:rsidDel="00000000" w:rsidR="00000000" w:rsidRPr="00000000">
        <w:rPr>
          <w:rtl w:val="0"/>
        </w:rPr>
        <w:t xml:space="preserve">                    I1:    lw   $s0, 4($t0)</w:t>
      </w:r>
    </w:p>
    <w:p w:rsidR="00000000" w:rsidDel="00000000" w:rsidP="00000000" w:rsidRDefault="00000000" w:rsidRPr="00000000">
      <w:pPr>
        <w:ind w:left="360" w:firstLine="0"/>
        <w:contextualSpacing w:val="0"/>
        <w:rPr/>
      </w:pPr>
      <w:r w:rsidDel="00000000" w:rsidR="00000000" w:rsidRPr="00000000">
        <w:rPr>
          <w:rtl w:val="0"/>
        </w:rPr>
        <w:t xml:space="preserve">                    I2:  add   $s2, $s0, $s1</w:t>
      </w:r>
    </w:p>
    <w:p w:rsidR="00000000" w:rsidDel="00000000" w:rsidP="00000000" w:rsidRDefault="00000000" w:rsidRPr="00000000">
      <w:pPr>
        <w:ind w:left="360" w:firstLine="0"/>
        <w:contextualSpacing w:val="0"/>
        <w:rPr/>
      </w:pPr>
      <w:r w:rsidDel="00000000" w:rsidR="00000000" w:rsidRPr="00000000">
        <w:rPr>
          <w:rtl w:val="0"/>
        </w:rPr>
        <w:t xml:space="preserve">                    I3:  sw    $s0, 8($t0)</w:t>
      </w:r>
    </w:p>
    <w:p w:rsidR="00000000" w:rsidDel="00000000" w:rsidP="00000000" w:rsidRDefault="00000000" w:rsidRPr="00000000">
      <w:pPr>
        <w:ind w:left="360" w:firstLine="0"/>
        <w:contextualSpacing w:val="0"/>
        <w:rPr/>
      </w:pPr>
      <w:r w:rsidDel="00000000" w:rsidR="00000000" w:rsidRPr="00000000">
        <w:rPr>
          <w:rtl w:val="0"/>
        </w:rPr>
        <w:t xml:space="preserve">                    I4:  sub  $t1, $s2, $s0</w:t>
      </w:r>
    </w:p>
    <w:p w:rsidR="00000000" w:rsidDel="00000000" w:rsidP="00000000" w:rsidRDefault="00000000" w:rsidRPr="00000000">
      <w:pPr>
        <w:contextualSpacing w:val="0"/>
        <w:rPr/>
      </w:pPr>
      <w:r w:rsidDel="00000000" w:rsidR="00000000" w:rsidRPr="00000000">
        <w:rPr>
          <w:rtl w:val="0"/>
        </w:rPr>
        <w:t xml:space="preserve">Draw a </w:t>
      </w:r>
      <w:r w:rsidDel="00000000" w:rsidR="00000000" w:rsidRPr="00000000">
        <w:rPr>
          <w:b w:val="1"/>
          <w:i w:val="1"/>
          <w:u w:val="single"/>
          <w:rtl w:val="0"/>
        </w:rPr>
        <w:t xml:space="preserve">stylized</w:t>
      </w:r>
      <w:r w:rsidDel="00000000" w:rsidR="00000000" w:rsidRPr="00000000">
        <w:rPr>
          <w:rtl w:val="0"/>
        </w:rPr>
        <w:t xml:space="preserve"> pipeline diagram showing how the code will execute assuming </w:t>
      </w:r>
      <w:r w:rsidDel="00000000" w:rsidR="00000000" w:rsidRPr="00000000">
        <w:rPr>
          <w:b w:val="1"/>
          <w:i w:val="1"/>
          <w:u w:val="single"/>
          <w:rtl w:val="0"/>
        </w:rPr>
        <w:t xml:space="preserve">full forwarding</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6024563" cy="316862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24563" cy="31686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Q4. -Alfonzo DeSantis</w:t>
      </w:r>
    </w:p>
    <w:p w:rsidR="00000000" w:rsidDel="00000000" w:rsidP="00000000" w:rsidRDefault="00000000" w:rsidRPr="00000000">
      <w:pPr>
        <w:contextualSpacing w:val="0"/>
        <w:rPr/>
      </w:pPr>
      <w:r w:rsidDel="00000000" w:rsidR="00000000" w:rsidRPr="00000000">
        <w:rPr>
          <w:rtl w:val="0"/>
        </w:rPr>
        <w:t xml:space="preserve">This problem deals with the pipelined datapath . Branches execute </w:t>
      </w:r>
      <w:r w:rsidDel="00000000" w:rsidR="00000000" w:rsidRPr="00000000">
        <w:rPr>
          <w:u w:val="single"/>
          <w:rtl w:val="0"/>
        </w:rPr>
        <w:t xml:space="preserve">in the ID stage</w:t>
      </w:r>
      <w:r w:rsidDel="00000000" w:rsidR="00000000" w:rsidRPr="00000000">
        <w:rPr>
          <w:rtl w:val="0"/>
        </w:rPr>
        <w:t xml:space="preserve">. Consider the following sequence of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I1:        lw  $s0,0($t0)       (assume value read from memory is </w:t>
      </w:r>
      <w:r w:rsidDel="00000000" w:rsidR="00000000" w:rsidRPr="00000000">
        <w:rPr>
          <w:b w:val="1"/>
          <w:i w:val="1"/>
          <w:u w:val="single"/>
          <w:rtl w:val="0"/>
        </w:rPr>
        <w:t xml:space="preserve">non-zero</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I2:       beq $s0,$zero,I5</w:t>
      </w:r>
    </w:p>
    <w:p w:rsidR="00000000" w:rsidDel="00000000" w:rsidP="00000000" w:rsidRDefault="00000000" w:rsidRPr="00000000">
      <w:pPr>
        <w:contextualSpacing w:val="0"/>
        <w:rPr/>
      </w:pPr>
      <w:r w:rsidDel="00000000" w:rsidR="00000000" w:rsidRPr="00000000">
        <w:rPr>
          <w:rtl w:val="0"/>
        </w:rPr>
        <w:t xml:space="preserve">               I3:        sub $s1,$s2,$s3</w:t>
      </w:r>
    </w:p>
    <w:p w:rsidR="00000000" w:rsidDel="00000000" w:rsidP="00000000" w:rsidRDefault="00000000" w:rsidRPr="00000000">
      <w:pPr>
        <w:contextualSpacing w:val="0"/>
        <w:rPr>
          <w:b w:val="1"/>
        </w:rPr>
      </w:pPr>
      <w:r w:rsidDel="00000000" w:rsidR="00000000" w:rsidRPr="00000000">
        <w:rPr>
          <w:rtl w:val="0"/>
        </w:rPr>
        <w:t xml:space="preserve">               I4:         j  I6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I5:        add $s1,$s2,$s3</w:t>
      </w:r>
    </w:p>
    <w:p w:rsidR="00000000" w:rsidDel="00000000" w:rsidP="00000000" w:rsidRDefault="00000000" w:rsidRPr="00000000">
      <w:pPr>
        <w:contextualSpacing w:val="0"/>
        <w:rPr/>
      </w:pPr>
      <w:r w:rsidDel="00000000" w:rsidR="00000000" w:rsidRPr="00000000">
        <w:rPr>
          <w:rtl w:val="0"/>
        </w:rPr>
        <w:t xml:space="preserve">               I6 :      sw $s1, 4($t0)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many cycles does the program take to complete in  each of the following cases?</w:t>
      </w:r>
    </w:p>
    <w:p w:rsidR="00000000" w:rsidDel="00000000" w:rsidP="00000000" w:rsidRDefault="00000000" w:rsidRPr="00000000">
      <w:pPr>
        <w:contextualSpacing w:val="0"/>
        <w:rPr/>
      </w:pPr>
      <w:r w:rsidDel="00000000" w:rsidR="00000000" w:rsidRPr="00000000">
        <w:rPr>
          <w:rtl w:val="0"/>
        </w:rPr>
        <w:t xml:space="preserve">In each case, clearly identify the location and number of stalls/flushes needed.</w:t>
      </w:r>
    </w:p>
    <w:p w:rsidR="00000000" w:rsidDel="00000000" w:rsidP="00000000" w:rsidRDefault="00000000" w:rsidRPr="00000000">
      <w:pPr>
        <w:numPr>
          <w:ilvl w:val="0"/>
          <w:numId w:val="1"/>
        </w:numPr>
        <w:spacing w:after="0" w:line="240" w:lineRule="auto"/>
        <w:ind w:left="1080" w:hanging="720"/>
        <w:contextualSpacing w:val="0"/>
        <w:rPr/>
      </w:pPr>
      <w:r w:rsidDel="00000000" w:rsidR="00000000" w:rsidRPr="00000000">
        <w:rPr>
          <w:rtl w:val="0"/>
        </w:rPr>
        <w:t xml:space="preserve">No forwarding, no branch prediction   </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I1</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stall</w:t>
      </w:r>
      <w:r w:rsidDel="00000000" w:rsidR="00000000" w:rsidRPr="00000000">
        <w:rPr>
          <w:rtl w:val="0"/>
        </w:rPr>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I2</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stall</w:t>
      </w:r>
      <w:r w:rsidDel="00000000" w:rsidR="00000000" w:rsidRPr="00000000">
        <w:rPr>
          <w:rtl w:val="0"/>
        </w:rPr>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I3</w:t>
      </w:r>
      <w:r w:rsidDel="00000000" w:rsidR="00000000" w:rsidRPr="00000000">
        <w:rPr>
          <w:rtl w:val="0"/>
        </w:rPr>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I4</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left="0" w:firstLine="720"/>
        <w:contextualSpacing w:val="0"/>
        <w:rPr/>
      </w:pPr>
      <w:r w:rsidDel="00000000" w:rsidR="00000000" w:rsidRPr="00000000">
        <w:rPr>
          <w:rtl w:val="0"/>
        </w:rPr>
        <w:t xml:space="preserve">I6</w:t>
      </w:r>
    </w:p>
    <w:p w:rsidR="00000000" w:rsidDel="00000000" w:rsidP="00000000" w:rsidRDefault="00000000" w:rsidRPr="00000000">
      <w:pPr>
        <w:spacing w:after="0" w:line="240" w:lineRule="auto"/>
        <w:ind w:left="0" w:firstLine="720"/>
        <w:contextualSpacing w:val="0"/>
        <w:rPr>
          <w:highlight w:val="yellow"/>
        </w:rPr>
      </w:pPr>
      <w:r w:rsidDel="00000000" w:rsidR="00000000" w:rsidRPr="00000000">
        <w:rPr>
          <w:highlight w:val="yellow"/>
          <w:rtl w:val="0"/>
        </w:rPr>
        <w:t xml:space="preserve">14 cycles (5 stalls)</w:t>
      </w:r>
    </w:p>
    <w:p w:rsidR="00000000" w:rsidDel="00000000" w:rsidP="00000000" w:rsidRDefault="00000000" w:rsidRPr="00000000">
      <w:pPr>
        <w:numPr>
          <w:ilvl w:val="0"/>
          <w:numId w:val="1"/>
        </w:numPr>
        <w:spacing w:after="0" w:line="240" w:lineRule="auto"/>
        <w:ind w:left="1080" w:hanging="720"/>
        <w:contextualSpacing w:val="0"/>
        <w:rPr/>
      </w:pPr>
      <w:r w:rsidDel="00000000" w:rsidR="00000000" w:rsidRPr="00000000">
        <w:rPr>
          <w:rtl w:val="0"/>
        </w:rPr>
        <w:t xml:space="preserve">Full forwarding, but no branch prediction  </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I1</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I2</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I3</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I4</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I6</w:t>
      </w:r>
      <w:r w:rsidDel="00000000" w:rsidR="00000000" w:rsidRPr="00000000">
        <w:rPr>
          <w:rtl w:val="0"/>
        </w:rPr>
      </w:r>
    </w:p>
    <w:p w:rsidR="00000000" w:rsidDel="00000000" w:rsidP="00000000" w:rsidRDefault="00000000" w:rsidRPr="00000000">
      <w:pPr>
        <w:spacing w:after="0" w:line="240" w:lineRule="auto"/>
        <w:ind w:firstLine="720"/>
        <w:contextualSpacing w:val="0"/>
        <w:rPr/>
      </w:pPr>
      <w:r w:rsidDel="00000000" w:rsidR="00000000" w:rsidRPr="00000000">
        <w:rPr>
          <w:highlight w:val="yellow"/>
          <w:rtl w:val="0"/>
        </w:rPr>
        <w:t xml:space="preserve">12 cycles (3 stalls)  </w:t>
      </w:r>
      <w:r w:rsidDel="00000000" w:rsidR="00000000" w:rsidRPr="00000000">
        <w:rPr>
          <w:rtl w:val="0"/>
        </w:rPr>
        <w:t xml:space="preserve">                            </w:t>
      </w:r>
    </w:p>
    <w:p w:rsidR="00000000" w:rsidDel="00000000" w:rsidP="00000000" w:rsidRDefault="00000000" w:rsidRPr="00000000">
      <w:pPr>
        <w:numPr>
          <w:ilvl w:val="0"/>
          <w:numId w:val="1"/>
        </w:numPr>
        <w:spacing w:after="0" w:line="240" w:lineRule="auto"/>
        <w:ind w:left="1080" w:hanging="720"/>
        <w:contextualSpacing w:val="0"/>
        <w:rPr/>
      </w:pPr>
      <w:r w:rsidDel="00000000" w:rsidR="00000000" w:rsidRPr="00000000">
        <w:rPr>
          <w:rtl w:val="0"/>
        </w:rPr>
        <w:t xml:space="preserve">ALU-ALU  forwarding and Always Taken predictor    </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I1</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I2 (Predict Taken (wrong))</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flush I5 do I3</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I4</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I6</w:t>
      </w:r>
    </w:p>
    <w:p w:rsidR="00000000" w:rsidDel="00000000" w:rsidP="00000000" w:rsidRDefault="00000000" w:rsidRPr="00000000">
      <w:pPr>
        <w:spacing w:after="0" w:line="240" w:lineRule="auto"/>
        <w:ind w:firstLine="720"/>
        <w:contextualSpacing w:val="0"/>
        <w:rPr/>
      </w:pPr>
      <w:r w:rsidDel="00000000" w:rsidR="00000000" w:rsidRPr="00000000">
        <w:rPr>
          <w:rtl w:val="0"/>
        </w:rPr>
        <w:t xml:space="preserve">13</w:t>
      </w:r>
      <w:r w:rsidDel="00000000" w:rsidR="00000000" w:rsidRPr="00000000">
        <w:rPr>
          <w:highlight w:val="yellow"/>
          <w:rtl w:val="0"/>
        </w:rPr>
        <w:t xml:space="preserve"> cycles (4 Stalls, 1 Flush)       </w:t>
      </w:r>
      <w:r w:rsidDel="00000000" w:rsidR="00000000" w:rsidRPr="00000000">
        <w:rPr>
          <w:rtl w:val="0"/>
        </w:rPr>
        <w:t xml:space="preserve">      </w:t>
      </w:r>
    </w:p>
    <w:p w:rsidR="00000000" w:rsidDel="00000000" w:rsidP="00000000" w:rsidRDefault="00000000" w:rsidRPr="00000000">
      <w:pPr>
        <w:numPr>
          <w:ilvl w:val="0"/>
          <w:numId w:val="1"/>
        </w:numPr>
        <w:spacing w:after="0" w:line="240" w:lineRule="auto"/>
        <w:ind w:left="1080" w:hanging="720"/>
        <w:contextualSpacing w:val="0"/>
        <w:rPr/>
      </w:pPr>
      <w:r w:rsidDel="00000000" w:rsidR="00000000" w:rsidRPr="00000000">
        <w:rPr>
          <w:rtl w:val="0"/>
        </w:rPr>
        <w:t xml:space="preserve">Full forwarding and dynamic predictor with 80% accuracy       </w:t>
      </w:r>
      <w:r w:rsidDel="00000000" w:rsidR="00000000" w:rsidRPr="00000000">
        <w:rPr>
          <w:rtl w:val="0"/>
        </w:rPr>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 I1</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I2</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Flush (20% of the time)</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I3</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I4</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Stall</w:t>
      </w:r>
    </w:p>
    <w:p w:rsidR="00000000" w:rsidDel="00000000" w:rsidP="00000000" w:rsidRDefault="00000000" w:rsidRPr="00000000">
      <w:pPr>
        <w:spacing w:after="0" w:line="240" w:lineRule="auto"/>
        <w:ind w:left="1080" w:firstLine="0"/>
        <w:contextualSpacing w:val="0"/>
        <w:rPr/>
      </w:pPr>
      <w:r w:rsidDel="00000000" w:rsidR="00000000" w:rsidRPr="00000000">
        <w:rPr>
          <w:rtl w:val="0"/>
        </w:rPr>
        <w:t xml:space="preserve">I6</w:t>
      </w:r>
    </w:p>
    <w:p w:rsidR="00000000" w:rsidDel="00000000" w:rsidP="00000000" w:rsidRDefault="00000000" w:rsidRPr="00000000">
      <w:pPr>
        <w:spacing w:after="0" w:line="240" w:lineRule="auto"/>
        <w:ind w:left="1080" w:firstLine="0"/>
        <w:contextualSpacing w:val="0"/>
        <w:rPr>
          <w:highlight w:val="yellow"/>
        </w:rPr>
      </w:pPr>
      <w:r w:rsidDel="00000000" w:rsidR="00000000" w:rsidRPr="00000000">
        <w:rPr>
          <w:highlight w:val="yellow"/>
          <w:rtl w:val="0"/>
        </w:rPr>
        <w:t xml:space="preserve">11.2 cycles (2 stalls, 20% flush after I2)</w:t>
      </w:r>
    </w:p>
    <w:p w:rsidR="00000000" w:rsidDel="00000000" w:rsidP="00000000" w:rsidRDefault="00000000" w:rsidRPr="00000000">
      <w:pPr>
        <w:spacing w:after="0" w:line="240" w:lineRule="auto"/>
        <w:ind w:left="1080" w:firstLine="0"/>
        <w:contextualSpacing w:val="0"/>
        <w:rPr/>
      </w:pPr>
      <w:r w:rsidDel="00000000" w:rsidR="00000000" w:rsidRPr="00000000">
        <w:rPr>
          <w:rtl w:val="0"/>
        </w:rPr>
      </w:r>
    </w:p>
    <w:p w:rsidR="00000000" w:rsidDel="00000000" w:rsidP="00000000" w:rsidRDefault="00000000" w:rsidRPr="00000000">
      <w:pPr>
        <w:spacing w:after="0" w:line="240" w:lineRule="auto"/>
        <w:ind w:left="1080" w:firstLine="0"/>
        <w:contextualSpacing w:val="0"/>
        <w:rPr/>
      </w:pPr>
      <w:r w:rsidDel="00000000" w:rsidR="00000000" w:rsidRPr="00000000">
        <w:rPr>
          <w:rtl w:val="0"/>
        </w:rPr>
      </w:r>
    </w:p>
    <w:p w:rsidR="00000000" w:rsidDel="00000000" w:rsidP="00000000" w:rsidRDefault="00000000" w:rsidRPr="00000000">
      <w:pPr>
        <w:spacing w:after="0" w:line="240" w:lineRule="auto"/>
        <w:ind w:left="108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Signal timings for Q1 (a)</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Pr>
        <w:drawing>
          <wp:inline distB="114300" distT="114300" distL="114300" distR="114300">
            <wp:extent cx="5657850" cy="7415213"/>
            <wp:effectExtent b="0" l="0" r="0" t="0"/>
            <wp:docPr id="1" name="image2.jpg"/>
            <a:graphic>
              <a:graphicData uri="http://schemas.openxmlformats.org/drawingml/2006/picture">
                <pic:pic>
                  <pic:nvPicPr>
                    <pic:cNvPr id="0" name="image2.jpg"/>
                    <pic:cNvPicPr preferRelativeResize="0"/>
                  </pic:nvPicPr>
                  <pic:blipFill>
                    <a:blip r:embed="rId7"/>
                    <a:srcRect b="14015" l="0" r="0" t="6818"/>
                    <a:stretch>
                      <a:fillRect/>
                    </a:stretch>
                  </pic:blipFill>
                  <pic:spPr>
                    <a:xfrm>
                      <a:off x="0" y="0"/>
                      <a:ext cx="5657850" cy="741521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