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2622" w:rsidRPr="00B166D6" w:rsidRDefault="00711B61" w:rsidP="00FA71E4">
      <w:pPr>
        <w:spacing w:line="256" w:lineRule="auto"/>
        <w:jc w:val="both"/>
        <w:rPr>
          <w:rFonts w:asciiTheme="minorHAnsi" w:hAnsiTheme="minorHAnsi" w:cs="Arial"/>
          <w:b/>
          <w:sz w:val="40"/>
          <w:szCs w:val="40"/>
        </w:rPr>
      </w:pPr>
      <w:r w:rsidRPr="00B166D6">
        <w:rPr>
          <w:rFonts w:asciiTheme="minorHAnsi" w:hAnsiTheme="minorHAnsi" w:cs="Arial"/>
          <w:b/>
          <w:sz w:val="40"/>
          <w:szCs w:val="40"/>
        </w:rPr>
        <w:t>Identifying</w:t>
      </w:r>
      <w:r w:rsidR="00477D17" w:rsidRPr="00B166D6">
        <w:rPr>
          <w:rFonts w:asciiTheme="minorHAnsi" w:hAnsiTheme="minorHAnsi" w:cs="Arial"/>
          <w:b/>
          <w:sz w:val="40"/>
          <w:szCs w:val="40"/>
        </w:rPr>
        <w:t xml:space="preserve"> Restaurant</w:t>
      </w:r>
      <w:r w:rsidRPr="00B166D6">
        <w:rPr>
          <w:rFonts w:asciiTheme="minorHAnsi" w:hAnsiTheme="minorHAnsi" w:cs="Arial"/>
          <w:b/>
          <w:sz w:val="40"/>
          <w:szCs w:val="40"/>
        </w:rPr>
        <w:t xml:space="preserve"> </w:t>
      </w:r>
      <w:r w:rsidR="000C0074">
        <w:rPr>
          <w:rFonts w:asciiTheme="minorHAnsi" w:hAnsiTheme="minorHAnsi" w:cs="Arial"/>
          <w:b/>
          <w:sz w:val="40"/>
          <w:szCs w:val="40"/>
        </w:rPr>
        <w:t xml:space="preserve">Locations </w:t>
      </w:r>
      <w:r w:rsidRPr="00B166D6">
        <w:rPr>
          <w:rFonts w:asciiTheme="minorHAnsi" w:hAnsiTheme="minorHAnsi" w:cs="Arial"/>
          <w:b/>
          <w:sz w:val="40"/>
          <w:szCs w:val="40"/>
        </w:rPr>
        <w:t>&amp; Venues Data Analysis for New York City</w:t>
      </w:r>
    </w:p>
    <w:p w:rsidR="00FA71E4" w:rsidRPr="00EF1678" w:rsidRDefault="00FA71E4" w:rsidP="00FA71E4">
      <w:pPr>
        <w:spacing w:line="256" w:lineRule="auto"/>
        <w:jc w:val="both"/>
        <w:rPr>
          <w:rFonts w:asciiTheme="minorHAnsi" w:hAnsiTheme="minorHAnsi" w:cs="Arial"/>
          <w:sz w:val="40"/>
          <w:szCs w:val="40"/>
        </w:rPr>
      </w:pPr>
    </w:p>
    <w:p w:rsidR="00FA71E4" w:rsidRDefault="00B80FFE" w:rsidP="00FA71E4">
      <w:pPr>
        <w:pStyle w:val="ListParagraph"/>
        <w:numPr>
          <w:ilvl w:val="0"/>
          <w:numId w:val="6"/>
        </w:numPr>
        <w:spacing w:line="256" w:lineRule="auto"/>
        <w:jc w:val="both"/>
        <w:rPr>
          <w:rFonts w:asciiTheme="minorHAnsi" w:hAnsiTheme="minorHAnsi" w:cs="Arial"/>
          <w:sz w:val="40"/>
          <w:szCs w:val="40"/>
        </w:rPr>
      </w:pPr>
      <w:r w:rsidRPr="00FA71E4">
        <w:rPr>
          <w:rFonts w:asciiTheme="minorHAnsi" w:hAnsiTheme="minorHAnsi" w:cs="Arial"/>
          <w:sz w:val="40"/>
          <w:szCs w:val="40"/>
        </w:rPr>
        <w:t xml:space="preserve"> </w:t>
      </w:r>
      <w:r w:rsidR="00477D17" w:rsidRPr="00FA71E4">
        <w:rPr>
          <w:rFonts w:asciiTheme="minorHAnsi" w:hAnsiTheme="minorHAnsi" w:cs="Arial"/>
          <w:sz w:val="40"/>
          <w:szCs w:val="40"/>
        </w:rPr>
        <w:t>Introduction</w:t>
      </w:r>
    </w:p>
    <w:p w:rsidR="00FA71E4" w:rsidRPr="00FA71E4" w:rsidRDefault="00FA71E4" w:rsidP="00FA71E4">
      <w:pPr>
        <w:spacing w:line="256" w:lineRule="auto"/>
        <w:jc w:val="both"/>
        <w:rPr>
          <w:rFonts w:asciiTheme="minorHAnsi" w:hAnsiTheme="minorHAnsi" w:cs="Arial"/>
          <w:sz w:val="16"/>
          <w:szCs w:val="16"/>
        </w:rPr>
      </w:pPr>
    </w:p>
    <w:p w:rsidR="00013886" w:rsidRDefault="00013886" w:rsidP="00FA71E4">
      <w:pPr>
        <w:spacing w:line="256" w:lineRule="auto"/>
        <w:jc w:val="both"/>
        <w:rPr>
          <w:rFonts w:asciiTheme="minorHAnsi" w:hAnsiTheme="minorHAnsi" w:cs="Arial"/>
          <w:sz w:val="32"/>
          <w:szCs w:val="32"/>
        </w:rPr>
      </w:pPr>
      <w:r w:rsidRPr="00FA71E4">
        <w:rPr>
          <w:rFonts w:asciiTheme="minorHAnsi" w:hAnsiTheme="minorHAnsi" w:cs="Arial"/>
          <w:sz w:val="32"/>
          <w:szCs w:val="32"/>
        </w:rPr>
        <w:t>A.1</w:t>
      </w:r>
      <w:r w:rsidR="00B80FFE" w:rsidRPr="00FA71E4">
        <w:rPr>
          <w:rFonts w:asciiTheme="minorHAnsi" w:hAnsiTheme="minorHAnsi" w:cs="Arial"/>
          <w:sz w:val="32"/>
          <w:szCs w:val="32"/>
        </w:rPr>
        <w:t xml:space="preserve"> </w:t>
      </w:r>
      <w:r w:rsidRPr="00FA71E4">
        <w:rPr>
          <w:rFonts w:asciiTheme="minorHAnsi" w:hAnsiTheme="minorHAnsi" w:cs="Arial"/>
          <w:sz w:val="32"/>
          <w:szCs w:val="32"/>
        </w:rPr>
        <w:t>Description &amp; Discussion of the Background</w:t>
      </w:r>
    </w:p>
    <w:p w:rsidR="007D66C4" w:rsidRPr="007D66C4" w:rsidRDefault="007D66C4" w:rsidP="00FA71E4">
      <w:pPr>
        <w:spacing w:line="256" w:lineRule="auto"/>
        <w:jc w:val="both"/>
        <w:rPr>
          <w:rFonts w:asciiTheme="minorHAnsi" w:hAnsiTheme="minorHAnsi" w:cs="Arial"/>
          <w:sz w:val="16"/>
          <w:szCs w:val="16"/>
        </w:rPr>
      </w:pPr>
    </w:p>
    <w:p w:rsidR="00817B36" w:rsidRDefault="00817B36" w:rsidP="00FA71E4">
      <w:pPr>
        <w:spacing w:line="256" w:lineRule="auto"/>
        <w:jc w:val="both"/>
        <w:rPr>
          <w:rFonts w:asciiTheme="minorHAnsi" w:hAnsiTheme="minorHAnsi" w:cs="Arial"/>
        </w:rPr>
      </w:pPr>
      <w:r w:rsidRPr="00026FEB">
        <w:rPr>
          <w:rFonts w:asciiTheme="minorHAnsi" w:hAnsiTheme="minorHAnsi" w:cs="Arial"/>
        </w:rPr>
        <w:t>New York has always been a lucrative and dream destination for most of the people across the world. It has some of the world’s finest education institutions and from time to time it succeeded in securing, one of the positions in – ‘Word’s Most Livable City’. This fascinated many and some immigrated to New York City over the due course of time.</w:t>
      </w:r>
    </w:p>
    <w:p w:rsidR="00666B21" w:rsidRPr="00666B21" w:rsidRDefault="00666B21" w:rsidP="00FA71E4">
      <w:pPr>
        <w:spacing w:line="256" w:lineRule="auto"/>
        <w:jc w:val="both"/>
        <w:rPr>
          <w:rFonts w:asciiTheme="minorHAnsi" w:hAnsiTheme="minorHAnsi" w:cs="Arial"/>
          <w:sz w:val="16"/>
          <w:szCs w:val="16"/>
        </w:rPr>
      </w:pPr>
    </w:p>
    <w:p w:rsidR="00817B36" w:rsidRDefault="00817B36" w:rsidP="00FA71E4">
      <w:pPr>
        <w:spacing w:line="256" w:lineRule="auto"/>
        <w:jc w:val="both"/>
        <w:rPr>
          <w:rFonts w:asciiTheme="minorHAnsi" w:hAnsiTheme="minorHAnsi" w:cs="Arial"/>
        </w:rPr>
      </w:pPr>
      <w:r w:rsidRPr="00026FEB">
        <w:rPr>
          <w:rFonts w:asciiTheme="minorHAnsi" w:hAnsiTheme="minorHAnsi" w:cs="Arial"/>
        </w:rPr>
        <w:t>Last month while having a discussion with my friend, he mentioned that one of his relatives wants to open a restaurant in New York and interested in settling down there. However, my friend’s relative is not sure which neighborhood of New York city would be ideal for him to choose from, for this business venture.</w:t>
      </w:r>
    </w:p>
    <w:p w:rsidR="00666B21" w:rsidRPr="00666B21" w:rsidRDefault="00666B21" w:rsidP="00FA71E4">
      <w:pPr>
        <w:spacing w:line="256" w:lineRule="auto"/>
        <w:jc w:val="both"/>
        <w:rPr>
          <w:rFonts w:asciiTheme="minorHAnsi" w:hAnsiTheme="minorHAnsi" w:cs="Arial"/>
          <w:sz w:val="16"/>
          <w:szCs w:val="16"/>
        </w:rPr>
      </w:pPr>
    </w:p>
    <w:p w:rsidR="00CD2BD7" w:rsidRPr="00026FEB" w:rsidRDefault="00817B36" w:rsidP="00FA71E4">
      <w:pPr>
        <w:spacing w:line="256" w:lineRule="auto"/>
        <w:jc w:val="both"/>
        <w:rPr>
          <w:rFonts w:asciiTheme="minorHAnsi" w:hAnsiTheme="minorHAnsi" w:cs="Arial"/>
        </w:rPr>
      </w:pPr>
      <w:r w:rsidRPr="00026FEB">
        <w:rPr>
          <w:rFonts w:asciiTheme="minorHAnsi" w:hAnsiTheme="minorHAnsi" w:cs="Arial"/>
        </w:rPr>
        <w:t xml:space="preserve">I show this as a nice opportunity to apply my </w:t>
      </w:r>
      <w:r w:rsidR="00FB0E3B" w:rsidRPr="00026FEB">
        <w:rPr>
          <w:rFonts w:asciiTheme="minorHAnsi" w:hAnsiTheme="minorHAnsi" w:cs="Arial"/>
        </w:rPr>
        <w:t>knowledge</w:t>
      </w:r>
      <w:r w:rsidRPr="00026FEB">
        <w:rPr>
          <w:rFonts w:asciiTheme="minorHAnsi" w:hAnsiTheme="minorHAnsi" w:cs="Arial"/>
        </w:rPr>
        <w:t xml:space="preserve"> and agreed to use my Data Scientists skill to help my friend’s relative. This is how the problem got passed down to me and I was entrusted to advise some neighborhoods in New York city for opening a restaurant with some facts and figures.</w:t>
      </w:r>
      <w:r w:rsidR="00FB0E3B" w:rsidRPr="00026FEB">
        <w:rPr>
          <w:rFonts w:asciiTheme="minorHAnsi" w:hAnsiTheme="minorHAnsi" w:cs="Arial"/>
        </w:rPr>
        <w:t xml:space="preserve"> However, this analysis can be used by anyone who has a similar notion </w:t>
      </w:r>
      <w:r w:rsidR="00822933" w:rsidRPr="00026FEB">
        <w:rPr>
          <w:rFonts w:asciiTheme="minorHAnsi" w:hAnsiTheme="minorHAnsi" w:cs="Arial"/>
        </w:rPr>
        <w:t>for such business ventures.</w:t>
      </w:r>
    </w:p>
    <w:p w:rsidR="00FB0E3B" w:rsidRPr="00026FEB" w:rsidRDefault="00FB0E3B" w:rsidP="00FA71E4">
      <w:pPr>
        <w:spacing w:line="256" w:lineRule="auto"/>
        <w:jc w:val="both"/>
        <w:rPr>
          <w:rFonts w:asciiTheme="minorHAnsi" w:hAnsiTheme="minorHAnsi" w:cs="Arial"/>
        </w:rPr>
      </w:pPr>
    </w:p>
    <w:p w:rsidR="00CD2BD7" w:rsidRDefault="00013886" w:rsidP="00FA71E4">
      <w:pPr>
        <w:spacing w:line="256" w:lineRule="auto"/>
        <w:jc w:val="both"/>
        <w:rPr>
          <w:rFonts w:asciiTheme="minorHAnsi" w:hAnsiTheme="minorHAnsi" w:cs="Arial"/>
          <w:sz w:val="32"/>
          <w:szCs w:val="32"/>
        </w:rPr>
      </w:pPr>
      <w:r w:rsidRPr="00FA71E4">
        <w:rPr>
          <w:rFonts w:asciiTheme="minorHAnsi" w:hAnsiTheme="minorHAnsi" w:cs="Arial"/>
          <w:sz w:val="32"/>
          <w:szCs w:val="32"/>
        </w:rPr>
        <w:t>A.2</w:t>
      </w:r>
      <w:r w:rsidR="00BF2622" w:rsidRPr="00FA71E4">
        <w:rPr>
          <w:rFonts w:asciiTheme="minorHAnsi" w:hAnsiTheme="minorHAnsi" w:cs="Arial"/>
          <w:sz w:val="32"/>
          <w:szCs w:val="32"/>
        </w:rPr>
        <w:t xml:space="preserve"> </w:t>
      </w:r>
      <w:r w:rsidRPr="00FA71E4">
        <w:rPr>
          <w:rFonts w:asciiTheme="minorHAnsi" w:hAnsiTheme="minorHAnsi" w:cs="Arial"/>
          <w:sz w:val="32"/>
          <w:szCs w:val="32"/>
        </w:rPr>
        <w:t xml:space="preserve">Data </w:t>
      </w:r>
      <w:r w:rsidR="0015368C">
        <w:rPr>
          <w:rFonts w:asciiTheme="minorHAnsi" w:hAnsiTheme="minorHAnsi" w:cs="Arial"/>
          <w:sz w:val="32"/>
          <w:szCs w:val="32"/>
        </w:rPr>
        <w:t>D</w:t>
      </w:r>
      <w:r w:rsidRPr="00FA71E4">
        <w:rPr>
          <w:rFonts w:asciiTheme="minorHAnsi" w:hAnsiTheme="minorHAnsi" w:cs="Arial"/>
          <w:sz w:val="32"/>
          <w:szCs w:val="32"/>
        </w:rPr>
        <w:t>escription</w:t>
      </w:r>
    </w:p>
    <w:p w:rsidR="00FA71E4" w:rsidRPr="00FA71E4" w:rsidRDefault="00FA71E4" w:rsidP="00FA71E4">
      <w:pPr>
        <w:spacing w:line="256" w:lineRule="auto"/>
        <w:jc w:val="both"/>
        <w:rPr>
          <w:rFonts w:asciiTheme="minorHAnsi" w:hAnsiTheme="minorHAnsi" w:cs="Arial"/>
          <w:sz w:val="16"/>
          <w:szCs w:val="16"/>
        </w:rPr>
      </w:pPr>
    </w:p>
    <w:p w:rsidR="00817B36" w:rsidRDefault="00817B36" w:rsidP="00FA71E4">
      <w:pPr>
        <w:spacing w:line="256" w:lineRule="auto"/>
        <w:jc w:val="both"/>
        <w:rPr>
          <w:rFonts w:asciiTheme="minorHAnsi" w:hAnsiTheme="minorHAnsi" w:cs="Arial"/>
        </w:rPr>
      </w:pPr>
      <w:r w:rsidRPr="00026FEB">
        <w:rPr>
          <w:rFonts w:asciiTheme="minorHAnsi" w:hAnsiTheme="minorHAnsi" w:cs="Arial"/>
        </w:rPr>
        <w:t xml:space="preserve">The quest for New York’s city borough and neighborhood data took me to </w:t>
      </w:r>
      <w:r w:rsidR="002A040C" w:rsidRPr="00026FEB">
        <w:rPr>
          <w:rFonts w:asciiTheme="minorHAnsi" w:hAnsiTheme="minorHAnsi" w:cs="Arial"/>
        </w:rPr>
        <w:t>a</w:t>
      </w:r>
      <w:r w:rsidRPr="00026FEB">
        <w:rPr>
          <w:rFonts w:asciiTheme="minorHAnsi" w:hAnsiTheme="minorHAnsi" w:cs="Arial"/>
        </w:rPr>
        <w:t xml:space="preserve"> web </w:t>
      </w:r>
      <w:r w:rsidR="002A040C" w:rsidRPr="00026FEB">
        <w:rPr>
          <w:rFonts w:asciiTheme="minorHAnsi" w:hAnsiTheme="minorHAnsi" w:cs="Arial"/>
        </w:rPr>
        <w:t>page [1]</w:t>
      </w:r>
      <w:r w:rsidRPr="00026FEB">
        <w:rPr>
          <w:rFonts w:asciiTheme="minorHAnsi" w:hAnsiTheme="minorHAnsi" w:cs="Arial"/>
        </w:rPr>
        <w:t xml:space="preserve"> where I was able to find the required data in JSON format. </w:t>
      </w:r>
    </w:p>
    <w:p w:rsidR="00185033" w:rsidRPr="00185033" w:rsidRDefault="00185033" w:rsidP="00FA71E4">
      <w:pPr>
        <w:spacing w:line="256" w:lineRule="auto"/>
        <w:jc w:val="both"/>
        <w:rPr>
          <w:rFonts w:asciiTheme="minorHAnsi" w:hAnsiTheme="minorHAnsi" w:cs="Arial"/>
          <w:sz w:val="16"/>
          <w:szCs w:val="16"/>
        </w:rPr>
      </w:pPr>
      <w:bookmarkStart w:id="0" w:name="_GoBack"/>
      <w:bookmarkEnd w:id="0"/>
    </w:p>
    <w:p w:rsidR="00D83268" w:rsidRPr="00026FEB" w:rsidRDefault="00327326" w:rsidP="00FA71E4">
      <w:pPr>
        <w:spacing w:line="256" w:lineRule="auto"/>
        <w:jc w:val="both"/>
        <w:rPr>
          <w:rFonts w:asciiTheme="minorHAnsi" w:hAnsiTheme="minorHAnsi" w:cs="Arial"/>
        </w:rPr>
      </w:pPr>
      <w:r w:rsidRPr="00026FEB">
        <w:rPr>
          <w:rFonts w:asciiTheme="minorHAnsi" w:hAnsiTheme="minorHAnsi" w:cs="Arial"/>
        </w:rPr>
        <w:t xml:space="preserve">The </w:t>
      </w:r>
      <w:r w:rsidR="00CD2BD7" w:rsidRPr="00026FEB">
        <w:rPr>
          <w:rFonts w:asciiTheme="minorHAnsi" w:hAnsiTheme="minorHAnsi" w:cs="Arial"/>
        </w:rPr>
        <w:t>extracted</w:t>
      </w:r>
      <w:r w:rsidR="00C940FC" w:rsidRPr="00026FEB">
        <w:rPr>
          <w:rFonts w:asciiTheme="minorHAnsi" w:hAnsiTheme="minorHAnsi" w:cs="Arial"/>
        </w:rPr>
        <w:t xml:space="preserve"> </w:t>
      </w:r>
      <w:r w:rsidRPr="00026FEB">
        <w:rPr>
          <w:rFonts w:asciiTheme="minorHAnsi" w:hAnsiTheme="minorHAnsi" w:cs="Arial"/>
        </w:rPr>
        <w:t xml:space="preserve">data has the required details to proceed with the analysis. It has got 5 boroughs </w:t>
      </w:r>
      <w:r w:rsidR="00CD2BD7" w:rsidRPr="00026FEB">
        <w:rPr>
          <w:rFonts w:asciiTheme="minorHAnsi" w:hAnsiTheme="minorHAnsi" w:cs="Arial"/>
        </w:rPr>
        <w:t xml:space="preserve">with </w:t>
      </w:r>
      <w:r w:rsidRPr="00026FEB">
        <w:rPr>
          <w:rFonts w:asciiTheme="minorHAnsi" w:hAnsiTheme="minorHAnsi" w:cs="Arial"/>
        </w:rPr>
        <w:t>306 neighborhoods</w:t>
      </w:r>
      <w:r w:rsidR="00CD2BD7" w:rsidRPr="00026FEB">
        <w:rPr>
          <w:rFonts w:asciiTheme="minorHAnsi" w:hAnsiTheme="minorHAnsi" w:cs="Arial"/>
        </w:rPr>
        <w:t>’</w:t>
      </w:r>
      <w:r w:rsidRPr="00026FEB">
        <w:rPr>
          <w:rFonts w:asciiTheme="minorHAnsi" w:hAnsiTheme="minorHAnsi" w:cs="Arial"/>
        </w:rPr>
        <w:t xml:space="preserve"> latitude and longitude details. </w:t>
      </w:r>
      <w:r w:rsidR="00906DF2" w:rsidRPr="00026FEB">
        <w:rPr>
          <w:rFonts w:asciiTheme="minorHAnsi" w:hAnsiTheme="minorHAnsi" w:cs="Arial"/>
        </w:rPr>
        <w:t>We will use Foursquare API</w:t>
      </w:r>
      <w:r w:rsidR="00C67FF4" w:rsidRPr="00026FEB">
        <w:rPr>
          <w:rFonts w:asciiTheme="minorHAnsi" w:hAnsiTheme="minorHAnsi" w:cs="Arial"/>
        </w:rPr>
        <w:t xml:space="preserve"> [2]</w:t>
      </w:r>
      <w:r w:rsidR="00906DF2" w:rsidRPr="00026FEB">
        <w:rPr>
          <w:rFonts w:asciiTheme="minorHAnsi" w:hAnsiTheme="minorHAnsi" w:cs="Arial"/>
        </w:rPr>
        <w:t xml:space="preserve">to search for the restaurants having keyword ‘Restaurant’ in the venue name. </w:t>
      </w:r>
      <w:r w:rsidR="00C940FC" w:rsidRPr="00026FEB">
        <w:rPr>
          <w:rFonts w:asciiTheme="minorHAnsi" w:hAnsiTheme="minorHAnsi" w:cs="Arial"/>
        </w:rPr>
        <w:t xml:space="preserve">We will </w:t>
      </w:r>
      <w:r w:rsidR="00906DF2" w:rsidRPr="00026FEB">
        <w:rPr>
          <w:rFonts w:asciiTheme="minorHAnsi" w:hAnsiTheme="minorHAnsi" w:cs="Arial"/>
        </w:rPr>
        <w:t xml:space="preserve">then </w:t>
      </w:r>
      <w:r w:rsidR="00C940FC" w:rsidRPr="00026FEB">
        <w:rPr>
          <w:rFonts w:asciiTheme="minorHAnsi" w:hAnsiTheme="minorHAnsi" w:cs="Arial"/>
        </w:rPr>
        <w:t xml:space="preserve">use </w:t>
      </w:r>
      <w:r w:rsidR="00CD2BD7" w:rsidRPr="00026FEB">
        <w:rPr>
          <w:rFonts w:asciiTheme="minorHAnsi" w:hAnsiTheme="minorHAnsi" w:cs="Arial"/>
        </w:rPr>
        <w:t xml:space="preserve">the explore function of Foursquare API to get 10 most common venue categories </w:t>
      </w:r>
      <w:r w:rsidR="00822933" w:rsidRPr="00026FEB">
        <w:rPr>
          <w:rFonts w:asciiTheme="minorHAnsi" w:hAnsiTheme="minorHAnsi" w:cs="Arial"/>
        </w:rPr>
        <w:t>for</w:t>
      </w:r>
      <w:r w:rsidR="00CD2BD7" w:rsidRPr="00026FEB">
        <w:rPr>
          <w:rFonts w:asciiTheme="minorHAnsi" w:hAnsiTheme="minorHAnsi" w:cs="Arial"/>
        </w:rPr>
        <w:t xml:space="preserve"> each neighborhood. On this k-means clustering algorithm will be applied to group the neighborhoods into clusters and then</w:t>
      </w:r>
      <w:r w:rsidR="00822933" w:rsidRPr="00026FEB">
        <w:rPr>
          <w:rFonts w:asciiTheme="minorHAnsi" w:hAnsiTheme="minorHAnsi" w:cs="Arial"/>
        </w:rPr>
        <w:t xml:space="preserve"> </w:t>
      </w:r>
      <w:r w:rsidR="00906DF2" w:rsidRPr="00026FEB">
        <w:rPr>
          <w:rFonts w:asciiTheme="minorHAnsi" w:hAnsiTheme="minorHAnsi" w:cs="Arial"/>
        </w:rPr>
        <w:t>information</w:t>
      </w:r>
      <w:r w:rsidR="00822933" w:rsidRPr="00026FEB">
        <w:rPr>
          <w:rFonts w:asciiTheme="minorHAnsi" w:hAnsiTheme="minorHAnsi" w:cs="Arial"/>
        </w:rPr>
        <w:t xml:space="preserve"> will be deduced</w:t>
      </w:r>
      <w:r w:rsidR="00906DF2" w:rsidRPr="00026FEB">
        <w:rPr>
          <w:rFonts w:asciiTheme="minorHAnsi" w:hAnsiTheme="minorHAnsi" w:cs="Arial"/>
        </w:rPr>
        <w:t xml:space="preserve"> from each of the derived clusters.</w:t>
      </w:r>
      <w:r w:rsidR="00817B36" w:rsidRPr="00026FEB">
        <w:rPr>
          <w:rFonts w:asciiTheme="minorHAnsi" w:hAnsiTheme="minorHAnsi" w:cs="Arial"/>
        </w:rPr>
        <w:t> </w:t>
      </w:r>
    </w:p>
    <w:p w:rsidR="00555ED6" w:rsidRPr="00EF1678" w:rsidRDefault="00555ED6" w:rsidP="00FA71E4">
      <w:pPr>
        <w:spacing w:line="256" w:lineRule="auto"/>
        <w:jc w:val="both"/>
        <w:rPr>
          <w:rFonts w:asciiTheme="minorHAnsi" w:hAnsiTheme="minorHAnsi" w:cs="Arial"/>
          <w:sz w:val="40"/>
          <w:szCs w:val="40"/>
        </w:rPr>
      </w:pPr>
    </w:p>
    <w:p w:rsidR="00555ED6" w:rsidRDefault="00555ED6" w:rsidP="00FA71E4">
      <w:pPr>
        <w:pStyle w:val="ListParagraph"/>
        <w:numPr>
          <w:ilvl w:val="0"/>
          <w:numId w:val="6"/>
        </w:numPr>
        <w:spacing w:line="256" w:lineRule="auto"/>
        <w:jc w:val="both"/>
        <w:rPr>
          <w:rFonts w:asciiTheme="minorHAnsi" w:hAnsiTheme="minorHAnsi" w:cs="Arial"/>
          <w:sz w:val="40"/>
          <w:szCs w:val="40"/>
        </w:rPr>
      </w:pPr>
      <w:r w:rsidRPr="00EF1678">
        <w:rPr>
          <w:rFonts w:asciiTheme="minorHAnsi" w:hAnsiTheme="minorHAnsi" w:cs="Arial"/>
          <w:sz w:val="40"/>
          <w:szCs w:val="40"/>
        </w:rPr>
        <w:t>Methodology</w:t>
      </w:r>
    </w:p>
    <w:p w:rsidR="00CE62FA" w:rsidRPr="00CE62FA" w:rsidRDefault="00CE62FA" w:rsidP="00CE62FA">
      <w:pPr>
        <w:spacing w:line="256" w:lineRule="auto"/>
        <w:jc w:val="both"/>
        <w:rPr>
          <w:rFonts w:asciiTheme="minorHAnsi" w:hAnsiTheme="minorHAnsi" w:cs="Arial"/>
          <w:sz w:val="16"/>
          <w:szCs w:val="16"/>
        </w:rPr>
      </w:pPr>
    </w:p>
    <w:p w:rsidR="00C21C4C" w:rsidRPr="00026FEB" w:rsidRDefault="0069113B" w:rsidP="00FA71E4">
      <w:pPr>
        <w:spacing w:line="256" w:lineRule="auto"/>
        <w:jc w:val="both"/>
        <w:rPr>
          <w:rFonts w:asciiTheme="minorHAnsi" w:hAnsiTheme="minorHAnsi" w:cs="Arial"/>
        </w:rPr>
      </w:pPr>
      <w:r w:rsidRPr="00026FEB">
        <w:rPr>
          <w:rFonts w:asciiTheme="minorHAnsi" w:hAnsiTheme="minorHAnsi" w:cs="Arial"/>
        </w:rPr>
        <w:lastRenderedPageBreak/>
        <w:t xml:space="preserve">The master data </w:t>
      </w:r>
      <w:r w:rsidR="004817EB" w:rsidRPr="00026FEB">
        <w:rPr>
          <w:rFonts w:asciiTheme="minorHAnsi" w:hAnsiTheme="minorHAnsi" w:cs="Arial"/>
        </w:rPr>
        <w:t xml:space="preserve">extracted from </w:t>
      </w:r>
      <w:r w:rsidR="00DD3035" w:rsidRPr="00026FEB">
        <w:rPr>
          <w:rFonts w:asciiTheme="minorHAnsi" w:hAnsiTheme="minorHAnsi" w:cs="Arial"/>
        </w:rPr>
        <w:t xml:space="preserve">JSON file </w:t>
      </w:r>
      <w:r w:rsidR="00C21C4C" w:rsidRPr="00026FEB">
        <w:rPr>
          <w:rFonts w:asciiTheme="minorHAnsi" w:hAnsiTheme="minorHAnsi" w:cs="Arial"/>
        </w:rPr>
        <w:t>has the following main components – Borough, Neighborhood, Latitude</w:t>
      </w:r>
      <w:r w:rsidR="008F5113" w:rsidRPr="00026FEB">
        <w:rPr>
          <w:rFonts w:asciiTheme="minorHAnsi" w:hAnsiTheme="minorHAnsi" w:cs="Arial"/>
        </w:rPr>
        <w:t xml:space="preserve">, </w:t>
      </w:r>
      <w:r w:rsidR="00C21C4C" w:rsidRPr="00026FEB">
        <w:rPr>
          <w:rFonts w:asciiTheme="minorHAnsi" w:hAnsiTheme="minorHAnsi" w:cs="Arial"/>
        </w:rPr>
        <w:t>and Longitude. It comprises of 5 Boroughs and 306 Neighborhoods</w:t>
      </w:r>
      <w:r w:rsidR="003538AE" w:rsidRPr="00026FEB">
        <w:rPr>
          <w:rFonts w:asciiTheme="minorHAnsi" w:hAnsiTheme="minorHAnsi" w:cs="Arial"/>
        </w:rPr>
        <w:t>. Head of the data looks like as follows:</w:t>
      </w:r>
    </w:p>
    <w:p w:rsidR="008A29DE" w:rsidRDefault="00C21C4C" w:rsidP="00FA71E4">
      <w:pPr>
        <w:spacing w:line="256" w:lineRule="auto"/>
        <w:jc w:val="center"/>
        <w:rPr>
          <w:rFonts w:asciiTheme="minorHAnsi" w:hAnsiTheme="minorHAnsi" w:cs="Arial"/>
        </w:rPr>
      </w:pPr>
      <w:r w:rsidRPr="00026FEB">
        <w:rPr>
          <w:rFonts w:asciiTheme="minorHAnsi" w:hAnsiTheme="minorHAnsi" w:cs="Arial"/>
          <w:noProof/>
        </w:rPr>
        <w:drawing>
          <wp:inline distT="0" distB="0" distL="0" distR="0" wp14:anchorId="0F9F38B2" wp14:editId="0E3864D9">
            <wp:extent cx="2912012" cy="16459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8814" cy="1649765"/>
                    </a:xfrm>
                    <a:prstGeom prst="rect">
                      <a:avLst/>
                    </a:prstGeom>
                  </pic:spPr>
                </pic:pic>
              </a:graphicData>
            </a:graphic>
          </wp:inline>
        </w:drawing>
      </w:r>
    </w:p>
    <w:p w:rsidR="00303430" w:rsidRPr="00303430" w:rsidRDefault="00303430" w:rsidP="00FA71E4">
      <w:pPr>
        <w:spacing w:line="256" w:lineRule="auto"/>
        <w:jc w:val="center"/>
        <w:rPr>
          <w:rFonts w:asciiTheme="minorHAnsi" w:hAnsiTheme="minorHAnsi" w:cs="Arial"/>
          <w:sz w:val="16"/>
          <w:szCs w:val="16"/>
        </w:rPr>
      </w:pPr>
    </w:p>
    <w:p w:rsidR="00811860" w:rsidRDefault="00811860" w:rsidP="00FA71E4">
      <w:pPr>
        <w:spacing w:line="256" w:lineRule="auto"/>
        <w:rPr>
          <w:rFonts w:asciiTheme="minorHAnsi" w:hAnsiTheme="minorHAnsi" w:cs="Arial"/>
        </w:rPr>
      </w:pPr>
      <w:r w:rsidRPr="00026FEB">
        <w:rPr>
          <w:rFonts w:asciiTheme="minorHAnsi" w:hAnsiTheme="minorHAnsi" w:cs="Arial"/>
        </w:rPr>
        <w:t xml:space="preserve">The folium library </w:t>
      </w:r>
      <w:r w:rsidR="00517687" w:rsidRPr="00026FEB">
        <w:rPr>
          <w:rFonts w:asciiTheme="minorHAnsi" w:hAnsiTheme="minorHAnsi" w:cs="Arial"/>
        </w:rPr>
        <w:t>is used to create a map with neighborhoods superimposed on top.</w:t>
      </w:r>
    </w:p>
    <w:p w:rsidR="009A060B" w:rsidRPr="009A060B" w:rsidRDefault="009A060B" w:rsidP="00FA71E4">
      <w:pPr>
        <w:spacing w:line="256" w:lineRule="auto"/>
        <w:rPr>
          <w:rFonts w:asciiTheme="minorHAnsi" w:hAnsiTheme="minorHAnsi" w:cs="Arial"/>
          <w:sz w:val="16"/>
          <w:szCs w:val="16"/>
        </w:rPr>
      </w:pPr>
    </w:p>
    <w:p w:rsidR="00F05FEB" w:rsidRPr="00026FEB" w:rsidRDefault="00517687" w:rsidP="00FA71E4">
      <w:pPr>
        <w:spacing w:line="256" w:lineRule="auto"/>
        <w:jc w:val="center"/>
        <w:rPr>
          <w:rFonts w:asciiTheme="minorHAnsi" w:hAnsiTheme="minorHAnsi" w:cs="Arial"/>
        </w:rPr>
      </w:pPr>
      <w:r w:rsidRPr="00026FEB">
        <w:rPr>
          <w:rFonts w:asciiTheme="minorHAnsi" w:hAnsiTheme="minorHAnsi" w:cs="Arial"/>
          <w:noProof/>
        </w:rPr>
        <w:drawing>
          <wp:inline distT="0" distB="0" distL="0" distR="0" wp14:anchorId="6693B49F" wp14:editId="2B956610">
            <wp:extent cx="5943600" cy="2833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3370"/>
                    </a:xfrm>
                    <a:prstGeom prst="rect">
                      <a:avLst/>
                    </a:prstGeom>
                  </pic:spPr>
                </pic:pic>
              </a:graphicData>
            </a:graphic>
          </wp:inline>
        </w:drawing>
      </w:r>
    </w:p>
    <w:p w:rsidR="00F05FEB" w:rsidRPr="00C922F3" w:rsidRDefault="00F05FEB" w:rsidP="00FA71E4">
      <w:pPr>
        <w:spacing w:line="256" w:lineRule="auto"/>
        <w:jc w:val="center"/>
        <w:rPr>
          <w:rFonts w:asciiTheme="minorHAnsi" w:hAnsiTheme="minorHAnsi" w:cs="Arial"/>
          <w:sz w:val="16"/>
          <w:szCs w:val="16"/>
        </w:rPr>
      </w:pPr>
    </w:p>
    <w:p w:rsidR="00517687" w:rsidRDefault="00517687" w:rsidP="00FA71E4">
      <w:pPr>
        <w:spacing w:line="256" w:lineRule="auto"/>
        <w:jc w:val="both"/>
        <w:rPr>
          <w:rFonts w:asciiTheme="minorHAnsi" w:hAnsiTheme="minorHAnsi" w:cs="Arial"/>
        </w:rPr>
      </w:pPr>
      <w:r w:rsidRPr="00026FEB">
        <w:rPr>
          <w:rFonts w:asciiTheme="minorHAnsi" w:hAnsiTheme="minorHAnsi" w:cs="Arial"/>
        </w:rPr>
        <w:t xml:space="preserve">I then used the Foursquare API to search for </w:t>
      </w:r>
      <w:r w:rsidR="006C2D58" w:rsidRPr="00026FEB">
        <w:rPr>
          <w:rFonts w:asciiTheme="minorHAnsi" w:hAnsiTheme="minorHAnsi" w:cs="Arial"/>
        </w:rPr>
        <w:t xml:space="preserve">the </w:t>
      </w:r>
      <w:r w:rsidRPr="00026FEB">
        <w:rPr>
          <w:rFonts w:asciiTheme="minorHAnsi" w:hAnsiTheme="minorHAnsi" w:cs="Arial"/>
        </w:rPr>
        <w:t>restaurant</w:t>
      </w:r>
      <w:r w:rsidR="006C2D58" w:rsidRPr="00026FEB">
        <w:rPr>
          <w:rFonts w:asciiTheme="minorHAnsi" w:hAnsiTheme="minorHAnsi" w:cs="Arial"/>
        </w:rPr>
        <w:t>s</w:t>
      </w:r>
      <w:r w:rsidRPr="00026FEB">
        <w:rPr>
          <w:rFonts w:asciiTheme="minorHAnsi" w:hAnsiTheme="minorHAnsi" w:cs="Arial"/>
        </w:rPr>
        <w:t xml:space="preserve"> in the radius of 500 meters for each of the neighborhood. </w:t>
      </w:r>
      <w:r w:rsidR="003538AE" w:rsidRPr="00026FEB">
        <w:rPr>
          <w:rFonts w:asciiTheme="minorHAnsi" w:hAnsiTheme="minorHAnsi" w:cs="Arial"/>
        </w:rPr>
        <w:t xml:space="preserve">Below is the </w:t>
      </w:r>
      <w:r w:rsidR="00A9798E" w:rsidRPr="00026FEB">
        <w:rPr>
          <w:rFonts w:asciiTheme="minorHAnsi" w:hAnsiTheme="minorHAnsi" w:cs="Arial"/>
        </w:rPr>
        <w:t>head</w:t>
      </w:r>
      <w:r w:rsidR="003538AE" w:rsidRPr="00026FEB">
        <w:rPr>
          <w:rFonts w:asciiTheme="minorHAnsi" w:hAnsiTheme="minorHAnsi" w:cs="Arial"/>
        </w:rPr>
        <w:t xml:space="preserve"> of </w:t>
      </w:r>
      <w:r w:rsidR="00A9798E" w:rsidRPr="00026FEB">
        <w:rPr>
          <w:rFonts w:asciiTheme="minorHAnsi" w:hAnsiTheme="minorHAnsi" w:cs="Arial"/>
        </w:rPr>
        <w:t>the list</w:t>
      </w:r>
      <w:r w:rsidR="003538AE" w:rsidRPr="00026FEB">
        <w:rPr>
          <w:rFonts w:asciiTheme="minorHAnsi" w:hAnsiTheme="minorHAnsi" w:cs="Arial"/>
        </w:rPr>
        <w:t xml:space="preserve"> </w:t>
      </w:r>
      <w:r w:rsidR="00A9798E" w:rsidRPr="00026FEB">
        <w:rPr>
          <w:rFonts w:asciiTheme="minorHAnsi" w:hAnsiTheme="minorHAnsi" w:cs="Arial"/>
        </w:rPr>
        <w:t xml:space="preserve">of </w:t>
      </w:r>
      <w:r w:rsidR="003538AE" w:rsidRPr="00026FEB">
        <w:rPr>
          <w:rFonts w:asciiTheme="minorHAnsi" w:hAnsiTheme="minorHAnsi" w:cs="Arial"/>
        </w:rPr>
        <w:t>venues having keyword ‘Restaurant’ or ‘restaurant’ in its name with coordinates as returned from the Foursquare API.</w:t>
      </w:r>
    </w:p>
    <w:p w:rsidR="00A938B2" w:rsidRPr="00A938B2" w:rsidRDefault="00A938B2" w:rsidP="00FA71E4">
      <w:pPr>
        <w:spacing w:line="256" w:lineRule="auto"/>
        <w:jc w:val="both"/>
        <w:rPr>
          <w:rFonts w:asciiTheme="minorHAnsi" w:hAnsiTheme="minorHAnsi" w:cs="Arial"/>
          <w:sz w:val="16"/>
          <w:szCs w:val="16"/>
        </w:rPr>
      </w:pPr>
    </w:p>
    <w:p w:rsidR="00784D7F" w:rsidRPr="00026FEB" w:rsidRDefault="00784D7F" w:rsidP="00FA71E4">
      <w:pPr>
        <w:spacing w:line="256" w:lineRule="auto"/>
        <w:jc w:val="center"/>
        <w:rPr>
          <w:rFonts w:asciiTheme="minorHAnsi" w:hAnsiTheme="minorHAnsi" w:cs="Arial"/>
        </w:rPr>
      </w:pPr>
      <w:r w:rsidRPr="00026FEB">
        <w:rPr>
          <w:rFonts w:asciiTheme="minorHAnsi" w:hAnsiTheme="minorHAnsi" w:cs="Arial"/>
          <w:noProof/>
        </w:rPr>
        <w:drawing>
          <wp:inline distT="0" distB="0" distL="0" distR="0" wp14:anchorId="48F97117" wp14:editId="0C270165">
            <wp:extent cx="5943600" cy="1372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72235"/>
                    </a:xfrm>
                    <a:prstGeom prst="rect">
                      <a:avLst/>
                    </a:prstGeom>
                  </pic:spPr>
                </pic:pic>
              </a:graphicData>
            </a:graphic>
          </wp:inline>
        </w:drawing>
      </w:r>
    </w:p>
    <w:p w:rsidR="008A29DE" w:rsidRPr="00146635" w:rsidRDefault="008A29DE" w:rsidP="00FA71E4">
      <w:pPr>
        <w:spacing w:line="256" w:lineRule="auto"/>
        <w:jc w:val="both"/>
        <w:rPr>
          <w:rFonts w:asciiTheme="minorHAnsi" w:hAnsiTheme="minorHAnsi" w:cs="Arial"/>
          <w:sz w:val="16"/>
          <w:szCs w:val="16"/>
        </w:rPr>
      </w:pPr>
    </w:p>
    <w:p w:rsidR="002A040C" w:rsidRPr="00026FEB" w:rsidRDefault="00121B44" w:rsidP="00FA71E4">
      <w:pPr>
        <w:spacing w:line="256" w:lineRule="auto"/>
        <w:jc w:val="both"/>
        <w:rPr>
          <w:rFonts w:asciiTheme="minorHAnsi" w:hAnsiTheme="minorHAnsi" w:cs="Arial"/>
        </w:rPr>
      </w:pPr>
      <w:r w:rsidRPr="00026FEB">
        <w:rPr>
          <w:rFonts w:asciiTheme="minorHAnsi" w:hAnsiTheme="minorHAnsi" w:cs="Arial"/>
        </w:rPr>
        <w:lastRenderedPageBreak/>
        <w:t xml:space="preserve">For some of the neighborhoods, no </w:t>
      </w:r>
      <w:r w:rsidR="008A29DE" w:rsidRPr="00026FEB">
        <w:rPr>
          <w:rFonts w:asciiTheme="minorHAnsi" w:hAnsiTheme="minorHAnsi" w:cs="Arial"/>
        </w:rPr>
        <w:t>restaurant data has been returned. From this</w:t>
      </w:r>
      <w:r w:rsidR="008F5113" w:rsidRPr="00026FEB">
        <w:rPr>
          <w:rFonts w:asciiTheme="minorHAnsi" w:hAnsiTheme="minorHAnsi" w:cs="Arial"/>
        </w:rPr>
        <w:t>,</w:t>
      </w:r>
      <w:r w:rsidR="008A29DE" w:rsidRPr="00026FEB">
        <w:rPr>
          <w:rFonts w:asciiTheme="minorHAnsi" w:hAnsiTheme="minorHAnsi" w:cs="Arial"/>
        </w:rPr>
        <w:t xml:space="preserve"> we can derive the below analysis.</w:t>
      </w:r>
    </w:p>
    <w:p w:rsidR="008A29DE" w:rsidRDefault="008A29DE" w:rsidP="00FA71E4">
      <w:pPr>
        <w:spacing w:line="256" w:lineRule="auto"/>
        <w:jc w:val="center"/>
        <w:rPr>
          <w:rFonts w:asciiTheme="minorHAnsi" w:hAnsiTheme="minorHAnsi" w:cs="Arial"/>
        </w:rPr>
      </w:pPr>
      <w:r w:rsidRPr="00026FEB">
        <w:rPr>
          <w:rFonts w:asciiTheme="minorHAnsi" w:hAnsiTheme="minorHAnsi" w:cs="Arial"/>
          <w:noProof/>
        </w:rPr>
        <w:drawing>
          <wp:inline distT="0" distB="0" distL="0" distR="0" wp14:anchorId="564FEDE1" wp14:editId="09AB68EE">
            <wp:extent cx="5943600" cy="141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17320"/>
                    </a:xfrm>
                    <a:prstGeom prst="rect">
                      <a:avLst/>
                    </a:prstGeom>
                  </pic:spPr>
                </pic:pic>
              </a:graphicData>
            </a:graphic>
          </wp:inline>
        </w:drawing>
      </w:r>
    </w:p>
    <w:p w:rsidR="00A37A33" w:rsidRPr="00A37A33" w:rsidRDefault="00A37A33" w:rsidP="00FA71E4">
      <w:pPr>
        <w:spacing w:line="256" w:lineRule="auto"/>
        <w:jc w:val="center"/>
        <w:rPr>
          <w:rFonts w:asciiTheme="minorHAnsi" w:hAnsiTheme="minorHAnsi" w:cs="Arial"/>
          <w:sz w:val="16"/>
          <w:szCs w:val="16"/>
        </w:rPr>
      </w:pPr>
    </w:p>
    <w:p w:rsidR="008A29DE" w:rsidRDefault="008A29DE" w:rsidP="00FA71E4">
      <w:pPr>
        <w:spacing w:line="256" w:lineRule="auto"/>
        <w:jc w:val="center"/>
        <w:rPr>
          <w:rFonts w:asciiTheme="minorHAnsi" w:hAnsiTheme="minorHAnsi" w:cs="Arial"/>
        </w:rPr>
      </w:pPr>
      <w:r w:rsidRPr="00026FEB">
        <w:rPr>
          <w:rFonts w:asciiTheme="minorHAnsi" w:hAnsiTheme="minorHAnsi" w:cs="Arial"/>
          <w:noProof/>
        </w:rPr>
        <w:drawing>
          <wp:inline distT="0" distB="0" distL="0" distR="0" wp14:anchorId="70B88421" wp14:editId="020F9E81">
            <wp:extent cx="5943600" cy="2268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8855"/>
                    </a:xfrm>
                    <a:prstGeom prst="rect">
                      <a:avLst/>
                    </a:prstGeom>
                  </pic:spPr>
                </pic:pic>
              </a:graphicData>
            </a:graphic>
          </wp:inline>
        </w:drawing>
      </w:r>
    </w:p>
    <w:p w:rsidR="00D8572B" w:rsidRPr="00D8572B" w:rsidRDefault="00D8572B" w:rsidP="00FA71E4">
      <w:pPr>
        <w:spacing w:line="256" w:lineRule="auto"/>
        <w:jc w:val="center"/>
        <w:rPr>
          <w:rFonts w:asciiTheme="minorHAnsi" w:hAnsiTheme="minorHAnsi" w:cs="Arial"/>
          <w:sz w:val="16"/>
          <w:szCs w:val="16"/>
        </w:rPr>
      </w:pPr>
    </w:p>
    <w:p w:rsidR="00404048" w:rsidRPr="00026FEB" w:rsidRDefault="00453C3E" w:rsidP="00FA71E4">
      <w:pPr>
        <w:spacing w:line="256" w:lineRule="auto"/>
        <w:jc w:val="both"/>
        <w:rPr>
          <w:rFonts w:asciiTheme="minorHAnsi" w:hAnsiTheme="minorHAnsi" w:cs="Arial"/>
        </w:rPr>
      </w:pPr>
      <w:r w:rsidRPr="00026FEB">
        <w:rPr>
          <w:rFonts w:asciiTheme="minorHAnsi" w:hAnsiTheme="minorHAnsi" w:cs="Arial"/>
        </w:rPr>
        <w:t>Boroughs ‘Staten Island’ and ‘Queens’ has many neighborhoods which ha</w:t>
      </w:r>
      <w:r w:rsidR="008F5113" w:rsidRPr="00026FEB">
        <w:rPr>
          <w:rFonts w:asciiTheme="minorHAnsi" w:hAnsiTheme="minorHAnsi" w:cs="Arial"/>
        </w:rPr>
        <w:t>ve</w:t>
      </w:r>
      <w:r w:rsidRPr="00026FEB">
        <w:rPr>
          <w:rFonts w:asciiTheme="minorHAnsi" w:hAnsiTheme="minorHAnsi" w:cs="Arial"/>
        </w:rPr>
        <w:t xml:space="preserve"> got no restaurants. However, we will use ‘Queens’ for our further analysis as it has got almost double the number of neighborhoods and half the number of neighborhoods as compared to ‘Manhattan’. We will skip ‘Staten </w:t>
      </w:r>
      <w:r w:rsidR="008F5113" w:rsidRPr="00026FEB">
        <w:rPr>
          <w:rFonts w:asciiTheme="minorHAnsi" w:hAnsiTheme="minorHAnsi" w:cs="Arial"/>
        </w:rPr>
        <w:t>I</w:t>
      </w:r>
      <w:r w:rsidRPr="00026FEB">
        <w:rPr>
          <w:rFonts w:asciiTheme="minorHAnsi" w:hAnsiTheme="minorHAnsi" w:cs="Arial"/>
        </w:rPr>
        <w:t>sland’ as it is topographically and geologically a part of New Jersey [3]</w:t>
      </w:r>
      <w:r w:rsidR="004D1D4E" w:rsidRPr="00026FEB">
        <w:rPr>
          <w:rFonts w:asciiTheme="minorHAnsi" w:hAnsiTheme="minorHAnsi" w:cs="Arial"/>
        </w:rPr>
        <w:t xml:space="preserve"> and can be studied later if needed.</w:t>
      </w:r>
    </w:p>
    <w:p w:rsidR="004D1D4E" w:rsidRPr="00A15C59" w:rsidRDefault="004D1D4E" w:rsidP="00FA71E4">
      <w:pPr>
        <w:spacing w:line="256" w:lineRule="auto"/>
        <w:jc w:val="both"/>
        <w:rPr>
          <w:rFonts w:asciiTheme="minorHAnsi" w:hAnsiTheme="minorHAnsi" w:cs="Arial"/>
          <w:sz w:val="16"/>
          <w:szCs w:val="16"/>
        </w:rPr>
      </w:pPr>
    </w:p>
    <w:p w:rsidR="004D1D4E" w:rsidRDefault="004D1D4E" w:rsidP="00FA71E4">
      <w:pPr>
        <w:spacing w:line="256" w:lineRule="auto"/>
        <w:jc w:val="both"/>
        <w:rPr>
          <w:rFonts w:asciiTheme="minorHAnsi" w:hAnsiTheme="minorHAnsi" w:cs="Arial"/>
        </w:rPr>
      </w:pPr>
      <w:r w:rsidRPr="00026FEB">
        <w:rPr>
          <w:rFonts w:asciiTheme="minorHAnsi" w:hAnsiTheme="minorHAnsi" w:cs="Arial"/>
        </w:rPr>
        <w:t>The following neighborhoods of ‘Queens’ has been identified as having no restaurants.</w:t>
      </w:r>
    </w:p>
    <w:p w:rsidR="00003BA0" w:rsidRPr="00003BA0" w:rsidRDefault="00003BA0" w:rsidP="00FA71E4">
      <w:pPr>
        <w:spacing w:line="256" w:lineRule="auto"/>
        <w:jc w:val="both"/>
        <w:rPr>
          <w:rFonts w:asciiTheme="minorHAnsi" w:hAnsiTheme="minorHAnsi" w:cs="Arial"/>
          <w:sz w:val="16"/>
          <w:szCs w:val="16"/>
        </w:rPr>
      </w:pPr>
    </w:p>
    <w:p w:rsidR="004D1D4E" w:rsidRDefault="004D1D4E" w:rsidP="00FA71E4">
      <w:pPr>
        <w:spacing w:line="256" w:lineRule="auto"/>
        <w:jc w:val="center"/>
        <w:rPr>
          <w:rFonts w:asciiTheme="minorHAnsi" w:hAnsiTheme="minorHAnsi" w:cs="Arial"/>
        </w:rPr>
      </w:pPr>
      <w:r w:rsidRPr="00026FEB">
        <w:rPr>
          <w:rFonts w:asciiTheme="minorHAnsi" w:hAnsiTheme="minorHAnsi" w:cs="Arial"/>
          <w:noProof/>
        </w:rPr>
        <w:drawing>
          <wp:inline distT="0" distB="0" distL="0" distR="0" wp14:anchorId="54D03AE1" wp14:editId="7C399E10">
            <wp:extent cx="2964180" cy="2392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6818" cy="2394809"/>
                    </a:xfrm>
                    <a:prstGeom prst="rect">
                      <a:avLst/>
                    </a:prstGeom>
                  </pic:spPr>
                </pic:pic>
              </a:graphicData>
            </a:graphic>
          </wp:inline>
        </w:drawing>
      </w:r>
    </w:p>
    <w:p w:rsidR="00E36C9C" w:rsidRPr="00E36C9C" w:rsidRDefault="00E36C9C" w:rsidP="00FA71E4">
      <w:pPr>
        <w:spacing w:line="256" w:lineRule="auto"/>
        <w:jc w:val="center"/>
        <w:rPr>
          <w:rFonts w:asciiTheme="minorHAnsi" w:hAnsiTheme="minorHAnsi" w:cs="Arial"/>
          <w:sz w:val="16"/>
          <w:szCs w:val="16"/>
        </w:rPr>
      </w:pPr>
    </w:p>
    <w:p w:rsidR="00512C54" w:rsidRPr="00512C54" w:rsidRDefault="00512C54" w:rsidP="002936F6">
      <w:pPr>
        <w:spacing w:line="254" w:lineRule="auto"/>
        <w:jc w:val="both"/>
        <w:rPr>
          <w:rFonts w:asciiTheme="minorHAnsi" w:hAnsiTheme="minorHAnsi" w:cs="Arial"/>
        </w:rPr>
      </w:pPr>
      <w:r w:rsidRPr="00512C54">
        <w:rPr>
          <w:rFonts w:asciiTheme="minorHAnsi" w:hAnsiTheme="minorHAnsi" w:cs="Arial"/>
        </w:rPr>
        <w:t xml:space="preserve">It may be possible that some of the above-identified neighborhoods have restaurants present in the radius of 500 meters. This is because we have considered checking for keyword ‘Restaurant’ or ‘restaurant’ in the ‘Venue’ name. There can be restaurants which do not suffice this above-stated requirement, however, there corresponding identified ‘Venue Category’ can fulfill this conditional requirement. For example, restaurant ‘Off </w:t>
      </w:r>
      <w:proofErr w:type="gramStart"/>
      <w:r w:rsidRPr="00512C54">
        <w:rPr>
          <w:rFonts w:asciiTheme="minorHAnsi" w:hAnsiTheme="minorHAnsi" w:cs="Arial"/>
        </w:rPr>
        <w:t>The</w:t>
      </w:r>
      <w:proofErr w:type="gramEnd"/>
      <w:r w:rsidRPr="00512C54">
        <w:rPr>
          <w:rFonts w:asciiTheme="minorHAnsi" w:hAnsiTheme="minorHAnsi" w:cs="Arial"/>
        </w:rPr>
        <w:t xml:space="preserve"> Hook’ is a restaurant, however, it won’t be picked as a restaurant as per the stated conditional requirement.</w:t>
      </w:r>
    </w:p>
    <w:p w:rsidR="00DE4792" w:rsidRPr="006D50A4" w:rsidRDefault="00DE4792" w:rsidP="002936F6">
      <w:pPr>
        <w:spacing w:line="256" w:lineRule="auto"/>
        <w:jc w:val="both"/>
        <w:rPr>
          <w:rFonts w:asciiTheme="minorHAnsi" w:hAnsiTheme="minorHAnsi" w:cs="Arial"/>
          <w:sz w:val="16"/>
          <w:szCs w:val="16"/>
        </w:rPr>
      </w:pPr>
    </w:p>
    <w:p w:rsidR="00DC5C18" w:rsidRDefault="00DC5C18" w:rsidP="002936F6">
      <w:pPr>
        <w:spacing w:line="256" w:lineRule="auto"/>
        <w:jc w:val="both"/>
        <w:rPr>
          <w:rFonts w:asciiTheme="minorHAnsi" w:hAnsiTheme="minorHAnsi" w:cs="Arial"/>
        </w:rPr>
      </w:pPr>
      <w:r w:rsidRPr="00026FEB">
        <w:rPr>
          <w:rFonts w:asciiTheme="minorHAnsi" w:hAnsiTheme="minorHAnsi" w:cs="Arial"/>
        </w:rPr>
        <w:t xml:space="preserve">From the master data, ‘Queens’ data is filtered out. A head </w:t>
      </w:r>
      <w:r w:rsidR="00463322">
        <w:rPr>
          <w:rFonts w:asciiTheme="minorHAnsi" w:hAnsiTheme="minorHAnsi" w:cs="Arial"/>
        </w:rPr>
        <w:t xml:space="preserve">count of five </w:t>
      </w:r>
      <w:r w:rsidRPr="00026FEB">
        <w:rPr>
          <w:rFonts w:asciiTheme="minorHAnsi" w:hAnsiTheme="minorHAnsi" w:cs="Arial"/>
        </w:rPr>
        <w:t xml:space="preserve">of the </w:t>
      </w:r>
      <w:r w:rsidR="00F94DDA" w:rsidRPr="00026FEB">
        <w:rPr>
          <w:rFonts w:asciiTheme="minorHAnsi" w:hAnsiTheme="minorHAnsi" w:cs="Arial"/>
        </w:rPr>
        <w:t>lists</w:t>
      </w:r>
      <w:r w:rsidRPr="00026FEB">
        <w:rPr>
          <w:rFonts w:asciiTheme="minorHAnsi" w:hAnsiTheme="minorHAnsi" w:cs="Arial"/>
        </w:rPr>
        <w:t xml:space="preserve"> of the data is as given below:</w:t>
      </w:r>
    </w:p>
    <w:p w:rsidR="006D50A4" w:rsidRPr="006D50A4" w:rsidRDefault="006D50A4" w:rsidP="00FA71E4">
      <w:pPr>
        <w:spacing w:line="256" w:lineRule="auto"/>
        <w:jc w:val="both"/>
        <w:rPr>
          <w:rFonts w:asciiTheme="minorHAnsi" w:hAnsiTheme="minorHAnsi" w:cs="Arial"/>
          <w:sz w:val="16"/>
          <w:szCs w:val="16"/>
        </w:rPr>
      </w:pPr>
    </w:p>
    <w:p w:rsidR="00DC5C18" w:rsidRDefault="00DC5C18" w:rsidP="00FA71E4">
      <w:pPr>
        <w:spacing w:line="256" w:lineRule="auto"/>
        <w:jc w:val="center"/>
        <w:rPr>
          <w:rFonts w:asciiTheme="minorHAnsi" w:hAnsiTheme="minorHAnsi" w:cs="Arial"/>
        </w:rPr>
      </w:pPr>
      <w:r w:rsidRPr="00026FEB">
        <w:rPr>
          <w:rFonts w:asciiTheme="minorHAnsi" w:hAnsiTheme="minorHAnsi" w:cs="Arial"/>
          <w:noProof/>
        </w:rPr>
        <w:drawing>
          <wp:inline distT="0" distB="0" distL="0" distR="0" wp14:anchorId="643661BB" wp14:editId="6ED5B533">
            <wp:extent cx="3314700" cy="178218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6634" cy="1788605"/>
                    </a:xfrm>
                    <a:prstGeom prst="rect">
                      <a:avLst/>
                    </a:prstGeom>
                  </pic:spPr>
                </pic:pic>
              </a:graphicData>
            </a:graphic>
          </wp:inline>
        </w:drawing>
      </w:r>
    </w:p>
    <w:p w:rsidR="00946302" w:rsidRPr="00946302" w:rsidRDefault="00946302" w:rsidP="00FA71E4">
      <w:pPr>
        <w:spacing w:line="256" w:lineRule="auto"/>
        <w:jc w:val="center"/>
        <w:rPr>
          <w:rFonts w:asciiTheme="minorHAnsi" w:hAnsiTheme="minorHAnsi" w:cs="Arial"/>
          <w:sz w:val="16"/>
          <w:szCs w:val="16"/>
        </w:rPr>
      </w:pPr>
    </w:p>
    <w:p w:rsidR="00DC5C18" w:rsidRDefault="00955602" w:rsidP="002936F6">
      <w:pPr>
        <w:spacing w:line="256" w:lineRule="auto"/>
        <w:jc w:val="both"/>
        <w:rPr>
          <w:rFonts w:asciiTheme="minorHAnsi" w:hAnsiTheme="minorHAnsi" w:cs="Arial"/>
        </w:rPr>
      </w:pPr>
      <w:r w:rsidRPr="00026FEB">
        <w:rPr>
          <w:rFonts w:asciiTheme="minorHAnsi" w:hAnsiTheme="minorHAnsi" w:cs="Arial"/>
        </w:rPr>
        <w:t xml:space="preserve">The explore function of the Foursquare API applied </w:t>
      </w:r>
      <w:r w:rsidR="00463322">
        <w:rPr>
          <w:rFonts w:asciiTheme="minorHAnsi" w:hAnsiTheme="minorHAnsi" w:cs="Arial"/>
        </w:rPr>
        <w:t>to</w:t>
      </w:r>
      <w:r w:rsidRPr="00026FEB">
        <w:rPr>
          <w:rFonts w:asciiTheme="minorHAnsi" w:hAnsiTheme="minorHAnsi" w:cs="Arial"/>
        </w:rPr>
        <w:t xml:space="preserve"> the above data set returns the </w:t>
      </w:r>
      <w:r w:rsidR="005F7FF4" w:rsidRPr="00026FEB">
        <w:rPr>
          <w:rFonts w:asciiTheme="minorHAnsi" w:hAnsiTheme="minorHAnsi" w:cs="Arial"/>
        </w:rPr>
        <w:t>most common venue categories in each neighborhood.</w:t>
      </w:r>
      <w:r w:rsidR="005E5E70" w:rsidRPr="00026FEB">
        <w:rPr>
          <w:rFonts w:asciiTheme="minorHAnsi" w:hAnsiTheme="minorHAnsi" w:cs="Arial"/>
        </w:rPr>
        <w:t xml:space="preserve"> This is how the head of the data looks like:</w:t>
      </w:r>
    </w:p>
    <w:p w:rsidR="00C0721F" w:rsidRPr="00C0721F" w:rsidRDefault="00C0721F" w:rsidP="00FA71E4">
      <w:pPr>
        <w:spacing w:line="256" w:lineRule="auto"/>
        <w:rPr>
          <w:rFonts w:asciiTheme="minorHAnsi" w:hAnsiTheme="minorHAnsi" w:cs="Arial"/>
          <w:sz w:val="16"/>
          <w:szCs w:val="16"/>
        </w:rPr>
      </w:pPr>
    </w:p>
    <w:p w:rsidR="005E5E70" w:rsidRDefault="005E5E70" w:rsidP="00FA71E4">
      <w:pPr>
        <w:spacing w:line="256" w:lineRule="auto"/>
        <w:rPr>
          <w:rFonts w:asciiTheme="minorHAnsi" w:hAnsiTheme="minorHAnsi" w:cs="Arial"/>
        </w:rPr>
      </w:pPr>
      <w:r w:rsidRPr="00026FEB">
        <w:rPr>
          <w:rFonts w:asciiTheme="minorHAnsi" w:hAnsiTheme="minorHAnsi" w:cs="Arial"/>
          <w:noProof/>
        </w:rPr>
        <w:drawing>
          <wp:inline distT="0" distB="0" distL="0" distR="0" wp14:anchorId="1F7CF052" wp14:editId="54714D65">
            <wp:extent cx="5943600" cy="1820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0545"/>
                    </a:xfrm>
                    <a:prstGeom prst="rect">
                      <a:avLst/>
                    </a:prstGeom>
                  </pic:spPr>
                </pic:pic>
              </a:graphicData>
            </a:graphic>
          </wp:inline>
        </w:drawing>
      </w:r>
    </w:p>
    <w:p w:rsidR="004772D0" w:rsidRPr="004772D0" w:rsidRDefault="004772D0" w:rsidP="00FA71E4">
      <w:pPr>
        <w:spacing w:line="256" w:lineRule="auto"/>
        <w:rPr>
          <w:rFonts w:asciiTheme="minorHAnsi" w:hAnsiTheme="minorHAnsi" w:cs="Arial"/>
          <w:sz w:val="16"/>
          <w:szCs w:val="16"/>
        </w:rPr>
      </w:pPr>
    </w:p>
    <w:p w:rsidR="005E5E70" w:rsidRPr="00026FEB" w:rsidRDefault="005E5E70" w:rsidP="002936F6">
      <w:pPr>
        <w:spacing w:line="256" w:lineRule="auto"/>
        <w:jc w:val="both"/>
        <w:rPr>
          <w:rFonts w:asciiTheme="minorHAnsi" w:hAnsiTheme="minorHAnsi" w:cs="Arial"/>
        </w:rPr>
      </w:pPr>
      <w:r w:rsidRPr="00026FEB">
        <w:rPr>
          <w:rFonts w:asciiTheme="minorHAnsi" w:hAnsiTheme="minorHAnsi" w:cs="Arial"/>
        </w:rPr>
        <w:t xml:space="preserve">As we are targeting to find neighborhoods suitable for opening a restaurant, hence we will not focus on the type of restaurant for now. We will check if either ‘Venue’ or ‘Venue Category’ has keyword ‘Restaurant’ or ‘restaurant’ in its value. If this condition is met, then for the identified rows for the column ‘Venue Category’, its value will be replaced with </w:t>
      </w:r>
      <w:r w:rsidR="00537721">
        <w:rPr>
          <w:rFonts w:asciiTheme="minorHAnsi" w:hAnsiTheme="minorHAnsi" w:cs="Arial"/>
        </w:rPr>
        <w:t xml:space="preserve">the </w:t>
      </w:r>
      <w:r w:rsidRPr="00026FEB">
        <w:rPr>
          <w:rFonts w:asciiTheme="minorHAnsi" w:hAnsiTheme="minorHAnsi" w:cs="Arial"/>
        </w:rPr>
        <w:t>word ‘Restaurant’. The</w:t>
      </w:r>
      <w:r w:rsidR="00B200EF" w:rsidRPr="00026FEB">
        <w:rPr>
          <w:rFonts w:asciiTheme="minorHAnsi" w:hAnsiTheme="minorHAnsi" w:cs="Arial"/>
        </w:rPr>
        <w:t xml:space="preserve"> translated data will look like:</w:t>
      </w:r>
    </w:p>
    <w:p w:rsidR="005E5E70" w:rsidRDefault="00B200EF" w:rsidP="00FA71E4">
      <w:pPr>
        <w:spacing w:line="256" w:lineRule="auto"/>
        <w:jc w:val="both"/>
        <w:rPr>
          <w:rFonts w:asciiTheme="minorHAnsi" w:hAnsiTheme="minorHAnsi" w:cs="Arial"/>
        </w:rPr>
      </w:pPr>
      <w:r w:rsidRPr="00026FEB">
        <w:rPr>
          <w:rFonts w:asciiTheme="minorHAnsi" w:hAnsiTheme="minorHAnsi" w:cs="Arial"/>
          <w:noProof/>
        </w:rPr>
        <w:lastRenderedPageBreak/>
        <w:drawing>
          <wp:inline distT="0" distB="0" distL="0" distR="0" wp14:anchorId="1422F4DE" wp14:editId="571B4442">
            <wp:extent cx="59436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5950"/>
                    </a:xfrm>
                    <a:prstGeom prst="rect">
                      <a:avLst/>
                    </a:prstGeom>
                  </pic:spPr>
                </pic:pic>
              </a:graphicData>
            </a:graphic>
          </wp:inline>
        </w:drawing>
      </w:r>
    </w:p>
    <w:p w:rsidR="00D56A71" w:rsidRPr="00D56A71" w:rsidRDefault="00D56A71" w:rsidP="00FA71E4">
      <w:pPr>
        <w:spacing w:line="256" w:lineRule="auto"/>
        <w:jc w:val="both"/>
        <w:rPr>
          <w:rFonts w:asciiTheme="minorHAnsi" w:hAnsiTheme="minorHAnsi" w:cs="Arial"/>
          <w:sz w:val="16"/>
          <w:szCs w:val="16"/>
        </w:rPr>
      </w:pPr>
    </w:p>
    <w:p w:rsidR="00B200EF" w:rsidRDefault="00B200EF" w:rsidP="00FA71E4">
      <w:pPr>
        <w:spacing w:line="256" w:lineRule="auto"/>
        <w:jc w:val="both"/>
        <w:rPr>
          <w:rFonts w:asciiTheme="minorHAnsi" w:hAnsiTheme="minorHAnsi" w:cs="Arial"/>
        </w:rPr>
      </w:pPr>
      <w:r w:rsidRPr="00026FEB">
        <w:rPr>
          <w:rFonts w:asciiTheme="minorHAnsi" w:hAnsiTheme="minorHAnsi" w:cs="Arial"/>
        </w:rPr>
        <w:t>We get 206 unique categories on curating the ‘Venue Category’ data. From this</w:t>
      </w:r>
      <w:r w:rsidR="00EC3FAE">
        <w:rPr>
          <w:rFonts w:asciiTheme="minorHAnsi" w:hAnsiTheme="minorHAnsi" w:cs="Arial"/>
        </w:rPr>
        <w:t>,</w:t>
      </w:r>
      <w:r w:rsidRPr="00026FEB">
        <w:rPr>
          <w:rFonts w:asciiTheme="minorHAnsi" w:hAnsiTheme="minorHAnsi" w:cs="Arial"/>
        </w:rPr>
        <w:t xml:space="preserve"> </w:t>
      </w:r>
      <w:r w:rsidR="00E470A5" w:rsidRPr="00026FEB">
        <w:rPr>
          <w:rFonts w:asciiTheme="minorHAnsi" w:hAnsiTheme="minorHAnsi" w:cs="Arial"/>
        </w:rPr>
        <w:t xml:space="preserve">we </w:t>
      </w:r>
      <w:r w:rsidR="007A30E5" w:rsidRPr="00026FEB">
        <w:rPr>
          <w:rFonts w:asciiTheme="minorHAnsi" w:hAnsiTheme="minorHAnsi" w:cs="Arial"/>
        </w:rPr>
        <w:t>extracted</w:t>
      </w:r>
      <w:r w:rsidR="00E470A5" w:rsidRPr="00026FEB">
        <w:rPr>
          <w:rFonts w:asciiTheme="minorHAnsi" w:hAnsiTheme="minorHAnsi" w:cs="Arial"/>
        </w:rPr>
        <w:t xml:space="preserve"> </w:t>
      </w:r>
      <w:r w:rsidR="00EC3FAE">
        <w:rPr>
          <w:rFonts w:asciiTheme="minorHAnsi" w:hAnsiTheme="minorHAnsi" w:cs="Arial"/>
        </w:rPr>
        <w:t xml:space="preserve">the </w:t>
      </w:r>
      <w:r w:rsidR="00E470A5" w:rsidRPr="00026FEB">
        <w:rPr>
          <w:rFonts w:asciiTheme="minorHAnsi" w:hAnsiTheme="minorHAnsi" w:cs="Arial"/>
        </w:rPr>
        <w:t>top ten most common venues for each of the neighborhood and the resultant data looks something like as below:</w:t>
      </w:r>
    </w:p>
    <w:p w:rsidR="006E0CBD" w:rsidRPr="006E0CBD" w:rsidRDefault="006E0CBD" w:rsidP="00FA71E4">
      <w:pPr>
        <w:spacing w:line="256" w:lineRule="auto"/>
        <w:jc w:val="both"/>
        <w:rPr>
          <w:rFonts w:asciiTheme="minorHAnsi" w:hAnsiTheme="minorHAnsi" w:cs="Arial"/>
          <w:sz w:val="16"/>
          <w:szCs w:val="16"/>
        </w:rPr>
      </w:pPr>
    </w:p>
    <w:p w:rsidR="00B200EF" w:rsidRPr="00026FEB" w:rsidRDefault="00B200EF" w:rsidP="00FA71E4">
      <w:pPr>
        <w:spacing w:line="256" w:lineRule="auto"/>
        <w:rPr>
          <w:rFonts w:asciiTheme="minorHAnsi" w:hAnsiTheme="minorHAnsi" w:cs="Arial"/>
        </w:rPr>
      </w:pPr>
      <w:r w:rsidRPr="00026FEB">
        <w:rPr>
          <w:rFonts w:asciiTheme="minorHAnsi" w:hAnsiTheme="minorHAnsi" w:cs="Arial"/>
          <w:noProof/>
        </w:rPr>
        <w:drawing>
          <wp:inline distT="0" distB="0" distL="0" distR="0" wp14:anchorId="4F0CC196" wp14:editId="438BF28E">
            <wp:extent cx="6000750" cy="1517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043" cy="1520506"/>
                    </a:xfrm>
                    <a:prstGeom prst="rect">
                      <a:avLst/>
                    </a:prstGeom>
                  </pic:spPr>
                </pic:pic>
              </a:graphicData>
            </a:graphic>
          </wp:inline>
        </w:drawing>
      </w:r>
    </w:p>
    <w:p w:rsidR="005E5E70" w:rsidRPr="005F5262" w:rsidRDefault="005E5E70" w:rsidP="00FA71E4">
      <w:pPr>
        <w:spacing w:line="256" w:lineRule="auto"/>
        <w:rPr>
          <w:rFonts w:asciiTheme="minorHAnsi" w:hAnsiTheme="minorHAnsi" w:cs="Arial"/>
          <w:sz w:val="16"/>
          <w:szCs w:val="16"/>
        </w:rPr>
      </w:pPr>
    </w:p>
    <w:p w:rsidR="004B4829" w:rsidRDefault="00EC3FAE" w:rsidP="002936F6">
      <w:pPr>
        <w:spacing w:line="256" w:lineRule="auto"/>
        <w:jc w:val="both"/>
        <w:rPr>
          <w:rFonts w:ascii="Calibri" w:hAnsi="Calibri"/>
        </w:rPr>
      </w:pPr>
      <w:r>
        <w:rPr>
          <w:rFonts w:ascii="Calibri" w:hAnsi="Calibri"/>
        </w:rPr>
        <w:t>We then get all the neighborhoods for which there is no restaurant listed in the ten most common venues. A head count of five rows is shown below:</w:t>
      </w:r>
    </w:p>
    <w:p w:rsidR="00EC3FAE" w:rsidRPr="004B4829" w:rsidRDefault="00EC3FAE" w:rsidP="00FA71E4">
      <w:pPr>
        <w:spacing w:line="256" w:lineRule="auto"/>
        <w:rPr>
          <w:rFonts w:asciiTheme="minorHAnsi" w:hAnsiTheme="minorHAnsi" w:cs="Arial"/>
          <w:sz w:val="16"/>
          <w:szCs w:val="16"/>
        </w:rPr>
      </w:pPr>
    </w:p>
    <w:p w:rsidR="00E82176" w:rsidRPr="00026FEB" w:rsidRDefault="00E82176" w:rsidP="00FA71E4">
      <w:pPr>
        <w:spacing w:line="256" w:lineRule="auto"/>
        <w:rPr>
          <w:rFonts w:asciiTheme="minorHAnsi" w:hAnsiTheme="minorHAnsi" w:cs="Arial"/>
        </w:rPr>
      </w:pPr>
      <w:r>
        <w:rPr>
          <w:noProof/>
        </w:rPr>
        <w:drawing>
          <wp:inline distT="0" distB="0" distL="0" distR="0" wp14:anchorId="4DCA0BAF" wp14:editId="172AC1CA">
            <wp:extent cx="5943600" cy="1340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40485"/>
                    </a:xfrm>
                    <a:prstGeom prst="rect">
                      <a:avLst/>
                    </a:prstGeom>
                  </pic:spPr>
                </pic:pic>
              </a:graphicData>
            </a:graphic>
          </wp:inline>
        </w:drawing>
      </w:r>
    </w:p>
    <w:p w:rsidR="005E5E70" w:rsidRPr="00581BBF" w:rsidRDefault="005E5E70" w:rsidP="00FA71E4">
      <w:pPr>
        <w:spacing w:line="256" w:lineRule="auto"/>
        <w:rPr>
          <w:rFonts w:asciiTheme="minorHAnsi" w:hAnsiTheme="minorHAnsi" w:cs="Arial"/>
          <w:sz w:val="16"/>
          <w:szCs w:val="16"/>
        </w:rPr>
      </w:pPr>
    </w:p>
    <w:p w:rsidR="00167C10" w:rsidRDefault="00167C10" w:rsidP="002936F6">
      <w:pPr>
        <w:spacing w:line="254" w:lineRule="auto"/>
        <w:jc w:val="both"/>
      </w:pPr>
      <w:r>
        <w:rPr>
          <w:rFonts w:ascii="Calibri" w:hAnsi="Calibri"/>
        </w:rPr>
        <w:t>The above-listed neighborhoods may have restaurants present but since restaurants are not that common as a venue category for such neighborhoods, we listed them as some of the probable locations for a new restaurant.</w:t>
      </w:r>
    </w:p>
    <w:p w:rsidR="00167C10" w:rsidRDefault="00167C10" w:rsidP="002936F6">
      <w:pPr>
        <w:spacing w:line="254" w:lineRule="auto"/>
        <w:jc w:val="both"/>
      </w:pPr>
      <w:r>
        <w:rPr>
          <w:rFonts w:ascii="Calibri" w:hAnsi="Calibri"/>
          <w:sz w:val="16"/>
          <w:szCs w:val="16"/>
        </w:rPr>
        <w:t> </w:t>
      </w:r>
    </w:p>
    <w:p w:rsidR="005A1703" w:rsidRPr="005A1703" w:rsidRDefault="00167C10" w:rsidP="002936F6">
      <w:pPr>
        <w:spacing w:line="254" w:lineRule="auto"/>
        <w:jc w:val="both"/>
        <w:rPr>
          <w:rFonts w:asciiTheme="minorHAnsi" w:hAnsiTheme="minorHAnsi" w:cs="Arial"/>
          <w:sz w:val="16"/>
          <w:szCs w:val="16"/>
        </w:rPr>
      </w:pPr>
      <w:r>
        <w:rPr>
          <w:rFonts w:ascii="Calibri" w:hAnsi="Calibri"/>
        </w:rPr>
        <w:t>Finally, I used the k-means algorithm to group the top ten common values for all the neighborhoods for borough ‘Queens’. The reason behind using the k-means algorithm is to group the venue categories into clusters and derive some information relating to the restaurant from them.</w:t>
      </w:r>
    </w:p>
    <w:p w:rsidR="00C45D91" w:rsidRDefault="005A1703" w:rsidP="00C45D91">
      <w:pPr>
        <w:pStyle w:val="ListParagraph"/>
        <w:numPr>
          <w:ilvl w:val="0"/>
          <w:numId w:val="6"/>
        </w:numPr>
        <w:spacing w:line="256" w:lineRule="auto"/>
        <w:rPr>
          <w:rFonts w:asciiTheme="minorHAnsi" w:hAnsiTheme="minorHAnsi" w:cs="Arial"/>
          <w:sz w:val="40"/>
          <w:szCs w:val="40"/>
        </w:rPr>
      </w:pPr>
      <w:r>
        <w:rPr>
          <w:rFonts w:asciiTheme="minorHAnsi" w:hAnsiTheme="minorHAnsi" w:cs="Arial"/>
          <w:sz w:val="40"/>
          <w:szCs w:val="40"/>
        </w:rPr>
        <w:lastRenderedPageBreak/>
        <w:t xml:space="preserve"> </w:t>
      </w:r>
      <w:r w:rsidR="00E17CB2" w:rsidRPr="00E17CB2">
        <w:rPr>
          <w:rFonts w:asciiTheme="minorHAnsi" w:hAnsiTheme="minorHAnsi" w:cs="Arial"/>
          <w:sz w:val="40"/>
          <w:szCs w:val="40"/>
        </w:rPr>
        <w:t>Results</w:t>
      </w:r>
    </w:p>
    <w:p w:rsidR="00EB339A" w:rsidRPr="00EB339A" w:rsidRDefault="00EB339A" w:rsidP="00EB339A">
      <w:pPr>
        <w:pStyle w:val="ListParagraph"/>
        <w:spacing w:line="256" w:lineRule="auto"/>
        <w:ind w:left="1440"/>
        <w:rPr>
          <w:rFonts w:asciiTheme="minorHAnsi" w:hAnsiTheme="minorHAnsi" w:cs="Arial"/>
          <w:sz w:val="16"/>
          <w:szCs w:val="16"/>
        </w:rPr>
      </w:pPr>
    </w:p>
    <w:p w:rsidR="005A1703" w:rsidRDefault="005A1703" w:rsidP="00266827">
      <w:pPr>
        <w:spacing w:line="256" w:lineRule="auto"/>
        <w:jc w:val="both"/>
        <w:rPr>
          <w:rFonts w:asciiTheme="minorHAnsi" w:hAnsiTheme="minorHAnsi" w:cs="Arial"/>
        </w:rPr>
      </w:pPr>
      <w:r w:rsidRPr="00C45D91">
        <w:rPr>
          <w:rFonts w:asciiTheme="minorHAnsi" w:hAnsiTheme="minorHAnsi" w:cs="Arial"/>
        </w:rPr>
        <w:t xml:space="preserve">We got five clusters because of the application of </w:t>
      </w:r>
      <w:r w:rsidR="00EB339A">
        <w:rPr>
          <w:rFonts w:asciiTheme="minorHAnsi" w:hAnsiTheme="minorHAnsi" w:cs="Arial"/>
        </w:rPr>
        <w:t xml:space="preserve">the </w:t>
      </w:r>
      <w:r w:rsidRPr="00C45D91">
        <w:rPr>
          <w:rFonts w:asciiTheme="minorHAnsi" w:hAnsiTheme="minorHAnsi" w:cs="Arial"/>
        </w:rPr>
        <w:t>k-means algorithm.</w:t>
      </w:r>
      <w:r w:rsidR="006E24CA">
        <w:rPr>
          <w:rFonts w:asciiTheme="minorHAnsi" w:hAnsiTheme="minorHAnsi" w:cs="Arial"/>
        </w:rPr>
        <w:t xml:space="preserve"> </w:t>
      </w:r>
      <w:r w:rsidR="006B7296">
        <w:rPr>
          <w:rFonts w:asciiTheme="minorHAnsi" w:hAnsiTheme="minorHAnsi" w:cs="Arial"/>
        </w:rPr>
        <w:t xml:space="preserve"> </w:t>
      </w:r>
      <w:r w:rsidR="00E8005A">
        <w:rPr>
          <w:rFonts w:asciiTheme="minorHAnsi" w:hAnsiTheme="minorHAnsi" w:cs="Arial"/>
        </w:rPr>
        <w:t>The resulting cluster column merged with top ten venues and the resulting data table from this is:</w:t>
      </w:r>
    </w:p>
    <w:p w:rsidR="00E8005A" w:rsidRPr="00E8005A" w:rsidRDefault="00E8005A" w:rsidP="00C45D91">
      <w:pPr>
        <w:spacing w:line="256" w:lineRule="auto"/>
        <w:rPr>
          <w:rFonts w:asciiTheme="minorHAnsi" w:hAnsiTheme="minorHAnsi" w:cs="Arial"/>
          <w:sz w:val="16"/>
          <w:szCs w:val="16"/>
        </w:rPr>
      </w:pPr>
    </w:p>
    <w:p w:rsidR="00E8005A" w:rsidRDefault="00E8005A" w:rsidP="00C45D91">
      <w:pPr>
        <w:spacing w:line="256" w:lineRule="auto"/>
        <w:rPr>
          <w:rFonts w:asciiTheme="minorHAnsi" w:hAnsiTheme="minorHAnsi" w:cs="Arial"/>
          <w:sz w:val="40"/>
          <w:szCs w:val="40"/>
        </w:rPr>
      </w:pPr>
      <w:r>
        <w:rPr>
          <w:noProof/>
        </w:rPr>
        <w:drawing>
          <wp:inline distT="0" distB="0" distL="0" distR="0" wp14:anchorId="667710A0" wp14:editId="67BF430F">
            <wp:extent cx="5839460" cy="16827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7289" cy="1685006"/>
                    </a:xfrm>
                    <a:prstGeom prst="rect">
                      <a:avLst/>
                    </a:prstGeom>
                  </pic:spPr>
                </pic:pic>
              </a:graphicData>
            </a:graphic>
          </wp:inline>
        </w:drawing>
      </w:r>
    </w:p>
    <w:p w:rsidR="00180193" w:rsidRPr="00180193" w:rsidRDefault="00180193" w:rsidP="00C45D91">
      <w:pPr>
        <w:spacing w:line="256" w:lineRule="auto"/>
        <w:rPr>
          <w:rFonts w:asciiTheme="minorHAnsi" w:hAnsiTheme="minorHAnsi" w:cs="Arial"/>
          <w:sz w:val="16"/>
          <w:szCs w:val="16"/>
        </w:rPr>
      </w:pPr>
    </w:p>
    <w:p w:rsidR="00E8005A" w:rsidRDefault="00E8005A" w:rsidP="00C45D91">
      <w:pPr>
        <w:spacing w:line="256" w:lineRule="auto"/>
        <w:rPr>
          <w:rFonts w:asciiTheme="minorHAnsi" w:hAnsiTheme="minorHAnsi" w:cs="Arial"/>
        </w:rPr>
      </w:pPr>
      <w:r w:rsidRPr="00E8005A">
        <w:rPr>
          <w:rFonts w:asciiTheme="minorHAnsi" w:hAnsiTheme="minorHAnsi" w:cs="Arial"/>
        </w:rPr>
        <w:t>Also, a map view of the resulting cluster.</w:t>
      </w:r>
    </w:p>
    <w:p w:rsidR="001905A6" w:rsidRPr="001905A6" w:rsidRDefault="001905A6" w:rsidP="00C45D91">
      <w:pPr>
        <w:spacing w:line="256" w:lineRule="auto"/>
        <w:rPr>
          <w:rFonts w:asciiTheme="minorHAnsi" w:hAnsiTheme="minorHAnsi" w:cs="Arial"/>
          <w:sz w:val="16"/>
          <w:szCs w:val="16"/>
        </w:rPr>
      </w:pPr>
    </w:p>
    <w:p w:rsidR="00FA054C" w:rsidRPr="001905A6" w:rsidRDefault="001905A6" w:rsidP="00C45D91">
      <w:pPr>
        <w:spacing w:line="256" w:lineRule="auto"/>
        <w:rPr>
          <w:rFonts w:asciiTheme="minorHAnsi" w:hAnsiTheme="minorHAnsi" w:cs="Arial"/>
          <w:b/>
        </w:rPr>
      </w:pPr>
      <w:r>
        <w:rPr>
          <w:noProof/>
        </w:rPr>
        <w:drawing>
          <wp:inline distT="0" distB="0" distL="0" distR="0" wp14:anchorId="28636559" wp14:editId="21BB7D44">
            <wp:extent cx="594360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9400"/>
                    </a:xfrm>
                    <a:prstGeom prst="rect">
                      <a:avLst/>
                    </a:prstGeom>
                  </pic:spPr>
                </pic:pic>
              </a:graphicData>
            </a:graphic>
          </wp:inline>
        </w:drawing>
      </w:r>
    </w:p>
    <w:p w:rsidR="006B0683" w:rsidRDefault="006B0683" w:rsidP="00FA71E4">
      <w:pPr>
        <w:spacing w:line="256" w:lineRule="auto"/>
        <w:rPr>
          <w:rFonts w:asciiTheme="minorHAnsi" w:hAnsiTheme="minorHAnsi" w:cs="Arial"/>
        </w:rPr>
      </w:pPr>
    </w:p>
    <w:p w:rsidR="00E71B02" w:rsidRDefault="00E71B02" w:rsidP="00266827">
      <w:pPr>
        <w:spacing w:line="256" w:lineRule="auto"/>
        <w:jc w:val="both"/>
        <w:rPr>
          <w:rFonts w:asciiTheme="minorHAnsi" w:hAnsiTheme="minorHAnsi" w:cs="Arial"/>
        </w:rPr>
      </w:pPr>
      <w:r>
        <w:rPr>
          <w:rFonts w:asciiTheme="minorHAnsi" w:hAnsiTheme="minorHAnsi" w:cs="Arial"/>
        </w:rPr>
        <w:t>Most common venues for each of this five cluster is as below. Clusters 0 and 3 has got good number of restaurants.</w:t>
      </w:r>
    </w:p>
    <w:p w:rsidR="00A74719" w:rsidRDefault="00A74719" w:rsidP="00FA71E4">
      <w:pPr>
        <w:spacing w:line="256" w:lineRule="auto"/>
        <w:rPr>
          <w:rFonts w:asciiTheme="minorHAnsi" w:hAnsiTheme="minorHAnsi" w:cs="Arial"/>
        </w:rPr>
      </w:pPr>
    </w:p>
    <w:p w:rsidR="00A74719" w:rsidRDefault="00A74719" w:rsidP="00FA71E4">
      <w:pPr>
        <w:spacing w:line="256" w:lineRule="auto"/>
        <w:rPr>
          <w:rFonts w:asciiTheme="minorHAnsi" w:hAnsiTheme="minorHAnsi" w:cs="Arial"/>
        </w:rPr>
      </w:pPr>
    </w:p>
    <w:p w:rsidR="00A74719" w:rsidRDefault="00A74719" w:rsidP="00FA71E4">
      <w:pPr>
        <w:spacing w:line="256" w:lineRule="auto"/>
        <w:rPr>
          <w:rFonts w:asciiTheme="minorHAnsi" w:hAnsiTheme="minorHAnsi" w:cs="Arial"/>
        </w:rPr>
      </w:pPr>
    </w:p>
    <w:p w:rsidR="00A74719" w:rsidRDefault="00A74719" w:rsidP="00FA71E4">
      <w:pPr>
        <w:spacing w:line="256" w:lineRule="auto"/>
        <w:rPr>
          <w:rFonts w:asciiTheme="minorHAnsi" w:hAnsiTheme="minorHAnsi" w:cs="Arial"/>
        </w:rPr>
      </w:pPr>
    </w:p>
    <w:p w:rsidR="00A74719" w:rsidRDefault="00A74719" w:rsidP="00FA71E4">
      <w:pPr>
        <w:spacing w:line="256" w:lineRule="auto"/>
        <w:rPr>
          <w:rFonts w:asciiTheme="minorHAnsi" w:hAnsiTheme="minorHAnsi" w:cs="Arial"/>
        </w:rPr>
      </w:pPr>
    </w:p>
    <w:p w:rsidR="00A74719" w:rsidRDefault="00A74719" w:rsidP="00FA71E4">
      <w:pPr>
        <w:spacing w:line="256" w:lineRule="auto"/>
        <w:rPr>
          <w:rFonts w:asciiTheme="minorHAnsi" w:hAnsiTheme="minorHAnsi" w:cs="Arial"/>
        </w:rPr>
      </w:pPr>
    </w:p>
    <w:p w:rsidR="00A74719" w:rsidRDefault="00A74719" w:rsidP="00FA71E4">
      <w:pPr>
        <w:spacing w:line="256" w:lineRule="auto"/>
        <w:rPr>
          <w:rFonts w:asciiTheme="minorHAnsi" w:hAnsiTheme="minorHAnsi" w:cs="Arial"/>
        </w:rPr>
      </w:pPr>
    </w:p>
    <w:p w:rsidR="00A74719" w:rsidRDefault="00A74719" w:rsidP="00FA71E4">
      <w:pPr>
        <w:spacing w:line="256" w:lineRule="auto"/>
        <w:rPr>
          <w:rFonts w:asciiTheme="minorHAnsi" w:hAnsiTheme="minorHAnsi" w:cs="Arial"/>
        </w:rPr>
      </w:pPr>
    </w:p>
    <w:p w:rsidR="00A74719" w:rsidRDefault="00A74719" w:rsidP="00FA71E4">
      <w:pPr>
        <w:spacing w:line="256" w:lineRule="auto"/>
        <w:rPr>
          <w:rFonts w:asciiTheme="minorHAnsi" w:hAnsiTheme="minorHAnsi" w:cs="Arial"/>
        </w:rPr>
      </w:pPr>
    </w:p>
    <w:p w:rsidR="00E71B02" w:rsidRPr="00E71B02" w:rsidRDefault="00E71B02" w:rsidP="00FA71E4">
      <w:pPr>
        <w:spacing w:line="256" w:lineRule="auto"/>
        <w:rPr>
          <w:rFonts w:asciiTheme="minorHAnsi" w:hAnsiTheme="minorHAnsi" w:cs="Arial"/>
          <w:sz w:val="16"/>
          <w:szCs w:val="16"/>
        </w:rPr>
      </w:pPr>
    </w:p>
    <w:tbl>
      <w:tblPr>
        <w:tblStyle w:val="TableGrid"/>
        <w:tblW w:w="0" w:type="auto"/>
        <w:tblLook w:val="04A0" w:firstRow="1" w:lastRow="0" w:firstColumn="1" w:lastColumn="0" w:noHBand="0" w:noVBand="1"/>
      </w:tblPr>
      <w:tblGrid>
        <w:gridCol w:w="3203"/>
        <w:gridCol w:w="3060"/>
        <w:gridCol w:w="3060"/>
      </w:tblGrid>
      <w:tr w:rsidR="00E71B02" w:rsidTr="00A74719">
        <w:trPr>
          <w:trHeight w:val="50"/>
        </w:trPr>
        <w:tc>
          <w:tcPr>
            <w:tcW w:w="3203" w:type="dxa"/>
          </w:tcPr>
          <w:p w:rsidR="00E71B02" w:rsidRDefault="00E71B02" w:rsidP="00FA71E4">
            <w:pPr>
              <w:spacing w:line="256" w:lineRule="auto"/>
              <w:rPr>
                <w:rFonts w:asciiTheme="minorHAnsi" w:hAnsiTheme="minorHAnsi" w:cs="Arial"/>
              </w:rPr>
            </w:pPr>
            <w:r>
              <w:rPr>
                <w:noProof/>
              </w:rPr>
              <w:drawing>
                <wp:inline distT="0" distB="0" distL="0" distR="0" wp14:anchorId="35EB6357" wp14:editId="224EC2FE">
                  <wp:extent cx="1225550" cy="34043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5729" cy="343259"/>
                          </a:xfrm>
                          <a:prstGeom prst="rect">
                            <a:avLst/>
                          </a:prstGeom>
                        </pic:spPr>
                      </pic:pic>
                    </a:graphicData>
                  </a:graphic>
                </wp:inline>
              </w:drawing>
            </w:r>
          </w:p>
        </w:tc>
        <w:tc>
          <w:tcPr>
            <w:tcW w:w="3060" w:type="dxa"/>
            <w:vMerge w:val="restart"/>
          </w:tcPr>
          <w:p w:rsidR="00E71B02" w:rsidRDefault="00E71B02" w:rsidP="00FA71E4">
            <w:pPr>
              <w:spacing w:line="256" w:lineRule="auto"/>
              <w:rPr>
                <w:rFonts w:asciiTheme="minorHAnsi" w:hAnsiTheme="minorHAnsi" w:cs="Arial"/>
              </w:rPr>
            </w:pPr>
            <w:r>
              <w:rPr>
                <w:noProof/>
              </w:rPr>
              <w:drawing>
                <wp:inline distT="0" distB="0" distL="0" distR="0" wp14:anchorId="03A174D2" wp14:editId="7E6DA0A1">
                  <wp:extent cx="1670050" cy="2114069"/>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0418" cy="2127194"/>
                          </a:xfrm>
                          <a:prstGeom prst="rect">
                            <a:avLst/>
                          </a:prstGeom>
                        </pic:spPr>
                      </pic:pic>
                    </a:graphicData>
                  </a:graphic>
                </wp:inline>
              </w:drawing>
            </w:r>
          </w:p>
        </w:tc>
        <w:tc>
          <w:tcPr>
            <w:tcW w:w="3060" w:type="dxa"/>
          </w:tcPr>
          <w:p w:rsidR="00E71B02" w:rsidRDefault="00E71B02" w:rsidP="00FA71E4">
            <w:pPr>
              <w:spacing w:line="256" w:lineRule="auto"/>
              <w:rPr>
                <w:rFonts w:asciiTheme="minorHAnsi" w:hAnsiTheme="minorHAnsi" w:cs="Arial"/>
              </w:rPr>
            </w:pPr>
            <w:r>
              <w:rPr>
                <w:noProof/>
              </w:rPr>
              <w:drawing>
                <wp:inline distT="0" distB="0" distL="0" distR="0" wp14:anchorId="429B6191" wp14:editId="5DFAC29A">
                  <wp:extent cx="1174750" cy="334477"/>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9748" cy="335900"/>
                          </a:xfrm>
                          <a:prstGeom prst="rect">
                            <a:avLst/>
                          </a:prstGeom>
                        </pic:spPr>
                      </pic:pic>
                    </a:graphicData>
                  </a:graphic>
                </wp:inline>
              </w:drawing>
            </w:r>
          </w:p>
        </w:tc>
      </w:tr>
      <w:tr w:rsidR="00E71B02" w:rsidTr="00A74719">
        <w:trPr>
          <w:trHeight w:val="2737"/>
        </w:trPr>
        <w:tc>
          <w:tcPr>
            <w:tcW w:w="3203" w:type="dxa"/>
          </w:tcPr>
          <w:p w:rsidR="00E71B02" w:rsidRDefault="00E71B02" w:rsidP="00FA71E4">
            <w:pPr>
              <w:spacing w:line="256" w:lineRule="auto"/>
              <w:rPr>
                <w:rFonts w:asciiTheme="minorHAnsi" w:hAnsiTheme="minorHAnsi" w:cs="Arial"/>
              </w:rPr>
            </w:pPr>
            <w:r>
              <w:rPr>
                <w:noProof/>
              </w:rPr>
              <w:drawing>
                <wp:inline distT="0" distB="0" distL="0" distR="0" wp14:anchorId="7808805C" wp14:editId="79313145">
                  <wp:extent cx="1600200" cy="649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3981" cy="654949"/>
                          </a:xfrm>
                          <a:prstGeom prst="rect">
                            <a:avLst/>
                          </a:prstGeom>
                        </pic:spPr>
                      </pic:pic>
                    </a:graphicData>
                  </a:graphic>
                </wp:inline>
              </w:drawing>
            </w:r>
          </w:p>
        </w:tc>
        <w:tc>
          <w:tcPr>
            <w:tcW w:w="3060" w:type="dxa"/>
            <w:vMerge/>
          </w:tcPr>
          <w:p w:rsidR="00E71B02" w:rsidRDefault="00E71B02" w:rsidP="00FA71E4">
            <w:pPr>
              <w:spacing w:line="256" w:lineRule="auto"/>
              <w:rPr>
                <w:rFonts w:asciiTheme="minorHAnsi" w:hAnsiTheme="minorHAnsi" w:cs="Arial"/>
              </w:rPr>
            </w:pPr>
          </w:p>
        </w:tc>
        <w:tc>
          <w:tcPr>
            <w:tcW w:w="3060" w:type="dxa"/>
          </w:tcPr>
          <w:p w:rsidR="00E71B02" w:rsidRDefault="00E71B02" w:rsidP="00FA71E4">
            <w:pPr>
              <w:spacing w:line="256" w:lineRule="auto"/>
              <w:rPr>
                <w:rFonts w:asciiTheme="minorHAnsi" w:hAnsiTheme="minorHAnsi" w:cs="Arial"/>
              </w:rPr>
            </w:pPr>
            <w:r>
              <w:rPr>
                <w:noProof/>
              </w:rPr>
              <w:drawing>
                <wp:inline distT="0" distB="0" distL="0" distR="0" wp14:anchorId="6F3C1AFA" wp14:editId="6FE3CCD9">
                  <wp:extent cx="17145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500" cy="1790700"/>
                          </a:xfrm>
                          <a:prstGeom prst="rect">
                            <a:avLst/>
                          </a:prstGeom>
                        </pic:spPr>
                      </pic:pic>
                    </a:graphicData>
                  </a:graphic>
                </wp:inline>
              </w:drawing>
            </w:r>
          </w:p>
        </w:tc>
      </w:tr>
    </w:tbl>
    <w:p w:rsidR="00E71B02" w:rsidRPr="00A74719" w:rsidRDefault="00E71B02" w:rsidP="00FA71E4">
      <w:pPr>
        <w:spacing w:line="256" w:lineRule="auto"/>
        <w:rPr>
          <w:rFonts w:asciiTheme="minorHAnsi" w:hAnsiTheme="minorHAnsi" w:cs="Arial"/>
          <w:sz w:val="40"/>
          <w:szCs w:val="40"/>
        </w:rPr>
      </w:pPr>
    </w:p>
    <w:p w:rsidR="00A74719" w:rsidRPr="00A74719" w:rsidRDefault="00A74719" w:rsidP="00A74719">
      <w:pPr>
        <w:pStyle w:val="ListParagraph"/>
        <w:numPr>
          <w:ilvl w:val="0"/>
          <w:numId w:val="6"/>
        </w:numPr>
        <w:spacing w:line="256" w:lineRule="auto"/>
        <w:rPr>
          <w:rFonts w:asciiTheme="minorHAnsi" w:hAnsiTheme="minorHAnsi" w:cs="Arial"/>
          <w:sz w:val="40"/>
          <w:szCs w:val="40"/>
        </w:rPr>
      </w:pPr>
      <w:r w:rsidRPr="00A74719">
        <w:rPr>
          <w:rFonts w:asciiTheme="minorHAnsi" w:hAnsiTheme="minorHAnsi" w:cs="Arial"/>
          <w:sz w:val="40"/>
          <w:szCs w:val="40"/>
        </w:rPr>
        <w:t>Discussion</w:t>
      </w:r>
    </w:p>
    <w:p w:rsidR="00E71B02" w:rsidRPr="000337F5" w:rsidRDefault="00E71B02" w:rsidP="00FA71E4">
      <w:pPr>
        <w:spacing w:line="256" w:lineRule="auto"/>
        <w:rPr>
          <w:noProof/>
          <w:sz w:val="16"/>
          <w:szCs w:val="16"/>
        </w:rPr>
      </w:pPr>
    </w:p>
    <w:p w:rsidR="00356298" w:rsidRDefault="00356298" w:rsidP="00356298">
      <w:pPr>
        <w:spacing w:line="252" w:lineRule="auto"/>
        <w:jc w:val="both"/>
      </w:pPr>
      <w:r>
        <w:t xml:space="preserve">I took ‘Queens’ for my analysis. A similar approach can be applied to all the other remaining boroughs. </w:t>
      </w:r>
    </w:p>
    <w:p w:rsidR="00356298" w:rsidRPr="00356298" w:rsidRDefault="00356298" w:rsidP="00356298">
      <w:pPr>
        <w:spacing w:line="252" w:lineRule="auto"/>
        <w:jc w:val="both"/>
        <w:rPr>
          <w:sz w:val="16"/>
          <w:szCs w:val="16"/>
        </w:rPr>
      </w:pPr>
      <w:r>
        <w:t> </w:t>
      </w:r>
    </w:p>
    <w:p w:rsidR="00356298" w:rsidRDefault="00356298" w:rsidP="00356298">
      <w:pPr>
        <w:spacing w:line="252" w:lineRule="auto"/>
        <w:jc w:val="both"/>
      </w:pPr>
      <w:r>
        <w:t>While searching for a restaurant using Foursquare API, it can be leveraged to find all such venue’s names too where keyword ‘Restaurant’ or ‘restaurant’ in the venue name doesn’t occur but can be identified as a restaurant with the help of that venue’s category.</w:t>
      </w:r>
    </w:p>
    <w:p w:rsidR="00356298" w:rsidRPr="00356298" w:rsidRDefault="00356298" w:rsidP="00356298">
      <w:pPr>
        <w:spacing w:line="252" w:lineRule="auto"/>
        <w:jc w:val="both"/>
        <w:rPr>
          <w:sz w:val="16"/>
          <w:szCs w:val="16"/>
        </w:rPr>
      </w:pPr>
      <w:r>
        <w:t> </w:t>
      </w:r>
    </w:p>
    <w:p w:rsidR="00356298" w:rsidRDefault="00356298" w:rsidP="00356298">
      <w:pPr>
        <w:spacing w:line="252" w:lineRule="auto"/>
        <w:jc w:val="both"/>
      </w:pPr>
      <w:r>
        <w:t>Again, using Foursquare API, to explore the neighborhoods of ‘Queens’, only the top ten most common venues has been considered. An absence of restaurants in such neighborhoods doesn’t imply that the neighborhood is suitable for opening for a new restaurant. To consider such neighborhoods for opening a new restaurant, factors such as the size of the area and population also needs to be taken into consideration.</w:t>
      </w:r>
    </w:p>
    <w:p w:rsidR="00356298" w:rsidRPr="00356298" w:rsidRDefault="00356298" w:rsidP="00356298">
      <w:pPr>
        <w:spacing w:line="252" w:lineRule="auto"/>
        <w:jc w:val="both"/>
        <w:rPr>
          <w:sz w:val="16"/>
          <w:szCs w:val="16"/>
        </w:rPr>
      </w:pPr>
      <w:r>
        <w:t> </w:t>
      </w:r>
    </w:p>
    <w:p w:rsidR="00356298" w:rsidRDefault="00356298" w:rsidP="00356298">
      <w:pPr>
        <w:jc w:val="both"/>
      </w:pPr>
      <w:r>
        <w:t>Lastly, I ended my analysis by analyzing the cluster derived from applying the k-means algorithm on the New York city map.</w:t>
      </w:r>
    </w:p>
    <w:p w:rsidR="006656C3" w:rsidRPr="00356298" w:rsidRDefault="006656C3" w:rsidP="000337F5">
      <w:pPr>
        <w:spacing w:line="256" w:lineRule="auto"/>
        <w:jc w:val="both"/>
        <w:rPr>
          <w:noProof/>
          <w:sz w:val="40"/>
          <w:szCs w:val="40"/>
        </w:rPr>
      </w:pPr>
    </w:p>
    <w:p w:rsidR="000337F5" w:rsidRPr="006656C3" w:rsidRDefault="006656C3" w:rsidP="006656C3">
      <w:pPr>
        <w:pStyle w:val="ListParagraph"/>
        <w:numPr>
          <w:ilvl w:val="0"/>
          <w:numId w:val="6"/>
        </w:numPr>
        <w:spacing w:line="256" w:lineRule="auto"/>
        <w:jc w:val="both"/>
        <w:rPr>
          <w:noProof/>
          <w:sz w:val="40"/>
          <w:szCs w:val="40"/>
        </w:rPr>
      </w:pPr>
      <w:r>
        <w:rPr>
          <w:noProof/>
        </w:rPr>
        <w:t xml:space="preserve"> </w:t>
      </w:r>
      <w:r w:rsidRPr="006656C3">
        <w:rPr>
          <w:noProof/>
          <w:sz w:val="40"/>
          <w:szCs w:val="40"/>
        </w:rPr>
        <w:t>Conclusion</w:t>
      </w:r>
    </w:p>
    <w:p w:rsidR="006656C3" w:rsidRPr="00CD0D48" w:rsidRDefault="006656C3" w:rsidP="006656C3">
      <w:pPr>
        <w:spacing w:line="256" w:lineRule="auto"/>
        <w:jc w:val="both"/>
        <w:rPr>
          <w:noProof/>
          <w:sz w:val="16"/>
          <w:szCs w:val="16"/>
        </w:rPr>
      </w:pPr>
    </w:p>
    <w:p w:rsidR="00310C55" w:rsidRDefault="0093385F" w:rsidP="008F07D6">
      <w:pPr>
        <w:spacing w:line="256" w:lineRule="auto"/>
        <w:jc w:val="both"/>
        <w:rPr>
          <w:rFonts w:asciiTheme="minorHAnsi" w:hAnsiTheme="minorHAnsi" w:cs="Arial"/>
        </w:rPr>
      </w:pPr>
      <w:r>
        <w:t>We are targeting to find neighborhoods where there is no restaurant for our minimum risk venture. However, the success of a restaurant depends on its type, nearby localities and taste preference of the people living there. Same neighborhood where there are already a good number of restaurants flourishing can be our location for a new restaurant in case we have some unique notions and great food to please the taste bud of the people and thus attract them.</w:t>
      </w:r>
    </w:p>
    <w:p w:rsidR="00310C55" w:rsidRDefault="00310C55" w:rsidP="008F07D6">
      <w:pPr>
        <w:spacing w:line="256" w:lineRule="auto"/>
        <w:jc w:val="both"/>
        <w:rPr>
          <w:rFonts w:asciiTheme="minorHAnsi" w:hAnsiTheme="minorHAnsi" w:cs="Arial"/>
        </w:rPr>
      </w:pPr>
    </w:p>
    <w:p w:rsidR="008F07D6" w:rsidRDefault="008F07D6" w:rsidP="008F07D6">
      <w:pPr>
        <w:spacing w:line="254" w:lineRule="auto"/>
        <w:jc w:val="both"/>
      </w:pPr>
      <w:r>
        <w:rPr>
          <w:rFonts w:ascii="Calibri" w:hAnsi="Calibri"/>
        </w:rPr>
        <w:lastRenderedPageBreak/>
        <w:t>I hope the above analysis can help someone to get some insight into what and where one should look for while opening a new restaurant and can leverage some benefits from the above-stated analysis.</w:t>
      </w:r>
    </w:p>
    <w:p w:rsidR="005F7FF4" w:rsidRPr="008F07D6" w:rsidRDefault="005F7FF4" w:rsidP="00FA71E4">
      <w:pPr>
        <w:spacing w:line="256" w:lineRule="auto"/>
        <w:rPr>
          <w:rFonts w:asciiTheme="minorHAnsi" w:hAnsiTheme="minorHAnsi" w:cs="Arial"/>
          <w:sz w:val="40"/>
          <w:szCs w:val="40"/>
        </w:rPr>
      </w:pPr>
    </w:p>
    <w:p w:rsidR="00D83268" w:rsidRPr="008F07D6" w:rsidRDefault="00D83268" w:rsidP="008F07D6">
      <w:pPr>
        <w:pStyle w:val="ListParagraph"/>
        <w:numPr>
          <w:ilvl w:val="0"/>
          <w:numId w:val="6"/>
        </w:numPr>
        <w:spacing w:line="256" w:lineRule="auto"/>
        <w:jc w:val="both"/>
        <w:rPr>
          <w:rFonts w:asciiTheme="minorHAnsi" w:hAnsiTheme="minorHAnsi" w:cs="Arial"/>
          <w:sz w:val="40"/>
          <w:szCs w:val="40"/>
        </w:rPr>
      </w:pPr>
      <w:r w:rsidRPr="008F07D6">
        <w:rPr>
          <w:rFonts w:asciiTheme="minorHAnsi" w:hAnsiTheme="minorHAnsi" w:cs="Arial"/>
          <w:sz w:val="40"/>
          <w:szCs w:val="40"/>
        </w:rPr>
        <w:t>References:</w:t>
      </w:r>
    </w:p>
    <w:p w:rsidR="008F07D6" w:rsidRPr="008F07D6" w:rsidRDefault="008F07D6" w:rsidP="008F07D6">
      <w:pPr>
        <w:spacing w:line="256" w:lineRule="auto"/>
        <w:jc w:val="both"/>
        <w:rPr>
          <w:rFonts w:asciiTheme="minorHAnsi" w:hAnsiTheme="minorHAnsi" w:cs="Arial"/>
          <w:sz w:val="16"/>
          <w:szCs w:val="16"/>
        </w:rPr>
      </w:pPr>
    </w:p>
    <w:p w:rsidR="00D83268" w:rsidRPr="00026FEB" w:rsidRDefault="00D83268" w:rsidP="00FA71E4">
      <w:pPr>
        <w:spacing w:line="256" w:lineRule="auto"/>
        <w:jc w:val="both"/>
        <w:rPr>
          <w:rStyle w:val="Hyperlink"/>
          <w:rFonts w:asciiTheme="minorHAnsi" w:hAnsiTheme="minorHAnsi" w:cs="Arial"/>
          <w:color w:val="auto"/>
          <w:u w:val="none"/>
        </w:rPr>
      </w:pPr>
      <w:r w:rsidRPr="00026FEB">
        <w:rPr>
          <w:rStyle w:val="Hyperlink"/>
          <w:rFonts w:asciiTheme="minorHAnsi" w:hAnsiTheme="minorHAnsi" w:cs="Arial"/>
          <w:color w:val="auto"/>
          <w:u w:val="none"/>
        </w:rPr>
        <w:t xml:space="preserve">[1] </w:t>
      </w:r>
      <w:hyperlink r:id="rId23" w:history="1">
        <w:r w:rsidRPr="00026FEB">
          <w:rPr>
            <w:rStyle w:val="Hyperlink"/>
            <w:rFonts w:asciiTheme="minorHAnsi" w:hAnsiTheme="minorHAnsi" w:cs="Arial"/>
          </w:rPr>
          <w:t>NYU Spatial Data Repository</w:t>
        </w:r>
      </w:hyperlink>
    </w:p>
    <w:p w:rsidR="00C67FF4" w:rsidRPr="00026FEB" w:rsidRDefault="00C67FF4" w:rsidP="00FA71E4">
      <w:pPr>
        <w:spacing w:line="256" w:lineRule="auto"/>
        <w:jc w:val="both"/>
        <w:rPr>
          <w:rStyle w:val="Hyperlink"/>
          <w:rFonts w:asciiTheme="minorHAnsi" w:hAnsiTheme="minorHAnsi" w:cs="Arial"/>
          <w:color w:val="auto"/>
          <w:u w:val="none"/>
        </w:rPr>
      </w:pPr>
      <w:r w:rsidRPr="00026FEB">
        <w:rPr>
          <w:rStyle w:val="Hyperlink"/>
          <w:rFonts w:asciiTheme="minorHAnsi" w:hAnsiTheme="minorHAnsi" w:cs="Arial"/>
          <w:color w:val="auto"/>
          <w:u w:val="none"/>
        </w:rPr>
        <w:t xml:space="preserve">[2] </w:t>
      </w:r>
      <w:hyperlink r:id="rId24" w:history="1">
        <w:r w:rsidRPr="00026FEB">
          <w:rPr>
            <w:rStyle w:val="Hyperlink"/>
            <w:rFonts w:asciiTheme="minorHAnsi" w:hAnsiTheme="minorHAnsi" w:cs="Arial"/>
          </w:rPr>
          <w:t>Foursquare API</w:t>
        </w:r>
      </w:hyperlink>
    </w:p>
    <w:p w:rsidR="00611809" w:rsidRPr="00ED2FCB" w:rsidRDefault="00453C3E" w:rsidP="00FA71E4">
      <w:pPr>
        <w:spacing w:line="256" w:lineRule="auto"/>
        <w:jc w:val="both"/>
        <w:rPr>
          <w:rFonts w:asciiTheme="minorHAnsi" w:hAnsiTheme="minorHAnsi" w:cs="Arial"/>
          <w:color w:val="0563C1" w:themeColor="hyperlink"/>
          <w:u w:val="single"/>
        </w:rPr>
      </w:pPr>
      <w:r w:rsidRPr="00026FEB">
        <w:rPr>
          <w:rStyle w:val="Hyperlink"/>
          <w:rFonts w:asciiTheme="minorHAnsi" w:hAnsiTheme="minorHAnsi" w:cs="Arial"/>
          <w:color w:val="auto"/>
          <w:u w:val="none"/>
        </w:rPr>
        <w:t xml:space="preserve">[3] </w:t>
      </w:r>
      <w:hyperlink r:id="rId25" w:history="1">
        <w:r w:rsidRPr="00026FEB">
          <w:rPr>
            <w:rStyle w:val="Hyperlink"/>
            <w:rFonts w:asciiTheme="minorHAnsi" w:hAnsiTheme="minorHAnsi" w:cs="Arial"/>
          </w:rPr>
          <w:t>Wikipedia – Staten Island</w:t>
        </w:r>
      </w:hyperlink>
    </w:p>
    <w:sectPr w:rsidR="00611809" w:rsidRPr="00ED2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C3DD3"/>
    <w:multiLevelType w:val="hybridMultilevel"/>
    <w:tmpl w:val="EB98DFF4"/>
    <w:lvl w:ilvl="0" w:tplc="7A0A6DE6">
      <w:start w:val="1"/>
      <w:numFmt w:val="upperLetter"/>
      <w:lvlText w:val="%1."/>
      <w:lvlJc w:val="left"/>
      <w:pPr>
        <w:ind w:left="1440" w:hanging="720"/>
      </w:pPr>
      <w:rPr>
        <w:rFonts w:hint="default"/>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1E2531"/>
    <w:multiLevelType w:val="hybridMultilevel"/>
    <w:tmpl w:val="3D5A184C"/>
    <w:lvl w:ilvl="0" w:tplc="E400842E">
      <w:start w:val="1"/>
      <w:numFmt w:val="upperLetter"/>
      <w:suff w:val="nothing"/>
      <w:lvlText w:val="%1."/>
      <w:lvlJc w:val="left"/>
      <w:pPr>
        <w:ind w:left="1440" w:hanging="1440"/>
      </w:pPr>
      <w:rPr>
        <w:rFonts w:hint="default"/>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18017D"/>
    <w:multiLevelType w:val="hybridMultilevel"/>
    <w:tmpl w:val="CE2CED78"/>
    <w:lvl w:ilvl="0" w:tplc="32CAB96A">
      <w:start w:val="1"/>
      <w:numFmt w:val="upperLetter"/>
      <w:lvlText w:val="%1."/>
      <w:lvlJc w:val="left"/>
      <w:pPr>
        <w:ind w:left="1080" w:hanging="72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D21775"/>
    <w:multiLevelType w:val="hybridMultilevel"/>
    <w:tmpl w:val="3634DEDC"/>
    <w:lvl w:ilvl="0" w:tplc="7A0A6DE6">
      <w:start w:val="1"/>
      <w:numFmt w:val="upperLetter"/>
      <w:lvlText w:val="%1."/>
      <w:lvlJc w:val="left"/>
      <w:pPr>
        <w:ind w:left="1440" w:hanging="720"/>
      </w:pPr>
      <w:rPr>
        <w:rFonts w:hint="default"/>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646ED4"/>
    <w:multiLevelType w:val="hybridMultilevel"/>
    <w:tmpl w:val="778E25C8"/>
    <w:lvl w:ilvl="0" w:tplc="7A0A6DE6">
      <w:start w:val="1"/>
      <w:numFmt w:val="upperLetter"/>
      <w:lvlText w:val="%1."/>
      <w:lvlJc w:val="left"/>
      <w:pPr>
        <w:ind w:left="1080" w:hanging="72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4F225B"/>
    <w:multiLevelType w:val="hybridMultilevel"/>
    <w:tmpl w:val="E70EC6CA"/>
    <w:lvl w:ilvl="0" w:tplc="F9B88A0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AB"/>
    <w:rsid w:val="00003BA0"/>
    <w:rsid w:val="00013886"/>
    <w:rsid w:val="00013888"/>
    <w:rsid w:val="00026FEB"/>
    <w:rsid w:val="000337F5"/>
    <w:rsid w:val="00053607"/>
    <w:rsid w:val="000C0074"/>
    <w:rsid w:val="000C789F"/>
    <w:rsid w:val="001027DF"/>
    <w:rsid w:val="00121B44"/>
    <w:rsid w:val="00146635"/>
    <w:rsid w:val="0015368C"/>
    <w:rsid w:val="00167C10"/>
    <w:rsid w:val="00174964"/>
    <w:rsid w:val="00180193"/>
    <w:rsid w:val="00185033"/>
    <w:rsid w:val="001905A6"/>
    <w:rsid w:val="00201674"/>
    <w:rsid w:val="002342FE"/>
    <w:rsid w:val="00266827"/>
    <w:rsid w:val="00266A3E"/>
    <w:rsid w:val="0029015B"/>
    <w:rsid w:val="002936F6"/>
    <w:rsid w:val="002A040C"/>
    <w:rsid w:val="002C1B97"/>
    <w:rsid w:val="00303430"/>
    <w:rsid w:val="00310C55"/>
    <w:rsid w:val="00327326"/>
    <w:rsid w:val="003538AE"/>
    <w:rsid w:val="00356298"/>
    <w:rsid w:val="003D237F"/>
    <w:rsid w:val="00404048"/>
    <w:rsid w:val="00453C3E"/>
    <w:rsid w:val="00463322"/>
    <w:rsid w:val="004772D0"/>
    <w:rsid w:val="00477D17"/>
    <w:rsid w:val="0048099D"/>
    <w:rsid w:val="004817EB"/>
    <w:rsid w:val="004B4829"/>
    <w:rsid w:val="004D1D4E"/>
    <w:rsid w:val="00500FA9"/>
    <w:rsid w:val="00512C54"/>
    <w:rsid w:val="00517687"/>
    <w:rsid w:val="00537721"/>
    <w:rsid w:val="00555ED6"/>
    <w:rsid w:val="00581BBF"/>
    <w:rsid w:val="00597EAB"/>
    <w:rsid w:val="005A1703"/>
    <w:rsid w:val="005E5E70"/>
    <w:rsid w:val="005F5262"/>
    <w:rsid w:val="005F7FF4"/>
    <w:rsid w:val="00611809"/>
    <w:rsid w:val="00621611"/>
    <w:rsid w:val="006468DC"/>
    <w:rsid w:val="006656C3"/>
    <w:rsid w:val="00666B21"/>
    <w:rsid w:val="0069113B"/>
    <w:rsid w:val="006952B6"/>
    <w:rsid w:val="006B0683"/>
    <w:rsid w:val="006B7296"/>
    <w:rsid w:val="006C2D58"/>
    <w:rsid w:val="006D50A4"/>
    <w:rsid w:val="006E0CBD"/>
    <w:rsid w:val="006E24CA"/>
    <w:rsid w:val="006E5687"/>
    <w:rsid w:val="00711B61"/>
    <w:rsid w:val="00712F8C"/>
    <w:rsid w:val="00784D7F"/>
    <w:rsid w:val="007A30E5"/>
    <w:rsid w:val="007D66C4"/>
    <w:rsid w:val="00811860"/>
    <w:rsid w:val="00817B36"/>
    <w:rsid w:val="00822933"/>
    <w:rsid w:val="00837B33"/>
    <w:rsid w:val="008A29DE"/>
    <w:rsid w:val="008F07D6"/>
    <w:rsid w:val="008F5113"/>
    <w:rsid w:val="00906DF2"/>
    <w:rsid w:val="00915881"/>
    <w:rsid w:val="0093385F"/>
    <w:rsid w:val="00946302"/>
    <w:rsid w:val="00955602"/>
    <w:rsid w:val="009A060B"/>
    <w:rsid w:val="00A05D5C"/>
    <w:rsid w:val="00A15C59"/>
    <w:rsid w:val="00A37A33"/>
    <w:rsid w:val="00A557D1"/>
    <w:rsid w:val="00A74719"/>
    <w:rsid w:val="00A938B2"/>
    <w:rsid w:val="00A9798E"/>
    <w:rsid w:val="00B166D6"/>
    <w:rsid w:val="00B16B25"/>
    <w:rsid w:val="00B200EF"/>
    <w:rsid w:val="00B80FFE"/>
    <w:rsid w:val="00BB57BB"/>
    <w:rsid w:val="00BF1424"/>
    <w:rsid w:val="00BF2622"/>
    <w:rsid w:val="00C0721F"/>
    <w:rsid w:val="00C21C4C"/>
    <w:rsid w:val="00C22A2C"/>
    <w:rsid w:val="00C45D91"/>
    <w:rsid w:val="00C612F4"/>
    <w:rsid w:val="00C61769"/>
    <w:rsid w:val="00C67FF4"/>
    <w:rsid w:val="00C922F3"/>
    <w:rsid w:val="00C940FC"/>
    <w:rsid w:val="00CD0D48"/>
    <w:rsid w:val="00CD2BD7"/>
    <w:rsid w:val="00CE62FA"/>
    <w:rsid w:val="00D56A71"/>
    <w:rsid w:val="00D83268"/>
    <w:rsid w:val="00D8572B"/>
    <w:rsid w:val="00DC5C18"/>
    <w:rsid w:val="00DD3035"/>
    <w:rsid w:val="00DE4792"/>
    <w:rsid w:val="00E063CA"/>
    <w:rsid w:val="00E17CB2"/>
    <w:rsid w:val="00E36C9C"/>
    <w:rsid w:val="00E470A5"/>
    <w:rsid w:val="00E71B02"/>
    <w:rsid w:val="00E8005A"/>
    <w:rsid w:val="00E82176"/>
    <w:rsid w:val="00EB339A"/>
    <w:rsid w:val="00EC3FAE"/>
    <w:rsid w:val="00ED2FCB"/>
    <w:rsid w:val="00EF1678"/>
    <w:rsid w:val="00F05FEB"/>
    <w:rsid w:val="00F475B3"/>
    <w:rsid w:val="00F62118"/>
    <w:rsid w:val="00F94DDA"/>
    <w:rsid w:val="00FA054C"/>
    <w:rsid w:val="00FA71E4"/>
    <w:rsid w:val="00FB0E3B"/>
    <w:rsid w:val="00FD0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1C84A"/>
  <w15:chartTrackingRefBased/>
  <w15:docId w15:val="{4DC133F3-1569-421F-B318-6FCB9C55D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7B36"/>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D8326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7BB"/>
    <w:rPr>
      <w:color w:val="0563C1" w:themeColor="hyperlink"/>
      <w:u w:val="single"/>
    </w:rPr>
  </w:style>
  <w:style w:type="character" w:styleId="UnresolvedMention">
    <w:name w:val="Unresolved Mention"/>
    <w:basedOn w:val="DefaultParagraphFont"/>
    <w:uiPriority w:val="99"/>
    <w:semiHidden/>
    <w:unhideWhenUsed/>
    <w:rsid w:val="00BB57BB"/>
    <w:rPr>
      <w:color w:val="605E5C"/>
      <w:shd w:val="clear" w:color="auto" w:fill="E1DFDD"/>
    </w:rPr>
  </w:style>
  <w:style w:type="character" w:styleId="Strong">
    <w:name w:val="Strong"/>
    <w:basedOn w:val="DefaultParagraphFont"/>
    <w:uiPriority w:val="22"/>
    <w:qFormat/>
    <w:rsid w:val="00327326"/>
    <w:rPr>
      <w:b/>
      <w:bCs/>
    </w:rPr>
  </w:style>
  <w:style w:type="character" w:styleId="Emphasis">
    <w:name w:val="Emphasis"/>
    <w:basedOn w:val="DefaultParagraphFont"/>
    <w:uiPriority w:val="20"/>
    <w:qFormat/>
    <w:rsid w:val="00327326"/>
    <w:rPr>
      <w:i/>
      <w:iCs/>
    </w:rPr>
  </w:style>
  <w:style w:type="paragraph" w:styleId="ListParagraph">
    <w:name w:val="List Paragraph"/>
    <w:basedOn w:val="Normal"/>
    <w:uiPriority w:val="34"/>
    <w:qFormat/>
    <w:rsid w:val="00477D17"/>
    <w:pPr>
      <w:ind w:left="720"/>
      <w:contextualSpacing/>
    </w:pPr>
  </w:style>
  <w:style w:type="character" w:customStyle="1" w:styleId="Heading3Char">
    <w:name w:val="Heading 3 Char"/>
    <w:basedOn w:val="DefaultParagraphFont"/>
    <w:link w:val="Heading3"/>
    <w:uiPriority w:val="9"/>
    <w:rsid w:val="00D83268"/>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11809"/>
    <w:rPr>
      <w:color w:val="954F72" w:themeColor="followedHyperlink"/>
      <w:u w:val="single"/>
    </w:rPr>
  </w:style>
  <w:style w:type="character" w:styleId="CommentReference">
    <w:name w:val="annotation reference"/>
    <w:basedOn w:val="DefaultParagraphFont"/>
    <w:uiPriority w:val="99"/>
    <w:semiHidden/>
    <w:unhideWhenUsed/>
    <w:rsid w:val="00C67FF4"/>
    <w:rPr>
      <w:sz w:val="16"/>
      <w:szCs w:val="16"/>
    </w:rPr>
  </w:style>
  <w:style w:type="paragraph" w:styleId="CommentText">
    <w:name w:val="annotation text"/>
    <w:basedOn w:val="Normal"/>
    <w:link w:val="CommentTextChar"/>
    <w:uiPriority w:val="99"/>
    <w:semiHidden/>
    <w:unhideWhenUsed/>
    <w:rsid w:val="00C67FF4"/>
    <w:rPr>
      <w:sz w:val="20"/>
      <w:szCs w:val="20"/>
    </w:rPr>
  </w:style>
  <w:style w:type="character" w:customStyle="1" w:styleId="CommentTextChar">
    <w:name w:val="Comment Text Char"/>
    <w:basedOn w:val="DefaultParagraphFont"/>
    <w:link w:val="CommentText"/>
    <w:uiPriority w:val="99"/>
    <w:semiHidden/>
    <w:rsid w:val="00C67FF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67FF4"/>
    <w:rPr>
      <w:b/>
      <w:bCs/>
    </w:rPr>
  </w:style>
  <w:style w:type="character" w:customStyle="1" w:styleId="CommentSubjectChar">
    <w:name w:val="Comment Subject Char"/>
    <w:basedOn w:val="CommentTextChar"/>
    <w:link w:val="CommentSubject"/>
    <w:uiPriority w:val="99"/>
    <w:semiHidden/>
    <w:rsid w:val="00C67FF4"/>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67F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7FF4"/>
    <w:rPr>
      <w:rFonts w:ascii="Segoe UI" w:eastAsia="Times New Roman" w:hAnsi="Segoe UI" w:cs="Segoe UI"/>
      <w:sz w:val="18"/>
      <w:szCs w:val="18"/>
    </w:rPr>
  </w:style>
  <w:style w:type="table" w:styleId="TableGrid">
    <w:name w:val="Table Grid"/>
    <w:basedOn w:val="TableNormal"/>
    <w:uiPriority w:val="39"/>
    <w:rsid w:val="00E7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950521">
      <w:bodyDiv w:val="1"/>
      <w:marLeft w:val="0"/>
      <w:marRight w:val="0"/>
      <w:marTop w:val="0"/>
      <w:marBottom w:val="0"/>
      <w:divBdr>
        <w:top w:val="none" w:sz="0" w:space="0" w:color="auto"/>
        <w:left w:val="none" w:sz="0" w:space="0" w:color="auto"/>
        <w:bottom w:val="none" w:sz="0" w:space="0" w:color="auto"/>
        <w:right w:val="none" w:sz="0" w:space="0" w:color="auto"/>
      </w:divBdr>
    </w:div>
    <w:div w:id="820736061">
      <w:bodyDiv w:val="1"/>
      <w:marLeft w:val="0"/>
      <w:marRight w:val="0"/>
      <w:marTop w:val="0"/>
      <w:marBottom w:val="0"/>
      <w:divBdr>
        <w:top w:val="none" w:sz="0" w:space="0" w:color="auto"/>
        <w:left w:val="none" w:sz="0" w:space="0" w:color="auto"/>
        <w:bottom w:val="none" w:sz="0" w:space="0" w:color="auto"/>
        <w:right w:val="none" w:sz="0" w:space="0" w:color="auto"/>
      </w:divBdr>
    </w:div>
    <w:div w:id="946044299">
      <w:bodyDiv w:val="1"/>
      <w:marLeft w:val="0"/>
      <w:marRight w:val="0"/>
      <w:marTop w:val="0"/>
      <w:marBottom w:val="0"/>
      <w:divBdr>
        <w:top w:val="none" w:sz="0" w:space="0" w:color="auto"/>
        <w:left w:val="none" w:sz="0" w:space="0" w:color="auto"/>
        <w:bottom w:val="none" w:sz="0" w:space="0" w:color="auto"/>
        <w:right w:val="none" w:sz="0" w:space="0" w:color="auto"/>
      </w:divBdr>
    </w:div>
    <w:div w:id="1230463287">
      <w:bodyDiv w:val="1"/>
      <w:marLeft w:val="0"/>
      <w:marRight w:val="0"/>
      <w:marTop w:val="0"/>
      <w:marBottom w:val="0"/>
      <w:divBdr>
        <w:top w:val="none" w:sz="0" w:space="0" w:color="auto"/>
        <w:left w:val="none" w:sz="0" w:space="0" w:color="auto"/>
        <w:bottom w:val="none" w:sz="0" w:space="0" w:color="auto"/>
        <w:right w:val="none" w:sz="0" w:space="0" w:color="auto"/>
      </w:divBdr>
      <w:divsChild>
        <w:div w:id="1307390614">
          <w:marLeft w:val="0"/>
          <w:marRight w:val="0"/>
          <w:marTop w:val="0"/>
          <w:marBottom w:val="0"/>
          <w:divBdr>
            <w:top w:val="none" w:sz="0" w:space="0" w:color="auto"/>
            <w:left w:val="none" w:sz="0" w:space="0" w:color="auto"/>
            <w:bottom w:val="none" w:sz="0" w:space="0" w:color="auto"/>
            <w:right w:val="none" w:sz="0" w:space="0" w:color="auto"/>
          </w:divBdr>
        </w:div>
      </w:divsChild>
    </w:div>
    <w:div w:id="1327980826">
      <w:bodyDiv w:val="1"/>
      <w:marLeft w:val="0"/>
      <w:marRight w:val="0"/>
      <w:marTop w:val="0"/>
      <w:marBottom w:val="0"/>
      <w:divBdr>
        <w:top w:val="none" w:sz="0" w:space="0" w:color="auto"/>
        <w:left w:val="none" w:sz="0" w:space="0" w:color="auto"/>
        <w:bottom w:val="none" w:sz="0" w:space="0" w:color="auto"/>
        <w:right w:val="none" w:sz="0" w:space="0" w:color="auto"/>
      </w:divBdr>
    </w:div>
    <w:div w:id="1342777551">
      <w:bodyDiv w:val="1"/>
      <w:marLeft w:val="0"/>
      <w:marRight w:val="0"/>
      <w:marTop w:val="0"/>
      <w:marBottom w:val="0"/>
      <w:divBdr>
        <w:top w:val="none" w:sz="0" w:space="0" w:color="auto"/>
        <w:left w:val="none" w:sz="0" w:space="0" w:color="auto"/>
        <w:bottom w:val="none" w:sz="0" w:space="0" w:color="auto"/>
        <w:right w:val="none" w:sz="0" w:space="0" w:color="auto"/>
      </w:divBdr>
      <w:divsChild>
        <w:div w:id="160194559">
          <w:marLeft w:val="0"/>
          <w:marRight w:val="0"/>
          <w:marTop w:val="0"/>
          <w:marBottom w:val="0"/>
          <w:divBdr>
            <w:top w:val="none" w:sz="0" w:space="0" w:color="auto"/>
            <w:left w:val="none" w:sz="0" w:space="0" w:color="auto"/>
            <w:bottom w:val="none" w:sz="0" w:space="0" w:color="auto"/>
            <w:right w:val="none" w:sz="0" w:space="0" w:color="auto"/>
          </w:divBdr>
        </w:div>
      </w:divsChild>
    </w:div>
    <w:div w:id="1847357134">
      <w:bodyDiv w:val="1"/>
      <w:marLeft w:val="0"/>
      <w:marRight w:val="0"/>
      <w:marTop w:val="0"/>
      <w:marBottom w:val="0"/>
      <w:divBdr>
        <w:top w:val="none" w:sz="0" w:space="0" w:color="auto"/>
        <w:left w:val="none" w:sz="0" w:space="0" w:color="auto"/>
        <w:bottom w:val="none" w:sz="0" w:space="0" w:color="auto"/>
        <w:right w:val="none" w:sz="0" w:space="0" w:color="auto"/>
      </w:divBdr>
    </w:div>
    <w:div w:id="197414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Staten_Islan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eloper.foursquar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eo.nyu.edu/catalog/nyu_2451_34572"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8</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Bagaria</dc:creator>
  <cp:keywords/>
  <dc:description/>
  <cp:lastModifiedBy>Chetan Bagaria</cp:lastModifiedBy>
  <cp:revision>95</cp:revision>
  <dcterms:created xsi:type="dcterms:W3CDTF">2019-02-14T05:40:00Z</dcterms:created>
  <dcterms:modified xsi:type="dcterms:W3CDTF">2019-02-19T10:35:00Z</dcterms:modified>
</cp:coreProperties>
</file>