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709"/>
        <w:gridCol w:w="850"/>
        <w:gridCol w:w="567"/>
        <w:gridCol w:w="709"/>
        <w:gridCol w:w="709"/>
        <w:gridCol w:w="708"/>
        <w:gridCol w:w="567"/>
        <w:gridCol w:w="567"/>
        <w:gridCol w:w="709"/>
        <w:gridCol w:w="709"/>
        <w:gridCol w:w="709"/>
        <w:gridCol w:w="685"/>
      </w:tblGrid>
      <w:tr w:rsidR="006F4EF0" w:rsidRPr="00EE6BE2" w14:paraId="682284A0" w14:textId="77777777" w:rsidTr="00DC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F5048F" w14:textId="77777777" w:rsidR="006F4EF0" w:rsidRPr="00EE6BE2" w:rsidRDefault="006F4EF0" w:rsidP="00DC1272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Arc</w:t>
            </w:r>
          </w:p>
        </w:tc>
        <w:tc>
          <w:tcPr>
            <w:tcW w:w="2410" w:type="dxa"/>
            <w:gridSpan w:val="3"/>
            <w:vMerge w:val="restart"/>
          </w:tcPr>
          <w:p w14:paraId="53BCD93C" w14:textId="77777777" w:rsidR="006F4EF0" w:rsidRPr="00EE6BE2" w:rsidRDefault="006F4EF0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</w:p>
          <w:p w14:paraId="0EE6B33C" w14:textId="77777777" w:rsidR="006F4EF0" w:rsidRPr="00EE6BE2" w:rsidRDefault="006F4EF0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</w:p>
          <w:p w14:paraId="4376AF82" w14:textId="77777777" w:rsidR="006F4EF0" w:rsidRPr="00EE6BE2" w:rsidRDefault="006F4EF0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Connection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D83F46">
              <w:rPr>
                <w:rFonts w:ascii="Arial" w:hAnsi="Arial" w:cs="Arial"/>
                <w:sz w:val="20"/>
                <w:szCs w:val="20"/>
              </w:rPr>
              <w:t>ype</w:t>
            </w:r>
          </w:p>
        </w:tc>
        <w:tc>
          <w:tcPr>
            <w:tcW w:w="6639" w:type="dxa"/>
            <w:gridSpan w:val="10"/>
          </w:tcPr>
          <w:p w14:paraId="3B37D63C" w14:textId="77777777" w:rsidR="006F4EF0" w:rsidRPr="00EE6BE2" w:rsidRDefault="006F4EF0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With Type-I 5-HT neurons</w:t>
            </w:r>
          </w:p>
        </w:tc>
      </w:tr>
      <w:tr w:rsidR="006F4EF0" w:rsidRPr="00EE6BE2" w14:paraId="1060DD26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0F46DD3F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410" w:type="dxa"/>
            <w:gridSpan w:val="3"/>
            <w:vMerge/>
          </w:tcPr>
          <w:p w14:paraId="2CA27BAD" w14:textId="77777777" w:rsidR="006F4EF0" w:rsidRPr="00EE6BE2" w:rsidRDefault="006F4EF0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60" w:type="dxa"/>
            <w:gridSpan w:val="5"/>
          </w:tcPr>
          <w:p w14:paraId="706F61C1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Punishment</w:t>
            </w:r>
          </w:p>
        </w:tc>
        <w:tc>
          <w:tcPr>
            <w:tcW w:w="3379" w:type="dxa"/>
            <w:gridSpan w:val="5"/>
          </w:tcPr>
          <w:p w14:paraId="7C061502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</w:rPr>
              <w:t>Reward</w:t>
            </w:r>
          </w:p>
        </w:tc>
      </w:tr>
      <w:tr w:rsidR="006F4EF0" w:rsidRPr="00EE6BE2" w14:paraId="28D6660A" w14:textId="77777777" w:rsidTr="00DC1272">
        <w:trPr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F10B22D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gridSpan w:val="3"/>
            <w:vMerge/>
          </w:tcPr>
          <w:p w14:paraId="6E904B1A" w14:textId="77777777" w:rsidR="006F4EF0" w:rsidRPr="00EE6BE2" w:rsidRDefault="006F4EF0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567" w:type="dxa"/>
          </w:tcPr>
          <w:p w14:paraId="309E0DDF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3A86ED5E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654D0251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565ECF17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0E3B9441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1EB32E7F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5B0B9068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65AFD08D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24E0AB35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8" w:type="dxa"/>
          </w:tcPr>
          <w:p w14:paraId="5A14DF01" w14:textId="77777777" w:rsidR="006F4EF0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6DBBFF87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6046D9E6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67" w:type="dxa"/>
          </w:tcPr>
          <w:p w14:paraId="19223023" w14:textId="77777777" w:rsidR="006F4EF0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F9D718D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661A08F5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67" w:type="dxa"/>
          </w:tcPr>
          <w:p w14:paraId="0FD69DF0" w14:textId="77777777" w:rsidR="006F4EF0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3775A820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37BFA659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4E5D6C30" w14:textId="77777777" w:rsidR="006F4EF0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710C4EB1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0033D3AA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5F4BE1DE" w14:textId="77777777" w:rsidR="006F4EF0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7D24FBEE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0EE1D279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08542CEC" w14:textId="77777777" w:rsidR="006F4EF0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204C1FB8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2369A259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685" w:type="dxa"/>
          </w:tcPr>
          <w:p w14:paraId="2685F545" w14:textId="77777777" w:rsidR="006F4EF0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7C1F0FBC" w14:textId="77777777" w:rsidR="006F4EF0" w:rsidRPr="00700F61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4EAB9DED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</w:tr>
      <w:tr w:rsidR="006F4EF0" w:rsidRPr="00EE6BE2" w14:paraId="4A3570B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4155869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01ED98A1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304FBDC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13ED036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593CFE">
              <w:rPr>
                <w:rFonts w:ascii="Cambria Math" w:hAnsi="Cambria Math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21C67552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558F8C20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EFF9072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2D556A0A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40D1C897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4B092338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898F76E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45.26</w:t>
            </w:r>
          </w:p>
        </w:tc>
        <w:tc>
          <w:tcPr>
            <w:tcW w:w="709" w:type="dxa"/>
            <w:vAlign w:val="bottom"/>
          </w:tcPr>
          <w:p w14:paraId="5F5919DD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11.93</w:t>
            </w:r>
          </w:p>
        </w:tc>
        <w:tc>
          <w:tcPr>
            <w:tcW w:w="708" w:type="dxa"/>
            <w:vAlign w:val="bottom"/>
          </w:tcPr>
          <w:p w14:paraId="78422A7E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567" w:type="dxa"/>
            <w:vAlign w:val="bottom"/>
          </w:tcPr>
          <w:p w14:paraId="1D65239B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67" w:type="dxa"/>
            <w:vAlign w:val="bottom"/>
          </w:tcPr>
          <w:p w14:paraId="4C13A04A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7F90C74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41.15</w:t>
            </w:r>
          </w:p>
        </w:tc>
        <w:tc>
          <w:tcPr>
            <w:tcW w:w="709" w:type="dxa"/>
            <w:vAlign w:val="bottom"/>
          </w:tcPr>
          <w:p w14:paraId="185F8241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16.50</w:t>
            </w:r>
          </w:p>
        </w:tc>
        <w:tc>
          <w:tcPr>
            <w:tcW w:w="709" w:type="dxa"/>
            <w:vAlign w:val="bottom"/>
          </w:tcPr>
          <w:p w14:paraId="2314AF5D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7.03</w:t>
            </w:r>
          </w:p>
        </w:tc>
        <w:tc>
          <w:tcPr>
            <w:tcW w:w="685" w:type="dxa"/>
            <w:vAlign w:val="bottom"/>
          </w:tcPr>
          <w:p w14:paraId="6B983BA7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0.79</w:t>
            </w:r>
          </w:p>
        </w:tc>
      </w:tr>
      <w:tr w:rsidR="006F4EF0" w:rsidRPr="00EE6BE2" w14:paraId="448D292A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F3166C1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53FF140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2116F6E6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090A9672" w14:textId="77777777" w:rsidR="006F4EF0" w:rsidRPr="00A75276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63A526D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36791696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E643D0D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45.70</w:t>
            </w:r>
          </w:p>
        </w:tc>
        <w:tc>
          <w:tcPr>
            <w:tcW w:w="709" w:type="dxa"/>
            <w:vAlign w:val="bottom"/>
          </w:tcPr>
          <w:p w14:paraId="4686FD47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11.92</w:t>
            </w:r>
          </w:p>
        </w:tc>
        <w:tc>
          <w:tcPr>
            <w:tcW w:w="708" w:type="dxa"/>
            <w:vAlign w:val="bottom"/>
          </w:tcPr>
          <w:p w14:paraId="43AF79AA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567" w:type="dxa"/>
            <w:vAlign w:val="bottom"/>
          </w:tcPr>
          <w:p w14:paraId="3DDB45AD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67" w:type="dxa"/>
            <w:vAlign w:val="bottom"/>
          </w:tcPr>
          <w:p w14:paraId="200CCC4D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6066045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29.12</w:t>
            </w:r>
          </w:p>
        </w:tc>
        <w:tc>
          <w:tcPr>
            <w:tcW w:w="709" w:type="dxa"/>
            <w:vAlign w:val="bottom"/>
          </w:tcPr>
          <w:p w14:paraId="5DA7F6AE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16.54</w:t>
            </w:r>
          </w:p>
        </w:tc>
        <w:tc>
          <w:tcPr>
            <w:tcW w:w="709" w:type="dxa"/>
            <w:vAlign w:val="bottom"/>
          </w:tcPr>
          <w:p w14:paraId="0FAF5338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685" w:type="dxa"/>
            <w:vAlign w:val="bottom"/>
          </w:tcPr>
          <w:p w14:paraId="5418554C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0.74</w:t>
            </w:r>
          </w:p>
        </w:tc>
      </w:tr>
      <w:tr w:rsidR="006F4EF0" w:rsidRPr="00EE6BE2" w14:paraId="2075DB2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67100F4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683E8288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412278D8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6282BD59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4CA6F917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3CAEC790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82AC1D9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3B5B4FD7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912B2D0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D62A8E3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CF5BF57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45.26</w:t>
            </w:r>
          </w:p>
        </w:tc>
        <w:tc>
          <w:tcPr>
            <w:tcW w:w="709" w:type="dxa"/>
            <w:vAlign w:val="bottom"/>
          </w:tcPr>
          <w:p w14:paraId="2ABA5342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11.93</w:t>
            </w:r>
          </w:p>
        </w:tc>
        <w:tc>
          <w:tcPr>
            <w:tcW w:w="708" w:type="dxa"/>
            <w:vAlign w:val="bottom"/>
          </w:tcPr>
          <w:p w14:paraId="4918DF1F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567" w:type="dxa"/>
            <w:vAlign w:val="bottom"/>
          </w:tcPr>
          <w:p w14:paraId="5A34816D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67" w:type="dxa"/>
            <w:vAlign w:val="bottom"/>
          </w:tcPr>
          <w:p w14:paraId="2B561248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0082C46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28.73</w:t>
            </w:r>
          </w:p>
        </w:tc>
        <w:tc>
          <w:tcPr>
            <w:tcW w:w="709" w:type="dxa"/>
            <w:vAlign w:val="bottom"/>
          </w:tcPr>
          <w:p w14:paraId="74974448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16.54</w:t>
            </w:r>
          </w:p>
        </w:tc>
        <w:tc>
          <w:tcPr>
            <w:tcW w:w="709" w:type="dxa"/>
            <w:vAlign w:val="bottom"/>
          </w:tcPr>
          <w:p w14:paraId="6A23699A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685" w:type="dxa"/>
            <w:vAlign w:val="bottom"/>
          </w:tcPr>
          <w:p w14:paraId="6B972511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0.74</w:t>
            </w:r>
          </w:p>
        </w:tc>
      </w:tr>
      <w:tr w:rsidR="006F4EF0" w:rsidRPr="00EE6BE2" w14:paraId="112D0143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4649F29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33AD2BF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02B39D9E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3FB25AAB" w14:textId="77777777" w:rsidR="006F4EF0" w:rsidRPr="00A75276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84D194D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00D0603D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508BFA7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45.70</w:t>
            </w:r>
          </w:p>
        </w:tc>
        <w:tc>
          <w:tcPr>
            <w:tcW w:w="709" w:type="dxa"/>
            <w:vAlign w:val="bottom"/>
          </w:tcPr>
          <w:p w14:paraId="4BAD4C0D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11.92</w:t>
            </w:r>
          </w:p>
        </w:tc>
        <w:tc>
          <w:tcPr>
            <w:tcW w:w="708" w:type="dxa"/>
            <w:vAlign w:val="bottom"/>
          </w:tcPr>
          <w:p w14:paraId="524B609E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567" w:type="dxa"/>
            <w:vAlign w:val="bottom"/>
          </w:tcPr>
          <w:p w14:paraId="30C67BB2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67" w:type="dxa"/>
            <w:vAlign w:val="bottom"/>
          </w:tcPr>
          <w:p w14:paraId="49841D87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C6D90EB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41.39</w:t>
            </w:r>
          </w:p>
        </w:tc>
        <w:tc>
          <w:tcPr>
            <w:tcW w:w="709" w:type="dxa"/>
            <w:vAlign w:val="bottom"/>
          </w:tcPr>
          <w:p w14:paraId="425D6F26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16.73</w:t>
            </w:r>
          </w:p>
        </w:tc>
        <w:tc>
          <w:tcPr>
            <w:tcW w:w="709" w:type="dxa"/>
            <w:vAlign w:val="bottom"/>
          </w:tcPr>
          <w:p w14:paraId="157DCE50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85" w:type="dxa"/>
            <w:vAlign w:val="bottom"/>
          </w:tcPr>
          <w:p w14:paraId="16608DCF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0.75</w:t>
            </w:r>
          </w:p>
        </w:tc>
      </w:tr>
      <w:tr w:rsidR="006F4EF0" w:rsidRPr="00EE6BE2" w14:paraId="17E7CA31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69630A0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4AD40FF7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44754628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621134AF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491F1AB4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49505244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970E39B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6AD8702C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0C54310A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4E9F339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E249A16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44.26</w:t>
            </w:r>
          </w:p>
        </w:tc>
        <w:tc>
          <w:tcPr>
            <w:tcW w:w="709" w:type="dxa"/>
            <w:vAlign w:val="bottom"/>
          </w:tcPr>
          <w:p w14:paraId="0D3829AB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23.12</w:t>
            </w:r>
          </w:p>
        </w:tc>
        <w:tc>
          <w:tcPr>
            <w:tcW w:w="708" w:type="dxa"/>
            <w:vAlign w:val="bottom"/>
          </w:tcPr>
          <w:p w14:paraId="3EA33959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6.20</w:t>
            </w:r>
          </w:p>
        </w:tc>
        <w:tc>
          <w:tcPr>
            <w:tcW w:w="567" w:type="dxa"/>
            <w:vAlign w:val="bottom"/>
          </w:tcPr>
          <w:p w14:paraId="16DBD5F7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67" w:type="dxa"/>
            <w:vAlign w:val="bottom"/>
          </w:tcPr>
          <w:p w14:paraId="0AAC14EA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6AB009F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41.01</w:t>
            </w:r>
          </w:p>
        </w:tc>
        <w:tc>
          <w:tcPr>
            <w:tcW w:w="709" w:type="dxa"/>
            <w:vAlign w:val="bottom"/>
          </w:tcPr>
          <w:p w14:paraId="69437C4C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17.31</w:t>
            </w:r>
          </w:p>
        </w:tc>
        <w:tc>
          <w:tcPr>
            <w:tcW w:w="709" w:type="dxa"/>
            <w:vAlign w:val="bottom"/>
          </w:tcPr>
          <w:p w14:paraId="5D0453B6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 w:themeColor="text1"/>
                <w:sz w:val="16"/>
                <w:szCs w:val="16"/>
              </w:rPr>
              <w:t>10.10</w:t>
            </w:r>
          </w:p>
        </w:tc>
        <w:tc>
          <w:tcPr>
            <w:tcW w:w="685" w:type="dxa"/>
            <w:vAlign w:val="bottom"/>
          </w:tcPr>
          <w:p w14:paraId="0A0C60BC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0.79</w:t>
            </w:r>
          </w:p>
        </w:tc>
      </w:tr>
      <w:tr w:rsidR="006F4EF0" w:rsidRPr="00EE6BE2" w14:paraId="35886A99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32446EA0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654CC24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7E2836A6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67C579A2" w14:textId="77777777" w:rsidR="006F4EF0" w:rsidRPr="00A75276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DD83B75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0B6DB7CC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B30BABF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44.70</w:t>
            </w:r>
          </w:p>
        </w:tc>
        <w:tc>
          <w:tcPr>
            <w:tcW w:w="709" w:type="dxa"/>
            <w:vAlign w:val="bottom"/>
          </w:tcPr>
          <w:p w14:paraId="6778D640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23.13</w:t>
            </w:r>
          </w:p>
        </w:tc>
        <w:tc>
          <w:tcPr>
            <w:tcW w:w="708" w:type="dxa"/>
            <w:vAlign w:val="bottom"/>
          </w:tcPr>
          <w:p w14:paraId="21C03D2D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6.25</w:t>
            </w:r>
          </w:p>
        </w:tc>
        <w:tc>
          <w:tcPr>
            <w:tcW w:w="567" w:type="dxa"/>
            <w:vAlign w:val="bottom"/>
          </w:tcPr>
          <w:p w14:paraId="66F7BEB6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67" w:type="dxa"/>
            <w:vAlign w:val="bottom"/>
          </w:tcPr>
          <w:p w14:paraId="495C4460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3B8052B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28.61</w:t>
            </w:r>
          </w:p>
        </w:tc>
        <w:tc>
          <w:tcPr>
            <w:tcW w:w="709" w:type="dxa"/>
            <w:vAlign w:val="bottom"/>
          </w:tcPr>
          <w:p w14:paraId="75AB2AD8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17.30</w:t>
            </w:r>
          </w:p>
        </w:tc>
        <w:tc>
          <w:tcPr>
            <w:tcW w:w="709" w:type="dxa"/>
            <w:vAlign w:val="bottom"/>
          </w:tcPr>
          <w:p w14:paraId="429793C9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6.66</w:t>
            </w:r>
          </w:p>
        </w:tc>
        <w:tc>
          <w:tcPr>
            <w:tcW w:w="685" w:type="dxa"/>
            <w:vAlign w:val="bottom"/>
          </w:tcPr>
          <w:p w14:paraId="4C0D4E7A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0.74</w:t>
            </w:r>
          </w:p>
        </w:tc>
      </w:tr>
      <w:tr w:rsidR="006F4EF0" w:rsidRPr="00EE6BE2" w14:paraId="32D1E29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D6E45F9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1A7F4BDC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08DE7B4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7EFEA161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098200E6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5B69385E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6EA44C8E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3019DEB2" w14:textId="77777777" w:rsidR="006F4EF0" w:rsidRPr="00A75276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6B8116EC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525947C8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6239ACC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44.26</w:t>
            </w:r>
          </w:p>
        </w:tc>
        <w:tc>
          <w:tcPr>
            <w:tcW w:w="709" w:type="dxa"/>
            <w:vAlign w:val="bottom"/>
          </w:tcPr>
          <w:p w14:paraId="5EF66776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23.12</w:t>
            </w:r>
          </w:p>
        </w:tc>
        <w:tc>
          <w:tcPr>
            <w:tcW w:w="708" w:type="dxa"/>
            <w:vAlign w:val="bottom"/>
          </w:tcPr>
          <w:p w14:paraId="2DEC1487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6.20</w:t>
            </w:r>
          </w:p>
        </w:tc>
        <w:tc>
          <w:tcPr>
            <w:tcW w:w="567" w:type="dxa"/>
            <w:vAlign w:val="bottom"/>
          </w:tcPr>
          <w:p w14:paraId="54DC3FC8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67" w:type="dxa"/>
            <w:vAlign w:val="bottom"/>
          </w:tcPr>
          <w:p w14:paraId="2087B31A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0EE9EF3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28.21</w:t>
            </w:r>
          </w:p>
        </w:tc>
        <w:tc>
          <w:tcPr>
            <w:tcW w:w="709" w:type="dxa"/>
            <w:vAlign w:val="bottom"/>
          </w:tcPr>
          <w:p w14:paraId="2D549417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17.29</w:t>
            </w:r>
          </w:p>
        </w:tc>
        <w:tc>
          <w:tcPr>
            <w:tcW w:w="709" w:type="dxa"/>
            <w:vAlign w:val="bottom"/>
          </w:tcPr>
          <w:p w14:paraId="20C1F898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6.60</w:t>
            </w:r>
          </w:p>
        </w:tc>
        <w:tc>
          <w:tcPr>
            <w:tcW w:w="685" w:type="dxa"/>
            <w:vAlign w:val="bottom"/>
          </w:tcPr>
          <w:p w14:paraId="4C6AA893" w14:textId="77777777" w:rsidR="006F4EF0" w:rsidRPr="00B965CC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0.74</w:t>
            </w:r>
          </w:p>
        </w:tc>
      </w:tr>
      <w:tr w:rsidR="006F4EF0" w:rsidRPr="00EE6BE2" w14:paraId="2EF5D9FC" w14:textId="77777777" w:rsidTr="00DC1272">
        <w:trPr>
          <w:trHeight w:val="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38EDECB5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A9EA449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531157C4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5B60CC79" w14:textId="77777777" w:rsidR="006F4EF0" w:rsidRPr="00A75276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B9128BB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7AD4618D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0AF5356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44.70</w:t>
            </w:r>
          </w:p>
        </w:tc>
        <w:tc>
          <w:tcPr>
            <w:tcW w:w="709" w:type="dxa"/>
            <w:vAlign w:val="bottom"/>
          </w:tcPr>
          <w:p w14:paraId="211CE07D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23.13</w:t>
            </w:r>
          </w:p>
        </w:tc>
        <w:tc>
          <w:tcPr>
            <w:tcW w:w="708" w:type="dxa"/>
            <w:vAlign w:val="bottom"/>
          </w:tcPr>
          <w:p w14:paraId="6BDCD182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6.25</w:t>
            </w:r>
          </w:p>
        </w:tc>
        <w:tc>
          <w:tcPr>
            <w:tcW w:w="567" w:type="dxa"/>
            <w:vAlign w:val="bottom"/>
          </w:tcPr>
          <w:p w14:paraId="115E479D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67" w:type="dxa"/>
            <w:vAlign w:val="bottom"/>
          </w:tcPr>
          <w:p w14:paraId="68EE0E5A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FA97501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41.13</w:t>
            </w:r>
          </w:p>
        </w:tc>
        <w:tc>
          <w:tcPr>
            <w:tcW w:w="709" w:type="dxa"/>
            <w:vAlign w:val="bottom"/>
          </w:tcPr>
          <w:p w14:paraId="72FA66D3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C00000"/>
                <w:sz w:val="16"/>
                <w:szCs w:val="16"/>
              </w:rPr>
              <w:t>17.10</w:t>
            </w:r>
          </w:p>
        </w:tc>
        <w:tc>
          <w:tcPr>
            <w:tcW w:w="709" w:type="dxa"/>
            <w:vAlign w:val="bottom"/>
          </w:tcPr>
          <w:p w14:paraId="0B47A717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7.18</w:t>
            </w:r>
          </w:p>
        </w:tc>
        <w:tc>
          <w:tcPr>
            <w:tcW w:w="685" w:type="dxa"/>
            <w:vAlign w:val="bottom"/>
          </w:tcPr>
          <w:p w14:paraId="56E1C956" w14:textId="77777777" w:rsidR="006F4EF0" w:rsidRPr="00B965CC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965CC">
              <w:rPr>
                <w:rFonts w:ascii="Arial" w:hAnsi="Arial" w:cs="Arial"/>
                <w:color w:val="000000"/>
                <w:sz w:val="16"/>
                <w:szCs w:val="16"/>
              </w:rPr>
              <w:t>0.74</w:t>
            </w:r>
          </w:p>
        </w:tc>
      </w:tr>
      <w:tr w:rsidR="006F4EF0" w:rsidRPr="00EE6BE2" w14:paraId="1EB7BBF7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28B8680C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410" w:type="dxa"/>
            <w:gridSpan w:val="3"/>
          </w:tcPr>
          <w:p w14:paraId="457C637C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50015EB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F9A938D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26.68</w:t>
            </w:r>
          </w:p>
        </w:tc>
        <w:tc>
          <w:tcPr>
            <w:tcW w:w="709" w:type="dxa"/>
            <w:vAlign w:val="bottom"/>
          </w:tcPr>
          <w:p w14:paraId="481B6D9A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13.37</w:t>
            </w:r>
          </w:p>
        </w:tc>
        <w:tc>
          <w:tcPr>
            <w:tcW w:w="708" w:type="dxa"/>
            <w:vAlign w:val="bottom"/>
          </w:tcPr>
          <w:p w14:paraId="5F487D9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4.32</w:t>
            </w:r>
          </w:p>
        </w:tc>
        <w:tc>
          <w:tcPr>
            <w:tcW w:w="567" w:type="dxa"/>
            <w:vAlign w:val="bottom"/>
          </w:tcPr>
          <w:p w14:paraId="7B060E98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67" w:type="dxa"/>
            <w:vAlign w:val="bottom"/>
          </w:tcPr>
          <w:p w14:paraId="326AE524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9E55CBC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17.99</w:t>
            </w:r>
          </w:p>
        </w:tc>
        <w:tc>
          <w:tcPr>
            <w:tcW w:w="709" w:type="dxa"/>
            <w:vAlign w:val="bottom"/>
          </w:tcPr>
          <w:p w14:paraId="7F237D26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16.29</w:t>
            </w:r>
          </w:p>
        </w:tc>
        <w:tc>
          <w:tcPr>
            <w:tcW w:w="709" w:type="dxa"/>
            <w:vAlign w:val="bottom"/>
          </w:tcPr>
          <w:p w14:paraId="0F85076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4.61</w:t>
            </w:r>
          </w:p>
        </w:tc>
        <w:tc>
          <w:tcPr>
            <w:tcW w:w="685" w:type="dxa"/>
            <w:vAlign w:val="bottom"/>
          </w:tcPr>
          <w:p w14:paraId="7D78CF5A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</w:tr>
      <w:tr w:rsidR="006F4EF0" w:rsidRPr="00EE6BE2" w14:paraId="7CC81777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9B2A769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14:paraId="25CD0EDC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46BFCBBD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6F7E5E1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23.94</w:t>
            </w:r>
          </w:p>
        </w:tc>
        <w:tc>
          <w:tcPr>
            <w:tcW w:w="709" w:type="dxa"/>
            <w:vAlign w:val="bottom"/>
          </w:tcPr>
          <w:p w14:paraId="2F3AC8DF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13.48</w:t>
            </w:r>
          </w:p>
        </w:tc>
        <w:tc>
          <w:tcPr>
            <w:tcW w:w="708" w:type="dxa"/>
            <w:vAlign w:val="bottom"/>
          </w:tcPr>
          <w:p w14:paraId="7D38EE92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67" w:type="dxa"/>
            <w:vAlign w:val="bottom"/>
          </w:tcPr>
          <w:p w14:paraId="0C2555E5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5.23</w:t>
            </w:r>
          </w:p>
        </w:tc>
        <w:tc>
          <w:tcPr>
            <w:tcW w:w="567" w:type="dxa"/>
            <w:vAlign w:val="bottom"/>
          </w:tcPr>
          <w:p w14:paraId="0F5CF99A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CE04064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16.42</w:t>
            </w:r>
          </w:p>
        </w:tc>
        <w:tc>
          <w:tcPr>
            <w:tcW w:w="709" w:type="dxa"/>
            <w:vAlign w:val="bottom"/>
          </w:tcPr>
          <w:p w14:paraId="4213260D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16.42</w:t>
            </w:r>
          </w:p>
        </w:tc>
        <w:tc>
          <w:tcPr>
            <w:tcW w:w="709" w:type="dxa"/>
            <w:vAlign w:val="bottom"/>
          </w:tcPr>
          <w:p w14:paraId="73A7A5F3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3.86</w:t>
            </w:r>
          </w:p>
        </w:tc>
        <w:tc>
          <w:tcPr>
            <w:tcW w:w="685" w:type="dxa"/>
            <w:vAlign w:val="bottom"/>
          </w:tcPr>
          <w:p w14:paraId="01964455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6.90</w:t>
            </w:r>
          </w:p>
        </w:tc>
      </w:tr>
      <w:tr w:rsidR="006F4EF0" w:rsidRPr="00EE6BE2" w14:paraId="1590567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3391EFA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410" w:type="dxa"/>
            <w:gridSpan w:val="3"/>
          </w:tcPr>
          <w:p w14:paraId="61662DAB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27F2D296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98599B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22.87</w:t>
            </w:r>
          </w:p>
        </w:tc>
        <w:tc>
          <w:tcPr>
            <w:tcW w:w="709" w:type="dxa"/>
            <w:vAlign w:val="bottom"/>
          </w:tcPr>
          <w:p w14:paraId="0565BC93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13.49</w:t>
            </w:r>
          </w:p>
        </w:tc>
        <w:tc>
          <w:tcPr>
            <w:tcW w:w="708" w:type="dxa"/>
            <w:vAlign w:val="bottom"/>
          </w:tcPr>
          <w:p w14:paraId="2AFFF965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67" w:type="dxa"/>
            <w:vAlign w:val="bottom"/>
          </w:tcPr>
          <w:p w14:paraId="390F4EB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1B4A9C38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857C18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15.48</w:t>
            </w:r>
          </w:p>
        </w:tc>
        <w:tc>
          <w:tcPr>
            <w:tcW w:w="709" w:type="dxa"/>
            <w:vAlign w:val="bottom"/>
          </w:tcPr>
          <w:p w14:paraId="79A704F8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16.45</w:t>
            </w:r>
          </w:p>
        </w:tc>
        <w:tc>
          <w:tcPr>
            <w:tcW w:w="709" w:type="dxa"/>
            <w:vAlign w:val="bottom"/>
          </w:tcPr>
          <w:p w14:paraId="17768426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3.71</w:t>
            </w:r>
          </w:p>
        </w:tc>
        <w:tc>
          <w:tcPr>
            <w:tcW w:w="685" w:type="dxa"/>
            <w:vAlign w:val="bottom"/>
          </w:tcPr>
          <w:p w14:paraId="38B8689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6F4EF0" w:rsidRPr="00EE6BE2" w14:paraId="26390E0E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513019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10" w:type="dxa"/>
            <w:gridSpan w:val="3"/>
          </w:tcPr>
          <w:p w14:paraId="0EAF2360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6FECC9C0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A04CD93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25.43</w:t>
            </w:r>
          </w:p>
        </w:tc>
        <w:tc>
          <w:tcPr>
            <w:tcW w:w="709" w:type="dxa"/>
            <w:vAlign w:val="bottom"/>
          </w:tcPr>
          <w:p w14:paraId="554F5FEF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5.49</w:t>
            </w:r>
          </w:p>
        </w:tc>
        <w:tc>
          <w:tcPr>
            <w:tcW w:w="708" w:type="dxa"/>
            <w:vAlign w:val="bottom"/>
          </w:tcPr>
          <w:p w14:paraId="6120445D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567" w:type="dxa"/>
            <w:vAlign w:val="bottom"/>
          </w:tcPr>
          <w:p w14:paraId="2DEB9D3F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42FC3E39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1EBDD5B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17.16</w:t>
            </w:r>
          </w:p>
        </w:tc>
        <w:tc>
          <w:tcPr>
            <w:tcW w:w="709" w:type="dxa"/>
            <w:vAlign w:val="bottom"/>
          </w:tcPr>
          <w:p w14:paraId="3097E54B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5.47</w:t>
            </w:r>
          </w:p>
        </w:tc>
        <w:tc>
          <w:tcPr>
            <w:tcW w:w="709" w:type="dxa"/>
            <w:vAlign w:val="bottom"/>
          </w:tcPr>
          <w:p w14:paraId="4E44440A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685" w:type="dxa"/>
            <w:vAlign w:val="bottom"/>
          </w:tcPr>
          <w:p w14:paraId="2BF30CA6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6F4EF0" w:rsidRPr="00EE6BE2" w14:paraId="20E338B9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DCE914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410" w:type="dxa"/>
            <w:gridSpan w:val="3"/>
          </w:tcPr>
          <w:p w14:paraId="36E694BC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46E4BC8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02049EC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23.20</w:t>
            </w:r>
          </w:p>
        </w:tc>
        <w:tc>
          <w:tcPr>
            <w:tcW w:w="709" w:type="dxa"/>
            <w:vAlign w:val="bottom"/>
          </w:tcPr>
          <w:p w14:paraId="01C0D142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708" w:type="dxa"/>
            <w:vAlign w:val="bottom"/>
          </w:tcPr>
          <w:p w14:paraId="5D28816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567" w:type="dxa"/>
            <w:vAlign w:val="bottom"/>
          </w:tcPr>
          <w:p w14:paraId="75F84D1D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51B3517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74811EC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15.74</w:t>
            </w:r>
          </w:p>
        </w:tc>
        <w:tc>
          <w:tcPr>
            <w:tcW w:w="709" w:type="dxa"/>
            <w:vAlign w:val="bottom"/>
          </w:tcPr>
          <w:p w14:paraId="52E47B93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709" w:type="dxa"/>
            <w:vAlign w:val="bottom"/>
          </w:tcPr>
          <w:p w14:paraId="2265A56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685" w:type="dxa"/>
            <w:vAlign w:val="bottom"/>
          </w:tcPr>
          <w:p w14:paraId="308607BA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6F4EF0" w:rsidRPr="00EE6BE2" w14:paraId="51794B62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03D5FE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10" w:type="dxa"/>
            <w:gridSpan w:val="3"/>
          </w:tcPr>
          <w:p w14:paraId="5635415F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5419BA05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A0229DB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09" w:type="dxa"/>
            <w:vAlign w:val="bottom"/>
          </w:tcPr>
          <w:p w14:paraId="400CA0CF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08" w:type="dxa"/>
            <w:vAlign w:val="bottom"/>
          </w:tcPr>
          <w:p w14:paraId="3F81EE8E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67" w:type="dxa"/>
            <w:vAlign w:val="bottom"/>
          </w:tcPr>
          <w:p w14:paraId="76A990C1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62232DC7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AA01A42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9" w:type="dxa"/>
            <w:vAlign w:val="bottom"/>
          </w:tcPr>
          <w:p w14:paraId="6B1C568D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709" w:type="dxa"/>
            <w:vAlign w:val="bottom"/>
          </w:tcPr>
          <w:p w14:paraId="393153BD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85" w:type="dxa"/>
            <w:vAlign w:val="bottom"/>
          </w:tcPr>
          <w:p w14:paraId="34663E85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6F4EF0" w:rsidRPr="00EE6BE2" w14:paraId="5254BF12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4DCAFD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410" w:type="dxa"/>
            <w:gridSpan w:val="3"/>
          </w:tcPr>
          <w:p w14:paraId="04712454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038B6AE2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69014B4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3077048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12.72</w:t>
            </w:r>
          </w:p>
        </w:tc>
        <w:tc>
          <w:tcPr>
            <w:tcW w:w="708" w:type="dxa"/>
            <w:vAlign w:val="bottom"/>
          </w:tcPr>
          <w:p w14:paraId="60F4646F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1ABDF089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03C1751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FB4B09E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41E87404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13.31</w:t>
            </w:r>
          </w:p>
        </w:tc>
        <w:tc>
          <w:tcPr>
            <w:tcW w:w="709" w:type="dxa"/>
            <w:vAlign w:val="bottom"/>
          </w:tcPr>
          <w:p w14:paraId="0DB79665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57116B78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6F4EF0" w:rsidRPr="00EE6BE2" w14:paraId="1E44A4A1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3305A2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3"/>
          </w:tcPr>
          <w:p w14:paraId="786BE77F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5E9CF68F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6ABBCDE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25.43</w:t>
            </w:r>
          </w:p>
        </w:tc>
        <w:tc>
          <w:tcPr>
            <w:tcW w:w="709" w:type="dxa"/>
            <w:vAlign w:val="bottom"/>
          </w:tcPr>
          <w:p w14:paraId="45796039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708" w:type="dxa"/>
            <w:vAlign w:val="bottom"/>
          </w:tcPr>
          <w:p w14:paraId="5C6D40CC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567" w:type="dxa"/>
            <w:vAlign w:val="bottom"/>
          </w:tcPr>
          <w:p w14:paraId="665BC6FF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69EE0C43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C594832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17.16</w:t>
            </w:r>
          </w:p>
        </w:tc>
        <w:tc>
          <w:tcPr>
            <w:tcW w:w="709" w:type="dxa"/>
            <w:vAlign w:val="bottom"/>
          </w:tcPr>
          <w:p w14:paraId="3833888C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709" w:type="dxa"/>
            <w:vAlign w:val="bottom"/>
          </w:tcPr>
          <w:p w14:paraId="2C0A295E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685" w:type="dxa"/>
            <w:vAlign w:val="bottom"/>
          </w:tcPr>
          <w:p w14:paraId="1CE1D211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6F4EF0" w:rsidRPr="00EE6BE2" w14:paraId="1B523D6B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6C6EC8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D83F46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410" w:type="dxa"/>
            <w:gridSpan w:val="3"/>
          </w:tcPr>
          <w:p w14:paraId="3CE2D4A2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65042CDB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C39BDE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7E361EED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7D4D614E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1C9AED3E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7E8C1965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FB72888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109AD887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1F7174D5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5E9BD549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6F4EF0" w:rsidRPr="00EE6BE2" w14:paraId="4DC6F172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0AFAED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2410" w:type="dxa"/>
            <w:gridSpan w:val="3"/>
          </w:tcPr>
          <w:p w14:paraId="694933C1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38537544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4C678BB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7D12A5A0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4F68E987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06D3CA5F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06074853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06E5943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046359A0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72721362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1D5E82A7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6F4EF0" w:rsidRPr="00EE6BE2" w14:paraId="007A9FE8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2985C4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2410" w:type="dxa"/>
            <w:gridSpan w:val="3"/>
          </w:tcPr>
          <w:p w14:paraId="27FDAADD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4990A106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C7E3A9F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219BBEA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6EECEA4C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11E54E36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24F636F9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4A7C1A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02BC08CC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02AA1C48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530BA30A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6F4EF0" w:rsidRPr="00EE6BE2" w14:paraId="292F674F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7B553AFA" w14:textId="77777777" w:rsidR="006F4EF0" w:rsidRPr="00EE6BE2" w:rsidRDefault="006F4EF0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2410" w:type="dxa"/>
            <w:gridSpan w:val="3"/>
          </w:tcPr>
          <w:p w14:paraId="0FC495C4" w14:textId="77777777" w:rsidR="006F4EF0" w:rsidRPr="00EE6BE2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03B2327C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6476DF3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22.78</w:t>
            </w:r>
          </w:p>
        </w:tc>
        <w:tc>
          <w:tcPr>
            <w:tcW w:w="709" w:type="dxa"/>
            <w:vAlign w:val="bottom"/>
          </w:tcPr>
          <w:p w14:paraId="5D51F83D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12.34</w:t>
            </w:r>
          </w:p>
        </w:tc>
        <w:tc>
          <w:tcPr>
            <w:tcW w:w="708" w:type="dxa"/>
            <w:vAlign w:val="bottom"/>
          </w:tcPr>
          <w:p w14:paraId="2CAD2AC1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567" w:type="dxa"/>
            <w:vAlign w:val="bottom"/>
          </w:tcPr>
          <w:p w14:paraId="0A4E0BDA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67" w:type="dxa"/>
            <w:vAlign w:val="bottom"/>
          </w:tcPr>
          <w:p w14:paraId="6F296696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25171C5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15.55</w:t>
            </w:r>
          </w:p>
        </w:tc>
        <w:tc>
          <w:tcPr>
            <w:tcW w:w="709" w:type="dxa"/>
            <w:vAlign w:val="bottom"/>
          </w:tcPr>
          <w:p w14:paraId="29864DFC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709" w:type="dxa"/>
            <w:vAlign w:val="bottom"/>
          </w:tcPr>
          <w:p w14:paraId="206A97F6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3.86</w:t>
            </w:r>
          </w:p>
        </w:tc>
        <w:tc>
          <w:tcPr>
            <w:tcW w:w="685" w:type="dxa"/>
            <w:vAlign w:val="bottom"/>
          </w:tcPr>
          <w:p w14:paraId="345482EC" w14:textId="77777777" w:rsidR="006F4EF0" w:rsidRPr="00716F89" w:rsidRDefault="006F4EF0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0.69</w:t>
            </w:r>
          </w:p>
        </w:tc>
      </w:tr>
      <w:tr w:rsidR="006F4EF0" w:rsidRPr="00EE6BE2" w14:paraId="6FE4DFB7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A9B17CB" w14:textId="77777777" w:rsidR="006F4EF0" w:rsidRPr="00EE6BE2" w:rsidRDefault="006F4EF0" w:rsidP="00DC1272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14:paraId="4AEC9545" w14:textId="77777777" w:rsidR="006F4EF0" w:rsidRPr="00EE6BE2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71275FB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E8EEB29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22.79</w:t>
            </w:r>
          </w:p>
        </w:tc>
        <w:tc>
          <w:tcPr>
            <w:tcW w:w="709" w:type="dxa"/>
            <w:vAlign w:val="bottom"/>
          </w:tcPr>
          <w:p w14:paraId="1BE04011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12.34</w:t>
            </w:r>
          </w:p>
        </w:tc>
        <w:tc>
          <w:tcPr>
            <w:tcW w:w="708" w:type="dxa"/>
            <w:vAlign w:val="bottom"/>
          </w:tcPr>
          <w:p w14:paraId="05067A3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567" w:type="dxa"/>
            <w:vAlign w:val="bottom"/>
          </w:tcPr>
          <w:p w14:paraId="648A24C7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67" w:type="dxa"/>
            <w:vAlign w:val="bottom"/>
          </w:tcPr>
          <w:p w14:paraId="22B1DFFB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CEA531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C00000"/>
                <w:sz w:val="16"/>
                <w:szCs w:val="16"/>
              </w:rPr>
              <w:t>15.56</w:t>
            </w:r>
          </w:p>
        </w:tc>
        <w:tc>
          <w:tcPr>
            <w:tcW w:w="709" w:type="dxa"/>
            <w:vAlign w:val="bottom"/>
          </w:tcPr>
          <w:p w14:paraId="64814D19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709" w:type="dxa"/>
            <w:vAlign w:val="bottom"/>
          </w:tcPr>
          <w:p w14:paraId="4F77B270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3.87</w:t>
            </w:r>
          </w:p>
        </w:tc>
        <w:tc>
          <w:tcPr>
            <w:tcW w:w="685" w:type="dxa"/>
            <w:vAlign w:val="bottom"/>
          </w:tcPr>
          <w:p w14:paraId="3E056447" w14:textId="77777777" w:rsidR="006F4EF0" w:rsidRPr="00716F89" w:rsidRDefault="006F4EF0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16F89">
              <w:rPr>
                <w:rFonts w:ascii="Arial" w:hAnsi="Arial" w:cs="Arial"/>
                <w:color w:val="000000"/>
                <w:sz w:val="16"/>
                <w:szCs w:val="16"/>
              </w:rPr>
              <w:t>0.69</w:t>
            </w:r>
          </w:p>
        </w:tc>
      </w:tr>
    </w:tbl>
    <w:p w14:paraId="4CB79ACA" w14:textId="77777777" w:rsidR="00672308" w:rsidRDefault="00672308"/>
    <w:sectPr w:rsidR="00672308" w:rsidSect="00901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8"/>
    <w:rsid w:val="00051048"/>
    <w:rsid w:val="00067553"/>
    <w:rsid w:val="005F28C3"/>
    <w:rsid w:val="00672308"/>
    <w:rsid w:val="006F4EF0"/>
    <w:rsid w:val="008F0BAD"/>
    <w:rsid w:val="00901857"/>
    <w:rsid w:val="0092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BA11"/>
  <w15:chartTrackingRefBased/>
  <w15:docId w15:val="{FB8F1A4C-DAB4-D14D-897D-EAC2012C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5104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8F0B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06755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Wong-Lin, Kongfatt</dc:creator>
  <cp:keywords/>
  <dc:description/>
  <cp:lastModifiedBy>Wong-Lin, Kongfatt</cp:lastModifiedBy>
  <cp:revision>2</cp:revision>
  <dcterms:created xsi:type="dcterms:W3CDTF">2020-09-16T22:51:00Z</dcterms:created>
  <dcterms:modified xsi:type="dcterms:W3CDTF">2020-09-16T22:51:00Z</dcterms:modified>
</cp:coreProperties>
</file>