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3인 인프라 팀으로 사내 첫 Kubernetes 플랫폼을 구축하며 관측성 계층을 맡았습니다.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기존 TTS 스트리밍 API의 첫 응답을 1.9초에서 1.0초로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Languages: Python (Expert), TypeScript, Bash, SQL  |  AI/ML · Serving: PyTorch, Hugging Face, vLLM, Triton Inference Server,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Backend: FastAPI, gRPC, WebSocket, Asyncio  |  Data: Redis, PostgreSQL, MongoDB, S3, NFS  |  DevOps: Kubernetes, Docker, GitLab CI, Jenkins, ArgoCD, Harbor, Prometheus, Grafana, Loki, ELK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Science, Inha University (2021.08)  |  B.S. Computer Science, Hannam University (2018.02)  |  자격: Linux Master, Data Analytics Semi-Professional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