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연구에서 시작해 인프라를 거쳐 서비스로 넘어온 6년차 AI 엔지니어입니다.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석사와 첫 직장들에서 논문 7편과 특허 2건을 쓰며 모델을 연구했고, 인피닉에서는 사내 첫 Kubernetes를 도입해 20여 개 모델의 배포 체계를 만들었습니다.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지금은 TTS 서비스를 설계부터 운영까지 맡아 첫 응답 시간을 2.3초에서 0.33초로 줄였습니다.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센터에 실시간 음성 합성이 필요했으나, 기존 시스템은 응답까지 2.3초가 걸리고 동시 처리도 12채널이 한계였음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vLLM 추론 엔진 위에 FastAPI 게이트웨이, Redis 캐싱과 분산락, React 관리자 대시보드까지 서비스 전 구간을 설계하고 구축. 긴 텍스트를 문장 단위로 나눠 전체 합성이 끝나기 전에 첫 문장부터 WebSocket으로 내보내는 스트리밍 구조를 만들어, 사용자가 첫 소리를 듣기까지의 대기 시간을 줄임.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팝 노이즈: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누수: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③ 세션 보안: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④ ITN 정규화: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병목: 요청마다 스레드풀이 새로 만들어지던 오버헤드를 프로파일링으로 찾아 제거하고, 텍스트 처리 로직을 O(N²)에서 O(1)로 개선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60" w:lineRule="auto"/>
        <w:ind w:left="300" w:hanging="300"/>
      </w:pPr>
      <w:r>
        <w:t>• 팀 내 배포·서빙 담당으로 WhisperX 기반 STT 엔진을 맡아, 배치 처리와 실시간 스트리밍을 모두 지원하도록 운영 구조를 고도화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코드 모듈화와 전처리 병렬화로 처리 속도를 높이고, 로그·Docker 구조 개선과 컨테이너 재시작 모니터링으로 안정성을 보강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사내 회의록 기능에도 STT를 탑재 — Whisper 계열 모델별 성능을 조사해 최적 파라미터를 찾고, 파일 기반과 스트리밍 기반 처리를 모두 구현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Inference Server 기반으로 추론 환경을 최적화해 동시 처리 채널을 늘렸고, 고객사 AIG의 요구사항 4건을 해결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품질을 분석하려면 상담사와 고객의 발화부터 구분해야 했음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파인튜닝하고 STT와 연동해, 상담사와 고객이 구분된 전사 결과가 나오는 파이프라인을 구성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60" w:lineRule="auto"/>
        <w:ind w:left="300" w:hanging="300"/>
      </w:pPr>
      <w: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</w:rPr>
        <w:t>• Prometheus와 Grafana로 서비스·클러스터 모니터링을, AlertManager로 경보를, Loki와 ELK로 로그 수집·분석을 구축하고, 이후 클러스터 장애 대응과 리소스 관리까지 운영을 담당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60" w:lineRule="auto"/>
        <w:ind w:left="300" w:hanging="300"/>
      </w:pPr>
      <w: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250" w:line="260" w:lineRule="auto"/>
        <w:ind w:left="300" w:hanging="300"/>
      </w:pPr>
      <w:r>
        <w:t>• 기술: BART, T5, R3F Fine-tuning,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60" w:lineRule="auto"/>
        <w:ind w:left="300" w:hanging="300"/>
      </w:pPr>
      <w:r>
        <w:t>• 한국자동차공학회에 제1저자 논문 2편을 게재하고, 제1발명자로 특허 2건을 등록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60" w:lineRule="auto"/>
        <w:ind w:left="300" w:hanging="300"/>
      </w:pPr>
      <w:r>
        <w:t>• 이미지 로딩부터 라벨링, 저장까지 갖춘 어노테이션 툴을 혼자 설계하고 개발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