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163 - Enterprise Asset Inventory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Adds hardware, software and SaaS inventories, accountable ownership, lifecycle transitions, warranty and end-of-life monitoring, SaaS renewals and cost dashboards.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163 - Enterprise Asset Inventory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