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365 — Service Quality Scoring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22: Service Intelligence Automation.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365 — Service Quality Scoring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