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400 — Version 3.3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400 — Version 3.3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