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421 — Identity Architecture Version 4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421 — Identity Architecture Version 4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