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60 - PostgreSQL Price Book Finalization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59.</w:t>
      </w:r>
    </w:p>
    <w:p>
      <w:pPr>
        <w:pStyle w:val="ListBullet"/>
      </w:pPr>
      <w:r>
        <w:t>Estimates now resolve service-code lines in PostgreSQL mode.</w:t>
      </w:r>
    </w:p>
    <w:p>
      <w:pPr>
        <w:pStyle w:val="ListBullet"/>
      </w:pPr>
      <w:r>
        <w:t>Invoices now resolve service-code lines in PostgreSQL mode.</w:t>
      </w:r>
    </w:p>
    <w:p>
      <w:pPr>
        <w:pStyle w:val="ListBullet"/>
      </w:pPr>
      <w:r>
        <w:t>Invoice recordPayment works in PostgreSQL mode.</w:t>
      </w:r>
    </w:p>
    <w:p>
      <w:pPr>
        <w:pStyle w:val="ListBullet"/>
      </w:pPr>
      <w:r>
        <w:t>Added async price-book line resolver.</w:t>
      </w:r>
    </w:p>
    <w:p>
      <w:pPr>
        <w:pStyle w:val="ListBullet"/>
      </w:pPr>
      <w:r>
        <w:t>Added service seeding helper.</w:t>
      </w:r>
    </w:p>
    <w:p>
      <w:pPr>
        <w:pStyle w:val="ListBullet"/>
      </w:pPr>
      <w:r>
        <w:t>Added PostgreSQL indexes and runtime check table.</w:t>
      </w:r>
    </w:p>
    <w:p>
      <w:pPr>
        <w:pStyle w:val="Heading1"/>
      </w:pPr>
      <w:r>
        <w:t>Commands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install</w:t>
        <w:br/>
        <w:t>npm test</w:t>
      </w:r>
    </w:p>
    <w:p>
      <w:r>
        <w:t>PostgreSQL mode: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$env:DATA_STORE="postgres"</w:t>
        <w:br/>
        <w:t>npm run migrate</w:t>
        <w:br/>
        <w:t>npm run seed:services</w:t>
        <w:br/>
        <w:t>npm run dev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60 - PostgreSQL Price Book Finalization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