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758 — Production Release Drift Detection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Objective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Sprint 758 detects differences between the trusted release admitted by Sprint 757 and the release that is actually running in an environment.</w:t>
      </w:r>
    </w:p>
    <w:p>
      <w:r>
        <w:t>The control is fail-closed. A deployment is considered aligned only when all required evidence fields exist and match.</w:t>
      </w:r>
    </w:p>
    <w:p>
      <w:pPr>
        <w:pStyle w:val="Heading1"/>
      </w:pPr>
      <w:r>
        <w:t>Required evidence</w:t>
      </w:r>
    </w:p>
    <w:p>
      <w:r>
        <w:t>The detector compares:</w:t>
      </w:r>
    </w:p>
    <w:p>
      <w:pPr>
        <w:pStyle w:val="ListBullet"/>
      </w:pPr>
      <w:r>
        <w:t>releaseId</w:t>
      </w:r>
    </w:p>
    <w:p>
      <w:pPr>
        <w:pStyle w:val="ListBullet"/>
      </w:pPr>
      <w:r>
        <w:t>version</w:t>
      </w:r>
    </w:p>
    <w:p>
      <w:pPr>
        <w:pStyle w:val="ListBullet"/>
      </w:pPr>
      <w:r>
        <w:t>sourceCommit</w:t>
      </w:r>
    </w:p>
    <w:p>
      <w:pPr>
        <w:pStyle w:val="ListBullet"/>
      </w:pPr>
      <w:r>
        <w:t>artifactDigest</w:t>
      </w:r>
    </w:p>
    <w:p>
      <w:pPr>
        <w:pStyle w:val="ListBullet"/>
      </w:pPr>
      <w:r>
        <w:t>environment</w:t>
      </w:r>
    </w:p>
    <w:p>
      <w:r>
        <w:t>Trusted evidence is loaded in this order:</w:t>
      </w:r>
    </w:p>
    <w:p>
      <w:pPr>
        <w:pStyle w:val="ListNumber"/>
      </w:pPr>
      <w:r>
        <w:t>release-evidence/trusted-release-entry.json</w:t>
      </w:r>
    </w:p>
    <w:p>
      <w:pPr>
        <w:pStyle w:val="ListNumber"/>
      </w:pPr>
      <w:r>
        <w:t>release-evidence/trusted-release-registry.json</w:t>
      </w:r>
    </w:p>
    <w:p>
      <w:r>
        <w:t>The paths may be overridden with:</w:t>
      </w:r>
    </w:p>
    <w:p>
      <w:pPr>
        <w:pStyle w:val="ListBullet"/>
      </w:pPr>
      <w:r>
        <w:t>TRUSTED_RELEASE_ENTRY_PATH</w:t>
      </w:r>
    </w:p>
    <w:p>
      <w:pPr>
        <w:pStyle w:val="ListBullet"/>
      </w:pPr>
      <w:r>
        <w:t>TRUSTED_RELEASE_REGISTRY_PATH</w:t>
      </w:r>
    </w:p>
    <w:p>
      <w:pPr>
        <w:pStyle w:val="ListBullet"/>
      </w:pPr>
      <w:r>
        <w:t>RELEASE_EVIDENCE_DIR</w:t>
      </w:r>
    </w:p>
    <w:p>
      <w:pPr>
        <w:pStyle w:val="ListBullet"/>
      </w:pPr>
      <w:r>
        <w:t>RELEASE_DRIFT_REPORT_PATH</w:t>
      </w:r>
    </w:p>
    <w:p>
      <w:r>
        <w:t xml:space="preserve">Actual runtime evidence may be supplied by </w:t>
      </w:r>
      <w:r>
        <w:rPr>
          <w:rFonts w:ascii="Consolas" w:hAnsi="Consolas"/>
          <w:sz w:val="18"/>
        </w:rPr>
        <w:t>RUNTIME_RELEASE_EVIDENCE_PATH</w:t>
      </w:r>
      <w:r>
        <w:t>, or with environment variables:</w:t>
      </w:r>
    </w:p>
    <w:p>
      <w:pPr>
        <w:pStyle w:val="ListBullet"/>
      </w:pPr>
      <w:r>
        <w:t>RELEASE_ID or SERVICEPRO_RELEASE_ID</w:t>
      </w:r>
    </w:p>
    <w:p>
      <w:pPr>
        <w:pStyle w:val="ListBullet"/>
      </w:pPr>
      <w:r>
        <w:t>APP_VERSION or SERVICEPRO_VERSION</w:t>
      </w:r>
    </w:p>
    <w:p>
      <w:pPr>
        <w:pStyle w:val="ListBullet"/>
      </w:pPr>
      <w:r>
        <w:t>GIT_COMMIT_SHA, RENDER_GIT_COMMIT, COMMIT_SHA, or SOURCE_COMMIT</w:t>
      </w:r>
    </w:p>
    <w:p>
      <w:pPr>
        <w:pStyle w:val="ListBullet"/>
      </w:pPr>
      <w:r>
        <w:t>RELEASE_ARTIFACT_DIGEST, ARTIFACT_DIGEST, or RELEASE_BUNDLE_DIGEST</w:t>
      </w:r>
    </w:p>
    <w:p>
      <w:pPr>
        <w:pStyle w:val="ListBullet"/>
      </w:pPr>
      <w:r>
        <w:t>DEPLOYMENT_ENVIRONMENT, RENDER_SERVICE_NAME, or NODE_ENV</w:t>
      </w:r>
    </w:p>
    <w:p>
      <w:pPr>
        <w:pStyle w:val="Heading1"/>
      </w:pPr>
      <w:r>
        <w:t>Status values</w:t>
      </w:r>
    </w:p>
    <w:p>
      <w:pPr>
        <w:pStyle w:val="ListBullet"/>
      </w:pPr>
      <w:r>
        <w:t>aligned: all required fields exist and match.</w:t>
      </w:r>
    </w:p>
    <w:p>
      <w:pPr>
        <w:pStyle w:val="ListBullet"/>
      </w:pPr>
      <w:r>
        <w:t>drifted: expected and actual values exist but one or more values differ.</w:t>
      </w:r>
    </w:p>
    <w:p>
      <w:pPr>
        <w:pStyle w:val="ListBullet"/>
      </w:pPr>
      <w:r>
        <w:t>unknown: trusted evidence exists, but runtime evidence is incomplete.</w:t>
      </w:r>
    </w:p>
    <w:p>
      <w:pPr>
        <w:pStyle w:val="ListBullet"/>
      </w:pPr>
      <w:r>
        <w:t>evidence_missing: trusted evidence is absent or incomplete.</w:t>
      </w:r>
    </w:p>
    <w:p>
      <w:r>
        <w:t xml:space="preserve">Every state except </w:t>
      </w:r>
      <w:r>
        <w:rPr>
          <w:rFonts w:ascii="Consolas" w:hAnsi="Consolas"/>
          <w:sz w:val="18"/>
        </w:rPr>
        <w:t>aligned</w:t>
      </w:r>
      <w:r>
        <w:t xml:space="preserve"> returns a nonzero process exit code.</w:t>
      </w:r>
    </w:p>
    <w:p>
      <w:pPr>
        <w:pStyle w:val="Heading1"/>
      </w:pPr>
      <w:r>
        <w:t>Commands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test:sprint758</w:t>
        <w:br/>
        <w:t>npm run release:drift-check</w:t>
      </w:r>
    </w:p>
    <w:p>
      <w:r>
        <w:t>The drift report is written to: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release-evidence/production-release-drift-report.json</w:t>
      </w:r>
    </w:p>
    <w:p>
      <w:r>
        <w:t>The report contains fingerprints and comparison results. It does not write raw secrets, credentials, signing keys, or tokens.</w:t>
      </w:r>
    </w:p>
    <w:p>
      <w:pPr>
        <w:pStyle w:val="Heading1"/>
      </w:pPr>
      <w:r>
        <w:t>Production example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$env:RELEASE_ID = 'release-2026-07-18'</w:t>
        <w:br/>
        <w:t>$env:APP_VERSION = '8.0.0-alpha.1'</w:t>
        <w:br/>
        <w:t>$env:GIT_COMMIT_SHA = '&lt;deployed commit SHA&gt;'</w:t>
        <w:br/>
        <w:t>$env:RELEASE_ARTIFACT_DIGEST = '&lt;trusted artifact digest&gt;'</w:t>
        <w:br/>
        <w:t>$env:DEPLOYMENT_ENVIRONMENT = 'production'</w:t>
        <w:br/>
        <w:br/>
        <w:t>npm run release:drift-check</w:t>
      </w:r>
    </w:p>
    <w:p>
      <w:pPr>
        <w:pStyle w:val="Heading1"/>
      </w:pPr>
      <w:r>
        <w:t>Rollback</w:t>
      </w:r>
    </w:p>
    <w:p>
      <w:r>
        <w:t>Sprint 758 adds standalone scripts, tests, documentation, and package commands. To remove it before commit: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git restore package.json</w:t>
        <w:br/>
        <w:t>Remove-Item scripts\check-production-release-drift.js -Force</w:t>
        <w:br/>
        <w:t>Remove-Item scripts\lib\release-drift-detector.js -Force</w:t>
        <w:br/>
        <w:t>Remove-Item tests\sprint758-production-release-drift-detection.test.js -Force</w:t>
        <w:br/>
        <w:t>Remove-Item docs\sprint758-production-release-drift-detection.md -Force</w:t>
      </w:r>
    </w:p>
    <w:p>
      <w:r>
        <w:t xml:space="preserve">After a commit, use </w:t>
      </w:r>
      <w:r>
        <w:rPr>
          <w:rFonts w:ascii="Consolas" w:hAnsi="Consolas"/>
          <w:sz w:val="18"/>
        </w:rPr>
        <w:t>git revert &lt;sprint-758-commit-sha&gt;</w:t>
      </w:r>
      <w:r>
        <w:t xml:space="preserve"> rather than rewriting branch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758 — Production Release Drift Detection</dc:title>
  <dc:subject>Objective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