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79 - Purchasing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78.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 /api/v1/vendors</w:t>
        <w:br/>
        <w:t>POST  /api/v1/vendors</w:t>
        <w:br/>
        <w:t>GET   /api/v1/vendors/:id</w:t>
        <w:br/>
        <w:t>PATCH /api/v1/vendors/:id</w:t>
        <w:br/>
        <w:br/>
        <w:t>GET   /api/v1/purchase-orders</w:t>
        <w:br/>
        <w:t>POST  /api/v1/purchase-orders</w:t>
        <w:br/>
        <w:t>GET   /api/v1/purchase-orders/:id</w:t>
        <w:br/>
        <w:t>PATCH /api/v1/purchase-orders/:id</w:t>
        <w:br/>
        <w:t>POST  /api/v1/purchase-orders/:id/receive</w:t>
        <w:br/>
        <w:t>GET   /api/v1/purchase-orders/:id/receipts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seed:purchasing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79 - Purchasing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