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after="200"/>
        <w:jc w:val="center"/>
      </w:pPr>
      <w:r>
        <w:rPr>
          <w:rFonts w:ascii="Aptos" w:hAnsi="Aptos"/>
          <w:b/>
          <w:color w:val="C7922B"/>
          <w:sz w:val="20"/>
        </w:rPr>
        <w:t>USER GUIDE</w:t>
      </w:r>
    </w:p>
    <w:p>
      <w:pPr>
        <w:spacing w:after="240"/>
        <w:jc w:val="center"/>
      </w:pPr>
      <w:r>
        <w:rPr>
          <w:rFonts w:ascii="Aptos Display" w:hAnsi="Aptos Display"/>
          <w:b/>
          <w:color w:val="17365D"/>
          <w:sz w:val="60"/>
        </w:rPr>
        <w:t>Business Owner Guide</w:t>
      </w:r>
    </w:p>
    <w:p>
      <w:pPr>
        <w:spacing w:after="1600"/>
        <w:jc w:val="center"/>
      </w:pPr>
      <w:r>
        <w:rPr>
          <w:rFonts w:ascii="Aptos" w:hAnsi="Aptos"/>
          <w:color w:val="2E74B5"/>
          <w:sz w:val="28"/>
        </w:rPr>
        <w:t>Overview</w:t>
      </w:r>
    </w:p>
    <w:p>
      <w:pPr>
        <w:jc w:val="center"/>
      </w:pPr>
      <w:r>
        <w:rPr>
          <w:color w:val="66788A"/>
          <w:sz w:val="19"/>
        </w:rPr>
        <w:t>Publication edition  |  2026-08-03</w:t>
      </w:r>
    </w:p>
    <w:p>
      <w:r>
        <w:br w:type="page"/>
      </w:r>
    </w:p>
    <w:p>
      <w:pPr>
        <w:pStyle w:val="Heading1"/>
      </w:pPr>
      <w:r>
        <w:t>Document Control</w:t>
      </w:r>
    </w:p>
    <w:tbl>
      <w:tblPr>
        <w:tblW w:type="dxa" w:w="9360"/>
        <w:jc w:val="left"/>
        <w:tblLayout w:type="fixed"/>
        <w:tblLook w:firstColumn="1" w:firstRow="1" w:lastColumn="0" w:lastRow="0" w:noHBand="0" w:noVBand="1" w:val="04A0"/>
        <w:tblInd w:type="dxa" w:w="120"/>
      </w:tblPr>
      <w:tblGrid>
        <w:gridCol w:w="2100"/>
        <w:gridCol w:w="7260"/>
      </w:tblGrid>
      <w:tr>
        <w:tc>
          <w:tcPr>
            <w:tcW w:type="dxa" w:w="2100"/>
            <w:vAlign w:val="center"/>
            <w:shd w:fill="DCE6F1"/>
            <w:tcMar>
              <w:top w:w="80" w:type="dxa"/>
              <w:start w:w="120" w:type="dxa"/>
              <w:bottom w:w="80" w:type="dxa"/>
              <w:end w:w="120" w:type="dxa"/>
            </w:tcMar>
          </w:tcPr>
          <w:p>
            <w:r>
              <w:rPr>
                <w:b/>
              </w:rPr>
              <w:t>Purpose</w:t>
            </w:r>
          </w:p>
        </w:tc>
        <w:tc>
          <w:tcPr>
            <w:tcW w:type="dxa" w:w="7260"/>
            <w:vAlign w:val="center"/>
            <w:shd w:fill="FFFFFF"/>
            <w:tcMar>
              <w:top w:w="80" w:type="dxa"/>
              <w:start w:w="120" w:type="dxa"/>
              <w:bottom w:w="80" w:type="dxa"/>
              <w:end w:w="120" w:type="dxa"/>
            </w:tcMar>
          </w:tcPr>
          <w:p>
            <w:r>
              <w:t>Enterprise platform overview and buyer evaluation reference</w:t>
            </w:r>
          </w:p>
        </w:tc>
      </w:tr>
      <w:tr>
        <w:tc>
          <w:tcPr>
            <w:tcW w:type="dxa" w:w="2100"/>
            <w:vAlign w:val="center"/>
            <w:shd w:fill="DCE6F1"/>
            <w:tcMar>
              <w:top w:w="80" w:type="dxa"/>
              <w:start w:w="120" w:type="dxa"/>
              <w:bottom w:w="80" w:type="dxa"/>
              <w:end w:w="120" w:type="dxa"/>
            </w:tcMar>
          </w:tcPr>
          <w:p>
            <w:r>
              <w:rPr>
                <w:b/>
              </w:rPr>
              <w:t>Audience</w:t>
            </w:r>
          </w:p>
        </w:tc>
        <w:tc>
          <w:tcPr>
            <w:tcW w:type="dxa" w:w="7260"/>
            <w:vAlign w:val="center"/>
            <w:shd w:fill="FFFFFF"/>
            <w:tcMar>
              <w:top w:w="80" w:type="dxa"/>
              <w:start w:w="120" w:type="dxa"/>
              <w:bottom w:w="80" w:type="dxa"/>
              <w:end w:w="120" w:type="dxa"/>
            </w:tcMar>
          </w:tcPr>
          <w:p>
            <w:r>
              <w:t>Business leaders, platform administrators, evaluators, partners, and technical stakeholders</w:t>
            </w:r>
          </w:p>
        </w:tc>
      </w:tr>
      <w:tr>
        <w:tc>
          <w:tcPr>
            <w:tcW w:type="dxa" w:w="2100"/>
            <w:vAlign w:val="center"/>
            <w:shd w:fill="DCE6F1"/>
            <w:tcMar>
              <w:top w:w="80" w:type="dxa"/>
              <w:start w:w="120" w:type="dxa"/>
              <w:bottom w:w="80" w:type="dxa"/>
              <w:end w:w="120" w:type="dxa"/>
            </w:tcMar>
          </w:tcPr>
          <w:p>
            <w:r>
              <w:rPr>
                <w:b/>
              </w:rPr>
              <w:t>Scope</w:t>
            </w:r>
          </w:p>
        </w:tc>
        <w:tc>
          <w:tcPr>
            <w:tcW w:type="dxa" w:w="7260"/>
            <w:vAlign w:val="center"/>
            <w:shd w:fill="FFFFFF"/>
            <w:tcMar>
              <w:top w:w="80" w:type="dxa"/>
              <w:start w:w="120" w:type="dxa"/>
              <w:bottom w:w="80" w:type="dxa"/>
              <w:end w:w="120" w:type="dxa"/>
            </w:tcMar>
          </w:tcPr>
          <w:p>
            <w:r>
              <w:t>Capabilities, architecture, security, deployment, adoption, outcomes, and terminology</w:t>
            </w:r>
          </w:p>
        </w:tc>
      </w:tr>
      <w:tr>
        <w:tc>
          <w:tcPr>
            <w:tcW w:type="dxa" w:w="2100"/>
            <w:vAlign w:val="center"/>
            <w:shd w:fill="DCE6F1"/>
            <w:tcMar>
              <w:top w:w="80" w:type="dxa"/>
              <w:start w:w="120" w:type="dxa"/>
              <w:bottom w:w="80" w:type="dxa"/>
              <w:end w:w="120" w:type="dxa"/>
            </w:tcMar>
          </w:tcPr>
          <w:p>
            <w:r>
              <w:rPr>
                <w:b/>
              </w:rPr>
              <w:t>Source</w:t>
            </w:r>
          </w:p>
        </w:tc>
        <w:tc>
          <w:tcPr>
            <w:tcW w:type="dxa" w:w="7260"/>
            <w:vAlign w:val="center"/>
            <w:shd w:fill="FFFFFF"/>
            <w:tcMar>
              <w:top w:w="80" w:type="dxa"/>
              <w:start w:w="120" w:type="dxa"/>
              <w:bottom w:w="80" w:type="dxa"/>
              <w:end w:w="120" w:type="dxa"/>
            </w:tcMar>
          </w:tcPr>
          <w:p>
            <w:r>
              <w:t>ServicePro repository documentation; technical meaning preserved</w:t>
            </w:r>
          </w:p>
        </w:tc>
      </w:tr>
    </w:tbl>
    <w:p>
      <w:r>
        <w:t>Navigation note: use Word's Navigation Pane to move through the heading hierarchy. The source document's linked table of contents is retained below.</w:t>
      </w:r>
    </w:p>
    <w:p>
      <w:r>
        <w:t>As the business owner, you have full control over your ServicePro account. You can manage your team, track business performance, configure how your company appears to customers, and control every setting. This guide walks you through everything available to you.</w:t>
      </w:r>
    </w:p>
    <w:p>
      <w:pPr>
        <w:spacing w:after="60"/>
      </w:pPr>
    </w:p>
    <w:p>
      <w:pPr>
        <w:pStyle w:val="Heading1"/>
      </w:pPr>
      <w:r>
        <w:t>Dashboard Overview</w:t>
      </w:r>
    </w:p>
    <w:p>
      <w:pPr>
        <w:pStyle w:val="Heading2"/>
      </w:pPr>
      <w:r>
        <w:t>What It Is</w:t>
      </w:r>
    </w:p>
    <w:p>
      <w:r>
        <w:t>The Dashboard is your home screen — a real-time snapshot of how your business is doing today.</w:t>
      </w:r>
    </w:p>
    <w:p>
      <w:pPr>
        <w:pStyle w:val="Heading2"/>
      </w:pPr>
      <w:r>
        <w:t>What the Numbers Mean</w:t>
      </w:r>
    </w:p>
    <w:p>
      <w:pPr>
        <w:pStyle w:val="ListBullet"/>
      </w:pPr>
      <w:r>
        <w:t>Open Jobs — Work orders currently in progress or waiting to be assigned.</w:t>
      </w:r>
    </w:p>
    <w:p>
      <w:pPr>
        <w:pStyle w:val="ListBullet"/>
      </w:pPr>
      <w:r>
        <w:t>Revenue This Month — Total invoiced amount collected in the current month.</w:t>
      </w:r>
    </w:p>
    <w:p>
      <w:pPr>
        <w:pStyle w:val="ListBullet"/>
      </w:pPr>
      <w:r>
        <w:t>Jobs Completed — Number of work orders closed this week or month (you can change the timeframe).</w:t>
      </w:r>
    </w:p>
    <w:p>
      <w:pPr>
        <w:pStyle w:val="ListBullet"/>
      </w:pPr>
      <w:r>
        <w:t>Upcoming Appointments — Scheduled visits for the next 7 days.</w:t>
      </w:r>
    </w:p>
    <w:p>
      <w:pPr>
        <w:pStyle w:val="ListBullet"/>
      </w:pPr>
      <w:r>
        <w:t>Outstanding Invoices — Total dollar amount of unpaid invoices.</w:t>
      </w:r>
    </w:p>
    <w:p>
      <w:pPr>
        <w:pStyle w:val="Heading2"/>
      </w:pPr>
      <w:r>
        <w:t>Tips</w:t>
      </w:r>
    </w:p>
    <w:p>
      <w:pPr>
        <w:pStyle w:val="ListBullet"/>
      </w:pPr>
      <w:r>
        <w:t>Click any number on the Dashboard to drill down into the details.</w:t>
      </w:r>
    </w:p>
    <w:p>
      <w:pPr>
        <w:pStyle w:val="ListBullet"/>
      </w:pPr>
      <w:r>
        <w:t>The Dashboard updates in real time — no need to refresh.</w:t>
      </w:r>
    </w:p>
    <w:p>
      <w:pPr>
        <w:pStyle w:val="ListBullet"/>
      </w:pPr>
      <w:r>
        <w:t>Use the date picker in the top-right to change the reporting period.</w:t>
      </w:r>
    </w:p>
    <w:p>
      <w:pPr>
        <w:spacing w:after="60"/>
      </w:pPr>
    </w:p>
    <w:p>
      <w:pPr>
        <w:pStyle w:val="Heading1"/>
      </w:pPr>
      <w:r>
        <w:t>Managing Your Team</w:t>
      </w:r>
    </w:p>
    <w:p>
      <w:pPr>
        <w:pStyle w:val="Heading2"/>
      </w:pPr>
      <w:r>
        <w:t>What It Is</w:t>
      </w:r>
    </w:p>
    <w:p>
      <w:r>
        <w:t>You control who has access to your business workspace and what they can see and do.</w:t>
      </w:r>
    </w:p>
    <w:p>
      <w:pPr>
        <w:pStyle w:val="Heading2"/>
      </w:pPr>
      <w:r>
        <w:t>Key Capabilities</w:t>
      </w:r>
    </w:p>
    <w:p>
      <w:pPr>
        <w:pStyle w:val="ListBullet"/>
      </w:pPr>
      <w:r>
        <w:t>Invite new team members by email</w:t>
      </w:r>
    </w:p>
    <w:p>
      <w:pPr>
        <w:pStyle w:val="ListBullet"/>
      </w:pPr>
      <w:r>
        <w:t>Assign access levels (Owner, Manager, Technician, Staff, Read Only)</w:t>
      </w:r>
    </w:p>
    <w:p>
      <w:pPr>
        <w:pStyle w:val="ListBullet"/>
      </w:pPr>
      <w:r>
        <w:t>Remove team members who no longer work with you</w:t>
      </w:r>
    </w:p>
    <w:p>
      <w:pPr>
        <w:pStyle w:val="ListBullet"/>
      </w:pPr>
      <w:r>
        <w:t>View when each person last logged in</w:t>
      </w:r>
    </w:p>
    <w:p>
      <w:pPr>
        <w:pStyle w:val="Heading2"/>
      </w:pPr>
      <w:r>
        <w:t>How to Invite a Team Member</w:t>
      </w:r>
    </w:p>
    <w:p>
      <w:pPr>
        <w:pStyle w:val="ListNumber"/>
      </w:pPr>
      <w:r>
        <w:t>Go to Settings in the sidebar.</w:t>
      </w:r>
    </w:p>
    <w:p>
      <w:pPr>
        <w:pStyle w:val="ListNumber"/>
      </w:pPr>
      <w:r>
        <w:t>Click the Team tab.</w:t>
      </w:r>
    </w:p>
    <w:p>
      <w:pPr>
        <w:pStyle w:val="ListNumber"/>
      </w:pPr>
      <w:r>
        <w:t>Click Invite Member.</w:t>
      </w:r>
    </w:p>
    <w:p>
      <w:pPr>
        <w:pStyle w:val="ListNumber"/>
      </w:pPr>
      <w:r>
        <w:t>Enter their email address.</w:t>
      </w:r>
    </w:p>
    <w:p>
      <w:pPr>
        <w:pStyle w:val="ListNumber"/>
      </w:pPr>
      <w:r>
        <w:t>Choose their access level from the dropdown.</w:t>
      </w:r>
    </w:p>
    <w:p>
      <w:pPr>
        <w:pStyle w:val="ListNumber"/>
      </w:pPr>
      <w:r>
        <w:t>Click Send Invite.</w:t>
      </w:r>
    </w:p>
    <w:p>
      <w:r>
        <w:t>They'll receive an email with instructions to set up their account.</w:t>
      </w:r>
    </w:p>
    <w:p>
      <w:pPr>
        <w:pStyle w:val="Heading2"/>
      </w:pPr>
      <w:r>
        <w:t>Tips</w:t>
      </w:r>
    </w:p>
    <w:p>
      <w:pPr>
        <w:pStyle w:val="ListBullet"/>
      </w:pPr>
      <w:r>
        <w:t>You can change someone's access level at any time from the Team settings.</w:t>
      </w:r>
    </w:p>
    <w:p>
      <w:pPr>
        <w:pStyle w:val="ListBullet"/>
      </w:pPr>
      <w:r>
        <w:t>Removing a team member doesn't delete their past work — their notes and job history are preserved.</w:t>
      </w:r>
    </w:p>
    <w:p>
      <w:pPr>
        <w:pStyle w:val="ListBullet"/>
      </w:pPr>
      <w:r>
        <w:t>Assign the Manager level to people who need to dispatch and schedule but shouldn't change business settings.</w:t>
      </w:r>
    </w:p>
    <w:p>
      <w:pPr>
        <w:spacing w:after="60"/>
      </w:pPr>
    </w:p>
    <w:p>
      <w:pPr>
        <w:pStyle w:val="Heading1"/>
      </w:pPr>
      <w:r>
        <w:t>Viewing Business Performance</w:t>
      </w:r>
    </w:p>
    <w:p>
      <w:pPr>
        <w:pStyle w:val="Heading2"/>
      </w:pPr>
      <w:r>
        <w:t>What It Is</w:t>
      </w:r>
    </w:p>
    <w:p>
      <w:r>
        <w:t>Reports give you a clear picture of revenue, job completion rates, technician productivity, and customer satisfaction over time.</w:t>
      </w:r>
    </w:p>
    <w:p>
      <w:pPr>
        <w:pStyle w:val="Heading2"/>
      </w:pPr>
      <w:r>
        <w:t>Key Capabilities</w:t>
      </w:r>
    </w:p>
    <w:p>
      <w:pPr>
        <w:pStyle w:val="ListBullet"/>
      </w:pPr>
      <w:r>
        <w:t>View revenue by day, week, month, or custom date range</w:t>
      </w:r>
    </w:p>
    <w:p>
      <w:pPr>
        <w:pStyle w:val="ListBullet"/>
      </w:pPr>
      <w:r>
        <w:t>Track job completion rates and average job duration</w:t>
      </w:r>
    </w:p>
    <w:p>
      <w:pPr>
        <w:pStyle w:val="ListBullet"/>
      </w:pPr>
      <w:r>
        <w:t>See which services generate the most income</w:t>
      </w:r>
    </w:p>
    <w:p>
      <w:pPr>
        <w:pStyle w:val="ListBullet"/>
      </w:pPr>
      <w:r>
        <w:t>Monitor technician performance and utilization</w:t>
      </w:r>
    </w:p>
    <w:p>
      <w:pPr>
        <w:pStyle w:val="ListBullet"/>
      </w:pPr>
      <w:r>
        <w:t>Export reports as spreadsheets for your records</w:t>
      </w:r>
    </w:p>
    <w:p>
      <w:pPr>
        <w:pStyle w:val="Heading2"/>
      </w:pPr>
      <w:r>
        <w:t>How to View a Report</w:t>
      </w:r>
    </w:p>
    <w:p>
      <w:pPr>
        <w:pStyle w:val="ListNumber"/>
      </w:pPr>
      <w:r>
        <w:t>Click Reports in the sidebar.</w:t>
      </w:r>
    </w:p>
    <w:p>
      <w:pPr>
        <w:pStyle w:val="ListNumber"/>
      </w:pPr>
      <w:r>
        <w:t>Choose a report type (Revenue, Jobs, Technicians, Customers).</w:t>
      </w:r>
    </w:p>
    <w:p>
      <w:pPr>
        <w:pStyle w:val="ListNumber"/>
      </w:pPr>
      <w:r>
        <w:t>Set your date range using the date picker.</w:t>
      </w:r>
    </w:p>
    <w:p>
      <w:pPr>
        <w:pStyle w:val="ListNumber"/>
      </w:pPr>
      <w:r>
        <w:t>Click Generate Report.</w:t>
      </w:r>
    </w:p>
    <w:p>
      <w:pPr>
        <w:pStyle w:val="ListNumber"/>
      </w:pPr>
      <w:r>
        <w:t>To save a copy, click Export and choose your preferred format.</w:t>
      </w:r>
    </w:p>
    <w:p>
      <w:pPr>
        <w:pStyle w:val="Heading2"/>
      </w:pPr>
      <w:r>
        <w:t>Tips</w:t>
      </w:r>
    </w:p>
    <w:p>
      <w:pPr>
        <w:pStyle w:val="ListBullet"/>
      </w:pPr>
      <w:r>
        <w:t>Schedule reports to be emailed to you weekly or monthly from the report settings.</w:t>
      </w:r>
    </w:p>
    <w:p>
      <w:pPr>
        <w:pStyle w:val="ListBullet"/>
      </w:pPr>
      <w:r>
        <w:t>Compare time periods to spot trends — is this month better or worse than last month?</w:t>
      </w:r>
    </w:p>
    <w:p>
      <w:pPr>
        <w:pStyle w:val="ListBullet"/>
      </w:pPr>
      <w:r>
        <w:t>Share reports with your accountant by exporting them as spreadsheets.</w:t>
      </w:r>
    </w:p>
    <w:p>
      <w:pPr>
        <w:spacing w:after="60"/>
      </w:pPr>
    </w:p>
    <w:p>
      <w:pPr>
        <w:pStyle w:val="Heading1"/>
      </w:pPr>
      <w:r>
        <w:t>Setting Up Your Public Website (Storefront Builder)</w:t>
      </w:r>
    </w:p>
    <w:p>
      <w:pPr>
        <w:pStyle w:val="Heading2"/>
      </w:pPr>
      <w:r>
        <w:t>What It Is</w:t>
      </w:r>
    </w:p>
    <w:p>
      <w:r>
        <w:t>The Storefront Builder lets you create a public-facing page where potential customers can learn about your services and book appointments online.</w:t>
      </w:r>
    </w:p>
    <w:p>
      <w:pPr>
        <w:pStyle w:val="Heading2"/>
      </w:pPr>
      <w:r>
        <w:t>Key Capabilities</w:t>
      </w:r>
    </w:p>
    <w:p>
      <w:pPr>
        <w:pStyle w:val="ListBullet"/>
      </w:pPr>
      <w:r>
        <w:t>Choose your business name and description</w:t>
      </w:r>
    </w:p>
    <w:p>
      <w:pPr>
        <w:pStyle w:val="ListBullet"/>
      </w:pPr>
      <w:r>
        <w:t>Select a theme and cover image</w:t>
      </w:r>
    </w:p>
    <w:p>
      <w:pPr>
        <w:pStyle w:val="ListBullet"/>
      </w:pPr>
      <w:r>
        <w:t>List your services with descriptions and pricing</w:t>
      </w:r>
    </w:p>
    <w:p>
      <w:pPr>
        <w:pStyle w:val="ListBullet"/>
      </w:pPr>
      <w:r>
        <w:t>Set your public web address (URL slug)</w:t>
      </w:r>
    </w:p>
    <w:p>
      <w:pPr>
        <w:pStyle w:val="ListBullet"/>
      </w:pPr>
      <w:r>
        <w:t>Publish or unpublish your page at any time</w:t>
      </w:r>
    </w:p>
    <w:p>
      <w:pPr>
        <w:pStyle w:val="Heading2"/>
      </w:pPr>
      <w:r>
        <w:t>How to Get Started</w:t>
      </w:r>
    </w:p>
    <w:p>
      <w:pPr>
        <w:pStyle w:val="ListNumber"/>
      </w:pPr>
      <w:r>
        <w:t>Go to Storefront Builder in the sidebar.</w:t>
      </w:r>
    </w:p>
    <w:p>
      <w:pPr>
        <w:pStyle w:val="ListNumber"/>
      </w:pPr>
      <w:r>
        <w:t>Fill in your business name and description.</w:t>
      </w:r>
    </w:p>
    <w:p>
      <w:pPr>
        <w:pStyle w:val="ListNumber"/>
      </w:pPr>
      <w:r>
        <w:t>Choose a theme from the available options.</w:t>
      </w:r>
    </w:p>
    <w:p>
      <w:pPr>
        <w:pStyle w:val="ListNumber"/>
      </w:pPr>
      <w:r>
        <w:t>Add your services (pull from your service catalog or create new ones).</w:t>
      </w:r>
    </w:p>
    <w:p>
      <w:pPr>
        <w:pStyle w:val="ListNumber"/>
      </w:pPr>
      <w:r>
        <w:t>Click Publish when you're ready for the world to see it.</w:t>
      </w:r>
    </w:p>
    <w:p>
      <w:r>
        <w:t xml:space="preserve">For a detailed walkthrough, see the </w:t>
      </w:r>
      <w:r>
        <w:rPr>
          <w:color w:val="2E74B5"/>
          <w:u w:val="single"/>
        </w:rPr>
        <w:t>Storefront Builder Guide</w:t>
      </w:r>
      <w:r>
        <w:t>.</w:t>
      </w:r>
    </w:p>
    <w:p>
      <w:pPr>
        <w:pStyle w:val="Heading2"/>
      </w:pPr>
      <w:r>
        <w:t>Tips</w:t>
      </w:r>
    </w:p>
    <w:p>
      <w:pPr>
        <w:pStyle w:val="ListBullet"/>
      </w:pPr>
      <w:r>
        <w:t>Preview your page before publishing to make sure everything looks right.</w:t>
      </w:r>
    </w:p>
    <w:p>
      <w:pPr>
        <w:pStyle w:val="ListBullet"/>
      </w:pPr>
      <w:r>
        <w:t>Your public page URL will be based on your business name — keep it short and memorable.</w:t>
      </w:r>
    </w:p>
    <w:p>
      <w:pPr>
        <w:pStyle w:val="ListBullet"/>
      </w:pPr>
      <w:r>
        <w:t>Update your storefront seasonally to highlight relevant services.</w:t>
      </w:r>
    </w:p>
    <w:p>
      <w:pPr>
        <w:spacing w:after="60"/>
      </w:pPr>
    </w:p>
    <w:p>
      <w:pPr>
        <w:pStyle w:val="Heading1"/>
      </w:pPr>
      <w:r>
        <w:t>Managing Your Service Catalog</w:t>
      </w:r>
    </w:p>
    <w:p>
      <w:pPr>
        <w:pStyle w:val="Heading2"/>
      </w:pPr>
      <w:r>
        <w:t>What It Is</w:t>
      </w:r>
    </w:p>
    <w:p>
      <w:r>
        <w:t>Your service catalog is the master list of services your business offers. These appear in estimates, invoices, your storefront, and when scheduling jobs.</w:t>
      </w:r>
    </w:p>
    <w:p>
      <w:pPr>
        <w:pStyle w:val="Heading2"/>
      </w:pPr>
      <w:r>
        <w:t>Key Capabilities</w:t>
      </w:r>
    </w:p>
    <w:p>
      <w:pPr>
        <w:pStyle w:val="ListBullet"/>
      </w:pPr>
      <w:r>
        <w:t>Add, edit, or remove services</w:t>
      </w:r>
    </w:p>
    <w:p>
      <w:pPr>
        <w:pStyle w:val="ListBullet"/>
      </w:pPr>
      <w:r>
        <w:t>Set pricing (flat rate, hourly, or per-unit)</w:t>
      </w:r>
    </w:p>
    <w:p>
      <w:pPr>
        <w:pStyle w:val="ListBullet"/>
      </w:pPr>
      <w:r>
        <w:t>Organize services into categories</w:t>
      </w:r>
    </w:p>
    <w:p>
      <w:pPr>
        <w:pStyle w:val="ListBullet"/>
      </w:pPr>
      <w:r>
        <w:t>Mark services as active or inactive</w:t>
      </w:r>
    </w:p>
    <w:p>
      <w:pPr>
        <w:pStyle w:val="Heading2"/>
      </w:pPr>
      <w:r>
        <w:t>How to Add a Service</w:t>
      </w:r>
    </w:p>
    <w:p>
      <w:pPr>
        <w:pStyle w:val="ListNumber"/>
      </w:pPr>
      <w:r>
        <w:t>Go to Settings in the sidebar.</w:t>
      </w:r>
    </w:p>
    <w:p>
      <w:pPr>
        <w:pStyle w:val="ListNumber"/>
      </w:pPr>
      <w:r>
        <w:t>Click the Services tab.</w:t>
      </w:r>
    </w:p>
    <w:p>
      <w:pPr>
        <w:pStyle w:val="ListNumber"/>
      </w:pPr>
      <w:r>
        <w:t>Click Add Service.</w:t>
      </w:r>
    </w:p>
    <w:p>
      <w:pPr>
        <w:pStyle w:val="ListNumber"/>
      </w:pPr>
      <w:r>
        <w:t>Enter the service name, description, and price.</w:t>
      </w:r>
    </w:p>
    <w:p>
      <w:pPr>
        <w:pStyle w:val="ListNumber"/>
      </w:pPr>
      <w:r>
        <w:t>Choose a category (or create a new one).</w:t>
      </w:r>
    </w:p>
    <w:p>
      <w:pPr>
        <w:pStyle w:val="ListNumber"/>
      </w:pPr>
      <w:r>
        <w:t>Click Save.</w:t>
      </w:r>
    </w:p>
    <w:p>
      <w:pPr>
        <w:pStyle w:val="Heading2"/>
      </w:pPr>
      <w:r>
        <w:t>Tips</w:t>
      </w:r>
    </w:p>
    <w:p>
      <w:pPr>
        <w:pStyle w:val="ListBullet"/>
      </w:pPr>
      <w:r>
        <w:t>Inactive services won't appear on your storefront or in new estimates, but existing records are preserved.</w:t>
      </w:r>
    </w:p>
    <w:p>
      <w:pPr>
        <w:pStyle w:val="ListBullet"/>
      </w:pPr>
      <w:r>
        <w:t>Keep descriptions concise — customers see these on your public page.</w:t>
      </w:r>
    </w:p>
    <w:p>
      <w:pPr>
        <w:pStyle w:val="ListBullet"/>
      </w:pPr>
      <w:r>
        <w:t>Use categories to group related services (e.g., "Plumbing," "Electrical," "HVAC").</w:t>
      </w:r>
    </w:p>
    <w:p>
      <w:pPr>
        <w:spacing w:after="60"/>
      </w:pPr>
    </w:p>
    <w:p>
      <w:pPr>
        <w:pStyle w:val="Heading1"/>
      </w:pPr>
      <w:r>
        <w:t>Configuring Business Settings</w:t>
      </w:r>
    </w:p>
    <w:p>
      <w:pPr>
        <w:pStyle w:val="Heading2"/>
      </w:pPr>
      <w:r>
        <w:t>What It Is</w:t>
      </w:r>
    </w:p>
    <w:p>
      <w:r>
        <w:t>Business settings control your company's identity and operating details across the platform.</w:t>
      </w:r>
    </w:p>
    <w:p>
      <w:pPr>
        <w:pStyle w:val="Heading2"/>
      </w:pPr>
      <w:r>
        <w:t>What You Can Configure</w:t>
      </w:r>
    </w:p>
    <w:p>
      <w:pPr>
        <w:pStyle w:val="ListBullet"/>
      </w:pPr>
      <w:r>
        <w:t>Company Name — Appears on invoices, estimates, and your storefront.</w:t>
      </w:r>
    </w:p>
    <w:p>
      <w:pPr>
        <w:pStyle w:val="ListBullet"/>
      </w:pPr>
      <w:r>
        <w:t>Business Hours — Sets expectations for scheduling and customer communications.</w:t>
      </w:r>
    </w:p>
    <w:p>
      <w:pPr>
        <w:pStyle w:val="ListBullet"/>
      </w:pPr>
      <w:r>
        <w:t>Contact Information — Phone, email, and address shown to customers.</w:t>
      </w:r>
    </w:p>
    <w:p>
      <w:pPr>
        <w:pStyle w:val="ListBullet"/>
      </w:pPr>
      <w:r>
        <w:t>Logo — Uploaded once, used everywhere (invoices, emails, storefront).</w:t>
      </w:r>
    </w:p>
    <w:p>
      <w:pPr>
        <w:pStyle w:val="ListBullet"/>
      </w:pPr>
      <w:r>
        <w:t>Time Zone — Ensures all appointments and reports use the correct local time.</w:t>
      </w:r>
    </w:p>
    <w:p>
      <w:pPr>
        <w:pStyle w:val="Heading2"/>
      </w:pPr>
      <w:r>
        <w:t>How to Update Settings</w:t>
      </w:r>
    </w:p>
    <w:p>
      <w:pPr>
        <w:pStyle w:val="ListNumber"/>
      </w:pPr>
      <w:r>
        <w:t>Go to Settings in the sidebar.</w:t>
      </w:r>
    </w:p>
    <w:p>
      <w:pPr>
        <w:pStyle w:val="ListNumber"/>
      </w:pPr>
      <w:r>
        <w:t>Click the Business tab.</w:t>
      </w:r>
    </w:p>
    <w:p>
      <w:pPr>
        <w:pStyle w:val="ListNumber"/>
      </w:pPr>
      <w:r>
        <w:t>Update any fields you need to change.</w:t>
      </w:r>
    </w:p>
    <w:p>
      <w:pPr>
        <w:pStyle w:val="ListNumber"/>
      </w:pPr>
      <w:r>
        <w:t>Click Save Changes.</w:t>
      </w:r>
    </w:p>
    <w:p>
      <w:pPr>
        <w:pStyle w:val="Heading2"/>
      </w:pPr>
      <w:r>
        <w:t>Tips</w:t>
      </w:r>
    </w:p>
    <w:p>
      <w:pPr>
        <w:pStyle w:val="ListBullet"/>
      </w:pPr>
      <w:r>
        <w:t>Changes to your company name or logo will update everywhere, including past documents.</w:t>
      </w:r>
    </w:p>
    <w:p>
      <w:pPr>
        <w:pStyle w:val="ListBullet"/>
      </w:pPr>
      <w:r>
        <w:t>Keep your business hours accurate — they affect scheduling availability shown to customers.</w:t>
      </w:r>
    </w:p>
    <w:p>
      <w:pPr>
        <w:pStyle w:val="ListBullet"/>
      </w:pPr>
      <w:r>
        <w:t>Upload a high-quality logo (PNG or JPG) for the best appearance on invoices and your storefront.</w:t>
      </w:r>
    </w:p>
    <w:p>
      <w:pPr>
        <w:spacing w:after="60"/>
      </w:pPr>
    </w:p>
    <w:p>
      <w:pPr>
        <w:pStyle w:val="Heading1"/>
      </w:pPr>
      <w:r>
        <w:t>Installing Industry Packs from the Marketplace</w:t>
      </w:r>
    </w:p>
    <w:p>
      <w:pPr>
        <w:pStyle w:val="Heading2"/>
      </w:pPr>
      <w:r>
        <w:t>What It Is</w:t>
      </w:r>
    </w:p>
    <w:p>
      <w:r>
        <w:t>The Marketplace offers ready-made industry packs — pre-configured templates, service catalogs, and workflows designed for specific trades (plumbing, HVAC, electrical, landscaping, etc.).</w:t>
      </w:r>
    </w:p>
    <w:p>
      <w:pPr>
        <w:pStyle w:val="Heading2"/>
      </w:pPr>
      <w:r>
        <w:t>Key Capabilities</w:t>
      </w:r>
    </w:p>
    <w:p>
      <w:pPr>
        <w:pStyle w:val="ListBullet"/>
      </w:pPr>
      <w:r>
        <w:t>Browse available packs by industry</w:t>
      </w:r>
    </w:p>
    <w:p>
      <w:pPr>
        <w:pStyle w:val="ListBullet"/>
      </w:pPr>
      <w:r>
        <w:t>Preview what's included before installing</w:t>
      </w:r>
    </w:p>
    <w:p>
      <w:pPr>
        <w:pStyle w:val="ListBullet"/>
      </w:pPr>
      <w:r>
        <w:t>Install with one click</w:t>
      </w:r>
    </w:p>
    <w:p>
      <w:pPr>
        <w:pStyle w:val="ListBullet"/>
      </w:pPr>
      <w:r>
        <w:t>Customize installed packs to fit your business</w:t>
      </w:r>
    </w:p>
    <w:p>
      <w:pPr>
        <w:pStyle w:val="Heading2"/>
      </w:pPr>
      <w:r>
        <w:t>How to Install a Pack</w:t>
      </w:r>
    </w:p>
    <w:p>
      <w:pPr>
        <w:pStyle w:val="ListNumber"/>
      </w:pPr>
      <w:r>
        <w:t>Go to Marketplace in the sidebar.</w:t>
      </w:r>
    </w:p>
    <w:p>
      <w:pPr>
        <w:pStyle w:val="ListNumber"/>
      </w:pPr>
      <w:r>
        <w:t>Browse or search for your industry.</w:t>
      </w:r>
    </w:p>
    <w:p>
      <w:pPr>
        <w:pStyle w:val="ListNumber"/>
      </w:pPr>
      <w:r>
        <w:t>Click on a pack to see what's included.</w:t>
      </w:r>
    </w:p>
    <w:p>
      <w:pPr>
        <w:pStyle w:val="ListNumber"/>
      </w:pPr>
      <w:r>
        <w:t>Click Install.</w:t>
      </w:r>
    </w:p>
    <w:p>
      <w:pPr>
        <w:pStyle w:val="ListNumber"/>
      </w:pPr>
      <w:r>
        <w:t>The pack's services, templates, and workflows will appear in your account.</w:t>
      </w:r>
    </w:p>
    <w:p>
      <w:pPr>
        <w:pStyle w:val="Heading2"/>
      </w:pPr>
      <w:r>
        <w:t>Tips</w:t>
      </w:r>
    </w:p>
    <w:p>
      <w:pPr>
        <w:pStyle w:val="ListBullet"/>
      </w:pPr>
      <w:r>
        <w:t>Installing a pack doesn't overwrite your existing setup — it adds to it.</w:t>
      </w:r>
    </w:p>
    <w:p>
      <w:pPr>
        <w:pStyle w:val="ListBullet"/>
      </w:pPr>
      <w:r>
        <w:t>You can uninstall a pack if it's not a good fit.</w:t>
      </w:r>
    </w:p>
    <w:p>
      <w:pPr>
        <w:pStyle w:val="ListBullet"/>
      </w:pPr>
      <w:r>
        <w:t>Customize the templates after installing to match your specific business needs.</w:t>
      </w:r>
    </w:p>
    <w:p>
      <w:pPr>
        <w:spacing w:after="60"/>
      </w:pPr>
    </w:p>
    <w:p>
      <w:pPr>
        <w:pStyle w:val="Heading1"/>
      </w:pPr>
      <w:r>
        <w:t>Understanding Billing and Invoices</w:t>
      </w:r>
    </w:p>
    <w:p>
      <w:pPr>
        <w:pStyle w:val="Heading2"/>
      </w:pPr>
      <w:r>
        <w:t>What It Is</w:t>
      </w:r>
    </w:p>
    <w:p>
      <w:r>
        <w:t>This section shows your ServicePro subscription details — what plan you're on, when it renews, and your payment history.</w:t>
      </w:r>
    </w:p>
    <w:p>
      <w:pPr>
        <w:pStyle w:val="Heading2"/>
      </w:pPr>
      <w:r>
        <w:t>Key Capabilities</w:t>
      </w:r>
    </w:p>
    <w:p>
      <w:pPr>
        <w:pStyle w:val="ListBullet"/>
      </w:pPr>
      <w:r>
        <w:t>View your current plan and pricing</w:t>
      </w:r>
    </w:p>
    <w:p>
      <w:pPr>
        <w:pStyle w:val="ListBullet"/>
      </w:pPr>
      <w:r>
        <w:t>See your next billing date</w:t>
      </w:r>
    </w:p>
    <w:p>
      <w:pPr>
        <w:pStyle w:val="ListBullet"/>
      </w:pPr>
      <w:r>
        <w:t>Download past invoices</w:t>
      </w:r>
    </w:p>
    <w:p>
      <w:pPr>
        <w:pStyle w:val="ListBullet"/>
      </w:pPr>
      <w:r>
        <w:t>Update your payment method</w:t>
      </w:r>
    </w:p>
    <w:p>
      <w:pPr>
        <w:pStyle w:val="Heading2"/>
      </w:pPr>
      <w:r>
        <w:t>How to View Your Subscription</w:t>
      </w:r>
    </w:p>
    <w:p>
      <w:pPr>
        <w:pStyle w:val="ListNumber"/>
      </w:pPr>
      <w:r>
        <w:t>Go to Settings in the sidebar.</w:t>
      </w:r>
    </w:p>
    <w:p>
      <w:pPr>
        <w:pStyle w:val="ListNumber"/>
      </w:pPr>
      <w:r>
        <w:t>Click the Billing tab.</w:t>
      </w:r>
    </w:p>
    <w:p>
      <w:pPr>
        <w:pStyle w:val="ListNumber"/>
      </w:pPr>
      <w:r>
        <w:t>View your plan details, usage, and payment history.</w:t>
      </w:r>
    </w:p>
    <w:p>
      <w:pPr>
        <w:pStyle w:val="Heading2"/>
      </w:pPr>
      <w:r>
        <w:t>Tips</w:t>
      </w:r>
    </w:p>
    <w:p>
      <w:pPr>
        <w:pStyle w:val="ListBullet"/>
      </w:pPr>
      <w:r>
        <w:t>You'll receive an email before each billing cycle with an invoice summary.</w:t>
      </w:r>
    </w:p>
    <w:p>
      <w:pPr>
        <w:pStyle w:val="ListBullet"/>
      </w:pPr>
      <w:r>
        <w:t>If you need to upgrade your plan (more team members, more features), contact your platform administrator or look for an Upgrade button in the Billing tab.</w:t>
      </w:r>
    </w:p>
    <w:p>
      <w:pPr>
        <w:pStyle w:val="ListBullet"/>
      </w:pPr>
      <w:r>
        <w:t>Keep your payment method up to date to avoid service interruptions.</w:t>
      </w:r>
    </w:p>
    <w:p>
      <w:pPr>
        <w:spacing w:after="60"/>
      </w:pPr>
    </w:p>
    <w:p>
      <w:pPr>
        <w:pStyle w:val="Heading1"/>
      </w:pPr>
      <w:r>
        <w:t>Activating Your Account with an Access Token</w:t>
      </w:r>
    </w:p>
    <w:p>
      <w:pPr>
        <w:pStyle w:val="Heading2"/>
      </w:pPr>
      <w:r>
        <w:t>What It Is</w:t>
      </w:r>
    </w:p>
    <w:p>
      <w:r>
        <w:t>When a platform administrator creates your business account, they'll provide you with an access token — a one-time code that activates your account and grants full owner access.</w:t>
      </w:r>
    </w:p>
    <w:p>
      <w:pPr>
        <w:pStyle w:val="Heading2"/>
      </w:pPr>
      <w:r>
        <w:t>How to Activate</w:t>
      </w:r>
    </w:p>
    <w:p>
      <w:pPr>
        <w:pStyle w:val="ListNumber"/>
      </w:pPr>
      <w:r>
        <w:t>You'll receive an email with your access token and a link to the activation page.</w:t>
      </w:r>
    </w:p>
    <w:p>
      <w:pPr>
        <w:pStyle w:val="ListNumber"/>
      </w:pPr>
      <w:r>
        <w:t>Click the link (or go to the login page and click Activate Account).</w:t>
      </w:r>
    </w:p>
    <w:p>
      <w:pPr>
        <w:pStyle w:val="ListNumber"/>
      </w:pPr>
      <w:r>
        <w:t>Paste your access token into the Token field.</w:t>
      </w:r>
    </w:p>
    <w:p>
      <w:pPr>
        <w:pStyle w:val="ListNumber"/>
      </w:pPr>
      <w:r>
        <w:t>Set your password and complete your profile.</w:t>
      </w:r>
    </w:p>
    <w:p>
      <w:pPr>
        <w:pStyle w:val="ListNumber"/>
      </w:pPr>
      <w:r>
        <w:t>Click Activate.</w:t>
      </w:r>
    </w:p>
    <w:p>
      <w:r>
        <w:t>You're now the owner of your business workspace and can start configuring everything.</w:t>
      </w:r>
    </w:p>
    <w:p>
      <w:pPr>
        <w:pStyle w:val="Heading2"/>
      </w:pPr>
      <w:r>
        <w:t>Tips</w:t>
      </w:r>
    </w:p>
    <w:p>
      <w:pPr>
        <w:pStyle w:val="ListBullet"/>
      </w:pPr>
      <w:r>
        <w:t>Access tokens expire after a set time (usually 7 days). If yours has expired, contact your platform administrator for a new one.</w:t>
      </w:r>
    </w:p>
    <w:p>
      <w:pPr>
        <w:pStyle w:val="ListBullet"/>
      </w:pPr>
      <w:r>
        <w:t>Keep your token private — anyone with it could activate your account.</w:t>
      </w:r>
    </w:p>
    <w:p>
      <w:pPr>
        <w:pStyle w:val="ListBullet"/>
      </w:pPr>
      <w:r>
        <w:t>After activation, the token can't be used again.</w:t>
      </w:r>
    </w:p>
    <w:sectPr w:rsidR="00FC693F" w:rsidRPr="0006063C" w:rsidSect="00034616">
      <w:headerReference w:type="default" r:id="rId9"/>
      <w:footerReference w:type="default" r:id="rId10"/>
      <w:pgSz w:w="12240" w:h="15840"/>
      <w:pgMar w:top="1181" w:right="1181" w:bottom="112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88A"/>
        <w:sz w:val="16"/>
      </w:rPr>
      <w:t xml:space="preserve">ServicePro Documentation Library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6788A"/>
        <w:sz w:val="16"/>
      </w:rPr>
      <w:t>SERVICEPRO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547" w:hanging="274"/>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547" w:hanging="274"/>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Owner Guide</dc:title>
  <dc:subject>Overview</dc:subject>
  <dc:creator>ServicePro</dc:creator>
  <cp:keywords>ServicePro, enterprise platform, field service, SaaS</cp:keywords>
  <dc:description>generated by python-docx</dc:description>
  <cp:lastModifiedBy/>
  <cp:revision>1</cp:revision>
  <dcterms:created xsi:type="dcterms:W3CDTF">2013-12-23T23:15:00Z</dcterms:created>
  <dcterms:modified xsi:type="dcterms:W3CDTF">2013-12-23T23:15:00Z</dcterms:modified>
  <cp:category/>
</cp:coreProperties>
</file>