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372 — Mobile Offline Workspace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372 — Mobile Offline Workspace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