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00"/>
        <w:jc w:val="center"/>
      </w:pPr>
      <w:r>
        <w:rPr>
          <w:rFonts w:ascii="Aptos" w:hAnsi="Aptos"/>
          <w:b/>
          <w:color w:val="C7922B"/>
          <w:sz w:val="20"/>
        </w:rPr>
        <w:t>USER GUIDE</w:t>
      </w:r>
    </w:p>
    <w:p>
      <w:pPr>
        <w:spacing w:after="240"/>
        <w:jc w:val="center"/>
      </w:pPr>
      <w:r>
        <w:rPr>
          <w:rFonts w:ascii="Aptos Display" w:hAnsi="Aptos Display"/>
          <w:b/>
          <w:color w:val="17365D"/>
          <w:sz w:val="60"/>
        </w:rPr>
        <w:t>Technician Guide</w:t>
      </w:r>
    </w:p>
    <w:p>
      <w:pPr>
        <w:spacing w:after="1600"/>
        <w:jc w:val="center"/>
      </w:pPr>
      <w:r>
        <w:rPr>
          <w:rFonts w:ascii="Aptos" w:hAnsi="Aptos"/>
          <w:color w:val="2E74B5"/>
          <w:sz w:val="28"/>
        </w:rPr>
        <w:t>Overview</w:t>
      </w:r>
    </w:p>
    <w:p>
      <w:pPr>
        <w:jc w:val="center"/>
      </w:pPr>
      <w:r>
        <w:rPr>
          <w:color w:val="66788A"/>
          <w:sz w:val="19"/>
        </w:rPr>
        <w:t>Publication edition  |  2026-08-03</w:t>
      </w:r>
    </w:p>
    <w:p>
      <w:r>
        <w:br w:type="page"/>
      </w:r>
    </w:p>
    <w:p>
      <w:pPr>
        <w:pStyle w:val="Heading1"/>
      </w:pPr>
      <w:bookmarkStart w:id="1" w:name="document_control"/>
      <w:r>
        <w:t>Document Control</w:t>
      </w:r>
      <w:bookmarkEnd w:id="1"/>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shd w:fill="DCE6F1"/>
            <w:tcMar>
              <w:top w:w="80" w:type="dxa"/>
              <w:start w:w="120" w:type="dxa"/>
              <w:bottom w:w="80" w:type="dxa"/>
              <w:end w:w="120" w:type="dxa"/>
            </w:tcMar>
          </w:tcPr>
          <w:p>
            <w:r>
              <w:rPr>
                <w:b/>
              </w:rPr>
              <w:t>Purpose</w:t>
            </w:r>
          </w:p>
        </w:tc>
        <w:tc>
          <w:tcPr>
            <w:tcW w:type="dxa" w:w="7260"/>
            <w:vAlign w:val="center"/>
            <w:shd w:fill="FFFFFF"/>
            <w:tcMar>
              <w:top w:w="80" w:type="dxa"/>
              <w:start w:w="120" w:type="dxa"/>
              <w:bottom w:w="80" w:type="dxa"/>
              <w:end w:w="120" w:type="dxa"/>
            </w:tcMar>
          </w:tcPr>
          <w:p>
            <w:r>
              <w:t>Enterprise platform overview and buyer evaluation reference</w:t>
            </w:r>
          </w:p>
        </w:tc>
      </w:tr>
      <w:tr>
        <w:tc>
          <w:tcPr>
            <w:tcW w:type="dxa" w:w="2100"/>
            <w:vAlign w:val="center"/>
            <w:shd w:fill="DCE6F1"/>
            <w:tcMar>
              <w:top w:w="80" w:type="dxa"/>
              <w:start w:w="120" w:type="dxa"/>
              <w:bottom w:w="80" w:type="dxa"/>
              <w:end w:w="120" w:type="dxa"/>
            </w:tcMar>
          </w:tcPr>
          <w:p>
            <w:r>
              <w:rPr>
                <w:b/>
              </w:rPr>
              <w:t>Audience</w:t>
            </w:r>
          </w:p>
        </w:tc>
        <w:tc>
          <w:tcPr>
            <w:tcW w:type="dxa" w:w="7260"/>
            <w:vAlign w:val="center"/>
            <w:shd w:fill="FFFFFF"/>
            <w:tcMar>
              <w:top w:w="80" w:type="dxa"/>
              <w:start w:w="120" w:type="dxa"/>
              <w:bottom w:w="80" w:type="dxa"/>
              <w:end w:w="120" w:type="dxa"/>
            </w:tcMar>
          </w:tcPr>
          <w:p>
            <w:r>
              <w:t>Business leaders, platform administrators, evaluators, partners, and technical stakeholders</w:t>
            </w:r>
          </w:p>
        </w:tc>
      </w:tr>
      <w:tr>
        <w:tc>
          <w:tcPr>
            <w:tcW w:type="dxa" w:w="2100"/>
            <w:vAlign w:val="center"/>
            <w:shd w:fill="DCE6F1"/>
            <w:tcMar>
              <w:top w:w="80" w:type="dxa"/>
              <w:start w:w="120" w:type="dxa"/>
              <w:bottom w:w="80" w:type="dxa"/>
              <w:end w:w="120" w:type="dxa"/>
            </w:tcMar>
          </w:tcPr>
          <w:p>
            <w:r>
              <w:rPr>
                <w:b/>
              </w:rPr>
              <w:t>Scope</w:t>
            </w:r>
          </w:p>
        </w:tc>
        <w:tc>
          <w:tcPr>
            <w:tcW w:type="dxa" w:w="7260"/>
            <w:vAlign w:val="center"/>
            <w:shd w:fill="FFFFFF"/>
            <w:tcMar>
              <w:top w:w="80" w:type="dxa"/>
              <w:start w:w="120" w:type="dxa"/>
              <w:bottom w:w="80" w:type="dxa"/>
              <w:end w:w="120" w:type="dxa"/>
            </w:tcMar>
          </w:tcPr>
          <w:p>
            <w:r>
              <w:t>Capabilities, architecture, security, deployment, adoption, outcomes, and terminology</w:t>
            </w:r>
          </w:p>
        </w:tc>
      </w:tr>
      <w:tr>
        <w:tc>
          <w:tcPr>
            <w:tcW w:type="dxa" w:w="2100"/>
            <w:vAlign w:val="center"/>
            <w:shd w:fill="DCE6F1"/>
            <w:tcMar>
              <w:top w:w="80" w:type="dxa"/>
              <w:start w:w="120" w:type="dxa"/>
              <w:bottom w:w="80" w:type="dxa"/>
              <w:end w:w="120" w:type="dxa"/>
            </w:tcMar>
          </w:tcPr>
          <w:p>
            <w:r>
              <w:rPr>
                <w:b/>
              </w:rPr>
              <w:t>Source</w:t>
            </w:r>
          </w:p>
        </w:tc>
        <w:tc>
          <w:tcPr>
            <w:tcW w:type="dxa" w:w="7260"/>
            <w:vAlign w:val="center"/>
            <w:shd w:fill="FFFFFF"/>
            <w:tcMar>
              <w:top w:w="80" w:type="dxa"/>
              <w:start w:w="120" w:type="dxa"/>
              <w:bottom w:w="80" w:type="dxa"/>
              <w:end w:w="120" w:type="dxa"/>
            </w:tcMar>
          </w:tcPr>
          <w:p>
            <w:r>
              <w:t>ServicePro repository documentation; technical meaning preserved</w:t>
            </w:r>
          </w:p>
        </w:tc>
      </w:tr>
    </w:tbl>
    <w:p>
      <w:r>
        <w:t>Use the linked table of contents below or Word's Navigation Pane to move through this document.</w:t>
      </w:r>
    </w:p>
    <w:p>
      <w:pPr>
        <w:pStyle w:val="Heading1"/>
      </w:pPr>
      <w:bookmarkStart w:id="2" w:name="table_of_contents"/>
      <w:r>
        <w:t>Table of Contents</w:t>
      </w:r>
      <w:bookmarkEnd w:id="2"/>
    </w:p>
    <w:p>
      <w:pPr>
        <w:spacing w:after="60"/>
      </w:pPr>
      <w:hyperlink w:anchor="document_control">
        <w:r>
          <w:rPr>
            <w:rStyle w:val="Hyperlink"/>
          </w:rPr>
          <w:t>Document Control</w:t>
        </w:r>
      </w:hyperlink>
    </w:p>
    <w:p>
      <w:pPr>
        <w:spacing w:after="60"/>
        <w:ind w:left="0"/>
      </w:pPr>
      <w:hyperlink w:anchor="section_001">
        <w:r>
          <w:rPr>
            <w:rStyle w:val="Hyperlink"/>
          </w:rPr>
          <w:t>Viewing Your Daily Schedule</w:t>
        </w:r>
      </w:hyperlink>
    </w:p>
    <w:p>
      <w:pPr>
        <w:spacing w:after="60"/>
        <w:ind w:left="317"/>
      </w:pPr>
      <w:hyperlink w:anchor="section_002">
        <w:r>
          <w:rPr>
            <w:rStyle w:val="Hyperlink"/>
          </w:rPr>
          <w:t>What It Is</w:t>
        </w:r>
      </w:hyperlink>
    </w:p>
    <w:p>
      <w:pPr>
        <w:spacing w:after="60"/>
        <w:ind w:left="317"/>
      </w:pPr>
      <w:hyperlink w:anchor="section_003">
        <w:r>
          <w:rPr>
            <w:rStyle w:val="Hyperlink"/>
          </w:rPr>
          <w:t>Key Capabilities</w:t>
        </w:r>
      </w:hyperlink>
    </w:p>
    <w:p>
      <w:pPr>
        <w:spacing w:after="60"/>
        <w:ind w:left="317"/>
      </w:pPr>
      <w:hyperlink w:anchor="section_004">
        <w:r>
          <w:rPr>
            <w:rStyle w:val="Hyperlink"/>
          </w:rPr>
          <w:t>How to Check Your Schedule</w:t>
        </w:r>
      </w:hyperlink>
    </w:p>
    <w:p>
      <w:pPr>
        <w:spacing w:after="60"/>
        <w:ind w:left="317"/>
      </w:pPr>
      <w:hyperlink w:anchor="section_005">
        <w:r>
          <w:rPr>
            <w:rStyle w:val="Hyperlink"/>
          </w:rPr>
          <w:t>Tips</w:t>
        </w:r>
      </w:hyperlink>
    </w:p>
    <w:p>
      <w:pPr>
        <w:spacing w:after="60"/>
        <w:ind w:left="0"/>
      </w:pPr>
      <w:hyperlink w:anchor="section_006">
        <w:r>
          <w:rPr>
            <w:rStyle w:val="Hyperlink"/>
          </w:rPr>
          <w:t>Checking Job Details and Customer History</w:t>
        </w:r>
      </w:hyperlink>
    </w:p>
    <w:p>
      <w:pPr>
        <w:spacing w:after="60"/>
        <w:ind w:left="317"/>
      </w:pPr>
      <w:hyperlink w:anchor="section_007">
        <w:r>
          <w:rPr>
            <w:rStyle w:val="Hyperlink"/>
          </w:rPr>
          <w:t>What It Is</w:t>
        </w:r>
      </w:hyperlink>
    </w:p>
    <w:p>
      <w:pPr>
        <w:spacing w:after="60"/>
        <w:ind w:left="317"/>
      </w:pPr>
      <w:hyperlink w:anchor="section_008">
        <w:r>
          <w:rPr>
            <w:rStyle w:val="Hyperlink"/>
          </w:rPr>
          <w:t>Key Capabilities</w:t>
        </w:r>
      </w:hyperlink>
    </w:p>
    <w:p>
      <w:pPr>
        <w:spacing w:after="60"/>
        <w:ind w:left="317"/>
      </w:pPr>
      <w:hyperlink w:anchor="section_009">
        <w:r>
          <w:rPr>
            <w:rStyle w:val="Hyperlink"/>
          </w:rPr>
          <w:t>How to View Job Details</w:t>
        </w:r>
      </w:hyperlink>
    </w:p>
    <w:p>
      <w:pPr>
        <w:spacing w:after="60"/>
        <w:ind w:left="317"/>
      </w:pPr>
      <w:hyperlink w:anchor="section_010">
        <w:r>
          <w:rPr>
            <w:rStyle w:val="Hyperlink"/>
          </w:rPr>
          <w:t>Tips</w:t>
        </w:r>
      </w:hyperlink>
    </w:p>
    <w:p>
      <w:pPr>
        <w:spacing w:after="60"/>
        <w:ind w:left="0"/>
      </w:pPr>
      <w:hyperlink w:anchor="section_011">
        <w:r>
          <w:rPr>
            <w:rStyle w:val="Hyperlink"/>
          </w:rPr>
          <w:t>Updating Job Status</w:t>
        </w:r>
      </w:hyperlink>
    </w:p>
    <w:p>
      <w:pPr>
        <w:spacing w:after="60"/>
        <w:ind w:left="317"/>
      </w:pPr>
      <w:hyperlink w:anchor="section_012">
        <w:r>
          <w:rPr>
            <w:rStyle w:val="Hyperlink"/>
          </w:rPr>
          <w:t>What It Is</w:t>
        </w:r>
      </w:hyperlink>
    </w:p>
    <w:p>
      <w:pPr>
        <w:spacing w:after="60"/>
        <w:ind w:left="317"/>
      </w:pPr>
      <w:hyperlink w:anchor="section_013">
        <w:r>
          <w:rPr>
            <w:rStyle w:val="Hyperlink"/>
          </w:rPr>
          <w:t>Status Options</w:t>
        </w:r>
      </w:hyperlink>
    </w:p>
    <w:p>
      <w:pPr>
        <w:spacing w:after="60"/>
        <w:ind w:left="317"/>
      </w:pPr>
      <w:hyperlink w:anchor="section_014">
        <w:r>
          <w:rPr>
            <w:rStyle w:val="Hyperlink"/>
          </w:rPr>
          <w:t>How to Update Status</w:t>
        </w:r>
      </w:hyperlink>
    </w:p>
    <w:p>
      <w:pPr>
        <w:spacing w:after="60"/>
        <w:ind w:left="317"/>
      </w:pPr>
      <w:hyperlink w:anchor="section_015">
        <w:r>
          <w:rPr>
            <w:rStyle w:val="Hyperlink"/>
          </w:rPr>
          <w:t>Tips</w:t>
        </w:r>
      </w:hyperlink>
    </w:p>
    <w:p>
      <w:pPr>
        <w:spacing w:after="60"/>
        <w:ind w:left="0"/>
      </w:pPr>
      <w:hyperlink w:anchor="section_016">
        <w:r>
          <w:rPr>
            <w:rStyle w:val="Hyperlink"/>
          </w:rPr>
          <w:t>Logging Materials Used</w:t>
        </w:r>
      </w:hyperlink>
    </w:p>
    <w:p>
      <w:pPr>
        <w:spacing w:after="60"/>
        <w:ind w:left="317"/>
      </w:pPr>
      <w:hyperlink w:anchor="section_017">
        <w:r>
          <w:rPr>
            <w:rStyle w:val="Hyperlink"/>
          </w:rPr>
          <w:t>What It Is</w:t>
        </w:r>
      </w:hyperlink>
    </w:p>
    <w:p>
      <w:pPr>
        <w:spacing w:after="60"/>
        <w:ind w:left="317"/>
      </w:pPr>
      <w:hyperlink w:anchor="section_018">
        <w:r>
          <w:rPr>
            <w:rStyle w:val="Hyperlink"/>
          </w:rPr>
          <w:t>Key Capabilities</w:t>
        </w:r>
      </w:hyperlink>
    </w:p>
    <w:p>
      <w:pPr>
        <w:spacing w:after="60"/>
        <w:ind w:left="317"/>
      </w:pPr>
      <w:hyperlink w:anchor="section_019">
        <w:r>
          <w:rPr>
            <w:rStyle w:val="Hyperlink"/>
          </w:rPr>
          <w:t>How to Log Materials</w:t>
        </w:r>
      </w:hyperlink>
    </w:p>
    <w:p>
      <w:pPr>
        <w:spacing w:after="60"/>
        <w:ind w:left="317"/>
      </w:pPr>
      <w:hyperlink w:anchor="section_020">
        <w:r>
          <w:rPr>
            <w:rStyle w:val="Hyperlink"/>
          </w:rPr>
          <w:t>Tips</w:t>
        </w:r>
      </w:hyperlink>
    </w:p>
    <w:p>
      <w:pPr>
        <w:spacing w:after="60"/>
        <w:ind w:left="0"/>
      </w:pPr>
      <w:hyperlink w:anchor="section_021">
        <w:r>
          <w:rPr>
            <w:rStyle w:val="Hyperlink"/>
          </w:rPr>
          <w:t>Adding Notes and Photos to Jobs</w:t>
        </w:r>
      </w:hyperlink>
    </w:p>
    <w:p>
      <w:pPr>
        <w:spacing w:after="60"/>
        <w:ind w:left="317"/>
      </w:pPr>
      <w:hyperlink w:anchor="section_022">
        <w:r>
          <w:rPr>
            <w:rStyle w:val="Hyperlink"/>
          </w:rPr>
          <w:t>What It Is</w:t>
        </w:r>
      </w:hyperlink>
    </w:p>
    <w:p>
      <w:pPr>
        <w:spacing w:after="60"/>
        <w:ind w:left="317"/>
      </w:pPr>
      <w:hyperlink w:anchor="section_023">
        <w:r>
          <w:rPr>
            <w:rStyle w:val="Hyperlink"/>
          </w:rPr>
          <w:t>Key Capabilities</w:t>
        </w:r>
      </w:hyperlink>
    </w:p>
    <w:p>
      <w:pPr>
        <w:spacing w:after="60"/>
        <w:ind w:left="317"/>
      </w:pPr>
      <w:hyperlink w:anchor="section_024">
        <w:r>
          <w:rPr>
            <w:rStyle w:val="Hyperlink"/>
          </w:rPr>
          <w:t>How to Add a Note</w:t>
        </w:r>
      </w:hyperlink>
    </w:p>
    <w:p>
      <w:pPr>
        <w:spacing w:after="60"/>
        <w:ind w:left="317"/>
      </w:pPr>
      <w:hyperlink w:anchor="section_025">
        <w:r>
          <w:rPr>
            <w:rStyle w:val="Hyperlink"/>
          </w:rPr>
          <w:t>How to Add a Photo</w:t>
        </w:r>
      </w:hyperlink>
    </w:p>
    <w:p>
      <w:pPr>
        <w:spacing w:after="60"/>
        <w:ind w:left="317"/>
      </w:pPr>
      <w:hyperlink w:anchor="section_026">
        <w:r>
          <w:rPr>
            <w:rStyle w:val="Hyperlink"/>
          </w:rPr>
          <w:t>Tips</w:t>
        </w:r>
      </w:hyperlink>
    </w:p>
    <w:p>
      <w:pPr>
        <w:spacing w:after="60"/>
        <w:ind w:left="0"/>
      </w:pPr>
      <w:hyperlink w:anchor="section_027">
        <w:r>
          <w:rPr>
            <w:rStyle w:val="Hyperlink"/>
          </w:rPr>
          <w:t>Viewing Your Performance Stats</w:t>
        </w:r>
      </w:hyperlink>
    </w:p>
    <w:p>
      <w:pPr>
        <w:spacing w:after="60"/>
        <w:ind w:left="317"/>
      </w:pPr>
      <w:hyperlink w:anchor="section_028">
        <w:r>
          <w:rPr>
            <w:rStyle w:val="Hyperlink"/>
          </w:rPr>
          <w:t>What It Is</w:t>
        </w:r>
      </w:hyperlink>
    </w:p>
    <w:p>
      <w:pPr>
        <w:spacing w:after="60"/>
        <w:ind w:left="317"/>
      </w:pPr>
      <w:hyperlink w:anchor="section_029">
        <w:r>
          <w:rPr>
            <w:rStyle w:val="Hyperlink"/>
          </w:rPr>
          <w:t>Key Capabilities</w:t>
        </w:r>
      </w:hyperlink>
    </w:p>
    <w:p>
      <w:pPr>
        <w:spacing w:after="60"/>
        <w:ind w:left="317"/>
      </w:pPr>
      <w:hyperlink w:anchor="section_030">
        <w:r>
          <w:rPr>
            <w:rStyle w:val="Hyperlink"/>
          </w:rPr>
          <w:t>How to View Your Stats</w:t>
        </w:r>
      </w:hyperlink>
    </w:p>
    <w:p>
      <w:pPr>
        <w:spacing w:after="60"/>
        <w:ind w:left="317"/>
      </w:pPr>
      <w:hyperlink w:anchor="section_031">
        <w:r>
          <w:rPr>
            <w:rStyle w:val="Hyperlink"/>
          </w:rPr>
          <w:t>Tips</w:t>
        </w:r>
      </w:hyperlink>
    </w:p>
    <w:p>
      <w:r>
        <w:br w:type="page"/>
      </w:r>
    </w:p>
    <w:p>
      <w:r>
        <w:t>As a field technician, ServicePro is your daily companion for knowing where you need to be, what work needs to be done, and recording what happened on each job. This guide covers everything you'll use while out in the field.</w:t>
      </w:r>
    </w:p>
    <w:p>
      <w:pPr>
        <w:spacing w:after="60"/>
      </w:pPr>
    </w:p>
    <w:p>
      <w:pPr>
        <w:pStyle w:val="Heading1"/>
      </w:pPr>
      <w:bookmarkStart w:id="3" w:name="section_001"/>
      <w:r>
        <w:t>Viewing Your Daily Schedule</w:t>
      </w:r>
      <w:bookmarkEnd w:id="3"/>
    </w:p>
    <w:p>
      <w:pPr>
        <w:pStyle w:val="Heading2"/>
      </w:pPr>
      <w:bookmarkStart w:id="4" w:name="section_002"/>
      <w:r>
        <w:t>What It Is</w:t>
      </w:r>
      <w:bookmarkEnd w:id="4"/>
    </w:p>
    <w:p>
      <w:r>
        <w:t>Your schedule shows all jobs assigned to you for the day (and upcoming days). It's the first thing to check when you start your shift.</w:t>
      </w:r>
    </w:p>
    <w:p>
      <w:pPr>
        <w:pStyle w:val="Heading2"/>
      </w:pPr>
      <w:bookmarkStart w:id="5" w:name="section_003"/>
      <w:r>
        <w:t>Key Capabilities</w:t>
      </w:r>
      <w:bookmarkEnd w:id="5"/>
    </w:p>
    <w:p>
      <w:pPr>
        <w:pStyle w:val="ListBullet"/>
      </w:pPr>
      <w:r>
        <w:t>See today's jobs listed in order with times and addresses</w:t>
      </w:r>
    </w:p>
    <w:p>
      <w:pPr>
        <w:pStyle w:val="ListBullet"/>
      </w:pPr>
      <w:r>
        <w:t>View upcoming jobs for the rest of the week</w:t>
      </w:r>
    </w:p>
    <w:p>
      <w:pPr>
        <w:pStyle w:val="ListBullet"/>
      </w:pPr>
      <w:r>
        <w:t>Tap any job to see full details</w:t>
      </w:r>
    </w:p>
    <w:p>
      <w:pPr>
        <w:pStyle w:val="ListBullet"/>
      </w:pPr>
      <w:r>
        <w:t>Get directions to your next job location</w:t>
      </w:r>
    </w:p>
    <w:p>
      <w:pPr>
        <w:pStyle w:val="Heading2"/>
      </w:pPr>
      <w:bookmarkStart w:id="6" w:name="section_004"/>
      <w:r>
        <w:t>How to Check Your Schedule</w:t>
      </w:r>
      <w:bookmarkEnd w:id="6"/>
    </w:p>
    <w:p>
      <w:pPr>
        <w:pStyle w:val="ListNumber"/>
      </w:pPr>
      <w:r>
        <w:t>Log in to ServicePro.</w:t>
      </w:r>
    </w:p>
    <w:p>
      <w:pPr>
        <w:pStyle w:val="ListNumber"/>
      </w:pPr>
      <w:r>
        <w:t>Your Dashboard shows today's jobs front and center.</w:t>
      </w:r>
    </w:p>
    <w:p>
      <w:pPr>
        <w:pStyle w:val="ListNumber"/>
      </w:pPr>
      <w:r>
        <w:t>Click Schedule in the sidebar for a full calendar view.</w:t>
      </w:r>
    </w:p>
    <w:p>
      <w:pPr>
        <w:pStyle w:val="ListNumber"/>
      </w:pPr>
      <w:r>
        <w:t>Jobs are listed in chronological order with the customer name, address, and service type.</w:t>
      </w:r>
    </w:p>
    <w:p>
      <w:pPr>
        <w:pStyle w:val="Heading2"/>
      </w:pPr>
      <w:bookmarkStart w:id="7" w:name="section_005"/>
      <w:r>
        <w:t>Tips</w:t>
      </w:r>
      <w:bookmarkEnd w:id="7"/>
    </w:p>
    <w:p>
      <w:pPr>
        <w:pStyle w:val="ListBullet"/>
      </w:pPr>
      <w:r>
        <w:t>Check your schedule first thing in the morning and again after lunch — jobs may be added or rescheduled during the day.</w:t>
      </w:r>
    </w:p>
    <w:p>
      <w:pPr>
        <w:pStyle w:val="ListBullet"/>
      </w:pPr>
      <w:r>
        <w:t>Look for the priority indicator (color-coded) to know which jobs are urgent.</w:t>
      </w:r>
    </w:p>
    <w:p>
      <w:pPr>
        <w:pStyle w:val="ListBullet"/>
      </w:pPr>
      <w:r>
        <w:t>If you're running late to a job, update your status so dispatch knows.</w:t>
      </w:r>
    </w:p>
    <w:p>
      <w:pPr>
        <w:spacing w:after="60"/>
      </w:pPr>
    </w:p>
    <w:p>
      <w:pPr>
        <w:pStyle w:val="Heading1"/>
      </w:pPr>
      <w:bookmarkStart w:id="8" w:name="section_006"/>
      <w:r>
        <w:t>Checking Job Details and Customer History</w:t>
      </w:r>
      <w:bookmarkEnd w:id="8"/>
    </w:p>
    <w:p>
      <w:pPr>
        <w:pStyle w:val="Heading2"/>
      </w:pPr>
      <w:bookmarkStart w:id="9" w:name="section_007"/>
      <w:r>
        <w:t>What It Is</w:t>
      </w:r>
      <w:bookmarkEnd w:id="9"/>
    </w:p>
    <w:p>
      <w:r>
        <w:t>Before you arrive at a site, review the job details and customer history so you know what to expect.</w:t>
      </w:r>
    </w:p>
    <w:p>
      <w:pPr>
        <w:pStyle w:val="Heading2"/>
      </w:pPr>
      <w:bookmarkStart w:id="10" w:name="section_008"/>
      <w:r>
        <w:t>Key Capabilities</w:t>
      </w:r>
      <w:bookmarkEnd w:id="10"/>
    </w:p>
    <w:p>
      <w:pPr>
        <w:pStyle w:val="ListBullet"/>
      </w:pPr>
      <w:r>
        <w:t>View the full job description and special instructions</w:t>
      </w:r>
    </w:p>
    <w:p>
      <w:pPr>
        <w:pStyle w:val="ListBullet"/>
      </w:pPr>
      <w:r>
        <w:t>See the customer's address and contact information</w:t>
      </w:r>
    </w:p>
    <w:p>
      <w:pPr>
        <w:pStyle w:val="ListBullet"/>
      </w:pPr>
      <w:r>
        <w:t>Review past jobs at the same location</w:t>
      </w:r>
    </w:p>
    <w:p>
      <w:pPr>
        <w:pStyle w:val="ListBullet"/>
      </w:pPr>
      <w:r>
        <w:t>Check notes from previous visits (access codes, pet warnings, parking info)</w:t>
      </w:r>
    </w:p>
    <w:p>
      <w:pPr>
        <w:pStyle w:val="ListBullet"/>
      </w:pPr>
      <w:r>
        <w:t>View any attached files or photos from earlier visits</w:t>
      </w:r>
    </w:p>
    <w:p>
      <w:pPr>
        <w:pStyle w:val="Heading2"/>
      </w:pPr>
      <w:bookmarkStart w:id="11" w:name="section_009"/>
      <w:r>
        <w:t>How to View Job Details</w:t>
      </w:r>
      <w:bookmarkEnd w:id="11"/>
    </w:p>
    <w:p>
      <w:pPr>
        <w:pStyle w:val="ListNumber"/>
      </w:pPr>
      <w:r>
        <w:t>Click the job from your schedule or from Jobs in the sidebar.</w:t>
      </w:r>
    </w:p>
    <w:p>
      <w:pPr>
        <w:pStyle w:val="ListNumber"/>
      </w:pPr>
      <w:r>
        <w:t>The job detail page shows:</w:t>
      </w:r>
    </w:p>
    <w:p>
      <w:pPr>
        <w:pStyle w:val="ListBullet"/>
      </w:pPr>
      <w:r>
        <w:t>Customer — Name, phone, address</w:t>
      </w:r>
    </w:p>
    <w:p>
      <w:pPr>
        <w:pStyle w:val="ListBullet"/>
      </w:pPr>
      <w:r>
        <w:t>Service — What needs to be done</w:t>
      </w:r>
    </w:p>
    <w:p>
      <w:pPr>
        <w:pStyle w:val="ListBullet"/>
      </w:pPr>
      <w:r>
        <w:t>Notes — Special instructions from the office</w:t>
      </w:r>
    </w:p>
    <w:p>
      <w:pPr>
        <w:pStyle w:val="ListBullet"/>
      </w:pPr>
      <w:r>
        <w:t>History — Previous jobs at this address</w:t>
      </w:r>
    </w:p>
    <w:p>
      <w:pPr>
        <w:pStyle w:val="ListBullet"/>
      </w:pPr>
      <w:r>
        <w:t>Attachments — Photos or documents</w:t>
      </w:r>
    </w:p>
    <w:p>
      <w:pPr>
        <w:pStyle w:val="Heading2"/>
      </w:pPr>
      <w:bookmarkStart w:id="12" w:name="section_010"/>
      <w:r>
        <w:t>Tips</w:t>
      </w:r>
      <w:bookmarkEnd w:id="12"/>
    </w:p>
    <w:p>
      <w:pPr>
        <w:pStyle w:val="ListBullet"/>
      </w:pPr>
      <w:r>
        <w:t>Read the notes section before you arrive — it often has gate codes, parking instructions, or warnings.</w:t>
      </w:r>
    </w:p>
    <w:p>
      <w:pPr>
        <w:pStyle w:val="ListBullet"/>
      </w:pPr>
      <w:r>
        <w:t>Check if the customer has outstanding invoices (visible in their history) in case they ask about billing.</w:t>
      </w:r>
    </w:p>
    <w:p>
      <w:pPr>
        <w:pStyle w:val="ListBullet"/>
      </w:pPr>
      <w:r>
        <w:t>Review what was done on previous visits so you don't repeat diagnostic work.</w:t>
      </w:r>
    </w:p>
    <w:p>
      <w:pPr>
        <w:spacing w:after="60"/>
      </w:pPr>
    </w:p>
    <w:p>
      <w:pPr>
        <w:pStyle w:val="Heading1"/>
      </w:pPr>
      <w:bookmarkStart w:id="13" w:name="section_011"/>
      <w:r>
        <w:t>Updating Job Status</w:t>
      </w:r>
      <w:bookmarkEnd w:id="13"/>
    </w:p>
    <w:p>
      <w:pPr>
        <w:pStyle w:val="Heading2"/>
      </w:pPr>
      <w:bookmarkStart w:id="14" w:name="section_012"/>
      <w:r>
        <w:t>What It Is</w:t>
      </w:r>
      <w:bookmarkEnd w:id="14"/>
    </w:p>
    <w:p>
      <w:r>
        <w:t>Keeping your job status current lets the office and your customers know where things stand in real time.</w:t>
      </w:r>
    </w:p>
    <w:p>
      <w:pPr>
        <w:pStyle w:val="Heading2"/>
      </w:pPr>
      <w:bookmarkStart w:id="15" w:name="section_013"/>
      <w:r>
        <w:t>Status Options</w:t>
      </w:r>
      <w:bookmarkEnd w:id="15"/>
    </w:p>
    <w:p>
      <w:pPr>
        <w:pStyle w:val="ListBullet"/>
      </w:pPr>
      <w:r>
        <w:t>Accepted — You've seen the job and plan to do it.</w:t>
      </w:r>
    </w:p>
    <w:p>
      <w:pPr>
        <w:pStyle w:val="ListBullet"/>
      </w:pPr>
      <w:r>
        <w:t>En Route — You're on your way to the job site.</w:t>
      </w:r>
    </w:p>
    <w:p>
      <w:pPr>
        <w:pStyle w:val="ListBullet"/>
      </w:pPr>
      <w:r>
        <w:t>On Site — You've arrived and are starting work.</w:t>
      </w:r>
    </w:p>
    <w:p>
      <w:pPr>
        <w:pStyle w:val="ListBullet"/>
      </w:pPr>
      <w:r>
        <w:t>In Progress — Work is actively underway.</w:t>
      </w:r>
    </w:p>
    <w:p>
      <w:pPr>
        <w:pStyle w:val="ListBullet"/>
      </w:pPr>
      <w:r>
        <w:t>Completed — The job is finished.</w:t>
      </w:r>
    </w:p>
    <w:p>
      <w:pPr>
        <w:pStyle w:val="ListBullet"/>
      </w:pPr>
      <w:r>
        <w:t>On Hold — You need to pause (waiting for parts, customer not home, etc.).</w:t>
      </w:r>
    </w:p>
    <w:p>
      <w:pPr>
        <w:pStyle w:val="Heading2"/>
      </w:pPr>
      <w:bookmarkStart w:id="16" w:name="section_014"/>
      <w:r>
        <w:t>How to Update Status</w:t>
      </w:r>
      <w:bookmarkEnd w:id="16"/>
    </w:p>
    <w:p>
      <w:pPr>
        <w:pStyle w:val="ListNumber"/>
      </w:pPr>
      <w:r>
        <w:t>Open the job from your schedule.</w:t>
      </w:r>
    </w:p>
    <w:p>
      <w:pPr>
        <w:pStyle w:val="ListNumber"/>
      </w:pPr>
      <w:r>
        <w:t>Click the Status button at the top.</w:t>
      </w:r>
    </w:p>
    <w:p>
      <w:pPr>
        <w:pStyle w:val="ListNumber"/>
      </w:pPr>
      <w:r>
        <w:t>Select the new status.</w:t>
      </w:r>
    </w:p>
    <w:p>
      <w:pPr>
        <w:pStyle w:val="ListNumber"/>
      </w:pPr>
      <w:r>
        <w:t>Add a note if needed (especially for On Hold — explain why).</w:t>
      </w:r>
    </w:p>
    <w:p>
      <w:pPr>
        <w:pStyle w:val="ListNumber"/>
      </w:pPr>
      <w:r>
        <w:t>The change saves immediately.</w:t>
      </w:r>
    </w:p>
    <w:p>
      <w:pPr>
        <w:pStyle w:val="Heading2"/>
      </w:pPr>
      <w:bookmarkStart w:id="17" w:name="section_015"/>
      <w:r>
        <w:t>Tips</w:t>
      </w:r>
      <w:bookmarkEnd w:id="17"/>
    </w:p>
    <w:p>
      <w:pPr>
        <w:pStyle w:val="ListBullet"/>
      </w:pPr>
      <w:r>
        <w:t>Update your status as it happens — the office uses this to keep customers informed.</w:t>
      </w:r>
    </w:p>
    <w:p>
      <w:pPr>
        <w:pStyle w:val="ListBullet"/>
      </w:pPr>
      <w:r>
        <w:t>When you mark "En Route," the customer may receive an automatic notification that you're on your way.</w:t>
      </w:r>
    </w:p>
    <w:p>
      <w:pPr>
        <w:pStyle w:val="ListBullet"/>
      </w:pPr>
      <w:r>
        <w:t>If you mark "On Hold," add a clear reason so the office can help resolve it quickly.</w:t>
      </w:r>
    </w:p>
    <w:p>
      <w:pPr>
        <w:spacing w:after="60"/>
      </w:pPr>
    </w:p>
    <w:p>
      <w:pPr>
        <w:pStyle w:val="Heading1"/>
      </w:pPr>
      <w:bookmarkStart w:id="18" w:name="section_016"/>
      <w:r>
        <w:t>Logging Materials Used</w:t>
      </w:r>
      <w:bookmarkEnd w:id="18"/>
    </w:p>
    <w:p>
      <w:pPr>
        <w:pStyle w:val="Heading2"/>
      </w:pPr>
      <w:bookmarkStart w:id="19" w:name="section_017"/>
      <w:r>
        <w:t>What It Is</w:t>
      </w:r>
      <w:bookmarkEnd w:id="19"/>
    </w:p>
    <w:p>
      <w:r>
        <w:t>Record which parts and materials you used on each job. This keeps inventory accurate and ensures the customer gets billed correctly.</w:t>
      </w:r>
    </w:p>
    <w:p>
      <w:pPr>
        <w:pStyle w:val="Heading2"/>
      </w:pPr>
      <w:bookmarkStart w:id="20" w:name="section_018"/>
      <w:r>
        <w:t>Key Capabilities</w:t>
      </w:r>
      <w:bookmarkEnd w:id="20"/>
    </w:p>
    <w:p>
      <w:pPr>
        <w:pStyle w:val="ListBullet"/>
      </w:pPr>
      <w:r>
        <w:t>Search for items from the company's inventory list</w:t>
      </w:r>
    </w:p>
    <w:p>
      <w:pPr>
        <w:pStyle w:val="ListBullet"/>
      </w:pPr>
      <w:r>
        <w:t>Add quantities used</w:t>
      </w:r>
    </w:p>
    <w:p>
      <w:pPr>
        <w:pStyle w:val="ListBullet"/>
      </w:pPr>
      <w:r>
        <w:t>Add custom items not in the catalog</w:t>
      </w:r>
    </w:p>
    <w:p>
      <w:pPr>
        <w:pStyle w:val="ListBullet"/>
      </w:pPr>
      <w:r>
        <w:t>View total material cost for the job</w:t>
      </w:r>
    </w:p>
    <w:p>
      <w:pPr>
        <w:pStyle w:val="Heading2"/>
      </w:pPr>
      <w:bookmarkStart w:id="21" w:name="section_019"/>
      <w:r>
        <w:t>How to Log Materials</w:t>
      </w:r>
      <w:bookmarkEnd w:id="21"/>
    </w:p>
    <w:p>
      <w:pPr>
        <w:pStyle w:val="ListNumber"/>
      </w:pPr>
      <w:r>
        <w:t>Open the job you're working on.</w:t>
      </w:r>
    </w:p>
    <w:p>
      <w:pPr>
        <w:pStyle w:val="ListNumber"/>
      </w:pPr>
      <w:r>
        <w:t>Scroll to the Materials section.</w:t>
      </w:r>
    </w:p>
    <w:p>
      <w:pPr>
        <w:pStyle w:val="ListNumber"/>
      </w:pPr>
      <w:r>
        <w:t>Click Add Material.</w:t>
      </w:r>
    </w:p>
    <w:p>
      <w:pPr>
        <w:pStyle w:val="ListNumber"/>
      </w:pPr>
      <w:r>
        <w:t>Search for the item by name or part number.</w:t>
      </w:r>
    </w:p>
    <w:p>
      <w:pPr>
        <w:pStyle w:val="ListNumber"/>
      </w:pPr>
      <w:r>
        <w:t>Enter the quantity used.</w:t>
      </w:r>
    </w:p>
    <w:p>
      <w:pPr>
        <w:pStyle w:val="ListNumber"/>
      </w:pPr>
      <w:r>
        <w:t>Click Save.</w:t>
      </w:r>
    </w:p>
    <w:p>
      <w:r>
        <w:t>Repeat for each item used.</w:t>
      </w:r>
    </w:p>
    <w:p>
      <w:pPr>
        <w:pStyle w:val="Heading2"/>
      </w:pPr>
      <w:bookmarkStart w:id="22" w:name="section_020"/>
      <w:r>
        <w:t>Tips</w:t>
      </w:r>
      <w:bookmarkEnd w:id="22"/>
    </w:p>
    <w:p>
      <w:pPr>
        <w:pStyle w:val="ListBullet"/>
      </w:pPr>
      <w:r>
        <w:t>Log materials as you use them — don't wait until the end of the day when you might forget.</w:t>
      </w:r>
    </w:p>
    <w:p>
      <w:pPr>
        <w:pStyle w:val="ListBullet"/>
      </w:pPr>
      <w:r>
        <w:t>If you used something not in the system, add it as a custom item with the name and cost.</w:t>
      </w:r>
    </w:p>
    <w:p>
      <w:pPr>
        <w:pStyle w:val="ListBullet"/>
      </w:pPr>
      <w:r>
        <w:t>Double-check quantities before saving — this affects the customer's invoice.</w:t>
      </w:r>
    </w:p>
    <w:p>
      <w:pPr>
        <w:spacing w:after="60"/>
      </w:pPr>
    </w:p>
    <w:p>
      <w:pPr>
        <w:pStyle w:val="Heading1"/>
      </w:pPr>
      <w:bookmarkStart w:id="23" w:name="section_021"/>
      <w:r>
        <w:t>Adding Notes and Photos to Jobs</w:t>
      </w:r>
      <w:bookmarkEnd w:id="23"/>
    </w:p>
    <w:p>
      <w:pPr>
        <w:pStyle w:val="Heading2"/>
      </w:pPr>
      <w:bookmarkStart w:id="24" w:name="section_022"/>
      <w:r>
        <w:t>What It Is</w:t>
      </w:r>
      <w:bookmarkEnd w:id="24"/>
    </w:p>
    <w:p>
      <w:r>
        <w:t>Document your work with notes and photos. This creates a record of what was done, what you found, and the condition of equipment before and after.</w:t>
      </w:r>
    </w:p>
    <w:p>
      <w:pPr>
        <w:pStyle w:val="Heading2"/>
      </w:pPr>
      <w:bookmarkStart w:id="25" w:name="section_023"/>
      <w:r>
        <w:t>Key Capabilities</w:t>
      </w:r>
      <w:bookmarkEnd w:id="25"/>
    </w:p>
    <w:p>
      <w:pPr>
        <w:pStyle w:val="ListBullet"/>
      </w:pPr>
      <w:r>
        <w:t>Add text notes (visible to the team and optionally to the customer)</w:t>
      </w:r>
    </w:p>
    <w:p>
      <w:pPr>
        <w:pStyle w:val="ListBullet"/>
      </w:pPr>
      <w:r>
        <w:t>Take or upload photos</w:t>
      </w:r>
    </w:p>
    <w:p>
      <w:pPr>
        <w:pStyle w:val="ListBullet"/>
      </w:pPr>
      <w:r>
        <w:t>Timestamp your entries automatically</w:t>
      </w:r>
    </w:p>
    <w:p>
      <w:pPr>
        <w:pStyle w:val="ListBullet"/>
      </w:pPr>
      <w:r>
        <w:t>Mark notes as internal (team-only) or include on customer reports</w:t>
      </w:r>
    </w:p>
    <w:p>
      <w:pPr>
        <w:pStyle w:val="Heading2"/>
      </w:pPr>
      <w:bookmarkStart w:id="26" w:name="section_024"/>
      <w:r>
        <w:t>How to Add a Note</w:t>
      </w:r>
      <w:bookmarkEnd w:id="26"/>
    </w:p>
    <w:p>
      <w:pPr>
        <w:pStyle w:val="ListNumber"/>
      </w:pPr>
      <w:r>
        <w:t>Open the job.</w:t>
      </w:r>
    </w:p>
    <w:p>
      <w:pPr>
        <w:pStyle w:val="ListNumber"/>
      </w:pPr>
      <w:r>
        <w:t>Scroll to the Notes section.</w:t>
      </w:r>
    </w:p>
    <w:p>
      <w:pPr>
        <w:pStyle w:val="ListNumber"/>
      </w:pPr>
      <w:r>
        <w:t>Click Add Note.</w:t>
      </w:r>
    </w:p>
    <w:p>
      <w:pPr>
        <w:pStyle w:val="ListNumber"/>
      </w:pPr>
      <w:r>
        <w:t>Type your note.</w:t>
      </w:r>
    </w:p>
    <w:p>
      <w:pPr>
        <w:pStyle w:val="ListNumber"/>
      </w:pPr>
      <w:r>
        <w:t>Choose visibility — Internal (team only) or Customer Visible.</w:t>
      </w:r>
    </w:p>
    <w:p>
      <w:pPr>
        <w:pStyle w:val="ListNumber"/>
      </w:pPr>
      <w:r>
        <w:t>Click Save.</w:t>
      </w:r>
    </w:p>
    <w:p>
      <w:pPr>
        <w:pStyle w:val="Heading2"/>
      </w:pPr>
      <w:bookmarkStart w:id="27" w:name="section_025"/>
      <w:r>
        <w:t>How to Add a Photo</w:t>
      </w:r>
      <w:bookmarkEnd w:id="27"/>
    </w:p>
    <w:p>
      <w:pPr>
        <w:pStyle w:val="ListNumber"/>
      </w:pPr>
      <w:r>
        <w:t>Open the job.</w:t>
      </w:r>
    </w:p>
    <w:p>
      <w:pPr>
        <w:pStyle w:val="ListNumber"/>
      </w:pPr>
      <w:r>
        <w:t>Scroll to the Photos section.</w:t>
      </w:r>
    </w:p>
    <w:p>
      <w:pPr>
        <w:pStyle w:val="ListNumber"/>
      </w:pPr>
      <w:r>
        <w:t>Click Add Photo.</w:t>
      </w:r>
    </w:p>
    <w:p>
      <w:pPr>
        <w:pStyle w:val="ListNumber"/>
      </w:pPr>
      <w:r>
        <w:t>Take a new photo with your camera or upload from your gallery.</w:t>
      </w:r>
    </w:p>
    <w:p>
      <w:pPr>
        <w:pStyle w:val="ListNumber"/>
      </w:pPr>
      <w:r>
        <w:t>Add a caption (optional but helpful — e.g., "Before repair" or "Serial number plate").</w:t>
      </w:r>
    </w:p>
    <w:p>
      <w:pPr>
        <w:pStyle w:val="ListNumber"/>
      </w:pPr>
      <w:r>
        <w:t>Click Upload.</w:t>
      </w:r>
    </w:p>
    <w:p>
      <w:pPr>
        <w:pStyle w:val="Heading2"/>
      </w:pPr>
      <w:bookmarkStart w:id="28" w:name="section_026"/>
      <w:r>
        <w:t>Tips</w:t>
      </w:r>
      <w:bookmarkEnd w:id="28"/>
    </w:p>
    <w:p>
      <w:pPr>
        <w:pStyle w:val="ListBullet"/>
      </w:pPr>
      <w:r>
        <w:t>Take "before" and "after" photos — they protect you and the business if there's a dispute.</w:t>
      </w:r>
    </w:p>
    <w:p>
      <w:pPr>
        <w:pStyle w:val="ListBullet"/>
      </w:pPr>
      <w:r>
        <w:t>Note model numbers and serial numbers of equipment you service.</w:t>
      </w:r>
    </w:p>
    <w:p>
      <w:pPr>
        <w:pStyle w:val="ListBullet"/>
      </w:pPr>
      <w:r>
        <w:t>Keep notes concise but specific: "Replaced capacitor on outdoor unit, model XYZ-123" is better than "Fixed AC."</w:t>
      </w:r>
    </w:p>
    <w:p>
      <w:pPr>
        <w:pStyle w:val="ListBullet"/>
      </w:pPr>
      <w:r>
        <w:t>Add photos of any pre-existing damage you notice to protect yourself.</w:t>
      </w:r>
    </w:p>
    <w:p>
      <w:pPr>
        <w:spacing w:after="60"/>
      </w:pPr>
    </w:p>
    <w:p>
      <w:pPr>
        <w:pStyle w:val="Heading1"/>
      </w:pPr>
      <w:bookmarkStart w:id="29" w:name="section_027"/>
      <w:r>
        <w:t>Viewing Your Performance Stats</w:t>
      </w:r>
      <w:bookmarkEnd w:id="29"/>
    </w:p>
    <w:p>
      <w:pPr>
        <w:pStyle w:val="Heading2"/>
      </w:pPr>
      <w:bookmarkStart w:id="30" w:name="section_028"/>
      <w:r>
        <w:t>What It Is</w:t>
      </w:r>
      <w:bookmarkEnd w:id="30"/>
    </w:p>
    <w:p>
      <w:r>
        <w:t>See how you're performing against key metrics. This helps you track your productivity and identify areas to improve.</w:t>
      </w:r>
    </w:p>
    <w:p>
      <w:pPr>
        <w:pStyle w:val="Heading2"/>
      </w:pPr>
      <w:bookmarkStart w:id="31" w:name="section_029"/>
      <w:r>
        <w:t>Key Capabilities</w:t>
      </w:r>
      <w:bookmarkEnd w:id="31"/>
    </w:p>
    <w:p>
      <w:pPr>
        <w:pStyle w:val="ListBullet"/>
      </w:pPr>
      <w:r>
        <w:t>Jobs completed this week/month</w:t>
      </w:r>
    </w:p>
    <w:p>
      <w:pPr>
        <w:pStyle w:val="ListBullet"/>
      </w:pPr>
      <w:r>
        <w:t>Average time per job</w:t>
      </w:r>
    </w:p>
    <w:p>
      <w:pPr>
        <w:pStyle w:val="ListBullet"/>
      </w:pPr>
      <w:r>
        <w:t>On-time arrival rate</w:t>
      </w:r>
    </w:p>
    <w:p>
      <w:pPr>
        <w:pStyle w:val="ListBullet"/>
      </w:pPr>
      <w:r>
        <w:t>Customer ratings (if reviews are enabled)</w:t>
      </w:r>
    </w:p>
    <w:p>
      <w:pPr>
        <w:pStyle w:val="ListBullet"/>
      </w:pPr>
      <w:r>
        <w:t>Revenue generated from your jobs</w:t>
      </w:r>
    </w:p>
    <w:p>
      <w:pPr>
        <w:pStyle w:val="Heading2"/>
      </w:pPr>
      <w:bookmarkStart w:id="32" w:name="section_030"/>
      <w:r>
        <w:t>How to View Your Stats</w:t>
      </w:r>
      <w:bookmarkEnd w:id="32"/>
    </w:p>
    <w:p>
      <w:pPr>
        <w:pStyle w:val="ListNumber"/>
      </w:pPr>
      <w:r>
        <w:t>Click Dashboard in the sidebar.</w:t>
      </w:r>
    </w:p>
    <w:p>
      <w:pPr>
        <w:pStyle w:val="ListNumber"/>
      </w:pPr>
      <w:r>
        <w:t>Your personal stats appear in the performance section.</w:t>
      </w:r>
    </w:p>
    <w:p>
      <w:pPr>
        <w:pStyle w:val="ListNumber"/>
      </w:pPr>
      <w:r>
        <w:t>Use the date picker to change the timeframe.</w:t>
      </w:r>
    </w:p>
    <w:p>
      <w:pPr>
        <w:pStyle w:val="Heading2"/>
      </w:pPr>
      <w:bookmarkStart w:id="33" w:name="section_031"/>
      <w:r>
        <w:t>Tips</w:t>
      </w:r>
      <w:bookmarkEnd w:id="33"/>
    </w:p>
    <w:p>
      <w:pPr>
        <w:pStyle w:val="ListBullet"/>
      </w:pPr>
      <w:r>
        <w:t>Compare your numbers week over week to see if you're improving.</w:t>
      </w:r>
    </w:p>
    <w:p>
      <w:pPr>
        <w:pStyle w:val="ListBullet"/>
      </w:pPr>
      <w:r>
        <w:t>If your average job time is increasing, it might signal you're getting more complex work — that's not necessarily bad.</w:t>
      </w:r>
    </w:p>
    <w:p>
      <w:pPr>
        <w:pStyle w:val="ListBullet"/>
      </w:pPr>
      <w:r>
        <w:t>High on-time rates lead to better customer reviews. Plan your route with travel time in mind.</w:t>
      </w:r>
    </w:p>
    <w:p>
      <w:pPr>
        <w:pStyle w:val="ListBullet"/>
      </w:pPr>
      <w:r>
        <w:t>Ask your manager for feedback on any metrics that seem off.</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A"/>
        <w:sz w:val="16"/>
      </w:rPr>
      <w:t xml:space="preserve">ServicePro Documentation Library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88A"/>
        <w:sz w:val="16"/>
      </w:rPr>
      <w:t>SERVICEPRO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Technician Guide</dc:title>
  <dc:subject>Overview</dc:subject>
  <dc:creator>ServicePro</dc:creator>
  <cp:keywords>ServicePro, enterprise platform, field service, SaaS</cp:keywords>
  <dc:description>generated by python-docx</dc:description>
  <cp:lastModifiedBy/>
  <cp:revision>1</cp:revision>
  <dcterms:created xsi:type="dcterms:W3CDTF">2013-12-23T23:15:00Z</dcterms:created>
  <dcterms:modified xsi:type="dcterms:W3CDTF">2013-12-23T23:15:00Z</dcterms:modified>
  <cp:category/>
</cp:coreProperties>
</file>