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A3" w:rsidRDefault="00697BA3" w:rsidP="00697B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Мониторинг</w:t>
      </w:r>
      <w:r w:rsidRPr="005F57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производительности и диагностика </w:t>
      </w:r>
      <w:proofErr w:type="gramStart"/>
      <w:r>
        <w:rPr>
          <w:rFonts w:ascii="Times New Roman" w:hAnsi="Times New Roman" w:cs="Times New Roman"/>
          <w:sz w:val="28"/>
        </w:rPr>
        <w:t xml:space="preserve">проблем </w:t>
      </w:r>
      <w:r w:rsidRPr="005F575D">
        <w:rPr>
          <w:rFonts w:ascii="Times New Roman" w:hAnsi="Times New Roman" w:cs="Times New Roman"/>
          <w:sz w:val="28"/>
        </w:rPr>
        <w:t xml:space="preserve"> SQL</w:t>
      </w:r>
      <w:proofErr w:type="gramEnd"/>
      <w:r w:rsidRPr="005F575D">
        <w:rPr>
          <w:rFonts w:ascii="Times New Roman" w:hAnsi="Times New Roman" w:cs="Times New Roman"/>
          <w:sz w:val="28"/>
        </w:rPr>
        <w:t xml:space="preserve"> Server</w:t>
      </w:r>
    </w:p>
    <w:p w:rsidR="00697BA3" w:rsidRDefault="00697BA3" w:rsidP="00697BA3">
      <w:pPr>
        <w:jc w:val="center"/>
        <w:rPr>
          <w:rFonts w:ascii="Times New Roman" w:hAnsi="Times New Roman" w:cs="Times New Roman"/>
          <w:sz w:val="28"/>
        </w:rPr>
      </w:pPr>
      <w:r w:rsidRPr="005F575D">
        <w:rPr>
          <w:rFonts w:ascii="Times New Roman" w:hAnsi="Times New Roman" w:cs="Times New Roman"/>
          <w:sz w:val="28"/>
        </w:rPr>
        <w:t>Инструменты для диагностики SQL Server</w:t>
      </w:r>
    </w:p>
    <w:p w:rsidR="00697BA3" w:rsidRDefault="00697BA3" w:rsidP="00697BA3">
      <w:pPr>
        <w:jc w:val="center"/>
        <w:rPr>
          <w:rFonts w:ascii="Times New Roman" w:hAnsi="Times New Roman" w:cs="Times New Roman"/>
          <w:sz w:val="28"/>
        </w:rPr>
      </w:pPr>
    </w:p>
    <w:p w:rsidR="00697BA3" w:rsidRDefault="00697BA3" w:rsidP="00697BA3">
      <w:pPr>
        <w:rPr>
          <w:rFonts w:ascii="Times New Roman" w:hAnsi="Times New Roman" w:cs="Times New Roman"/>
          <w:sz w:val="24"/>
        </w:rPr>
      </w:pPr>
      <w:r w:rsidRPr="005F575D">
        <w:rPr>
          <w:rFonts w:ascii="Times New Roman" w:hAnsi="Times New Roman" w:cs="Times New Roman"/>
          <w:sz w:val="24"/>
        </w:rPr>
        <w:t>Если вы правильно диагностировали проблему, то половина работы уже сделана. Рассмотрим какие инструменты обычно используются системным администратором для диагностики различных проблем в SQL Server:</w:t>
      </w:r>
    </w:p>
    <w:p w:rsidR="00697BA3" w:rsidRPr="005F575D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575D">
        <w:rPr>
          <w:rFonts w:ascii="Times New Roman" w:hAnsi="Times New Roman" w:cs="Times New Roman"/>
          <w:sz w:val="24"/>
        </w:rPr>
        <w:t>T-SQL — самый мощный, простой и незаменимый инструмент для поиска проблем и анализом производительности SQL Server. Практически все другие инструменты для работы с SQL Server используют T-SQL. Нет ничего такого, чтобы вы не смогли сделать с помощью T-SQL.</w:t>
      </w:r>
      <w:r w:rsidRPr="005F575D">
        <w:rPr>
          <w:rFonts w:ascii="Times New Roman" w:hAnsi="Times New Roman" w:cs="Times New Roman"/>
          <w:sz w:val="24"/>
        </w:rPr>
        <w:cr/>
      </w: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575D">
        <w:rPr>
          <w:rFonts w:ascii="Times New Roman" w:hAnsi="Times New Roman" w:cs="Times New Roman"/>
          <w:sz w:val="24"/>
        </w:rPr>
        <w:t>SQL Server Management Studio — без SSMS практически невозможно работать с SQL Server. С помощью SSMS вы можете посмотреть Activity monitor, проанализировать план запроса, посмотреть параметры сервера или базы данных и многие другие вещи.</w:t>
      </w:r>
    </w:p>
    <w:p w:rsidR="00697BA3" w:rsidRPr="005F575D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575D">
        <w:rPr>
          <w:rFonts w:ascii="Times New Roman" w:hAnsi="Times New Roman" w:cs="Times New Roman"/>
          <w:sz w:val="24"/>
        </w:rPr>
        <w:t>Журналы ошибок SQL Server и Windows – если что-то идёт не так, журнал ошибок — это первое место, куда смотрит системный администратор. Журнал ошибок SQL Server можно посмотреть через SSMS. Журналы Windows можно посмотреть через оснастку eventvwr.msc.</w:t>
      </w:r>
    </w:p>
    <w:p w:rsidR="00697BA3" w:rsidRPr="005F575D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Pr="005F575D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575D">
        <w:rPr>
          <w:rFonts w:ascii="Times New Roman" w:hAnsi="Times New Roman" w:cs="Times New Roman"/>
          <w:sz w:val="24"/>
        </w:rPr>
        <w:t>Монитор ресурсов Windows — resmon.exe незаменимый инструмент Windows для быстрой оценки состояния ресурсов сервера. Использование оперативной памяти и процессора можно посмотреть и через Диспетчер задач, но детальное использование сети и жесткого диска можно посмотреть только через resmon и perfmon.</w:t>
      </w:r>
    </w:p>
    <w:p w:rsidR="00697BA3" w:rsidRPr="005F575D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575D">
        <w:rPr>
          <w:rFonts w:ascii="Times New Roman" w:hAnsi="Times New Roman" w:cs="Times New Roman"/>
          <w:sz w:val="24"/>
        </w:rPr>
        <w:t>Системный монитор Windows (Performance Monitor) — Perfmon.exe это основное средство мониторинга Windows, он содержит в себе разнообразные “счетчики”, как системных метрик, так и приложений, включая SQL Server. Обычно счетчики perfmon обрабатывают с помощью других систем мониторинга, например, Zabbix, так как в perfmon неудобно хранить и смотреть данные за прошедшее время.</w:t>
      </w:r>
    </w:p>
    <w:p w:rsidR="00697BA3" w:rsidRPr="005F575D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E31236C" wp14:editId="2E28BAC1">
            <wp:extent cx="5010150" cy="3621118"/>
            <wp:effectExtent l="19050" t="0" r="0" b="0"/>
            <wp:docPr id="3" name="Рисунок 3" descr="C:\Users\MSI_Power\AppData\Local\Microsoft\Windows\INetCache\Content.Word\sql-server-schetchiki-v-performance-monitor-768x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_Power\AppData\Local\Microsoft\Windows\INetCache\Content.Word\sql-server-schetchiki-v-performance-monitor-768x55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2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A3" w:rsidRPr="004833F7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833F7">
        <w:rPr>
          <w:rFonts w:ascii="Times New Roman" w:hAnsi="Times New Roman" w:cs="Times New Roman"/>
          <w:sz w:val="24"/>
        </w:rPr>
        <w:t>Сторонние приложения — существует много платных и бесплатных приложений для мониторинга SQL Server. Например, одним из бесплатных приложений является dbForge Monitor от компании Devart. Приложение устанавливается как дополнение к SSMS и позволяет выводить очень удобный дашборд для отображения текущего состояния вашего SQL Server (информация об использовании памяти, CPU, нагрузках, блокировках, процессах, информацию о бэкапах, “тяжелых SQL запросах”, производительности дисковой подсистемы и т.д.).</w:t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9153C1" wp14:editId="4147048E">
            <wp:extent cx="4302370" cy="3495675"/>
            <wp:effectExtent l="19050" t="0" r="2930" b="0"/>
            <wp:docPr id="8" name="Рисунок 8" descr="C:\Users\MSI_Power\AppData\Local\Microsoft\Windows\INetCache\Content.Word\dbforge-monitor-udobnyj-dashboard-dlya-sql-server-768x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I_Power\AppData\Local\Microsoft\Windows\INetCache\Content.Word\dbforge-monitor-udobnyj-dashboard-dlya-sql-server-768x62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7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833F7">
        <w:rPr>
          <w:rFonts w:ascii="Times New Roman" w:hAnsi="Times New Roman" w:cs="Times New Roman"/>
          <w:sz w:val="24"/>
        </w:rPr>
        <w:lastRenderedPageBreak/>
        <w:t xml:space="preserve">Скрипты Brentozar – это популярное решение для диагностики настроек и работоспособности SQL Server. У brentozar есть много скриптов для различных задач, но для диагностики нас интересует “sp_blitz”. Скачать можно бесплатно с официального сайта https://www.brentozar.com/blitz/. Запустите sp_Blitz.sql чтобы установить необходимые процедуры и выполните их exec sp_blitz для диагностики. Этот инструмент бесплатный и поддерживается сообществом SQL Server. Sp_blitz определит все популярные проблемы с вашим сервером и </w:t>
      </w:r>
      <w:proofErr w:type="gramStart"/>
      <w:r w:rsidRPr="004833F7">
        <w:rPr>
          <w:rFonts w:ascii="Times New Roman" w:hAnsi="Times New Roman" w:cs="Times New Roman"/>
          <w:sz w:val="24"/>
        </w:rPr>
        <w:t>посоветует</w:t>
      </w:r>
      <w:proofErr w:type="gramEnd"/>
      <w:r w:rsidRPr="004833F7">
        <w:rPr>
          <w:rFonts w:ascii="Times New Roman" w:hAnsi="Times New Roman" w:cs="Times New Roman"/>
          <w:sz w:val="24"/>
        </w:rPr>
        <w:t xml:space="preserve"> как их решить.</w:t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8695B9" wp14:editId="322AC7C1">
            <wp:extent cx="5439509" cy="1933575"/>
            <wp:effectExtent l="19050" t="0" r="8791" b="0"/>
            <wp:docPr id="11" name="Рисунок 11" descr="C:\Users\MSI_Power\Downloads\sp_blitz-skripty-brentozar-dlya-sql-server-768x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I_Power\Downloads\sp_blitz-skripty-brentozar-dlya-sql-server-768x2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9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833F7">
        <w:rPr>
          <w:rFonts w:ascii="Times New Roman" w:hAnsi="Times New Roman" w:cs="Times New Roman"/>
          <w:sz w:val="24"/>
        </w:rPr>
        <w:t>Наборы T-SQL скриптов — удобно иметь под рукой коллекции разнообразных T-SQL запросов для диагностики SQL Server, так как не всегда есть время писать собственные запросы, лучше вооружиться за</w:t>
      </w:r>
      <w:r>
        <w:rPr>
          <w:rFonts w:ascii="Times New Roman" w:hAnsi="Times New Roman" w:cs="Times New Roman"/>
          <w:sz w:val="24"/>
        </w:rPr>
        <w:t xml:space="preserve">ранее.  </w:t>
      </w:r>
      <w:hyperlink r:id="rId8" w:history="1">
        <w:r w:rsidRPr="005E2E4D">
          <w:rPr>
            <w:rStyle w:val="a4"/>
            <w:rFonts w:ascii="Times New Roman" w:hAnsi="Times New Roman" w:cs="Times New Roman"/>
            <w:sz w:val="24"/>
          </w:rPr>
          <w:t>https://github.com/SQLadmin/AwesomeSQLServer</w:t>
        </w:r>
      </w:hyperlink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Pr="004833F7" w:rsidRDefault="00697BA3" w:rsidP="00697BA3">
      <w:pPr>
        <w:shd w:val="clear" w:color="auto" w:fill="FFFFFF"/>
        <w:spacing w:after="33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833F7">
        <w:rPr>
          <w:rFonts w:ascii="Times New Roman" w:eastAsia="Times New Roman" w:hAnsi="Times New Roman" w:cs="Times New Roman"/>
          <w:color w:val="333333"/>
          <w:sz w:val="28"/>
          <w:szCs w:val="28"/>
        </w:rPr>
        <w:t>Обнаружение и решение проблем с производительностью SQL Server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8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8"/>
        </w:rPr>
        <w:t>Самой распространенной проблемой с которой сталкивается системный администратор, работающий с SQL Server, это жалобы пользователей на производительность запросов и самого сервера: “тормозит”, “долго выполняется запрос“, и так далее.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8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8"/>
        </w:rPr>
        <w:t>Прежде всего нужно убедиться, что серверу хватает ресурсов. Рассмотрим, как в SQL Server быстро проанализировать использование памяти, CPU, дисков и наличие блокировок.</w:t>
      </w:r>
    </w:p>
    <w:p w:rsidR="00697BA3" w:rsidRDefault="00697BA3" w:rsidP="00697BA3">
      <w:pPr>
        <w:shd w:val="clear" w:color="auto" w:fill="FFFFFF"/>
        <w:spacing w:after="33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7BA3" w:rsidRDefault="00697BA3" w:rsidP="00697BA3">
      <w:pPr>
        <w:shd w:val="clear" w:color="auto" w:fill="FFFFFF"/>
        <w:spacing w:after="33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7BA3" w:rsidRDefault="00697BA3" w:rsidP="00697BA3">
      <w:pPr>
        <w:shd w:val="clear" w:color="auto" w:fill="FFFFFF"/>
        <w:spacing w:after="33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7BA3" w:rsidRDefault="00697BA3" w:rsidP="00697BA3">
      <w:pPr>
        <w:shd w:val="clear" w:color="auto" w:fill="FFFFFF"/>
        <w:spacing w:after="33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7BA3" w:rsidRDefault="00697BA3" w:rsidP="00697BA3">
      <w:pPr>
        <w:shd w:val="clear" w:color="auto" w:fill="FFFFFF"/>
        <w:spacing w:after="33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7BA3" w:rsidRDefault="00697BA3" w:rsidP="00697BA3">
      <w:pPr>
        <w:shd w:val="clear" w:color="auto" w:fill="FFFFFF"/>
        <w:spacing w:after="33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7BA3" w:rsidRPr="004833F7" w:rsidRDefault="00697BA3" w:rsidP="00697BA3">
      <w:pPr>
        <w:shd w:val="clear" w:color="auto" w:fill="FFFFFF"/>
        <w:spacing w:after="33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833F7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Анализ использования оперативной памяти SQL Server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8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8"/>
        </w:rPr>
        <w:t>Для начала нужно определить сколько памяти доступно SQL Server. Для этого запустите SSMS (SQL Server Management Studio), зайдите на сервер и зайдите в свойства сервера (ПКМ по названию сервера в Обозревателе объектов).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E3E0005" wp14:editId="1B938F8B">
            <wp:extent cx="5314950" cy="4886325"/>
            <wp:effectExtent l="19050" t="0" r="0" b="0"/>
            <wp:docPr id="12" name="Рисунок 12" descr="настройка использования оперативной памяти в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стройка использования оперативной памяти в sql serv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Сам по себе доступный объём RAM вам ничего не скажет. Нужно сравнить это число с используемой памятью в Диспетчере Задач и самим движком SQL Server с помощью DMV.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В Диспетчере задач, во вкладке Подробности, найдите sqlservr.exe и посмотрите сколько оперативной памяти использует этот процесс.</w:t>
      </w:r>
    </w:p>
    <w:p w:rsidR="00697BA3" w:rsidRPr="004833F7" w:rsidRDefault="00697BA3" w:rsidP="00697BA3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Если на сервере, например, 128 GB оперативной памяти, а процесс sqlservr.exe использует 60 GB и ограничений по RAM у SQL Server нет, то оперативной памяти вам хватает.</w:t>
      </w:r>
    </w:p>
    <w:p w:rsidR="00697BA3" w:rsidRPr="004833F7" w:rsidRDefault="00697BA3" w:rsidP="00697BA3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Если SQL Server использует 80-90% RAM от заданной или максимальной, то в таком случае нужно смотреть DMV. Имейте в виду, что sqlservr.exe не сможет использовать всю оперативную память. Если на сервере 128 GB, то sqlservr.exe может использовать только 80-90% (100-110 GB), так как остальная память резервируется для операционной системы.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Имейте в виду, что процесс SQL Server’a не отдаёт оперативную память обратно в систему. Например, ваш SQL Server обычно использует 20 GB памяти, но при месячном отчете он увеличивает потребление до 100 GB, и даже когда вычисление отчета </w:t>
      </w: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lastRenderedPageBreak/>
        <w:t>закончится и сервер будет работать в прежнем режиме, процесс SQL Server’a всё равно будет использовать 100 GB до перезагрузки службы.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Даже если вы уверены, что оперативной памяти серверу хватает, не будет лишним точно знать объём потребляемой RAM.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Узнать реальное использование RAM можно с помощью </w:t>
      </w:r>
      <w:r w:rsidRPr="00D70323">
        <w:rPr>
          <w:rFonts w:ascii="Times New Roman" w:eastAsia="Times New Roman" w:hAnsi="Times New Roman" w:cs="Times New Roman"/>
          <w:b/>
          <w:bCs/>
          <w:color w:val="333333"/>
          <w:sz w:val="24"/>
        </w:rPr>
        <w:t>Dynamic Management Views</w:t>
      </w: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. DMV это административные вьюверы (представления). С помощью DMV можно диагностировать практически любую проблему в SQL Server.</w:t>
      </w:r>
    </w:p>
    <w:p w:rsidR="00697BA3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4833F7">
        <w:rPr>
          <w:rFonts w:ascii="Times New Roman" w:eastAsia="Times New Roman" w:hAnsi="Times New Roman" w:cs="Times New Roman"/>
          <w:color w:val="333333"/>
          <w:sz w:val="24"/>
          <w:szCs w:val="21"/>
        </w:rPr>
        <w:t>Посмотрим sys.dm_os_sys_memory, для удобства используем запрос: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SELECT total_physical_memory_kb / 1024 AS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[Total Physical Memory],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available_physical_memory_kb / 1024 AS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[Available Physical Memory],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total_page_file_kb / 1024 AS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[Total Page File (MB)],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available_page_file_kb / 1024 AS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[Available Page File (MB)],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100 - </w:t>
      </w:r>
      <w:proofErr w:type="gramStart"/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( 100</w:t>
      </w:r>
      <w:proofErr w:type="gramEnd"/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* Cast(available_physical_memory_kb AS DECIMAL(18, 3)) / Cast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gramStart"/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total_physical_memory_kb</w:t>
      </w:r>
      <w:proofErr w:type="gramEnd"/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AS DECIMAL(18, 3)) ) AS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'Percentage Used',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gramStart"/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system_memory_state_desc</w:t>
      </w:r>
      <w:proofErr w:type="gramEnd"/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AS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[Memory State]</w:t>
      </w: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697BA3" w:rsidRPr="00D70323" w:rsidRDefault="00697BA3" w:rsidP="00697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7032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FROM sys.dm_os_sys_memory;</w:t>
      </w:r>
    </w:p>
    <w:p w:rsidR="00697BA3" w:rsidRPr="004833F7" w:rsidRDefault="00697BA3" w:rsidP="00697B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  <w:lang w:val="en-US"/>
        </w:rPr>
      </w:pP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</w:rPr>
        <w:lastRenderedPageBreak/>
        <w:t>Рассмотрим каждый выводимый параметр:</w:t>
      </w: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</w:rPr>
        <w:t>[Total Physical Memory] – объём оперативной памяти доступный в операционной системе. На некоторых серверах может показывать немного больше реально установленной.</w:t>
      </w: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</w:rPr>
        <w:t>[Available Physical Memory] – объём оперативной памяти доступный для SQL Server, без учета уже захваченной SQL Server.</w:t>
      </w: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  <w:lang w:val="en-US"/>
        </w:rPr>
        <w:t xml:space="preserve">[Total Page File (MB)] – </w:t>
      </w:r>
      <w:r w:rsidRPr="00D70323">
        <w:rPr>
          <w:rFonts w:ascii="Times New Roman" w:hAnsi="Times New Roman" w:cs="Times New Roman"/>
          <w:sz w:val="24"/>
        </w:rPr>
        <w:t>Объём</w:t>
      </w:r>
      <w:r w:rsidRPr="00D70323">
        <w:rPr>
          <w:rFonts w:ascii="Times New Roman" w:hAnsi="Times New Roman" w:cs="Times New Roman"/>
          <w:sz w:val="24"/>
          <w:lang w:val="en-US"/>
        </w:rPr>
        <w:t xml:space="preserve"> “</w:t>
      </w:r>
      <w:r w:rsidRPr="00D70323">
        <w:rPr>
          <w:rFonts w:ascii="Times New Roman" w:hAnsi="Times New Roman" w:cs="Times New Roman"/>
          <w:sz w:val="24"/>
        </w:rPr>
        <w:t>С</w:t>
      </w:r>
      <w:r w:rsidRPr="00D70323">
        <w:rPr>
          <w:rFonts w:ascii="Times New Roman" w:hAnsi="Times New Roman" w:cs="Times New Roman"/>
          <w:sz w:val="24"/>
          <w:lang w:val="en-US"/>
        </w:rPr>
        <w:t xml:space="preserve">ommit limit”. </w:t>
      </w:r>
      <w:r w:rsidRPr="00D70323">
        <w:rPr>
          <w:rFonts w:ascii="Times New Roman" w:hAnsi="Times New Roman" w:cs="Times New Roman"/>
          <w:sz w:val="24"/>
        </w:rPr>
        <w:t>Commit Limit = Оперативная память + все файлы подкачки. То есть, если у вас на сервере 32 GB оперативной памяти и 16 GB файл подкачки, commit limit будет 48 GB.</w:t>
      </w: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Pr="00D70323" w:rsidRDefault="00697BA3" w:rsidP="00697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70323">
        <w:rPr>
          <w:rFonts w:ascii="Times New Roman" w:hAnsi="Times New Roman" w:cs="Times New Roman"/>
          <w:sz w:val="24"/>
          <w:lang w:val="en-US"/>
        </w:rPr>
        <w:t xml:space="preserve">[Available Page File (MB)] – </w:t>
      </w:r>
      <w:r w:rsidRPr="00D70323">
        <w:rPr>
          <w:rFonts w:ascii="Times New Roman" w:hAnsi="Times New Roman" w:cs="Times New Roman"/>
          <w:sz w:val="24"/>
        </w:rPr>
        <w:t>Объём</w:t>
      </w:r>
      <w:r w:rsidRPr="00D70323">
        <w:rPr>
          <w:rFonts w:ascii="Times New Roman" w:hAnsi="Times New Roman" w:cs="Times New Roman"/>
          <w:sz w:val="24"/>
          <w:lang w:val="en-US"/>
        </w:rPr>
        <w:t xml:space="preserve"> </w:t>
      </w:r>
      <w:r w:rsidRPr="00D70323">
        <w:rPr>
          <w:rFonts w:ascii="Times New Roman" w:hAnsi="Times New Roman" w:cs="Times New Roman"/>
          <w:sz w:val="24"/>
        </w:rPr>
        <w:t>файла</w:t>
      </w:r>
      <w:r w:rsidRPr="00D70323">
        <w:rPr>
          <w:rFonts w:ascii="Times New Roman" w:hAnsi="Times New Roman" w:cs="Times New Roman"/>
          <w:sz w:val="24"/>
          <w:lang w:val="en-US"/>
        </w:rPr>
        <w:t xml:space="preserve"> </w:t>
      </w:r>
      <w:r w:rsidRPr="00D70323">
        <w:rPr>
          <w:rFonts w:ascii="Times New Roman" w:hAnsi="Times New Roman" w:cs="Times New Roman"/>
          <w:sz w:val="24"/>
        </w:rPr>
        <w:t>подкачки</w:t>
      </w:r>
      <w:r w:rsidRPr="00D70323">
        <w:rPr>
          <w:rFonts w:ascii="Times New Roman" w:hAnsi="Times New Roman" w:cs="Times New Roman"/>
          <w:sz w:val="24"/>
          <w:lang w:val="en-US"/>
        </w:rPr>
        <w:t>.</w:t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</w:rPr>
        <w:t>Percentage Used – процент занятой оперативной памяти. Такого параметра нет в самом sys.dm_os_sys_memory, но он считается по формуле available_physical_memory_kb / total_physical_memory_kb</w:t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</w:rPr>
        <w:t>[Memory State] – Состояние RAM. Поле system_memory_state_desc содержит в себе состояние потребления оперативной памяти в виде текста. Значение этого поля считается исходя из других двух: system_low_memory_signal_state и system_high_memory_signal_state. Вы можете выбирать их напрямую, если вам нужен Boolean/bit формат данных.</w:t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</w:rPr>
        <w:t>Все эти данные полезны, если вы хотите точно определить сколько ваш SQL Server потребляет RAM. Чаще всего это используют, если есть подозрения что для экземпляра выделено слишком много оперативной памяти.</w:t>
      </w:r>
    </w:p>
    <w:p w:rsidR="00697BA3" w:rsidRPr="00D7032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  <w:r w:rsidRPr="00D70323">
        <w:rPr>
          <w:rFonts w:ascii="Times New Roman" w:hAnsi="Times New Roman" w:cs="Times New Roman"/>
          <w:sz w:val="24"/>
        </w:rPr>
        <w:t xml:space="preserve">Если Вам нужно убедиться, что серверу хватает RAM, вы можете смотреть только на поля </w:t>
      </w:r>
      <w:r w:rsidRPr="00D70323">
        <w:rPr>
          <w:rFonts w:ascii="Times New Roman" w:hAnsi="Times New Roman" w:cs="Times New Roman"/>
          <w:b/>
          <w:sz w:val="24"/>
        </w:rPr>
        <w:t xml:space="preserve">system_low_memory_signal_state, system_high_memory_signal_state и system_memory_state_desc. </w:t>
      </w:r>
      <w:r w:rsidRPr="00D70323">
        <w:rPr>
          <w:rFonts w:ascii="Times New Roman" w:hAnsi="Times New Roman" w:cs="Times New Roman"/>
          <w:sz w:val="24"/>
        </w:rPr>
        <w:t>Если</w:t>
      </w:r>
      <w:r w:rsidRPr="00D70323">
        <w:rPr>
          <w:rFonts w:ascii="Times New Roman" w:hAnsi="Times New Roman" w:cs="Times New Roman"/>
          <w:b/>
          <w:sz w:val="24"/>
        </w:rPr>
        <w:t xml:space="preserve"> system_low_memory_signal_state = 1</w:t>
      </w:r>
      <w:r w:rsidRPr="00D70323">
        <w:rPr>
          <w:rFonts w:ascii="Times New Roman" w:hAnsi="Times New Roman" w:cs="Times New Roman"/>
          <w:sz w:val="24"/>
        </w:rPr>
        <w:t>, то серверу явно не хватает оперативной памяти.</w:t>
      </w:r>
    </w:p>
    <w:p w:rsidR="00697BA3" w:rsidRDefault="00697BA3" w:rsidP="00697BA3">
      <w:pPr>
        <w:pStyle w:val="a3"/>
        <w:rPr>
          <w:rFonts w:ascii="Times New Roman" w:hAnsi="Times New Roman" w:cs="Times New Roman"/>
          <w:sz w:val="24"/>
        </w:rPr>
      </w:pPr>
    </w:p>
    <w:p w:rsidR="00697BA3" w:rsidRPr="00D70323" w:rsidRDefault="00697BA3" w:rsidP="00697BA3">
      <w:pPr>
        <w:pStyle w:val="3"/>
        <w:shd w:val="clear" w:color="auto" w:fill="FFFFFF"/>
        <w:spacing w:before="0" w:beforeAutospacing="0" w:after="330" w:afterAutospacing="0"/>
        <w:jc w:val="center"/>
        <w:rPr>
          <w:b w:val="0"/>
          <w:bCs w:val="0"/>
          <w:color w:val="333333"/>
          <w:sz w:val="28"/>
          <w:szCs w:val="28"/>
        </w:rPr>
      </w:pPr>
      <w:r w:rsidRPr="00D70323">
        <w:rPr>
          <w:b w:val="0"/>
          <w:bCs w:val="0"/>
          <w:color w:val="333333"/>
          <w:sz w:val="28"/>
          <w:szCs w:val="28"/>
        </w:rPr>
        <w:t>Загрузка процессора в SQL Server</w:t>
      </w:r>
    </w:p>
    <w:p w:rsidR="00697BA3" w:rsidRDefault="00697BA3" w:rsidP="00697BA3">
      <w:pPr>
        <w:pStyle w:val="a5"/>
        <w:shd w:val="clear" w:color="auto" w:fill="FFFFFF"/>
        <w:spacing w:before="0" w:beforeAutospacing="0" w:after="150" w:afterAutospacing="0"/>
        <w:rPr>
          <w:color w:val="333333"/>
          <w:szCs w:val="28"/>
        </w:rPr>
      </w:pPr>
      <w:r w:rsidRPr="00D70323">
        <w:rPr>
          <w:color w:val="333333"/>
          <w:szCs w:val="28"/>
        </w:rPr>
        <w:t>Нагрузку на процессор определить проще, так как это можно сделать в Диспетчере задач. Чтобы узнать текущую нагрузку на процессор, найдите в Диспетчере задач процесс sqlservr.exe</w:t>
      </w:r>
    </w:p>
    <w:p w:rsidR="00697BA3" w:rsidRDefault="00697BA3" w:rsidP="00697BA3">
      <w:pPr>
        <w:pStyle w:val="a5"/>
        <w:shd w:val="clear" w:color="auto" w:fill="FFFFFF"/>
        <w:spacing w:before="0" w:beforeAutospacing="0" w:after="150" w:afterAutospacing="0"/>
        <w:rPr>
          <w:color w:val="333333"/>
          <w:szCs w:val="28"/>
        </w:rPr>
      </w:pPr>
    </w:p>
    <w:p w:rsidR="00697BA3" w:rsidRPr="00D70323" w:rsidRDefault="00697BA3" w:rsidP="00697BA3">
      <w:pPr>
        <w:pStyle w:val="a5"/>
        <w:shd w:val="clear" w:color="auto" w:fill="FFFFFF"/>
        <w:spacing w:before="0" w:beforeAutospacing="0" w:after="150" w:afterAutospacing="0"/>
        <w:rPr>
          <w:color w:val="333333"/>
          <w:szCs w:val="28"/>
        </w:rPr>
      </w:pPr>
    </w:p>
    <w:p w:rsidR="00697BA3" w:rsidRDefault="00697BA3" w:rsidP="00697BA3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06F6852A" wp14:editId="3A5F628B">
            <wp:extent cx="5505450" cy="895350"/>
            <wp:effectExtent l="19050" t="0" r="0" b="0"/>
            <wp:docPr id="14" name="Рисунок 14" descr="sqlservr.exe использование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servr.exe использование CP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A3" w:rsidRDefault="00697BA3" w:rsidP="00697BA3">
      <w:pPr>
        <w:pStyle w:val="a5"/>
        <w:shd w:val="clear" w:color="auto" w:fill="FFFFFF"/>
        <w:spacing w:before="0" w:beforeAutospacing="0" w:after="150" w:afterAutospacing="0"/>
        <w:rPr>
          <w:color w:val="333333"/>
          <w:szCs w:val="21"/>
        </w:rPr>
      </w:pPr>
      <w:r w:rsidRPr="00D70323">
        <w:rPr>
          <w:color w:val="333333"/>
          <w:szCs w:val="21"/>
        </w:rPr>
        <w:t>Если вы хотите узнать нагрузку за прошедшее время, можно воспользоваться запросом: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DECLARE @ts BIGINT</w:t>
      </w:r>
      <w:proofErr w:type="gramStart"/>
      <w:r w:rsidRPr="00D70323">
        <w:rPr>
          <w:rFonts w:ascii="Consolas" w:hAnsi="Consolas"/>
          <w:color w:val="333333"/>
          <w:lang w:val="en-US"/>
        </w:rPr>
        <w:t>;</w:t>
      </w:r>
      <w:proofErr w:type="gramEnd"/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DECLARE @lastNmin TINYINT</w:t>
      </w:r>
      <w:proofErr w:type="gramStart"/>
      <w:r w:rsidRPr="00D70323">
        <w:rPr>
          <w:rFonts w:ascii="Consolas" w:hAnsi="Consolas"/>
          <w:color w:val="333333"/>
          <w:lang w:val="en-US"/>
        </w:rPr>
        <w:t>;</w:t>
      </w:r>
      <w:proofErr w:type="gramEnd"/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D70323">
        <w:rPr>
          <w:rFonts w:ascii="Consolas" w:hAnsi="Consolas"/>
          <w:color w:val="333333"/>
          <w:lang w:val="en-US"/>
        </w:rPr>
        <w:t>SET</w:t>
      </w:r>
      <w:r w:rsidRPr="00D70323">
        <w:rPr>
          <w:rFonts w:ascii="Consolas" w:hAnsi="Consolas"/>
          <w:color w:val="333333"/>
        </w:rPr>
        <w:t xml:space="preserve"> @</w:t>
      </w:r>
      <w:r w:rsidRPr="00D70323">
        <w:rPr>
          <w:rFonts w:ascii="Consolas" w:hAnsi="Consolas"/>
          <w:color w:val="333333"/>
          <w:lang w:val="en-US"/>
        </w:rPr>
        <w:t>lastNmin</w:t>
      </w:r>
      <w:r w:rsidRPr="00D70323">
        <w:rPr>
          <w:rFonts w:ascii="Consolas" w:hAnsi="Consolas"/>
          <w:color w:val="333333"/>
        </w:rPr>
        <w:t xml:space="preserve"> = 30;</w:t>
      </w:r>
      <w:r>
        <w:rPr>
          <w:rFonts w:ascii="Consolas" w:hAnsi="Consolas"/>
          <w:color w:val="333333"/>
        </w:rPr>
        <w:t xml:space="preserve"> // нагрузка за прошедшие </w:t>
      </w:r>
      <w:r>
        <w:rPr>
          <w:rFonts w:ascii="Consolas" w:hAnsi="Consolas"/>
          <w:color w:val="333333"/>
          <w:lang w:val="en-US"/>
        </w:rPr>
        <w:t>n</w:t>
      </w:r>
      <w:r w:rsidRPr="00D70323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минут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 xml:space="preserve">SELECT @ts = (SELECT cpu_ticks / </w:t>
      </w:r>
      <w:proofErr w:type="gramStart"/>
      <w:r w:rsidRPr="00D70323">
        <w:rPr>
          <w:rFonts w:ascii="Consolas" w:hAnsi="Consolas"/>
          <w:color w:val="333333"/>
          <w:lang w:val="en-US"/>
        </w:rPr>
        <w:t>( cpu</w:t>
      </w:r>
      <w:proofErr w:type="gramEnd"/>
      <w:r w:rsidRPr="00D70323">
        <w:rPr>
          <w:rFonts w:ascii="Consolas" w:hAnsi="Consolas"/>
          <w:color w:val="333333"/>
          <w:lang w:val="en-US"/>
        </w:rPr>
        <w:t>_ticks / ms_ticks )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FROM sys.dm_os_sys_info)</w:t>
      </w:r>
      <w:proofErr w:type="gramStart"/>
      <w:r w:rsidRPr="00D70323">
        <w:rPr>
          <w:rFonts w:ascii="Consolas" w:hAnsi="Consolas"/>
          <w:color w:val="333333"/>
          <w:lang w:val="en-US"/>
        </w:rPr>
        <w:t>;</w:t>
      </w:r>
      <w:proofErr w:type="gramEnd"/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 xml:space="preserve">SELECT </w:t>
      </w:r>
      <w:proofErr w:type="gramStart"/>
      <w:r w:rsidRPr="00D70323">
        <w:rPr>
          <w:rFonts w:ascii="Consolas" w:hAnsi="Consolas"/>
          <w:color w:val="333333"/>
          <w:lang w:val="en-US"/>
        </w:rPr>
        <w:t>TOP(</w:t>
      </w:r>
      <w:proofErr w:type="gramEnd"/>
      <w:r w:rsidRPr="00D70323">
        <w:rPr>
          <w:rFonts w:ascii="Consolas" w:hAnsi="Consolas"/>
          <w:color w:val="333333"/>
          <w:lang w:val="en-US"/>
        </w:rPr>
        <w:t>@lastNmin) Dateadd(ms, -1 * ( @ts - [timestamp] ), Getdate())AS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[EventTime],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70323">
        <w:rPr>
          <w:rFonts w:ascii="Consolas" w:hAnsi="Consolas"/>
          <w:color w:val="333333"/>
          <w:lang w:val="en-US"/>
        </w:rPr>
        <w:t>sqlprocessutilization</w:t>
      </w:r>
      <w:proofErr w:type="gramEnd"/>
      <w:r w:rsidRPr="00D70323">
        <w:rPr>
          <w:rFonts w:ascii="Consolas" w:hAnsi="Consolas"/>
          <w:color w:val="333333"/>
          <w:lang w:val="en-US"/>
        </w:rPr>
        <w:t xml:space="preserve"> AS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[SQL Server Utilization],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 xml:space="preserve">100 - </w:t>
      </w:r>
      <w:proofErr w:type="gramStart"/>
      <w:r w:rsidRPr="00D70323">
        <w:rPr>
          <w:rFonts w:ascii="Consolas" w:hAnsi="Consolas"/>
          <w:color w:val="333333"/>
          <w:lang w:val="en-US"/>
        </w:rPr>
        <w:t>systemidle</w:t>
      </w:r>
      <w:proofErr w:type="gramEnd"/>
      <w:r w:rsidRPr="00D70323">
        <w:rPr>
          <w:rFonts w:ascii="Consolas" w:hAnsi="Consolas"/>
          <w:color w:val="333333"/>
          <w:lang w:val="en-US"/>
        </w:rPr>
        <w:t xml:space="preserve"> - sqlprocessutilization AS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[Other Process CPU_Utilization],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F64D8B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F64D8B">
        <w:rPr>
          <w:rFonts w:ascii="Consolas" w:hAnsi="Consolas"/>
          <w:color w:val="333333"/>
          <w:lang w:val="en-US"/>
        </w:rPr>
        <w:t>systemidle</w:t>
      </w:r>
      <w:proofErr w:type="gramEnd"/>
      <w:r w:rsidRPr="00F64D8B">
        <w:rPr>
          <w:rFonts w:ascii="Consolas" w:hAnsi="Consolas"/>
          <w:color w:val="333333"/>
          <w:lang w:val="en-US"/>
        </w:rPr>
        <w:t xml:space="preserve"> AS</w:t>
      </w:r>
    </w:p>
    <w:p w:rsidR="00697BA3" w:rsidRPr="00F64D8B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[System Idle]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FROM (SELECT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70323">
        <w:rPr>
          <w:rFonts w:ascii="Consolas" w:hAnsi="Consolas"/>
          <w:color w:val="333333"/>
          <w:lang w:val="en-US"/>
        </w:rPr>
        <w:t>record.value(</w:t>
      </w:r>
      <w:proofErr w:type="gramEnd"/>
      <w:r w:rsidRPr="00D70323">
        <w:rPr>
          <w:rFonts w:ascii="Consolas" w:hAnsi="Consolas"/>
          <w:color w:val="333333"/>
          <w:lang w:val="en-US"/>
        </w:rPr>
        <w:t>'(./Record/@id)[1]', 'int') AS record_id,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70323">
        <w:rPr>
          <w:rFonts w:ascii="Consolas" w:hAnsi="Consolas"/>
          <w:color w:val="333333"/>
          <w:lang w:val="en-US"/>
        </w:rPr>
        <w:t>record.value(</w:t>
      </w:r>
      <w:proofErr w:type="gramEnd"/>
      <w:r w:rsidRPr="00D70323">
        <w:rPr>
          <w:rFonts w:ascii="Consolas" w:hAnsi="Consolas"/>
          <w:color w:val="333333"/>
          <w:lang w:val="en-US"/>
        </w:rPr>
        <w:t>'(./Record/SchedulerMonitorEvent/SystemHealth/SystemIdle)[1]', 'int') AS [SystemIdle],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70323">
        <w:rPr>
          <w:rFonts w:ascii="Consolas" w:hAnsi="Consolas"/>
          <w:color w:val="333333"/>
          <w:lang w:val="en-US"/>
        </w:rPr>
        <w:lastRenderedPageBreak/>
        <w:t>record.value(</w:t>
      </w:r>
      <w:proofErr w:type="gramEnd"/>
      <w:r w:rsidRPr="00D70323">
        <w:rPr>
          <w:rFonts w:ascii="Consolas" w:hAnsi="Consolas"/>
          <w:color w:val="333333"/>
          <w:lang w:val="en-US"/>
        </w:rPr>
        <w:t>'(./Record/SchedulerMonitorEvent/SystemHealth/ProcessUtilization)[1]', 'int')AS [SQLProcessUtilization],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[</w:t>
      </w:r>
      <w:proofErr w:type="gramStart"/>
      <w:r w:rsidRPr="00D70323">
        <w:rPr>
          <w:rFonts w:ascii="Consolas" w:hAnsi="Consolas"/>
          <w:color w:val="333333"/>
          <w:lang w:val="en-US"/>
        </w:rPr>
        <w:t>timestamp</w:t>
      </w:r>
      <w:proofErr w:type="gramEnd"/>
      <w:r w:rsidRPr="00D70323">
        <w:rPr>
          <w:rFonts w:ascii="Consolas" w:hAnsi="Consolas"/>
          <w:color w:val="333333"/>
          <w:lang w:val="en-US"/>
        </w:rPr>
        <w:t>]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FROM (</w:t>
      </w:r>
      <w:proofErr w:type="gramStart"/>
      <w:r w:rsidRPr="00D70323">
        <w:rPr>
          <w:rFonts w:ascii="Consolas" w:hAnsi="Consolas"/>
          <w:color w:val="333333"/>
          <w:lang w:val="en-US"/>
        </w:rPr>
        <w:t>SELECT[</w:t>
      </w:r>
      <w:proofErr w:type="gramEnd"/>
      <w:r w:rsidRPr="00D70323">
        <w:rPr>
          <w:rFonts w:ascii="Consolas" w:hAnsi="Consolas"/>
          <w:color w:val="333333"/>
          <w:lang w:val="en-US"/>
        </w:rPr>
        <w:t>timestamp],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70323">
        <w:rPr>
          <w:rFonts w:ascii="Consolas" w:hAnsi="Consolas"/>
          <w:color w:val="333333"/>
          <w:lang w:val="en-US"/>
        </w:rPr>
        <w:t>CONVERT(</w:t>
      </w:r>
      <w:proofErr w:type="gramEnd"/>
      <w:r w:rsidRPr="00D70323">
        <w:rPr>
          <w:rFonts w:ascii="Consolas" w:hAnsi="Consolas"/>
          <w:color w:val="333333"/>
          <w:lang w:val="en-US"/>
        </w:rPr>
        <w:t>XML, record) AS [record]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FROM sys.dm_os_ring_buffers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WHERE ring_buffer_type = N'RING_BUFFER_SCHEDULER_MONITOR'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AND record LIKE'%%'</w:t>
      </w:r>
      <w:proofErr w:type="gramStart"/>
      <w:r w:rsidRPr="00D70323">
        <w:rPr>
          <w:rFonts w:ascii="Consolas" w:hAnsi="Consolas"/>
          <w:color w:val="333333"/>
          <w:lang w:val="en-US"/>
        </w:rPr>
        <w:t>)AS</w:t>
      </w:r>
      <w:proofErr w:type="gramEnd"/>
      <w:r w:rsidRPr="00D70323">
        <w:rPr>
          <w:rFonts w:ascii="Consolas" w:hAnsi="Consolas"/>
          <w:color w:val="333333"/>
          <w:lang w:val="en-US"/>
        </w:rPr>
        <w:t xml:space="preserve"> x)AS y</w:t>
      </w: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="00697BA3" w:rsidRPr="00D70323" w:rsidRDefault="00697BA3" w:rsidP="00697B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70323">
        <w:rPr>
          <w:rFonts w:ascii="Consolas" w:hAnsi="Consolas"/>
          <w:color w:val="333333"/>
          <w:lang w:val="en-US"/>
        </w:rPr>
        <w:t>ORDER BY record_id DESC;</w:t>
      </w:r>
    </w:p>
    <w:p w:rsidR="00697BA3" w:rsidRPr="00D70323" w:rsidRDefault="00697BA3" w:rsidP="00697BA3">
      <w:pPr>
        <w:pStyle w:val="a3"/>
        <w:tabs>
          <w:tab w:val="left" w:pos="5835"/>
        </w:tabs>
        <w:rPr>
          <w:rFonts w:ascii="Times New Roman" w:eastAsia="Times New Roman" w:hAnsi="Times New Roman" w:cs="Times New Roman"/>
          <w:color w:val="333333"/>
          <w:sz w:val="24"/>
          <w:szCs w:val="21"/>
          <w:lang w:val="en-US"/>
        </w:rPr>
      </w:pPr>
    </w:p>
    <w:p w:rsidR="00697BA3" w:rsidRDefault="00697BA3" w:rsidP="00697BA3">
      <w:pPr>
        <w:pStyle w:val="a3"/>
        <w:tabs>
          <w:tab w:val="left" w:pos="5835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703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результате мы получим поминутную статистику использования процессора.</w:t>
      </w:r>
    </w:p>
    <w:p w:rsidR="000E621A" w:rsidRDefault="000E621A">
      <w:bookmarkStart w:id="0" w:name="_GoBack"/>
      <w:bookmarkEnd w:id="0"/>
    </w:p>
    <w:sectPr w:rsidR="000E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0B0A"/>
    <w:multiLevelType w:val="hybridMultilevel"/>
    <w:tmpl w:val="F2CE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1D9D"/>
    <w:multiLevelType w:val="multilevel"/>
    <w:tmpl w:val="A0E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51F02"/>
    <w:multiLevelType w:val="hybridMultilevel"/>
    <w:tmpl w:val="95AEB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82"/>
    <w:rsid w:val="000E621A"/>
    <w:rsid w:val="00697BA3"/>
    <w:rsid w:val="00F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CBD0B-A664-4400-8856-3ED74AB1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BA3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69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7B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697B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7BA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9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97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7B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Ladmin/AwesomeSQL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А. Шебалков</dc:creator>
  <cp:keywords/>
  <dc:description/>
  <cp:lastModifiedBy>Николай А. Шебалков</cp:lastModifiedBy>
  <cp:revision>2</cp:revision>
  <dcterms:created xsi:type="dcterms:W3CDTF">2022-02-10T09:09:00Z</dcterms:created>
  <dcterms:modified xsi:type="dcterms:W3CDTF">2022-02-10T09:09:00Z</dcterms:modified>
</cp:coreProperties>
</file>