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C2421" w14:textId="77777777" w:rsidR="00D100A5" w:rsidRPr="00D100A5" w:rsidRDefault="00D100A5" w:rsidP="00D100A5">
      <w:pPr>
        <w:spacing w:before="100" w:beforeAutospacing="1" w:after="100" w:afterAutospacing="1" w:line="240" w:lineRule="auto"/>
        <w:outlineLvl w:val="1"/>
        <w:rPr>
          <w:rFonts w:ascii="Times New Roman" w:eastAsia="Times New Roman" w:hAnsi="Times New Roman" w:cs="Times New Roman"/>
          <w:b/>
          <w:bCs/>
          <w:sz w:val="36"/>
          <w:szCs w:val="36"/>
          <w:lang w:val="de-AT"/>
        </w:rPr>
      </w:pPr>
      <w:r w:rsidRPr="00D100A5">
        <w:rPr>
          <w:rFonts w:ascii="Times New Roman" w:eastAsia="Times New Roman" w:hAnsi="Times New Roman" w:cs="Times New Roman"/>
          <w:b/>
          <w:bCs/>
          <w:sz w:val="36"/>
          <w:szCs w:val="36"/>
          <w:lang w:val="de-AT"/>
        </w:rPr>
        <w:t>Datenschutzerklärung</w:t>
      </w:r>
    </w:p>
    <w:p w14:paraId="7782E0B9"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Personenbezogene Daten (nachfolgend zumeist nur „Daten“ genannt) werden von uns nur im Rahmen der Erforderlichkeit sowie zum Zwecke der Bereitstellung eines funktionsfähigen und nutzerfreundlichen Internetauftritts, inklusive seiner Inhalte und der dort angebotenen Leistungen, verarbeitet.</w:t>
      </w:r>
    </w:p>
    <w:p w14:paraId="72F41822"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Gemäß Art. 4 Ziffer 1. der Verordnung (EU) 2016/679, also der Datenschutz-Grundverordnung (nachfolgend nur „DSGVO“ genannt), gilt als „Verarbeitung“ jeder mit oder ohne Hilfe automatisierter Verfahren ausgeführter Vorgang oder jede solche Vorgangsreihe im Zusammenhang mit personenbezogenen Daten, wie das Erheben, das Erfassen, die Organisation, das Ordnen, die Speicherung, die Anpassung oder Veränderung, das Auslesen, das Abfragen, die Verwendung, die Offenlegung durch Übermittlung, Verbreitung oder eine andere Form der Bereitstellung, den Abgleich oder die Verknüpfung, die Einschränkung, das Löschen oder die Vernichtung.</w:t>
      </w:r>
    </w:p>
    <w:p w14:paraId="194EC52B"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Mit der nachfolgenden Datenschutzerklärung informieren wir Sie insbesondere über Art, Umfang, Zweck, Dauer und Rechtsgrundlage der Verarbeitung personenbezogener Daten, soweit wir entweder allein oder gemeinsam mit anderen über die Zwecke und Mittel der Verarbeitung entscheiden. Zudem informieren wir Sie nachfolgend über die von uns zu Optimierungszwecken sowie zur Steigerung der Nutzungsqualität eingesetzten Fremdkomponenten, soweit hierdurch Dritte Daten in wiederum eigener Verantwortung verarbeiten.</w:t>
      </w:r>
    </w:p>
    <w:p w14:paraId="7DEEBCFD"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Unsere Datenschutzerklärung ist wie folgt gegliedert:</w:t>
      </w:r>
    </w:p>
    <w:p w14:paraId="4AD522DB"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I. Informationen über uns als Verantwortliche</w:t>
      </w:r>
      <w:r w:rsidRPr="00D100A5">
        <w:rPr>
          <w:rFonts w:ascii="Times New Roman" w:eastAsia="Times New Roman" w:hAnsi="Times New Roman" w:cs="Times New Roman"/>
          <w:sz w:val="24"/>
          <w:szCs w:val="24"/>
          <w:lang w:val="de-AT"/>
        </w:rPr>
        <w:br/>
        <w:t>II. Rechte der Nutzer und Betroffenen</w:t>
      </w:r>
      <w:r w:rsidRPr="00D100A5">
        <w:rPr>
          <w:rFonts w:ascii="Times New Roman" w:eastAsia="Times New Roman" w:hAnsi="Times New Roman" w:cs="Times New Roman"/>
          <w:sz w:val="24"/>
          <w:szCs w:val="24"/>
          <w:lang w:val="de-AT"/>
        </w:rPr>
        <w:br/>
        <w:t>III. Informationen zur Datenverarbeitung</w:t>
      </w:r>
    </w:p>
    <w:p w14:paraId="6DA70997" w14:textId="77777777" w:rsidR="00D100A5" w:rsidRPr="00D100A5" w:rsidRDefault="00D100A5" w:rsidP="00D100A5">
      <w:pPr>
        <w:spacing w:before="100" w:beforeAutospacing="1" w:after="100" w:afterAutospacing="1" w:line="240" w:lineRule="auto"/>
        <w:outlineLvl w:val="2"/>
        <w:rPr>
          <w:rFonts w:ascii="Times New Roman" w:eastAsia="Times New Roman" w:hAnsi="Times New Roman" w:cs="Times New Roman"/>
          <w:b/>
          <w:bCs/>
          <w:sz w:val="27"/>
          <w:szCs w:val="27"/>
          <w:lang w:val="de-AT"/>
        </w:rPr>
      </w:pPr>
      <w:r w:rsidRPr="00D100A5">
        <w:rPr>
          <w:rFonts w:ascii="Times New Roman" w:eastAsia="Times New Roman" w:hAnsi="Times New Roman" w:cs="Times New Roman"/>
          <w:b/>
          <w:bCs/>
          <w:sz w:val="27"/>
          <w:szCs w:val="27"/>
          <w:lang w:val="de-AT"/>
        </w:rPr>
        <w:t>I. Informationen über uns als Verantwortliche</w:t>
      </w:r>
    </w:p>
    <w:p w14:paraId="3C27E47C"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Verantwortlicher Anbieter dieses Internetauftritts im datenschutzrechtlichen Sinne ist:</w:t>
      </w:r>
    </w:p>
    <w:p w14:paraId="617541FC"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color w:val="FF0000"/>
          <w:sz w:val="24"/>
          <w:szCs w:val="24"/>
          <w:lang w:val="de-AT"/>
        </w:rPr>
        <w:t>Musterfirma/Musterunternehmer</w:t>
      </w:r>
      <w:r w:rsidRPr="00D100A5">
        <w:rPr>
          <w:rFonts w:ascii="Times New Roman" w:eastAsia="Times New Roman" w:hAnsi="Times New Roman" w:cs="Times New Roman"/>
          <w:color w:val="FF0000"/>
          <w:sz w:val="24"/>
          <w:szCs w:val="24"/>
          <w:lang w:val="de-AT"/>
        </w:rPr>
        <w:br/>
        <w:t>Musterstraße 1</w:t>
      </w:r>
      <w:r w:rsidRPr="00D100A5">
        <w:rPr>
          <w:rFonts w:ascii="Times New Roman" w:eastAsia="Times New Roman" w:hAnsi="Times New Roman" w:cs="Times New Roman"/>
          <w:color w:val="FF0000"/>
          <w:sz w:val="24"/>
          <w:szCs w:val="24"/>
          <w:lang w:val="de-AT"/>
        </w:rPr>
        <w:br/>
        <w:t>12345 Musterstadt</w:t>
      </w:r>
      <w:r w:rsidRPr="00D100A5">
        <w:rPr>
          <w:rFonts w:ascii="Times New Roman" w:eastAsia="Times New Roman" w:hAnsi="Times New Roman" w:cs="Times New Roman"/>
          <w:color w:val="FF0000"/>
          <w:sz w:val="24"/>
          <w:szCs w:val="24"/>
          <w:lang w:val="de-AT"/>
        </w:rPr>
        <w:br/>
        <w:t>Deutschland</w:t>
      </w:r>
    </w:p>
    <w:p w14:paraId="088463EE" w14:textId="74E6BDDB" w:rsidR="00D100A5" w:rsidRDefault="00D100A5" w:rsidP="00D100A5">
      <w:pPr>
        <w:spacing w:before="100" w:beforeAutospacing="1" w:after="100" w:afterAutospacing="1" w:line="240" w:lineRule="auto"/>
        <w:rPr>
          <w:rFonts w:ascii="Times New Roman" w:eastAsia="Times New Roman" w:hAnsi="Times New Roman" w:cs="Times New Roman"/>
          <w:color w:val="FF0000"/>
          <w:sz w:val="24"/>
          <w:szCs w:val="24"/>
          <w:lang w:val="de-AT"/>
        </w:rPr>
      </w:pPr>
      <w:r w:rsidRPr="00D100A5">
        <w:rPr>
          <w:rFonts w:ascii="Times New Roman" w:eastAsia="Times New Roman" w:hAnsi="Times New Roman" w:cs="Times New Roman"/>
          <w:color w:val="FF0000"/>
          <w:sz w:val="24"/>
          <w:szCs w:val="24"/>
          <w:lang w:val="de-AT"/>
        </w:rPr>
        <w:t>Telefon: Telefonnummer</w:t>
      </w:r>
      <w:r w:rsidRPr="00D100A5">
        <w:rPr>
          <w:rFonts w:ascii="Times New Roman" w:eastAsia="Times New Roman" w:hAnsi="Times New Roman" w:cs="Times New Roman"/>
          <w:color w:val="FF0000"/>
          <w:sz w:val="24"/>
          <w:szCs w:val="24"/>
          <w:lang w:val="de-AT"/>
        </w:rPr>
        <w:br/>
        <w:t>Telefax: Faxnummer</w:t>
      </w:r>
      <w:r w:rsidRPr="00D100A5">
        <w:rPr>
          <w:rFonts w:ascii="Times New Roman" w:eastAsia="Times New Roman" w:hAnsi="Times New Roman" w:cs="Times New Roman"/>
          <w:color w:val="FF0000"/>
          <w:sz w:val="24"/>
          <w:szCs w:val="24"/>
          <w:lang w:val="de-AT"/>
        </w:rPr>
        <w:br/>
        <w:t xml:space="preserve">E-Mail: </w:t>
      </w:r>
      <w:hyperlink r:id="rId5" w:history="1">
        <w:r w:rsidRPr="00D100A5">
          <w:rPr>
            <w:rStyle w:val="Hyperlink"/>
            <w:rFonts w:ascii="Times New Roman" w:eastAsia="Times New Roman" w:hAnsi="Times New Roman" w:cs="Times New Roman"/>
            <w:sz w:val="24"/>
            <w:szCs w:val="24"/>
            <w:lang w:val="de-AT"/>
          </w:rPr>
          <w:t>muster@mustermail.xy</w:t>
        </w:r>
      </w:hyperlink>
    </w:p>
    <w:p w14:paraId="530E68A1" w14:textId="6AD0BBE2" w:rsidR="00D100A5" w:rsidRDefault="00D100A5" w:rsidP="00D100A5">
      <w:pPr>
        <w:spacing w:before="100" w:beforeAutospacing="1" w:after="100" w:afterAutospacing="1" w:line="240" w:lineRule="auto"/>
        <w:rPr>
          <w:rFonts w:ascii="Times New Roman" w:eastAsia="Times New Roman" w:hAnsi="Times New Roman" w:cs="Times New Roman"/>
          <w:color w:val="FF0000"/>
          <w:sz w:val="24"/>
          <w:szCs w:val="24"/>
          <w:lang w:val="de-AT"/>
        </w:rPr>
      </w:pPr>
    </w:p>
    <w:p w14:paraId="64C4AD4F" w14:textId="6839923A" w:rsidR="00D100A5" w:rsidRDefault="00D100A5" w:rsidP="00D100A5">
      <w:pPr>
        <w:spacing w:before="100" w:beforeAutospacing="1" w:after="100" w:afterAutospacing="1" w:line="240" w:lineRule="auto"/>
        <w:rPr>
          <w:rFonts w:ascii="Times New Roman" w:eastAsia="Times New Roman" w:hAnsi="Times New Roman" w:cs="Times New Roman"/>
          <w:color w:val="FF0000"/>
          <w:sz w:val="24"/>
          <w:szCs w:val="24"/>
          <w:lang w:val="de-AT"/>
        </w:rPr>
      </w:pPr>
    </w:p>
    <w:p w14:paraId="6FC3F2E8" w14:textId="4B4AA8A4" w:rsidR="00D100A5" w:rsidRDefault="00D100A5" w:rsidP="00D100A5">
      <w:pPr>
        <w:spacing w:before="100" w:beforeAutospacing="1" w:after="100" w:afterAutospacing="1" w:line="240" w:lineRule="auto"/>
        <w:rPr>
          <w:rFonts w:ascii="Times New Roman" w:eastAsia="Times New Roman" w:hAnsi="Times New Roman" w:cs="Times New Roman"/>
          <w:color w:val="FF0000"/>
          <w:sz w:val="24"/>
          <w:szCs w:val="24"/>
          <w:lang w:val="de-AT"/>
        </w:rPr>
      </w:pPr>
    </w:p>
    <w:p w14:paraId="0A3466E2"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color w:val="FF0000"/>
          <w:sz w:val="24"/>
          <w:szCs w:val="24"/>
          <w:lang w:val="de-AT"/>
        </w:rPr>
      </w:pPr>
    </w:p>
    <w:p w14:paraId="3E3D05D7" w14:textId="77777777" w:rsidR="00D100A5" w:rsidRPr="00D100A5" w:rsidRDefault="00D100A5" w:rsidP="00D100A5">
      <w:pPr>
        <w:spacing w:before="100" w:beforeAutospacing="1" w:after="100" w:afterAutospacing="1" w:line="240" w:lineRule="auto"/>
        <w:outlineLvl w:val="2"/>
        <w:rPr>
          <w:rFonts w:ascii="Times New Roman" w:eastAsia="Times New Roman" w:hAnsi="Times New Roman" w:cs="Times New Roman"/>
          <w:b/>
          <w:bCs/>
          <w:sz w:val="27"/>
          <w:szCs w:val="27"/>
          <w:lang w:val="de-AT"/>
        </w:rPr>
      </w:pPr>
      <w:r w:rsidRPr="00D100A5">
        <w:rPr>
          <w:rFonts w:ascii="Times New Roman" w:eastAsia="Times New Roman" w:hAnsi="Times New Roman" w:cs="Times New Roman"/>
          <w:b/>
          <w:bCs/>
          <w:sz w:val="27"/>
          <w:szCs w:val="27"/>
          <w:lang w:val="de-AT"/>
        </w:rPr>
        <w:lastRenderedPageBreak/>
        <w:t>II. Rechte der Nutzer und Betroffenen</w:t>
      </w:r>
    </w:p>
    <w:p w14:paraId="4615E7D1"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Mit Blick auf die nachfolgend noch näher beschriebene Datenverarbeitung haben die Nutzer und Betroffenen das Recht</w:t>
      </w:r>
    </w:p>
    <w:p w14:paraId="516B072E" w14:textId="77777777" w:rsidR="00D100A5" w:rsidRPr="00D100A5" w:rsidRDefault="00D100A5" w:rsidP="00D100A5">
      <w:pPr>
        <w:numPr>
          <w:ilvl w:val="0"/>
          <w:numId w:val="1"/>
        </w:num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auf Bestätigung, ob sie betreffende Daten verarbeitet werden, auf Auskunft über die verarbeiteten Daten, auf weitere Informationen über die Datenverarbeitung sowie auf Kopien der Daten (vgl. auch Art. 15 DSGVO);</w:t>
      </w:r>
    </w:p>
    <w:p w14:paraId="11FF49C7" w14:textId="77777777" w:rsidR="00D100A5" w:rsidRPr="00D100A5" w:rsidRDefault="00D100A5" w:rsidP="00D100A5">
      <w:pPr>
        <w:numPr>
          <w:ilvl w:val="0"/>
          <w:numId w:val="1"/>
        </w:num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auf Berichtigung oder Vervollständigung unrichtiger bzw. unvollständiger Daten (vgl. auch Art. 16 DSGVO);</w:t>
      </w:r>
    </w:p>
    <w:p w14:paraId="09BE1783" w14:textId="77777777" w:rsidR="00D100A5" w:rsidRPr="00D100A5" w:rsidRDefault="00D100A5" w:rsidP="00D100A5">
      <w:pPr>
        <w:numPr>
          <w:ilvl w:val="0"/>
          <w:numId w:val="1"/>
        </w:num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auf unverzügliche Löschung der sie betreffenden Daten (vgl. auch Art. 17 DSGVO), oder, alternativ, soweit eine weitere Verarbeitung gemäß Art. 17 Abs. 3 DSGVO erforderlich ist, auf Einschränkung der Verarbeitung nach Maßgabe von Art. 18 DSGVO;</w:t>
      </w:r>
    </w:p>
    <w:p w14:paraId="5C98A340" w14:textId="77777777" w:rsidR="00D100A5" w:rsidRPr="00D100A5" w:rsidRDefault="00D100A5" w:rsidP="00D100A5">
      <w:pPr>
        <w:numPr>
          <w:ilvl w:val="0"/>
          <w:numId w:val="1"/>
        </w:num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auf Erhalt der sie betreffenden und von ihnen bereitgestellten Daten und auf Übermittlung dieser Daten an andere Anbieter/Verantwortliche (vgl. auch Art. 20 DSGVO);</w:t>
      </w:r>
    </w:p>
    <w:p w14:paraId="66BBC3F6" w14:textId="77777777" w:rsidR="00D100A5" w:rsidRPr="00D100A5" w:rsidRDefault="00D100A5" w:rsidP="00D100A5">
      <w:pPr>
        <w:numPr>
          <w:ilvl w:val="0"/>
          <w:numId w:val="1"/>
        </w:num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auf Beschwerde gegenüber der Aufsichtsbehörde, sofern sie der Ansicht sind, dass die sie betreffenden Daten durch den Anbieter unter Verstoß gegen datenschutzrechtliche Bestimmungen verarbeitet werden (vgl. auch Art. 77 DSGVO).</w:t>
      </w:r>
    </w:p>
    <w:p w14:paraId="4C599BEB"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Darüber hinaus ist der Anbieter dazu verpflichtet, alle Empfänger, denen gegenüber Daten durch den Anbieter offengelegt worden sind, über jedwede Berichtigung oder Löschung von Daten oder die Einschränkung der Verarbeitung, die aufgrund der Artikel 16, 17 Abs. 1, 18 DSGVO erfolgt, zu unterrichten. Diese Verpflichtung besteht jedoch nicht, soweit diese Mitteilung unmöglich oder mit einem unverhältnismäßigen Aufwand verbunden ist. Unbeschadet dessen hat der Nutzer ein Recht auf Auskunft über diese Empfänger.</w:t>
      </w:r>
    </w:p>
    <w:p w14:paraId="24BF6143"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b/>
          <w:bCs/>
          <w:sz w:val="24"/>
          <w:szCs w:val="24"/>
          <w:lang w:val="de-AT"/>
        </w:rPr>
        <w:t xml:space="preserve">Ebenfalls haben die Nutzer und Betroffenen nach Art. 21 DSGVO das Recht auf Widerspruch gegen die künftige Verarbeitung der sie betreffenden Daten, sofern die Daten durch den Anbieter nach Maßgabe von Art. 6 Abs. 1 </w:t>
      </w:r>
      <w:proofErr w:type="spellStart"/>
      <w:r w:rsidRPr="00D100A5">
        <w:rPr>
          <w:rFonts w:ascii="Times New Roman" w:eastAsia="Times New Roman" w:hAnsi="Times New Roman" w:cs="Times New Roman"/>
          <w:b/>
          <w:bCs/>
          <w:sz w:val="24"/>
          <w:szCs w:val="24"/>
          <w:lang w:val="de-AT"/>
        </w:rPr>
        <w:t>lit</w:t>
      </w:r>
      <w:proofErr w:type="spellEnd"/>
      <w:r w:rsidRPr="00D100A5">
        <w:rPr>
          <w:rFonts w:ascii="Times New Roman" w:eastAsia="Times New Roman" w:hAnsi="Times New Roman" w:cs="Times New Roman"/>
          <w:b/>
          <w:bCs/>
          <w:sz w:val="24"/>
          <w:szCs w:val="24"/>
          <w:lang w:val="de-AT"/>
        </w:rPr>
        <w:t>. f) DSGVO verarbeitet werden. Insbesondere ist ein Widerspruch gegen die Datenverarbeitung zum Zwecke der Direktwerbung statthaft.</w:t>
      </w:r>
    </w:p>
    <w:p w14:paraId="5D03077A" w14:textId="77777777" w:rsidR="00D100A5" w:rsidRPr="00D100A5" w:rsidRDefault="00D100A5" w:rsidP="00D100A5">
      <w:pPr>
        <w:spacing w:before="100" w:beforeAutospacing="1" w:after="100" w:afterAutospacing="1" w:line="240" w:lineRule="auto"/>
        <w:outlineLvl w:val="2"/>
        <w:rPr>
          <w:rFonts w:ascii="Times New Roman" w:eastAsia="Times New Roman" w:hAnsi="Times New Roman" w:cs="Times New Roman"/>
          <w:b/>
          <w:bCs/>
          <w:sz w:val="27"/>
          <w:szCs w:val="27"/>
          <w:lang w:val="de-AT"/>
        </w:rPr>
      </w:pPr>
      <w:r w:rsidRPr="00D100A5">
        <w:rPr>
          <w:rFonts w:ascii="Times New Roman" w:eastAsia="Times New Roman" w:hAnsi="Times New Roman" w:cs="Times New Roman"/>
          <w:b/>
          <w:bCs/>
          <w:sz w:val="27"/>
          <w:szCs w:val="27"/>
          <w:lang w:val="de-AT"/>
        </w:rPr>
        <w:t>III. Informationen zur Datenverarbeitung</w:t>
      </w:r>
    </w:p>
    <w:p w14:paraId="5842BFBE"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Ihre bei Nutzung unseres Internetauftritts verarbeiteten Daten werden gelöscht oder gesperrt, sobald der Zweck der Speicherung entfällt, der Löschung der Daten keine gesetzlichen Aufbewahrungspflichten entgegenstehen und nachfolgend keine anderslautenden Angaben zu einzelnen Verarbeitungsverfahren gemacht werden.</w:t>
      </w:r>
    </w:p>
    <w:p w14:paraId="13C2AF7F" w14:textId="77777777" w:rsidR="00D100A5" w:rsidRPr="00D100A5" w:rsidRDefault="00D100A5" w:rsidP="00D100A5">
      <w:pPr>
        <w:spacing w:before="100" w:beforeAutospacing="1" w:after="100" w:afterAutospacing="1" w:line="240" w:lineRule="auto"/>
        <w:outlineLvl w:val="3"/>
        <w:rPr>
          <w:rFonts w:ascii="Times New Roman" w:eastAsia="Times New Roman" w:hAnsi="Times New Roman" w:cs="Times New Roman"/>
          <w:b/>
          <w:bCs/>
          <w:sz w:val="24"/>
          <w:szCs w:val="24"/>
          <w:lang w:val="de-AT"/>
        </w:rPr>
      </w:pPr>
      <w:r w:rsidRPr="00D100A5">
        <w:rPr>
          <w:rFonts w:ascii="Times New Roman" w:eastAsia="Times New Roman" w:hAnsi="Times New Roman" w:cs="Times New Roman"/>
          <w:b/>
          <w:bCs/>
          <w:sz w:val="24"/>
          <w:szCs w:val="24"/>
          <w:lang w:val="de-AT"/>
        </w:rPr>
        <w:t>Serverdaten</w:t>
      </w:r>
    </w:p>
    <w:p w14:paraId="2ED35BF3"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Aus technischen Gründen, insbesondere zur Gewährleistung eines sicheren und stabilen Internetauftritts, werden Daten durch Ihren Internet-Browser an uns bzw. an unseren Webspace-Provider übermittelt. Mit diesen sog. Server-Logfiles werden u.a. Typ und Version Ihres Internetbrowsers, das Betriebssystem, die Website, von der aus Sie auf unseren Internetauftritt gewechselt haben (</w:t>
      </w:r>
      <w:proofErr w:type="spellStart"/>
      <w:r w:rsidRPr="00D100A5">
        <w:rPr>
          <w:rFonts w:ascii="Times New Roman" w:eastAsia="Times New Roman" w:hAnsi="Times New Roman" w:cs="Times New Roman"/>
          <w:sz w:val="24"/>
          <w:szCs w:val="24"/>
          <w:lang w:val="de-AT"/>
        </w:rPr>
        <w:t>Referrer</w:t>
      </w:r>
      <w:proofErr w:type="spellEnd"/>
      <w:r w:rsidRPr="00D100A5">
        <w:rPr>
          <w:rFonts w:ascii="Times New Roman" w:eastAsia="Times New Roman" w:hAnsi="Times New Roman" w:cs="Times New Roman"/>
          <w:sz w:val="24"/>
          <w:szCs w:val="24"/>
          <w:lang w:val="de-AT"/>
        </w:rPr>
        <w:t xml:space="preserve"> URL), die Website(s) unseres Internetauftritts, die Sie besuchen, Datum und Uhrzeit des jeweiligen Zugriffs sowie die IP-Adresse des Internetanschlusses, von dem aus die Nutzung unseres Internetauftritts erfolgt, erhoben.</w:t>
      </w:r>
    </w:p>
    <w:p w14:paraId="7D7B57AF"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lastRenderedPageBreak/>
        <w:t>Diese so erhobenen Daten werden vorrübergehend gespeichert, dies jedoch nicht gemeinsam mit anderen Daten von Ihnen.</w:t>
      </w:r>
    </w:p>
    <w:p w14:paraId="7FDFCFAE"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xml:space="preserve">Diese Speicherung erfolgt auf der Rechtsgrundlage von Art. 6 Abs. 1 </w:t>
      </w:r>
      <w:proofErr w:type="spellStart"/>
      <w:r w:rsidRPr="00D100A5">
        <w:rPr>
          <w:rFonts w:ascii="Times New Roman" w:eastAsia="Times New Roman" w:hAnsi="Times New Roman" w:cs="Times New Roman"/>
          <w:sz w:val="24"/>
          <w:szCs w:val="24"/>
          <w:lang w:val="de-AT"/>
        </w:rPr>
        <w:t>lit</w:t>
      </w:r>
      <w:proofErr w:type="spellEnd"/>
      <w:r w:rsidRPr="00D100A5">
        <w:rPr>
          <w:rFonts w:ascii="Times New Roman" w:eastAsia="Times New Roman" w:hAnsi="Times New Roman" w:cs="Times New Roman"/>
          <w:sz w:val="24"/>
          <w:szCs w:val="24"/>
          <w:lang w:val="de-AT"/>
        </w:rPr>
        <w:t>. f) DSGVO. Unser berechtigtes Interesse liegt in der Verbesserung, Stabilität, Funktionalität und Sicherheit unseres Internetauftritts.</w:t>
      </w:r>
    </w:p>
    <w:p w14:paraId="482F30D5"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Die Daten werden spätestens nach sieben Tage wieder gelöscht, soweit keine weitere Aufbewahrung zu Beweiszwecken erforderlich ist. Andernfalls sind die Daten bis zur endgültigen Klärung eines Vorfalls ganz oder teilweise von der Löschung ausgenommen.</w:t>
      </w:r>
    </w:p>
    <w:p w14:paraId="55714780" w14:textId="77777777" w:rsidR="00D100A5" w:rsidRPr="00D100A5" w:rsidRDefault="00D100A5" w:rsidP="00D100A5">
      <w:pPr>
        <w:spacing w:before="100" w:beforeAutospacing="1" w:after="100" w:afterAutospacing="1" w:line="240" w:lineRule="auto"/>
        <w:outlineLvl w:val="3"/>
        <w:rPr>
          <w:rFonts w:ascii="Times New Roman" w:eastAsia="Times New Roman" w:hAnsi="Times New Roman" w:cs="Times New Roman"/>
          <w:b/>
          <w:bCs/>
          <w:sz w:val="24"/>
          <w:szCs w:val="24"/>
          <w:lang w:val="de-AT"/>
        </w:rPr>
      </w:pPr>
      <w:r w:rsidRPr="00D100A5">
        <w:rPr>
          <w:rFonts w:ascii="Times New Roman" w:eastAsia="Times New Roman" w:hAnsi="Times New Roman" w:cs="Times New Roman"/>
          <w:b/>
          <w:bCs/>
          <w:sz w:val="24"/>
          <w:szCs w:val="24"/>
          <w:lang w:val="de-AT"/>
        </w:rPr>
        <w:t>Kontaktanfragen / Kontaktmöglichkeit</w:t>
      </w:r>
    </w:p>
    <w:p w14:paraId="75D0D775"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Sofern Sie per Kontaktformular oder E-Mail mit uns in Kontakt treten, werden die dabei von Ihnen angegebenen Daten zur Bearbeitung Ihrer Anfrage genutzt. Die Angabe der Daten ist zur Bearbeitung und Beantwortung Ihre Anfrage erforderlich - ohne deren Bereitstellung können wir Ihre Anfrage nicht oder allenfalls eingeschränkt beantworten.</w:t>
      </w:r>
    </w:p>
    <w:p w14:paraId="67E69B2A"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xml:space="preserve">Rechtsgrundlage für diese Verarbeitung ist Art. 6 Abs. 1 </w:t>
      </w:r>
      <w:proofErr w:type="spellStart"/>
      <w:r w:rsidRPr="00D100A5">
        <w:rPr>
          <w:rFonts w:ascii="Times New Roman" w:eastAsia="Times New Roman" w:hAnsi="Times New Roman" w:cs="Times New Roman"/>
          <w:sz w:val="24"/>
          <w:szCs w:val="24"/>
          <w:lang w:val="de-AT"/>
        </w:rPr>
        <w:t>lit</w:t>
      </w:r>
      <w:proofErr w:type="spellEnd"/>
      <w:r w:rsidRPr="00D100A5">
        <w:rPr>
          <w:rFonts w:ascii="Times New Roman" w:eastAsia="Times New Roman" w:hAnsi="Times New Roman" w:cs="Times New Roman"/>
          <w:sz w:val="24"/>
          <w:szCs w:val="24"/>
          <w:lang w:val="de-AT"/>
        </w:rPr>
        <w:t>. b) DSGVO.</w:t>
      </w:r>
    </w:p>
    <w:p w14:paraId="14DB773F"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Ihre Daten werden gelöscht, sofern Ihre Anfrage abschließend beantwortet worden ist und der Löschung keine gesetzlichen Aufbewahrungspflichten entgegenstehen, wie bspw. bei einer sich etwaig anschließenden Vertragsabwicklung.</w:t>
      </w:r>
    </w:p>
    <w:p w14:paraId="427A6F53" w14:textId="77777777" w:rsidR="00D100A5" w:rsidRPr="00D100A5" w:rsidRDefault="00D100A5" w:rsidP="00D100A5">
      <w:pPr>
        <w:spacing w:before="100" w:beforeAutospacing="1" w:after="100" w:afterAutospacing="1" w:line="240" w:lineRule="auto"/>
        <w:outlineLvl w:val="2"/>
        <w:rPr>
          <w:rFonts w:ascii="Times New Roman" w:eastAsia="Times New Roman" w:hAnsi="Times New Roman" w:cs="Times New Roman"/>
          <w:b/>
          <w:bCs/>
          <w:sz w:val="27"/>
          <w:szCs w:val="27"/>
          <w:lang w:val="de-AT"/>
        </w:rPr>
      </w:pPr>
      <w:r w:rsidRPr="00D100A5">
        <w:rPr>
          <w:rFonts w:ascii="Times New Roman" w:eastAsia="Times New Roman" w:hAnsi="Times New Roman" w:cs="Times New Roman"/>
          <w:b/>
          <w:bCs/>
          <w:sz w:val="27"/>
          <w:szCs w:val="27"/>
          <w:lang w:val="de-AT"/>
        </w:rPr>
        <w:t xml:space="preserve">Verlinkung </w:t>
      </w:r>
      <w:proofErr w:type="spellStart"/>
      <w:r w:rsidRPr="00D100A5">
        <w:rPr>
          <w:rFonts w:ascii="Times New Roman" w:eastAsia="Times New Roman" w:hAnsi="Times New Roman" w:cs="Times New Roman"/>
          <w:b/>
          <w:bCs/>
          <w:sz w:val="27"/>
          <w:szCs w:val="27"/>
          <w:lang w:val="de-AT"/>
        </w:rPr>
        <w:t>Social</w:t>
      </w:r>
      <w:proofErr w:type="spellEnd"/>
      <w:r w:rsidRPr="00D100A5">
        <w:rPr>
          <w:rFonts w:ascii="Times New Roman" w:eastAsia="Times New Roman" w:hAnsi="Times New Roman" w:cs="Times New Roman"/>
          <w:b/>
          <w:bCs/>
          <w:sz w:val="27"/>
          <w:szCs w:val="27"/>
          <w:lang w:val="de-AT"/>
        </w:rPr>
        <w:t xml:space="preserve">-Media über Grafik oder </w:t>
      </w:r>
      <w:proofErr w:type="spellStart"/>
      <w:r w:rsidRPr="00D100A5">
        <w:rPr>
          <w:rFonts w:ascii="Times New Roman" w:eastAsia="Times New Roman" w:hAnsi="Times New Roman" w:cs="Times New Roman"/>
          <w:b/>
          <w:bCs/>
          <w:sz w:val="27"/>
          <w:szCs w:val="27"/>
          <w:lang w:val="de-AT"/>
        </w:rPr>
        <w:t>Textlink</w:t>
      </w:r>
      <w:proofErr w:type="spellEnd"/>
    </w:p>
    <w:p w14:paraId="6E0D88E8"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xml:space="preserve">Wir bewerben auf unserer Webseite auch Präsenzen auf den nachstehend aufgeführten sozialen Netzwerken. Die Einbindung erfolgt dabei über eine verlinkte Grafik des jeweiligen Netzwerks. Durch den Einsatz dieser verlinkten Grafik wird verhindert, dass es bei dem Aufruf einer Website, die über eine </w:t>
      </w:r>
      <w:proofErr w:type="spellStart"/>
      <w:r w:rsidRPr="00D100A5">
        <w:rPr>
          <w:rFonts w:ascii="Times New Roman" w:eastAsia="Times New Roman" w:hAnsi="Times New Roman" w:cs="Times New Roman"/>
          <w:sz w:val="24"/>
          <w:szCs w:val="24"/>
          <w:lang w:val="de-AT"/>
        </w:rPr>
        <w:t>Social</w:t>
      </w:r>
      <w:proofErr w:type="spellEnd"/>
      <w:r w:rsidRPr="00D100A5">
        <w:rPr>
          <w:rFonts w:ascii="Times New Roman" w:eastAsia="Times New Roman" w:hAnsi="Times New Roman" w:cs="Times New Roman"/>
          <w:sz w:val="24"/>
          <w:szCs w:val="24"/>
          <w:lang w:val="de-AT"/>
        </w:rPr>
        <w:t>-Media-Bewerbung verfügt, automatisch zu einem Verbindungsaufbau zum jeweiligen Server des sozialen Netzwerks kommt, um eine Grafik des jeweiligen Netzwerkes selbst darzustellen. Erst durch einen Klick auf die entsprechende Grafik wird der Nutzer zu dem Dienst des jeweiligen sozialen Netzwerks weitergeleitet.</w:t>
      </w:r>
    </w:p>
    <w:p w14:paraId="184A309B"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xml:space="preserve">Nach der Weiterleitung des Nutzers werden durch das jeweilige Netzwerk Informationen über den Nutzer erfasst. Es kann hierbei nicht ausgeschlossen werden, dass eine Verarbeitung der so </w:t>
      </w:r>
      <w:proofErr w:type="gramStart"/>
      <w:r w:rsidRPr="00D100A5">
        <w:rPr>
          <w:rFonts w:ascii="Times New Roman" w:eastAsia="Times New Roman" w:hAnsi="Times New Roman" w:cs="Times New Roman"/>
          <w:sz w:val="24"/>
          <w:szCs w:val="24"/>
          <w:lang w:val="de-AT"/>
        </w:rPr>
        <w:t>erhobenen  Daten</w:t>
      </w:r>
      <w:proofErr w:type="gramEnd"/>
      <w:r w:rsidRPr="00D100A5">
        <w:rPr>
          <w:rFonts w:ascii="Times New Roman" w:eastAsia="Times New Roman" w:hAnsi="Times New Roman" w:cs="Times New Roman"/>
          <w:sz w:val="24"/>
          <w:szCs w:val="24"/>
          <w:lang w:val="de-AT"/>
        </w:rPr>
        <w:t xml:space="preserve"> in den USA stattfindet.</w:t>
      </w:r>
    </w:p>
    <w:p w14:paraId="71377BC1"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Dies sind zunächst Daten wie IP-Adresse, Datum, Uhrzeit und besuchte Seite. Ist der Nutzer währenddessen in seinem Benutzerkonto des jeweiligen Netzwerks eingeloggt, kann der Netzwerk-Betreiber ggf. die gesammelten Informationen des konkreten Besuchs des Nutzers dem persönlichen Account des Nutzers zuordnen. Interagiert der Nutzer über einen „Teilen“-Button des jeweiligen Netzwerks, können diese Informationen in dem persönlichen Benutzerkonto des Nutzers gespeichert und ggf. veröffentlicht werden. Will der Nutzer verhindern, dass die gesammelten Informationen unmittelbar seinem Benutzerkonto zugeordnet werden, muss er sich vor dem Anklicken der Grafik ausloggen. Zudem besteht die Möglichkeit, das jeweilige Benutzerkonto entsprechend zu konfigurieren.</w:t>
      </w:r>
    </w:p>
    <w:p w14:paraId="789385F5"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Folgende soziale Netzwerke werden in unsere Seite durch Verlinkung eingebunden:</w:t>
      </w:r>
    </w:p>
    <w:p w14:paraId="4E87091B" w14:textId="77777777" w:rsidR="00D100A5" w:rsidRPr="00D100A5" w:rsidRDefault="00D100A5" w:rsidP="00D100A5">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D100A5">
        <w:rPr>
          <w:rFonts w:ascii="Times New Roman" w:eastAsia="Times New Roman" w:hAnsi="Times New Roman" w:cs="Times New Roman"/>
          <w:b/>
          <w:bCs/>
          <w:sz w:val="24"/>
          <w:szCs w:val="24"/>
        </w:rPr>
        <w:t>facebook</w:t>
      </w:r>
      <w:proofErr w:type="spellEnd"/>
    </w:p>
    <w:p w14:paraId="2D752973"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rPr>
      </w:pPr>
      <w:r w:rsidRPr="00D100A5">
        <w:rPr>
          <w:rFonts w:ascii="Times New Roman" w:eastAsia="Times New Roman" w:hAnsi="Times New Roman" w:cs="Times New Roman"/>
          <w:sz w:val="24"/>
          <w:szCs w:val="24"/>
        </w:rPr>
        <w:lastRenderedPageBreak/>
        <w:t xml:space="preserve">Facebook Ireland Limited, 4 Grand Canal Square, Dublin 2, Ireland, </w:t>
      </w:r>
      <w:proofErr w:type="spellStart"/>
      <w:r w:rsidRPr="00D100A5">
        <w:rPr>
          <w:rFonts w:ascii="Times New Roman" w:eastAsia="Times New Roman" w:hAnsi="Times New Roman" w:cs="Times New Roman"/>
          <w:sz w:val="24"/>
          <w:szCs w:val="24"/>
        </w:rPr>
        <w:t>ein</w:t>
      </w:r>
      <w:proofErr w:type="spellEnd"/>
      <w:r w:rsidRPr="00D100A5">
        <w:rPr>
          <w:rFonts w:ascii="Times New Roman" w:eastAsia="Times New Roman" w:hAnsi="Times New Roman" w:cs="Times New Roman"/>
          <w:sz w:val="24"/>
          <w:szCs w:val="24"/>
        </w:rPr>
        <w:t xml:space="preserve"> </w:t>
      </w:r>
      <w:proofErr w:type="spellStart"/>
      <w:r w:rsidRPr="00D100A5">
        <w:rPr>
          <w:rFonts w:ascii="Times New Roman" w:eastAsia="Times New Roman" w:hAnsi="Times New Roman" w:cs="Times New Roman"/>
          <w:sz w:val="24"/>
          <w:szCs w:val="24"/>
        </w:rPr>
        <w:t>Tochterunternehmen</w:t>
      </w:r>
      <w:proofErr w:type="spellEnd"/>
      <w:r w:rsidRPr="00D100A5">
        <w:rPr>
          <w:rFonts w:ascii="Times New Roman" w:eastAsia="Times New Roman" w:hAnsi="Times New Roman" w:cs="Times New Roman"/>
          <w:sz w:val="24"/>
          <w:szCs w:val="24"/>
        </w:rPr>
        <w:t xml:space="preserve"> der Facebook Inc., 1601 S. California Ave., Palo Alto, CA 94304, USA.</w:t>
      </w:r>
    </w:p>
    <w:p w14:paraId="02C3F60D"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xml:space="preserve">Datenschutzerklärung: </w:t>
      </w:r>
      <w:hyperlink r:id="rId6" w:tgtFrame="_blank" w:history="1">
        <w:r w:rsidRPr="00D100A5">
          <w:rPr>
            <w:rFonts w:ascii="Times New Roman" w:eastAsia="Times New Roman" w:hAnsi="Times New Roman" w:cs="Times New Roman"/>
            <w:color w:val="0000FF"/>
            <w:sz w:val="24"/>
            <w:szCs w:val="24"/>
            <w:u w:val="single"/>
            <w:lang w:val="de-AT"/>
          </w:rPr>
          <w:t>https://www.facebook.com/policy.php</w:t>
        </w:r>
      </w:hyperlink>
    </w:p>
    <w:p w14:paraId="32C2F8F6"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xml:space="preserve">Zertifizierung EU-US-Datenschutz („EU-US Privacy Shield“) </w:t>
      </w:r>
      <w:hyperlink r:id="rId7" w:tgtFrame="_blank" w:history="1">
        <w:r w:rsidRPr="00D100A5">
          <w:rPr>
            <w:rFonts w:ascii="Times New Roman" w:eastAsia="Times New Roman" w:hAnsi="Times New Roman" w:cs="Times New Roman"/>
            <w:color w:val="0000FF"/>
            <w:sz w:val="24"/>
            <w:szCs w:val="24"/>
            <w:u w:val="single"/>
            <w:lang w:val="de-AT"/>
          </w:rPr>
          <w:t>https://www.privacyshield.gov/participant?id=a2zt0000000GnywAAC&amp;status=Active</w:t>
        </w:r>
      </w:hyperlink>
    </w:p>
    <w:p w14:paraId="7CD5BD99" w14:textId="77777777" w:rsidR="00D100A5" w:rsidRPr="00D100A5" w:rsidRDefault="00D100A5" w:rsidP="00D100A5">
      <w:pPr>
        <w:spacing w:before="100" w:beforeAutospacing="1" w:after="100" w:afterAutospacing="1" w:line="240" w:lineRule="auto"/>
        <w:outlineLvl w:val="3"/>
        <w:rPr>
          <w:rFonts w:ascii="Times New Roman" w:eastAsia="Times New Roman" w:hAnsi="Times New Roman" w:cs="Times New Roman"/>
          <w:b/>
          <w:bCs/>
          <w:sz w:val="24"/>
          <w:szCs w:val="24"/>
          <w:lang w:val="de-AT"/>
        </w:rPr>
      </w:pPr>
      <w:r w:rsidRPr="00D100A5">
        <w:rPr>
          <w:rFonts w:ascii="Times New Roman" w:eastAsia="Times New Roman" w:hAnsi="Times New Roman" w:cs="Times New Roman"/>
          <w:b/>
          <w:bCs/>
          <w:sz w:val="24"/>
          <w:szCs w:val="24"/>
          <w:lang w:val="de-AT"/>
        </w:rPr>
        <w:t>Google Fonts</w:t>
      </w:r>
    </w:p>
    <w:p w14:paraId="2ED78B52"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xml:space="preserve">In unserem Internetauftritt setzen wir Google Fonts zur Darstellung externer Schriftarten ein. Es handelt sich hierbei um einen Dienst der Google </w:t>
      </w:r>
      <w:proofErr w:type="spellStart"/>
      <w:r w:rsidRPr="00D100A5">
        <w:rPr>
          <w:rFonts w:ascii="Times New Roman" w:eastAsia="Times New Roman" w:hAnsi="Times New Roman" w:cs="Times New Roman"/>
          <w:sz w:val="24"/>
          <w:szCs w:val="24"/>
          <w:lang w:val="de-AT"/>
        </w:rPr>
        <w:t>Ireland</w:t>
      </w:r>
      <w:proofErr w:type="spellEnd"/>
      <w:r w:rsidRPr="00D100A5">
        <w:rPr>
          <w:rFonts w:ascii="Times New Roman" w:eastAsia="Times New Roman" w:hAnsi="Times New Roman" w:cs="Times New Roman"/>
          <w:sz w:val="24"/>
          <w:szCs w:val="24"/>
          <w:lang w:val="de-AT"/>
        </w:rPr>
        <w:t xml:space="preserve"> Limited, Gordon House, Barrow Street, Dublin 4, Irland, nachfolgend nur „Google“ genannt.</w:t>
      </w:r>
    </w:p>
    <w:p w14:paraId="1E08A2A1"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Durch die Zertifizierung nach dem EU-US-Datenschutzschild („EU-US Privacy Shield“)</w:t>
      </w:r>
    </w:p>
    <w:p w14:paraId="4C53CC29"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hyperlink r:id="rId8" w:tgtFrame="_blank" w:history="1">
        <w:r w:rsidRPr="00D100A5">
          <w:rPr>
            <w:rFonts w:ascii="Times New Roman" w:eastAsia="Times New Roman" w:hAnsi="Times New Roman" w:cs="Times New Roman"/>
            <w:color w:val="0000FF"/>
            <w:sz w:val="24"/>
            <w:szCs w:val="24"/>
            <w:u w:val="single"/>
            <w:lang w:val="de-AT"/>
          </w:rPr>
          <w:t>https://www.privacyshield.gov/participant?id=a2zt000000001L5AAI&amp;status=Active</w:t>
        </w:r>
      </w:hyperlink>
    </w:p>
    <w:p w14:paraId="45CC1A49"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garantiert Google, dass die Datenschutzvorgaben der EU auch bei der Verarbeitung von Daten in den USA eingehalten werden.</w:t>
      </w:r>
    </w:p>
    <w:p w14:paraId="421930BF"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Um die Darstellung bestimmter Schriften in unserem Internetauftritt zu ermöglichen, wird bei Aufruf unseres Internetauftritts eine Verbindung zu dem Google-Server in den USA aufgebaut.</w:t>
      </w:r>
    </w:p>
    <w:p w14:paraId="5B6FDB23"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xml:space="preserve">Rechtsgrundlage ist Art. 6 Abs. 1 </w:t>
      </w:r>
      <w:proofErr w:type="spellStart"/>
      <w:r w:rsidRPr="00D100A5">
        <w:rPr>
          <w:rFonts w:ascii="Times New Roman" w:eastAsia="Times New Roman" w:hAnsi="Times New Roman" w:cs="Times New Roman"/>
          <w:sz w:val="24"/>
          <w:szCs w:val="24"/>
          <w:lang w:val="de-AT"/>
        </w:rPr>
        <w:t>lit</w:t>
      </w:r>
      <w:proofErr w:type="spellEnd"/>
      <w:r w:rsidRPr="00D100A5">
        <w:rPr>
          <w:rFonts w:ascii="Times New Roman" w:eastAsia="Times New Roman" w:hAnsi="Times New Roman" w:cs="Times New Roman"/>
          <w:sz w:val="24"/>
          <w:szCs w:val="24"/>
          <w:lang w:val="de-AT"/>
        </w:rPr>
        <w:t>. f) DSGVO. Unser berechtigtes Interesse liegt in der Optimierung und dem wirtschaftlichen Betrieb unseres Internetauftritts.</w:t>
      </w:r>
    </w:p>
    <w:p w14:paraId="6D36C00E"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Durch die bei Aufruf unseres Internetauftritts hergestellte Verbindung zu Google kann Google ermitteln, von welcher Website Ihre Anfrage gesendet worden ist und an welche IP-Adresse die Darstellung der Schrift zu übermitteln ist.</w:t>
      </w:r>
    </w:p>
    <w:p w14:paraId="6872B9F7"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Google bietet unter</w:t>
      </w:r>
    </w:p>
    <w:p w14:paraId="145533B1"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hyperlink r:id="rId9" w:tgtFrame="_blank" w:history="1">
        <w:r w:rsidRPr="00D100A5">
          <w:rPr>
            <w:rFonts w:ascii="Times New Roman" w:eastAsia="Times New Roman" w:hAnsi="Times New Roman" w:cs="Times New Roman"/>
            <w:color w:val="0000FF"/>
            <w:sz w:val="24"/>
            <w:szCs w:val="24"/>
            <w:u w:val="single"/>
            <w:lang w:val="de-AT"/>
          </w:rPr>
          <w:t>https://adssettings.google.com/authenticated</w:t>
        </w:r>
      </w:hyperlink>
    </w:p>
    <w:p w14:paraId="23ACC38D"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hyperlink r:id="rId10" w:tgtFrame="_blank" w:history="1">
        <w:r w:rsidRPr="00D100A5">
          <w:rPr>
            <w:rFonts w:ascii="Times New Roman" w:eastAsia="Times New Roman" w:hAnsi="Times New Roman" w:cs="Times New Roman"/>
            <w:color w:val="0000FF"/>
            <w:sz w:val="24"/>
            <w:szCs w:val="24"/>
            <w:u w:val="single"/>
            <w:lang w:val="de-AT"/>
          </w:rPr>
          <w:t>https://policies.google.com/privacy</w:t>
        </w:r>
      </w:hyperlink>
    </w:p>
    <w:p w14:paraId="35D6BF2E"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xml:space="preserve">weitere Informationen </w:t>
      </w:r>
      <w:proofErr w:type="gramStart"/>
      <w:r w:rsidRPr="00D100A5">
        <w:rPr>
          <w:rFonts w:ascii="Times New Roman" w:eastAsia="Times New Roman" w:hAnsi="Times New Roman" w:cs="Times New Roman"/>
          <w:sz w:val="24"/>
          <w:szCs w:val="24"/>
          <w:lang w:val="de-AT"/>
        </w:rPr>
        <w:t>an</w:t>
      </w:r>
      <w:proofErr w:type="gramEnd"/>
      <w:r w:rsidRPr="00D100A5">
        <w:rPr>
          <w:rFonts w:ascii="Times New Roman" w:eastAsia="Times New Roman" w:hAnsi="Times New Roman" w:cs="Times New Roman"/>
          <w:sz w:val="24"/>
          <w:szCs w:val="24"/>
          <w:lang w:val="de-AT"/>
        </w:rPr>
        <w:t xml:space="preserve"> und zwar insbesondere zu den Möglichkeiten der Unterbindung der Datennutzung.</w:t>
      </w:r>
    </w:p>
    <w:p w14:paraId="0A712214" w14:textId="77777777" w:rsidR="00D100A5" w:rsidRPr="00D100A5" w:rsidRDefault="00D100A5" w:rsidP="00D100A5">
      <w:pPr>
        <w:spacing w:before="100" w:beforeAutospacing="1" w:after="100" w:afterAutospacing="1" w:line="240" w:lineRule="auto"/>
        <w:outlineLvl w:val="3"/>
        <w:rPr>
          <w:rFonts w:ascii="Times New Roman" w:eastAsia="Times New Roman" w:hAnsi="Times New Roman" w:cs="Times New Roman"/>
          <w:b/>
          <w:bCs/>
          <w:sz w:val="24"/>
          <w:szCs w:val="24"/>
          <w:lang w:val="de-AT"/>
        </w:rPr>
      </w:pPr>
      <w:proofErr w:type="spellStart"/>
      <w:r w:rsidRPr="00D100A5">
        <w:rPr>
          <w:rFonts w:ascii="Times New Roman" w:eastAsia="Times New Roman" w:hAnsi="Times New Roman" w:cs="Times New Roman"/>
          <w:b/>
          <w:bCs/>
          <w:sz w:val="24"/>
          <w:szCs w:val="24"/>
          <w:lang w:val="de-AT"/>
        </w:rPr>
        <w:t>FontAwesome</w:t>
      </w:r>
      <w:proofErr w:type="spellEnd"/>
    </w:p>
    <w:p w14:paraId="31350EFE"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xml:space="preserve">Um Schriften und visuelle Elemente unseres Internetauftritts darstellen zu können, setzen wir die externen Schriftarten von </w:t>
      </w:r>
      <w:proofErr w:type="spellStart"/>
      <w:r w:rsidRPr="00D100A5">
        <w:rPr>
          <w:rFonts w:ascii="Times New Roman" w:eastAsia="Times New Roman" w:hAnsi="Times New Roman" w:cs="Times New Roman"/>
          <w:sz w:val="24"/>
          <w:szCs w:val="24"/>
          <w:lang w:val="de-AT"/>
        </w:rPr>
        <w:t>FontAwesome</w:t>
      </w:r>
      <w:proofErr w:type="spellEnd"/>
      <w:r w:rsidRPr="00D100A5">
        <w:rPr>
          <w:rFonts w:ascii="Times New Roman" w:eastAsia="Times New Roman" w:hAnsi="Times New Roman" w:cs="Times New Roman"/>
          <w:sz w:val="24"/>
          <w:szCs w:val="24"/>
          <w:lang w:val="de-AT"/>
        </w:rPr>
        <w:t xml:space="preserve"> ein. Bei </w:t>
      </w:r>
      <w:proofErr w:type="spellStart"/>
      <w:r w:rsidRPr="00D100A5">
        <w:rPr>
          <w:rFonts w:ascii="Times New Roman" w:eastAsia="Times New Roman" w:hAnsi="Times New Roman" w:cs="Times New Roman"/>
          <w:sz w:val="24"/>
          <w:szCs w:val="24"/>
          <w:lang w:val="de-AT"/>
        </w:rPr>
        <w:t>FontAwesome</w:t>
      </w:r>
      <w:proofErr w:type="spellEnd"/>
      <w:r w:rsidRPr="00D100A5">
        <w:rPr>
          <w:rFonts w:ascii="Times New Roman" w:eastAsia="Times New Roman" w:hAnsi="Times New Roman" w:cs="Times New Roman"/>
          <w:sz w:val="24"/>
          <w:szCs w:val="24"/>
          <w:lang w:val="de-AT"/>
        </w:rPr>
        <w:t xml:space="preserve"> handelt es sich um einen Dienst der</w:t>
      </w:r>
    </w:p>
    <w:p w14:paraId="5B8CE2D0"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proofErr w:type="spellStart"/>
      <w:r w:rsidRPr="00D100A5">
        <w:rPr>
          <w:rFonts w:ascii="Times New Roman" w:eastAsia="Times New Roman" w:hAnsi="Times New Roman" w:cs="Times New Roman"/>
          <w:sz w:val="24"/>
          <w:szCs w:val="24"/>
          <w:lang w:val="de-AT"/>
        </w:rPr>
        <w:t>Fonticons</w:t>
      </w:r>
      <w:proofErr w:type="spellEnd"/>
      <w:r w:rsidRPr="00D100A5">
        <w:rPr>
          <w:rFonts w:ascii="Times New Roman" w:eastAsia="Times New Roman" w:hAnsi="Times New Roman" w:cs="Times New Roman"/>
          <w:sz w:val="24"/>
          <w:szCs w:val="24"/>
          <w:lang w:val="de-AT"/>
        </w:rPr>
        <w:t xml:space="preserve"> Inc., 6 Porter Road, Apartment 3R, Cambridge, MA 02140, USA, nachfolgend nur „</w:t>
      </w:r>
      <w:proofErr w:type="spellStart"/>
      <w:r w:rsidRPr="00D100A5">
        <w:rPr>
          <w:rFonts w:ascii="Times New Roman" w:eastAsia="Times New Roman" w:hAnsi="Times New Roman" w:cs="Times New Roman"/>
          <w:sz w:val="24"/>
          <w:szCs w:val="24"/>
          <w:lang w:val="de-AT"/>
        </w:rPr>
        <w:t>FontAwesome</w:t>
      </w:r>
      <w:proofErr w:type="spellEnd"/>
      <w:r w:rsidRPr="00D100A5">
        <w:rPr>
          <w:rFonts w:ascii="Times New Roman" w:eastAsia="Times New Roman" w:hAnsi="Times New Roman" w:cs="Times New Roman"/>
          <w:sz w:val="24"/>
          <w:szCs w:val="24"/>
          <w:lang w:val="de-AT"/>
        </w:rPr>
        <w:t>“ genannt.</w:t>
      </w:r>
    </w:p>
    <w:p w14:paraId="46E63CC6"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lastRenderedPageBreak/>
        <w:t xml:space="preserve">Bei dem Aufruf unseres Internetauftritts wird eine Verbindung zum Server von </w:t>
      </w:r>
      <w:proofErr w:type="spellStart"/>
      <w:r w:rsidRPr="00D100A5">
        <w:rPr>
          <w:rFonts w:ascii="Times New Roman" w:eastAsia="Times New Roman" w:hAnsi="Times New Roman" w:cs="Times New Roman"/>
          <w:sz w:val="24"/>
          <w:szCs w:val="24"/>
          <w:lang w:val="de-AT"/>
        </w:rPr>
        <w:t>FontAwesome</w:t>
      </w:r>
      <w:proofErr w:type="spellEnd"/>
      <w:r w:rsidRPr="00D100A5">
        <w:rPr>
          <w:rFonts w:ascii="Times New Roman" w:eastAsia="Times New Roman" w:hAnsi="Times New Roman" w:cs="Times New Roman"/>
          <w:sz w:val="24"/>
          <w:szCs w:val="24"/>
          <w:lang w:val="de-AT"/>
        </w:rPr>
        <w:t xml:space="preserve"> in den USA aufgebaut, um so die Darstellung von Schriften und visuellen Elemente zu ermöglichen und zu aktualisieren.</w:t>
      </w:r>
    </w:p>
    <w:p w14:paraId="09B65166"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xml:space="preserve">Rechtsgrundlage ist Art. 6 Abs. 1 </w:t>
      </w:r>
      <w:proofErr w:type="spellStart"/>
      <w:r w:rsidRPr="00D100A5">
        <w:rPr>
          <w:rFonts w:ascii="Times New Roman" w:eastAsia="Times New Roman" w:hAnsi="Times New Roman" w:cs="Times New Roman"/>
          <w:sz w:val="24"/>
          <w:szCs w:val="24"/>
          <w:lang w:val="de-AT"/>
        </w:rPr>
        <w:t>lit</w:t>
      </w:r>
      <w:proofErr w:type="spellEnd"/>
      <w:r w:rsidRPr="00D100A5">
        <w:rPr>
          <w:rFonts w:ascii="Times New Roman" w:eastAsia="Times New Roman" w:hAnsi="Times New Roman" w:cs="Times New Roman"/>
          <w:sz w:val="24"/>
          <w:szCs w:val="24"/>
          <w:lang w:val="de-AT"/>
        </w:rPr>
        <w:t>. f) DSGVO. Unser berechtigtes Interesse liegt in der Optimierung und dem wirtschaftlichen Betrieb unseres Internetauftritts.</w:t>
      </w:r>
    </w:p>
    <w:p w14:paraId="325D64E3"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xml:space="preserve">Durch die bei Aufruf unseres Internetauftritts hergestellte Verbindung zum Server von </w:t>
      </w:r>
      <w:proofErr w:type="spellStart"/>
      <w:r w:rsidRPr="00D100A5">
        <w:rPr>
          <w:rFonts w:ascii="Times New Roman" w:eastAsia="Times New Roman" w:hAnsi="Times New Roman" w:cs="Times New Roman"/>
          <w:sz w:val="24"/>
          <w:szCs w:val="24"/>
          <w:lang w:val="de-AT"/>
        </w:rPr>
        <w:t>FontAwesome</w:t>
      </w:r>
      <w:proofErr w:type="spellEnd"/>
      <w:r w:rsidRPr="00D100A5">
        <w:rPr>
          <w:rFonts w:ascii="Times New Roman" w:eastAsia="Times New Roman" w:hAnsi="Times New Roman" w:cs="Times New Roman"/>
          <w:sz w:val="24"/>
          <w:szCs w:val="24"/>
          <w:lang w:val="de-AT"/>
        </w:rPr>
        <w:t xml:space="preserve"> kann </w:t>
      </w:r>
      <w:proofErr w:type="spellStart"/>
      <w:r w:rsidRPr="00D100A5">
        <w:rPr>
          <w:rFonts w:ascii="Times New Roman" w:eastAsia="Times New Roman" w:hAnsi="Times New Roman" w:cs="Times New Roman"/>
          <w:sz w:val="24"/>
          <w:szCs w:val="24"/>
          <w:lang w:val="de-AT"/>
        </w:rPr>
        <w:t>FontAwesome</w:t>
      </w:r>
      <w:proofErr w:type="spellEnd"/>
      <w:r w:rsidRPr="00D100A5">
        <w:rPr>
          <w:rFonts w:ascii="Times New Roman" w:eastAsia="Times New Roman" w:hAnsi="Times New Roman" w:cs="Times New Roman"/>
          <w:sz w:val="24"/>
          <w:szCs w:val="24"/>
          <w:lang w:val="de-AT"/>
        </w:rPr>
        <w:t xml:space="preserve"> ermitteln, von welcher Website Ihre Anfrage gesendet worden ist und an welche IP-Adresse die Darstellung der Schrift zu übermitteln ist.</w:t>
      </w:r>
    </w:p>
    <w:p w14:paraId="43F42019"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proofErr w:type="spellStart"/>
      <w:r w:rsidRPr="00D100A5">
        <w:rPr>
          <w:rFonts w:ascii="Times New Roman" w:eastAsia="Times New Roman" w:hAnsi="Times New Roman" w:cs="Times New Roman"/>
          <w:sz w:val="24"/>
          <w:szCs w:val="24"/>
          <w:lang w:val="de-AT"/>
        </w:rPr>
        <w:t>FontAwesome</w:t>
      </w:r>
      <w:proofErr w:type="spellEnd"/>
      <w:r w:rsidRPr="00D100A5">
        <w:rPr>
          <w:rFonts w:ascii="Times New Roman" w:eastAsia="Times New Roman" w:hAnsi="Times New Roman" w:cs="Times New Roman"/>
          <w:sz w:val="24"/>
          <w:szCs w:val="24"/>
          <w:lang w:val="de-AT"/>
        </w:rPr>
        <w:t xml:space="preserve"> bietet unter</w:t>
      </w:r>
    </w:p>
    <w:p w14:paraId="07802B70"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hyperlink r:id="rId11" w:tgtFrame="_blank" w:history="1">
        <w:r w:rsidRPr="00D100A5">
          <w:rPr>
            <w:rFonts w:ascii="Times New Roman" w:eastAsia="Times New Roman" w:hAnsi="Times New Roman" w:cs="Times New Roman"/>
            <w:color w:val="0000FF"/>
            <w:sz w:val="24"/>
            <w:szCs w:val="24"/>
            <w:u w:val="single"/>
            <w:lang w:val="de-AT"/>
          </w:rPr>
          <w:t>https://fontawesome.com/privacy</w:t>
        </w:r>
      </w:hyperlink>
    </w:p>
    <w:p w14:paraId="5B0F1EAF"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xml:space="preserve">weitere Informationen </w:t>
      </w:r>
      <w:proofErr w:type="gramStart"/>
      <w:r w:rsidRPr="00D100A5">
        <w:rPr>
          <w:rFonts w:ascii="Times New Roman" w:eastAsia="Times New Roman" w:hAnsi="Times New Roman" w:cs="Times New Roman"/>
          <w:sz w:val="24"/>
          <w:szCs w:val="24"/>
          <w:lang w:val="de-AT"/>
        </w:rPr>
        <w:t>an</w:t>
      </w:r>
      <w:proofErr w:type="gramEnd"/>
      <w:r w:rsidRPr="00D100A5">
        <w:rPr>
          <w:rFonts w:ascii="Times New Roman" w:eastAsia="Times New Roman" w:hAnsi="Times New Roman" w:cs="Times New Roman"/>
          <w:sz w:val="24"/>
          <w:szCs w:val="24"/>
          <w:lang w:val="de-AT"/>
        </w:rPr>
        <w:t xml:space="preserve"> und zwar insbesondere zu den Möglichkeiten der Unterbindung der Datennutzung.</w:t>
      </w:r>
    </w:p>
    <w:p w14:paraId="6E1905D9" w14:textId="77777777" w:rsidR="00D100A5" w:rsidRPr="00D100A5" w:rsidRDefault="00D100A5" w:rsidP="00D100A5">
      <w:pPr>
        <w:spacing w:before="100" w:beforeAutospacing="1" w:after="100" w:afterAutospacing="1" w:line="240" w:lineRule="auto"/>
        <w:outlineLvl w:val="3"/>
        <w:rPr>
          <w:rFonts w:ascii="Times New Roman" w:eastAsia="Times New Roman" w:hAnsi="Times New Roman" w:cs="Times New Roman"/>
          <w:b/>
          <w:bCs/>
          <w:sz w:val="24"/>
          <w:szCs w:val="24"/>
          <w:lang w:val="de-AT"/>
        </w:rPr>
      </w:pPr>
      <w:proofErr w:type="spellStart"/>
      <w:r w:rsidRPr="00D100A5">
        <w:rPr>
          <w:rFonts w:ascii="Times New Roman" w:eastAsia="Times New Roman" w:hAnsi="Times New Roman" w:cs="Times New Roman"/>
          <w:b/>
          <w:bCs/>
          <w:sz w:val="24"/>
          <w:szCs w:val="24"/>
          <w:lang w:val="de-AT"/>
        </w:rPr>
        <w:t>CloudFlare</w:t>
      </w:r>
      <w:proofErr w:type="spellEnd"/>
    </w:p>
    <w:p w14:paraId="510253B6"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xml:space="preserve">Zur Absicherung unseres Internetauftritts sowie zur Optimierung der Ladezeiten setzen wir den Dienst </w:t>
      </w:r>
      <w:proofErr w:type="spellStart"/>
      <w:r w:rsidRPr="00D100A5">
        <w:rPr>
          <w:rFonts w:ascii="Times New Roman" w:eastAsia="Times New Roman" w:hAnsi="Times New Roman" w:cs="Times New Roman"/>
          <w:sz w:val="24"/>
          <w:szCs w:val="24"/>
          <w:lang w:val="de-AT"/>
        </w:rPr>
        <w:t>CloudFlare</w:t>
      </w:r>
      <w:proofErr w:type="spellEnd"/>
      <w:r w:rsidRPr="00D100A5">
        <w:rPr>
          <w:rFonts w:ascii="Times New Roman" w:eastAsia="Times New Roman" w:hAnsi="Times New Roman" w:cs="Times New Roman"/>
          <w:sz w:val="24"/>
          <w:szCs w:val="24"/>
          <w:lang w:val="de-AT"/>
        </w:rPr>
        <w:t xml:space="preserve"> als sog. CDN (Content-</w:t>
      </w:r>
      <w:proofErr w:type="spellStart"/>
      <w:r w:rsidRPr="00D100A5">
        <w:rPr>
          <w:rFonts w:ascii="Times New Roman" w:eastAsia="Times New Roman" w:hAnsi="Times New Roman" w:cs="Times New Roman"/>
          <w:sz w:val="24"/>
          <w:szCs w:val="24"/>
          <w:lang w:val="de-AT"/>
        </w:rPr>
        <w:t>Delivery</w:t>
      </w:r>
      <w:proofErr w:type="spellEnd"/>
      <w:r w:rsidRPr="00D100A5">
        <w:rPr>
          <w:rFonts w:ascii="Times New Roman" w:eastAsia="Times New Roman" w:hAnsi="Times New Roman" w:cs="Times New Roman"/>
          <w:sz w:val="24"/>
          <w:szCs w:val="24"/>
          <w:lang w:val="de-AT"/>
        </w:rPr>
        <w:t>-Network) ein. Es handelt sich hierbei um einen Dienst der Cloudflare Inc., 101 Townsend Street, San Francisco, California 94107, USA, nachfolgend nur „</w:t>
      </w:r>
      <w:proofErr w:type="spellStart"/>
      <w:r w:rsidRPr="00D100A5">
        <w:rPr>
          <w:rFonts w:ascii="Times New Roman" w:eastAsia="Times New Roman" w:hAnsi="Times New Roman" w:cs="Times New Roman"/>
          <w:sz w:val="24"/>
          <w:szCs w:val="24"/>
          <w:lang w:val="de-AT"/>
        </w:rPr>
        <w:t>CloudFlare</w:t>
      </w:r>
      <w:proofErr w:type="spellEnd"/>
      <w:r w:rsidRPr="00D100A5">
        <w:rPr>
          <w:rFonts w:ascii="Times New Roman" w:eastAsia="Times New Roman" w:hAnsi="Times New Roman" w:cs="Times New Roman"/>
          <w:sz w:val="24"/>
          <w:szCs w:val="24"/>
          <w:lang w:val="de-AT"/>
        </w:rPr>
        <w:t>“ genannt.</w:t>
      </w:r>
    </w:p>
    <w:p w14:paraId="61524CF3"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Durch die Zertifizierung nach dem EU-US-Datenschutzschild („EU-US Privacy Shield“)</w:t>
      </w:r>
    </w:p>
    <w:p w14:paraId="2D5EEC55"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hyperlink r:id="rId12" w:tgtFrame="_blank" w:history="1">
        <w:r w:rsidRPr="00D100A5">
          <w:rPr>
            <w:rFonts w:ascii="Times New Roman" w:eastAsia="Times New Roman" w:hAnsi="Times New Roman" w:cs="Times New Roman"/>
            <w:color w:val="0000FF"/>
            <w:sz w:val="24"/>
            <w:szCs w:val="24"/>
            <w:u w:val="single"/>
            <w:lang w:val="de-AT"/>
          </w:rPr>
          <w:t>https://www.privacyshield.gov/participant?id=a2zt0000000GnZKAA0&amp;status=Active</w:t>
        </w:r>
      </w:hyperlink>
    </w:p>
    <w:p w14:paraId="2D9D3B7E"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xml:space="preserve">garantiert </w:t>
      </w:r>
      <w:proofErr w:type="spellStart"/>
      <w:r w:rsidRPr="00D100A5">
        <w:rPr>
          <w:rFonts w:ascii="Times New Roman" w:eastAsia="Times New Roman" w:hAnsi="Times New Roman" w:cs="Times New Roman"/>
          <w:sz w:val="24"/>
          <w:szCs w:val="24"/>
          <w:lang w:val="de-AT"/>
        </w:rPr>
        <w:t>CloudFlare</w:t>
      </w:r>
      <w:proofErr w:type="spellEnd"/>
      <w:r w:rsidRPr="00D100A5">
        <w:rPr>
          <w:rFonts w:ascii="Times New Roman" w:eastAsia="Times New Roman" w:hAnsi="Times New Roman" w:cs="Times New Roman"/>
          <w:sz w:val="24"/>
          <w:szCs w:val="24"/>
          <w:lang w:val="de-AT"/>
        </w:rPr>
        <w:t>, dass die Datenschutzvorgaben der EU auch bei der Verarbeitung von Daten in den USA eingehalten werden.</w:t>
      </w:r>
    </w:p>
    <w:p w14:paraId="0400169C"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xml:space="preserve">Rechtsgrundlage ist Art. 6 Abs. 1 </w:t>
      </w:r>
      <w:proofErr w:type="spellStart"/>
      <w:r w:rsidRPr="00D100A5">
        <w:rPr>
          <w:rFonts w:ascii="Times New Roman" w:eastAsia="Times New Roman" w:hAnsi="Times New Roman" w:cs="Times New Roman"/>
          <w:sz w:val="24"/>
          <w:szCs w:val="24"/>
          <w:lang w:val="de-AT"/>
        </w:rPr>
        <w:t>lit</w:t>
      </w:r>
      <w:proofErr w:type="spellEnd"/>
      <w:r w:rsidRPr="00D100A5">
        <w:rPr>
          <w:rFonts w:ascii="Times New Roman" w:eastAsia="Times New Roman" w:hAnsi="Times New Roman" w:cs="Times New Roman"/>
          <w:sz w:val="24"/>
          <w:szCs w:val="24"/>
          <w:lang w:val="de-AT"/>
        </w:rPr>
        <w:t>. f) DSGVO. Unser berechtigtes Interesse liegt in dem sicheren Betrieb unseres Internetauftritts sowie in dessen Optimierung.</w:t>
      </w:r>
    </w:p>
    <w:p w14:paraId="12701D3D"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xml:space="preserve">Sofern Sie unseren Internetauftritt aufrufen, werden Ihre Anfragen über den Server von </w:t>
      </w:r>
      <w:proofErr w:type="spellStart"/>
      <w:r w:rsidRPr="00D100A5">
        <w:rPr>
          <w:rFonts w:ascii="Times New Roman" w:eastAsia="Times New Roman" w:hAnsi="Times New Roman" w:cs="Times New Roman"/>
          <w:sz w:val="24"/>
          <w:szCs w:val="24"/>
          <w:lang w:val="de-AT"/>
        </w:rPr>
        <w:t>CloudFlare</w:t>
      </w:r>
      <w:proofErr w:type="spellEnd"/>
      <w:r w:rsidRPr="00D100A5">
        <w:rPr>
          <w:rFonts w:ascii="Times New Roman" w:eastAsia="Times New Roman" w:hAnsi="Times New Roman" w:cs="Times New Roman"/>
          <w:sz w:val="24"/>
          <w:szCs w:val="24"/>
          <w:lang w:val="de-AT"/>
        </w:rPr>
        <w:t xml:space="preserve"> geleitet. Hierbei werden statistische Zugriffsdaten über den Besuch unseres Internetauftritts erhoben und durch </w:t>
      </w:r>
      <w:proofErr w:type="spellStart"/>
      <w:r w:rsidRPr="00D100A5">
        <w:rPr>
          <w:rFonts w:ascii="Times New Roman" w:eastAsia="Times New Roman" w:hAnsi="Times New Roman" w:cs="Times New Roman"/>
          <w:sz w:val="24"/>
          <w:szCs w:val="24"/>
          <w:lang w:val="de-AT"/>
        </w:rPr>
        <w:t>CloudFlare</w:t>
      </w:r>
      <w:proofErr w:type="spellEnd"/>
      <w:r w:rsidRPr="00D100A5">
        <w:rPr>
          <w:rFonts w:ascii="Times New Roman" w:eastAsia="Times New Roman" w:hAnsi="Times New Roman" w:cs="Times New Roman"/>
          <w:sz w:val="24"/>
          <w:szCs w:val="24"/>
          <w:lang w:val="de-AT"/>
        </w:rPr>
        <w:t xml:space="preserve"> ein Cookie über Ihren Internet-Browser auf Ihrem Endgerät gespeichert. Zu den Zugriffsdaten zählen</w:t>
      </w:r>
    </w:p>
    <w:p w14:paraId="721E7A55"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Ihre IP-Adresse,</w:t>
      </w:r>
    </w:p>
    <w:p w14:paraId="16481288"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die von Ihnen aufgerufene(n) Internetseite(n) unseres Internetauftritts,</w:t>
      </w:r>
    </w:p>
    <w:p w14:paraId="65FBA46D"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Typ und Version des von Ihnen genutzten Internet - Browsers,</w:t>
      </w:r>
    </w:p>
    <w:p w14:paraId="01DFCC35"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xml:space="preserve">- </w:t>
      </w:r>
      <w:proofErr w:type="gramStart"/>
      <w:r w:rsidRPr="00D100A5">
        <w:rPr>
          <w:rFonts w:ascii="Times New Roman" w:eastAsia="Times New Roman" w:hAnsi="Times New Roman" w:cs="Times New Roman"/>
          <w:sz w:val="24"/>
          <w:szCs w:val="24"/>
          <w:lang w:val="de-AT"/>
        </w:rPr>
        <w:t>das</w:t>
      </w:r>
      <w:proofErr w:type="gramEnd"/>
      <w:r w:rsidRPr="00D100A5">
        <w:rPr>
          <w:rFonts w:ascii="Times New Roman" w:eastAsia="Times New Roman" w:hAnsi="Times New Roman" w:cs="Times New Roman"/>
          <w:sz w:val="24"/>
          <w:szCs w:val="24"/>
          <w:lang w:val="de-AT"/>
        </w:rPr>
        <w:t xml:space="preserve"> von Ihnen genutzte Betriebssystem,</w:t>
      </w:r>
    </w:p>
    <w:p w14:paraId="01A9C23B"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die Internetseite, von der sie auf unseren Internetauftritt gewechselt haben (</w:t>
      </w:r>
      <w:proofErr w:type="spellStart"/>
      <w:r w:rsidRPr="00D100A5">
        <w:rPr>
          <w:rFonts w:ascii="Times New Roman" w:eastAsia="Times New Roman" w:hAnsi="Times New Roman" w:cs="Times New Roman"/>
          <w:sz w:val="24"/>
          <w:szCs w:val="24"/>
          <w:lang w:val="de-AT"/>
        </w:rPr>
        <w:t>Referrer</w:t>
      </w:r>
      <w:proofErr w:type="spellEnd"/>
      <w:r w:rsidRPr="00D100A5">
        <w:rPr>
          <w:rFonts w:ascii="Times New Roman" w:eastAsia="Times New Roman" w:hAnsi="Times New Roman" w:cs="Times New Roman"/>
          <w:sz w:val="24"/>
          <w:szCs w:val="24"/>
          <w:lang w:val="de-AT"/>
        </w:rPr>
        <w:t>- URL),</w:t>
      </w:r>
    </w:p>
    <w:p w14:paraId="688D1505"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Ihre Verweildauer auf unserem Internetauftritt und </w:t>
      </w:r>
    </w:p>
    <w:p w14:paraId="076C4B83"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lastRenderedPageBreak/>
        <w:t>- die Häufigkeit des Aufrufs unserer Internetseiten.</w:t>
      </w:r>
    </w:p>
    <w:p w14:paraId="60999A22"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 xml:space="preserve">Die Daten werden durch </w:t>
      </w:r>
      <w:proofErr w:type="spellStart"/>
      <w:r w:rsidRPr="00D100A5">
        <w:rPr>
          <w:rFonts w:ascii="Times New Roman" w:eastAsia="Times New Roman" w:hAnsi="Times New Roman" w:cs="Times New Roman"/>
          <w:sz w:val="24"/>
          <w:szCs w:val="24"/>
          <w:lang w:val="de-AT"/>
        </w:rPr>
        <w:t>CloudFlare</w:t>
      </w:r>
      <w:proofErr w:type="spellEnd"/>
      <w:r w:rsidRPr="00D100A5">
        <w:rPr>
          <w:rFonts w:ascii="Times New Roman" w:eastAsia="Times New Roman" w:hAnsi="Times New Roman" w:cs="Times New Roman"/>
          <w:sz w:val="24"/>
          <w:szCs w:val="24"/>
          <w:lang w:val="de-AT"/>
        </w:rPr>
        <w:t xml:space="preserve"> zum Zwecke statistischer Auswertungen der Zugriffe sowie zur Sicherheit und Optimierung des Angebots verwendet.</w:t>
      </w:r>
    </w:p>
    <w:p w14:paraId="7FBAF75E"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Sofern Sie mit dieser Verarbeitung nicht einverstanden sind, haben Sie die Möglichkeit, die Installation der Cookies durch die entsprechenden Einstellungen in Ihrem Internet-Browser zu verhindern. Einzelheiten hierzu finden Sie vorstehend unter dem Punkt „Cookies“.</w:t>
      </w:r>
    </w:p>
    <w:p w14:paraId="42B0DC5E"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proofErr w:type="spellStart"/>
      <w:r w:rsidRPr="00D100A5">
        <w:rPr>
          <w:rFonts w:ascii="Times New Roman" w:eastAsia="Times New Roman" w:hAnsi="Times New Roman" w:cs="Times New Roman"/>
          <w:sz w:val="24"/>
          <w:szCs w:val="24"/>
          <w:lang w:val="de-AT"/>
        </w:rPr>
        <w:t>CloudFlare</w:t>
      </w:r>
      <w:proofErr w:type="spellEnd"/>
      <w:r w:rsidRPr="00D100A5">
        <w:rPr>
          <w:rFonts w:ascii="Times New Roman" w:eastAsia="Times New Roman" w:hAnsi="Times New Roman" w:cs="Times New Roman"/>
          <w:sz w:val="24"/>
          <w:szCs w:val="24"/>
          <w:lang w:val="de-AT"/>
        </w:rPr>
        <w:t xml:space="preserve"> bietet unter</w:t>
      </w:r>
    </w:p>
    <w:p w14:paraId="1602C882"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hyperlink r:id="rId13" w:tgtFrame="_blank" w:history="1">
        <w:r w:rsidRPr="00D100A5">
          <w:rPr>
            <w:rFonts w:ascii="Times New Roman" w:eastAsia="Times New Roman" w:hAnsi="Times New Roman" w:cs="Times New Roman"/>
            <w:color w:val="0000FF"/>
            <w:sz w:val="24"/>
            <w:szCs w:val="24"/>
            <w:u w:val="single"/>
            <w:lang w:val="de-AT"/>
          </w:rPr>
          <w:t>https://www.cloudflare.com/privacypolicy/</w:t>
        </w:r>
      </w:hyperlink>
    </w:p>
    <w:p w14:paraId="03D2EC36"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r w:rsidRPr="00D100A5">
        <w:rPr>
          <w:rFonts w:ascii="Times New Roman" w:eastAsia="Times New Roman" w:hAnsi="Times New Roman" w:cs="Times New Roman"/>
          <w:sz w:val="24"/>
          <w:szCs w:val="24"/>
          <w:lang w:val="de-AT"/>
        </w:rPr>
        <w:t>weitere Informationen zur Erhebung und Nutzung der Daten sowie zu Ihren Rechten und Möglichkeiten zum Schutz Ihrer Privatsphäre an.</w:t>
      </w:r>
    </w:p>
    <w:p w14:paraId="4DBC83F2" w14:textId="77777777" w:rsidR="00D100A5" w:rsidRPr="00D100A5" w:rsidRDefault="00D100A5" w:rsidP="00D100A5">
      <w:pPr>
        <w:spacing w:before="100" w:beforeAutospacing="1" w:after="100" w:afterAutospacing="1" w:line="240" w:lineRule="auto"/>
        <w:rPr>
          <w:rFonts w:ascii="Times New Roman" w:eastAsia="Times New Roman" w:hAnsi="Times New Roman" w:cs="Times New Roman"/>
          <w:sz w:val="24"/>
          <w:szCs w:val="24"/>
          <w:lang w:val="de-AT"/>
        </w:rPr>
      </w:pPr>
      <w:hyperlink r:id="rId14" w:tgtFrame="_blank" w:history="1">
        <w:r w:rsidRPr="00D100A5">
          <w:rPr>
            <w:rFonts w:ascii="Times New Roman" w:eastAsia="Times New Roman" w:hAnsi="Times New Roman" w:cs="Times New Roman"/>
            <w:color w:val="0000FF"/>
            <w:sz w:val="24"/>
            <w:szCs w:val="24"/>
            <w:u w:val="single"/>
            <w:lang w:val="de-AT"/>
          </w:rPr>
          <w:t>Muster-Datenschutzerklärung</w:t>
        </w:r>
      </w:hyperlink>
      <w:r w:rsidRPr="00D100A5">
        <w:rPr>
          <w:rFonts w:ascii="Times New Roman" w:eastAsia="Times New Roman" w:hAnsi="Times New Roman" w:cs="Times New Roman"/>
          <w:sz w:val="24"/>
          <w:szCs w:val="24"/>
          <w:lang w:val="de-AT"/>
        </w:rPr>
        <w:t xml:space="preserve"> der </w:t>
      </w:r>
      <w:hyperlink r:id="rId15" w:tgtFrame="_blank" w:history="1">
        <w:r w:rsidRPr="00D100A5">
          <w:rPr>
            <w:rFonts w:ascii="Times New Roman" w:eastAsia="Times New Roman" w:hAnsi="Times New Roman" w:cs="Times New Roman"/>
            <w:color w:val="0000FF"/>
            <w:sz w:val="24"/>
            <w:szCs w:val="24"/>
            <w:u w:val="single"/>
            <w:lang w:val="de-AT"/>
          </w:rPr>
          <w:t>Anwaltskanzlei Weiß &amp; Partner</w:t>
        </w:r>
      </w:hyperlink>
    </w:p>
    <w:p w14:paraId="08B824D3" w14:textId="77777777" w:rsidR="009F35C4" w:rsidRPr="00D100A5" w:rsidRDefault="009F35C4">
      <w:pPr>
        <w:rPr>
          <w:lang w:val="de-AT"/>
        </w:rPr>
      </w:pPr>
    </w:p>
    <w:sectPr w:rsidR="009F35C4" w:rsidRPr="00D100A5" w:rsidSect="00A009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95ED2"/>
    <w:multiLevelType w:val="multilevel"/>
    <w:tmpl w:val="B434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A5"/>
    <w:rsid w:val="0027466B"/>
    <w:rsid w:val="009F35C4"/>
    <w:rsid w:val="00A00930"/>
    <w:rsid w:val="00D100A5"/>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E86C"/>
  <w15:chartTrackingRefBased/>
  <w15:docId w15:val="{657AED2C-FE6C-4A60-AA4B-CD9D330A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D100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D100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erschrift4">
    <w:name w:val="heading 4"/>
    <w:basedOn w:val="Standard"/>
    <w:link w:val="berschrift4Zchn"/>
    <w:uiPriority w:val="9"/>
    <w:qFormat/>
    <w:rsid w:val="00D100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100A5"/>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D100A5"/>
    <w:rPr>
      <w:rFonts w:ascii="Times New Roman" w:eastAsia="Times New Roman" w:hAnsi="Times New Roman" w:cs="Times New Roman"/>
      <w:b/>
      <w:bCs/>
      <w:sz w:val="27"/>
      <w:szCs w:val="27"/>
    </w:rPr>
  </w:style>
  <w:style w:type="character" w:customStyle="1" w:styleId="berschrift4Zchn">
    <w:name w:val="Überschrift 4 Zchn"/>
    <w:basedOn w:val="Absatz-Standardschriftart"/>
    <w:link w:val="berschrift4"/>
    <w:uiPriority w:val="9"/>
    <w:rsid w:val="00D100A5"/>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D100A5"/>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D100A5"/>
    <w:rPr>
      <w:b/>
      <w:bCs/>
    </w:rPr>
  </w:style>
  <w:style w:type="character" w:styleId="Hyperlink">
    <w:name w:val="Hyperlink"/>
    <w:basedOn w:val="Absatz-Standardschriftart"/>
    <w:uiPriority w:val="99"/>
    <w:unhideWhenUsed/>
    <w:rsid w:val="00D100A5"/>
    <w:rPr>
      <w:color w:val="0000FF"/>
      <w:u w:val="single"/>
    </w:rPr>
  </w:style>
  <w:style w:type="character" w:styleId="NichtaufgelsteErwhnung">
    <w:name w:val="Unresolved Mention"/>
    <w:basedOn w:val="Absatz-Standardschriftart"/>
    <w:uiPriority w:val="99"/>
    <w:semiHidden/>
    <w:unhideWhenUsed/>
    <w:rsid w:val="00D10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15469">
      <w:bodyDiv w:val="1"/>
      <w:marLeft w:val="0"/>
      <w:marRight w:val="0"/>
      <w:marTop w:val="0"/>
      <w:marBottom w:val="0"/>
      <w:divBdr>
        <w:top w:val="none" w:sz="0" w:space="0" w:color="auto"/>
        <w:left w:val="none" w:sz="0" w:space="0" w:color="auto"/>
        <w:bottom w:val="none" w:sz="0" w:space="0" w:color="auto"/>
        <w:right w:val="none" w:sz="0" w:space="0" w:color="auto"/>
      </w:divBdr>
      <w:divsChild>
        <w:div w:id="1847132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vacyshield.gov/participant?id=a2zt000000001L5AAI&amp;status=Active" TargetMode="External"/><Relationship Id="rId13" Type="http://schemas.openxmlformats.org/officeDocument/2006/relationships/hyperlink" Target="https://www.cloudflare.com/privacypolicy/" TargetMode="External"/><Relationship Id="rId3" Type="http://schemas.openxmlformats.org/officeDocument/2006/relationships/settings" Target="settings.xml"/><Relationship Id="rId7" Type="http://schemas.openxmlformats.org/officeDocument/2006/relationships/hyperlink" Target="https://www.privacyshield.gov/participant?id=a2zt0000000GnywAAC&amp;status=Active" TargetMode="External"/><Relationship Id="rId12" Type="http://schemas.openxmlformats.org/officeDocument/2006/relationships/hyperlink" Target="https://www.privacyshield.gov/participant?id=a2zt0000000GnZKAA0&amp;status=Activ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acebook.com/policy.php" TargetMode="External"/><Relationship Id="rId11" Type="http://schemas.openxmlformats.org/officeDocument/2006/relationships/hyperlink" Target="https://fontawesome.com/privacy" TargetMode="External"/><Relationship Id="rId5" Type="http://schemas.openxmlformats.org/officeDocument/2006/relationships/hyperlink" Target="mailto:muster@mustermail.xy" TargetMode="External"/><Relationship Id="rId15" Type="http://schemas.openxmlformats.org/officeDocument/2006/relationships/hyperlink" Target="https://www.ratgeberrecht.eu/datenschutz/datenschutzerklaerung-generator-dsgvo.html" TargetMode="External"/><Relationship Id="rId10" Type="http://schemas.openxmlformats.org/officeDocument/2006/relationships/hyperlink" Target="https://policies.google.com/privacy" TargetMode="External"/><Relationship Id="rId4" Type="http://schemas.openxmlformats.org/officeDocument/2006/relationships/webSettings" Target="webSettings.xml"/><Relationship Id="rId9" Type="http://schemas.openxmlformats.org/officeDocument/2006/relationships/hyperlink" Target="https://adssettings.google.com/authenticated" TargetMode="External"/><Relationship Id="rId14" Type="http://schemas.openxmlformats.org/officeDocument/2006/relationships/hyperlink" Target="https://www.ratgeberrecht.eu/leistungen/muster-datenschutzerklaerung.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2045</Words>
  <Characters>11657</Characters>
  <Application>Microsoft Office Word</Application>
  <DocSecurity>0</DocSecurity>
  <Lines>97</Lines>
  <Paragraphs>27</Paragraphs>
  <ScaleCrop>false</ScaleCrop>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Kerth</dc:creator>
  <cp:keywords/>
  <dc:description/>
  <cp:lastModifiedBy>Christopher Kerth</cp:lastModifiedBy>
  <cp:revision>1</cp:revision>
  <dcterms:created xsi:type="dcterms:W3CDTF">2020-09-27T08:49:00Z</dcterms:created>
  <dcterms:modified xsi:type="dcterms:W3CDTF">2020-09-27T08:51:00Z</dcterms:modified>
</cp:coreProperties>
</file>