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ED6015" w14:textId="77777777" w:rsidR="002142AD" w:rsidRDefault="002142AD" w:rsidP="0020635A">
      <w:pPr>
        <w:pStyle w:val="Heading1"/>
      </w:pPr>
    </w:p>
    <w:p w14:paraId="2394A6AF" w14:textId="21368732" w:rsidR="005C1120" w:rsidRPr="0020635A" w:rsidRDefault="4948C66D" w:rsidP="0020635A">
      <w:pPr>
        <w:pStyle w:val="Heading1"/>
      </w:pPr>
      <w:r>
        <w:t xml:space="preserve">Course Description </w:t>
      </w:r>
    </w:p>
    <w:p w14:paraId="18CB3D27" w14:textId="77777777" w:rsidR="00121460" w:rsidRDefault="00121460" w:rsidP="00DC3920"/>
    <w:p w14:paraId="04B3EE4D" w14:textId="77777777" w:rsidR="009637CD" w:rsidRPr="0090566F" w:rsidRDefault="009637CD" w:rsidP="009637CD">
      <w:r>
        <w:t xml:space="preserve">An expansion of basic principles learned involving a deeper coverage of the complexities in the areas of accounting for depreciation, liabilities, and payroll taxes. Analysis of a corporation’s shareholder’s equity (bonds) and financial statements is stressed. </w:t>
      </w:r>
    </w:p>
    <w:p w14:paraId="37651805" w14:textId="77777777" w:rsidR="00E676CE" w:rsidRPr="0090566F" w:rsidRDefault="00E676CE" w:rsidP="00DC3920"/>
    <w:p w14:paraId="3C575088" w14:textId="77777777" w:rsidR="00121460" w:rsidRDefault="4948C66D" w:rsidP="4948C66D">
      <w:pPr>
        <w:pStyle w:val="Heading1"/>
        <w:rPr>
          <w:color w:val="9C2C2A" w:themeColor="accent1"/>
        </w:rPr>
      </w:pPr>
      <w:r>
        <w:t>University Learning Outcomes (ULO)</w:t>
      </w:r>
    </w:p>
    <w:p w14:paraId="7CB94DA4" w14:textId="77777777" w:rsidR="00121460" w:rsidRPr="004F138A" w:rsidRDefault="00121460" w:rsidP="00121460">
      <w:pPr>
        <w:tabs>
          <w:tab w:val="left" w:pos="0"/>
        </w:tabs>
        <w:rPr>
          <w:rFonts w:cs="Arial"/>
          <w:szCs w:val="22"/>
        </w:rPr>
      </w:pPr>
    </w:p>
    <w:p w14:paraId="12D381FA" w14:textId="29A96B60" w:rsidR="00BE54C1" w:rsidRPr="00BE54C1" w:rsidRDefault="00BE54C1" w:rsidP="00BE54C1">
      <w:pPr>
        <w:pStyle w:val="AssignmentsLevel2"/>
        <w:rPr>
          <w:b/>
          <w:bCs/>
        </w:rPr>
      </w:pPr>
      <w:r w:rsidRPr="00BE54C1">
        <w:rPr>
          <w:b/>
          <w:bCs/>
        </w:rPr>
        <w:t>ULO1: </w:t>
      </w:r>
      <w:r w:rsidRPr="00BE54C1">
        <w:rPr>
          <w:bCs/>
        </w:rPr>
        <w:t>Knowledge of Human Cultures and the Physical and Natural World</w:t>
      </w:r>
    </w:p>
    <w:p w14:paraId="572DFEFA" w14:textId="3E24820A" w:rsidR="00BE54C1" w:rsidRPr="00BE54C1" w:rsidRDefault="00BE54C1" w:rsidP="00BE54C1">
      <w:pPr>
        <w:pStyle w:val="AssignmentsLevel2"/>
        <w:rPr>
          <w:b/>
          <w:bCs/>
        </w:rPr>
      </w:pPr>
      <w:r w:rsidRPr="00BE54C1">
        <w:rPr>
          <w:b/>
          <w:bCs/>
        </w:rPr>
        <w:t>ULO2: </w:t>
      </w:r>
      <w:r w:rsidRPr="00BE54C1">
        <w:rPr>
          <w:bCs/>
        </w:rPr>
        <w:t>Intellectual and Practical Skills</w:t>
      </w:r>
    </w:p>
    <w:p w14:paraId="1A9BAEA4" w14:textId="699BCEFA" w:rsidR="00BE54C1" w:rsidRPr="00BE54C1" w:rsidRDefault="00BE54C1" w:rsidP="00BE54C1">
      <w:pPr>
        <w:pStyle w:val="AssignmentsLevel2"/>
        <w:rPr>
          <w:b/>
          <w:bCs/>
        </w:rPr>
      </w:pPr>
      <w:r w:rsidRPr="00BE54C1">
        <w:rPr>
          <w:b/>
          <w:bCs/>
        </w:rPr>
        <w:t>ULO3: </w:t>
      </w:r>
      <w:r w:rsidRPr="00BE54C1">
        <w:rPr>
          <w:bCs/>
        </w:rPr>
        <w:t>Personal and Social Responsibility</w:t>
      </w:r>
    </w:p>
    <w:p w14:paraId="35CEAE03" w14:textId="77777777" w:rsidR="00BE54C1" w:rsidRDefault="00BE54C1" w:rsidP="00BE54C1">
      <w:pPr>
        <w:pStyle w:val="AssignmentsLevel2"/>
        <w:rPr>
          <w:b/>
          <w:bCs/>
        </w:rPr>
      </w:pPr>
      <w:r w:rsidRPr="00BE54C1">
        <w:rPr>
          <w:b/>
          <w:bCs/>
        </w:rPr>
        <w:t>ULO4: </w:t>
      </w:r>
      <w:r w:rsidRPr="00BE54C1">
        <w:rPr>
          <w:bCs/>
        </w:rPr>
        <w:t>Integrative and Applied Learning</w:t>
      </w:r>
      <w:r w:rsidRPr="00BE54C1">
        <w:rPr>
          <w:bCs/>
        </w:rPr>
        <w:softHyphen/>
      </w:r>
    </w:p>
    <w:p w14:paraId="65B62440" w14:textId="706A370C" w:rsidR="00BE54C1" w:rsidRPr="00BE54C1" w:rsidRDefault="00BE54C1" w:rsidP="00BE54C1">
      <w:pPr>
        <w:pStyle w:val="AssignmentsLevel2"/>
        <w:rPr>
          <w:b/>
          <w:bCs/>
        </w:rPr>
      </w:pPr>
      <w:r w:rsidRPr="00BE54C1">
        <w:rPr>
          <w:b/>
          <w:bCs/>
        </w:rPr>
        <w:t>ULO5: </w:t>
      </w:r>
      <w:r w:rsidRPr="00BE54C1">
        <w:rPr>
          <w:bCs/>
        </w:rPr>
        <w:t>Immersed in the Critical Concerns of the Sisters of Mercy of the Americas</w:t>
      </w:r>
    </w:p>
    <w:p w14:paraId="50BC5C32" w14:textId="1E79AC26" w:rsidR="00825564" w:rsidRPr="0090566F" w:rsidRDefault="00825564" w:rsidP="00825564"/>
    <w:p w14:paraId="775753F7" w14:textId="707E9F93" w:rsidR="00132272" w:rsidRPr="007F64FA" w:rsidRDefault="4948C66D" w:rsidP="009637CD">
      <w:pPr>
        <w:pStyle w:val="Heading1"/>
        <w:rPr>
          <w:b w:val="0"/>
          <w:bCs/>
        </w:rPr>
      </w:pPr>
      <w:r>
        <w:t xml:space="preserve">Program Learning Outcomes (PLO) </w:t>
      </w:r>
    </w:p>
    <w:p w14:paraId="29AD79BC" w14:textId="77777777" w:rsidR="00104F2B" w:rsidRDefault="00104F2B" w:rsidP="00AC14C7">
      <w:pPr>
        <w:rPr>
          <w:rFonts w:cs="Arial"/>
          <w:szCs w:val="20"/>
          <w:highlight w:val="yellow"/>
        </w:rPr>
      </w:pPr>
    </w:p>
    <w:p w14:paraId="1E57CC01" w14:textId="77777777" w:rsidR="00C46141" w:rsidRPr="00493BCE" w:rsidRDefault="00C46141" w:rsidP="00C46141">
      <w:pPr>
        <w:pStyle w:val="AssignmentsLevel2"/>
        <w:rPr>
          <w:rFonts w:eastAsiaTheme="minorHAnsi"/>
          <w:b/>
          <w:bCs/>
          <w:sz w:val="22"/>
          <w:szCs w:val="22"/>
        </w:rPr>
      </w:pPr>
      <w:r w:rsidRPr="00493BCE">
        <w:rPr>
          <w:b/>
          <w:bCs/>
        </w:rPr>
        <w:t xml:space="preserve">PLO1: </w:t>
      </w:r>
      <w:r w:rsidRPr="00493BCE">
        <w:t>The student will be able to prepare effective and clearly written business communications.</w:t>
      </w:r>
      <w:r w:rsidRPr="00493BCE">
        <w:rPr>
          <w:iCs/>
        </w:rPr>
        <w:t xml:space="preserve"> (ULO 2, 4)</w:t>
      </w:r>
    </w:p>
    <w:p w14:paraId="293A0FEA" w14:textId="77777777" w:rsidR="00C46141" w:rsidRPr="00493BCE" w:rsidRDefault="00C46141" w:rsidP="00C46141">
      <w:pPr>
        <w:pStyle w:val="AssignmentsLevel2"/>
        <w:rPr>
          <w:b/>
          <w:bCs/>
        </w:rPr>
      </w:pPr>
      <w:r w:rsidRPr="00493BCE">
        <w:rPr>
          <w:b/>
          <w:bCs/>
        </w:rPr>
        <w:t xml:space="preserve">PLO2: </w:t>
      </w:r>
      <w:r w:rsidRPr="00493BCE">
        <w:t>The student will display appropriate quantitative problem-solving abilities in the context of a business problem.</w:t>
      </w:r>
      <w:r w:rsidRPr="00493BCE">
        <w:rPr>
          <w:iCs/>
        </w:rPr>
        <w:t xml:space="preserve"> </w:t>
      </w:r>
      <w:r>
        <w:rPr>
          <w:iCs/>
        </w:rPr>
        <w:t>(ULO 1, 2</w:t>
      </w:r>
      <w:r w:rsidRPr="00493BCE">
        <w:rPr>
          <w:iCs/>
        </w:rPr>
        <w:t>)</w:t>
      </w:r>
    </w:p>
    <w:p w14:paraId="33815DC6" w14:textId="77777777" w:rsidR="00C46141" w:rsidRPr="00493BCE" w:rsidRDefault="00C46141" w:rsidP="00C46141">
      <w:pPr>
        <w:pStyle w:val="AssignmentsLevel2"/>
        <w:rPr>
          <w:b/>
          <w:bCs/>
        </w:rPr>
      </w:pPr>
      <w:r w:rsidRPr="00493BCE">
        <w:rPr>
          <w:b/>
          <w:bCs/>
        </w:rPr>
        <w:t xml:space="preserve">PLO3: </w:t>
      </w:r>
      <w:r w:rsidRPr="00493BCE">
        <w:t>The student will be able to apply ethical and moral decision-making principles to business situations.</w:t>
      </w:r>
      <w:r w:rsidRPr="00493BCE">
        <w:rPr>
          <w:iCs/>
        </w:rPr>
        <w:t xml:space="preserve"> (ULO 2, 3, 4) </w:t>
      </w:r>
    </w:p>
    <w:p w14:paraId="04F73FA3" w14:textId="77777777" w:rsidR="00C46141" w:rsidRPr="00493BCE" w:rsidRDefault="00C46141" w:rsidP="00C46141">
      <w:pPr>
        <w:pStyle w:val="AssignmentsLevel2"/>
        <w:rPr>
          <w:b/>
          <w:bCs/>
        </w:rPr>
      </w:pPr>
      <w:r w:rsidRPr="00493BCE">
        <w:rPr>
          <w:b/>
          <w:bCs/>
        </w:rPr>
        <w:t xml:space="preserve">PLO4: </w:t>
      </w:r>
      <w:r w:rsidRPr="00493BCE">
        <w:t xml:space="preserve">The student will demonstrate proficiency in the business areas of accounting, management, marketing, and economics. </w:t>
      </w:r>
      <w:r w:rsidRPr="00493BCE">
        <w:rPr>
          <w:iCs/>
        </w:rPr>
        <w:t>(ULO 1, 2, 3, 4)</w:t>
      </w:r>
    </w:p>
    <w:p w14:paraId="220F7887" w14:textId="77777777" w:rsidR="00104F2B" w:rsidRPr="00104F2B" w:rsidRDefault="00104F2B" w:rsidP="00104F2B"/>
    <w:p w14:paraId="6B4484E1" w14:textId="77777777" w:rsidR="009637CD" w:rsidRDefault="009637CD">
      <w:pPr>
        <w:rPr>
          <w:rFonts w:cs="Arial"/>
          <w:b/>
          <w:color w:val="BF2C37"/>
          <w:sz w:val="22"/>
          <w:szCs w:val="22"/>
        </w:rPr>
      </w:pPr>
      <w:r>
        <w:br w:type="page"/>
      </w:r>
    </w:p>
    <w:p w14:paraId="468F9AAD" w14:textId="56147E77" w:rsidR="00EE72BE" w:rsidRPr="00121460" w:rsidRDefault="4948C66D" w:rsidP="0020635A">
      <w:pPr>
        <w:pStyle w:val="Heading1"/>
      </w:pPr>
      <w:r>
        <w:lastRenderedPageBreak/>
        <w:t xml:space="preserve">Course Learning Outcomes (CLO) </w:t>
      </w:r>
    </w:p>
    <w:p w14:paraId="0E2DAB34" w14:textId="77777777" w:rsidR="00254182" w:rsidRPr="0090566F" w:rsidRDefault="00254182" w:rsidP="00E127B5">
      <w:pPr>
        <w:tabs>
          <w:tab w:val="left" w:pos="0"/>
        </w:tabs>
        <w:rPr>
          <w:rFonts w:cs="Arial"/>
          <w:szCs w:val="20"/>
        </w:rPr>
      </w:pPr>
    </w:p>
    <w:p w14:paraId="090DA0E4" w14:textId="1D64E72F" w:rsidR="00B81C62" w:rsidRPr="009637CD" w:rsidRDefault="4948C66D" w:rsidP="00E93CE6">
      <w:pPr>
        <w:numPr>
          <w:ilvl w:val="0"/>
          <w:numId w:val="17"/>
        </w:numPr>
        <w:tabs>
          <w:tab w:val="left" w:pos="0"/>
        </w:tabs>
        <w:rPr>
          <w:b/>
          <w:bCs/>
        </w:rPr>
      </w:pPr>
      <w:r w:rsidRPr="009637CD">
        <w:rPr>
          <w:b/>
          <w:bCs/>
        </w:rPr>
        <w:t>CLO1:</w:t>
      </w:r>
      <w:r>
        <w:t xml:space="preserve"> </w:t>
      </w:r>
      <w:r w:rsidR="009637CD" w:rsidRPr="009637CD">
        <w:rPr>
          <w:rFonts w:cs="Arial"/>
          <w:szCs w:val="20"/>
        </w:rPr>
        <w:t>T</w:t>
      </w:r>
      <w:r w:rsidR="009637CD" w:rsidRPr="009637CD">
        <w:rPr>
          <w:rFonts w:cs="Arial"/>
          <w:color w:val="222222"/>
          <w:szCs w:val="20"/>
        </w:rPr>
        <w:t>he student will demonstrate the ability to use Excel to solve accounting problems.</w:t>
      </w:r>
    </w:p>
    <w:p w14:paraId="6AE20ABD" w14:textId="4F11EC2F" w:rsidR="00DA45E4" w:rsidRPr="00DA1207" w:rsidRDefault="4948C66D" w:rsidP="4948C66D">
      <w:pPr>
        <w:pStyle w:val="AssignmentsLevel2"/>
        <w:rPr>
          <w:b/>
          <w:bCs/>
        </w:rPr>
      </w:pPr>
      <w:r w:rsidRPr="4948C66D">
        <w:rPr>
          <w:b/>
          <w:bCs/>
        </w:rPr>
        <w:t>CLO2:</w:t>
      </w:r>
      <w:r>
        <w:t xml:space="preserve"> </w:t>
      </w:r>
      <w:r w:rsidR="009637CD" w:rsidRPr="009637CD">
        <w:rPr>
          <w:color w:val="222222"/>
          <w:szCs w:val="19"/>
        </w:rPr>
        <w:t>The student will demonstrate the ability to initiate steps to solve computational problems and to evaluate the effectiveness of the solutions to those problems.</w:t>
      </w:r>
    </w:p>
    <w:p w14:paraId="7CC2F289" w14:textId="33FD8EA9" w:rsidR="0080103D" w:rsidRPr="009637CD" w:rsidRDefault="4948C66D" w:rsidP="4948C66D">
      <w:pPr>
        <w:pStyle w:val="AssignmentsLevel2"/>
        <w:rPr>
          <w:b/>
          <w:bCs/>
        </w:rPr>
      </w:pPr>
      <w:r w:rsidRPr="4948C66D">
        <w:rPr>
          <w:b/>
          <w:bCs/>
        </w:rPr>
        <w:t>CLO3:</w:t>
      </w:r>
      <w:r>
        <w:t xml:space="preserve"> </w:t>
      </w:r>
      <w:r w:rsidR="009637CD" w:rsidRPr="009637CD">
        <w:rPr>
          <w:color w:val="222222"/>
          <w:szCs w:val="19"/>
        </w:rPr>
        <w:t>The student will demonstrate mastery of accounting terminology.</w:t>
      </w:r>
    </w:p>
    <w:p w14:paraId="2156AF01" w14:textId="5C0652A8" w:rsidR="009637CD" w:rsidRPr="009637CD" w:rsidRDefault="009637CD" w:rsidP="4948C66D">
      <w:pPr>
        <w:pStyle w:val="AssignmentsLevel2"/>
        <w:rPr>
          <w:b/>
          <w:bCs/>
        </w:rPr>
      </w:pPr>
      <w:r>
        <w:rPr>
          <w:b/>
          <w:bCs/>
        </w:rPr>
        <w:t xml:space="preserve">CLO4: </w:t>
      </w:r>
      <w:r w:rsidRPr="009637CD">
        <w:rPr>
          <w:color w:val="222222"/>
          <w:szCs w:val="19"/>
        </w:rPr>
        <w:t>The student will correctly record financial transactions in accordance with generally accepted accounting principles in various stages of the accounting cycle.</w:t>
      </w:r>
    </w:p>
    <w:p w14:paraId="799DE53F" w14:textId="5054E070" w:rsidR="009637CD" w:rsidRPr="009637CD" w:rsidRDefault="009637CD" w:rsidP="4948C66D">
      <w:pPr>
        <w:pStyle w:val="AssignmentsLevel2"/>
        <w:rPr>
          <w:b/>
          <w:bCs/>
        </w:rPr>
      </w:pPr>
      <w:r>
        <w:rPr>
          <w:b/>
          <w:bCs/>
        </w:rPr>
        <w:t xml:space="preserve">CLO5: </w:t>
      </w:r>
      <w:r>
        <w:rPr>
          <w:color w:val="222222"/>
        </w:rPr>
        <w:t>The student will d</w:t>
      </w:r>
      <w:r w:rsidRPr="00670FDB">
        <w:rPr>
          <w:color w:val="222222"/>
        </w:rPr>
        <w:t>emonstrate methods and techniques for determining payroll and taxes.</w:t>
      </w:r>
    </w:p>
    <w:p w14:paraId="633309B8" w14:textId="70CFE3E0" w:rsidR="009637CD" w:rsidRPr="009637CD" w:rsidRDefault="009637CD" w:rsidP="4948C66D">
      <w:pPr>
        <w:pStyle w:val="AssignmentsLevel2"/>
        <w:rPr>
          <w:b/>
          <w:bCs/>
        </w:rPr>
      </w:pPr>
      <w:r>
        <w:rPr>
          <w:b/>
          <w:bCs/>
        </w:rPr>
        <w:t xml:space="preserve">CLO6: </w:t>
      </w:r>
      <w:r w:rsidRPr="009637CD">
        <w:rPr>
          <w:color w:val="222222"/>
          <w:szCs w:val="19"/>
        </w:rPr>
        <w:t>The student will prepare financial statements in accordance with generally accepted accounting principles.</w:t>
      </w:r>
    </w:p>
    <w:p w14:paraId="72660A26" w14:textId="1C7BD7DA" w:rsidR="009637CD" w:rsidRPr="00DA1207" w:rsidRDefault="009637CD" w:rsidP="4948C66D">
      <w:pPr>
        <w:pStyle w:val="AssignmentsLevel2"/>
        <w:rPr>
          <w:b/>
          <w:bCs/>
        </w:rPr>
      </w:pPr>
      <w:r>
        <w:rPr>
          <w:b/>
          <w:bCs/>
        </w:rPr>
        <w:t xml:space="preserve">CLO7: </w:t>
      </w:r>
      <w:r w:rsidRPr="009637CD">
        <w:rPr>
          <w:color w:val="222222"/>
          <w:szCs w:val="19"/>
        </w:rPr>
        <w:t>The student will interpret information on financial statements.</w:t>
      </w:r>
    </w:p>
    <w:p w14:paraId="5DDF77F7" w14:textId="77777777" w:rsidR="004F138A" w:rsidRPr="00DA0FEA" w:rsidRDefault="004F138A" w:rsidP="004F138A">
      <w:pPr>
        <w:tabs>
          <w:tab w:val="left" w:pos="0"/>
        </w:tabs>
        <w:rPr>
          <w:rFonts w:cs="Arial"/>
          <w:szCs w:val="20"/>
        </w:rPr>
      </w:pPr>
    </w:p>
    <w:p w14:paraId="610A24DB" w14:textId="77777777" w:rsidR="004F138A" w:rsidRDefault="4948C66D" w:rsidP="4948C66D">
      <w:pPr>
        <w:pStyle w:val="Heading1"/>
        <w:rPr>
          <w:color w:val="9C2C2A" w:themeColor="accent1"/>
        </w:rPr>
      </w:pPr>
      <w:r>
        <w:t>Student Expectations</w:t>
      </w:r>
    </w:p>
    <w:p w14:paraId="5D34D580" w14:textId="77777777" w:rsidR="004F138A" w:rsidRPr="005E7245" w:rsidRDefault="004F138A" w:rsidP="004F138A">
      <w:pPr>
        <w:tabs>
          <w:tab w:val="left" w:pos="0"/>
        </w:tabs>
        <w:rPr>
          <w:rFonts w:cs="Arial"/>
          <w:b/>
          <w:color w:val="9C2C2A"/>
          <w:sz w:val="22"/>
          <w:szCs w:val="22"/>
        </w:rPr>
      </w:pPr>
    </w:p>
    <w:p w14:paraId="4EEF7793" w14:textId="77777777" w:rsidR="004F138A" w:rsidRDefault="4948C66D" w:rsidP="002522B3">
      <w:pPr>
        <w:pStyle w:val="AssignmentsLevel1"/>
      </w:pPr>
      <w:r>
        <w:t>Students are expected to:</w:t>
      </w:r>
    </w:p>
    <w:p w14:paraId="53CB27B4" w14:textId="77777777" w:rsidR="00D07152" w:rsidRDefault="00D07152" w:rsidP="002522B3">
      <w:pPr>
        <w:pStyle w:val="AssignmentsLevel1"/>
      </w:pPr>
    </w:p>
    <w:p w14:paraId="33BF1469" w14:textId="77777777" w:rsidR="004F138A" w:rsidRPr="00B10A1D" w:rsidRDefault="4948C66D" w:rsidP="002522B3">
      <w:pPr>
        <w:pStyle w:val="AssignmentsLevel2"/>
      </w:pPr>
      <w:r>
        <w:t>Ask probing and insightful questions related to course content.</w:t>
      </w:r>
    </w:p>
    <w:p w14:paraId="447EC8D3" w14:textId="77777777" w:rsidR="004F138A" w:rsidRPr="00B10A1D" w:rsidRDefault="4948C66D" w:rsidP="002522B3">
      <w:pPr>
        <w:pStyle w:val="AssignmentsLevel2"/>
      </w:pPr>
      <w:r>
        <w:t>Make meaningful and relevant connections and application to their own learning process.</w:t>
      </w:r>
    </w:p>
    <w:p w14:paraId="4EEB27D5" w14:textId="77777777" w:rsidR="004F138A" w:rsidRPr="00B10A1D" w:rsidRDefault="4948C66D" w:rsidP="002522B3">
      <w:pPr>
        <w:pStyle w:val="AssignmentsLevel2"/>
      </w:pPr>
      <w:r>
        <w:t>Be productive and contributing members of class discussions.</w:t>
      </w:r>
    </w:p>
    <w:p w14:paraId="2E6406C6" w14:textId="77777777" w:rsidR="004F138A" w:rsidRPr="00D9427C" w:rsidRDefault="004F138A" w:rsidP="00E127B5">
      <w:pPr>
        <w:tabs>
          <w:tab w:val="left" w:pos="0"/>
        </w:tabs>
        <w:rPr>
          <w:rFonts w:cs="Arial"/>
          <w:szCs w:val="20"/>
        </w:rPr>
      </w:pPr>
    </w:p>
    <w:p w14:paraId="4E649F17" w14:textId="77777777" w:rsidR="000E5FD9" w:rsidRPr="00D9427C" w:rsidRDefault="4948C66D" w:rsidP="00D9427C">
      <w:pPr>
        <w:pStyle w:val="Heading1"/>
        <w:rPr>
          <w:rFonts w:eastAsia="Calibri"/>
        </w:rPr>
      </w:pPr>
      <w:r w:rsidRPr="00D9427C">
        <w:rPr>
          <w:rFonts w:eastAsia="Calibri"/>
        </w:rPr>
        <w:t>Academic Integrity</w:t>
      </w:r>
    </w:p>
    <w:p w14:paraId="053801F0" w14:textId="77777777" w:rsidR="000E5FD9" w:rsidRPr="00D9427C" w:rsidRDefault="000E5FD9" w:rsidP="00D9427C">
      <w:pPr>
        <w:pStyle w:val="AssignmentsLevel1"/>
        <w:rPr>
          <w:rFonts w:eastAsia="Calibri"/>
        </w:rPr>
      </w:pPr>
    </w:p>
    <w:p w14:paraId="50AEF9BA" w14:textId="77777777" w:rsidR="000E5FD9" w:rsidRPr="00D9427C" w:rsidRDefault="4948C66D" w:rsidP="00D9427C">
      <w:pPr>
        <w:pStyle w:val="AssignmentsLevel1"/>
        <w:rPr>
          <w:rFonts w:eastAsia="Calibri"/>
        </w:rPr>
      </w:pPr>
      <w:r w:rsidRPr="00D9427C">
        <w:rPr>
          <w:rFonts w:eastAsia="Calibri"/>
        </w:rPr>
        <w:t xml:space="preserve">Academic integrity is fundamental to the activities and principles of a university. All members of the academic community must be confident that each person’s work has been reasonably and honorably acquired, developed, and presented. Any effort to gain an advantage not given to all students is dishonest, </w:t>
      </w:r>
      <w:proofErr w:type="gramStart"/>
      <w:r w:rsidRPr="00D9427C">
        <w:rPr>
          <w:rFonts w:eastAsia="Calibri"/>
        </w:rPr>
        <w:t>whether or not</w:t>
      </w:r>
      <w:proofErr w:type="gramEnd"/>
      <w:r w:rsidRPr="00D9427C">
        <w:rPr>
          <w:rFonts w:eastAsia="Calibri"/>
        </w:rPr>
        <w:t xml:space="preserve"> the effort is successful. The academic community regards breaches of the academic integrity rules as extremely serious matters. Sanctions for such a breach may include academic sanctions from the instructor, including failing the course for any violation, disciplinary sanctions ranging from probation to expulsion. When in doubt about plagiarism, paraphrasing, quoting, collaboration, or any other form of cheating, consult the course instructor.</w:t>
      </w:r>
    </w:p>
    <w:p w14:paraId="63AF2E7B" w14:textId="77777777" w:rsidR="000E5FD9" w:rsidRDefault="000E5FD9" w:rsidP="00D9427C">
      <w:pPr>
        <w:pStyle w:val="AssignmentsLevel1"/>
      </w:pPr>
    </w:p>
    <w:p w14:paraId="529723B0" w14:textId="77777777" w:rsidR="00721FDA" w:rsidRPr="00100350" w:rsidRDefault="4948C66D" w:rsidP="0020635A">
      <w:pPr>
        <w:pStyle w:val="Heading1"/>
      </w:pPr>
      <w:r>
        <w:t>Required Course Materials</w:t>
      </w:r>
    </w:p>
    <w:p w14:paraId="0B40EC36" w14:textId="77777777" w:rsidR="0049398D" w:rsidRPr="0090566F" w:rsidRDefault="0049398D" w:rsidP="00E127B5">
      <w:pPr>
        <w:pStyle w:val="APACitation"/>
      </w:pPr>
    </w:p>
    <w:p w14:paraId="399F8111" w14:textId="77777777" w:rsidR="00D4059D" w:rsidRDefault="00D4059D" w:rsidP="00D4059D">
      <w:pPr>
        <w:pStyle w:val="APACitation"/>
      </w:pPr>
      <w:r>
        <w:t xml:space="preserve">William, J. R., Haka, S. F., </w:t>
      </w:r>
      <w:proofErr w:type="spellStart"/>
      <w:r>
        <w:t>Bettner</w:t>
      </w:r>
      <w:proofErr w:type="spellEnd"/>
      <w:r>
        <w:t xml:space="preserve">. M. S., &amp; </w:t>
      </w:r>
      <w:proofErr w:type="spellStart"/>
      <w:r>
        <w:t>Carcello</w:t>
      </w:r>
      <w:proofErr w:type="spellEnd"/>
      <w:r>
        <w:t xml:space="preserve">. J. V. (2018) </w:t>
      </w:r>
      <w:hyperlink r:id="rId13" w:history="1">
        <w:r w:rsidRPr="00234C73">
          <w:rPr>
            <w:rStyle w:val="Hyperlink"/>
            <w:i/>
          </w:rPr>
          <w:t>Financial accounting</w:t>
        </w:r>
      </w:hyperlink>
      <w:r>
        <w:t xml:space="preserve"> (17</w:t>
      </w:r>
      <w:r w:rsidRPr="00234C73">
        <w:rPr>
          <w:vertAlign w:val="superscript"/>
        </w:rPr>
        <w:t>th</w:t>
      </w:r>
      <w:r>
        <w:t xml:space="preserve"> ed.). New York, NY: McGraw-Hill Education. </w:t>
      </w:r>
    </w:p>
    <w:p w14:paraId="37273C7F" w14:textId="7E81DF08" w:rsidR="00D4059D" w:rsidRPr="009E4D3E" w:rsidRDefault="00D4059D" w:rsidP="00D4059D">
      <w:pPr>
        <w:rPr>
          <w:rFonts w:ascii="Times New Roman" w:hAnsi="Times New Roman"/>
          <w:szCs w:val="20"/>
        </w:rPr>
      </w:pPr>
      <w:r>
        <w:t xml:space="preserve">ISBN: </w:t>
      </w:r>
      <w:r w:rsidR="00DD3E79" w:rsidRPr="00DD3E79">
        <w:rPr>
          <w:rFonts w:cs="Arial"/>
          <w:color w:val="000000"/>
          <w:szCs w:val="19"/>
        </w:rPr>
        <w:t>978-1-259-69239-0</w:t>
      </w:r>
    </w:p>
    <w:p w14:paraId="49634B1E" w14:textId="77777777" w:rsidR="003A7392" w:rsidRDefault="003A7392" w:rsidP="003A7392">
      <w:pPr>
        <w:tabs>
          <w:tab w:val="left" w:pos="0"/>
        </w:tabs>
        <w:rPr>
          <w:rFonts w:cs="Arial"/>
          <w:szCs w:val="20"/>
        </w:rPr>
      </w:pPr>
    </w:p>
    <w:p w14:paraId="0145A0A8" w14:textId="77777777" w:rsidR="003A7392" w:rsidRDefault="4948C66D" w:rsidP="0020635A">
      <w:pPr>
        <w:pStyle w:val="Heading1"/>
      </w:pPr>
      <w:r>
        <w:t>Student Accessibility Services</w:t>
      </w:r>
    </w:p>
    <w:p w14:paraId="67310FF1" w14:textId="03D57E4A" w:rsidR="00AA7448" w:rsidRPr="007A5A17" w:rsidRDefault="4948C66D" w:rsidP="4948C66D">
      <w:pPr>
        <w:spacing w:before="100" w:beforeAutospacing="1" w:after="100" w:afterAutospacing="1"/>
        <w:rPr>
          <w:rFonts w:ascii="Times New Roman" w:hAnsi="Times New Roman"/>
        </w:rPr>
      </w:pPr>
      <w:r>
        <w:t xml:space="preserve">Gwynedd Mercy University is committed to providing reasonable accommodations for all persons with disabilities.  If you have a disability-related need for modifications or reasonable accommodations in this course, please contact the office of Student Accessibility Services located in Counseling Services, The Griffin Complex; call </w:t>
      </w:r>
      <w:hyperlink r:id="rId14">
        <w:r w:rsidRPr="4948C66D">
          <w:rPr>
            <w:rStyle w:val="Hyperlink"/>
          </w:rPr>
          <w:t>215-646-7300</w:t>
        </w:r>
      </w:hyperlink>
      <w:hyperlink r:id="rId15">
        <w:r w:rsidRPr="4948C66D">
          <w:rPr>
            <w:rStyle w:val="Hyperlink"/>
          </w:rPr>
          <w:t> </w:t>
        </w:r>
      </w:hyperlink>
      <w:r>
        <w:t>ext. 427, or visit the Student Accessibility Services web</w:t>
      </w:r>
      <w:r w:rsidR="00431906">
        <w:t xml:space="preserve"> </w:t>
      </w:r>
      <w:r>
        <w:lastRenderedPageBreak/>
        <w:t>page </w:t>
      </w:r>
      <w:hyperlink r:id="rId16">
        <w:r w:rsidRPr="4948C66D">
          <w:rPr>
            <w:rStyle w:val="Hyperlink"/>
          </w:rPr>
          <w:t>www.gmercyu.edu/student-life/campus-resources/student-accessibility-services</w:t>
        </w:r>
      </w:hyperlink>
      <w:r>
        <w:t> .  If the documentation supports your request for reasonable accommodations, the Student Accessibility services office will provide you with an accommodation letter. Please share this letter with me as early in the course as possible so that we may discuss the accommodations. </w:t>
      </w:r>
    </w:p>
    <w:p w14:paraId="603D7242" w14:textId="77777777" w:rsidR="00472CF6" w:rsidRDefault="4948C66D" w:rsidP="4948C66D">
      <w:pPr>
        <w:spacing w:before="100" w:beforeAutospacing="1" w:after="100" w:afterAutospacing="1"/>
      </w:pPr>
      <w:r>
        <w:t>If you have emergency medical information to share with me, or if you need special arrangements in case the building must be evacuated, please inform me immediately.</w:t>
      </w:r>
    </w:p>
    <w:p w14:paraId="30552DE3" w14:textId="77777777" w:rsidR="00861D9D" w:rsidRDefault="4948C66D" w:rsidP="0020635A">
      <w:pPr>
        <w:pStyle w:val="Heading1"/>
      </w:pPr>
      <w:r>
        <w:t>Suggested Point Values</w:t>
      </w:r>
    </w:p>
    <w:p w14:paraId="4ECE241F" w14:textId="77777777" w:rsidR="00861D9D" w:rsidRPr="00861D9D" w:rsidRDefault="00861D9D" w:rsidP="00861D9D"/>
    <w:tbl>
      <w:tblPr>
        <w:tblStyle w:val="TableGrid1"/>
        <w:tblW w:w="5002" w:type="pct"/>
        <w:tblInd w:w="-5" w:type="dxa"/>
        <w:tblLook w:val="04A0" w:firstRow="1" w:lastRow="0" w:firstColumn="1" w:lastColumn="0" w:noHBand="0" w:noVBand="1"/>
      </w:tblPr>
      <w:tblGrid>
        <w:gridCol w:w="9296"/>
        <w:gridCol w:w="1662"/>
        <w:gridCol w:w="1997"/>
      </w:tblGrid>
      <w:tr w:rsidR="00DA1207" w:rsidRPr="004F138A" w14:paraId="2ED878EA" w14:textId="77777777" w:rsidTr="00E93CE6">
        <w:tc>
          <w:tcPr>
            <w:tcW w:w="3588" w:type="pct"/>
            <w:tcBorders>
              <w:bottom w:val="single" w:sz="4" w:space="0" w:color="auto"/>
              <w:right w:val="nil"/>
            </w:tcBorders>
            <w:shd w:val="clear" w:color="auto" w:fill="BF2C37"/>
            <w:vAlign w:val="center"/>
          </w:tcPr>
          <w:p w14:paraId="554C9E1D" w14:textId="77777777" w:rsidR="00DA1207" w:rsidRPr="004F138A" w:rsidRDefault="4948C66D" w:rsidP="4948C66D">
            <w:pPr>
              <w:ind w:left="859" w:hanging="859"/>
              <w:rPr>
                <w:b/>
                <w:bCs/>
                <w:color w:val="FFFFFF" w:themeColor="background1"/>
                <w:sz w:val="22"/>
                <w:szCs w:val="22"/>
              </w:rPr>
            </w:pPr>
            <w:r w:rsidRPr="4948C66D">
              <w:rPr>
                <w:b/>
                <w:bCs/>
                <w:color w:val="FFFFFF" w:themeColor="background1"/>
                <w:sz w:val="22"/>
                <w:szCs w:val="22"/>
              </w:rPr>
              <w:t>Assessment</w:t>
            </w:r>
          </w:p>
        </w:tc>
        <w:tc>
          <w:tcPr>
            <w:tcW w:w="641" w:type="pct"/>
            <w:tcBorders>
              <w:left w:val="nil"/>
              <w:bottom w:val="single" w:sz="4" w:space="0" w:color="auto"/>
              <w:right w:val="nil"/>
            </w:tcBorders>
            <w:shd w:val="clear" w:color="auto" w:fill="BF2C37"/>
            <w:vAlign w:val="center"/>
          </w:tcPr>
          <w:p w14:paraId="775AAB1A"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Point Value</w:t>
            </w:r>
          </w:p>
        </w:tc>
        <w:tc>
          <w:tcPr>
            <w:tcW w:w="771" w:type="pct"/>
            <w:tcBorders>
              <w:left w:val="nil"/>
              <w:bottom w:val="single" w:sz="4" w:space="0" w:color="auto"/>
            </w:tcBorders>
            <w:shd w:val="clear" w:color="auto" w:fill="BF2C37"/>
            <w:vAlign w:val="center"/>
          </w:tcPr>
          <w:p w14:paraId="6C630C37" w14:textId="77777777" w:rsidR="00DA1207" w:rsidRPr="004F138A" w:rsidRDefault="4948C66D" w:rsidP="4948C66D">
            <w:pPr>
              <w:ind w:left="859" w:hanging="859"/>
              <w:jc w:val="center"/>
              <w:rPr>
                <w:b/>
                <w:bCs/>
                <w:color w:val="FFFFFF" w:themeColor="background1"/>
                <w:sz w:val="22"/>
                <w:szCs w:val="22"/>
              </w:rPr>
            </w:pPr>
            <w:r w:rsidRPr="4948C66D">
              <w:rPr>
                <w:b/>
                <w:bCs/>
                <w:color w:val="FFFFFF" w:themeColor="background1"/>
                <w:sz w:val="22"/>
                <w:szCs w:val="22"/>
              </w:rPr>
              <w:t>Due</w:t>
            </w:r>
          </w:p>
        </w:tc>
      </w:tr>
      <w:tr w:rsidR="00861D9D" w:rsidRPr="0090566F" w14:paraId="4EE9E070" w14:textId="77777777" w:rsidTr="00E93CE6">
        <w:tc>
          <w:tcPr>
            <w:tcW w:w="3588" w:type="pct"/>
            <w:tcBorders>
              <w:right w:val="nil"/>
            </w:tcBorders>
            <w:shd w:val="clear" w:color="auto" w:fill="D8D9DA"/>
            <w:vAlign w:val="center"/>
          </w:tcPr>
          <w:p w14:paraId="41A3883E" w14:textId="77777777" w:rsidR="00861D9D" w:rsidRPr="0090566F" w:rsidRDefault="4948C66D" w:rsidP="00132272">
            <w:pPr>
              <w:ind w:left="859" w:hanging="859"/>
              <w:rPr>
                <w:szCs w:val="20"/>
              </w:rPr>
            </w:pPr>
            <w:r w:rsidRPr="4948C66D">
              <w:rPr>
                <w:b/>
                <w:bCs/>
              </w:rPr>
              <w:t xml:space="preserve">Week 1 </w:t>
            </w:r>
          </w:p>
        </w:tc>
        <w:tc>
          <w:tcPr>
            <w:tcW w:w="641" w:type="pct"/>
            <w:tcBorders>
              <w:left w:val="nil"/>
              <w:right w:val="nil"/>
            </w:tcBorders>
            <w:shd w:val="clear" w:color="auto" w:fill="D8D9DA"/>
            <w:vAlign w:val="center"/>
          </w:tcPr>
          <w:p w14:paraId="39AE8731"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7854661" w14:textId="77777777" w:rsidR="00861D9D" w:rsidRPr="0090566F" w:rsidRDefault="00861D9D" w:rsidP="00132272">
            <w:pPr>
              <w:ind w:left="859" w:hanging="859"/>
              <w:jc w:val="center"/>
              <w:rPr>
                <w:szCs w:val="20"/>
              </w:rPr>
            </w:pPr>
          </w:p>
        </w:tc>
      </w:tr>
      <w:tr w:rsidR="00885B56" w:rsidRPr="0090566F" w14:paraId="7BA94268" w14:textId="77777777" w:rsidTr="00E93CE6">
        <w:tc>
          <w:tcPr>
            <w:tcW w:w="3588" w:type="pct"/>
            <w:vAlign w:val="center"/>
          </w:tcPr>
          <w:p w14:paraId="7D54036C" w14:textId="279ED9D5" w:rsidR="00885B56" w:rsidRPr="00132272" w:rsidRDefault="00AC2B80" w:rsidP="4948C66D">
            <w:pPr>
              <w:ind w:left="859" w:hanging="859"/>
              <w:rPr>
                <w:strike/>
              </w:rPr>
            </w:pPr>
            <w:r>
              <w:t xml:space="preserve">Discussion Question 1: </w:t>
            </w:r>
            <w:r w:rsidR="004A459E">
              <w:t>Unethical Fraudulent Acts</w:t>
            </w:r>
          </w:p>
        </w:tc>
        <w:tc>
          <w:tcPr>
            <w:tcW w:w="641" w:type="pct"/>
            <w:vAlign w:val="center"/>
          </w:tcPr>
          <w:p w14:paraId="1B14452A" w14:textId="077599E1" w:rsidR="00885B56" w:rsidRPr="0090566F" w:rsidRDefault="00AC2B80" w:rsidP="00824D94">
            <w:pPr>
              <w:ind w:left="859" w:hanging="859"/>
              <w:jc w:val="center"/>
              <w:rPr>
                <w:szCs w:val="20"/>
              </w:rPr>
            </w:pPr>
            <w:r>
              <w:rPr>
                <w:szCs w:val="20"/>
              </w:rPr>
              <w:t>15</w:t>
            </w:r>
          </w:p>
        </w:tc>
        <w:tc>
          <w:tcPr>
            <w:tcW w:w="771" w:type="pct"/>
            <w:vAlign w:val="center"/>
          </w:tcPr>
          <w:p w14:paraId="73AE2AB4" w14:textId="77777777" w:rsidR="00885B56" w:rsidRPr="00132272" w:rsidRDefault="00885B56" w:rsidP="00824D94">
            <w:pPr>
              <w:ind w:left="859" w:hanging="859"/>
              <w:jc w:val="center"/>
              <w:rPr>
                <w:strike/>
                <w:szCs w:val="20"/>
              </w:rPr>
            </w:pPr>
          </w:p>
        </w:tc>
      </w:tr>
      <w:tr w:rsidR="00885B56" w:rsidRPr="0090566F" w14:paraId="7B83B6AA" w14:textId="77777777" w:rsidTr="00E93CE6">
        <w:tc>
          <w:tcPr>
            <w:tcW w:w="3588" w:type="pct"/>
            <w:vAlign w:val="center"/>
          </w:tcPr>
          <w:p w14:paraId="27659C46" w14:textId="75C88553" w:rsidR="00885B56" w:rsidRPr="0090566F" w:rsidRDefault="004A459E" w:rsidP="00AC14C7">
            <w:pPr>
              <w:ind w:left="859" w:hanging="859"/>
              <w:rPr>
                <w:szCs w:val="20"/>
              </w:rPr>
            </w:pPr>
            <w:r>
              <w:t xml:space="preserve">Discussion Question 2: </w:t>
            </w:r>
            <w:r w:rsidR="00B66498" w:rsidRPr="003436C4">
              <w:t>Paying for New Plant Assets</w:t>
            </w:r>
          </w:p>
        </w:tc>
        <w:tc>
          <w:tcPr>
            <w:tcW w:w="641" w:type="pct"/>
            <w:vAlign w:val="center"/>
          </w:tcPr>
          <w:p w14:paraId="0028F317" w14:textId="6D768A15" w:rsidR="00885B56" w:rsidRPr="0090566F" w:rsidRDefault="00AC2B80" w:rsidP="00824D94">
            <w:pPr>
              <w:ind w:left="859" w:hanging="859"/>
              <w:jc w:val="center"/>
              <w:rPr>
                <w:szCs w:val="20"/>
              </w:rPr>
            </w:pPr>
            <w:r>
              <w:rPr>
                <w:szCs w:val="20"/>
              </w:rPr>
              <w:t>15</w:t>
            </w:r>
          </w:p>
        </w:tc>
        <w:tc>
          <w:tcPr>
            <w:tcW w:w="771" w:type="pct"/>
            <w:vAlign w:val="center"/>
          </w:tcPr>
          <w:p w14:paraId="3E025BAC" w14:textId="77777777" w:rsidR="00885B56" w:rsidRPr="00132272" w:rsidRDefault="00885B56" w:rsidP="00824D94">
            <w:pPr>
              <w:ind w:left="859" w:hanging="859"/>
              <w:jc w:val="center"/>
              <w:rPr>
                <w:strike/>
                <w:szCs w:val="20"/>
              </w:rPr>
            </w:pPr>
          </w:p>
        </w:tc>
      </w:tr>
      <w:tr w:rsidR="00A8592A" w:rsidRPr="0090566F" w14:paraId="3C09F26E" w14:textId="77777777" w:rsidTr="00E93CE6">
        <w:tc>
          <w:tcPr>
            <w:tcW w:w="3588" w:type="pct"/>
            <w:vAlign w:val="center"/>
          </w:tcPr>
          <w:p w14:paraId="6592FE1E" w14:textId="794476AF" w:rsidR="00A8592A" w:rsidRDefault="00A8592A" w:rsidP="00AC14C7">
            <w:pPr>
              <w:ind w:left="859" w:hanging="859"/>
            </w:pPr>
            <w:r>
              <w:t xml:space="preserve">Discussion Question 3: </w:t>
            </w:r>
            <w:r w:rsidRPr="003436C4">
              <w:rPr>
                <w:bCs/>
              </w:rPr>
              <w:t>Accelerated Depreciation</w:t>
            </w:r>
          </w:p>
        </w:tc>
        <w:tc>
          <w:tcPr>
            <w:tcW w:w="641" w:type="pct"/>
            <w:vAlign w:val="center"/>
          </w:tcPr>
          <w:p w14:paraId="532BA57B" w14:textId="78F5D3CD" w:rsidR="00A8592A" w:rsidRDefault="00A8592A" w:rsidP="00824D94">
            <w:pPr>
              <w:ind w:left="859" w:hanging="859"/>
              <w:jc w:val="center"/>
              <w:rPr>
                <w:szCs w:val="20"/>
              </w:rPr>
            </w:pPr>
            <w:r>
              <w:rPr>
                <w:szCs w:val="20"/>
              </w:rPr>
              <w:t>15</w:t>
            </w:r>
          </w:p>
        </w:tc>
        <w:tc>
          <w:tcPr>
            <w:tcW w:w="771" w:type="pct"/>
            <w:vAlign w:val="center"/>
          </w:tcPr>
          <w:p w14:paraId="4C783EB1" w14:textId="77777777" w:rsidR="00A8592A" w:rsidRPr="00132272" w:rsidRDefault="00A8592A" w:rsidP="00824D94">
            <w:pPr>
              <w:ind w:left="859" w:hanging="859"/>
              <w:jc w:val="center"/>
              <w:rPr>
                <w:strike/>
                <w:szCs w:val="20"/>
              </w:rPr>
            </w:pPr>
          </w:p>
        </w:tc>
      </w:tr>
      <w:tr w:rsidR="00AC2B80" w:rsidRPr="0090566F" w14:paraId="08ED176F" w14:textId="77777777" w:rsidTr="00E93CE6">
        <w:tc>
          <w:tcPr>
            <w:tcW w:w="3588" w:type="pct"/>
            <w:vAlign w:val="center"/>
          </w:tcPr>
          <w:p w14:paraId="4F92ABF8" w14:textId="0FDB8DFB" w:rsidR="00AC2B80" w:rsidRDefault="004A459E" w:rsidP="00AC14C7">
            <w:pPr>
              <w:ind w:left="859" w:hanging="859"/>
            </w:pPr>
            <w:r>
              <w:t>Ch. 9 Exercises</w:t>
            </w:r>
          </w:p>
        </w:tc>
        <w:tc>
          <w:tcPr>
            <w:tcW w:w="641" w:type="pct"/>
            <w:vAlign w:val="center"/>
          </w:tcPr>
          <w:p w14:paraId="48DC1EE3" w14:textId="633F30F0" w:rsidR="00AC2B80" w:rsidRDefault="004A459E" w:rsidP="00824D94">
            <w:pPr>
              <w:ind w:left="859" w:hanging="859"/>
              <w:jc w:val="center"/>
              <w:rPr>
                <w:szCs w:val="20"/>
              </w:rPr>
            </w:pPr>
            <w:r>
              <w:rPr>
                <w:szCs w:val="20"/>
              </w:rPr>
              <w:t>35</w:t>
            </w:r>
          </w:p>
        </w:tc>
        <w:tc>
          <w:tcPr>
            <w:tcW w:w="771" w:type="pct"/>
            <w:vAlign w:val="center"/>
          </w:tcPr>
          <w:p w14:paraId="3F99C37B" w14:textId="77777777" w:rsidR="00AC2B80" w:rsidRPr="00132272" w:rsidRDefault="00AC2B80" w:rsidP="00824D94">
            <w:pPr>
              <w:ind w:left="859" w:hanging="859"/>
              <w:jc w:val="center"/>
              <w:rPr>
                <w:strike/>
                <w:szCs w:val="20"/>
              </w:rPr>
            </w:pPr>
          </w:p>
        </w:tc>
      </w:tr>
      <w:tr w:rsidR="00AC2B80" w:rsidRPr="0090566F" w14:paraId="508129B4" w14:textId="77777777" w:rsidTr="00E93CE6">
        <w:tc>
          <w:tcPr>
            <w:tcW w:w="3588" w:type="pct"/>
            <w:vAlign w:val="center"/>
          </w:tcPr>
          <w:p w14:paraId="497F193F" w14:textId="57BC7ED4" w:rsidR="00AC2B80" w:rsidRDefault="004A459E" w:rsidP="00AC14C7">
            <w:pPr>
              <w:ind w:left="859" w:hanging="859"/>
            </w:pPr>
            <w:r>
              <w:t>Ch. 9 Problems</w:t>
            </w:r>
          </w:p>
        </w:tc>
        <w:tc>
          <w:tcPr>
            <w:tcW w:w="641" w:type="pct"/>
            <w:vAlign w:val="center"/>
          </w:tcPr>
          <w:p w14:paraId="2BF8522A" w14:textId="248702E1" w:rsidR="00AC2B80" w:rsidRDefault="00AC2B80" w:rsidP="00824D94">
            <w:pPr>
              <w:ind w:left="859" w:hanging="859"/>
              <w:jc w:val="center"/>
              <w:rPr>
                <w:szCs w:val="20"/>
              </w:rPr>
            </w:pPr>
            <w:r>
              <w:rPr>
                <w:szCs w:val="20"/>
              </w:rPr>
              <w:t>20</w:t>
            </w:r>
          </w:p>
        </w:tc>
        <w:tc>
          <w:tcPr>
            <w:tcW w:w="771" w:type="pct"/>
            <w:vAlign w:val="center"/>
          </w:tcPr>
          <w:p w14:paraId="7074EBA6" w14:textId="77777777" w:rsidR="00AC2B80" w:rsidRPr="00132272" w:rsidRDefault="00AC2B80" w:rsidP="00824D94">
            <w:pPr>
              <w:ind w:left="859" w:hanging="859"/>
              <w:jc w:val="center"/>
              <w:rPr>
                <w:strike/>
                <w:szCs w:val="20"/>
              </w:rPr>
            </w:pPr>
          </w:p>
        </w:tc>
      </w:tr>
      <w:tr w:rsidR="00AC2B80" w:rsidRPr="0090566F" w14:paraId="1751F073" w14:textId="77777777" w:rsidTr="00E93CE6">
        <w:tc>
          <w:tcPr>
            <w:tcW w:w="3588" w:type="pct"/>
            <w:vAlign w:val="center"/>
          </w:tcPr>
          <w:p w14:paraId="32D1A574" w14:textId="1EB824F2" w:rsidR="00AC2B80" w:rsidRDefault="004A459E" w:rsidP="00AC14C7">
            <w:pPr>
              <w:ind w:left="859" w:hanging="859"/>
            </w:pPr>
            <w:r>
              <w:t>Intangible Assets Presentation</w:t>
            </w:r>
          </w:p>
        </w:tc>
        <w:tc>
          <w:tcPr>
            <w:tcW w:w="641" w:type="pct"/>
            <w:vAlign w:val="center"/>
          </w:tcPr>
          <w:p w14:paraId="2FC52A95" w14:textId="30611261" w:rsidR="00AC2B80" w:rsidRDefault="004A459E" w:rsidP="00824D94">
            <w:pPr>
              <w:ind w:left="859" w:hanging="859"/>
              <w:jc w:val="center"/>
              <w:rPr>
                <w:szCs w:val="20"/>
              </w:rPr>
            </w:pPr>
            <w:r>
              <w:rPr>
                <w:szCs w:val="20"/>
              </w:rPr>
              <w:t>25</w:t>
            </w:r>
          </w:p>
        </w:tc>
        <w:tc>
          <w:tcPr>
            <w:tcW w:w="771" w:type="pct"/>
            <w:vAlign w:val="center"/>
          </w:tcPr>
          <w:p w14:paraId="39FF6EFF" w14:textId="77777777" w:rsidR="00AC2B80" w:rsidRPr="00132272" w:rsidRDefault="00AC2B80" w:rsidP="00824D94">
            <w:pPr>
              <w:ind w:left="859" w:hanging="859"/>
              <w:jc w:val="center"/>
              <w:rPr>
                <w:strike/>
                <w:szCs w:val="20"/>
              </w:rPr>
            </w:pPr>
          </w:p>
        </w:tc>
      </w:tr>
      <w:tr w:rsidR="004A459E" w:rsidRPr="0090566F" w14:paraId="72FCE3B2" w14:textId="77777777" w:rsidTr="00E93CE6">
        <w:tc>
          <w:tcPr>
            <w:tcW w:w="3588" w:type="pct"/>
            <w:vAlign w:val="center"/>
          </w:tcPr>
          <w:p w14:paraId="5711AE14" w14:textId="386B1981" w:rsidR="004A459E" w:rsidRDefault="004A459E" w:rsidP="00AC14C7">
            <w:pPr>
              <w:ind w:left="859" w:hanging="859"/>
            </w:pPr>
            <w:r>
              <w:t>Week 1 Quiz</w:t>
            </w:r>
          </w:p>
        </w:tc>
        <w:tc>
          <w:tcPr>
            <w:tcW w:w="641" w:type="pct"/>
            <w:vAlign w:val="center"/>
          </w:tcPr>
          <w:p w14:paraId="5C50121A" w14:textId="19E40919" w:rsidR="004A459E" w:rsidRDefault="004A459E" w:rsidP="00824D94">
            <w:pPr>
              <w:ind w:left="859" w:hanging="859"/>
              <w:jc w:val="center"/>
              <w:rPr>
                <w:szCs w:val="20"/>
              </w:rPr>
            </w:pPr>
            <w:r>
              <w:rPr>
                <w:szCs w:val="20"/>
              </w:rPr>
              <w:t>100</w:t>
            </w:r>
          </w:p>
        </w:tc>
        <w:tc>
          <w:tcPr>
            <w:tcW w:w="771" w:type="pct"/>
            <w:vAlign w:val="center"/>
          </w:tcPr>
          <w:p w14:paraId="06D34B50" w14:textId="77777777" w:rsidR="004A459E" w:rsidRPr="00132272" w:rsidRDefault="004A459E" w:rsidP="00824D94">
            <w:pPr>
              <w:ind w:left="859" w:hanging="859"/>
              <w:jc w:val="center"/>
              <w:rPr>
                <w:strike/>
                <w:szCs w:val="20"/>
              </w:rPr>
            </w:pPr>
          </w:p>
        </w:tc>
      </w:tr>
      <w:tr w:rsidR="00861D9D" w:rsidRPr="0090566F" w14:paraId="510F6F8D" w14:textId="77777777" w:rsidTr="00E93CE6">
        <w:tc>
          <w:tcPr>
            <w:tcW w:w="3588" w:type="pct"/>
            <w:tcBorders>
              <w:right w:val="nil"/>
            </w:tcBorders>
            <w:shd w:val="clear" w:color="auto" w:fill="D8D9DA"/>
            <w:vAlign w:val="center"/>
          </w:tcPr>
          <w:p w14:paraId="0703968A" w14:textId="77777777" w:rsidR="00861D9D" w:rsidRPr="0090566F" w:rsidRDefault="4948C66D" w:rsidP="00132272">
            <w:pPr>
              <w:ind w:left="859" w:hanging="859"/>
              <w:rPr>
                <w:szCs w:val="20"/>
              </w:rPr>
            </w:pPr>
            <w:r w:rsidRPr="4948C66D">
              <w:rPr>
                <w:b/>
                <w:bCs/>
              </w:rPr>
              <w:t xml:space="preserve">Week 2 </w:t>
            </w:r>
          </w:p>
        </w:tc>
        <w:tc>
          <w:tcPr>
            <w:tcW w:w="641" w:type="pct"/>
            <w:tcBorders>
              <w:left w:val="nil"/>
              <w:right w:val="nil"/>
            </w:tcBorders>
            <w:shd w:val="clear" w:color="auto" w:fill="D8D9DA"/>
            <w:vAlign w:val="center"/>
          </w:tcPr>
          <w:p w14:paraId="2FB2EC7F" w14:textId="77777777" w:rsidR="00861D9D" w:rsidRPr="0090566F" w:rsidRDefault="00861D9D" w:rsidP="00132272">
            <w:pPr>
              <w:ind w:left="859" w:hanging="859"/>
              <w:jc w:val="center"/>
              <w:rPr>
                <w:szCs w:val="20"/>
              </w:rPr>
            </w:pPr>
          </w:p>
        </w:tc>
        <w:tc>
          <w:tcPr>
            <w:tcW w:w="771" w:type="pct"/>
            <w:tcBorders>
              <w:left w:val="nil"/>
            </w:tcBorders>
            <w:shd w:val="clear" w:color="auto" w:fill="D8D9DA"/>
            <w:vAlign w:val="center"/>
          </w:tcPr>
          <w:p w14:paraId="7E279F19" w14:textId="77777777" w:rsidR="00861D9D" w:rsidRPr="00132272" w:rsidRDefault="00861D9D" w:rsidP="00132272">
            <w:pPr>
              <w:ind w:left="859" w:hanging="859"/>
              <w:jc w:val="center"/>
              <w:rPr>
                <w:strike/>
                <w:szCs w:val="20"/>
              </w:rPr>
            </w:pPr>
          </w:p>
        </w:tc>
      </w:tr>
      <w:tr w:rsidR="00885B56" w:rsidRPr="0090566F" w14:paraId="5B43093F" w14:textId="77777777" w:rsidTr="00E93CE6">
        <w:tc>
          <w:tcPr>
            <w:tcW w:w="3588" w:type="pct"/>
            <w:vAlign w:val="center"/>
          </w:tcPr>
          <w:p w14:paraId="58375C99" w14:textId="3C48A92E" w:rsidR="00885B56" w:rsidRPr="00132272" w:rsidRDefault="00AC2B80" w:rsidP="4948C66D">
            <w:pPr>
              <w:ind w:left="859" w:hanging="859"/>
              <w:rPr>
                <w:strike/>
              </w:rPr>
            </w:pPr>
            <w:r>
              <w:t xml:space="preserve">Discussion Question 1: </w:t>
            </w:r>
            <w:r w:rsidR="004A459E">
              <w:t>Federal Reserve Board</w:t>
            </w:r>
          </w:p>
        </w:tc>
        <w:tc>
          <w:tcPr>
            <w:tcW w:w="641" w:type="pct"/>
            <w:vAlign w:val="center"/>
          </w:tcPr>
          <w:p w14:paraId="5EE83465" w14:textId="454B9562" w:rsidR="00885B56" w:rsidRPr="0090566F" w:rsidRDefault="00AC2B80" w:rsidP="00A6325C">
            <w:pPr>
              <w:ind w:left="859" w:hanging="859"/>
              <w:jc w:val="center"/>
              <w:rPr>
                <w:szCs w:val="20"/>
              </w:rPr>
            </w:pPr>
            <w:r>
              <w:rPr>
                <w:szCs w:val="20"/>
              </w:rPr>
              <w:t>15</w:t>
            </w:r>
          </w:p>
        </w:tc>
        <w:tc>
          <w:tcPr>
            <w:tcW w:w="771" w:type="pct"/>
            <w:vAlign w:val="center"/>
          </w:tcPr>
          <w:p w14:paraId="0D2EE63A" w14:textId="77777777" w:rsidR="00885B56" w:rsidRPr="00132272" w:rsidRDefault="00885B56" w:rsidP="00A6325C">
            <w:pPr>
              <w:ind w:left="859" w:hanging="859"/>
              <w:jc w:val="center"/>
              <w:rPr>
                <w:strike/>
                <w:szCs w:val="20"/>
              </w:rPr>
            </w:pPr>
          </w:p>
        </w:tc>
      </w:tr>
      <w:tr w:rsidR="00885B56" w:rsidRPr="0090566F" w14:paraId="21718FCD" w14:textId="77777777" w:rsidTr="00E93CE6">
        <w:tc>
          <w:tcPr>
            <w:tcW w:w="3588" w:type="pct"/>
            <w:vAlign w:val="center"/>
          </w:tcPr>
          <w:p w14:paraId="35C6AF59" w14:textId="061A75F9" w:rsidR="00885B56" w:rsidRPr="0090566F" w:rsidRDefault="00AC2B80" w:rsidP="00A6325C">
            <w:pPr>
              <w:ind w:left="859" w:hanging="859"/>
              <w:rPr>
                <w:szCs w:val="20"/>
              </w:rPr>
            </w:pPr>
            <w:r>
              <w:t xml:space="preserve">Discussion Question 2: </w:t>
            </w:r>
            <w:r w:rsidR="004A459E">
              <w:t>Liabilities</w:t>
            </w:r>
          </w:p>
        </w:tc>
        <w:tc>
          <w:tcPr>
            <w:tcW w:w="641" w:type="pct"/>
            <w:vAlign w:val="center"/>
          </w:tcPr>
          <w:p w14:paraId="2241ADAB" w14:textId="6E199978" w:rsidR="00885B56" w:rsidRPr="0090566F" w:rsidRDefault="004A459E" w:rsidP="00A6325C">
            <w:pPr>
              <w:ind w:left="859" w:hanging="859"/>
              <w:jc w:val="center"/>
              <w:rPr>
                <w:szCs w:val="20"/>
              </w:rPr>
            </w:pPr>
            <w:r>
              <w:rPr>
                <w:szCs w:val="20"/>
              </w:rPr>
              <w:t>15</w:t>
            </w:r>
          </w:p>
        </w:tc>
        <w:tc>
          <w:tcPr>
            <w:tcW w:w="771" w:type="pct"/>
            <w:vAlign w:val="center"/>
          </w:tcPr>
          <w:p w14:paraId="4CB045C6" w14:textId="77777777" w:rsidR="00885B56" w:rsidRPr="00132272" w:rsidRDefault="00885B56" w:rsidP="00A6325C">
            <w:pPr>
              <w:ind w:left="859" w:hanging="859"/>
              <w:jc w:val="center"/>
              <w:rPr>
                <w:strike/>
                <w:szCs w:val="20"/>
              </w:rPr>
            </w:pPr>
          </w:p>
        </w:tc>
      </w:tr>
      <w:tr w:rsidR="00AC2B80" w:rsidRPr="0090566F" w14:paraId="714AF41F" w14:textId="77777777" w:rsidTr="00E93CE6">
        <w:tc>
          <w:tcPr>
            <w:tcW w:w="3588" w:type="pct"/>
            <w:vAlign w:val="center"/>
          </w:tcPr>
          <w:p w14:paraId="022C1C0F" w14:textId="43B24A85" w:rsidR="00AC2B80" w:rsidRDefault="004A459E" w:rsidP="00A6325C">
            <w:pPr>
              <w:ind w:left="859" w:hanging="859"/>
            </w:pPr>
            <w:r>
              <w:t>Ch. 10 Exercise</w:t>
            </w:r>
          </w:p>
        </w:tc>
        <w:tc>
          <w:tcPr>
            <w:tcW w:w="641" w:type="pct"/>
            <w:vAlign w:val="center"/>
          </w:tcPr>
          <w:p w14:paraId="713D1329" w14:textId="6F32A182" w:rsidR="00AC2B80" w:rsidRPr="0090566F" w:rsidRDefault="004A459E" w:rsidP="00A6325C">
            <w:pPr>
              <w:ind w:left="859" w:hanging="859"/>
              <w:jc w:val="center"/>
              <w:rPr>
                <w:szCs w:val="20"/>
              </w:rPr>
            </w:pPr>
            <w:r>
              <w:rPr>
                <w:szCs w:val="20"/>
              </w:rPr>
              <w:t>20</w:t>
            </w:r>
          </w:p>
        </w:tc>
        <w:tc>
          <w:tcPr>
            <w:tcW w:w="771" w:type="pct"/>
            <w:vAlign w:val="center"/>
          </w:tcPr>
          <w:p w14:paraId="4F14F013" w14:textId="77777777" w:rsidR="00AC2B80" w:rsidRPr="00132272" w:rsidRDefault="00AC2B80" w:rsidP="00A6325C">
            <w:pPr>
              <w:ind w:left="859" w:hanging="859"/>
              <w:jc w:val="center"/>
              <w:rPr>
                <w:strike/>
                <w:szCs w:val="20"/>
              </w:rPr>
            </w:pPr>
          </w:p>
        </w:tc>
      </w:tr>
      <w:tr w:rsidR="00AC2B80" w:rsidRPr="0090566F" w14:paraId="250EA4F7" w14:textId="77777777" w:rsidTr="00E93CE6">
        <w:tc>
          <w:tcPr>
            <w:tcW w:w="3588" w:type="pct"/>
            <w:vAlign w:val="center"/>
          </w:tcPr>
          <w:p w14:paraId="24C1DF35" w14:textId="680D233D" w:rsidR="00AC2B80" w:rsidRDefault="004A459E" w:rsidP="00A6325C">
            <w:pPr>
              <w:ind w:left="859" w:hanging="859"/>
            </w:pPr>
            <w:r>
              <w:t>Ch. 10 Problems</w:t>
            </w:r>
          </w:p>
        </w:tc>
        <w:tc>
          <w:tcPr>
            <w:tcW w:w="641" w:type="pct"/>
            <w:vAlign w:val="center"/>
          </w:tcPr>
          <w:p w14:paraId="3C9CA99A" w14:textId="31E8F7C7" w:rsidR="00AC2B80" w:rsidRPr="0090566F" w:rsidRDefault="004A459E" w:rsidP="00A6325C">
            <w:pPr>
              <w:ind w:left="859" w:hanging="859"/>
              <w:jc w:val="center"/>
              <w:rPr>
                <w:szCs w:val="20"/>
              </w:rPr>
            </w:pPr>
            <w:r>
              <w:rPr>
                <w:szCs w:val="20"/>
              </w:rPr>
              <w:t>35</w:t>
            </w:r>
          </w:p>
        </w:tc>
        <w:tc>
          <w:tcPr>
            <w:tcW w:w="771" w:type="pct"/>
            <w:vAlign w:val="center"/>
          </w:tcPr>
          <w:p w14:paraId="61235F5F" w14:textId="77777777" w:rsidR="00AC2B80" w:rsidRPr="00132272" w:rsidRDefault="00AC2B80" w:rsidP="00A6325C">
            <w:pPr>
              <w:ind w:left="859" w:hanging="859"/>
              <w:jc w:val="center"/>
              <w:rPr>
                <w:strike/>
                <w:szCs w:val="20"/>
              </w:rPr>
            </w:pPr>
          </w:p>
        </w:tc>
      </w:tr>
      <w:tr w:rsidR="00AC2B80" w:rsidRPr="0090566F" w14:paraId="6EF33ADE" w14:textId="77777777" w:rsidTr="00E93CE6">
        <w:tc>
          <w:tcPr>
            <w:tcW w:w="3588" w:type="pct"/>
            <w:vAlign w:val="center"/>
          </w:tcPr>
          <w:p w14:paraId="0C951D5F" w14:textId="6D248E09" w:rsidR="00AC2B80" w:rsidRDefault="004A459E" w:rsidP="00A6325C">
            <w:pPr>
              <w:ind w:left="859" w:hanging="859"/>
            </w:pPr>
            <w:r>
              <w:t>Tax Advantage of Corporate Bonds</w:t>
            </w:r>
          </w:p>
        </w:tc>
        <w:tc>
          <w:tcPr>
            <w:tcW w:w="641" w:type="pct"/>
            <w:vAlign w:val="center"/>
          </w:tcPr>
          <w:p w14:paraId="4F9487D3" w14:textId="19920DAC" w:rsidR="00AC2B80" w:rsidRPr="0090566F" w:rsidRDefault="004A459E" w:rsidP="00A6325C">
            <w:pPr>
              <w:ind w:left="859" w:hanging="859"/>
              <w:jc w:val="center"/>
              <w:rPr>
                <w:szCs w:val="20"/>
              </w:rPr>
            </w:pPr>
            <w:r>
              <w:rPr>
                <w:szCs w:val="20"/>
              </w:rPr>
              <w:t>25</w:t>
            </w:r>
          </w:p>
        </w:tc>
        <w:tc>
          <w:tcPr>
            <w:tcW w:w="771" w:type="pct"/>
            <w:vAlign w:val="center"/>
          </w:tcPr>
          <w:p w14:paraId="102B79FB" w14:textId="77777777" w:rsidR="00AC2B80" w:rsidRPr="00132272" w:rsidRDefault="00AC2B80" w:rsidP="00A6325C">
            <w:pPr>
              <w:ind w:left="859" w:hanging="859"/>
              <w:jc w:val="center"/>
              <w:rPr>
                <w:strike/>
                <w:szCs w:val="20"/>
              </w:rPr>
            </w:pPr>
          </w:p>
        </w:tc>
      </w:tr>
      <w:tr w:rsidR="00AC2B80" w:rsidRPr="0090566F" w14:paraId="43DF4C28" w14:textId="77777777" w:rsidTr="00E93CE6">
        <w:tc>
          <w:tcPr>
            <w:tcW w:w="3588" w:type="pct"/>
            <w:vAlign w:val="center"/>
          </w:tcPr>
          <w:p w14:paraId="19AADB52" w14:textId="4BAD9C3F" w:rsidR="00AC2B80" w:rsidRDefault="004A459E" w:rsidP="00A6325C">
            <w:pPr>
              <w:ind w:left="859" w:hanging="859"/>
            </w:pPr>
            <w:r>
              <w:t>Week 2 Quiz</w:t>
            </w:r>
          </w:p>
        </w:tc>
        <w:tc>
          <w:tcPr>
            <w:tcW w:w="641" w:type="pct"/>
            <w:vAlign w:val="center"/>
          </w:tcPr>
          <w:p w14:paraId="4AAC8C57" w14:textId="17BAE890" w:rsidR="00AC2B80" w:rsidRPr="0090566F" w:rsidRDefault="004A459E" w:rsidP="00A6325C">
            <w:pPr>
              <w:ind w:left="859" w:hanging="859"/>
              <w:jc w:val="center"/>
              <w:rPr>
                <w:szCs w:val="20"/>
              </w:rPr>
            </w:pPr>
            <w:r>
              <w:rPr>
                <w:szCs w:val="20"/>
              </w:rPr>
              <w:t>100</w:t>
            </w:r>
          </w:p>
        </w:tc>
        <w:tc>
          <w:tcPr>
            <w:tcW w:w="771" w:type="pct"/>
            <w:vAlign w:val="center"/>
          </w:tcPr>
          <w:p w14:paraId="5890BE3F" w14:textId="77777777" w:rsidR="00AC2B80" w:rsidRPr="00132272" w:rsidRDefault="00AC2B80" w:rsidP="00A6325C">
            <w:pPr>
              <w:ind w:left="859" w:hanging="859"/>
              <w:jc w:val="center"/>
              <w:rPr>
                <w:strike/>
                <w:szCs w:val="20"/>
              </w:rPr>
            </w:pPr>
          </w:p>
        </w:tc>
      </w:tr>
      <w:tr w:rsidR="00AC14C7" w:rsidRPr="0090566F" w14:paraId="6C6B6B36" w14:textId="77777777" w:rsidTr="00E93CE6">
        <w:tc>
          <w:tcPr>
            <w:tcW w:w="3588" w:type="pct"/>
            <w:tcBorders>
              <w:right w:val="nil"/>
            </w:tcBorders>
            <w:shd w:val="clear" w:color="auto" w:fill="D8D9DA"/>
            <w:vAlign w:val="center"/>
          </w:tcPr>
          <w:p w14:paraId="1CA68145" w14:textId="77777777" w:rsidR="00AC14C7" w:rsidRPr="0090566F" w:rsidRDefault="4948C66D" w:rsidP="00AC14C7">
            <w:pPr>
              <w:ind w:left="859" w:hanging="859"/>
              <w:rPr>
                <w:szCs w:val="20"/>
              </w:rPr>
            </w:pPr>
            <w:r w:rsidRPr="4948C66D">
              <w:rPr>
                <w:b/>
                <w:bCs/>
              </w:rPr>
              <w:t>Week 3</w:t>
            </w:r>
          </w:p>
        </w:tc>
        <w:tc>
          <w:tcPr>
            <w:tcW w:w="641" w:type="pct"/>
            <w:tcBorders>
              <w:left w:val="nil"/>
              <w:right w:val="nil"/>
            </w:tcBorders>
            <w:shd w:val="clear" w:color="auto" w:fill="D8D9DA"/>
            <w:vAlign w:val="center"/>
          </w:tcPr>
          <w:p w14:paraId="3AB9E6B8"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08D4F298" w14:textId="77777777" w:rsidR="00AC14C7" w:rsidRPr="00132272" w:rsidRDefault="00AC14C7" w:rsidP="00AC14C7">
            <w:pPr>
              <w:ind w:left="859" w:hanging="859"/>
              <w:jc w:val="center"/>
              <w:rPr>
                <w:strike/>
                <w:szCs w:val="20"/>
              </w:rPr>
            </w:pPr>
          </w:p>
        </w:tc>
      </w:tr>
      <w:tr w:rsidR="00DA1207" w:rsidRPr="0090566F" w14:paraId="27B79CE2" w14:textId="77777777" w:rsidTr="00E93CE6">
        <w:tc>
          <w:tcPr>
            <w:tcW w:w="3588" w:type="pct"/>
            <w:vAlign w:val="center"/>
          </w:tcPr>
          <w:p w14:paraId="6FFCE715" w14:textId="7BE4B48A" w:rsidR="00DA1207" w:rsidRPr="00132272" w:rsidRDefault="004A459E" w:rsidP="4948C66D">
            <w:pPr>
              <w:ind w:left="859" w:hanging="859"/>
              <w:rPr>
                <w:strike/>
              </w:rPr>
            </w:pPr>
            <w:r>
              <w:t>Discussion Question 1: History of Hewlett-Packard’s Stock</w:t>
            </w:r>
          </w:p>
        </w:tc>
        <w:tc>
          <w:tcPr>
            <w:tcW w:w="641" w:type="pct"/>
            <w:vAlign w:val="center"/>
          </w:tcPr>
          <w:p w14:paraId="543A0332" w14:textId="6FBF970C" w:rsidR="00DA1207" w:rsidRPr="0090566F" w:rsidRDefault="004A459E" w:rsidP="00A6325C">
            <w:pPr>
              <w:ind w:left="859" w:hanging="859"/>
              <w:jc w:val="center"/>
              <w:rPr>
                <w:szCs w:val="20"/>
              </w:rPr>
            </w:pPr>
            <w:r>
              <w:rPr>
                <w:szCs w:val="20"/>
              </w:rPr>
              <w:t>15</w:t>
            </w:r>
          </w:p>
        </w:tc>
        <w:tc>
          <w:tcPr>
            <w:tcW w:w="771" w:type="pct"/>
            <w:vAlign w:val="center"/>
          </w:tcPr>
          <w:p w14:paraId="509964AA" w14:textId="77777777" w:rsidR="00DA1207" w:rsidRPr="00132272" w:rsidRDefault="00DA1207" w:rsidP="00A6325C">
            <w:pPr>
              <w:ind w:left="859" w:hanging="859"/>
              <w:jc w:val="center"/>
              <w:rPr>
                <w:strike/>
                <w:szCs w:val="20"/>
              </w:rPr>
            </w:pPr>
          </w:p>
        </w:tc>
      </w:tr>
      <w:tr w:rsidR="00DA1207" w:rsidRPr="0090566F" w14:paraId="557A63D7" w14:textId="77777777" w:rsidTr="00E93CE6">
        <w:tc>
          <w:tcPr>
            <w:tcW w:w="3588" w:type="pct"/>
            <w:vAlign w:val="center"/>
          </w:tcPr>
          <w:p w14:paraId="4A0A5CBF" w14:textId="2BDC01E1" w:rsidR="00DA1207" w:rsidRPr="0090566F" w:rsidRDefault="004A459E" w:rsidP="00A6325C">
            <w:pPr>
              <w:ind w:left="859" w:hanging="859"/>
              <w:rPr>
                <w:szCs w:val="20"/>
              </w:rPr>
            </w:pPr>
            <w:r>
              <w:t>Discussion Question 2: Restructuring</w:t>
            </w:r>
          </w:p>
        </w:tc>
        <w:tc>
          <w:tcPr>
            <w:tcW w:w="641" w:type="pct"/>
            <w:vAlign w:val="center"/>
          </w:tcPr>
          <w:p w14:paraId="0A94F2A4" w14:textId="7AD8A0EB" w:rsidR="00DA1207" w:rsidRPr="0090566F" w:rsidRDefault="004A459E" w:rsidP="00A6325C">
            <w:pPr>
              <w:ind w:left="859" w:hanging="859"/>
              <w:jc w:val="center"/>
              <w:rPr>
                <w:szCs w:val="20"/>
              </w:rPr>
            </w:pPr>
            <w:r>
              <w:rPr>
                <w:szCs w:val="20"/>
              </w:rPr>
              <w:t>15</w:t>
            </w:r>
          </w:p>
        </w:tc>
        <w:tc>
          <w:tcPr>
            <w:tcW w:w="771" w:type="pct"/>
            <w:vAlign w:val="center"/>
          </w:tcPr>
          <w:p w14:paraId="0F2D3C99" w14:textId="77777777" w:rsidR="00DA1207" w:rsidRPr="00132272" w:rsidRDefault="00DA1207" w:rsidP="00A6325C">
            <w:pPr>
              <w:ind w:left="859" w:hanging="859"/>
              <w:jc w:val="center"/>
              <w:rPr>
                <w:strike/>
                <w:szCs w:val="20"/>
              </w:rPr>
            </w:pPr>
          </w:p>
        </w:tc>
      </w:tr>
      <w:tr w:rsidR="00993818" w:rsidRPr="0090566F" w14:paraId="10F80147" w14:textId="77777777" w:rsidTr="00E93CE6">
        <w:tc>
          <w:tcPr>
            <w:tcW w:w="3588" w:type="pct"/>
            <w:vAlign w:val="center"/>
          </w:tcPr>
          <w:p w14:paraId="6676688A" w14:textId="52F6825F" w:rsidR="00993818" w:rsidRDefault="00993818" w:rsidP="00A6325C">
            <w:pPr>
              <w:ind w:left="859" w:hanging="859"/>
            </w:pPr>
            <w:r>
              <w:t>Discussion Question 3: Evaluating Net Income and Dividends</w:t>
            </w:r>
          </w:p>
        </w:tc>
        <w:tc>
          <w:tcPr>
            <w:tcW w:w="641" w:type="pct"/>
            <w:vAlign w:val="center"/>
          </w:tcPr>
          <w:p w14:paraId="67955E6E" w14:textId="023F16B9" w:rsidR="00993818" w:rsidRDefault="00993818" w:rsidP="00A6325C">
            <w:pPr>
              <w:ind w:left="859" w:hanging="859"/>
              <w:jc w:val="center"/>
              <w:rPr>
                <w:szCs w:val="20"/>
              </w:rPr>
            </w:pPr>
            <w:r>
              <w:rPr>
                <w:szCs w:val="20"/>
              </w:rPr>
              <w:t>15</w:t>
            </w:r>
          </w:p>
        </w:tc>
        <w:tc>
          <w:tcPr>
            <w:tcW w:w="771" w:type="pct"/>
            <w:vAlign w:val="center"/>
          </w:tcPr>
          <w:p w14:paraId="68549C2B" w14:textId="77777777" w:rsidR="00993818" w:rsidRPr="00132272" w:rsidRDefault="00993818" w:rsidP="00A6325C">
            <w:pPr>
              <w:ind w:left="859" w:hanging="859"/>
              <w:jc w:val="center"/>
              <w:rPr>
                <w:strike/>
                <w:szCs w:val="20"/>
              </w:rPr>
            </w:pPr>
          </w:p>
        </w:tc>
      </w:tr>
      <w:tr w:rsidR="004A459E" w:rsidRPr="0090566F" w14:paraId="7E4AF872" w14:textId="77777777" w:rsidTr="00E93CE6">
        <w:tc>
          <w:tcPr>
            <w:tcW w:w="3588" w:type="pct"/>
            <w:vAlign w:val="center"/>
          </w:tcPr>
          <w:p w14:paraId="009787F7" w14:textId="38535E64" w:rsidR="004A459E" w:rsidRDefault="004A459E" w:rsidP="00A6325C">
            <w:pPr>
              <w:ind w:left="859" w:hanging="859"/>
            </w:pPr>
            <w:r>
              <w:t>Ch. 11 Exercises</w:t>
            </w:r>
          </w:p>
        </w:tc>
        <w:tc>
          <w:tcPr>
            <w:tcW w:w="641" w:type="pct"/>
            <w:vAlign w:val="center"/>
          </w:tcPr>
          <w:p w14:paraId="5047BFCF" w14:textId="6F79516E" w:rsidR="004A459E" w:rsidRPr="0090566F" w:rsidRDefault="00A8592A" w:rsidP="00A6325C">
            <w:pPr>
              <w:ind w:left="859" w:hanging="859"/>
              <w:jc w:val="center"/>
              <w:rPr>
                <w:szCs w:val="20"/>
              </w:rPr>
            </w:pPr>
            <w:r>
              <w:rPr>
                <w:szCs w:val="20"/>
              </w:rPr>
              <w:t>1</w:t>
            </w:r>
            <w:r w:rsidR="009E0C5B">
              <w:rPr>
                <w:szCs w:val="20"/>
              </w:rPr>
              <w:t>5</w:t>
            </w:r>
          </w:p>
        </w:tc>
        <w:tc>
          <w:tcPr>
            <w:tcW w:w="771" w:type="pct"/>
            <w:vAlign w:val="center"/>
          </w:tcPr>
          <w:p w14:paraId="6B964110" w14:textId="77777777" w:rsidR="004A459E" w:rsidRPr="00132272" w:rsidRDefault="004A459E" w:rsidP="00A6325C">
            <w:pPr>
              <w:ind w:left="859" w:hanging="859"/>
              <w:jc w:val="center"/>
              <w:rPr>
                <w:strike/>
                <w:szCs w:val="20"/>
              </w:rPr>
            </w:pPr>
          </w:p>
        </w:tc>
      </w:tr>
      <w:tr w:rsidR="004A459E" w:rsidRPr="0090566F" w14:paraId="6F918DF0" w14:textId="77777777" w:rsidTr="00E93CE6">
        <w:tc>
          <w:tcPr>
            <w:tcW w:w="3588" w:type="pct"/>
            <w:vAlign w:val="center"/>
          </w:tcPr>
          <w:p w14:paraId="7A90CC61" w14:textId="683F022F" w:rsidR="004A459E" w:rsidRDefault="004A459E" w:rsidP="00A6325C">
            <w:pPr>
              <w:ind w:left="859" w:hanging="859"/>
            </w:pPr>
            <w:r>
              <w:t>Ch. 12 Exercises</w:t>
            </w:r>
          </w:p>
        </w:tc>
        <w:tc>
          <w:tcPr>
            <w:tcW w:w="641" w:type="pct"/>
            <w:vAlign w:val="center"/>
          </w:tcPr>
          <w:p w14:paraId="1FFD9496" w14:textId="1C35EBDD" w:rsidR="004A459E" w:rsidRPr="0090566F" w:rsidRDefault="00993818" w:rsidP="00A6325C">
            <w:pPr>
              <w:ind w:left="859" w:hanging="859"/>
              <w:jc w:val="center"/>
              <w:rPr>
                <w:szCs w:val="20"/>
              </w:rPr>
            </w:pPr>
            <w:r>
              <w:rPr>
                <w:szCs w:val="20"/>
              </w:rPr>
              <w:t>15</w:t>
            </w:r>
          </w:p>
        </w:tc>
        <w:tc>
          <w:tcPr>
            <w:tcW w:w="771" w:type="pct"/>
            <w:vAlign w:val="center"/>
          </w:tcPr>
          <w:p w14:paraId="5E39EEF8" w14:textId="77777777" w:rsidR="004A459E" w:rsidRPr="00132272" w:rsidRDefault="004A459E" w:rsidP="00A6325C">
            <w:pPr>
              <w:ind w:left="859" w:hanging="859"/>
              <w:jc w:val="center"/>
              <w:rPr>
                <w:strike/>
                <w:szCs w:val="20"/>
              </w:rPr>
            </w:pPr>
          </w:p>
        </w:tc>
      </w:tr>
      <w:tr w:rsidR="004A459E" w:rsidRPr="0090566F" w14:paraId="35BF8C63" w14:textId="77777777" w:rsidTr="00E93CE6">
        <w:tc>
          <w:tcPr>
            <w:tcW w:w="3588" w:type="pct"/>
            <w:vAlign w:val="center"/>
          </w:tcPr>
          <w:p w14:paraId="338F0D3C" w14:textId="083BE354" w:rsidR="004A459E" w:rsidRDefault="004A459E" w:rsidP="00A6325C">
            <w:pPr>
              <w:ind w:left="859" w:hanging="859"/>
            </w:pPr>
            <w:r>
              <w:t>Ch. 12 Problems</w:t>
            </w:r>
          </w:p>
        </w:tc>
        <w:tc>
          <w:tcPr>
            <w:tcW w:w="641" w:type="pct"/>
            <w:vAlign w:val="center"/>
          </w:tcPr>
          <w:p w14:paraId="11FB737E" w14:textId="5BA63D59" w:rsidR="004A459E" w:rsidRPr="0090566F" w:rsidRDefault="00993818" w:rsidP="00A6325C">
            <w:pPr>
              <w:ind w:left="859" w:hanging="859"/>
              <w:jc w:val="center"/>
              <w:rPr>
                <w:szCs w:val="20"/>
              </w:rPr>
            </w:pPr>
            <w:r>
              <w:rPr>
                <w:szCs w:val="20"/>
              </w:rPr>
              <w:t>25</w:t>
            </w:r>
          </w:p>
        </w:tc>
        <w:tc>
          <w:tcPr>
            <w:tcW w:w="771" w:type="pct"/>
            <w:vAlign w:val="center"/>
          </w:tcPr>
          <w:p w14:paraId="768A6131" w14:textId="77777777" w:rsidR="004A459E" w:rsidRPr="00132272" w:rsidRDefault="004A459E" w:rsidP="00A6325C">
            <w:pPr>
              <w:ind w:left="859" w:hanging="859"/>
              <w:jc w:val="center"/>
              <w:rPr>
                <w:strike/>
                <w:szCs w:val="20"/>
              </w:rPr>
            </w:pPr>
          </w:p>
        </w:tc>
      </w:tr>
      <w:tr w:rsidR="004A459E" w:rsidRPr="0090566F" w14:paraId="525E3292" w14:textId="77777777" w:rsidTr="00E93CE6">
        <w:tc>
          <w:tcPr>
            <w:tcW w:w="3588" w:type="pct"/>
            <w:vAlign w:val="center"/>
          </w:tcPr>
          <w:p w14:paraId="4EA0E4AA" w14:textId="2A0C0744" w:rsidR="004A459E" w:rsidRDefault="004A459E" w:rsidP="00A6325C">
            <w:pPr>
              <w:ind w:left="859" w:hanging="859"/>
            </w:pPr>
            <w:r>
              <w:t>Common Stock and Preferred Stock</w:t>
            </w:r>
          </w:p>
        </w:tc>
        <w:tc>
          <w:tcPr>
            <w:tcW w:w="641" w:type="pct"/>
            <w:vAlign w:val="center"/>
          </w:tcPr>
          <w:p w14:paraId="0D71317E" w14:textId="7A1D583C" w:rsidR="004A459E" w:rsidRDefault="004A459E" w:rsidP="00A6325C">
            <w:pPr>
              <w:ind w:left="859" w:hanging="859"/>
              <w:jc w:val="center"/>
              <w:rPr>
                <w:szCs w:val="20"/>
              </w:rPr>
            </w:pPr>
            <w:r>
              <w:rPr>
                <w:szCs w:val="20"/>
              </w:rPr>
              <w:t>25</w:t>
            </w:r>
          </w:p>
        </w:tc>
        <w:tc>
          <w:tcPr>
            <w:tcW w:w="771" w:type="pct"/>
            <w:vAlign w:val="center"/>
          </w:tcPr>
          <w:p w14:paraId="4A84592F" w14:textId="77777777" w:rsidR="004A459E" w:rsidRPr="00132272" w:rsidRDefault="004A459E" w:rsidP="00A6325C">
            <w:pPr>
              <w:ind w:left="859" w:hanging="859"/>
              <w:jc w:val="center"/>
              <w:rPr>
                <w:strike/>
                <w:szCs w:val="20"/>
              </w:rPr>
            </w:pPr>
          </w:p>
        </w:tc>
      </w:tr>
      <w:tr w:rsidR="00AC14C7" w:rsidRPr="0090566F" w14:paraId="0D40E690" w14:textId="77777777" w:rsidTr="00E93CE6">
        <w:tc>
          <w:tcPr>
            <w:tcW w:w="3588" w:type="pct"/>
            <w:tcBorders>
              <w:right w:val="nil"/>
            </w:tcBorders>
            <w:shd w:val="clear" w:color="auto" w:fill="D8D9DA"/>
            <w:vAlign w:val="center"/>
          </w:tcPr>
          <w:p w14:paraId="53551A07" w14:textId="77777777" w:rsidR="00AC14C7" w:rsidRPr="0090566F" w:rsidRDefault="4948C66D" w:rsidP="00AC14C7">
            <w:pPr>
              <w:ind w:left="859" w:hanging="859"/>
              <w:rPr>
                <w:szCs w:val="20"/>
              </w:rPr>
            </w:pPr>
            <w:r w:rsidRPr="4948C66D">
              <w:rPr>
                <w:b/>
                <w:bCs/>
              </w:rPr>
              <w:t xml:space="preserve">Week 4 </w:t>
            </w:r>
          </w:p>
        </w:tc>
        <w:tc>
          <w:tcPr>
            <w:tcW w:w="641" w:type="pct"/>
            <w:tcBorders>
              <w:left w:val="nil"/>
              <w:right w:val="nil"/>
            </w:tcBorders>
            <w:shd w:val="clear" w:color="auto" w:fill="D8D9DA"/>
            <w:vAlign w:val="center"/>
          </w:tcPr>
          <w:p w14:paraId="02D4601B"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28778BF4" w14:textId="77777777" w:rsidR="00AC14C7" w:rsidRPr="00132272" w:rsidRDefault="00AC14C7" w:rsidP="00AC14C7">
            <w:pPr>
              <w:ind w:left="859" w:hanging="859"/>
              <w:jc w:val="center"/>
              <w:rPr>
                <w:strike/>
                <w:szCs w:val="20"/>
              </w:rPr>
            </w:pPr>
          </w:p>
        </w:tc>
      </w:tr>
      <w:tr w:rsidR="00DA1207" w:rsidRPr="0090566F" w14:paraId="7726C7F9" w14:textId="77777777" w:rsidTr="00E93CE6">
        <w:tc>
          <w:tcPr>
            <w:tcW w:w="3588" w:type="pct"/>
            <w:vAlign w:val="center"/>
          </w:tcPr>
          <w:p w14:paraId="0DD9E168" w14:textId="57CDB570" w:rsidR="00DA1207" w:rsidRPr="00132272" w:rsidRDefault="004A459E" w:rsidP="4948C66D">
            <w:pPr>
              <w:ind w:left="859" w:hanging="859"/>
              <w:rPr>
                <w:strike/>
              </w:rPr>
            </w:pPr>
            <w:r>
              <w:t>Discussion Question 1: Statement of Cash Flows</w:t>
            </w:r>
          </w:p>
        </w:tc>
        <w:tc>
          <w:tcPr>
            <w:tcW w:w="641" w:type="pct"/>
            <w:vAlign w:val="center"/>
          </w:tcPr>
          <w:p w14:paraId="7AA90402" w14:textId="38455EFD" w:rsidR="00DA1207" w:rsidRPr="0090566F" w:rsidRDefault="004A459E" w:rsidP="00A6325C">
            <w:pPr>
              <w:ind w:left="859" w:hanging="859"/>
              <w:jc w:val="center"/>
              <w:rPr>
                <w:szCs w:val="20"/>
              </w:rPr>
            </w:pPr>
            <w:r>
              <w:rPr>
                <w:szCs w:val="20"/>
              </w:rPr>
              <w:t>15</w:t>
            </w:r>
          </w:p>
        </w:tc>
        <w:tc>
          <w:tcPr>
            <w:tcW w:w="771" w:type="pct"/>
            <w:vAlign w:val="center"/>
          </w:tcPr>
          <w:p w14:paraId="410BA787" w14:textId="77777777" w:rsidR="00DA1207" w:rsidRPr="00132272" w:rsidRDefault="00DA1207" w:rsidP="00A6325C">
            <w:pPr>
              <w:ind w:left="859" w:hanging="859"/>
              <w:jc w:val="center"/>
              <w:rPr>
                <w:strike/>
                <w:szCs w:val="20"/>
              </w:rPr>
            </w:pPr>
          </w:p>
        </w:tc>
      </w:tr>
      <w:tr w:rsidR="00DA1207" w:rsidRPr="0090566F" w14:paraId="43D293D7" w14:textId="77777777" w:rsidTr="00E93CE6">
        <w:tc>
          <w:tcPr>
            <w:tcW w:w="3588" w:type="pct"/>
            <w:vAlign w:val="center"/>
          </w:tcPr>
          <w:p w14:paraId="25D284CF" w14:textId="24901F60" w:rsidR="00DA1207" w:rsidRPr="0090566F" w:rsidRDefault="004A459E" w:rsidP="00A6325C">
            <w:pPr>
              <w:ind w:left="859" w:hanging="859"/>
              <w:rPr>
                <w:szCs w:val="20"/>
              </w:rPr>
            </w:pPr>
            <w:r>
              <w:t>Discussion Question 2: Income Statement and Statement of Cash Flows</w:t>
            </w:r>
          </w:p>
        </w:tc>
        <w:tc>
          <w:tcPr>
            <w:tcW w:w="641" w:type="pct"/>
            <w:vAlign w:val="center"/>
          </w:tcPr>
          <w:p w14:paraId="183DBBAA" w14:textId="36911FBF" w:rsidR="00DA1207" w:rsidRPr="0090566F" w:rsidRDefault="004A459E" w:rsidP="00A6325C">
            <w:pPr>
              <w:ind w:left="859" w:hanging="859"/>
              <w:jc w:val="center"/>
              <w:rPr>
                <w:szCs w:val="20"/>
              </w:rPr>
            </w:pPr>
            <w:r>
              <w:rPr>
                <w:szCs w:val="20"/>
              </w:rPr>
              <w:t>15</w:t>
            </w:r>
          </w:p>
        </w:tc>
        <w:tc>
          <w:tcPr>
            <w:tcW w:w="771" w:type="pct"/>
            <w:vAlign w:val="center"/>
          </w:tcPr>
          <w:p w14:paraId="135520A8" w14:textId="77777777" w:rsidR="00DA1207" w:rsidRPr="00132272" w:rsidRDefault="00DA1207" w:rsidP="00A6325C">
            <w:pPr>
              <w:ind w:left="859" w:hanging="859"/>
              <w:jc w:val="center"/>
              <w:rPr>
                <w:strike/>
                <w:szCs w:val="20"/>
              </w:rPr>
            </w:pPr>
          </w:p>
        </w:tc>
      </w:tr>
      <w:tr w:rsidR="004A459E" w:rsidRPr="0090566F" w14:paraId="594D9E40" w14:textId="77777777" w:rsidTr="00E93CE6">
        <w:tc>
          <w:tcPr>
            <w:tcW w:w="3588" w:type="pct"/>
            <w:vAlign w:val="center"/>
          </w:tcPr>
          <w:p w14:paraId="705164ED" w14:textId="47C8E57C" w:rsidR="004A459E" w:rsidRDefault="004A459E" w:rsidP="00A6325C">
            <w:pPr>
              <w:ind w:left="859" w:hanging="859"/>
            </w:pPr>
            <w:r>
              <w:t>Ch. 13 Exercises</w:t>
            </w:r>
          </w:p>
        </w:tc>
        <w:tc>
          <w:tcPr>
            <w:tcW w:w="641" w:type="pct"/>
            <w:vAlign w:val="center"/>
          </w:tcPr>
          <w:p w14:paraId="7D99CEA1" w14:textId="2AA902E5" w:rsidR="004A459E" w:rsidRPr="0090566F" w:rsidRDefault="004A459E" w:rsidP="00A6325C">
            <w:pPr>
              <w:ind w:left="859" w:hanging="859"/>
              <w:jc w:val="center"/>
              <w:rPr>
                <w:szCs w:val="20"/>
              </w:rPr>
            </w:pPr>
            <w:r>
              <w:rPr>
                <w:szCs w:val="20"/>
              </w:rPr>
              <w:t>55</w:t>
            </w:r>
          </w:p>
        </w:tc>
        <w:tc>
          <w:tcPr>
            <w:tcW w:w="771" w:type="pct"/>
            <w:vAlign w:val="center"/>
          </w:tcPr>
          <w:p w14:paraId="1099047B" w14:textId="77777777" w:rsidR="004A459E" w:rsidRPr="00132272" w:rsidRDefault="004A459E" w:rsidP="00A6325C">
            <w:pPr>
              <w:ind w:left="859" w:hanging="859"/>
              <w:jc w:val="center"/>
              <w:rPr>
                <w:strike/>
                <w:szCs w:val="20"/>
              </w:rPr>
            </w:pPr>
          </w:p>
        </w:tc>
      </w:tr>
      <w:tr w:rsidR="004A459E" w:rsidRPr="0090566F" w14:paraId="6EC11976" w14:textId="77777777" w:rsidTr="00E93CE6">
        <w:tc>
          <w:tcPr>
            <w:tcW w:w="3588" w:type="pct"/>
            <w:vAlign w:val="center"/>
          </w:tcPr>
          <w:p w14:paraId="3D914106" w14:textId="7B74A184" w:rsidR="004A459E" w:rsidRDefault="004A459E" w:rsidP="00A6325C">
            <w:pPr>
              <w:ind w:left="859" w:hanging="859"/>
            </w:pPr>
            <w:r>
              <w:t>Week 4 Quiz</w:t>
            </w:r>
          </w:p>
        </w:tc>
        <w:tc>
          <w:tcPr>
            <w:tcW w:w="641" w:type="pct"/>
            <w:vAlign w:val="center"/>
          </w:tcPr>
          <w:p w14:paraId="08784EDC" w14:textId="363748DB" w:rsidR="004A459E" w:rsidRPr="0090566F" w:rsidRDefault="004A459E" w:rsidP="00A6325C">
            <w:pPr>
              <w:ind w:left="859" w:hanging="859"/>
              <w:jc w:val="center"/>
              <w:rPr>
                <w:szCs w:val="20"/>
              </w:rPr>
            </w:pPr>
            <w:r>
              <w:rPr>
                <w:szCs w:val="20"/>
              </w:rPr>
              <w:t>100</w:t>
            </w:r>
          </w:p>
        </w:tc>
        <w:tc>
          <w:tcPr>
            <w:tcW w:w="771" w:type="pct"/>
            <w:vAlign w:val="center"/>
          </w:tcPr>
          <w:p w14:paraId="0A7612EF" w14:textId="77777777" w:rsidR="004A459E" w:rsidRPr="00132272" w:rsidRDefault="004A459E" w:rsidP="00A6325C">
            <w:pPr>
              <w:ind w:left="859" w:hanging="859"/>
              <w:jc w:val="center"/>
              <w:rPr>
                <w:strike/>
                <w:szCs w:val="20"/>
              </w:rPr>
            </w:pPr>
          </w:p>
        </w:tc>
      </w:tr>
      <w:tr w:rsidR="00AC14C7" w:rsidRPr="0090566F" w14:paraId="603C9F88" w14:textId="77777777" w:rsidTr="00E93CE6">
        <w:tc>
          <w:tcPr>
            <w:tcW w:w="3588" w:type="pct"/>
            <w:tcBorders>
              <w:right w:val="nil"/>
            </w:tcBorders>
            <w:shd w:val="clear" w:color="auto" w:fill="D8D9DA"/>
            <w:vAlign w:val="center"/>
          </w:tcPr>
          <w:p w14:paraId="007E6B89" w14:textId="77777777" w:rsidR="00AC14C7" w:rsidRPr="0090566F" w:rsidRDefault="4948C66D" w:rsidP="00AC14C7">
            <w:pPr>
              <w:ind w:left="859" w:hanging="859"/>
              <w:rPr>
                <w:szCs w:val="20"/>
              </w:rPr>
            </w:pPr>
            <w:r w:rsidRPr="4948C66D">
              <w:rPr>
                <w:b/>
                <w:bCs/>
              </w:rPr>
              <w:lastRenderedPageBreak/>
              <w:t xml:space="preserve">Week 5 </w:t>
            </w:r>
          </w:p>
        </w:tc>
        <w:tc>
          <w:tcPr>
            <w:tcW w:w="641" w:type="pct"/>
            <w:tcBorders>
              <w:left w:val="nil"/>
              <w:right w:val="nil"/>
            </w:tcBorders>
            <w:shd w:val="clear" w:color="auto" w:fill="D8D9DA"/>
            <w:vAlign w:val="center"/>
          </w:tcPr>
          <w:p w14:paraId="0CF024BD" w14:textId="77777777" w:rsidR="00AC14C7" w:rsidRPr="0090566F" w:rsidRDefault="00AC14C7" w:rsidP="00AC14C7">
            <w:pPr>
              <w:ind w:left="859" w:hanging="859"/>
              <w:jc w:val="center"/>
              <w:rPr>
                <w:szCs w:val="20"/>
              </w:rPr>
            </w:pPr>
          </w:p>
        </w:tc>
        <w:tc>
          <w:tcPr>
            <w:tcW w:w="771" w:type="pct"/>
            <w:tcBorders>
              <w:left w:val="nil"/>
            </w:tcBorders>
            <w:shd w:val="clear" w:color="auto" w:fill="D8D9DA"/>
            <w:vAlign w:val="center"/>
          </w:tcPr>
          <w:p w14:paraId="73BE2274" w14:textId="77777777" w:rsidR="00AC14C7" w:rsidRPr="00132272" w:rsidRDefault="00AC14C7" w:rsidP="00AC14C7">
            <w:pPr>
              <w:ind w:left="859" w:hanging="859"/>
              <w:jc w:val="center"/>
              <w:rPr>
                <w:strike/>
                <w:szCs w:val="20"/>
              </w:rPr>
            </w:pPr>
          </w:p>
        </w:tc>
      </w:tr>
      <w:tr w:rsidR="00DA1207" w:rsidRPr="0090566F" w14:paraId="69107977" w14:textId="77777777" w:rsidTr="00E93CE6">
        <w:tc>
          <w:tcPr>
            <w:tcW w:w="3588" w:type="pct"/>
            <w:vAlign w:val="center"/>
          </w:tcPr>
          <w:p w14:paraId="10C10F7B" w14:textId="5A80AE5E" w:rsidR="00DA1207" w:rsidRPr="00132272" w:rsidRDefault="00E93CE6" w:rsidP="4948C66D">
            <w:pPr>
              <w:ind w:left="859" w:hanging="859"/>
              <w:rPr>
                <w:strike/>
              </w:rPr>
            </w:pPr>
            <w:r>
              <w:t>Discussion Question 1: Globalization</w:t>
            </w:r>
          </w:p>
        </w:tc>
        <w:tc>
          <w:tcPr>
            <w:tcW w:w="641" w:type="pct"/>
            <w:vAlign w:val="center"/>
          </w:tcPr>
          <w:p w14:paraId="597BAAD0" w14:textId="54C90E85" w:rsidR="00DA1207" w:rsidRPr="0090566F" w:rsidRDefault="00E93CE6" w:rsidP="00A6325C">
            <w:pPr>
              <w:ind w:left="859" w:hanging="859"/>
              <w:jc w:val="center"/>
              <w:rPr>
                <w:szCs w:val="20"/>
              </w:rPr>
            </w:pPr>
            <w:r>
              <w:rPr>
                <w:szCs w:val="20"/>
              </w:rPr>
              <w:t>15</w:t>
            </w:r>
          </w:p>
        </w:tc>
        <w:tc>
          <w:tcPr>
            <w:tcW w:w="771" w:type="pct"/>
            <w:vAlign w:val="center"/>
          </w:tcPr>
          <w:p w14:paraId="7854D230" w14:textId="77777777" w:rsidR="00DA1207" w:rsidRPr="00132272" w:rsidRDefault="00DA1207" w:rsidP="00A6325C">
            <w:pPr>
              <w:ind w:left="859" w:hanging="859"/>
              <w:jc w:val="center"/>
              <w:rPr>
                <w:strike/>
                <w:szCs w:val="20"/>
              </w:rPr>
            </w:pPr>
          </w:p>
        </w:tc>
      </w:tr>
      <w:tr w:rsidR="00DA1207" w:rsidRPr="0090566F" w14:paraId="7568765D" w14:textId="77777777" w:rsidTr="00E93CE6">
        <w:tc>
          <w:tcPr>
            <w:tcW w:w="3588" w:type="pct"/>
            <w:vAlign w:val="center"/>
          </w:tcPr>
          <w:p w14:paraId="3810B827" w14:textId="419EA292" w:rsidR="00DA1207" w:rsidRPr="0090566F" w:rsidRDefault="00E93CE6" w:rsidP="00A6325C">
            <w:pPr>
              <w:ind w:left="859" w:hanging="859"/>
              <w:rPr>
                <w:szCs w:val="20"/>
              </w:rPr>
            </w:pPr>
            <w:r>
              <w:t>Discussion Question 2: Ratios</w:t>
            </w:r>
          </w:p>
        </w:tc>
        <w:tc>
          <w:tcPr>
            <w:tcW w:w="641" w:type="pct"/>
            <w:vAlign w:val="center"/>
          </w:tcPr>
          <w:p w14:paraId="7475758C" w14:textId="209201C6" w:rsidR="00DA1207" w:rsidRPr="0090566F" w:rsidRDefault="00E93CE6" w:rsidP="00A6325C">
            <w:pPr>
              <w:ind w:left="859" w:hanging="859"/>
              <w:jc w:val="center"/>
              <w:rPr>
                <w:szCs w:val="20"/>
              </w:rPr>
            </w:pPr>
            <w:r>
              <w:rPr>
                <w:szCs w:val="20"/>
              </w:rPr>
              <w:t>15</w:t>
            </w:r>
          </w:p>
        </w:tc>
        <w:tc>
          <w:tcPr>
            <w:tcW w:w="771" w:type="pct"/>
            <w:vAlign w:val="center"/>
          </w:tcPr>
          <w:p w14:paraId="592B83B4" w14:textId="77777777" w:rsidR="00DA1207" w:rsidRPr="00132272" w:rsidRDefault="00DA1207" w:rsidP="00A6325C">
            <w:pPr>
              <w:ind w:left="859" w:hanging="859"/>
              <w:jc w:val="center"/>
              <w:rPr>
                <w:strike/>
                <w:szCs w:val="20"/>
              </w:rPr>
            </w:pPr>
          </w:p>
        </w:tc>
      </w:tr>
      <w:tr w:rsidR="00E93CE6" w:rsidRPr="0090566F" w14:paraId="021266AE" w14:textId="77777777" w:rsidTr="00E93CE6">
        <w:tc>
          <w:tcPr>
            <w:tcW w:w="3588" w:type="pct"/>
            <w:vAlign w:val="center"/>
          </w:tcPr>
          <w:p w14:paraId="7CBECF22" w14:textId="10836C9A" w:rsidR="00E93CE6" w:rsidRDefault="00E93CE6" w:rsidP="00A6325C">
            <w:pPr>
              <w:ind w:left="859" w:hanging="859"/>
            </w:pPr>
            <w:r>
              <w:t xml:space="preserve">Ch. 14 Exercises </w:t>
            </w:r>
          </w:p>
        </w:tc>
        <w:tc>
          <w:tcPr>
            <w:tcW w:w="641" w:type="pct"/>
            <w:vAlign w:val="center"/>
          </w:tcPr>
          <w:p w14:paraId="3F1D500D" w14:textId="4E9DCED0" w:rsidR="00E93CE6" w:rsidRPr="0090566F" w:rsidRDefault="00E93CE6" w:rsidP="00A6325C">
            <w:pPr>
              <w:ind w:left="859" w:hanging="859"/>
              <w:jc w:val="center"/>
              <w:rPr>
                <w:szCs w:val="20"/>
              </w:rPr>
            </w:pPr>
            <w:r>
              <w:rPr>
                <w:szCs w:val="20"/>
              </w:rPr>
              <w:t>20</w:t>
            </w:r>
          </w:p>
        </w:tc>
        <w:tc>
          <w:tcPr>
            <w:tcW w:w="771" w:type="pct"/>
            <w:vAlign w:val="center"/>
          </w:tcPr>
          <w:p w14:paraId="6294D092" w14:textId="77777777" w:rsidR="00E93CE6" w:rsidRPr="00132272" w:rsidRDefault="00E93CE6" w:rsidP="00A6325C">
            <w:pPr>
              <w:ind w:left="859" w:hanging="859"/>
              <w:jc w:val="center"/>
              <w:rPr>
                <w:strike/>
                <w:szCs w:val="20"/>
              </w:rPr>
            </w:pPr>
          </w:p>
        </w:tc>
      </w:tr>
      <w:tr w:rsidR="00E93CE6" w:rsidRPr="0090566F" w14:paraId="5EA5A19D" w14:textId="77777777" w:rsidTr="00E93CE6">
        <w:tc>
          <w:tcPr>
            <w:tcW w:w="3588" w:type="pct"/>
            <w:vAlign w:val="center"/>
          </w:tcPr>
          <w:p w14:paraId="308E8D96" w14:textId="61D8B7A6" w:rsidR="00E93CE6" w:rsidRDefault="00E93CE6" w:rsidP="00A6325C">
            <w:pPr>
              <w:ind w:left="859" w:hanging="859"/>
            </w:pPr>
            <w:r>
              <w:t>Ch. 15 Exercises</w:t>
            </w:r>
          </w:p>
        </w:tc>
        <w:tc>
          <w:tcPr>
            <w:tcW w:w="641" w:type="pct"/>
            <w:vAlign w:val="center"/>
          </w:tcPr>
          <w:p w14:paraId="67DA7607" w14:textId="71516850" w:rsidR="00E93CE6" w:rsidRPr="0090566F" w:rsidRDefault="00E93CE6" w:rsidP="00A6325C">
            <w:pPr>
              <w:ind w:left="859" w:hanging="859"/>
              <w:jc w:val="center"/>
              <w:rPr>
                <w:szCs w:val="20"/>
              </w:rPr>
            </w:pPr>
            <w:r>
              <w:rPr>
                <w:szCs w:val="20"/>
              </w:rPr>
              <w:t>20</w:t>
            </w:r>
          </w:p>
        </w:tc>
        <w:tc>
          <w:tcPr>
            <w:tcW w:w="771" w:type="pct"/>
            <w:vAlign w:val="center"/>
          </w:tcPr>
          <w:p w14:paraId="42EECFC5" w14:textId="77777777" w:rsidR="00E93CE6" w:rsidRPr="00132272" w:rsidRDefault="00E93CE6" w:rsidP="00A6325C">
            <w:pPr>
              <w:ind w:left="859" w:hanging="859"/>
              <w:jc w:val="center"/>
              <w:rPr>
                <w:strike/>
                <w:szCs w:val="20"/>
              </w:rPr>
            </w:pPr>
          </w:p>
        </w:tc>
      </w:tr>
      <w:tr w:rsidR="00E93CE6" w:rsidRPr="0090566F" w14:paraId="17216754" w14:textId="77777777" w:rsidTr="00E93CE6">
        <w:tc>
          <w:tcPr>
            <w:tcW w:w="3588" w:type="pct"/>
            <w:vAlign w:val="center"/>
          </w:tcPr>
          <w:p w14:paraId="05F37584" w14:textId="4EF3C49D" w:rsidR="00E93CE6" w:rsidRDefault="00E93CE6" w:rsidP="00A6325C">
            <w:pPr>
              <w:ind w:left="859" w:hanging="859"/>
            </w:pPr>
            <w:r>
              <w:t>Ch. 15 Problems</w:t>
            </w:r>
          </w:p>
        </w:tc>
        <w:tc>
          <w:tcPr>
            <w:tcW w:w="641" w:type="pct"/>
            <w:vAlign w:val="center"/>
          </w:tcPr>
          <w:p w14:paraId="67EFED4B" w14:textId="410A9B47" w:rsidR="00E93CE6" w:rsidRPr="0090566F" w:rsidRDefault="00E93CE6" w:rsidP="00A6325C">
            <w:pPr>
              <w:ind w:left="859" w:hanging="859"/>
              <w:jc w:val="center"/>
              <w:rPr>
                <w:szCs w:val="20"/>
              </w:rPr>
            </w:pPr>
            <w:r>
              <w:rPr>
                <w:szCs w:val="20"/>
              </w:rPr>
              <w:t>35</w:t>
            </w:r>
          </w:p>
        </w:tc>
        <w:tc>
          <w:tcPr>
            <w:tcW w:w="771" w:type="pct"/>
            <w:vAlign w:val="center"/>
          </w:tcPr>
          <w:p w14:paraId="7A6F33C1" w14:textId="77777777" w:rsidR="00E93CE6" w:rsidRPr="00132272" w:rsidRDefault="00E93CE6" w:rsidP="00A6325C">
            <w:pPr>
              <w:ind w:left="859" w:hanging="859"/>
              <w:jc w:val="center"/>
              <w:rPr>
                <w:strike/>
                <w:szCs w:val="20"/>
              </w:rPr>
            </w:pPr>
          </w:p>
        </w:tc>
      </w:tr>
      <w:tr w:rsidR="00E93CE6" w:rsidRPr="0090566F" w14:paraId="4A4A1F25" w14:textId="77777777" w:rsidTr="00E93CE6">
        <w:tc>
          <w:tcPr>
            <w:tcW w:w="3588" w:type="pct"/>
            <w:vAlign w:val="center"/>
          </w:tcPr>
          <w:p w14:paraId="7D7CA1EC" w14:textId="70737CFD" w:rsidR="00E93CE6" w:rsidRDefault="00E93CE6" w:rsidP="00A6325C">
            <w:pPr>
              <w:ind w:left="859" w:hanging="859"/>
            </w:pPr>
            <w:r>
              <w:t>Volatility in Stock Prices</w:t>
            </w:r>
          </w:p>
        </w:tc>
        <w:tc>
          <w:tcPr>
            <w:tcW w:w="641" w:type="pct"/>
            <w:vAlign w:val="center"/>
          </w:tcPr>
          <w:p w14:paraId="315CD000" w14:textId="1BCC9090" w:rsidR="00E93CE6" w:rsidRPr="0090566F" w:rsidRDefault="00E93CE6" w:rsidP="00A6325C">
            <w:pPr>
              <w:ind w:left="859" w:hanging="859"/>
              <w:jc w:val="center"/>
              <w:rPr>
                <w:szCs w:val="20"/>
              </w:rPr>
            </w:pPr>
            <w:r>
              <w:rPr>
                <w:szCs w:val="20"/>
              </w:rPr>
              <w:t>25</w:t>
            </w:r>
          </w:p>
        </w:tc>
        <w:tc>
          <w:tcPr>
            <w:tcW w:w="771" w:type="pct"/>
            <w:vAlign w:val="center"/>
          </w:tcPr>
          <w:p w14:paraId="50A44DD1" w14:textId="77777777" w:rsidR="00E93CE6" w:rsidRPr="00132272" w:rsidRDefault="00E93CE6" w:rsidP="00A6325C">
            <w:pPr>
              <w:ind w:left="859" w:hanging="859"/>
              <w:jc w:val="center"/>
              <w:rPr>
                <w:strike/>
                <w:szCs w:val="20"/>
              </w:rPr>
            </w:pPr>
          </w:p>
        </w:tc>
      </w:tr>
      <w:tr w:rsidR="00E93CE6" w:rsidRPr="0090566F" w14:paraId="1BC60441" w14:textId="77777777" w:rsidTr="00E93CE6">
        <w:tc>
          <w:tcPr>
            <w:tcW w:w="3588" w:type="pct"/>
            <w:vAlign w:val="center"/>
          </w:tcPr>
          <w:p w14:paraId="0508160B" w14:textId="33425DDF" w:rsidR="00E93CE6" w:rsidRDefault="00E93CE6" w:rsidP="00A6325C">
            <w:pPr>
              <w:ind w:left="859" w:hanging="859"/>
            </w:pPr>
            <w:r>
              <w:t>Foreign Corrupt Practices</w:t>
            </w:r>
          </w:p>
        </w:tc>
        <w:tc>
          <w:tcPr>
            <w:tcW w:w="641" w:type="pct"/>
            <w:vAlign w:val="center"/>
          </w:tcPr>
          <w:p w14:paraId="2242547A" w14:textId="75A8061A" w:rsidR="00E93CE6" w:rsidRPr="0090566F" w:rsidRDefault="00E93CE6" w:rsidP="00A6325C">
            <w:pPr>
              <w:ind w:left="859" w:hanging="859"/>
              <w:jc w:val="center"/>
              <w:rPr>
                <w:szCs w:val="20"/>
              </w:rPr>
            </w:pPr>
            <w:r>
              <w:rPr>
                <w:szCs w:val="20"/>
              </w:rPr>
              <w:t>25</w:t>
            </w:r>
          </w:p>
        </w:tc>
        <w:tc>
          <w:tcPr>
            <w:tcW w:w="771" w:type="pct"/>
            <w:vAlign w:val="center"/>
          </w:tcPr>
          <w:p w14:paraId="65AF93CD" w14:textId="77777777" w:rsidR="00E93CE6" w:rsidRPr="00132272" w:rsidRDefault="00E93CE6" w:rsidP="00A6325C">
            <w:pPr>
              <w:ind w:left="859" w:hanging="859"/>
              <w:jc w:val="center"/>
              <w:rPr>
                <w:strike/>
                <w:szCs w:val="20"/>
              </w:rPr>
            </w:pPr>
          </w:p>
        </w:tc>
      </w:tr>
      <w:tr w:rsidR="00E93CE6" w:rsidRPr="0090566F" w14:paraId="524F08C9" w14:textId="77777777" w:rsidTr="00E93CE6">
        <w:tc>
          <w:tcPr>
            <w:tcW w:w="3588" w:type="pct"/>
            <w:vAlign w:val="center"/>
          </w:tcPr>
          <w:p w14:paraId="01747FBC" w14:textId="1B4A011A" w:rsidR="00E93CE6" w:rsidRDefault="00E93CE6" w:rsidP="00A6325C">
            <w:pPr>
              <w:ind w:left="859" w:hanging="859"/>
            </w:pPr>
            <w:r>
              <w:t>Week 5 Quiz</w:t>
            </w:r>
          </w:p>
        </w:tc>
        <w:tc>
          <w:tcPr>
            <w:tcW w:w="641" w:type="pct"/>
            <w:vAlign w:val="center"/>
          </w:tcPr>
          <w:p w14:paraId="6D550D1C" w14:textId="4422E168" w:rsidR="00E93CE6" w:rsidRPr="0090566F" w:rsidRDefault="00E93CE6" w:rsidP="00A6325C">
            <w:pPr>
              <w:ind w:left="859" w:hanging="859"/>
              <w:jc w:val="center"/>
              <w:rPr>
                <w:szCs w:val="20"/>
              </w:rPr>
            </w:pPr>
            <w:r>
              <w:rPr>
                <w:szCs w:val="20"/>
              </w:rPr>
              <w:t>100</w:t>
            </w:r>
          </w:p>
        </w:tc>
        <w:tc>
          <w:tcPr>
            <w:tcW w:w="771" w:type="pct"/>
            <w:vAlign w:val="center"/>
          </w:tcPr>
          <w:p w14:paraId="72E4E5C1" w14:textId="77777777" w:rsidR="00E93CE6" w:rsidRPr="00132272" w:rsidRDefault="00E93CE6" w:rsidP="00A6325C">
            <w:pPr>
              <w:ind w:left="859" w:hanging="859"/>
              <w:jc w:val="center"/>
              <w:rPr>
                <w:strike/>
                <w:szCs w:val="20"/>
              </w:rPr>
            </w:pPr>
          </w:p>
        </w:tc>
      </w:tr>
      <w:tr w:rsidR="00AC14C7" w:rsidRPr="004F138A" w14:paraId="3258B5FE" w14:textId="77777777" w:rsidTr="00E93CE6">
        <w:tc>
          <w:tcPr>
            <w:tcW w:w="3588" w:type="pct"/>
            <w:shd w:val="clear" w:color="auto" w:fill="BF2C37"/>
            <w:vAlign w:val="center"/>
          </w:tcPr>
          <w:p w14:paraId="7AF05F03" w14:textId="77777777" w:rsidR="00AC14C7" w:rsidRPr="004F138A" w:rsidRDefault="4948C66D" w:rsidP="4948C66D">
            <w:pPr>
              <w:ind w:left="859" w:hanging="859"/>
              <w:rPr>
                <w:color w:val="FFFFFF" w:themeColor="background1"/>
              </w:rPr>
            </w:pPr>
            <w:r w:rsidRPr="4948C66D">
              <w:rPr>
                <w:b/>
                <w:bCs/>
                <w:color w:val="FFFFFF" w:themeColor="background1"/>
              </w:rPr>
              <w:t>Total Points</w:t>
            </w:r>
          </w:p>
        </w:tc>
        <w:tc>
          <w:tcPr>
            <w:tcW w:w="641" w:type="pct"/>
            <w:shd w:val="clear" w:color="auto" w:fill="BF2C37"/>
            <w:vAlign w:val="center"/>
          </w:tcPr>
          <w:p w14:paraId="7279FDA2" w14:textId="77777777" w:rsidR="00AC14C7" w:rsidRPr="00704919" w:rsidRDefault="4948C66D" w:rsidP="4948C66D">
            <w:pPr>
              <w:ind w:left="859" w:hanging="859"/>
              <w:jc w:val="center"/>
              <w:rPr>
                <w:b/>
                <w:bCs/>
                <w:color w:val="FFFFFF" w:themeColor="background1"/>
              </w:rPr>
            </w:pPr>
            <w:r w:rsidRPr="4948C66D">
              <w:rPr>
                <w:b/>
                <w:bCs/>
                <w:color w:val="FFFFFF" w:themeColor="background1"/>
              </w:rPr>
              <w:t>1000</w:t>
            </w:r>
          </w:p>
        </w:tc>
        <w:tc>
          <w:tcPr>
            <w:tcW w:w="771" w:type="pct"/>
            <w:shd w:val="clear" w:color="auto" w:fill="BF2C37"/>
            <w:vAlign w:val="center"/>
          </w:tcPr>
          <w:p w14:paraId="4D042052" w14:textId="77777777" w:rsidR="00AC14C7" w:rsidRPr="004F138A" w:rsidRDefault="00AC14C7" w:rsidP="00AC14C7">
            <w:pPr>
              <w:ind w:left="859" w:hanging="859"/>
              <w:jc w:val="center"/>
              <w:rPr>
                <w:b/>
                <w:color w:val="FFFFFF" w:themeColor="background1"/>
                <w:szCs w:val="20"/>
              </w:rPr>
            </w:pPr>
          </w:p>
        </w:tc>
      </w:tr>
    </w:tbl>
    <w:p w14:paraId="104AA0B3" w14:textId="77777777" w:rsidR="00B87C25" w:rsidRDefault="00B87C25" w:rsidP="00B87C25">
      <w:pPr>
        <w:pStyle w:val="APACitation"/>
        <w:ind w:left="0" w:firstLine="0"/>
        <w:rPr>
          <w:b/>
          <w:color w:val="BD313B"/>
          <w:sz w:val="22"/>
          <w:szCs w:val="22"/>
        </w:rPr>
      </w:pPr>
    </w:p>
    <w:p w14:paraId="1A03BB30" w14:textId="77777777" w:rsidR="00B87C25" w:rsidRPr="00464801" w:rsidRDefault="00B87C25" w:rsidP="00B87C25">
      <w:pPr>
        <w:pStyle w:val="APACitation"/>
        <w:ind w:left="0" w:firstLine="0"/>
        <w:rPr>
          <w:color w:val="BD313B"/>
          <w:sz w:val="22"/>
          <w:szCs w:val="22"/>
        </w:rPr>
      </w:pPr>
      <w:r w:rsidRPr="00464801">
        <w:rPr>
          <w:b/>
          <w:color w:val="BD313B"/>
          <w:sz w:val="22"/>
          <w:szCs w:val="22"/>
        </w:rPr>
        <w:t>Grading Scale</w:t>
      </w:r>
    </w:p>
    <w:p w14:paraId="1C30D0D8" w14:textId="77777777" w:rsidR="00B87C25" w:rsidRDefault="00B87C25" w:rsidP="00B87C25">
      <w:pPr>
        <w:pStyle w:val="APACitation"/>
        <w:ind w:left="0" w:firstLine="0"/>
        <w:rPr>
          <w:color w:val="BD313B"/>
        </w:rPr>
      </w:pPr>
    </w:p>
    <w:tbl>
      <w:tblPr>
        <w:tblpPr w:leftFromText="180" w:rightFromText="180" w:vertAnchor="text" w:tblpY="1"/>
        <w:tblOverlap w:val="neve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6"/>
        <w:gridCol w:w="3117"/>
      </w:tblGrid>
      <w:tr w:rsidR="00B87C25" w:rsidRPr="00464801" w14:paraId="235556DC" w14:textId="77777777" w:rsidTr="009A4BC1">
        <w:tc>
          <w:tcPr>
            <w:tcW w:w="3116" w:type="dxa"/>
            <w:tcBorders>
              <w:top w:val="single" w:sz="8" w:space="0" w:color="auto"/>
              <w:left w:val="single" w:sz="8" w:space="0" w:color="auto"/>
              <w:bottom w:val="single" w:sz="8" w:space="0" w:color="auto"/>
              <w:right w:val="single" w:sz="8" w:space="0" w:color="auto"/>
            </w:tcBorders>
            <w:shd w:val="clear" w:color="auto" w:fill="BD313B"/>
            <w:tcMar>
              <w:top w:w="0" w:type="dxa"/>
              <w:left w:w="108" w:type="dxa"/>
              <w:bottom w:w="0" w:type="dxa"/>
              <w:right w:w="108" w:type="dxa"/>
            </w:tcMar>
            <w:hideMark/>
          </w:tcPr>
          <w:p w14:paraId="17C8AEFC" w14:textId="77777777" w:rsidR="00B87C25" w:rsidRPr="00464801" w:rsidRDefault="00B87C25" w:rsidP="009A4BC1">
            <w:pPr>
              <w:pStyle w:val="NormalWeb"/>
              <w:jc w:val="center"/>
              <w:rPr>
                <w:rFonts w:ascii="Arial" w:hAnsi="Arial" w:cs="Arial"/>
                <w:color w:val="FFFFFF" w:themeColor="background1"/>
                <w:sz w:val="20"/>
                <w:szCs w:val="20"/>
              </w:rPr>
            </w:pPr>
            <w:r w:rsidRPr="00464801">
              <w:rPr>
                <w:rStyle w:val="gmail-il"/>
                <w:rFonts w:ascii="Arial" w:hAnsi="Arial" w:cs="Arial"/>
                <w:b/>
                <w:bCs/>
                <w:color w:val="FFFFFF" w:themeColor="background1"/>
                <w:sz w:val="20"/>
                <w:szCs w:val="20"/>
              </w:rPr>
              <w:t>Grade</w:t>
            </w:r>
          </w:p>
        </w:tc>
        <w:tc>
          <w:tcPr>
            <w:tcW w:w="3117" w:type="dxa"/>
            <w:tcBorders>
              <w:top w:val="single" w:sz="8" w:space="0" w:color="auto"/>
              <w:left w:val="nil"/>
              <w:bottom w:val="single" w:sz="8" w:space="0" w:color="auto"/>
              <w:right w:val="single" w:sz="8" w:space="0" w:color="auto"/>
            </w:tcBorders>
            <w:shd w:val="clear" w:color="auto" w:fill="BD313B"/>
            <w:tcMar>
              <w:top w:w="0" w:type="dxa"/>
              <w:left w:w="108" w:type="dxa"/>
              <w:bottom w:w="0" w:type="dxa"/>
              <w:right w:w="108" w:type="dxa"/>
            </w:tcMar>
            <w:hideMark/>
          </w:tcPr>
          <w:p w14:paraId="08EDBC16" w14:textId="77777777" w:rsidR="00B87C25" w:rsidRPr="00464801" w:rsidRDefault="00B87C25" w:rsidP="009A4BC1">
            <w:pPr>
              <w:pStyle w:val="NormalWeb"/>
              <w:jc w:val="center"/>
              <w:rPr>
                <w:rFonts w:ascii="Arial" w:hAnsi="Arial" w:cs="Arial"/>
                <w:color w:val="FFFFFF" w:themeColor="background1"/>
                <w:sz w:val="20"/>
                <w:szCs w:val="20"/>
              </w:rPr>
            </w:pPr>
            <w:r w:rsidRPr="00464801">
              <w:rPr>
                <w:rFonts w:ascii="Arial" w:hAnsi="Arial" w:cs="Arial"/>
                <w:b/>
                <w:bCs/>
                <w:color w:val="FFFFFF" w:themeColor="background1"/>
                <w:sz w:val="20"/>
                <w:szCs w:val="20"/>
              </w:rPr>
              <w:t>Range</w:t>
            </w:r>
          </w:p>
        </w:tc>
      </w:tr>
      <w:tr w:rsidR="00B87C25" w:rsidRPr="00464801" w14:paraId="730513C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BF1F89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2CDB457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93-100</w:t>
            </w:r>
          </w:p>
        </w:tc>
      </w:tr>
      <w:tr w:rsidR="00B87C25" w:rsidRPr="00464801" w14:paraId="5625DE5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4D413C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A-</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06AC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90-92</w:t>
            </w:r>
          </w:p>
        </w:tc>
      </w:tr>
      <w:tr w:rsidR="00B87C25" w:rsidRPr="00464801" w14:paraId="516A81AE"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CE7C9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5D8EFC1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87-89</w:t>
            </w:r>
          </w:p>
        </w:tc>
      </w:tr>
      <w:tr w:rsidR="00B87C25" w:rsidRPr="00464801" w14:paraId="4BA82F4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DFDE34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1005DAD1"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83-86</w:t>
            </w:r>
          </w:p>
        </w:tc>
      </w:tr>
      <w:tr w:rsidR="00B87C25" w:rsidRPr="00464801" w14:paraId="5571F2B6"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E2BCA0F"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B-</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0F36B8E"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82-80</w:t>
            </w:r>
          </w:p>
        </w:tc>
      </w:tr>
      <w:tr w:rsidR="00B87C25" w:rsidRPr="00464801" w14:paraId="2C0610A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F791EF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A4A97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77-79</w:t>
            </w:r>
          </w:p>
        </w:tc>
      </w:tr>
      <w:tr w:rsidR="00B87C25" w:rsidRPr="00464801" w14:paraId="3D1946B3"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FB88E28"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6329209"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73-76</w:t>
            </w:r>
          </w:p>
        </w:tc>
      </w:tr>
      <w:tr w:rsidR="00B87C25" w:rsidRPr="00464801" w14:paraId="13A5671B"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DBA1C4B"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C-</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7DC25DD"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70-72</w:t>
            </w:r>
          </w:p>
        </w:tc>
      </w:tr>
      <w:tr w:rsidR="00B87C25" w:rsidRPr="00464801" w14:paraId="3EDCD3C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B7125CA"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4EC38BF3"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67-69</w:t>
            </w:r>
          </w:p>
        </w:tc>
      </w:tr>
      <w:tr w:rsidR="00B87C25" w:rsidRPr="00464801" w14:paraId="1ED40834"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B44ADC"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77A8B927"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63-66</w:t>
            </w:r>
          </w:p>
        </w:tc>
      </w:tr>
      <w:tr w:rsidR="00B87C25" w:rsidRPr="00464801" w14:paraId="0D0BEC40"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4B7042"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D-</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341E64C0"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60-62</w:t>
            </w:r>
          </w:p>
        </w:tc>
      </w:tr>
      <w:tr w:rsidR="00B87C25" w:rsidRPr="00464801" w14:paraId="03F541AF" w14:textId="77777777" w:rsidTr="009A4BC1">
        <w:tc>
          <w:tcPr>
            <w:tcW w:w="311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D730634"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F</w:t>
            </w:r>
          </w:p>
        </w:tc>
        <w:tc>
          <w:tcPr>
            <w:tcW w:w="3117" w:type="dxa"/>
            <w:tcBorders>
              <w:top w:val="nil"/>
              <w:left w:val="nil"/>
              <w:bottom w:val="single" w:sz="8" w:space="0" w:color="auto"/>
              <w:right w:val="single" w:sz="8" w:space="0" w:color="auto"/>
            </w:tcBorders>
            <w:tcMar>
              <w:top w:w="0" w:type="dxa"/>
              <w:left w:w="108" w:type="dxa"/>
              <w:bottom w:w="0" w:type="dxa"/>
              <w:right w:w="108" w:type="dxa"/>
            </w:tcMar>
            <w:hideMark/>
          </w:tcPr>
          <w:p w14:paraId="60C1C025" w14:textId="77777777" w:rsidR="00B87C25" w:rsidRPr="00464801" w:rsidRDefault="00B87C25" w:rsidP="009A4BC1">
            <w:pPr>
              <w:pStyle w:val="NormalWeb"/>
              <w:rPr>
                <w:rFonts w:ascii="Arial" w:hAnsi="Arial" w:cs="Arial"/>
                <w:sz w:val="20"/>
                <w:szCs w:val="20"/>
              </w:rPr>
            </w:pPr>
            <w:r w:rsidRPr="00464801">
              <w:rPr>
                <w:rFonts w:ascii="Arial" w:hAnsi="Arial" w:cs="Arial"/>
                <w:color w:val="000000"/>
                <w:sz w:val="20"/>
                <w:szCs w:val="20"/>
              </w:rPr>
              <w:t>59</w:t>
            </w:r>
          </w:p>
        </w:tc>
      </w:tr>
    </w:tbl>
    <w:p w14:paraId="72E57BD0" w14:textId="77777777" w:rsidR="00B87C25" w:rsidRDefault="00B87C25" w:rsidP="00B87C25">
      <w:pPr>
        <w:pStyle w:val="APACitation"/>
        <w:ind w:left="0" w:firstLine="0"/>
      </w:pPr>
    </w:p>
    <w:p w14:paraId="68CBBEF7" w14:textId="77777777" w:rsidR="00B87C25" w:rsidRDefault="00B87C25" w:rsidP="002522B3">
      <w:pPr>
        <w:pStyle w:val="Heading1"/>
      </w:pPr>
    </w:p>
    <w:p w14:paraId="6B69F2DA" w14:textId="77777777" w:rsidR="00B87C25" w:rsidRDefault="00B87C25" w:rsidP="002522B3">
      <w:pPr>
        <w:pStyle w:val="Heading1"/>
      </w:pPr>
    </w:p>
    <w:p w14:paraId="7C4F49F2" w14:textId="77777777" w:rsidR="00472CF6" w:rsidRDefault="00472CF6" w:rsidP="002522B3">
      <w:pPr>
        <w:pStyle w:val="Heading1"/>
      </w:pPr>
    </w:p>
    <w:p w14:paraId="7F98B24F" w14:textId="77777777" w:rsidR="002522B3" w:rsidRPr="0018779D" w:rsidRDefault="002522B3" w:rsidP="002522B3">
      <w:pPr>
        <w:rPr>
          <w:rFonts w:eastAsiaTheme="minorHAnsi" w:cs="Arial"/>
          <w:b/>
          <w:sz w:val="22"/>
          <w:szCs w:val="22"/>
        </w:rPr>
      </w:pPr>
    </w:p>
    <w:p w14:paraId="38A74CF6" w14:textId="77777777" w:rsidR="002522B3" w:rsidRPr="00061DB0" w:rsidRDefault="002522B3" w:rsidP="002522B3">
      <w:pPr>
        <w:rPr>
          <w:rFonts w:eastAsiaTheme="minorHAnsi" w:cs="Arial"/>
          <w:sz w:val="22"/>
          <w:szCs w:val="22"/>
        </w:rPr>
      </w:pPr>
    </w:p>
    <w:p w14:paraId="054042F3" w14:textId="77777777" w:rsidR="002522B3" w:rsidRDefault="002522B3">
      <w:r>
        <w:br w:type="page"/>
      </w:r>
    </w:p>
    <w:p w14:paraId="0D5525FE" w14:textId="77777777" w:rsidR="002522B3" w:rsidRDefault="4948C66D" w:rsidP="002522B3">
      <w:pPr>
        <w:pStyle w:val="Heading1"/>
      </w:pPr>
      <w:r>
        <w:lastRenderedPageBreak/>
        <w:t>Course Schedule</w:t>
      </w:r>
    </w:p>
    <w:p w14:paraId="169F4037"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14AE16A6" w14:textId="77777777" w:rsidTr="4948C66D">
        <w:tc>
          <w:tcPr>
            <w:tcW w:w="1086" w:type="pct"/>
            <w:shd w:val="clear" w:color="auto" w:fill="BF2C37"/>
            <w:vAlign w:val="center"/>
          </w:tcPr>
          <w:p w14:paraId="766F47A2"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Week</w:t>
            </w:r>
          </w:p>
        </w:tc>
        <w:tc>
          <w:tcPr>
            <w:tcW w:w="1571" w:type="pct"/>
            <w:shd w:val="clear" w:color="auto" w:fill="BF2C37"/>
            <w:vAlign w:val="center"/>
          </w:tcPr>
          <w:p w14:paraId="261C00E6"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Start</w:t>
            </w:r>
          </w:p>
        </w:tc>
        <w:tc>
          <w:tcPr>
            <w:tcW w:w="2343" w:type="pct"/>
            <w:shd w:val="clear" w:color="auto" w:fill="BF2C37"/>
            <w:vAlign w:val="center"/>
          </w:tcPr>
          <w:p w14:paraId="1B5B3287" w14:textId="77777777" w:rsidR="002522B3" w:rsidRPr="00704919" w:rsidRDefault="4948C66D" w:rsidP="4948C66D">
            <w:pPr>
              <w:tabs>
                <w:tab w:val="left" w:pos="0"/>
                <w:tab w:val="left" w:pos="3720"/>
              </w:tabs>
              <w:spacing w:before="40" w:after="40"/>
              <w:jc w:val="center"/>
              <w:outlineLvl w:val="0"/>
              <w:rPr>
                <w:rFonts w:eastAsia="Arial" w:cs="Arial"/>
                <w:b/>
                <w:bCs/>
                <w:color w:val="FFFFFF" w:themeColor="background1"/>
              </w:rPr>
            </w:pPr>
            <w:r w:rsidRPr="4948C66D">
              <w:rPr>
                <w:rFonts w:eastAsia="Arial" w:cs="Arial"/>
                <w:b/>
                <w:bCs/>
                <w:color w:val="FFFFFF" w:themeColor="background1"/>
              </w:rPr>
              <w:t>End</w:t>
            </w:r>
          </w:p>
        </w:tc>
      </w:tr>
      <w:tr w:rsidR="002522B3" w14:paraId="33BECE0E" w14:textId="77777777" w:rsidTr="4948C66D">
        <w:tc>
          <w:tcPr>
            <w:tcW w:w="1086" w:type="pct"/>
            <w:vAlign w:val="center"/>
          </w:tcPr>
          <w:p w14:paraId="75A79B38"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One</w:t>
            </w:r>
          </w:p>
        </w:tc>
        <w:tc>
          <w:tcPr>
            <w:tcW w:w="1571" w:type="pct"/>
            <w:vAlign w:val="center"/>
          </w:tcPr>
          <w:p w14:paraId="39FAA70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start date&gt;</w:t>
            </w:r>
          </w:p>
        </w:tc>
        <w:tc>
          <w:tcPr>
            <w:tcW w:w="2343" w:type="pct"/>
            <w:vAlign w:val="center"/>
          </w:tcPr>
          <w:p w14:paraId="5FE6C921"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&lt;insert end date&gt;</w:t>
            </w:r>
          </w:p>
        </w:tc>
      </w:tr>
      <w:tr w:rsidR="002522B3" w14:paraId="1462F720" w14:textId="77777777" w:rsidTr="4948C66D">
        <w:tc>
          <w:tcPr>
            <w:tcW w:w="1086" w:type="pct"/>
            <w:shd w:val="clear" w:color="auto" w:fill="D8D9DA"/>
            <w:vAlign w:val="center"/>
          </w:tcPr>
          <w:p w14:paraId="39F3CB79"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Two</w:t>
            </w:r>
          </w:p>
        </w:tc>
        <w:tc>
          <w:tcPr>
            <w:tcW w:w="1571" w:type="pct"/>
            <w:shd w:val="clear" w:color="auto" w:fill="D8D9DA"/>
            <w:vAlign w:val="center"/>
          </w:tcPr>
          <w:p w14:paraId="58D1B95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00C1583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58BE417C" w14:textId="77777777" w:rsidTr="4948C66D">
        <w:tc>
          <w:tcPr>
            <w:tcW w:w="1086" w:type="pct"/>
            <w:vAlign w:val="center"/>
          </w:tcPr>
          <w:p w14:paraId="33AF4DBC"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Three</w:t>
            </w:r>
          </w:p>
        </w:tc>
        <w:tc>
          <w:tcPr>
            <w:tcW w:w="1571" w:type="pct"/>
            <w:vAlign w:val="center"/>
          </w:tcPr>
          <w:p w14:paraId="6745F2B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17DF8C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B9FDE0E" w14:textId="77777777" w:rsidTr="4948C66D">
        <w:tc>
          <w:tcPr>
            <w:tcW w:w="1086" w:type="pct"/>
            <w:shd w:val="clear" w:color="auto" w:fill="D8D9DA"/>
            <w:vAlign w:val="center"/>
          </w:tcPr>
          <w:p w14:paraId="15E325A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Four</w:t>
            </w:r>
          </w:p>
        </w:tc>
        <w:tc>
          <w:tcPr>
            <w:tcW w:w="1571" w:type="pct"/>
            <w:shd w:val="clear" w:color="auto" w:fill="D8D9DA"/>
            <w:vAlign w:val="center"/>
          </w:tcPr>
          <w:p w14:paraId="4628B41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22928FB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F354913" w14:textId="77777777" w:rsidTr="4948C66D">
        <w:tc>
          <w:tcPr>
            <w:tcW w:w="1086" w:type="pct"/>
            <w:vAlign w:val="center"/>
          </w:tcPr>
          <w:p w14:paraId="6F16ADFA" w14:textId="77777777" w:rsidR="002522B3" w:rsidRPr="007235A8" w:rsidRDefault="4948C66D" w:rsidP="4948C66D">
            <w:pPr>
              <w:tabs>
                <w:tab w:val="left" w:pos="0"/>
                <w:tab w:val="left" w:pos="3720"/>
              </w:tabs>
              <w:spacing w:before="40" w:after="40"/>
              <w:jc w:val="center"/>
              <w:outlineLvl w:val="0"/>
              <w:rPr>
                <w:rFonts w:eastAsia="Arial" w:cs="Arial"/>
                <w:color w:val="000000" w:themeColor="text1"/>
                <w:sz w:val="20"/>
                <w:szCs w:val="20"/>
              </w:rPr>
            </w:pPr>
            <w:r w:rsidRPr="4948C66D">
              <w:rPr>
                <w:rFonts w:eastAsia="Arial" w:cs="Arial"/>
                <w:color w:val="000000" w:themeColor="text1"/>
                <w:sz w:val="20"/>
                <w:szCs w:val="20"/>
              </w:rPr>
              <w:t>Five</w:t>
            </w:r>
          </w:p>
        </w:tc>
        <w:tc>
          <w:tcPr>
            <w:tcW w:w="1571" w:type="pct"/>
            <w:vAlign w:val="center"/>
          </w:tcPr>
          <w:p w14:paraId="541D496E"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0296D350"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46AEFA70" w14:textId="77777777" w:rsidR="00704919" w:rsidRPr="002522B3" w:rsidRDefault="00704919" w:rsidP="002522B3">
      <w:pPr>
        <w:sectPr w:rsidR="00704919" w:rsidRPr="002522B3" w:rsidSect="00E63573">
          <w:headerReference w:type="default" r:id="rId17"/>
          <w:footerReference w:type="default" r:id="rId18"/>
          <w:headerReference w:type="first" r:id="rId19"/>
          <w:footerReference w:type="first" r:id="rId20"/>
          <w:pgSz w:w="15840" w:h="12240" w:orient="landscape" w:code="1"/>
          <w:pgMar w:top="1440" w:right="1440" w:bottom="1440" w:left="1440" w:header="720" w:footer="720" w:gutter="0"/>
          <w:cols w:space="720"/>
          <w:titlePg/>
          <w:docGrid w:linePitch="360"/>
        </w:sectPr>
      </w:pPr>
    </w:p>
    <w:p w14:paraId="41CA7DF8" w14:textId="77777777" w:rsidR="00625B51" w:rsidRPr="00D15A2E" w:rsidRDefault="4948C66D" w:rsidP="4948C66D">
      <w:pPr>
        <w:pStyle w:val="Heading1"/>
        <w:rPr>
          <w:color w:val="9C2C2A" w:themeColor="accent1"/>
        </w:rPr>
      </w:pPr>
      <w:r>
        <w:lastRenderedPageBreak/>
        <w:t>Weekly Learning Modules</w:t>
      </w:r>
    </w:p>
    <w:p w14:paraId="104F606C"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48FF73C9" w14:textId="77777777" w:rsidTr="4B881031">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5032D418" w14:textId="63386325" w:rsidR="002D44E9" w:rsidRPr="002D44E9" w:rsidRDefault="002D44E9" w:rsidP="4948C66D">
            <w:pPr>
              <w:tabs>
                <w:tab w:val="left" w:pos="0"/>
                <w:tab w:val="left" w:pos="3720"/>
              </w:tabs>
              <w:outlineLvl w:val="0"/>
              <w:rPr>
                <w:rFonts w:eastAsia="Arial" w:cs="Arial"/>
                <w:b/>
                <w:bCs/>
                <w:color w:val="FFFFFF" w:themeColor="background1"/>
                <w:sz w:val="22"/>
                <w:szCs w:val="22"/>
              </w:rPr>
            </w:pPr>
            <w:bookmarkStart w:id="0" w:name="weekone"/>
            <w:bookmarkStart w:id="1" w:name="_Toc358980894"/>
            <w:bookmarkEnd w:id="0"/>
            <w:r w:rsidRPr="4948C66D">
              <w:rPr>
                <w:b/>
                <w:bCs/>
                <w:color w:val="FFFFFF" w:themeColor="background1"/>
                <w:sz w:val="22"/>
                <w:szCs w:val="22"/>
              </w:rPr>
              <w:t xml:space="preserve">Week One: </w:t>
            </w:r>
            <w:bookmarkEnd w:id="1"/>
            <w:r w:rsidR="00A37BB0">
              <w:rPr>
                <w:b/>
                <w:bCs/>
                <w:color w:val="FFFFFF" w:themeColor="background1"/>
                <w:sz w:val="22"/>
                <w:szCs w:val="22"/>
              </w:rPr>
              <w:t>Plant and Intangible Assets and Depreciation</w:t>
            </w:r>
          </w:p>
        </w:tc>
      </w:tr>
      <w:tr w:rsidR="00A534FA" w:rsidRPr="00842155" w14:paraId="499FACE4" w14:textId="77777777" w:rsidTr="4B881031">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0B09C269" w14:textId="77777777" w:rsidR="00A534FA"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1073E833" w14:textId="77777777" w:rsidR="00A534FA"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A534FA" w:rsidRPr="00842155" w14:paraId="1F65067F" w14:textId="77777777" w:rsidTr="4B881031">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DB881CB" w14:textId="154A6138" w:rsidR="00A534FA" w:rsidRPr="00842155" w:rsidRDefault="00A37BB0" w:rsidP="00C02CF0">
            <w:pPr>
              <w:pStyle w:val="ObjectiveBullet"/>
              <w:numPr>
                <w:ilvl w:val="1"/>
                <w:numId w:val="5"/>
              </w:numPr>
              <w:tabs>
                <w:tab w:val="clear" w:pos="0"/>
              </w:tabs>
            </w:pPr>
            <w:r>
              <w:t>Determine the cost of plant assets.</w:t>
            </w:r>
          </w:p>
        </w:tc>
        <w:tc>
          <w:tcPr>
            <w:tcW w:w="2880" w:type="dxa"/>
            <w:gridSpan w:val="2"/>
            <w:tcBorders>
              <w:top w:val="single" w:sz="4" w:space="0" w:color="auto"/>
              <w:left w:val="single" w:sz="4" w:space="0" w:color="auto"/>
              <w:bottom w:val="single" w:sz="4" w:space="0" w:color="auto"/>
              <w:right w:val="single" w:sz="4" w:space="0" w:color="auto"/>
            </w:tcBorders>
          </w:tcPr>
          <w:p w14:paraId="7A580FDA" w14:textId="3D2E29A6" w:rsidR="00A534FA" w:rsidRPr="00842155" w:rsidRDefault="00A37BB0" w:rsidP="00C02CF0">
            <w:pPr>
              <w:tabs>
                <w:tab w:val="left" w:pos="0"/>
                <w:tab w:val="left" w:pos="3720"/>
              </w:tabs>
              <w:outlineLvl w:val="0"/>
              <w:rPr>
                <w:rFonts w:cs="Arial"/>
                <w:szCs w:val="20"/>
              </w:rPr>
            </w:pPr>
            <w:r>
              <w:rPr>
                <w:rFonts w:cs="Arial"/>
                <w:szCs w:val="20"/>
              </w:rPr>
              <w:t>CLO4, CLO6, CLO2, CLO3</w:t>
            </w:r>
          </w:p>
        </w:tc>
      </w:tr>
      <w:tr w:rsidR="00A534FA" w:rsidRPr="00842155" w14:paraId="2CE092EA" w14:textId="77777777" w:rsidTr="4B881031">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01B709FC" w14:textId="635EC137" w:rsidR="00A534FA" w:rsidRPr="00842155" w:rsidRDefault="00A37BB0" w:rsidP="00C02CF0">
            <w:pPr>
              <w:pStyle w:val="ObjectiveBullet"/>
              <w:numPr>
                <w:ilvl w:val="1"/>
                <w:numId w:val="5"/>
              </w:numPr>
            </w:pPr>
            <w:r>
              <w:t>Compute depreciation of assets utilizing GAAP methods.</w:t>
            </w:r>
          </w:p>
        </w:tc>
        <w:tc>
          <w:tcPr>
            <w:tcW w:w="2880" w:type="dxa"/>
            <w:gridSpan w:val="2"/>
            <w:tcBorders>
              <w:top w:val="single" w:sz="4" w:space="0" w:color="auto"/>
              <w:left w:val="single" w:sz="4" w:space="0" w:color="auto"/>
              <w:bottom w:val="single" w:sz="4" w:space="0" w:color="auto"/>
              <w:right w:val="single" w:sz="4" w:space="0" w:color="auto"/>
            </w:tcBorders>
          </w:tcPr>
          <w:p w14:paraId="6606C5D6" w14:textId="001E3A02" w:rsidR="00A534FA" w:rsidRPr="00842155" w:rsidRDefault="00A37BB0" w:rsidP="00C02CF0">
            <w:pPr>
              <w:tabs>
                <w:tab w:val="left" w:pos="0"/>
                <w:tab w:val="left" w:pos="3720"/>
              </w:tabs>
              <w:outlineLvl w:val="0"/>
              <w:rPr>
                <w:rFonts w:cs="Arial"/>
                <w:szCs w:val="20"/>
              </w:rPr>
            </w:pPr>
            <w:r>
              <w:rPr>
                <w:rFonts w:cs="Arial"/>
                <w:szCs w:val="20"/>
              </w:rPr>
              <w:t>CLO2, CLO3, CLO4, CLO6</w:t>
            </w:r>
          </w:p>
        </w:tc>
      </w:tr>
      <w:tr w:rsidR="00A534FA" w:rsidRPr="00842155" w14:paraId="57F96B5E" w14:textId="77777777" w:rsidTr="4B881031">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E70E244" w14:textId="377D7784" w:rsidR="00A534FA" w:rsidRPr="00842155" w:rsidRDefault="00A37BB0" w:rsidP="00C02CF0">
            <w:pPr>
              <w:pStyle w:val="ObjectiveBullet"/>
              <w:numPr>
                <w:ilvl w:val="1"/>
                <w:numId w:val="5"/>
              </w:numPr>
            </w:pPr>
            <w:r>
              <w:t>Account for disposal of assets.</w:t>
            </w:r>
          </w:p>
        </w:tc>
        <w:tc>
          <w:tcPr>
            <w:tcW w:w="2880" w:type="dxa"/>
            <w:gridSpan w:val="2"/>
            <w:tcBorders>
              <w:top w:val="single" w:sz="4" w:space="0" w:color="auto"/>
              <w:left w:val="single" w:sz="4" w:space="0" w:color="auto"/>
              <w:bottom w:val="single" w:sz="4" w:space="0" w:color="auto"/>
              <w:right w:val="single" w:sz="4" w:space="0" w:color="auto"/>
            </w:tcBorders>
          </w:tcPr>
          <w:p w14:paraId="0BA51A95" w14:textId="31D52C9C" w:rsidR="00A534FA" w:rsidRPr="00842155" w:rsidRDefault="00A37BB0" w:rsidP="00C02CF0">
            <w:pPr>
              <w:tabs>
                <w:tab w:val="left" w:pos="0"/>
                <w:tab w:val="left" w:pos="3720"/>
              </w:tabs>
              <w:outlineLvl w:val="0"/>
              <w:rPr>
                <w:rFonts w:cs="Arial"/>
                <w:szCs w:val="20"/>
              </w:rPr>
            </w:pPr>
            <w:r>
              <w:rPr>
                <w:rFonts w:cs="Arial"/>
                <w:szCs w:val="20"/>
              </w:rPr>
              <w:t>CLO2, CLO3, CLO4, CLO6</w:t>
            </w:r>
          </w:p>
        </w:tc>
      </w:tr>
      <w:tr w:rsidR="00A37BB0" w:rsidRPr="00842155" w14:paraId="23E7C59C" w14:textId="77777777" w:rsidTr="4B881031">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496CF1DB" w14:textId="76D2F697" w:rsidR="00A37BB0" w:rsidRDefault="00A37BB0" w:rsidP="00C02CF0">
            <w:pPr>
              <w:pStyle w:val="ObjectiveBullet"/>
              <w:numPr>
                <w:ilvl w:val="1"/>
                <w:numId w:val="5"/>
              </w:numPr>
            </w:pPr>
            <w:r>
              <w:t>Define properties of intangible assets.</w:t>
            </w:r>
          </w:p>
        </w:tc>
        <w:tc>
          <w:tcPr>
            <w:tcW w:w="2880" w:type="dxa"/>
            <w:gridSpan w:val="2"/>
            <w:tcBorders>
              <w:top w:val="single" w:sz="4" w:space="0" w:color="auto"/>
              <w:left w:val="single" w:sz="4" w:space="0" w:color="auto"/>
              <w:bottom w:val="single" w:sz="4" w:space="0" w:color="auto"/>
              <w:right w:val="single" w:sz="4" w:space="0" w:color="auto"/>
            </w:tcBorders>
          </w:tcPr>
          <w:p w14:paraId="73872D75" w14:textId="6FF843C9" w:rsidR="00A37BB0" w:rsidRDefault="00A37BB0" w:rsidP="00C02CF0">
            <w:pPr>
              <w:tabs>
                <w:tab w:val="left" w:pos="0"/>
                <w:tab w:val="left" w:pos="3720"/>
              </w:tabs>
              <w:outlineLvl w:val="0"/>
              <w:rPr>
                <w:rFonts w:cs="Arial"/>
                <w:szCs w:val="20"/>
              </w:rPr>
            </w:pPr>
            <w:r>
              <w:rPr>
                <w:rFonts w:cs="Arial"/>
                <w:szCs w:val="20"/>
              </w:rPr>
              <w:t>CLO2, CLO3, CLO4, CLO6</w:t>
            </w:r>
          </w:p>
        </w:tc>
      </w:tr>
      <w:tr w:rsidR="00A37BB0" w:rsidRPr="00842155" w14:paraId="286015B0" w14:textId="77777777" w:rsidTr="4B881031">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2D424B3E" w14:textId="3F69E117" w:rsidR="00A37BB0" w:rsidRDefault="00A37BB0" w:rsidP="00C02CF0">
            <w:pPr>
              <w:pStyle w:val="ObjectiveBullet"/>
              <w:numPr>
                <w:ilvl w:val="1"/>
                <w:numId w:val="5"/>
              </w:numPr>
            </w:pPr>
            <w:r>
              <w:t>Distinguish between capital expenditures and revenue expenditures.</w:t>
            </w:r>
          </w:p>
        </w:tc>
        <w:tc>
          <w:tcPr>
            <w:tcW w:w="2880" w:type="dxa"/>
            <w:gridSpan w:val="2"/>
            <w:tcBorders>
              <w:top w:val="single" w:sz="4" w:space="0" w:color="auto"/>
              <w:left w:val="single" w:sz="4" w:space="0" w:color="auto"/>
              <w:bottom w:val="single" w:sz="4" w:space="0" w:color="auto"/>
              <w:right w:val="single" w:sz="4" w:space="0" w:color="auto"/>
            </w:tcBorders>
          </w:tcPr>
          <w:p w14:paraId="634D526D" w14:textId="17C99CAE" w:rsidR="00A37BB0" w:rsidRDefault="00A37BB0" w:rsidP="00C02CF0">
            <w:pPr>
              <w:tabs>
                <w:tab w:val="left" w:pos="0"/>
                <w:tab w:val="left" w:pos="3720"/>
              </w:tabs>
              <w:outlineLvl w:val="0"/>
              <w:rPr>
                <w:rFonts w:cs="Arial"/>
                <w:szCs w:val="20"/>
              </w:rPr>
            </w:pPr>
            <w:r>
              <w:rPr>
                <w:rFonts w:cs="Arial"/>
                <w:szCs w:val="20"/>
              </w:rPr>
              <w:t>CLO2, CLO3, CLO4, CLO6</w:t>
            </w:r>
          </w:p>
        </w:tc>
      </w:tr>
      <w:tr w:rsidR="005B10FE" w:rsidRPr="00842155" w14:paraId="4B13C0C7" w14:textId="77777777" w:rsidTr="4B881031">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1698D98E" w14:textId="77777777" w:rsidR="005B10FE"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00DEDF5A" w14:textId="77777777" w:rsidR="0020635A"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012B2D1B"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auto"/>
              <w:left w:val="single" w:sz="4" w:space="0" w:color="auto"/>
            </w:tcBorders>
            <w:shd w:val="clear" w:color="auto" w:fill="D8D9DA"/>
          </w:tcPr>
          <w:p w14:paraId="706E1B21" w14:textId="77777777" w:rsidR="005B10FE"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2272" w:rsidRPr="007F339F" w14:paraId="3016880E" w14:textId="77777777" w:rsidTr="4B881031">
        <w:tc>
          <w:tcPr>
            <w:tcW w:w="10170" w:type="dxa"/>
            <w:gridSpan w:val="2"/>
            <w:tcMar>
              <w:top w:w="115" w:type="dxa"/>
              <w:left w:w="115" w:type="dxa"/>
              <w:bottom w:w="115" w:type="dxa"/>
              <w:right w:w="115" w:type="dxa"/>
            </w:tcMar>
          </w:tcPr>
          <w:p w14:paraId="4FD7604B" w14:textId="77777777" w:rsidR="00132272" w:rsidRPr="003A1E96" w:rsidRDefault="4948C66D" w:rsidP="4948C66D">
            <w:pPr>
              <w:rPr>
                <w:rFonts w:eastAsia="Arial" w:cs="Arial"/>
                <w:b/>
                <w:bCs/>
              </w:rPr>
            </w:pPr>
            <w:r w:rsidRPr="4948C66D">
              <w:rPr>
                <w:rFonts w:eastAsia="Arial" w:cs="Arial"/>
                <w:b/>
                <w:bCs/>
              </w:rPr>
              <w:t>Tutorials</w:t>
            </w:r>
          </w:p>
          <w:p w14:paraId="1495FA76" w14:textId="77777777" w:rsidR="00132272" w:rsidRPr="003A1E96" w:rsidRDefault="00132272" w:rsidP="002522B3">
            <w:pPr>
              <w:pStyle w:val="AssignmentsLevel1"/>
            </w:pPr>
          </w:p>
          <w:p w14:paraId="58B632D8" w14:textId="77777777" w:rsidR="00132272" w:rsidRPr="003A1E96" w:rsidRDefault="4948C66D" w:rsidP="002522B3">
            <w:pPr>
              <w:pStyle w:val="AssignmentsLevel1"/>
            </w:pPr>
            <w:r>
              <w:t xml:space="preserve">During this course you will be asked to use and participate in various technologies to complete activities and assignments. </w:t>
            </w:r>
          </w:p>
          <w:p w14:paraId="60C9683A" w14:textId="77777777" w:rsidR="00132272" w:rsidRDefault="00132272" w:rsidP="002522B3">
            <w:pPr>
              <w:pStyle w:val="AssignmentsLevel1"/>
            </w:pPr>
          </w:p>
          <w:p w14:paraId="29B05828" w14:textId="77777777" w:rsidR="00132272" w:rsidRDefault="4948C66D" w:rsidP="002522B3">
            <w:pPr>
              <w:pStyle w:val="AssignmentsLevel1"/>
            </w:pPr>
            <w:r w:rsidRPr="4948C66D">
              <w:rPr>
                <w:b/>
                <w:bCs/>
              </w:rPr>
              <w:t>Review</w:t>
            </w:r>
            <w:r>
              <w:t xml:space="preserve"> the tutorials available on Blackboard as needed.</w:t>
            </w:r>
          </w:p>
          <w:p w14:paraId="6D32BD43" w14:textId="77777777" w:rsidR="00132272" w:rsidRDefault="00132272" w:rsidP="002522B3">
            <w:pPr>
              <w:pStyle w:val="AssignmentsLevel1"/>
            </w:pPr>
          </w:p>
          <w:p w14:paraId="4E939F29" w14:textId="77777777" w:rsidR="00132272" w:rsidRPr="00F0041D" w:rsidRDefault="4948C66D" w:rsidP="002522B3">
            <w:pPr>
              <w:pStyle w:val="AssignmentsLevel1"/>
            </w:pPr>
            <w:r w:rsidRPr="4948C66D">
              <w:rPr>
                <w:b/>
                <w:bCs/>
              </w:rPr>
              <w:t>Click</w:t>
            </w:r>
            <w:r>
              <w:t xml:space="preserve"> the </w:t>
            </w:r>
            <w:r w:rsidRPr="4948C66D">
              <w:rPr>
                <w:b/>
                <w:bCs/>
              </w:rPr>
              <w:t>Student Resources</w:t>
            </w:r>
            <w:r>
              <w:t xml:space="preserve"> button from the menu on the left.</w:t>
            </w:r>
          </w:p>
        </w:tc>
        <w:tc>
          <w:tcPr>
            <w:tcW w:w="1440" w:type="dxa"/>
            <w:tcBorders>
              <w:bottom w:val="single" w:sz="4" w:space="0" w:color="000000" w:themeColor="text1"/>
            </w:tcBorders>
          </w:tcPr>
          <w:p w14:paraId="104DD06C" w14:textId="77777777" w:rsidR="00132272" w:rsidRPr="009F6FAF" w:rsidRDefault="4948C66D" w:rsidP="4948C66D">
            <w:pPr>
              <w:rPr>
                <w:rFonts w:eastAsia="Arial" w:cs="Arial"/>
              </w:rPr>
            </w:pPr>
            <w:r w:rsidRPr="4948C66D">
              <w:rPr>
                <w:rFonts w:eastAsia="Arial" w:cs="Arial"/>
              </w:rPr>
              <w:t>N/A</w:t>
            </w:r>
          </w:p>
        </w:tc>
        <w:tc>
          <w:tcPr>
            <w:tcW w:w="1440" w:type="dxa"/>
            <w:tcBorders>
              <w:bottom w:val="single" w:sz="4" w:space="0" w:color="000000" w:themeColor="text1"/>
            </w:tcBorders>
          </w:tcPr>
          <w:p w14:paraId="144181A0" w14:textId="77777777" w:rsidR="00132272" w:rsidRPr="009F6FAF" w:rsidRDefault="4948C66D" w:rsidP="4948C66D">
            <w:pPr>
              <w:rPr>
                <w:rFonts w:eastAsia="Arial" w:cs="Arial"/>
              </w:rPr>
            </w:pPr>
            <w:r w:rsidRPr="4948C66D">
              <w:rPr>
                <w:rFonts w:eastAsia="Arial" w:cs="Arial"/>
              </w:rPr>
              <w:t>N/A</w:t>
            </w:r>
          </w:p>
        </w:tc>
      </w:tr>
      <w:tr w:rsidR="00132272" w:rsidRPr="007F339F" w14:paraId="0B5F8C15" w14:textId="77777777" w:rsidTr="4B881031">
        <w:tc>
          <w:tcPr>
            <w:tcW w:w="10170" w:type="dxa"/>
            <w:gridSpan w:val="2"/>
            <w:tcMar>
              <w:top w:w="115" w:type="dxa"/>
              <w:left w:w="115" w:type="dxa"/>
              <w:bottom w:w="115" w:type="dxa"/>
              <w:right w:w="115" w:type="dxa"/>
            </w:tcMar>
          </w:tcPr>
          <w:p w14:paraId="6B6E4C03" w14:textId="77777777" w:rsidR="00132272" w:rsidRPr="003A1E96" w:rsidRDefault="4948C66D" w:rsidP="4948C66D">
            <w:pPr>
              <w:rPr>
                <w:rFonts w:eastAsia="Arial" w:cs="Arial"/>
              </w:rPr>
            </w:pPr>
            <w:r w:rsidRPr="4948C66D">
              <w:rPr>
                <w:rFonts w:eastAsia="Arial" w:cs="Arial"/>
                <w:b/>
                <w:bCs/>
              </w:rPr>
              <w:t>Weekly Participation and Discussion</w:t>
            </w:r>
          </w:p>
          <w:p w14:paraId="01670182" w14:textId="77777777" w:rsidR="002559E7" w:rsidRDefault="002559E7" w:rsidP="002522B3">
            <w:pPr>
              <w:pStyle w:val="AssignmentsLevel1"/>
            </w:pPr>
          </w:p>
          <w:p w14:paraId="67B199C9" w14:textId="77777777" w:rsidR="00132272" w:rsidRDefault="4948C66D" w:rsidP="002522B3">
            <w:pPr>
              <w:pStyle w:val="AssignmentsLevel1"/>
            </w:pPr>
            <w:r>
              <w:t>The purpose of the weekly discussions is to provide you with a way to synthesize the concepts presented in this course. Each week, you will respond to the discussion questions with a substantive post of 200-to 250-words that addresses all the prompts for the question by 11:59 p.m. EST of the listed due date. By the conclusion of each week, Sunday at 11:59 p.m. EST, you will make at least one substantive comment of 100-to 150-words to three of your classmates’ posts for each assigned discussion question. Your comments must further the discussion by following the RISE Model for meaningful feedback. It is recommended that you check in periodically throughout the week to ensure that you are meeting the participation requirement.</w:t>
            </w:r>
          </w:p>
          <w:p w14:paraId="2365B1C1" w14:textId="77777777" w:rsidR="00132272" w:rsidRDefault="00132272" w:rsidP="002522B3">
            <w:pPr>
              <w:pStyle w:val="AssignmentsLevel1"/>
            </w:pPr>
          </w:p>
          <w:p w14:paraId="0F60F01D" w14:textId="55CACBA1" w:rsidR="00132272" w:rsidRPr="00C675E5" w:rsidRDefault="4B881031" w:rsidP="4B881031">
            <w:pPr>
              <w:rPr>
                <w:rFonts w:eastAsia="Arial" w:cs="Arial"/>
              </w:rPr>
            </w:pPr>
            <w:r w:rsidRPr="4B881031">
              <w:rPr>
                <w:b/>
                <w:bCs/>
              </w:rPr>
              <w:lastRenderedPageBreak/>
              <w:t>Review</w:t>
            </w:r>
            <w:r>
              <w:t xml:space="preserve"> the RISE Model for Peer Feedback</w:t>
            </w:r>
            <w:r w:rsidRPr="4B881031">
              <w:rPr>
                <w:rFonts w:eastAsia="Arial" w:cs="Arial"/>
              </w:rPr>
              <w:t>, located on Blackboard.</w:t>
            </w:r>
          </w:p>
        </w:tc>
        <w:tc>
          <w:tcPr>
            <w:tcW w:w="1440" w:type="dxa"/>
            <w:tcBorders>
              <w:bottom w:val="single" w:sz="4" w:space="0" w:color="000000" w:themeColor="text1"/>
            </w:tcBorders>
          </w:tcPr>
          <w:p w14:paraId="14E84874" w14:textId="77777777" w:rsidR="00132272" w:rsidRPr="009F6FAF" w:rsidRDefault="00132272" w:rsidP="00132272">
            <w:pPr>
              <w:rPr>
                <w:rFonts w:cs="Arial"/>
                <w:szCs w:val="20"/>
              </w:rPr>
            </w:pPr>
          </w:p>
        </w:tc>
        <w:tc>
          <w:tcPr>
            <w:tcW w:w="1440" w:type="dxa"/>
            <w:tcBorders>
              <w:bottom w:val="single" w:sz="4" w:space="0" w:color="000000" w:themeColor="text1"/>
            </w:tcBorders>
          </w:tcPr>
          <w:p w14:paraId="2E303B4C" w14:textId="77777777" w:rsidR="00132272" w:rsidRPr="009F6FAF" w:rsidRDefault="00132272" w:rsidP="00132272">
            <w:pPr>
              <w:rPr>
                <w:rFonts w:cs="Arial"/>
                <w:szCs w:val="20"/>
              </w:rPr>
            </w:pPr>
          </w:p>
        </w:tc>
      </w:tr>
      <w:tr w:rsidR="00AB01FF" w:rsidRPr="007F339F" w14:paraId="27CAA472" w14:textId="77777777" w:rsidTr="4948C66D">
        <w:tc>
          <w:tcPr>
            <w:tcW w:w="10170" w:type="dxa"/>
            <w:gridSpan w:val="2"/>
            <w:tcMar>
              <w:top w:w="115" w:type="dxa"/>
              <w:left w:w="115" w:type="dxa"/>
              <w:bottom w:w="115" w:type="dxa"/>
              <w:right w:w="115" w:type="dxa"/>
            </w:tcMar>
          </w:tcPr>
          <w:p w14:paraId="4FADD86D" w14:textId="2E4AE9B0" w:rsidR="00AB01FF" w:rsidRPr="00824D94" w:rsidRDefault="00862437" w:rsidP="4948C66D">
            <w:pPr>
              <w:tabs>
                <w:tab w:val="left" w:pos="2329"/>
              </w:tabs>
              <w:rPr>
                <w:rFonts w:eastAsia="Arial" w:cs="Arial"/>
                <w:b/>
                <w:bCs/>
              </w:rPr>
            </w:pPr>
            <w:r>
              <w:rPr>
                <w:rFonts w:eastAsia="Arial" w:cs="Arial"/>
                <w:b/>
                <w:bCs/>
              </w:rPr>
              <w:t>Readings</w:t>
            </w:r>
          </w:p>
          <w:p w14:paraId="5B54BAFE" w14:textId="77777777" w:rsidR="00AB01FF" w:rsidRPr="00824D94" w:rsidRDefault="00AB01FF" w:rsidP="002522B3">
            <w:pPr>
              <w:tabs>
                <w:tab w:val="left" w:pos="2329"/>
              </w:tabs>
              <w:rPr>
                <w:rFonts w:cs="Arial"/>
                <w:b/>
                <w:szCs w:val="20"/>
              </w:rPr>
            </w:pPr>
          </w:p>
          <w:p w14:paraId="43579F6E" w14:textId="77777777" w:rsidR="00AB01FF" w:rsidRDefault="00862437" w:rsidP="002522B3">
            <w:pPr>
              <w:pStyle w:val="AssignmentsLevel1"/>
            </w:pPr>
            <w:r w:rsidRPr="00446623">
              <w:rPr>
                <w:b/>
              </w:rPr>
              <w:t>Read</w:t>
            </w:r>
            <w:r>
              <w:t xml:space="preserve"> Ch. 9 of </w:t>
            </w:r>
            <w:r w:rsidRPr="00DF0EE7">
              <w:rPr>
                <w:i/>
              </w:rPr>
              <w:t xml:space="preserve">Financial </w:t>
            </w:r>
            <w:r>
              <w:rPr>
                <w:i/>
              </w:rPr>
              <w:t>A</w:t>
            </w:r>
            <w:r w:rsidRPr="00DF0EE7">
              <w:rPr>
                <w:i/>
              </w:rPr>
              <w:t>ccounting</w:t>
            </w:r>
            <w:r>
              <w:t>.</w:t>
            </w:r>
          </w:p>
          <w:p w14:paraId="7E4A5D0A" w14:textId="77777777" w:rsidR="00862437" w:rsidRDefault="00862437" w:rsidP="002522B3">
            <w:pPr>
              <w:pStyle w:val="AssignmentsLevel1"/>
            </w:pPr>
          </w:p>
          <w:p w14:paraId="5C96839B" w14:textId="05E05594" w:rsidR="00862437" w:rsidRPr="009F6FAF" w:rsidRDefault="00862437" w:rsidP="002522B3">
            <w:pPr>
              <w:pStyle w:val="AssignmentsLevel1"/>
            </w:pPr>
            <w:r>
              <w:t>Feel free to post questions and comments about these resources in the General Questions &amp; Discussion forum.</w:t>
            </w:r>
          </w:p>
        </w:tc>
        <w:tc>
          <w:tcPr>
            <w:tcW w:w="1440" w:type="dxa"/>
            <w:tcBorders>
              <w:bottom w:val="single" w:sz="4" w:space="0" w:color="000000" w:themeColor="text1"/>
            </w:tcBorders>
          </w:tcPr>
          <w:p w14:paraId="1543A947" w14:textId="76F1ABFD" w:rsidR="00AB01FF" w:rsidRPr="009F6FAF" w:rsidRDefault="00862437" w:rsidP="002522B3">
            <w:pPr>
              <w:rPr>
                <w:rFonts w:cs="Arial"/>
                <w:szCs w:val="20"/>
              </w:rPr>
            </w:pPr>
            <w:r>
              <w:rPr>
                <w:rFonts w:cs="Arial"/>
                <w:szCs w:val="20"/>
              </w:rPr>
              <w:t>1.1, 1.2, 1.3, 1.4, 1.5</w:t>
            </w:r>
          </w:p>
        </w:tc>
        <w:tc>
          <w:tcPr>
            <w:tcW w:w="1440" w:type="dxa"/>
            <w:tcBorders>
              <w:bottom w:val="single" w:sz="4" w:space="0" w:color="000000" w:themeColor="text1"/>
            </w:tcBorders>
          </w:tcPr>
          <w:p w14:paraId="5FC1C5B5" w14:textId="2DD2F8A5" w:rsidR="00AB01FF" w:rsidRPr="009F6FAF" w:rsidRDefault="00862437" w:rsidP="002522B3">
            <w:pPr>
              <w:rPr>
                <w:rFonts w:cs="Arial"/>
                <w:szCs w:val="20"/>
              </w:rPr>
            </w:pPr>
            <w:r>
              <w:rPr>
                <w:rFonts w:cs="Arial"/>
                <w:szCs w:val="20"/>
              </w:rPr>
              <w:t>Lecture Activity = 0.5hr</w:t>
            </w:r>
          </w:p>
        </w:tc>
      </w:tr>
      <w:tr w:rsidR="00CF0BB4" w:rsidRPr="007F339F" w14:paraId="30FB6785" w14:textId="77777777" w:rsidTr="4948C66D">
        <w:tc>
          <w:tcPr>
            <w:tcW w:w="10170" w:type="dxa"/>
            <w:gridSpan w:val="2"/>
            <w:tcMar>
              <w:top w:w="115" w:type="dxa"/>
              <w:left w:w="115" w:type="dxa"/>
              <w:bottom w:w="115" w:type="dxa"/>
              <w:right w:w="115" w:type="dxa"/>
            </w:tcMar>
          </w:tcPr>
          <w:p w14:paraId="37BF2465" w14:textId="77777777" w:rsidR="00CF0BB4" w:rsidRDefault="00CF0BB4" w:rsidP="00CF0BB4">
            <w:pPr>
              <w:tabs>
                <w:tab w:val="left" w:pos="2329"/>
              </w:tabs>
              <w:rPr>
                <w:rFonts w:cs="Arial"/>
                <w:b/>
                <w:szCs w:val="20"/>
              </w:rPr>
            </w:pPr>
            <w:r>
              <w:rPr>
                <w:rFonts w:cs="Arial"/>
                <w:b/>
                <w:szCs w:val="20"/>
              </w:rPr>
              <w:t>Week 1 Self-Check</w:t>
            </w:r>
          </w:p>
          <w:p w14:paraId="3AE410AE" w14:textId="77777777" w:rsidR="00CF0BB4" w:rsidRDefault="00CF0BB4" w:rsidP="00CF0BB4">
            <w:pPr>
              <w:tabs>
                <w:tab w:val="left" w:pos="2329"/>
              </w:tabs>
              <w:rPr>
                <w:rFonts w:cs="Arial"/>
                <w:b/>
                <w:szCs w:val="20"/>
              </w:rPr>
            </w:pPr>
          </w:p>
          <w:p w14:paraId="3E04EF39" w14:textId="5A60C2D1" w:rsidR="00CF0BB4" w:rsidRDefault="00CF0BB4" w:rsidP="00CF0BB4">
            <w:pPr>
              <w:tabs>
                <w:tab w:val="left" w:pos="2329"/>
              </w:tabs>
              <w:rPr>
                <w:rFonts w:eastAsia="Arial" w:cs="Arial"/>
                <w:b/>
                <w:bCs/>
              </w:rPr>
            </w:pPr>
            <w:r w:rsidRPr="007066D3">
              <w:rPr>
                <w:rFonts w:cs="Arial"/>
                <w:b/>
                <w:bCs/>
                <w:color w:val="000000"/>
                <w:shd w:val="clear" w:color="auto" w:fill="FFFFFF"/>
              </w:rPr>
              <w:t>Complete </w:t>
            </w:r>
            <w:r w:rsidRPr="007066D3">
              <w:rPr>
                <w:rFonts w:cs="Arial"/>
                <w:color w:val="000000"/>
                <w:shd w:val="clear" w:color="auto" w:fill="FFFFFF"/>
              </w:rPr>
              <w:t>the Self-Check based on Ch. </w:t>
            </w:r>
            <w:r>
              <w:rPr>
                <w:rFonts w:cs="Arial"/>
                <w:color w:val="000000"/>
                <w:shd w:val="clear" w:color="auto" w:fill="FFFFFF"/>
              </w:rPr>
              <w:t>9.</w:t>
            </w:r>
            <w:r w:rsidRPr="007066D3">
              <w:rPr>
                <w:rFonts w:cs="Arial"/>
                <w:color w:val="000000"/>
                <w:shd w:val="clear" w:color="auto" w:fill="FFFFFF"/>
              </w:rPr>
              <w:t xml:space="preserve"> This activity is not graded and provides an opportunity to practice before completing this week's for-points assessments.</w:t>
            </w:r>
          </w:p>
        </w:tc>
        <w:tc>
          <w:tcPr>
            <w:tcW w:w="1440" w:type="dxa"/>
            <w:tcBorders>
              <w:bottom w:val="single" w:sz="4" w:space="0" w:color="000000" w:themeColor="text1"/>
            </w:tcBorders>
          </w:tcPr>
          <w:p w14:paraId="5E5A3E96" w14:textId="77777777" w:rsidR="00CF0BB4" w:rsidRDefault="00CF0BB4" w:rsidP="002522B3">
            <w:pPr>
              <w:rPr>
                <w:rFonts w:cs="Arial"/>
                <w:szCs w:val="20"/>
              </w:rPr>
            </w:pPr>
          </w:p>
        </w:tc>
        <w:tc>
          <w:tcPr>
            <w:tcW w:w="1440" w:type="dxa"/>
            <w:tcBorders>
              <w:bottom w:val="single" w:sz="4" w:space="0" w:color="000000" w:themeColor="text1"/>
            </w:tcBorders>
          </w:tcPr>
          <w:p w14:paraId="471FFB60" w14:textId="77777777" w:rsidR="00CF0BB4" w:rsidRDefault="00CF0BB4" w:rsidP="002522B3">
            <w:pPr>
              <w:rPr>
                <w:rFonts w:cs="Arial"/>
                <w:szCs w:val="20"/>
              </w:rPr>
            </w:pPr>
          </w:p>
        </w:tc>
      </w:tr>
      <w:tr w:rsidR="00104F2B" w:rsidRPr="00842155" w14:paraId="33A979EE" w14:textId="77777777" w:rsidTr="4948C66D">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6A727E58" w14:textId="77777777" w:rsidR="00104F2B" w:rsidRDefault="4948C66D" w:rsidP="4948C66D">
            <w:pPr>
              <w:tabs>
                <w:tab w:val="left" w:pos="0"/>
                <w:tab w:val="left" w:pos="3720"/>
              </w:tabs>
              <w:outlineLvl w:val="0"/>
              <w:rPr>
                <w:rFonts w:eastAsia="Arial" w:cs="Arial"/>
                <w:i/>
                <w:iCs/>
              </w:rPr>
            </w:pPr>
            <w:r w:rsidRPr="4948C66D">
              <w:rPr>
                <w:rFonts w:eastAsia="Arial" w:cs="Arial"/>
                <w:b/>
                <w:bCs/>
                <w:i/>
                <w:iCs/>
                <w:sz w:val="22"/>
                <w:szCs w:val="22"/>
              </w:rPr>
              <w:t>Supplemental Resources and Activities</w:t>
            </w:r>
          </w:p>
          <w:p w14:paraId="4565DE45"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right w:val="single" w:sz="4" w:space="0" w:color="808080" w:themeColor="text1" w:themeTint="7F"/>
            </w:tcBorders>
            <w:shd w:val="clear" w:color="auto" w:fill="D8D9DA"/>
          </w:tcPr>
          <w:p w14:paraId="700CD0E9"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36B75E4D"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04F2B" w:rsidRPr="007F339F" w14:paraId="11DF91B5" w14:textId="77777777" w:rsidTr="4948C66D">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07B75DA8" w14:textId="77777777" w:rsidR="00104F2B" w:rsidRDefault="4948C66D" w:rsidP="4948C66D">
            <w:pPr>
              <w:rPr>
                <w:rFonts w:eastAsia="Arial" w:cs="Arial"/>
                <w:b/>
                <w:bCs/>
              </w:rPr>
            </w:pPr>
            <w:r w:rsidRPr="4948C66D">
              <w:rPr>
                <w:rFonts w:eastAsia="Arial" w:cs="Arial"/>
                <w:b/>
                <w:bCs/>
              </w:rPr>
              <w:t xml:space="preserve">Adobe Connect Live Discussion </w:t>
            </w:r>
          </w:p>
          <w:p w14:paraId="2090A05E" w14:textId="77777777" w:rsidR="00C11A5E" w:rsidRDefault="00C11A5E" w:rsidP="002522B3">
            <w:pPr>
              <w:pStyle w:val="AssignmentsLevel1"/>
            </w:pPr>
          </w:p>
          <w:p w14:paraId="676501AD" w14:textId="77777777" w:rsidR="00C11A5E" w:rsidRPr="00AA1459" w:rsidRDefault="4948C66D" w:rsidP="002522B3">
            <w:pPr>
              <w:pStyle w:val="AssignmentsLevel1"/>
            </w:pPr>
            <w:r w:rsidRPr="4948C66D">
              <w:rPr>
                <w:b/>
                <w:bCs/>
              </w:rPr>
              <w:t>Review</w:t>
            </w:r>
            <w:r>
              <w:t xml:space="preserve"> </w:t>
            </w:r>
            <w:hyperlink r:id="rId21">
              <w:r w:rsidRPr="4948C66D">
                <w:rPr>
                  <w:rStyle w:val="Hyperlink"/>
                </w:rPr>
                <w:t>Adobe Connect Resources</w:t>
              </w:r>
            </w:hyperlink>
            <w:r>
              <w:t xml:space="preserve">.  </w:t>
            </w:r>
          </w:p>
          <w:p w14:paraId="28FE2749" w14:textId="77777777" w:rsidR="00104F2B" w:rsidRPr="00730048" w:rsidRDefault="00104F2B" w:rsidP="002522B3">
            <w:pPr>
              <w:pStyle w:val="AssignmentsLevel1"/>
            </w:pPr>
          </w:p>
          <w:p w14:paraId="3935E267" w14:textId="77777777" w:rsidR="00104F2B" w:rsidRPr="00730048" w:rsidRDefault="4948C66D" w:rsidP="002522B3">
            <w:pPr>
              <w:pStyle w:val="AssignmentsLevel1"/>
            </w:pPr>
            <w:r w:rsidRPr="4948C66D">
              <w:rPr>
                <w:b/>
                <w:bCs/>
              </w:rPr>
              <w:t>Participate</w:t>
            </w:r>
            <w:r>
              <w:t xml:space="preserve"> in the scheduled live session with the course instructor. This session will provide an overview of the class and discuss the major assignments in the course.</w:t>
            </w:r>
          </w:p>
          <w:p w14:paraId="633B5CD0" w14:textId="77777777" w:rsidR="00104F2B" w:rsidRPr="00730048" w:rsidRDefault="00104F2B" w:rsidP="002522B3">
            <w:pPr>
              <w:pStyle w:val="AssignmentsLevel1"/>
            </w:pPr>
          </w:p>
          <w:p w14:paraId="776477C4" w14:textId="77777777" w:rsidR="00104F2B" w:rsidRPr="00730048" w:rsidRDefault="4948C66D" w:rsidP="002522B3">
            <w:pPr>
              <w:pStyle w:val="AssignmentsLevel1"/>
            </w:pPr>
            <w:r w:rsidRPr="4948C66D">
              <w:rPr>
                <w:b/>
                <w:bCs/>
              </w:rPr>
              <w:t>Prepare</w:t>
            </w:r>
            <w:r>
              <w:t xml:space="preserve"> to ask questions concerning the content of the week and the </w:t>
            </w:r>
            <w:proofErr w:type="gramStart"/>
            <w:r>
              <w:t>course as a whole</w:t>
            </w:r>
            <w:proofErr w:type="gramEnd"/>
            <w:r>
              <w:t>.</w:t>
            </w:r>
          </w:p>
          <w:p w14:paraId="6453A318" w14:textId="77777777" w:rsidR="00104F2B" w:rsidRPr="007F339F" w:rsidRDefault="00104F2B" w:rsidP="4948C66D">
            <w:pPr>
              <w:pStyle w:val="AssignmentsLevel1"/>
              <w:rPr>
                <w:b/>
                <w:bCs/>
              </w:rPr>
            </w:pPr>
            <w:r>
              <w:br/>
            </w:r>
            <w:r w:rsidR="4948C66D">
              <w:t>Note: 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77A4CA86" w14:textId="77777777" w:rsidR="00104F2B" w:rsidRPr="009F6FAF" w:rsidRDefault="00104F2B" w:rsidP="00104F2B">
            <w:pPr>
              <w:tabs>
                <w:tab w:val="left" w:pos="0"/>
                <w:tab w:val="left" w:pos="3720"/>
              </w:tabs>
              <w:outlineLvl w:val="0"/>
              <w:rPr>
                <w:rFonts w:cs="Arial"/>
                <w:szCs w:val="20"/>
              </w:rPr>
            </w:pPr>
          </w:p>
        </w:tc>
        <w:tc>
          <w:tcPr>
            <w:tcW w:w="1440" w:type="dxa"/>
            <w:tcBorders>
              <w:top w:val="single" w:sz="4" w:space="0" w:color="000000" w:themeColor="text1"/>
              <w:left w:val="single" w:sz="4" w:space="0" w:color="000000" w:themeColor="text1"/>
            </w:tcBorders>
            <w:shd w:val="clear" w:color="auto" w:fill="FFFFFF" w:themeFill="background1"/>
          </w:tcPr>
          <w:p w14:paraId="07FA6BB9" w14:textId="77777777" w:rsidR="00104F2B" w:rsidRDefault="4948C66D" w:rsidP="4948C66D">
            <w:pPr>
              <w:tabs>
                <w:tab w:val="left" w:pos="0"/>
                <w:tab w:val="left" w:pos="3720"/>
              </w:tabs>
              <w:outlineLvl w:val="0"/>
              <w:rPr>
                <w:rFonts w:eastAsia="Arial" w:cs="Arial"/>
              </w:rPr>
            </w:pPr>
            <w:r w:rsidRPr="4948C66D">
              <w:rPr>
                <w:rFonts w:eastAsia="Arial" w:cs="Arial"/>
              </w:rPr>
              <w:t xml:space="preserve">Live Discussion: lecture and discussion = </w:t>
            </w:r>
            <w:r w:rsidRPr="4948C66D">
              <w:rPr>
                <w:rFonts w:eastAsia="Arial" w:cs="Arial"/>
                <w:b/>
                <w:bCs/>
              </w:rPr>
              <w:t>1 hour</w:t>
            </w:r>
          </w:p>
          <w:p w14:paraId="2D034132" w14:textId="77777777" w:rsidR="00104F2B" w:rsidRPr="00384A8F" w:rsidRDefault="00104F2B" w:rsidP="00104F2B">
            <w:pPr>
              <w:rPr>
                <w:rFonts w:cs="Arial"/>
                <w:szCs w:val="20"/>
              </w:rPr>
            </w:pPr>
          </w:p>
          <w:p w14:paraId="70E8DC59" w14:textId="77777777" w:rsidR="00104F2B" w:rsidRDefault="00104F2B" w:rsidP="00104F2B">
            <w:pPr>
              <w:rPr>
                <w:rFonts w:cs="Arial"/>
                <w:szCs w:val="20"/>
              </w:rPr>
            </w:pPr>
          </w:p>
          <w:p w14:paraId="305A4396" w14:textId="77777777" w:rsidR="00104F2B" w:rsidRPr="00384A8F" w:rsidRDefault="00104F2B" w:rsidP="00104F2B">
            <w:pPr>
              <w:jc w:val="center"/>
              <w:rPr>
                <w:rFonts w:cs="Arial"/>
                <w:szCs w:val="20"/>
              </w:rPr>
            </w:pPr>
          </w:p>
        </w:tc>
      </w:tr>
      <w:tr w:rsidR="00104F2B" w:rsidRPr="00842155" w14:paraId="77501EB8"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8E599C8" w14:textId="4E041F0F" w:rsidR="00104F2B" w:rsidRPr="00862437" w:rsidRDefault="00862437" w:rsidP="00862437">
            <w:pPr>
              <w:tabs>
                <w:tab w:val="left" w:pos="2329"/>
              </w:tabs>
              <w:rPr>
                <w:rFonts w:eastAsia="Arial" w:cs="Arial"/>
                <w:b/>
                <w:bCs/>
              </w:rPr>
            </w:pPr>
            <w:r>
              <w:rPr>
                <w:rFonts w:eastAsia="Arial" w:cs="Arial"/>
                <w:b/>
                <w:bCs/>
              </w:rPr>
              <w:t>Supplemental Resources and Video</w:t>
            </w:r>
          </w:p>
          <w:p w14:paraId="2B495D02" w14:textId="77777777" w:rsidR="00104F2B" w:rsidRPr="00824D94" w:rsidRDefault="00104F2B" w:rsidP="002522B3">
            <w:pPr>
              <w:pStyle w:val="AssignmentsLevel1"/>
            </w:pPr>
          </w:p>
          <w:p w14:paraId="5D43E24F" w14:textId="35D3FCF8" w:rsidR="00862437" w:rsidRDefault="00862437" w:rsidP="00862437">
            <w:pPr>
              <w:pStyle w:val="AssignmentsLevel1"/>
            </w:pPr>
            <w:r w:rsidRPr="00756ABB">
              <w:rPr>
                <w:b/>
              </w:rPr>
              <w:t>Review</w:t>
            </w:r>
            <w:r>
              <w:t xml:space="preserve"> the following examples of journal entries</w:t>
            </w:r>
            <w:r w:rsidR="005B0E16">
              <w:t xml:space="preserve"> and comparison of revenue and capital expenditures</w:t>
            </w:r>
            <w:r w:rsidR="00537328">
              <w:t>:</w:t>
            </w:r>
            <w:r>
              <w:br/>
            </w:r>
          </w:p>
          <w:p w14:paraId="1C53E587" w14:textId="77777777" w:rsidR="005B0E16" w:rsidRPr="00E25CDC" w:rsidRDefault="00995508" w:rsidP="00862437">
            <w:pPr>
              <w:pStyle w:val="AssignmentsLevel1"/>
              <w:numPr>
                <w:ilvl w:val="1"/>
                <w:numId w:val="17"/>
              </w:numPr>
              <w:rPr>
                <w:rStyle w:val="Hyperlink"/>
                <w:color w:val="auto"/>
                <w:u w:val="none"/>
              </w:rPr>
            </w:pPr>
            <w:hyperlink r:id="rId22" w:history="1">
              <w:r w:rsidR="00862437" w:rsidRPr="00756ABB">
                <w:rPr>
                  <w:rStyle w:val="Hyperlink"/>
                </w:rPr>
                <w:t>Plant Assets and Depreciation</w:t>
              </w:r>
            </w:hyperlink>
          </w:p>
          <w:p w14:paraId="3881D6EA" w14:textId="447552B2" w:rsidR="00104F2B" w:rsidRPr="00842155" w:rsidRDefault="00995508" w:rsidP="00F161A4">
            <w:pPr>
              <w:pStyle w:val="AssignmentsLevel1"/>
              <w:numPr>
                <w:ilvl w:val="1"/>
                <w:numId w:val="17"/>
              </w:numPr>
            </w:pPr>
            <w:hyperlink r:id="rId23" w:history="1">
              <w:r w:rsidR="00E853B9">
                <w:rPr>
                  <w:rStyle w:val="Hyperlink"/>
                </w:rPr>
                <w:t>Revenue expenditure v Capital expenditure</w:t>
              </w:r>
            </w:hyperlink>
            <w:r w:rsidR="00E853B9">
              <w:t xml:space="preserve"> (4:05)</w:t>
            </w:r>
          </w:p>
        </w:tc>
        <w:tc>
          <w:tcPr>
            <w:tcW w:w="1440" w:type="dxa"/>
            <w:tcBorders>
              <w:left w:val="single" w:sz="4" w:space="0" w:color="000000" w:themeColor="text1"/>
            </w:tcBorders>
            <w:shd w:val="clear" w:color="auto" w:fill="FFFFFF" w:themeFill="background1"/>
          </w:tcPr>
          <w:p w14:paraId="681EA9E5" w14:textId="4F5C2728" w:rsidR="00104F2B" w:rsidRPr="009F6FAF" w:rsidRDefault="00862437" w:rsidP="00104F2B">
            <w:pPr>
              <w:rPr>
                <w:rFonts w:cs="Arial"/>
                <w:szCs w:val="20"/>
              </w:rPr>
            </w:pPr>
            <w:r>
              <w:rPr>
                <w:rFonts w:cs="Arial"/>
                <w:szCs w:val="20"/>
              </w:rPr>
              <w:t>1.1</w:t>
            </w:r>
          </w:p>
        </w:tc>
        <w:tc>
          <w:tcPr>
            <w:tcW w:w="1440" w:type="dxa"/>
            <w:tcBorders>
              <w:left w:val="single" w:sz="4" w:space="0" w:color="000000" w:themeColor="text1"/>
            </w:tcBorders>
            <w:shd w:val="clear" w:color="auto" w:fill="FFFFFF" w:themeFill="background1"/>
          </w:tcPr>
          <w:p w14:paraId="7B689CB1" w14:textId="18AFBAB2" w:rsidR="00104F2B" w:rsidRPr="009F6FAF" w:rsidRDefault="00862437" w:rsidP="00104F2B">
            <w:pPr>
              <w:rPr>
                <w:rFonts w:cs="Arial"/>
                <w:szCs w:val="20"/>
              </w:rPr>
            </w:pPr>
            <w:r>
              <w:rPr>
                <w:rFonts w:cs="Arial"/>
                <w:szCs w:val="20"/>
              </w:rPr>
              <w:t xml:space="preserve">Lecture Activity = </w:t>
            </w:r>
            <w:r w:rsidR="00E131EA">
              <w:rPr>
                <w:rFonts w:cs="Arial"/>
                <w:szCs w:val="20"/>
              </w:rPr>
              <w:t>1</w:t>
            </w:r>
            <w:r>
              <w:rPr>
                <w:rFonts w:cs="Arial"/>
                <w:szCs w:val="20"/>
              </w:rPr>
              <w:t>hr</w:t>
            </w:r>
          </w:p>
        </w:tc>
      </w:tr>
      <w:tr w:rsidR="00104F2B" w:rsidRPr="00842155" w14:paraId="2CD79AB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B772C0"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3BA1DF8"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1C945B" w14:textId="77777777" w:rsidR="00104F2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117411B2" w14:textId="77777777" w:rsidR="00104F2B" w:rsidRPr="005B10FE" w:rsidRDefault="4948C66D" w:rsidP="4948C66D">
            <w:pPr>
              <w:rPr>
                <w:rFonts w:eastAsia="Arial" w:cs="Arial"/>
                <w:b/>
                <w:bCs/>
                <w:i/>
                <w:iCs/>
              </w:rPr>
            </w:pPr>
            <w:r w:rsidRPr="4948C66D">
              <w:rPr>
                <w:rFonts w:eastAsia="Arial" w:cs="Arial"/>
                <w:b/>
                <w:bCs/>
                <w:i/>
                <w:iCs/>
              </w:rPr>
              <w:t>AIE</w:t>
            </w:r>
          </w:p>
        </w:tc>
      </w:tr>
      <w:tr w:rsidR="00400A28" w:rsidRPr="00103FC5" w14:paraId="2351A8DD" w14:textId="77777777" w:rsidTr="4948C66D">
        <w:tc>
          <w:tcPr>
            <w:tcW w:w="10170" w:type="dxa"/>
            <w:gridSpan w:val="2"/>
            <w:tcMar>
              <w:top w:w="115" w:type="dxa"/>
              <w:left w:w="115" w:type="dxa"/>
              <w:bottom w:w="115" w:type="dxa"/>
              <w:right w:w="115" w:type="dxa"/>
            </w:tcMar>
          </w:tcPr>
          <w:p w14:paraId="6E8A184A" w14:textId="77777777" w:rsidR="00400A28" w:rsidRDefault="00400A28" w:rsidP="00400A28">
            <w:pPr>
              <w:tabs>
                <w:tab w:val="left" w:pos="2329"/>
              </w:tabs>
              <w:rPr>
                <w:rFonts w:cs="Arial"/>
                <w:b/>
                <w:szCs w:val="20"/>
              </w:rPr>
            </w:pPr>
            <w:r>
              <w:rPr>
                <w:rFonts w:cs="Arial"/>
                <w:b/>
                <w:szCs w:val="20"/>
              </w:rPr>
              <w:lastRenderedPageBreak/>
              <w:t>Discussion Question 1: Unethical Fraudulent Acts</w:t>
            </w:r>
          </w:p>
          <w:p w14:paraId="42D2C485" w14:textId="77777777" w:rsidR="00400A28" w:rsidRDefault="00400A28" w:rsidP="00400A28">
            <w:pPr>
              <w:tabs>
                <w:tab w:val="left" w:pos="2329"/>
              </w:tabs>
              <w:rPr>
                <w:rFonts w:cs="Arial"/>
                <w:b/>
                <w:szCs w:val="20"/>
              </w:rPr>
            </w:pPr>
          </w:p>
          <w:p w14:paraId="2ACA030D" w14:textId="77777777" w:rsidR="00400A28" w:rsidRDefault="00400A28" w:rsidP="00400A28">
            <w:pPr>
              <w:tabs>
                <w:tab w:val="left" w:pos="2329"/>
              </w:tabs>
            </w:pPr>
            <w:r>
              <w:t>Ethically and to avoid fraud, it is very important for companies to record capital expenditures and revenue expenditures correctly.</w:t>
            </w:r>
          </w:p>
          <w:p w14:paraId="22E3D04F" w14:textId="77777777" w:rsidR="00400A28" w:rsidRDefault="00400A28" w:rsidP="00400A28">
            <w:pPr>
              <w:tabs>
                <w:tab w:val="left" w:pos="2329"/>
              </w:tabs>
              <w:rPr>
                <w:rFonts w:cs="Arial"/>
                <w:b/>
                <w:szCs w:val="20"/>
              </w:rPr>
            </w:pPr>
          </w:p>
          <w:p w14:paraId="18BB1E39" w14:textId="6D53DBDD" w:rsidR="00400A28" w:rsidRDefault="00400A28" w:rsidP="00400A28">
            <w:pPr>
              <w:tabs>
                <w:tab w:val="left" w:pos="2329"/>
              </w:tabs>
              <w:rPr>
                <w:rFonts w:cs="Arial"/>
                <w:szCs w:val="20"/>
              </w:rPr>
            </w:pPr>
            <w:r>
              <w:rPr>
                <w:rFonts w:cs="Arial"/>
                <w:b/>
                <w:szCs w:val="20"/>
              </w:rPr>
              <w:t xml:space="preserve">Read </w:t>
            </w:r>
            <w:r>
              <w:rPr>
                <w:rFonts w:cs="Arial"/>
                <w:szCs w:val="20"/>
              </w:rPr>
              <w:t xml:space="preserve">“Ethics, Fraud, &amp; Corporate Governance” on p. </w:t>
            </w:r>
            <w:r w:rsidR="005B0E16">
              <w:rPr>
                <w:rFonts w:cs="Arial"/>
                <w:szCs w:val="20"/>
              </w:rPr>
              <w:t xml:space="preserve">414 </w:t>
            </w:r>
            <w:r>
              <w:rPr>
                <w:rFonts w:cs="Arial"/>
                <w:szCs w:val="20"/>
              </w:rPr>
              <w:t xml:space="preserve">of </w:t>
            </w:r>
            <w:r w:rsidRPr="007026E1">
              <w:rPr>
                <w:rFonts w:cs="Arial"/>
                <w:i/>
                <w:szCs w:val="20"/>
              </w:rPr>
              <w:t>Financial Accounting</w:t>
            </w:r>
            <w:r>
              <w:rPr>
                <w:rFonts w:cs="Arial"/>
                <w:szCs w:val="20"/>
              </w:rPr>
              <w:t xml:space="preserve">. </w:t>
            </w:r>
          </w:p>
          <w:p w14:paraId="5D833B09" w14:textId="77777777" w:rsidR="00400A28" w:rsidRDefault="00400A28" w:rsidP="00400A28">
            <w:pPr>
              <w:tabs>
                <w:tab w:val="left" w:pos="2329"/>
              </w:tabs>
              <w:rPr>
                <w:rFonts w:cs="Arial"/>
                <w:szCs w:val="20"/>
              </w:rPr>
            </w:pPr>
          </w:p>
          <w:p w14:paraId="0E7CA94E" w14:textId="45269536" w:rsidR="00400A28" w:rsidRDefault="00400A28" w:rsidP="00400A28">
            <w:pPr>
              <w:tabs>
                <w:tab w:val="left" w:pos="2329"/>
              </w:tabs>
              <w:rPr>
                <w:rFonts w:cs="Arial"/>
                <w:szCs w:val="20"/>
              </w:rPr>
            </w:pPr>
            <w:r w:rsidRPr="005206C5">
              <w:rPr>
                <w:rFonts w:cs="Arial"/>
                <w:b/>
                <w:szCs w:val="20"/>
              </w:rPr>
              <w:t>Research</w:t>
            </w:r>
            <w:r>
              <w:rPr>
                <w:rFonts w:cs="Arial"/>
                <w:szCs w:val="20"/>
              </w:rPr>
              <w:t xml:space="preserve"> an article about </w:t>
            </w:r>
            <w:r>
              <w:t xml:space="preserve">another company with a scandal related to fraudulent activities around capital expenditure versus revenue expenditure. </w:t>
            </w:r>
          </w:p>
          <w:p w14:paraId="5F77D16D" w14:textId="77777777" w:rsidR="00400A28" w:rsidRPr="007026E1" w:rsidRDefault="00400A28" w:rsidP="00400A28">
            <w:pPr>
              <w:tabs>
                <w:tab w:val="left" w:pos="2329"/>
              </w:tabs>
              <w:rPr>
                <w:rFonts w:cs="Arial"/>
                <w:szCs w:val="20"/>
              </w:rPr>
            </w:pPr>
          </w:p>
          <w:p w14:paraId="12AA365D" w14:textId="77777777" w:rsidR="00400A28" w:rsidRPr="007026E1" w:rsidRDefault="00400A28" w:rsidP="00400A28">
            <w:pPr>
              <w:tabs>
                <w:tab w:val="left" w:pos="2329"/>
              </w:tabs>
            </w:pPr>
            <w:r w:rsidRPr="00E9683B">
              <w:rPr>
                <w:b/>
              </w:rPr>
              <w:t>Pos</w:t>
            </w:r>
            <w:r w:rsidRPr="00F161A4">
              <w:rPr>
                <w:b/>
              </w:rPr>
              <w:t>t</w:t>
            </w:r>
            <w:r w:rsidRPr="00E9683B">
              <w:t xml:space="preserve"> a response in 150 to 200 words </w:t>
            </w:r>
            <w:r>
              <w:t>to</w:t>
            </w:r>
            <w:r w:rsidRPr="00E9683B">
              <w:t xml:space="preserve"> the </w:t>
            </w:r>
            <w:r>
              <w:t xml:space="preserve">following </w:t>
            </w:r>
            <w:r w:rsidRPr="00E9683B">
              <w:t>question</w:t>
            </w:r>
            <w:r>
              <w:t>s, providing specific examples to support your answers:</w:t>
            </w:r>
          </w:p>
          <w:p w14:paraId="26F4599D" w14:textId="77777777" w:rsidR="00400A28" w:rsidRDefault="00400A28" w:rsidP="00400A28"/>
          <w:p w14:paraId="071EAEFC" w14:textId="77777777" w:rsidR="00400A28" w:rsidRPr="007026E1" w:rsidRDefault="00400A28" w:rsidP="00400A28">
            <w:pPr>
              <w:pStyle w:val="ListParagraph"/>
              <w:numPr>
                <w:ilvl w:val="0"/>
                <w:numId w:val="18"/>
              </w:numPr>
              <w:tabs>
                <w:tab w:val="left" w:pos="2329"/>
              </w:tabs>
              <w:rPr>
                <w:rFonts w:cs="Arial"/>
                <w:szCs w:val="20"/>
              </w:rPr>
            </w:pPr>
            <w:r>
              <w:rPr>
                <w:rFonts w:cs="Arial"/>
                <w:szCs w:val="20"/>
              </w:rPr>
              <w:t xml:space="preserve">Provide </w:t>
            </w:r>
            <w:proofErr w:type="gramStart"/>
            <w:r>
              <w:rPr>
                <w:rFonts w:cs="Arial"/>
                <w:szCs w:val="20"/>
              </w:rPr>
              <w:t>a b</w:t>
            </w:r>
            <w:r w:rsidRPr="007026E1">
              <w:rPr>
                <w:rFonts w:cs="Arial"/>
                <w:szCs w:val="20"/>
              </w:rPr>
              <w:t>rief summary</w:t>
            </w:r>
            <w:proofErr w:type="gramEnd"/>
            <w:r w:rsidRPr="007026E1">
              <w:rPr>
                <w:rFonts w:cs="Arial"/>
                <w:szCs w:val="20"/>
              </w:rPr>
              <w:t xml:space="preserve"> of</w:t>
            </w:r>
            <w:r>
              <w:rPr>
                <w:rFonts w:cs="Arial"/>
                <w:szCs w:val="20"/>
              </w:rPr>
              <w:t xml:space="preserve"> the</w:t>
            </w:r>
            <w:r w:rsidRPr="007026E1">
              <w:rPr>
                <w:rFonts w:cs="Arial"/>
                <w:szCs w:val="20"/>
              </w:rPr>
              <w:t xml:space="preserve"> unethical fraudulent acts</w:t>
            </w:r>
            <w:r>
              <w:rPr>
                <w:rFonts w:cs="Arial"/>
                <w:szCs w:val="20"/>
              </w:rPr>
              <w:t>.</w:t>
            </w:r>
          </w:p>
          <w:p w14:paraId="3F2BAFF2" w14:textId="77777777" w:rsidR="00400A28" w:rsidRPr="007026E1" w:rsidRDefault="00400A28" w:rsidP="00400A28">
            <w:pPr>
              <w:pStyle w:val="ListParagraph"/>
              <w:numPr>
                <w:ilvl w:val="0"/>
                <w:numId w:val="18"/>
              </w:numPr>
              <w:tabs>
                <w:tab w:val="left" w:pos="2329"/>
              </w:tabs>
              <w:rPr>
                <w:rFonts w:cs="Arial"/>
                <w:szCs w:val="20"/>
              </w:rPr>
            </w:pPr>
            <w:r w:rsidRPr="007026E1">
              <w:rPr>
                <w:rFonts w:cs="Arial"/>
                <w:szCs w:val="20"/>
              </w:rPr>
              <w:t xml:space="preserve">How did </w:t>
            </w:r>
            <w:r>
              <w:rPr>
                <w:rFonts w:cs="Arial"/>
                <w:szCs w:val="20"/>
              </w:rPr>
              <w:t>the acts</w:t>
            </w:r>
            <w:r w:rsidRPr="007026E1">
              <w:rPr>
                <w:rFonts w:cs="Arial"/>
                <w:szCs w:val="20"/>
              </w:rPr>
              <w:t xml:space="preserve"> </w:t>
            </w:r>
            <w:r>
              <w:rPr>
                <w:rFonts w:cs="Arial"/>
                <w:szCs w:val="20"/>
              </w:rPr>
              <w:t>affect</w:t>
            </w:r>
            <w:r w:rsidRPr="007026E1">
              <w:rPr>
                <w:rFonts w:cs="Arial"/>
                <w:szCs w:val="20"/>
              </w:rPr>
              <w:t xml:space="preserve"> </w:t>
            </w:r>
            <w:r>
              <w:rPr>
                <w:rFonts w:cs="Arial"/>
                <w:szCs w:val="20"/>
              </w:rPr>
              <w:t xml:space="preserve">the shareholders and </w:t>
            </w:r>
            <w:r w:rsidRPr="007026E1">
              <w:rPr>
                <w:rFonts w:cs="Arial"/>
                <w:szCs w:val="20"/>
              </w:rPr>
              <w:t>stakeholders?</w:t>
            </w:r>
          </w:p>
          <w:p w14:paraId="0A09ABD0" w14:textId="77777777" w:rsidR="00400A28" w:rsidRPr="007026E1" w:rsidRDefault="00400A28" w:rsidP="00400A28">
            <w:pPr>
              <w:pStyle w:val="ListParagraph"/>
              <w:numPr>
                <w:ilvl w:val="0"/>
                <w:numId w:val="18"/>
              </w:numPr>
              <w:tabs>
                <w:tab w:val="left" w:pos="2329"/>
              </w:tabs>
              <w:rPr>
                <w:rFonts w:cs="Arial"/>
                <w:szCs w:val="20"/>
              </w:rPr>
            </w:pPr>
            <w:r w:rsidRPr="007026E1">
              <w:rPr>
                <w:rFonts w:cs="Arial"/>
                <w:szCs w:val="20"/>
              </w:rPr>
              <w:t>Did t</w:t>
            </w:r>
            <w:r>
              <w:rPr>
                <w:rFonts w:cs="Arial"/>
                <w:szCs w:val="20"/>
              </w:rPr>
              <w:t>he company recover from the scandal?</w:t>
            </w:r>
            <w:r w:rsidRPr="007026E1">
              <w:rPr>
                <w:rFonts w:cs="Arial"/>
                <w:szCs w:val="20"/>
              </w:rPr>
              <w:t xml:space="preserve"> </w:t>
            </w:r>
            <w:r>
              <w:rPr>
                <w:rFonts w:cs="Arial"/>
                <w:szCs w:val="20"/>
              </w:rPr>
              <w:t>W</w:t>
            </w:r>
            <w:r w:rsidRPr="007026E1">
              <w:rPr>
                <w:rFonts w:cs="Arial"/>
                <w:szCs w:val="20"/>
              </w:rPr>
              <w:t xml:space="preserve">here is </w:t>
            </w:r>
            <w:r>
              <w:rPr>
                <w:rFonts w:cs="Arial"/>
                <w:szCs w:val="20"/>
              </w:rPr>
              <w:t xml:space="preserve">the </w:t>
            </w:r>
            <w:r w:rsidRPr="007026E1">
              <w:rPr>
                <w:rFonts w:cs="Arial"/>
                <w:szCs w:val="20"/>
              </w:rPr>
              <w:t>company now?</w:t>
            </w:r>
          </w:p>
          <w:p w14:paraId="3010F652" w14:textId="77777777" w:rsidR="00400A28" w:rsidRDefault="00400A28" w:rsidP="00400A28"/>
          <w:p w14:paraId="15C684A1" w14:textId="77777777" w:rsidR="00400A28" w:rsidRPr="00E9683B" w:rsidRDefault="00400A28" w:rsidP="00400A28">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7BDAC9FC" w14:textId="77777777" w:rsidR="00400A28" w:rsidRPr="00E9683B" w:rsidRDefault="00400A28" w:rsidP="00400A28">
            <w:pPr>
              <w:ind w:left="360" w:hanging="360"/>
              <w:rPr>
                <w:rFonts w:cs="Arial"/>
                <w:szCs w:val="20"/>
              </w:rPr>
            </w:pPr>
          </w:p>
          <w:p w14:paraId="74422096" w14:textId="1383BCEA" w:rsidR="00400A28" w:rsidRPr="00103FC5" w:rsidRDefault="00400A28" w:rsidP="00400A28">
            <w:pPr>
              <w:pStyle w:val="AssignmentsLevel1"/>
              <w:rPr>
                <w:b/>
                <w:bCs/>
              </w:rPr>
            </w:pPr>
            <w:r w:rsidRPr="00E9683B">
              <w:rPr>
                <w:b/>
              </w:rPr>
              <w:t xml:space="preserve">Respond </w:t>
            </w:r>
            <w:r w:rsidRPr="00E9683B">
              <w:t>to at least three</w:t>
            </w:r>
            <w:r w:rsidRPr="00E9683B">
              <w:rPr>
                <w:b/>
              </w:rPr>
              <w:t xml:space="preserve"> </w:t>
            </w:r>
            <w:r w:rsidRPr="007600B4">
              <w:t xml:space="preserve">students as to what you agree or disagree with in their answers. All responses </w:t>
            </w:r>
            <w:r w:rsidRPr="00E9683B">
              <w:t>must be posted by 11:59 p.m. (Eastern time) on Sunday.</w:t>
            </w:r>
          </w:p>
        </w:tc>
        <w:tc>
          <w:tcPr>
            <w:tcW w:w="1440" w:type="dxa"/>
          </w:tcPr>
          <w:p w14:paraId="27E92137" w14:textId="08031135" w:rsidR="00400A28" w:rsidRPr="00103FC5" w:rsidRDefault="00400A28" w:rsidP="00400A28">
            <w:pPr>
              <w:tabs>
                <w:tab w:val="left" w:pos="2329"/>
              </w:tabs>
              <w:rPr>
                <w:rFonts w:cs="Arial"/>
                <w:szCs w:val="20"/>
              </w:rPr>
            </w:pPr>
            <w:r>
              <w:rPr>
                <w:rFonts w:cs="Arial"/>
                <w:szCs w:val="20"/>
              </w:rPr>
              <w:t>1.5</w:t>
            </w:r>
          </w:p>
        </w:tc>
        <w:tc>
          <w:tcPr>
            <w:tcW w:w="1440" w:type="dxa"/>
          </w:tcPr>
          <w:p w14:paraId="35AC053C" w14:textId="4502EC85" w:rsidR="00400A28" w:rsidRPr="00103FC5" w:rsidRDefault="00400A28" w:rsidP="00400A28">
            <w:pPr>
              <w:tabs>
                <w:tab w:val="left" w:pos="2329"/>
              </w:tabs>
              <w:rPr>
                <w:rFonts w:eastAsia="Arial" w:cs="Arial"/>
              </w:rPr>
            </w:pPr>
            <w:r>
              <w:t xml:space="preserve">Discussion Board = </w:t>
            </w:r>
            <w:r w:rsidRPr="4948C66D">
              <w:rPr>
                <w:b/>
                <w:bCs/>
              </w:rPr>
              <w:t xml:space="preserve">1 hour </w:t>
            </w:r>
          </w:p>
        </w:tc>
      </w:tr>
      <w:tr w:rsidR="00400A28" w:rsidRPr="00842155" w14:paraId="56C26F51" w14:textId="77777777" w:rsidTr="4948C66D">
        <w:tc>
          <w:tcPr>
            <w:tcW w:w="10170" w:type="dxa"/>
            <w:gridSpan w:val="2"/>
            <w:tcMar>
              <w:top w:w="115" w:type="dxa"/>
              <w:left w:w="115" w:type="dxa"/>
              <w:bottom w:w="115" w:type="dxa"/>
              <w:right w:w="115" w:type="dxa"/>
            </w:tcMar>
          </w:tcPr>
          <w:p w14:paraId="641D0999" w14:textId="7F6FE850" w:rsidR="00400A28" w:rsidRDefault="00400A28" w:rsidP="00400A28">
            <w:pPr>
              <w:tabs>
                <w:tab w:val="left" w:pos="2329"/>
              </w:tabs>
              <w:rPr>
                <w:rFonts w:cs="Arial"/>
                <w:b/>
                <w:szCs w:val="20"/>
              </w:rPr>
            </w:pPr>
            <w:r>
              <w:rPr>
                <w:rFonts w:cs="Arial"/>
                <w:b/>
                <w:szCs w:val="20"/>
              </w:rPr>
              <w:t xml:space="preserve">Discussion Question 2: </w:t>
            </w:r>
            <w:r w:rsidR="005B0E16">
              <w:rPr>
                <w:b/>
              </w:rPr>
              <w:t xml:space="preserve"> Paying for New Plant Assets</w:t>
            </w:r>
          </w:p>
          <w:p w14:paraId="49061184" w14:textId="77777777" w:rsidR="00400A28" w:rsidRDefault="00400A28" w:rsidP="00400A28">
            <w:pPr>
              <w:tabs>
                <w:tab w:val="left" w:pos="2329"/>
              </w:tabs>
              <w:rPr>
                <w:rFonts w:cs="Arial"/>
                <w:b/>
                <w:szCs w:val="20"/>
              </w:rPr>
            </w:pPr>
          </w:p>
          <w:p w14:paraId="08DAD41E" w14:textId="0E82BB9E" w:rsidR="00400A28" w:rsidRDefault="00400A28" w:rsidP="00400A28">
            <w:pPr>
              <w:tabs>
                <w:tab w:val="left" w:pos="2329"/>
              </w:tabs>
            </w:pPr>
            <w:r w:rsidRPr="00E9683B">
              <w:rPr>
                <w:b/>
              </w:rPr>
              <w:t>Pos</w:t>
            </w:r>
            <w:r w:rsidRPr="00E9683B">
              <w:t xml:space="preserve">t a response in </w:t>
            </w:r>
            <w:r w:rsidR="005B0E16">
              <w:t>75 to 100 words where you evaluate the following quotation:</w:t>
            </w:r>
          </w:p>
          <w:p w14:paraId="4E082A3C" w14:textId="77777777" w:rsidR="00400A28" w:rsidRDefault="00400A28" w:rsidP="00400A28">
            <w:pPr>
              <w:tabs>
                <w:tab w:val="left" w:pos="2329"/>
              </w:tabs>
              <w:rPr>
                <w:rFonts w:cs="Arial"/>
                <w:b/>
                <w:szCs w:val="20"/>
              </w:rPr>
            </w:pPr>
          </w:p>
          <w:p w14:paraId="0BF3B445" w14:textId="049669BF" w:rsidR="005B0E16" w:rsidRPr="005B0E16" w:rsidRDefault="005B0E16" w:rsidP="00400A28">
            <w:pPr>
              <w:pStyle w:val="ListParagraph"/>
              <w:numPr>
                <w:ilvl w:val="0"/>
                <w:numId w:val="18"/>
              </w:numPr>
              <w:ind w:left="695"/>
              <w:contextualSpacing/>
              <w:rPr>
                <w:rFonts w:cs="Arial"/>
                <w:szCs w:val="20"/>
              </w:rPr>
            </w:pPr>
            <w:r>
              <w:rPr>
                <w:rFonts w:cs="Arial"/>
                <w:szCs w:val="20"/>
              </w:rPr>
              <w:t>We shall have no difficulty in paying for new plant assets needed during the coming year because our estimated outlays for new equipment amount to only $80,000, and we have more than twice that amount in our Accumulated Depreciation account at present.”</w:t>
            </w:r>
          </w:p>
          <w:p w14:paraId="537D1BF6" w14:textId="77777777" w:rsidR="00400A28" w:rsidRPr="00756ABB" w:rsidRDefault="00400A28" w:rsidP="00400A28">
            <w:pPr>
              <w:pStyle w:val="ListParagraph"/>
              <w:ind w:left="825"/>
              <w:contextualSpacing/>
              <w:rPr>
                <w:rFonts w:cs="Arial"/>
                <w:szCs w:val="20"/>
              </w:rPr>
            </w:pPr>
          </w:p>
          <w:p w14:paraId="01A68AA2" w14:textId="77777777" w:rsidR="00400A28" w:rsidRPr="00E9683B" w:rsidRDefault="00400A28" w:rsidP="00400A28">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6D21094B" w14:textId="77777777" w:rsidR="00400A28" w:rsidRPr="00E9683B" w:rsidRDefault="00400A28" w:rsidP="00400A28">
            <w:pPr>
              <w:ind w:left="360" w:hanging="360"/>
              <w:rPr>
                <w:rFonts w:cs="Arial"/>
                <w:szCs w:val="20"/>
              </w:rPr>
            </w:pPr>
          </w:p>
          <w:p w14:paraId="6634886E" w14:textId="0EFDEF3B" w:rsidR="005B0E16" w:rsidRPr="00842155" w:rsidRDefault="00400A28" w:rsidP="00F161A4">
            <w:pPr>
              <w:pStyle w:val="AssignmentsLevel1"/>
              <w:rPr>
                <w:b/>
                <w:bCs/>
              </w:rPr>
            </w:pPr>
            <w:r w:rsidRPr="00E9683B">
              <w:rPr>
                <w:b/>
              </w:rPr>
              <w:t xml:space="preserve">Respond </w:t>
            </w:r>
            <w:r w:rsidRPr="00E9683B">
              <w:t>to at least three</w:t>
            </w:r>
            <w:r w:rsidRPr="00E9683B">
              <w:rPr>
                <w:b/>
              </w:rPr>
              <w:t xml:space="preserve"> </w:t>
            </w:r>
            <w:r w:rsidRPr="007600B4">
              <w:t>students as to what you agree or disagree with</w:t>
            </w:r>
            <w:r w:rsidR="00C675F5">
              <w:t xml:space="preserve"> </w:t>
            </w:r>
            <w:r w:rsidR="005B0E16">
              <w:t>evaluation and provide your rationale</w:t>
            </w:r>
            <w:r w:rsidRPr="007600B4">
              <w:t xml:space="preserve">. All responses </w:t>
            </w:r>
            <w:r w:rsidRPr="00E9683B">
              <w:t>must be posted by 11:59 p.m. (Eastern time) on Sunday.</w:t>
            </w:r>
          </w:p>
        </w:tc>
        <w:tc>
          <w:tcPr>
            <w:tcW w:w="1440" w:type="dxa"/>
          </w:tcPr>
          <w:p w14:paraId="0862BF87" w14:textId="62083EB6" w:rsidR="00400A28" w:rsidRPr="00842155" w:rsidRDefault="00400A28" w:rsidP="00400A28">
            <w:pPr>
              <w:tabs>
                <w:tab w:val="left" w:pos="2329"/>
              </w:tabs>
              <w:rPr>
                <w:rFonts w:cs="Arial"/>
                <w:szCs w:val="20"/>
              </w:rPr>
            </w:pPr>
            <w:r>
              <w:rPr>
                <w:rFonts w:cs="Arial"/>
                <w:szCs w:val="20"/>
              </w:rPr>
              <w:t>1.2</w:t>
            </w:r>
          </w:p>
        </w:tc>
        <w:tc>
          <w:tcPr>
            <w:tcW w:w="1440" w:type="dxa"/>
          </w:tcPr>
          <w:p w14:paraId="4F5A502B" w14:textId="1C387313" w:rsidR="00400A28" w:rsidRPr="00842155" w:rsidRDefault="00400A28" w:rsidP="00400A28">
            <w:pPr>
              <w:tabs>
                <w:tab w:val="left" w:pos="2329"/>
              </w:tabs>
              <w:rPr>
                <w:rFonts w:eastAsia="Arial" w:cs="Arial"/>
              </w:rPr>
            </w:pPr>
            <w:r>
              <w:t xml:space="preserve">Discussion Board = </w:t>
            </w:r>
            <w:r w:rsidRPr="4948C66D">
              <w:rPr>
                <w:b/>
                <w:bCs/>
              </w:rPr>
              <w:t xml:space="preserve">1 hour </w:t>
            </w:r>
          </w:p>
        </w:tc>
      </w:tr>
      <w:tr w:rsidR="00A8592A" w:rsidRPr="00842155" w14:paraId="114F3E25" w14:textId="77777777" w:rsidTr="4948C66D">
        <w:tc>
          <w:tcPr>
            <w:tcW w:w="10170" w:type="dxa"/>
            <w:gridSpan w:val="2"/>
            <w:tcMar>
              <w:top w:w="115" w:type="dxa"/>
              <w:left w:w="115" w:type="dxa"/>
              <w:bottom w:w="115" w:type="dxa"/>
              <w:right w:w="115" w:type="dxa"/>
            </w:tcMar>
          </w:tcPr>
          <w:p w14:paraId="40AD525F" w14:textId="77777777" w:rsidR="00A8592A" w:rsidRDefault="00A8592A" w:rsidP="00A8592A">
            <w:pPr>
              <w:pStyle w:val="AssignmentsLevel1"/>
              <w:rPr>
                <w:b/>
                <w:bCs/>
              </w:rPr>
            </w:pPr>
            <w:r>
              <w:rPr>
                <w:b/>
                <w:bCs/>
              </w:rPr>
              <w:t>Discussion Question 3: Accelerated Depreciation</w:t>
            </w:r>
          </w:p>
          <w:p w14:paraId="543DCF57" w14:textId="77777777" w:rsidR="00A8592A" w:rsidRDefault="00A8592A" w:rsidP="00A8592A">
            <w:pPr>
              <w:pStyle w:val="AssignmentsLevel1"/>
              <w:rPr>
                <w:b/>
                <w:bCs/>
              </w:rPr>
            </w:pPr>
          </w:p>
          <w:p w14:paraId="62482BB9" w14:textId="74C569D1" w:rsidR="00A8592A" w:rsidRDefault="00A8592A" w:rsidP="00A8592A">
            <w:pPr>
              <w:pStyle w:val="AssignmentsLevel1"/>
              <w:rPr>
                <w:bCs/>
              </w:rPr>
            </w:pPr>
            <w:r w:rsidRPr="00F161A4">
              <w:rPr>
                <w:b/>
                <w:bCs/>
              </w:rPr>
              <w:t>Post</w:t>
            </w:r>
            <w:r w:rsidRPr="00AF2301">
              <w:rPr>
                <w:bCs/>
              </w:rPr>
              <w:t xml:space="preserve"> a response in 100 to 150 words to the prompt:</w:t>
            </w:r>
          </w:p>
          <w:p w14:paraId="54796B23" w14:textId="77777777" w:rsidR="00930973" w:rsidRPr="00AF2301" w:rsidRDefault="00930973" w:rsidP="00A8592A">
            <w:pPr>
              <w:pStyle w:val="AssignmentsLevel1"/>
              <w:rPr>
                <w:bCs/>
              </w:rPr>
            </w:pPr>
          </w:p>
          <w:p w14:paraId="05C2405C" w14:textId="77777777" w:rsidR="00A8592A" w:rsidRPr="00AF2301" w:rsidRDefault="00A8592A" w:rsidP="00F161A4">
            <w:pPr>
              <w:pStyle w:val="AssignmentsLevel1"/>
              <w:numPr>
                <w:ilvl w:val="0"/>
                <w:numId w:val="18"/>
              </w:numPr>
              <w:rPr>
                <w:bCs/>
              </w:rPr>
            </w:pPr>
            <w:r w:rsidRPr="00AF2301">
              <w:rPr>
                <w:bCs/>
              </w:rPr>
              <w:lastRenderedPageBreak/>
              <w:t>One accelerated depreciation method is called fixed-percentage-of-declining-balance. Explain what is meant by the terms “fixed percentage” and “declining balance.” For what purpose is this method most widely used?</w:t>
            </w:r>
          </w:p>
          <w:p w14:paraId="7C65A0B0" w14:textId="77777777" w:rsidR="00930973" w:rsidRDefault="00930973" w:rsidP="00930973">
            <w:pPr>
              <w:ind w:left="360" w:hanging="360"/>
              <w:rPr>
                <w:rFonts w:cs="Arial"/>
                <w:i/>
                <w:szCs w:val="20"/>
              </w:rPr>
            </w:pPr>
          </w:p>
          <w:p w14:paraId="5110136D" w14:textId="70C62425" w:rsidR="00930973" w:rsidRPr="00E9683B" w:rsidRDefault="00930973" w:rsidP="00930973">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082BCF55" w14:textId="77777777" w:rsidR="00A8592A" w:rsidRPr="00AF2301" w:rsidRDefault="00A8592A" w:rsidP="00A8592A">
            <w:pPr>
              <w:pStyle w:val="AssignmentsLevel1"/>
              <w:numPr>
                <w:ilvl w:val="0"/>
                <w:numId w:val="3"/>
              </w:numPr>
              <w:tabs>
                <w:tab w:val="left" w:pos="360"/>
              </w:tabs>
              <w:spacing w:before="180"/>
              <w:outlineLvl w:val="0"/>
              <w:rPr>
                <w:bCs/>
              </w:rPr>
            </w:pPr>
          </w:p>
          <w:p w14:paraId="66EF4019" w14:textId="13BDB56A" w:rsidR="00A8592A" w:rsidRDefault="00A8592A" w:rsidP="00A8592A">
            <w:pPr>
              <w:tabs>
                <w:tab w:val="left" w:pos="2329"/>
              </w:tabs>
              <w:rPr>
                <w:rFonts w:cs="Arial"/>
                <w:b/>
                <w:szCs w:val="20"/>
              </w:rPr>
            </w:pPr>
            <w:r w:rsidRPr="00F161A4">
              <w:rPr>
                <w:b/>
                <w:bCs/>
              </w:rPr>
              <w:t>Respond</w:t>
            </w:r>
            <w:r w:rsidRPr="00AF2301">
              <w:rPr>
                <w:bCs/>
              </w:rPr>
              <w:t xml:space="preserve"> to at least one other student as to what you agree or disagree with in his/her answer. All responses must be posted by 11:59 p.m. (Eastern time) on Sunday.</w:t>
            </w:r>
          </w:p>
        </w:tc>
        <w:tc>
          <w:tcPr>
            <w:tcW w:w="1440" w:type="dxa"/>
          </w:tcPr>
          <w:p w14:paraId="037AF878" w14:textId="1116F824" w:rsidR="00A8592A" w:rsidRDefault="00D92C9F" w:rsidP="00400A28">
            <w:pPr>
              <w:tabs>
                <w:tab w:val="left" w:pos="2329"/>
              </w:tabs>
              <w:rPr>
                <w:rFonts w:cs="Arial"/>
                <w:szCs w:val="20"/>
              </w:rPr>
            </w:pPr>
            <w:r>
              <w:rPr>
                <w:rFonts w:cs="Arial"/>
                <w:szCs w:val="20"/>
              </w:rPr>
              <w:lastRenderedPageBreak/>
              <w:t>1.2</w:t>
            </w:r>
          </w:p>
        </w:tc>
        <w:tc>
          <w:tcPr>
            <w:tcW w:w="1440" w:type="dxa"/>
          </w:tcPr>
          <w:p w14:paraId="1F9AD0F6" w14:textId="378391C7" w:rsidR="00A8592A" w:rsidRDefault="00D92C9F" w:rsidP="00400A28">
            <w:pPr>
              <w:tabs>
                <w:tab w:val="left" w:pos="2329"/>
              </w:tabs>
            </w:pPr>
            <w:r>
              <w:t xml:space="preserve">Discussion Board = 1 </w:t>
            </w:r>
            <w:proofErr w:type="spellStart"/>
            <w:r>
              <w:t>hr</w:t>
            </w:r>
            <w:proofErr w:type="spellEnd"/>
          </w:p>
        </w:tc>
      </w:tr>
      <w:tr w:rsidR="00400A28" w:rsidRPr="00132272" w14:paraId="0A7F601C" w14:textId="77777777" w:rsidTr="4948C66D">
        <w:tc>
          <w:tcPr>
            <w:tcW w:w="10170" w:type="dxa"/>
            <w:gridSpan w:val="2"/>
            <w:tcMar>
              <w:top w:w="115" w:type="dxa"/>
              <w:left w:w="115" w:type="dxa"/>
              <w:bottom w:w="115" w:type="dxa"/>
              <w:right w:w="115" w:type="dxa"/>
            </w:tcMar>
          </w:tcPr>
          <w:p w14:paraId="0AA22E7D" w14:textId="77777777" w:rsidR="00EE5B5C" w:rsidRPr="00756ABB" w:rsidRDefault="00EE5B5C" w:rsidP="00EE5B5C">
            <w:pPr>
              <w:tabs>
                <w:tab w:val="left" w:pos="2329"/>
              </w:tabs>
              <w:rPr>
                <w:rFonts w:cs="Arial"/>
                <w:b/>
                <w:szCs w:val="20"/>
              </w:rPr>
            </w:pPr>
            <w:bookmarkStart w:id="2" w:name="_Hlk440123"/>
            <w:bookmarkStart w:id="3" w:name="_Hlk4009063"/>
            <w:r w:rsidRPr="00756ABB">
              <w:rPr>
                <w:rFonts w:cs="Arial"/>
                <w:b/>
                <w:szCs w:val="20"/>
              </w:rPr>
              <w:t>Ch. 9 Exercise</w:t>
            </w:r>
            <w:r>
              <w:rPr>
                <w:rFonts w:cs="Arial"/>
                <w:b/>
                <w:szCs w:val="20"/>
              </w:rPr>
              <w:t>s</w:t>
            </w:r>
          </w:p>
          <w:p w14:paraId="46F818B9" w14:textId="77777777" w:rsidR="00930973" w:rsidRDefault="00930973" w:rsidP="00930973">
            <w:pPr>
              <w:tabs>
                <w:tab w:val="left" w:pos="2329"/>
              </w:tabs>
              <w:rPr>
                <w:rFonts w:cs="Arial"/>
                <w:b/>
                <w:szCs w:val="20"/>
              </w:rPr>
            </w:pPr>
          </w:p>
          <w:p w14:paraId="11376B92" w14:textId="5D7AB17E" w:rsidR="00930973" w:rsidRPr="00E932E3" w:rsidRDefault="00930973" w:rsidP="00930973">
            <w:pPr>
              <w:tabs>
                <w:tab w:val="left" w:pos="2329"/>
              </w:tabs>
              <w:rPr>
                <w:rFonts w:cs="Arial"/>
                <w:szCs w:val="20"/>
              </w:rPr>
            </w:pPr>
            <w:r w:rsidRPr="00E932E3">
              <w:rPr>
                <w:rFonts w:cs="Arial"/>
                <w:b/>
                <w:szCs w:val="20"/>
              </w:rPr>
              <w:t>Review</w:t>
            </w:r>
            <w:r w:rsidRPr="00E932E3">
              <w:rPr>
                <w:rFonts w:cs="Arial"/>
                <w:szCs w:val="20"/>
              </w:rPr>
              <w:t xml:space="preserve"> the solutions to 9.1A, 9.3A, &amp; 9.4A.</w:t>
            </w:r>
          </w:p>
          <w:p w14:paraId="0ADE1EBF" w14:textId="77777777" w:rsidR="00EE5B5C" w:rsidRPr="00756ABB" w:rsidRDefault="00EE5B5C" w:rsidP="00EE5B5C">
            <w:pPr>
              <w:tabs>
                <w:tab w:val="left" w:pos="2329"/>
              </w:tabs>
              <w:rPr>
                <w:rFonts w:cs="Arial"/>
                <w:szCs w:val="20"/>
              </w:rPr>
            </w:pPr>
          </w:p>
          <w:p w14:paraId="064E34BF" w14:textId="3ECF5478" w:rsidR="00EE5B5C" w:rsidRPr="00756ABB" w:rsidRDefault="00EE5B5C" w:rsidP="00EE5B5C">
            <w:pPr>
              <w:tabs>
                <w:tab w:val="left" w:pos="2329"/>
              </w:tabs>
              <w:rPr>
                <w:rFonts w:cs="Arial"/>
                <w:szCs w:val="20"/>
              </w:rPr>
            </w:pPr>
            <w:r w:rsidRPr="00756ABB">
              <w:rPr>
                <w:rFonts w:cs="Arial"/>
                <w:b/>
                <w:szCs w:val="20"/>
              </w:rPr>
              <w:t>Complete</w:t>
            </w:r>
            <w:r w:rsidRPr="00756ABB">
              <w:rPr>
                <w:rFonts w:cs="Arial"/>
                <w:szCs w:val="20"/>
              </w:rPr>
              <w:t xml:space="preserve"> the following exercise</w:t>
            </w:r>
            <w:r>
              <w:rPr>
                <w:rFonts w:cs="Arial"/>
                <w:szCs w:val="20"/>
              </w:rPr>
              <w:t>s</w:t>
            </w:r>
            <w:r w:rsidRPr="00756ABB">
              <w:rPr>
                <w:rFonts w:cs="Arial"/>
                <w:szCs w:val="20"/>
              </w:rPr>
              <w:t xml:space="preserve"> from </w:t>
            </w:r>
            <w:r>
              <w:rPr>
                <w:rFonts w:cs="Arial"/>
                <w:szCs w:val="20"/>
              </w:rPr>
              <w:t>the “</w:t>
            </w:r>
            <w:r w:rsidRPr="00756ABB">
              <w:rPr>
                <w:rFonts w:cs="Arial"/>
                <w:szCs w:val="20"/>
              </w:rPr>
              <w:t>Exercises</w:t>
            </w:r>
            <w:r>
              <w:rPr>
                <w:rFonts w:cs="Arial"/>
                <w:szCs w:val="20"/>
              </w:rPr>
              <w:t>”</w:t>
            </w:r>
            <w:r w:rsidRPr="00756ABB">
              <w:rPr>
                <w:rFonts w:cs="Arial"/>
                <w:szCs w:val="20"/>
              </w:rPr>
              <w:t xml:space="preserve"> </w:t>
            </w:r>
            <w:r>
              <w:rPr>
                <w:rFonts w:cs="Arial"/>
                <w:szCs w:val="20"/>
              </w:rPr>
              <w:t xml:space="preserve">section on </w:t>
            </w:r>
            <w:r w:rsidRPr="00756ABB">
              <w:rPr>
                <w:rFonts w:cs="Arial"/>
                <w:szCs w:val="20"/>
              </w:rPr>
              <w:t xml:space="preserve">p. </w:t>
            </w:r>
            <w:r w:rsidR="005B0E16">
              <w:rPr>
                <w:rFonts w:cs="Arial"/>
                <w:szCs w:val="20"/>
              </w:rPr>
              <w:t>420</w:t>
            </w:r>
            <w:r w:rsidR="005B0E16" w:rsidRPr="00756ABB">
              <w:rPr>
                <w:rFonts w:cs="Arial"/>
                <w:szCs w:val="20"/>
              </w:rPr>
              <w:t xml:space="preserve"> </w:t>
            </w:r>
            <w:r w:rsidRPr="00756ABB">
              <w:rPr>
                <w:rFonts w:cs="Arial"/>
                <w:szCs w:val="20"/>
              </w:rPr>
              <w:t xml:space="preserve">in Ch. 9 of </w:t>
            </w:r>
            <w:r w:rsidRPr="00756ABB">
              <w:rPr>
                <w:rFonts w:cs="Arial"/>
                <w:i/>
                <w:szCs w:val="20"/>
              </w:rPr>
              <w:t>Financial Accounting</w:t>
            </w:r>
            <w:r>
              <w:rPr>
                <w:rFonts w:cs="Arial"/>
                <w:szCs w:val="20"/>
              </w:rPr>
              <w:t xml:space="preserve"> </w:t>
            </w:r>
            <w:r w:rsidR="00930973">
              <w:rPr>
                <w:rFonts w:cs="Arial"/>
                <w:szCs w:val="20"/>
              </w:rPr>
              <w:t>in Excel</w:t>
            </w:r>
            <w:r>
              <w:rPr>
                <w:rFonts w:cs="Arial"/>
                <w:szCs w:val="20"/>
              </w:rPr>
              <w:t>.</w:t>
            </w:r>
          </w:p>
          <w:p w14:paraId="014A2F13" w14:textId="77777777" w:rsidR="00EE5B5C" w:rsidRPr="00756ABB" w:rsidRDefault="00EE5B5C" w:rsidP="00EE5B5C">
            <w:pPr>
              <w:tabs>
                <w:tab w:val="left" w:pos="2329"/>
              </w:tabs>
              <w:rPr>
                <w:rFonts w:cs="Arial"/>
                <w:szCs w:val="20"/>
              </w:rPr>
            </w:pPr>
          </w:p>
          <w:p w14:paraId="15FC9B69" w14:textId="77777777" w:rsidR="00EE5B5C" w:rsidRDefault="00EE5B5C" w:rsidP="00EE5B5C">
            <w:pPr>
              <w:pStyle w:val="ListParagraph"/>
              <w:numPr>
                <w:ilvl w:val="0"/>
                <w:numId w:val="19"/>
              </w:numPr>
              <w:tabs>
                <w:tab w:val="left" w:pos="2329"/>
              </w:tabs>
              <w:rPr>
                <w:rFonts w:cs="Arial"/>
                <w:szCs w:val="20"/>
              </w:rPr>
            </w:pPr>
            <w:r w:rsidRPr="00756ABB">
              <w:rPr>
                <w:rFonts w:cs="Arial"/>
                <w:szCs w:val="20"/>
              </w:rPr>
              <w:t>9.1</w:t>
            </w:r>
          </w:p>
          <w:p w14:paraId="16E2C4C5" w14:textId="77777777" w:rsidR="00EE5B5C" w:rsidRPr="00756ABB" w:rsidRDefault="00EE5B5C" w:rsidP="00EE5B5C">
            <w:pPr>
              <w:pStyle w:val="ListParagraph"/>
              <w:numPr>
                <w:ilvl w:val="0"/>
                <w:numId w:val="19"/>
              </w:numPr>
              <w:tabs>
                <w:tab w:val="left" w:pos="2329"/>
              </w:tabs>
              <w:rPr>
                <w:rFonts w:cs="Arial"/>
                <w:szCs w:val="20"/>
              </w:rPr>
            </w:pPr>
            <w:r>
              <w:rPr>
                <w:rFonts w:cs="Arial"/>
                <w:szCs w:val="20"/>
              </w:rPr>
              <w:t>9.2</w:t>
            </w:r>
          </w:p>
          <w:p w14:paraId="14A36C55" w14:textId="77777777" w:rsidR="00EE5B5C" w:rsidRPr="00756ABB" w:rsidRDefault="00EE5B5C" w:rsidP="00EE5B5C">
            <w:pPr>
              <w:tabs>
                <w:tab w:val="left" w:pos="2329"/>
              </w:tabs>
              <w:rPr>
                <w:rFonts w:cs="Arial"/>
                <w:szCs w:val="20"/>
              </w:rPr>
            </w:pPr>
            <w:r w:rsidRPr="00756ABB">
              <w:rPr>
                <w:rFonts w:cs="Arial"/>
                <w:szCs w:val="20"/>
              </w:rPr>
              <w:t xml:space="preserve"> </w:t>
            </w:r>
          </w:p>
          <w:p w14:paraId="33AE3ACA" w14:textId="49862F12" w:rsidR="00400A28" w:rsidRPr="00132272" w:rsidRDefault="00EE5B5C" w:rsidP="00EE5B5C">
            <w:pPr>
              <w:pStyle w:val="AssignmentsLevel1"/>
              <w:rPr>
                <w:strike/>
              </w:rPr>
            </w:pPr>
            <w:r w:rsidRPr="00756ABB">
              <w:rPr>
                <w:b/>
              </w:rPr>
              <w:t>Submit</w:t>
            </w:r>
            <w:r w:rsidRPr="00756ABB">
              <w:t xml:space="preserve"> your answer</w:t>
            </w:r>
            <w:r w:rsidR="00930973">
              <w:t>s</w:t>
            </w:r>
            <w:r w:rsidRPr="00756ABB">
              <w:t xml:space="preserve"> </w:t>
            </w:r>
            <w:r w:rsidR="00930973">
              <w:t xml:space="preserve">in Excel </w:t>
            </w:r>
            <w:r w:rsidR="00D80466">
              <w:t>by 11:59 P.M. (EST) on Sunday.</w:t>
            </w:r>
            <w:bookmarkEnd w:id="2"/>
          </w:p>
        </w:tc>
        <w:tc>
          <w:tcPr>
            <w:tcW w:w="1440" w:type="dxa"/>
          </w:tcPr>
          <w:p w14:paraId="3E12248F" w14:textId="465D4F9B" w:rsidR="00400A28" w:rsidRPr="00EE5B5C" w:rsidRDefault="00EE5B5C" w:rsidP="00400A28">
            <w:pPr>
              <w:tabs>
                <w:tab w:val="left" w:pos="2329"/>
              </w:tabs>
              <w:rPr>
                <w:rFonts w:cs="Arial"/>
                <w:szCs w:val="20"/>
              </w:rPr>
            </w:pPr>
            <w:r w:rsidRPr="00EE5B5C">
              <w:rPr>
                <w:rFonts w:cs="Arial"/>
                <w:szCs w:val="20"/>
              </w:rPr>
              <w:t>1.2, 1.5</w:t>
            </w:r>
          </w:p>
        </w:tc>
        <w:tc>
          <w:tcPr>
            <w:tcW w:w="1440" w:type="dxa"/>
          </w:tcPr>
          <w:p w14:paraId="59115F3C" w14:textId="3C817800" w:rsidR="00400A28" w:rsidRPr="00EE5B5C" w:rsidRDefault="00EE5B5C" w:rsidP="00400A28">
            <w:pPr>
              <w:tabs>
                <w:tab w:val="left" w:pos="2329"/>
              </w:tabs>
              <w:rPr>
                <w:rFonts w:cs="Arial"/>
                <w:szCs w:val="20"/>
              </w:rPr>
            </w:pPr>
            <w:r w:rsidRPr="00EE5B5C">
              <w:rPr>
                <w:rFonts w:cs="Arial"/>
                <w:szCs w:val="20"/>
              </w:rPr>
              <w:t>Problems = 0.5hr</w:t>
            </w:r>
          </w:p>
        </w:tc>
      </w:tr>
      <w:tr w:rsidR="007C2D30" w:rsidRPr="00132272" w14:paraId="0CFF1C3F" w14:textId="77777777" w:rsidTr="4948C66D">
        <w:tc>
          <w:tcPr>
            <w:tcW w:w="10170" w:type="dxa"/>
            <w:gridSpan w:val="2"/>
            <w:tcMar>
              <w:top w:w="115" w:type="dxa"/>
              <w:left w:w="115" w:type="dxa"/>
              <w:bottom w:w="115" w:type="dxa"/>
              <w:right w:w="115" w:type="dxa"/>
            </w:tcMar>
          </w:tcPr>
          <w:p w14:paraId="7C32C6F2" w14:textId="77777777" w:rsidR="007C2D30" w:rsidRPr="00E932E3" w:rsidRDefault="007C2D30" w:rsidP="007C2D30">
            <w:pPr>
              <w:tabs>
                <w:tab w:val="left" w:pos="2329"/>
              </w:tabs>
              <w:rPr>
                <w:rFonts w:cs="Arial"/>
                <w:b/>
                <w:szCs w:val="20"/>
              </w:rPr>
            </w:pPr>
            <w:r w:rsidRPr="00E932E3">
              <w:rPr>
                <w:rFonts w:cs="Arial"/>
                <w:b/>
                <w:szCs w:val="20"/>
              </w:rPr>
              <w:t>Ch. 9 Problems</w:t>
            </w:r>
          </w:p>
          <w:p w14:paraId="43071F16" w14:textId="77777777" w:rsidR="007C2D30" w:rsidRPr="00E932E3" w:rsidRDefault="007C2D30" w:rsidP="007C2D30">
            <w:pPr>
              <w:tabs>
                <w:tab w:val="left" w:pos="2329"/>
              </w:tabs>
              <w:rPr>
                <w:rFonts w:cs="Arial"/>
                <w:b/>
                <w:szCs w:val="20"/>
              </w:rPr>
            </w:pPr>
          </w:p>
          <w:p w14:paraId="03405B7F" w14:textId="2AA5E5CE" w:rsidR="007C2D30" w:rsidRPr="00E932E3" w:rsidRDefault="007C2D30" w:rsidP="007C2D30">
            <w:pPr>
              <w:tabs>
                <w:tab w:val="left" w:pos="2329"/>
              </w:tabs>
              <w:rPr>
                <w:rFonts w:cs="Arial"/>
                <w:szCs w:val="20"/>
              </w:rPr>
            </w:pPr>
            <w:r w:rsidRPr="00E932E3">
              <w:rPr>
                <w:rFonts w:cs="Arial"/>
                <w:b/>
                <w:szCs w:val="20"/>
              </w:rPr>
              <w:t>Review</w:t>
            </w:r>
            <w:r w:rsidRPr="00E932E3">
              <w:rPr>
                <w:rFonts w:cs="Arial"/>
                <w:szCs w:val="20"/>
              </w:rPr>
              <w:t xml:space="preserve"> Problems 9.1A, 9.3A, &amp; 9.4A in Problem Set A </w:t>
            </w:r>
            <w:r>
              <w:rPr>
                <w:rFonts w:cs="Arial"/>
                <w:szCs w:val="20"/>
              </w:rPr>
              <w:t xml:space="preserve">on p. </w:t>
            </w:r>
            <w:r w:rsidR="005B0E16">
              <w:rPr>
                <w:rFonts w:cs="Arial"/>
                <w:szCs w:val="20"/>
              </w:rPr>
              <w:t>423 - 424</w:t>
            </w:r>
            <w:r w:rsidR="005B0E16" w:rsidRPr="00E932E3">
              <w:rPr>
                <w:rFonts w:cs="Arial"/>
                <w:szCs w:val="20"/>
              </w:rPr>
              <w:t xml:space="preserve"> </w:t>
            </w:r>
            <w:r w:rsidRPr="00E932E3">
              <w:rPr>
                <w:rFonts w:cs="Arial"/>
                <w:szCs w:val="20"/>
              </w:rPr>
              <w:t xml:space="preserve">in Ch. 2 of </w:t>
            </w:r>
            <w:r w:rsidRPr="00E932E3">
              <w:rPr>
                <w:rFonts w:cs="Arial"/>
                <w:i/>
                <w:szCs w:val="20"/>
              </w:rPr>
              <w:t>Financial Accounting</w:t>
            </w:r>
            <w:r w:rsidRPr="00E932E3">
              <w:rPr>
                <w:rFonts w:cs="Arial"/>
                <w:szCs w:val="20"/>
              </w:rPr>
              <w:t xml:space="preserve">. </w:t>
            </w:r>
          </w:p>
          <w:p w14:paraId="5702DC12" w14:textId="77777777" w:rsidR="007C2D30" w:rsidRPr="00E932E3" w:rsidRDefault="007C2D30" w:rsidP="007C2D30">
            <w:pPr>
              <w:tabs>
                <w:tab w:val="left" w:pos="2329"/>
              </w:tabs>
              <w:rPr>
                <w:rFonts w:cs="Arial"/>
                <w:szCs w:val="20"/>
              </w:rPr>
            </w:pPr>
            <w:r>
              <w:rPr>
                <w:rFonts w:cs="Arial"/>
                <w:szCs w:val="20"/>
              </w:rPr>
              <w:t xml:space="preserve"> </w:t>
            </w:r>
          </w:p>
          <w:p w14:paraId="23C17C94" w14:textId="77777777" w:rsidR="007C2D30" w:rsidRPr="00E932E3" w:rsidRDefault="007C2D30" w:rsidP="007C2D30">
            <w:pPr>
              <w:tabs>
                <w:tab w:val="left" w:pos="2329"/>
              </w:tabs>
              <w:rPr>
                <w:rFonts w:cs="Arial"/>
                <w:szCs w:val="20"/>
              </w:rPr>
            </w:pPr>
            <w:r w:rsidRPr="00E932E3">
              <w:rPr>
                <w:rFonts w:cs="Arial"/>
                <w:b/>
                <w:szCs w:val="20"/>
              </w:rPr>
              <w:t>Review</w:t>
            </w:r>
            <w:r w:rsidRPr="00E932E3">
              <w:rPr>
                <w:rFonts w:cs="Arial"/>
                <w:szCs w:val="20"/>
              </w:rPr>
              <w:t xml:space="preserve"> the solutions to 9.1A, 9.3A, &amp; 9.4A.</w:t>
            </w:r>
          </w:p>
          <w:p w14:paraId="50D502AC" w14:textId="77777777" w:rsidR="007C2D30" w:rsidRPr="00E932E3" w:rsidRDefault="007C2D30" w:rsidP="007C2D30">
            <w:pPr>
              <w:tabs>
                <w:tab w:val="left" w:pos="2329"/>
              </w:tabs>
              <w:rPr>
                <w:rFonts w:cs="Arial"/>
                <w:szCs w:val="20"/>
              </w:rPr>
            </w:pPr>
          </w:p>
          <w:p w14:paraId="16D45036" w14:textId="2C36F08A" w:rsidR="007C2D30" w:rsidRPr="00E932E3" w:rsidRDefault="007C2D30" w:rsidP="007C2D30">
            <w:pPr>
              <w:tabs>
                <w:tab w:val="left" w:pos="2329"/>
              </w:tabs>
              <w:rPr>
                <w:rFonts w:cs="Arial"/>
                <w:szCs w:val="20"/>
              </w:rPr>
            </w:pPr>
            <w:r w:rsidRPr="00E932E3">
              <w:rPr>
                <w:rFonts w:cs="Arial"/>
                <w:b/>
                <w:szCs w:val="20"/>
              </w:rPr>
              <w:t>Complete</w:t>
            </w:r>
            <w:r w:rsidRPr="00E932E3">
              <w:rPr>
                <w:rFonts w:cs="Arial"/>
                <w:szCs w:val="20"/>
              </w:rPr>
              <w:t xml:space="preserve"> the following problems from Problem Set B </w:t>
            </w:r>
            <w:r>
              <w:rPr>
                <w:rFonts w:cs="Arial"/>
                <w:szCs w:val="20"/>
              </w:rPr>
              <w:t xml:space="preserve">on p. </w:t>
            </w:r>
            <w:r w:rsidR="00F5454C">
              <w:rPr>
                <w:rFonts w:cs="Arial"/>
                <w:szCs w:val="20"/>
              </w:rPr>
              <w:t xml:space="preserve">426 – 428 </w:t>
            </w:r>
            <w:r w:rsidRPr="00E932E3">
              <w:rPr>
                <w:rFonts w:cs="Arial"/>
                <w:szCs w:val="20"/>
              </w:rPr>
              <w:t xml:space="preserve">in Ch. 9 of </w:t>
            </w:r>
            <w:r w:rsidRPr="00E932E3">
              <w:rPr>
                <w:rFonts w:cs="Arial"/>
                <w:i/>
                <w:szCs w:val="20"/>
              </w:rPr>
              <w:t>Financial Accounting</w:t>
            </w:r>
            <w:r>
              <w:rPr>
                <w:rFonts w:cs="Arial"/>
                <w:szCs w:val="20"/>
              </w:rPr>
              <w:t xml:space="preserve"> </w:t>
            </w:r>
            <w:r w:rsidR="004378AE">
              <w:rPr>
                <w:rFonts w:cs="Arial"/>
                <w:szCs w:val="20"/>
              </w:rPr>
              <w:t>in Excel</w:t>
            </w:r>
            <w:r>
              <w:rPr>
                <w:rFonts w:cs="Arial"/>
                <w:szCs w:val="20"/>
              </w:rPr>
              <w:t>.</w:t>
            </w:r>
          </w:p>
          <w:p w14:paraId="6A15E548" w14:textId="77777777" w:rsidR="007C2D30" w:rsidRPr="00E932E3" w:rsidRDefault="007C2D30" w:rsidP="007C2D30">
            <w:pPr>
              <w:tabs>
                <w:tab w:val="left" w:pos="2329"/>
              </w:tabs>
              <w:rPr>
                <w:rFonts w:cs="Arial"/>
                <w:szCs w:val="20"/>
              </w:rPr>
            </w:pPr>
          </w:p>
          <w:p w14:paraId="6509E7CD" w14:textId="77777777" w:rsidR="007C2D30" w:rsidRPr="00E932E3" w:rsidRDefault="007C2D30" w:rsidP="007C2D30">
            <w:pPr>
              <w:pStyle w:val="ListParagraph"/>
              <w:numPr>
                <w:ilvl w:val="0"/>
                <w:numId w:val="19"/>
              </w:numPr>
              <w:tabs>
                <w:tab w:val="left" w:pos="2329"/>
              </w:tabs>
              <w:rPr>
                <w:rFonts w:cs="Arial"/>
                <w:szCs w:val="20"/>
              </w:rPr>
            </w:pPr>
            <w:r w:rsidRPr="00E932E3">
              <w:rPr>
                <w:rFonts w:cs="Arial"/>
                <w:szCs w:val="20"/>
              </w:rPr>
              <w:t xml:space="preserve">9.1B </w:t>
            </w:r>
            <w:r>
              <w:rPr>
                <w:rFonts w:cs="Arial"/>
                <w:szCs w:val="20"/>
              </w:rPr>
              <w:t>(a–d</w:t>
            </w:r>
            <w:r>
              <w:rPr>
                <w:rFonts w:cs="Arial"/>
                <w:szCs w:val="20"/>
              </w:rPr>
              <w:softHyphen/>
              <w:t>)</w:t>
            </w:r>
          </w:p>
          <w:p w14:paraId="480E8BD9" w14:textId="77777777" w:rsidR="007C2D30" w:rsidRPr="00E932E3" w:rsidRDefault="007C2D30" w:rsidP="007C2D30">
            <w:pPr>
              <w:pStyle w:val="ListParagraph"/>
              <w:numPr>
                <w:ilvl w:val="0"/>
                <w:numId w:val="19"/>
              </w:numPr>
              <w:tabs>
                <w:tab w:val="left" w:pos="2329"/>
              </w:tabs>
              <w:rPr>
                <w:rFonts w:cs="Arial"/>
                <w:szCs w:val="20"/>
              </w:rPr>
            </w:pPr>
            <w:r w:rsidRPr="00E932E3">
              <w:rPr>
                <w:rFonts w:cs="Arial"/>
                <w:szCs w:val="20"/>
              </w:rPr>
              <w:t>9.3B</w:t>
            </w:r>
            <w:r>
              <w:rPr>
                <w:rFonts w:cs="Arial"/>
                <w:szCs w:val="20"/>
              </w:rPr>
              <w:t xml:space="preserve"> (a–d)</w:t>
            </w:r>
          </w:p>
          <w:p w14:paraId="7117DEA4" w14:textId="77777777" w:rsidR="007C2D30" w:rsidRPr="00E932E3" w:rsidRDefault="007C2D30" w:rsidP="007C2D30">
            <w:pPr>
              <w:pStyle w:val="ListParagraph"/>
              <w:numPr>
                <w:ilvl w:val="0"/>
                <w:numId w:val="19"/>
              </w:numPr>
              <w:tabs>
                <w:tab w:val="left" w:pos="2329"/>
              </w:tabs>
              <w:rPr>
                <w:rFonts w:cs="Arial"/>
                <w:szCs w:val="20"/>
              </w:rPr>
            </w:pPr>
            <w:r w:rsidRPr="00E932E3">
              <w:rPr>
                <w:rFonts w:cs="Arial"/>
                <w:szCs w:val="20"/>
              </w:rPr>
              <w:t>9.4B</w:t>
            </w:r>
            <w:r>
              <w:rPr>
                <w:rFonts w:cs="Arial"/>
                <w:szCs w:val="20"/>
              </w:rPr>
              <w:t xml:space="preserve"> (a–c)</w:t>
            </w:r>
          </w:p>
          <w:p w14:paraId="3BC53F7A" w14:textId="77777777" w:rsidR="007C2D30" w:rsidRPr="00E932E3" w:rsidRDefault="007C2D30" w:rsidP="007C2D30">
            <w:pPr>
              <w:tabs>
                <w:tab w:val="left" w:pos="2329"/>
              </w:tabs>
              <w:rPr>
                <w:rFonts w:cs="Arial"/>
                <w:szCs w:val="20"/>
              </w:rPr>
            </w:pPr>
          </w:p>
          <w:p w14:paraId="515FECCB" w14:textId="3FF6AFCB" w:rsidR="007C2D30" w:rsidRPr="00756ABB" w:rsidRDefault="007C2D30" w:rsidP="007C2D30">
            <w:pPr>
              <w:tabs>
                <w:tab w:val="left" w:pos="2329"/>
              </w:tabs>
              <w:rPr>
                <w:rFonts w:cs="Arial"/>
                <w:b/>
                <w:szCs w:val="20"/>
              </w:rPr>
            </w:pPr>
            <w:r w:rsidRPr="00E932E3">
              <w:rPr>
                <w:rFonts w:cs="Arial"/>
                <w:b/>
                <w:szCs w:val="20"/>
              </w:rPr>
              <w:t>Submit</w:t>
            </w:r>
            <w:r w:rsidRPr="00E932E3">
              <w:rPr>
                <w:rFonts w:cs="Arial"/>
                <w:szCs w:val="20"/>
              </w:rPr>
              <w:t xml:space="preserve"> your answers </w:t>
            </w:r>
            <w:r w:rsidR="004378AE">
              <w:rPr>
                <w:rFonts w:cs="Arial"/>
                <w:szCs w:val="20"/>
              </w:rPr>
              <w:t xml:space="preserve">in Excel </w:t>
            </w:r>
            <w:r>
              <w:t>by 11:59 P.M. (EST) on Sunday.</w:t>
            </w:r>
          </w:p>
        </w:tc>
        <w:tc>
          <w:tcPr>
            <w:tcW w:w="1440" w:type="dxa"/>
          </w:tcPr>
          <w:p w14:paraId="680C0807" w14:textId="4E83590B" w:rsidR="007C2D30" w:rsidRPr="00EE5B5C" w:rsidRDefault="007C2D30" w:rsidP="00400A28">
            <w:pPr>
              <w:tabs>
                <w:tab w:val="left" w:pos="2329"/>
              </w:tabs>
              <w:rPr>
                <w:rFonts w:cs="Arial"/>
                <w:szCs w:val="20"/>
              </w:rPr>
            </w:pPr>
            <w:r>
              <w:rPr>
                <w:rFonts w:cs="Arial"/>
                <w:szCs w:val="20"/>
              </w:rPr>
              <w:t>1.1, 1.2, 1.3</w:t>
            </w:r>
          </w:p>
        </w:tc>
        <w:tc>
          <w:tcPr>
            <w:tcW w:w="1440" w:type="dxa"/>
          </w:tcPr>
          <w:p w14:paraId="309CDE0B" w14:textId="200A2F2F" w:rsidR="007C2D30" w:rsidRPr="00EE5B5C" w:rsidRDefault="007C2D30" w:rsidP="00400A28">
            <w:pPr>
              <w:tabs>
                <w:tab w:val="left" w:pos="2329"/>
              </w:tabs>
              <w:rPr>
                <w:rFonts w:cs="Arial"/>
                <w:szCs w:val="20"/>
              </w:rPr>
            </w:pPr>
            <w:r>
              <w:rPr>
                <w:rFonts w:cs="Arial"/>
                <w:szCs w:val="20"/>
              </w:rPr>
              <w:t>Problems = 2.5hr</w:t>
            </w:r>
          </w:p>
        </w:tc>
      </w:tr>
      <w:bookmarkEnd w:id="3"/>
      <w:tr w:rsidR="007C2D30" w:rsidRPr="00132272" w14:paraId="3EFB45B2" w14:textId="77777777" w:rsidTr="4948C66D">
        <w:tc>
          <w:tcPr>
            <w:tcW w:w="10170" w:type="dxa"/>
            <w:gridSpan w:val="2"/>
            <w:tcMar>
              <w:top w:w="115" w:type="dxa"/>
              <w:left w:w="115" w:type="dxa"/>
              <w:bottom w:w="115" w:type="dxa"/>
              <w:right w:w="115" w:type="dxa"/>
            </w:tcMar>
          </w:tcPr>
          <w:p w14:paraId="397E0249" w14:textId="77777777" w:rsidR="007C2D30" w:rsidRPr="006D461B" w:rsidRDefault="007C2D30" w:rsidP="007C2D30">
            <w:pPr>
              <w:tabs>
                <w:tab w:val="left" w:pos="3540"/>
              </w:tabs>
              <w:jc w:val="both"/>
              <w:rPr>
                <w:b/>
              </w:rPr>
            </w:pPr>
            <w:r w:rsidRPr="006D461B">
              <w:rPr>
                <w:b/>
              </w:rPr>
              <w:t>Intangible Assets Presentation</w:t>
            </w:r>
          </w:p>
          <w:p w14:paraId="322A77C6" w14:textId="77777777" w:rsidR="007C2D30" w:rsidRDefault="007C2D30" w:rsidP="007C2D30">
            <w:pPr>
              <w:tabs>
                <w:tab w:val="left" w:pos="3540"/>
              </w:tabs>
              <w:jc w:val="both"/>
            </w:pPr>
          </w:p>
          <w:p w14:paraId="2241A4D3" w14:textId="77777777" w:rsidR="007C2D30" w:rsidRDefault="007C2D30" w:rsidP="007C2D30">
            <w:pPr>
              <w:tabs>
                <w:tab w:val="left" w:pos="3540"/>
              </w:tabs>
              <w:jc w:val="both"/>
            </w:pPr>
            <w:r w:rsidRPr="006D461B">
              <w:rPr>
                <w:b/>
              </w:rPr>
              <w:t>Prepare</w:t>
            </w:r>
            <w:r>
              <w:t xml:space="preserve"> a 6- to 10-slide PowerPoint presentation in which you address the following: </w:t>
            </w:r>
          </w:p>
          <w:p w14:paraId="4B5CE77A" w14:textId="77777777" w:rsidR="007C2D30" w:rsidRDefault="007C2D30" w:rsidP="007C2D30">
            <w:pPr>
              <w:tabs>
                <w:tab w:val="left" w:pos="3540"/>
              </w:tabs>
              <w:jc w:val="both"/>
            </w:pPr>
            <w:r>
              <w:lastRenderedPageBreak/>
              <w:t xml:space="preserve"> </w:t>
            </w:r>
          </w:p>
          <w:p w14:paraId="46290F55" w14:textId="77777777" w:rsidR="007C2D30" w:rsidRPr="006D461B" w:rsidRDefault="007C2D30" w:rsidP="007C2D30">
            <w:pPr>
              <w:pStyle w:val="ListParagraph"/>
              <w:numPr>
                <w:ilvl w:val="0"/>
                <w:numId w:val="19"/>
              </w:numPr>
              <w:tabs>
                <w:tab w:val="left" w:pos="2329"/>
              </w:tabs>
              <w:rPr>
                <w:rFonts w:cs="Arial"/>
                <w:szCs w:val="20"/>
              </w:rPr>
            </w:pPr>
            <w:r>
              <w:rPr>
                <w:rFonts w:cs="Arial"/>
                <w:szCs w:val="20"/>
              </w:rPr>
              <w:t>Briefly describe each type of i</w:t>
            </w:r>
            <w:r w:rsidRPr="006D461B">
              <w:rPr>
                <w:rFonts w:cs="Arial"/>
                <w:szCs w:val="20"/>
              </w:rPr>
              <w:t>ntangible</w:t>
            </w:r>
            <w:r>
              <w:rPr>
                <w:rFonts w:cs="Arial"/>
                <w:szCs w:val="20"/>
              </w:rPr>
              <w:t xml:space="preserve"> asset: g</w:t>
            </w:r>
            <w:r w:rsidRPr="006D461B">
              <w:rPr>
                <w:rFonts w:cs="Arial"/>
                <w:szCs w:val="20"/>
              </w:rPr>
              <w:t xml:space="preserve">oodwill, </w:t>
            </w:r>
            <w:r>
              <w:rPr>
                <w:rFonts w:cs="Arial"/>
                <w:szCs w:val="20"/>
              </w:rPr>
              <w:t>p</w:t>
            </w:r>
            <w:r w:rsidRPr="006D461B">
              <w:rPr>
                <w:rFonts w:cs="Arial"/>
                <w:szCs w:val="20"/>
              </w:rPr>
              <w:t>atents, trademarks, franchises, copyrigh</w:t>
            </w:r>
            <w:r>
              <w:rPr>
                <w:rFonts w:cs="Arial"/>
                <w:szCs w:val="20"/>
              </w:rPr>
              <w:t>ts, and research and development.</w:t>
            </w:r>
          </w:p>
          <w:p w14:paraId="303E0BD1" w14:textId="77777777" w:rsidR="007C2D30" w:rsidRPr="006D461B" w:rsidRDefault="007C2D30" w:rsidP="007C2D30">
            <w:pPr>
              <w:pStyle w:val="ListParagraph"/>
              <w:numPr>
                <w:ilvl w:val="0"/>
                <w:numId w:val="19"/>
              </w:numPr>
              <w:tabs>
                <w:tab w:val="left" w:pos="2329"/>
              </w:tabs>
              <w:rPr>
                <w:rFonts w:cs="Arial"/>
                <w:szCs w:val="20"/>
              </w:rPr>
            </w:pPr>
            <w:r>
              <w:rPr>
                <w:rFonts w:cs="Arial"/>
                <w:szCs w:val="20"/>
              </w:rPr>
              <w:t>Provide at least one defining c</w:t>
            </w:r>
            <w:r w:rsidRPr="006D461B">
              <w:rPr>
                <w:rFonts w:cs="Arial"/>
                <w:szCs w:val="20"/>
              </w:rPr>
              <w:t xml:space="preserve">haracteristic </w:t>
            </w:r>
            <w:r>
              <w:rPr>
                <w:rFonts w:cs="Arial"/>
                <w:szCs w:val="20"/>
              </w:rPr>
              <w:t xml:space="preserve">of each. </w:t>
            </w:r>
          </w:p>
          <w:p w14:paraId="575825E5" w14:textId="755637A0" w:rsidR="007C2D30" w:rsidRDefault="007C2D30" w:rsidP="007C2D30">
            <w:pPr>
              <w:pStyle w:val="ListParagraph"/>
              <w:numPr>
                <w:ilvl w:val="0"/>
                <w:numId w:val="19"/>
              </w:numPr>
              <w:tabs>
                <w:tab w:val="left" w:pos="2329"/>
              </w:tabs>
              <w:rPr>
                <w:rFonts w:cs="Arial"/>
                <w:szCs w:val="20"/>
              </w:rPr>
            </w:pPr>
            <w:r>
              <w:rPr>
                <w:rFonts w:cs="Arial"/>
                <w:szCs w:val="20"/>
              </w:rPr>
              <w:t>Explain the t</w:t>
            </w:r>
            <w:r w:rsidRPr="006D461B">
              <w:rPr>
                <w:rFonts w:cs="Arial"/>
                <w:szCs w:val="20"/>
              </w:rPr>
              <w:t>ype of write</w:t>
            </w:r>
            <w:r>
              <w:rPr>
                <w:rFonts w:cs="Arial"/>
                <w:szCs w:val="20"/>
              </w:rPr>
              <w:t>-</w:t>
            </w:r>
            <w:r w:rsidRPr="006D461B">
              <w:rPr>
                <w:rFonts w:cs="Arial"/>
                <w:szCs w:val="20"/>
              </w:rPr>
              <w:t>off to expense cost</w:t>
            </w:r>
            <w:r>
              <w:rPr>
                <w:rFonts w:cs="Arial"/>
                <w:szCs w:val="20"/>
              </w:rPr>
              <w:t xml:space="preserve">. </w:t>
            </w:r>
          </w:p>
          <w:p w14:paraId="07A0F63B" w14:textId="3E483E09" w:rsidR="00F5454C" w:rsidRPr="006D461B" w:rsidRDefault="00F5454C" w:rsidP="007C2D30">
            <w:pPr>
              <w:pStyle w:val="ListParagraph"/>
              <w:numPr>
                <w:ilvl w:val="0"/>
                <w:numId w:val="19"/>
              </w:numPr>
              <w:tabs>
                <w:tab w:val="left" w:pos="2329"/>
              </w:tabs>
              <w:rPr>
                <w:rFonts w:cs="Arial"/>
                <w:szCs w:val="20"/>
              </w:rPr>
            </w:pPr>
            <w:r>
              <w:rPr>
                <w:rFonts w:cs="Arial"/>
                <w:szCs w:val="20"/>
              </w:rPr>
              <w:t>Include a slide with references.</w:t>
            </w:r>
          </w:p>
          <w:p w14:paraId="6BB29B47" w14:textId="77777777" w:rsidR="007C2D30" w:rsidRDefault="007C2D30" w:rsidP="007C2D30">
            <w:pPr>
              <w:tabs>
                <w:tab w:val="left" w:pos="2329"/>
              </w:tabs>
              <w:rPr>
                <w:rFonts w:cs="Arial"/>
                <w:b/>
                <w:szCs w:val="20"/>
              </w:rPr>
            </w:pPr>
          </w:p>
          <w:p w14:paraId="4A2F9D2D" w14:textId="00633601" w:rsidR="007C2D30" w:rsidRPr="00756ABB" w:rsidRDefault="007C2D30" w:rsidP="007C2D30">
            <w:pPr>
              <w:tabs>
                <w:tab w:val="left" w:pos="2329"/>
              </w:tabs>
              <w:rPr>
                <w:rFonts w:cs="Arial"/>
                <w:b/>
                <w:szCs w:val="20"/>
              </w:rPr>
            </w:pPr>
            <w:r>
              <w:rPr>
                <w:rFonts w:cs="Arial"/>
                <w:b/>
                <w:szCs w:val="20"/>
              </w:rPr>
              <w:t>Submit</w:t>
            </w:r>
            <w:r>
              <w:rPr>
                <w:rFonts w:cs="Arial"/>
                <w:szCs w:val="20"/>
              </w:rPr>
              <w:t xml:space="preserve"> your presentation </w:t>
            </w:r>
            <w:r>
              <w:t>by 11:59 P.M. (EST) on Sunday.</w:t>
            </w:r>
          </w:p>
        </w:tc>
        <w:tc>
          <w:tcPr>
            <w:tcW w:w="1440" w:type="dxa"/>
          </w:tcPr>
          <w:p w14:paraId="1FADB02D" w14:textId="6CA47F89" w:rsidR="007C2D30" w:rsidRPr="00EE5B5C" w:rsidRDefault="007C2D30" w:rsidP="00400A28">
            <w:pPr>
              <w:tabs>
                <w:tab w:val="left" w:pos="2329"/>
              </w:tabs>
              <w:rPr>
                <w:rFonts w:cs="Arial"/>
                <w:szCs w:val="20"/>
              </w:rPr>
            </w:pPr>
            <w:r>
              <w:rPr>
                <w:rFonts w:cs="Arial"/>
                <w:szCs w:val="20"/>
              </w:rPr>
              <w:lastRenderedPageBreak/>
              <w:t>1.4</w:t>
            </w:r>
          </w:p>
        </w:tc>
        <w:tc>
          <w:tcPr>
            <w:tcW w:w="1440" w:type="dxa"/>
          </w:tcPr>
          <w:p w14:paraId="654C663E" w14:textId="177C6C82" w:rsidR="007C2D30" w:rsidRPr="00EE5B5C" w:rsidRDefault="007C2D30" w:rsidP="00400A28">
            <w:pPr>
              <w:tabs>
                <w:tab w:val="left" w:pos="2329"/>
              </w:tabs>
              <w:rPr>
                <w:rFonts w:cs="Arial"/>
                <w:szCs w:val="20"/>
              </w:rPr>
            </w:pPr>
            <w:r>
              <w:rPr>
                <w:rFonts w:cs="Arial"/>
                <w:szCs w:val="20"/>
              </w:rPr>
              <w:t>Presentation = 1hr</w:t>
            </w:r>
          </w:p>
        </w:tc>
      </w:tr>
      <w:tr w:rsidR="007C2D30" w:rsidRPr="00132272" w14:paraId="45D7A070" w14:textId="77777777" w:rsidTr="4948C66D">
        <w:tc>
          <w:tcPr>
            <w:tcW w:w="10170" w:type="dxa"/>
            <w:gridSpan w:val="2"/>
            <w:tcMar>
              <w:top w:w="115" w:type="dxa"/>
              <w:left w:w="115" w:type="dxa"/>
              <w:bottom w:w="115" w:type="dxa"/>
              <w:right w:w="115" w:type="dxa"/>
            </w:tcMar>
          </w:tcPr>
          <w:p w14:paraId="199B09B5" w14:textId="77777777" w:rsidR="007C2D30" w:rsidRPr="00E932E3" w:rsidRDefault="007C2D30" w:rsidP="007C2D30">
            <w:pPr>
              <w:tabs>
                <w:tab w:val="left" w:pos="2329"/>
              </w:tabs>
              <w:rPr>
                <w:rFonts w:cs="Arial"/>
                <w:b/>
                <w:szCs w:val="20"/>
              </w:rPr>
            </w:pPr>
            <w:r w:rsidRPr="00E932E3">
              <w:rPr>
                <w:rFonts w:cs="Arial"/>
                <w:b/>
                <w:szCs w:val="20"/>
              </w:rPr>
              <w:t>Week 1 Quiz</w:t>
            </w:r>
          </w:p>
          <w:p w14:paraId="6BD021AB" w14:textId="77777777" w:rsidR="007C2D30" w:rsidRPr="00E932E3" w:rsidRDefault="007C2D30" w:rsidP="007C2D30">
            <w:pPr>
              <w:tabs>
                <w:tab w:val="left" w:pos="2329"/>
              </w:tabs>
              <w:rPr>
                <w:rFonts w:cs="Arial"/>
                <w:szCs w:val="20"/>
              </w:rPr>
            </w:pPr>
          </w:p>
          <w:p w14:paraId="7CE4E4D2" w14:textId="2AA890D0" w:rsidR="007C2D30" w:rsidRPr="00756ABB" w:rsidRDefault="007C2D30" w:rsidP="007C2D30">
            <w:pPr>
              <w:tabs>
                <w:tab w:val="left" w:pos="2329"/>
              </w:tabs>
              <w:rPr>
                <w:rFonts w:cs="Arial"/>
                <w:b/>
                <w:szCs w:val="20"/>
              </w:rPr>
            </w:pPr>
            <w:r w:rsidRPr="00E932E3">
              <w:rPr>
                <w:rFonts w:cs="Arial"/>
                <w:b/>
                <w:szCs w:val="20"/>
              </w:rPr>
              <w:t>Complete</w:t>
            </w:r>
            <w:r w:rsidRPr="00E932E3">
              <w:rPr>
                <w:rFonts w:cs="Arial"/>
                <w:szCs w:val="20"/>
              </w:rPr>
              <w:t xml:space="preserve"> the Week 1 Quiz.</w:t>
            </w:r>
          </w:p>
        </w:tc>
        <w:tc>
          <w:tcPr>
            <w:tcW w:w="1440" w:type="dxa"/>
          </w:tcPr>
          <w:p w14:paraId="742B4EF7" w14:textId="611A9533" w:rsidR="007C2D30" w:rsidRPr="00EE5B5C" w:rsidRDefault="007C2D30" w:rsidP="00400A28">
            <w:pPr>
              <w:tabs>
                <w:tab w:val="left" w:pos="2329"/>
              </w:tabs>
              <w:rPr>
                <w:rFonts w:cs="Arial"/>
                <w:szCs w:val="20"/>
              </w:rPr>
            </w:pPr>
            <w:r>
              <w:rPr>
                <w:rFonts w:cs="Arial"/>
                <w:szCs w:val="20"/>
              </w:rPr>
              <w:t>1.1, 1.4</w:t>
            </w:r>
          </w:p>
        </w:tc>
        <w:tc>
          <w:tcPr>
            <w:tcW w:w="1440" w:type="dxa"/>
          </w:tcPr>
          <w:p w14:paraId="3C814242" w14:textId="74AE59A8" w:rsidR="007C2D30" w:rsidRPr="00EE5B5C" w:rsidRDefault="007C2D30" w:rsidP="00400A28">
            <w:pPr>
              <w:tabs>
                <w:tab w:val="left" w:pos="2329"/>
              </w:tabs>
              <w:rPr>
                <w:rFonts w:cs="Arial"/>
                <w:szCs w:val="20"/>
              </w:rPr>
            </w:pPr>
            <w:r>
              <w:rPr>
                <w:rFonts w:cs="Arial"/>
                <w:szCs w:val="20"/>
              </w:rPr>
              <w:t>Quiz = 1hr</w:t>
            </w:r>
          </w:p>
        </w:tc>
      </w:tr>
      <w:tr w:rsidR="00400A28" w:rsidRPr="00842155" w14:paraId="3EC5A614"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396C772" w14:textId="77777777" w:rsidR="00400A28" w:rsidRPr="00842155" w:rsidRDefault="00400A28" w:rsidP="00400A28">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A6E3FDF" w14:textId="77777777" w:rsidR="00400A28" w:rsidRPr="00842155" w:rsidRDefault="00400A28" w:rsidP="00400A28">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2953796" w14:textId="77777777" w:rsidR="00400A28" w:rsidRPr="00842155" w:rsidRDefault="00400A28" w:rsidP="00400A28">
            <w:pPr>
              <w:tabs>
                <w:tab w:val="left" w:pos="2329"/>
              </w:tabs>
              <w:rPr>
                <w:rFonts w:cs="Arial"/>
                <w:b/>
                <w:szCs w:val="20"/>
              </w:rPr>
            </w:pPr>
          </w:p>
        </w:tc>
        <w:tc>
          <w:tcPr>
            <w:tcW w:w="1440" w:type="dxa"/>
            <w:tcBorders>
              <w:bottom w:val="single" w:sz="4" w:space="0" w:color="000000" w:themeColor="text1"/>
            </w:tcBorders>
            <w:shd w:val="clear" w:color="auto" w:fill="E6E6E6"/>
          </w:tcPr>
          <w:p w14:paraId="41824CB5" w14:textId="343AE8F2" w:rsidR="00400A28" w:rsidRPr="00842155" w:rsidRDefault="007C2D30" w:rsidP="00400A28">
            <w:pPr>
              <w:tabs>
                <w:tab w:val="left" w:pos="2329"/>
              </w:tabs>
              <w:rPr>
                <w:rFonts w:cs="Arial"/>
                <w:b/>
                <w:szCs w:val="20"/>
              </w:rPr>
            </w:pPr>
            <w:r>
              <w:rPr>
                <w:rFonts w:cs="Arial"/>
                <w:b/>
                <w:szCs w:val="20"/>
              </w:rPr>
              <w:t>9.5</w:t>
            </w:r>
          </w:p>
        </w:tc>
      </w:tr>
    </w:tbl>
    <w:p w14:paraId="3F811D70" w14:textId="77777777" w:rsidR="006324AB" w:rsidRDefault="006324AB" w:rsidP="00100350">
      <w:pPr>
        <w:tabs>
          <w:tab w:val="left" w:pos="360"/>
        </w:tabs>
        <w:spacing w:before="60" w:after="60"/>
        <w:rPr>
          <w:rFonts w:cs="Arial"/>
          <w:szCs w:val="20"/>
        </w:rPr>
      </w:pPr>
    </w:p>
    <w:p w14:paraId="5753392A" w14:textId="77777777" w:rsidR="008867EB" w:rsidRDefault="002650B8" w:rsidP="0020635A">
      <w:pPr>
        <w:pStyle w:val="Heading1"/>
      </w:pPr>
      <w:r>
        <w:t>Faculty Note</w:t>
      </w:r>
      <w:r w:rsidR="005344A9">
        <w:t>s</w:t>
      </w:r>
      <w:bookmarkStart w:id="4" w:name="weektwo"/>
      <w:bookmarkEnd w:id="4"/>
    </w:p>
    <w:p w14:paraId="2EC4D42E" w14:textId="77777777" w:rsidR="00E75D87" w:rsidRDefault="00E75D87" w:rsidP="002522B3">
      <w:pPr>
        <w:pStyle w:val="AssignmentsLevel1"/>
        <w:rPr>
          <w:b/>
        </w:rPr>
      </w:pPr>
    </w:p>
    <w:p w14:paraId="05ACD6B0" w14:textId="1C80455B" w:rsidR="00CA341D" w:rsidRDefault="00CA341D" w:rsidP="002522B3">
      <w:pPr>
        <w:pStyle w:val="AssignmentsLevel1"/>
        <w:rPr>
          <w:b/>
          <w:bCs/>
          <w:u w:val="single"/>
        </w:rPr>
      </w:pPr>
      <w:r w:rsidRPr="00CA341D">
        <w:rPr>
          <w:b/>
          <w:bCs/>
          <w:u w:val="single"/>
        </w:rPr>
        <w:t>Course Setup</w:t>
      </w:r>
    </w:p>
    <w:p w14:paraId="7FF175D8" w14:textId="26A4FFF4" w:rsidR="00CA341D" w:rsidRDefault="00CA341D" w:rsidP="002522B3">
      <w:pPr>
        <w:pStyle w:val="AssignmentsLevel1"/>
        <w:rPr>
          <w:b/>
          <w:bCs/>
          <w:u w:val="single"/>
        </w:rPr>
      </w:pPr>
    </w:p>
    <w:p w14:paraId="6592779F" w14:textId="67F01D85" w:rsidR="00F235B7" w:rsidRPr="00F235B7" w:rsidRDefault="00F235B7" w:rsidP="002522B3">
      <w:pPr>
        <w:pStyle w:val="AssignmentsLevel1"/>
      </w:pPr>
      <w:r>
        <w:rPr>
          <w:b/>
        </w:rPr>
        <w:t xml:space="preserve">General Questions and Discussion Forum: </w:t>
      </w:r>
      <w:r>
        <w:t xml:space="preserve">This course includes a discussion forum for general questions, comments, and concerns. This forum is intended for any course-related commentary not found within a specific weekly discussion. This forum is not graded. Make sure to monitor this forum for student posts. You are encouraged to make an announcement advertising this forum and monitor and post regularly to build engagement. </w:t>
      </w:r>
    </w:p>
    <w:p w14:paraId="6833719C" w14:textId="7435B337" w:rsidR="00F235B7" w:rsidRDefault="00F235B7" w:rsidP="002522B3">
      <w:pPr>
        <w:pStyle w:val="AssignmentsLevel1"/>
        <w:rPr>
          <w:b/>
        </w:rPr>
      </w:pPr>
    </w:p>
    <w:p w14:paraId="22FBEDC9" w14:textId="587397C6" w:rsidR="00CA341D" w:rsidRPr="00CA341D" w:rsidRDefault="00CA341D" w:rsidP="002522B3">
      <w:pPr>
        <w:pStyle w:val="AssignmentsLevel1"/>
        <w:rPr>
          <w:b/>
          <w:bCs/>
          <w:u w:val="single"/>
        </w:rPr>
      </w:pPr>
      <w:r w:rsidRPr="00804CAC">
        <w:rPr>
          <w:b/>
        </w:rPr>
        <w:t>Wiki Assignments:</w:t>
      </w:r>
      <w:r>
        <w:t xml:space="preserve"> Before the course begins, set up all W</w:t>
      </w:r>
      <w:r w:rsidR="00F86888">
        <w:t>iki assignments in Blackboard. S</w:t>
      </w:r>
      <w:r>
        <w:t xml:space="preserve">etup instructions </w:t>
      </w:r>
      <w:proofErr w:type="gramStart"/>
      <w:r>
        <w:t>are located in</w:t>
      </w:r>
      <w:proofErr w:type="gramEnd"/>
      <w:r>
        <w:t xml:space="preserve"> the weekly faculty notes</w:t>
      </w:r>
      <w:r w:rsidR="00F86888">
        <w:t xml:space="preserve"> in each weak a Wiki is used</w:t>
      </w:r>
      <w:r>
        <w:t>.</w:t>
      </w:r>
    </w:p>
    <w:p w14:paraId="3A9C3A23" w14:textId="77777777" w:rsidR="00CA341D" w:rsidRDefault="00CA341D" w:rsidP="002522B3">
      <w:pPr>
        <w:pStyle w:val="AssignmentsLevel1"/>
        <w:rPr>
          <w:b/>
          <w:bCs/>
        </w:rPr>
      </w:pPr>
    </w:p>
    <w:p w14:paraId="500CACF8" w14:textId="75362E54" w:rsidR="00C11A5E" w:rsidRDefault="4948C66D" w:rsidP="002522B3">
      <w:pPr>
        <w:pStyle w:val="AssignmentsLevel1"/>
      </w:pPr>
      <w:r w:rsidRPr="4948C66D">
        <w:rPr>
          <w:b/>
          <w:bCs/>
        </w:rPr>
        <w:t xml:space="preserve">Adobe </w:t>
      </w:r>
      <w:r w:rsidRPr="000F2AAD">
        <w:rPr>
          <w:b/>
          <w:bCs/>
        </w:rPr>
        <w:t>Connect:</w:t>
      </w:r>
      <w:r w:rsidRPr="000F2AAD">
        <w:t xml:space="preserve"> </w:t>
      </w:r>
      <w:r w:rsidR="000F2AAD" w:rsidRPr="000F2AAD">
        <w:t xml:space="preserve">Consider posting an announcement asking students to submit any questions or topics they'd like addressed ahead of time. </w:t>
      </w:r>
      <w:r w:rsidRPr="000F2AAD">
        <w:t>The instructor can then utilize those questions that come up in the first part of the week to tailor the live Adobe Connect class session that would be scheduled toward the later part of the week. That 1-hour synchronous session will allow students the opportunity to go over any</w:t>
      </w:r>
      <w:r>
        <w:t xml:space="preserve"> questions they had with the homework and clarify any misconceptions they have about the course content. All Adobe Connect sessions should be recorded and a link to the recording be posted to the course page so any student who misses the session can review it later in the week.</w:t>
      </w:r>
    </w:p>
    <w:p w14:paraId="11549225" w14:textId="77777777" w:rsidR="000F2AAD" w:rsidRDefault="000F2AAD" w:rsidP="002522B3">
      <w:pPr>
        <w:pStyle w:val="AssignmentsLevel1"/>
      </w:pPr>
    </w:p>
    <w:p w14:paraId="74774611" w14:textId="77777777" w:rsidR="00C11A5E" w:rsidRPr="00E20EED" w:rsidRDefault="4948C66D" w:rsidP="002522B3">
      <w:pPr>
        <w:pStyle w:val="AssignmentsLevel1"/>
      </w:pPr>
      <w:r w:rsidRPr="4948C66D">
        <w:rPr>
          <w:i/>
          <w:iCs/>
        </w:rPr>
        <w:t>Note:</w:t>
      </w:r>
      <w:r>
        <w:t xml:space="preserve"> It is the instructor’s choice as to what day they will schedule the Adobe Connect Live Session, but it is recommended that they schedule this session for Wednesday of the </w:t>
      </w:r>
      <w:proofErr w:type="gramStart"/>
      <w:r>
        <w:t>week</w:t>
      </w:r>
      <w:proofErr w:type="gramEnd"/>
      <w:r>
        <w:t xml:space="preserve"> so students have plenty of time to review their homework prior to the deadline on Sunday.</w:t>
      </w:r>
    </w:p>
    <w:p w14:paraId="1EC7F5F6" w14:textId="392D438B" w:rsidR="00AB01FF" w:rsidRDefault="00AB01FF">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4E8DBEF"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833948A" w14:textId="5F3F8FAC" w:rsidR="005B10FE" w:rsidRPr="00842155" w:rsidRDefault="005B10FE" w:rsidP="0020635A">
            <w:pPr>
              <w:pStyle w:val="WeeklyTopicHeading1"/>
            </w:pPr>
            <w:bookmarkStart w:id="5" w:name="_Toc358980895"/>
            <w:r w:rsidRPr="0068364F">
              <w:lastRenderedPageBreak/>
              <w:t xml:space="preserve">Week </w:t>
            </w:r>
            <w:r>
              <w:t>Two</w:t>
            </w:r>
            <w:r w:rsidRPr="0068364F">
              <w:t xml:space="preserve">: </w:t>
            </w:r>
            <w:bookmarkEnd w:id="5"/>
            <w:r w:rsidR="007C2D30">
              <w:t xml:space="preserve">Current and Long-Term Liabilities </w:t>
            </w:r>
          </w:p>
        </w:tc>
        <w:tc>
          <w:tcPr>
            <w:tcW w:w="1440" w:type="dxa"/>
            <w:tcBorders>
              <w:left w:val="nil"/>
              <w:bottom w:val="single" w:sz="4" w:space="0" w:color="000000" w:themeColor="text1"/>
              <w:right w:val="nil"/>
            </w:tcBorders>
            <w:shd w:val="clear" w:color="auto" w:fill="BF2C37"/>
          </w:tcPr>
          <w:p w14:paraId="6DD6587B"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30D6BA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140CCAD8"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44A44FA"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20450CE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849A642"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49CE7A8A" w14:textId="50E106A2" w:rsidR="00FD5474" w:rsidRPr="00842155" w:rsidRDefault="002C1E11" w:rsidP="00E523CB">
            <w:pPr>
              <w:pStyle w:val="ObjectiveBullet"/>
              <w:numPr>
                <w:ilvl w:val="1"/>
                <w:numId w:val="8"/>
              </w:numPr>
              <w:tabs>
                <w:tab w:val="clear" w:pos="0"/>
              </w:tabs>
            </w:pPr>
            <w:r>
              <w:t>Distinguish between current and long-term liabilities.</w:t>
            </w:r>
          </w:p>
        </w:tc>
        <w:tc>
          <w:tcPr>
            <w:tcW w:w="2880" w:type="dxa"/>
            <w:gridSpan w:val="2"/>
            <w:tcBorders>
              <w:left w:val="nil"/>
              <w:bottom w:val="nil"/>
            </w:tcBorders>
          </w:tcPr>
          <w:p w14:paraId="113FD135" w14:textId="7BF63326" w:rsidR="00FD5474" w:rsidRPr="00842155" w:rsidRDefault="002C1E11" w:rsidP="005B10FE">
            <w:pPr>
              <w:tabs>
                <w:tab w:val="left" w:pos="0"/>
                <w:tab w:val="left" w:pos="3720"/>
              </w:tabs>
              <w:outlineLvl w:val="0"/>
              <w:rPr>
                <w:rFonts w:cs="Arial"/>
                <w:szCs w:val="20"/>
              </w:rPr>
            </w:pPr>
            <w:r>
              <w:rPr>
                <w:rFonts w:cs="Arial"/>
                <w:szCs w:val="20"/>
              </w:rPr>
              <w:t>CLO3, CLO6</w:t>
            </w:r>
          </w:p>
        </w:tc>
      </w:tr>
      <w:tr w:rsidR="00FD5474" w:rsidRPr="00842155" w14:paraId="724603CF"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C7C212C" w14:textId="2E05F6CC" w:rsidR="00FD5474" w:rsidRPr="00842155" w:rsidRDefault="002C1E11" w:rsidP="00E523CB">
            <w:pPr>
              <w:pStyle w:val="ObjectiveBullet"/>
              <w:numPr>
                <w:ilvl w:val="1"/>
                <w:numId w:val="8"/>
              </w:numPr>
            </w:pPr>
            <w:r>
              <w:t>Determine basic accounting activities related to payroll and cost associated with payroll.</w:t>
            </w:r>
          </w:p>
        </w:tc>
        <w:tc>
          <w:tcPr>
            <w:tcW w:w="2880" w:type="dxa"/>
            <w:gridSpan w:val="2"/>
            <w:tcBorders>
              <w:top w:val="nil"/>
              <w:left w:val="nil"/>
              <w:bottom w:val="nil"/>
            </w:tcBorders>
          </w:tcPr>
          <w:p w14:paraId="61115DBD" w14:textId="7FF8410E" w:rsidR="00FD5474" w:rsidRPr="00842155" w:rsidRDefault="002C1E11" w:rsidP="005B10FE">
            <w:pPr>
              <w:tabs>
                <w:tab w:val="left" w:pos="0"/>
                <w:tab w:val="left" w:pos="3720"/>
              </w:tabs>
              <w:outlineLvl w:val="0"/>
              <w:rPr>
                <w:rFonts w:cs="Arial"/>
                <w:szCs w:val="20"/>
              </w:rPr>
            </w:pPr>
            <w:r>
              <w:rPr>
                <w:rFonts w:cs="Arial"/>
                <w:szCs w:val="20"/>
              </w:rPr>
              <w:t>CLO5, CLO2, CLO3, CLO6</w:t>
            </w:r>
          </w:p>
        </w:tc>
      </w:tr>
      <w:tr w:rsidR="00FD5474" w:rsidRPr="00842155" w14:paraId="07C9BDB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0D087A" w14:textId="6226683A" w:rsidR="002C1E11" w:rsidRPr="00842155" w:rsidRDefault="002C1E11" w:rsidP="00431906">
            <w:pPr>
              <w:pStyle w:val="ObjectiveBullet"/>
              <w:numPr>
                <w:ilvl w:val="1"/>
                <w:numId w:val="8"/>
              </w:numPr>
            </w:pPr>
            <w:r>
              <w:t>Explain corporate bonds and tax advantage.</w:t>
            </w:r>
          </w:p>
        </w:tc>
        <w:tc>
          <w:tcPr>
            <w:tcW w:w="2880" w:type="dxa"/>
            <w:gridSpan w:val="2"/>
            <w:tcBorders>
              <w:top w:val="nil"/>
              <w:left w:val="nil"/>
              <w:bottom w:val="single" w:sz="4" w:space="0" w:color="000000" w:themeColor="text1"/>
            </w:tcBorders>
          </w:tcPr>
          <w:p w14:paraId="260ACF91" w14:textId="4EAC8FAB" w:rsidR="002C1E11" w:rsidRPr="00842155" w:rsidRDefault="002C1E11" w:rsidP="00431906">
            <w:pPr>
              <w:tabs>
                <w:tab w:val="left" w:pos="0"/>
                <w:tab w:val="left" w:pos="3720"/>
              </w:tabs>
              <w:outlineLvl w:val="0"/>
              <w:rPr>
                <w:rFonts w:cs="Arial"/>
                <w:szCs w:val="20"/>
              </w:rPr>
            </w:pPr>
            <w:r>
              <w:rPr>
                <w:rFonts w:cs="Arial"/>
                <w:szCs w:val="20"/>
              </w:rPr>
              <w:t>CLO3</w:t>
            </w:r>
          </w:p>
        </w:tc>
      </w:tr>
      <w:tr w:rsidR="00431906" w:rsidRPr="00842155" w14:paraId="6C1502CE"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7F59DA1" w14:textId="4A2BB227" w:rsidR="00431906" w:rsidRDefault="00431906" w:rsidP="00E523CB">
            <w:pPr>
              <w:pStyle w:val="ObjectiveBullet"/>
              <w:numPr>
                <w:ilvl w:val="1"/>
                <w:numId w:val="8"/>
              </w:numPr>
            </w:pPr>
            <w:r>
              <w:t>Prepare accounting entries for bonds.</w:t>
            </w:r>
          </w:p>
        </w:tc>
        <w:tc>
          <w:tcPr>
            <w:tcW w:w="2880" w:type="dxa"/>
            <w:gridSpan w:val="2"/>
            <w:tcBorders>
              <w:top w:val="nil"/>
              <w:left w:val="nil"/>
              <w:bottom w:val="single" w:sz="4" w:space="0" w:color="000000" w:themeColor="text1"/>
            </w:tcBorders>
          </w:tcPr>
          <w:p w14:paraId="34AD013B" w14:textId="4EE34806" w:rsidR="00431906" w:rsidRDefault="00431906" w:rsidP="005B10FE">
            <w:pPr>
              <w:tabs>
                <w:tab w:val="left" w:pos="0"/>
                <w:tab w:val="left" w:pos="3720"/>
              </w:tabs>
              <w:outlineLvl w:val="0"/>
              <w:rPr>
                <w:rFonts w:cs="Arial"/>
                <w:szCs w:val="20"/>
              </w:rPr>
            </w:pPr>
            <w:r>
              <w:rPr>
                <w:rFonts w:cs="Arial"/>
                <w:szCs w:val="20"/>
              </w:rPr>
              <w:t>CLO2, CLO3, CLO4, CLO6</w:t>
            </w:r>
          </w:p>
        </w:tc>
      </w:tr>
      <w:tr w:rsidR="00431906" w:rsidRPr="00842155" w14:paraId="251F691B"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6BB95EA" w14:textId="4F9F7A71" w:rsidR="00431906" w:rsidRDefault="00431906" w:rsidP="00E523CB">
            <w:pPr>
              <w:pStyle w:val="ObjectiveBullet"/>
              <w:numPr>
                <w:ilvl w:val="1"/>
                <w:numId w:val="8"/>
              </w:numPr>
            </w:pPr>
            <w:r>
              <w:t>Prepare an amortization table and account entries for notes payable and interest expense.</w:t>
            </w:r>
          </w:p>
        </w:tc>
        <w:tc>
          <w:tcPr>
            <w:tcW w:w="2880" w:type="dxa"/>
            <w:gridSpan w:val="2"/>
            <w:tcBorders>
              <w:top w:val="nil"/>
              <w:left w:val="nil"/>
              <w:bottom w:val="single" w:sz="4" w:space="0" w:color="000000" w:themeColor="text1"/>
            </w:tcBorders>
          </w:tcPr>
          <w:p w14:paraId="0572EDF4" w14:textId="4DFBF6E5" w:rsidR="00431906" w:rsidRDefault="00431906" w:rsidP="005B10FE">
            <w:pPr>
              <w:tabs>
                <w:tab w:val="left" w:pos="0"/>
                <w:tab w:val="left" w:pos="3720"/>
              </w:tabs>
              <w:outlineLvl w:val="0"/>
              <w:rPr>
                <w:rFonts w:cs="Arial"/>
                <w:szCs w:val="20"/>
              </w:rPr>
            </w:pPr>
            <w:r>
              <w:rPr>
                <w:rFonts w:cs="Arial"/>
                <w:szCs w:val="20"/>
              </w:rPr>
              <w:t>CLO2, CLO3, CLO6</w:t>
            </w:r>
          </w:p>
        </w:tc>
      </w:tr>
      <w:tr w:rsidR="00AB01FF" w:rsidRPr="00842155" w14:paraId="47F4A3BF"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17F6C91"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074F022"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12D330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4E0C4660"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AB01FF" w:rsidRPr="00842155" w14:paraId="4BFB557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F3AAC2F" w14:textId="617FE2F9" w:rsidR="00AB01FF" w:rsidRPr="00824D94" w:rsidRDefault="00D57195" w:rsidP="4948C66D">
            <w:pPr>
              <w:tabs>
                <w:tab w:val="left" w:pos="2329"/>
              </w:tabs>
              <w:rPr>
                <w:rFonts w:eastAsia="Arial" w:cs="Arial"/>
                <w:b/>
                <w:bCs/>
              </w:rPr>
            </w:pPr>
            <w:r>
              <w:rPr>
                <w:rFonts w:eastAsia="Arial" w:cs="Arial"/>
                <w:b/>
                <w:bCs/>
              </w:rPr>
              <w:t>Readings</w:t>
            </w:r>
          </w:p>
          <w:p w14:paraId="58EC39B9" w14:textId="77777777" w:rsidR="00AB01FF" w:rsidRPr="00824D94" w:rsidRDefault="00AB01FF" w:rsidP="002522B3">
            <w:pPr>
              <w:tabs>
                <w:tab w:val="left" w:pos="2329"/>
              </w:tabs>
              <w:rPr>
                <w:rFonts w:cs="Arial"/>
                <w:b/>
                <w:szCs w:val="20"/>
              </w:rPr>
            </w:pPr>
          </w:p>
          <w:p w14:paraId="796F6650" w14:textId="3C388E4F" w:rsidR="00AB01FF" w:rsidRPr="00842155" w:rsidRDefault="00D57195" w:rsidP="002522B3">
            <w:pPr>
              <w:pStyle w:val="AssignmentsLevel1"/>
            </w:pPr>
            <w:r w:rsidRPr="00446623">
              <w:rPr>
                <w:b/>
              </w:rPr>
              <w:t>Read</w:t>
            </w:r>
            <w:r>
              <w:t xml:space="preserve"> Ch. 10 of </w:t>
            </w:r>
            <w:r w:rsidRPr="00DF0EE7">
              <w:rPr>
                <w:i/>
              </w:rPr>
              <w:t xml:space="preserve">Financial </w:t>
            </w:r>
            <w:r>
              <w:rPr>
                <w:i/>
              </w:rPr>
              <w:t>A</w:t>
            </w:r>
            <w:r w:rsidRPr="00DF0EE7">
              <w:rPr>
                <w:i/>
              </w:rPr>
              <w:t>ccounting</w:t>
            </w:r>
            <w:r>
              <w:t>.</w:t>
            </w:r>
          </w:p>
        </w:tc>
        <w:tc>
          <w:tcPr>
            <w:tcW w:w="1440" w:type="dxa"/>
            <w:tcBorders>
              <w:left w:val="single" w:sz="4" w:space="0" w:color="000000" w:themeColor="text1"/>
            </w:tcBorders>
            <w:shd w:val="clear" w:color="auto" w:fill="FFFFFF" w:themeFill="background1"/>
          </w:tcPr>
          <w:p w14:paraId="41B511C9" w14:textId="76228BC6" w:rsidR="00AB01FF" w:rsidRPr="009F6FAF" w:rsidRDefault="00D57195" w:rsidP="002522B3">
            <w:pPr>
              <w:rPr>
                <w:rFonts w:cs="Arial"/>
                <w:szCs w:val="20"/>
              </w:rPr>
            </w:pPr>
            <w:r>
              <w:rPr>
                <w:rFonts w:cs="Arial"/>
                <w:szCs w:val="20"/>
              </w:rPr>
              <w:t>2.1, 2.2, 2.3, 2.4, 2.5</w:t>
            </w:r>
          </w:p>
        </w:tc>
        <w:tc>
          <w:tcPr>
            <w:tcW w:w="1440" w:type="dxa"/>
            <w:tcBorders>
              <w:left w:val="single" w:sz="4" w:space="0" w:color="000000" w:themeColor="text1"/>
            </w:tcBorders>
            <w:shd w:val="clear" w:color="auto" w:fill="FFFFFF" w:themeFill="background1"/>
          </w:tcPr>
          <w:p w14:paraId="5A781646" w14:textId="5EF0A90A" w:rsidR="00AB01FF" w:rsidRPr="009F6FAF" w:rsidRDefault="00D57195" w:rsidP="002522B3">
            <w:pPr>
              <w:rPr>
                <w:rFonts w:cs="Arial"/>
                <w:szCs w:val="20"/>
              </w:rPr>
            </w:pPr>
            <w:r>
              <w:rPr>
                <w:rFonts w:cs="Arial"/>
                <w:szCs w:val="20"/>
              </w:rPr>
              <w:t>Lecture Activity = 0.5hr</w:t>
            </w:r>
          </w:p>
        </w:tc>
      </w:tr>
      <w:tr w:rsidR="00AB01FF" w:rsidRPr="00842155" w14:paraId="06BDAC7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A637903" w14:textId="77777777" w:rsidR="00D57195" w:rsidRPr="00936097" w:rsidRDefault="00D57195" w:rsidP="00D57195">
            <w:pPr>
              <w:tabs>
                <w:tab w:val="left" w:pos="2329"/>
              </w:tabs>
              <w:rPr>
                <w:rFonts w:cs="Arial"/>
                <w:b/>
                <w:szCs w:val="20"/>
              </w:rPr>
            </w:pPr>
            <w:proofErr w:type="spellStart"/>
            <w:r w:rsidRPr="00936097">
              <w:rPr>
                <w:rFonts w:cs="Arial"/>
                <w:b/>
                <w:szCs w:val="20"/>
              </w:rPr>
              <w:t>AdobeConnect</w:t>
            </w:r>
            <w:proofErr w:type="spellEnd"/>
            <w:r w:rsidRPr="00936097">
              <w:rPr>
                <w:rFonts w:cs="Arial"/>
                <w:b/>
                <w:szCs w:val="20"/>
              </w:rPr>
              <w:t xml:space="preserve"> Live Class Session</w:t>
            </w:r>
          </w:p>
          <w:p w14:paraId="452635CA" w14:textId="77777777" w:rsidR="00D57195" w:rsidRPr="00936097" w:rsidRDefault="00D57195" w:rsidP="00D57195">
            <w:pPr>
              <w:tabs>
                <w:tab w:val="left" w:pos="2329"/>
              </w:tabs>
              <w:rPr>
                <w:rFonts w:cs="Arial"/>
                <w:b/>
                <w:szCs w:val="20"/>
              </w:rPr>
            </w:pPr>
          </w:p>
          <w:p w14:paraId="65EA6E15" w14:textId="77777777" w:rsidR="00D57195" w:rsidRPr="00936097" w:rsidRDefault="00D57195" w:rsidP="00D57195">
            <w:pPr>
              <w:pStyle w:val="AssignmentsLevel2"/>
              <w:numPr>
                <w:ilvl w:val="0"/>
                <w:numId w:val="0"/>
              </w:numPr>
            </w:pPr>
            <w:r w:rsidRPr="00936097">
              <w:rPr>
                <w:b/>
              </w:rPr>
              <w:t>Prepare</w:t>
            </w:r>
            <w:r w:rsidRPr="00936097">
              <w:t xml:space="preserve"> to review the homework questions and topics for this week in a </w:t>
            </w:r>
            <w:r>
              <w:t>1</w:t>
            </w:r>
            <w:r w:rsidRPr="00936097">
              <w:t xml:space="preserve">-hour live class session via </w:t>
            </w:r>
            <w:proofErr w:type="spellStart"/>
            <w:r w:rsidRPr="00936097">
              <w:t>AdobeConnect</w:t>
            </w:r>
            <w:proofErr w:type="spellEnd"/>
            <w:r w:rsidRPr="00936097">
              <w:t xml:space="preserve"> to be scheduled by the instructor.</w:t>
            </w:r>
          </w:p>
          <w:p w14:paraId="6D8E0473" w14:textId="77777777" w:rsidR="00D57195" w:rsidRPr="00936097" w:rsidRDefault="00D57195" w:rsidP="00D57195">
            <w:pPr>
              <w:pStyle w:val="AssignmentsLevel2"/>
              <w:numPr>
                <w:ilvl w:val="0"/>
                <w:numId w:val="0"/>
              </w:numPr>
            </w:pPr>
          </w:p>
          <w:p w14:paraId="3A77BE8F" w14:textId="7C4DB466" w:rsidR="00AB01FF" w:rsidRPr="00842155" w:rsidRDefault="00D57195" w:rsidP="00D57195">
            <w:pPr>
              <w:pStyle w:val="AssignmentsLevel1"/>
            </w:pPr>
            <w:r w:rsidRPr="002619BC">
              <w:rPr>
                <w:i/>
              </w:rPr>
              <w:t>Note</w:t>
            </w:r>
            <w:r w:rsidRPr="00936097">
              <w:t>. You should complete the weekly readings</w:t>
            </w:r>
            <w:r>
              <w:t xml:space="preserve"> </w:t>
            </w:r>
            <w:r w:rsidRPr="00936097">
              <w:t>and homework prior to this class session so you can ask questions that will help prepare you for success in the quiz for this week.</w:t>
            </w:r>
          </w:p>
        </w:tc>
        <w:tc>
          <w:tcPr>
            <w:tcW w:w="1440" w:type="dxa"/>
            <w:tcBorders>
              <w:left w:val="single" w:sz="4" w:space="0" w:color="000000" w:themeColor="text1"/>
            </w:tcBorders>
            <w:shd w:val="clear" w:color="auto" w:fill="FFFFFF" w:themeFill="background1"/>
          </w:tcPr>
          <w:p w14:paraId="1ED63524" w14:textId="5E610E24" w:rsidR="00AB01FF" w:rsidRPr="009F6FAF" w:rsidRDefault="00D57195" w:rsidP="002522B3">
            <w:pPr>
              <w:rPr>
                <w:rFonts w:cs="Arial"/>
                <w:szCs w:val="20"/>
              </w:rPr>
            </w:pPr>
            <w:r>
              <w:rPr>
                <w:rFonts w:cs="Arial"/>
                <w:szCs w:val="20"/>
              </w:rPr>
              <w:t>2.1, 2.2, 2.3, 2.4, 2.5</w:t>
            </w:r>
          </w:p>
        </w:tc>
        <w:tc>
          <w:tcPr>
            <w:tcW w:w="1440" w:type="dxa"/>
            <w:tcBorders>
              <w:left w:val="single" w:sz="4" w:space="0" w:color="000000" w:themeColor="text1"/>
            </w:tcBorders>
            <w:shd w:val="clear" w:color="auto" w:fill="FFFFFF" w:themeFill="background1"/>
          </w:tcPr>
          <w:p w14:paraId="1AC15A9B" w14:textId="38203BD4" w:rsidR="00AB01FF" w:rsidRPr="009F6FAF" w:rsidRDefault="00D57195" w:rsidP="002522B3">
            <w:pPr>
              <w:rPr>
                <w:rFonts w:cs="Arial"/>
                <w:szCs w:val="20"/>
              </w:rPr>
            </w:pPr>
            <w:r>
              <w:rPr>
                <w:rFonts w:cs="Arial"/>
                <w:szCs w:val="20"/>
              </w:rPr>
              <w:t>Live class instruction and discussion = 1hr</w:t>
            </w:r>
          </w:p>
        </w:tc>
      </w:tr>
      <w:tr w:rsidR="00CF0BB4" w:rsidRPr="00842155" w14:paraId="5F9D2311"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2A5734B2" w14:textId="77777777" w:rsidR="00CF0BB4" w:rsidRDefault="00CF0BB4" w:rsidP="00CF0BB4">
            <w:pPr>
              <w:tabs>
                <w:tab w:val="left" w:pos="2329"/>
              </w:tabs>
              <w:rPr>
                <w:rFonts w:cs="Arial"/>
                <w:b/>
                <w:szCs w:val="20"/>
              </w:rPr>
            </w:pPr>
            <w:r>
              <w:rPr>
                <w:rFonts w:cs="Arial"/>
                <w:b/>
                <w:szCs w:val="20"/>
              </w:rPr>
              <w:t>Week 2 Self-Check</w:t>
            </w:r>
          </w:p>
          <w:p w14:paraId="6E8D4B41" w14:textId="77777777" w:rsidR="00CF0BB4" w:rsidRDefault="00CF0BB4" w:rsidP="00CF0BB4">
            <w:pPr>
              <w:tabs>
                <w:tab w:val="left" w:pos="2329"/>
              </w:tabs>
              <w:rPr>
                <w:rFonts w:cs="Arial"/>
                <w:b/>
                <w:szCs w:val="20"/>
              </w:rPr>
            </w:pPr>
          </w:p>
          <w:p w14:paraId="31DB3405" w14:textId="3D8CFE77" w:rsidR="00CF0BB4" w:rsidRPr="00936097" w:rsidRDefault="00CF0BB4" w:rsidP="00CF0BB4">
            <w:pPr>
              <w:tabs>
                <w:tab w:val="left" w:pos="2329"/>
              </w:tabs>
              <w:rPr>
                <w:rFonts w:cs="Arial"/>
                <w:b/>
                <w:szCs w:val="20"/>
              </w:rPr>
            </w:pPr>
            <w:r w:rsidRPr="007066D3">
              <w:rPr>
                <w:rFonts w:cs="Arial"/>
                <w:b/>
                <w:bCs/>
                <w:color w:val="000000"/>
                <w:shd w:val="clear" w:color="auto" w:fill="FFFFFF"/>
              </w:rPr>
              <w:t>Complete </w:t>
            </w:r>
            <w:r w:rsidRPr="007066D3">
              <w:rPr>
                <w:rFonts w:cs="Arial"/>
                <w:color w:val="000000"/>
                <w:shd w:val="clear" w:color="auto" w:fill="FFFFFF"/>
              </w:rPr>
              <w:t>the Self-Check based on Ch. </w:t>
            </w:r>
            <w:r>
              <w:rPr>
                <w:rFonts w:cs="Arial"/>
                <w:color w:val="000000"/>
                <w:shd w:val="clear" w:color="auto" w:fill="FFFFFF"/>
              </w:rPr>
              <w:t>10.</w:t>
            </w:r>
            <w:r w:rsidRPr="007066D3">
              <w:rPr>
                <w:rFonts w:cs="Arial"/>
                <w:color w:val="000000"/>
                <w:shd w:val="clear" w:color="auto" w:fill="FFFFFF"/>
              </w:rPr>
              <w:t xml:space="preserve"> This activity is not graded and provides an opportunity to practice before completing this week's for-points assessments.</w:t>
            </w:r>
          </w:p>
        </w:tc>
        <w:tc>
          <w:tcPr>
            <w:tcW w:w="1440" w:type="dxa"/>
            <w:tcBorders>
              <w:left w:val="single" w:sz="4" w:space="0" w:color="000000" w:themeColor="text1"/>
            </w:tcBorders>
            <w:shd w:val="clear" w:color="auto" w:fill="FFFFFF" w:themeFill="background1"/>
          </w:tcPr>
          <w:p w14:paraId="41676DB2" w14:textId="77777777" w:rsidR="00CF0BB4" w:rsidRDefault="00CF0BB4" w:rsidP="002522B3">
            <w:pPr>
              <w:rPr>
                <w:rFonts w:cs="Arial"/>
                <w:szCs w:val="20"/>
              </w:rPr>
            </w:pPr>
          </w:p>
        </w:tc>
        <w:tc>
          <w:tcPr>
            <w:tcW w:w="1440" w:type="dxa"/>
            <w:tcBorders>
              <w:left w:val="single" w:sz="4" w:space="0" w:color="000000" w:themeColor="text1"/>
            </w:tcBorders>
            <w:shd w:val="clear" w:color="auto" w:fill="FFFFFF" w:themeFill="background1"/>
          </w:tcPr>
          <w:p w14:paraId="37E82340" w14:textId="77777777" w:rsidR="00CF0BB4" w:rsidRDefault="00CF0BB4" w:rsidP="002522B3">
            <w:pPr>
              <w:rPr>
                <w:rFonts w:cs="Arial"/>
                <w:szCs w:val="20"/>
              </w:rPr>
            </w:pPr>
          </w:p>
        </w:tc>
      </w:tr>
      <w:tr w:rsidR="00AB01FF" w:rsidRPr="00842155" w14:paraId="1FE7C2A4"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13BD02B" w14:textId="77777777" w:rsidR="00AB01FF"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3EADCECC"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CE34566" w14:textId="77777777" w:rsidR="00AB01FF"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25EA1301" w14:textId="77777777" w:rsidR="00AB01FF" w:rsidRPr="005B10FE" w:rsidRDefault="4948C66D" w:rsidP="4948C66D">
            <w:pPr>
              <w:rPr>
                <w:rFonts w:eastAsia="Arial" w:cs="Arial"/>
                <w:b/>
                <w:bCs/>
                <w:i/>
                <w:iCs/>
              </w:rPr>
            </w:pPr>
            <w:r w:rsidRPr="4948C66D">
              <w:rPr>
                <w:rFonts w:eastAsia="Arial" w:cs="Arial"/>
                <w:b/>
                <w:bCs/>
                <w:i/>
                <w:iCs/>
              </w:rPr>
              <w:t>AIE</w:t>
            </w:r>
          </w:p>
        </w:tc>
      </w:tr>
      <w:tr w:rsidR="00AE316F" w:rsidRPr="00103FC5" w14:paraId="4C35D02B" w14:textId="77777777" w:rsidTr="4948C66D">
        <w:tc>
          <w:tcPr>
            <w:tcW w:w="10170" w:type="dxa"/>
            <w:gridSpan w:val="2"/>
            <w:tcMar>
              <w:top w:w="115" w:type="dxa"/>
              <w:left w:w="115" w:type="dxa"/>
              <w:bottom w:w="115" w:type="dxa"/>
              <w:right w:w="115" w:type="dxa"/>
            </w:tcMar>
          </w:tcPr>
          <w:p w14:paraId="1A4A5DC7" w14:textId="77777777" w:rsidR="00AE316F" w:rsidRDefault="00AE316F" w:rsidP="00AE316F">
            <w:pPr>
              <w:tabs>
                <w:tab w:val="left" w:pos="2329"/>
              </w:tabs>
              <w:rPr>
                <w:rFonts w:cs="Arial"/>
                <w:b/>
                <w:szCs w:val="20"/>
              </w:rPr>
            </w:pPr>
            <w:r w:rsidRPr="00842155">
              <w:rPr>
                <w:rFonts w:cs="Arial"/>
                <w:b/>
                <w:szCs w:val="20"/>
              </w:rPr>
              <w:lastRenderedPageBreak/>
              <w:t>Discussion Question 1</w:t>
            </w:r>
            <w:r>
              <w:rPr>
                <w:rFonts w:cs="Arial"/>
                <w:b/>
                <w:szCs w:val="20"/>
              </w:rPr>
              <w:t xml:space="preserve">: </w:t>
            </w:r>
            <w:r w:rsidRPr="006B15B6">
              <w:rPr>
                <w:b/>
              </w:rPr>
              <w:t>Federal Reserve Board</w:t>
            </w:r>
          </w:p>
          <w:p w14:paraId="31FC57B0" w14:textId="77777777" w:rsidR="00AE316F" w:rsidRDefault="00AE316F" w:rsidP="00AE316F">
            <w:pPr>
              <w:tabs>
                <w:tab w:val="left" w:pos="2329"/>
              </w:tabs>
              <w:rPr>
                <w:rFonts w:cs="Arial"/>
                <w:b/>
                <w:szCs w:val="20"/>
              </w:rPr>
            </w:pPr>
          </w:p>
          <w:p w14:paraId="38BCBDD9" w14:textId="77777777" w:rsidR="00AE316F" w:rsidRDefault="00AE316F" w:rsidP="00AE316F">
            <w:pPr>
              <w:tabs>
                <w:tab w:val="left" w:pos="2329"/>
              </w:tabs>
            </w:pPr>
            <w:r w:rsidRPr="006B15B6">
              <w:rPr>
                <w:b/>
              </w:rPr>
              <w:t>Go</w:t>
            </w:r>
            <w:r>
              <w:t xml:space="preserve"> to the </w:t>
            </w:r>
            <w:hyperlink r:id="rId24" w:history="1">
              <w:r w:rsidRPr="006B15B6">
                <w:rPr>
                  <w:rStyle w:val="Hyperlink"/>
                </w:rPr>
                <w:t>Board of Governors of the Federal Reserve System</w:t>
              </w:r>
            </w:hyperlink>
            <w:r>
              <w:t xml:space="preserve">. </w:t>
            </w:r>
          </w:p>
          <w:p w14:paraId="3BCC0F8A" w14:textId="77777777" w:rsidR="00AE316F" w:rsidRDefault="00AE316F" w:rsidP="00AE316F">
            <w:pPr>
              <w:tabs>
                <w:tab w:val="left" w:pos="2329"/>
              </w:tabs>
              <w:ind w:left="720"/>
              <w:rPr>
                <w:rFonts w:cs="Arial"/>
                <w:szCs w:val="20"/>
              </w:rPr>
            </w:pPr>
          </w:p>
          <w:p w14:paraId="1E7CF594" w14:textId="6DE09865" w:rsidR="00AE316F" w:rsidRDefault="00AE316F" w:rsidP="00AE316F">
            <w:pPr>
              <w:tabs>
                <w:tab w:val="left" w:pos="2329"/>
              </w:tabs>
            </w:pPr>
            <w:r w:rsidRPr="00E9683B">
              <w:rPr>
                <w:b/>
              </w:rPr>
              <w:t>Pos</w:t>
            </w:r>
            <w:r w:rsidRPr="00E9683B">
              <w:t xml:space="preserve">t a response in 150 to </w:t>
            </w:r>
            <w:r w:rsidR="00C675F5">
              <w:t>250</w:t>
            </w:r>
            <w:r w:rsidR="00C675F5" w:rsidRPr="00E9683B">
              <w:t xml:space="preserve"> </w:t>
            </w:r>
            <w:r w:rsidRPr="00E9683B">
              <w:t xml:space="preserve">words </w:t>
            </w:r>
            <w:r>
              <w:t>to</w:t>
            </w:r>
            <w:r w:rsidRPr="00E9683B">
              <w:t xml:space="preserve"> the </w:t>
            </w:r>
            <w:r>
              <w:t xml:space="preserve">following </w:t>
            </w:r>
            <w:r w:rsidRPr="00E9683B">
              <w:t>question</w:t>
            </w:r>
            <w:r>
              <w:t>s, providing specific examples to support your answers:</w:t>
            </w:r>
          </w:p>
          <w:p w14:paraId="3AE5FD71" w14:textId="77777777" w:rsidR="00AE316F" w:rsidRDefault="00AE316F" w:rsidP="00AE316F">
            <w:pPr>
              <w:tabs>
                <w:tab w:val="left" w:pos="2329"/>
              </w:tabs>
            </w:pPr>
          </w:p>
          <w:p w14:paraId="2438A741" w14:textId="77777777" w:rsidR="00AE316F" w:rsidRDefault="00AE316F" w:rsidP="00AE316F">
            <w:pPr>
              <w:pStyle w:val="ListParagraph"/>
              <w:numPr>
                <w:ilvl w:val="0"/>
                <w:numId w:val="20"/>
              </w:numPr>
              <w:tabs>
                <w:tab w:val="left" w:pos="2329"/>
              </w:tabs>
            </w:pPr>
            <w:r w:rsidRPr="006B15B6">
              <w:t>Write</w:t>
            </w:r>
            <w:r>
              <w:t xml:space="preserve"> a short summary on the history of the Federal Reserve Board.</w:t>
            </w:r>
          </w:p>
          <w:p w14:paraId="2C751BDE" w14:textId="77777777" w:rsidR="00AE316F" w:rsidRDefault="00AE316F" w:rsidP="00AE316F">
            <w:pPr>
              <w:pStyle w:val="ListParagraph"/>
              <w:numPr>
                <w:ilvl w:val="0"/>
                <w:numId w:val="20"/>
              </w:numPr>
              <w:tabs>
                <w:tab w:val="left" w:pos="2329"/>
              </w:tabs>
            </w:pPr>
            <w:r>
              <w:t>What is the current interest rate?</w:t>
            </w:r>
          </w:p>
          <w:p w14:paraId="23BAD06B" w14:textId="77777777" w:rsidR="00AE316F" w:rsidRPr="00CA0599" w:rsidRDefault="00AE316F" w:rsidP="00AE316F">
            <w:pPr>
              <w:pStyle w:val="ListParagraph"/>
              <w:numPr>
                <w:ilvl w:val="0"/>
                <w:numId w:val="20"/>
              </w:numPr>
              <w:tabs>
                <w:tab w:val="left" w:pos="2329"/>
              </w:tabs>
              <w:rPr>
                <w:rFonts w:cs="Arial"/>
                <w:szCs w:val="20"/>
              </w:rPr>
            </w:pPr>
            <w:r>
              <w:t>How do you think this affects businesses?</w:t>
            </w:r>
          </w:p>
          <w:p w14:paraId="50DA5842" w14:textId="77777777" w:rsidR="00AE316F" w:rsidRPr="00172A66" w:rsidRDefault="00AE316F" w:rsidP="00AE316F">
            <w:pPr>
              <w:pStyle w:val="ListParagraph"/>
              <w:numPr>
                <w:ilvl w:val="0"/>
                <w:numId w:val="20"/>
              </w:numPr>
              <w:tabs>
                <w:tab w:val="left" w:pos="2329"/>
              </w:tabs>
              <w:rPr>
                <w:rFonts w:cs="Arial"/>
                <w:szCs w:val="20"/>
              </w:rPr>
            </w:pPr>
            <w:r>
              <w:t xml:space="preserve">What is the impact on your bond interest (premium versus discount) and the related journal entries? </w:t>
            </w:r>
          </w:p>
          <w:p w14:paraId="6378CF70" w14:textId="77777777" w:rsidR="00AE316F" w:rsidRDefault="00AE316F" w:rsidP="00AE316F">
            <w:pPr>
              <w:tabs>
                <w:tab w:val="left" w:pos="2329"/>
              </w:tabs>
              <w:rPr>
                <w:rFonts w:cs="Arial"/>
                <w:szCs w:val="20"/>
              </w:rPr>
            </w:pPr>
          </w:p>
          <w:p w14:paraId="2CBAF85F" w14:textId="77777777" w:rsidR="00AE316F" w:rsidRPr="00E9683B" w:rsidRDefault="00AE316F" w:rsidP="00AE316F">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1BD71195" w14:textId="77777777" w:rsidR="00AE316F" w:rsidRPr="00E9683B" w:rsidRDefault="00AE316F" w:rsidP="00AE316F">
            <w:pPr>
              <w:ind w:left="360" w:hanging="360"/>
              <w:rPr>
                <w:rFonts w:cs="Arial"/>
                <w:szCs w:val="20"/>
              </w:rPr>
            </w:pPr>
          </w:p>
          <w:p w14:paraId="606D8E32" w14:textId="24CA3608" w:rsidR="00AE316F" w:rsidRPr="00103FC5" w:rsidRDefault="00AE316F" w:rsidP="00AE316F">
            <w:pPr>
              <w:pStyle w:val="AssignmentsLevel1"/>
              <w:rPr>
                <w:b/>
                <w:bCs/>
              </w:rPr>
            </w:pPr>
            <w:r w:rsidRPr="00E9683B">
              <w:rPr>
                <w:b/>
              </w:rPr>
              <w:t xml:space="preserve">Respond </w:t>
            </w:r>
            <w:r w:rsidRPr="00E9683B">
              <w:t>to at least three</w:t>
            </w:r>
            <w:r w:rsidRPr="00E9683B">
              <w:rPr>
                <w:b/>
              </w:rPr>
              <w:t xml:space="preserve"> </w:t>
            </w:r>
            <w:r w:rsidRPr="007600B4">
              <w:t xml:space="preserve">students as to what you agree or disagree with in their answers. All responses </w:t>
            </w:r>
            <w:r w:rsidRPr="00E9683B">
              <w:t>must be posted by 11:59 p.m. (Eastern time) on Sunday.</w:t>
            </w:r>
          </w:p>
        </w:tc>
        <w:tc>
          <w:tcPr>
            <w:tcW w:w="1440" w:type="dxa"/>
          </w:tcPr>
          <w:p w14:paraId="65F4FEC9" w14:textId="65A44E7A" w:rsidR="00AE316F" w:rsidRPr="00103FC5" w:rsidRDefault="00AE316F" w:rsidP="00AE316F">
            <w:pPr>
              <w:tabs>
                <w:tab w:val="left" w:pos="2329"/>
              </w:tabs>
              <w:rPr>
                <w:rFonts w:cs="Arial"/>
                <w:szCs w:val="20"/>
              </w:rPr>
            </w:pPr>
            <w:r>
              <w:rPr>
                <w:rFonts w:cs="Arial"/>
                <w:szCs w:val="20"/>
              </w:rPr>
              <w:t>2.4</w:t>
            </w:r>
          </w:p>
        </w:tc>
        <w:tc>
          <w:tcPr>
            <w:tcW w:w="1440" w:type="dxa"/>
          </w:tcPr>
          <w:p w14:paraId="02DF5112" w14:textId="77777777" w:rsidR="00AE316F" w:rsidRPr="00103FC5" w:rsidRDefault="00AE316F" w:rsidP="00AE316F">
            <w:pPr>
              <w:tabs>
                <w:tab w:val="left" w:pos="2329"/>
              </w:tabs>
              <w:rPr>
                <w:rFonts w:eastAsia="Arial" w:cs="Arial"/>
              </w:rPr>
            </w:pPr>
            <w:r>
              <w:t xml:space="preserve">Discussion: one post and replies to three other posts = </w:t>
            </w:r>
            <w:r w:rsidRPr="4948C66D">
              <w:rPr>
                <w:b/>
                <w:bCs/>
              </w:rPr>
              <w:t xml:space="preserve">1 hour </w:t>
            </w:r>
          </w:p>
        </w:tc>
      </w:tr>
      <w:tr w:rsidR="00AE316F" w:rsidRPr="00842155" w14:paraId="02F43806" w14:textId="77777777" w:rsidTr="4948C66D">
        <w:tc>
          <w:tcPr>
            <w:tcW w:w="10170" w:type="dxa"/>
            <w:gridSpan w:val="2"/>
            <w:tcMar>
              <w:top w:w="115" w:type="dxa"/>
              <w:left w:w="115" w:type="dxa"/>
              <w:bottom w:w="115" w:type="dxa"/>
              <w:right w:w="115" w:type="dxa"/>
            </w:tcMar>
          </w:tcPr>
          <w:p w14:paraId="751B5B75" w14:textId="77777777" w:rsidR="00AE316F" w:rsidRDefault="00AE316F" w:rsidP="00AE316F">
            <w:pPr>
              <w:tabs>
                <w:tab w:val="left" w:pos="2329"/>
              </w:tabs>
              <w:rPr>
                <w:rFonts w:cs="Arial"/>
                <w:b/>
                <w:szCs w:val="20"/>
              </w:rPr>
            </w:pPr>
            <w:r w:rsidRPr="00842155">
              <w:rPr>
                <w:rFonts w:cs="Arial"/>
                <w:b/>
                <w:szCs w:val="20"/>
              </w:rPr>
              <w:t>Discussion Question 2</w:t>
            </w:r>
            <w:r>
              <w:rPr>
                <w:rFonts w:cs="Arial"/>
                <w:b/>
                <w:szCs w:val="20"/>
              </w:rPr>
              <w:t>: Liabilities</w:t>
            </w:r>
          </w:p>
          <w:p w14:paraId="35908952" w14:textId="77777777" w:rsidR="00AE316F" w:rsidRDefault="00AE316F" w:rsidP="00AE316F">
            <w:pPr>
              <w:tabs>
                <w:tab w:val="left" w:pos="2329"/>
              </w:tabs>
              <w:rPr>
                <w:rFonts w:cs="Arial"/>
                <w:b/>
                <w:szCs w:val="20"/>
              </w:rPr>
            </w:pPr>
          </w:p>
          <w:p w14:paraId="04F0E556" w14:textId="5C433A60" w:rsidR="00AE316F" w:rsidRPr="00001029" w:rsidRDefault="00AE316F" w:rsidP="00AE316F">
            <w:pPr>
              <w:tabs>
                <w:tab w:val="left" w:pos="2329"/>
              </w:tabs>
              <w:rPr>
                <w:rFonts w:cs="Arial"/>
                <w:szCs w:val="20"/>
              </w:rPr>
            </w:pPr>
            <w:r>
              <w:rPr>
                <w:rFonts w:cs="Arial"/>
                <w:b/>
                <w:szCs w:val="20"/>
              </w:rPr>
              <w:t xml:space="preserve">Read </w:t>
            </w:r>
            <w:r>
              <w:rPr>
                <w:rFonts w:cs="Arial"/>
                <w:szCs w:val="20"/>
              </w:rPr>
              <w:t xml:space="preserve">Case 10.1 in “Critical Thinking Cases” on p. </w:t>
            </w:r>
            <w:r w:rsidR="00C675F5">
              <w:rPr>
                <w:rFonts w:cs="Arial"/>
                <w:szCs w:val="20"/>
              </w:rPr>
              <w:t xml:space="preserve">482 </w:t>
            </w:r>
            <w:r>
              <w:rPr>
                <w:rFonts w:cs="Arial"/>
                <w:szCs w:val="20"/>
              </w:rPr>
              <w:t xml:space="preserve">of </w:t>
            </w:r>
            <w:r w:rsidRPr="00001029">
              <w:rPr>
                <w:rFonts w:cs="Arial"/>
                <w:i/>
                <w:szCs w:val="20"/>
              </w:rPr>
              <w:t>Financial Accounting</w:t>
            </w:r>
            <w:r>
              <w:rPr>
                <w:rFonts w:cs="Arial"/>
                <w:szCs w:val="20"/>
              </w:rPr>
              <w:t xml:space="preserve">. </w:t>
            </w:r>
          </w:p>
          <w:p w14:paraId="289ABFDA" w14:textId="77777777" w:rsidR="00AE316F" w:rsidRDefault="00AE316F" w:rsidP="00AE316F">
            <w:pPr>
              <w:tabs>
                <w:tab w:val="left" w:pos="2329"/>
              </w:tabs>
              <w:rPr>
                <w:rFonts w:cs="Arial"/>
                <w:b/>
                <w:szCs w:val="20"/>
              </w:rPr>
            </w:pPr>
          </w:p>
          <w:p w14:paraId="53BEDD18" w14:textId="77777777" w:rsidR="00AE316F" w:rsidRDefault="00AE316F" w:rsidP="00AE316F">
            <w:pPr>
              <w:tabs>
                <w:tab w:val="left" w:pos="2329"/>
              </w:tabs>
            </w:pPr>
            <w:r w:rsidRPr="00E9683B">
              <w:rPr>
                <w:b/>
              </w:rPr>
              <w:t>Pos</w:t>
            </w:r>
            <w:r w:rsidRPr="00E9683B">
              <w:t xml:space="preserve">t a response in 150 to 200 words </w:t>
            </w:r>
            <w:r>
              <w:t>to</w:t>
            </w:r>
            <w:r w:rsidRPr="00E9683B">
              <w:t xml:space="preserve"> the </w:t>
            </w:r>
            <w:r>
              <w:t>following prompts, providing specific examples to support your responses:</w:t>
            </w:r>
          </w:p>
          <w:p w14:paraId="5C34C5D2" w14:textId="77777777" w:rsidR="00AE316F" w:rsidRDefault="00AE316F" w:rsidP="00AE316F">
            <w:pPr>
              <w:tabs>
                <w:tab w:val="left" w:pos="3540"/>
              </w:tabs>
              <w:jc w:val="both"/>
            </w:pPr>
          </w:p>
          <w:p w14:paraId="6F95FCE7" w14:textId="77777777" w:rsidR="00AE316F" w:rsidRDefault="00AE316F" w:rsidP="00AE316F">
            <w:pPr>
              <w:pStyle w:val="ListParagraph"/>
              <w:numPr>
                <w:ilvl w:val="0"/>
                <w:numId w:val="20"/>
              </w:numPr>
              <w:tabs>
                <w:tab w:val="left" w:pos="2329"/>
              </w:tabs>
            </w:pPr>
            <w:r>
              <w:t>Briefly explain what you believe to be nature of each of these liabilities.</w:t>
            </w:r>
          </w:p>
          <w:p w14:paraId="68140E2B" w14:textId="77777777" w:rsidR="00AE316F" w:rsidRDefault="00AE316F" w:rsidP="00AE316F">
            <w:pPr>
              <w:pStyle w:val="ListParagraph"/>
              <w:numPr>
                <w:ilvl w:val="0"/>
                <w:numId w:val="20"/>
              </w:numPr>
              <w:tabs>
                <w:tab w:val="left" w:pos="2329"/>
              </w:tabs>
            </w:pPr>
            <w:r>
              <w:t>How do the liabilities affect the financial statements of the organization?</w:t>
            </w:r>
          </w:p>
          <w:p w14:paraId="64708952" w14:textId="77777777" w:rsidR="00AE316F" w:rsidRDefault="00AE316F" w:rsidP="00AE316F">
            <w:pPr>
              <w:tabs>
                <w:tab w:val="left" w:pos="2329"/>
              </w:tabs>
            </w:pPr>
          </w:p>
          <w:p w14:paraId="4C50F8BD" w14:textId="77777777" w:rsidR="00AE316F" w:rsidRPr="00E9683B" w:rsidRDefault="00AE316F" w:rsidP="00AE316F">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59633E5B" w14:textId="77777777" w:rsidR="00AE316F" w:rsidRPr="00E9683B" w:rsidRDefault="00AE316F" w:rsidP="00AE316F">
            <w:pPr>
              <w:ind w:left="360" w:hanging="360"/>
              <w:rPr>
                <w:rFonts w:cs="Arial"/>
                <w:szCs w:val="20"/>
              </w:rPr>
            </w:pPr>
          </w:p>
          <w:p w14:paraId="74EDA459" w14:textId="4F5BFEC7" w:rsidR="00AE316F" w:rsidRPr="00135F7B" w:rsidRDefault="00AE316F" w:rsidP="00AE316F">
            <w:pPr>
              <w:pStyle w:val="AssignmentsLevel1"/>
            </w:pPr>
            <w:r w:rsidRPr="00E9683B">
              <w:rPr>
                <w:b/>
              </w:rPr>
              <w:t xml:space="preserve">Respond </w:t>
            </w:r>
            <w:r w:rsidRPr="00E9683B">
              <w:t>to at least three</w:t>
            </w:r>
            <w:r w:rsidRPr="00E9683B">
              <w:rPr>
                <w:b/>
              </w:rPr>
              <w:t xml:space="preserve"> </w:t>
            </w:r>
            <w:r w:rsidRPr="007600B4">
              <w:t xml:space="preserve">students as to what you agree or disagree with in their answers. All responses </w:t>
            </w:r>
            <w:r w:rsidRPr="00E9683B">
              <w:t>must be posted by 11:59 p.m. (Eastern time) on Sunday.</w:t>
            </w:r>
          </w:p>
        </w:tc>
        <w:tc>
          <w:tcPr>
            <w:tcW w:w="1440" w:type="dxa"/>
          </w:tcPr>
          <w:p w14:paraId="5BC6EB82" w14:textId="3B69BEF1" w:rsidR="00AE316F" w:rsidRPr="00842155" w:rsidRDefault="00AE316F" w:rsidP="00AE316F">
            <w:pPr>
              <w:tabs>
                <w:tab w:val="left" w:pos="2329"/>
              </w:tabs>
              <w:rPr>
                <w:rFonts w:cs="Arial"/>
                <w:szCs w:val="20"/>
              </w:rPr>
            </w:pPr>
            <w:r>
              <w:rPr>
                <w:rFonts w:cs="Arial"/>
                <w:szCs w:val="20"/>
              </w:rPr>
              <w:t>2.1</w:t>
            </w:r>
          </w:p>
        </w:tc>
        <w:tc>
          <w:tcPr>
            <w:tcW w:w="1440" w:type="dxa"/>
          </w:tcPr>
          <w:p w14:paraId="7945B9C2" w14:textId="5770B4FC" w:rsidR="00AE316F" w:rsidRPr="00842155" w:rsidRDefault="00AE316F" w:rsidP="00AE316F">
            <w:pPr>
              <w:tabs>
                <w:tab w:val="left" w:pos="2329"/>
              </w:tabs>
              <w:rPr>
                <w:rFonts w:eastAsia="Arial" w:cs="Arial"/>
              </w:rPr>
            </w:pPr>
            <w:r>
              <w:t>Discussion Board = 1hr</w:t>
            </w:r>
            <w:r w:rsidRPr="4948C66D">
              <w:rPr>
                <w:b/>
                <w:bCs/>
              </w:rPr>
              <w:t xml:space="preserve"> </w:t>
            </w:r>
          </w:p>
        </w:tc>
      </w:tr>
      <w:tr w:rsidR="00AE316F" w:rsidRPr="00132272" w14:paraId="53D5A631" w14:textId="77777777" w:rsidTr="00BE54C1">
        <w:tc>
          <w:tcPr>
            <w:tcW w:w="10170" w:type="dxa"/>
            <w:gridSpan w:val="2"/>
            <w:tcMar>
              <w:top w:w="115" w:type="dxa"/>
              <w:left w:w="115" w:type="dxa"/>
              <w:bottom w:w="115" w:type="dxa"/>
              <w:right w:w="115" w:type="dxa"/>
            </w:tcMar>
          </w:tcPr>
          <w:p w14:paraId="0CADC810" w14:textId="77777777" w:rsidR="00AE316F" w:rsidRPr="00756ABB" w:rsidRDefault="00AE316F" w:rsidP="00AE316F">
            <w:pPr>
              <w:tabs>
                <w:tab w:val="left" w:pos="2329"/>
              </w:tabs>
              <w:rPr>
                <w:rFonts w:cs="Arial"/>
                <w:b/>
                <w:szCs w:val="20"/>
              </w:rPr>
            </w:pPr>
            <w:r>
              <w:rPr>
                <w:rFonts w:cs="Arial"/>
                <w:b/>
                <w:szCs w:val="20"/>
              </w:rPr>
              <w:t>Ch. 10</w:t>
            </w:r>
            <w:r w:rsidRPr="00756ABB">
              <w:rPr>
                <w:rFonts w:cs="Arial"/>
                <w:b/>
                <w:szCs w:val="20"/>
              </w:rPr>
              <w:t xml:space="preserve"> Exercise</w:t>
            </w:r>
          </w:p>
          <w:p w14:paraId="01E0BA53" w14:textId="77777777" w:rsidR="00AE316F" w:rsidRPr="00756ABB" w:rsidRDefault="00AE316F" w:rsidP="00AE316F">
            <w:pPr>
              <w:tabs>
                <w:tab w:val="left" w:pos="2329"/>
              </w:tabs>
              <w:rPr>
                <w:rFonts w:cs="Arial"/>
                <w:szCs w:val="20"/>
              </w:rPr>
            </w:pPr>
          </w:p>
          <w:p w14:paraId="4825A945" w14:textId="77777777" w:rsidR="008F04C4" w:rsidRDefault="008F04C4" w:rsidP="00AE316F">
            <w:pPr>
              <w:tabs>
                <w:tab w:val="left" w:pos="2329"/>
              </w:tabs>
              <w:rPr>
                <w:rFonts w:cs="Arial"/>
                <w:szCs w:val="20"/>
              </w:rPr>
            </w:pPr>
            <w:r w:rsidRPr="00E932E3">
              <w:rPr>
                <w:rFonts w:cs="Arial"/>
                <w:b/>
                <w:szCs w:val="20"/>
              </w:rPr>
              <w:t>Review</w:t>
            </w:r>
            <w:r w:rsidRPr="00E932E3">
              <w:rPr>
                <w:rFonts w:cs="Arial"/>
                <w:szCs w:val="20"/>
              </w:rPr>
              <w:t xml:space="preserve"> the solutions to </w:t>
            </w:r>
            <w:r>
              <w:rPr>
                <w:rFonts w:cs="Arial"/>
                <w:szCs w:val="20"/>
              </w:rPr>
              <w:t>10.4A &amp; 10.5A</w:t>
            </w:r>
            <w:r w:rsidRPr="00E932E3">
              <w:rPr>
                <w:rFonts w:cs="Arial"/>
                <w:szCs w:val="20"/>
              </w:rPr>
              <w:t>.</w:t>
            </w:r>
          </w:p>
          <w:p w14:paraId="704EBD37" w14:textId="77777777" w:rsidR="008F04C4" w:rsidRDefault="008F04C4" w:rsidP="00AE316F">
            <w:pPr>
              <w:tabs>
                <w:tab w:val="left" w:pos="2329"/>
              </w:tabs>
              <w:rPr>
                <w:rFonts w:cs="Arial"/>
                <w:b/>
                <w:szCs w:val="20"/>
              </w:rPr>
            </w:pPr>
          </w:p>
          <w:p w14:paraId="2558B195" w14:textId="67DBA4D0" w:rsidR="00AE316F" w:rsidRPr="00756ABB" w:rsidRDefault="00AE316F" w:rsidP="00AE316F">
            <w:pPr>
              <w:tabs>
                <w:tab w:val="left" w:pos="2329"/>
              </w:tabs>
              <w:rPr>
                <w:rFonts w:cs="Arial"/>
                <w:szCs w:val="20"/>
              </w:rPr>
            </w:pPr>
            <w:r w:rsidRPr="00756ABB">
              <w:rPr>
                <w:rFonts w:cs="Arial"/>
                <w:b/>
                <w:szCs w:val="20"/>
              </w:rPr>
              <w:t>Complete</w:t>
            </w:r>
            <w:r w:rsidRPr="00756ABB">
              <w:rPr>
                <w:rFonts w:cs="Arial"/>
                <w:szCs w:val="20"/>
              </w:rPr>
              <w:t xml:space="preserve"> the following exercise</w:t>
            </w:r>
            <w:r>
              <w:rPr>
                <w:rFonts w:cs="Arial"/>
                <w:szCs w:val="20"/>
              </w:rPr>
              <w:t xml:space="preserve"> from the “Exercises” section on p. </w:t>
            </w:r>
            <w:r w:rsidR="00332538">
              <w:rPr>
                <w:rFonts w:cs="Arial"/>
                <w:szCs w:val="20"/>
              </w:rPr>
              <w:t xml:space="preserve">471 </w:t>
            </w:r>
            <w:r>
              <w:rPr>
                <w:rFonts w:cs="Arial"/>
                <w:szCs w:val="20"/>
              </w:rPr>
              <w:t>in Ch. 10</w:t>
            </w:r>
            <w:r w:rsidRPr="00756ABB">
              <w:rPr>
                <w:rFonts w:cs="Arial"/>
                <w:szCs w:val="20"/>
              </w:rPr>
              <w:t xml:space="preserve"> of </w:t>
            </w:r>
            <w:r w:rsidRPr="00756ABB">
              <w:rPr>
                <w:rFonts w:cs="Arial"/>
                <w:i/>
                <w:szCs w:val="20"/>
              </w:rPr>
              <w:t>Financial Accounting</w:t>
            </w:r>
            <w:r w:rsidRPr="00756ABB">
              <w:rPr>
                <w:rFonts w:cs="Arial"/>
                <w:szCs w:val="20"/>
              </w:rPr>
              <w:t>:</w:t>
            </w:r>
          </w:p>
          <w:p w14:paraId="56A17A25" w14:textId="77777777" w:rsidR="00AE316F" w:rsidRPr="00756ABB" w:rsidRDefault="00AE316F" w:rsidP="00AE316F">
            <w:pPr>
              <w:tabs>
                <w:tab w:val="left" w:pos="2329"/>
              </w:tabs>
              <w:rPr>
                <w:rFonts w:cs="Arial"/>
                <w:szCs w:val="20"/>
              </w:rPr>
            </w:pPr>
          </w:p>
          <w:p w14:paraId="0BD7C632" w14:textId="77777777" w:rsidR="00AE316F" w:rsidRDefault="00AE316F" w:rsidP="00AE316F">
            <w:pPr>
              <w:pStyle w:val="ListParagraph"/>
              <w:numPr>
                <w:ilvl w:val="0"/>
                <w:numId w:val="19"/>
              </w:numPr>
              <w:tabs>
                <w:tab w:val="left" w:pos="2329"/>
              </w:tabs>
              <w:rPr>
                <w:rFonts w:cs="Arial"/>
                <w:szCs w:val="20"/>
              </w:rPr>
            </w:pPr>
            <w:r>
              <w:rPr>
                <w:rFonts w:cs="Arial"/>
                <w:szCs w:val="20"/>
              </w:rPr>
              <w:t>10.5</w:t>
            </w:r>
          </w:p>
          <w:p w14:paraId="6FDB1D17" w14:textId="77777777" w:rsidR="00AE316F" w:rsidRPr="00AD3491" w:rsidRDefault="00AE316F" w:rsidP="00AE316F">
            <w:pPr>
              <w:pStyle w:val="ListParagraph"/>
              <w:tabs>
                <w:tab w:val="left" w:pos="2329"/>
              </w:tabs>
              <w:rPr>
                <w:rFonts w:cs="Arial"/>
                <w:szCs w:val="20"/>
              </w:rPr>
            </w:pPr>
          </w:p>
          <w:p w14:paraId="2E0716E7" w14:textId="2EE2F29C" w:rsidR="00AE316F" w:rsidRPr="00132272" w:rsidRDefault="00AE316F" w:rsidP="00AE316F">
            <w:pPr>
              <w:pStyle w:val="AssignmentsLevel1"/>
              <w:rPr>
                <w:strike/>
              </w:rPr>
            </w:pPr>
            <w:r w:rsidRPr="00756ABB">
              <w:rPr>
                <w:b/>
              </w:rPr>
              <w:t>Submit</w:t>
            </w:r>
            <w:r w:rsidRPr="00756ABB">
              <w:t xml:space="preserve"> your answer</w:t>
            </w:r>
            <w:r w:rsidR="008F04C4">
              <w:t>s in Excel</w:t>
            </w:r>
            <w:r w:rsidRPr="00756ABB">
              <w:t xml:space="preserve"> </w:t>
            </w:r>
            <w:r>
              <w:t>by 11:59 P.M. (EST) on Sunday.</w:t>
            </w:r>
          </w:p>
        </w:tc>
        <w:tc>
          <w:tcPr>
            <w:tcW w:w="1440" w:type="dxa"/>
          </w:tcPr>
          <w:p w14:paraId="610654DD" w14:textId="49398570" w:rsidR="00AE316F" w:rsidRPr="00AE316F" w:rsidRDefault="00AE316F" w:rsidP="00AE316F">
            <w:pPr>
              <w:tabs>
                <w:tab w:val="left" w:pos="2329"/>
              </w:tabs>
              <w:rPr>
                <w:rFonts w:cs="Arial"/>
                <w:szCs w:val="20"/>
              </w:rPr>
            </w:pPr>
            <w:r w:rsidRPr="00AE316F">
              <w:rPr>
                <w:rFonts w:cs="Arial"/>
                <w:szCs w:val="20"/>
              </w:rPr>
              <w:lastRenderedPageBreak/>
              <w:t>2.2</w:t>
            </w:r>
          </w:p>
        </w:tc>
        <w:tc>
          <w:tcPr>
            <w:tcW w:w="1440" w:type="dxa"/>
          </w:tcPr>
          <w:p w14:paraId="4AF27DEC" w14:textId="592A89FB" w:rsidR="00AE316F" w:rsidRPr="00AE316F" w:rsidRDefault="00AE316F" w:rsidP="00AE316F">
            <w:pPr>
              <w:tabs>
                <w:tab w:val="left" w:pos="2329"/>
              </w:tabs>
              <w:rPr>
                <w:rFonts w:cs="Arial"/>
                <w:szCs w:val="20"/>
              </w:rPr>
            </w:pPr>
            <w:r w:rsidRPr="00AE316F">
              <w:rPr>
                <w:rFonts w:cs="Arial"/>
                <w:szCs w:val="20"/>
              </w:rPr>
              <w:t>Problems = 0.5hr</w:t>
            </w:r>
          </w:p>
        </w:tc>
      </w:tr>
      <w:tr w:rsidR="00AE316F" w:rsidRPr="007F339F" w14:paraId="3848F996" w14:textId="77777777" w:rsidTr="009A4BC1">
        <w:tc>
          <w:tcPr>
            <w:tcW w:w="10170" w:type="dxa"/>
            <w:gridSpan w:val="2"/>
            <w:tcMar>
              <w:top w:w="115" w:type="dxa"/>
              <w:left w:w="115" w:type="dxa"/>
              <w:bottom w:w="115" w:type="dxa"/>
              <w:right w:w="115" w:type="dxa"/>
            </w:tcMar>
          </w:tcPr>
          <w:p w14:paraId="095037DA" w14:textId="77777777" w:rsidR="00AE316F" w:rsidRPr="00E932E3" w:rsidRDefault="00AE316F" w:rsidP="00AE316F">
            <w:pPr>
              <w:tabs>
                <w:tab w:val="left" w:pos="2329"/>
              </w:tabs>
              <w:rPr>
                <w:rFonts w:cs="Arial"/>
                <w:b/>
                <w:szCs w:val="20"/>
              </w:rPr>
            </w:pPr>
            <w:r>
              <w:rPr>
                <w:rFonts w:cs="Arial"/>
                <w:b/>
                <w:szCs w:val="20"/>
              </w:rPr>
              <w:t>Ch. 10</w:t>
            </w:r>
            <w:r w:rsidRPr="00E932E3">
              <w:rPr>
                <w:rFonts w:cs="Arial"/>
                <w:b/>
                <w:szCs w:val="20"/>
              </w:rPr>
              <w:t xml:space="preserve"> Problems</w:t>
            </w:r>
          </w:p>
          <w:p w14:paraId="657B5F10" w14:textId="77777777" w:rsidR="00AE316F" w:rsidRPr="00E932E3" w:rsidRDefault="00AE316F" w:rsidP="00AE316F">
            <w:pPr>
              <w:tabs>
                <w:tab w:val="left" w:pos="2329"/>
              </w:tabs>
              <w:rPr>
                <w:rFonts w:cs="Arial"/>
                <w:b/>
                <w:szCs w:val="20"/>
              </w:rPr>
            </w:pPr>
          </w:p>
          <w:p w14:paraId="48FAE3D8" w14:textId="575056FF" w:rsidR="00AE316F" w:rsidRPr="00E932E3" w:rsidRDefault="00AE316F" w:rsidP="00AE316F">
            <w:pPr>
              <w:tabs>
                <w:tab w:val="left" w:pos="2329"/>
              </w:tabs>
              <w:rPr>
                <w:rFonts w:cs="Arial"/>
                <w:szCs w:val="20"/>
              </w:rPr>
            </w:pPr>
            <w:r w:rsidRPr="00E932E3">
              <w:rPr>
                <w:rFonts w:cs="Arial"/>
                <w:b/>
                <w:szCs w:val="20"/>
              </w:rPr>
              <w:t>Review</w:t>
            </w:r>
            <w:r w:rsidRPr="00E932E3">
              <w:rPr>
                <w:rFonts w:cs="Arial"/>
                <w:szCs w:val="20"/>
              </w:rPr>
              <w:t xml:space="preserve"> Problems </w:t>
            </w:r>
            <w:r>
              <w:rPr>
                <w:rFonts w:cs="Arial"/>
                <w:szCs w:val="20"/>
              </w:rPr>
              <w:t>10.4A &amp; 10.5A</w:t>
            </w:r>
            <w:r w:rsidRPr="00E932E3">
              <w:rPr>
                <w:rFonts w:cs="Arial"/>
                <w:szCs w:val="20"/>
              </w:rPr>
              <w:t xml:space="preserve"> in Problem Set A </w:t>
            </w:r>
            <w:r>
              <w:rPr>
                <w:rFonts w:cs="Arial"/>
                <w:szCs w:val="20"/>
              </w:rPr>
              <w:t xml:space="preserve">on p. </w:t>
            </w:r>
            <w:r w:rsidR="001B7812">
              <w:rPr>
                <w:rFonts w:cs="Arial"/>
                <w:szCs w:val="20"/>
              </w:rPr>
              <w:t xml:space="preserve">475 - 476 </w:t>
            </w:r>
            <w:r>
              <w:rPr>
                <w:rFonts w:cs="Arial"/>
                <w:szCs w:val="20"/>
              </w:rPr>
              <w:t>in Ch. 10</w:t>
            </w:r>
            <w:r w:rsidRPr="00E932E3">
              <w:rPr>
                <w:rFonts w:cs="Arial"/>
                <w:szCs w:val="20"/>
              </w:rPr>
              <w:t xml:space="preserve"> of </w:t>
            </w:r>
            <w:r w:rsidRPr="00E932E3">
              <w:rPr>
                <w:rFonts w:cs="Arial"/>
                <w:i/>
                <w:szCs w:val="20"/>
              </w:rPr>
              <w:t>Financial Accounting</w:t>
            </w:r>
            <w:r w:rsidRPr="00E932E3">
              <w:rPr>
                <w:rFonts w:cs="Arial"/>
                <w:szCs w:val="20"/>
              </w:rPr>
              <w:t xml:space="preserve">. </w:t>
            </w:r>
          </w:p>
          <w:p w14:paraId="5C03B90C" w14:textId="77777777" w:rsidR="00AE316F" w:rsidRPr="00E932E3" w:rsidRDefault="00AE316F" w:rsidP="00AE316F">
            <w:pPr>
              <w:tabs>
                <w:tab w:val="left" w:pos="2329"/>
              </w:tabs>
              <w:rPr>
                <w:rFonts w:cs="Arial"/>
                <w:szCs w:val="20"/>
              </w:rPr>
            </w:pPr>
            <w:r>
              <w:rPr>
                <w:rFonts w:cs="Arial"/>
                <w:szCs w:val="20"/>
              </w:rPr>
              <w:t xml:space="preserve"> </w:t>
            </w:r>
          </w:p>
          <w:p w14:paraId="15DEEA90" w14:textId="77777777" w:rsidR="00AE316F" w:rsidRPr="00E932E3" w:rsidRDefault="00AE316F" w:rsidP="00AE316F">
            <w:pPr>
              <w:tabs>
                <w:tab w:val="left" w:pos="2329"/>
              </w:tabs>
              <w:rPr>
                <w:rFonts w:cs="Arial"/>
                <w:szCs w:val="20"/>
              </w:rPr>
            </w:pPr>
            <w:r w:rsidRPr="00E932E3">
              <w:rPr>
                <w:rFonts w:cs="Arial"/>
                <w:b/>
                <w:szCs w:val="20"/>
              </w:rPr>
              <w:t>Review</w:t>
            </w:r>
            <w:r w:rsidRPr="00E932E3">
              <w:rPr>
                <w:rFonts w:cs="Arial"/>
                <w:szCs w:val="20"/>
              </w:rPr>
              <w:t xml:space="preserve"> the solutions to </w:t>
            </w:r>
            <w:r>
              <w:rPr>
                <w:rFonts w:cs="Arial"/>
                <w:szCs w:val="20"/>
              </w:rPr>
              <w:t>10.4A &amp; 10.5A</w:t>
            </w:r>
            <w:r w:rsidRPr="00E932E3">
              <w:rPr>
                <w:rFonts w:cs="Arial"/>
                <w:szCs w:val="20"/>
              </w:rPr>
              <w:t>.</w:t>
            </w:r>
            <w:r>
              <w:rPr>
                <w:rFonts w:cs="Arial"/>
                <w:szCs w:val="20"/>
              </w:rPr>
              <w:t xml:space="preserve"> </w:t>
            </w:r>
          </w:p>
          <w:p w14:paraId="23D94AB0" w14:textId="77777777" w:rsidR="00AE316F" w:rsidRPr="00E932E3" w:rsidRDefault="00AE316F" w:rsidP="00AE316F">
            <w:pPr>
              <w:tabs>
                <w:tab w:val="left" w:pos="2329"/>
              </w:tabs>
              <w:rPr>
                <w:rFonts w:cs="Arial"/>
                <w:szCs w:val="20"/>
              </w:rPr>
            </w:pPr>
          </w:p>
          <w:p w14:paraId="62131A80" w14:textId="52B6AC35" w:rsidR="00AE316F" w:rsidRPr="00E932E3" w:rsidRDefault="00AE316F" w:rsidP="00AE316F">
            <w:pPr>
              <w:tabs>
                <w:tab w:val="left" w:pos="2329"/>
              </w:tabs>
              <w:rPr>
                <w:rFonts w:cs="Arial"/>
                <w:szCs w:val="20"/>
              </w:rPr>
            </w:pPr>
            <w:r w:rsidRPr="00E932E3">
              <w:rPr>
                <w:rFonts w:cs="Arial"/>
                <w:b/>
                <w:szCs w:val="20"/>
              </w:rPr>
              <w:t>Complete</w:t>
            </w:r>
            <w:r w:rsidRPr="00E932E3">
              <w:rPr>
                <w:rFonts w:cs="Arial"/>
                <w:szCs w:val="20"/>
              </w:rPr>
              <w:t xml:space="preserve"> the following problems from Problem Set B </w:t>
            </w:r>
            <w:r>
              <w:rPr>
                <w:rFonts w:cs="Arial"/>
                <w:szCs w:val="20"/>
              </w:rPr>
              <w:t xml:space="preserve">on p. </w:t>
            </w:r>
            <w:r w:rsidR="001B7812">
              <w:rPr>
                <w:rFonts w:cs="Arial"/>
                <w:szCs w:val="20"/>
              </w:rPr>
              <w:t>479 - 480</w:t>
            </w:r>
            <w:r w:rsidR="001B7812" w:rsidRPr="00E932E3">
              <w:rPr>
                <w:rFonts w:cs="Arial"/>
                <w:szCs w:val="20"/>
              </w:rPr>
              <w:t xml:space="preserve"> </w:t>
            </w:r>
            <w:r w:rsidRPr="00E932E3">
              <w:rPr>
                <w:rFonts w:cs="Arial"/>
                <w:szCs w:val="20"/>
              </w:rPr>
              <w:t xml:space="preserve">in </w:t>
            </w:r>
            <w:r>
              <w:rPr>
                <w:rFonts w:cs="Arial"/>
                <w:szCs w:val="20"/>
              </w:rPr>
              <w:t>Ch. 10</w:t>
            </w:r>
            <w:r w:rsidRPr="00E932E3">
              <w:rPr>
                <w:rFonts w:cs="Arial"/>
                <w:szCs w:val="20"/>
              </w:rPr>
              <w:t xml:space="preserve"> of </w:t>
            </w:r>
            <w:r w:rsidRPr="00E932E3">
              <w:rPr>
                <w:rFonts w:cs="Arial"/>
                <w:i/>
                <w:szCs w:val="20"/>
              </w:rPr>
              <w:t>Financial Accounting</w:t>
            </w:r>
            <w:r>
              <w:rPr>
                <w:rFonts w:cs="Arial"/>
                <w:szCs w:val="20"/>
              </w:rPr>
              <w:t xml:space="preserve"> </w:t>
            </w:r>
            <w:r w:rsidR="004378AE">
              <w:rPr>
                <w:rFonts w:cs="Arial"/>
                <w:szCs w:val="20"/>
              </w:rPr>
              <w:t>in Excel</w:t>
            </w:r>
            <w:r>
              <w:rPr>
                <w:rFonts w:cs="Arial"/>
                <w:szCs w:val="20"/>
              </w:rPr>
              <w:t>.</w:t>
            </w:r>
          </w:p>
          <w:p w14:paraId="11EC952B" w14:textId="77777777" w:rsidR="00AE316F" w:rsidRPr="00E932E3" w:rsidRDefault="00AE316F" w:rsidP="00AE316F">
            <w:pPr>
              <w:tabs>
                <w:tab w:val="left" w:pos="2329"/>
              </w:tabs>
              <w:rPr>
                <w:rFonts w:cs="Arial"/>
                <w:szCs w:val="20"/>
              </w:rPr>
            </w:pPr>
          </w:p>
          <w:p w14:paraId="3C233EFB" w14:textId="77777777" w:rsidR="00AE316F" w:rsidRPr="00E932E3" w:rsidRDefault="00AE316F" w:rsidP="00AE316F">
            <w:pPr>
              <w:pStyle w:val="ListParagraph"/>
              <w:numPr>
                <w:ilvl w:val="0"/>
                <w:numId w:val="19"/>
              </w:numPr>
              <w:tabs>
                <w:tab w:val="left" w:pos="2329"/>
              </w:tabs>
              <w:rPr>
                <w:rFonts w:cs="Arial"/>
                <w:szCs w:val="20"/>
              </w:rPr>
            </w:pPr>
            <w:r>
              <w:rPr>
                <w:rFonts w:cs="Arial"/>
                <w:szCs w:val="20"/>
              </w:rPr>
              <w:t>10.4</w:t>
            </w:r>
            <w:r w:rsidRPr="00E932E3">
              <w:rPr>
                <w:rFonts w:cs="Arial"/>
                <w:szCs w:val="20"/>
              </w:rPr>
              <w:t xml:space="preserve">B </w:t>
            </w:r>
            <w:r>
              <w:rPr>
                <w:rFonts w:cs="Arial"/>
                <w:szCs w:val="20"/>
              </w:rPr>
              <w:t>(a–d</w:t>
            </w:r>
            <w:r>
              <w:rPr>
                <w:rFonts w:cs="Arial"/>
                <w:szCs w:val="20"/>
              </w:rPr>
              <w:softHyphen/>
              <w:t>)</w:t>
            </w:r>
          </w:p>
          <w:p w14:paraId="2F33EB0B" w14:textId="77777777" w:rsidR="00AE316F" w:rsidRPr="00E932E3" w:rsidRDefault="00AE316F" w:rsidP="00AE316F">
            <w:pPr>
              <w:pStyle w:val="ListParagraph"/>
              <w:numPr>
                <w:ilvl w:val="0"/>
                <w:numId w:val="19"/>
              </w:numPr>
              <w:tabs>
                <w:tab w:val="left" w:pos="2329"/>
              </w:tabs>
              <w:rPr>
                <w:rFonts w:cs="Arial"/>
                <w:szCs w:val="20"/>
              </w:rPr>
            </w:pPr>
            <w:r>
              <w:rPr>
                <w:rFonts w:cs="Arial"/>
                <w:szCs w:val="20"/>
              </w:rPr>
              <w:t>10.5B (a–e)</w:t>
            </w:r>
          </w:p>
          <w:p w14:paraId="75CCBFE3" w14:textId="77777777" w:rsidR="00AE316F" w:rsidRPr="00E932E3" w:rsidRDefault="00AE316F" w:rsidP="00AE316F">
            <w:pPr>
              <w:tabs>
                <w:tab w:val="left" w:pos="2329"/>
              </w:tabs>
              <w:rPr>
                <w:rFonts w:cs="Arial"/>
                <w:szCs w:val="20"/>
              </w:rPr>
            </w:pPr>
          </w:p>
          <w:p w14:paraId="447B3262" w14:textId="0A7186C4" w:rsidR="00AE316F" w:rsidRPr="004B4F8D" w:rsidRDefault="00AE316F" w:rsidP="00AE316F">
            <w:pPr>
              <w:pStyle w:val="AssignmentsLevel1"/>
            </w:pPr>
            <w:r w:rsidRPr="00E932E3">
              <w:rPr>
                <w:b/>
              </w:rPr>
              <w:t>Submit</w:t>
            </w:r>
            <w:r w:rsidRPr="00E932E3">
              <w:t xml:space="preserve"> your answers </w:t>
            </w:r>
            <w:r w:rsidR="004378AE">
              <w:t xml:space="preserve">in Excel </w:t>
            </w:r>
            <w:r>
              <w:t>by 11:59 P.M. (EST) on Sunday.</w:t>
            </w:r>
          </w:p>
        </w:tc>
        <w:tc>
          <w:tcPr>
            <w:tcW w:w="1440" w:type="dxa"/>
            <w:tcBorders>
              <w:bottom w:val="single" w:sz="4" w:space="0" w:color="000000" w:themeColor="text1"/>
            </w:tcBorders>
          </w:tcPr>
          <w:p w14:paraId="4548A042" w14:textId="229EFFC0" w:rsidR="00AE316F" w:rsidRPr="009F6FAF" w:rsidRDefault="00AE316F" w:rsidP="00AE316F">
            <w:pPr>
              <w:rPr>
                <w:rFonts w:cs="Arial"/>
                <w:szCs w:val="20"/>
              </w:rPr>
            </w:pPr>
            <w:r>
              <w:rPr>
                <w:rFonts w:cs="Arial"/>
                <w:szCs w:val="20"/>
              </w:rPr>
              <w:t>2.4, 2.5</w:t>
            </w:r>
          </w:p>
        </w:tc>
        <w:tc>
          <w:tcPr>
            <w:tcW w:w="1440" w:type="dxa"/>
            <w:tcBorders>
              <w:bottom w:val="single" w:sz="4" w:space="0" w:color="000000" w:themeColor="text1"/>
            </w:tcBorders>
          </w:tcPr>
          <w:p w14:paraId="0E38E8D5" w14:textId="54FDE83D" w:rsidR="00AE316F" w:rsidRPr="009F6FAF" w:rsidRDefault="00AE316F" w:rsidP="00AE316F">
            <w:pPr>
              <w:rPr>
                <w:rFonts w:cs="Arial"/>
                <w:szCs w:val="20"/>
              </w:rPr>
            </w:pPr>
            <w:r>
              <w:rPr>
                <w:rFonts w:cs="Arial"/>
                <w:szCs w:val="20"/>
              </w:rPr>
              <w:t xml:space="preserve">Problems = 2.5 </w:t>
            </w:r>
            <w:proofErr w:type="spellStart"/>
            <w:r>
              <w:rPr>
                <w:rFonts w:cs="Arial"/>
                <w:szCs w:val="20"/>
              </w:rPr>
              <w:t>hr</w:t>
            </w:r>
            <w:proofErr w:type="spellEnd"/>
          </w:p>
        </w:tc>
      </w:tr>
      <w:tr w:rsidR="00AE316F" w:rsidRPr="007F339F" w14:paraId="5983F698" w14:textId="77777777" w:rsidTr="009A4BC1">
        <w:tc>
          <w:tcPr>
            <w:tcW w:w="10170" w:type="dxa"/>
            <w:gridSpan w:val="2"/>
            <w:tcMar>
              <w:top w:w="115" w:type="dxa"/>
              <w:left w:w="115" w:type="dxa"/>
              <w:bottom w:w="115" w:type="dxa"/>
              <w:right w:w="115" w:type="dxa"/>
            </w:tcMar>
          </w:tcPr>
          <w:p w14:paraId="4C9506D2" w14:textId="77777777" w:rsidR="00AE316F" w:rsidRPr="00AD3491" w:rsidRDefault="00AE316F" w:rsidP="00AE316F">
            <w:pPr>
              <w:tabs>
                <w:tab w:val="left" w:pos="3540"/>
              </w:tabs>
              <w:rPr>
                <w:b/>
              </w:rPr>
            </w:pPr>
            <w:r>
              <w:rPr>
                <w:b/>
              </w:rPr>
              <w:t>Tax Advantage of Corporate Bonds</w:t>
            </w:r>
          </w:p>
          <w:p w14:paraId="0C337A23" w14:textId="77777777" w:rsidR="00AE316F" w:rsidRDefault="00AE316F" w:rsidP="00AE316F">
            <w:pPr>
              <w:tabs>
                <w:tab w:val="left" w:pos="3540"/>
              </w:tabs>
            </w:pPr>
          </w:p>
          <w:p w14:paraId="2DE14E02" w14:textId="6099ACAF" w:rsidR="00AE316F" w:rsidRDefault="00AE316F" w:rsidP="00AE316F">
            <w:pPr>
              <w:tabs>
                <w:tab w:val="left" w:pos="3540"/>
              </w:tabs>
            </w:pPr>
            <w:r w:rsidRPr="00AD3491">
              <w:rPr>
                <w:b/>
              </w:rPr>
              <w:t>Consider</w:t>
            </w:r>
            <w:r>
              <w:t xml:space="preserve"> the following scenario: ABC company pays federal income taxes at a rate of 35% on taxable income.</w:t>
            </w:r>
            <w:r w:rsidR="0003344B">
              <w:br/>
            </w:r>
          </w:p>
          <w:p w14:paraId="377A6C88" w14:textId="0D5CD012" w:rsidR="00AE316F" w:rsidRDefault="00AE316F" w:rsidP="00AE316F">
            <w:pPr>
              <w:tabs>
                <w:tab w:val="left" w:pos="3540"/>
              </w:tabs>
            </w:pPr>
            <w:r w:rsidRPr="00AD3491">
              <w:rPr>
                <w:b/>
              </w:rPr>
              <w:t>Write</w:t>
            </w:r>
            <w:r>
              <w:t xml:space="preserve"> a 200- to 350-word paper in </w:t>
            </w:r>
            <w:r w:rsidR="006F608A">
              <w:t xml:space="preserve">APA format in </w:t>
            </w:r>
            <w:r>
              <w:t>which you complete the following:</w:t>
            </w:r>
          </w:p>
          <w:p w14:paraId="6EA27405" w14:textId="77777777" w:rsidR="00AE316F" w:rsidRDefault="00AE316F" w:rsidP="00AE316F">
            <w:pPr>
              <w:tabs>
                <w:tab w:val="left" w:pos="3540"/>
              </w:tabs>
            </w:pPr>
          </w:p>
          <w:p w14:paraId="6949E31E" w14:textId="77777777" w:rsidR="00AE316F" w:rsidRDefault="00AE316F" w:rsidP="00AE316F">
            <w:pPr>
              <w:pStyle w:val="ListParagraph"/>
              <w:numPr>
                <w:ilvl w:val="0"/>
                <w:numId w:val="21"/>
              </w:numPr>
              <w:tabs>
                <w:tab w:val="left" w:pos="3540"/>
              </w:tabs>
            </w:pPr>
            <w:r>
              <w:t xml:space="preserve">Briefly explain the income tax advantage of raising capital by issuing bonds rather than selling capital stock.  </w:t>
            </w:r>
          </w:p>
          <w:p w14:paraId="529AE71D" w14:textId="77777777" w:rsidR="00AE316F" w:rsidRDefault="00AE316F" w:rsidP="00AE316F">
            <w:pPr>
              <w:pStyle w:val="ListParagraph"/>
              <w:numPr>
                <w:ilvl w:val="0"/>
                <w:numId w:val="21"/>
              </w:numPr>
              <w:tabs>
                <w:tab w:val="left" w:pos="3540"/>
              </w:tabs>
            </w:pPr>
            <w:r>
              <w:t>Compute the company’s annual after-tax cost of borrowing on an 8%, $5 million bond issue.</w:t>
            </w:r>
          </w:p>
          <w:p w14:paraId="1BA12EFC" w14:textId="77777777" w:rsidR="00AE316F" w:rsidRDefault="00AE316F" w:rsidP="00AE316F">
            <w:pPr>
              <w:pStyle w:val="ListParagraph"/>
              <w:numPr>
                <w:ilvl w:val="0"/>
                <w:numId w:val="21"/>
              </w:numPr>
              <w:tabs>
                <w:tab w:val="left" w:pos="3540"/>
              </w:tabs>
            </w:pPr>
            <w:r>
              <w:t>Express this after-tax cost as a percentage of the borrowed $5 million.</w:t>
            </w:r>
          </w:p>
          <w:p w14:paraId="11943F29" w14:textId="77777777" w:rsidR="00AE316F" w:rsidRDefault="00AE316F" w:rsidP="00AE316F">
            <w:pPr>
              <w:tabs>
                <w:tab w:val="left" w:pos="3540"/>
              </w:tabs>
            </w:pPr>
          </w:p>
          <w:p w14:paraId="7F47B18D" w14:textId="63D43FF5" w:rsidR="00AE316F" w:rsidRDefault="00AE316F" w:rsidP="00AE316F">
            <w:pPr>
              <w:tabs>
                <w:tab w:val="left" w:pos="3540"/>
              </w:tabs>
            </w:pPr>
            <w:r w:rsidRPr="006A2FA4">
              <w:rPr>
                <w:b/>
              </w:rPr>
              <w:t>Include</w:t>
            </w:r>
            <w:r>
              <w:t xml:space="preserve"> your calculations. </w:t>
            </w:r>
            <w:r>
              <w:br/>
            </w:r>
          </w:p>
          <w:p w14:paraId="1A83A052" w14:textId="3E44E386" w:rsidR="00AE316F" w:rsidRDefault="00AE316F" w:rsidP="00AE316F">
            <w:pPr>
              <w:tabs>
                <w:tab w:val="left" w:pos="2329"/>
              </w:tabs>
              <w:rPr>
                <w:rFonts w:cs="Arial"/>
                <w:b/>
                <w:szCs w:val="20"/>
              </w:rPr>
            </w:pPr>
            <w:r w:rsidRPr="00AD3491">
              <w:rPr>
                <w:b/>
              </w:rPr>
              <w:t>Submit</w:t>
            </w:r>
            <w:r>
              <w:t xml:space="preserve"> your paper by 11:59 P.M. (EST) on Sunday.</w:t>
            </w:r>
          </w:p>
        </w:tc>
        <w:tc>
          <w:tcPr>
            <w:tcW w:w="1440" w:type="dxa"/>
            <w:tcBorders>
              <w:bottom w:val="single" w:sz="4" w:space="0" w:color="000000" w:themeColor="text1"/>
            </w:tcBorders>
          </w:tcPr>
          <w:p w14:paraId="46AA21D6" w14:textId="73A294C0" w:rsidR="00AE316F" w:rsidRDefault="00AE316F" w:rsidP="00AE316F">
            <w:pPr>
              <w:rPr>
                <w:rFonts w:cs="Arial"/>
                <w:szCs w:val="20"/>
              </w:rPr>
            </w:pPr>
            <w:r>
              <w:rPr>
                <w:rFonts w:cs="Arial"/>
                <w:szCs w:val="20"/>
              </w:rPr>
              <w:t>2.3</w:t>
            </w:r>
          </w:p>
        </w:tc>
        <w:tc>
          <w:tcPr>
            <w:tcW w:w="1440" w:type="dxa"/>
            <w:tcBorders>
              <w:bottom w:val="single" w:sz="4" w:space="0" w:color="000000" w:themeColor="text1"/>
            </w:tcBorders>
          </w:tcPr>
          <w:p w14:paraId="07E0E37D" w14:textId="0487ABBE" w:rsidR="00AE316F" w:rsidRDefault="00AE316F" w:rsidP="00AE316F">
            <w:pPr>
              <w:rPr>
                <w:rFonts w:cs="Arial"/>
                <w:szCs w:val="20"/>
              </w:rPr>
            </w:pPr>
            <w:r>
              <w:rPr>
                <w:rFonts w:cs="Arial"/>
                <w:szCs w:val="20"/>
              </w:rPr>
              <w:t>Paper = 1hr</w:t>
            </w:r>
          </w:p>
        </w:tc>
      </w:tr>
      <w:tr w:rsidR="00AE316F" w:rsidRPr="007F339F" w14:paraId="534BCB51" w14:textId="77777777" w:rsidTr="009A4BC1">
        <w:tc>
          <w:tcPr>
            <w:tcW w:w="10170" w:type="dxa"/>
            <w:gridSpan w:val="2"/>
            <w:tcMar>
              <w:top w:w="115" w:type="dxa"/>
              <w:left w:w="115" w:type="dxa"/>
              <w:bottom w:w="115" w:type="dxa"/>
              <w:right w:w="115" w:type="dxa"/>
            </w:tcMar>
          </w:tcPr>
          <w:p w14:paraId="44F80089" w14:textId="77777777" w:rsidR="00AE316F" w:rsidRPr="00E932E3" w:rsidRDefault="00AE316F" w:rsidP="00AE316F">
            <w:pPr>
              <w:tabs>
                <w:tab w:val="left" w:pos="2329"/>
              </w:tabs>
              <w:rPr>
                <w:rFonts w:cs="Arial"/>
                <w:b/>
                <w:szCs w:val="20"/>
              </w:rPr>
            </w:pPr>
            <w:r>
              <w:rPr>
                <w:rFonts w:cs="Arial"/>
                <w:b/>
                <w:szCs w:val="20"/>
              </w:rPr>
              <w:t>Week 2</w:t>
            </w:r>
            <w:r w:rsidRPr="00E932E3">
              <w:rPr>
                <w:rFonts w:cs="Arial"/>
                <w:b/>
                <w:szCs w:val="20"/>
              </w:rPr>
              <w:t xml:space="preserve"> Quiz</w:t>
            </w:r>
          </w:p>
          <w:p w14:paraId="793971CA" w14:textId="77777777" w:rsidR="00AE316F" w:rsidRPr="00E932E3" w:rsidRDefault="00AE316F" w:rsidP="00AE316F">
            <w:pPr>
              <w:tabs>
                <w:tab w:val="left" w:pos="2329"/>
              </w:tabs>
              <w:rPr>
                <w:rFonts w:cs="Arial"/>
                <w:szCs w:val="20"/>
              </w:rPr>
            </w:pPr>
          </w:p>
          <w:p w14:paraId="027CED51" w14:textId="2BCF5369" w:rsidR="00AE316F" w:rsidRDefault="00AE316F" w:rsidP="00AE316F">
            <w:pPr>
              <w:tabs>
                <w:tab w:val="left" w:pos="2329"/>
              </w:tabs>
              <w:rPr>
                <w:rFonts w:cs="Arial"/>
                <w:b/>
                <w:szCs w:val="20"/>
              </w:rPr>
            </w:pPr>
            <w:r w:rsidRPr="00E932E3">
              <w:rPr>
                <w:rFonts w:cs="Arial"/>
                <w:b/>
                <w:szCs w:val="20"/>
              </w:rPr>
              <w:t>Complete</w:t>
            </w:r>
            <w:r>
              <w:rPr>
                <w:rFonts w:cs="Arial"/>
                <w:szCs w:val="20"/>
              </w:rPr>
              <w:t xml:space="preserve"> the Week 2</w:t>
            </w:r>
            <w:r w:rsidRPr="00E932E3">
              <w:rPr>
                <w:rFonts w:cs="Arial"/>
                <w:szCs w:val="20"/>
              </w:rPr>
              <w:t xml:space="preserve"> Quiz.</w:t>
            </w:r>
          </w:p>
        </w:tc>
        <w:tc>
          <w:tcPr>
            <w:tcW w:w="1440" w:type="dxa"/>
            <w:tcBorders>
              <w:bottom w:val="single" w:sz="4" w:space="0" w:color="000000" w:themeColor="text1"/>
            </w:tcBorders>
          </w:tcPr>
          <w:p w14:paraId="0DA8DB4D" w14:textId="6B5F7E61" w:rsidR="00AE316F" w:rsidRDefault="00AE316F" w:rsidP="00AE316F">
            <w:pPr>
              <w:rPr>
                <w:rFonts w:cs="Arial"/>
                <w:szCs w:val="20"/>
              </w:rPr>
            </w:pPr>
            <w:r>
              <w:rPr>
                <w:rFonts w:cs="Arial"/>
                <w:szCs w:val="20"/>
              </w:rPr>
              <w:t>2.1, 2.2</w:t>
            </w:r>
          </w:p>
        </w:tc>
        <w:tc>
          <w:tcPr>
            <w:tcW w:w="1440" w:type="dxa"/>
            <w:tcBorders>
              <w:bottom w:val="single" w:sz="4" w:space="0" w:color="000000" w:themeColor="text1"/>
            </w:tcBorders>
          </w:tcPr>
          <w:p w14:paraId="21F1C629" w14:textId="75FF5B88" w:rsidR="00AE316F" w:rsidRDefault="00AE316F" w:rsidP="00AE316F">
            <w:pPr>
              <w:rPr>
                <w:rFonts w:cs="Arial"/>
                <w:szCs w:val="20"/>
              </w:rPr>
            </w:pPr>
            <w:r>
              <w:rPr>
                <w:rFonts w:cs="Arial"/>
                <w:szCs w:val="20"/>
              </w:rPr>
              <w:t>Quiz = 1hr</w:t>
            </w:r>
          </w:p>
        </w:tc>
      </w:tr>
      <w:tr w:rsidR="00AE316F" w:rsidRPr="00842155" w14:paraId="3667F02F"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56F931B6" w14:textId="77777777" w:rsidR="00AE316F" w:rsidRPr="00842155" w:rsidRDefault="00AE316F" w:rsidP="00AE316F">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0F4FD24" w14:textId="77777777" w:rsidR="00AE316F" w:rsidRPr="00842155" w:rsidRDefault="00AE316F" w:rsidP="00AE316F">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41A028BE" w14:textId="77777777" w:rsidR="00AE316F" w:rsidRPr="00842155" w:rsidRDefault="00AE316F" w:rsidP="00AE316F">
            <w:pPr>
              <w:tabs>
                <w:tab w:val="left" w:pos="2329"/>
              </w:tabs>
              <w:rPr>
                <w:rFonts w:cs="Arial"/>
                <w:b/>
                <w:szCs w:val="20"/>
              </w:rPr>
            </w:pPr>
          </w:p>
        </w:tc>
        <w:tc>
          <w:tcPr>
            <w:tcW w:w="1440" w:type="dxa"/>
            <w:tcBorders>
              <w:bottom w:val="single" w:sz="4" w:space="0" w:color="000000" w:themeColor="text1"/>
            </w:tcBorders>
            <w:shd w:val="clear" w:color="auto" w:fill="E6E6E6"/>
          </w:tcPr>
          <w:p w14:paraId="3847D29F" w14:textId="696062B4" w:rsidR="00AE316F" w:rsidRPr="00842155" w:rsidRDefault="00D3234C" w:rsidP="00AE316F">
            <w:pPr>
              <w:tabs>
                <w:tab w:val="left" w:pos="2329"/>
              </w:tabs>
              <w:rPr>
                <w:rFonts w:cs="Arial"/>
                <w:b/>
                <w:szCs w:val="20"/>
              </w:rPr>
            </w:pPr>
            <w:r>
              <w:rPr>
                <w:rFonts w:cs="Arial"/>
                <w:b/>
                <w:szCs w:val="20"/>
              </w:rPr>
              <w:t>8.5hrs</w:t>
            </w:r>
          </w:p>
        </w:tc>
      </w:tr>
    </w:tbl>
    <w:p w14:paraId="4C760D6C" w14:textId="77777777" w:rsidR="00104F2B" w:rsidRDefault="00104F2B" w:rsidP="0020635A">
      <w:pPr>
        <w:pStyle w:val="Heading1"/>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B3DD80E"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7A9166D6" w14:textId="3438E8C5" w:rsidR="002C1641" w:rsidRPr="00842155" w:rsidRDefault="00B25EE9" w:rsidP="0020635A">
            <w:pPr>
              <w:pStyle w:val="WeeklyTopicHeading1"/>
            </w:pPr>
            <w:r>
              <w:lastRenderedPageBreak/>
              <w:br w:type="page"/>
            </w:r>
            <w:bookmarkStart w:id="6" w:name="weekthree"/>
            <w:bookmarkStart w:id="7" w:name="_Toc358980896"/>
            <w:bookmarkEnd w:id="6"/>
            <w:r w:rsidR="002C1641" w:rsidRPr="0068364F">
              <w:t xml:space="preserve">Week </w:t>
            </w:r>
            <w:r w:rsidR="002C1641">
              <w:t>Three</w:t>
            </w:r>
            <w:r w:rsidR="002C1641" w:rsidRPr="0068364F">
              <w:t xml:space="preserve">: </w:t>
            </w:r>
            <w:bookmarkEnd w:id="7"/>
            <w:r w:rsidR="00D3234C">
              <w:t>Stockholder Equity and Retained Earnings</w:t>
            </w:r>
          </w:p>
        </w:tc>
        <w:tc>
          <w:tcPr>
            <w:tcW w:w="1440" w:type="dxa"/>
            <w:tcBorders>
              <w:left w:val="nil"/>
              <w:bottom w:val="single" w:sz="4" w:space="0" w:color="000000" w:themeColor="text1"/>
              <w:right w:val="nil"/>
            </w:tcBorders>
            <w:shd w:val="clear" w:color="auto" w:fill="BF2C37"/>
          </w:tcPr>
          <w:p w14:paraId="37230712"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5D30399"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ED45279"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E9651E6" w14:textId="77777777" w:rsidR="00FD5474"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57D0C2F7" w14:textId="77777777" w:rsidR="00FD5474"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FD5474" w:rsidRPr="00842155" w14:paraId="59D3736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26CD682" w14:textId="05E21B80" w:rsidR="00FD5474" w:rsidRPr="00842155" w:rsidRDefault="00AC4053" w:rsidP="00E523CB">
            <w:pPr>
              <w:pStyle w:val="ObjectiveBullet"/>
              <w:numPr>
                <w:ilvl w:val="1"/>
                <w:numId w:val="9"/>
              </w:numPr>
              <w:tabs>
                <w:tab w:val="clear" w:pos="0"/>
              </w:tabs>
            </w:pPr>
            <w:r>
              <w:t>Determine and account for pain-in capital and prepare the equity section of the balance sheet.</w:t>
            </w:r>
          </w:p>
        </w:tc>
        <w:tc>
          <w:tcPr>
            <w:tcW w:w="2880" w:type="dxa"/>
            <w:gridSpan w:val="2"/>
            <w:tcBorders>
              <w:left w:val="nil"/>
              <w:bottom w:val="nil"/>
            </w:tcBorders>
          </w:tcPr>
          <w:p w14:paraId="146DF818" w14:textId="536BAFA1" w:rsidR="00FD5474" w:rsidRPr="00842155" w:rsidRDefault="00AC4053" w:rsidP="00FD5474">
            <w:pPr>
              <w:tabs>
                <w:tab w:val="left" w:pos="0"/>
                <w:tab w:val="left" w:pos="3720"/>
              </w:tabs>
              <w:outlineLvl w:val="0"/>
              <w:rPr>
                <w:rFonts w:cs="Arial"/>
                <w:szCs w:val="20"/>
              </w:rPr>
            </w:pPr>
            <w:r>
              <w:rPr>
                <w:rFonts w:cs="Arial"/>
                <w:szCs w:val="20"/>
              </w:rPr>
              <w:t>CLO2, CLO4, CLO5, CLO6</w:t>
            </w:r>
          </w:p>
        </w:tc>
      </w:tr>
      <w:tr w:rsidR="00FD5474" w:rsidRPr="00842155" w14:paraId="484ED9BD"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1FFF2996" w14:textId="623FAB04" w:rsidR="00FD5474" w:rsidRPr="00842155" w:rsidRDefault="00AC4053" w:rsidP="00E523CB">
            <w:pPr>
              <w:pStyle w:val="ObjectiveBullet"/>
              <w:numPr>
                <w:ilvl w:val="1"/>
                <w:numId w:val="9"/>
              </w:numPr>
            </w:pPr>
            <w:r>
              <w:t>Define rights of shareholders and roles of corporate officers and directors.</w:t>
            </w:r>
          </w:p>
        </w:tc>
        <w:tc>
          <w:tcPr>
            <w:tcW w:w="2880" w:type="dxa"/>
            <w:gridSpan w:val="2"/>
            <w:tcBorders>
              <w:top w:val="nil"/>
              <w:left w:val="nil"/>
              <w:bottom w:val="nil"/>
            </w:tcBorders>
          </w:tcPr>
          <w:p w14:paraId="1AEB19F0" w14:textId="118AA62A" w:rsidR="00FD5474" w:rsidRPr="00842155" w:rsidRDefault="00AC4053" w:rsidP="00FD5474">
            <w:pPr>
              <w:tabs>
                <w:tab w:val="left" w:pos="0"/>
                <w:tab w:val="left" w:pos="3720"/>
              </w:tabs>
              <w:outlineLvl w:val="0"/>
              <w:rPr>
                <w:rFonts w:cs="Arial"/>
                <w:szCs w:val="20"/>
              </w:rPr>
            </w:pPr>
            <w:r>
              <w:rPr>
                <w:rFonts w:cs="Arial"/>
                <w:szCs w:val="20"/>
              </w:rPr>
              <w:t>CLO3</w:t>
            </w:r>
          </w:p>
        </w:tc>
      </w:tr>
      <w:tr w:rsidR="00FD5474" w:rsidRPr="00842155" w14:paraId="324ED07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404016D" w14:textId="1DF0C7B5" w:rsidR="00725D5E" w:rsidRPr="00842155" w:rsidRDefault="00AC4053" w:rsidP="00EF1702">
            <w:pPr>
              <w:pStyle w:val="ObjectiveBullet"/>
              <w:numPr>
                <w:ilvl w:val="1"/>
                <w:numId w:val="9"/>
              </w:numPr>
            </w:pPr>
            <w:r>
              <w:t>Contrast the features of common stock with those of preferred stock.</w:t>
            </w:r>
          </w:p>
        </w:tc>
        <w:tc>
          <w:tcPr>
            <w:tcW w:w="2880" w:type="dxa"/>
            <w:gridSpan w:val="2"/>
            <w:tcBorders>
              <w:top w:val="nil"/>
              <w:left w:val="nil"/>
              <w:bottom w:val="single" w:sz="4" w:space="0" w:color="000000" w:themeColor="text1"/>
            </w:tcBorders>
          </w:tcPr>
          <w:p w14:paraId="78B77D4C" w14:textId="392A3EAD" w:rsidR="00725D5E" w:rsidRPr="00842155" w:rsidRDefault="00AC4053" w:rsidP="00EF1702">
            <w:pPr>
              <w:tabs>
                <w:tab w:val="left" w:pos="0"/>
                <w:tab w:val="left" w:pos="3720"/>
              </w:tabs>
              <w:outlineLvl w:val="0"/>
              <w:rPr>
                <w:rFonts w:cs="Arial"/>
                <w:szCs w:val="20"/>
              </w:rPr>
            </w:pPr>
            <w:r>
              <w:rPr>
                <w:rFonts w:cs="Arial"/>
                <w:szCs w:val="20"/>
              </w:rPr>
              <w:t>CLO2, CLO4, CLO5, CLO6</w:t>
            </w:r>
          </w:p>
        </w:tc>
      </w:tr>
      <w:tr w:rsidR="00EF1702" w:rsidRPr="00842155" w14:paraId="38DE62B9"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62DE48" w14:textId="531643A4" w:rsidR="00EF1702" w:rsidRDefault="00EF1702" w:rsidP="00EF1702">
            <w:pPr>
              <w:pStyle w:val="ObjectiveBullet"/>
              <w:numPr>
                <w:ilvl w:val="1"/>
                <w:numId w:val="9"/>
              </w:numPr>
            </w:pPr>
            <w:r w:rsidRPr="000B68E9">
              <w:t>Explain the significance of book value and market value of capital.</w:t>
            </w:r>
          </w:p>
        </w:tc>
        <w:tc>
          <w:tcPr>
            <w:tcW w:w="2880" w:type="dxa"/>
            <w:gridSpan w:val="2"/>
            <w:tcBorders>
              <w:top w:val="nil"/>
              <w:left w:val="nil"/>
              <w:bottom w:val="single" w:sz="4" w:space="0" w:color="000000" w:themeColor="text1"/>
            </w:tcBorders>
          </w:tcPr>
          <w:p w14:paraId="02F62B0E" w14:textId="26C65AE8" w:rsidR="00EF1702" w:rsidRDefault="00EF1702" w:rsidP="00EF1702">
            <w:pPr>
              <w:tabs>
                <w:tab w:val="left" w:pos="0"/>
                <w:tab w:val="left" w:pos="3720"/>
              </w:tabs>
              <w:outlineLvl w:val="0"/>
              <w:rPr>
                <w:rFonts w:cs="Arial"/>
                <w:szCs w:val="20"/>
              </w:rPr>
            </w:pPr>
            <w:r w:rsidRPr="00B54B74">
              <w:rPr>
                <w:rFonts w:cs="Arial"/>
                <w:szCs w:val="20"/>
              </w:rPr>
              <w:t>CLO2, CLO4, CLO5, CLO6</w:t>
            </w:r>
          </w:p>
        </w:tc>
      </w:tr>
      <w:tr w:rsidR="00EF1702" w:rsidRPr="00842155" w14:paraId="3B9C7B6D"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15761E2" w14:textId="182DC3F8" w:rsidR="00EF1702" w:rsidRDefault="00EF1702" w:rsidP="00EF1702">
            <w:pPr>
              <w:pStyle w:val="ObjectiveBullet"/>
              <w:numPr>
                <w:ilvl w:val="1"/>
                <w:numId w:val="9"/>
              </w:numPr>
            </w:pPr>
            <w:r w:rsidRPr="000B68E9">
              <w:t>Determine the purpose and effects of a stock split.</w:t>
            </w:r>
          </w:p>
        </w:tc>
        <w:tc>
          <w:tcPr>
            <w:tcW w:w="2880" w:type="dxa"/>
            <w:gridSpan w:val="2"/>
            <w:tcBorders>
              <w:top w:val="nil"/>
              <w:left w:val="nil"/>
              <w:bottom w:val="single" w:sz="4" w:space="0" w:color="000000" w:themeColor="text1"/>
            </w:tcBorders>
          </w:tcPr>
          <w:p w14:paraId="705302BA" w14:textId="229A2F3B" w:rsidR="00EF1702" w:rsidRDefault="00EF1702" w:rsidP="00EF1702">
            <w:pPr>
              <w:tabs>
                <w:tab w:val="left" w:pos="0"/>
                <w:tab w:val="left" w:pos="3720"/>
              </w:tabs>
              <w:outlineLvl w:val="0"/>
              <w:rPr>
                <w:rFonts w:cs="Arial"/>
                <w:szCs w:val="20"/>
              </w:rPr>
            </w:pPr>
            <w:r w:rsidRPr="00B54B74">
              <w:rPr>
                <w:rFonts w:cs="Arial"/>
                <w:szCs w:val="20"/>
              </w:rPr>
              <w:t>CLO2, CLO4, CLO5, CLO6</w:t>
            </w:r>
          </w:p>
        </w:tc>
      </w:tr>
      <w:tr w:rsidR="00EF1702" w:rsidRPr="00842155" w14:paraId="4C5F90A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B30566C" w14:textId="2EC3CF52" w:rsidR="00EF1702" w:rsidRDefault="00EF1702" w:rsidP="00EF1702">
            <w:pPr>
              <w:pStyle w:val="ObjectiveBullet"/>
              <w:numPr>
                <w:ilvl w:val="1"/>
                <w:numId w:val="9"/>
              </w:numPr>
            </w:pPr>
            <w:r w:rsidRPr="000B68E9">
              <w:t>Determine how irregular items are presented in the income statement.</w:t>
            </w:r>
          </w:p>
        </w:tc>
        <w:tc>
          <w:tcPr>
            <w:tcW w:w="2880" w:type="dxa"/>
            <w:gridSpan w:val="2"/>
            <w:tcBorders>
              <w:top w:val="nil"/>
              <w:left w:val="nil"/>
              <w:bottom w:val="single" w:sz="4" w:space="0" w:color="000000" w:themeColor="text1"/>
            </w:tcBorders>
          </w:tcPr>
          <w:p w14:paraId="38706F03" w14:textId="10129FB6" w:rsidR="00EF1702" w:rsidRDefault="00EF1702" w:rsidP="00EF1702">
            <w:pPr>
              <w:tabs>
                <w:tab w:val="left" w:pos="0"/>
                <w:tab w:val="left" w:pos="3720"/>
              </w:tabs>
              <w:outlineLvl w:val="0"/>
              <w:rPr>
                <w:rFonts w:cs="Arial"/>
                <w:szCs w:val="20"/>
              </w:rPr>
            </w:pPr>
            <w:r w:rsidRPr="00B54B74">
              <w:rPr>
                <w:rFonts w:cs="Arial"/>
                <w:szCs w:val="20"/>
              </w:rPr>
              <w:t>CLO2, CLO4, CLO5, CLO6</w:t>
            </w:r>
          </w:p>
        </w:tc>
      </w:tr>
      <w:tr w:rsidR="00EF1702" w:rsidRPr="00842155" w14:paraId="2701DFCD"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00D7986" w14:textId="28F5488B" w:rsidR="00EF1702" w:rsidRDefault="00EF1702" w:rsidP="00EF1702">
            <w:pPr>
              <w:pStyle w:val="ObjectiveBullet"/>
              <w:numPr>
                <w:ilvl w:val="1"/>
                <w:numId w:val="9"/>
              </w:numPr>
            </w:pPr>
            <w:r w:rsidRPr="000B68E9">
              <w:t>Compute earnings per share and distinguish between basic and diluted earnings per share.</w:t>
            </w:r>
          </w:p>
        </w:tc>
        <w:tc>
          <w:tcPr>
            <w:tcW w:w="2880" w:type="dxa"/>
            <w:gridSpan w:val="2"/>
            <w:tcBorders>
              <w:top w:val="nil"/>
              <w:left w:val="nil"/>
              <w:bottom w:val="single" w:sz="4" w:space="0" w:color="000000" w:themeColor="text1"/>
            </w:tcBorders>
          </w:tcPr>
          <w:p w14:paraId="6FFBB955" w14:textId="3585C237" w:rsidR="00EF1702" w:rsidRDefault="00EF1702" w:rsidP="00EF1702">
            <w:pPr>
              <w:tabs>
                <w:tab w:val="left" w:pos="0"/>
                <w:tab w:val="left" w:pos="3720"/>
              </w:tabs>
              <w:outlineLvl w:val="0"/>
              <w:rPr>
                <w:rFonts w:cs="Arial"/>
                <w:szCs w:val="20"/>
              </w:rPr>
            </w:pPr>
            <w:r w:rsidRPr="00B54B74">
              <w:rPr>
                <w:rFonts w:cs="Arial"/>
                <w:szCs w:val="20"/>
              </w:rPr>
              <w:t>CLO2, CLO4, CLO5, CLO6</w:t>
            </w:r>
          </w:p>
        </w:tc>
      </w:tr>
      <w:tr w:rsidR="00EF1702" w:rsidRPr="00842155" w14:paraId="19141A5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25D7753" w14:textId="64ECC879" w:rsidR="00EF1702" w:rsidRDefault="00EF1702" w:rsidP="00EF1702">
            <w:pPr>
              <w:pStyle w:val="ObjectiveBullet"/>
              <w:numPr>
                <w:ilvl w:val="1"/>
                <w:numId w:val="9"/>
              </w:numPr>
            </w:pPr>
            <w:r w:rsidRPr="000B68E9">
              <w:t>Prepare a statement of retained earnings.</w:t>
            </w:r>
          </w:p>
        </w:tc>
        <w:tc>
          <w:tcPr>
            <w:tcW w:w="2880" w:type="dxa"/>
            <w:gridSpan w:val="2"/>
            <w:tcBorders>
              <w:top w:val="nil"/>
              <w:left w:val="nil"/>
              <w:bottom w:val="single" w:sz="4" w:space="0" w:color="000000" w:themeColor="text1"/>
            </w:tcBorders>
          </w:tcPr>
          <w:p w14:paraId="16B78272" w14:textId="67787B30" w:rsidR="00EF1702" w:rsidRDefault="00EF1702" w:rsidP="00EF1702">
            <w:pPr>
              <w:tabs>
                <w:tab w:val="left" w:pos="0"/>
                <w:tab w:val="left" w:pos="3720"/>
              </w:tabs>
              <w:outlineLvl w:val="0"/>
              <w:rPr>
                <w:rFonts w:cs="Arial"/>
                <w:szCs w:val="20"/>
              </w:rPr>
            </w:pPr>
            <w:r w:rsidRPr="00B54B74">
              <w:rPr>
                <w:rFonts w:cs="Arial"/>
                <w:szCs w:val="20"/>
              </w:rPr>
              <w:t>CLO2, CLO4, CLO5, CLO6</w:t>
            </w:r>
          </w:p>
        </w:tc>
      </w:tr>
      <w:tr w:rsidR="00EF1702" w:rsidRPr="00842155" w14:paraId="77923F56"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31BAE57" w14:textId="6AD3AAD6" w:rsidR="00EF1702" w:rsidRDefault="00EF1702" w:rsidP="00EF1702">
            <w:pPr>
              <w:pStyle w:val="ObjectiveBullet"/>
              <w:numPr>
                <w:ilvl w:val="1"/>
                <w:numId w:val="9"/>
              </w:numPr>
            </w:pPr>
            <w:r w:rsidRPr="000B68E9">
              <w:t xml:space="preserve">Define </w:t>
            </w:r>
            <w:r w:rsidRPr="000B68E9">
              <w:rPr>
                <w:i/>
              </w:rPr>
              <w:t>comprehensive income</w:t>
            </w:r>
            <w:r w:rsidRPr="000B68E9">
              <w:t xml:space="preserve"> and explain how it is presented in financial statements.</w:t>
            </w:r>
          </w:p>
        </w:tc>
        <w:tc>
          <w:tcPr>
            <w:tcW w:w="2880" w:type="dxa"/>
            <w:gridSpan w:val="2"/>
            <w:tcBorders>
              <w:top w:val="nil"/>
              <w:left w:val="nil"/>
              <w:bottom w:val="single" w:sz="4" w:space="0" w:color="000000" w:themeColor="text1"/>
            </w:tcBorders>
          </w:tcPr>
          <w:p w14:paraId="57FBF27B" w14:textId="141ADE05" w:rsidR="00EF1702" w:rsidRDefault="00EF1702" w:rsidP="00EF1702">
            <w:pPr>
              <w:tabs>
                <w:tab w:val="left" w:pos="0"/>
                <w:tab w:val="left" w:pos="3720"/>
              </w:tabs>
              <w:outlineLvl w:val="0"/>
              <w:rPr>
                <w:rFonts w:cs="Arial"/>
                <w:szCs w:val="20"/>
              </w:rPr>
            </w:pPr>
            <w:r w:rsidRPr="00B54B74">
              <w:rPr>
                <w:rFonts w:cs="Arial"/>
                <w:szCs w:val="20"/>
              </w:rPr>
              <w:t>CLO2, CLO4, CLO5, CLO6</w:t>
            </w:r>
          </w:p>
        </w:tc>
      </w:tr>
      <w:tr w:rsidR="00EF1702" w:rsidRPr="00842155" w14:paraId="47F4EFB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AACD9DC" w14:textId="5B652A57" w:rsidR="00EF1702" w:rsidRDefault="00EF1702" w:rsidP="00EF1702">
            <w:pPr>
              <w:pStyle w:val="ObjectiveBullet"/>
              <w:numPr>
                <w:ilvl w:val="1"/>
                <w:numId w:val="9"/>
              </w:numPr>
            </w:pPr>
            <w:r w:rsidRPr="000B68E9">
              <w:t>Prepare a statement of stockholder’s equity and its section of a balance sheet.</w:t>
            </w:r>
          </w:p>
        </w:tc>
        <w:tc>
          <w:tcPr>
            <w:tcW w:w="2880" w:type="dxa"/>
            <w:gridSpan w:val="2"/>
            <w:tcBorders>
              <w:top w:val="nil"/>
              <w:left w:val="nil"/>
              <w:bottom w:val="single" w:sz="4" w:space="0" w:color="000000" w:themeColor="text1"/>
            </w:tcBorders>
          </w:tcPr>
          <w:p w14:paraId="442E86C4" w14:textId="65C429C6" w:rsidR="00EF1702" w:rsidRDefault="00EF1702" w:rsidP="00EF1702">
            <w:pPr>
              <w:tabs>
                <w:tab w:val="left" w:pos="0"/>
                <w:tab w:val="left" w:pos="3720"/>
              </w:tabs>
              <w:outlineLvl w:val="0"/>
              <w:rPr>
                <w:rFonts w:cs="Arial"/>
                <w:szCs w:val="20"/>
              </w:rPr>
            </w:pPr>
            <w:r w:rsidRPr="00B54B74">
              <w:rPr>
                <w:rFonts w:cs="Arial"/>
                <w:szCs w:val="20"/>
              </w:rPr>
              <w:t>CLO2, CLO4, CLO5, CLO6</w:t>
            </w:r>
          </w:p>
        </w:tc>
      </w:tr>
      <w:tr w:rsidR="00135F7B" w:rsidRPr="00842155" w14:paraId="2FADFFDB"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4A0F2E6"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7D9330D3"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12C5159A"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2DDA6DAB"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0B5D5A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13D3A04" w14:textId="369B6546" w:rsidR="00135F7B" w:rsidRPr="00824D94" w:rsidRDefault="001B7522" w:rsidP="4948C66D">
            <w:pPr>
              <w:tabs>
                <w:tab w:val="left" w:pos="2329"/>
              </w:tabs>
              <w:rPr>
                <w:rFonts w:eastAsia="Arial" w:cs="Arial"/>
                <w:b/>
                <w:bCs/>
              </w:rPr>
            </w:pPr>
            <w:r>
              <w:rPr>
                <w:rFonts w:eastAsia="Arial" w:cs="Arial"/>
                <w:b/>
                <w:bCs/>
              </w:rPr>
              <w:t>Readings</w:t>
            </w:r>
          </w:p>
          <w:p w14:paraId="64E793E7" w14:textId="77777777" w:rsidR="00135F7B" w:rsidRPr="00824D94" w:rsidRDefault="00135F7B" w:rsidP="002522B3">
            <w:pPr>
              <w:tabs>
                <w:tab w:val="left" w:pos="2329"/>
              </w:tabs>
              <w:rPr>
                <w:rFonts w:cs="Arial"/>
                <w:b/>
                <w:szCs w:val="20"/>
              </w:rPr>
            </w:pPr>
          </w:p>
          <w:p w14:paraId="2321E6B4" w14:textId="5F1784D7" w:rsidR="00135F7B" w:rsidRPr="00842155" w:rsidRDefault="001B7522" w:rsidP="002522B3">
            <w:pPr>
              <w:pStyle w:val="AssignmentsLevel1"/>
            </w:pPr>
            <w:r w:rsidRPr="00446623">
              <w:rPr>
                <w:b/>
              </w:rPr>
              <w:t>Read</w:t>
            </w:r>
            <w:r>
              <w:t xml:space="preserve"> Ch. 11 &amp; 12 of </w:t>
            </w:r>
            <w:r w:rsidRPr="00DF0EE7">
              <w:rPr>
                <w:i/>
              </w:rPr>
              <w:t xml:space="preserve">Financial </w:t>
            </w:r>
            <w:r>
              <w:rPr>
                <w:i/>
              </w:rPr>
              <w:t>A</w:t>
            </w:r>
            <w:r w:rsidRPr="00DF0EE7">
              <w:rPr>
                <w:i/>
              </w:rPr>
              <w:t>ccounting</w:t>
            </w:r>
            <w:r>
              <w:t>.</w:t>
            </w:r>
          </w:p>
        </w:tc>
        <w:tc>
          <w:tcPr>
            <w:tcW w:w="1440" w:type="dxa"/>
            <w:tcBorders>
              <w:left w:val="single" w:sz="4" w:space="0" w:color="000000" w:themeColor="text1"/>
            </w:tcBorders>
            <w:shd w:val="clear" w:color="auto" w:fill="FFFFFF" w:themeFill="background1"/>
          </w:tcPr>
          <w:p w14:paraId="669C3C70" w14:textId="5CE7B046" w:rsidR="00135F7B" w:rsidRPr="009F6FAF" w:rsidRDefault="001B7522" w:rsidP="002522B3">
            <w:pPr>
              <w:rPr>
                <w:rFonts w:cs="Arial"/>
                <w:szCs w:val="20"/>
              </w:rPr>
            </w:pPr>
            <w:r>
              <w:rPr>
                <w:rFonts w:cs="Arial"/>
                <w:szCs w:val="20"/>
              </w:rPr>
              <w:t>3.1, 3.2, 3.3, 3.4, 3.5, 3.6, 3.7, 3.8, 3.9, 3.10</w:t>
            </w:r>
          </w:p>
        </w:tc>
        <w:tc>
          <w:tcPr>
            <w:tcW w:w="1440" w:type="dxa"/>
            <w:tcBorders>
              <w:left w:val="single" w:sz="4" w:space="0" w:color="000000" w:themeColor="text1"/>
            </w:tcBorders>
            <w:shd w:val="clear" w:color="auto" w:fill="FFFFFF" w:themeFill="background1"/>
          </w:tcPr>
          <w:p w14:paraId="12C7859C" w14:textId="2AFDAD4D" w:rsidR="00135F7B" w:rsidRPr="009F6FAF" w:rsidRDefault="001B7522" w:rsidP="002522B3">
            <w:pPr>
              <w:rPr>
                <w:rFonts w:cs="Arial"/>
                <w:szCs w:val="20"/>
              </w:rPr>
            </w:pPr>
            <w:r>
              <w:rPr>
                <w:rFonts w:cs="Arial"/>
                <w:szCs w:val="20"/>
              </w:rPr>
              <w:t>Lecture Activity = 0.5hr</w:t>
            </w:r>
          </w:p>
        </w:tc>
      </w:tr>
      <w:tr w:rsidR="001B7522" w:rsidRPr="00842155" w14:paraId="20C3F3CC"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62A309E" w14:textId="77777777" w:rsidR="001B7522" w:rsidRPr="00936097" w:rsidRDefault="001B7522" w:rsidP="001B7522">
            <w:pPr>
              <w:tabs>
                <w:tab w:val="left" w:pos="2329"/>
              </w:tabs>
              <w:rPr>
                <w:rFonts w:cs="Arial"/>
                <w:b/>
                <w:szCs w:val="20"/>
              </w:rPr>
            </w:pPr>
            <w:proofErr w:type="spellStart"/>
            <w:r w:rsidRPr="00936097">
              <w:rPr>
                <w:rFonts w:cs="Arial"/>
                <w:b/>
                <w:szCs w:val="20"/>
              </w:rPr>
              <w:t>AdobeConnect</w:t>
            </w:r>
            <w:proofErr w:type="spellEnd"/>
            <w:r w:rsidRPr="00936097">
              <w:rPr>
                <w:rFonts w:cs="Arial"/>
                <w:b/>
                <w:szCs w:val="20"/>
              </w:rPr>
              <w:t xml:space="preserve"> Live Class Session</w:t>
            </w:r>
          </w:p>
          <w:p w14:paraId="2B9805ED" w14:textId="77777777" w:rsidR="001B7522" w:rsidRPr="00936097" w:rsidRDefault="001B7522" w:rsidP="001B7522">
            <w:pPr>
              <w:tabs>
                <w:tab w:val="left" w:pos="2329"/>
              </w:tabs>
              <w:rPr>
                <w:rFonts w:cs="Arial"/>
                <w:b/>
                <w:szCs w:val="20"/>
              </w:rPr>
            </w:pPr>
          </w:p>
          <w:p w14:paraId="0228177D" w14:textId="77777777" w:rsidR="001B7522" w:rsidRPr="00936097" w:rsidRDefault="001B7522" w:rsidP="001B7522">
            <w:pPr>
              <w:pStyle w:val="AssignmentsLevel2"/>
              <w:numPr>
                <w:ilvl w:val="0"/>
                <w:numId w:val="0"/>
              </w:numPr>
            </w:pPr>
            <w:r w:rsidRPr="00936097">
              <w:rPr>
                <w:b/>
              </w:rPr>
              <w:t>Prepare</w:t>
            </w:r>
            <w:r w:rsidRPr="00936097">
              <w:t xml:space="preserve"> to review the homework questions and topics for this week in a </w:t>
            </w:r>
            <w:r>
              <w:t>1</w:t>
            </w:r>
            <w:r w:rsidRPr="00936097">
              <w:t xml:space="preserve">-hour live class session via </w:t>
            </w:r>
            <w:proofErr w:type="spellStart"/>
            <w:r w:rsidRPr="00936097">
              <w:t>AdobeConnect</w:t>
            </w:r>
            <w:proofErr w:type="spellEnd"/>
            <w:r w:rsidRPr="00936097">
              <w:t xml:space="preserve"> to be scheduled by the instructor.</w:t>
            </w:r>
          </w:p>
          <w:p w14:paraId="5719C756" w14:textId="77777777" w:rsidR="001B7522" w:rsidRPr="00936097" w:rsidRDefault="001B7522" w:rsidP="001B7522">
            <w:pPr>
              <w:pStyle w:val="AssignmentsLevel2"/>
              <w:numPr>
                <w:ilvl w:val="0"/>
                <w:numId w:val="0"/>
              </w:numPr>
            </w:pPr>
          </w:p>
          <w:p w14:paraId="6880F990" w14:textId="13011F8A" w:rsidR="001B7522" w:rsidRPr="00842155" w:rsidRDefault="001B7522" w:rsidP="001B7522">
            <w:pPr>
              <w:pStyle w:val="AssignmentsLevel1"/>
            </w:pPr>
            <w:r w:rsidRPr="002619BC">
              <w:rPr>
                <w:i/>
              </w:rPr>
              <w:t>Note</w:t>
            </w:r>
            <w:r w:rsidRPr="00936097">
              <w:t>. You should complete the weekly readings</w:t>
            </w:r>
            <w:r>
              <w:t xml:space="preserve"> </w:t>
            </w:r>
            <w:r w:rsidRPr="00936097">
              <w:t xml:space="preserve">and homework prior to this class session so you can ask </w:t>
            </w:r>
            <w:r w:rsidRPr="00936097">
              <w:lastRenderedPageBreak/>
              <w:t>questions that will help prepare you for success this week.</w:t>
            </w:r>
          </w:p>
        </w:tc>
        <w:tc>
          <w:tcPr>
            <w:tcW w:w="1440" w:type="dxa"/>
            <w:tcBorders>
              <w:left w:val="single" w:sz="4" w:space="0" w:color="000000" w:themeColor="text1"/>
            </w:tcBorders>
            <w:shd w:val="clear" w:color="auto" w:fill="FFFFFF" w:themeFill="background1"/>
          </w:tcPr>
          <w:p w14:paraId="36F2EB2B" w14:textId="6F90D7E8" w:rsidR="001B7522" w:rsidRPr="009F6FAF" w:rsidRDefault="001B7522" w:rsidP="001B7522">
            <w:pPr>
              <w:rPr>
                <w:rFonts w:cs="Arial"/>
                <w:szCs w:val="20"/>
              </w:rPr>
            </w:pPr>
            <w:r>
              <w:rPr>
                <w:rFonts w:cs="Arial"/>
                <w:szCs w:val="20"/>
              </w:rPr>
              <w:lastRenderedPageBreak/>
              <w:t>3.1, 3.2, 3.3, 3.4, 3.5, 3.6, 3.7, 3.8, 3.9, 3.10</w:t>
            </w:r>
          </w:p>
        </w:tc>
        <w:tc>
          <w:tcPr>
            <w:tcW w:w="1440" w:type="dxa"/>
            <w:tcBorders>
              <w:left w:val="single" w:sz="4" w:space="0" w:color="000000" w:themeColor="text1"/>
            </w:tcBorders>
            <w:shd w:val="clear" w:color="auto" w:fill="FFFFFF" w:themeFill="background1"/>
          </w:tcPr>
          <w:p w14:paraId="2034B301" w14:textId="5B00F138" w:rsidR="001B7522" w:rsidRPr="009F6FAF" w:rsidRDefault="001B7522" w:rsidP="001B7522">
            <w:pPr>
              <w:jc w:val="center"/>
              <w:rPr>
                <w:rFonts w:cs="Arial"/>
                <w:szCs w:val="20"/>
              </w:rPr>
            </w:pPr>
            <w:r w:rsidRPr="00936097">
              <w:rPr>
                <w:rFonts w:cs="Arial"/>
                <w:szCs w:val="20"/>
              </w:rPr>
              <w:t xml:space="preserve">Live class instruction and discussion </w:t>
            </w:r>
            <w:r>
              <w:rPr>
                <w:rFonts w:cs="Arial"/>
                <w:szCs w:val="20"/>
              </w:rPr>
              <w:t>= 1hr</w:t>
            </w:r>
          </w:p>
        </w:tc>
      </w:tr>
      <w:tr w:rsidR="00C55C68" w:rsidRPr="00842155" w14:paraId="64D4E6B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1BC32075" w14:textId="77777777" w:rsidR="00C55C68" w:rsidRDefault="00C55C68" w:rsidP="001B7522">
            <w:pPr>
              <w:tabs>
                <w:tab w:val="left" w:pos="2329"/>
              </w:tabs>
              <w:rPr>
                <w:rFonts w:cs="Arial"/>
                <w:b/>
                <w:szCs w:val="20"/>
              </w:rPr>
            </w:pPr>
            <w:r>
              <w:rPr>
                <w:rFonts w:cs="Arial"/>
                <w:b/>
                <w:szCs w:val="20"/>
              </w:rPr>
              <w:t>Week 3 Self-Check</w:t>
            </w:r>
          </w:p>
          <w:p w14:paraId="2DAFB341" w14:textId="77777777" w:rsidR="00C55C68" w:rsidRDefault="00C55C68" w:rsidP="001B7522">
            <w:pPr>
              <w:tabs>
                <w:tab w:val="left" w:pos="2329"/>
              </w:tabs>
              <w:rPr>
                <w:rFonts w:cs="Arial"/>
                <w:b/>
                <w:szCs w:val="20"/>
              </w:rPr>
            </w:pPr>
          </w:p>
          <w:p w14:paraId="330DACC2" w14:textId="50F753F4" w:rsidR="00C55C68" w:rsidRPr="00936097" w:rsidRDefault="00C55C68" w:rsidP="001B7522">
            <w:pPr>
              <w:tabs>
                <w:tab w:val="left" w:pos="2329"/>
              </w:tabs>
              <w:rPr>
                <w:rFonts w:cs="Arial"/>
                <w:b/>
                <w:szCs w:val="20"/>
              </w:rPr>
            </w:pPr>
            <w:r w:rsidRPr="007066D3">
              <w:rPr>
                <w:rFonts w:cs="Arial"/>
                <w:b/>
                <w:bCs/>
                <w:color w:val="000000"/>
                <w:shd w:val="clear" w:color="auto" w:fill="FFFFFF"/>
              </w:rPr>
              <w:t>Complete </w:t>
            </w:r>
            <w:r w:rsidRPr="007066D3">
              <w:rPr>
                <w:rFonts w:cs="Arial"/>
                <w:color w:val="000000"/>
                <w:shd w:val="clear" w:color="auto" w:fill="FFFFFF"/>
              </w:rPr>
              <w:t>the Self-Check based on Ch. </w:t>
            </w:r>
            <w:r>
              <w:rPr>
                <w:rFonts w:cs="Arial"/>
                <w:color w:val="000000"/>
                <w:shd w:val="clear" w:color="auto" w:fill="FFFFFF"/>
              </w:rPr>
              <w:t>11 and 12.</w:t>
            </w:r>
            <w:r w:rsidRPr="007066D3">
              <w:rPr>
                <w:rFonts w:cs="Arial"/>
                <w:color w:val="000000"/>
                <w:shd w:val="clear" w:color="auto" w:fill="FFFFFF"/>
              </w:rPr>
              <w:t xml:space="preserve"> This activity is not graded and provides an opportunity to practice before completing this week's for-points assessments.</w:t>
            </w:r>
          </w:p>
        </w:tc>
        <w:tc>
          <w:tcPr>
            <w:tcW w:w="1440" w:type="dxa"/>
            <w:tcBorders>
              <w:left w:val="single" w:sz="4" w:space="0" w:color="000000" w:themeColor="text1"/>
            </w:tcBorders>
            <w:shd w:val="clear" w:color="auto" w:fill="FFFFFF" w:themeFill="background1"/>
          </w:tcPr>
          <w:p w14:paraId="2EA95C7A" w14:textId="77777777" w:rsidR="00C55C68" w:rsidRDefault="00C55C68" w:rsidP="001B7522">
            <w:pPr>
              <w:rPr>
                <w:rFonts w:cs="Arial"/>
                <w:szCs w:val="20"/>
              </w:rPr>
            </w:pPr>
          </w:p>
        </w:tc>
        <w:tc>
          <w:tcPr>
            <w:tcW w:w="1440" w:type="dxa"/>
            <w:tcBorders>
              <w:left w:val="single" w:sz="4" w:space="0" w:color="000000" w:themeColor="text1"/>
            </w:tcBorders>
            <w:shd w:val="clear" w:color="auto" w:fill="FFFFFF" w:themeFill="background1"/>
          </w:tcPr>
          <w:p w14:paraId="324D9188" w14:textId="77777777" w:rsidR="00C55C68" w:rsidRPr="00936097" w:rsidRDefault="00C55C68" w:rsidP="001B7522">
            <w:pPr>
              <w:jc w:val="center"/>
              <w:rPr>
                <w:rFonts w:cs="Arial"/>
                <w:szCs w:val="20"/>
              </w:rPr>
            </w:pPr>
          </w:p>
        </w:tc>
      </w:tr>
      <w:tr w:rsidR="001B7522" w:rsidRPr="00842155" w14:paraId="1A55FCA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C086EF6" w14:textId="77777777" w:rsidR="001B7522" w:rsidRDefault="001B7522" w:rsidP="001B7522">
            <w:pPr>
              <w:tabs>
                <w:tab w:val="left" w:pos="0"/>
                <w:tab w:val="left" w:pos="3720"/>
              </w:tabs>
              <w:outlineLvl w:val="0"/>
              <w:rPr>
                <w:rFonts w:eastAsia="Arial" w:cs="Arial"/>
                <w:i/>
                <w:iCs/>
              </w:rPr>
            </w:pPr>
            <w:r w:rsidRPr="4948C66D">
              <w:rPr>
                <w:rFonts w:eastAsia="Arial" w:cs="Arial"/>
                <w:b/>
                <w:bCs/>
                <w:i/>
                <w:iCs/>
                <w:sz w:val="22"/>
                <w:szCs w:val="22"/>
              </w:rPr>
              <w:t>Graded Assignments</w:t>
            </w:r>
          </w:p>
          <w:p w14:paraId="0A959828" w14:textId="77777777" w:rsidR="001B7522" w:rsidRPr="005B10FE" w:rsidRDefault="001B7522" w:rsidP="001B7522">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27FAE045" w14:textId="77777777" w:rsidR="001B7522" w:rsidRPr="005B10FE" w:rsidRDefault="001B7522" w:rsidP="001B7522">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5E7A7136" w14:textId="77777777" w:rsidR="001B7522" w:rsidRPr="005B10FE" w:rsidRDefault="001B7522" w:rsidP="001B7522">
            <w:pPr>
              <w:rPr>
                <w:rFonts w:eastAsia="Arial" w:cs="Arial"/>
                <w:b/>
                <w:bCs/>
                <w:i/>
                <w:iCs/>
              </w:rPr>
            </w:pPr>
            <w:r w:rsidRPr="4948C66D">
              <w:rPr>
                <w:rFonts w:eastAsia="Arial" w:cs="Arial"/>
                <w:b/>
                <w:bCs/>
                <w:i/>
                <w:iCs/>
              </w:rPr>
              <w:t>AIE</w:t>
            </w:r>
          </w:p>
        </w:tc>
      </w:tr>
      <w:tr w:rsidR="001B7522" w:rsidRPr="00103FC5" w14:paraId="2129181B" w14:textId="77777777" w:rsidTr="4948C66D">
        <w:tc>
          <w:tcPr>
            <w:tcW w:w="10170" w:type="dxa"/>
            <w:gridSpan w:val="2"/>
            <w:tcMar>
              <w:top w:w="115" w:type="dxa"/>
              <w:left w:w="115" w:type="dxa"/>
              <w:bottom w:w="115" w:type="dxa"/>
              <w:right w:w="115" w:type="dxa"/>
            </w:tcMar>
          </w:tcPr>
          <w:p w14:paraId="164FC4E9" w14:textId="77777777" w:rsidR="001B7522" w:rsidRDefault="001B7522" w:rsidP="001B7522">
            <w:pPr>
              <w:tabs>
                <w:tab w:val="left" w:pos="2329"/>
              </w:tabs>
              <w:rPr>
                <w:rFonts w:cs="Arial"/>
                <w:b/>
                <w:szCs w:val="20"/>
              </w:rPr>
            </w:pPr>
            <w:r>
              <w:rPr>
                <w:rFonts w:cs="Arial"/>
                <w:b/>
                <w:szCs w:val="20"/>
              </w:rPr>
              <w:t xml:space="preserve">Discussion Question 1: </w:t>
            </w:r>
            <w:r w:rsidRPr="005206C5">
              <w:rPr>
                <w:b/>
              </w:rPr>
              <w:t>History of Hewlett-Packard’s Stock</w:t>
            </w:r>
          </w:p>
          <w:p w14:paraId="0D41DC64" w14:textId="77777777" w:rsidR="001B7522" w:rsidRDefault="001B7522" w:rsidP="001B7522">
            <w:pPr>
              <w:tabs>
                <w:tab w:val="left" w:pos="2329"/>
              </w:tabs>
              <w:rPr>
                <w:rFonts w:cs="Arial"/>
                <w:b/>
                <w:szCs w:val="20"/>
              </w:rPr>
            </w:pPr>
          </w:p>
          <w:p w14:paraId="32B08F38" w14:textId="77777777" w:rsidR="001B7522" w:rsidRPr="000263F9" w:rsidRDefault="001B7522" w:rsidP="001B7522">
            <w:pPr>
              <w:tabs>
                <w:tab w:val="left" w:pos="2329"/>
              </w:tabs>
            </w:pPr>
            <w:r>
              <w:rPr>
                <w:b/>
              </w:rPr>
              <w:t>Research</w:t>
            </w:r>
            <w:r>
              <w:t xml:space="preserve"> the history of Hewlett-Packard’s stock at </w:t>
            </w:r>
            <w:hyperlink r:id="rId25" w:history="1">
              <w:r w:rsidRPr="000263F9">
                <w:rPr>
                  <w:rStyle w:val="Hyperlink"/>
                </w:rPr>
                <w:t>Stock Split History</w:t>
              </w:r>
            </w:hyperlink>
            <w:r>
              <w:t xml:space="preserve">. </w:t>
            </w:r>
          </w:p>
          <w:p w14:paraId="3A73153C" w14:textId="77777777" w:rsidR="001B7522" w:rsidRDefault="001B7522" w:rsidP="001B7522">
            <w:pPr>
              <w:tabs>
                <w:tab w:val="left" w:pos="2329"/>
              </w:tabs>
              <w:rPr>
                <w:b/>
              </w:rPr>
            </w:pPr>
          </w:p>
          <w:p w14:paraId="6C0279FB" w14:textId="3C72787B" w:rsidR="001B7522" w:rsidRDefault="001B7522" w:rsidP="001B7522">
            <w:pPr>
              <w:tabs>
                <w:tab w:val="left" w:pos="2329"/>
              </w:tabs>
            </w:pPr>
            <w:r w:rsidRPr="00E9683B">
              <w:rPr>
                <w:b/>
              </w:rPr>
              <w:t>Pos</w:t>
            </w:r>
            <w:r w:rsidRPr="00F161A4">
              <w:rPr>
                <w:b/>
              </w:rPr>
              <w:t>t</w:t>
            </w:r>
            <w:r w:rsidRPr="00E9683B">
              <w:t xml:space="preserve"> a response in </w:t>
            </w:r>
            <w:r w:rsidR="005D5E22">
              <w:t>200</w:t>
            </w:r>
            <w:r w:rsidR="005D5E22" w:rsidRPr="00E9683B">
              <w:t xml:space="preserve"> </w:t>
            </w:r>
            <w:r w:rsidRPr="00E9683B">
              <w:t xml:space="preserve">to </w:t>
            </w:r>
            <w:r w:rsidR="005D5E22">
              <w:t>250</w:t>
            </w:r>
            <w:r w:rsidR="005D5E22" w:rsidRPr="00E9683B">
              <w:t xml:space="preserve"> </w:t>
            </w:r>
            <w:r w:rsidRPr="00E9683B">
              <w:t xml:space="preserve">words </w:t>
            </w:r>
            <w:r>
              <w:t>to</w:t>
            </w:r>
            <w:r w:rsidRPr="00E9683B">
              <w:t xml:space="preserve"> the </w:t>
            </w:r>
            <w:r>
              <w:t>following questions, providing specific examples to support your answer:</w:t>
            </w:r>
          </w:p>
          <w:p w14:paraId="360E948F" w14:textId="77777777" w:rsidR="001B7522" w:rsidRDefault="001B7522" w:rsidP="001B7522">
            <w:pPr>
              <w:tabs>
                <w:tab w:val="left" w:pos="2329"/>
              </w:tabs>
              <w:rPr>
                <w:rFonts w:cs="Arial"/>
                <w:szCs w:val="20"/>
              </w:rPr>
            </w:pPr>
          </w:p>
          <w:p w14:paraId="68660DE2" w14:textId="77777777" w:rsidR="001B7522" w:rsidRDefault="001B7522" w:rsidP="001B7522">
            <w:pPr>
              <w:pStyle w:val="ListParagraph"/>
              <w:numPr>
                <w:ilvl w:val="0"/>
                <w:numId w:val="22"/>
              </w:numPr>
              <w:tabs>
                <w:tab w:val="left" w:pos="2329"/>
              </w:tabs>
              <w:rPr>
                <w:rFonts w:cs="Arial"/>
                <w:szCs w:val="20"/>
              </w:rPr>
            </w:pPr>
            <w:r w:rsidRPr="000263F9">
              <w:rPr>
                <w:rFonts w:cs="Arial"/>
                <w:szCs w:val="20"/>
              </w:rPr>
              <w:t>Since going public</w:t>
            </w:r>
            <w:r>
              <w:rPr>
                <w:rFonts w:cs="Arial"/>
                <w:szCs w:val="20"/>
              </w:rPr>
              <w:t>,</w:t>
            </w:r>
            <w:r w:rsidRPr="000263F9">
              <w:rPr>
                <w:rFonts w:cs="Arial"/>
                <w:szCs w:val="20"/>
              </w:rPr>
              <w:t xml:space="preserve"> how often has Hewlett-Packard split its common stock?  </w:t>
            </w:r>
          </w:p>
          <w:p w14:paraId="2E2F926F" w14:textId="77777777" w:rsidR="001B7522" w:rsidRPr="000263F9" w:rsidRDefault="001B7522" w:rsidP="001B7522">
            <w:pPr>
              <w:pStyle w:val="ListParagraph"/>
              <w:numPr>
                <w:ilvl w:val="0"/>
                <w:numId w:val="22"/>
              </w:numPr>
              <w:tabs>
                <w:tab w:val="left" w:pos="2329"/>
              </w:tabs>
              <w:rPr>
                <w:rFonts w:cs="Arial"/>
                <w:szCs w:val="20"/>
              </w:rPr>
            </w:pPr>
            <w:r>
              <w:rPr>
                <w:rFonts w:cs="Arial"/>
                <w:szCs w:val="20"/>
              </w:rPr>
              <w:t>W</w:t>
            </w:r>
            <w:r w:rsidRPr="000263F9">
              <w:rPr>
                <w:rFonts w:cs="Arial"/>
                <w:szCs w:val="20"/>
              </w:rPr>
              <w:t>hat was the average share price prior to these splits?</w:t>
            </w:r>
          </w:p>
          <w:p w14:paraId="72118569" w14:textId="77777777" w:rsidR="001B7522" w:rsidRPr="000263F9" w:rsidRDefault="001B7522" w:rsidP="001B7522">
            <w:pPr>
              <w:pStyle w:val="ListParagraph"/>
              <w:numPr>
                <w:ilvl w:val="0"/>
                <w:numId w:val="22"/>
              </w:numPr>
              <w:tabs>
                <w:tab w:val="left" w:pos="2329"/>
              </w:tabs>
              <w:rPr>
                <w:rFonts w:cs="Arial"/>
                <w:szCs w:val="20"/>
              </w:rPr>
            </w:pPr>
            <w:r w:rsidRPr="000263F9">
              <w:rPr>
                <w:rFonts w:cs="Arial"/>
                <w:szCs w:val="20"/>
              </w:rPr>
              <w:t>Discuss why the company split its shares on these occasions.</w:t>
            </w:r>
          </w:p>
          <w:p w14:paraId="25380C3A" w14:textId="77777777" w:rsidR="001B7522" w:rsidRPr="000263F9" w:rsidRDefault="001B7522" w:rsidP="001B7522">
            <w:pPr>
              <w:pStyle w:val="ListParagraph"/>
              <w:numPr>
                <w:ilvl w:val="0"/>
                <w:numId w:val="22"/>
              </w:numPr>
              <w:tabs>
                <w:tab w:val="left" w:pos="2329"/>
              </w:tabs>
              <w:rPr>
                <w:rFonts w:cs="Arial"/>
                <w:szCs w:val="20"/>
              </w:rPr>
            </w:pPr>
            <w:r w:rsidRPr="000263F9">
              <w:rPr>
                <w:rFonts w:cs="Arial"/>
                <w:szCs w:val="20"/>
              </w:rPr>
              <w:t>Was the stock split good for investor</w:t>
            </w:r>
            <w:r>
              <w:rPr>
                <w:rFonts w:cs="Arial"/>
                <w:szCs w:val="20"/>
              </w:rPr>
              <w:t>s</w:t>
            </w:r>
            <w:r w:rsidRPr="000263F9">
              <w:rPr>
                <w:rFonts w:cs="Arial"/>
                <w:szCs w:val="20"/>
              </w:rPr>
              <w:t xml:space="preserve">? Was it good for </w:t>
            </w:r>
            <w:r>
              <w:rPr>
                <w:rFonts w:cs="Arial"/>
                <w:szCs w:val="20"/>
              </w:rPr>
              <w:t xml:space="preserve">the </w:t>
            </w:r>
            <w:r w:rsidRPr="000263F9">
              <w:rPr>
                <w:rFonts w:cs="Arial"/>
                <w:szCs w:val="20"/>
              </w:rPr>
              <w:t>company</w:t>
            </w:r>
            <w:r>
              <w:rPr>
                <w:rFonts w:cs="Arial"/>
                <w:szCs w:val="20"/>
              </w:rPr>
              <w:t>?</w:t>
            </w:r>
          </w:p>
          <w:p w14:paraId="7239C2F1" w14:textId="77777777" w:rsidR="001B7522" w:rsidRPr="001072DA" w:rsidRDefault="001B7522" w:rsidP="001B7522">
            <w:pPr>
              <w:pStyle w:val="ListParagraph"/>
              <w:numPr>
                <w:ilvl w:val="0"/>
                <w:numId w:val="22"/>
              </w:numPr>
              <w:tabs>
                <w:tab w:val="left" w:pos="2329"/>
              </w:tabs>
              <w:rPr>
                <w:rFonts w:cs="Arial"/>
                <w:szCs w:val="20"/>
              </w:rPr>
            </w:pPr>
            <w:r w:rsidRPr="000263F9">
              <w:rPr>
                <w:rFonts w:cs="Arial"/>
                <w:szCs w:val="20"/>
              </w:rPr>
              <w:t xml:space="preserve">Would you purchase shares of </w:t>
            </w:r>
            <w:r>
              <w:rPr>
                <w:rFonts w:cs="Arial"/>
                <w:szCs w:val="20"/>
              </w:rPr>
              <w:t xml:space="preserve">Hewlett-Packard’s </w:t>
            </w:r>
            <w:r w:rsidRPr="000263F9">
              <w:rPr>
                <w:rFonts w:cs="Arial"/>
                <w:szCs w:val="20"/>
              </w:rPr>
              <w:t>stock?</w:t>
            </w:r>
          </w:p>
          <w:p w14:paraId="2CF88865" w14:textId="77777777" w:rsidR="001B7522" w:rsidRDefault="001B7522" w:rsidP="001B7522">
            <w:pPr>
              <w:tabs>
                <w:tab w:val="left" w:pos="2329"/>
              </w:tabs>
              <w:rPr>
                <w:rFonts w:cs="Arial"/>
                <w:szCs w:val="20"/>
              </w:rPr>
            </w:pPr>
          </w:p>
          <w:p w14:paraId="55955372" w14:textId="77777777" w:rsidR="001B7522" w:rsidRPr="00E9683B" w:rsidRDefault="001B7522" w:rsidP="001B7522">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w:t>
            </w:r>
            <w:r>
              <w:rPr>
                <w:rFonts w:cs="Arial"/>
                <w:szCs w:val="20"/>
              </w:rPr>
              <w:t>responses</w:t>
            </w:r>
            <w:r w:rsidRPr="00E9683B">
              <w:rPr>
                <w:rFonts w:cs="Arial"/>
                <w:szCs w:val="20"/>
              </w:rPr>
              <w:t xml:space="preserve"> to the </w:t>
            </w:r>
            <w:r>
              <w:rPr>
                <w:rFonts w:cs="Arial"/>
                <w:szCs w:val="20"/>
              </w:rPr>
              <w:t>question</w:t>
            </w:r>
            <w:r w:rsidRPr="00E9683B">
              <w:rPr>
                <w:rFonts w:cs="Arial"/>
                <w:szCs w:val="20"/>
              </w:rPr>
              <w:t xml:space="preserve"> are due by 11:59 p.m. (Eastern time) on Thursday. </w:t>
            </w:r>
          </w:p>
          <w:p w14:paraId="5CAF2490" w14:textId="77777777" w:rsidR="001B7522" w:rsidRPr="00E9683B" w:rsidRDefault="001B7522" w:rsidP="001B7522">
            <w:pPr>
              <w:ind w:left="360" w:hanging="360"/>
              <w:rPr>
                <w:rFonts w:cs="Arial"/>
                <w:szCs w:val="20"/>
              </w:rPr>
            </w:pPr>
          </w:p>
          <w:p w14:paraId="012CC939" w14:textId="461A9495" w:rsidR="001B7522" w:rsidRPr="00103FC5" w:rsidRDefault="001B7522" w:rsidP="001B7522">
            <w:pPr>
              <w:pStyle w:val="AssignmentsLevel1"/>
              <w:rPr>
                <w:b/>
                <w:bCs/>
              </w:rPr>
            </w:pPr>
            <w:r w:rsidRPr="00E9683B">
              <w:rPr>
                <w:b/>
              </w:rPr>
              <w:t xml:space="preserve">Respond </w:t>
            </w:r>
            <w:r w:rsidRPr="00E9683B">
              <w:t>to at least three</w:t>
            </w:r>
            <w:r w:rsidRPr="00E9683B">
              <w:rPr>
                <w:b/>
              </w:rPr>
              <w:t xml:space="preserve"> </w:t>
            </w:r>
            <w:r w:rsidRPr="007600B4">
              <w:t xml:space="preserve">students as to what you agree or disagree with in their </w:t>
            </w:r>
            <w:r>
              <w:t>answers</w:t>
            </w:r>
            <w:r w:rsidRPr="007600B4">
              <w:t xml:space="preserve">. All responses </w:t>
            </w:r>
            <w:r w:rsidRPr="00E9683B">
              <w:t>must be posted by 11:59 p.m. (Eastern time) on Sunday.</w:t>
            </w:r>
          </w:p>
        </w:tc>
        <w:tc>
          <w:tcPr>
            <w:tcW w:w="1440" w:type="dxa"/>
          </w:tcPr>
          <w:p w14:paraId="2E303BC4" w14:textId="2FDA503E" w:rsidR="001B7522" w:rsidRPr="00103FC5" w:rsidRDefault="001B7522" w:rsidP="001B7522">
            <w:pPr>
              <w:tabs>
                <w:tab w:val="left" w:pos="2329"/>
              </w:tabs>
              <w:rPr>
                <w:rFonts w:cs="Arial"/>
                <w:szCs w:val="20"/>
              </w:rPr>
            </w:pPr>
            <w:r>
              <w:rPr>
                <w:rFonts w:cs="Arial"/>
                <w:szCs w:val="20"/>
              </w:rPr>
              <w:t>3.5</w:t>
            </w:r>
          </w:p>
        </w:tc>
        <w:tc>
          <w:tcPr>
            <w:tcW w:w="1440" w:type="dxa"/>
          </w:tcPr>
          <w:p w14:paraId="0B71A08E" w14:textId="67779589" w:rsidR="001B7522" w:rsidRPr="00103FC5" w:rsidRDefault="001B7522" w:rsidP="001B7522">
            <w:pPr>
              <w:tabs>
                <w:tab w:val="left" w:pos="2329"/>
              </w:tabs>
              <w:rPr>
                <w:rFonts w:eastAsia="Arial" w:cs="Arial"/>
              </w:rPr>
            </w:pPr>
            <w:r>
              <w:t>Discussion Board = 1hr</w:t>
            </w:r>
          </w:p>
        </w:tc>
      </w:tr>
      <w:tr w:rsidR="001B7522" w:rsidRPr="00842155" w14:paraId="382572AE" w14:textId="77777777" w:rsidTr="4948C66D">
        <w:tc>
          <w:tcPr>
            <w:tcW w:w="10170" w:type="dxa"/>
            <w:gridSpan w:val="2"/>
            <w:tcMar>
              <w:top w:w="115" w:type="dxa"/>
              <w:left w:w="115" w:type="dxa"/>
              <w:bottom w:w="115" w:type="dxa"/>
              <w:right w:w="115" w:type="dxa"/>
            </w:tcMar>
          </w:tcPr>
          <w:p w14:paraId="4FFFD83E" w14:textId="77777777" w:rsidR="001B7522" w:rsidRDefault="001B7522" w:rsidP="001B7522">
            <w:pPr>
              <w:tabs>
                <w:tab w:val="left" w:pos="2329"/>
              </w:tabs>
              <w:rPr>
                <w:rFonts w:cs="Arial"/>
                <w:b/>
                <w:szCs w:val="20"/>
              </w:rPr>
            </w:pPr>
            <w:r>
              <w:rPr>
                <w:rFonts w:cs="Arial"/>
                <w:b/>
                <w:szCs w:val="20"/>
              </w:rPr>
              <w:t>Discussion Question 2: Restructuring</w:t>
            </w:r>
          </w:p>
          <w:p w14:paraId="2517A85A" w14:textId="77777777" w:rsidR="001B7522" w:rsidRDefault="001B7522" w:rsidP="001B7522">
            <w:pPr>
              <w:tabs>
                <w:tab w:val="left" w:pos="2329"/>
              </w:tabs>
              <w:rPr>
                <w:rFonts w:cs="Arial"/>
                <w:szCs w:val="20"/>
              </w:rPr>
            </w:pPr>
          </w:p>
          <w:p w14:paraId="17A258C5" w14:textId="77777777" w:rsidR="001B7522" w:rsidRDefault="001B7522" w:rsidP="001B7522">
            <w:pPr>
              <w:rPr>
                <w:rFonts w:asciiTheme="minorHAnsi" w:hAnsiTheme="minorHAnsi"/>
              </w:rPr>
            </w:pPr>
            <w:r>
              <w:t xml:space="preserve">The textbook indicates that restructuring charges have been common. Visit the website of several large corporations, find their latest annual reports, and review </w:t>
            </w:r>
            <w:r w:rsidRPr="00CA0599">
              <w:t>the notes in the financial statements</w:t>
            </w:r>
            <w:r>
              <w:t xml:space="preserve"> for information on restructuring incurred by the corporation.</w:t>
            </w:r>
          </w:p>
          <w:p w14:paraId="4A342966" w14:textId="77777777" w:rsidR="001B7522" w:rsidRDefault="001B7522" w:rsidP="001B7522">
            <w:pPr>
              <w:tabs>
                <w:tab w:val="left" w:pos="2329"/>
              </w:tabs>
              <w:rPr>
                <w:rFonts w:cs="Arial"/>
                <w:szCs w:val="20"/>
              </w:rPr>
            </w:pPr>
          </w:p>
          <w:p w14:paraId="4E2511DC" w14:textId="77777777" w:rsidR="001B7522" w:rsidRDefault="001B7522" w:rsidP="001B7522">
            <w:pPr>
              <w:tabs>
                <w:tab w:val="left" w:pos="2329"/>
              </w:tabs>
            </w:pPr>
            <w:r w:rsidRPr="00E9683B">
              <w:rPr>
                <w:b/>
              </w:rPr>
              <w:t>Pos</w:t>
            </w:r>
            <w:r w:rsidRPr="00F161A4">
              <w:rPr>
                <w:b/>
              </w:rPr>
              <w:t>t</w:t>
            </w:r>
            <w:r w:rsidRPr="00E9683B">
              <w:t xml:space="preserve"> a response in 150 to 200 words </w:t>
            </w:r>
            <w:r>
              <w:t>to</w:t>
            </w:r>
            <w:r w:rsidRPr="00E9683B">
              <w:t xml:space="preserve"> the </w:t>
            </w:r>
            <w:r>
              <w:t>following questions, providing specific examples to support your response:</w:t>
            </w:r>
          </w:p>
          <w:p w14:paraId="7F2AFCA9" w14:textId="77777777" w:rsidR="001B7522" w:rsidRDefault="001B7522" w:rsidP="001B7522">
            <w:pPr>
              <w:tabs>
                <w:tab w:val="left" w:pos="2329"/>
              </w:tabs>
              <w:rPr>
                <w:rFonts w:cs="Arial"/>
                <w:szCs w:val="20"/>
              </w:rPr>
            </w:pPr>
          </w:p>
          <w:p w14:paraId="2F2BD422" w14:textId="77777777" w:rsidR="001B7522" w:rsidRPr="000263F9" w:rsidRDefault="001B7522" w:rsidP="001B7522">
            <w:pPr>
              <w:pStyle w:val="ListParagraph"/>
              <w:numPr>
                <w:ilvl w:val="0"/>
                <w:numId w:val="23"/>
              </w:numPr>
              <w:tabs>
                <w:tab w:val="left" w:pos="2329"/>
              </w:tabs>
              <w:rPr>
                <w:rFonts w:cs="Arial"/>
                <w:szCs w:val="20"/>
              </w:rPr>
            </w:pPr>
            <w:r w:rsidRPr="000263F9">
              <w:rPr>
                <w:rFonts w:cs="Arial"/>
                <w:szCs w:val="20"/>
              </w:rPr>
              <w:t xml:space="preserve">Provide </w:t>
            </w:r>
            <w:proofErr w:type="gramStart"/>
            <w:r w:rsidRPr="000263F9">
              <w:rPr>
                <w:rFonts w:cs="Arial"/>
                <w:szCs w:val="20"/>
              </w:rPr>
              <w:t>a brief summary</w:t>
            </w:r>
            <w:proofErr w:type="gramEnd"/>
            <w:r w:rsidRPr="000263F9">
              <w:rPr>
                <w:rFonts w:cs="Arial"/>
                <w:szCs w:val="20"/>
              </w:rPr>
              <w:t xml:space="preserve"> of these notes.</w:t>
            </w:r>
          </w:p>
          <w:p w14:paraId="3F75F631" w14:textId="77777777" w:rsidR="001B7522" w:rsidRPr="000263F9" w:rsidRDefault="001B7522" w:rsidP="001B7522">
            <w:pPr>
              <w:pStyle w:val="ListParagraph"/>
              <w:numPr>
                <w:ilvl w:val="0"/>
                <w:numId w:val="23"/>
              </w:numPr>
              <w:tabs>
                <w:tab w:val="left" w:pos="2329"/>
              </w:tabs>
              <w:rPr>
                <w:rFonts w:cs="Arial"/>
                <w:szCs w:val="20"/>
              </w:rPr>
            </w:pPr>
            <w:r w:rsidRPr="000263F9">
              <w:rPr>
                <w:rFonts w:cs="Arial"/>
                <w:szCs w:val="20"/>
              </w:rPr>
              <w:lastRenderedPageBreak/>
              <w:t>How is this presented in financial statements?</w:t>
            </w:r>
          </w:p>
          <w:p w14:paraId="2B728779" w14:textId="77777777" w:rsidR="001B7522" w:rsidRDefault="001B7522" w:rsidP="001B7522">
            <w:pPr>
              <w:pStyle w:val="ListParagraph"/>
              <w:numPr>
                <w:ilvl w:val="0"/>
                <w:numId w:val="23"/>
              </w:numPr>
              <w:tabs>
                <w:tab w:val="left" w:pos="2329"/>
              </w:tabs>
              <w:rPr>
                <w:rFonts w:cs="Arial"/>
                <w:szCs w:val="20"/>
              </w:rPr>
            </w:pPr>
            <w:r w:rsidRPr="000263F9">
              <w:rPr>
                <w:rFonts w:cs="Arial"/>
                <w:szCs w:val="20"/>
              </w:rPr>
              <w:t>What type of item is this considered in financial statements?</w:t>
            </w:r>
          </w:p>
          <w:p w14:paraId="63C40658" w14:textId="77777777" w:rsidR="001B7522" w:rsidRPr="000263F9" w:rsidRDefault="001B7522" w:rsidP="001B7522">
            <w:pPr>
              <w:pStyle w:val="ListParagraph"/>
              <w:tabs>
                <w:tab w:val="left" w:pos="2329"/>
              </w:tabs>
              <w:rPr>
                <w:rFonts w:cs="Arial"/>
                <w:szCs w:val="20"/>
              </w:rPr>
            </w:pPr>
          </w:p>
          <w:p w14:paraId="7234528E" w14:textId="77777777" w:rsidR="001B7522" w:rsidRPr="00E9683B" w:rsidRDefault="001B7522" w:rsidP="001B7522">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w:t>
            </w:r>
            <w:r>
              <w:rPr>
                <w:rFonts w:cs="Arial"/>
                <w:szCs w:val="20"/>
              </w:rPr>
              <w:t>responses</w:t>
            </w:r>
            <w:r w:rsidRPr="00E9683B">
              <w:rPr>
                <w:rFonts w:cs="Arial"/>
                <w:szCs w:val="20"/>
              </w:rPr>
              <w:t xml:space="preserve"> to the </w:t>
            </w:r>
            <w:r>
              <w:rPr>
                <w:rFonts w:cs="Arial"/>
                <w:szCs w:val="20"/>
              </w:rPr>
              <w:t>prompt</w:t>
            </w:r>
            <w:r w:rsidRPr="00E9683B">
              <w:rPr>
                <w:rFonts w:cs="Arial"/>
                <w:szCs w:val="20"/>
              </w:rPr>
              <w:t xml:space="preserve"> are due by 11:59 p.m. (Eastern time) on Thursday. </w:t>
            </w:r>
          </w:p>
          <w:p w14:paraId="5C5003B3" w14:textId="77777777" w:rsidR="001B7522" w:rsidRPr="00E9683B" w:rsidRDefault="001B7522" w:rsidP="001B7522">
            <w:pPr>
              <w:ind w:left="360" w:hanging="360"/>
              <w:rPr>
                <w:rFonts w:cs="Arial"/>
                <w:szCs w:val="20"/>
              </w:rPr>
            </w:pPr>
          </w:p>
          <w:p w14:paraId="46FD9EA2" w14:textId="04AADC72" w:rsidR="001B7522" w:rsidRPr="00135F7B" w:rsidRDefault="001B7522" w:rsidP="001B7522">
            <w:pPr>
              <w:pStyle w:val="AssignmentsLevel1"/>
            </w:pPr>
            <w:r w:rsidRPr="00E9683B">
              <w:rPr>
                <w:b/>
              </w:rPr>
              <w:t xml:space="preserve">Respond </w:t>
            </w:r>
            <w:r w:rsidRPr="00E9683B">
              <w:t>to at least three</w:t>
            </w:r>
            <w:r w:rsidRPr="00E9683B">
              <w:rPr>
                <w:b/>
              </w:rPr>
              <w:t xml:space="preserve"> </w:t>
            </w:r>
            <w:r w:rsidRPr="007600B4">
              <w:t xml:space="preserve">students as to what you agree or disagree with in their </w:t>
            </w:r>
            <w:r>
              <w:t>responses</w:t>
            </w:r>
            <w:r w:rsidRPr="007600B4">
              <w:t xml:space="preserve">. All responses </w:t>
            </w:r>
            <w:r w:rsidRPr="00E9683B">
              <w:t>must be posted by 11:59 p.m. (Eastern time) on Sunday.</w:t>
            </w:r>
          </w:p>
        </w:tc>
        <w:tc>
          <w:tcPr>
            <w:tcW w:w="1440" w:type="dxa"/>
          </w:tcPr>
          <w:p w14:paraId="0ABB8DAA" w14:textId="68494171" w:rsidR="001B7522" w:rsidRPr="00842155" w:rsidRDefault="001B7522" w:rsidP="001B7522">
            <w:pPr>
              <w:tabs>
                <w:tab w:val="left" w:pos="2329"/>
              </w:tabs>
              <w:rPr>
                <w:rFonts w:cs="Arial"/>
                <w:szCs w:val="20"/>
              </w:rPr>
            </w:pPr>
            <w:r>
              <w:rPr>
                <w:rFonts w:cs="Arial"/>
                <w:szCs w:val="20"/>
              </w:rPr>
              <w:lastRenderedPageBreak/>
              <w:t>3.6</w:t>
            </w:r>
          </w:p>
        </w:tc>
        <w:tc>
          <w:tcPr>
            <w:tcW w:w="1440" w:type="dxa"/>
          </w:tcPr>
          <w:p w14:paraId="583659F2" w14:textId="4373C357" w:rsidR="001B7522" w:rsidRPr="00842155" w:rsidRDefault="001B7522" w:rsidP="001B7522">
            <w:pPr>
              <w:tabs>
                <w:tab w:val="left" w:pos="2329"/>
              </w:tabs>
              <w:rPr>
                <w:rFonts w:eastAsia="Arial" w:cs="Arial"/>
              </w:rPr>
            </w:pPr>
            <w:r>
              <w:t>Discussion Board = 1hr</w:t>
            </w:r>
          </w:p>
        </w:tc>
      </w:tr>
      <w:tr w:rsidR="00993818" w:rsidRPr="00842155" w14:paraId="7073998B" w14:textId="77777777" w:rsidTr="4948C66D">
        <w:tc>
          <w:tcPr>
            <w:tcW w:w="10170" w:type="dxa"/>
            <w:gridSpan w:val="2"/>
            <w:tcMar>
              <w:top w:w="115" w:type="dxa"/>
              <w:left w:w="115" w:type="dxa"/>
              <w:bottom w:w="115" w:type="dxa"/>
              <w:right w:w="115" w:type="dxa"/>
            </w:tcMar>
          </w:tcPr>
          <w:p w14:paraId="695C21A6" w14:textId="121E8ADA" w:rsidR="00993818" w:rsidRPr="00954FF6" w:rsidRDefault="00993818" w:rsidP="00993818">
            <w:pPr>
              <w:tabs>
                <w:tab w:val="left" w:pos="2329"/>
              </w:tabs>
              <w:rPr>
                <w:szCs w:val="20"/>
              </w:rPr>
            </w:pPr>
            <w:r w:rsidRPr="00954FF6">
              <w:rPr>
                <w:rFonts w:cs="Arial"/>
                <w:b/>
                <w:szCs w:val="20"/>
              </w:rPr>
              <w:t xml:space="preserve">Discussion Question 3: </w:t>
            </w:r>
            <w:r w:rsidRPr="00954FF6">
              <w:rPr>
                <w:szCs w:val="20"/>
              </w:rPr>
              <w:t>Evaluating Net Income and Dividends</w:t>
            </w:r>
          </w:p>
          <w:p w14:paraId="38C18745" w14:textId="736F23C7" w:rsidR="00993818" w:rsidRPr="003436C4" w:rsidRDefault="00993818" w:rsidP="00993818">
            <w:pPr>
              <w:tabs>
                <w:tab w:val="left" w:pos="2329"/>
              </w:tabs>
              <w:rPr>
                <w:rFonts w:cs="Arial"/>
                <w:b/>
                <w:szCs w:val="20"/>
              </w:rPr>
            </w:pPr>
          </w:p>
          <w:p w14:paraId="13C7A4C6" w14:textId="77777777" w:rsidR="00993818" w:rsidRPr="003436C4" w:rsidRDefault="00993818" w:rsidP="00993818">
            <w:pPr>
              <w:pStyle w:val="NoSpacing"/>
              <w:rPr>
                <w:rFonts w:ascii="Arial" w:hAnsi="Arial" w:cs="Arial"/>
                <w:sz w:val="20"/>
                <w:szCs w:val="20"/>
              </w:rPr>
            </w:pPr>
            <w:r w:rsidRPr="003436C4">
              <w:rPr>
                <w:rStyle w:val="red"/>
                <w:rFonts w:ascii="Arial" w:hAnsi="Arial" w:cs="Arial"/>
                <w:b/>
                <w:bCs/>
                <w:color w:val="ED1C23"/>
                <w:sz w:val="20"/>
                <w:szCs w:val="20"/>
              </w:rPr>
              <w:t>Home Depot, Inc.</w:t>
            </w:r>
            <w:r w:rsidRPr="003436C4">
              <w:rPr>
                <w:rFonts w:ascii="Arial" w:hAnsi="Arial" w:cs="Arial"/>
                <w:sz w:val="20"/>
                <w:szCs w:val="20"/>
              </w:rPr>
              <w:t xml:space="preserve">’s income statements for 2013, 2014, and 2015 show basic earnings per share of $3.78, $4.74, and $5.49, respectively. Diluted earnings per share figures are slightly lower than these numbers, indicating the impact of potential capital stock activity that could reduce earnings per share for current stockholders.  The company paid cash dividends of $1.56 per share in 2013, $1.88 </w:t>
            </w:r>
          </w:p>
          <w:p w14:paraId="6D08E983" w14:textId="4AE85B7E" w:rsidR="00993818" w:rsidRPr="00954FF6" w:rsidRDefault="00993818" w:rsidP="00993818">
            <w:pPr>
              <w:pStyle w:val="NoSpacing"/>
              <w:rPr>
                <w:rFonts w:ascii="Arial" w:hAnsi="Arial" w:cs="Arial"/>
                <w:sz w:val="20"/>
                <w:szCs w:val="20"/>
              </w:rPr>
            </w:pPr>
            <w:r w:rsidRPr="003436C4">
              <w:rPr>
                <w:rFonts w:ascii="Arial" w:hAnsi="Arial" w:cs="Arial"/>
                <w:sz w:val="20"/>
                <w:szCs w:val="20"/>
              </w:rPr>
              <w:t>per share in 2014, and $2.36 per share in 2015.</w:t>
            </w:r>
          </w:p>
          <w:p w14:paraId="4F0AC332" w14:textId="6AEF2782" w:rsidR="00954FF6" w:rsidRPr="003436C4" w:rsidRDefault="00954FF6" w:rsidP="00993818">
            <w:pPr>
              <w:pStyle w:val="NoSpacing"/>
              <w:rPr>
                <w:rFonts w:ascii="Arial" w:hAnsi="Arial" w:cs="Arial"/>
                <w:sz w:val="20"/>
                <w:szCs w:val="20"/>
              </w:rPr>
            </w:pPr>
          </w:p>
          <w:p w14:paraId="73CB97F7" w14:textId="0AF37DCA" w:rsidR="00954FF6" w:rsidRPr="003436C4" w:rsidRDefault="00954FF6" w:rsidP="00993818">
            <w:pPr>
              <w:pStyle w:val="NoSpacing"/>
              <w:rPr>
                <w:rFonts w:ascii="Arial" w:hAnsi="Arial" w:cs="Arial"/>
                <w:sz w:val="20"/>
                <w:szCs w:val="20"/>
              </w:rPr>
            </w:pPr>
            <w:r w:rsidRPr="003436C4">
              <w:rPr>
                <w:rFonts w:ascii="Arial" w:hAnsi="Arial" w:cs="Arial"/>
                <w:sz w:val="20"/>
                <w:szCs w:val="20"/>
              </w:rPr>
              <w:t>a. Why do you think Home Depot is paying out only about 40 percent of its net income to stockholders in the form of cash dividends?</w:t>
            </w:r>
          </w:p>
          <w:p w14:paraId="3A2D7351" w14:textId="7CADC875" w:rsidR="00954FF6" w:rsidRPr="003436C4" w:rsidRDefault="00954FF6" w:rsidP="00993818">
            <w:pPr>
              <w:pStyle w:val="NoSpacing"/>
              <w:rPr>
                <w:rFonts w:ascii="Arial" w:hAnsi="Arial" w:cs="Arial"/>
                <w:sz w:val="20"/>
                <w:szCs w:val="20"/>
              </w:rPr>
            </w:pPr>
          </w:p>
          <w:p w14:paraId="31F02F22" w14:textId="3AC9C4F4" w:rsidR="00954FF6" w:rsidRPr="003436C4" w:rsidRDefault="00954FF6" w:rsidP="00993818">
            <w:pPr>
              <w:pStyle w:val="NoSpacing"/>
              <w:rPr>
                <w:rFonts w:ascii="Arial" w:hAnsi="Arial" w:cs="Arial"/>
                <w:sz w:val="20"/>
                <w:szCs w:val="20"/>
              </w:rPr>
            </w:pPr>
            <w:r w:rsidRPr="003436C4">
              <w:rPr>
                <w:rFonts w:ascii="Arial" w:hAnsi="Arial" w:cs="Arial"/>
                <w:sz w:val="20"/>
                <w:szCs w:val="20"/>
              </w:rPr>
              <w:t>b. If you were an investor in Home Depot’s stock, would you be unhappy because your dividends represented about 40% of the company’s net income?</w:t>
            </w:r>
          </w:p>
          <w:p w14:paraId="09BC6E9A" w14:textId="4A94401E" w:rsidR="00993818" w:rsidRPr="00954FF6" w:rsidRDefault="00993818" w:rsidP="00993818">
            <w:pPr>
              <w:tabs>
                <w:tab w:val="left" w:pos="2329"/>
              </w:tabs>
              <w:rPr>
                <w:rFonts w:cs="Arial"/>
                <w:b/>
                <w:szCs w:val="20"/>
              </w:rPr>
            </w:pPr>
          </w:p>
          <w:p w14:paraId="3E0909D0" w14:textId="77777777" w:rsidR="00136A1B" w:rsidRDefault="00136A1B" w:rsidP="00136A1B">
            <w:pPr>
              <w:rPr>
                <w:szCs w:val="20"/>
              </w:rPr>
            </w:pPr>
            <w:r w:rsidRPr="00E9683B">
              <w:rPr>
                <w:rFonts w:cs="Arial"/>
                <w:i/>
                <w:szCs w:val="20"/>
              </w:rPr>
              <w:t>Note</w:t>
            </w:r>
            <w:r>
              <w:rPr>
                <w:rFonts w:cs="Arial"/>
                <w:szCs w:val="20"/>
              </w:rPr>
              <w:t>.</w:t>
            </w:r>
            <w:r w:rsidRPr="00E9683B">
              <w:rPr>
                <w:rFonts w:cs="Arial"/>
                <w:szCs w:val="20"/>
              </w:rPr>
              <w:t xml:space="preserve"> </w:t>
            </w:r>
            <w:r w:rsidR="00954FF6" w:rsidRPr="00954FF6">
              <w:rPr>
                <w:szCs w:val="20"/>
              </w:rPr>
              <w:t xml:space="preserve">Initial responses are due by 11:59 p.m. (Eastern time) on Thursday.  </w:t>
            </w:r>
          </w:p>
          <w:p w14:paraId="1B4D1AD1" w14:textId="77777777" w:rsidR="00136A1B" w:rsidRDefault="00136A1B" w:rsidP="00136A1B">
            <w:pPr>
              <w:rPr>
                <w:szCs w:val="20"/>
              </w:rPr>
            </w:pPr>
          </w:p>
          <w:p w14:paraId="1C42A347" w14:textId="44F9516F" w:rsidR="00993818" w:rsidRDefault="00954FF6" w:rsidP="00F161A4">
            <w:pPr>
              <w:rPr>
                <w:rFonts w:cs="Arial"/>
                <w:b/>
                <w:szCs w:val="20"/>
              </w:rPr>
            </w:pPr>
            <w:r w:rsidRPr="00F161A4">
              <w:rPr>
                <w:b/>
                <w:szCs w:val="20"/>
              </w:rPr>
              <w:t>Respond</w:t>
            </w:r>
            <w:r w:rsidRPr="00954FF6">
              <w:rPr>
                <w:szCs w:val="20"/>
              </w:rPr>
              <w:t xml:space="preserve"> to at least two students with your opinion about their response.  All responses m</w:t>
            </w:r>
            <w:r>
              <w:rPr>
                <w:szCs w:val="20"/>
              </w:rPr>
              <w:t>ust</w:t>
            </w:r>
            <w:r w:rsidRPr="00954FF6">
              <w:rPr>
                <w:szCs w:val="20"/>
              </w:rPr>
              <w:t xml:space="preserve"> be posted by 11:59 p.m. (Eastern time) on Sunday.</w:t>
            </w:r>
          </w:p>
        </w:tc>
        <w:tc>
          <w:tcPr>
            <w:tcW w:w="1440" w:type="dxa"/>
          </w:tcPr>
          <w:p w14:paraId="437EA32C" w14:textId="5B3B4383" w:rsidR="00993818" w:rsidRDefault="00D92C9F" w:rsidP="001B7522">
            <w:pPr>
              <w:tabs>
                <w:tab w:val="left" w:pos="2329"/>
              </w:tabs>
              <w:rPr>
                <w:rFonts w:cs="Arial"/>
                <w:szCs w:val="20"/>
              </w:rPr>
            </w:pPr>
            <w:r>
              <w:rPr>
                <w:rFonts w:cs="Arial"/>
                <w:szCs w:val="20"/>
              </w:rPr>
              <w:t>3.6, 3.7</w:t>
            </w:r>
          </w:p>
        </w:tc>
        <w:tc>
          <w:tcPr>
            <w:tcW w:w="1440" w:type="dxa"/>
          </w:tcPr>
          <w:p w14:paraId="6C46BAA7" w14:textId="3A6F12BD" w:rsidR="00993818" w:rsidRDefault="00D92C9F" w:rsidP="001B7522">
            <w:pPr>
              <w:tabs>
                <w:tab w:val="left" w:pos="2329"/>
              </w:tabs>
            </w:pPr>
            <w:r>
              <w:t xml:space="preserve">Discussion Board = 1 </w:t>
            </w:r>
            <w:proofErr w:type="spellStart"/>
            <w:r>
              <w:t>hr</w:t>
            </w:r>
            <w:proofErr w:type="spellEnd"/>
          </w:p>
        </w:tc>
      </w:tr>
      <w:tr w:rsidR="001B7522" w:rsidRPr="00132272" w14:paraId="03E84CF1" w14:textId="77777777" w:rsidTr="4948C66D">
        <w:tc>
          <w:tcPr>
            <w:tcW w:w="10170" w:type="dxa"/>
            <w:gridSpan w:val="2"/>
            <w:tcMar>
              <w:top w:w="115" w:type="dxa"/>
              <w:left w:w="115" w:type="dxa"/>
              <w:bottom w:w="115" w:type="dxa"/>
              <w:right w:w="115" w:type="dxa"/>
            </w:tcMar>
          </w:tcPr>
          <w:p w14:paraId="6C90616F" w14:textId="77777777" w:rsidR="001B7522" w:rsidRPr="00756ABB" w:rsidRDefault="001B7522" w:rsidP="001B7522">
            <w:pPr>
              <w:tabs>
                <w:tab w:val="left" w:pos="2329"/>
              </w:tabs>
              <w:rPr>
                <w:rFonts w:cs="Arial"/>
                <w:b/>
                <w:szCs w:val="20"/>
              </w:rPr>
            </w:pPr>
            <w:r>
              <w:rPr>
                <w:rFonts w:cs="Arial"/>
                <w:b/>
                <w:szCs w:val="20"/>
              </w:rPr>
              <w:t>Ch. 11</w:t>
            </w:r>
            <w:r w:rsidRPr="00756ABB">
              <w:rPr>
                <w:rFonts w:cs="Arial"/>
                <w:b/>
                <w:szCs w:val="20"/>
              </w:rPr>
              <w:t xml:space="preserve"> Exercise</w:t>
            </w:r>
            <w:r>
              <w:rPr>
                <w:rFonts w:cs="Arial"/>
                <w:b/>
                <w:szCs w:val="20"/>
              </w:rPr>
              <w:t>s</w:t>
            </w:r>
          </w:p>
          <w:p w14:paraId="79F6DE06" w14:textId="4FABE390" w:rsidR="001B7522" w:rsidRDefault="001B7522" w:rsidP="001B7522">
            <w:pPr>
              <w:tabs>
                <w:tab w:val="left" w:pos="2329"/>
              </w:tabs>
              <w:rPr>
                <w:rFonts w:cs="Arial"/>
                <w:szCs w:val="20"/>
              </w:rPr>
            </w:pPr>
          </w:p>
          <w:p w14:paraId="6823B06B" w14:textId="704E5869" w:rsidR="00E15192" w:rsidRPr="00756ABB" w:rsidRDefault="00E15192" w:rsidP="00E15192">
            <w:pPr>
              <w:tabs>
                <w:tab w:val="left" w:pos="2329"/>
              </w:tabs>
              <w:rPr>
                <w:rFonts w:cs="Arial"/>
                <w:szCs w:val="20"/>
              </w:rPr>
            </w:pPr>
            <w:r w:rsidRPr="00D26793">
              <w:rPr>
                <w:rFonts w:cs="Arial"/>
                <w:b/>
                <w:szCs w:val="20"/>
              </w:rPr>
              <w:t>Review</w:t>
            </w:r>
            <w:r w:rsidRPr="000F7FDB">
              <w:rPr>
                <w:rFonts w:cs="Arial"/>
                <w:szCs w:val="20"/>
              </w:rPr>
              <w:t xml:space="preserve"> the </w:t>
            </w:r>
            <w:r>
              <w:rPr>
                <w:rFonts w:cs="Arial"/>
                <w:szCs w:val="20"/>
              </w:rPr>
              <w:t xml:space="preserve">solutions for </w:t>
            </w:r>
            <w:r w:rsidRPr="000F7FDB">
              <w:rPr>
                <w:rFonts w:cs="Arial"/>
                <w:szCs w:val="20"/>
              </w:rPr>
              <w:t>Ch. 11 Exercises 11.6, &amp; 11.14.</w:t>
            </w:r>
          </w:p>
          <w:p w14:paraId="1045FDBB" w14:textId="77777777" w:rsidR="00E15192" w:rsidRPr="00756ABB" w:rsidRDefault="00E15192" w:rsidP="001B7522">
            <w:pPr>
              <w:tabs>
                <w:tab w:val="left" w:pos="2329"/>
              </w:tabs>
              <w:rPr>
                <w:rFonts w:cs="Arial"/>
                <w:szCs w:val="20"/>
              </w:rPr>
            </w:pPr>
          </w:p>
          <w:p w14:paraId="1FED20AC" w14:textId="77777777" w:rsidR="00E15192" w:rsidRDefault="001B7522" w:rsidP="001B7522">
            <w:pPr>
              <w:tabs>
                <w:tab w:val="left" w:pos="2329"/>
              </w:tabs>
              <w:rPr>
                <w:rFonts w:cs="Arial"/>
                <w:szCs w:val="20"/>
              </w:rPr>
            </w:pPr>
            <w:r w:rsidRPr="00756ABB">
              <w:rPr>
                <w:rFonts w:cs="Arial"/>
                <w:b/>
                <w:szCs w:val="20"/>
              </w:rPr>
              <w:t>Complete</w:t>
            </w:r>
            <w:r w:rsidRPr="00756ABB">
              <w:rPr>
                <w:rFonts w:cs="Arial"/>
                <w:szCs w:val="20"/>
              </w:rPr>
              <w:t xml:space="preserve"> the following exercise</w:t>
            </w:r>
            <w:r>
              <w:rPr>
                <w:rFonts w:cs="Arial"/>
                <w:szCs w:val="20"/>
              </w:rPr>
              <w:t xml:space="preserve">s from the “Exercises” section on p. </w:t>
            </w:r>
            <w:r w:rsidR="00372A25">
              <w:rPr>
                <w:rFonts w:cs="Arial"/>
                <w:szCs w:val="20"/>
              </w:rPr>
              <w:t xml:space="preserve">509 </w:t>
            </w:r>
            <w:r>
              <w:rPr>
                <w:rFonts w:cs="Arial"/>
                <w:szCs w:val="20"/>
              </w:rPr>
              <w:t>in Ch. 11</w:t>
            </w:r>
            <w:r w:rsidRPr="00756ABB">
              <w:rPr>
                <w:rFonts w:cs="Arial"/>
                <w:szCs w:val="20"/>
              </w:rPr>
              <w:t xml:space="preserve"> of </w:t>
            </w:r>
            <w:r w:rsidRPr="00756ABB">
              <w:rPr>
                <w:rFonts w:cs="Arial"/>
                <w:i/>
                <w:szCs w:val="20"/>
              </w:rPr>
              <w:t>Financial Accounting</w:t>
            </w:r>
            <w:r>
              <w:rPr>
                <w:rFonts w:cs="Arial"/>
                <w:szCs w:val="20"/>
              </w:rPr>
              <w:t xml:space="preserve"> </w:t>
            </w:r>
            <w:r w:rsidR="00E15192">
              <w:rPr>
                <w:rFonts w:cs="Arial"/>
                <w:szCs w:val="20"/>
              </w:rPr>
              <w:t>in Excel.</w:t>
            </w:r>
          </w:p>
          <w:p w14:paraId="26EC5301" w14:textId="77777777" w:rsidR="001B7522" w:rsidRPr="00756ABB" w:rsidRDefault="001B7522" w:rsidP="001B7522">
            <w:pPr>
              <w:tabs>
                <w:tab w:val="left" w:pos="2329"/>
              </w:tabs>
              <w:rPr>
                <w:rFonts w:cs="Arial"/>
                <w:szCs w:val="20"/>
              </w:rPr>
            </w:pPr>
          </w:p>
          <w:p w14:paraId="533916F1" w14:textId="4A0B5F0F" w:rsidR="001B7522" w:rsidRDefault="001B7522" w:rsidP="001B7522">
            <w:pPr>
              <w:pStyle w:val="ListParagraph"/>
              <w:numPr>
                <w:ilvl w:val="0"/>
                <w:numId w:val="19"/>
              </w:numPr>
              <w:tabs>
                <w:tab w:val="left" w:pos="2329"/>
              </w:tabs>
              <w:rPr>
                <w:rFonts w:cs="Arial"/>
                <w:szCs w:val="20"/>
              </w:rPr>
            </w:pPr>
            <w:r>
              <w:rPr>
                <w:rFonts w:cs="Arial"/>
                <w:szCs w:val="20"/>
              </w:rPr>
              <w:t xml:space="preserve">11.2, 11.5, 11.6, 11.10, 11.12, 11.14, 11.15 </w:t>
            </w:r>
          </w:p>
          <w:p w14:paraId="503203A0" w14:textId="77777777" w:rsidR="001B7522" w:rsidRPr="00AD3491" w:rsidRDefault="001B7522" w:rsidP="001B7522">
            <w:pPr>
              <w:pStyle w:val="ListParagraph"/>
              <w:tabs>
                <w:tab w:val="left" w:pos="2329"/>
              </w:tabs>
              <w:rPr>
                <w:rFonts w:cs="Arial"/>
                <w:szCs w:val="20"/>
              </w:rPr>
            </w:pPr>
          </w:p>
          <w:p w14:paraId="4E55F12B" w14:textId="553DFA75" w:rsidR="001B7522" w:rsidRPr="00132272" w:rsidRDefault="001B7522" w:rsidP="001B7522">
            <w:pPr>
              <w:pStyle w:val="AssignmentsLevel1"/>
              <w:rPr>
                <w:strike/>
              </w:rPr>
            </w:pPr>
            <w:r w:rsidRPr="00756ABB">
              <w:rPr>
                <w:b/>
              </w:rPr>
              <w:t>Submit</w:t>
            </w:r>
            <w:r w:rsidRPr="00756ABB">
              <w:t xml:space="preserve"> your answer</w:t>
            </w:r>
            <w:r w:rsidR="00136A1B">
              <w:t>s in Excel</w:t>
            </w:r>
            <w:r w:rsidRPr="00756ABB">
              <w:t xml:space="preserve"> </w:t>
            </w:r>
            <w:r>
              <w:t>by 11:59 P.M. (EST) on Sunday.</w:t>
            </w:r>
          </w:p>
        </w:tc>
        <w:tc>
          <w:tcPr>
            <w:tcW w:w="1440" w:type="dxa"/>
          </w:tcPr>
          <w:p w14:paraId="5211CDE5" w14:textId="24C61E9D" w:rsidR="001B7522" w:rsidRPr="001B7522" w:rsidRDefault="001B7522" w:rsidP="001B7522">
            <w:pPr>
              <w:tabs>
                <w:tab w:val="left" w:pos="2329"/>
              </w:tabs>
              <w:rPr>
                <w:rFonts w:cs="Arial"/>
                <w:szCs w:val="20"/>
              </w:rPr>
            </w:pPr>
            <w:r w:rsidRPr="001B7522">
              <w:rPr>
                <w:rFonts w:cs="Arial"/>
                <w:szCs w:val="20"/>
              </w:rPr>
              <w:t>3.1, 3.2, 3.4, 3.5</w:t>
            </w:r>
          </w:p>
        </w:tc>
        <w:tc>
          <w:tcPr>
            <w:tcW w:w="1440" w:type="dxa"/>
          </w:tcPr>
          <w:p w14:paraId="1014AAC7" w14:textId="70B4D7D7" w:rsidR="001B7522" w:rsidRPr="001B7522" w:rsidRDefault="001B7522" w:rsidP="001B7522">
            <w:pPr>
              <w:tabs>
                <w:tab w:val="left" w:pos="2329"/>
              </w:tabs>
              <w:rPr>
                <w:rFonts w:cs="Arial"/>
                <w:szCs w:val="20"/>
              </w:rPr>
            </w:pPr>
            <w:r>
              <w:rPr>
                <w:rFonts w:cs="Arial"/>
                <w:szCs w:val="20"/>
              </w:rPr>
              <w:t>Problems = 0.5hr</w:t>
            </w:r>
          </w:p>
        </w:tc>
      </w:tr>
      <w:tr w:rsidR="001B7522" w:rsidRPr="00132272" w14:paraId="4C7F6D2A" w14:textId="77777777" w:rsidTr="4948C66D">
        <w:tc>
          <w:tcPr>
            <w:tcW w:w="10170" w:type="dxa"/>
            <w:gridSpan w:val="2"/>
            <w:tcMar>
              <w:top w:w="115" w:type="dxa"/>
              <w:left w:w="115" w:type="dxa"/>
              <w:bottom w:w="115" w:type="dxa"/>
              <w:right w:w="115" w:type="dxa"/>
            </w:tcMar>
          </w:tcPr>
          <w:p w14:paraId="0F3AFC98" w14:textId="77777777" w:rsidR="001B7522" w:rsidRPr="00756ABB" w:rsidRDefault="001B7522" w:rsidP="001B7522">
            <w:pPr>
              <w:tabs>
                <w:tab w:val="left" w:pos="2329"/>
              </w:tabs>
              <w:rPr>
                <w:rFonts w:cs="Arial"/>
                <w:b/>
                <w:szCs w:val="20"/>
              </w:rPr>
            </w:pPr>
            <w:bookmarkStart w:id="8" w:name="_Hlk440542"/>
            <w:r>
              <w:rPr>
                <w:rFonts w:cs="Arial"/>
                <w:b/>
                <w:szCs w:val="20"/>
              </w:rPr>
              <w:lastRenderedPageBreak/>
              <w:t>Ch. 12</w:t>
            </w:r>
            <w:r w:rsidRPr="00756ABB">
              <w:rPr>
                <w:rFonts w:cs="Arial"/>
                <w:b/>
                <w:szCs w:val="20"/>
              </w:rPr>
              <w:t xml:space="preserve"> Exercise</w:t>
            </w:r>
            <w:r>
              <w:rPr>
                <w:rFonts w:cs="Arial"/>
                <w:b/>
                <w:szCs w:val="20"/>
              </w:rPr>
              <w:t>s</w:t>
            </w:r>
          </w:p>
          <w:p w14:paraId="64F91B4C" w14:textId="77777777" w:rsidR="001B7522" w:rsidRPr="00756ABB" w:rsidRDefault="001B7522" w:rsidP="001B7522">
            <w:pPr>
              <w:tabs>
                <w:tab w:val="left" w:pos="2329"/>
              </w:tabs>
              <w:rPr>
                <w:rFonts w:cs="Arial"/>
                <w:szCs w:val="20"/>
              </w:rPr>
            </w:pPr>
          </w:p>
          <w:p w14:paraId="684CE190" w14:textId="77777777" w:rsidR="00136A1B" w:rsidRPr="00E932E3" w:rsidRDefault="00136A1B" w:rsidP="00136A1B">
            <w:pPr>
              <w:tabs>
                <w:tab w:val="left" w:pos="2329"/>
              </w:tabs>
              <w:rPr>
                <w:rFonts w:cs="Arial"/>
                <w:szCs w:val="20"/>
              </w:rPr>
            </w:pPr>
            <w:r w:rsidRPr="00E932E3">
              <w:rPr>
                <w:rFonts w:cs="Arial"/>
                <w:b/>
                <w:szCs w:val="20"/>
              </w:rPr>
              <w:t>Review</w:t>
            </w:r>
            <w:r w:rsidRPr="00E932E3">
              <w:rPr>
                <w:rFonts w:cs="Arial"/>
                <w:szCs w:val="20"/>
              </w:rPr>
              <w:t xml:space="preserve"> the solutions to </w:t>
            </w:r>
            <w:r>
              <w:rPr>
                <w:rFonts w:cs="Arial"/>
                <w:szCs w:val="20"/>
              </w:rPr>
              <w:t>12.3A &amp; 12.5A</w:t>
            </w:r>
            <w:r w:rsidRPr="00E932E3">
              <w:rPr>
                <w:rFonts w:cs="Arial"/>
                <w:szCs w:val="20"/>
              </w:rPr>
              <w:t>.</w:t>
            </w:r>
          </w:p>
          <w:p w14:paraId="36909396" w14:textId="77777777" w:rsidR="00136A1B" w:rsidRDefault="00136A1B" w:rsidP="001B7522">
            <w:pPr>
              <w:tabs>
                <w:tab w:val="left" w:pos="2329"/>
              </w:tabs>
              <w:rPr>
                <w:rFonts w:cs="Arial"/>
                <w:b/>
                <w:szCs w:val="20"/>
              </w:rPr>
            </w:pPr>
          </w:p>
          <w:p w14:paraId="439928C5" w14:textId="39CE3721" w:rsidR="001B7522" w:rsidRPr="00756ABB" w:rsidRDefault="001B7522" w:rsidP="001B7522">
            <w:pPr>
              <w:tabs>
                <w:tab w:val="left" w:pos="2329"/>
              </w:tabs>
              <w:rPr>
                <w:rFonts w:cs="Arial"/>
                <w:szCs w:val="20"/>
              </w:rPr>
            </w:pPr>
            <w:r w:rsidRPr="00756ABB">
              <w:rPr>
                <w:rFonts w:cs="Arial"/>
                <w:b/>
                <w:szCs w:val="20"/>
              </w:rPr>
              <w:t>Complete</w:t>
            </w:r>
            <w:r w:rsidRPr="00756ABB">
              <w:rPr>
                <w:rFonts w:cs="Arial"/>
                <w:szCs w:val="20"/>
              </w:rPr>
              <w:t xml:space="preserve"> the following exercise</w:t>
            </w:r>
            <w:r>
              <w:rPr>
                <w:rFonts w:cs="Arial"/>
                <w:szCs w:val="20"/>
              </w:rPr>
              <w:t xml:space="preserve">s from the “Exercises” section on p. </w:t>
            </w:r>
            <w:r w:rsidR="00372A25">
              <w:rPr>
                <w:rFonts w:cs="Arial"/>
                <w:szCs w:val="20"/>
              </w:rPr>
              <w:t xml:space="preserve">547 </w:t>
            </w:r>
            <w:r>
              <w:rPr>
                <w:rFonts w:cs="Arial"/>
                <w:szCs w:val="20"/>
              </w:rPr>
              <w:t>in Ch. 12</w:t>
            </w:r>
            <w:r w:rsidRPr="00756ABB">
              <w:rPr>
                <w:rFonts w:cs="Arial"/>
                <w:szCs w:val="20"/>
              </w:rPr>
              <w:t xml:space="preserve"> of </w:t>
            </w:r>
            <w:r w:rsidRPr="00756ABB">
              <w:rPr>
                <w:rFonts w:cs="Arial"/>
                <w:i/>
                <w:szCs w:val="20"/>
              </w:rPr>
              <w:t>Financial Accounting</w:t>
            </w:r>
            <w:r>
              <w:rPr>
                <w:rFonts w:cs="Arial"/>
                <w:szCs w:val="20"/>
              </w:rPr>
              <w:t xml:space="preserve"> </w:t>
            </w:r>
            <w:r w:rsidR="00136A1B">
              <w:rPr>
                <w:rFonts w:cs="Arial"/>
                <w:szCs w:val="20"/>
              </w:rPr>
              <w:t>in Excel</w:t>
            </w:r>
            <w:r>
              <w:rPr>
                <w:rFonts w:cs="Arial"/>
                <w:szCs w:val="20"/>
              </w:rPr>
              <w:t>.</w:t>
            </w:r>
          </w:p>
          <w:p w14:paraId="65BDF890" w14:textId="77777777" w:rsidR="001B7522" w:rsidRPr="00756ABB" w:rsidRDefault="001B7522" w:rsidP="001B7522">
            <w:pPr>
              <w:tabs>
                <w:tab w:val="left" w:pos="2329"/>
              </w:tabs>
              <w:rPr>
                <w:rFonts w:cs="Arial"/>
                <w:szCs w:val="20"/>
              </w:rPr>
            </w:pPr>
          </w:p>
          <w:p w14:paraId="43F594D6" w14:textId="5D8BA9BB" w:rsidR="001B7522" w:rsidRDefault="001B7522" w:rsidP="001B7522">
            <w:pPr>
              <w:pStyle w:val="ListParagraph"/>
              <w:numPr>
                <w:ilvl w:val="0"/>
                <w:numId w:val="19"/>
              </w:numPr>
              <w:tabs>
                <w:tab w:val="left" w:pos="2329"/>
              </w:tabs>
              <w:rPr>
                <w:rFonts w:cs="Arial"/>
                <w:szCs w:val="20"/>
              </w:rPr>
            </w:pPr>
            <w:r>
              <w:rPr>
                <w:rFonts w:cs="Arial"/>
                <w:szCs w:val="20"/>
              </w:rPr>
              <w:t xml:space="preserve">12.2, 12.11, 12.12 </w:t>
            </w:r>
          </w:p>
          <w:p w14:paraId="3F5BBE7E" w14:textId="77777777" w:rsidR="001B7522" w:rsidRPr="00AD3491" w:rsidRDefault="001B7522" w:rsidP="001B7522">
            <w:pPr>
              <w:pStyle w:val="ListParagraph"/>
              <w:tabs>
                <w:tab w:val="left" w:pos="2329"/>
              </w:tabs>
              <w:rPr>
                <w:rFonts w:cs="Arial"/>
                <w:szCs w:val="20"/>
              </w:rPr>
            </w:pPr>
          </w:p>
          <w:p w14:paraId="6BED27BB" w14:textId="0240BB58" w:rsidR="001B7522" w:rsidRPr="4948C66D" w:rsidRDefault="001B7522" w:rsidP="001B7522">
            <w:pPr>
              <w:tabs>
                <w:tab w:val="left" w:pos="2329"/>
              </w:tabs>
              <w:rPr>
                <w:rFonts w:eastAsia="Arial" w:cs="Arial"/>
                <w:b/>
                <w:bCs/>
              </w:rPr>
            </w:pPr>
            <w:r w:rsidRPr="00756ABB">
              <w:rPr>
                <w:rFonts w:cs="Arial"/>
                <w:b/>
                <w:szCs w:val="20"/>
              </w:rPr>
              <w:t>Submit</w:t>
            </w:r>
            <w:r w:rsidRPr="00756ABB">
              <w:rPr>
                <w:rFonts w:cs="Arial"/>
                <w:szCs w:val="20"/>
              </w:rPr>
              <w:t xml:space="preserve"> your answer</w:t>
            </w:r>
            <w:r w:rsidR="00136A1B">
              <w:rPr>
                <w:rFonts w:cs="Arial"/>
                <w:szCs w:val="20"/>
              </w:rPr>
              <w:t>s in Excel</w:t>
            </w:r>
            <w:r w:rsidRPr="00756ABB">
              <w:rPr>
                <w:rFonts w:cs="Arial"/>
                <w:szCs w:val="20"/>
              </w:rPr>
              <w:t xml:space="preserve"> </w:t>
            </w:r>
            <w:r>
              <w:rPr>
                <w:rFonts w:cs="Arial"/>
                <w:szCs w:val="20"/>
              </w:rPr>
              <w:t>by 11:59 P.M. (EST) on Sunday.</w:t>
            </w:r>
            <w:bookmarkEnd w:id="8"/>
          </w:p>
        </w:tc>
        <w:tc>
          <w:tcPr>
            <w:tcW w:w="1440" w:type="dxa"/>
          </w:tcPr>
          <w:p w14:paraId="041A333D" w14:textId="4E583088" w:rsidR="001B7522" w:rsidRPr="001B7522" w:rsidRDefault="001B7522" w:rsidP="001B7522">
            <w:pPr>
              <w:tabs>
                <w:tab w:val="left" w:pos="2329"/>
              </w:tabs>
              <w:rPr>
                <w:rFonts w:cs="Arial"/>
                <w:szCs w:val="20"/>
              </w:rPr>
            </w:pPr>
            <w:r>
              <w:rPr>
                <w:rFonts w:cs="Arial"/>
                <w:szCs w:val="20"/>
              </w:rPr>
              <w:t>3.7, 3.8, 3.9</w:t>
            </w:r>
          </w:p>
        </w:tc>
        <w:tc>
          <w:tcPr>
            <w:tcW w:w="1440" w:type="dxa"/>
          </w:tcPr>
          <w:p w14:paraId="7C2C59D6" w14:textId="3EC72808" w:rsidR="001B7522" w:rsidRPr="001B7522" w:rsidRDefault="001B7522" w:rsidP="001B7522">
            <w:pPr>
              <w:tabs>
                <w:tab w:val="left" w:pos="2329"/>
              </w:tabs>
              <w:rPr>
                <w:rFonts w:cs="Arial"/>
                <w:szCs w:val="20"/>
              </w:rPr>
            </w:pPr>
            <w:r>
              <w:rPr>
                <w:rFonts w:cs="Arial"/>
                <w:szCs w:val="20"/>
              </w:rPr>
              <w:t>Problems = 0.5hr</w:t>
            </w:r>
          </w:p>
        </w:tc>
      </w:tr>
      <w:tr w:rsidR="001B7522" w:rsidRPr="00132272" w14:paraId="7866DE2E" w14:textId="77777777" w:rsidTr="4948C66D">
        <w:tc>
          <w:tcPr>
            <w:tcW w:w="10170" w:type="dxa"/>
            <w:gridSpan w:val="2"/>
            <w:tcMar>
              <w:top w:w="115" w:type="dxa"/>
              <w:left w:w="115" w:type="dxa"/>
              <w:bottom w:w="115" w:type="dxa"/>
              <w:right w:w="115" w:type="dxa"/>
            </w:tcMar>
          </w:tcPr>
          <w:p w14:paraId="7EFF582F" w14:textId="77777777" w:rsidR="001B7522" w:rsidRPr="00E932E3" w:rsidRDefault="001B7522" w:rsidP="001B7522">
            <w:pPr>
              <w:tabs>
                <w:tab w:val="left" w:pos="2329"/>
              </w:tabs>
              <w:rPr>
                <w:rFonts w:cs="Arial"/>
                <w:b/>
                <w:szCs w:val="20"/>
              </w:rPr>
            </w:pPr>
            <w:r>
              <w:rPr>
                <w:rFonts w:cs="Arial"/>
                <w:b/>
                <w:szCs w:val="20"/>
              </w:rPr>
              <w:t>Ch. 12</w:t>
            </w:r>
            <w:r w:rsidRPr="00E932E3">
              <w:rPr>
                <w:rFonts w:cs="Arial"/>
                <w:b/>
                <w:szCs w:val="20"/>
              </w:rPr>
              <w:t xml:space="preserve"> Problems</w:t>
            </w:r>
          </w:p>
          <w:p w14:paraId="24E70035" w14:textId="77777777" w:rsidR="001B7522" w:rsidRPr="00E932E3" w:rsidRDefault="001B7522" w:rsidP="001B7522">
            <w:pPr>
              <w:tabs>
                <w:tab w:val="left" w:pos="2329"/>
              </w:tabs>
              <w:rPr>
                <w:rFonts w:cs="Arial"/>
                <w:b/>
                <w:szCs w:val="20"/>
              </w:rPr>
            </w:pPr>
          </w:p>
          <w:p w14:paraId="4CFFB1EB" w14:textId="6764BDDA" w:rsidR="001B7522" w:rsidRPr="00E932E3" w:rsidRDefault="001B7522" w:rsidP="001B7522">
            <w:pPr>
              <w:tabs>
                <w:tab w:val="left" w:pos="2329"/>
              </w:tabs>
              <w:rPr>
                <w:rFonts w:cs="Arial"/>
                <w:szCs w:val="20"/>
              </w:rPr>
            </w:pPr>
            <w:r w:rsidRPr="00E932E3">
              <w:rPr>
                <w:rFonts w:cs="Arial"/>
                <w:b/>
                <w:szCs w:val="20"/>
              </w:rPr>
              <w:t>Review</w:t>
            </w:r>
            <w:r w:rsidRPr="00E932E3">
              <w:rPr>
                <w:rFonts w:cs="Arial"/>
                <w:szCs w:val="20"/>
              </w:rPr>
              <w:t xml:space="preserve"> Problems </w:t>
            </w:r>
            <w:r>
              <w:rPr>
                <w:rFonts w:cs="Arial"/>
                <w:szCs w:val="20"/>
              </w:rPr>
              <w:t>12.3A &amp; 12.5A</w:t>
            </w:r>
            <w:r w:rsidRPr="00E932E3">
              <w:rPr>
                <w:rFonts w:cs="Arial"/>
                <w:szCs w:val="20"/>
              </w:rPr>
              <w:t xml:space="preserve"> in Problem Set A </w:t>
            </w:r>
            <w:r>
              <w:rPr>
                <w:rFonts w:cs="Arial"/>
                <w:szCs w:val="20"/>
              </w:rPr>
              <w:t xml:space="preserve">on p. </w:t>
            </w:r>
            <w:r w:rsidR="00372A25">
              <w:rPr>
                <w:rFonts w:cs="Arial"/>
                <w:szCs w:val="20"/>
              </w:rPr>
              <w:t xml:space="preserve">551 - 552 </w:t>
            </w:r>
            <w:r>
              <w:rPr>
                <w:rFonts w:cs="Arial"/>
                <w:szCs w:val="20"/>
              </w:rPr>
              <w:t>in Ch. 12</w:t>
            </w:r>
            <w:r w:rsidRPr="00E932E3">
              <w:rPr>
                <w:rFonts w:cs="Arial"/>
                <w:szCs w:val="20"/>
              </w:rPr>
              <w:t xml:space="preserve"> of </w:t>
            </w:r>
            <w:r w:rsidRPr="00E932E3">
              <w:rPr>
                <w:rFonts w:cs="Arial"/>
                <w:i/>
                <w:szCs w:val="20"/>
              </w:rPr>
              <w:t>Financial Accounting</w:t>
            </w:r>
            <w:r w:rsidRPr="00E932E3">
              <w:rPr>
                <w:rFonts w:cs="Arial"/>
                <w:szCs w:val="20"/>
              </w:rPr>
              <w:t xml:space="preserve">. </w:t>
            </w:r>
          </w:p>
          <w:p w14:paraId="085954D9" w14:textId="77777777" w:rsidR="001B7522" w:rsidRPr="00E932E3" w:rsidRDefault="001B7522" w:rsidP="001B7522">
            <w:pPr>
              <w:tabs>
                <w:tab w:val="left" w:pos="2329"/>
              </w:tabs>
              <w:rPr>
                <w:rFonts w:cs="Arial"/>
                <w:szCs w:val="20"/>
              </w:rPr>
            </w:pPr>
            <w:r>
              <w:rPr>
                <w:rFonts w:cs="Arial"/>
                <w:szCs w:val="20"/>
              </w:rPr>
              <w:t xml:space="preserve"> </w:t>
            </w:r>
          </w:p>
          <w:p w14:paraId="6618BF74" w14:textId="77777777" w:rsidR="001B7522" w:rsidRPr="00E932E3" w:rsidRDefault="001B7522" w:rsidP="001B7522">
            <w:pPr>
              <w:tabs>
                <w:tab w:val="left" w:pos="2329"/>
              </w:tabs>
              <w:rPr>
                <w:rFonts w:cs="Arial"/>
                <w:szCs w:val="20"/>
              </w:rPr>
            </w:pPr>
            <w:r w:rsidRPr="00E932E3">
              <w:rPr>
                <w:rFonts w:cs="Arial"/>
                <w:b/>
                <w:szCs w:val="20"/>
              </w:rPr>
              <w:t>Review</w:t>
            </w:r>
            <w:r w:rsidRPr="00E932E3">
              <w:rPr>
                <w:rFonts w:cs="Arial"/>
                <w:szCs w:val="20"/>
              </w:rPr>
              <w:t xml:space="preserve"> the solutions to </w:t>
            </w:r>
            <w:r>
              <w:rPr>
                <w:rFonts w:cs="Arial"/>
                <w:szCs w:val="20"/>
              </w:rPr>
              <w:t>12.3A &amp; 12.5A</w:t>
            </w:r>
            <w:r w:rsidRPr="00E932E3">
              <w:rPr>
                <w:rFonts w:cs="Arial"/>
                <w:szCs w:val="20"/>
              </w:rPr>
              <w:t>.</w:t>
            </w:r>
          </w:p>
          <w:p w14:paraId="5E75AEF0" w14:textId="77777777" w:rsidR="001B7522" w:rsidRPr="00E932E3" w:rsidRDefault="001B7522" w:rsidP="001B7522">
            <w:pPr>
              <w:tabs>
                <w:tab w:val="left" w:pos="2329"/>
              </w:tabs>
              <w:rPr>
                <w:rFonts w:cs="Arial"/>
                <w:szCs w:val="20"/>
              </w:rPr>
            </w:pPr>
          </w:p>
          <w:p w14:paraId="63C5194F" w14:textId="4B121482" w:rsidR="001B7522" w:rsidRPr="00E932E3" w:rsidRDefault="001B7522" w:rsidP="001B7522">
            <w:pPr>
              <w:tabs>
                <w:tab w:val="left" w:pos="2329"/>
              </w:tabs>
              <w:rPr>
                <w:rFonts w:cs="Arial"/>
                <w:szCs w:val="20"/>
              </w:rPr>
            </w:pPr>
            <w:r w:rsidRPr="00E932E3">
              <w:rPr>
                <w:rFonts w:cs="Arial"/>
                <w:b/>
                <w:szCs w:val="20"/>
              </w:rPr>
              <w:t>Complete</w:t>
            </w:r>
            <w:r w:rsidRPr="00E932E3">
              <w:rPr>
                <w:rFonts w:cs="Arial"/>
                <w:szCs w:val="20"/>
              </w:rPr>
              <w:t xml:space="preserve"> the following problems from Problem Set B </w:t>
            </w:r>
            <w:r>
              <w:rPr>
                <w:rFonts w:cs="Arial"/>
                <w:szCs w:val="20"/>
              </w:rPr>
              <w:t xml:space="preserve">on p. </w:t>
            </w:r>
            <w:r w:rsidR="00372A25">
              <w:rPr>
                <w:rFonts w:cs="Arial"/>
                <w:szCs w:val="20"/>
              </w:rPr>
              <w:t xml:space="preserve">556 - 557 </w:t>
            </w:r>
            <w:r w:rsidRPr="00E932E3">
              <w:rPr>
                <w:rFonts w:cs="Arial"/>
                <w:szCs w:val="20"/>
              </w:rPr>
              <w:t xml:space="preserve">in </w:t>
            </w:r>
            <w:r>
              <w:rPr>
                <w:rFonts w:cs="Arial"/>
                <w:szCs w:val="20"/>
              </w:rPr>
              <w:t>Ch. 12</w:t>
            </w:r>
            <w:r w:rsidRPr="00E932E3">
              <w:rPr>
                <w:rFonts w:cs="Arial"/>
                <w:szCs w:val="20"/>
              </w:rPr>
              <w:t xml:space="preserve"> of </w:t>
            </w:r>
            <w:r w:rsidRPr="00E932E3">
              <w:rPr>
                <w:rFonts w:cs="Arial"/>
                <w:i/>
                <w:szCs w:val="20"/>
              </w:rPr>
              <w:t>Financial Accounting</w:t>
            </w:r>
            <w:r>
              <w:rPr>
                <w:rFonts w:cs="Arial"/>
                <w:szCs w:val="20"/>
              </w:rPr>
              <w:t xml:space="preserve"> </w:t>
            </w:r>
            <w:r w:rsidR="00E15192">
              <w:rPr>
                <w:rFonts w:cs="Arial"/>
                <w:szCs w:val="20"/>
              </w:rPr>
              <w:t>in Excel</w:t>
            </w:r>
            <w:r>
              <w:rPr>
                <w:rFonts w:cs="Arial"/>
                <w:szCs w:val="20"/>
              </w:rPr>
              <w:t>.</w:t>
            </w:r>
          </w:p>
          <w:p w14:paraId="1B68C9A9" w14:textId="77777777" w:rsidR="001B7522" w:rsidRPr="00E932E3" w:rsidRDefault="001B7522" w:rsidP="001B7522">
            <w:pPr>
              <w:tabs>
                <w:tab w:val="left" w:pos="2329"/>
              </w:tabs>
              <w:rPr>
                <w:rFonts w:cs="Arial"/>
                <w:szCs w:val="20"/>
              </w:rPr>
            </w:pPr>
          </w:p>
          <w:p w14:paraId="1E0D29B2" w14:textId="77777777" w:rsidR="001B7522" w:rsidRPr="00E932E3" w:rsidRDefault="001B7522" w:rsidP="001B7522">
            <w:pPr>
              <w:pStyle w:val="ListParagraph"/>
              <w:numPr>
                <w:ilvl w:val="0"/>
                <w:numId w:val="19"/>
              </w:numPr>
              <w:tabs>
                <w:tab w:val="left" w:pos="2329"/>
              </w:tabs>
              <w:rPr>
                <w:rFonts w:cs="Arial"/>
                <w:szCs w:val="20"/>
              </w:rPr>
            </w:pPr>
            <w:r>
              <w:rPr>
                <w:rFonts w:cs="Arial"/>
                <w:szCs w:val="20"/>
              </w:rPr>
              <w:t>12.3B</w:t>
            </w:r>
          </w:p>
          <w:p w14:paraId="7A054835" w14:textId="77777777" w:rsidR="001B7522" w:rsidRPr="00E932E3" w:rsidRDefault="001B7522" w:rsidP="001B7522">
            <w:pPr>
              <w:pStyle w:val="ListParagraph"/>
              <w:numPr>
                <w:ilvl w:val="0"/>
                <w:numId w:val="19"/>
              </w:numPr>
              <w:tabs>
                <w:tab w:val="left" w:pos="2329"/>
              </w:tabs>
              <w:rPr>
                <w:rFonts w:cs="Arial"/>
                <w:szCs w:val="20"/>
              </w:rPr>
            </w:pPr>
            <w:r>
              <w:rPr>
                <w:rFonts w:cs="Arial"/>
                <w:szCs w:val="20"/>
              </w:rPr>
              <w:t>12.5B</w:t>
            </w:r>
          </w:p>
          <w:p w14:paraId="37B02273" w14:textId="77777777" w:rsidR="001B7522" w:rsidRPr="00E932E3" w:rsidRDefault="001B7522" w:rsidP="001B7522">
            <w:pPr>
              <w:tabs>
                <w:tab w:val="left" w:pos="2329"/>
              </w:tabs>
              <w:rPr>
                <w:rFonts w:cs="Arial"/>
                <w:szCs w:val="20"/>
              </w:rPr>
            </w:pPr>
          </w:p>
          <w:p w14:paraId="0AC12C4E" w14:textId="639FE14F" w:rsidR="001B7522" w:rsidRPr="4948C66D" w:rsidRDefault="001B7522" w:rsidP="001B7522">
            <w:pPr>
              <w:tabs>
                <w:tab w:val="left" w:pos="2329"/>
              </w:tabs>
              <w:rPr>
                <w:rFonts w:eastAsia="Arial" w:cs="Arial"/>
                <w:b/>
                <w:bCs/>
              </w:rPr>
            </w:pPr>
            <w:r w:rsidRPr="00E932E3">
              <w:rPr>
                <w:rFonts w:cs="Arial"/>
                <w:b/>
                <w:szCs w:val="20"/>
              </w:rPr>
              <w:t>Submit</w:t>
            </w:r>
            <w:r w:rsidRPr="00E932E3">
              <w:rPr>
                <w:rFonts w:cs="Arial"/>
                <w:szCs w:val="20"/>
              </w:rPr>
              <w:t xml:space="preserve"> your answers </w:t>
            </w:r>
            <w:r w:rsidR="00E15192">
              <w:rPr>
                <w:rFonts w:cs="Arial"/>
                <w:szCs w:val="20"/>
              </w:rPr>
              <w:t xml:space="preserve">in Excel </w:t>
            </w:r>
            <w:r>
              <w:rPr>
                <w:rFonts w:cs="Arial"/>
                <w:szCs w:val="20"/>
              </w:rPr>
              <w:t>by 11:59 P.M. (EST) on Sunday.</w:t>
            </w:r>
          </w:p>
        </w:tc>
        <w:tc>
          <w:tcPr>
            <w:tcW w:w="1440" w:type="dxa"/>
          </w:tcPr>
          <w:p w14:paraId="2FCD5B05" w14:textId="24EE2C60" w:rsidR="001B7522" w:rsidRPr="001B7522" w:rsidRDefault="001B7522" w:rsidP="001B7522">
            <w:pPr>
              <w:tabs>
                <w:tab w:val="left" w:pos="2329"/>
              </w:tabs>
              <w:rPr>
                <w:rFonts w:cs="Arial"/>
                <w:szCs w:val="20"/>
              </w:rPr>
            </w:pPr>
            <w:r>
              <w:rPr>
                <w:rFonts w:cs="Arial"/>
                <w:szCs w:val="20"/>
              </w:rPr>
              <w:t>3.8, 3.9, 3.10</w:t>
            </w:r>
          </w:p>
        </w:tc>
        <w:tc>
          <w:tcPr>
            <w:tcW w:w="1440" w:type="dxa"/>
          </w:tcPr>
          <w:p w14:paraId="74298882" w14:textId="633DDBD0" w:rsidR="001B7522" w:rsidRPr="001B7522" w:rsidRDefault="001B7522" w:rsidP="001B7522">
            <w:pPr>
              <w:tabs>
                <w:tab w:val="left" w:pos="2329"/>
              </w:tabs>
              <w:rPr>
                <w:rFonts w:cs="Arial"/>
                <w:szCs w:val="20"/>
              </w:rPr>
            </w:pPr>
            <w:r>
              <w:rPr>
                <w:rFonts w:cs="Arial"/>
                <w:szCs w:val="20"/>
              </w:rPr>
              <w:t>Problems = 0.5hr</w:t>
            </w:r>
          </w:p>
        </w:tc>
      </w:tr>
      <w:tr w:rsidR="001B7522" w:rsidRPr="00132272" w14:paraId="4A3973C7" w14:textId="77777777" w:rsidTr="4948C66D">
        <w:tc>
          <w:tcPr>
            <w:tcW w:w="10170" w:type="dxa"/>
            <w:gridSpan w:val="2"/>
            <w:tcMar>
              <w:top w:w="115" w:type="dxa"/>
              <w:left w:w="115" w:type="dxa"/>
              <w:bottom w:w="115" w:type="dxa"/>
              <w:right w:w="115" w:type="dxa"/>
            </w:tcMar>
          </w:tcPr>
          <w:p w14:paraId="76CF3DF1" w14:textId="77777777" w:rsidR="001B7522" w:rsidRPr="000263F9" w:rsidRDefault="001B7522" w:rsidP="001B7522">
            <w:pPr>
              <w:tabs>
                <w:tab w:val="left" w:pos="2329"/>
              </w:tabs>
              <w:rPr>
                <w:rFonts w:cs="Arial"/>
                <w:b/>
                <w:szCs w:val="20"/>
              </w:rPr>
            </w:pPr>
            <w:r w:rsidRPr="000263F9">
              <w:rPr>
                <w:rFonts w:cs="Arial"/>
                <w:b/>
                <w:szCs w:val="20"/>
              </w:rPr>
              <w:t>Common Stock and Preferred Stock</w:t>
            </w:r>
          </w:p>
          <w:p w14:paraId="07882D5B" w14:textId="77777777" w:rsidR="001B7522" w:rsidRDefault="001B7522" w:rsidP="001B7522">
            <w:pPr>
              <w:tabs>
                <w:tab w:val="left" w:pos="2329"/>
              </w:tabs>
              <w:rPr>
                <w:rFonts w:cs="Arial"/>
                <w:szCs w:val="20"/>
              </w:rPr>
            </w:pPr>
          </w:p>
          <w:p w14:paraId="0E40B7A1" w14:textId="379F1325" w:rsidR="001B7522" w:rsidRDefault="001B7522" w:rsidP="001B7522">
            <w:pPr>
              <w:tabs>
                <w:tab w:val="left" w:pos="2329"/>
              </w:tabs>
              <w:rPr>
                <w:rFonts w:cs="Arial"/>
                <w:szCs w:val="20"/>
              </w:rPr>
            </w:pPr>
            <w:r w:rsidRPr="000263F9">
              <w:rPr>
                <w:rFonts w:cs="Arial"/>
                <w:b/>
                <w:szCs w:val="20"/>
              </w:rPr>
              <w:t>Write</w:t>
            </w:r>
            <w:r>
              <w:rPr>
                <w:rFonts w:cs="Arial"/>
                <w:szCs w:val="20"/>
              </w:rPr>
              <w:t xml:space="preserve"> a 2- to 2.5-page paper in</w:t>
            </w:r>
            <w:r w:rsidR="005D5E22">
              <w:rPr>
                <w:rFonts w:cs="Arial"/>
                <w:szCs w:val="20"/>
              </w:rPr>
              <w:t xml:space="preserve"> APA format in</w:t>
            </w:r>
            <w:r>
              <w:rPr>
                <w:rFonts w:cs="Arial"/>
                <w:szCs w:val="20"/>
              </w:rPr>
              <w:t xml:space="preserve"> which you address the following points: </w:t>
            </w:r>
          </w:p>
          <w:p w14:paraId="63D15E79" w14:textId="77777777" w:rsidR="001B7522" w:rsidRDefault="001B7522" w:rsidP="001B7522">
            <w:pPr>
              <w:tabs>
                <w:tab w:val="left" w:pos="2329"/>
              </w:tabs>
              <w:rPr>
                <w:rFonts w:cs="Arial"/>
                <w:szCs w:val="20"/>
              </w:rPr>
            </w:pPr>
          </w:p>
          <w:p w14:paraId="722230A1" w14:textId="77777777" w:rsidR="001B7522" w:rsidRPr="000263F9" w:rsidRDefault="001B7522" w:rsidP="001B7522">
            <w:pPr>
              <w:pStyle w:val="ListParagraph"/>
              <w:numPr>
                <w:ilvl w:val="0"/>
                <w:numId w:val="24"/>
              </w:numPr>
              <w:tabs>
                <w:tab w:val="left" w:pos="2329"/>
              </w:tabs>
              <w:rPr>
                <w:rFonts w:cs="Arial"/>
                <w:szCs w:val="20"/>
              </w:rPr>
            </w:pPr>
            <w:r w:rsidRPr="000263F9">
              <w:rPr>
                <w:rFonts w:cs="Arial"/>
                <w:szCs w:val="20"/>
              </w:rPr>
              <w:t xml:space="preserve">Define </w:t>
            </w:r>
            <w:r w:rsidRPr="005206C5">
              <w:rPr>
                <w:rFonts w:cs="Arial"/>
                <w:i/>
                <w:szCs w:val="20"/>
              </w:rPr>
              <w:t>common stock</w:t>
            </w:r>
            <w:r w:rsidRPr="000263F9">
              <w:rPr>
                <w:rFonts w:cs="Arial"/>
                <w:szCs w:val="20"/>
              </w:rPr>
              <w:t xml:space="preserve"> and </w:t>
            </w:r>
            <w:r w:rsidRPr="005206C5">
              <w:rPr>
                <w:rFonts w:cs="Arial"/>
                <w:i/>
                <w:szCs w:val="20"/>
              </w:rPr>
              <w:t>preferred stock</w:t>
            </w:r>
            <w:r>
              <w:rPr>
                <w:rFonts w:cs="Arial"/>
                <w:szCs w:val="20"/>
              </w:rPr>
              <w:t>.</w:t>
            </w:r>
          </w:p>
          <w:p w14:paraId="24B0872D" w14:textId="77777777" w:rsidR="001B7522" w:rsidRPr="000263F9" w:rsidRDefault="001B7522" w:rsidP="001B7522">
            <w:pPr>
              <w:pStyle w:val="ListParagraph"/>
              <w:numPr>
                <w:ilvl w:val="0"/>
                <w:numId w:val="24"/>
              </w:numPr>
              <w:tabs>
                <w:tab w:val="left" w:pos="2329"/>
              </w:tabs>
              <w:rPr>
                <w:rFonts w:cs="Arial"/>
                <w:szCs w:val="20"/>
              </w:rPr>
            </w:pPr>
            <w:r w:rsidRPr="000263F9">
              <w:rPr>
                <w:rFonts w:cs="Arial"/>
                <w:szCs w:val="20"/>
              </w:rPr>
              <w:t>What are attributes of each type of stock?</w:t>
            </w:r>
          </w:p>
          <w:p w14:paraId="233E9866" w14:textId="77777777" w:rsidR="001B7522" w:rsidRPr="000263F9" w:rsidRDefault="001B7522" w:rsidP="001B7522">
            <w:pPr>
              <w:pStyle w:val="ListParagraph"/>
              <w:numPr>
                <w:ilvl w:val="0"/>
                <w:numId w:val="24"/>
              </w:numPr>
              <w:tabs>
                <w:tab w:val="left" w:pos="2329"/>
              </w:tabs>
              <w:rPr>
                <w:rFonts w:cs="Arial"/>
                <w:szCs w:val="20"/>
              </w:rPr>
            </w:pPr>
            <w:r w:rsidRPr="000263F9">
              <w:rPr>
                <w:rFonts w:cs="Arial"/>
                <w:szCs w:val="20"/>
              </w:rPr>
              <w:t xml:space="preserve">Which one is </w:t>
            </w:r>
            <w:proofErr w:type="gramStart"/>
            <w:r w:rsidRPr="000263F9">
              <w:rPr>
                <w:rFonts w:cs="Arial"/>
                <w:szCs w:val="20"/>
              </w:rPr>
              <w:t>similar to</w:t>
            </w:r>
            <w:proofErr w:type="gramEnd"/>
            <w:r w:rsidRPr="000263F9">
              <w:rPr>
                <w:rFonts w:cs="Arial"/>
                <w:szCs w:val="20"/>
              </w:rPr>
              <w:t xml:space="preserve"> long-term debt?</w:t>
            </w:r>
          </w:p>
          <w:p w14:paraId="33694CBC" w14:textId="77777777" w:rsidR="001B7522" w:rsidRPr="000263F9" w:rsidRDefault="001B7522" w:rsidP="001B7522">
            <w:pPr>
              <w:pStyle w:val="ListParagraph"/>
              <w:numPr>
                <w:ilvl w:val="0"/>
                <w:numId w:val="24"/>
              </w:numPr>
              <w:tabs>
                <w:tab w:val="left" w:pos="2329"/>
              </w:tabs>
              <w:rPr>
                <w:rFonts w:cs="Arial"/>
                <w:szCs w:val="20"/>
              </w:rPr>
            </w:pPr>
            <w:r w:rsidRPr="000263F9">
              <w:rPr>
                <w:rFonts w:cs="Arial"/>
                <w:szCs w:val="20"/>
              </w:rPr>
              <w:t xml:space="preserve">How are each presented in </w:t>
            </w:r>
            <w:r>
              <w:rPr>
                <w:rFonts w:cs="Arial"/>
                <w:szCs w:val="20"/>
              </w:rPr>
              <w:t xml:space="preserve">the </w:t>
            </w:r>
            <w:r w:rsidRPr="000263F9">
              <w:rPr>
                <w:rFonts w:cs="Arial"/>
                <w:szCs w:val="20"/>
              </w:rPr>
              <w:t>equity section of the balance sheets?</w:t>
            </w:r>
          </w:p>
          <w:p w14:paraId="69B18D4E" w14:textId="77777777" w:rsidR="001B7522" w:rsidRDefault="001B7522" w:rsidP="001B7522">
            <w:pPr>
              <w:pStyle w:val="ListParagraph"/>
              <w:numPr>
                <w:ilvl w:val="0"/>
                <w:numId w:val="24"/>
              </w:numPr>
              <w:tabs>
                <w:tab w:val="left" w:pos="2329"/>
              </w:tabs>
              <w:rPr>
                <w:rFonts w:cs="Arial"/>
                <w:szCs w:val="20"/>
              </w:rPr>
            </w:pPr>
            <w:r w:rsidRPr="000263F9">
              <w:rPr>
                <w:rFonts w:cs="Arial"/>
                <w:szCs w:val="20"/>
              </w:rPr>
              <w:t>Which type of stock would you purchase?</w:t>
            </w:r>
          </w:p>
          <w:p w14:paraId="5B86CE57" w14:textId="77777777" w:rsidR="001B7522" w:rsidRDefault="001B7522" w:rsidP="001B7522">
            <w:pPr>
              <w:tabs>
                <w:tab w:val="left" w:pos="2329"/>
              </w:tabs>
              <w:rPr>
                <w:rFonts w:cs="Arial"/>
                <w:szCs w:val="20"/>
              </w:rPr>
            </w:pPr>
          </w:p>
          <w:p w14:paraId="5DA6B3C0" w14:textId="77777777" w:rsidR="001B7522" w:rsidRDefault="001B7522" w:rsidP="001B7522">
            <w:pPr>
              <w:tabs>
                <w:tab w:val="left" w:pos="2329"/>
              </w:tabs>
              <w:rPr>
                <w:rFonts w:cs="Arial"/>
                <w:szCs w:val="20"/>
              </w:rPr>
            </w:pPr>
            <w:r w:rsidRPr="001474D4">
              <w:rPr>
                <w:rFonts w:cs="Arial"/>
                <w:b/>
                <w:szCs w:val="20"/>
              </w:rPr>
              <w:t>Support</w:t>
            </w:r>
            <w:r>
              <w:rPr>
                <w:rFonts w:cs="Arial"/>
                <w:szCs w:val="20"/>
              </w:rPr>
              <w:t xml:space="preserve"> your paper with at least one reputable resource. </w:t>
            </w:r>
          </w:p>
          <w:p w14:paraId="13B87A66" w14:textId="7A31C3B9" w:rsidR="001B7522" w:rsidRDefault="001B7522" w:rsidP="001B7522">
            <w:pPr>
              <w:tabs>
                <w:tab w:val="left" w:pos="2329"/>
              </w:tabs>
              <w:rPr>
                <w:rFonts w:cs="Arial"/>
                <w:b/>
                <w:szCs w:val="20"/>
              </w:rPr>
            </w:pPr>
            <w:r w:rsidRPr="001474D4">
              <w:rPr>
                <w:rFonts w:cs="Arial"/>
                <w:b/>
                <w:szCs w:val="20"/>
              </w:rPr>
              <w:t>Submit</w:t>
            </w:r>
            <w:r>
              <w:rPr>
                <w:rFonts w:cs="Arial"/>
                <w:szCs w:val="20"/>
              </w:rPr>
              <w:t xml:space="preserve"> your paper </w:t>
            </w:r>
            <w:r w:rsidR="00E2413D">
              <w:rPr>
                <w:rFonts w:cs="Arial"/>
                <w:szCs w:val="20"/>
              </w:rPr>
              <w:t xml:space="preserve">by 11:59 P.M. (EST) on Sunday. </w:t>
            </w:r>
          </w:p>
        </w:tc>
        <w:tc>
          <w:tcPr>
            <w:tcW w:w="1440" w:type="dxa"/>
          </w:tcPr>
          <w:p w14:paraId="273C4A56" w14:textId="498EA2B9" w:rsidR="001B7522" w:rsidRPr="001B7522" w:rsidRDefault="001B7522" w:rsidP="001B7522">
            <w:pPr>
              <w:tabs>
                <w:tab w:val="left" w:pos="2329"/>
              </w:tabs>
              <w:rPr>
                <w:rFonts w:cs="Arial"/>
                <w:szCs w:val="20"/>
              </w:rPr>
            </w:pPr>
            <w:r>
              <w:rPr>
                <w:rFonts w:cs="Arial"/>
                <w:szCs w:val="20"/>
              </w:rPr>
              <w:t>3.3</w:t>
            </w:r>
          </w:p>
        </w:tc>
        <w:tc>
          <w:tcPr>
            <w:tcW w:w="1440" w:type="dxa"/>
          </w:tcPr>
          <w:p w14:paraId="4EFC9052" w14:textId="53485958" w:rsidR="001B7522" w:rsidRPr="001B7522" w:rsidRDefault="001B7522" w:rsidP="001B7522">
            <w:pPr>
              <w:tabs>
                <w:tab w:val="left" w:pos="2329"/>
              </w:tabs>
              <w:rPr>
                <w:rFonts w:cs="Arial"/>
                <w:szCs w:val="20"/>
              </w:rPr>
            </w:pPr>
            <w:r>
              <w:rPr>
                <w:rFonts w:cs="Arial"/>
                <w:szCs w:val="20"/>
              </w:rPr>
              <w:t>Paper = 1.5hr</w:t>
            </w:r>
          </w:p>
        </w:tc>
      </w:tr>
      <w:tr w:rsidR="001B7522" w:rsidRPr="00842155" w14:paraId="64036538"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1DC7952" w14:textId="77777777" w:rsidR="001B7522" w:rsidRPr="00842155" w:rsidRDefault="001B7522" w:rsidP="001B7522">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226E202" w14:textId="77777777" w:rsidR="001B7522" w:rsidRPr="00842155" w:rsidRDefault="001B7522" w:rsidP="001B7522">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28B92871" w14:textId="77777777" w:rsidR="001B7522" w:rsidRPr="00842155" w:rsidRDefault="001B7522" w:rsidP="001B7522">
            <w:pPr>
              <w:tabs>
                <w:tab w:val="left" w:pos="2329"/>
              </w:tabs>
              <w:rPr>
                <w:rFonts w:cs="Arial"/>
                <w:b/>
                <w:szCs w:val="20"/>
              </w:rPr>
            </w:pPr>
          </w:p>
        </w:tc>
        <w:tc>
          <w:tcPr>
            <w:tcW w:w="1440" w:type="dxa"/>
            <w:tcBorders>
              <w:bottom w:val="single" w:sz="4" w:space="0" w:color="000000" w:themeColor="text1"/>
            </w:tcBorders>
            <w:shd w:val="clear" w:color="auto" w:fill="E6E6E6"/>
          </w:tcPr>
          <w:p w14:paraId="62514CFD" w14:textId="121C4E09" w:rsidR="001B7522" w:rsidRPr="00842155" w:rsidRDefault="001B7522" w:rsidP="001B7522">
            <w:pPr>
              <w:tabs>
                <w:tab w:val="left" w:pos="2329"/>
              </w:tabs>
              <w:rPr>
                <w:rFonts w:cs="Arial"/>
                <w:b/>
                <w:szCs w:val="20"/>
              </w:rPr>
            </w:pPr>
            <w:r>
              <w:rPr>
                <w:rFonts w:cs="Arial"/>
                <w:b/>
                <w:szCs w:val="20"/>
              </w:rPr>
              <w:t>8.5</w:t>
            </w:r>
          </w:p>
        </w:tc>
      </w:tr>
    </w:tbl>
    <w:p w14:paraId="714EF0FA" w14:textId="77777777" w:rsidR="005344A9" w:rsidRDefault="005344A9" w:rsidP="0020635A">
      <w:pPr>
        <w:pStyle w:val="Heading1"/>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EC14C08"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0C9967C" w14:textId="444F77FF" w:rsidR="002C1641" w:rsidRPr="00842155" w:rsidRDefault="002C1641" w:rsidP="0020635A">
            <w:pPr>
              <w:pStyle w:val="WeeklyTopicHeading1"/>
            </w:pPr>
            <w:bookmarkStart w:id="9" w:name="weekfour"/>
            <w:bookmarkStart w:id="10" w:name="_Toc358980897"/>
            <w:bookmarkEnd w:id="9"/>
            <w:r w:rsidRPr="0068364F">
              <w:t xml:space="preserve">Week </w:t>
            </w:r>
            <w:r>
              <w:t>Four</w:t>
            </w:r>
            <w:r w:rsidRPr="0068364F">
              <w:t xml:space="preserve">: </w:t>
            </w:r>
            <w:bookmarkEnd w:id="10"/>
            <w:r w:rsidR="00A771E3">
              <w:t>Statement of Cash Flows</w:t>
            </w:r>
          </w:p>
        </w:tc>
        <w:tc>
          <w:tcPr>
            <w:tcW w:w="1440" w:type="dxa"/>
            <w:tcBorders>
              <w:left w:val="nil"/>
              <w:bottom w:val="single" w:sz="4" w:space="0" w:color="000000" w:themeColor="text1"/>
              <w:right w:val="nil"/>
            </w:tcBorders>
            <w:shd w:val="clear" w:color="auto" w:fill="BF2C37"/>
          </w:tcPr>
          <w:p w14:paraId="409EE099"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A1B2759"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2A3B1A81"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88ED2C9"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6A391081"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66451057"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8748115" w14:textId="32DC248F" w:rsidR="00BA4B7B" w:rsidRPr="00842155" w:rsidRDefault="00A771E3" w:rsidP="00E523CB">
            <w:pPr>
              <w:pStyle w:val="ObjectiveBullet"/>
              <w:numPr>
                <w:ilvl w:val="1"/>
                <w:numId w:val="10"/>
              </w:numPr>
              <w:tabs>
                <w:tab w:val="clear" w:pos="0"/>
              </w:tabs>
            </w:pPr>
            <w:r>
              <w:t>Explain the purpose and uses of a statement of cash flows.</w:t>
            </w:r>
          </w:p>
        </w:tc>
        <w:tc>
          <w:tcPr>
            <w:tcW w:w="2880" w:type="dxa"/>
            <w:gridSpan w:val="2"/>
            <w:tcBorders>
              <w:left w:val="nil"/>
              <w:bottom w:val="nil"/>
            </w:tcBorders>
          </w:tcPr>
          <w:p w14:paraId="6888E1A3" w14:textId="473F54EC" w:rsidR="00BA4B7B" w:rsidRPr="00842155" w:rsidRDefault="00A771E3" w:rsidP="00FD5474">
            <w:pPr>
              <w:tabs>
                <w:tab w:val="left" w:pos="0"/>
                <w:tab w:val="left" w:pos="3720"/>
              </w:tabs>
              <w:outlineLvl w:val="0"/>
              <w:rPr>
                <w:rFonts w:cs="Arial"/>
                <w:szCs w:val="20"/>
              </w:rPr>
            </w:pPr>
            <w:r>
              <w:rPr>
                <w:rFonts w:cs="Arial"/>
                <w:szCs w:val="20"/>
              </w:rPr>
              <w:t>CLO3</w:t>
            </w:r>
          </w:p>
        </w:tc>
      </w:tr>
      <w:tr w:rsidR="00BA4B7B" w:rsidRPr="00842155" w14:paraId="5D1EA121"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0290C98D" w14:textId="125B4C37" w:rsidR="00BA4B7B" w:rsidRPr="00842155" w:rsidRDefault="00A771E3" w:rsidP="00E523CB">
            <w:pPr>
              <w:pStyle w:val="ObjectiveBullet"/>
              <w:numPr>
                <w:ilvl w:val="1"/>
                <w:numId w:val="10"/>
              </w:numPr>
            </w:pPr>
            <w:r>
              <w:t>Classify cash transactions in a statement of cash flows.</w:t>
            </w:r>
          </w:p>
        </w:tc>
        <w:tc>
          <w:tcPr>
            <w:tcW w:w="2880" w:type="dxa"/>
            <w:gridSpan w:val="2"/>
            <w:tcBorders>
              <w:top w:val="nil"/>
              <w:left w:val="nil"/>
              <w:bottom w:val="nil"/>
            </w:tcBorders>
          </w:tcPr>
          <w:p w14:paraId="0790E7F0" w14:textId="38CA88AB" w:rsidR="00BA4B7B" w:rsidRPr="00842155" w:rsidRDefault="00A771E3" w:rsidP="00FD5474">
            <w:pPr>
              <w:tabs>
                <w:tab w:val="left" w:pos="0"/>
                <w:tab w:val="left" w:pos="3720"/>
              </w:tabs>
              <w:outlineLvl w:val="0"/>
              <w:rPr>
                <w:rFonts w:cs="Arial"/>
                <w:szCs w:val="20"/>
              </w:rPr>
            </w:pPr>
            <w:r>
              <w:rPr>
                <w:rFonts w:cs="Arial"/>
                <w:szCs w:val="20"/>
              </w:rPr>
              <w:t>CLO2, CLO4, CLO6</w:t>
            </w:r>
          </w:p>
        </w:tc>
      </w:tr>
      <w:tr w:rsidR="00BA4B7B" w:rsidRPr="00842155" w14:paraId="09140245"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B184FA2" w14:textId="623B4118" w:rsidR="00A771E3" w:rsidRPr="00842155" w:rsidRDefault="00A771E3" w:rsidP="00EF1702">
            <w:pPr>
              <w:pStyle w:val="ObjectiveBullet"/>
              <w:numPr>
                <w:ilvl w:val="1"/>
                <w:numId w:val="10"/>
              </w:numPr>
            </w:pPr>
            <w:r>
              <w:t>Compute the operating activity section.</w:t>
            </w:r>
          </w:p>
        </w:tc>
        <w:tc>
          <w:tcPr>
            <w:tcW w:w="2880" w:type="dxa"/>
            <w:gridSpan w:val="2"/>
            <w:tcBorders>
              <w:top w:val="nil"/>
              <w:left w:val="nil"/>
              <w:bottom w:val="single" w:sz="4" w:space="0" w:color="000000" w:themeColor="text1"/>
            </w:tcBorders>
          </w:tcPr>
          <w:p w14:paraId="6EB3F6E8" w14:textId="01E22E38" w:rsidR="00A771E3" w:rsidRPr="00842155" w:rsidRDefault="00A771E3" w:rsidP="00FD5474">
            <w:pPr>
              <w:tabs>
                <w:tab w:val="left" w:pos="0"/>
                <w:tab w:val="left" w:pos="3720"/>
              </w:tabs>
              <w:outlineLvl w:val="0"/>
              <w:rPr>
                <w:rFonts w:cs="Arial"/>
                <w:szCs w:val="20"/>
              </w:rPr>
            </w:pPr>
            <w:r>
              <w:rPr>
                <w:rFonts w:cs="Arial"/>
                <w:szCs w:val="20"/>
              </w:rPr>
              <w:t>CLO2, CLO4, CLO6</w:t>
            </w:r>
          </w:p>
        </w:tc>
      </w:tr>
      <w:tr w:rsidR="00EF1702" w:rsidRPr="00842155" w14:paraId="339E701E"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52928D" w14:textId="163D13FB" w:rsidR="00EF1702" w:rsidRDefault="00EF1702" w:rsidP="00E523CB">
            <w:pPr>
              <w:pStyle w:val="ObjectiveBullet"/>
              <w:numPr>
                <w:ilvl w:val="1"/>
                <w:numId w:val="10"/>
              </w:numPr>
            </w:pPr>
            <w:r>
              <w:t>Compute the investing and financing section.</w:t>
            </w:r>
          </w:p>
        </w:tc>
        <w:tc>
          <w:tcPr>
            <w:tcW w:w="2880" w:type="dxa"/>
            <w:gridSpan w:val="2"/>
            <w:tcBorders>
              <w:top w:val="nil"/>
              <w:left w:val="nil"/>
              <w:bottom w:val="single" w:sz="4" w:space="0" w:color="000000" w:themeColor="text1"/>
            </w:tcBorders>
          </w:tcPr>
          <w:p w14:paraId="60CD00A4" w14:textId="5D13CBDF" w:rsidR="00EF1702" w:rsidRDefault="00EF1702" w:rsidP="00FD5474">
            <w:pPr>
              <w:tabs>
                <w:tab w:val="left" w:pos="0"/>
                <w:tab w:val="left" w:pos="3720"/>
              </w:tabs>
              <w:outlineLvl w:val="0"/>
              <w:rPr>
                <w:rFonts w:cs="Arial"/>
                <w:szCs w:val="20"/>
              </w:rPr>
            </w:pPr>
            <w:r>
              <w:rPr>
                <w:rFonts w:cs="Arial"/>
                <w:szCs w:val="20"/>
              </w:rPr>
              <w:t>CLO2, CLO4, CLO6</w:t>
            </w:r>
          </w:p>
        </w:tc>
      </w:tr>
      <w:tr w:rsidR="00135F7B" w:rsidRPr="00842155" w14:paraId="65776766"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A7B867"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5A2F1E"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ECE7AB9"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3246E978"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135F7B" w:rsidRPr="00842155" w14:paraId="190C9152"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0C6A6D9" w14:textId="26ED5569" w:rsidR="00135F7B" w:rsidRPr="00824D94" w:rsidRDefault="00526448" w:rsidP="4948C66D">
            <w:pPr>
              <w:tabs>
                <w:tab w:val="left" w:pos="2329"/>
              </w:tabs>
              <w:rPr>
                <w:rFonts w:eastAsia="Arial" w:cs="Arial"/>
                <w:b/>
                <w:bCs/>
              </w:rPr>
            </w:pPr>
            <w:r>
              <w:rPr>
                <w:rFonts w:eastAsia="Arial" w:cs="Arial"/>
                <w:b/>
                <w:bCs/>
              </w:rPr>
              <w:t>Readings</w:t>
            </w:r>
          </w:p>
          <w:p w14:paraId="4FFB90CC" w14:textId="77777777" w:rsidR="00135F7B" w:rsidRPr="00824D94" w:rsidRDefault="00135F7B" w:rsidP="002522B3">
            <w:pPr>
              <w:tabs>
                <w:tab w:val="left" w:pos="2329"/>
              </w:tabs>
              <w:rPr>
                <w:rFonts w:cs="Arial"/>
                <w:b/>
                <w:szCs w:val="20"/>
              </w:rPr>
            </w:pPr>
          </w:p>
          <w:p w14:paraId="00EEC445" w14:textId="6B599D71" w:rsidR="00135F7B" w:rsidRPr="00842155" w:rsidRDefault="00526448" w:rsidP="002522B3">
            <w:pPr>
              <w:pStyle w:val="AssignmentsLevel1"/>
            </w:pPr>
            <w:r w:rsidRPr="00446623">
              <w:rPr>
                <w:b/>
              </w:rPr>
              <w:t>Read</w:t>
            </w:r>
            <w:r>
              <w:t xml:space="preserve"> Ch. 13 of </w:t>
            </w:r>
            <w:r w:rsidRPr="00DF0EE7">
              <w:rPr>
                <w:i/>
              </w:rPr>
              <w:t xml:space="preserve">Financial </w:t>
            </w:r>
            <w:r>
              <w:rPr>
                <w:i/>
              </w:rPr>
              <w:t>A</w:t>
            </w:r>
            <w:r w:rsidRPr="00DF0EE7">
              <w:rPr>
                <w:i/>
              </w:rPr>
              <w:t>ccounting</w:t>
            </w:r>
            <w:r>
              <w:t>.</w:t>
            </w:r>
          </w:p>
        </w:tc>
        <w:tc>
          <w:tcPr>
            <w:tcW w:w="1440" w:type="dxa"/>
            <w:tcBorders>
              <w:left w:val="single" w:sz="4" w:space="0" w:color="000000" w:themeColor="text1"/>
            </w:tcBorders>
            <w:shd w:val="clear" w:color="auto" w:fill="FFFFFF" w:themeFill="background1"/>
          </w:tcPr>
          <w:p w14:paraId="62EC3C98" w14:textId="751B189F" w:rsidR="00135F7B" w:rsidRPr="009F6FAF" w:rsidRDefault="00526448" w:rsidP="002522B3">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1BDD6F89" w14:textId="58B3EF80" w:rsidR="00135F7B" w:rsidRPr="009F6FAF" w:rsidRDefault="00526448" w:rsidP="002522B3">
            <w:pPr>
              <w:rPr>
                <w:rFonts w:cs="Arial"/>
                <w:szCs w:val="20"/>
              </w:rPr>
            </w:pPr>
            <w:r>
              <w:rPr>
                <w:rFonts w:cs="Arial"/>
                <w:szCs w:val="20"/>
              </w:rPr>
              <w:t>Lecture Activity = 0.5hr</w:t>
            </w:r>
          </w:p>
        </w:tc>
      </w:tr>
      <w:tr w:rsidR="00135F7B" w:rsidRPr="00842155" w14:paraId="22ADE2CF"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43ED3AC" w14:textId="77777777" w:rsidR="00526448" w:rsidRPr="00936097" w:rsidRDefault="00526448" w:rsidP="00526448">
            <w:pPr>
              <w:tabs>
                <w:tab w:val="left" w:pos="2329"/>
              </w:tabs>
              <w:rPr>
                <w:rFonts w:cs="Arial"/>
                <w:b/>
                <w:szCs w:val="20"/>
              </w:rPr>
            </w:pPr>
            <w:proofErr w:type="spellStart"/>
            <w:r w:rsidRPr="00936097">
              <w:rPr>
                <w:rFonts w:cs="Arial"/>
                <w:b/>
                <w:szCs w:val="20"/>
              </w:rPr>
              <w:t>AdobeConnect</w:t>
            </w:r>
            <w:proofErr w:type="spellEnd"/>
            <w:r w:rsidRPr="00936097">
              <w:rPr>
                <w:rFonts w:cs="Arial"/>
                <w:b/>
                <w:szCs w:val="20"/>
              </w:rPr>
              <w:t xml:space="preserve"> Live Class Session</w:t>
            </w:r>
          </w:p>
          <w:p w14:paraId="694B40BA" w14:textId="77777777" w:rsidR="00526448" w:rsidRPr="00936097" w:rsidRDefault="00526448" w:rsidP="00526448">
            <w:pPr>
              <w:tabs>
                <w:tab w:val="left" w:pos="2329"/>
              </w:tabs>
              <w:rPr>
                <w:rFonts w:cs="Arial"/>
                <w:b/>
                <w:szCs w:val="20"/>
              </w:rPr>
            </w:pPr>
          </w:p>
          <w:p w14:paraId="06FF1835" w14:textId="77777777" w:rsidR="00526448" w:rsidRPr="00936097" w:rsidRDefault="00526448" w:rsidP="00526448">
            <w:pPr>
              <w:pStyle w:val="AssignmentsLevel2"/>
              <w:numPr>
                <w:ilvl w:val="0"/>
                <w:numId w:val="0"/>
              </w:numPr>
            </w:pPr>
            <w:r w:rsidRPr="00936097">
              <w:rPr>
                <w:b/>
              </w:rPr>
              <w:t>Prepare</w:t>
            </w:r>
            <w:r w:rsidRPr="00936097">
              <w:t xml:space="preserve"> to review the homework questions and topics for this week in a </w:t>
            </w:r>
            <w:r>
              <w:t>1</w:t>
            </w:r>
            <w:r w:rsidRPr="00936097">
              <w:t xml:space="preserve">-hour live class session via </w:t>
            </w:r>
            <w:proofErr w:type="spellStart"/>
            <w:r w:rsidRPr="00936097">
              <w:t>AdobeConnect</w:t>
            </w:r>
            <w:proofErr w:type="spellEnd"/>
            <w:r w:rsidRPr="00936097">
              <w:t xml:space="preserve"> to be scheduled by the instructor.</w:t>
            </w:r>
          </w:p>
          <w:p w14:paraId="03506DAB" w14:textId="77777777" w:rsidR="00526448" w:rsidRPr="00936097" w:rsidRDefault="00526448" w:rsidP="00526448">
            <w:pPr>
              <w:pStyle w:val="AssignmentsLevel2"/>
              <w:numPr>
                <w:ilvl w:val="0"/>
                <w:numId w:val="0"/>
              </w:numPr>
            </w:pPr>
          </w:p>
          <w:p w14:paraId="5BB31325" w14:textId="3F8BE661" w:rsidR="00135F7B" w:rsidRPr="00842155" w:rsidRDefault="00526448" w:rsidP="00526448">
            <w:pPr>
              <w:pStyle w:val="AssignmentsLevel1"/>
            </w:pPr>
            <w:r w:rsidRPr="002619BC">
              <w:rPr>
                <w:i/>
              </w:rPr>
              <w:t>Note</w:t>
            </w:r>
            <w:r w:rsidRPr="00936097">
              <w:t>. You should complete the weekly readings</w:t>
            </w:r>
            <w:r>
              <w:t xml:space="preserve"> </w:t>
            </w:r>
            <w:r w:rsidRPr="00936097">
              <w:t>and homework prior to this class session so you can ask questions that will help prepare you for success in the quiz for this week.</w:t>
            </w:r>
          </w:p>
        </w:tc>
        <w:tc>
          <w:tcPr>
            <w:tcW w:w="1440" w:type="dxa"/>
            <w:tcBorders>
              <w:left w:val="single" w:sz="4" w:space="0" w:color="000000" w:themeColor="text1"/>
            </w:tcBorders>
            <w:shd w:val="clear" w:color="auto" w:fill="FFFFFF" w:themeFill="background1"/>
          </w:tcPr>
          <w:p w14:paraId="7FF24742" w14:textId="4AA90627" w:rsidR="00135F7B" w:rsidRPr="009F6FAF" w:rsidRDefault="00526448" w:rsidP="002522B3">
            <w:pPr>
              <w:rPr>
                <w:rFonts w:cs="Arial"/>
                <w:szCs w:val="20"/>
              </w:rPr>
            </w:pPr>
            <w:r>
              <w:rPr>
                <w:rFonts w:cs="Arial"/>
                <w:szCs w:val="20"/>
              </w:rPr>
              <w:t>4.1, 4.2, 4.3, 4.4</w:t>
            </w:r>
          </w:p>
        </w:tc>
        <w:tc>
          <w:tcPr>
            <w:tcW w:w="1440" w:type="dxa"/>
            <w:tcBorders>
              <w:left w:val="single" w:sz="4" w:space="0" w:color="000000" w:themeColor="text1"/>
            </w:tcBorders>
            <w:shd w:val="clear" w:color="auto" w:fill="FFFFFF" w:themeFill="background1"/>
          </w:tcPr>
          <w:p w14:paraId="0CA4A07F" w14:textId="4CBD27A1" w:rsidR="00135F7B" w:rsidRPr="009F6FAF" w:rsidRDefault="00526448" w:rsidP="002522B3">
            <w:pPr>
              <w:rPr>
                <w:rFonts w:cs="Arial"/>
                <w:szCs w:val="20"/>
              </w:rPr>
            </w:pPr>
            <w:r>
              <w:rPr>
                <w:rFonts w:cs="Arial"/>
                <w:szCs w:val="20"/>
              </w:rPr>
              <w:t>Live class instruction and discussion = 1hr</w:t>
            </w:r>
          </w:p>
        </w:tc>
      </w:tr>
      <w:tr w:rsidR="00135F7B" w:rsidRPr="00842155" w14:paraId="32804CF2"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8BEECDA" w14:textId="77777777" w:rsidR="00135F7B" w:rsidRDefault="4948C66D" w:rsidP="4948C66D">
            <w:pPr>
              <w:tabs>
                <w:tab w:val="left" w:pos="0"/>
                <w:tab w:val="left" w:pos="3720"/>
              </w:tabs>
              <w:outlineLvl w:val="0"/>
              <w:rPr>
                <w:rFonts w:eastAsia="Arial" w:cs="Arial"/>
                <w:i/>
                <w:iCs/>
              </w:rPr>
            </w:pPr>
            <w:r w:rsidRPr="4948C66D">
              <w:rPr>
                <w:rFonts w:eastAsia="Arial" w:cs="Arial"/>
                <w:b/>
                <w:bCs/>
                <w:i/>
                <w:iCs/>
                <w:sz w:val="22"/>
                <w:szCs w:val="22"/>
              </w:rPr>
              <w:t>Graded Assignments</w:t>
            </w:r>
          </w:p>
          <w:p w14:paraId="7F91660C"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804C80F" w14:textId="77777777" w:rsidR="00135F7B"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3A7B97EE" w14:textId="77777777" w:rsidR="00135F7B" w:rsidRPr="005B10FE" w:rsidRDefault="4948C66D" w:rsidP="4948C66D">
            <w:pPr>
              <w:rPr>
                <w:rFonts w:eastAsia="Arial" w:cs="Arial"/>
                <w:b/>
                <w:bCs/>
                <w:i/>
                <w:iCs/>
              </w:rPr>
            </w:pPr>
            <w:r w:rsidRPr="4948C66D">
              <w:rPr>
                <w:rFonts w:eastAsia="Arial" w:cs="Arial"/>
                <w:b/>
                <w:bCs/>
                <w:i/>
                <w:iCs/>
              </w:rPr>
              <w:t>AIE</w:t>
            </w:r>
          </w:p>
        </w:tc>
      </w:tr>
      <w:tr w:rsidR="00135F7B" w:rsidRPr="00103FC5" w14:paraId="0287DB61" w14:textId="77777777" w:rsidTr="4948C66D">
        <w:tc>
          <w:tcPr>
            <w:tcW w:w="10170" w:type="dxa"/>
            <w:gridSpan w:val="2"/>
            <w:tcMar>
              <w:top w:w="115" w:type="dxa"/>
              <w:left w:w="115" w:type="dxa"/>
              <w:bottom w:w="115" w:type="dxa"/>
              <w:right w:w="115" w:type="dxa"/>
            </w:tcMar>
          </w:tcPr>
          <w:p w14:paraId="02D9C2EA" w14:textId="77777777" w:rsidR="00526448" w:rsidRDefault="00526448" w:rsidP="00526448">
            <w:pPr>
              <w:tabs>
                <w:tab w:val="left" w:pos="2329"/>
              </w:tabs>
              <w:rPr>
                <w:rFonts w:cs="Arial"/>
                <w:b/>
                <w:szCs w:val="20"/>
              </w:rPr>
            </w:pPr>
            <w:r w:rsidRPr="00842155">
              <w:rPr>
                <w:rFonts w:cs="Arial"/>
                <w:b/>
                <w:szCs w:val="20"/>
              </w:rPr>
              <w:t>Discussion Question 1</w:t>
            </w:r>
            <w:r>
              <w:rPr>
                <w:rFonts w:cs="Arial"/>
                <w:b/>
                <w:szCs w:val="20"/>
              </w:rPr>
              <w:t>: Statement of Cash Flows</w:t>
            </w:r>
          </w:p>
          <w:p w14:paraId="771734E4" w14:textId="77777777" w:rsidR="00526448" w:rsidRDefault="00526448" w:rsidP="00526448">
            <w:pPr>
              <w:tabs>
                <w:tab w:val="left" w:pos="2329"/>
              </w:tabs>
              <w:rPr>
                <w:rFonts w:cs="Arial"/>
                <w:b/>
                <w:szCs w:val="20"/>
              </w:rPr>
            </w:pPr>
          </w:p>
          <w:p w14:paraId="5054FD46" w14:textId="69471818" w:rsidR="00526448" w:rsidRDefault="00526448" w:rsidP="00526448">
            <w:pPr>
              <w:tabs>
                <w:tab w:val="left" w:pos="2329"/>
              </w:tabs>
            </w:pPr>
            <w:r>
              <w:rPr>
                <w:b/>
              </w:rPr>
              <w:t>Select</w:t>
            </w:r>
            <w:r>
              <w:t xml:space="preserve"> one publicly traded company. Review the company’s statement of cash flows for the last 3 years. </w:t>
            </w:r>
          </w:p>
          <w:p w14:paraId="67854D4E" w14:textId="77777777" w:rsidR="00526448" w:rsidRPr="000C6BB0" w:rsidRDefault="00526448" w:rsidP="00526448">
            <w:pPr>
              <w:tabs>
                <w:tab w:val="left" w:pos="2329"/>
              </w:tabs>
            </w:pPr>
          </w:p>
          <w:p w14:paraId="7FF3923B" w14:textId="77777777" w:rsidR="00526448" w:rsidRDefault="00526448" w:rsidP="00526448">
            <w:pPr>
              <w:tabs>
                <w:tab w:val="left" w:pos="2329"/>
              </w:tabs>
            </w:pPr>
            <w:r w:rsidRPr="00E9683B">
              <w:rPr>
                <w:b/>
              </w:rPr>
              <w:t>Pos</w:t>
            </w:r>
            <w:r w:rsidRPr="00E9683B">
              <w:t xml:space="preserve">t a response in 150 to 200 words </w:t>
            </w:r>
            <w:r>
              <w:t>to</w:t>
            </w:r>
            <w:r w:rsidRPr="00E9683B">
              <w:t xml:space="preserve"> </w:t>
            </w:r>
            <w:r>
              <w:t>the following questions, providing specific details and examples to support your answer:</w:t>
            </w:r>
          </w:p>
          <w:p w14:paraId="3E3DED07" w14:textId="77777777" w:rsidR="00526448" w:rsidRDefault="00526448" w:rsidP="00526448">
            <w:pPr>
              <w:tabs>
                <w:tab w:val="left" w:pos="2329"/>
              </w:tabs>
            </w:pPr>
          </w:p>
          <w:p w14:paraId="68BAE84D" w14:textId="77777777" w:rsidR="00526448" w:rsidRDefault="00526448" w:rsidP="00526448">
            <w:pPr>
              <w:pStyle w:val="ListParagraph"/>
              <w:numPr>
                <w:ilvl w:val="0"/>
                <w:numId w:val="25"/>
              </w:numPr>
              <w:contextualSpacing/>
              <w:rPr>
                <w:rFonts w:asciiTheme="minorHAnsi" w:hAnsiTheme="minorHAnsi"/>
              </w:rPr>
            </w:pPr>
            <w:r>
              <w:lastRenderedPageBreak/>
              <w:t>How do investors and stakeholders use the statement of cash flow?</w:t>
            </w:r>
          </w:p>
          <w:p w14:paraId="656ECC1B" w14:textId="77777777" w:rsidR="00526448" w:rsidRDefault="00526448" w:rsidP="00526448">
            <w:pPr>
              <w:pStyle w:val="ListParagraph"/>
              <w:numPr>
                <w:ilvl w:val="0"/>
                <w:numId w:val="25"/>
              </w:numPr>
              <w:contextualSpacing/>
            </w:pPr>
            <w:r>
              <w:t>What does it indicate about the corporations’ financial position?</w:t>
            </w:r>
          </w:p>
          <w:p w14:paraId="6699047E" w14:textId="77777777" w:rsidR="00526448" w:rsidRDefault="00526448" w:rsidP="00526448">
            <w:pPr>
              <w:pStyle w:val="ListParagraph"/>
              <w:numPr>
                <w:ilvl w:val="0"/>
                <w:numId w:val="25"/>
              </w:numPr>
              <w:contextualSpacing/>
            </w:pPr>
            <w:r>
              <w:t>Did sources and use of cash change over the last 3 years?</w:t>
            </w:r>
          </w:p>
          <w:p w14:paraId="174E4A11" w14:textId="77777777" w:rsidR="00526448" w:rsidRDefault="00526448" w:rsidP="00526448">
            <w:pPr>
              <w:tabs>
                <w:tab w:val="left" w:pos="2329"/>
              </w:tabs>
              <w:rPr>
                <w:rFonts w:cs="Arial"/>
                <w:szCs w:val="20"/>
              </w:rPr>
            </w:pPr>
          </w:p>
          <w:p w14:paraId="317C1E0E" w14:textId="77777777" w:rsidR="00526448" w:rsidRPr="00E9683B" w:rsidRDefault="00526448" w:rsidP="00526448">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w:t>
            </w:r>
            <w:r>
              <w:rPr>
                <w:rFonts w:cs="Arial"/>
                <w:szCs w:val="20"/>
              </w:rPr>
              <w:t>responses</w:t>
            </w:r>
            <w:r w:rsidRPr="00E9683B">
              <w:rPr>
                <w:rFonts w:cs="Arial"/>
                <w:szCs w:val="20"/>
              </w:rPr>
              <w:t xml:space="preserve"> to the </w:t>
            </w:r>
            <w:r>
              <w:rPr>
                <w:rFonts w:cs="Arial"/>
                <w:szCs w:val="20"/>
              </w:rPr>
              <w:t>question</w:t>
            </w:r>
            <w:r w:rsidRPr="00E9683B">
              <w:rPr>
                <w:rFonts w:cs="Arial"/>
                <w:szCs w:val="20"/>
              </w:rPr>
              <w:t xml:space="preserve"> are due by 11:59 p.m. (Eastern time) on Thursday. </w:t>
            </w:r>
          </w:p>
          <w:p w14:paraId="0199DB8D" w14:textId="77777777" w:rsidR="00526448" w:rsidRPr="00E9683B" w:rsidRDefault="00526448" w:rsidP="00526448">
            <w:pPr>
              <w:ind w:left="360" w:hanging="360"/>
              <w:rPr>
                <w:rFonts w:cs="Arial"/>
                <w:szCs w:val="20"/>
              </w:rPr>
            </w:pPr>
          </w:p>
          <w:p w14:paraId="41632382" w14:textId="0688693F" w:rsidR="00135F7B" w:rsidRPr="00103FC5" w:rsidRDefault="00526448" w:rsidP="00526448">
            <w:pPr>
              <w:pStyle w:val="AssignmentsLevel1"/>
              <w:rPr>
                <w:b/>
                <w:bCs/>
              </w:rPr>
            </w:pPr>
            <w:r w:rsidRPr="00E9683B">
              <w:rPr>
                <w:b/>
              </w:rPr>
              <w:t xml:space="preserve">Respond </w:t>
            </w:r>
            <w:r w:rsidRPr="00E9683B">
              <w:t>to at least three</w:t>
            </w:r>
            <w:r w:rsidRPr="00E9683B">
              <w:rPr>
                <w:b/>
              </w:rPr>
              <w:t xml:space="preserve"> </w:t>
            </w:r>
            <w:r w:rsidRPr="007600B4">
              <w:t xml:space="preserve">students as to what you agree or disagree with in their </w:t>
            </w:r>
            <w:r>
              <w:t>answers</w:t>
            </w:r>
            <w:r w:rsidRPr="007600B4">
              <w:t xml:space="preserve">. All responses </w:t>
            </w:r>
            <w:r w:rsidRPr="00E9683B">
              <w:t>must be posted by 11:59 p.m. (Eastern time) on Sunday.</w:t>
            </w:r>
          </w:p>
        </w:tc>
        <w:tc>
          <w:tcPr>
            <w:tcW w:w="1440" w:type="dxa"/>
          </w:tcPr>
          <w:p w14:paraId="13560939" w14:textId="52F86E07" w:rsidR="00135F7B" w:rsidRPr="00103FC5" w:rsidRDefault="0054546D" w:rsidP="002522B3">
            <w:pPr>
              <w:tabs>
                <w:tab w:val="left" w:pos="2329"/>
              </w:tabs>
              <w:rPr>
                <w:rFonts w:cs="Arial"/>
                <w:szCs w:val="20"/>
              </w:rPr>
            </w:pPr>
            <w:r>
              <w:rPr>
                <w:rFonts w:cs="Arial"/>
                <w:szCs w:val="20"/>
              </w:rPr>
              <w:lastRenderedPageBreak/>
              <w:t>4.1</w:t>
            </w:r>
          </w:p>
        </w:tc>
        <w:tc>
          <w:tcPr>
            <w:tcW w:w="1440" w:type="dxa"/>
          </w:tcPr>
          <w:p w14:paraId="66AC7EC3" w14:textId="7102E496" w:rsidR="00135F7B" w:rsidRPr="00103FC5" w:rsidRDefault="0054546D" w:rsidP="4948C66D">
            <w:pPr>
              <w:tabs>
                <w:tab w:val="left" w:pos="2329"/>
              </w:tabs>
              <w:rPr>
                <w:rFonts w:eastAsia="Arial" w:cs="Arial"/>
              </w:rPr>
            </w:pPr>
            <w:r>
              <w:t>Discussion Board = 1hr</w:t>
            </w:r>
          </w:p>
        </w:tc>
      </w:tr>
      <w:tr w:rsidR="00135F7B" w:rsidRPr="00842155" w14:paraId="1F0C6BBD" w14:textId="77777777" w:rsidTr="4948C66D">
        <w:tc>
          <w:tcPr>
            <w:tcW w:w="10170" w:type="dxa"/>
            <w:gridSpan w:val="2"/>
            <w:tcMar>
              <w:top w:w="115" w:type="dxa"/>
              <w:left w:w="115" w:type="dxa"/>
              <w:bottom w:w="115" w:type="dxa"/>
              <w:right w:w="115" w:type="dxa"/>
            </w:tcMar>
          </w:tcPr>
          <w:p w14:paraId="657BBF7F" w14:textId="77777777" w:rsidR="0054546D" w:rsidRDefault="0054546D" w:rsidP="0054546D">
            <w:pPr>
              <w:tabs>
                <w:tab w:val="left" w:pos="2329"/>
              </w:tabs>
              <w:rPr>
                <w:rFonts w:cs="Arial"/>
                <w:b/>
                <w:szCs w:val="20"/>
              </w:rPr>
            </w:pPr>
            <w:r w:rsidRPr="00842155">
              <w:rPr>
                <w:rFonts w:cs="Arial"/>
                <w:b/>
                <w:szCs w:val="20"/>
              </w:rPr>
              <w:t>Discussion Question 2</w:t>
            </w:r>
            <w:r>
              <w:rPr>
                <w:rFonts w:cs="Arial"/>
                <w:b/>
                <w:szCs w:val="20"/>
              </w:rPr>
              <w:t>: Income Statement and Statement of Cash Flows</w:t>
            </w:r>
          </w:p>
          <w:p w14:paraId="576E54EF" w14:textId="77777777" w:rsidR="0054546D" w:rsidRDefault="0054546D" w:rsidP="0054546D">
            <w:pPr>
              <w:tabs>
                <w:tab w:val="left" w:pos="2329"/>
              </w:tabs>
              <w:rPr>
                <w:rFonts w:cs="Arial"/>
                <w:b/>
                <w:szCs w:val="20"/>
              </w:rPr>
            </w:pPr>
          </w:p>
          <w:p w14:paraId="3EBD40F2" w14:textId="77777777" w:rsidR="0054546D" w:rsidRPr="000C6BB0" w:rsidRDefault="0054546D" w:rsidP="0054546D">
            <w:pPr>
              <w:tabs>
                <w:tab w:val="left" w:pos="2329"/>
              </w:tabs>
              <w:rPr>
                <w:rFonts w:cs="Arial"/>
                <w:szCs w:val="20"/>
              </w:rPr>
            </w:pPr>
            <w:r>
              <w:rPr>
                <w:rFonts w:cs="Arial"/>
                <w:b/>
                <w:szCs w:val="20"/>
              </w:rPr>
              <w:t xml:space="preserve">Watch </w:t>
            </w:r>
            <w:r>
              <w:rPr>
                <w:rFonts w:cs="Arial"/>
                <w:szCs w:val="20"/>
              </w:rPr>
              <w:t>“</w:t>
            </w:r>
            <w:hyperlink r:id="rId26" w:history="1">
              <w:r w:rsidRPr="000C6BB0">
                <w:rPr>
                  <w:rStyle w:val="Hyperlink"/>
                  <w:rFonts w:cs="Arial"/>
                  <w:szCs w:val="20"/>
                </w:rPr>
                <w:t>Basic Cash Flow Statement</w:t>
              </w:r>
            </w:hyperlink>
            <w:r>
              <w:rPr>
                <w:rFonts w:cs="Arial"/>
                <w:szCs w:val="20"/>
              </w:rPr>
              <w:t xml:space="preserve">.” </w:t>
            </w:r>
          </w:p>
          <w:p w14:paraId="7D7161DF" w14:textId="77777777" w:rsidR="0054546D" w:rsidRDefault="0054546D" w:rsidP="0054546D">
            <w:pPr>
              <w:tabs>
                <w:tab w:val="left" w:pos="2329"/>
              </w:tabs>
              <w:rPr>
                <w:rFonts w:cs="Arial"/>
                <w:b/>
                <w:szCs w:val="20"/>
              </w:rPr>
            </w:pPr>
          </w:p>
          <w:p w14:paraId="01C49FAD" w14:textId="77777777" w:rsidR="0054546D" w:rsidRDefault="0054546D" w:rsidP="0054546D">
            <w:pPr>
              <w:tabs>
                <w:tab w:val="left" w:pos="2329"/>
              </w:tabs>
            </w:pPr>
            <w:r w:rsidRPr="00E9683B">
              <w:rPr>
                <w:b/>
              </w:rPr>
              <w:t>Pos</w:t>
            </w:r>
            <w:r w:rsidRPr="00E9683B">
              <w:t xml:space="preserve">t a response in 150 to 200 words </w:t>
            </w:r>
            <w:r>
              <w:t>to</w:t>
            </w:r>
            <w:r w:rsidRPr="00E9683B">
              <w:t xml:space="preserve"> </w:t>
            </w:r>
            <w:r>
              <w:t>the following questions, providing specific details and examples to support your answer:</w:t>
            </w:r>
          </w:p>
          <w:p w14:paraId="6F2E6678" w14:textId="77777777" w:rsidR="0054546D" w:rsidRDefault="0054546D" w:rsidP="0054546D">
            <w:pPr>
              <w:tabs>
                <w:tab w:val="left" w:pos="2329"/>
              </w:tabs>
            </w:pPr>
          </w:p>
          <w:p w14:paraId="621DF365" w14:textId="77777777" w:rsidR="0054546D" w:rsidRPr="000C6BB0" w:rsidRDefault="0054546D" w:rsidP="0054546D">
            <w:pPr>
              <w:pStyle w:val="ListParagraph"/>
              <w:numPr>
                <w:ilvl w:val="0"/>
                <w:numId w:val="26"/>
              </w:numPr>
              <w:tabs>
                <w:tab w:val="left" w:pos="2329"/>
              </w:tabs>
              <w:rPr>
                <w:rFonts w:cs="Arial"/>
                <w:szCs w:val="20"/>
              </w:rPr>
            </w:pPr>
            <w:r>
              <w:t xml:space="preserve">What did you learn from the video?  </w:t>
            </w:r>
          </w:p>
          <w:p w14:paraId="320F4687" w14:textId="77777777" w:rsidR="0054546D" w:rsidRPr="000C6BB0" w:rsidRDefault="0054546D" w:rsidP="0054546D">
            <w:pPr>
              <w:pStyle w:val="ListParagraph"/>
              <w:numPr>
                <w:ilvl w:val="0"/>
                <w:numId w:val="26"/>
              </w:numPr>
              <w:tabs>
                <w:tab w:val="left" w:pos="2329"/>
              </w:tabs>
              <w:rPr>
                <w:rFonts w:cs="Arial"/>
                <w:szCs w:val="20"/>
              </w:rPr>
            </w:pPr>
            <w:r>
              <w:t xml:space="preserve">Why is it important to understand the difference between net income and net cash?  </w:t>
            </w:r>
          </w:p>
          <w:p w14:paraId="0F1184E9" w14:textId="77777777" w:rsidR="0054546D" w:rsidRPr="000C6BB0" w:rsidRDefault="0054546D" w:rsidP="0054546D">
            <w:pPr>
              <w:pStyle w:val="ListParagraph"/>
              <w:numPr>
                <w:ilvl w:val="0"/>
                <w:numId w:val="26"/>
              </w:numPr>
              <w:tabs>
                <w:tab w:val="left" w:pos="2329"/>
              </w:tabs>
              <w:rPr>
                <w:rFonts w:cs="Arial"/>
                <w:szCs w:val="20"/>
              </w:rPr>
            </w:pPr>
            <w:r>
              <w:t>How can a company increase cash flow?</w:t>
            </w:r>
          </w:p>
          <w:p w14:paraId="2E248648" w14:textId="77777777" w:rsidR="0054546D" w:rsidRPr="000C6BB0" w:rsidRDefault="0054546D" w:rsidP="0054546D">
            <w:pPr>
              <w:pStyle w:val="ListParagraph"/>
              <w:tabs>
                <w:tab w:val="left" w:pos="2329"/>
              </w:tabs>
              <w:rPr>
                <w:rFonts w:cs="Arial"/>
                <w:szCs w:val="20"/>
              </w:rPr>
            </w:pPr>
          </w:p>
          <w:p w14:paraId="4A40555E" w14:textId="77777777" w:rsidR="0054546D" w:rsidRPr="00E9683B" w:rsidRDefault="0054546D" w:rsidP="0054546D">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w:t>
            </w:r>
            <w:r>
              <w:rPr>
                <w:rFonts w:cs="Arial"/>
                <w:szCs w:val="20"/>
              </w:rPr>
              <w:t>responses</w:t>
            </w:r>
            <w:r w:rsidRPr="00E9683B">
              <w:rPr>
                <w:rFonts w:cs="Arial"/>
                <w:szCs w:val="20"/>
              </w:rPr>
              <w:t xml:space="preserve"> to the </w:t>
            </w:r>
            <w:r>
              <w:rPr>
                <w:rFonts w:cs="Arial"/>
                <w:szCs w:val="20"/>
              </w:rPr>
              <w:t>question</w:t>
            </w:r>
            <w:r w:rsidRPr="00E9683B">
              <w:rPr>
                <w:rFonts w:cs="Arial"/>
                <w:szCs w:val="20"/>
              </w:rPr>
              <w:t xml:space="preserve"> are due by 11:59 p.m. (Eastern time) on Thursday. </w:t>
            </w:r>
          </w:p>
          <w:p w14:paraId="2117CF7E" w14:textId="77777777" w:rsidR="0054546D" w:rsidRPr="00E9683B" w:rsidRDefault="0054546D" w:rsidP="0054546D">
            <w:pPr>
              <w:ind w:left="360" w:hanging="360"/>
              <w:rPr>
                <w:rFonts w:cs="Arial"/>
                <w:szCs w:val="20"/>
              </w:rPr>
            </w:pPr>
          </w:p>
          <w:p w14:paraId="47DFA22B" w14:textId="297FCE2C" w:rsidR="00135F7B" w:rsidRPr="00135F7B" w:rsidRDefault="0054546D" w:rsidP="0054546D">
            <w:pPr>
              <w:pStyle w:val="AssignmentsLevel1"/>
            </w:pPr>
            <w:r w:rsidRPr="00E9683B">
              <w:rPr>
                <w:b/>
              </w:rPr>
              <w:t xml:space="preserve">Respond </w:t>
            </w:r>
            <w:r w:rsidRPr="00E9683B">
              <w:t>to at least three</w:t>
            </w:r>
            <w:r w:rsidRPr="00E9683B">
              <w:rPr>
                <w:b/>
              </w:rPr>
              <w:t xml:space="preserve"> </w:t>
            </w:r>
            <w:r w:rsidRPr="007600B4">
              <w:t xml:space="preserve">students as to what you agree or disagree with in their </w:t>
            </w:r>
            <w:r>
              <w:t>answers</w:t>
            </w:r>
            <w:r w:rsidRPr="007600B4">
              <w:t xml:space="preserve">. All responses </w:t>
            </w:r>
            <w:r w:rsidRPr="00E9683B">
              <w:t>must be posted by 11:59 p.m. (Eastern time) on Sunday.</w:t>
            </w:r>
          </w:p>
        </w:tc>
        <w:tc>
          <w:tcPr>
            <w:tcW w:w="1440" w:type="dxa"/>
          </w:tcPr>
          <w:p w14:paraId="695D37D1" w14:textId="0B6AE4DF" w:rsidR="00135F7B" w:rsidRPr="00842155" w:rsidRDefault="0054546D" w:rsidP="002522B3">
            <w:pPr>
              <w:tabs>
                <w:tab w:val="left" w:pos="2329"/>
              </w:tabs>
              <w:rPr>
                <w:rFonts w:cs="Arial"/>
                <w:szCs w:val="20"/>
              </w:rPr>
            </w:pPr>
            <w:r>
              <w:rPr>
                <w:rFonts w:cs="Arial"/>
                <w:szCs w:val="20"/>
              </w:rPr>
              <w:t>4.1</w:t>
            </w:r>
          </w:p>
        </w:tc>
        <w:tc>
          <w:tcPr>
            <w:tcW w:w="1440" w:type="dxa"/>
          </w:tcPr>
          <w:p w14:paraId="383331DB" w14:textId="63952560" w:rsidR="00135F7B" w:rsidRPr="00842155" w:rsidRDefault="0054546D" w:rsidP="4948C66D">
            <w:pPr>
              <w:tabs>
                <w:tab w:val="left" w:pos="2329"/>
              </w:tabs>
              <w:rPr>
                <w:rFonts w:eastAsia="Arial" w:cs="Arial"/>
              </w:rPr>
            </w:pPr>
            <w:r>
              <w:t>Discussion Board = 1hr</w:t>
            </w:r>
          </w:p>
        </w:tc>
      </w:tr>
      <w:tr w:rsidR="00135F7B" w:rsidRPr="00132272" w14:paraId="586F3A25" w14:textId="77777777" w:rsidTr="4948C66D">
        <w:tc>
          <w:tcPr>
            <w:tcW w:w="10170" w:type="dxa"/>
            <w:gridSpan w:val="2"/>
            <w:tcMar>
              <w:top w:w="115" w:type="dxa"/>
              <w:left w:w="115" w:type="dxa"/>
              <w:bottom w:w="115" w:type="dxa"/>
              <w:right w:w="115" w:type="dxa"/>
            </w:tcMar>
          </w:tcPr>
          <w:p w14:paraId="1AF3EADC" w14:textId="77777777" w:rsidR="0054546D" w:rsidRPr="00756ABB" w:rsidRDefault="0054546D" w:rsidP="0054546D">
            <w:pPr>
              <w:tabs>
                <w:tab w:val="left" w:pos="2329"/>
              </w:tabs>
              <w:rPr>
                <w:rFonts w:cs="Arial"/>
                <w:b/>
                <w:szCs w:val="20"/>
              </w:rPr>
            </w:pPr>
            <w:r>
              <w:rPr>
                <w:rFonts w:cs="Arial"/>
                <w:b/>
                <w:szCs w:val="20"/>
              </w:rPr>
              <w:t>Ch. 13</w:t>
            </w:r>
            <w:r w:rsidRPr="00756ABB">
              <w:rPr>
                <w:rFonts w:cs="Arial"/>
                <w:b/>
                <w:szCs w:val="20"/>
              </w:rPr>
              <w:t xml:space="preserve"> Exercise</w:t>
            </w:r>
            <w:r>
              <w:rPr>
                <w:rFonts w:cs="Arial"/>
                <w:b/>
                <w:szCs w:val="20"/>
              </w:rPr>
              <w:t>s</w:t>
            </w:r>
          </w:p>
          <w:p w14:paraId="1A85B0FF" w14:textId="77777777" w:rsidR="0054546D" w:rsidRPr="00756ABB" w:rsidRDefault="0054546D" w:rsidP="0054546D">
            <w:pPr>
              <w:tabs>
                <w:tab w:val="left" w:pos="2329"/>
              </w:tabs>
              <w:rPr>
                <w:rFonts w:cs="Arial"/>
                <w:szCs w:val="20"/>
              </w:rPr>
            </w:pPr>
          </w:p>
          <w:p w14:paraId="15E3ED86" w14:textId="0FA9AA4D" w:rsidR="0054546D" w:rsidRPr="00756ABB" w:rsidRDefault="0054546D" w:rsidP="0054546D">
            <w:pPr>
              <w:tabs>
                <w:tab w:val="left" w:pos="2329"/>
              </w:tabs>
              <w:rPr>
                <w:rFonts w:cs="Arial"/>
                <w:szCs w:val="20"/>
              </w:rPr>
            </w:pPr>
            <w:r w:rsidRPr="00756ABB">
              <w:rPr>
                <w:rFonts w:cs="Arial"/>
                <w:b/>
                <w:szCs w:val="20"/>
              </w:rPr>
              <w:t>Complete</w:t>
            </w:r>
            <w:r w:rsidRPr="00756ABB">
              <w:rPr>
                <w:rFonts w:cs="Arial"/>
                <w:szCs w:val="20"/>
              </w:rPr>
              <w:t xml:space="preserve"> the following exercise</w:t>
            </w:r>
            <w:r>
              <w:rPr>
                <w:rFonts w:cs="Arial"/>
                <w:szCs w:val="20"/>
              </w:rPr>
              <w:t>s from the “Exercises” section on p. 603</w:t>
            </w:r>
            <w:r w:rsidR="006D5FE7">
              <w:rPr>
                <w:rFonts w:cs="Arial"/>
                <w:szCs w:val="20"/>
              </w:rPr>
              <w:t xml:space="preserve"> </w:t>
            </w:r>
            <w:r w:rsidR="00813811">
              <w:rPr>
                <w:rFonts w:cs="Arial"/>
                <w:szCs w:val="20"/>
              </w:rPr>
              <w:t>- 604</w:t>
            </w:r>
            <w:r>
              <w:rPr>
                <w:rFonts w:cs="Arial"/>
                <w:szCs w:val="20"/>
              </w:rPr>
              <w:t xml:space="preserve"> in Ch. 13</w:t>
            </w:r>
            <w:r w:rsidRPr="00756ABB">
              <w:rPr>
                <w:rFonts w:cs="Arial"/>
                <w:szCs w:val="20"/>
              </w:rPr>
              <w:t xml:space="preserve"> of </w:t>
            </w:r>
            <w:r w:rsidRPr="00756ABB">
              <w:rPr>
                <w:rFonts w:cs="Arial"/>
                <w:i/>
                <w:szCs w:val="20"/>
              </w:rPr>
              <w:t>Financial Accounting</w:t>
            </w:r>
            <w:r>
              <w:rPr>
                <w:rFonts w:cs="Arial"/>
                <w:szCs w:val="20"/>
              </w:rPr>
              <w:t xml:space="preserve"> </w:t>
            </w:r>
            <w:r w:rsidR="00E11F65">
              <w:rPr>
                <w:rFonts w:cs="Arial"/>
                <w:szCs w:val="20"/>
              </w:rPr>
              <w:t>in Excel</w:t>
            </w:r>
            <w:r>
              <w:rPr>
                <w:rFonts w:cs="Arial"/>
                <w:szCs w:val="20"/>
              </w:rPr>
              <w:t>.</w:t>
            </w:r>
          </w:p>
          <w:p w14:paraId="641BDAB6" w14:textId="77777777" w:rsidR="0054546D" w:rsidRPr="00756ABB" w:rsidRDefault="0054546D" w:rsidP="0054546D">
            <w:pPr>
              <w:tabs>
                <w:tab w:val="left" w:pos="2329"/>
              </w:tabs>
              <w:rPr>
                <w:rFonts w:cs="Arial"/>
                <w:szCs w:val="20"/>
              </w:rPr>
            </w:pPr>
          </w:p>
          <w:p w14:paraId="3E234AAF" w14:textId="77777777" w:rsidR="0054546D" w:rsidRDefault="0054546D" w:rsidP="0054546D">
            <w:pPr>
              <w:pStyle w:val="ListParagraph"/>
              <w:numPr>
                <w:ilvl w:val="0"/>
                <w:numId w:val="19"/>
              </w:numPr>
              <w:tabs>
                <w:tab w:val="left" w:pos="2329"/>
              </w:tabs>
              <w:rPr>
                <w:rFonts w:cs="Arial"/>
                <w:szCs w:val="20"/>
              </w:rPr>
            </w:pPr>
            <w:r>
              <w:rPr>
                <w:rFonts w:cs="Arial"/>
                <w:szCs w:val="20"/>
              </w:rPr>
              <w:t>13.12</w:t>
            </w:r>
          </w:p>
          <w:p w14:paraId="6AF4EFF1" w14:textId="77777777" w:rsidR="0054546D" w:rsidRDefault="0054546D" w:rsidP="0054546D">
            <w:pPr>
              <w:pStyle w:val="ListParagraph"/>
              <w:numPr>
                <w:ilvl w:val="0"/>
                <w:numId w:val="19"/>
              </w:numPr>
              <w:tabs>
                <w:tab w:val="left" w:pos="2329"/>
              </w:tabs>
              <w:rPr>
                <w:rFonts w:cs="Arial"/>
                <w:szCs w:val="20"/>
              </w:rPr>
            </w:pPr>
            <w:r>
              <w:rPr>
                <w:rFonts w:cs="Arial"/>
                <w:szCs w:val="20"/>
              </w:rPr>
              <w:t>13.14</w:t>
            </w:r>
          </w:p>
          <w:p w14:paraId="51A5DE9F" w14:textId="77777777" w:rsidR="0054546D" w:rsidRDefault="0054546D" w:rsidP="0054546D">
            <w:pPr>
              <w:pStyle w:val="ListParagraph"/>
              <w:numPr>
                <w:ilvl w:val="0"/>
                <w:numId w:val="19"/>
              </w:numPr>
              <w:tabs>
                <w:tab w:val="left" w:pos="2329"/>
              </w:tabs>
              <w:rPr>
                <w:rFonts w:cs="Arial"/>
                <w:szCs w:val="20"/>
              </w:rPr>
            </w:pPr>
            <w:r>
              <w:rPr>
                <w:rFonts w:cs="Arial"/>
                <w:szCs w:val="20"/>
              </w:rPr>
              <w:t>13.15</w:t>
            </w:r>
          </w:p>
          <w:p w14:paraId="635A4D28" w14:textId="77777777" w:rsidR="0054546D" w:rsidRPr="00AD3491" w:rsidRDefault="0054546D" w:rsidP="0054546D">
            <w:pPr>
              <w:pStyle w:val="ListParagraph"/>
              <w:tabs>
                <w:tab w:val="left" w:pos="2329"/>
              </w:tabs>
              <w:rPr>
                <w:rFonts w:cs="Arial"/>
                <w:szCs w:val="20"/>
              </w:rPr>
            </w:pPr>
          </w:p>
          <w:p w14:paraId="062C5354" w14:textId="71678F14" w:rsidR="00135F7B" w:rsidRPr="00132272" w:rsidRDefault="0054546D" w:rsidP="0054546D">
            <w:pPr>
              <w:pStyle w:val="AssignmentsLevel1"/>
              <w:rPr>
                <w:strike/>
              </w:rPr>
            </w:pPr>
            <w:r w:rsidRPr="00756ABB">
              <w:rPr>
                <w:b/>
              </w:rPr>
              <w:t>Submit</w:t>
            </w:r>
            <w:r w:rsidRPr="00756ABB">
              <w:t xml:space="preserve"> your answer</w:t>
            </w:r>
            <w:r w:rsidR="00E11F65">
              <w:t>s</w:t>
            </w:r>
            <w:r w:rsidRPr="00756ABB">
              <w:t xml:space="preserve"> </w:t>
            </w:r>
            <w:r w:rsidR="00E11F65">
              <w:t xml:space="preserve">in Excel </w:t>
            </w:r>
            <w:r>
              <w:t>by 11:59 P.M. (EST) on Sunday.</w:t>
            </w:r>
          </w:p>
        </w:tc>
        <w:tc>
          <w:tcPr>
            <w:tcW w:w="1440" w:type="dxa"/>
          </w:tcPr>
          <w:p w14:paraId="6D8576AF" w14:textId="0CEBE3C4" w:rsidR="00135F7B" w:rsidRPr="0054546D" w:rsidRDefault="0054546D" w:rsidP="002522B3">
            <w:pPr>
              <w:tabs>
                <w:tab w:val="left" w:pos="2329"/>
              </w:tabs>
              <w:rPr>
                <w:rFonts w:cs="Arial"/>
                <w:szCs w:val="20"/>
              </w:rPr>
            </w:pPr>
            <w:r w:rsidRPr="0054546D">
              <w:rPr>
                <w:rFonts w:cs="Arial"/>
                <w:szCs w:val="20"/>
              </w:rPr>
              <w:t>4.1, 4.2, 4.3, 4.4</w:t>
            </w:r>
          </w:p>
        </w:tc>
        <w:tc>
          <w:tcPr>
            <w:tcW w:w="1440" w:type="dxa"/>
          </w:tcPr>
          <w:p w14:paraId="3427081E" w14:textId="5337F63C" w:rsidR="00135F7B" w:rsidRPr="0054546D" w:rsidRDefault="0054546D" w:rsidP="002522B3">
            <w:pPr>
              <w:tabs>
                <w:tab w:val="left" w:pos="2329"/>
              </w:tabs>
              <w:rPr>
                <w:rFonts w:cs="Arial"/>
                <w:szCs w:val="20"/>
              </w:rPr>
            </w:pPr>
            <w:r w:rsidRPr="0054546D">
              <w:rPr>
                <w:rFonts w:cs="Arial"/>
                <w:szCs w:val="20"/>
              </w:rPr>
              <w:t>Problems = 1hr</w:t>
            </w:r>
          </w:p>
        </w:tc>
      </w:tr>
      <w:tr w:rsidR="0054546D" w:rsidRPr="00132272" w14:paraId="5B8A4ACF" w14:textId="77777777" w:rsidTr="4948C66D">
        <w:tc>
          <w:tcPr>
            <w:tcW w:w="10170" w:type="dxa"/>
            <w:gridSpan w:val="2"/>
            <w:tcMar>
              <w:top w:w="115" w:type="dxa"/>
              <w:left w:w="115" w:type="dxa"/>
              <w:bottom w:w="115" w:type="dxa"/>
              <w:right w:w="115" w:type="dxa"/>
            </w:tcMar>
          </w:tcPr>
          <w:p w14:paraId="25FAA5B8" w14:textId="77777777" w:rsidR="0054546D" w:rsidRPr="000C6BB0" w:rsidRDefault="0054546D" w:rsidP="0054546D">
            <w:pPr>
              <w:tabs>
                <w:tab w:val="left" w:pos="2329"/>
              </w:tabs>
              <w:rPr>
                <w:rFonts w:cs="Arial"/>
                <w:b/>
                <w:szCs w:val="20"/>
              </w:rPr>
            </w:pPr>
            <w:r w:rsidRPr="000C6BB0">
              <w:rPr>
                <w:rFonts w:cs="Arial"/>
                <w:b/>
                <w:szCs w:val="20"/>
              </w:rPr>
              <w:t>Week 4 Quiz</w:t>
            </w:r>
          </w:p>
          <w:p w14:paraId="1BB454C5" w14:textId="77777777" w:rsidR="0054546D" w:rsidRDefault="0054546D" w:rsidP="0054546D">
            <w:pPr>
              <w:tabs>
                <w:tab w:val="left" w:pos="2329"/>
              </w:tabs>
              <w:rPr>
                <w:rFonts w:cs="Arial"/>
                <w:szCs w:val="20"/>
              </w:rPr>
            </w:pPr>
          </w:p>
          <w:p w14:paraId="2DACD0C8" w14:textId="7024DAA3" w:rsidR="0054546D" w:rsidRDefault="0054546D" w:rsidP="0054546D">
            <w:pPr>
              <w:tabs>
                <w:tab w:val="left" w:pos="2329"/>
              </w:tabs>
              <w:rPr>
                <w:rFonts w:cs="Arial"/>
                <w:b/>
                <w:szCs w:val="20"/>
              </w:rPr>
            </w:pPr>
            <w:r w:rsidRPr="000C6BB0">
              <w:rPr>
                <w:rFonts w:cs="Arial"/>
                <w:b/>
                <w:szCs w:val="20"/>
              </w:rPr>
              <w:lastRenderedPageBreak/>
              <w:t>Complete</w:t>
            </w:r>
            <w:r>
              <w:rPr>
                <w:rFonts w:cs="Arial"/>
                <w:szCs w:val="20"/>
              </w:rPr>
              <w:t xml:space="preserve"> the Week 4 Quiz.</w:t>
            </w:r>
          </w:p>
        </w:tc>
        <w:tc>
          <w:tcPr>
            <w:tcW w:w="1440" w:type="dxa"/>
          </w:tcPr>
          <w:p w14:paraId="59D26724" w14:textId="6B2EF5EE" w:rsidR="0054546D" w:rsidRPr="0054546D" w:rsidRDefault="0054546D" w:rsidP="002522B3">
            <w:pPr>
              <w:tabs>
                <w:tab w:val="left" w:pos="2329"/>
              </w:tabs>
              <w:rPr>
                <w:rFonts w:cs="Arial"/>
                <w:szCs w:val="20"/>
              </w:rPr>
            </w:pPr>
            <w:r>
              <w:rPr>
                <w:rFonts w:cs="Arial"/>
                <w:szCs w:val="20"/>
              </w:rPr>
              <w:lastRenderedPageBreak/>
              <w:t>4.2, 4.3, 4.4</w:t>
            </w:r>
          </w:p>
        </w:tc>
        <w:tc>
          <w:tcPr>
            <w:tcW w:w="1440" w:type="dxa"/>
          </w:tcPr>
          <w:p w14:paraId="77CBABCA" w14:textId="29700F64" w:rsidR="0054546D" w:rsidRPr="0054546D" w:rsidRDefault="0054546D" w:rsidP="002522B3">
            <w:pPr>
              <w:tabs>
                <w:tab w:val="left" w:pos="2329"/>
              </w:tabs>
              <w:rPr>
                <w:rFonts w:cs="Arial"/>
                <w:szCs w:val="20"/>
              </w:rPr>
            </w:pPr>
            <w:r>
              <w:rPr>
                <w:rFonts w:cs="Arial"/>
                <w:szCs w:val="20"/>
              </w:rPr>
              <w:t>Quiz= 1hr</w:t>
            </w:r>
          </w:p>
        </w:tc>
      </w:tr>
      <w:tr w:rsidR="00135F7B" w:rsidRPr="00842155" w14:paraId="0A34B037"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166FB7" w14:textId="77777777" w:rsidR="00135F7B" w:rsidRPr="00842155" w:rsidRDefault="4948C66D" w:rsidP="4948C66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C883E3" w14:textId="77777777" w:rsidR="00135F7B" w:rsidRPr="00842155" w:rsidRDefault="00135F7B" w:rsidP="002522B3">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0789574" w14:textId="77777777" w:rsidR="00135F7B" w:rsidRPr="00842155" w:rsidRDefault="00135F7B" w:rsidP="002522B3">
            <w:pPr>
              <w:tabs>
                <w:tab w:val="left" w:pos="2329"/>
              </w:tabs>
              <w:rPr>
                <w:rFonts w:cs="Arial"/>
                <w:b/>
                <w:szCs w:val="20"/>
              </w:rPr>
            </w:pPr>
          </w:p>
        </w:tc>
        <w:tc>
          <w:tcPr>
            <w:tcW w:w="1440" w:type="dxa"/>
            <w:tcBorders>
              <w:bottom w:val="single" w:sz="4" w:space="0" w:color="000000" w:themeColor="text1"/>
            </w:tcBorders>
            <w:shd w:val="clear" w:color="auto" w:fill="E6E6E6"/>
          </w:tcPr>
          <w:p w14:paraId="7D0A2B86" w14:textId="1C48CB02" w:rsidR="00135F7B" w:rsidRPr="00842155" w:rsidRDefault="0054546D" w:rsidP="002522B3">
            <w:pPr>
              <w:tabs>
                <w:tab w:val="left" w:pos="2329"/>
              </w:tabs>
              <w:rPr>
                <w:rFonts w:cs="Arial"/>
                <w:b/>
                <w:szCs w:val="20"/>
              </w:rPr>
            </w:pPr>
            <w:r>
              <w:rPr>
                <w:rFonts w:cs="Arial"/>
                <w:b/>
                <w:szCs w:val="20"/>
              </w:rPr>
              <w:t xml:space="preserve">5.5 </w:t>
            </w:r>
            <w:proofErr w:type="spellStart"/>
            <w:r>
              <w:rPr>
                <w:rFonts w:cs="Arial"/>
                <w:b/>
                <w:szCs w:val="20"/>
              </w:rPr>
              <w:t>hrs</w:t>
            </w:r>
            <w:proofErr w:type="spellEnd"/>
          </w:p>
        </w:tc>
      </w:tr>
    </w:tbl>
    <w:p w14:paraId="2258DD43" w14:textId="77777777" w:rsidR="005344A9" w:rsidRDefault="005344A9" w:rsidP="0020635A">
      <w:pPr>
        <w:pStyle w:val="Heading1"/>
      </w:pPr>
    </w:p>
    <w:p w14:paraId="4BF4C8DC" w14:textId="77777777" w:rsidR="00DB4448" w:rsidRDefault="00DB4448">
      <w:r>
        <w:br w:type="page"/>
      </w: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2EEF1406" w14:textId="77777777" w:rsidTr="4948C66D">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08CA7F89" w14:textId="05875760" w:rsidR="002C1641" w:rsidRPr="00842155" w:rsidRDefault="002C1641" w:rsidP="0020635A">
            <w:pPr>
              <w:pStyle w:val="WeeklyTopicHeading1"/>
            </w:pPr>
            <w:bookmarkStart w:id="11" w:name="weekfive"/>
            <w:bookmarkStart w:id="12" w:name="_Toc358980898"/>
            <w:bookmarkEnd w:id="11"/>
            <w:r w:rsidRPr="0068364F">
              <w:lastRenderedPageBreak/>
              <w:t xml:space="preserve">Week </w:t>
            </w:r>
            <w:r>
              <w:t>Five</w:t>
            </w:r>
            <w:r w:rsidRPr="0068364F">
              <w:t xml:space="preserve">: </w:t>
            </w:r>
            <w:bookmarkEnd w:id="12"/>
            <w:r w:rsidR="009974B2">
              <w:t>Financial Statement Analysis and Global Business</w:t>
            </w:r>
          </w:p>
        </w:tc>
        <w:tc>
          <w:tcPr>
            <w:tcW w:w="1440" w:type="dxa"/>
            <w:tcBorders>
              <w:left w:val="nil"/>
              <w:bottom w:val="single" w:sz="4" w:space="0" w:color="000000" w:themeColor="text1"/>
              <w:right w:val="nil"/>
            </w:tcBorders>
            <w:shd w:val="clear" w:color="auto" w:fill="BF2C37"/>
          </w:tcPr>
          <w:p w14:paraId="5B8B558D"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B5DF790"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614282F" w14:textId="77777777" w:rsidTr="4948C66D">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4DFF350" w14:textId="77777777" w:rsidR="00BA4B7B" w:rsidRPr="005B10FE" w:rsidRDefault="4948C66D" w:rsidP="4948C66D">
            <w:pPr>
              <w:tabs>
                <w:tab w:val="left" w:pos="0"/>
                <w:tab w:val="left" w:pos="3720"/>
              </w:tabs>
              <w:outlineLvl w:val="0"/>
              <w:rPr>
                <w:rFonts w:eastAsia="Arial" w:cs="Arial"/>
                <w:b/>
                <w:bCs/>
                <w:i/>
                <w:iCs/>
              </w:rPr>
            </w:pPr>
            <w:r w:rsidRPr="4948C66D">
              <w:rPr>
                <w:rFonts w:eastAsia="Arial" w:cs="Arial"/>
                <w:b/>
                <w:bCs/>
                <w:i/>
                <w:iCs/>
                <w:sz w:val="22"/>
                <w:szCs w:val="22"/>
              </w:rPr>
              <w:t>Learning Objectives</w:t>
            </w:r>
          </w:p>
        </w:tc>
        <w:tc>
          <w:tcPr>
            <w:tcW w:w="2880" w:type="dxa"/>
            <w:gridSpan w:val="2"/>
            <w:tcBorders>
              <w:left w:val="nil"/>
              <w:bottom w:val="single" w:sz="4" w:space="0" w:color="000000" w:themeColor="text1"/>
            </w:tcBorders>
            <w:shd w:val="clear" w:color="auto" w:fill="D8D9DA"/>
          </w:tcPr>
          <w:p w14:paraId="3E860254" w14:textId="77777777" w:rsidR="00BA4B7B" w:rsidRPr="00842155" w:rsidRDefault="4948C66D" w:rsidP="4948C66D">
            <w:pPr>
              <w:tabs>
                <w:tab w:val="left" w:pos="0"/>
                <w:tab w:val="left" w:pos="3720"/>
              </w:tabs>
              <w:outlineLvl w:val="0"/>
              <w:rPr>
                <w:rFonts w:eastAsia="Arial" w:cs="Arial"/>
              </w:rPr>
            </w:pPr>
            <w:r w:rsidRPr="4948C66D">
              <w:rPr>
                <w:rFonts w:eastAsia="Arial" w:cs="Arial"/>
                <w:b/>
                <w:bCs/>
                <w:i/>
                <w:iCs/>
              </w:rPr>
              <w:t>Alignment</w:t>
            </w:r>
          </w:p>
        </w:tc>
      </w:tr>
      <w:tr w:rsidR="00BA4B7B" w:rsidRPr="00842155" w14:paraId="7305117F" w14:textId="77777777" w:rsidTr="4948C66D">
        <w:trPr>
          <w:trHeight w:val="30"/>
        </w:trPr>
        <w:tc>
          <w:tcPr>
            <w:tcW w:w="10170" w:type="dxa"/>
            <w:gridSpan w:val="2"/>
            <w:tcBorders>
              <w:bottom w:val="nil"/>
              <w:right w:val="nil"/>
            </w:tcBorders>
            <w:tcMar>
              <w:top w:w="115" w:type="dxa"/>
              <w:left w:w="115" w:type="dxa"/>
              <w:bottom w:w="115" w:type="dxa"/>
              <w:right w:w="115" w:type="dxa"/>
            </w:tcMar>
          </w:tcPr>
          <w:p w14:paraId="3E565A7B" w14:textId="684E21CD" w:rsidR="00BA4B7B" w:rsidRPr="00842155" w:rsidRDefault="00CE3FE2" w:rsidP="00E523CB">
            <w:pPr>
              <w:pStyle w:val="ObjectiveBullet"/>
              <w:numPr>
                <w:ilvl w:val="1"/>
                <w:numId w:val="11"/>
              </w:numPr>
              <w:tabs>
                <w:tab w:val="clear" w:pos="0"/>
              </w:tabs>
            </w:pPr>
            <w:r>
              <w:t>Compute the percentage of change, trend percentages, and common size statements</w:t>
            </w:r>
          </w:p>
        </w:tc>
        <w:tc>
          <w:tcPr>
            <w:tcW w:w="2880" w:type="dxa"/>
            <w:gridSpan w:val="2"/>
            <w:tcBorders>
              <w:left w:val="nil"/>
              <w:bottom w:val="nil"/>
            </w:tcBorders>
          </w:tcPr>
          <w:p w14:paraId="11D9FE7F" w14:textId="159043F1" w:rsidR="00BA4B7B" w:rsidRPr="00842155" w:rsidRDefault="00CE3FE2" w:rsidP="00FD5474">
            <w:pPr>
              <w:tabs>
                <w:tab w:val="left" w:pos="0"/>
                <w:tab w:val="left" w:pos="3720"/>
              </w:tabs>
              <w:outlineLvl w:val="0"/>
              <w:rPr>
                <w:rFonts w:cs="Arial"/>
                <w:szCs w:val="20"/>
              </w:rPr>
            </w:pPr>
            <w:r>
              <w:rPr>
                <w:rFonts w:cs="Arial"/>
                <w:szCs w:val="20"/>
              </w:rPr>
              <w:t>CLO2, CLO3</w:t>
            </w:r>
          </w:p>
        </w:tc>
      </w:tr>
      <w:tr w:rsidR="00BA4B7B" w:rsidRPr="00842155" w14:paraId="6A281664" w14:textId="77777777" w:rsidTr="4948C66D">
        <w:trPr>
          <w:trHeight w:val="38"/>
        </w:trPr>
        <w:tc>
          <w:tcPr>
            <w:tcW w:w="10170" w:type="dxa"/>
            <w:gridSpan w:val="2"/>
            <w:tcBorders>
              <w:top w:val="nil"/>
              <w:bottom w:val="nil"/>
              <w:right w:val="nil"/>
            </w:tcBorders>
            <w:tcMar>
              <w:top w:w="115" w:type="dxa"/>
              <w:left w:w="115" w:type="dxa"/>
              <w:bottom w:w="115" w:type="dxa"/>
              <w:right w:w="115" w:type="dxa"/>
            </w:tcMar>
          </w:tcPr>
          <w:p w14:paraId="247D1A4B" w14:textId="42833001" w:rsidR="00BA4B7B" w:rsidRPr="00842155" w:rsidRDefault="00CE3FE2" w:rsidP="00E523CB">
            <w:pPr>
              <w:pStyle w:val="ObjectiveBullet"/>
              <w:numPr>
                <w:ilvl w:val="1"/>
                <w:numId w:val="11"/>
              </w:numPr>
            </w:pPr>
            <w:r>
              <w:t>Compute the ratio for a corporation and explain the significance of the ratio.</w:t>
            </w:r>
          </w:p>
        </w:tc>
        <w:tc>
          <w:tcPr>
            <w:tcW w:w="2880" w:type="dxa"/>
            <w:gridSpan w:val="2"/>
            <w:tcBorders>
              <w:top w:val="nil"/>
              <w:left w:val="nil"/>
              <w:bottom w:val="nil"/>
            </w:tcBorders>
          </w:tcPr>
          <w:p w14:paraId="6E666B1C" w14:textId="116324FF" w:rsidR="00BA4B7B" w:rsidRPr="00842155" w:rsidRDefault="00CE3FE2" w:rsidP="00FD5474">
            <w:pPr>
              <w:tabs>
                <w:tab w:val="left" w:pos="0"/>
                <w:tab w:val="left" w:pos="3720"/>
              </w:tabs>
              <w:outlineLvl w:val="0"/>
              <w:rPr>
                <w:rFonts w:cs="Arial"/>
                <w:szCs w:val="20"/>
              </w:rPr>
            </w:pPr>
            <w:r>
              <w:rPr>
                <w:rFonts w:cs="Arial"/>
                <w:szCs w:val="20"/>
              </w:rPr>
              <w:t>CLO2, CLO3</w:t>
            </w:r>
          </w:p>
        </w:tc>
      </w:tr>
      <w:tr w:rsidR="00BA4B7B" w:rsidRPr="00842155" w14:paraId="422E63D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EEFF909" w14:textId="051FFB4A" w:rsidR="00CE3FE2" w:rsidRPr="00842155" w:rsidRDefault="00CE3FE2" w:rsidP="00EF1702">
            <w:pPr>
              <w:pStyle w:val="ObjectiveBullet"/>
              <w:numPr>
                <w:ilvl w:val="1"/>
                <w:numId w:val="11"/>
              </w:numPr>
            </w:pPr>
            <w:r>
              <w:t>Prepare a multi-step income statement, and compute profitability.</w:t>
            </w:r>
          </w:p>
        </w:tc>
        <w:tc>
          <w:tcPr>
            <w:tcW w:w="2880" w:type="dxa"/>
            <w:gridSpan w:val="2"/>
            <w:tcBorders>
              <w:top w:val="nil"/>
              <w:left w:val="nil"/>
              <w:bottom w:val="single" w:sz="4" w:space="0" w:color="000000" w:themeColor="text1"/>
            </w:tcBorders>
          </w:tcPr>
          <w:p w14:paraId="773187A9" w14:textId="34E9696D" w:rsidR="00CE3FE2" w:rsidRPr="00842155" w:rsidRDefault="00CE3FE2" w:rsidP="00FD5474">
            <w:pPr>
              <w:tabs>
                <w:tab w:val="left" w:pos="0"/>
                <w:tab w:val="left" w:pos="3720"/>
              </w:tabs>
              <w:outlineLvl w:val="0"/>
              <w:rPr>
                <w:rFonts w:cs="Arial"/>
                <w:szCs w:val="20"/>
              </w:rPr>
            </w:pPr>
            <w:r>
              <w:rPr>
                <w:rFonts w:cs="Arial"/>
                <w:szCs w:val="20"/>
              </w:rPr>
              <w:t>CLO2, CLO3</w:t>
            </w:r>
          </w:p>
        </w:tc>
      </w:tr>
      <w:tr w:rsidR="00EF1702" w:rsidRPr="00842155" w14:paraId="5C9607D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AB866B4" w14:textId="17853FE4" w:rsidR="00EF1702" w:rsidRDefault="00EF1702" w:rsidP="00EF1702">
            <w:pPr>
              <w:pStyle w:val="ObjectiveBullet"/>
              <w:numPr>
                <w:ilvl w:val="1"/>
                <w:numId w:val="11"/>
              </w:numPr>
            </w:pPr>
            <w:r w:rsidRPr="00FD227B">
              <w:t>Analyze a financial statement from the viewpoint of common stockholders and impact on stock prices.</w:t>
            </w:r>
          </w:p>
        </w:tc>
        <w:tc>
          <w:tcPr>
            <w:tcW w:w="2880" w:type="dxa"/>
            <w:gridSpan w:val="2"/>
            <w:tcBorders>
              <w:top w:val="nil"/>
              <w:left w:val="nil"/>
              <w:bottom w:val="single" w:sz="4" w:space="0" w:color="000000" w:themeColor="text1"/>
            </w:tcBorders>
          </w:tcPr>
          <w:p w14:paraId="6F48F2C3" w14:textId="729348A1" w:rsidR="00EF1702" w:rsidRDefault="00EF1702" w:rsidP="00EF1702">
            <w:pPr>
              <w:tabs>
                <w:tab w:val="left" w:pos="0"/>
                <w:tab w:val="left" w:pos="3720"/>
              </w:tabs>
              <w:outlineLvl w:val="0"/>
              <w:rPr>
                <w:rFonts w:cs="Arial"/>
                <w:szCs w:val="20"/>
              </w:rPr>
            </w:pPr>
            <w:r w:rsidRPr="00085DC8">
              <w:rPr>
                <w:rFonts w:cs="Arial"/>
                <w:szCs w:val="20"/>
              </w:rPr>
              <w:t>CLO7</w:t>
            </w:r>
          </w:p>
        </w:tc>
      </w:tr>
      <w:tr w:rsidR="00EF1702" w:rsidRPr="00842155" w14:paraId="6D6BB017"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F0A6326" w14:textId="6DF0C14D" w:rsidR="00EF1702" w:rsidRDefault="00EF1702" w:rsidP="00EF1702">
            <w:pPr>
              <w:pStyle w:val="ObjectiveBullet"/>
              <w:numPr>
                <w:ilvl w:val="1"/>
                <w:numId w:val="11"/>
              </w:numPr>
            </w:pPr>
            <w:r w:rsidRPr="00FD227B">
              <w:t>Identify and define four mechanisms companies use to globalize their business activities.</w:t>
            </w:r>
          </w:p>
        </w:tc>
        <w:tc>
          <w:tcPr>
            <w:tcW w:w="2880" w:type="dxa"/>
            <w:gridSpan w:val="2"/>
            <w:tcBorders>
              <w:top w:val="nil"/>
              <w:left w:val="nil"/>
              <w:bottom w:val="single" w:sz="4" w:space="0" w:color="000000" w:themeColor="text1"/>
            </w:tcBorders>
          </w:tcPr>
          <w:p w14:paraId="7C8AA1BC" w14:textId="175630B7" w:rsidR="00EF1702" w:rsidRDefault="00EF1702" w:rsidP="00EF1702">
            <w:pPr>
              <w:tabs>
                <w:tab w:val="left" w:pos="0"/>
                <w:tab w:val="left" w:pos="3720"/>
              </w:tabs>
              <w:outlineLvl w:val="0"/>
              <w:rPr>
                <w:rFonts w:cs="Arial"/>
                <w:szCs w:val="20"/>
              </w:rPr>
            </w:pPr>
            <w:r w:rsidRPr="00085DC8">
              <w:rPr>
                <w:rFonts w:cs="Arial"/>
                <w:szCs w:val="20"/>
              </w:rPr>
              <w:t>CLO3</w:t>
            </w:r>
          </w:p>
        </w:tc>
      </w:tr>
      <w:tr w:rsidR="00EF1702" w:rsidRPr="00842155" w14:paraId="35D35063"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C90D229" w14:textId="48349F02" w:rsidR="00EF1702" w:rsidRDefault="00EF1702" w:rsidP="00EF1702">
            <w:pPr>
              <w:pStyle w:val="ObjectiveBullet"/>
              <w:numPr>
                <w:ilvl w:val="1"/>
                <w:numId w:val="11"/>
              </w:numPr>
            </w:pPr>
            <w:r w:rsidRPr="00FD227B">
              <w:t>Convert an amount from one currency to another.</w:t>
            </w:r>
          </w:p>
        </w:tc>
        <w:tc>
          <w:tcPr>
            <w:tcW w:w="2880" w:type="dxa"/>
            <w:gridSpan w:val="2"/>
            <w:tcBorders>
              <w:top w:val="nil"/>
              <w:left w:val="nil"/>
              <w:bottom w:val="single" w:sz="4" w:space="0" w:color="000000" w:themeColor="text1"/>
            </w:tcBorders>
          </w:tcPr>
          <w:p w14:paraId="2ADB3029" w14:textId="6097A96E" w:rsidR="00EF1702" w:rsidRDefault="00EF1702" w:rsidP="00EF1702">
            <w:pPr>
              <w:tabs>
                <w:tab w:val="left" w:pos="0"/>
                <w:tab w:val="left" w:pos="3720"/>
              </w:tabs>
              <w:outlineLvl w:val="0"/>
              <w:rPr>
                <w:rFonts w:cs="Arial"/>
                <w:szCs w:val="20"/>
              </w:rPr>
            </w:pPr>
            <w:r w:rsidRPr="00085DC8">
              <w:rPr>
                <w:rFonts w:cs="Arial"/>
                <w:szCs w:val="20"/>
              </w:rPr>
              <w:t>CLO4</w:t>
            </w:r>
          </w:p>
        </w:tc>
      </w:tr>
      <w:tr w:rsidR="00EF1702" w:rsidRPr="00842155" w14:paraId="61CE221C"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503E558A" w14:textId="25C4E945" w:rsidR="00EF1702" w:rsidRDefault="00EF1702" w:rsidP="00EF1702">
            <w:pPr>
              <w:pStyle w:val="ObjectiveBullet"/>
              <w:numPr>
                <w:ilvl w:val="1"/>
                <w:numId w:val="11"/>
              </w:numPr>
            </w:pPr>
            <w:r w:rsidRPr="00FD227B">
              <w:t>Evaluate impact of foreign currency transactions.</w:t>
            </w:r>
          </w:p>
        </w:tc>
        <w:tc>
          <w:tcPr>
            <w:tcW w:w="2880" w:type="dxa"/>
            <w:gridSpan w:val="2"/>
            <w:tcBorders>
              <w:top w:val="nil"/>
              <w:left w:val="nil"/>
              <w:bottom w:val="single" w:sz="4" w:space="0" w:color="000000" w:themeColor="text1"/>
            </w:tcBorders>
          </w:tcPr>
          <w:p w14:paraId="02646D9F" w14:textId="354BCFB5" w:rsidR="00EF1702" w:rsidRDefault="00EF1702" w:rsidP="00EF1702">
            <w:pPr>
              <w:tabs>
                <w:tab w:val="left" w:pos="0"/>
                <w:tab w:val="left" w:pos="3720"/>
              </w:tabs>
              <w:outlineLvl w:val="0"/>
              <w:rPr>
                <w:rFonts w:cs="Arial"/>
                <w:szCs w:val="20"/>
              </w:rPr>
            </w:pPr>
            <w:r w:rsidRPr="00085DC8">
              <w:rPr>
                <w:rFonts w:cs="Arial"/>
                <w:szCs w:val="20"/>
              </w:rPr>
              <w:t>CLO4</w:t>
            </w:r>
          </w:p>
        </w:tc>
      </w:tr>
      <w:tr w:rsidR="00EF1702" w:rsidRPr="00842155" w14:paraId="64B7FAF8" w14:textId="77777777" w:rsidTr="4948C66D">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A24A3BA" w14:textId="1CB99B3D" w:rsidR="00EF1702" w:rsidRDefault="00EF1702" w:rsidP="00EF1702">
            <w:pPr>
              <w:pStyle w:val="ObjectiveBullet"/>
              <w:numPr>
                <w:ilvl w:val="1"/>
                <w:numId w:val="11"/>
              </w:numPr>
            </w:pPr>
            <w:r w:rsidRPr="00FD227B">
              <w:t>Explain the importance of foreign corrupt practices.</w:t>
            </w:r>
          </w:p>
        </w:tc>
        <w:tc>
          <w:tcPr>
            <w:tcW w:w="2880" w:type="dxa"/>
            <w:gridSpan w:val="2"/>
            <w:tcBorders>
              <w:top w:val="nil"/>
              <w:left w:val="nil"/>
              <w:bottom w:val="single" w:sz="4" w:space="0" w:color="000000" w:themeColor="text1"/>
            </w:tcBorders>
          </w:tcPr>
          <w:p w14:paraId="7AA9F20E" w14:textId="386C1810" w:rsidR="00EF1702" w:rsidRDefault="00EF1702" w:rsidP="00EF1702">
            <w:pPr>
              <w:tabs>
                <w:tab w:val="left" w:pos="0"/>
                <w:tab w:val="left" w:pos="3720"/>
              </w:tabs>
              <w:outlineLvl w:val="0"/>
              <w:rPr>
                <w:rFonts w:cs="Arial"/>
                <w:szCs w:val="20"/>
              </w:rPr>
            </w:pPr>
            <w:r w:rsidRPr="00085DC8">
              <w:rPr>
                <w:rFonts w:cs="Arial"/>
                <w:szCs w:val="20"/>
              </w:rPr>
              <w:t>CLO3</w:t>
            </w:r>
          </w:p>
        </w:tc>
      </w:tr>
      <w:tr w:rsidR="00557340" w:rsidRPr="00842155" w14:paraId="27570779" w14:textId="77777777" w:rsidTr="4948C66D">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8B91C48" w14:textId="77777777" w:rsidR="00557340" w:rsidRDefault="4948C66D" w:rsidP="4948C66D">
            <w:pPr>
              <w:tabs>
                <w:tab w:val="left" w:pos="0"/>
                <w:tab w:val="left" w:pos="3720"/>
              </w:tabs>
              <w:outlineLvl w:val="0"/>
              <w:rPr>
                <w:rFonts w:eastAsia="Arial" w:cs="Arial"/>
                <w:i/>
                <w:iCs/>
              </w:rPr>
            </w:pPr>
            <w:r w:rsidRPr="4948C66D">
              <w:rPr>
                <w:rFonts w:eastAsia="Arial" w:cs="Arial"/>
                <w:b/>
                <w:bCs/>
                <w:i/>
                <w:iCs/>
                <w:sz w:val="22"/>
                <w:szCs w:val="22"/>
              </w:rPr>
              <w:t>Resources, Activities, and Preparation</w:t>
            </w:r>
          </w:p>
          <w:p w14:paraId="407E9C38"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i/>
                <w:iCs/>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543BF4AC"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auto"/>
            </w:tcBorders>
            <w:shd w:val="clear" w:color="auto" w:fill="D8D9DA"/>
          </w:tcPr>
          <w:p w14:paraId="1B264CA5" w14:textId="77777777" w:rsidR="00557340" w:rsidRPr="005B10FE" w:rsidRDefault="4948C66D" w:rsidP="4948C66D">
            <w:pPr>
              <w:tabs>
                <w:tab w:val="left" w:pos="0"/>
                <w:tab w:val="left" w:pos="3720"/>
              </w:tabs>
              <w:outlineLvl w:val="0"/>
              <w:rPr>
                <w:rFonts w:eastAsia="Arial" w:cs="Arial"/>
                <w:b/>
                <w:bCs/>
                <w:i/>
                <w:iCs/>
              </w:rPr>
            </w:pPr>
            <w:r w:rsidRPr="4948C66D">
              <w:rPr>
                <w:rFonts w:eastAsia="Arial" w:cs="Arial"/>
                <w:b/>
                <w:bCs/>
                <w:i/>
                <w:iCs/>
              </w:rPr>
              <w:t>AIE</w:t>
            </w:r>
          </w:p>
        </w:tc>
      </w:tr>
      <w:tr w:rsidR="00557340" w:rsidRPr="00842155" w14:paraId="63755FAE"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0C662E8" w14:textId="302D146B" w:rsidR="00557340" w:rsidRPr="00824D94" w:rsidRDefault="007417CD" w:rsidP="4948C66D">
            <w:pPr>
              <w:tabs>
                <w:tab w:val="left" w:pos="2329"/>
              </w:tabs>
              <w:rPr>
                <w:rFonts w:eastAsia="Arial" w:cs="Arial"/>
                <w:b/>
                <w:bCs/>
              </w:rPr>
            </w:pPr>
            <w:r>
              <w:rPr>
                <w:rFonts w:eastAsia="Arial" w:cs="Arial"/>
                <w:b/>
                <w:bCs/>
              </w:rPr>
              <w:t>Readings</w:t>
            </w:r>
          </w:p>
          <w:p w14:paraId="65CD2FBA" w14:textId="77777777" w:rsidR="00557340" w:rsidRPr="00824D94" w:rsidRDefault="00557340" w:rsidP="002522B3">
            <w:pPr>
              <w:tabs>
                <w:tab w:val="left" w:pos="2329"/>
              </w:tabs>
              <w:rPr>
                <w:rFonts w:cs="Arial"/>
                <w:b/>
                <w:szCs w:val="20"/>
              </w:rPr>
            </w:pPr>
          </w:p>
          <w:p w14:paraId="0BACDD6C" w14:textId="67F0FFBC" w:rsidR="00557340" w:rsidRPr="00842155" w:rsidRDefault="007417CD" w:rsidP="002522B3">
            <w:pPr>
              <w:pStyle w:val="AssignmentsLevel1"/>
            </w:pPr>
            <w:r w:rsidRPr="00446623">
              <w:rPr>
                <w:b/>
              </w:rPr>
              <w:t>Read</w:t>
            </w:r>
            <w:r>
              <w:t xml:space="preserve"> Ch. 14 &amp; 15 </w:t>
            </w:r>
            <w:r w:rsidRPr="00C616F1">
              <w:t xml:space="preserve">of </w:t>
            </w:r>
            <w:r w:rsidRPr="00DF0EE7">
              <w:rPr>
                <w:i/>
              </w:rPr>
              <w:t xml:space="preserve">Financial </w:t>
            </w:r>
            <w:r>
              <w:rPr>
                <w:i/>
              </w:rPr>
              <w:t>A</w:t>
            </w:r>
            <w:r w:rsidRPr="00DF0EE7">
              <w:rPr>
                <w:i/>
              </w:rPr>
              <w:t>ccounting</w:t>
            </w:r>
            <w:r>
              <w:t>.</w:t>
            </w:r>
          </w:p>
        </w:tc>
        <w:tc>
          <w:tcPr>
            <w:tcW w:w="1440" w:type="dxa"/>
            <w:tcBorders>
              <w:left w:val="single" w:sz="4" w:space="0" w:color="000000" w:themeColor="text1"/>
            </w:tcBorders>
            <w:shd w:val="clear" w:color="auto" w:fill="FFFFFF" w:themeFill="background1"/>
          </w:tcPr>
          <w:p w14:paraId="01B72C77" w14:textId="6B0F1E5C" w:rsidR="00557340" w:rsidRPr="009F6FAF" w:rsidRDefault="007417CD" w:rsidP="002522B3">
            <w:pPr>
              <w:rPr>
                <w:rFonts w:cs="Arial"/>
                <w:szCs w:val="20"/>
              </w:rPr>
            </w:pPr>
            <w:r>
              <w:rPr>
                <w:rFonts w:cs="Arial"/>
                <w:szCs w:val="20"/>
              </w:rPr>
              <w:t>5.1, 5.2, 5.3, 5.4, 5.5, 5.6, 5.7, 5.8</w:t>
            </w:r>
          </w:p>
        </w:tc>
        <w:tc>
          <w:tcPr>
            <w:tcW w:w="1440" w:type="dxa"/>
            <w:tcBorders>
              <w:left w:val="single" w:sz="4" w:space="0" w:color="000000" w:themeColor="text1"/>
            </w:tcBorders>
            <w:shd w:val="clear" w:color="auto" w:fill="FFFFFF" w:themeFill="background1"/>
          </w:tcPr>
          <w:p w14:paraId="6B31757E" w14:textId="7ABFEA1F" w:rsidR="00557340" w:rsidRPr="009F6FAF" w:rsidRDefault="007417CD" w:rsidP="002522B3">
            <w:pPr>
              <w:rPr>
                <w:rFonts w:cs="Arial"/>
                <w:szCs w:val="20"/>
              </w:rPr>
            </w:pPr>
            <w:r>
              <w:rPr>
                <w:rFonts w:cs="Arial"/>
                <w:szCs w:val="20"/>
              </w:rPr>
              <w:t>Lecture Activity = 0.5hr</w:t>
            </w:r>
          </w:p>
        </w:tc>
      </w:tr>
      <w:tr w:rsidR="007417CD" w:rsidRPr="00842155" w14:paraId="11ADC7E3"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0CF9DE8C" w14:textId="77777777" w:rsidR="007417CD" w:rsidRPr="00936097" w:rsidRDefault="007417CD" w:rsidP="007417CD">
            <w:pPr>
              <w:tabs>
                <w:tab w:val="left" w:pos="2329"/>
              </w:tabs>
              <w:rPr>
                <w:rFonts w:cs="Arial"/>
                <w:b/>
                <w:szCs w:val="20"/>
              </w:rPr>
            </w:pPr>
            <w:proofErr w:type="spellStart"/>
            <w:r w:rsidRPr="00936097">
              <w:rPr>
                <w:rFonts w:cs="Arial"/>
                <w:b/>
                <w:szCs w:val="20"/>
              </w:rPr>
              <w:t>AdobeConnect</w:t>
            </w:r>
            <w:proofErr w:type="spellEnd"/>
            <w:r w:rsidRPr="00936097">
              <w:rPr>
                <w:rFonts w:cs="Arial"/>
                <w:b/>
                <w:szCs w:val="20"/>
              </w:rPr>
              <w:t xml:space="preserve"> Live Class Session</w:t>
            </w:r>
          </w:p>
          <w:p w14:paraId="68DB4D11" w14:textId="77777777" w:rsidR="007417CD" w:rsidRPr="00936097" w:rsidRDefault="007417CD" w:rsidP="007417CD">
            <w:pPr>
              <w:tabs>
                <w:tab w:val="left" w:pos="2329"/>
              </w:tabs>
              <w:rPr>
                <w:rFonts w:cs="Arial"/>
                <w:b/>
                <w:szCs w:val="20"/>
              </w:rPr>
            </w:pPr>
          </w:p>
          <w:p w14:paraId="40286575" w14:textId="77777777" w:rsidR="007417CD" w:rsidRPr="00936097" w:rsidRDefault="007417CD" w:rsidP="007417CD">
            <w:pPr>
              <w:pStyle w:val="AssignmentsLevel2"/>
              <w:numPr>
                <w:ilvl w:val="0"/>
                <w:numId w:val="0"/>
              </w:numPr>
            </w:pPr>
            <w:r w:rsidRPr="00936097">
              <w:rPr>
                <w:b/>
              </w:rPr>
              <w:t>Prepare</w:t>
            </w:r>
            <w:r w:rsidRPr="00936097">
              <w:t xml:space="preserve"> to review the homework questions and topics for this week in a </w:t>
            </w:r>
            <w:r>
              <w:t>1</w:t>
            </w:r>
            <w:r w:rsidRPr="00936097">
              <w:t xml:space="preserve">-hour live class session via </w:t>
            </w:r>
            <w:proofErr w:type="spellStart"/>
            <w:r w:rsidRPr="00936097">
              <w:t>AdobeConnect</w:t>
            </w:r>
            <w:proofErr w:type="spellEnd"/>
            <w:r w:rsidRPr="00936097">
              <w:t xml:space="preserve"> to be scheduled by the instructor.</w:t>
            </w:r>
          </w:p>
          <w:p w14:paraId="68C92300" w14:textId="77777777" w:rsidR="007417CD" w:rsidRPr="00936097" w:rsidRDefault="007417CD" w:rsidP="007417CD">
            <w:pPr>
              <w:pStyle w:val="AssignmentsLevel2"/>
              <w:numPr>
                <w:ilvl w:val="0"/>
                <w:numId w:val="0"/>
              </w:numPr>
            </w:pPr>
          </w:p>
          <w:p w14:paraId="762CADFE" w14:textId="0750AD9E" w:rsidR="007417CD" w:rsidRPr="00842155" w:rsidRDefault="007417CD" w:rsidP="007417CD">
            <w:pPr>
              <w:pStyle w:val="AssignmentsLevel1"/>
            </w:pPr>
            <w:r w:rsidRPr="002619BC">
              <w:rPr>
                <w:i/>
              </w:rPr>
              <w:t>Note</w:t>
            </w:r>
            <w:r w:rsidRPr="00936097">
              <w:t>. You should complete the weekly readings</w:t>
            </w:r>
            <w:r>
              <w:t xml:space="preserve"> </w:t>
            </w:r>
            <w:r w:rsidRPr="00936097">
              <w:t>and homework prior to this class session so you can ask questions that will help prepare you for success in the quiz for this week.</w:t>
            </w:r>
          </w:p>
        </w:tc>
        <w:tc>
          <w:tcPr>
            <w:tcW w:w="1440" w:type="dxa"/>
            <w:tcBorders>
              <w:left w:val="single" w:sz="4" w:space="0" w:color="000000" w:themeColor="text1"/>
            </w:tcBorders>
            <w:shd w:val="clear" w:color="auto" w:fill="FFFFFF" w:themeFill="background1"/>
          </w:tcPr>
          <w:p w14:paraId="2B1BDCD1" w14:textId="07EAD61C" w:rsidR="007417CD" w:rsidRPr="009F6FAF" w:rsidRDefault="007417CD" w:rsidP="007417CD">
            <w:pPr>
              <w:rPr>
                <w:rFonts w:cs="Arial"/>
                <w:szCs w:val="20"/>
              </w:rPr>
            </w:pPr>
            <w:r>
              <w:rPr>
                <w:rFonts w:cs="Arial"/>
                <w:szCs w:val="20"/>
              </w:rPr>
              <w:t>5.1, 5.2, 5.3, 5.4, 5.5, 5.6, 5.7, 5.8</w:t>
            </w:r>
          </w:p>
        </w:tc>
        <w:tc>
          <w:tcPr>
            <w:tcW w:w="1440" w:type="dxa"/>
            <w:tcBorders>
              <w:left w:val="single" w:sz="4" w:space="0" w:color="000000" w:themeColor="text1"/>
            </w:tcBorders>
            <w:shd w:val="clear" w:color="auto" w:fill="FFFFFF" w:themeFill="background1"/>
          </w:tcPr>
          <w:p w14:paraId="66F2F4FF" w14:textId="324DF87F" w:rsidR="007417CD" w:rsidRPr="009F6FAF" w:rsidRDefault="007417CD" w:rsidP="007417CD">
            <w:pPr>
              <w:rPr>
                <w:rFonts w:cs="Arial"/>
                <w:szCs w:val="20"/>
              </w:rPr>
            </w:pPr>
            <w:r w:rsidRPr="00936097">
              <w:rPr>
                <w:rFonts w:cs="Arial"/>
                <w:szCs w:val="20"/>
              </w:rPr>
              <w:t xml:space="preserve">Live class instruction and discussion </w:t>
            </w:r>
            <w:r>
              <w:rPr>
                <w:rFonts w:cs="Arial"/>
                <w:szCs w:val="20"/>
              </w:rPr>
              <w:t>= 1hr</w:t>
            </w:r>
          </w:p>
        </w:tc>
      </w:tr>
      <w:tr w:rsidR="00C55C68" w:rsidRPr="00842155" w14:paraId="3D8FBDA1" w14:textId="77777777" w:rsidTr="4948C66D">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46D476C2" w14:textId="5BF2689E" w:rsidR="00C55C68" w:rsidRDefault="00C55C68" w:rsidP="00C55C68">
            <w:pPr>
              <w:tabs>
                <w:tab w:val="left" w:pos="2329"/>
              </w:tabs>
              <w:rPr>
                <w:rFonts w:cs="Arial"/>
                <w:b/>
                <w:szCs w:val="20"/>
              </w:rPr>
            </w:pPr>
            <w:r>
              <w:rPr>
                <w:rFonts w:cs="Arial"/>
                <w:b/>
                <w:szCs w:val="20"/>
              </w:rPr>
              <w:t>Week 5 Self-Check</w:t>
            </w:r>
          </w:p>
          <w:p w14:paraId="5FDCD0C2" w14:textId="77777777" w:rsidR="00C55C68" w:rsidRDefault="00C55C68" w:rsidP="00C55C68">
            <w:pPr>
              <w:tabs>
                <w:tab w:val="left" w:pos="2329"/>
              </w:tabs>
              <w:rPr>
                <w:rFonts w:cs="Arial"/>
                <w:b/>
                <w:szCs w:val="20"/>
              </w:rPr>
            </w:pPr>
          </w:p>
          <w:p w14:paraId="5A9E607F" w14:textId="323FDC70" w:rsidR="00C55C68" w:rsidRPr="00936097" w:rsidRDefault="00C55C68" w:rsidP="00C55C68">
            <w:pPr>
              <w:tabs>
                <w:tab w:val="left" w:pos="2329"/>
              </w:tabs>
              <w:rPr>
                <w:rFonts w:cs="Arial"/>
                <w:b/>
                <w:szCs w:val="20"/>
              </w:rPr>
            </w:pPr>
            <w:r w:rsidRPr="007066D3">
              <w:rPr>
                <w:rFonts w:cs="Arial"/>
                <w:b/>
                <w:bCs/>
                <w:color w:val="000000"/>
                <w:shd w:val="clear" w:color="auto" w:fill="FFFFFF"/>
              </w:rPr>
              <w:lastRenderedPageBreak/>
              <w:t>Complete </w:t>
            </w:r>
            <w:r w:rsidRPr="007066D3">
              <w:rPr>
                <w:rFonts w:cs="Arial"/>
                <w:color w:val="000000"/>
                <w:shd w:val="clear" w:color="auto" w:fill="FFFFFF"/>
              </w:rPr>
              <w:t>the Self-Check based on Ch. </w:t>
            </w:r>
            <w:r>
              <w:rPr>
                <w:rFonts w:cs="Arial"/>
                <w:color w:val="000000"/>
                <w:shd w:val="clear" w:color="auto" w:fill="FFFFFF"/>
              </w:rPr>
              <w:t>14 and 15.</w:t>
            </w:r>
            <w:r w:rsidRPr="007066D3">
              <w:rPr>
                <w:rFonts w:cs="Arial"/>
                <w:color w:val="000000"/>
                <w:shd w:val="clear" w:color="auto" w:fill="FFFFFF"/>
              </w:rPr>
              <w:t xml:space="preserve"> This activity is not graded and provides an opportunity to practice before completing this week's for-points assessments.</w:t>
            </w:r>
          </w:p>
        </w:tc>
        <w:tc>
          <w:tcPr>
            <w:tcW w:w="1440" w:type="dxa"/>
            <w:tcBorders>
              <w:left w:val="single" w:sz="4" w:space="0" w:color="000000" w:themeColor="text1"/>
            </w:tcBorders>
            <w:shd w:val="clear" w:color="auto" w:fill="FFFFFF" w:themeFill="background1"/>
          </w:tcPr>
          <w:p w14:paraId="08E8BE3C" w14:textId="77777777" w:rsidR="00C55C68" w:rsidRDefault="00C55C68" w:rsidP="007417CD">
            <w:pPr>
              <w:rPr>
                <w:rFonts w:cs="Arial"/>
                <w:szCs w:val="20"/>
              </w:rPr>
            </w:pPr>
          </w:p>
        </w:tc>
        <w:tc>
          <w:tcPr>
            <w:tcW w:w="1440" w:type="dxa"/>
            <w:tcBorders>
              <w:left w:val="single" w:sz="4" w:space="0" w:color="000000" w:themeColor="text1"/>
            </w:tcBorders>
            <w:shd w:val="clear" w:color="auto" w:fill="FFFFFF" w:themeFill="background1"/>
          </w:tcPr>
          <w:p w14:paraId="63D6ABF5" w14:textId="77777777" w:rsidR="00C55C68" w:rsidRPr="00936097" w:rsidRDefault="00C55C68" w:rsidP="007417CD">
            <w:pPr>
              <w:rPr>
                <w:rFonts w:cs="Arial"/>
                <w:szCs w:val="20"/>
              </w:rPr>
            </w:pPr>
          </w:p>
        </w:tc>
      </w:tr>
      <w:tr w:rsidR="007417CD" w:rsidRPr="00842155" w14:paraId="13308609" w14:textId="77777777" w:rsidTr="4948C66D">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30F65F0" w14:textId="77777777" w:rsidR="007417CD" w:rsidRDefault="007417CD" w:rsidP="007417CD">
            <w:pPr>
              <w:tabs>
                <w:tab w:val="left" w:pos="0"/>
                <w:tab w:val="left" w:pos="3720"/>
              </w:tabs>
              <w:outlineLvl w:val="0"/>
              <w:rPr>
                <w:rFonts w:eastAsia="Arial" w:cs="Arial"/>
                <w:i/>
                <w:iCs/>
              </w:rPr>
            </w:pPr>
            <w:r w:rsidRPr="4948C66D">
              <w:rPr>
                <w:rFonts w:eastAsia="Arial" w:cs="Arial"/>
                <w:b/>
                <w:bCs/>
                <w:i/>
                <w:iCs/>
                <w:sz w:val="22"/>
                <w:szCs w:val="22"/>
              </w:rPr>
              <w:t>Graded Assignments</w:t>
            </w:r>
          </w:p>
          <w:p w14:paraId="70C66793" w14:textId="77777777" w:rsidR="007417CD" w:rsidRPr="005B10FE" w:rsidRDefault="007417CD" w:rsidP="007417CD">
            <w:pPr>
              <w:tabs>
                <w:tab w:val="left" w:pos="0"/>
                <w:tab w:val="left" w:pos="3720"/>
              </w:tabs>
              <w:outlineLvl w:val="0"/>
              <w:rPr>
                <w:rFonts w:eastAsia="Arial" w:cs="Arial"/>
                <w:b/>
                <w:bCs/>
                <w:i/>
                <w:iCs/>
              </w:rPr>
            </w:pPr>
            <w:r w:rsidRPr="4948C66D">
              <w:rPr>
                <w:rFonts w:eastAsia="Arial" w:cs="Arial"/>
                <w:i/>
                <w:iCs/>
              </w:rPr>
              <w:t>Complete these graded assessments by the end of the week unless specified otherwise.</w:t>
            </w:r>
          </w:p>
        </w:tc>
        <w:tc>
          <w:tcPr>
            <w:tcW w:w="1440" w:type="dxa"/>
            <w:tcBorders>
              <w:left w:val="single" w:sz="4" w:space="0" w:color="000000" w:themeColor="text1"/>
            </w:tcBorders>
            <w:shd w:val="clear" w:color="auto" w:fill="D8D9DA"/>
          </w:tcPr>
          <w:p w14:paraId="068065DF" w14:textId="77777777" w:rsidR="007417CD" w:rsidRPr="005B10FE" w:rsidRDefault="007417CD" w:rsidP="007417CD">
            <w:pPr>
              <w:tabs>
                <w:tab w:val="left" w:pos="0"/>
                <w:tab w:val="left" w:pos="3720"/>
              </w:tabs>
              <w:outlineLvl w:val="0"/>
              <w:rPr>
                <w:rFonts w:eastAsia="Arial" w:cs="Arial"/>
                <w:b/>
                <w:bCs/>
                <w:i/>
                <w:iCs/>
              </w:rPr>
            </w:pPr>
            <w:r w:rsidRPr="4948C66D">
              <w:rPr>
                <w:rFonts w:eastAsia="Arial" w:cs="Arial"/>
                <w:b/>
                <w:bCs/>
                <w:i/>
                <w:iCs/>
              </w:rPr>
              <w:t>Alignment</w:t>
            </w:r>
          </w:p>
        </w:tc>
        <w:tc>
          <w:tcPr>
            <w:tcW w:w="1440" w:type="dxa"/>
            <w:tcBorders>
              <w:left w:val="single" w:sz="4" w:space="0" w:color="000000" w:themeColor="text1"/>
            </w:tcBorders>
            <w:shd w:val="clear" w:color="auto" w:fill="D8D9DA"/>
          </w:tcPr>
          <w:p w14:paraId="06D0CC0B" w14:textId="77777777" w:rsidR="007417CD" w:rsidRPr="005B10FE" w:rsidRDefault="007417CD" w:rsidP="007417CD">
            <w:pPr>
              <w:rPr>
                <w:rFonts w:eastAsia="Arial" w:cs="Arial"/>
                <w:b/>
                <w:bCs/>
                <w:i/>
                <w:iCs/>
              </w:rPr>
            </w:pPr>
            <w:r w:rsidRPr="4948C66D">
              <w:rPr>
                <w:rFonts w:eastAsia="Arial" w:cs="Arial"/>
                <w:b/>
                <w:bCs/>
                <w:i/>
                <w:iCs/>
              </w:rPr>
              <w:t>AIE</w:t>
            </w:r>
          </w:p>
        </w:tc>
      </w:tr>
      <w:tr w:rsidR="007417CD" w:rsidRPr="00103FC5" w14:paraId="51312AD2" w14:textId="77777777" w:rsidTr="4948C66D">
        <w:tc>
          <w:tcPr>
            <w:tcW w:w="10170" w:type="dxa"/>
            <w:gridSpan w:val="2"/>
            <w:tcMar>
              <w:top w:w="115" w:type="dxa"/>
              <w:left w:w="115" w:type="dxa"/>
              <w:bottom w:w="115" w:type="dxa"/>
              <w:right w:w="115" w:type="dxa"/>
            </w:tcMar>
          </w:tcPr>
          <w:p w14:paraId="672BD8B8" w14:textId="77777777" w:rsidR="007417CD" w:rsidRDefault="007417CD" w:rsidP="007417CD">
            <w:pPr>
              <w:tabs>
                <w:tab w:val="left" w:pos="2329"/>
              </w:tabs>
              <w:rPr>
                <w:rFonts w:cs="Arial"/>
                <w:b/>
                <w:szCs w:val="20"/>
              </w:rPr>
            </w:pPr>
            <w:r w:rsidRPr="00842155">
              <w:rPr>
                <w:rFonts w:cs="Arial"/>
                <w:b/>
                <w:szCs w:val="20"/>
              </w:rPr>
              <w:t>Discussion Question 1</w:t>
            </w:r>
            <w:r>
              <w:rPr>
                <w:rFonts w:cs="Arial"/>
                <w:b/>
                <w:szCs w:val="20"/>
              </w:rPr>
              <w:t>: Globalization</w:t>
            </w:r>
          </w:p>
          <w:p w14:paraId="1825E609" w14:textId="77777777" w:rsidR="007417CD" w:rsidRDefault="007417CD" w:rsidP="007417CD">
            <w:pPr>
              <w:tabs>
                <w:tab w:val="left" w:pos="2329"/>
              </w:tabs>
              <w:rPr>
                <w:rFonts w:cs="Arial"/>
                <w:b/>
                <w:szCs w:val="20"/>
              </w:rPr>
            </w:pPr>
          </w:p>
          <w:p w14:paraId="00F69CEC" w14:textId="77777777" w:rsidR="007417CD" w:rsidRDefault="007417CD" w:rsidP="007417CD">
            <w:pPr>
              <w:tabs>
                <w:tab w:val="left" w:pos="2329"/>
              </w:tabs>
            </w:pPr>
            <w:r w:rsidRPr="00E9683B">
              <w:rPr>
                <w:b/>
              </w:rPr>
              <w:t>Pos</w:t>
            </w:r>
            <w:r w:rsidRPr="00E9683B">
              <w:t xml:space="preserve">t a response in 150 to 200 words </w:t>
            </w:r>
            <w:r>
              <w:t>to</w:t>
            </w:r>
            <w:r w:rsidRPr="00E9683B">
              <w:t xml:space="preserve"> the </w:t>
            </w:r>
            <w:r>
              <w:t>following question, providing specific examples to support your answer:</w:t>
            </w:r>
          </w:p>
          <w:p w14:paraId="0FEEBF50" w14:textId="77777777" w:rsidR="007417CD" w:rsidRDefault="007417CD" w:rsidP="007417CD">
            <w:pPr>
              <w:tabs>
                <w:tab w:val="left" w:pos="2329"/>
              </w:tabs>
              <w:rPr>
                <w:rFonts w:cs="Arial"/>
                <w:szCs w:val="20"/>
              </w:rPr>
            </w:pPr>
            <w:r>
              <w:rPr>
                <w:rFonts w:cs="Arial"/>
                <w:szCs w:val="20"/>
              </w:rPr>
              <w:t xml:space="preserve"> </w:t>
            </w:r>
          </w:p>
          <w:p w14:paraId="552E0EAB" w14:textId="77777777" w:rsidR="007417CD" w:rsidRPr="00A04CCD" w:rsidRDefault="007417CD" w:rsidP="007417CD">
            <w:pPr>
              <w:pStyle w:val="ListParagraph"/>
              <w:numPr>
                <w:ilvl w:val="0"/>
                <w:numId w:val="19"/>
              </w:numPr>
              <w:tabs>
                <w:tab w:val="left" w:pos="2329"/>
              </w:tabs>
              <w:rPr>
                <w:rFonts w:cs="Arial"/>
                <w:szCs w:val="20"/>
              </w:rPr>
            </w:pPr>
            <w:r>
              <w:t xml:space="preserve">The textbook describes four mechanisms companies use to globalize their business activities. Provide an example of one of these mechanisms that a company utilized to expand globally.  </w:t>
            </w:r>
            <w:r>
              <w:br/>
            </w:r>
          </w:p>
          <w:p w14:paraId="62F59AB6" w14:textId="77777777" w:rsidR="007417CD" w:rsidRPr="00A04CCD" w:rsidRDefault="007417CD" w:rsidP="007417CD">
            <w:pPr>
              <w:pStyle w:val="ListParagraph"/>
              <w:numPr>
                <w:ilvl w:val="0"/>
                <w:numId w:val="19"/>
              </w:numPr>
              <w:tabs>
                <w:tab w:val="left" w:pos="2329"/>
              </w:tabs>
              <w:rPr>
                <w:rFonts w:cs="Arial"/>
                <w:szCs w:val="20"/>
              </w:rPr>
            </w:pPr>
            <w:r>
              <w:t>Was the method a success? Would you have done anything differently?</w:t>
            </w:r>
          </w:p>
          <w:p w14:paraId="033D1F86" w14:textId="77777777" w:rsidR="007417CD" w:rsidRDefault="007417CD" w:rsidP="007417CD">
            <w:pPr>
              <w:tabs>
                <w:tab w:val="left" w:pos="2329"/>
              </w:tabs>
              <w:rPr>
                <w:rFonts w:cs="Arial"/>
                <w:szCs w:val="20"/>
              </w:rPr>
            </w:pPr>
          </w:p>
          <w:p w14:paraId="5AEEFE44" w14:textId="77777777" w:rsidR="007417CD" w:rsidRPr="00E9683B" w:rsidRDefault="007417CD" w:rsidP="007417CD">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w:t>
            </w:r>
            <w:r>
              <w:rPr>
                <w:rFonts w:cs="Arial"/>
                <w:szCs w:val="20"/>
              </w:rPr>
              <w:t>responses</w:t>
            </w:r>
            <w:r w:rsidRPr="00E9683B">
              <w:rPr>
                <w:rFonts w:cs="Arial"/>
                <w:szCs w:val="20"/>
              </w:rPr>
              <w:t xml:space="preserve"> to the </w:t>
            </w:r>
            <w:r>
              <w:rPr>
                <w:rFonts w:cs="Arial"/>
                <w:szCs w:val="20"/>
              </w:rPr>
              <w:t>question</w:t>
            </w:r>
            <w:r w:rsidRPr="00E9683B">
              <w:rPr>
                <w:rFonts w:cs="Arial"/>
                <w:szCs w:val="20"/>
              </w:rPr>
              <w:t xml:space="preserve"> are due by 11:59 p.m. (Eastern time) on Thursday. </w:t>
            </w:r>
          </w:p>
          <w:p w14:paraId="1D9D6574" w14:textId="77777777" w:rsidR="007417CD" w:rsidRPr="00E9683B" w:rsidRDefault="007417CD" w:rsidP="007417CD">
            <w:pPr>
              <w:ind w:left="360" w:hanging="360"/>
              <w:rPr>
                <w:rFonts w:cs="Arial"/>
                <w:szCs w:val="20"/>
              </w:rPr>
            </w:pPr>
          </w:p>
          <w:p w14:paraId="4B326F56" w14:textId="3A49C917" w:rsidR="007417CD" w:rsidRPr="00103FC5" w:rsidRDefault="007417CD" w:rsidP="007417CD">
            <w:pPr>
              <w:pStyle w:val="AssignmentsLevel1"/>
              <w:rPr>
                <w:b/>
                <w:bCs/>
              </w:rPr>
            </w:pPr>
            <w:r w:rsidRPr="00E9683B">
              <w:rPr>
                <w:b/>
              </w:rPr>
              <w:t xml:space="preserve">Respond </w:t>
            </w:r>
            <w:r w:rsidRPr="00E9683B">
              <w:t>to at least three</w:t>
            </w:r>
            <w:r w:rsidRPr="00E9683B">
              <w:rPr>
                <w:b/>
              </w:rPr>
              <w:t xml:space="preserve"> </w:t>
            </w:r>
            <w:r w:rsidRPr="007600B4">
              <w:t xml:space="preserve">students as to what you agree or disagree with in their </w:t>
            </w:r>
            <w:r>
              <w:t>answers</w:t>
            </w:r>
            <w:r w:rsidRPr="007600B4">
              <w:t xml:space="preserve">. All responses </w:t>
            </w:r>
            <w:r w:rsidRPr="00E9683B">
              <w:t>must be posted by 11:59 p.m. (Eastern time) on Sunday.</w:t>
            </w:r>
          </w:p>
        </w:tc>
        <w:tc>
          <w:tcPr>
            <w:tcW w:w="1440" w:type="dxa"/>
          </w:tcPr>
          <w:p w14:paraId="68E61ED7" w14:textId="25D9E361" w:rsidR="007417CD" w:rsidRPr="00103FC5" w:rsidRDefault="007417CD" w:rsidP="007417CD">
            <w:pPr>
              <w:tabs>
                <w:tab w:val="left" w:pos="2329"/>
              </w:tabs>
              <w:rPr>
                <w:rFonts w:cs="Arial"/>
                <w:szCs w:val="20"/>
              </w:rPr>
            </w:pPr>
            <w:r>
              <w:rPr>
                <w:rFonts w:cs="Arial"/>
                <w:szCs w:val="20"/>
              </w:rPr>
              <w:t>5.5</w:t>
            </w:r>
          </w:p>
        </w:tc>
        <w:tc>
          <w:tcPr>
            <w:tcW w:w="1440" w:type="dxa"/>
          </w:tcPr>
          <w:p w14:paraId="5F3A0DD2" w14:textId="59E30C3E" w:rsidR="007417CD" w:rsidRPr="00103FC5" w:rsidRDefault="007417CD" w:rsidP="007417CD">
            <w:pPr>
              <w:tabs>
                <w:tab w:val="left" w:pos="2329"/>
              </w:tabs>
              <w:rPr>
                <w:rFonts w:eastAsia="Arial" w:cs="Arial"/>
              </w:rPr>
            </w:pPr>
            <w:r>
              <w:rPr>
                <w:rFonts w:cs="Arial"/>
                <w:szCs w:val="20"/>
              </w:rPr>
              <w:t>Discussion Board = 1hr</w:t>
            </w:r>
          </w:p>
        </w:tc>
      </w:tr>
      <w:tr w:rsidR="007417CD" w:rsidRPr="00842155" w14:paraId="2DAA07D0" w14:textId="77777777" w:rsidTr="4948C66D">
        <w:tc>
          <w:tcPr>
            <w:tcW w:w="10170" w:type="dxa"/>
            <w:gridSpan w:val="2"/>
            <w:tcMar>
              <w:top w:w="115" w:type="dxa"/>
              <w:left w:w="115" w:type="dxa"/>
              <w:bottom w:w="115" w:type="dxa"/>
              <w:right w:w="115" w:type="dxa"/>
            </w:tcMar>
          </w:tcPr>
          <w:p w14:paraId="42095CA0" w14:textId="77777777" w:rsidR="007417CD" w:rsidRDefault="007417CD" w:rsidP="007417CD">
            <w:pPr>
              <w:tabs>
                <w:tab w:val="left" w:pos="2329"/>
              </w:tabs>
              <w:rPr>
                <w:rFonts w:cs="Arial"/>
                <w:b/>
                <w:szCs w:val="20"/>
              </w:rPr>
            </w:pPr>
            <w:r w:rsidRPr="00842155">
              <w:rPr>
                <w:rFonts w:cs="Arial"/>
                <w:b/>
                <w:szCs w:val="20"/>
              </w:rPr>
              <w:t>Discussion Question 2</w:t>
            </w:r>
            <w:r>
              <w:rPr>
                <w:rFonts w:cs="Arial"/>
                <w:b/>
                <w:szCs w:val="20"/>
              </w:rPr>
              <w:t>: Ratios</w:t>
            </w:r>
          </w:p>
          <w:p w14:paraId="7C333B8A" w14:textId="77777777" w:rsidR="007417CD" w:rsidRDefault="007417CD" w:rsidP="007417CD">
            <w:pPr>
              <w:tabs>
                <w:tab w:val="left" w:pos="2329"/>
              </w:tabs>
              <w:rPr>
                <w:rFonts w:cs="Arial"/>
                <w:b/>
                <w:szCs w:val="20"/>
              </w:rPr>
            </w:pPr>
          </w:p>
          <w:p w14:paraId="54802008" w14:textId="27903939" w:rsidR="007417CD" w:rsidRDefault="007417CD" w:rsidP="007417CD">
            <w:pPr>
              <w:tabs>
                <w:tab w:val="left" w:pos="2329"/>
              </w:tabs>
            </w:pPr>
            <w:r w:rsidRPr="00E86702">
              <w:rPr>
                <w:b/>
              </w:rPr>
              <w:t>Pick</w:t>
            </w:r>
            <w:r>
              <w:t xml:space="preserve"> two publicly traded companies in the same industry. Research the ratios for both companies usin</w:t>
            </w:r>
            <w:r w:rsidR="00E131EA">
              <w:t>g a financial website (such as Y</w:t>
            </w:r>
            <w:r>
              <w:t>ahoo</w:t>
            </w:r>
            <w:r w:rsidR="00E131EA">
              <w:t xml:space="preserve"> F</w:t>
            </w:r>
            <w:r>
              <w:t>inance, MSN Money, Morningstar, or Reuters), or the company’s annual report.</w:t>
            </w:r>
          </w:p>
          <w:p w14:paraId="5259B955" w14:textId="77777777" w:rsidR="007417CD" w:rsidRDefault="007417CD" w:rsidP="007417CD">
            <w:pPr>
              <w:tabs>
                <w:tab w:val="left" w:pos="2329"/>
              </w:tabs>
              <w:rPr>
                <w:rFonts w:cs="Arial"/>
                <w:b/>
                <w:szCs w:val="20"/>
              </w:rPr>
            </w:pPr>
          </w:p>
          <w:p w14:paraId="5727D755" w14:textId="77777777" w:rsidR="007417CD" w:rsidRDefault="007417CD" w:rsidP="007417CD">
            <w:r w:rsidRPr="00E86702">
              <w:rPr>
                <w:b/>
              </w:rPr>
              <w:t>Review</w:t>
            </w:r>
            <w:r>
              <w:t xml:space="preserve"> the following ratios for both companies:</w:t>
            </w:r>
          </w:p>
          <w:p w14:paraId="2E7CAF79" w14:textId="77777777" w:rsidR="007417CD" w:rsidRDefault="007417CD" w:rsidP="007417CD">
            <w:pPr>
              <w:rPr>
                <w:rFonts w:asciiTheme="minorHAnsi" w:hAnsiTheme="minorHAnsi"/>
              </w:rPr>
            </w:pPr>
          </w:p>
          <w:p w14:paraId="00647566" w14:textId="77777777" w:rsidR="007417CD" w:rsidRDefault="007417CD" w:rsidP="007417CD">
            <w:pPr>
              <w:pStyle w:val="ListParagraph"/>
              <w:numPr>
                <w:ilvl w:val="0"/>
                <w:numId w:val="27"/>
              </w:numPr>
              <w:contextualSpacing/>
            </w:pPr>
            <w:r>
              <w:t xml:space="preserve">Working capital </w:t>
            </w:r>
          </w:p>
          <w:p w14:paraId="28F885A0" w14:textId="77777777" w:rsidR="007417CD" w:rsidRDefault="007417CD" w:rsidP="007417CD">
            <w:pPr>
              <w:pStyle w:val="ListParagraph"/>
              <w:numPr>
                <w:ilvl w:val="0"/>
                <w:numId w:val="27"/>
              </w:numPr>
              <w:contextualSpacing/>
            </w:pPr>
            <w:r>
              <w:t>Current ratio</w:t>
            </w:r>
          </w:p>
          <w:p w14:paraId="612B0E1C" w14:textId="77777777" w:rsidR="007417CD" w:rsidRDefault="007417CD" w:rsidP="007417CD">
            <w:pPr>
              <w:pStyle w:val="ListParagraph"/>
              <w:numPr>
                <w:ilvl w:val="0"/>
                <w:numId w:val="27"/>
              </w:numPr>
              <w:contextualSpacing/>
            </w:pPr>
            <w:r>
              <w:t>Quick ratio</w:t>
            </w:r>
          </w:p>
          <w:p w14:paraId="4BC93F3C" w14:textId="77777777" w:rsidR="007417CD" w:rsidRDefault="007417CD" w:rsidP="007417CD">
            <w:pPr>
              <w:pStyle w:val="ListParagraph"/>
              <w:numPr>
                <w:ilvl w:val="0"/>
                <w:numId w:val="27"/>
              </w:numPr>
              <w:contextualSpacing/>
            </w:pPr>
            <w:r>
              <w:t>Operating cycle</w:t>
            </w:r>
          </w:p>
          <w:p w14:paraId="028BAC54" w14:textId="77777777" w:rsidR="007417CD" w:rsidRDefault="007417CD" w:rsidP="007417CD">
            <w:pPr>
              <w:pStyle w:val="ListParagraph"/>
              <w:numPr>
                <w:ilvl w:val="0"/>
                <w:numId w:val="27"/>
              </w:numPr>
              <w:contextualSpacing/>
            </w:pPr>
            <w:r>
              <w:t>Account receivable turned</w:t>
            </w:r>
          </w:p>
          <w:p w14:paraId="435EC997" w14:textId="77777777" w:rsidR="007417CD" w:rsidRDefault="007417CD" w:rsidP="007417CD">
            <w:pPr>
              <w:pStyle w:val="ListParagraph"/>
              <w:numPr>
                <w:ilvl w:val="0"/>
                <w:numId w:val="27"/>
              </w:numPr>
              <w:contextualSpacing/>
            </w:pPr>
            <w:r>
              <w:t>Inventory turned</w:t>
            </w:r>
          </w:p>
          <w:p w14:paraId="26686CBE" w14:textId="77777777" w:rsidR="007417CD" w:rsidRDefault="007417CD" w:rsidP="007417CD">
            <w:pPr>
              <w:tabs>
                <w:tab w:val="left" w:pos="2329"/>
              </w:tabs>
              <w:rPr>
                <w:rFonts w:cs="Arial"/>
                <w:b/>
                <w:szCs w:val="20"/>
              </w:rPr>
            </w:pPr>
          </w:p>
          <w:p w14:paraId="0F207910" w14:textId="740962A3" w:rsidR="007417CD" w:rsidRDefault="007417CD" w:rsidP="007417CD">
            <w:pPr>
              <w:tabs>
                <w:tab w:val="left" w:pos="2329"/>
              </w:tabs>
            </w:pPr>
            <w:r w:rsidRPr="00E9683B">
              <w:rPr>
                <w:b/>
              </w:rPr>
              <w:t>Pos</w:t>
            </w:r>
            <w:r w:rsidRPr="00E9683B">
              <w:t xml:space="preserve">t a response in </w:t>
            </w:r>
            <w:r w:rsidR="00E01ED2">
              <w:t>250 - 300</w:t>
            </w:r>
            <w:r w:rsidRPr="00E9683B">
              <w:t xml:space="preserve"> words </w:t>
            </w:r>
            <w:r>
              <w:t>to</w:t>
            </w:r>
            <w:r w:rsidRPr="00E9683B">
              <w:t xml:space="preserve"> </w:t>
            </w:r>
            <w:r>
              <w:t>the following questions, providing specific details and examples to support your answer:</w:t>
            </w:r>
          </w:p>
          <w:p w14:paraId="6BD10B97" w14:textId="77777777" w:rsidR="007417CD" w:rsidRDefault="007417CD" w:rsidP="007417CD">
            <w:pPr>
              <w:tabs>
                <w:tab w:val="left" w:pos="2329"/>
              </w:tabs>
            </w:pPr>
          </w:p>
          <w:p w14:paraId="4DB68336" w14:textId="77777777" w:rsidR="007417CD" w:rsidRPr="00E86702" w:rsidRDefault="007417CD" w:rsidP="007417CD">
            <w:pPr>
              <w:pStyle w:val="ListParagraph"/>
              <w:numPr>
                <w:ilvl w:val="0"/>
                <w:numId w:val="27"/>
              </w:numPr>
              <w:contextualSpacing/>
            </w:pPr>
            <w:r>
              <w:t>What is the significance of the ratios on each company?</w:t>
            </w:r>
          </w:p>
          <w:p w14:paraId="6DD4830F" w14:textId="77777777" w:rsidR="007417CD" w:rsidRDefault="007417CD" w:rsidP="007417CD">
            <w:pPr>
              <w:pStyle w:val="ListParagraph"/>
              <w:numPr>
                <w:ilvl w:val="0"/>
                <w:numId w:val="27"/>
              </w:numPr>
              <w:contextualSpacing/>
            </w:pPr>
            <w:r>
              <w:t>Which company is performing better based on the ratios?</w:t>
            </w:r>
          </w:p>
          <w:p w14:paraId="0CB4CB7E" w14:textId="77777777" w:rsidR="007417CD" w:rsidRDefault="007417CD" w:rsidP="007417CD">
            <w:pPr>
              <w:pStyle w:val="ListParagraph"/>
              <w:numPr>
                <w:ilvl w:val="0"/>
                <w:numId w:val="27"/>
              </w:numPr>
              <w:contextualSpacing/>
            </w:pPr>
            <w:r>
              <w:t>What advice would you give the companies?</w:t>
            </w:r>
          </w:p>
          <w:p w14:paraId="0EEF49C3" w14:textId="77777777" w:rsidR="007417CD" w:rsidRDefault="007417CD" w:rsidP="007417CD">
            <w:pPr>
              <w:tabs>
                <w:tab w:val="left" w:pos="2329"/>
              </w:tabs>
              <w:rPr>
                <w:rFonts w:cs="Arial"/>
                <w:szCs w:val="20"/>
              </w:rPr>
            </w:pPr>
          </w:p>
          <w:p w14:paraId="0CED7F08" w14:textId="77777777" w:rsidR="007417CD" w:rsidRPr="00E9683B" w:rsidRDefault="007417CD" w:rsidP="007417CD">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w:t>
            </w:r>
            <w:r>
              <w:rPr>
                <w:rFonts w:cs="Arial"/>
                <w:szCs w:val="20"/>
              </w:rPr>
              <w:t>responses</w:t>
            </w:r>
            <w:r w:rsidRPr="00E9683B">
              <w:rPr>
                <w:rFonts w:cs="Arial"/>
                <w:szCs w:val="20"/>
              </w:rPr>
              <w:t xml:space="preserve"> to the </w:t>
            </w:r>
            <w:r>
              <w:rPr>
                <w:rFonts w:cs="Arial"/>
                <w:szCs w:val="20"/>
              </w:rPr>
              <w:t>question</w:t>
            </w:r>
            <w:r w:rsidRPr="00E9683B">
              <w:rPr>
                <w:rFonts w:cs="Arial"/>
                <w:szCs w:val="20"/>
              </w:rPr>
              <w:t xml:space="preserve"> are due by 11:59 p.m. (Eastern time) on Thursday. </w:t>
            </w:r>
          </w:p>
          <w:p w14:paraId="0E2F0A6F" w14:textId="77777777" w:rsidR="007417CD" w:rsidRPr="00E9683B" w:rsidRDefault="007417CD" w:rsidP="007417CD">
            <w:pPr>
              <w:ind w:left="360" w:hanging="360"/>
              <w:rPr>
                <w:rFonts w:cs="Arial"/>
                <w:szCs w:val="20"/>
              </w:rPr>
            </w:pPr>
          </w:p>
          <w:p w14:paraId="266C7BCC" w14:textId="2ABB5B24" w:rsidR="007417CD" w:rsidRPr="00135F7B" w:rsidRDefault="007417CD" w:rsidP="007417CD">
            <w:pPr>
              <w:pStyle w:val="AssignmentsLevel1"/>
            </w:pPr>
            <w:r w:rsidRPr="00E9683B">
              <w:rPr>
                <w:b/>
              </w:rPr>
              <w:t xml:space="preserve">Respond </w:t>
            </w:r>
            <w:r w:rsidRPr="00E9683B">
              <w:t xml:space="preserve">to at least </w:t>
            </w:r>
            <w:r w:rsidR="00E01ED2">
              <w:t>two</w:t>
            </w:r>
            <w:r w:rsidR="00E01ED2" w:rsidRPr="00E9683B">
              <w:rPr>
                <w:b/>
              </w:rPr>
              <w:t xml:space="preserve"> </w:t>
            </w:r>
            <w:r w:rsidRPr="007600B4">
              <w:t xml:space="preserve">students as to what you agree or disagree with in their </w:t>
            </w:r>
            <w:r>
              <w:t>answers</w:t>
            </w:r>
            <w:r w:rsidRPr="007600B4">
              <w:t xml:space="preserve">. All responses </w:t>
            </w:r>
            <w:r w:rsidRPr="00E9683B">
              <w:t>must be posted by 11:59 p.m. (Eastern time) on Sunday.</w:t>
            </w:r>
          </w:p>
        </w:tc>
        <w:tc>
          <w:tcPr>
            <w:tcW w:w="1440" w:type="dxa"/>
          </w:tcPr>
          <w:p w14:paraId="2AD60020" w14:textId="0B8D2CE0" w:rsidR="007417CD" w:rsidRPr="00842155" w:rsidRDefault="007417CD" w:rsidP="007417CD">
            <w:pPr>
              <w:tabs>
                <w:tab w:val="left" w:pos="2329"/>
              </w:tabs>
              <w:rPr>
                <w:rFonts w:cs="Arial"/>
                <w:szCs w:val="20"/>
              </w:rPr>
            </w:pPr>
            <w:r>
              <w:rPr>
                <w:rFonts w:cs="Arial"/>
                <w:szCs w:val="20"/>
              </w:rPr>
              <w:lastRenderedPageBreak/>
              <w:t>5.1</w:t>
            </w:r>
          </w:p>
        </w:tc>
        <w:tc>
          <w:tcPr>
            <w:tcW w:w="1440" w:type="dxa"/>
          </w:tcPr>
          <w:p w14:paraId="6ECF9C3F" w14:textId="0A187662" w:rsidR="007417CD" w:rsidRPr="00842155" w:rsidRDefault="007417CD" w:rsidP="007417CD">
            <w:pPr>
              <w:tabs>
                <w:tab w:val="left" w:pos="2329"/>
              </w:tabs>
              <w:rPr>
                <w:rFonts w:eastAsia="Arial" w:cs="Arial"/>
              </w:rPr>
            </w:pPr>
            <w:r>
              <w:t>Discussion Board = 1hr</w:t>
            </w:r>
            <w:r w:rsidRPr="4948C66D">
              <w:rPr>
                <w:b/>
                <w:bCs/>
              </w:rPr>
              <w:t xml:space="preserve"> </w:t>
            </w:r>
          </w:p>
        </w:tc>
      </w:tr>
      <w:tr w:rsidR="007417CD" w:rsidRPr="00132272" w14:paraId="0E0506AF" w14:textId="77777777" w:rsidTr="4948C66D">
        <w:tc>
          <w:tcPr>
            <w:tcW w:w="10170" w:type="dxa"/>
            <w:gridSpan w:val="2"/>
            <w:tcMar>
              <w:top w:w="115" w:type="dxa"/>
              <w:left w:w="115" w:type="dxa"/>
              <w:bottom w:w="115" w:type="dxa"/>
              <w:right w:w="115" w:type="dxa"/>
            </w:tcMar>
          </w:tcPr>
          <w:p w14:paraId="6CAC7E7C" w14:textId="77777777" w:rsidR="007417CD" w:rsidRPr="00756ABB" w:rsidRDefault="007417CD" w:rsidP="007417CD">
            <w:pPr>
              <w:tabs>
                <w:tab w:val="left" w:pos="2329"/>
              </w:tabs>
              <w:rPr>
                <w:rFonts w:cs="Arial"/>
                <w:b/>
                <w:szCs w:val="20"/>
              </w:rPr>
            </w:pPr>
            <w:r>
              <w:rPr>
                <w:rFonts w:cs="Arial"/>
                <w:b/>
                <w:szCs w:val="20"/>
              </w:rPr>
              <w:t>Ch. 14</w:t>
            </w:r>
            <w:r w:rsidRPr="00756ABB">
              <w:rPr>
                <w:rFonts w:cs="Arial"/>
                <w:b/>
                <w:szCs w:val="20"/>
              </w:rPr>
              <w:t xml:space="preserve"> Exercise</w:t>
            </w:r>
            <w:r>
              <w:rPr>
                <w:rFonts w:cs="Arial"/>
                <w:b/>
                <w:szCs w:val="20"/>
              </w:rPr>
              <w:t>s</w:t>
            </w:r>
          </w:p>
          <w:p w14:paraId="307D3DA7" w14:textId="77777777" w:rsidR="007417CD" w:rsidRPr="00756ABB" w:rsidRDefault="007417CD" w:rsidP="007417CD">
            <w:pPr>
              <w:tabs>
                <w:tab w:val="left" w:pos="2329"/>
              </w:tabs>
              <w:rPr>
                <w:rFonts w:cs="Arial"/>
                <w:szCs w:val="20"/>
              </w:rPr>
            </w:pPr>
          </w:p>
          <w:p w14:paraId="4FB30B01" w14:textId="0999188B" w:rsidR="007417CD" w:rsidRPr="00756ABB" w:rsidRDefault="007417CD" w:rsidP="007417CD">
            <w:pPr>
              <w:tabs>
                <w:tab w:val="left" w:pos="2329"/>
              </w:tabs>
              <w:rPr>
                <w:rFonts w:cs="Arial"/>
                <w:szCs w:val="20"/>
              </w:rPr>
            </w:pPr>
            <w:r w:rsidRPr="00756ABB">
              <w:rPr>
                <w:rFonts w:cs="Arial"/>
                <w:b/>
                <w:szCs w:val="20"/>
              </w:rPr>
              <w:t>Complete</w:t>
            </w:r>
            <w:r w:rsidRPr="00756ABB">
              <w:rPr>
                <w:rFonts w:cs="Arial"/>
                <w:szCs w:val="20"/>
              </w:rPr>
              <w:t xml:space="preserve"> the following exercise</w:t>
            </w:r>
            <w:r>
              <w:rPr>
                <w:rFonts w:cs="Arial"/>
                <w:szCs w:val="20"/>
              </w:rPr>
              <w:t>s from the “Exercises” section on p. 664</w:t>
            </w:r>
            <w:r w:rsidR="006F608A">
              <w:rPr>
                <w:rFonts w:cs="Arial"/>
                <w:szCs w:val="20"/>
              </w:rPr>
              <w:t xml:space="preserve"> - 665, 667</w:t>
            </w:r>
            <w:r>
              <w:rPr>
                <w:rFonts w:cs="Arial"/>
                <w:szCs w:val="20"/>
              </w:rPr>
              <w:t xml:space="preserve"> in Ch. 14</w:t>
            </w:r>
            <w:r w:rsidRPr="00756ABB">
              <w:rPr>
                <w:rFonts w:cs="Arial"/>
                <w:szCs w:val="20"/>
              </w:rPr>
              <w:t xml:space="preserve"> of </w:t>
            </w:r>
            <w:r w:rsidRPr="00756ABB">
              <w:rPr>
                <w:rFonts w:cs="Arial"/>
                <w:i/>
                <w:szCs w:val="20"/>
              </w:rPr>
              <w:t>Financial Accounting</w:t>
            </w:r>
            <w:r w:rsidRPr="00756ABB">
              <w:rPr>
                <w:rFonts w:cs="Arial"/>
                <w:szCs w:val="20"/>
              </w:rPr>
              <w:t>:</w:t>
            </w:r>
          </w:p>
          <w:p w14:paraId="22BA0F50" w14:textId="77777777" w:rsidR="007417CD" w:rsidRPr="00756ABB" w:rsidRDefault="007417CD" w:rsidP="007417CD">
            <w:pPr>
              <w:tabs>
                <w:tab w:val="left" w:pos="2329"/>
              </w:tabs>
              <w:rPr>
                <w:rFonts w:cs="Arial"/>
                <w:szCs w:val="20"/>
              </w:rPr>
            </w:pPr>
          </w:p>
          <w:p w14:paraId="56EA43C2" w14:textId="77777777" w:rsidR="007417CD" w:rsidRDefault="007417CD" w:rsidP="007417CD">
            <w:pPr>
              <w:pStyle w:val="ListParagraph"/>
              <w:numPr>
                <w:ilvl w:val="0"/>
                <w:numId w:val="19"/>
              </w:numPr>
              <w:tabs>
                <w:tab w:val="left" w:pos="2329"/>
              </w:tabs>
              <w:rPr>
                <w:rFonts w:cs="Arial"/>
                <w:szCs w:val="20"/>
              </w:rPr>
            </w:pPr>
            <w:r>
              <w:rPr>
                <w:rFonts w:cs="Arial"/>
                <w:szCs w:val="20"/>
              </w:rPr>
              <w:t>14.1, 14.2, 14.3, 14.5, &amp; 14.12</w:t>
            </w:r>
          </w:p>
          <w:p w14:paraId="74363F31" w14:textId="77777777" w:rsidR="007417CD" w:rsidRPr="00AD3491" w:rsidRDefault="007417CD" w:rsidP="007417CD">
            <w:pPr>
              <w:pStyle w:val="ListParagraph"/>
              <w:tabs>
                <w:tab w:val="left" w:pos="2329"/>
              </w:tabs>
              <w:rPr>
                <w:rFonts w:cs="Arial"/>
                <w:szCs w:val="20"/>
              </w:rPr>
            </w:pPr>
          </w:p>
          <w:p w14:paraId="74CC3580" w14:textId="1CBF5CF8" w:rsidR="007417CD" w:rsidRPr="00132272" w:rsidRDefault="007417CD" w:rsidP="007417CD">
            <w:pPr>
              <w:pStyle w:val="AssignmentsLevel1"/>
              <w:rPr>
                <w:strike/>
              </w:rPr>
            </w:pPr>
            <w:r w:rsidRPr="00756ABB">
              <w:rPr>
                <w:b/>
              </w:rPr>
              <w:t>Submit</w:t>
            </w:r>
            <w:r w:rsidRPr="00756ABB">
              <w:t xml:space="preserve"> your answer </w:t>
            </w:r>
            <w:r>
              <w:t>by 11:59 P.M. (EST) on Sunday.</w:t>
            </w:r>
          </w:p>
        </w:tc>
        <w:tc>
          <w:tcPr>
            <w:tcW w:w="1440" w:type="dxa"/>
          </w:tcPr>
          <w:p w14:paraId="592D72A0" w14:textId="13D2104B" w:rsidR="007417CD" w:rsidRPr="007417CD" w:rsidRDefault="007417CD" w:rsidP="007417CD">
            <w:pPr>
              <w:tabs>
                <w:tab w:val="left" w:pos="2329"/>
              </w:tabs>
              <w:rPr>
                <w:rFonts w:cs="Arial"/>
                <w:szCs w:val="20"/>
              </w:rPr>
            </w:pPr>
            <w:r w:rsidRPr="007417CD">
              <w:rPr>
                <w:rFonts w:cs="Arial"/>
                <w:szCs w:val="20"/>
              </w:rPr>
              <w:t>5.1, 5.2, 5.3</w:t>
            </w:r>
          </w:p>
        </w:tc>
        <w:tc>
          <w:tcPr>
            <w:tcW w:w="1440" w:type="dxa"/>
          </w:tcPr>
          <w:p w14:paraId="3F93392B" w14:textId="3C81B117" w:rsidR="007417CD" w:rsidRPr="007417CD" w:rsidRDefault="007417CD" w:rsidP="007417CD">
            <w:pPr>
              <w:tabs>
                <w:tab w:val="left" w:pos="2329"/>
              </w:tabs>
              <w:rPr>
                <w:rFonts w:cs="Arial"/>
                <w:szCs w:val="20"/>
              </w:rPr>
            </w:pPr>
            <w:r w:rsidRPr="007417CD">
              <w:rPr>
                <w:rFonts w:cs="Arial"/>
                <w:szCs w:val="20"/>
              </w:rPr>
              <w:t>Problems = 0.5hr</w:t>
            </w:r>
          </w:p>
        </w:tc>
      </w:tr>
      <w:tr w:rsidR="007417CD" w:rsidRPr="00132272" w14:paraId="45B24BF0" w14:textId="77777777" w:rsidTr="4948C66D">
        <w:tc>
          <w:tcPr>
            <w:tcW w:w="10170" w:type="dxa"/>
            <w:gridSpan w:val="2"/>
            <w:tcMar>
              <w:top w:w="115" w:type="dxa"/>
              <w:left w:w="115" w:type="dxa"/>
              <w:bottom w:w="115" w:type="dxa"/>
              <w:right w:w="115" w:type="dxa"/>
            </w:tcMar>
          </w:tcPr>
          <w:p w14:paraId="3D3253D5" w14:textId="77777777" w:rsidR="007417CD" w:rsidRPr="00756ABB" w:rsidRDefault="007417CD" w:rsidP="007417CD">
            <w:pPr>
              <w:tabs>
                <w:tab w:val="left" w:pos="2329"/>
              </w:tabs>
              <w:rPr>
                <w:rFonts w:cs="Arial"/>
                <w:b/>
                <w:szCs w:val="20"/>
              </w:rPr>
            </w:pPr>
            <w:r>
              <w:rPr>
                <w:rFonts w:cs="Arial"/>
                <w:b/>
                <w:szCs w:val="20"/>
              </w:rPr>
              <w:t>Ch. 15</w:t>
            </w:r>
            <w:r w:rsidRPr="00756ABB">
              <w:rPr>
                <w:rFonts w:cs="Arial"/>
                <w:b/>
                <w:szCs w:val="20"/>
              </w:rPr>
              <w:t xml:space="preserve"> Exercise</w:t>
            </w:r>
            <w:r>
              <w:rPr>
                <w:rFonts w:cs="Arial"/>
                <w:b/>
                <w:szCs w:val="20"/>
              </w:rPr>
              <w:t>s</w:t>
            </w:r>
          </w:p>
          <w:p w14:paraId="4EC6F462" w14:textId="77777777" w:rsidR="007417CD" w:rsidRPr="00756ABB" w:rsidRDefault="007417CD" w:rsidP="007417CD">
            <w:pPr>
              <w:tabs>
                <w:tab w:val="left" w:pos="2329"/>
              </w:tabs>
              <w:rPr>
                <w:rFonts w:cs="Arial"/>
                <w:szCs w:val="20"/>
              </w:rPr>
            </w:pPr>
          </w:p>
          <w:p w14:paraId="419A43EB" w14:textId="2E2B1764" w:rsidR="007417CD" w:rsidRPr="00756ABB" w:rsidRDefault="007417CD" w:rsidP="007417CD">
            <w:pPr>
              <w:tabs>
                <w:tab w:val="left" w:pos="2329"/>
              </w:tabs>
              <w:rPr>
                <w:rFonts w:cs="Arial"/>
                <w:szCs w:val="20"/>
              </w:rPr>
            </w:pPr>
            <w:r w:rsidRPr="00756ABB">
              <w:rPr>
                <w:rFonts w:cs="Arial"/>
                <w:b/>
                <w:szCs w:val="20"/>
              </w:rPr>
              <w:t>Complete</w:t>
            </w:r>
            <w:r w:rsidRPr="00756ABB">
              <w:rPr>
                <w:rFonts w:cs="Arial"/>
                <w:szCs w:val="20"/>
              </w:rPr>
              <w:t xml:space="preserve"> the following exercise</w:t>
            </w:r>
            <w:r>
              <w:rPr>
                <w:rFonts w:cs="Arial"/>
                <w:szCs w:val="20"/>
              </w:rPr>
              <w:t xml:space="preserve">s from the </w:t>
            </w:r>
            <w:r w:rsidR="00A8592A">
              <w:rPr>
                <w:rFonts w:cs="Arial"/>
                <w:szCs w:val="20"/>
              </w:rPr>
              <w:t>“Brief Exercises”</w:t>
            </w:r>
            <w:r>
              <w:rPr>
                <w:rFonts w:cs="Arial"/>
                <w:szCs w:val="20"/>
              </w:rPr>
              <w:t xml:space="preserve"> section on p. </w:t>
            </w:r>
            <w:r w:rsidR="00E131EA">
              <w:rPr>
                <w:rFonts w:cs="Arial"/>
                <w:szCs w:val="20"/>
              </w:rPr>
              <w:t>714</w:t>
            </w:r>
            <w:r>
              <w:rPr>
                <w:rFonts w:cs="Arial"/>
                <w:szCs w:val="20"/>
              </w:rPr>
              <w:t xml:space="preserve"> in Ch. 15</w:t>
            </w:r>
            <w:r w:rsidRPr="00756ABB">
              <w:rPr>
                <w:rFonts w:cs="Arial"/>
                <w:szCs w:val="20"/>
              </w:rPr>
              <w:t xml:space="preserve"> of </w:t>
            </w:r>
            <w:r w:rsidRPr="00756ABB">
              <w:rPr>
                <w:rFonts w:cs="Arial"/>
                <w:i/>
                <w:szCs w:val="20"/>
              </w:rPr>
              <w:t>Financial Accounting</w:t>
            </w:r>
            <w:r w:rsidRPr="00756ABB">
              <w:rPr>
                <w:rFonts w:cs="Arial"/>
                <w:szCs w:val="20"/>
              </w:rPr>
              <w:t>:</w:t>
            </w:r>
          </w:p>
          <w:p w14:paraId="562C72ED" w14:textId="77777777" w:rsidR="007417CD" w:rsidRPr="00756ABB" w:rsidRDefault="007417CD" w:rsidP="007417CD">
            <w:pPr>
              <w:tabs>
                <w:tab w:val="left" w:pos="2329"/>
              </w:tabs>
              <w:rPr>
                <w:rFonts w:cs="Arial"/>
                <w:szCs w:val="20"/>
              </w:rPr>
            </w:pPr>
          </w:p>
          <w:p w14:paraId="0241BECD" w14:textId="77777777" w:rsidR="007417CD" w:rsidRDefault="007417CD" w:rsidP="007417CD">
            <w:pPr>
              <w:pStyle w:val="ListParagraph"/>
              <w:numPr>
                <w:ilvl w:val="0"/>
                <w:numId w:val="19"/>
              </w:numPr>
              <w:tabs>
                <w:tab w:val="left" w:pos="2329"/>
              </w:tabs>
              <w:rPr>
                <w:rFonts w:cs="Arial"/>
                <w:szCs w:val="20"/>
              </w:rPr>
            </w:pPr>
            <w:r>
              <w:rPr>
                <w:rFonts w:cs="Arial"/>
                <w:szCs w:val="20"/>
              </w:rPr>
              <w:t>15.5 &amp; 15.6</w:t>
            </w:r>
          </w:p>
          <w:p w14:paraId="2F4163A3" w14:textId="77777777" w:rsidR="007417CD" w:rsidRPr="00AD3491" w:rsidRDefault="007417CD" w:rsidP="007417CD">
            <w:pPr>
              <w:pStyle w:val="ListParagraph"/>
              <w:tabs>
                <w:tab w:val="left" w:pos="2329"/>
              </w:tabs>
              <w:rPr>
                <w:rFonts w:cs="Arial"/>
                <w:szCs w:val="20"/>
              </w:rPr>
            </w:pPr>
          </w:p>
          <w:p w14:paraId="1469B358" w14:textId="314993FB" w:rsidR="007417CD" w:rsidRDefault="007417CD" w:rsidP="007417CD">
            <w:pPr>
              <w:tabs>
                <w:tab w:val="left" w:pos="2329"/>
              </w:tabs>
              <w:rPr>
                <w:rFonts w:cs="Arial"/>
                <w:b/>
                <w:szCs w:val="20"/>
              </w:rPr>
            </w:pPr>
            <w:r w:rsidRPr="00756ABB">
              <w:rPr>
                <w:rFonts w:cs="Arial"/>
                <w:b/>
                <w:szCs w:val="20"/>
              </w:rPr>
              <w:t>Submit</w:t>
            </w:r>
            <w:r w:rsidRPr="00756ABB">
              <w:rPr>
                <w:rFonts w:cs="Arial"/>
                <w:szCs w:val="20"/>
              </w:rPr>
              <w:t xml:space="preserve"> your answer </w:t>
            </w:r>
            <w:r>
              <w:rPr>
                <w:rFonts w:cs="Arial"/>
                <w:szCs w:val="20"/>
              </w:rPr>
              <w:t>by 11:59 P.M. (EST) on Sunday.</w:t>
            </w:r>
          </w:p>
        </w:tc>
        <w:tc>
          <w:tcPr>
            <w:tcW w:w="1440" w:type="dxa"/>
          </w:tcPr>
          <w:p w14:paraId="3611FA08" w14:textId="1DCCB544" w:rsidR="007417CD" w:rsidRPr="007417CD" w:rsidRDefault="007417CD" w:rsidP="007417CD">
            <w:pPr>
              <w:tabs>
                <w:tab w:val="left" w:pos="2329"/>
              </w:tabs>
              <w:rPr>
                <w:rFonts w:cs="Arial"/>
                <w:szCs w:val="20"/>
              </w:rPr>
            </w:pPr>
            <w:r w:rsidRPr="007417CD">
              <w:rPr>
                <w:rFonts w:cs="Arial"/>
                <w:szCs w:val="20"/>
              </w:rPr>
              <w:t>5.7</w:t>
            </w:r>
          </w:p>
        </w:tc>
        <w:tc>
          <w:tcPr>
            <w:tcW w:w="1440" w:type="dxa"/>
          </w:tcPr>
          <w:p w14:paraId="6AB1E530" w14:textId="6518A823" w:rsidR="007417CD" w:rsidRPr="007417CD" w:rsidRDefault="007417CD" w:rsidP="007417CD">
            <w:pPr>
              <w:tabs>
                <w:tab w:val="left" w:pos="2329"/>
              </w:tabs>
              <w:rPr>
                <w:rFonts w:cs="Arial"/>
                <w:szCs w:val="20"/>
              </w:rPr>
            </w:pPr>
            <w:r w:rsidRPr="007417CD">
              <w:rPr>
                <w:rFonts w:cs="Arial"/>
                <w:szCs w:val="20"/>
              </w:rPr>
              <w:t>Problems = 0.5hr</w:t>
            </w:r>
          </w:p>
        </w:tc>
      </w:tr>
      <w:tr w:rsidR="007417CD" w:rsidRPr="00132272" w14:paraId="6373F3EE" w14:textId="77777777" w:rsidTr="4948C66D">
        <w:tc>
          <w:tcPr>
            <w:tcW w:w="10170" w:type="dxa"/>
            <w:gridSpan w:val="2"/>
            <w:tcMar>
              <w:top w:w="115" w:type="dxa"/>
              <w:left w:w="115" w:type="dxa"/>
              <w:bottom w:w="115" w:type="dxa"/>
              <w:right w:w="115" w:type="dxa"/>
            </w:tcMar>
          </w:tcPr>
          <w:p w14:paraId="3922448D" w14:textId="77777777" w:rsidR="007417CD" w:rsidRPr="00E932E3" w:rsidRDefault="007417CD" w:rsidP="007417CD">
            <w:pPr>
              <w:tabs>
                <w:tab w:val="left" w:pos="2329"/>
              </w:tabs>
              <w:rPr>
                <w:rFonts w:cs="Arial"/>
                <w:b/>
                <w:szCs w:val="20"/>
              </w:rPr>
            </w:pPr>
            <w:r>
              <w:rPr>
                <w:rFonts w:cs="Arial"/>
                <w:b/>
                <w:szCs w:val="20"/>
              </w:rPr>
              <w:t>Ch. 15 Problem</w:t>
            </w:r>
          </w:p>
          <w:p w14:paraId="72ACA1CC" w14:textId="77777777" w:rsidR="007417CD" w:rsidRPr="00E932E3" w:rsidRDefault="007417CD" w:rsidP="007417CD">
            <w:pPr>
              <w:tabs>
                <w:tab w:val="left" w:pos="2329"/>
              </w:tabs>
              <w:rPr>
                <w:rFonts w:cs="Arial"/>
                <w:b/>
                <w:szCs w:val="20"/>
              </w:rPr>
            </w:pPr>
          </w:p>
          <w:p w14:paraId="63C80160" w14:textId="7BA30BFE" w:rsidR="007417CD" w:rsidRPr="00E932E3" w:rsidRDefault="007417CD" w:rsidP="007417CD">
            <w:pPr>
              <w:tabs>
                <w:tab w:val="left" w:pos="2329"/>
              </w:tabs>
              <w:rPr>
                <w:rFonts w:cs="Arial"/>
                <w:szCs w:val="20"/>
              </w:rPr>
            </w:pPr>
            <w:r w:rsidRPr="00E932E3">
              <w:rPr>
                <w:rFonts w:cs="Arial"/>
                <w:b/>
                <w:szCs w:val="20"/>
              </w:rPr>
              <w:t>Review</w:t>
            </w:r>
            <w:r>
              <w:rPr>
                <w:rFonts w:cs="Arial"/>
                <w:szCs w:val="20"/>
              </w:rPr>
              <w:t xml:space="preserve"> Problem</w:t>
            </w:r>
            <w:r w:rsidRPr="00E932E3">
              <w:rPr>
                <w:rFonts w:cs="Arial"/>
                <w:szCs w:val="20"/>
              </w:rPr>
              <w:t xml:space="preserve"> </w:t>
            </w:r>
            <w:r>
              <w:rPr>
                <w:rFonts w:cs="Arial"/>
                <w:szCs w:val="20"/>
              </w:rPr>
              <w:t>15.4A</w:t>
            </w:r>
            <w:r w:rsidRPr="00E932E3">
              <w:rPr>
                <w:rFonts w:cs="Arial"/>
                <w:szCs w:val="20"/>
              </w:rPr>
              <w:t xml:space="preserve"> in Problem Set A </w:t>
            </w:r>
            <w:r>
              <w:rPr>
                <w:rFonts w:cs="Arial"/>
                <w:szCs w:val="20"/>
              </w:rPr>
              <w:t>on p. 71</w:t>
            </w:r>
            <w:r w:rsidR="000C2775">
              <w:rPr>
                <w:rFonts w:cs="Arial"/>
                <w:szCs w:val="20"/>
              </w:rPr>
              <w:t>4</w:t>
            </w:r>
            <w:bookmarkStart w:id="13" w:name="_GoBack"/>
            <w:bookmarkEnd w:id="13"/>
            <w:r>
              <w:rPr>
                <w:rFonts w:cs="Arial"/>
                <w:szCs w:val="20"/>
              </w:rPr>
              <w:t xml:space="preserve"> in Ch. 15</w:t>
            </w:r>
            <w:r w:rsidRPr="00E932E3">
              <w:rPr>
                <w:rFonts w:cs="Arial"/>
                <w:szCs w:val="20"/>
              </w:rPr>
              <w:t xml:space="preserve"> of </w:t>
            </w:r>
            <w:r w:rsidRPr="00E932E3">
              <w:rPr>
                <w:rFonts w:cs="Arial"/>
                <w:i/>
                <w:szCs w:val="20"/>
              </w:rPr>
              <w:t>Financial Accounting</w:t>
            </w:r>
            <w:r w:rsidRPr="00E932E3">
              <w:rPr>
                <w:rFonts w:cs="Arial"/>
                <w:szCs w:val="20"/>
              </w:rPr>
              <w:t xml:space="preserve">. </w:t>
            </w:r>
            <w:r w:rsidR="006F608A">
              <w:rPr>
                <w:rFonts w:cs="Arial"/>
                <w:szCs w:val="20"/>
              </w:rPr>
              <w:br/>
            </w:r>
          </w:p>
          <w:p w14:paraId="0AE999DE" w14:textId="69E3A6D3" w:rsidR="007417CD" w:rsidRPr="00E932E3" w:rsidRDefault="007417CD" w:rsidP="007417CD">
            <w:pPr>
              <w:tabs>
                <w:tab w:val="left" w:pos="2329"/>
              </w:tabs>
              <w:rPr>
                <w:rFonts w:cs="Arial"/>
                <w:szCs w:val="20"/>
              </w:rPr>
            </w:pPr>
            <w:r w:rsidRPr="00E932E3">
              <w:rPr>
                <w:rFonts w:cs="Arial"/>
                <w:b/>
                <w:szCs w:val="20"/>
              </w:rPr>
              <w:t>Complete</w:t>
            </w:r>
            <w:r>
              <w:rPr>
                <w:rFonts w:cs="Arial"/>
                <w:szCs w:val="20"/>
              </w:rPr>
              <w:t xml:space="preserve"> the following problem</w:t>
            </w:r>
            <w:r w:rsidRPr="00E932E3">
              <w:rPr>
                <w:rFonts w:cs="Arial"/>
                <w:szCs w:val="20"/>
              </w:rPr>
              <w:t xml:space="preserve"> from Problem Set B </w:t>
            </w:r>
            <w:r>
              <w:rPr>
                <w:rFonts w:cs="Arial"/>
                <w:szCs w:val="20"/>
              </w:rPr>
              <w:t>on p. 717</w:t>
            </w:r>
            <w:r w:rsidRPr="00E932E3">
              <w:rPr>
                <w:rFonts w:cs="Arial"/>
                <w:szCs w:val="20"/>
              </w:rPr>
              <w:t xml:space="preserve"> in </w:t>
            </w:r>
            <w:r>
              <w:rPr>
                <w:rFonts w:cs="Arial"/>
                <w:szCs w:val="20"/>
              </w:rPr>
              <w:t>Ch. 15</w:t>
            </w:r>
            <w:r w:rsidRPr="00E932E3">
              <w:rPr>
                <w:rFonts w:cs="Arial"/>
                <w:szCs w:val="20"/>
              </w:rPr>
              <w:t xml:space="preserve"> of </w:t>
            </w:r>
            <w:r w:rsidRPr="00E932E3">
              <w:rPr>
                <w:rFonts w:cs="Arial"/>
                <w:i/>
                <w:szCs w:val="20"/>
              </w:rPr>
              <w:t>Financial Accounting</w:t>
            </w:r>
            <w:r>
              <w:rPr>
                <w:rFonts w:cs="Arial"/>
                <w:szCs w:val="20"/>
              </w:rPr>
              <w:t>.</w:t>
            </w:r>
          </w:p>
          <w:p w14:paraId="3EC092E5" w14:textId="77777777" w:rsidR="007417CD" w:rsidRPr="00E932E3" w:rsidRDefault="007417CD" w:rsidP="007417CD">
            <w:pPr>
              <w:tabs>
                <w:tab w:val="left" w:pos="2329"/>
              </w:tabs>
              <w:rPr>
                <w:rFonts w:cs="Arial"/>
                <w:szCs w:val="20"/>
              </w:rPr>
            </w:pPr>
          </w:p>
          <w:p w14:paraId="7CD02C56" w14:textId="77777777" w:rsidR="007417CD" w:rsidRDefault="007417CD" w:rsidP="007417CD">
            <w:pPr>
              <w:pStyle w:val="ListParagraph"/>
              <w:numPr>
                <w:ilvl w:val="0"/>
                <w:numId w:val="19"/>
              </w:numPr>
              <w:tabs>
                <w:tab w:val="left" w:pos="2329"/>
              </w:tabs>
              <w:rPr>
                <w:rFonts w:cs="Arial"/>
                <w:szCs w:val="20"/>
              </w:rPr>
            </w:pPr>
            <w:r>
              <w:rPr>
                <w:rFonts w:cs="Arial"/>
                <w:szCs w:val="20"/>
              </w:rPr>
              <w:t>15.4B</w:t>
            </w:r>
          </w:p>
          <w:p w14:paraId="5941D494" w14:textId="77777777" w:rsidR="007417CD" w:rsidRPr="002B1048" w:rsidRDefault="007417CD" w:rsidP="007417CD">
            <w:pPr>
              <w:pStyle w:val="ListParagraph"/>
              <w:tabs>
                <w:tab w:val="left" w:pos="2329"/>
              </w:tabs>
              <w:rPr>
                <w:rFonts w:cs="Arial"/>
                <w:szCs w:val="20"/>
              </w:rPr>
            </w:pPr>
          </w:p>
          <w:p w14:paraId="5258A402" w14:textId="3C4152D9" w:rsidR="007417CD" w:rsidRDefault="007417CD" w:rsidP="007417CD">
            <w:pPr>
              <w:tabs>
                <w:tab w:val="left" w:pos="2329"/>
              </w:tabs>
              <w:rPr>
                <w:rFonts w:cs="Arial"/>
                <w:b/>
                <w:szCs w:val="20"/>
              </w:rPr>
            </w:pPr>
            <w:r w:rsidRPr="00E932E3">
              <w:rPr>
                <w:rFonts w:cs="Arial"/>
                <w:b/>
                <w:szCs w:val="20"/>
              </w:rPr>
              <w:t>Submit</w:t>
            </w:r>
            <w:r w:rsidRPr="00E932E3">
              <w:rPr>
                <w:rFonts w:cs="Arial"/>
                <w:szCs w:val="20"/>
              </w:rPr>
              <w:t xml:space="preserve"> your answers </w:t>
            </w:r>
            <w:r>
              <w:rPr>
                <w:rFonts w:cs="Arial"/>
                <w:szCs w:val="20"/>
              </w:rPr>
              <w:t>by 11:59 P.M. (EST) on Sunday.</w:t>
            </w:r>
          </w:p>
        </w:tc>
        <w:tc>
          <w:tcPr>
            <w:tcW w:w="1440" w:type="dxa"/>
          </w:tcPr>
          <w:p w14:paraId="2D98C821" w14:textId="0B77D0CF" w:rsidR="007417CD" w:rsidRPr="007417CD" w:rsidRDefault="001E1356" w:rsidP="007417CD">
            <w:pPr>
              <w:tabs>
                <w:tab w:val="left" w:pos="2329"/>
              </w:tabs>
              <w:rPr>
                <w:rFonts w:cs="Arial"/>
                <w:szCs w:val="20"/>
              </w:rPr>
            </w:pPr>
            <w:r>
              <w:rPr>
                <w:rFonts w:cs="Arial"/>
                <w:szCs w:val="20"/>
              </w:rPr>
              <w:t>5.6</w:t>
            </w:r>
          </w:p>
        </w:tc>
        <w:tc>
          <w:tcPr>
            <w:tcW w:w="1440" w:type="dxa"/>
          </w:tcPr>
          <w:p w14:paraId="594266F0" w14:textId="74004514" w:rsidR="007417CD" w:rsidRPr="007417CD" w:rsidRDefault="001E1356" w:rsidP="007417CD">
            <w:pPr>
              <w:tabs>
                <w:tab w:val="left" w:pos="2329"/>
              </w:tabs>
              <w:rPr>
                <w:rFonts w:cs="Arial"/>
                <w:szCs w:val="20"/>
              </w:rPr>
            </w:pPr>
            <w:r>
              <w:rPr>
                <w:rFonts w:cs="Arial"/>
                <w:szCs w:val="20"/>
              </w:rPr>
              <w:t>Problems = 0.5hr</w:t>
            </w:r>
          </w:p>
        </w:tc>
      </w:tr>
      <w:tr w:rsidR="007417CD" w:rsidRPr="00132272" w14:paraId="5C781507" w14:textId="77777777" w:rsidTr="4948C66D">
        <w:tc>
          <w:tcPr>
            <w:tcW w:w="10170" w:type="dxa"/>
            <w:gridSpan w:val="2"/>
            <w:tcMar>
              <w:top w:w="115" w:type="dxa"/>
              <w:left w:w="115" w:type="dxa"/>
              <w:bottom w:w="115" w:type="dxa"/>
              <w:right w:w="115" w:type="dxa"/>
            </w:tcMar>
          </w:tcPr>
          <w:p w14:paraId="40A37B56" w14:textId="77777777" w:rsidR="001E1356" w:rsidRPr="00DC057C" w:rsidRDefault="001E1356" w:rsidP="001E1356">
            <w:pPr>
              <w:tabs>
                <w:tab w:val="left" w:pos="2329"/>
              </w:tabs>
              <w:rPr>
                <w:rFonts w:cs="Arial"/>
                <w:b/>
                <w:szCs w:val="20"/>
              </w:rPr>
            </w:pPr>
            <w:r w:rsidRPr="00DC057C">
              <w:rPr>
                <w:rFonts w:cs="Arial"/>
                <w:b/>
                <w:szCs w:val="20"/>
              </w:rPr>
              <w:t xml:space="preserve">Volatility in Stock Prices </w:t>
            </w:r>
          </w:p>
          <w:p w14:paraId="5ABF6FC0" w14:textId="77777777" w:rsidR="001E1356" w:rsidRPr="00DC057C" w:rsidRDefault="001E1356" w:rsidP="001E1356">
            <w:pPr>
              <w:tabs>
                <w:tab w:val="left" w:pos="2329"/>
              </w:tabs>
              <w:rPr>
                <w:rFonts w:cs="Arial"/>
                <w:b/>
                <w:szCs w:val="20"/>
              </w:rPr>
            </w:pPr>
          </w:p>
          <w:p w14:paraId="7D2F0CF6" w14:textId="7A61EC6E" w:rsidR="001E1356" w:rsidRPr="00DC057C" w:rsidRDefault="001E1356" w:rsidP="001E1356">
            <w:pPr>
              <w:tabs>
                <w:tab w:val="left" w:pos="2329"/>
              </w:tabs>
              <w:rPr>
                <w:rFonts w:cs="Arial"/>
                <w:szCs w:val="20"/>
              </w:rPr>
            </w:pPr>
            <w:r w:rsidRPr="00DC057C">
              <w:rPr>
                <w:rFonts w:cs="Arial"/>
                <w:b/>
                <w:szCs w:val="20"/>
              </w:rPr>
              <w:lastRenderedPageBreak/>
              <w:t xml:space="preserve">Choose </w:t>
            </w:r>
            <w:r w:rsidR="006F608A">
              <w:rPr>
                <w:rFonts w:cs="Arial"/>
                <w:b/>
                <w:szCs w:val="20"/>
              </w:rPr>
              <w:t>four</w:t>
            </w:r>
            <w:r w:rsidR="0055763A">
              <w:rPr>
                <w:rFonts w:cs="Arial"/>
                <w:b/>
                <w:szCs w:val="20"/>
              </w:rPr>
              <w:t xml:space="preserve"> </w:t>
            </w:r>
            <w:r w:rsidRPr="00DC057C">
              <w:rPr>
                <w:rFonts w:cs="Arial"/>
                <w:szCs w:val="20"/>
              </w:rPr>
              <w:t xml:space="preserve">well-known companies. </w:t>
            </w:r>
          </w:p>
          <w:p w14:paraId="11112F02" w14:textId="77777777" w:rsidR="001E1356" w:rsidRPr="00DC057C" w:rsidRDefault="001E1356" w:rsidP="001E1356">
            <w:pPr>
              <w:tabs>
                <w:tab w:val="left" w:pos="2329"/>
              </w:tabs>
              <w:rPr>
                <w:rFonts w:cs="Arial"/>
                <w:szCs w:val="20"/>
              </w:rPr>
            </w:pPr>
          </w:p>
          <w:p w14:paraId="5B451A18" w14:textId="65B8C1CA" w:rsidR="001E1356" w:rsidRPr="00DC057C" w:rsidRDefault="001E1356" w:rsidP="001E1356">
            <w:pPr>
              <w:tabs>
                <w:tab w:val="left" w:pos="2329"/>
              </w:tabs>
              <w:rPr>
                <w:rFonts w:cs="Arial"/>
                <w:szCs w:val="20"/>
              </w:rPr>
            </w:pPr>
            <w:r w:rsidRPr="00DC057C">
              <w:rPr>
                <w:rFonts w:cs="Arial"/>
                <w:b/>
                <w:szCs w:val="20"/>
              </w:rPr>
              <w:t>Go</w:t>
            </w:r>
            <w:r w:rsidRPr="00DC057C">
              <w:rPr>
                <w:rFonts w:cs="Arial"/>
                <w:szCs w:val="20"/>
              </w:rPr>
              <w:t xml:space="preserve"> to a website such as </w:t>
            </w:r>
            <w:hyperlink r:id="rId27" w:history="1">
              <w:r w:rsidRPr="00DC057C">
                <w:rPr>
                  <w:rStyle w:val="Hyperlink"/>
                  <w:rFonts w:cs="Arial"/>
                  <w:szCs w:val="20"/>
                </w:rPr>
                <w:t>Morningstar</w:t>
              </w:r>
            </w:hyperlink>
            <w:r w:rsidRPr="00DC057C">
              <w:rPr>
                <w:rFonts w:cs="Arial"/>
                <w:szCs w:val="20"/>
              </w:rPr>
              <w:t xml:space="preserve"> to obtain an analysis of the stock price performance of the companies since </w:t>
            </w:r>
            <w:r w:rsidR="006F608A" w:rsidRPr="00DC057C">
              <w:rPr>
                <w:rFonts w:cs="Arial"/>
                <w:szCs w:val="20"/>
              </w:rPr>
              <w:t>201</w:t>
            </w:r>
            <w:r w:rsidR="006F608A">
              <w:rPr>
                <w:rFonts w:cs="Arial"/>
                <w:szCs w:val="20"/>
              </w:rPr>
              <w:t>4</w:t>
            </w:r>
            <w:r w:rsidRPr="00DC057C">
              <w:rPr>
                <w:rFonts w:cs="Arial"/>
                <w:szCs w:val="20"/>
              </w:rPr>
              <w:t xml:space="preserve">. </w:t>
            </w:r>
          </w:p>
          <w:p w14:paraId="0506F7AB" w14:textId="77777777" w:rsidR="001E1356" w:rsidRPr="00DC057C" w:rsidRDefault="001E1356" w:rsidP="001E1356">
            <w:pPr>
              <w:tabs>
                <w:tab w:val="left" w:pos="2329"/>
              </w:tabs>
              <w:rPr>
                <w:rFonts w:cs="Arial"/>
                <w:szCs w:val="20"/>
              </w:rPr>
            </w:pPr>
          </w:p>
          <w:p w14:paraId="775812A4" w14:textId="7BEF5039" w:rsidR="001E1356" w:rsidRPr="00DC057C" w:rsidRDefault="001E1356" w:rsidP="001E1356">
            <w:pPr>
              <w:tabs>
                <w:tab w:val="left" w:pos="2329"/>
              </w:tabs>
              <w:rPr>
                <w:rFonts w:cs="Arial"/>
              </w:rPr>
            </w:pPr>
            <w:r w:rsidRPr="00DC057C">
              <w:rPr>
                <w:rFonts w:cs="Arial"/>
                <w:b/>
              </w:rPr>
              <w:t>Suppose</w:t>
            </w:r>
            <w:r w:rsidRPr="00DC057C">
              <w:rPr>
                <w:rFonts w:cs="Arial"/>
              </w:rPr>
              <w:t xml:space="preserve"> you had invested $1,000 in each of these companies on January 1, </w:t>
            </w:r>
            <w:r w:rsidR="006F608A" w:rsidRPr="00DC057C">
              <w:rPr>
                <w:rFonts w:cs="Arial"/>
              </w:rPr>
              <w:t>201</w:t>
            </w:r>
            <w:r w:rsidR="006F608A">
              <w:rPr>
                <w:rFonts w:cs="Arial"/>
              </w:rPr>
              <w:t>4</w:t>
            </w:r>
            <w:r w:rsidRPr="00DC057C">
              <w:rPr>
                <w:rFonts w:cs="Arial"/>
              </w:rPr>
              <w:t>. Calculate the value of this $5,000 portfolio at present.</w:t>
            </w:r>
          </w:p>
          <w:p w14:paraId="08D00E46" w14:textId="77777777" w:rsidR="001E1356" w:rsidRPr="00DC057C" w:rsidRDefault="001E1356" w:rsidP="001E1356">
            <w:pPr>
              <w:tabs>
                <w:tab w:val="left" w:pos="2329"/>
              </w:tabs>
              <w:rPr>
                <w:rFonts w:cs="Arial"/>
              </w:rPr>
            </w:pPr>
          </w:p>
          <w:p w14:paraId="30C04E1A" w14:textId="7C3B34B4" w:rsidR="001E1356" w:rsidRPr="00DC057C" w:rsidRDefault="001E1356" w:rsidP="001E1356">
            <w:pPr>
              <w:tabs>
                <w:tab w:val="left" w:pos="720"/>
                <w:tab w:val="left" w:pos="1584"/>
                <w:tab w:val="left" w:pos="3168"/>
                <w:tab w:val="left" w:pos="4752"/>
                <w:tab w:val="left" w:pos="6336"/>
                <w:tab w:val="left" w:pos="7920"/>
                <w:tab w:val="left" w:pos="9504"/>
              </w:tabs>
              <w:jc w:val="both"/>
              <w:rPr>
                <w:rFonts w:cs="Arial"/>
              </w:rPr>
            </w:pPr>
            <w:r w:rsidRPr="00DC057C">
              <w:rPr>
                <w:rFonts w:cs="Arial"/>
                <w:b/>
              </w:rPr>
              <w:t>Write</w:t>
            </w:r>
            <w:r w:rsidRPr="00DC057C">
              <w:rPr>
                <w:rFonts w:cs="Arial"/>
              </w:rPr>
              <w:t xml:space="preserve"> a 2-page paper</w:t>
            </w:r>
            <w:r w:rsidR="006F608A">
              <w:rPr>
                <w:rFonts w:cs="Arial"/>
              </w:rPr>
              <w:t xml:space="preserve"> in APA format in</w:t>
            </w:r>
            <w:r w:rsidRPr="00DC057C">
              <w:rPr>
                <w:rFonts w:cs="Arial"/>
              </w:rPr>
              <w:t xml:space="preserve"> on your portfolio </w:t>
            </w:r>
            <w:r>
              <w:rPr>
                <w:rFonts w:cs="Arial"/>
              </w:rPr>
              <w:t>that addresses the</w:t>
            </w:r>
            <w:r w:rsidRPr="00DC057C">
              <w:rPr>
                <w:rFonts w:cs="Arial"/>
              </w:rPr>
              <w:t xml:space="preserve"> following questions</w:t>
            </w:r>
            <w:r>
              <w:rPr>
                <w:rFonts w:cs="Arial"/>
              </w:rPr>
              <w:t>:</w:t>
            </w:r>
            <w:r w:rsidRPr="00DC057C">
              <w:rPr>
                <w:rFonts w:cs="Arial"/>
              </w:rPr>
              <w:t xml:space="preserve"> </w:t>
            </w:r>
          </w:p>
          <w:p w14:paraId="5C80F789" w14:textId="77777777" w:rsidR="001E1356" w:rsidRPr="00DC057C" w:rsidRDefault="001E1356" w:rsidP="001E1356">
            <w:pPr>
              <w:tabs>
                <w:tab w:val="left" w:pos="720"/>
                <w:tab w:val="left" w:pos="1584"/>
                <w:tab w:val="left" w:pos="3168"/>
                <w:tab w:val="left" w:pos="4752"/>
                <w:tab w:val="left" w:pos="6336"/>
                <w:tab w:val="left" w:pos="7920"/>
                <w:tab w:val="left" w:pos="9504"/>
              </w:tabs>
              <w:jc w:val="both"/>
              <w:rPr>
                <w:rFonts w:cs="Arial"/>
              </w:rPr>
            </w:pPr>
          </w:p>
          <w:p w14:paraId="5AA53688" w14:textId="77777777" w:rsidR="001E1356" w:rsidRPr="00DC057C" w:rsidRDefault="001E1356" w:rsidP="001E1356">
            <w:pPr>
              <w:pStyle w:val="ListParagraph"/>
              <w:numPr>
                <w:ilvl w:val="0"/>
                <w:numId w:val="19"/>
              </w:numPr>
              <w:tabs>
                <w:tab w:val="left" w:pos="2329"/>
              </w:tabs>
              <w:rPr>
                <w:rFonts w:cs="Arial"/>
                <w:szCs w:val="20"/>
              </w:rPr>
            </w:pPr>
            <w:r w:rsidRPr="00DC057C">
              <w:rPr>
                <w:rFonts w:cs="Arial"/>
                <w:szCs w:val="20"/>
              </w:rPr>
              <w:t>Why did you choose these companies?</w:t>
            </w:r>
          </w:p>
          <w:p w14:paraId="0F29F19A" w14:textId="77777777" w:rsidR="001E1356" w:rsidRPr="00DC057C" w:rsidRDefault="001E1356" w:rsidP="001E1356">
            <w:pPr>
              <w:pStyle w:val="ListParagraph"/>
              <w:numPr>
                <w:ilvl w:val="0"/>
                <w:numId w:val="19"/>
              </w:numPr>
              <w:tabs>
                <w:tab w:val="left" w:pos="2329"/>
              </w:tabs>
              <w:rPr>
                <w:rFonts w:cs="Arial"/>
                <w:szCs w:val="20"/>
              </w:rPr>
            </w:pPr>
            <w:r w:rsidRPr="00DC057C">
              <w:rPr>
                <w:rFonts w:cs="Arial"/>
                <w:szCs w:val="20"/>
              </w:rPr>
              <w:t>Did the stock perform as you expected?</w:t>
            </w:r>
          </w:p>
          <w:p w14:paraId="57264D87" w14:textId="77777777" w:rsidR="001E1356" w:rsidRPr="00DC057C" w:rsidRDefault="001E1356" w:rsidP="001E1356">
            <w:pPr>
              <w:pStyle w:val="ListParagraph"/>
              <w:numPr>
                <w:ilvl w:val="0"/>
                <w:numId w:val="19"/>
              </w:numPr>
              <w:tabs>
                <w:tab w:val="left" w:pos="2329"/>
              </w:tabs>
              <w:rPr>
                <w:rFonts w:cs="Arial"/>
                <w:szCs w:val="20"/>
              </w:rPr>
            </w:pPr>
            <w:r w:rsidRPr="00DC057C">
              <w:rPr>
                <w:rFonts w:cs="Arial"/>
                <w:szCs w:val="20"/>
              </w:rPr>
              <w:t xml:space="preserve">What is today’s net worth of the stocks you invested? </w:t>
            </w:r>
          </w:p>
          <w:p w14:paraId="737910CD" w14:textId="77777777" w:rsidR="001E1356" w:rsidRPr="00DC057C" w:rsidRDefault="001E1356" w:rsidP="001E1356">
            <w:pPr>
              <w:pStyle w:val="ListParagraph"/>
              <w:numPr>
                <w:ilvl w:val="0"/>
                <w:numId w:val="19"/>
              </w:numPr>
              <w:tabs>
                <w:tab w:val="left" w:pos="2329"/>
              </w:tabs>
              <w:rPr>
                <w:rFonts w:cs="Arial"/>
                <w:szCs w:val="20"/>
              </w:rPr>
            </w:pPr>
            <w:r w:rsidRPr="00DC057C">
              <w:rPr>
                <w:rFonts w:cs="Arial"/>
                <w:szCs w:val="20"/>
              </w:rPr>
              <w:t xml:space="preserve">Review the financial statements for past </w:t>
            </w:r>
            <w:r>
              <w:rPr>
                <w:rFonts w:cs="Arial"/>
                <w:szCs w:val="20"/>
              </w:rPr>
              <w:t>3</w:t>
            </w:r>
            <w:r w:rsidRPr="00DC057C">
              <w:rPr>
                <w:rFonts w:cs="Arial"/>
                <w:szCs w:val="20"/>
              </w:rPr>
              <w:t xml:space="preserve"> years for </w:t>
            </w:r>
            <w:r>
              <w:rPr>
                <w:rFonts w:cs="Arial"/>
                <w:szCs w:val="20"/>
              </w:rPr>
              <w:t>the</w:t>
            </w:r>
            <w:r w:rsidRPr="00DC057C">
              <w:rPr>
                <w:rFonts w:cs="Arial"/>
                <w:szCs w:val="20"/>
              </w:rPr>
              <w:t xml:space="preserve"> company who</w:t>
            </w:r>
            <w:r>
              <w:rPr>
                <w:rFonts w:cs="Arial"/>
                <w:szCs w:val="20"/>
              </w:rPr>
              <w:t>se</w:t>
            </w:r>
            <w:r w:rsidRPr="00DC057C">
              <w:rPr>
                <w:rFonts w:cs="Arial"/>
                <w:szCs w:val="20"/>
              </w:rPr>
              <w:t xml:space="preserve"> stock performed the worst.  Summarize the reasons for the</w:t>
            </w:r>
            <w:r>
              <w:rPr>
                <w:rFonts w:cs="Arial"/>
                <w:szCs w:val="20"/>
              </w:rPr>
              <w:t xml:space="preserve"> company</w:t>
            </w:r>
            <w:r w:rsidRPr="00DC057C">
              <w:rPr>
                <w:rFonts w:cs="Arial"/>
                <w:szCs w:val="20"/>
              </w:rPr>
              <w:t xml:space="preserve">’s poor stock performance. </w:t>
            </w:r>
          </w:p>
          <w:p w14:paraId="068683BC" w14:textId="77777777" w:rsidR="001E1356" w:rsidRPr="00DC057C" w:rsidRDefault="001E1356" w:rsidP="001E1356">
            <w:pPr>
              <w:rPr>
                <w:rFonts w:cs="Arial"/>
              </w:rPr>
            </w:pPr>
          </w:p>
          <w:p w14:paraId="71786F21" w14:textId="77777777" w:rsidR="001E1356" w:rsidRDefault="001E1356" w:rsidP="001E1356">
            <w:pPr>
              <w:rPr>
                <w:rFonts w:cs="Arial"/>
              </w:rPr>
            </w:pPr>
            <w:r w:rsidRPr="00DC057C">
              <w:rPr>
                <w:rFonts w:cs="Arial"/>
                <w:b/>
              </w:rPr>
              <w:t>Include</w:t>
            </w:r>
            <w:r>
              <w:rPr>
                <w:rFonts w:cs="Arial"/>
              </w:rPr>
              <w:t xml:space="preserve"> the original stock price and</w:t>
            </w:r>
            <w:r w:rsidRPr="00DC057C">
              <w:rPr>
                <w:rFonts w:cs="Arial"/>
              </w:rPr>
              <w:t xml:space="preserve"> today’s current value</w:t>
            </w:r>
            <w:r>
              <w:rPr>
                <w:rFonts w:cs="Arial"/>
              </w:rPr>
              <w:t>.</w:t>
            </w:r>
          </w:p>
          <w:p w14:paraId="344C28CB" w14:textId="77777777" w:rsidR="001E1356" w:rsidRDefault="001E1356" w:rsidP="001E1356">
            <w:pPr>
              <w:rPr>
                <w:rFonts w:cs="Arial"/>
              </w:rPr>
            </w:pPr>
          </w:p>
          <w:p w14:paraId="7AC7E9C8" w14:textId="68C5CB7C" w:rsidR="007417CD" w:rsidRDefault="001E1356" w:rsidP="001E1356">
            <w:pPr>
              <w:tabs>
                <w:tab w:val="left" w:pos="2329"/>
              </w:tabs>
              <w:rPr>
                <w:rFonts w:cs="Arial"/>
                <w:b/>
                <w:szCs w:val="20"/>
              </w:rPr>
            </w:pPr>
            <w:r w:rsidRPr="00DC057C">
              <w:rPr>
                <w:rFonts w:cs="Arial"/>
                <w:b/>
              </w:rPr>
              <w:t>Submit</w:t>
            </w:r>
            <w:r>
              <w:rPr>
                <w:rFonts w:cs="Arial"/>
              </w:rPr>
              <w:t xml:space="preserve"> your paper through Blackboard.</w:t>
            </w:r>
          </w:p>
        </w:tc>
        <w:tc>
          <w:tcPr>
            <w:tcW w:w="1440" w:type="dxa"/>
          </w:tcPr>
          <w:p w14:paraId="6260862E" w14:textId="08F0A9DB" w:rsidR="007417CD" w:rsidRPr="007417CD" w:rsidRDefault="001E1356" w:rsidP="007417CD">
            <w:pPr>
              <w:tabs>
                <w:tab w:val="left" w:pos="2329"/>
              </w:tabs>
              <w:rPr>
                <w:rFonts w:cs="Arial"/>
                <w:szCs w:val="20"/>
              </w:rPr>
            </w:pPr>
            <w:r>
              <w:rPr>
                <w:rFonts w:cs="Arial"/>
                <w:szCs w:val="20"/>
              </w:rPr>
              <w:lastRenderedPageBreak/>
              <w:t>5.4</w:t>
            </w:r>
          </w:p>
        </w:tc>
        <w:tc>
          <w:tcPr>
            <w:tcW w:w="1440" w:type="dxa"/>
          </w:tcPr>
          <w:p w14:paraId="2C087B8A" w14:textId="566DC54E" w:rsidR="007417CD" w:rsidRPr="007417CD" w:rsidRDefault="001E1356" w:rsidP="007417CD">
            <w:pPr>
              <w:tabs>
                <w:tab w:val="left" w:pos="2329"/>
              </w:tabs>
              <w:rPr>
                <w:rFonts w:cs="Arial"/>
                <w:szCs w:val="20"/>
              </w:rPr>
            </w:pPr>
            <w:r>
              <w:rPr>
                <w:rFonts w:cs="Arial"/>
                <w:szCs w:val="20"/>
              </w:rPr>
              <w:t>Paper = 1.5hr</w:t>
            </w:r>
          </w:p>
        </w:tc>
      </w:tr>
      <w:tr w:rsidR="007417CD" w:rsidRPr="00132272" w14:paraId="16D8989D" w14:textId="77777777" w:rsidTr="4948C66D">
        <w:tc>
          <w:tcPr>
            <w:tcW w:w="10170" w:type="dxa"/>
            <w:gridSpan w:val="2"/>
            <w:tcMar>
              <w:top w:w="115" w:type="dxa"/>
              <w:left w:w="115" w:type="dxa"/>
              <w:bottom w:w="115" w:type="dxa"/>
              <w:right w:w="115" w:type="dxa"/>
            </w:tcMar>
          </w:tcPr>
          <w:p w14:paraId="5C79C253" w14:textId="77777777" w:rsidR="001E1356" w:rsidRPr="00D533B7" w:rsidRDefault="001E1356" w:rsidP="001E1356">
            <w:pPr>
              <w:tabs>
                <w:tab w:val="left" w:pos="2329"/>
              </w:tabs>
              <w:rPr>
                <w:rFonts w:cs="Arial"/>
                <w:b/>
                <w:szCs w:val="20"/>
              </w:rPr>
            </w:pPr>
            <w:r w:rsidRPr="00D533B7">
              <w:rPr>
                <w:rFonts w:cs="Arial"/>
                <w:b/>
                <w:szCs w:val="20"/>
              </w:rPr>
              <w:t>Foreign Corrupt Practices</w:t>
            </w:r>
          </w:p>
          <w:p w14:paraId="4620E45C" w14:textId="77777777" w:rsidR="001E1356" w:rsidRDefault="001E1356" w:rsidP="001E1356">
            <w:pPr>
              <w:tabs>
                <w:tab w:val="left" w:pos="2329"/>
              </w:tabs>
              <w:rPr>
                <w:rFonts w:cs="Arial"/>
                <w:szCs w:val="20"/>
              </w:rPr>
            </w:pPr>
          </w:p>
          <w:p w14:paraId="76E58113" w14:textId="33BE6FB4" w:rsidR="001E1356" w:rsidRDefault="001E1356" w:rsidP="001E1356">
            <w:pPr>
              <w:tabs>
                <w:tab w:val="left" w:pos="2329"/>
              </w:tabs>
              <w:rPr>
                <w:rFonts w:cs="Arial"/>
                <w:szCs w:val="20"/>
              </w:rPr>
            </w:pPr>
            <w:r w:rsidRPr="00D533B7">
              <w:rPr>
                <w:rFonts w:cs="Arial"/>
                <w:b/>
                <w:szCs w:val="20"/>
              </w:rPr>
              <w:t>Write</w:t>
            </w:r>
            <w:r>
              <w:rPr>
                <w:rFonts w:cs="Arial"/>
                <w:szCs w:val="20"/>
              </w:rPr>
              <w:t xml:space="preserve"> a 1- page paper in </w:t>
            </w:r>
            <w:r w:rsidR="006F608A">
              <w:rPr>
                <w:rFonts w:cs="Arial"/>
                <w:szCs w:val="20"/>
              </w:rPr>
              <w:t xml:space="preserve">APA format in </w:t>
            </w:r>
            <w:r>
              <w:rPr>
                <w:rFonts w:cs="Arial"/>
                <w:szCs w:val="20"/>
              </w:rPr>
              <w:t xml:space="preserve">which you explain foreign corrupt practices. What impact did it have on corporations? Why is it so important? </w:t>
            </w:r>
          </w:p>
          <w:p w14:paraId="5D95A612" w14:textId="77777777" w:rsidR="001E1356" w:rsidRDefault="001E1356" w:rsidP="001E1356">
            <w:pPr>
              <w:tabs>
                <w:tab w:val="left" w:pos="2329"/>
              </w:tabs>
              <w:rPr>
                <w:rFonts w:cs="Arial"/>
                <w:szCs w:val="20"/>
              </w:rPr>
            </w:pPr>
          </w:p>
          <w:p w14:paraId="5110D73B" w14:textId="77777777" w:rsidR="001E1356" w:rsidRDefault="001E1356" w:rsidP="001E1356">
            <w:pPr>
              <w:tabs>
                <w:tab w:val="left" w:pos="2329"/>
              </w:tabs>
              <w:rPr>
                <w:rFonts w:cs="Arial"/>
                <w:szCs w:val="20"/>
              </w:rPr>
            </w:pPr>
            <w:r w:rsidRPr="002B1048">
              <w:rPr>
                <w:rFonts w:cs="Arial"/>
                <w:b/>
                <w:szCs w:val="20"/>
              </w:rPr>
              <w:t>Support</w:t>
            </w:r>
            <w:r>
              <w:rPr>
                <w:rFonts w:cs="Arial"/>
                <w:szCs w:val="20"/>
              </w:rPr>
              <w:t xml:space="preserve"> your paper with at least one reputable reference. </w:t>
            </w:r>
          </w:p>
          <w:p w14:paraId="0E1DD258" w14:textId="77777777" w:rsidR="001E1356" w:rsidRDefault="001E1356" w:rsidP="001E1356">
            <w:pPr>
              <w:tabs>
                <w:tab w:val="left" w:pos="2329"/>
              </w:tabs>
              <w:rPr>
                <w:rFonts w:cs="Arial"/>
                <w:szCs w:val="20"/>
              </w:rPr>
            </w:pPr>
          </w:p>
          <w:p w14:paraId="759A44E6" w14:textId="291B40A1" w:rsidR="007417CD" w:rsidRDefault="001E1356" w:rsidP="001E1356">
            <w:pPr>
              <w:tabs>
                <w:tab w:val="left" w:pos="2329"/>
              </w:tabs>
              <w:rPr>
                <w:rFonts w:cs="Arial"/>
                <w:b/>
                <w:szCs w:val="20"/>
              </w:rPr>
            </w:pPr>
            <w:r w:rsidRPr="002B1048">
              <w:rPr>
                <w:rFonts w:cs="Arial"/>
                <w:b/>
                <w:szCs w:val="20"/>
              </w:rPr>
              <w:t>Submit</w:t>
            </w:r>
            <w:r>
              <w:rPr>
                <w:rFonts w:cs="Arial"/>
                <w:szCs w:val="20"/>
              </w:rPr>
              <w:t xml:space="preserve"> your paper through Blackboard.</w:t>
            </w:r>
          </w:p>
        </w:tc>
        <w:tc>
          <w:tcPr>
            <w:tcW w:w="1440" w:type="dxa"/>
          </w:tcPr>
          <w:p w14:paraId="3A5230C7" w14:textId="787C62BB" w:rsidR="007417CD" w:rsidRPr="007417CD" w:rsidRDefault="001E1356" w:rsidP="007417CD">
            <w:pPr>
              <w:tabs>
                <w:tab w:val="left" w:pos="2329"/>
              </w:tabs>
              <w:rPr>
                <w:rFonts w:cs="Arial"/>
                <w:szCs w:val="20"/>
              </w:rPr>
            </w:pPr>
            <w:r>
              <w:rPr>
                <w:rFonts w:cs="Arial"/>
                <w:szCs w:val="20"/>
              </w:rPr>
              <w:t>5.8</w:t>
            </w:r>
          </w:p>
        </w:tc>
        <w:tc>
          <w:tcPr>
            <w:tcW w:w="1440" w:type="dxa"/>
          </w:tcPr>
          <w:p w14:paraId="7E261AA1" w14:textId="19F80CFA" w:rsidR="007417CD" w:rsidRPr="007417CD" w:rsidRDefault="001E1356" w:rsidP="007417CD">
            <w:pPr>
              <w:tabs>
                <w:tab w:val="left" w:pos="2329"/>
              </w:tabs>
              <w:rPr>
                <w:rFonts w:cs="Arial"/>
                <w:szCs w:val="20"/>
              </w:rPr>
            </w:pPr>
            <w:r>
              <w:rPr>
                <w:rFonts w:cs="Arial"/>
                <w:szCs w:val="20"/>
              </w:rPr>
              <w:t>Paper = 1hr</w:t>
            </w:r>
          </w:p>
        </w:tc>
      </w:tr>
      <w:tr w:rsidR="007417CD" w:rsidRPr="00132272" w14:paraId="6078B228" w14:textId="77777777" w:rsidTr="4948C66D">
        <w:tc>
          <w:tcPr>
            <w:tcW w:w="10170" w:type="dxa"/>
            <w:gridSpan w:val="2"/>
            <w:tcMar>
              <w:top w:w="115" w:type="dxa"/>
              <w:left w:w="115" w:type="dxa"/>
              <w:bottom w:w="115" w:type="dxa"/>
              <w:right w:w="115" w:type="dxa"/>
            </w:tcMar>
          </w:tcPr>
          <w:p w14:paraId="42F032F9" w14:textId="77777777" w:rsidR="001E1356" w:rsidRDefault="001E1356" w:rsidP="001E1356">
            <w:pPr>
              <w:tabs>
                <w:tab w:val="left" w:pos="2329"/>
              </w:tabs>
              <w:rPr>
                <w:rFonts w:cs="Arial"/>
                <w:b/>
                <w:szCs w:val="20"/>
              </w:rPr>
            </w:pPr>
            <w:r>
              <w:rPr>
                <w:rFonts w:cs="Arial"/>
                <w:b/>
                <w:szCs w:val="20"/>
              </w:rPr>
              <w:t>Week 5 Quiz</w:t>
            </w:r>
          </w:p>
          <w:p w14:paraId="13E06109" w14:textId="77777777" w:rsidR="001E1356" w:rsidRDefault="001E1356" w:rsidP="001E1356">
            <w:pPr>
              <w:tabs>
                <w:tab w:val="left" w:pos="2329"/>
              </w:tabs>
              <w:rPr>
                <w:rFonts w:cs="Arial"/>
                <w:b/>
                <w:szCs w:val="20"/>
              </w:rPr>
            </w:pPr>
          </w:p>
          <w:p w14:paraId="43045EC2" w14:textId="21F7634C" w:rsidR="007417CD" w:rsidRDefault="001E1356" w:rsidP="001E1356">
            <w:pPr>
              <w:tabs>
                <w:tab w:val="left" w:pos="2329"/>
              </w:tabs>
              <w:rPr>
                <w:rFonts w:cs="Arial"/>
                <w:b/>
                <w:szCs w:val="20"/>
              </w:rPr>
            </w:pPr>
            <w:r>
              <w:rPr>
                <w:rFonts w:cs="Arial"/>
                <w:b/>
                <w:szCs w:val="20"/>
              </w:rPr>
              <w:t xml:space="preserve">Complete </w:t>
            </w:r>
            <w:r>
              <w:t>the Week 5 Quiz.</w:t>
            </w:r>
          </w:p>
        </w:tc>
        <w:tc>
          <w:tcPr>
            <w:tcW w:w="1440" w:type="dxa"/>
          </w:tcPr>
          <w:p w14:paraId="19B41338" w14:textId="3A2C89C2" w:rsidR="007417CD" w:rsidRPr="007417CD" w:rsidRDefault="001E1356" w:rsidP="007417CD">
            <w:pPr>
              <w:tabs>
                <w:tab w:val="left" w:pos="2329"/>
              </w:tabs>
              <w:rPr>
                <w:rFonts w:cs="Arial"/>
                <w:szCs w:val="20"/>
              </w:rPr>
            </w:pPr>
            <w:r>
              <w:rPr>
                <w:rFonts w:cs="Arial"/>
                <w:szCs w:val="20"/>
              </w:rPr>
              <w:t>5.2, 5.6, 5.7, 5.8</w:t>
            </w:r>
          </w:p>
        </w:tc>
        <w:tc>
          <w:tcPr>
            <w:tcW w:w="1440" w:type="dxa"/>
          </w:tcPr>
          <w:p w14:paraId="2C51FD8C" w14:textId="32F502A2" w:rsidR="007417CD" w:rsidRPr="007417CD" w:rsidRDefault="001E1356" w:rsidP="007417CD">
            <w:pPr>
              <w:tabs>
                <w:tab w:val="left" w:pos="2329"/>
              </w:tabs>
              <w:rPr>
                <w:rFonts w:cs="Arial"/>
                <w:szCs w:val="20"/>
              </w:rPr>
            </w:pPr>
            <w:r>
              <w:rPr>
                <w:rFonts w:cs="Arial"/>
                <w:szCs w:val="20"/>
              </w:rPr>
              <w:t>Quiz = 1hr</w:t>
            </w:r>
          </w:p>
        </w:tc>
      </w:tr>
      <w:tr w:rsidR="007417CD" w:rsidRPr="00842155" w14:paraId="43B29B6D" w14:textId="77777777" w:rsidTr="4948C66D">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1DE15CD" w14:textId="77777777" w:rsidR="007417CD" w:rsidRPr="00842155" w:rsidRDefault="007417CD" w:rsidP="007417CD">
            <w:pPr>
              <w:tabs>
                <w:tab w:val="left" w:pos="2329"/>
              </w:tabs>
              <w:rPr>
                <w:rFonts w:eastAsia="Arial" w:cs="Arial"/>
                <w:b/>
                <w:bCs/>
              </w:rPr>
            </w:pPr>
            <w:r w:rsidRPr="4948C66D">
              <w:rPr>
                <w:rFonts w:eastAsia="Arial" w:cs="Arial"/>
                <w:b/>
                <w:bCs/>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75C72" w14:textId="77777777" w:rsidR="007417CD" w:rsidRPr="00842155" w:rsidRDefault="007417CD" w:rsidP="007417C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FA26EBB" w14:textId="77777777" w:rsidR="007417CD" w:rsidRPr="00842155" w:rsidRDefault="007417CD" w:rsidP="007417CD">
            <w:pPr>
              <w:tabs>
                <w:tab w:val="left" w:pos="2329"/>
              </w:tabs>
              <w:rPr>
                <w:rFonts w:cs="Arial"/>
                <w:b/>
                <w:szCs w:val="20"/>
              </w:rPr>
            </w:pPr>
          </w:p>
        </w:tc>
        <w:tc>
          <w:tcPr>
            <w:tcW w:w="1440" w:type="dxa"/>
            <w:tcBorders>
              <w:bottom w:val="single" w:sz="4" w:space="0" w:color="000000" w:themeColor="text1"/>
            </w:tcBorders>
            <w:shd w:val="clear" w:color="auto" w:fill="E6E6E6"/>
          </w:tcPr>
          <w:p w14:paraId="157EFCBD" w14:textId="6C29B466" w:rsidR="007417CD" w:rsidRPr="00842155" w:rsidRDefault="001E1356" w:rsidP="007417CD">
            <w:pPr>
              <w:tabs>
                <w:tab w:val="left" w:pos="2329"/>
              </w:tabs>
              <w:rPr>
                <w:rFonts w:cs="Arial"/>
                <w:b/>
                <w:szCs w:val="20"/>
              </w:rPr>
            </w:pPr>
            <w:r>
              <w:rPr>
                <w:rFonts w:cs="Arial"/>
                <w:b/>
                <w:szCs w:val="20"/>
              </w:rPr>
              <w:t>10.5hrs</w:t>
            </w:r>
          </w:p>
        </w:tc>
      </w:tr>
    </w:tbl>
    <w:p w14:paraId="36018A5A" w14:textId="77777777" w:rsidR="005344A9" w:rsidRDefault="005344A9" w:rsidP="0020635A">
      <w:pPr>
        <w:pStyle w:val="Heading1"/>
      </w:pPr>
    </w:p>
    <w:p w14:paraId="11B20408" w14:textId="77777777" w:rsidR="005344A9" w:rsidRDefault="005344A9">
      <w:pPr>
        <w:rPr>
          <w:rFonts w:cs="Arial"/>
          <w:szCs w:val="20"/>
        </w:rPr>
      </w:pPr>
      <w:r>
        <w:rPr>
          <w:rFonts w:cs="Arial"/>
          <w:szCs w:val="20"/>
        </w:rPr>
        <w:br w:type="page"/>
      </w:r>
    </w:p>
    <w:p w14:paraId="28EE5AA1" w14:textId="77777777" w:rsidR="00E3447E" w:rsidRPr="004F138A" w:rsidRDefault="4948C66D" w:rsidP="4948C66D">
      <w:pPr>
        <w:pStyle w:val="Heading1"/>
        <w:rPr>
          <w:color w:val="9C2C2A" w:themeColor="accent1"/>
        </w:rPr>
      </w:pPr>
      <w:bookmarkStart w:id="14" w:name="weeksix"/>
      <w:bookmarkStart w:id="15" w:name="weekseven"/>
      <w:bookmarkEnd w:id="14"/>
      <w:bookmarkEnd w:id="15"/>
      <w:r>
        <w:lastRenderedPageBreak/>
        <w:t>Breakdown of Academic Instructional Equivalencies</w:t>
      </w:r>
    </w:p>
    <w:p w14:paraId="5B178EF4"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08A669C3" w14:textId="77777777" w:rsidTr="4948C66D">
        <w:tc>
          <w:tcPr>
            <w:tcW w:w="8275" w:type="dxa"/>
            <w:shd w:val="clear" w:color="auto" w:fill="BF2C37"/>
            <w:vAlign w:val="center"/>
          </w:tcPr>
          <w:p w14:paraId="31D416E2"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307EB9B0" w14:textId="77777777" w:rsidR="00DB4448" w:rsidRPr="00DA0C9F" w:rsidRDefault="4948C66D" w:rsidP="4948C66D">
            <w:pPr>
              <w:jc w:val="center"/>
              <w:rPr>
                <w:b/>
                <w:bCs/>
              </w:rPr>
            </w:pPr>
            <w:r w:rsidRPr="4948C66D">
              <w:rPr>
                <w:b/>
                <w:bCs/>
                <w:color w:val="FFFFFF" w:themeColor="background1"/>
              </w:rPr>
              <w:t>AIE Hours</w:t>
            </w:r>
          </w:p>
        </w:tc>
      </w:tr>
      <w:tr w:rsidR="00DB4448" w:rsidRPr="007C23CA" w14:paraId="4D04E00D" w14:textId="77777777" w:rsidTr="4948C66D">
        <w:tc>
          <w:tcPr>
            <w:tcW w:w="8275" w:type="dxa"/>
            <w:shd w:val="clear" w:color="auto" w:fill="D8D9DA"/>
            <w:vAlign w:val="center"/>
          </w:tcPr>
          <w:p w14:paraId="733402A0" w14:textId="77777777" w:rsidR="00DB4448" w:rsidRPr="001A6671" w:rsidRDefault="4948C66D" w:rsidP="4948C66D">
            <w:pPr>
              <w:rPr>
                <w:b/>
                <w:bCs/>
              </w:rPr>
            </w:pPr>
            <w:r w:rsidRPr="4948C66D">
              <w:rPr>
                <w:b/>
                <w:bCs/>
              </w:rPr>
              <w:t>Week 1</w:t>
            </w:r>
          </w:p>
        </w:tc>
        <w:tc>
          <w:tcPr>
            <w:tcW w:w="1800" w:type="dxa"/>
            <w:tcBorders>
              <w:top w:val="nil"/>
              <w:left w:val="single" w:sz="4" w:space="0" w:color="auto"/>
              <w:bottom w:val="nil"/>
            </w:tcBorders>
            <w:shd w:val="clear" w:color="auto" w:fill="D8D9DA"/>
            <w:vAlign w:val="center"/>
          </w:tcPr>
          <w:p w14:paraId="2D55BB72" w14:textId="77777777" w:rsidR="00DB4448" w:rsidRPr="007C23CA" w:rsidRDefault="00DB4448" w:rsidP="00AD1885">
            <w:pPr>
              <w:rPr>
                <w:szCs w:val="20"/>
              </w:rPr>
            </w:pPr>
          </w:p>
        </w:tc>
      </w:tr>
      <w:tr w:rsidR="00DB4448" w:rsidRPr="007C23CA" w14:paraId="2FA2DFBD" w14:textId="77777777" w:rsidTr="4948C66D">
        <w:tc>
          <w:tcPr>
            <w:tcW w:w="8275" w:type="dxa"/>
            <w:vAlign w:val="center"/>
          </w:tcPr>
          <w:p w14:paraId="4F14322E"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4D5F849" w14:textId="16FAA432" w:rsidR="00DB4448" w:rsidRPr="007C23CA" w:rsidRDefault="001E1356" w:rsidP="00AD1885">
            <w:pPr>
              <w:rPr>
                <w:szCs w:val="20"/>
              </w:rPr>
            </w:pPr>
            <w:r>
              <w:rPr>
                <w:szCs w:val="20"/>
              </w:rPr>
              <w:t>9</w:t>
            </w:r>
          </w:p>
        </w:tc>
      </w:tr>
      <w:tr w:rsidR="00DB4448" w:rsidRPr="007C23CA" w14:paraId="7398904C" w14:textId="77777777" w:rsidTr="4948C66D">
        <w:tc>
          <w:tcPr>
            <w:tcW w:w="8275" w:type="dxa"/>
            <w:vAlign w:val="center"/>
          </w:tcPr>
          <w:p w14:paraId="166E199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18D9B8F0" w14:textId="534F1923" w:rsidR="00DB4448" w:rsidRPr="007C23CA" w:rsidRDefault="001E1356" w:rsidP="00AD1885">
            <w:pPr>
              <w:rPr>
                <w:szCs w:val="20"/>
              </w:rPr>
            </w:pPr>
            <w:r>
              <w:rPr>
                <w:szCs w:val="20"/>
              </w:rPr>
              <w:t>0.5</w:t>
            </w:r>
          </w:p>
        </w:tc>
      </w:tr>
      <w:tr w:rsidR="00DB4448" w:rsidRPr="007C23CA" w14:paraId="409B9DD3" w14:textId="77777777" w:rsidTr="4948C66D">
        <w:tc>
          <w:tcPr>
            <w:tcW w:w="8275" w:type="dxa"/>
            <w:shd w:val="clear" w:color="auto" w:fill="D8D9DA"/>
            <w:vAlign w:val="center"/>
          </w:tcPr>
          <w:p w14:paraId="3EE4ADE5" w14:textId="77777777" w:rsidR="00DB4448" w:rsidRPr="001A6671" w:rsidRDefault="4948C66D" w:rsidP="4948C66D">
            <w:pPr>
              <w:rPr>
                <w:b/>
                <w:bCs/>
              </w:rPr>
            </w:pPr>
            <w:r w:rsidRPr="4948C66D">
              <w:rPr>
                <w:b/>
                <w:bCs/>
              </w:rPr>
              <w:t>Week 2</w:t>
            </w:r>
          </w:p>
        </w:tc>
        <w:tc>
          <w:tcPr>
            <w:tcW w:w="1800" w:type="dxa"/>
            <w:tcBorders>
              <w:top w:val="nil"/>
              <w:left w:val="single" w:sz="4" w:space="0" w:color="auto"/>
              <w:bottom w:val="nil"/>
            </w:tcBorders>
            <w:shd w:val="clear" w:color="auto" w:fill="D8D9DA"/>
            <w:vAlign w:val="center"/>
          </w:tcPr>
          <w:p w14:paraId="65EFEE73" w14:textId="77777777" w:rsidR="00DB4448" w:rsidRPr="007C23CA" w:rsidRDefault="00DB4448" w:rsidP="00AD1885">
            <w:pPr>
              <w:rPr>
                <w:szCs w:val="20"/>
              </w:rPr>
            </w:pPr>
          </w:p>
        </w:tc>
      </w:tr>
      <w:tr w:rsidR="00DB4448" w:rsidRPr="007C23CA" w14:paraId="3AF486F5" w14:textId="77777777" w:rsidTr="4948C66D">
        <w:tc>
          <w:tcPr>
            <w:tcW w:w="8275" w:type="dxa"/>
            <w:vAlign w:val="center"/>
          </w:tcPr>
          <w:p w14:paraId="2D027EA5"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3C1555C" w14:textId="165B46D1" w:rsidR="00DB4448" w:rsidRPr="007C23CA" w:rsidRDefault="001E1356" w:rsidP="00AD1885">
            <w:pPr>
              <w:rPr>
                <w:szCs w:val="20"/>
              </w:rPr>
            </w:pPr>
            <w:r>
              <w:rPr>
                <w:szCs w:val="20"/>
              </w:rPr>
              <w:t>8.5</w:t>
            </w:r>
          </w:p>
        </w:tc>
      </w:tr>
      <w:tr w:rsidR="00DB4448" w:rsidRPr="007C23CA" w14:paraId="223C7036" w14:textId="77777777" w:rsidTr="4948C66D">
        <w:tc>
          <w:tcPr>
            <w:tcW w:w="8275" w:type="dxa"/>
            <w:vAlign w:val="center"/>
          </w:tcPr>
          <w:p w14:paraId="51EA4B5B"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459C08C" w14:textId="46B8866F" w:rsidR="00DB4448" w:rsidRPr="007C23CA" w:rsidRDefault="001E1356" w:rsidP="00AD1885">
            <w:pPr>
              <w:rPr>
                <w:szCs w:val="20"/>
              </w:rPr>
            </w:pPr>
            <w:r>
              <w:rPr>
                <w:szCs w:val="20"/>
              </w:rPr>
              <w:t>0</w:t>
            </w:r>
          </w:p>
        </w:tc>
      </w:tr>
      <w:tr w:rsidR="00DB4448" w:rsidRPr="007C23CA" w14:paraId="02E4685A" w14:textId="77777777" w:rsidTr="4948C66D">
        <w:tc>
          <w:tcPr>
            <w:tcW w:w="8275" w:type="dxa"/>
            <w:shd w:val="clear" w:color="auto" w:fill="D8D9DA"/>
            <w:vAlign w:val="center"/>
          </w:tcPr>
          <w:p w14:paraId="03A987AF" w14:textId="77777777" w:rsidR="00DB4448" w:rsidRPr="001A6671" w:rsidRDefault="4948C66D" w:rsidP="4948C66D">
            <w:pPr>
              <w:rPr>
                <w:b/>
                <w:bCs/>
              </w:rPr>
            </w:pPr>
            <w:r w:rsidRPr="4948C66D">
              <w:rPr>
                <w:b/>
                <w:bCs/>
              </w:rPr>
              <w:t>Week 3</w:t>
            </w:r>
          </w:p>
        </w:tc>
        <w:tc>
          <w:tcPr>
            <w:tcW w:w="1800" w:type="dxa"/>
            <w:tcBorders>
              <w:top w:val="nil"/>
              <w:left w:val="single" w:sz="4" w:space="0" w:color="auto"/>
              <w:bottom w:val="nil"/>
            </w:tcBorders>
            <w:shd w:val="clear" w:color="auto" w:fill="D8D9DA"/>
            <w:vAlign w:val="center"/>
          </w:tcPr>
          <w:p w14:paraId="19C703AB" w14:textId="77777777" w:rsidR="00DB4448" w:rsidRPr="007C23CA" w:rsidRDefault="00DB4448" w:rsidP="00AD1885">
            <w:pPr>
              <w:rPr>
                <w:szCs w:val="20"/>
              </w:rPr>
            </w:pPr>
          </w:p>
        </w:tc>
      </w:tr>
      <w:tr w:rsidR="00DB4448" w:rsidRPr="007C23CA" w14:paraId="7D148981" w14:textId="77777777" w:rsidTr="4948C66D">
        <w:tc>
          <w:tcPr>
            <w:tcW w:w="8275" w:type="dxa"/>
            <w:vAlign w:val="center"/>
          </w:tcPr>
          <w:p w14:paraId="0F840523"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56C5CB49" w14:textId="098C881E" w:rsidR="00DB4448" w:rsidRPr="007C23CA" w:rsidRDefault="001E1356" w:rsidP="00AD1885">
            <w:pPr>
              <w:rPr>
                <w:szCs w:val="20"/>
              </w:rPr>
            </w:pPr>
            <w:r>
              <w:rPr>
                <w:szCs w:val="20"/>
              </w:rPr>
              <w:t>8.5</w:t>
            </w:r>
          </w:p>
        </w:tc>
      </w:tr>
      <w:tr w:rsidR="00DB4448" w:rsidRPr="007C23CA" w14:paraId="60506ACD" w14:textId="77777777" w:rsidTr="4948C66D">
        <w:tc>
          <w:tcPr>
            <w:tcW w:w="8275" w:type="dxa"/>
            <w:vAlign w:val="center"/>
          </w:tcPr>
          <w:p w14:paraId="17EC1FD6"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588E25E3" w14:textId="6F4EA683" w:rsidR="00DB4448" w:rsidRPr="007C23CA" w:rsidRDefault="001E1356" w:rsidP="00AD1885">
            <w:pPr>
              <w:rPr>
                <w:szCs w:val="20"/>
              </w:rPr>
            </w:pPr>
            <w:r>
              <w:rPr>
                <w:szCs w:val="20"/>
              </w:rPr>
              <w:t>0</w:t>
            </w:r>
          </w:p>
        </w:tc>
      </w:tr>
      <w:tr w:rsidR="00DB4448" w:rsidRPr="007C23CA" w14:paraId="3564B28A" w14:textId="77777777" w:rsidTr="4948C66D">
        <w:tc>
          <w:tcPr>
            <w:tcW w:w="8275" w:type="dxa"/>
            <w:shd w:val="clear" w:color="auto" w:fill="D8D9DA"/>
            <w:vAlign w:val="center"/>
          </w:tcPr>
          <w:p w14:paraId="081E258D" w14:textId="77777777" w:rsidR="00DB4448" w:rsidRPr="001A6671" w:rsidRDefault="4948C66D" w:rsidP="4948C66D">
            <w:pPr>
              <w:rPr>
                <w:b/>
                <w:bCs/>
              </w:rPr>
            </w:pPr>
            <w:r w:rsidRPr="4948C66D">
              <w:rPr>
                <w:b/>
                <w:bCs/>
              </w:rPr>
              <w:t>Week 4</w:t>
            </w:r>
          </w:p>
        </w:tc>
        <w:tc>
          <w:tcPr>
            <w:tcW w:w="1800" w:type="dxa"/>
            <w:tcBorders>
              <w:top w:val="nil"/>
              <w:left w:val="single" w:sz="4" w:space="0" w:color="auto"/>
              <w:bottom w:val="nil"/>
            </w:tcBorders>
            <w:shd w:val="clear" w:color="auto" w:fill="D8D9DA"/>
            <w:vAlign w:val="center"/>
          </w:tcPr>
          <w:p w14:paraId="079334FE" w14:textId="77777777" w:rsidR="00DB4448" w:rsidRPr="007C23CA" w:rsidRDefault="00DB4448" w:rsidP="00AD1885">
            <w:pPr>
              <w:rPr>
                <w:szCs w:val="20"/>
              </w:rPr>
            </w:pPr>
          </w:p>
        </w:tc>
      </w:tr>
      <w:tr w:rsidR="00DB4448" w:rsidRPr="007C23CA" w14:paraId="225F9FA0" w14:textId="77777777" w:rsidTr="4948C66D">
        <w:tc>
          <w:tcPr>
            <w:tcW w:w="8275" w:type="dxa"/>
            <w:vAlign w:val="center"/>
          </w:tcPr>
          <w:p w14:paraId="73222FCC"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019092E2" w14:textId="3EBC0053" w:rsidR="00DB4448" w:rsidRPr="007C23CA" w:rsidRDefault="001E1356" w:rsidP="00AD1885">
            <w:pPr>
              <w:rPr>
                <w:szCs w:val="20"/>
              </w:rPr>
            </w:pPr>
            <w:r>
              <w:rPr>
                <w:szCs w:val="20"/>
              </w:rPr>
              <w:t>5.5</w:t>
            </w:r>
          </w:p>
        </w:tc>
      </w:tr>
      <w:tr w:rsidR="00DB4448" w:rsidRPr="007C23CA" w14:paraId="12650CA1" w14:textId="77777777" w:rsidTr="4948C66D">
        <w:tc>
          <w:tcPr>
            <w:tcW w:w="8275" w:type="dxa"/>
            <w:vAlign w:val="center"/>
          </w:tcPr>
          <w:p w14:paraId="497B8774"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230859AD" w14:textId="4D6540DA" w:rsidR="00DB4448" w:rsidRPr="007C23CA" w:rsidRDefault="001E1356" w:rsidP="00AD1885">
            <w:pPr>
              <w:rPr>
                <w:szCs w:val="20"/>
              </w:rPr>
            </w:pPr>
            <w:r>
              <w:rPr>
                <w:szCs w:val="20"/>
              </w:rPr>
              <w:t>0</w:t>
            </w:r>
          </w:p>
        </w:tc>
      </w:tr>
      <w:tr w:rsidR="00DB4448" w:rsidRPr="007C23CA" w14:paraId="2AED4D49" w14:textId="77777777" w:rsidTr="4948C66D">
        <w:tc>
          <w:tcPr>
            <w:tcW w:w="8275" w:type="dxa"/>
            <w:shd w:val="clear" w:color="auto" w:fill="D8D9DA"/>
            <w:vAlign w:val="center"/>
          </w:tcPr>
          <w:p w14:paraId="49A23A9B" w14:textId="77777777" w:rsidR="00DB4448" w:rsidRPr="007C23CA" w:rsidRDefault="4948C66D" w:rsidP="4948C66D">
            <w:pPr>
              <w:rPr>
                <w:b/>
                <w:bCs/>
              </w:rPr>
            </w:pPr>
            <w:r w:rsidRPr="4948C66D">
              <w:rPr>
                <w:b/>
                <w:bCs/>
              </w:rPr>
              <w:t>Week5</w:t>
            </w:r>
          </w:p>
        </w:tc>
        <w:tc>
          <w:tcPr>
            <w:tcW w:w="1800" w:type="dxa"/>
            <w:tcBorders>
              <w:top w:val="nil"/>
              <w:left w:val="single" w:sz="4" w:space="0" w:color="auto"/>
              <w:bottom w:val="nil"/>
            </w:tcBorders>
            <w:shd w:val="clear" w:color="auto" w:fill="D8D9DA"/>
            <w:vAlign w:val="center"/>
          </w:tcPr>
          <w:p w14:paraId="6FAF1609" w14:textId="77777777" w:rsidR="00DB4448" w:rsidRPr="007C23CA" w:rsidRDefault="00DB4448" w:rsidP="00AD1885">
            <w:pPr>
              <w:rPr>
                <w:szCs w:val="20"/>
              </w:rPr>
            </w:pPr>
          </w:p>
        </w:tc>
      </w:tr>
      <w:tr w:rsidR="00DB4448" w:rsidRPr="007C23CA" w14:paraId="0B9D476E" w14:textId="77777777" w:rsidTr="4948C66D">
        <w:tc>
          <w:tcPr>
            <w:tcW w:w="8275" w:type="dxa"/>
            <w:vAlign w:val="center"/>
          </w:tcPr>
          <w:p w14:paraId="6CBAA04A" w14:textId="77777777" w:rsidR="00DB4448" w:rsidRPr="00637663" w:rsidRDefault="4948C66D" w:rsidP="00AD1885">
            <w:pPr>
              <w:rPr>
                <w:szCs w:val="20"/>
              </w:rPr>
            </w:pPr>
            <w:r>
              <w:t>Required</w:t>
            </w:r>
          </w:p>
        </w:tc>
        <w:tc>
          <w:tcPr>
            <w:tcW w:w="1800" w:type="dxa"/>
            <w:tcBorders>
              <w:top w:val="nil"/>
              <w:left w:val="single" w:sz="4" w:space="0" w:color="auto"/>
              <w:bottom w:val="nil"/>
            </w:tcBorders>
            <w:vAlign w:val="center"/>
          </w:tcPr>
          <w:p w14:paraId="4EA42E9E" w14:textId="76E44632" w:rsidR="00DB4448" w:rsidRPr="007C23CA" w:rsidRDefault="001E1356" w:rsidP="00AD1885">
            <w:pPr>
              <w:rPr>
                <w:szCs w:val="20"/>
              </w:rPr>
            </w:pPr>
            <w:r>
              <w:rPr>
                <w:szCs w:val="20"/>
              </w:rPr>
              <w:t>10.5</w:t>
            </w:r>
          </w:p>
        </w:tc>
      </w:tr>
      <w:tr w:rsidR="00DB4448" w:rsidRPr="007C23CA" w14:paraId="7DE8B15D" w14:textId="77777777" w:rsidTr="4948C66D">
        <w:tc>
          <w:tcPr>
            <w:tcW w:w="8275" w:type="dxa"/>
            <w:vAlign w:val="center"/>
          </w:tcPr>
          <w:p w14:paraId="2BCA0D3F" w14:textId="77777777" w:rsidR="00DB4448" w:rsidRPr="00637663" w:rsidRDefault="4948C66D" w:rsidP="00AD1885">
            <w:pPr>
              <w:rPr>
                <w:szCs w:val="20"/>
              </w:rPr>
            </w:pPr>
            <w:r>
              <w:t>Supplemental</w:t>
            </w:r>
          </w:p>
        </w:tc>
        <w:tc>
          <w:tcPr>
            <w:tcW w:w="1800" w:type="dxa"/>
            <w:tcBorders>
              <w:top w:val="nil"/>
              <w:left w:val="single" w:sz="4" w:space="0" w:color="auto"/>
              <w:bottom w:val="nil"/>
            </w:tcBorders>
            <w:vAlign w:val="center"/>
          </w:tcPr>
          <w:p w14:paraId="016AEBE7" w14:textId="2E65DA4F" w:rsidR="00DB4448" w:rsidRPr="007C23CA" w:rsidRDefault="001E1356" w:rsidP="00AD1885">
            <w:pPr>
              <w:rPr>
                <w:szCs w:val="20"/>
              </w:rPr>
            </w:pPr>
            <w:r>
              <w:rPr>
                <w:szCs w:val="20"/>
              </w:rPr>
              <w:t>0</w:t>
            </w:r>
          </w:p>
        </w:tc>
      </w:tr>
      <w:tr w:rsidR="00DB4448" w:rsidRPr="007C23CA" w14:paraId="22080DED" w14:textId="77777777" w:rsidTr="4948C66D">
        <w:tc>
          <w:tcPr>
            <w:tcW w:w="8275" w:type="dxa"/>
            <w:shd w:val="clear" w:color="auto" w:fill="BF2C37"/>
            <w:vAlign w:val="center"/>
          </w:tcPr>
          <w:p w14:paraId="15DB5B67"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1B4E3305" w14:textId="77777777" w:rsidR="00DB4448" w:rsidRDefault="00DB4448" w:rsidP="00AD1885">
            <w:pPr>
              <w:rPr>
                <w:szCs w:val="20"/>
              </w:rPr>
            </w:pPr>
          </w:p>
        </w:tc>
      </w:tr>
      <w:tr w:rsidR="00DB4448" w:rsidRPr="007C23CA" w14:paraId="6BCACC30" w14:textId="77777777" w:rsidTr="4948C66D">
        <w:tc>
          <w:tcPr>
            <w:tcW w:w="8275" w:type="dxa"/>
            <w:vAlign w:val="center"/>
          </w:tcPr>
          <w:p w14:paraId="2A0AFF09" w14:textId="77777777" w:rsidR="00DB4448" w:rsidRDefault="4948C66D" w:rsidP="4948C66D">
            <w:pPr>
              <w:rPr>
                <w:b/>
                <w:bCs/>
              </w:rPr>
            </w:pPr>
            <w:r w:rsidRPr="4948C66D">
              <w:rPr>
                <w:b/>
                <w:bCs/>
              </w:rPr>
              <w:t>Total Required Hours</w:t>
            </w:r>
          </w:p>
        </w:tc>
        <w:tc>
          <w:tcPr>
            <w:tcW w:w="1800" w:type="dxa"/>
            <w:tcBorders>
              <w:top w:val="nil"/>
              <w:left w:val="single" w:sz="4" w:space="0" w:color="auto"/>
              <w:bottom w:val="nil"/>
            </w:tcBorders>
            <w:vAlign w:val="center"/>
          </w:tcPr>
          <w:p w14:paraId="02E6D01E" w14:textId="633A98C5" w:rsidR="00DB4448" w:rsidRDefault="001E1356" w:rsidP="00AD1885">
            <w:pPr>
              <w:rPr>
                <w:szCs w:val="20"/>
              </w:rPr>
            </w:pPr>
            <w:r>
              <w:rPr>
                <w:szCs w:val="20"/>
              </w:rPr>
              <w:t>42</w:t>
            </w:r>
          </w:p>
        </w:tc>
      </w:tr>
      <w:tr w:rsidR="00DB4448" w:rsidRPr="007C23CA" w14:paraId="419D8A56" w14:textId="77777777" w:rsidTr="4948C66D">
        <w:tc>
          <w:tcPr>
            <w:tcW w:w="8275" w:type="dxa"/>
            <w:vAlign w:val="center"/>
          </w:tcPr>
          <w:p w14:paraId="5E083D9B" w14:textId="77777777" w:rsidR="00DB4448" w:rsidRDefault="4948C66D" w:rsidP="4948C66D">
            <w:pPr>
              <w:rPr>
                <w:b/>
                <w:bCs/>
              </w:rPr>
            </w:pPr>
            <w:r w:rsidRPr="4948C66D">
              <w:rPr>
                <w:b/>
                <w:bCs/>
              </w:rPr>
              <w:t>Total Supplemental Hours</w:t>
            </w:r>
          </w:p>
        </w:tc>
        <w:tc>
          <w:tcPr>
            <w:tcW w:w="1800" w:type="dxa"/>
            <w:tcBorders>
              <w:top w:val="nil"/>
              <w:left w:val="single" w:sz="4" w:space="0" w:color="auto"/>
              <w:bottom w:val="nil"/>
            </w:tcBorders>
            <w:vAlign w:val="center"/>
          </w:tcPr>
          <w:p w14:paraId="7D3050ED" w14:textId="162D8251" w:rsidR="00DB4448" w:rsidRDefault="001E1356" w:rsidP="00AD1885">
            <w:pPr>
              <w:rPr>
                <w:szCs w:val="20"/>
              </w:rPr>
            </w:pPr>
            <w:r>
              <w:rPr>
                <w:szCs w:val="20"/>
              </w:rPr>
              <w:t>0.5</w:t>
            </w:r>
          </w:p>
        </w:tc>
      </w:tr>
      <w:tr w:rsidR="00DB4448" w:rsidRPr="007C23CA" w14:paraId="377B71EB" w14:textId="77777777" w:rsidTr="4948C66D">
        <w:tc>
          <w:tcPr>
            <w:tcW w:w="8275" w:type="dxa"/>
            <w:vAlign w:val="center"/>
          </w:tcPr>
          <w:p w14:paraId="53D0D0FE" w14:textId="77777777" w:rsidR="00DB4448" w:rsidRDefault="4948C66D" w:rsidP="4948C66D">
            <w:pPr>
              <w:rPr>
                <w:b/>
                <w:bCs/>
              </w:rPr>
            </w:pPr>
            <w:r w:rsidRPr="4948C66D">
              <w:rPr>
                <w:b/>
                <w:bCs/>
              </w:rPr>
              <w:t>Total Hours</w:t>
            </w:r>
          </w:p>
        </w:tc>
        <w:tc>
          <w:tcPr>
            <w:tcW w:w="1800" w:type="dxa"/>
            <w:tcBorders>
              <w:top w:val="nil"/>
              <w:left w:val="single" w:sz="4" w:space="0" w:color="auto"/>
              <w:bottom w:val="single" w:sz="4" w:space="0" w:color="auto"/>
            </w:tcBorders>
            <w:vAlign w:val="center"/>
          </w:tcPr>
          <w:p w14:paraId="0CEE929E" w14:textId="2595BB78" w:rsidR="00DB4448" w:rsidRDefault="001E1356" w:rsidP="00AD1885">
            <w:pPr>
              <w:rPr>
                <w:szCs w:val="20"/>
              </w:rPr>
            </w:pPr>
            <w:r>
              <w:rPr>
                <w:szCs w:val="20"/>
              </w:rPr>
              <w:t>42.5</w:t>
            </w:r>
          </w:p>
        </w:tc>
      </w:tr>
    </w:tbl>
    <w:p w14:paraId="1E9DB879" w14:textId="77777777" w:rsidR="006B3B68" w:rsidRPr="0090566F" w:rsidRDefault="006B3B68" w:rsidP="00431906">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EBCA6" w14:textId="77777777" w:rsidR="003F16B7" w:rsidRDefault="003F16B7">
      <w:r>
        <w:separator/>
      </w:r>
    </w:p>
  </w:endnote>
  <w:endnote w:type="continuationSeparator" w:id="0">
    <w:p w14:paraId="269B3733" w14:textId="77777777" w:rsidR="003F16B7" w:rsidRDefault="003F1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143D" w14:textId="7AF71519" w:rsidR="00995508" w:rsidRDefault="00995508" w:rsidP="00E63573">
    <w:pPr>
      <w:pStyle w:val="Footer"/>
      <w:jc w:val="right"/>
    </w:pPr>
    <w:r>
      <w:t>Version 2</w:t>
    </w:r>
  </w:p>
  <w:p w14:paraId="1E3311F9" w14:textId="20EE8416" w:rsidR="00995508" w:rsidRDefault="00995508" w:rsidP="004B3513">
    <w:pPr>
      <w:pStyle w:val="Footer"/>
      <w:jc w:val="right"/>
    </w:pPr>
    <w:r>
      <w:t>September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4D80D" w14:textId="73F16B12" w:rsidR="00995508" w:rsidRDefault="00995508" w:rsidP="00E63573">
    <w:pPr>
      <w:pStyle w:val="Footer"/>
      <w:jc w:val="right"/>
    </w:pPr>
    <w:r>
      <w:t>Version 2</w:t>
    </w:r>
  </w:p>
  <w:p w14:paraId="3741314E" w14:textId="7C2DE4E4" w:rsidR="00995508" w:rsidRPr="00E63573" w:rsidRDefault="00995508" w:rsidP="00E63573">
    <w:pPr>
      <w:pStyle w:val="Footer"/>
      <w:jc w:val="right"/>
    </w:pPr>
    <w:r>
      <w:t>September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9DA0C5" w14:textId="77777777" w:rsidR="003F16B7" w:rsidRDefault="003F16B7">
      <w:r>
        <w:separator/>
      </w:r>
    </w:p>
  </w:footnote>
  <w:footnote w:type="continuationSeparator" w:id="0">
    <w:p w14:paraId="66F0DC4C" w14:textId="77777777" w:rsidR="003F16B7" w:rsidRDefault="003F16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6287E" w14:textId="4FF432BE" w:rsidR="00995508" w:rsidRPr="000F2AAD" w:rsidRDefault="00995508" w:rsidP="000F2AAD">
    <w:pPr>
      <w:spacing w:after="240"/>
      <w:rPr>
        <w:noProof/>
      </w:rPr>
    </w:pPr>
    <w:r>
      <w:t>ACC106: Accounting II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7E51F7" w14:textId="77777777" w:rsidR="00995508" w:rsidRPr="00B21089" w:rsidRDefault="00995508" w:rsidP="00472CF6">
    <w:pPr>
      <w:pStyle w:val="Title"/>
      <w:jc w:val="right"/>
    </w:pPr>
    <w:r w:rsidRPr="00825CE5">
      <w:rPr>
        <w:noProof/>
      </w:rPr>
      <w:drawing>
        <wp:inline distT="0" distB="0" distL="0" distR="0" wp14:anchorId="5B178E4D" wp14:editId="31BB026E">
          <wp:extent cx="2107382" cy="914400"/>
          <wp:effectExtent l="0" t="0" r="0" b="0"/>
          <wp:docPr id="7" name="Picture 7"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201B2BED" w14:textId="77777777" w:rsidR="00995508" w:rsidRPr="00D07152" w:rsidRDefault="00995508" w:rsidP="00472CF6">
    <w:pPr>
      <w:pStyle w:val="Heading1"/>
      <w:jc w:val="right"/>
    </w:pPr>
    <w:r>
      <w:t>Faculty Instructional Guide</w:t>
    </w:r>
  </w:p>
  <w:p w14:paraId="4D70E99B" w14:textId="2B3E06A6" w:rsidR="00995508" w:rsidRPr="00825CE5" w:rsidRDefault="00995508" w:rsidP="00472CF6">
    <w:pPr>
      <w:pStyle w:val="Heading1"/>
      <w:jc w:val="right"/>
    </w:pPr>
    <w:r>
      <w:t>ACC106: Accounting II</w:t>
    </w:r>
  </w:p>
  <w:p w14:paraId="7FBEB639" w14:textId="77777777" w:rsidR="00995508" w:rsidRDefault="00995508"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1C8157F"/>
    <w:multiLevelType w:val="hybridMultilevel"/>
    <w:tmpl w:val="6034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73A10D2"/>
    <w:multiLevelType w:val="hybridMultilevel"/>
    <w:tmpl w:val="E860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4F2E8D"/>
    <w:multiLevelType w:val="hybridMultilevel"/>
    <w:tmpl w:val="2F426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956C9B"/>
    <w:multiLevelType w:val="hybridMultilevel"/>
    <w:tmpl w:val="A9046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CD5E0B"/>
    <w:multiLevelType w:val="hybridMultilevel"/>
    <w:tmpl w:val="0C8A741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33DC3B27"/>
    <w:multiLevelType w:val="hybridMultilevel"/>
    <w:tmpl w:val="F410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4601A7"/>
    <w:multiLevelType w:val="hybridMultilevel"/>
    <w:tmpl w:val="2CB80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D2168F"/>
    <w:multiLevelType w:val="hybridMultilevel"/>
    <w:tmpl w:val="260C1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4"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5"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546B46AD"/>
    <w:multiLevelType w:val="hybridMultilevel"/>
    <w:tmpl w:val="1F484F2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18" w15:restartNumberingAfterBreak="0">
    <w:nsid w:val="655B2682"/>
    <w:multiLevelType w:val="hybridMultilevel"/>
    <w:tmpl w:val="C2388154"/>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7057D6F"/>
    <w:multiLevelType w:val="hybridMultilevel"/>
    <w:tmpl w:val="C3B6B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1" w15:restartNumberingAfterBreak="0">
    <w:nsid w:val="6B0973C5"/>
    <w:multiLevelType w:val="hybridMultilevel"/>
    <w:tmpl w:val="39C8F6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22"/>
  </w:num>
  <w:num w:numId="4">
    <w:abstractNumId w:val="14"/>
  </w:num>
  <w:num w:numId="5">
    <w:abstractNumId w:val="25"/>
  </w:num>
  <w:num w:numId="6">
    <w:abstractNumId w:val="26"/>
  </w:num>
  <w:num w:numId="7">
    <w:abstractNumId w:val="24"/>
  </w:num>
  <w:num w:numId="8">
    <w:abstractNumId w:val="0"/>
  </w:num>
  <w:num w:numId="9">
    <w:abstractNumId w:val="20"/>
  </w:num>
  <w:num w:numId="10">
    <w:abstractNumId w:val="2"/>
  </w:num>
  <w:num w:numId="11">
    <w:abstractNumId w:val="3"/>
  </w:num>
  <w:num w:numId="12">
    <w:abstractNumId w:val="4"/>
  </w:num>
  <w:num w:numId="13">
    <w:abstractNumId w:val="16"/>
  </w:num>
  <w:num w:numId="14">
    <w:abstractNumId w:val="15"/>
  </w:num>
  <w:num w:numId="15">
    <w:abstractNumId w:val="21"/>
  </w:num>
  <w:num w:numId="16">
    <w:abstractNumId w:val="5"/>
  </w:num>
  <w:num w:numId="17">
    <w:abstractNumId w:val="18"/>
  </w:num>
  <w:num w:numId="18">
    <w:abstractNumId w:val="17"/>
  </w:num>
  <w:num w:numId="19">
    <w:abstractNumId w:val="1"/>
  </w:num>
  <w:num w:numId="20">
    <w:abstractNumId w:val="7"/>
  </w:num>
  <w:num w:numId="21">
    <w:abstractNumId w:val="11"/>
  </w:num>
  <w:num w:numId="22">
    <w:abstractNumId w:val="19"/>
  </w:num>
  <w:num w:numId="23">
    <w:abstractNumId w:val="12"/>
  </w:num>
  <w:num w:numId="24">
    <w:abstractNumId w:val="8"/>
  </w:num>
  <w:num w:numId="25">
    <w:abstractNumId w:val="6"/>
  </w:num>
  <w:num w:numId="26">
    <w:abstractNumId w:val="10"/>
  </w:num>
  <w:num w:numId="27">
    <w:abstractNumId w:val="9"/>
  </w:num>
  <w:num w:numId="28">
    <w:abstractNumId w:val="2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40B6"/>
    <w:rsid w:val="0000486B"/>
    <w:rsid w:val="00007557"/>
    <w:rsid w:val="00010893"/>
    <w:rsid w:val="00011261"/>
    <w:rsid w:val="00014F73"/>
    <w:rsid w:val="0001644E"/>
    <w:rsid w:val="0002170C"/>
    <w:rsid w:val="00026A82"/>
    <w:rsid w:val="00030F93"/>
    <w:rsid w:val="0003344B"/>
    <w:rsid w:val="000335A4"/>
    <w:rsid w:val="00033C89"/>
    <w:rsid w:val="0003453B"/>
    <w:rsid w:val="000345E4"/>
    <w:rsid w:val="000352F0"/>
    <w:rsid w:val="00035EB6"/>
    <w:rsid w:val="00036AF9"/>
    <w:rsid w:val="000405D1"/>
    <w:rsid w:val="000409C4"/>
    <w:rsid w:val="000413F2"/>
    <w:rsid w:val="00042BC2"/>
    <w:rsid w:val="00042F2D"/>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4AB9"/>
    <w:rsid w:val="00085D23"/>
    <w:rsid w:val="000915C5"/>
    <w:rsid w:val="00093883"/>
    <w:rsid w:val="0009418F"/>
    <w:rsid w:val="00094646"/>
    <w:rsid w:val="0009705D"/>
    <w:rsid w:val="000A095F"/>
    <w:rsid w:val="000A3848"/>
    <w:rsid w:val="000A3E70"/>
    <w:rsid w:val="000A5265"/>
    <w:rsid w:val="000A5B26"/>
    <w:rsid w:val="000A684C"/>
    <w:rsid w:val="000B0ED5"/>
    <w:rsid w:val="000B1174"/>
    <w:rsid w:val="000B2909"/>
    <w:rsid w:val="000B3249"/>
    <w:rsid w:val="000B63DE"/>
    <w:rsid w:val="000C1433"/>
    <w:rsid w:val="000C1DB9"/>
    <w:rsid w:val="000C2775"/>
    <w:rsid w:val="000C6C78"/>
    <w:rsid w:val="000C6F81"/>
    <w:rsid w:val="000C78CF"/>
    <w:rsid w:val="000D0639"/>
    <w:rsid w:val="000D0717"/>
    <w:rsid w:val="000D1E00"/>
    <w:rsid w:val="000D534F"/>
    <w:rsid w:val="000D69E1"/>
    <w:rsid w:val="000E0328"/>
    <w:rsid w:val="000E05AD"/>
    <w:rsid w:val="000E0ECB"/>
    <w:rsid w:val="000E151D"/>
    <w:rsid w:val="000E295A"/>
    <w:rsid w:val="000E31C2"/>
    <w:rsid w:val="000E5FD9"/>
    <w:rsid w:val="000E7452"/>
    <w:rsid w:val="000E7930"/>
    <w:rsid w:val="000F18E7"/>
    <w:rsid w:val="000F2AAD"/>
    <w:rsid w:val="000F2C70"/>
    <w:rsid w:val="000F342A"/>
    <w:rsid w:val="000F5D60"/>
    <w:rsid w:val="000F783D"/>
    <w:rsid w:val="00100350"/>
    <w:rsid w:val="00100E86"/>
    <w:rsid w:val="001038CC"/>
    <w:rsid w:val="00103A67"/>
    <w:rsid w:val="00103FC5"/>
    <w:rsid w:val="001042D0"/>
    <w:rsid w:val="00104F2B"/>
    <w:rsid w:val="00105046"/>
    <w:rsid w:val="00107B1E"/>
    <w:rsid w:val="001116D0"/>
    <w:rsid w:val="00111CFC"/>
    <w:rsid w:val="001132F6"/>
    <w:rsid w:val="001136D3"/>
    <w:rsid w:val="00115389"/>
    <w:rsid w:val="00121460"/>
    <w:rsid w:val="0012539B"/>
    <w:rsid w:val="00125A9F"/>
    <w:rsid w:val="00125CB8"/>
    <w:rsid w:val="00126FF3"/>
    <w:rsid w:val="001279C2"/>
    <w:rsid w:val="00130C2A"/>
    <w:rsid w:val="00132272"/>
    <w:rsid w:val="00132A2A"/>
    <w:rsid w:val="0013537D"/>
    <w:rsid w:val="00135F7B"/>
    <w:rsid w:val="00136194"/>
    <w:rsid w:val="0013631E"/>
    <w:rsid w:val="00136A1B"/>
    <w:rsid w:val="00136E30"/>
    <w:rsid w:val="00141674"/>
    <w:rsid w:val="00141D54"/>
    <w:rsid w:val="00144E2A"/>
    <w:rsid w:val="00145DB0"/>
    <w:rsid w:val="00147E92"/>
    <w:rsid w:val="00151A77"/>
    <w:rsid w:val="001523FE"/>
    <w:rsid w:val="001611D6"/>
    <w:rsid w:val="00162EAA"/>
    <w:rsid w:val="00163D1F"/>
    <w:rsid w:val="0016450B"/>
    <w:rsid w:val="00166288"/>
    <w:rsid w:val="00170605"/>
    <w:rsid w:val="00171ED6"/>
    <w:rsid w:val="001738E8"/>
    <w:rsid w:val="00173D93"/>
    <w:rsid w:val="001745B2"/>
    <w:rsid w:val="00174E61"/>
    <w:rsid w:val="001756E5"/>
    <w:rsid w:val="001757C6"/>
    <w:rsid w:val="00176EFB"/>
    <w:rsid w:val="001815CC"/>
    <w:rsid w:val="00181BE5"/>
    <w:rsid w:val="00182D8A"/>
    <w:rsid w:val="00184AFF"/>
    <w:rsid w:val="0018763F"/>
    <w:rsid w:val="0019167D"/>
    <w:rsid w:val="00192C7F"/>
    <w:rsid w:val="0019514A"/>
    <w:rsid w:val="0019541D"/>
    <w:rsid w:val="00197C4E"/>
    <w:rsid w:val="001A31F3"/>
    <w:rsid w:val="001A3350"/>
    <w:rsid w:val="001A392A"/>
    <w:rsid w:val="001A5196"/>
    <w:rsid w:val="001A61AE"/>
    <w:rsid w:val="001A6671"/>
    <w:rsid w:val="001B3816"/>
    <w:rsid w:val="001B4CDF"/>
    <w:rsid w:val="001B616D"/>
    <w:rsid w:val="001B6E8B"/>
    <w:rsid w:val="001B7522"/>
    <w:rsid w:val="001B7812"/>
    <w:rsid w:val="001C0616"/>
    <w:rsid w:val="001C0DAF"/>
    <w:rsid w:val="001C0E18"/>
    <w:rsid w:val="001C5785"/>
    <w:rsid w:val="001C7FFC"/>
    <w:rsid w:val="001D2F4C"/>
    <w:rsid w:val="001D4A8D"/>
    <w:rsid w:val="001E1356"/>
    <w:rsid w:val="001E1E4F"/>
    <w:rsid w:val="001E384E"/>
    <w:rsid w:val="001E5275"/>
    <w:rsid w:val="001E643C"/>
    <w:rsid w:val="001E6E8A"/>
    <w:rsid w:val="001E7BBA"/>
    <w:rsid w:val="001F007B"/>
    <w:rsid w:val="001F5025"/>
    <w:rsid w:val="00200422"/>
    <w:rsid w:val="002038EB"/>
    <w:rsid w:val="00204755"/>
    <w:rsid w:val="00204F02"/>
    <w:rsid w:val="0020548D"/>
    <w:rsid w:val="0020635A"/>
    <w:rsid w:val="00206BBF"/>
    <w:rsid w:val="00206CF4"/>
    <w:rsid w:val="00207465"/>
    <w:rsid w:val="0021285A"/>
    <w:rsid w:val="002142AD"/>
    <w:rsid w:val="0022041B"/>
    <w:rsid w:val="00221AF7"/>
    <w:rsid w:val="002224DA"/>
    <w:rsid w:val="00223559"/>
    <w:rsid w:val="00224A60"/>
    <w:rsid w:val="00225662"/>
    <w:rsid w:val="00225ABC"/>
    <w:rsid w:val="002268F1"/>
    <w:rsid w:val="00227305"/>
    <w:rsid w:val="00227745"/>
    <w:rsid w:val="00230DAF"/>
    <w:rsid w:val="0023120A"/>
    <w:rsid w:val="002328D3"/>
    <w:rsid w:val="0023411A"/>
    <w:rsid w:val="00241FC8"/>
    <w:rsid w:val="002423C5"/>
    <w:rsid w:val="002444E7"/>
    <w:rsid w:val="00245045"/>
    <w:rsid w:val="00245F45"/>
    <w:rsid w:val="002468DF"/>
    <w:rsid w:val="00250441"/>
    <w:rsid w:val="00250E1B"/>
    <w:rsid w:val="002522B3"/>
    <w:rsid w:val="00254182"/>
    <w:rsid w:val="002559E7"/>
    <w:rsid w:val="002569A5"/>
    <w:rsid w:val="0025775F"/>
    <w:rsid w:val="00260385"/>
    <w:rsid w:val="00260DA0"/>
    <w:rsid w:val="0026345D"/>
    <w:rsid w:val="002650B8"/>
    <w:rsid w:val="002661BB"/>
    <w:rsid w:val="00266656"/>
    <w:rsid w:val="002743AD"/>
    <w:rsid w:val="00274B8A"/>
    <w:rsid w:val="00274BFA"/>
    <w:rsid w:val="00275C68"/>
    <w:rsid w:val="00277BB8"/>
    <w:rsid w:val="00283727"/>
    <w:rsid w:val="002846EA"/>
    <w:rsid w:val="002865E3"/>
    <w:rsid w:val="002945CA"/>
    <w:rsid w:val="002959F9"/>
    <w:rsid w:val="002976B9"/>
    <w:rsid w:val="00297CEC"/>
    <w:rsid w:val="002A24B8"/>
    <w:rsid w:val="002A3C32"/>
    <w:rsid w:val="002A4422"/>
    <w:rsid w:val="002A63FD"/>
    <w:rsid w:val="002A6BFF"/>
    <w:rsid w:val="002A7873"/>
    <w:rsid w:val="002B13C9"/>
    <w:rsid w:val="002B60AE"/>
    <w:rsid w:val="002C1641"/>
    <w:rsid w:val="002C18BC"/>
    <w:rsid w:val="002C1E11"/>
    <w:rsid w:val="002C26DD"/>
    <w:rsid w:val="002C59B3"/>
    <w:rsid w:val="002C64CE"/>
    <w:rsid w:val="002D343F"/>
    <w:rsid w:val="002D4219"/>
    <w:rsid w:val="002D4285"/>
    <w:rsid w:val="002D44E9"/>
    <w:rsid w:val="002D6021"/>
    <w:rsid w:val="002D6548"/>
    <w:rsid w:val="002D699B"/>
    <w:rsid w:val="002E1232"/>
    <w:rsid w:val="002E3CBF"/>
    <w:rsid w:val="002E51F3"/>
    <w:rsid w:val="002E57A4"/>
    <w:rsid w:val="002E5FF1"/>
    <w:rsid w:val="002E6C4E"/>
    <w:rsid w:val="002F08B7"/>
    <w:rsid w:val="002F0D95"/>
    <w:rsid w:val="002F1A27"/>
    <w:rsid w:val="002F21AF"/>
    <w:rsid w:val="002F22CD"/>
    <w:rsid w:val="002F355E"/>
    <w:rsid w:val="002F3C05"/>
    <w:rsid w:val="002F53E9"/>
    <w:rsid w:val="002F673B"/>
    <w:rsid w:val="002F6F2D"/>
    <w:rsid w:val="00300E72"/>
    <w:rsid w:val="00301041"/>
    <w:rsid w:val="00302978"/>
    <w:rsid w:val="00302D41"/>
    <w:rsid w:val="003047EE"/>
    <w:rsid w:val="0030503C"/>
    <w:rsid w:val="00305EC7"/>
    <w:rsid w:val="00306856"/>
    <w:rsid w:val="003122C2"/>
    <w:rsid w:val="0031393B"/>
    <w:rsid w:val="0031522C"/>
    <w:rsid w:val="003176CF"/>
    <w:rsid w:val="00320A54"/>
    <w:rsid w:val="0032143C"/>
    <w:rsid w:val="003219F5"/>
    <w:rsid w:val="0032571E"/>
    <w:rsid w:val="003268F0"/>
    <w:rsid w:val="00332538"/>
    <w:rsid w:val="003348A4"/>
    <w:rsid w:val="0033509B"/>
    <w:rsid w:val="00335197"/>
    <w:rsid w:val="00335961"/>
    <w:rsid w:val="00337058"/>
    <w:rsid w:val="00343010"/>
    <w:rsid w:val="003436A3"/>
    <w:rsid w:val="003436C4"/>
    <w:rsid w:val="003448C0"/>
    <w:rsid w:val="0034526A"/>
    <w:rsid w:val="0034561D"/>
    <w:rsid w:val="00345730"/>
    <w:rsid w:val="00351A4F"/>
    <w:rsid w:val="00351F22"/>
    <w:rsid w:val="003523E1"/>
    <w:rsid w:val="00353E92"/>
    <w:rsid w:val="00354FDB"/>
    <w:rsid w:val="00355BB3"/>
    <w:rsid w:val="003578F8"/>
    <w:rsid w:val="00357F06"/>
    <w:rsid w:val="003608C9"/>
    <w:rsid w:val="00360A43"/>
    <w:rsid w:val="00360FB5"/>
    <w:rsid w:val="00361ADD"/>
    <w:rsid w:val="00362893"/>
    <w:rsid w:val="00362ACD"/>
    <w:rsid w:val="00372658"/>
    <w:rsid w:val="00372682"/>
    <w:rsid w:val="00372A25"/>
    <w:rsid w:val="003744DE"/>
    <w:rsid w:val="00376D27"/>
    <w:rsid w:val="003773D7"/>
    <w:rsid w:val="00380405"/>
    <w:rsid w:val="0038232D"/>
    <w:rsid w:val="00384A8F"/>
    <w:rsid w:val="00385FCB"/>
    <w:rsid w:val="003907E9"/>
    <w:rsid w:val="00396246"/>
    <w:rsid w:val="003A1FA4"/>
    <w:rsid w:val="003A347D"/>
    <w:rsid w:val="003A369D"/>
    <w:rsid w:val="003A3E88"/>
    <w:rsid w:val="003A7392"/>
    <w:rsid w:val="003B11AF"/>
    <w:rsid w:val="003B3045"/>
    <w:rsid w:val="003B5A4A"/>
    <w:rsid w:val="003C27BC"/>
    <w:rsid w:val="003C515D"/>
    <w:rsid w:val="003C53FC"/>
    <w:rsid w:val="003C5536"/>
    <w:rsid w:val="003C6F92"/>
    <w:rsid w:val="003D1B21"/>
    <w:rsid w:val="003D3EE1"/>
    <w:rsid w:val="003D644E"/>
    <w:rsid w:val="003D7C90"/>
    <w:rsid w:val="003E31A7"/>
    <w:rsid w:val="003E5C7D"/>
    <w:rsid w:val="003E7816"/>
    <w:rsid w:val="003F16B7"/>
    <w:rsid w:val="003F4008"/>
    <w:rsid w:val="003F4859"/>
    <w:rsid w:val="003F5642"/>
    <w:rsid w:val="003F69CF"/>
    <w:rsid w:val="003F7651"/>
    <w:rsid w:val="00400A28"/>
    <w:rsid w:val="00401196"/>
    <w:rsid w:val="00401E44"/>
    <w:rsid w:val="004031BB"/>
    <w:rsid w:val="004034A3"/>
    <w:rsid w:val="004045AD"/>
    <w:rsid w:val="00405788"/>
    <w:rsid w:val="004109FE"/>
    <w:rsid w:val="0041322F"/>
    <w:rsid w:val="004143CB"/>
    <w:rsid w:val="00417C60"/>
    <w:rsid w:val="00417F14"/>
    <w:rsid w:val="0042358F"/>
    <w:rsid w:val="00423CED"/>
    <w:rsid w:val="00423F5C"/>
    <w:rsid w:val="004251B3"/>
    <w:rsid w:val="00427237"/>
    <w:rsid w:val="00430518"/>
    <w:rsid w:val="00431906"/>
    <w:rsid w:val="00432341"/>
    <w:rsid w:val="00433025"/>
    <w:rsid w:val="00436985"/>
    <w:rsid w:val="004378AE"/>
    <w:rsid w:val="004421FA"/>
    <w:rsid w:val="00445F59"/>
    <w:rsid w:val="00446446"/>
    <w:rsid w:val="00446623"/>
    <w:rsid w:val="00451471"/>
    <w:rsid w:val="00451ADA"/>
    <w:rsid w:val="00454C1A"/>
    <w:rsid w:val="00455ECA"/>
    <w:rsid w:val="00455F9B"/>
    <w:rsid w:val="004577F1"/>
    <w:rsid w:val="004614A2"/>
    <w:rsid w:val="00461CA1"/>
    <w:rsid w:val="0046404A"/>
    <w:rsid w:val="00465134"/>
    <w:rsid w:val="00467E51"/>
    <w:rsid w:val="004713D1"/>
    <w:rsid w:val="00472CF6"/>
    <w:rsid w:val="0047555E"/>
    <w:rsid w:val="00475D8F"/>
    <w:rsid w:val="00477926"/>
    <w:rsid w:val="00477EE5"/>
    <w:rsid w:val="00487079"/>
    <w:rsid w:val="004909EE"/>
    <w:rsid w:val="0049398D"/>
    <w:rsid w:val="00495E15"/>
    <w:rsid w:val="004A04F7"/>
    <w:rsid w:val="004A1A43"/>
    <w:rsid w:val="004A2780"/>
    <w:rsid w:val="004A439F"/>
    <w:rsid w:val="004A459E"/>
    <w:rsid w:val="004A4863"/>
    <w:rsid w:val="004A4C18"/>
    <w:rsid w:val="004A4D5E"/>
    <w:rsid w:val="004A7A87"/>
    <w:rsid w:val="004B1672"/>
    <w:rsid w:val="004B3513"/>
    <w:rsid w:val="004B35AB"/>
    <w:rsid w:val="004B3BB2"/>
    <w:rsid w:val="004B4F8D"/>
    <w:rsid w:val="004B64C7"/>
    <w:rsid w:val="004B69CB"/>
    <w:rsid w:val="004B75AD"/>
    <w:rsid w:val="004B75D5"/>
    <w:rsid w:val="004C410E"/>
    <w:rsid w:val="004D09EA"/>
    <w:rsid w:val="004D13AE"/>
    <w:rsid w:val="004D4553"/>
    <w:rsid w:val="004D772E"/>
    <w:rsid w:val="004E635B"/>
    <w:rsid w:val="004E68AB"/>
    <w:rsid w:val="004F138A"/>
    <w:rsid w:val="004F3079"/>
    <w:rsid w:val="004F3E41"/>
    <w:rsid w:val="004F41B8"/>
    <w:rsid w:val="004F458E"/>
    <w:rsid w:val="004F487F"/>
    <w:rsid w:val="004F609C"/>
    <w:rsid w:val="005048F3"/>
    <w:rsid w:val="00507984"/>
    <w:rsid w:val="00510A87"/>
    <w:rsid w:val="00510E21"/>
    <w:rsid w:val="0051737B"/>
    <w:rsid w:val="00521FD4"/>
    <w:rsid w:val="00523045"/>
    <w:rsid w:val="0052311A"/>
    <w:rsid w:val="0052340A"/>
    <w:rsid w:val="00524459"/>
    <w:rsid w:val="00524CD5"/>
    <w:rsid w:val="0052500E"/>
    <w:rsid w:val="005250B2"/>
    <w:rsid w:val="00526448"/>
    <w:rsid w:val="00526E56"/>
    <w:rsid w:val="00530D83"/>
    <w:rsid w:val="005317C0"/>
    <w:rsid w:val="005319CA"/>
    <w:rsid w:val="00533416"/>
    <w:rsid w:val="0053438B"/>
    <w:rsid w:val="005344A9"/>
    <w:rsid w:val="005353F9"/>
    <w:rsid w:val="00535A82"/>
    <w:rsid w:val="00535D64"/>
    <w:rsid w:val="00536B43"/>
    <w:rsid w:val="00537328"/>
    <w:rsid w:val="00537446"/>
    <w:rsid w:val="00540010"/>
    <w:rsid w:val="00540F6A"/>
    <w:rsid w:val="00541A8C"/>
    <w:rsid w:val="005449BB"/>
    <w:rsid w:val="0054546D"/>
    <w:rsid w:val="0054682D"/>
    <w:rsid w:val="005472D7"/>
    <w:rsid w:val="0055365D"/>
    <w:rsid w:val="005546E1"/>
    <w:rsid w:val="0055524B"/>
    <w:rsid w:val="00557340"/>
    <w:rsid w:val="0055763A"/>
    <w:rsid w:val="005602F0"/>
    <w:rsid w:val="00562CC9"/>
    <w:rsid w:val="0056515E"/>
    <w:rsid w:val="00566B5B"/>
    <w:rsid w:val="00566EA0"/>
    <w:rsid w:val="00567294"/>
    <w:rsid w:val="00572DA6"/>
    <w:rsid w:val="00573E59"/>
    <w:rsid w:val="005756C5"/>
    <w:rsid w:val="00576580"/>
    <w:rsid w:val="0057681B"/>
    <w:rsid w:val="00581922"/>
    <w:rsid w:val="005900D0"/>
    <w:rsid w:val="00590E94"/>
    <w:rsid w:val="0059251D"/>
    <w:rsid w:val="00593A25"/>
    <w:rsid w:val="005958BB"/>
    <w:rsid w:val="00596E8F"/>
    <w:rsid w:val="00597ABC"/>
    <w:rsid w:val="005A1AFC"/>
    <w:rsid w:val="005A2175"/>
    <w:rsid w:val="005B037C"/>
    <w:rsid w:val="005B0E16"/>
    <w:rsid w:val="005B10FE"/>
    <w:rsid w:val="005B3281"/>
    <w:rsid w:val="005B452A"/>
    <w:rsid w:val="005B56E9"/>
    <w:rsid w:val="005C0742"/>
    <w:rsid w:val="005C1120"/>
    <w:rsid w:val="005C14C4"/>
    <w:rsid w:val="005C232C"/>
    <w:rsid w:val="005C3371"/>
    <w:rsid w:val="005C5AB1"/>
    <w:rsid w:val="005C61BD"/>
    <w:rsid w:val="005C6FB6"/>
    <w:rsid w:val="005D02FB"/>
    <w:rsid w:val="005D2181"/>
    <w:rsid w:val="005D2E3B"/>
    <w:rsid w:val="005D393B"/>
    <w:rsid w:val="005D5772"/>
    <w:rsid w:val="005D5DE7"/>
    <w:rsid w:val="005D5E22"/>
    <w:rsid w:val="005D6AEC"/>
    <w:rsid w:val="005D6E0B"/>
    <w:rsid w:val="005E4364"/>
    <w:rsid w:val="005E6C6E"/>
    <w:rsid w:val="005E79E6"/>
    <w:rsid w:val="005F034D"/>
    <w:rsid w:val="005F1C24"/>
    <w:rsid w:val="005F3692"/>
    <w:rsid w:val="005F4C9A"/>
    <w:rsid w:val="005F60B8"/>
    <w:rsid w:val="00600190"/>
    <w:rsid w:val="00603058"/>
    <w:rsid w:val="006039D3"/>
    <w:rsid w:val="00603BC3"/>
    <w:rsid w:val="00605A9B"/>
    <w:rsid w:val="0060674E"/>
    <w:rsid w:val="006067E0"/>
    <w:rsid w:val="006073E7"/>
    <w:rsid w:val="00607B71"/>
    <w:rsid w:val="00610DE1"/>
    <w:rsid w:val="00611779"/>
    <w:rsid w:val="00612094"/>
    <w:rsid w:val="00612354"/>
    <w:rsid w:val="00613131"/>
    <w:rsid w:val="00614DE6"/>
    <w:rsid w:val="00614FF2"/>
    <w:rsid w:val="006160E8"/>
    <w:rsid w:val="00616B67"/>
    <w:rsid w:val="006178F4"/>
    <w:rsid w:val="00621423"/>
    <w:rsid w:val="00622F43"/>
    <w:rsid w:val="00625318"/>
    <w:rsid w:val="00625B51"/>
    <w:rsid w:val="00625CA4"/>
    <w:rsid w:val="0062607A"/>
    <w:rsid w:val="006324AB"/>
    <w:rsid w:val="0063301B"/>
    <w:rsid w:val="00633A1A"/>
    <w:rsid w:val="00633DC0"/>
    <w:rsid w:val="00633E7F"/>
    <w:rsid w:val="00634F70"/>
    <w:rsid w:val="006400FA"/>
    <w:rsid w:val="00642791"/>
    <w:rsid w:val="00646C8C"/>
    <w:rsid w:val="00647A9C"/>
    <w:rsid w:val="006502B1"/>
    <w:rsid w:val="00651450"/>
    <w:rsid w:val="00651990"/>
    <w:rsid w:val="0065440B"/>
    <w:rsid w:val="00657518"/>
    <w:rsid w:val="0066251D"/>
    <w:rsid w:val="00665158"/>
    <w:rsid w:val="00665B98"/>
    <w:rsid w:val="006666C3"/>
    <w:rsid w:val="00666DA8"/>
    <w:rsid w:val="00666F5F"/>
    <w:rsid w:val="00667D21"/>
    <w:rsid w:val="00674DE2"/>
    <w:rsid w:val="00674F96"/>
    <w:rsid w:val="006766ED"/>
    <w:rsid w:val="00680204"/>
    <w:rsid w:val="00680CF5"/>
    <w:rsid w:val="006821B7"/>
    <w:rsid w:val="0068364F"/>
    <w:rsid w:val="006843CA"/>
    <w:rsid w:val="00684EE8"/>
    <w:rsid w:val="00687202"/>
    <w:rsid w:val="00687273"/>
    <w:rsid w:val="00692820"/>
    <w:rsid w:val="00695A17"/>
    <w:rsid w:val="00697547"/>
    <w:rsid w:val="00697736"/>
    <w:rsid w:val="006A0735"/>
    <w:rsid w:val="006A21F1"/>
    <w:rsid w:val="006A7A6A"/>
    <w:rsid w:val="006B074B"/>
    <w:rsid w:val="006B2C75"/>
    <w:rsid w:val="006B3629"/>
    <w:rsid w:val="006B3B68"/>
    <w:rsid w:val="006B3B94"/>
    <w:rsid w:val="006B7AF1"/>
    <w:rsid w:val="006C16E1"/>
    <w:rsid w:val="006C3555"/>
    <w:rsid w:val="006C3591"/>
    <w:rsid w:val="006C6F8C"/>
    <w:rsid w:val="006C7888"/>
    <w:rsid w:val="006D5FE7"/>
    <w:rsid w:val="006D68FF"/>
    <w:rsid w:val="006D6909"/>
    <w:rsid w:val="006E53BD"/>
    <w:rsid w:val="006E55E6"/>
    <w:rsid w:val="006E56BD"/>
    <w:rsid w:val="006F0681"/>
    <w:rsid w:val="006F1898"/>
    <w:rsid w:val="006F1CED"/>
    <w:rsid w:val="006F2153"/>
    <w:rsid w:val="006F2279"/>
    <w:rsid w:val="006F26A1"/>
    <w:rsid w:val="006F2767"/>
    <w:rsid w:val="006F397C"/>
    <w:rsid w:val="006F3F07"/>
    <w:rsid w:val="006F458D"/>
    <w:rsid w:val="006F608A"/>
    <w:rsid w:val="006F6A37"/>
    <w:rsid w:val="006F769D"/>
    <w:rsid w:val="00701114"/>
    <w:rsid w:val="00704919"/>
    <w:rsid w:val="00705C34"/>
    <w:rsid w:val="0070707F"/>
    <w:rsid w:val="00711560"/>
    <w:rsid w:val="00714AC0"/>
    <w:rsid w:val="00714B85"/>
    <w:rsid w:val="0072086B"/>
    <w:rsid w:val="00721FDA"/>
    <w:rsid w:val="007235A8"/>
    <w:rsid w:val="007237AA"/>
    <w:rsid w:val="00725B7A"/>
    <w:rsid w:val="00725D5E"/>
    <w:rsid w:val="0072617A"/>
    <w:rsid w:val="00726A88"/>
    <w:rsid w:val="00732486"/>
    <w:rsid w:val="00732A3B"/>
    <w:rsid w:val="00732AAB"/>
    <w:rsid w:val="00732CB5"/>
    <w:rsid w:val="007332F6"/>
    <w:rsid w:val="00734622"/>
    <w:rsid w:val="007360DF"/>
    <w:rsid w:val="00736EC7"/>
    <w:rsid w:val="0073715F"/>
    <w:rsid w:val="007417CD"/>
    <w:rsid w:val="00741CAF"/>
    <w:rsid w:val="00742678"/>
    <w:rsid w:val="00742AB6"/>
    <w:rsid w:val="00747069"/>
    <w:rsid w:val="00755991"/>
    <w:rsid w:val="00757D42"/>
    <w:rsid w:val="007603E4"/>
    <w:rsid w:val="007624AB"/>
    <w:rsid w:val="007633A3"/>
    <w:rsid w:val="00767616"/>
    <w:rsid w:val="00767A4B"/>
    <w:rsid w:val="0077111C"/>
    <w:rsid w:val="00771A94"/>
    <w:rsid w:val="007754EE"/>
    <w:rsid w:val="00777DC1"/>
    <w:rsid w:val="00782F97"/>
    <w:rsid w:val="00787545"/>
    <w:rsid w:val="00787BBD"/>
    <w:rsid w:val="00787CE9"/>
    <w:rsid w:val="0079112D"/>
    <w:rsid w:val="007916AE"/>
    <w:rsid w:val="00796DD9"/>
    <w:rsid w:val="00797266"/>
    <w:rsid w:val="007A1E1C"/>
    <w:rsid w:val="007A3D2B"/>
    <w:rsid w:val="007A492E"/>
    <w:rsid w:val="007A7E22"/>
    <w:rsid w:val="007B239A"/>
    <w:rsid w:val="007B2DF1"/>
    <w:rsid w:val="007B2F52"/>
    <w:rsid w:val="007B45ED"/>
    <w:rsid w:val="007B4667"/>
    <w:rsid w:val="007B50FB"/>
    <w:rsid w:val="007B709E"/>
    <w:rsid w:val="007C0983"/>
    <w:rsid w:val="007C13C8"/>
    <w:rsid w:val="007C17D8"/>
    <w:rsid w:val="007C2326"/>
    <w:rsid w:val="007C2D30"/>
    <w:rsid w:val="007C6105"/>
    <w:rsid w:val="007C6373"/>
    <w:rsid w:val="007C65A1"/>
    <w:rsid w:val="007D3841"/>
    <w:rsid w:val="007D6398"/>
    <w:rsid w:val="007E32FD"/>
    <w:rsid w:val="007E38CC"/>
    <w:rsid w:val="007E4096"/>
    <w:rsid w:val="007E6AA2"/>
    <w:rsid w:val="007E6D42"/>
    <w:rsid w:val="007E7C6D"/>
    <w:rsid w:val="007F1477"/>
    <w:rsid w:val="007F1B4D"/>
    <w:rsid w:val="007F339F"/>
    <w:rsid w:val="007F777E"/>
    <w:rsid w:val="008007C9"/>
    <w:rsid w:val="0080103D"/>
    <w:rsid w:val="0080190F"/>
    <w:rsid w:val="0080197B"/>
    <w:rsid w:val="00802ED7"/>
    <w:rsid w:val="008049E6"/>
    <w:rsid w:val="00804CAC"/>
    <w:rsid w:val="008053B7"/>
    <w:rsid w:val="0080573F"/>
    <w:rsid w:val="00812F57"/>
    <w:rsid w:val="00813811"/>
    <w:rsid w:val="00820F58"/>
    <w:rsid w:val="0082264A"/>
    <w:rsid w:val="00824BA1"/>
    <w:rsid w:val="00824D94"/>
    <w:rsid w:val="00825564"/>
    <w:rsid w:val="00825CE5"/>
    <w:rsid w:val="00832562"/>
    <w:rsid w:val="008333A9"/>
    <w:rsid w:val="008338CF"/>
    <w:rsid w:val="00833C78"/>
    <w:rsid w:val="0083526B"/>
    <w:rsid w:val="00842155"/>
    <w:rsid w:val="008426FD"/>
    <w:rsid w:val="00842C6F"/>
    <w:rsid w:val="0084625A"/>
    <w:rsid w:val="00850DBC"/>
    <w:rsid w:val="008568EC"/>
    <w:rsid w:val="00860D9F"/>
    <w:rsid w:val="00861D9D"/>
    <w:rsid w:val="00862437"/>
    <w:rsid w:val="008627AC"/>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0D1F"/>
    <w:rsid w:val="008A20D3"/>
    <w:rsid w:val="008A4301"/>
    <w:rsid w:val="008B1818"/>
    <w:rsid w:val="008B2960"/>
    <w:rsid w:val="008B3250"/>
    <w:rsid w:val="008B37CC"/>
    <w:rsid w:val="008B3D4C"/>
    <w:rsid w:val="008B58E3"/>
    <w:rsid w:val="008C1122"/>
    <w:rsid w:val="008C24A4"/>
    <w:rsid w:val="008C2C06"/>
    <w:rsid w:val="008C4F02"/>
    <w:rsid w:val="008C4FA2"/>
    <w:rsid w:val="008D1753"/>
    <w:rsid w:val="008D31C4"/>
    <w:rsid w:val="008E06E0"/>
    <w:rsid w:val="008E3F64"/>
    <w:rsid w:val="008E5B75"/>
    <w:rsid w:val="008E7A74"/>
    <w:rsid w:val="008F04C4"/>
    <w:rsid w:val="008F09AD"/>
    <w:rsid w:val="008F0D3B"/>
    <w:rsid w:val="008F436F"/>
    <w:rsid w:val="008F455A"/>
    <w:rsid w:val="00902A75"/>
    <w:rsid w:val="0090392C"/>
    <w:rsid w:val="00904533"/>
    <w:rsid w:val="0090566F"/>
    <w:rsid w:val="00906722"/>
    <w:rsid w:val="00910A74"/>
    <w:rsid w:val="009110EC"/>
    <w:rsid w:val="00912D11"/>
    <w:rsid w:val="00915155"/>
    <w:rsid w:val="0091789A"/>
    <w:rsid w:val="00923383"/>
    <w:rsid w:val="00927461"/>
    <w:rsid w:val="00930973"/>
    <w:rsid w:val="00934368"/>
    <w:rsid w:val="00936181"/>
    <w:rsid w:val="0094017A"/>
    <w:rsid w:val="009405D3"/>
    <w:rsid w:val="00941577"/>
    <w:rsid w:val="00945212"/>
    <w:rsid w:val="00946217"/>
    <w:rsid w:val="00947426"/>
    <w:rsid w:val="00947D50"/>
    <w:rsid w:val="009502A7"/>
    <w:rsid w:val="00951A8C"/>
    <w:rsid w:val="009522CC"/>
    <w:rsid w:val="00954FF6"/>
    <w:rsid w:val="00955E05"/>
    <w:rsid w:val="0096041D"/>
    <w:rsid w:val="00961533"/>
    <w:rsid w:val="009637CD"/>
    <w:rsid w:val="0096389B"/>
    <w:rsid w:val="00965354"/>
    <w:rsid w:val="00965563"/>
    <w:rsid w:val="00965787"/>
    <w:rsid w:val="00966587"/>
    <w:rsid w:val="00967565"/>
    <w:rsid w:val="00971078"/>
    <w:rsid w:val="00974932"/>
    <w:rsid w:val="0098039F"/>
    <w:rsid w:val="00981117"/>
    <w:rsid w:val="00981B09"/>
    <w:rsid w:val="00983040"/>
    <w:rsid w:val="00985876"/>
    <w:rsid w:val="00987869"/>
    <w:rsid w:val="00987C97"/>
    <w:rsid w:val="009909A9"/>
    <w:rsid w:val="00991F43"/>
    <w:rsid w:val="0099302E"/>
    <w:rsid w:val="00993818"/>
    <w:rsid w:val="00995508"/>
    <w:rsid w:val="00996B52"/>
    <w:rsid w:val="00996E59"/>
    <w:rsid w:val="009974B2"/>
    <w:rsid w:val="009A07C1"/>
    <w:rsid w:val="009A0C65"/>
    <w:rsid w:val="009A11C6"/>
    <w:rsid w:val="009A14BD"/>
    <w:rsid w:val="009A1C53"/>
    <w:rsid w:val="009A4BC1"/>
    <w:rsid w:val="009B0602"/>
    <w:rsid w:val="009B108C"/>
    <w:rsid w:val="009B1849"/>
    <w:rsid w:val="009C03DF"/>
    <w:rsid w:val="009C1989"/>
    <w:rsid w:val="009C47CC"/>
    <w:rsid w:val="009C49CA"/>
    <w:rsid w:val="009C59F0"/>
    <w:rsid w:val="009D067C"/>
    <w:rsid w:val="009D06EC"/>
    <w:rsid w:val="009D107E"/>
    <w:rsid w:val="009D136B"/>
    <w:rsid w:val="009D1D06"/>
    <w:rsid w:val="009D64C4"/>
    <w:rsid w:val="009E0470"/>
    <w:rsid w:val="009E0C5B"/>
    <w:rsid w:val="009E4167"/>
    <w:rsid w:val="009E4DD1"/>
    <w:rsid w:val="009E549C"/>
    <w:rsid w:val="009E605D"/>
    <w:rsid w:val="009E75FE"/>
    <w:rsid w:val="009F489D"/>
    <w:rsid w:val="009F63C1"/>
    <w:rsid w:val="009F6FAF"/>
    <w:rsid w:val="009F734E"/>
    <w:rsid w:val="00A003D3"/>
    <w:rsid w:val="00A02910"/>
    <w:rsid w:val="00A03F14"/>
    <w:rsid w:val="00A0489E"/>
    <w:rsid w:val="00A13AC3"/>
    <w:rsid w:val="00A16AF5"/>
    <w:rsid w:val="00A25446"/>
    <w:rsid w:val="00A26E97"/>
    <w:rsid w:val="00A27AF0"/>
    <w:rsid w:val="00A3078A"/>
    <w:rsid w:val="00A33E9A"/>
    <w:rsid w:val="00A347F5"/>
    <w:rsid w:val="00A34CBE"/>
    <w:rsid w:val="00A35613"/>
    <w:rsid w:val="00A37BB0"/>
    <w:rsid w:val="00A37E71"/>
    <w:rsid w:val="00A404A5"/>
    <w:rsid w:val="00A407E7"/>
    <w:rsid w:val="00A41D92"/>
    <w:rsid w:val="00A420E7"/>
    <w:rsid w:val="00A448F7"/>
    <w:rsid w:val="00A4786A"/>
    <w:rsid w:val="00A5031D"/>
    <w:rsid w:val="00A51574"/>
    <w:rsid w:val="00A517B3"/>
    <w:rsid w:val="00A534FA"/>
    <w:rsid w:val="00A53BA1"/>
    <w:rsid w:val="00A54959"/>
    <w:rsid w:val="00A559A0"/>
    <w:rsid w:val="00A567CC"/>
    <w:rsid w:val="00A61E49"/>
    <w:rsid w:val="00A620F5"/>
    <w:rsid w:val="00A6306D"/>
    <w:rsid w:val="00A6325C"/>
    <w:rsid w:val="00A63C20"/>
    <w:rsid w:val="00A6405F"/>
    <w:rsid w:val="00A65EB2"/>
    <w:rsid w:val="00A663B5"/>
    <w:rsid w:val="00A6651B"/>
    <w:rsid w:val="00A666A0"/>
    <w:rsid w:val="00A70297"/>
    <w:rsid w:val="00A70AB8"/>
    <w:rsid w:val="00A7218C"/>
    <w:rsid w:val="00A73257"/>
    <w:rsid w:val="00A73C2D"/>
    <w:rsid w:val="00A74794"/>
    <w:rsid w:val="00A750A8"/>
    <w:rsid w:val="00A75BF7"/>
    <w:rsid w:val="00A763FB"/>
    <w:rsid w:val="00A771E3"/>
    <w:rsid w:val="00A804E9"/>
    <w:rsid w:val="00A823E3"/>
    <w:rsid w:val="00A85453"/>
    <w:rsid w:val="00A8566B"/>
    <w:rsid w:val="00A8569D"/>
    <w:rsid w:val="00A8592A"/>
    <w:rsid w:val="00A860B6"/>
    <w:rsid w:val="00A86514"/>
    <w:rsid w:val="00A86ABA"/>
    <w:rsid w:val="00A87F2B"/>
    <w:rsid w:val="00A90E4A"/>
    <w:rsid w:val="00A97605"/>
    <w:rsid w:val="00AA0531"/>
    <w:rsid w:val="00AA351B"/>
    <w:rsid w:val="00AA3606"/>
    <w:rsid w:val="00AA7448"/>
    <w:rsid w:val="00AB01FF"/>
    <w:rsid w:val="00AB0F83"/>
    <w:rsid w:val="00AB3BDE"/>
    <w:rsid w:val="00AB3BF8"/>
    <w:rsid w:val="00AB5ED5"/>
    <w:rsid w:val="00AB63F4"/>
    <w:rsid w:val="00AB64BD"/>
    <w:rsid w:val="00AB6EC2"/>
    <w:rsid w:val="00AB710D"/>
    <w:rsid w:val="00AB7909"/>
    <w:rsid w:val="00AC14C7"/>
    <w:rsid w:val="00AC2B80"/>
    <w:rsid w:val="00AC2BBF"/>
    <w:rsid w:val="00AC4053"/>
    <w:rsid w:val="00AD0E85"/>
    <w:rsid w:val="00AD1885"/>
    <w:rsid w:val="00AD2282"/>
    <w:rsid w:val="00AD235E"/>
    <w:rsid w:val="00AD3675"/>
    <w:rsid w:val="00AD6EAA"/>
    <w:rsid w:val="00AE316F"/>
    <w:rsid w:val="00AE5F25"/>
    <w:rsid w:val="00AF35D0"/>
    <w:rsid w:val="00AF6B58"/>
    <w:rsid w:val="00AF6E51"/>
    <w:rsid w:val="00AF7475"/>
    <w:rsid w:val="00B00FB2"/>
    <w:rsid w:val="00B03C89"/>
    <w:rsid w:val="00B03F08"/>
    <w:rsid w:val="00B0408C"/>
    <w:rsid w:val="00B07325"/>
    <w:rsid w:val="00B076FD"/>
    <w:rsid w:val="00B13C84"/>
    <w:rsid w:val="00B14512"/>
    <w:rsid w:val="00B145FF"/>
    <w:rsid w:val="00B14A7B"/>
    <w:rsid w:val="00B15023"/>
    <w:rsid w:val="00B15B97"/>
    <w:rsid w:val="00B200C3"/>
    <w:rsid w:val="00B21D4E"/>
    <w:rsid w:val="00B2284F"/>
    <w:rsid w:val="00B2437E"/>
    <w:rsid w:val="00B247F1"/>
    <w:rsid w:val="00B25EE9"/>
    <w:rsid w:val="00B2621F"/>
    <w:rsid w:val="00B26CD5"/>
    <w:rsid w:val="00B35B59"/>
    <w:rsid w:val="00B36CD1"/>
    <w:rsid w:val="00B47775"/>
    <w:rsid w:val="00B52106"/>
    <w:rsid w:val="00B53274"/>
    <w:rsid w:val="00B542E9"/>
    <w:rsid w:val="00B57648"/>
    <w:rsid w:val="00B61390"/>
    <w:rsid w:val="00B631A2"/>
    <w:rsid w:val="00B66498"/>
    <w:rsid w:val="00B72B82"/>
    <w:rsid w:val="00B7455D"/>
    <w:rsid w:val="00B749D8"/>
    <w:rsid w:val="00B75122"/>
    <w:rsid w:val="00B7695F"/>
    <w:rsid w:val="00B77BF1"/>
    <w:rsid w:val="00B80EE9"/>
    <w:rsid w:val="00B81C62"/>
    <w:rsid w:val="00B83A96"/>
    <w:rsid w:val="00B853C5"/>
    <w:rsid w:val="00B85F49"/>
    <w:rsid w:val="00B87C25"/>
    <w:rsid w:val="00B87C89"/>
    <w:rsid w:val="00B90F2A"/>
    <w:rsid w:val="00B91303"/>
    <w:rsid w:val="00B91345"/>
    <w:rsid w:val="00B941A5"/>
    <w:rsid w:val="00B94C5E"/>
    <w:rsid w:val="00B96BB6"/>
    <w:rsid w:val="00B96DFF"/>
    <w:rsid w:val="00BA036C"/>
    <w:rsid w:val="00BA0A9F"/>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D83"/>
    <w:rsid w:val="00BD2977"/>
    <w:rsid w:val="00BD2D70"/>
    <w:rsid w:val="00BD51DC"/>
    <w:rsid w:val="00BD5468"/>
    <w:rsid w:val="00BD6096"/>
    <w:rsid w:val="00BE17CB"/>
    <w:rsid w:val="00BE198B"/>
    <w:rsid w:val="00BE261A"/>
    <w:rsid w:val="00BE3C56"/>
    <w:rsid w:val="00BE54C1"/>
    <w:rsid w:val="00BE65FA"/>
    <w:rsid w:val="00BE6796"/>
    <w:rsid w:val="00BF05F0"/>
    <w:rsid w:val="00BF2932"/>
    <w:rsid w:val="00BF2F22"/>
    <w:rsid w:val="00BF4280"/>
    <w:rsid w:val="00BF64A5"/>
    <w:rsid w:val="00C00AAB"/>
    <w:rsid w:val="00C02CF0"/>
    <w:rsid w:val="00C036FD"/>
    <w:rsid w:val="00C03857"/>
    <w:rsid w:val="00C04139"/>
    <w:rsid w:val="00C0441F"/>
    <w:rsid w:val="00C0677C"/>
    <w:rsid w:val="00C07827"/>
    <w:rsid w:val="00C11A5E"/>
    <w:rsid w:val="00C2279E"/>
    <w:rsid w:val="00C25266"/>
    <w:rsid w:val="00C26CDE"/>
    <w:rsid w:val="00C316CA"/>
    <w:rsid w:val="00C343AE"/>
    <w:rsid w:val="00C3597A"/>
    <w:rsid w:val="00C40F7B"/>
    <w:rsid w:val="00C436A4"/>
    <w:rsid w:val="00C46141"/>
    <w:rsid w:val="00C5223D"/>
    <w:rsid w:val="00C542F7"/>
    <w:rsid w:val="00C55479"/>
    <w:rsid w:val="00C55C68"/>
    <w:rsid w:val="00C56D63"/>
    <w:rsid w:val="00C57C02"/>
    <w:rsid w:val="00C61653"/>
    <w:rsid w:val="00C616F4"/>
    <w:rsid w:val="00C61C33"/>
    <w:rsid w:val="00C63181"/>
    <w:rsid w:val="00C6480B"/>
    <w:rsid w:val="00C661D1"/>
    <w:rsid w:val="00C66957"/>
    <w:rsid w:val="00C66D24"/>
    <w:rsid w:val="00C66F91"/>
    <w:rsid w:val="00C675E5"/>
    <w:rsid w:val="00C675F5"/>
    <w:rsid w:val="00C67F0F"/>
    <w:rsid w:val="00C70E1D"/>
    <w:rsid w:val="00C73E94"/>
    <w:rsid w:val="00C76E8A"/>
    <w:rsid w:val="00C82FE2"/>
    <w:rsid w:val="00C832F7"/>
    <w:rsid w:val="00C83B41"/>
    <w:rsid w:val="00C858D8"/>
    <w:rsid w:val="00C86C04"/>
    <w:rsid w:val="00C90C7D"/>
    <w:rsid w:val="00C90D3F"/>
    <w:rsid w:val="00C9409E"/>
    <w:rsid w:val="00C94EF3"/>
    <w:rsid w:val="00C96957"/>
    <w:rsid w:val="00CA0C97"/>
    <w:rsid w:val="00CA1A34"/>
    <w:rsid w:val="00CA2AA7"/>
    <w:rsid w:val="00CA341D"/>
    <w:rsid w:val="00CA5C1B"/>
    <w:rsid w:val="00CB295E"/>
    <w:rsid w:val="00CB4E6C"/>
    <w:rsid w:val="00CB51EE"/>
    <w:rsid w:val="00CC0717"/>
    <w:rsid w:val="00CC20D5"/>
    <w:rsid w:val="00CC322F"/>
    <w:rsid w:val="00CC63E5"/>
    <w:rsid w:val="00CC74F5"/>
    <w:rsid w:val="00CD4F80"/>
    <w:rsid w:val="00CD5204"/>
    <w:rsid w:val="00CD6537"/>
    <w:rsid w:val="00CD6B32"/>
    <w:rsid w:val="00CD6C5E"/>
    <w:rsid w:val="00CE3FE2"/>
    <w:rsid w:val="00CE4223"/>
    <w:rsid w:val="00CE514D"/>
    <w:rsid w:val="00CE64E7"/>
    <w:rsid w:val="00CF0BB4"/>
    <w:rsid w:val="00CF2FDE"/>
    <w:rsid w:val="00CF3246"/>
    <w:rsid w:val="00CF3AA9"/>
    <w:rsid w:val="00CF4355"/>
    <w:rsid w:val="00CF43C0"/>
    <w:rsid w:val="00CF4E74"/>
    <w:rsid w:val="00D0378C"/>
    <w:rsid w:val="00D03D8D"/>
    <w:rsid w:val="00D04037"/>
    <w:rsid w:val="00D0449D"/>
    <w:rsid w:val="00D05DA9"/>
    <w:rsid w:val="00D06477"/>
    <w:rsid w:val="00D07152"/>
    <w:rsid w:val="00D07F94"/>
    <w:rsid w:val="00D1067E"/>
    <w:rsid w:val="00D1219E"/>
    <w:rsid w:val="00D13230"/>
    <w:rsid w:val="00D149C8"/>
    <w:rsid w:val="00D1502E"/>
    <w:rsid w:val="00D15A2E"/>
    <w:rsid w:val="00D16688"/>
    <w:rsid w:val="00D209F4"/>
    <w:rsid w:val="00D2235C"/>
    <w:rsid w:val="00D22655"/>
    <w:rsid w:val="00D25415"/>
    <w:rsid w:val="00D25D92"/>
    <w:rsid w:val="00D26687"/>
    <w:rsid w:val="00D26AD6"/>
    <w:rsid w:val="00D31740"/>
    <w:rsid w:val="00D3223B"/>
    <w:rsid w:val="00D3234C"/>
    <w:rsid w:val="00D33273"/>
    <w:rsid w:val="00D33889"/>
    <w:rsid w:val="00D35A0B"/>
    <w:rsid w:val="00D3638A"/>
    <w:rsid w:val="00D37F3C"/>
    <w:rsid w:val="00D4059D"/>
    <w:rsid w:val="00D40E1F"/>
    <w:rsid w:val="00D44E14"/>
    <w:rsid w:val="00D45496"/>
    <w:rsid w:val="00D46EEA"/>
    <w:rsid w:val="00D5337F"/>
    <w:rsid w:val="00D57195"/>
    <w:rsid w:val="00D6251D"/>
    <w:rsid w:val="00D62979"/>
    <w:rsid w:val="00D62CCC"/>
    <w:rsid w:val="00D6401E"/>
    <w:rsid w:val="00D650FE"/>
    <w:rsid w:val="00D65CF8"/>
    <w:rsid w:val="00D72B43"/>
    <w:rsid w:val="00D73FAC"/>
    <w:rsid w:val="00D764CD"/>
    <w:rsid w:val="00D80466"/>
    <w:rsid w:val="00D810CB"/>
    <w:rsid w:val="00D8194E"/>
    <w:rsid w:val="00D82F98"/>
    <w:rsid w:val="00D849DA"/>
    <w:rsid w:val="00D84C5C"/>
    <w:rsid w:val="00D86A9A"/>
    <w:rsid w:val="00D90D34"/>
    <w:rsid w:val="00D929A2"/>
    <w:rsid w:val="00D92C9F"/>
    <w:rsid w:val="00D9427C"/>
    <w:rsid w:val="00D96BDD"/>
    <w:rsid w:val="00DA033B"/>
    <w:rsid w:val="00DA0AA1"/>
    <w:rsid w:val="00DA1207"/>
    <w:rsid w:val="00DA2A99"/>
    <w:rsid w:val="00DA3709"/>
    <w:rsid w:val="00DA45E4"/>
    <w:rsid w:val="00DA49C4"/>
    <w:rsid w:val="00DA4D48"/>
    <w:rsid w:val="00DA7102"/>
    <w:rsid w:val="00DB4448"/>
    <w:rsid w:val="00DB5A48"/>
    <w:rsid w:val="00DC1E48"/>
    <w:rsid w:val="00DC3920"/>
    <w:rsid w:val="00DC3AEC"/>
    <w:rsid w:val="00DC3BAA"/>
    <w:rsid w:val="00DC7472"/>
    <w:rsid w:val="00DC7D4C"/>
    <w:rsid w:val="00DD1173"/>
    <w:rsid w:val="00DD3E79"/>
    <w:rsid w:val="00DD40D1"/>
    <w:rsid w:val="00DD4819"/>
    <w:rsid w:val="00DD4FB2"/>
    <w:rsid w:val="00DD6296"/>
    <w:rsid w:val="00DD631B"/>
    <w:rsid w:val="00DE5C3E"/>
    <w:rsid w:val="00DE68AE"/>
    <w:rsid w:val="00DF25F2"/>
    <w:rsid w:val="00DF2764"/>
    <w:rsid w:val="00DF2BB9"/>
    <w:rsid w:val="00DF3DB6"/>
    <w:rsid w:val="00DF499F"/>
    <w:rsid w:val="00DF576A"/>
    <w:rsid w:val="00DF5BE9"/>
    <w:rsid w:val="00E00215"/>
    <w:rsid w:val="00E00C86"/>
    <w:rsid w:val="00E01865"/>
    <w:rsid w:val="00E01ED2"/>
    <w:rsid w:val="00E07136"/>
    <w:rsid w:val="00E10278"/>
    <w:rsid w:val="00E10519"/>
    <w:rsid w:val="00E11F65"/>
    <w:rsid w:val="00E12001"/>
    <w:rsid w:val="00E127B5"/>
    <w:rsid w:val="00E1317F"/>
    <w:rsid w:val="00E131EA"/>
    <w:rsid w:val="00E137F4"/>
    <w:rsid w:val="00E15192"/>
    <w:rsid w:val="00E15C6B"/>
    <w:rsid w:val="00E1663A"/>
    <w:rsid w:val="00E17229"/>
    <w:rsid w:val="00E22529"/>
    <w:rsid w:val="00E2413D"/>
    <w:rsid w:val="00E25CDC"/>
    <w:rsid w:val="00E3055C"/>
    <w:rsid w:val="00E32ACA"/>
    <w:rsid w:val="00E33D22"/>
    <w:rsid w:val="00E3415C"/>
    <w:rsid w:val="00E34279"/>
    <w:rsid w:val="00E3447E"/>
    <w:rsid w:val="00E4347F"/>
    <w:rsid w:val="00E45F2B"/>
    <w:rsid w:val="00E46397"/>
    <w:rsid w:val="00E463D8"/>
    <w:rsid w:val="00E46DD1"/>
    <w:rsid w:val="00E474EE"/>
    <w:rsid w:val="00E4783A"/>
    <w:rsid w:val="00E502A0"/>
    <w:rsid w:val="00E50A02"/>
    <w:rsid w:val="00E50E55"/>
    <w:rsid w:val="00E50E9A"/>
    <w:rsid w:val="00E523CB"/>
    <w:rsid w:val="00E52E13"/>
    <w:rsid w:val="00E55AB0"/>
    <w:rsid w:val="00E60DE0"/>
    <w:rsid w:val="00E61BA8"/>
    <w:rsid w:val="00E63573"/>
    <w:rsid w:val="00E676CE"/>
    <w:rsid w:val="00E70B01"/>
    <w:rsid w:val="00E70D29"/>
    <w:rsid w:val="00E718FE"/>
    <w:rsid w:val="00E72B8B"/>
    <w:rsid w:val="00E72F5E"/>
    <w:rsid w:val="00E74579"/>
    <w:rsid w:val="00E75D87"/>
    <w:rsid w:val="00E76D5B"/>
    <w:rsid w:val="00E84576"/>
    <w:rsid w:val="00E853B9"/>
    <w:rsid w:val="00E86DC9"/>
    <w:rsid w:val="00E8790E"/>
    <w:rsid w:val="00E9067D"/>
    <w:rsid w:val="00E93328"/>
    <w:rsid w:val="00E93CE6"/>
    <w:rsid w:val="00E956DC"/>
    <w:rsid w:val="00E97A70"/>
    <w:rsid w:val="00E97F3E"/>
    <w:rsid w:val="00EA03E5"/>
    <w:rsid w:val="00EA17C9"/>
    <w:rsid w:val="00EA17EF"/>
    <w:rsid w:val="00EA23B9"/>
    <w:rsid w:val="00EA3689"/>
    <w:rsid w:val="00EA38A4"/>
    <w:rsid w:val="00EA760A"/>
    <w:rsid w:val="00EB2306"/>
    <w:rsid w:val="00EB2375"/>
    <w:rsid w:val="00EB2955"/>
    <w:rsid w:val="00EB2CCE"/>
    <w:rsid w:val="00EB431B"/>
    <w:rsid w:val="00EB4B48"/>
    <w:rsid w:val="00EB4C0D"/>
    <w:rsid w:val="00EC2BAE"/>
    <w:rsid w:val="00EC3945"/>
    <w:rsid w:val="00EC433B"/>
    <w:rsid w:val="00EC4CE0"/>
    <w:rsid w:val="00EC4E49"/>
    <w:rsid w:val="00EC5E69"/>
    <w:rsid w:val="00EC7351"/>
    <w:rsid w:val="00ED07D0"/>
    <w:rsid w:val="00ED21A4"/>
    <w:rsid w:val="00ED448A"/>
    <w:rsid w:val="00ED6FA8"/>
    <w:rsid w:val="00ED7BE1"/>
    <w:rsid w:val="00EE0760"/>
    <w:rsid w:val="00EE0E65"/>
    <w:rsid w:val="00EE3029"/>
    <w:rsid w:val="00EE485F"/>
    <w:rsid w:val="00EE5B5C"/>
    <w:rsid w:val="00EE62CD"/>
    <w:rsid w:val="00EE6AA2"/>
    <w:rsid w:val="00EE72BE"/>
    <w:rsid w:val="00EF1702"/>
    <w:rsid w:val="00EF2FE9"/>
    <w:rsid w:val="00EF4C64"/>
    <w:rsid w:val="00EF5A2B"/>
    <w:rsid w:val="00EF680F"/>
    <w:rsid w:val="00EF6EE4"/>
    <w:rsid w:val="00F00B90"/>
    <w:rsid w:val="00F013BE"/>
    <w:rsid w:val="00F03212"/>
    <w:rsid w:val="00F0456D"/>
    <w:rsid w:val="00F048D7"/>
    <w:rsid w:val="00F04B23"/>
    <w:rsid w:val="00F0682B"/>
    <w:rsid w:val="00F10420"/>
    <w:rsid w:val="00F12485"/>
    <w:rsid w:val="00F15201"/>
    <w:rsid w:val="00F153CC"/>
    <w:rsid w:val="00F161A4"/>
    <w:rsid w:val="00F20546"/>
    <w:rsid w:val="00F2062C"/>
    <w:rsid w:val="00F235B7"/>
    <w:rsid w:val="00F245C6"/>
    <w:rsid w:val="00F260C9"/>
    <w:rsid w:val="00F3101D"/>
    <w:rsid w:val="00F321D4"/>
    <w:rsid w:val="00F3542B"/>
    <w:rsid w:val="00F41A7E"/>
    <w:rsid w:val="00F42512"/>
    <w:rsid w:val="00F42B5B"/>
    <w:rsid w:val="00F42C9D"/>
    <w:rsid w:val="00F42FCF"/>
    <w:rsid w:val="00F4394D"/>
    <w:rsid w:val="00F43DF8"/>
    <w:rsid w:val="00F45B7C"/>
    <w:rsid w:val="00F512AB"/>
    <w:rsid w:val="00F52CA0"/>
    <w:rsid w:val="00F53638"/>
    <w:rsid w:val="00F5410A"/>
    <w:rsid w:val="00F541B8"/>
    <w:rsid w:val="00F5454C"/>
    <w:rsid w:val="00F5619A"/>
    <w:rsid w:val="00F57032"/>
    <w:rsid w:val="00F5724B"/>
    <w:rsid w:val="00F61FB0"/>
    <w:rsid w:val="00F6789C"/>
    <w:rsid w:val="00F6795B"/>
    <w:rsid w:val="00F707CA"/>
    <w:rsid w:val="00F70C4B"/>
    <w:rsid w:val="00F725EC"/>
    <w:rsid w:val="00F72FFD"/>
    <w:rsid w:val="00F743E5"/>
    <w:rsid w:val="00F74955"/>
    <w:rsid w:val="00F75EE3"/>
    <w:rsid w:val="00F76446"/>
    <w:rsid w:val="00F77EDB"/>
    <w:rsid w:val="00F810BE"/>
    <w:rsid w:val="00F85071"/>
    <w:rsid w:val="00F86888"/>
    <w:rsid w:val="00F91696"/>
    <w:rsid w:val="00F96FF0"/>
    <w:rsid w:val="00FA1212"/>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769C"/>
    <w:rsid w:val="00FE072C"/>
    <w:rsid w:val="00FE09F6"/>
    <w:rsid w:val="00FE0C63"/>
    <w:rsid w:val="00FE137E"/>
    <w:rsid w:val="00FE3032"/>
    <w:rsid w:val="00FE323E"/>
    <w:rsid w:val="00FE32DF"/>
    <w:rsid w:val="00FE54A2"/>
    <w:rsid w:val="00FF65E1"/>
    <w:rsid w:val="00FF7BFA"/>
    <w:rsid w:val="2FAD60A6"/>
    <w:rsid w:val="4948C66D"/>
    <w:rsid w:val="4B8810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E2D29C"/>
  <w15:docId w15:val="{41E0AD4F-537A-4CE3-9633-98580A2C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2B3"/>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unhideWhenUsed/>
    <w:rsid w:val="0003453B"/>
    <w:pPr>
      <w:spacing w:before="100" w:beforeAutospacing="1" w:after="100" w:afterAutospacing="1"/>
    </w:pPr>
    <w:rPr>
      <w:rFonts w:ascii="Times New Roman" w:eastAsiaTheme="minorHAnsi" w:hAnsi="Times New Roman"/>
      <w:sz w:val="24"/>
    </w:rPr>
  </w:style>
  <w:style w:type="character" w:customStyle="1" w:styleId="gmail-il">
    <w:name w:val="gmail-il"/>
    <w:basedOn w:val="DefaultParagraphFont"/>
    <w:rsid w:val="00B87C25"/>
  </w:style>
  <w:style w:type="character" w:customStyle="1" w:styleId="Mention1">
    <w:name w:val="Mention1"/>
    <w:basedOn w:val="DefaultParagraphFont"/>
    <w:uiPriority w:val="99"/>
    <w:semiHidden/>
    <w:unhideWhenUsed/>
    <w:rsid w:val="009A4BC1"/>
    <w:rPr>
      <w:color w:val="2B579A"/>
      <w:shd w:val="clear" w:color="auto" w:fill="E6E6E6"/>
    </w:rPr>
  </w:style>
  <w:style w:type="paragraph" w:styleId="NoSpacing">
    <w:name w:val="No Spacing"/>
    <w:uiPriority w:val="1"/>
    <w:qFormat/>
    <w:rsid w:val="00993818"/>
    <w:rPr>
      <w:rFonts w:asciiTheme="minorHAnsi" w:eastAsiaTheme="minorEastAsia" w:hAnsiTheme="minorHAnsi" w:cstheme="minorBidi"/>
      <w:sz w:val="24"/>
      <w:szCs w:val="24"/>
    </w:rPr>
  </w:style>
  <w:style w:type="character" w:customStyle="1" w:styleId="red">
    <w:name w:val="red"/>
    <w:basedOn w:val="DefaultParagraphFont"/>
    <w:rsid w:val="00993818"/>
  </w:style>
  <w:style w:type="paragraph" w:styleId="Revision">
    <w:name w:val="Revision"/>
    <w:hidden/>
    <w:uiPriority w:val="99"/>
    <w:semiHidden/>
    <w:rsid w:val="00B83A96"/>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7720">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74429179">
      <w:bodyDiv w:val="1"/>
      <w:marLeft w:val="0"/>
      <w:marRight w:val="0"/>
      <w:marTop w:val="0"/>
      <w:marBottom w:val="0"/>
      <w:divBdr>
        <w:top w:val="none" w:sz="0" w:space="0" w:color="auto"/>
        <w:left w:val="none" w:sz="0" w:space="0" w:color="auto"/>
        <w:bottom w:val="none" w:sz="0" w:space="0" w:color="auto"/>
        <w:right w:val="none" w:sz="0" w:space="0" w:color="auto"/>
      </w:divBdr>
    </w:div>
    <w:div w:id="375397363">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16775417">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6406983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5110115">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183591798">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659768561">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863930273">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53308875">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hop.mheducation.com/highered/product.M0077862384.html" TargetMode="External"/><Relationship Id="rId18" Type="http://schemas.openxmlformats.org/officeDocument/2006/relationships/footer" Target="footer1.xml"/><Relationship Id="rId26" Type="http://schemas.openxmlformats.org/officeDocument/2006/relationships/hyperlink" Target="https://www.khanacademy.org/economics-finance-domain/core-finance/accounting-and-financial-stateme/financial-statements-tutorial/v/basic-cash-flow-statement" TargetMode="External"/><Relationship Id="rId3" Type="http://schemas.openxmlformats.org/officeDocument/2006/relationships/customXml" Target="../customXml/item3.xml"/><Relationship Id="rId21" Type="http://schemas.openxmlformats.org/officeDocument/2006/relationships/hyperlink" Target="https://sites.gmercyu.edu/student-resources/adobe-connect-resources/"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hyperlink" Target="http://h30261.www3.hp.com/stock/stock-split-history.aspx" TargetMode="External"/><Relationship Id="rId2" Type="http://schemas.openxmlformats.org/officeDocument/2006/relationships/customXml" Target="../customXml/item2.xml"/><Relationship Id="rId16" Type="http://schemas.openxmlformats.org/officeDocument/2006/relationships/hyperlink" Target="http://www.gmercyu.edu/student-life/campus-resources/student-accessibility-services" TargetMode="External"/><Relationship Id="rId20" Type="http://schemas.openxmlformats.org/officeDocument/2006/relationships/footer" Target="footer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federalreserve.gov/" TargetMode="External"/><Relationship Id="rId5" Type="http://schemas.openxmlformats.org/officeDocument/2006/relationships/customXml" Target="../customXml/item5.xml"/><Relationship Id="rId15" Type="http://schemas.openxmlformats.org/officeDocument/2006/relationships/hyperlink" Target="tel:215-646-7300%20x21427" TargetMode="External"/><Relationship Id="rId23" Type="http://schemas.openxmlformats.org/officeDocument/2006/relationships/hyperlink" Target="https://youtu.be/-mJ6IpMYVrU" TargetMode="External"/><Relationship Id="rId28"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tel:215-646-7300" TargetMode="External"/><Relationship Id="rId22" Type="http://schemas.openxmlformats.org/officeDocument/2006/relationships/hyperlink" Target="http://www.wyzant.com/resources/lessons/accounting/fixed-assets-depreciation" TargetMode="External"/><Relationship Id="rId27" Type="http://schemas.openxmlformats.org/officeDocument/2006/relationships/hyperlink" Target="http://quotes.morningstar.com/stock/aapl/s?t=AAPL"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6D07392B-F975-4528-BAA3-592C6A6D1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2</TotalTime>
  <Pages>25</Pages>
  <Words>5040</Words>
  <Characters>28733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CherRon Salemma</cp:lastModifiedBy>
  <cp:revision>2</cp:revision>
  <cp:lastPrinted>2009-04-23T17:02:00Z</cp:lastPrinted>
  <dcterms:created xsi:type="dcterms:W3CDTF">2019-03-21T04:42:00Z</dcterms:created>
  <dcterms:modified xsi:type="dcterms:W3CDTF">2019-03-21T04:42:00Z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