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9372E" w14:textId="77777777" w:rsidR="005C1120" w:rsidRPr="0090566F" w:rsidRDefault="005C1120" w:rsidP="00B47775">
      <w:pPr>
        <w:pStyle w:val="Heading1"/>
        <w:rPr>
          <w:color w:val="1F605F" w:themeColor="accent2" w:themeShade="80"/>
        </w:rPr>
      </w:pPr>
      <w:r w:rsidRPr="00825CE5">
        <w:rPr>
          <w:color w:val="BD313B"/>
        </w:rPr>
        <w:t xml:space="preserve">Course </w:t>
      </w:r>
      <w:r w:rsidR="00732A3B" w:rsidRPr="00825CE5">
        <w:rPr>
          <w:color w:val="BD313B"/>
        </w:rPr>
        <w:t>Description</w:t>
      </w:r>
      <w:r w:rsidRPr="004F138A">
        <w:rPr>
          <w:color w:val="9C2C2A" w:themeColor="accent1"/>
        </w:rPr>
        <w:t xml:space="preserve"> </w:t>
      </w:r>
    </w:p>
    <w:p w14:paraId="1B36C4B8" w14:textId="77777777" w:rsidR="00121460" w:rsidRDefault="00121460" w:rsidP="00DC3920"/>
    <w:p w14:paraId="1F2574A1" w14:textId="56A375A9" w:rsidR="00E676CE" w:rsidRDefault="00673813" w:rsidP="00DC3920">
      <w:r w:rsidRPr="00673813">
        <w:t xml:space="preserve">This course serves two purposes: 1) to teach emerging </w:t>
      </w:r>
      <w:r w:rsidR="00091F7A">
        <w:t>I</w:t>
      </w:r>
      <w:r w:rsidRPr="00673813">
        <w:t>nternet</w:t>
      </w:r>
      <w:r>
        <w:t xml:space="preserve"> technologies including </w:t>
      </w:r>
      <w:r w:rsidR="00091F7A">
        <w:t>W</w:t>
      </w:r>
      <w:r>
        <w:t>eb 2.0 and</w:t>
      </w:r>
      <w:r w:rsidRPr="00673813">
        <w:t xml:space="preserve"> </w:t>
      </w:r>
      <w:r w:rsidR="00091F7A">
        <w:t>W</w:t>
      </w:r>
      <w:r w:rsidRPr="00673813">
        <w:t>eb 3.0 tools</w:t>
      </w:r>
      <w:r>
        <w:t>,</w:t>
      </w:r>
      <w:r w:rsidRPr="00673813">
        <w:t xml:space="preserve"> and 2) to teach students how to use the vast resources on the </w:t>
      </w:r>
      <w:r w:rsidR="00091F7A">
        <w:t>I</w:t>
      </w:r>
      <w:r w:rsidRPr="00673813">
        <w:t xml:space="preserve">nternet for research. Students will learn how to discern the quality of information on the </w:t>
      </w:r>
      <w:r w:rsidR="00091F7A">
        <w:t>I</w:t>
      </w:r>
      <w:r w:rsidRPr="00673813">
        <w:t>nternet</w:t>
      </w:r>
      <w:r w:rsidR="000D7741">
        <w:t xml:space="preserve"> of</w:t>
      </w:r>
      <w:r w:rsidRPr="00673813">
        <w:t xml:space="preserve"> scholarly and </w:t>
      </w:r>
      <w:proofErr w:type="spellStart"/>
      <w:r w:rsidRPr="00673813">
        <w:t>nonscholarly</w:t>
      </w:r>
      <w:proofErr w:type="spellEnd"/>
      <w:r w:rsidRPr="00673813">
        <w:t xml:space="preserve"> sources, portals, general web directories, specialized directories, search engines, plagiarism, copyright laws, APA format, Safe Assign, and evaluating good presentation design of online tutorials.</w:t>
      </w:r>
    </w:p>
    <w:p w14:paraId="1CAE5873" w14:textId="77777777" w:rsidR="005A48ED" w:rsidRDefault="005A48ED" w:rsidP="005A48ED">
      <w:pPr>
        <w:tabs>
          <w:tab w:val="left" w:pos="0"/>
        </w:tabs>
        <w:rPr>
          <w:rFonts w:cs="Arial"/>
          <w:szCs w:val="20"/>
        </w:rPr>
      </w:pPr>
    </w:p>
    <w:p w14:paraId="67840406" w14:textId="77777777" w:rsidR="005A48ED" w:rsidRDefault="005A48ED" w:rsidP="005A48ED">
      <w:pPr>
        <w:tabs>
          <w:tab w:val="left" w:pos="0"/>
        </w:tabs>
        <w:rPr>
          <w:rFonts w:cs="Arial"/>
          <w:b/>
          <w:color w:val="9C2C2A"/>
          <w:sz w:val="22"/>
          <w:szCs w:val="22"/>
        </w:rPr>
      </w:pPr>
      <w:r>
        <w:rPr>
          <w:rFonts w:cs="Arial"/>
          <w:b/>
          <w:color w:val="BD313B"/>
          <w:sz w:val="22"/>
          <w:szCs w:val="22"/>
        </w:rPr>
        <w:t>University Learning Outcomes (ULO)</w:t>
      </w:r>
    </w:p>
    <w:p w14:paraId="4E9B48A0" w14:textId="77777777" w:rsidR="005A48ED" w:rsidRDefault="005A48ED" w:rsidP="005A48ED">
      <w:pPr>
        <w:tabs>
          <w:tab w:val="left" w:pos="0"/>
        </w:tabs>
        <w:rPr>
          <w:rFonts w:cs="Arial"/>
          <w:szCs w:val="22"/>
        </w:rPr>
      </w:pPr>
    </w:p>
    <w:p w14:paraId="363DF1ED" w14:textId="77777777" w:rsidR="005A48ED" w:rsidRDefault="005A48ED" w:rsidP="005A48ED">
      <w:pPr>
        <w:pStyle w:val="ListParagraph"/>
        <w:numPr>
          <w:ilvl w:val="0"/>
          <w:numId w:val="61"/>
        </w:numPr>
        <w:tabs>
          <w:tab w:val="left" w:pos="0"/>
        </w:tabs>
        <w:rPr>
          <w:rFonts w:cs="Arial"/>
          <w:szCs w:val="20"/>
        </w:rPr>
      </w:pPr>
      <w:r>
        <w:rPr>
          <w:rFonts w:cs="Arial"/>
          <w:b/>
          <w:szCs w:val="20"/>
        </w:rPr>
        <w:t>ULO1:</w:t>
      </w:r>
      <w:r>
        <w:rPr>
          <w:rFonts w:cs="Arial"/>
          <w:szCs w:val="20"/>
        </w:rPr>
        <w:t> Knowledge of Human Cultures and the Physical and Natural World</w:t>
      </w:r>
    </w:p>
    <w:p w14:paraId="0176D5BC" w14:textId="77777777" w:rsidR="005A48ED" w:rsidRDefault="005A48ED" w:rsidP="005A48ED">
      <w:pPr>
        <w:pStyle w:val="ListParagraph"/>
        <w:numPr>
          <w:ilvl w:val="0"/>
          <w:numId w:val="61"/>
        </w:numPr>
        <w:tabs>
          <w:tab w:val="left" w:pos="0"/>
        </w:tabs>
        <w:rPr>
          <w:rFonts w:cs="Arial"/>
          <w:szCs w:val="20"/>
        </w:rPr>
      </w:pPr>
      <w:r>
        <w:rPr>
          <w:rFonts w:cs="Arial"/>
          <w:b/>
          <w:szCs w:val="20"/>
        </w:rPr>
        <w:t>ULO2:</w:t>
      </w:r>
      <w:r>
        <w:rPr>
          <w:rFonts w:cs="Arial"/>
          <w:szCs w:val="20"/>
        </w:rPr>
        <w:t> Intellectual and Practical Skills</w:t>
      </w:r>
    </w:p>
    <w:p w14:paraId="46F24F75" w14:textId="77777777" w:rsidR="005A48ED" w:rsidRDefault="005A48ED" w:rsidP="005A48ED">
      <w:pPr>
        <w:pStyle w:val="ListParagraph"/>
        <w:numPr>
          <w:ilvl w:val="0"/>
          <w:numId w:val="61"/>
        </w:numPr>
        <w:tabs>
          <w:tab w:val="left" w:pos="0"/>
        </w:tabs>
        <w:rPr>
          <w:rFonts w:cs="Arial"/>
          <w:szCs w:val="20"/>
        </w:rPr>
      </w:pPr>
      <w:r>
        <w:rPr>
          <w:rFonts w:cs="Arial"/>
          <w:b/>
          <w:szCs w:val="20"/>
        </w:rPr>
        <w:t>ULO3:</w:t>
      </w:r>
      <w:r>
        <w:rPr>
          <w:rFonts w:cs="Arial"/>
          <w:szCs w:val="20"/>
        </w:rPr>
        <w:t> Personal and Social Responsibility</w:t>
      </w:r>
    </w:p>
    <w:p w14:paraId="58DF2441" w14:textId="77777777" w:rsidR="005A48ED" w:rsidRDefault="005A48ED" w:rsidP="005A48ED">
      <w:pPr>
        <w:pStyle w:val="ListParagraph"/>
        <w:numPr>
          <w:ilvl w:val="0"/>
          <w:numId w:val="61"/>
        </w:numPr>
        <w:tabs>
          <w:tab w:val="left" w:pos="0"/>
        </w:tabs>
        <w:rPr>
          <w:rFonts w:cs="Arial"/>
          <w:szCs w:val="20"/>
        </w:rPr>
      </w:pPr>
      <w:r>
        <w:rPr>
          <w:rFonts w:cs="Arial"/>
          <w:b/>
          <w:szCs w:val="20"/>
        </w:rPr>
        <w:t>ULO4:</w:t>
      </w:r>
      <w:r>
        <w:rPr>
          <w:rFonts w:cs="Arial"/>
          <w:szCs w:val="20"/>
        </w:rPr>
        <w:t> Integrative and Applied Learning</w:t>
      </w:r>
      <w:r>
        <w:rPr>
          <w:rFonts w:cs="Arial"/>
          <w:szCs w:val="20"/>
        </w:rPr>
        <w:softHyphen/>
      </w:r>
    </w:p>
    <w:p w14:paraId="037EB45F" w14:textId="77777777" w:rsidR="005A48ED" w:rsidRDefault="005A48ED" w:rsidP="005A48ED">
      <w:pPr>
        <w:pStyle w:val="ListParagraph"/>
        <w:numPr>
          <w:ilvl w:val="0"/>
          <w:numId w:val="61"/>
        </w:numPr>
        <w:tabs>
          <w:tab w:val="left" w:pos="0"/>
        </w:tabs>
        <w:rPr>
          <w:rFonts w:cs="Arial"/>
          <w:szCs w:val="20"/>
        </w:rPr>
      </w:pPr>
      <w:r>
        <w:rPr>
          <w:rFonts w:cs="Arial"/>
          <w:b/>
          <w:szCs w:val="20"/>
        </w:rPr>
        <w:t>ULO5:</w:t>
      </w:r>
      <w:r>
        <w:rPr>
          <w:rFonts w:cs="Arial"/>
          <w:szCs w:val="20"/>
        </w:rPr>
        <w:t> Immersed in the Critical Concerns of the Sisters of Mercy of the Americas</w:t>
      </w:r>
    </w:p>
    <w:p w14:paraId="2EDA636D" w14:textId="77777777" w:rsidR="005A48ED" w:rsidRDefault="005A48ED" w:rsidP="005A48ED">
      <w:pPr>
        <w:tabs>
          <w:tab w:val="left" w:pos="0"/>
        </w:tabs>
        <w:rPr>
          <w:rFonts w:cs="Arial"/>
          <w:szCs w:val="20"/>
        </w:rPr>
      </w:pPr>
    </w:p>
    <w:p w14:paraId="1F7A3C1B" w14:textId="77777777" w:rsidR="00132272" w:rsidRDefault="00132272" w:rsidP="00132272">
      <w:pPr>
        <w:pStyle w:val="Heading1"/>
        <w:rPr>
          <w:color w:val="BD313B"/>
        </w:rPr>
      </w:pPr>
      <w:r w:rsidRPr="007F64FA">
        <w:rPr>
          <w:color w:val="BD313B"/>
        </w:rPr>
        <w:t xml:space="preserve">Program Learning Outcomes (PLO) </w:t>
      </w:r>
    </w:p>
    <w:p w14:paraId="2F609E18" w14:textId="77777777" w:rsidR="00824D94" w:rsidRDefault="00824D94" w:rsidP="00824D94"/>
    <w:p w14:paraId="2EE1BE15" w14:textId="77777777" w:rsidR="00845908" w:rsidRPr="00493BCE" w:rsidRDefault="00845908" w:rsidP="00845908">
      <w:pPr>
        <w:pStyle w:val="AssignmentsLevel2"/>
      </w:pPr>
      <w:r w:rsidRPr="00493BCE">
        <w:rPr>
          <w:b/>
          <w:bCs/>
        </w:rPr>
        <w:t>PLO1</w:t>
      </w:r>
      <w:r w:rsidRPr="00493BCE">
        <w:t>: Express an appreciation and understanding of a variety of aesthetic, literary, cultural and ideological traditions.</w:t>
      </w:r>
      <w:r w:rsidRPr="00493BCE">
        <w:rPr>
          <w:rFonts w:eastAsiaTheme="minorHAnsi"/>
          <w:i/>
          <w:iCs/>
        </w:rPr>
        <w:t xml:space="preserve"> </w:t>
      </w:r>
      <w:r w:rsidRPr="00493BCE">
        <w:rPr>
          <w:iCs/>
        </w:rPr>
        <w:t>(ULO 2, 3)</w:t>
      </w:r>
    </w:p>
    <w:p w14:paraId="2545E6E6" w14:textId="77777777" w:rsidR="00845908" w:rsidRPr="00493BCE" w:rsidRDefault="00845908" w:rsidP="00845908">
      <w:pPr>
        <w:pStyle w:val="AssignmentsLevel2"/>
      </w:pPr>
      <w:r w:rsidRPr="00493BCE">
        <w:rPr>
          <w:b/>
          <w:bCs/>
        </w:rPr>
        <w:t>PLO2</w:t>
      </w:r>
      <w:r w:rsidRPr="00493BCE">
        <w:t>: Engage meaningfully in a community of scholarship through inquiry, research and the communication of ideas.</w:t>
      </w:r>
      <w:r w:rsidRPr="00493BCE">
        <w:rPr>
          <w:iCs/>
        </w:rPr>
        <w:t xml:space="preserve"> (ULO 2, 4)</w:t>
      </w:r>
    </w:p>
    <w:p w14:paraId="05B7D309" w14:textId="77777777" w:rsidR="00845908" w:rsidRPr="00493BCE" w:rsidRDefault="00845908" w:rsidP="00845908">
      <w:pPr>
        <w:pStyle w:val="AssignmentsLevel2"/>
      </w:pPr>
      <w:r w:rsidRPr="00493BCE">
        <w:rPr>
          <w:b/>
          <w:bCs/>
        </w:rPr>
        <w:t>PLO3</w:t>
      </w:r>
      <w:r w:rsidRPr="00493BCE">
        <w:t>: Evaluate historical, political, economic and scientific data while recognizing the interrelatedness of events and processes. </w:t>
      </w:r>
      <w:r w:rsidRPr="00493BCE">
        <w:rPr>
          <w:iCs/>
        </w:rPr>
        <w:t>(ULO 1, 2, 3, 4)</w:t>
      </w:r>
    </w:p>
    <w:p w14:paraId="7827ACB3" w14:textId="77777777" w:rsidR="00845908" w:rsidRPr="00493BCE" w:rsidRDefault="00845908" w:rsidP="00845908">
      <w:pPr>
        <w:pStyle w:val="AssignmentsLevel2"/>
      </w:pPr>
      <w:r w:rsidRPr="00493BCE">
        <w:rPr>
          <w:b/>
          <w:bCs/>
        </w:rPr>
        <w:t>PLO5</w:t>
      </w:r>
      <w:r w:rsidRPr="00493BCE">
        <w:t>: Reflect upon the relationship of the Divine to the human experience. </w:t>
      </w:r>
      <w:r w:rsidRPr="00493BCE">
        <w:rPr>
          <w:iCs/>
        </w:rPr>
        <w:t>(ULO 2, 3, 4)</w:t>
      </w:r>
    </w:p>
    <w:p w14:paraId="25194438" w14:textId="77777777" w:rsidR="00845908" w:rsidRPr="00493BCE" w:rsidRDefault="00845908" w:rsidP="00845908">
      <w:pPr>
        <w:pStyle w:val="AssignmentsLevel2"/>
      </w:pPr>
      <w:r w:rsidRPr="00493BCE">
        <w:rPr>
          <w:b/>
          <w:bCs/>
        </w:rPr>
        <w:t>PLO6</w:t>
      </w:r>
      <w:r w:rsidRPr="00493BCE">
        <w:t xml:space="preserve">: Examine and understand the dynamics of individual and group behavior. </w:t>
      </w:r>
      <w:r w:rsidRPr="00493BCE">
        <w:rPr>
          <w:iCs/>
        </w:rPr>
        <w:t>(ULO 2, 4)</w:t>
      </w:r>
    </w:p>
    <w:p w14:paraId="555ACF1E" w14:textId="77777777" w:rsidR="00845908" w:rsidRPr="00493BCE" w:rsidRDefault="00845908" w:rsidP="00845908">
      <w:pPr>
        <w:pStyle w:val="AssignmentsLevel2"/>
      </w:pPr>
      <w:r w:rsidRPr="00493BCE">
        <w:rPr>
          <w:b/>
          <w:bCs/>
        </w:rPr>
        <w:t>PLO7</w:t>
      </w:r>
      <w:r w:rsidRPr="00493BCE">
        <w:t>: Demonstrate an understanding of quantitative reasoning.</w:t>
      </w:r>
      <w:r w:rsidRPr="00493BCE">
        <w:rPr>
          <w:iCs/>
        </w:rPr>
        <w:t xml:space="preserve"> (ULO 1, 2, 4)</w:t>
      </w:r>
    </w:p>
    <w:p w14:paraId="17C88346" w14:textId="77777777" w:rsidR="00845908" w:rsidRPr="00493BCE" w:rsidRDefault="00845908" w:rsidP="00845908">
      <w:pPr>
        <w:pStyle w:val="AssignmentsLevel2"/>
        <w:rPr>
          <w:rFonts w:eastAsia="Arial"/>
        </w:rPr>
      </w:pPr>
      <w:r w:rsidRPr="00493BCE">
        <w:rPr>
          <w:b/>
          <w:bCs/>
        </w:rPr>
        <w:t>PLO8</w:t>
      </w:r>
      <w:r w:rsidRPr="00493BCE">
        <w:t xml:space="preserve">: Engage in constructive activities of service to the community </w:t>
      </w:r>
      <w:proofErr w:type="gramStart"/>
      <w:r w:rsidRPr="00493BCE">
        <w:t>in light of</w:t>
      </w:r>
      <w:proofErr w:type="gramEnd"/>
      <w:r w:rsidRPr="00493BCE">
        <w:t xml:space="preserve"> the Gospel tradition as experienced through the Mercy charism that shapes the College. </w:t>
      </w:r>
      <w:r w:rsidRPr="00493BCE">
        <w:rPr>
          <w:iCs/>
        </w:rPr>
        <w:t>(ULO 2, 3, 4)</w:t>
      </w:r>
    </w:p>
    <w:p w14:paraId="50E81D1A" w14:textId="77777777" w:rsidR="00104F2B" w:rsidRDefault="00104F2B" w:rsidP="00AC14C7">
      <w:pPr>
        <w:rPr>
          <w:rFonts w:cs="Arial"/>
          <w:szCs w:val="20"/>
          <w:highlight w:val="yellow"/>
        </w:rPr>
      </w:pPr>
    </w:p>
    <w:p w14:paraId="73B15924" w14:textId="77777777" w:rsidR="00EE72BE" w:rsidRPr="003C11B4" w:rsidRDefault="00EE72BE" w:rsidP="00B47775">
      <w:pPr>
        <w:pStyle w:val="Heading1"/>
        <w:rPr>
          <w:color w:val="BD313B"/>
        </w:rPr>
      </w:pPr>
      <w:r w:rsidRPr="003C11B4">
        <w:rPr>
          <w:color w:val="BD313B"/>
        </w:rPr>
        <w:t xml:space="preserve">Course </w:t>
      </w:r>
      <w:r w:rsidR="002D4285" w:rsidRPr="003C11B4">
        <w:rPr>
          <w:color w:val="BD313B"/>
        </w:rPr>
        <w:t xml:space="preserve">Learning </w:t>
      </w:r>
      <w:r w:rsidRPr="003C11B4">
        <w:rPr>
          <w:color w:val="BD313B"/>
        </w:rPr>
        <w:t>Outcomes</w:t>
      </w:r>
      <w:r w:rsidR="00121460" w:rsidRPr="003C11B4">
        <w:rPr>
          <w:color w:val="BD313B"/>
        </w:rPr>
        <w:t xml:space="preserve"> (CLO) </w:t>
      </w:r>
    </w:p>
    <w:p w14:paraId="75B5AD17" w14:textId="77777777" w:rsidR="00254182" w:rsidRPr="003C11B4" w:rsidRDefault="00254182" w:rsidP="00E127B5">
      <w:pPr>
        <w:tabs>
          <w:tab w:val="left" w:pos="0"/>
        </w:tabs>
        <w:rPr>
          <w:rFonts w:cs="Arial"/>
          <w:szCs w:val="20"/>
        </w:rPr>
      </w:pPr>
    </w:p>
    <w:p w14:paraId="55BE44AA" w14:textId="77777777" w:rsidR="003C11B4" w:rsidRPr="003C11B4" w:rsidRDefault="0080103D" w:rsidP="006323AA">
      <w:pPr>
        <w:numPr>
          <w:ilvl w:val="0"/>
          <w:numId w:val="7"/>
        </w:numPr>
        <w:tabs>
          <w:tab w:val="left" w:pos="0"/>
        </w:tabs>
        <w:rPr>
          <w:rFonts w:cs="Arial"/>
          <w:szCs w:val="20"/>
        </w:rPr>
      </w:pPr>
      <w:r w:rsidRPr="003C11B4">
        <w:rPr>
          <w:rFonts w:cs="Arial"/>
          <w:b/>
          <w:szCs w:val="20"/>
        </w:rPr>
        <w:t>CLO1</w:t>
      </w:r>
      <w:r w:rsidRPr="006D5686">
        <w:rPr>
          <w:rFonts w:cs="Arial"/>
          <w:b/>
          <w:szCs w:val="20"/>
        </w:rPr>
        <w:t>:</w:t>
      </w:r>
      <w:r w:rsidR="00095E6F" w:rsidRPr="003C11B4">
        <w:rPr>
          <w:rFonts w:cs="Arial"/>
          <w:szCs w:val="20"/>
        </w:rPr>
        <w:t xml:space="preserve"> </w:t>
      </w:r>
      <w:r w:rsidR="003C11B4" w:rsidRPr="003C11B4">
        <w:rPr>
          <w:rFonts w:cs="Arial"/>
          <w:szCs w:val="20"/>
        </w:rPr>
        <w:t>Determine the application of a variety of Internet technologies and resources to the workplace or educational setting.</w:t>
      </w:r>
    </w:p>
    <w:p w14:paraId="7F5D0A97" w14:textId="77777777" w:rsidR="00DA45E4" w:rsidRDefault="0080103D" w:rsidP="006323AA">
      <w:pPr>
        <w:numPr>
          <w:ilvl w:val="0"/>
          <w:numId w:val="7"/>
        </w:numPr>
        <w:tabs>
          <w:tab w:val="left" w:pos="0"/>
        </w:tabs>
        <w:rPr>
          <w:rFonts w:cs="Arial"/>
          <w:szCs w:val="20"/>
        </w:rPr>
      </w:pPr>
      <w:r w:rsidRPr="003C11B4">
        <w:rPr>
          <w:rFonts w:cs="Arial"/>
          <w:b/>
          <w:szCs w:val="20"/>
        </w:rPr>
        <w:t>CLO</w:t>
      </w:r>
      <w:r w:rsidR="003C11B4" w:rsidRPr="003C11B4">
        <w:rPr>
          <w:rFonts w:cs="Arial"/>
          <w:b/>
          <w:szCs w:val="20"/>
        </w:rPr>
        <w:t>2</w:t>
      </w:r>
      <w:r w:rsidRPr="006D5686">
        <w:rPr>
          <w:rFonts w:cs="Arial"/>
          <w:b/>
          <w:szCs w:val="20"/>
        </w:rPr>
        <w:t>:</w:t>
      </w:r>
      <w:r w:rsidR="006D01A7" w:rsidRPr="003C11B4">
        <w:rPr>
          <w:rFonts w:cs="Arial"/>
          <w:szCs w:val="20"/>
        </w:rPr>
        <w:t xml:space="preserve"> </w:t>
      </w:r>
      <w:r w:rsidR="004862DB">
        <w:rPr>
          <w:rFonts w:cs="Arial"/>
          <w:szCs w:val="20"/>
        </w:rPr>
        <w:t xml:space="preserve">Use the research process to develop an academic presentation. </w:t>
      </w:r>
    </w:p>
    <w:p w14:paraId="2F6C4515" w14:textId="77777777" w:rsidR="004862DB" w:rsidRPr="003C11B4" w:rsidRDefault="004862DB" w:rsidP="006323AA">
      <w:pPr>
        <w:numPr>
          <w:ilvl w:val="0"/>
          <w:numId w:val="7"/>
        </w:numPr>
        <w:tabs>
          <w:tab w:val="left" w:pos="0"/>
        </w:tabs>
        <w:rPr>
          <w:rFonts w:cs="Arial"/>
          <w:szCs w:val="20"/>
        </w:rPr>
      </w:pPr>
      <w:r>
        <w:rPr>
          <w:rFonts w:cs="Arial"/>
          <w:b/>
          <w:szCs w:val="20"/>
        </w:rPr>
        <w:t>CLO3</w:t>
      </w:r>
      <w:r w:rsidRPr="006D5686">
        <w:rPr>
          <w:rFonts w:cs="Arial"/>
          <w:b/>
          <w:szCs w:val="20"/>
        </w:rPr>
        <w:t>:</w:t>
      </w:r>
      <w:r>
        <w:rPr>
          <w:rFonts w:cs="Arial"/>
          <w:szCs w:val="20"/>
        </w:rPr>
        <w:t xml:space="preserve"> </w:t>
      </w:r>
      <w:r w:rsidRPr="003C11B4">
        <w:rPr>
          <w:rFonts w:cs="Arial"/>
          <w:szCs w:val="20"/>
        </w:rPr>
        <w:t>Analyze ethical issues in publishing and utilizing online resources.</w:t>
      </w:r>
    </w:p>
    <w:p w14:paraId="67A304C7" w14:textId="77777777" w:rsidR="004F138A" w:rsidRDefault="004F138A" w:rsidP="004F138A">
      <w:pPr>
        <w:tabs>
          <w:tab w:val="left" w:pos="0"/>
        </w:tabs>
        <w:rPr>
          <w:rFonts w:cs="Arial"/>
          <w:szCs w:val="20"/>
        </w:rPr>
      </w:pPr>
    </w:p>
    <w:p w14:paraId="73FB3170" w14:textId="77777777" w:rsidR="007017B1" w:rsidRPr="00DA0FEA" w:rsidRDefault="007017B1" w:rsidP="004F138A">
      <w:pPr>
        <w:tabs>
          <w:tab w:val="left" w:pos="0"/>
        </w:tabs>
        <w:rPr>
          <w:rFonts w:cs="Arial"/>
          <w:szCs w:val="20"/>
        </w:rPr>
      </w:pPr>
    </w:p>
    <w:p w14:paraId="06A48C27" w14:textId="77777777" w:rsidR="004F138A" w:rsidRDefault="004F138A" w:rsidP="004F138A">
      <w:pPr>
        <w:tabs>
          <w:tab w:val="left" w:pos="0"/>
        </w:tabs>
        <w:rPr>
          <w:rFonts w:cs="Arial"/>
          <w:b/>
          <w:color w:val="9C2C2A"/>
          <w:sz w:val="22"/>
          <w:szCs w:val="22"/>
        </w:rPr>
      </w:pPr>
      <w:r w:rsidRPr="00825CE5">
        <w:rPr>
          <w:rFonts w:cs="Arial"/>
          <w:b/>
          <w:color w:val="BD313B"/>
          <w:sz w:val="22"/>
          <w:szCs w:val="22"/>
        </w:rPr>
        <w:t>Student Expectations</w:t>
      </w:r>
    </w:p>
    <w:p w14:paraId="71A16E62" w14:textId="77777777" w:rsidR="004F138A" w:rsidRPr="005E7245" w:rsidRDefault="004F138A" w:rsidP="004F138A">
      <w:pPr>
        <w:tabs>
          <w:tab w:val="left" w:pos="0"/>
        </w:tabs>
        <w:rPr>
          <w:rFonts w:cs="Arial"/>
          <w:b/>
          <w:color w:val="9C2C2A"/>
          <w:sz w:val="22"/>
          <w:szCs w:val="22"/>
        </w:rPr>
      </w:pPr>
    </w:p>
    <w:p w14:paraId="5914AAF9" w14:textId="3C87D38E" w:rsidR="004F138A" w:rsidRDefault="004F138A" w:rsidP="004F138A">
      <w:pPr>
        <w:tabs>
          <w:tab w:val="left" w:pos="0"/>
        </w:tabs>
        <w:rPr>
          <w:rFonts w:cs="Arial"/>
          <w:szCs w:val="20"/>
        </w:rPr>
      </w:pPr>
      <w:r w:rsidRPr="002D2B9E">
        <w:rPr>
          <w:rFonts w:cs="Arial"/>
          <w:szCs w:val="20"/>
        </w:rPr>
        <w:t>Students are expected to</w:t>
      </w:r>
      <w:r w:rsidR="00091F7A">
        <w:rPr>
          <w:rFonts w:cs="Arial"/>
          <w:szCs w:val="20"/>
        </w:rPr>
        <w:t xml:space="preserve"> do the following</w:t>
      </w:r>
      <w:r>
        <w:rPr>
          <w:rFonts w:cs="Arial"/>
          <w:szCs w:val="20"/>
        </w:rPr>
        <w:t>:</w:t>
      </w:r>
    </w:p>
    <w:p w14:paraId="08EFF897" w14:textId="57E5A8EA" w:rsidR="004F138A" w:rsidRPr="00B10A1D" w:rsidRDefault="00091F7A" w:rsidP="006323AA">
      <w:pPr>
        <w:pStyle w:val="ListParagraph"/>
        <w:numPr>
          <w:ilvl w:val="0"/>
          <w:numId w:val="14"/>
        </w:numPr>
        <w:tabs>
          <w:tab w:val="left" w:pos="0"/>
        </w:tabs>
        <w:rPr>
          <w:rFonts w:cs="Arial"/>
          <w:szCs w:val="20"/>
        </w:rPr>
      </w:pPr>
      <w:r>
        <w:t>A</w:t>
      </w:r>
      <w:r w:rsidR="001C0DAF">
        <w:t>sk</w:t>
      </w:r>
      <w:r w:rsidR="004F138A">
        <w:t xml:space="preserve"> probing and insightful questions related to course content</w:t>
      </w:r>
      <w:r w:rsidR="004F138A" w:rsidRPr="00B10A1D">
        <w:rPr>
          <w:rFonts w:cs="Arial"/>
          <w:szCs w:val="20"/>
        </w:rPr>
        <w:t>.</w:t>
      </w:r>
    </w:p>
    <w:p w14:paraId="79205C12" w14:textId="208DEEA7" w:rsidR="004F138A" w:rsidRPr="00B10A1D" w:rsidRDefault="00091F7A" w:rsidP="006323AA">
      <w:pPr>
        <w:pStyle w:val="ListParagraph"/>
        <w:numPr>
          <w:ilvl w:val="0"/>
          <w:numId w:val="14"/>
        </w:numPr>
        <w:tabs>
          <w:tab w:val="left" w:pos="0"/>
        </w:tabs>
        <w:rPr>
          <w:rFonts w:cs="Arial"/>
          <w:szCs w:val="20"/>
        </w:rPr>
      </w:pPr>
      <w:r>
        <w:t>M</w:t>
      </w:r>
      <w:r w:rsidR="004F138A">
        <w:t>ake meaningful and relevant connections and application to their own learning process</w:t>
      </w:r>
      <w:r w:rsidR="004F138A" w:rsidRPr="00B10A1D">
        <w:rPr>
          <w:rFonts w:cs="Arial"/>
          <w:szCs w:val="20"/>
        </w:rPr>
        <w:t>.</w:t>
      </w:r>
    </w:p>
    <w:p w14:paraId="6979069D" w14:textId="000947C0" w:rsidR="004F138A" w:rsidRPr="00B10A1D" w:rsidRDefault="00091F7A" w:rsidP="006323AA">
      <w:pPr>
        <w:pStyle w:val="ListParagraph"/>
        <w:numPr>
          <w:ilvl w:val="0"/>
          <w:numId w:val="14"/>
        </w:numPr>
        <w:tabs>
          <w:tab w:val="left" w:pos="0"/>
        </w:tabs>
        <w:rPr>
          <w:rFonts w:cs="Arial"/>
          <w:szCs w:val="20"/>
        </w:rPr>
      </w:pPr>
      <w:r>
        <w:rPr>
          <w:rFonts w:cs="Arial"/>
          <w:szCs w:val="20"/>
        </w:rPr>
        <w:t>B</w:t>
      </w:r>
      <w:r w:rsidR="004F138A" w:rsidRPr="00DF6573">
        <w:rPr>
          <w:rFonts w:cs="Arial"/>
          <w:szCs w:val="20"/>
        </w:rPr>
        <w:t>e productive and contributing members of class discussions</w:t>
      </w:r>
      <w:r w:rsidR="004F138A" w:rsidRPr="00B10A1D">
        <w:rPr>
          <w:rFonts w:cs="Arial"/>
          <w:szCs w:val="20"/>
        </w:rPr>
        <w:t>.</w:t>
      </w:r>
    </w:p>
    <w:p w14:paraId="1548CEE2" w14:textId="77777777" w:rsidR="00332048" w:rsidRPr="0090566F" w:rsidRDefault="00332048" w:rsidP="00332048">
      <w:pPr>
        <w:tabs>
          <w:tab w:val="left" w:pos="0"/>
        </w:tabs>
        <w:rPr>
          <w:rFonts w:cs="Arial"/>
          <w:szCs w:val="20"/>
        </w:rPr>
      </w:pPr>
    </w:p>
    <w:p w14:paraId="02D3A522" w14:textId="77777777" w:rsidR="00721FDA" w:rsidRPr="00100350" w:rsidRDefault="00EE72BE" w:rsidP="00B47775">
      <w:pPr>
        <w:pStyle w:val="Heading1"/>
      </w:pPr>
      <w:r w:rsidRPr="00825CE5">
        <w:rPr>
          <w:color w:val="BD313B"/>
        </w:rPr>
        <w:t xml:space="preserve">Required </w:t>
      </w:r>
      <w:r w:rsidR="00721FDA" w:rsidRPr="00825CE5">
        <w:rPr>
          <w:color w:val="BD313B"/>
        </w:rPr>
        <w:t>Course Materials</w:t>
      </w:r>
    </w:p>
    <w:p w14:paraId="0C72CDEA" w14:textId="77777777" w:rsidR="0049398D" w:rsidRPr="0090566F" w:rsidRDefault="0049398D" w:rsidP="00E127B5">
      <w:pPr>
        <w:pStyle w:val="APACitation"/>
      </w:pPr>
    </w:p>
    <w:p w14:paraId="2B524535" w14:textId="7F12445F" w:rsidR="003A7392" w:rsidRDefault="00673813" w:rsidP="00A523BA">
      <w:pPr>
        <w:tabs>
          <w:tab w:val="left" w:pos="0"/>
        </w:tabs>
        <w:rPr>
          <w:rFonts w:cs="Arial"/>
          <w:color w:val="333333"/>
          <w:szCs w:val="20"/>
          <w:shd w:val="clear" w:color="auto" w:fill="FFFFFF"/>
        </w:rPr>
      </w:pPr>
      <w:r>
        <w:rPr>
          <w:rFonts w:cs="Arial"/>
          <w:szCs w:val="20"/>
        </w:rPr>
        <w:t xml:space="preserve">Hock, R. (2013). </w:t>
      </w:r>
      <w:r w:rsidRPr="00673813">
        <w:rPr>
          <w:rFonts w:cs="Arial"/>
          <w:i/>
          <w:szCs w:val="20"/>
        </w:rPr>
        <w:t>The extreme searcher’s Internet handbook: A guide for the serious searcher</w:t>
      </w:r>
      <w:r>
        <w:rPr>
          <w:rFonts w:cs="Arial"/>
          <w:szCs w:val="20"/>
        </w:rPr>
        <w:t xml:space="preserve"> (4</w:t>
      </w:r>
      <w:r w:rsidRPr="006D5686">
        <w:rPr>
          <w:rFonts w:cs="Arial"/>
          <w:szCs w:val="20"/>
        </w:rPr>
        <w:t>th</w:t>
      </w:r>
      <w:r w:rsidRPr="00091F7A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 xml:space="preserve">ed.). </w:t>
      </w:r>
      <w:r w:rsidR="00091F7A">
        <w:rPr>
          <w:rFonts w:cs="Arial"/>
          <w:szCs w:val="20"/>
        </w:rPr>
        <w:t xml:space="preserve">Medford, NJ: </w:t>
      </w:r>
      <w:r>
        <w:rPr>
          <w:rFonts w:cs="Arial"/>
          <w:szCs w:val="20"/>
        </w:rPr>
        <w:t xml:space="preserve">Information Today. ISBN: </w:t>
      </w:r>
      <w:r>
        <w:rPr>
          <w:rFonts w:cs="Arial"/>
          <w:color w:val="333333"/>
          <w:szCs w:val="20"/>
          <w:shd w:val="clear" w:color="auto" w:fill="FFFFFF"/>
        </w:rPr>
        <w:t>978-1937290023.</w:t>
      </w:r>
    </w:p>
    <w:p w14:paraId="4A4586D6" w14:textId="77777777" w:rsidR="00A523BA" w:rsidRDefault="00A523BA" w:rsidP="00A523BA">
      <w:pPr>
        <w:tabs>
          <w:tab w:val="left" w:pos="0"/>
        </w:tabs>
        <w:rPr>
          <w:rFonts w:cs="Arial"/>
          <w:color w:val="333333"/>
          <w:szCs w:val="20"/>
          <w:shd w:val="clear" w:color="auto" w:fill="FFFFFF"/>
        </w:rPr>
      </w:pPr>
    </w:p>
    <w:p w14:paraId="351E7FD3" w14:textId="6C8D7C83" w:rsidR="00A523BA" w:rsidRPr="00332048" w:rsidRDefault="00C02CB5" w:rsidP="00A523BA">
      <w:pPr>
        <w:tabs>
          <w:tab w:val="left" w:pos="0"/>
        </w:tabs>
        <w:rPr>
          <w:rFonts w:cs="Arial"/>
          <w:szCs w:val="20"/>
        </w:rPr>
      </w:pPr>
      <w:r w:rsidRPr="00B40201">
        <w:rPr>
          <w:rFonts w:cs="Arial"/>
          <w:szCs w:val="20"/>
        </w:rPr>
        <w:t>This course uses several web tools external to Blackboard</w:t>
      </w:r>
      <w:r w:rsidR="00D473FA" w:rsidRPr="00B40201">
        <w:rPr>
          <w:rFonts w:cs="Arial"/>
          <w:szCs w:val="20"/>
        </w:rPr>
        <w:t xml:space="preserve">. </w:t>
      </w:r>
      <w:r w:rsidR="00A177F3">
        <w:rPr>
          <w:rFonts w:cs="Arial"/>
          <w:szCs w:val="20"/>
        </w:rPr>
        <w:t>You</w:t>
      </w:r>
      <w:r w:rsidRPr="00B40201">
        <w:rPr>
          <w:rFonts w:cs="Arial"/>
          <w:szCs w:val="20"/>
        </w:rPr>
        <w:t xml:space="preserve"> </w:t>
      </w:r>
      <w:r w:rsidR="00A177F3">
        <w:rPr>
          <w:rFonts w:cs="Arial"/>
          <w:szCs w:val="20"/>
        </w:rPr>
        <w:t xml:space="preserve">are </w:t>
      </w:r>
      <w:r w:rsidR="00AA1459">
        <w:rPr>
          <w:rFonts w:cs="Arial"/>
          <w:szCs w:val="20"/>
        </w:rPr>
        <w:t>required</w:t>
      </w:r>
      <w:r w:rsidR="00A177F3">
        <w:rPr>
          <w:rFonts w:cs="Arial"/>
          <w:szCs w:val="20"/>
        </w:rPr>
        <w:t xml:space="preserve"> to use your </w:t>
      </w:r>
      <w:proofErr w:type="spellStart"/>
      <w:r w:rsidR="00A177F3">
        <w:rPr>
          <w:rFonts w:cs="Arial"/>
          <w:szCs w:val="20"/>
        </w:rPr>
        <w:t>GMercyU</w:t>
      </w:r>
      <w:proofErr w:type="spellEnd"/>
      <w:r w:rsidR="00A177F3">
        <w:rPr>
          <w:rFonts w:cs="Arial"/>
          <w:szCs w:val="20"/>
        </w:rPr>
        <w:t xml:space="preserve"> email address when </w:t>
      </w:r>
      <w:r w:rsidR="007F5EF3">
        <w:rPr>
          <w:rFonts w:cs="Arial"/>
          <w:szCs w:val="20"/>
        </w:rPr>
        <w:t>you sign up to use these tools:</w:t>
      </w:r>
    </w:p>
    <w:p w14:paraId="61D6A77A" w14:textId="34048042" w:rsidR="00254493" w:rsidRPr="00254493" w:rsidRDefault="006C6340" w:rsidP="000F603A">
      <w:pPr>
        <w:pStyle w:val="ListParagraph"/>
        <w:numPr>
          <w:ilvl w:val="0"/>
          <w:numId w:val="45"/>
        </w:numPr>
        <w:tabs>
          <w:tab w:val="left" w:pos="0"/>
        </w:tabs>
        <w:rPr>
          <w:rFonts w:cs="Arial"/>
          <w:szCs w:val="20"/>
          <w:shd w:val="clear" w:color="auto" w:fill="FFFFFF"/>
        </w:rPr>
      </w:pPr>
      <w:hyperlink r:id="rId13" w:history="1">
        <w:r w:rsidR="00254493" w:rsidRPr="007F5EF3">
          <w:rPr>
            <w:rStyle w:val="Hyperlink"/>
            <w:rFonts w:cs="Arial"/>
            <w:szCs w:val="20"/>
            <w:shd w:val="clear" w:color="auto" w:fill="FFFFFF"/>
          </w:rPr>
          <w:t>Google Drive</w:t>
        </w:r>
      </w:hyperlink>
    </w:p>
    <w:p w14:paraId="6573FF54" w14:textId="7F049419" w:rsidR="00A523BA" w:rsidRPr="00C37671" w:rsidRDefault="006C6340" w:rsidP="000F603A">
      <w:pPr>
        <w:pStyle w:val="ListParagraph"/>
        <w:numPr>
          <w:ilvl w:val="0"/>
          <w:numId w:val="45"/>
        </w:numPr>
        <w:tabs>
          <w:tab w:val="left" w:pos="0"/>
        </w:tabs>
        <w:rPr>
          <w:rStyle w:val="Hyperlink"/>
          <w:rFonts w:cs="Arial"/>
          <w:color w:val="333333"/>
          <w:szCs w:val="20"/>
          <w:u w:val="none"/>
          <w:shd w:val="clear" w:color="auto" w:fill="FFFFFF"/>
        </w:rPr>
      </w:pPr>
      <w:hyperlink r:id="rId14" w:history="1">
        <w:r w:rsidR="00D62EA6" w:rsidRPr="00D473FA">
          <w:rPr>
            <w:rStyle w:val="Hyperlink"/>
            <w:rFonts w:cs="Arial"/>
            <w:szCs w:val="20"/>
            <w:shd w:val="clear" w:color="auto" w:fill="FFFFFF"/>
          </w:rPr>
          <w:t>Timeline</w:t>
        </w:r>
      </w:hyperlink>
    </w:p>
    <w:p w14:paraId="66125527" w14:textId="77777777" w:rsidR="00C37671" w:rsidRDefault="006C6340" w:rsidP="00C37671">
      <w:pPr>
        <w:pStyle w:val="ListParagraph"/>
        <w:numPr>
          <w:ilvl w:val="0"/>
          <w:numId w:val="45"/>
        </w:numPr>
        <w:tabs>
          <w:tab w:val="left" w:pos="0"/>
        </w:tabs>
        <w:rPr>
          <w:rFonts w:cs="Arial"/>
          <w:color w:val="333333"/>
          <w:szCs w:val="20"/>
          <w:shd w:val="clear" w:color="auto" w:fill="FFFFFF"/>
        </w:rPr>
      </w:pPr>
      <w:hyperlink r:id="rId15" w:history="1">
        <w:proofErr w:type="spellStart"/>
        <w:r w:rsidR="00C37671" w:rsidRPr="00D473FA">
          <w:rPr>
            <w:rStyle w:val="Hyperlink"/>
            <w:rFonts w:cs="Arial"/>
            <w:szCs w:val="20"/>
            <w:shd w:val="clear" w:color="auto" w:fill="FFFFFF"/>
          </w:rPr>
          <w:t>Popplet</w:t>
        </w:r>
        <w:proofErr w:type="spellEnd"/>
      </w:hyperlink>
    </w:p>
    <w:p w14:paraId="044C76F6" w14:textId="77777777" w:rsidR="00877C85" w:rsidRDefault="00877C85" w:rsidP="003A7392">
      <w:pPr>
        <w:tabs>
          <w:tab w:val="left" w:pos="0"/>
        </w:tabs>
        <w:rPr>
          <w:rFonts w:cs="Arial"/>
          <w:color w:val="333333"/>
          <w:szCs w:val="20"/>
          <w:shd w:val="clear" w:color="auto" w:fill="FFFFFF"/>
        </w:rPr>
      </w:pPr>
    </w:p>
    <w:p w14:paraId="78DE07CE" w14:textId="77777777" w:rsidR="00A523BA" w:rsidRDefault="00A523BA" w:rsidP="00A523BA">
      <w:pPr>
        <w:pStyle w:val="APACitation"/>
        <w:ind w:left="0" w:firstLine="0"/>
        <w:sectPr w:rsidR="00A523BA" w:rsidSect="00C82FE2">
          <w:headerReference w:type="default" r:id="rId16"/>
          <w:footerReference w:type="default" r:id="rId17"/>
          <w:headerReference w:type="first" r:id="rId18"/>
          <w:footerReference w:type="first" r:id="rId19"/>
          <w:pgSz w:w="15840" w:h="12240" w:orient="landscape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1279CDC" w14:textId="77777777" w:rsidR="00861D9D" w:rsidRDefault="00861D9D" w:rsidP="00861D9D">
      <w:pPr>
        <w:pStyle w:val="Heading1"/>
        <w:rPr>
          <w:color w:val="BD313B"/>
        </w:rPr>
      </w:pPr>
      <w:r>
        <w:rPr>
          <w:color w:val="BD313B"/>
        </w:rPr>
        <w:t>Suggested Point Values</w:t>
      </w:r>
    </w:p>
    <w:p w14:paraId="27B98B2D" w14:textId="77777777" w:rsidR="00861D9D" w:rsidRPr="00861D9D" w:rsidRDefault="00861D9D" w:rsidP="00861D9D"/>
    <w:tbl>
      <w:tblPr>
        <w:tblStyle w:val="TableGrid1"/>
        <w:tblW w:w="5037" w:type="pct"/>
        <w:tblInd w:w="-95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282"/>
        <w:gridCol w:w="8243"/>
        <w:gridCol w:w="1715"/>
        <w:gridCol w:w="2034"/>
      </w:tblGrid>
      <w:tr w:rsidR="00861D9D" w:rsidRPr="004F138A" w14:paraId="797B5EC8" w14:textId="77777777" w:rsidTr="00673813">
        <w:tc>
          <w:tcPr>
            <w:tcW w:w="483" w:type="pct"/>
            <w:tcBorders>
              <w:top w:val="single" w:sz="4" w:space="0" w:color="auto"/>
              <w:bottom w:val="nil"/>
              <w:right w:val="nil"/>
            </w:tcBorders>
            <w:shd w:val="clear" w:color="auto" w:fill="BD313B"/>
            <w:vAlign w:val="center"/>
          </w:tcPr>
          <w:p w14:paraId="141CFC5E" w14:textId="77777777" w:rsidR="00861D9D" w:rsidRPr="004F138A" w:rsidRDefault="00861D9D" w:rsidP="00132272">
            <w:pPr>
              <w:ind w:left="859" w:hanging="859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310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313B"/>
            <w:vAlign w:val="center"/>
          </w:tcPr>
          <w:p w14:paraId="370A4C69" w14:textId="77777777" w:rsidR="00861D9D" w:rsidRPr="004F138A" w:rsidRDefault="00861D9D" w:rsidP="00132272">
            <w:pPr>
              <w:ind w:left="859" w:hanging="859"/>
              <w:rPr>
                <w:b/>
                <w:color w:val="FFFFFF" w:themeColor="background1"/>
                <w:sz w:val="22"/>
                <w:szCs w:val="22"/>
              </w:rPr>
            </w:pPr>
            <w:r w:rsidRPr="004F138A">
              <w:rPr>
                <w:b/>
                <w:color w:val="FFFFFF" w:themeColor="background1"/>
                <w:sz w:val="22"/>
                <w:szCs w:val="22"/>
              </w:rPr>
              <w:t>Assessment</w:t>
            </w:r>
          </w:p>
        </w:tc>
        <w:tc>
          <w:tcPr>
            <w:tcW w:w="64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313B"/>
            <w:vAlign w:val="center"/>
          </w:tcPr>
          <w:p w14:paraId="21221CB5" w14:textId="77777777" w:rsidR="00861D9D" w:rsidRPr="004F138A" w:rsidRDefault="00861D9D" w:rsidP="00132272">
            <w:pPr>
              <w:ind w:left="859" w:hanging="859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Point Value</w:t>
            </w:r>
          </w:p>
        </w:tc>
        <w:tc>
          <w:tcPr>
            <w:tcW w:w="766" w:type="pct"/>
            <w:tcBorders>
              <w:top w:val="single" w:sz="4" w:space="0" w:color="auto"/>
              <w:left w:val="nil"/>
              <w:bottom w:val="nil"/>
            </w:tcBorders>
            <w:shd w:val="clear" w:color="auto" w:fill="BD313B"/>
            <w:vAlign w:val="center"/>
          </w:tcPr>
          <w:p w14:paraId="34B406F3" w14:textId="77777777" w:rsidR="00861D9D" w:rsidRPr="004F138A" w:rsidRDefault="00861D9D" w:rsidP="00132272">
            <w:pPr>
              <w:ind w:left="859" w:hanging="859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Due</w:t>
            </w:r>
          </w:p>
        </w:tc>
      </w:tr>
      <w:tr w:rsidR="00861D9D" w:rsidRPr="0090566F" w14:paraId="6DAD7E23" w14:textId="77777777" w:rsidTr="00697547">
        <w:tc>
          <w:tcPr>
            <w:tcW w:w="3588" w:type="pct"/>
            <w:gridSpan w:val="2"/>
            <w:tcBorders>
              <w:top w:val="nil"/>
              <w:bottom w:val="dotted" w:sz="4" w:space="0" w:color="auto"/>
              <w:right w:val="nil"/>
            </w:tcBorders>
            <w:shd w:val="clear" w:color="auto" w:fill="D8D9DA"/>
            <w:vAlign w:val="center"/>
          </w:tcPr>
          <w:p w14:paraId="0CF01BF1" w14:textId="77777777" w:rsidR="00861D9D" w:rsidRPr="0090566F" w:rsidRDefault="00861D9D" w:rsidP="00132272">
            <w:pPr>
              <w:ind w:left="859" w:hanging="859"/>
              <w:rPr>
                <w:szCs w:val="20"/>
              </w:rPr>
            </w:pPr>
            <w:r w:rsidRPr="008F09AD">
              <w:rPr>
                <w:b/>
                <w:szCs w:val="20"/>
              </w:rPr>
              <w:t xml:space="preserve">Week 1 </w:t>
            </w:r>
          </w:p>
        </w:tc>
        <w:tc>
          <w:tcPr>
            <w:tcW w:w="646" w:type="pct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D8D9DA"/>
            <w:vAlign w:val="center"/>
          </w:tcPr>
          <w:p w14:paraId="726C94A2" w14:textId="77777777" w:rsidR="00861D9D" w:rsidRPr="0090566F" w:rsidRDefault="00861D9D" w:rsidP="00132272">
            <w:pPr>
              <w:ind w:left="859" w:hanging="859"/>
              <w:jc w:val="center"/>
              <w:rPr>
                <w:szCs w:val="20"/>
              </w:rPr>
            </w:pPr>
          </w:p>
        </w:tc>
        <w:tc>
          <w:tcPr>
            <w:tcW w:w="766" w:type="pct"/>
            <w:tcBorders>
              <w:top w:val="nil"/>
              <w:left w:val="nil"/>
              <w:bottom w:val="dotted" w:sz="4" w:space="0" w:color="auto"/>
            </w:tcBorders>
            <w:shd w:val="clear" w:color="auto" w:fill="D8D9DA"/>
            <w:vAlign w:val="center"/>
          </w:tcPr>
          <w:p w14:paraId="4A8F11DF" w14:textId="77777777" w:rsidR="00861D9D" w:rsidRPr="0090566F" w:rsidRDefault="00861D9D" w:rsidP="00132272">
            <w:pPr>
              <w:ind w:left="859" w:hanging="859"/>
              <w:jc w:val="center"/>
              <w:rPr>
                <w:szCs w:val="20"/>
              </w:rPr>
            </w:pPr>
          </w:p>
        </w:tc>
      </w:tr>
      <w:tr w:rsidR="00824D94" w:rsidRPr="003C11B4" w14:paraId="6AD1F0E2" w14:textId="77777777" w:rsidTr="00673813">
        <w:tc>
          <w:tcPr>
            <w:tcW w:w="483" w:type="pct"/>
            <w:tcBorders>
              <w:top w:val="nil"/>
              <w:bottom w:val="nil"/>
            </w:tcBorders>
            <w:vAlign w:val="center"/>
          </w:tcPr>
          <w:p w14:paraId="33CCF4A9" w14:textId="77777777" w:rsidR="00824D94" w:rsidRPr="003C11B4" w:rsidRDefault="00824D94" w:rsidP="00824D94">
            <w:pPr>
              <w:ind w:left="859" w:hanging="859"/>
              <w:rPr>
                <w:szCs w:val="20"/>
              </w:rPr>
            </w:pPr>
          </w:p>
        </w:tc>
        <w:tc>
          <w:tcPr>
            <w:tcW w:w="3105" w:type="pct"/>
            <w:vAlign w:val="center"/>
          </w:tcPr>
          <w:p w14:paraId="58D2B941" w14:textId="77777777" w:rsidR="00824D94" w:rsidRPr="003C11B4" w:rsidRDefault="00824D94" w:rsidP="00AC14C7">
            <w:pPr>
              <w:ind w:left="859" w:hanging="859"/>
              <w:rPr>
                <w:strike/>
                <w:szCs w:val="20"/>
              </w:rPr>
            </w:pPr>
            <w:r w:rsidRPr="003C11B4">
              <w:rPr>
                <w:szCs w:val="20"/>
              </w:rPr>
              <w:t>Discussion</w:t>
            </w:r>
            <w:r w:rsidR="00484523" w:rsidRPr="003C11B4">
              <w:rPr>
                <w:szCs w:val="20"/>
              </w:rPr>
              <w:t>: Leaps and Cycles in Internet Technology</w:t>
            </w:r>
          </w:p>
        </w:tc>
        <w:tc>
          <w:tcPr>
            <w:tcW w:w="646" w:type="pct"/>
            <w:vAlign w:val="center"/>
          </w:tcPr>
          <w:p w14:paraId="2719E5DB" w14:textId="0EA814F0" w:rsidR="00824D94" w:rsidRPr="003C11B4" w:rsidRDefault="00E10305" w:rsidP="00824D94">
            <w:pPr>
              <w:ind w:left="859" w:hanging="859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766" w:type="pct"/>
            <w:vAlign w:val="center"/>
          </w:tcPr>
          <w:p w14:paraId="2793C3F9" w14:textId="77777777" w:rsidR="00824D94" w:rsidRPr="00C37671" w:rsidRDefault="00824D94" w:rsidP="00824D94">
            <w:pPr>
              <w:ind w:left="859" w:hanging="859"/>
              <w:jc w:val="center"/>
              <w:rPr>
                <w:szCs w:val="20"/>
              </w:rPr>
            </w:pPr>
          </w:p>
        </w:tc>
      </w:tr>
      <w:tr w:rsidR="00824D94" w:rsidRPr="003C11B4" w14:paraId="3C340C0F" w14:textId="77777777" w:rsidTr="00673813">
        <w:tc>
          <w:tcPr>
            <w:tcW w:w="483" w:type="pct"/>
            <w:tcBorders>
              <w:top w:val="nil"/>
              <w:bottom w:val="dotted" w:sz="4" w:space="0" w:color="auto"/>
            </w:tcBorders>
            <w:vAlign w:val="center"/>
          </w:tcPr>
          <w:p w14:paraId="13130E9B" w14:textId="77777777" w:rsidR="00824D94" w:rsidRPr="003C11B4" w:rsidRDefault="00824D94" w:rsidP="00824D94">
            <w:pPr>
              <w:ind w:left="859" w:hanging="859"/>
              <w:rPr>
                <w:szCs w:val="20"/>
              </w:rPr>
            </w:pPr>
          </w:p>
        </w:tc>
        <w:tc>
          <w:tcPr>
            <w:tcW w:w="3105" w:type="pct"/>
            <w:tcBorders>
              <w:bottom w:val="dotted" w:sz="4" w:space="0" w:color="auto"/>
            </w:tcBorders>
            <w:vAlign w:val="center"/>
          </w:tcPr>
          <w:p w14:paraId="5D241790" w14:textId="77777777" w:rsidR="00824D94" w:rsidRPr="003C11B4" w:rsidRDefault="00824D94" w:rsidP="00144661">
            <w:pPr>
              <w:ind w:left="859" w:hanging="859"/>
              <w:rPr>
                <w:szCs w:val="20"/>
              </w:rPr>
            </w:pPr>
            <w:r w:rsidRPr="003C11B4">
              <w:rPr>
                <w:szCs w:val="20"/>
              </w:rPr>
              <w:t>Discussion</w:t>
            </w:r>
            <w:r w:rsidR="00484523" w:rsidRPr="003C11B4">
              <w:rPr>
                <w:szCs w:val="20"/>
              </w:rPr>
              <w:t xml:space="preserve">: </w:t>
            </w:r>
            <w:r w:rsidR="00144661">
              <w:rPr>
                <w:szCs w:val="20"/>
              </w:rPr>
              <w:t>Safe Assign Report</w:t>
            </w:r>
            <w:r w:rsidR="00C01E08" w:rsidRPr="003C11B4">
              <w:rPr>
                <w:szCs w:val="20"/>
              </w:rPr>
              <w:t xml:space="preserve"> </w:t>
            </w:r>
          </w:p>
        </w:tc>
        <w:tc>
          <w:tcPr>
            <w:tcW w:w="646" w:type="pct"/>
            <w:tcBorders>
              <w:bottom w:val="dotted" w:sz="4" w:space="0" w:color="auto"/>
            </w:tcBorders>
            <w:vAlign w:val="center"/>
          </w:tcPr>
          <w:p w14:paraId="4CA8E58D" w14:textId="6137FBD9" w:rsidR="00824D94" w:rsidRPr="003C11B4" w:rsidRDefault="00E10305" w:rsidP="00824D94">
            <w:pPr>
              <w:ind w:left="859" w:hanging="859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766" w:type="pct"/>
            <w:tcBorders>
              <w:bottom w:val="dotted" w:sz="4" w:space="0" w:color="auto"/>
            </w:tcBorders>
            <w:vAlign w:val="center"/>
          </w:tcPr>
          <w:p w14:paraId="067B1DD4" w14:textId="77777777" w:rsidR="00824D94" w:rsidRPr="00C37671" w:rsidRDefault="00824D94" w:rsidP="00824D94">
            <w:pPr>
              <w:ind w:left="859" w:hanging="859"/>
              <w:jc w:val="center"/>
              <w:rPr>
                <w:szCs w:val="20"/>
              </w:rPr>
            </w:pPr>
          </w:p>
        </w:tc>
      </w:tr>
      <w:tr w:rsidR="00D764CD" w:rsidRPr="003C11B4" w14:paraId="2C90B876" w14:textId="77777777" w:rsidTr="00673813">
        <w:tc>
          <w:tcPr>
            <w:tcW w:w="483" w:type="pct"/>
            <w:tcBorders>
              <w:top w:val="nil"/>
              <w:bottom w:val="dotted" w:sz="4" w:space="0" w:color="auto"/>
            </w:tcBorders>
            <w:vAlign w:val="center"/>
          </w:tcPr>
          <w:p w14:paraId="33BF5E36" w14:textId="77777777" w:rsidR="00D764CD" w:rsidRPr="003C11B4" w:rsidRDefault="00D764CD" w:rsidP="00132272">
            <w:pPr>
              <w:ind w:left="859" w:hanging="859"/>
              <w:rPr>
                <w:szCs w:val="20"/>
              </w:rPr>
            </w:pPr>
          </w:p>
        </w:tc>
        <w:tc>
          <w:tcPr>
            <w:tcW w:w="3105" w:type="pct"/>
            <w:tcBorders>
              <w:bottom w:val="dotted" w:sz="4" w:space="0" w:color="auto"/>
            </w:tcBorders>
            <w:vAlign w:val="center"/>
          </w:tcPr>
          <w:p w14:paraId="4F8E1163" w14:textId="57649B13" w:rsidR="00D764CD" w:rsidRPr="003C11B4" w:rsidRDefault="00041408" w:rsidP="00132272">
            <w:pPr>
              <w:ind w:left="859" w:hanging="859"/>
              <w:rPr>
                <w:szCs w:val="20"/>
              </w:rPr>
            </w:pPr>
            <w:r>
              <w:rPr>
                <w:szCs w:val="20"/>
              </w:rPr>
              <w:t>HTML Quiz</w:t>
            </w:r>
          </w:p>
        </w:tc>
        <w:tc>
          <w:tcPr>
            <w:tcW w:w="646" w:type="pct"/>
            <w:tcBorders>
              <w:bottom w:val="dotted" w:sz="4" w:space="0" w:color="auto"/>
            </w:tcBorders>
            <w:vAlign w:val="center"/>
          </w:tcPr>
          <w:p w14:paraId="183DDFA7" w14:textId="3BC5AAAB" w:rsidR="00D764CD" w:rsidRPr="003C11B4" w:rsidRDefault="00E10305" w:rsidP="00132272">
            <w:pPr>
              <w:ind w:left="859" w:hanging="859"/>
              <w:jc w:val="center"/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766" w:type="pct"/>
            <w:tcBorders>
              <w:bottom w:val="dotted" w:sz="4" w:space="0" w:color="auto"/>
            </w:tcBorders>
            <w:vAlign w:val="center"/>
          </w:tcPr>
          <w:p w14:paraId="18B9D799" w14:textId="77777777" w:rsidR="00D764CD" w:rsidRPr="00C37671" w:rsidRDefault="00D764CD" w:rsidP="00132272">
            <w:pPr>
              <w:ind w:left="859" w:hanging="859"/>
              <w:jc w:val="center"/>
              <w:rPr>
                <w:szCs w:val="20"/>
              </w:rPr>
            </w:pPr>
          </w:p>
        </w:tc>
      </w:tr>
      <w:tr w:rsidR="00484523" w:rsidRPr="003C11B4" w14:paraId="777A8761" w14:textId="77777777" w:rsidTr="00673813">
        <w:tc>
          <w:tcPr>
            <w:tcW w:w="483" w:type="pct"/>
            <w:tcBorders>
              <w:top w:val="nil"/>
              <w:bottom w:val="dotted" w:sz="4" w:space="0" w:color="auto"/>
            </w:tcBorders>
            <w:vAlign w:val="center"/>
          </w:tcPr>
          <w:p w14:paraId="47016354" w14:textId="77777777" w:rsidR="00484523" w:rsidRPr="003C11B4" w:rsidRDefault="00484523" w:rsidP="00132272">
            <w:pPr>
              <w:ind w:left="859" w:hanging="859"/>
              <w:rPr>
                <w:szCs w:val="20"/>
              </w:rPr>
            </w:pPr>
          </w:p>
        </w:tc>
        <w:tc>
          <w:tcPr>
            <w:tcW w:w="3105" w:type="pct"/>
            <w:tcBorders>
              <w:bottom w:val="dotted" w:sz="4" w:space="0" w:color="auto"/>
            </w:tcBorders>
            <w:vAlign w:val="center"/>
          </w:tcPr>
          <w:p w14:paraId="1B4C6CE7" w14:textId="77777777" w:rsidR="00484523" w:rsidRPr="003C11B4" w:rsidRDefault="00ED068F" w:rsidP="00132272">
            <w:pPr>
              <w:ind w:left="859" w:hanging="859"/>
              <w:rPr>
                <w:szCs w:val="20"/>
              </w:rPr>
            </w:pPr>
            <w:r>
              <w:rPr>
                <w:szCs w:val="20"/>
              </w:rPr>
              <w:t>Letter to Elected Official</w:t>
            </w:r>
          </w:p>
        </w:tc>
        <w:tc>
          <w:tcPr>
            <w:tcW w:w="646" w:type="pct"/>
            <w:tcBorders>
              <w:bottom w:val="dotted" w:sz="4" w:space="0" w:color="auto"/>
            </w:tcBorders>
            <w:vAlign w:val="center"/>
          </w:tcPr>
          <w:p w14:paraId="5DFA9629" w14:textId="29313F1C" w:rsidR="00484523" w:rsidRPr="003C11B4" w:rsidRDefault="00E10305" w:rsidP="00132272">
            <w:pPr>
              <w:ind w:left="859" w:hanging="859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766" w:type="pct"/>
            <w:tcBorders>
              <w:bottom w:val="dotted" w:sz="4" w:space="0" w:color="auto"/>
            </w:tcBorders>
            <w:vAlign w:val="center"/>
          </w:tcPr>
          <w:p w14:paraId="715F7E3B" w14:textId="77777777" w:rsidR="00484523" w:rsidRPr="00C37671" w:rsidRDefault="00484523" w:rsidP="00132272">
            <w:pPr>
              <w:ind w:left="859" w:hanging="859"/>
              <w:jc w:val="center"/>
              <w:rPr>
                <w:szCs w:val="20"/>
              </w:rPr>
            </w:pPr>
          </w:p>
        </w:tc>
      </w:tr>
      <w:tr w:rsidR="00E62AB2" w:rsidRPr="003C11B4" w14:paraId="1F57F8A3" w14:textId="77777777" w:rsidTr="00673813">
        <w:tc>
          <w:tcPr>
            <w:tcW w:w="483" w:type="pct"/>
            <w:tcBorders>
              <w:top w:val="nil"/>
              <w:bottom w:val="dotted" w:sz="4" w:space="0" w:color="auto"/>
            </w:tcBorders>
            <w:vAlign w:val="center"/>
          </w:tcPr>
          <w:p w14:paraId="32A88E73" w14:textId="77777777" w:rsidR="00E62AB2" w:rsidRPr="003C11B4" w:rsidRDefault="00E62AB2" w:rsidP="00132272">
            <w:pPr>
              <w:ind w:left="859" w:hanging="859"/>
              <w:rPr>
                <w:szCs w:val="20"/>
              </w:rPr>
            </w:pPr>
          </w:p>
        </w:tc>
        <w:tc>
          <w:tcPr>
            <w:tcW w:w="3105" w:type="pct"/>
            <w:tcBorders>
              <w:bottom w:val="dotted" w:sz="4" w:space="0" w:color="auto"/>
            </w:tcBorders>
            <w:vAlign w:val="center"/>
          </w:tcPr>
          <w:p w14:paraId="076D8F26" w14:textId="77777777" w:rsidR="00E62AB2" w:rsidRPr="003C11B4" w:rsidRDefault="00E62AB2" w:rsidP="00484523">
            <w:pPr>
              <w:ind w:left="859" w:hanging="859"/>
              <w:rPr>
                <w:szCs w:val="20"/>
              </w:rPr>
            </w:pPr>
            <w:r w:rsidRPr="003C11B4">
              <w:rPr>
                <w:szCs w:val="20"/>
              </w:rPr>
              <w:t xml:space="preserve">Final </w:t>
            </w:r>
            <w:r w:rsidR="00484523" w:rsidRPr="003C11B4">
              <w:rPr>
                <w:szCs w:val="20"/>
              </w:rPr>
              <w:t>Presentation</w:t>
            </w:r>
            <w:r w:rsidRPr="003C11B4">
              <w:rPr>
                <w:szCs w:val="20"/>
              </w:rPr>
              <w:t xml:space="preserve">: </w:t>
            </w:r>
            <w:r w:rsidR="00155798" w:rsidRPr="003C11B4">
              <w:rPr>
                <w:szCs w:val="20"/>
              </w:rPr>
              <w:t xml:space="preserve">Initial </w:t>
            </w:r>
            <w:r w:rsidRPr="003C11B4">
              <w:rPr>
                <w:szCs w:val="20"/>
              </w:rPr>
              <w:t>Topic Selection</w:t>
            </w:r>
          </w:p>
        </w:tc>
        <w:tc>
          <w:tcPr>
            <w:tcW w:w="646" w:type="pct"/>
            <w:tcBorders>
              <w:bottom w:val="dotted" w:sz="4" w:space="0" w:color="auto"/>
            </w:tcBorders>
            <w:vAlign w:val="center"/>
          </w:tcPr>
          <w:p w14:paraId="11194F38" w14:textId="614ED89B" w:rsidR="00E62AB2" w:rsidRPr="003C11B4" w:rsidRDefault="00E10305" w:rsidP="00132272">
            <w:pPr>
              <w:ind w:left="859" w:hanging="859"/>
              <w:jc w:val="center"/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766" w:type="pct"/>
            <w:tcBorders>
              <w:bottom w:val="dotted" w:sz="4" w:space="0" w:color="auto"/>
            </w:tcBorders>
            <w:vAlign w:val="center"/>
          </w:tcPr>
          <w:p w14:paraId="1300C37B" w14:textId="072530F6" w:rsidR="00E62AB2" w:rsidRPr="00C37671" w:rsidRDefault="00E62AB2" w:rsidP="00132272">
            <w:pPr>
              <w:ind w:left="859" w:hanging="859"/>
              <w:jc w:val="center"/>
              <w:rPr>
                <w:szCs w:val="20"/>
              </w:rPr>
            </w:pPr>
          </w:p>
        </w:tc>
      </w:tr>
      <w:tr w:rsidR="00861D9D" w:rsidRPr="003C11B4" w14:paraId="7FA05495" w14:textId="77777777" w:rsidTr="00697547">
        <w:tc>
          <w:tcPr>
            <w:tcW w:w="3588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D8D9DA"/>
            <w:vAlign w:val="center"/>
          </w:tcPr>
          <w:p w14:paraId="0CEA4C7A" w14:textId="77777777" w:rsidR="00861D9D" w:rsidRPr="003C11B4" w:rsidRDefault="00861D9D" w:rsidP="00132272">
            <w:pPr>
              <w:ind w:left="859" w:hanging="859"/>
              <w:rPr>
                <w:b/>
                <w:szCs w:val="20"/>
              </w:rPr>
            </w:pPr>
            <w:r w:rsidRPr="003C11B4">
              <w:rPr>
                <w:b/>
                <w:szCs w:val="20"/>
              </w:rPr>
              <w:t xml:space="preserve">Week 2 </w:t>
            </w:r>
          </w:p>
        </w:tc>
        <w:tc>
          <w:tcPr>
            <w:tcW w:w="646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8D9DA"/>
            <w:vAlign w:val="center"/>
          </w:tcPr>
          <w:p w14:paraId="13848DD5" w14:textId="77777777" w:rsidR="00861D9D" w:rsidRPr="003C11B4" w:rsidRDefault="00861D9D" w:rsidP="00132272">
            <w:pPr>
              <w:ind w:left="859" w:hanging="859"/>
              <w:jc w:val="center"/>
              <w:rPr>
                <w:b/>
                <w:szCs w:val="20"/>
              </w:rPr>
            </w:pPr>
          </w:p>
        </w:tc>
        <w:tc>
          <w:tcPr>
            <w:tcW w:w="766" w:type="pct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D8D9DA"/>
            <w:vAlign w:val="center"/>
          </w:tcPr>
          <w:p w14:paraId="5F41EFFB" w14:textId="77777777" w:rsidR="00861D9D" w:rsidRPr="00C37671" w:rsidRDefault="00861D9D" w:rsidP="00132272">
            <w:pPr>
              <w:ind w:left="859" w:hanging="859"/>
              <w:jc w:val="center"/>
              <w:rPr>
                <w:b/>
                <w:szCs w:val="20"/>
              </w:rPr>
            </w:pPr>
          </w:p>
        </w:tc>
      </w:tr>
      <w:tr w:rsidR="00AC14C7" w:rsidRPr="003C11B4" w14:paraId="74D5CE4F" w14:textId="77777777" w:rsidTr="00673813">
        <w:tc>
          <w:tcPr>
            <w:tcW w:w="483" w:type="pct"/>
            <w:tcBorders>
              <w:top w:val="nil"/>
              <w:bottom w:val="nil"/>
            </w:tcBorders>
            <w:vAlign w:val="center"/>
          </w:tcPr>
          <w:p w14:paraId="44D9E79E" w14:textId="77777777" w:rsidR="00AC14C7" w:rsidRPr="003C11B4" w:rsidRDefault="00AC14C7" w:rsidP="00AC14C7">
            <w:pPr>
              <w:ind w:left="859" w:hanging="859"/>
              <w:rPr>
                <w:szCs w:val="20"/>
              </w:rPr>
            </w:pPr>
          </w:p>
        </w:tc>
        <w:tc>
          <w:tcPr>
            <w:tcW w:w="3105" w:type="pct"/>
            <w:vAlign w:val="center"/>
          </w:tcPr>
          <w:p w14:paraId="76976C3D" w14:textId="77777777" w:rsidR="00AC14C7" w:rsidRPr="003C11B4" w:rsidRDefault="004724C9" w:rsidP="00AC14C7">
            <w:pPr>
              <w:ind w:left="859" w:hanging="859"/>
              <w:rPr>
                <w:szCs w:val="20"/>
              </w:rPr>
            </w:pPr>
            <w:r w:rsidRPr="003C11B4">
              <w:rPr>
                <w:szCs w:val="20"/>
              </w:rPr>
              <w:t>Discussion: Wikipedia</w:t>
            </w:r>
          </w:p>
        </w:tc>
        <w:tc>
          <w:tcPr>
            <w:tcW w:w="646" w:type="pct"/>
            <w:vAlign w:val="center"/>
          </w:tcPr>
          <w:p w14:paraId="2A206A2E" w14:textId="28D89E6F" w:rsidR="00AC14C7" w:rsidRPr="003C11B4" w:rsidRDefault="00E10305" w:rsidP="00AC14C7">
            <w:pPr>
              <w:ind w:left="859" w:hanging="859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766" w:type="pct"/>
            <w:vAlign w:val="center"/>
          </w:tcPr>
          <w:p w14:paraId="389630AA" w14:textId="77777777" w:rsidR="00AC14C7" w:rsidRPr="00C37671" w:rsidRDefault="00AC14C7" w:rsidP="00AC14C7">
            <w:pPr>
              <w:ind w:left="859" w:hanging="859"/>
              <w:jc w:val="center"/>
              <w:rPr>
                <w:szCs w:val="20"/>
              </w:rPr>
            </w:pPr>
          </w:p>
        </w:tc>
      </w:tr>
      <w:tr w:rsidR="00A56A64" w:rsidRPr="003C11B4" w14:paraId="42501579" w14:textId="77777777" w:rsidTr="00673813">
        <w:tc>
          <w:tcPr>
            <w:tcW w:w="483" w:type="pct"/>
            <w:tcBorders>
              <w:top w:val="nil"/>
              <w:bottom w:val="nil"/>
            </w:tcBorders>
            <w:vAlign w:val="center"/>
          </w:tcPr>
          <w:p w14:paraId="4958A3C3" w14:textId="77777777" w:rsidR="00A56A64" w:rsidRPr="003C11B4" w:rsidRDefault="00A56A64" w:rsidP="00AC14C7">
            <w:pPr>
              <w:ind w:left="859" w:hanging="859"/>
              <w:rPr>
                <w:szCs w:val="20"/>
              </w:rPr>
            </w:pPr>
          </w:p>
        </w:tc>
        <w:tc>
          <w:tcPr>
            <w:tcW w:w="3105" w:type="pct"/>
            <w:tcBorders>
              <w:bottom w:val="dotted" w:sz="4" w:space="0" w:color="auto"/>
            </w:tcBorders>
            <w:vAlign w:val="center"/>
          </w:tcPr>
          <w:p w14:paraId="688F3B71" w14:textId="77777777" w:rsidR="00A56A64" w:rsidRPr="003C11B4" w:rsidRDefault="00A56A64" w:rsidP="00AC14C7">
            <w:pPr>
              <w:ind w:left="859" w:hanging="859"/>
              <w:rPr>
                <w:szCs w:val="20"/>
              </w:rPr>
            </w:pPr>
            <w:r w:rsidRPr="003C11B4">
              <w:rPr>
                <w:szCs w:val="20"/>
              </w:rPr>
              <w:t>Discussion: Anatomy of a Filter Bubble</w:t>
            </w:r>
          </w:p>
        </w:tc>
        <w:tc>
          <w:tcPr>
            <w:tcW w:w="646" w:type="pct"/>
            <w:tcBorders>
              <w:bottom w:val="dotted" w:sz="4" w:space="0" w:color="auto"/>
            </w:tcBorders>
            <w:vAlign w:val="center"/>
          </w:tcPr>
          <w:p w14:paraId="59E84274" w14:textId="13E6E853" w:rsidR="00A56A64" w:rsidRPr="003C11B4" w:rsidRDefault="00793385" w:rsidP="00AC14C7">
            <w:pPr>
              <w:ind w:left="859" w:hanging="859"/>
              <w:jc w:val="center"/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766" w:type="pct"/>
            <w:tcBorders>
              <w:bottom w:val="dotted" w:sz="4" w:space="0" w:color="auto"/>
            </w:tcBorders>
            <w:vAlign w:val="center"/>
          </w:tcPr>
          <w:p w14:paraId="3E4A4544" w14:textId="77777777" w:rsidR="00A56A64" w:rsidRPr="00C37671" w:rsidRDefault="00A56A64" w:rsidP="00AC14C7">
            <w:pPr>
              <w:ind w:left="859" w:hanging="859"/>
              <w:jc w:val="center"/>
              <w:rPr>
                <w:szCs w:val="20"/>
              </w:rPr>
            </w:pPr>
          </w:p>
        </w:tc>
      </w:tr>
      <w:tr w:rsidR="00AC14C7" w:rsidRPr="003C11B4" w14:paraId="30DE5D45" w14:textId="77777777" w:rsidTr="00673813">
        <w:tc>
          <w:tcPr>
            <w:tcW w:w="483" w:type="pct"/>
            <w:tcBorders>
              <w:top w:val="nil"/>
              <w:bottom w:val="dotted" w:sz="4" w:space="0" w:color="auto"/>
            </w:tcBorders>
            <w:vAlign w:val="center"/>
          </w:tcPr>
          <w:p w14:paraId="15549FA5" w14:textId="77777777" w:rsidR="00AC14C7" w:rsidRPr="003C11B4" w:rsidRDefault="00AC14C7" w:rsidP="00AC14C7">
            <w:pPr>
              <w:ind w:left="859" w:hanging="859"/>
              <w:rPr>
                <w:szCs w:val="20"/>
              </w:rPr>
            </w:pPr>
          </w:p>
        </w:tc>
        <w:tc>
          <w:tcPr>
            <w:tcW w:w="3105" w:type="pct"/>
            <w:tcBorders>
              <w:bottom w:val="dotted" w:sz="4" w:space="0" w:color="auto"/>
            </w:tcBorders>
            <w:vAlign w:val="center"/>
          </w:tcPr>
          <w:p w14:paraId="6A7D4ADD" w14:textId="0EB5D44E" w:rsidR="00AC14C7" w:rsidRPr="003C11B4" w:rsidRDefault="00CF432C" w:rsidP="00CF432C">
            <w:pPr>
              <w:ind w:left="859" w:hanging="859"/>
              <w:rPr>
                <w:szCs w:val="20"/>
              </w:rPr>
            </w:pPr>
            <w:r w:rsidRPr="003C11B4">
              <w:rPr>
                <w:szCs w:val="20"/>
              </w:rPr>
              <w:t>Learning T</w:t>
            </w:r>
            <w:r w:rsidR="00E20EED" w:rsidRPr="003C11B4">
              <w:rPr>
                <w:szCs w:val="20"/>
              </w:rPr>
              <w:t>eam</w:t>
            </w:r>
            <w:r w:rsidRPr="003C11B4">
              <w:rPr>
                <w:szCs w:val="20"/>
              </w:rPr>
              <w:t xml:space="preserve"> Activity #1:</w:t>
            </w:r>
            <w:r w:rsidR="00E20EED" w:rsidRPr="003C11B4">
              <w:rPr>
                <w:szCs w:val="20"/>
              </w:rPr>
              <w:t xml:space="preserve"> </w:t>
            </w:r>
            <w:r w:rsidR="009B0DBF">
              <w:rPr>
                <w:szCs w:val="20"/>
              </w:rPr>
              <w:t xml:space="preserve">Narrowing </w:t>
            </w:r>
            <w:proofErr w:type="gramStart"/>
            <w:r w:rsidR="009B0DBF">
              <w:rPr>
                <w:szCs w:val="20"/>
              </w:rPr>
              <w:t>T</w:t>
            </w:r>
            <w:r w:rsidRPr="003C11B4">
              <w:rPr>
                <w:szCs w:val="20"/>
              </w:rPr>
              <w:t>he</w:t>
            </w:r>
            <w:proofErr w:type="gramEnd"/>
            <w:r w:rsidRPr="003C11B4">
              <w:rPr>
                <w:szCs w:val="20"/>
              </w:rPr>
              <w:t xml:space="preserve"> Research Question</w:t>
            </w:r>
          </w:p>
        </w:tc>
        <w:tc>
          <w:tcPr>
            <w:tcW w:w="646" w:type="pct"/>
            <w:tcBorders>
              <w:bottom w:val="dotted" w:sz="4" w:space="0" w:color="auto"/>
            </w:tcBorders>
            <w:vAlign w:val="center"/>
          </w:tcPr>
          <w:p w14:paraId="63ADFCE4" w14:textId="30C99208" w:rsidR="00AC14C7" w:rsidRPr="003C11B4" w:rsidRDefault="00E10305" w:rsidP="00AC14C7">
            <w:pPr>
              <w:ind w:left="859" w:hanging="859"/>
              <w:jc w:val="center"/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766" w:type="pct"/>
            <w:tcBorders>
              <w:bottom w:val="dotted" w:sz="4" w:space="0" w:color="auto"/>
            </w:tcBorders>
            <w:vAlign w:val="center"/>
          </w:tcPr>
          <w:p w14:paraId="24CB934B" w14:textId="77777777" w:rsidR="00AC14C7" w:rsidRPr="00C37671" w:rsidRDefault="00AC14C7" w:rsidP="00AC14C7">
            <w:pPr>
              <w:ind w:left="859" w:hanging="859"/>
              <w:jc w:val="center"/>
              <w:rPr>
                <w:szCs w:val="20"/>
              </w:rPr>
            </w:pPr>
          </w:p>
        </w:tc>
      </w:tr>
      <w:tr w:rsidR="00E20EED" w:rsidRPr="003C11B4" w14:paraId="69EC5E6C" w14:textId="77777777" w:rsidTr="00673813">
        <w:tc>
          <w:tcPr>
            <w:tcW w:w="483" w:type="pct"/>
            <w:tcBorders>
              <w:top w:val="nil"/>
              <w:bottom w:val="dotted" w:sz="4" w:space="0" w:color="auto"/>
            </w:tcBorders>
            <w:vAlign w:val="center"/>
          </w:tcPr>
          <w:p w14:paraId="5DACDC4F" w14:textId="77777777" w:rsidR="00E20EED" w:rsidRPr="003C11B4" w:rsidRDefault="00E20EED" w:rsidP="00AC14C7">
            <w:pPr>
              <w:ind w:left="859" w:hanging="859"/>
              <w:rPr>
                <w:szCs w:val="20"/>
              </w:rPr>
            </w:pPr>
          </w:p>
        </w:tc>
        <w:tc>
          <w:tcPr>
            <w:tcW w:w="3105" w:type="pct"/>
            <w:tcBorders>
              <w:bottom w:val="dotted" w:sz="4" w:space="0" w:color="auto"/>
            </w:tcBorders>
            <w:vAlign w:val="center"/>
          </w:tcPr>
          <w:p w14:paraId="4B8C9E09" w14:textId="4D6A6F30" w:rsidR="00E20EED" w:rsidRPr="003C11B4" w:rsidRDefault="009B0DBF" w:rsidP="009B0DBF">
            <w:pPr>
              <w:ind w:left="859" w:hanging="859"/>
              <w:rPr>
                <w:szCs w:val="20"/>
              </w:rPr>
            </w:pPr>
            <w:r>
              <w:rPr>
                <w:szCs w:val="20"/>
              </w:rPr>
              <w:t xml:space="preserve">Final Presentation: </w:t>
            </w:r>
            <w:r w:rsidR="00CF432C" w:rsidRPr="003C11B4">
              <w:rPr>
                <w:szCs w:val="20"/>
              </w:rPr>
              <w:t xml:space="preserve">Research Question and </w:t>
            </w:r>
            <w:r>
              <w:rPr>
                <w:szCs w:val="20"/>
              </w:rPr>
              <w:t xml:space="preserve">Research </w:t>
            </w:r>
            <w:r w:rsidR="00CF432C" w:rsidRPr="003C11B4">
              <w:rPr>
                <w:szCs w:val="20"/>
              </w:rPr>
              <w:t>Process</w:t>
            </w:r>
          </w:p>
        </w:tc>
        <w:tc>
          <w:tcPr>
            <w:tcW w:w="646" w:type="pct"/>
            <w:tcBorders>
              <w:bottom w:val="dotted" w:sz="4" w:space="0" w:color="auto"/>
            </w:tcBorders>
            <w:vAlign w:val="center"/>
          </w:tcPr>
          <w:p w14:paraId="6C97A937" w14:textId="3FF419D1" w:rsidR="00E20EED" w:rsidRPr="003C11B4" w:rsidRDefault="00E10305" w:rsidP="00AC14C7">
            <w:pPr>
              <w:ind w:left="859" w:hanging="859"/>
              <w:jc w:val="center"/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766" w:type="pct"/>
            <w:tcBorders>
              <w:bottom w:val="dotted" w:sz="4" w:space="0" w:color="auto"/>
            </w:tcBorders>
            <w:vAlign w:val="center"/>
          </w:tcPr>
          <w:p w14:paraId="11439D0B" w14:textId="38D3FA1A" w:rsidR="00E20EED" w:rsidRPr="00C37671" w:rsidRDefault="00E20EED" w:rsidP="00AC14C7">
            <w:pPr>
              <w:ind w:left="859" w:hanging="859"/>
              <w:jc w:val="center"/>
              <w:rPr>
                <w:szCs w:val="20"/>
              </w:rPr>
            </w:pPr>
          </w:p>
        </w:tc>
      </w:tr>
      <w:tr w:rsidR="00AC14C7" w:rsidRPr="003C11B4" w14:paraId="33A1F48F" w14:textId="77777777" w:rsidTr="00697547">
        <w:tc>
          <w:tcPr>
            <w:tcW w:w="3588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D8D9DA"/>
            <w:vAlign w:val="center"/>
          </w:tcPr>
          <w:p w14:paraId="2BEF549D" w14:textId="77777777" w:rsidR="00AC14C7" w:rsidRPr="003C11B4" w:rsidRDefault="00AC14C7" w:rsidP="00AC14C7">
            <w:pPr>
              <w:ind w:left="859" w:hanging="859"/>
              <w:rPr>
                <w:b/>
                <w:szCs w:val="20"/>
              </w:rPr>
            </w:pPr>
            <w:r w:rsidRPr="003C11B4">
              <w:rPr>
                <w:b/>
                <w:szCs w:val="20"/>
              </w:rPr>
              <w:t>Week 3</w:t>
            </w:r>
          </w:p>
        </w:tc>
        <w:tc>
          <w:tcPr>
            <w:tcW w:w="646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8D9DA"/>
            <w:vAlign w:val="center"/>
          </w:tcPr>
          <w:p w14:paraId="178DDCC9" w14:textId="77777777" w:rsidR="00AC14C7" w:rsidRPr="003C11B4" w:rsidRDefault="00AC14C7" w:rsidP="00AC14C7">
            <w:pPr>
              <w:ind w:left="859" w:hanging="859"/>
              <w:jc w:val="center"/>
              <w:rPr>
                <w:b/>
                <w:szCs w:val="20"/>
              </w:rPr>
            </w:pPr>
          </w:p>
        </w:tc>
        <w:tc>
          <w:tcPr>
            <w:tcW w:w="766" w:type="pct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D8D9DA"/>
            <w:vAlign w:val="center"/>
          </w:tcPr>
          <w:p w14:paraId="385BC504" w14:textId="77777777" w:rsidR="00AC14C7" w:rsidRPr="00C37671" w:rsidRDefault="00AC14C7" w:rsidP="00AC14C7">
            <w:pPr>
              <w:ind w:left="859" w:hanging="859"/>
              <w:jc w:val="center"/>
              <w:rPr>
                <w:b/>
                <w:szCs w:val="20"/>
              </w:rPr>
            </w:pPr>
          </w:p>
        </w:tc>
      </w:tr>
      <w:tr w:rsidR="00D25CA5" w:rsidRPr="003C11B4" w14:paraId="4BA9C82F" w14:textId="77777777" w:rsidTr="00673813">
        <w:tc>
          <w:tcPr>
            <w:tcW w:w="483" w:type="pct"/>
            <w:tcBorders>
              <w:top w:val="nil"/>
              <w:bottom w:val="nil"/>
            </w:tcBorders>
            <w:vAlign w:val="center"/>
          </w:tcPr>
          <w:p w14:paraId="7BDDC905" w14:textId="77777777" w:rsidR="00D25CA5" w:rsidRPr="003C11B4" w:rsidRDefault="00D25CA5" w:rsidP="00D25CA5">
            <w:pPr>
              <w:ind w:left="859" w:hanging="859"/>
              <w:rPr>
                <w:szCs w:val="20"/>
              </w:rPr>
            </w:pPr>
          </w:p>
        </w:tc>
        <w:tc>
          <w:tcPr>
            <w:tcW w:w="3105" w:type="pct"/>
            <w:vAlign w:val="center"/>
          </w:tcPr>
          <w:p w14:paraId="0675C34D" w14:textId="740E48CC" w:rsidR="00D25CA5" w:rsidRPr="003C11B4" w:rsidRDefault="00D25CA5" w:rsidP="00D25CA5">
            <w:pPr>
              <w:ind w:left="859" w:hanging="859"/>
              <w:rPr>
                <w:szCs w:val="20"/>
              </w:rPr>
            </w:pPr>
            <w:r w:rsidRPr="003C11B4">
              <w:rPr>
                <w:szCs w:val="20"/>
              </w:rPr>
              <w:t xml:space="preserve">Learning Team Activity #2: </w:t>
            </w:r>
            <w:r>
              <w:rPr>
                <w:szCs w:val="20"/>
              </w:rPr>
              <w:t xml:space="preserve">Adobe Connect </w:t>
            </w:r>
            <w:r w:rsidRPr="003C11B4">
              <w:rPr>
                <w:szCs w:val="20"/>
              </w:rPr>
              <w:t xml:space="preserve">Synchronous Session </w:t>
            </w:r>
            <w:r>
              <w:rPr>
                <w:szCs w:val="20"/>
              </w:rPr>
              <w:t>(</w:t>
            </w:r>
            <w:r w:rsidRPr="003C11B4">
              <w:rPr>
                <w:szCs w:val="20"/>
              </w:rPr>
              <w:t>Test Run</w:t>
            </w:r>
            <w:r>
              <w:rPr>
                <w:szCs w:val="20"/>
              </w:rPr>
              <w:t>)</w:t>
            </w:r>
          </w:p>
        </w:tc>
        <w:tc>
          <w:tcPr>
            <w:tcW w:w="646" w:type="pct"/>
            <w:vAlign w:val="center"/>
          </w:tcPr>
          <w:p w14:paraId="6ED20576" w14:textId="3B83A2BF" w:rsidR="00D25CA5" w:rsidRPr="002D7487" w:rsidRDefault="002D7487" w:rsidP="00D25CA5">
            <w:pPr>
              <w:ind w:left="859" w:hanging="859"/>
              <w:jc w:val="center"/>
              <w:rPr>
                <w:szCs w:val="20"/>
              </w:rPr>
            </w:pPr>
            <w:r w:rsidRPr="002D7487">
              <w:rPr>
                <w:szCs w:val="20"/>
              </w:rPr>
              <w:t>1</w:t>
            </w:r>
          </w:p>
        </w:tc>
        <w:tc>
          <w:tcPr>
            <w:tcW w:w="766" w:type="pct"/>
            <w:vAlign w:val="center"/>
          </w:tcPr>
          <w:p w14:paraId="0A286B51" w14:textId="77777777" w:rsidR="00D25CA5" w:rsidRPr="00C37671" w:rsidRDefault="00D25CA5" w:rsidP="00D25CA5">
            <w:pPr>
              <w:ind w:left="859" w:hanging="859"/>
              <w:jc w:val="center"/>
              <w:rPr>
                <w:szCs w:val="20"/>
              </w:rPr>
            </w:pPr>
          </w:p>
        </w:tc>
      </w:tr>
      <w:tr w:rsidR="00D25CA5" w:rsidRPr="003C11B4" w14:paraId="37982016" w14:textId="77777777" w:rsidTr="00673813">
        <w:tc>
          <w:tcPr>
            <w:tcW w:w="483" w:type="pct"/>
            <w:tcBorders>
              <w:top w:val="nil"/>
              <w:bottom w:val="nil"/>
            </w:tcBorders>
            <w:vAlign w:val="center"/>
          </w:tcPr>
          <w:p w14:paraId="672FDE13" w14:textId="77777777" w:rsidR="00D25CA5" w:rsidRPr="003C11B4" w:rsidRDefault="00D25CA5" w:rsidP="00D25CA5">
            <w:pPr>
              <w:ind w:left="859" w:hanging="859"/>
              <w:rPr>
                <w:szCs w:val="20"/>
              </w:rPr>
            </w:pPr>
          </w:p>
        </w:tc>
        <w:tc>
          <w:tcPr>
            <w:tcW w:w="3105" w:type="pct"/>
            <w:vAlign w:val="center"/>
          </w:tcPr>
          <w:p w14:paraId="32676DB9" w14:textId="75364EDF" w:rsidR="00D25CA5" w:rsidRPr="003C11B4" w:rsidRDefault="00D25CA5" w:rsidP="00D25CA5">
            <w:pPr>
              <w:ind w:left="859" w:hanging="859"/>
              <w:rPr>
                <w:szCs w:val="20"/>
              </w:rPr>
            </w:pPr>
            <w:r w:rsidRPr="003C11B4">
              <w:rPr>
                <w:szCs w:val="20"/>
              </w:rPr>
              <w:t xml:space="preserve">Discussion: </w:t>
            </w:r>
            <w:r>
              <w:rPr>
                <w:szCs w:val="20"/>
              </w:rPr>
              <w:t>Internet Access on the Margins of Society</w:t>
            </w:r>
          </w:p>
        </w:tc>
        <w:tc>
          <w:tcPr>
            <w:tcW w:w="646" w:type="pct"/>
            <w:vAlign w:val="center"/>
          </w:tcPr>
          <w:p w14:paraId="44E91E7C" w14:textId="6A0A92FB" w:rsidR="00D25CA5" w:rsidRPr="003C11B4" w:rsidRDefault="002D7487" w:rsidP="00D25CA5">
            <w:pPr>
              <w:ind w:left="859" w:hanging="859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766" w:type="pct"/>
            <w:vAlign w:val="center"/>
          </w:tcPr>
          <w:p w14:paraId="3E435171" w14:textId="77777777" w:rsidR="00D25CA5" w:rsidRPr="00C37671" w:rsidRDefault="00D25CA5" w:rsidP="00D25CA5">
            <w:pPr>
              <w:ind w:left="859" w:hanging="859"/>
              <w:jc w:val="center"/>
              <w:rPr>
                <w:szCs w:val="20"/>
              </w:rPr>
            </w:pPr>
          </w:p>
        </w:tc>
      </w:tr>
      <w:tr w:rsidR="00D25CA5" w:rsidRPr="003C11B4" w14:paraId="55933B4F" w14:textId="77777777" w:rsidTr="00673813">
        <w:tc>
          <w:tcPr>
            <w:tcW w:w="483" w:type="pct"/>
            <w:tcBorders>
              <w:top w:val="nil"/>
              <w:bottom w:val="dotted" w:sz="4" w:space="0" w:color="auto"/>
            </w:tcBorders>
            <w:vAlign w:val="center"/>
          </w:tcPr>
          <w:p w14:paraId="6213C322" w14:textId="77777777" w:rsidR="00D25CA5" w:rsidRPr="003C11B4" w:rsidRDefault="00D25CA5" w:rsidP="00D25CA5">
            <w:pPr>
              <w:ind w:left="859" w:hanging="859"/>
              <w:rPr>
                <w:szCs w:val="20"/>
              </w:rPr>
            </w:pPr>
          </w:p>
        </w:tc>
        <w:tc>
          <w:tcPr>
            <w:tcW w:w="3105" w:type="pct"/>
            <w:tcBorders>
              <w:bottom w:val="dotted" w:sz="4" w:space="0" w:color="auto"/>
            </w:tcBorders>
            <w:vAlign w:val="center"/>
          </w:tcPr>
          <w:p w14:paraId="2B31D2B5" w14:textId="77777777" w:rsidR="00D25CA5" w:rsidRPr="003C11B4" w:rsidRDefault="00D25CA5" w:rsidP="00D25CA5">
            <w:pPr>
              <w:ind w:left="859" w:hanging="859"/>
              <w:rPr>
                <w:szCs w:val="20"/>
              </w:rPr>
            </w:pPr>
            <w:r w:rsidRPr="003C11B4">
              <w:rPr>
                <w:szCs w:val="20"/>
              </w:rPr>
              <w:t>The Internet of Things Timeline</w:t>
            </w:r>
          </w:p>
        </w:tc>
        <w:tc>
          <w:tcPr>
            <w:tcW w:w="646" w:type="pct"/>
            <w:tcBorders>
              <w:bottom w:val="dotted" w:sz="4" w:space="0" w:color="auto"/>
            </w:tcBorders>
            <w:vAlign w:val="center"/>
          </w:tcPr>
          <w:p w14:paraId="316D3E0D" w14:textId="1D849210" w:rsidR="00D25CA5" w:rsidRPr="003C11B4" w:rsidRDefault="00793385" w:rsidP="00D25CA5">
            <w:pPr>
              <w:ind w:left="859" w:hanging="859"/>
              <w:jc w:val="center"/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766" w:type="pct"/>
            <w:tcBorders>
              <w:bottom w:val="dotted" w:sz="4" w:space="0" w:color="auto"/>
            </w:tcBorders>
            <w:vAlign w:val="center"/>
          </w:tcPr>
          <w:p w14:paraId="46F23976" w14:textId="77777777" w:rsidR="00D25CA5" w:rsidRPr="00C37671" w:rsidRDefault="00D25CA5" w:rsidP="00D25CA5">
            <w:pPr>
              <w:ind w:left="859" w:hanging="859"/>
              <w:jc w:val="center"/>
              <w:rPr>
                <w:szCs w:val="20"/>
              </w:rPr>
            </w:pPr>
          </w:p>
        </w:tc>
      </w:tr>
      <w:tr w:rsidR="00D25CA5" w:rsidRPr="003C11B4" w14:paraId="28AE6328" w14:textId="77777777" w:rsidTr="00673813">
        <w:tc>
          <w:tcPr>
            <w:tcW w:w="483" w:type="pct"/>
            <w:tcBorders>
              <w:top w:val="nil"/>
              <w:bottom w:val="dotted" w:sz="4" w:space="0" w:color="auto"/>
            </w:tcBorders>
            <w:vAlign w:val="center"/>
          </w:tcPr>
          <w:p w14:paraId="11CAF9ED" w14:textId="77777777" w:rsidR="00D25CA5" w:rsidRPr="003C11B4" w:rsidRDefault="00D25CA5" w:rsidP="00D25CA5">
            <w:pPr>
              <w:ind w:left="859" w:hanging="859"/>
              <w:rPr>
                <w:szCs w:val="20"/>
              </w:rPr>
            </w:pPr>
          </w:p>
        </w:tc>
        <w:tc>
          <w:tcPr>
            <w:tcW w:w="3105" w:type="pct"/>
            <w:tcBorders>
              <w:bottom w:val="dotted" w:sz="4" w:space="0" w:color="auto"/>
            </w:tcBorders>
            <w:vAlign w:val="center"/>
          </w:tcPr>
          <w:p w14:paraId="32E2C47A" w14:textId="77777777" w:rsidR="00D25CA5" w:rsidRPr="003C11B4" w:rsidRDefault="00D25CA5" w:rsidP="00D25CA5">
            <w:pPr>
              <w:ind w:left="859" w:hanging="859"/>
              <w:rPr>
                <w:szCs w:val="20"/>
              </w:rPr>
            </w:pPr>
            <w:r w:rsidRPr="003C11B4">
              <w:rPr>
                <w:szCs w:val="20"/>
              </w:rPr>
              <w:t>Final Presentation: Research Question and Annotated Bibliography</w:t>
            </w:r>
          </w:p>
        </w:tc>
        <w:tc>
          <w:tcPr>
            <w:tcW w:w="646" w:type="pct"/>
            <w:tcBorders>
              <w:bottom w:val="dotted" w:sz="4" w:space="0" w:color="auto"/>
            </w:tcBorders>
            <w:vAlign w:val="center"/>
          </w:tcPr>
          <w:p w14:paraId="40984BD2" w14:textId="3AE437C3" w:rsidR="00D25CA5" w:rsidRPr="003C11B4" w:rsidRDefault="00E10305" w:rsidP="00D25CA5">
            <w:pPr>
              <w:ind w:left="859" w:hanging="859"/>
              <w:jc w:val="center"/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766" w:type="pct"/>
            <w:tcBorders>
              <w:bottom w:val="dotted" w:sz="4" w:space="0" w:color="auto"/>
            </w:tcBorders>
            <w:vAlign w:val="center"/>
          </w:tcPr>
          <w:p w14:paraId="2DA1866A" w14:textId="372E7BC8" w:rsidR="00D25CA5" w:rsidRPr="00C37671" w:rsidRDefault="00D25CA5" w:rsidP="00D25CA5">
            <w:pPr>
              <w:ind w:left="859" w:hanging="859"/>
              <w:jc w:val="center"/>
              <w:rPr>
                <w:szCs w:val="20"/>
              </w:rPr>
            </w:pPr>
          </w:p>
        </w:tc>
      </w:tr>
      <w:tr w:rsidR="00D25CA5" w:rsidRPr="003C11B4" w14:paraId="56D22CEF" w14:textId="77777777" w:rsidTr="00697547">
        <w:tc>
          <w:tcPr>
            <w:tcW w:w="3588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D8D9DA"/>
            <w:vAlign w:val="center"/>
          </w:tcPr>
          <w:p w14:paraId="451EB66B" w14:textId="77777777" w:rsidR="00D25CA5" w:rsidRPr="003C11B4" w:rsidRDefault="00D25CA5" w:rsidP="00D25CA5">
            <w:pPr>
              <w:ind w:left="859" w:hanging="859"/>
              <w:rPr>
                <w:b/>
                <w:szCs w:val="20"/>
              </w:rPr>
            </w:pPr>
            <w:r w:rsidRPr="003C11B4">
              <w:rPr>
                <w:b/>
                <w:szCs w:val="20"/>
              </w:rPr>
              <w:t xml:space="preserve">Week 4 </w:t>
            </w:r>
          </w:p>
        </w:tc>
        <w:tc>
          <w:tcPr>
            <w:tcW w:w="646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8D9DA"/>
            <w:vAlign w:val="center"/>
          </w:tcPr>
          <w:p w14:paraId="46490C40" w14:textId="77777777" w:rsidR="00D25CA5" w:rsidRPr="003C11B4" w:rsidRDefault="00D25CA5" w:rsidP="00D25CA5">
            <w:pPr>
              <w:ind w:left="859" w:hanging="859"/>
              <w:jc w:val="center"/>
              <w:rPr>
                <w:b/>
                <w:szCs w:val="20"/>
              </w:rPr>
            </w:pPr>
          </w:p>
        </w:tc>
        <w:tc>
          <w:tcPr>
            <w:tcW w:w="766" w:type="pct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D8D9DA"/>
            <w:vAlign w:val="center"/>
          </w:tcPr>
          <w:p w14:paraId="7B67C3DF" w14:textId="77777777" w:rsidR="00D25CA5" w:rsidRPr="00C37671" w:rsidRDefault="00D25CA5" w:rsidP="00D25CA5">
            <w:pPr>
              <w:ind w:left="859" w:hanging="859"/>
              <w:jc w:val="center"/>
              <w:rPr>
                <w:b/>
                <w:szCs w:val="20"/>
              </w:rPr>
            </w:pPr>
          </w:p>
        </w:tc>
      </w:tr>
      <w:tr w:rsidR="00D25CA5" w:rsidRPr="003C11B4" w14:paraId="543443DD" w14:textId="77777777" w:rsidTr="00673813">
        <w:tc>
          <w:tcPr>
            <w:tcW w:w="483" w:type="pct"/>
            <w:tcBorders>
              <w:top w:val="nil"/>
              <w:bottom w:val="nil"/>
            </w:tcBorders>
            <w:vAlign w:val="center"/>
          </w:tcPr>
          <w:p w14:paraId="5812AE74" w14:textId="77777777" w:rsidR="00D25CA5" w:rsidRPr="003C11B4" w:rsidRDefault="00D25CA5" w:rsidP="00D25CA5">
            <w:pPr>
              <w:ind w:left="859" w:hanging="859"/>
              <w:rPr>
                <w:szCs w:val="20"/>
              </w:rPr>
            </w:pPr>
          </w:p>
        </w:tc>
        <w:tc>
          <w:tcPr>
            <w:tcW w:w="3105" w:type="pct"/>
            <w:vAlign w:val="center"/>
          </w:tcPr>
          <w:p w14:paraId="5FBB8BFA" w14:textId="0D180A3D" w:rsidR="00D25CA5" w:rsidRPr="003C11B4" w:rsidRDefault="00D25CA5" w:rsidP="00F55913">
            <w:pPr>
              <w:tabs>
                <w:tab w:val="left" w:pos="0"/>
                <w:tab w:val="left" w:pos="3720"/>
              </w:tabs>
              <w:ind w:left="859" w:hanging="859"/>
              <w:outlineLvl w:val="0"/>
              <w:rPr>
                <w:szCs w:val="20"/>
              </w:rPr>
            </w:pPr>
            <w:r w:rsidRPr="003C11B4">
              <w:rPr>
                <w:szCs w:val="20"/>
              </w:rPr>
              <w:t xml:space="preserve">Discussion: </w:t>
            </w:r>
            <w:r w:rsidR="00F55913">
              <w:rPr>
                <w:szCs w:val="20"/>
              </w:rPr>
              <w:t>Online Contacts and Connections</w:t>
            </w:r>
          </w:p>
        </w:tc>
        <w:tc>
          <w:tcPr>
            <w:tcW w:w="646" w:type="pct"/>
            <w:vAlign w:val="center"/>
          </w:tcPr>
          <w:p w14:paraId="38F5EEFB" w14:textId="603BFEFE" w:rsidR="00D25CA5" w:rsidRPr="003C11B4" w:rsidRDefault="00E10305" w:rsidP="00D25CA5">
            <w:pPr>
              <w:ind w:left="859" w:hanging="859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766" w:type="pct"/>
            <w:vAlign w:val="center"/>
          </w:tcPr>
          <w:p w14:paraId="4DDDE202" w14:textId="77777777" w:rsidR="00D25CA5" w:rsidRPr="00C37671" w:rsidRDefault="00D25CA5" w:rsidP="00D25CA5">
            <w:pPr>
              <w:ind w:left="859" w:hanging="859"/>
              <w:jc w:val="center"/>
              <w:rPr>
                <w:szCs w:val="20"/>
              </w:rPr>
            </w:pPr>
          </w:p>
        </w:tc>
      </w:tr>
      <w:tr w:rsidR="00D25CA5" w:rsidRPr="003C11B4" w14:paraId="449100E3" w14:textId="77777777" w:rsidTr="00673813">
        <w:tc>
          <w:tcPr>
            <w:tcW w:w="483" w:type="pct"/>
            <w:tcBorders>
              <w:top w:val="nil"/>
              <w:bottom w:val="nil"/>
            </w:tcBorders>
            <w:vAlign w:val="center"/>
          </w:tcPr>
          <w:p w14:paraId="741C46A8" w14:textId="77777777" w:rsidR="00D25CA5" w:rsidRPr="003C11B4" w:rsidRDefault="00D25CA5" w:rsidP="00D25CA5">
            <w:pPr>
              <w:ind w:left="859" w:hanging="859"/>
              <w:rPr>
                <w:szCs w:val="20"/>
              </w:rPr>
            </w:pPr>
          </w:p>
        </w:tc>
        <w:tc>
          <w:tcPr>
            <w:tcW w:w="3105" w:type="pct"/>
            <w:tcBorders>
              <w:bottom w:val="dotted" w:sz="4" w:space="0" w:color="auto"/>
            </w:tcBorders>
            <w:vAlign w:val="center"/>
          </w:tcPr>
          <w:p w14:paraId="7BCF7EE8" w14:textId="06199A4A" w:rsidR="00D25CA5" w:rsidRPr="003C11B4" w:rsidRDefault="00F55913" w:rsidP="00D25CA5">
            <w:pPr>
              <w:ind w:left="859" w:hanging="859"/>
              <w:rPr>
                <w:szCs w:val="20"/>
              </w:rPr>
            </w:pPr>
            <w:r>
              <w:rPr>
                <w:szCs w:val="20"/>
              </w:rPr>
              <w:t xml:space="preserve">Discussion: </w:t>
            </w:r>
            <w:r w:rsidR="00D25CA5" w:rsidRPr="003C11B4">
              <w:rPr>
                <w:szCs w:val="20"/>
              </w:rPr>
              <w:t xml:space="preserve">Assistive Technologies </w:t>
            </w:r>
          </w:p>
        </w:tc>
        <w:tc>
          <w:tcPr>
            <w:tcW w:w="646" w:type="pct"/>
            <w:tcBorders>
              <w:bottom w:val="dotted" w:sz="4" w:space="0" w:color="auto"/>
            </w:tcBorders>
            <w:vAlign w:val="center"/>
          </w:tcPr>
          <w:p w14:paraId="62448F6D" w14:textId="78B24E3B" w:rsidR="00D25CA5" w:rsidRPr="003C11B4" w:rsidRDefault="00E10305" w:rsidP="00D25CA5">
            <w:pPr>
              <w:ind w:left="859" w:hanging="859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766" w:type="pct"/>
            <w:tcBorders>
              <w:bottom w:val="dotted" w:sz="4" w:space="0" w:color="auto"/>
            </w:tcBorders>
            <w:vAlign w:val="center"/>
          </w:tcPr>
          <w:p w14:paraId="7B3F4041" w14:textId="77777777" w:rsidR="00D25CA5" w:rsidRPr="00C37671" w:rsidRDefault="00D25CA5" w:rsidP="00D25CA5">
            <w:pPr>
              <w:ind w:left="859" w:hanging="859"/>
              <w:jc w:val="center"/>
              <w:rPr>
                <w:szCs w:val="20"/>
              </w:rPr>
            </w:pPr>
          </w:p>
        </w:tc>
      </w:tr>
      <w:tr w:rsidR="00D25CA5" w:rsidRPr="003C11B4" w14:paraId="7F6B22A7" w14:textId="77777777" w:rsidTr="00673813">
        <w:tc>
          <w:tcPr>
            <w:tcW w:w="483" w:type="pct"/>
            <w:tcBorders>
              <w:top w:val="nil"/>
              <w:bottom w:val="nil"/>
            </w:tcBorders>
            <w:vAlign w:val="center"/>
          </w:tcPr>
          <w:p w14:paraId="09DBE74D" w14:textId="77777777" w:rsidR="00D25CA5" w:rsidRPr="003C11B4" w:rsidRDefault="00D25CA5" w:rsidP="00D25CA5">
            <w:pPr>
              <w:ind w:left="859" w:hanging="859"/>
              <w:rPr>
                <w:szCs w:val="20"/>
              </w:rPr>
            </w:pPr>
          </w:p>
        </w:tc>
        <w:tc>
          <w:tcPr>
            <w:tcW w:w="3105" w:type="pct"/>
            <w:tcBorders>
              <w:bottom w:val="dotted" w:sz="4" w:space="0" w:color="auto"/>
            </w:tcBorders>
            <w:vAlign w:val="center"/>
          </w:tcPr>
          <w:p w14:paraId="5445187D" w14:textId="77777777" w:rsidR="00D25CA5" w:rsidRPr="003C11B4" w:rsidRDefault="00D25CA5" w:rsidP="00D25CA5">
            <w:pPr>
              <w:ind w:left="859" w:hanging="859"/>
              <w:rPr>
                <w:szCs w:val="20"/>
              </w:rPr>
            </w:pPr>
            <w:r w:rsidRPr="003C11B4">
              <w:rPr>
                <w:szCs w:val="20"/>
              </w:rPr>
              <w:t>Learning Team Activity #3: Effective Presentations</w:t>
            </w:r>
          </w:p>
        </w:tc>
        <w:tc>
          <w:tcPr>
            <w:tcW w:w="646" w:type="pct"/>
            <w:tcBorders>
              <w:bottom w:val="dotted" w:sz="4" w:space="0" w:color="auto"/>
            </w:tcBorders>
            <w:vAlign w:val="center"/>
          </w:tcPr>
          <w:p w14:paraId="79C950FE" w14:textId="392757D6" w:rsidR="00D25CA5" w:rsidRPr="003C11B4" w:rsidRDefault="00793385" w:rsidP="00D25CA5">
            <w:pPr>
              <w:ind w:left="859" w:hanging="859"/>
              <w:jc w:val="center"/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766" w:type="pct"/>
            <w:tcBorders>
              <w:bottom w:val="dotted" w:sz="4" w:space="0" w:color="auto"/>
            </w:tcBorders>
            <w:vAlign w:val="center"/>
          </w:tcPr>
          <w:p w14:paraId="3B351B75" w14:textId="77777777" w:rsidR="00D25CA5" w:rsidRPr="00C37671" w:rsidRDefault="00D25CA5" w:rsidP="00D25CA5">
            <w:pPr>
              <w:ind w:left="859" w:hanging="859"/>
              <w:jc w:val="center"/>
              <w:rPr>
                <w:szCs w:val="20"/>
              </w:rPr>
            </w:pPr>
          </w:p>
        </w:tc>
      </w:tr>
      <w:tr w:rsidR="00D25CA5" w:rsidRPr="003C11B4" w14:paraId="05F2AA38" w14:textId="77777777" w:rsidTr="00673813">
        <w:tc>
          <w:tcPr>
            <w:tcW w:w="483" w:type="pct"/>
            <w:tcBorders>
              <w:top w:val="nil"/>
              <w:bottom w:val="nil"/>
            </w:tcBorders>
            <w:vAlign w:val="center"/>
          </w:tcPr>
          <w:p w14:paraId="4C1D67FD" w14:textId="77777777" w:rsidR="00D25CA5" w:rsidRPr="003C11B4" w:rsidRDefault="00D25CA5" w:rsidP="00D25CA5">
            <w:pPr>
              <w:ind w:left="859" w:hanging="859"/>
              <w:rPr>
                <w:szCs w:val="20"/>
              </w:rPr>
            </w:pPr>
          </w:p>
        </w:tc>
        <w:tc>
          <w:tcPr>
            <w:tcW w:w="3105" w:type="pct"/>
            <w:tcBorders>
              <w:bottom w:val="dotted" w:sz="4" w:space="0" w:color="auto"/>
            </w:tcBorders>
            <w:vAlign w:val="center"/>
          </w:tcPr>
          <w:p w14:paraId="1F2B308D" w14:textId="77777777" w:rsidR="00D25CA5" w:rsidRPr="003C11B4" w:rsidRDefault="00D25CA5" w:rsidP="00D25CA5">
            <w:pPr>
              <w:ind w:left="859" w:hanging="859"/>
              <w:rPr>
                <w:szCs w:val="20"/>
              </w:rPr>
            </w:pPr>
            <w:r w:rsidRPr="003C11B4">
              <w:rPr>
                <w:szCs w:val="20"/>
              </w:rPr>
              <w:t xml:space="preserve">Final Presentation </w:t>
            </w:r>
          </w:p>
        </w:tc>
        <w:tc>
          <w:tcPr>
            <w:tcW w:w="646" w:type="pct"/>
            <w:tcBorders>
              <w:bottom w:val="dotted" w:sz="4" w:space="0" w:color="auto"/>
            </w:tcBorders>
            <w:vAlign w:val="center"/>
          </w:tcPr>
          <w:p w14:paraId="56F24A51" w14:textId="487704B1" w:rsidR="00D25CA5" w:rsidRPr="003C11B4" w:rsidRDefault="00E10305" w:rsidP="00D25CA5">
            <w:pPr>
              <w:ind w:left="859" w:hanging="859"/>
              <w:jc w:val="center"/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766" w:type="pct"/>
            <w:tcBorders>
              <w:bottom w:val="dotted" w:sz="4" w:space="0" w:color="auto"/>
            </w:tcBorders>
            <w:vAlign w:val="center"/>
          </w:tcPr>
          <w:p w14:paraId="2819EF00" w14:textId="0D4F7450" w:rsidR="00D25CA5" w:rsidRPr="00C37671" w:rsidRDefault="00D25CA5" w:rsidP="00D25CA5">
            <w:pPr>
              <w:ind w:left="859" w:hanging="859"/>
              <w:jc w:val="center"/>
              <w:rPr>
                <w:szCs w:val="20"/>
              </w:rPr>
            </w:pPr>
          </w:p>
        </w:tc>
      </w:tr>
      <w:tr w:rsidR="00D25CA5" w:rsidRPr="003C11B4" w14:paraId="6560794F" w14:textId="77777777" w:rsidTr="00697547">
        <w:tc>
          <w:tcPr>
            <w:tcW w:w="3588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D8D9DA"/>
            <w:vAlign w:val="center"/>
          </w:tcPr>
          <w:p w14:paraId="4978EA4E" w14:textId="77777777" w:rsidR="00D25CA5" w:rsidRPr="003C11B4" w:rsidRDefault="00D25CA5" w:rsidP="00D25CA5">
            <w:pPr>
              <w:ind w:left="859" w:hanging="859"/>
              <w:rPr>
                <w:b/>
                <w:szCs w:val="20"/>
              </w:rPr>
            </w:pPr>
            <w:r w:rsidRPr="003C11B4">
              <w:rPr>
                <w:b/>
                <w:szCs w:val="20"/>
              </w:rPr>
              <w:t xml:space="preserve">Week 5 </w:t>
            </w:r>
          </w:p>
        </w:tc>
        <w:tc>
          <w:tcPr>
            <w:tcW w:w="646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8D9DA"/>
            <w:vAlign w:val="center"/>
          </w:tcPr>
          <w:p w14:paraId="3EC18282" w14:textId="77777777" w:rsidR="00D25CA5" w:rsidRPr="003C11B4" w:rsidRDefault="00D25CA5" w:rsidP="00D25CA5">
            <w:pPr>
              <w:ind w:left="859" w:hanging="859"/>
              <w:jc w:val="center"/>
              <w:rPr>
                <w:b/>
                <w:szCs w:val="20"/>
              </w:rPr>
            </w:pPr>
          </w:p>
        </w:tc>
        <w:tc>
          <w:tcPr>
            <w:tcW w:w="766" w:type="pct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D8D9DA"/>
            <w:vAlign w:val="center"/>
          </w:tcPr>
          <w:p w14:paraId="20B89CB4" w14:textId="77777777" w:rsidR="00D25CA5" w:rsidRPr="00C37671" w:rsidRDefault="00D25CA5" w:rsidP="00D25CA5">
            <w:pPr>
              <w:ind w:left="859" w:hanging="859"/>
              <w:jc w:val="center"/>
              <w:rPr>
                <w:b/>
                <w:szCs w:val="20"/>
              </w:rPr>
            </w:pPr>
          </w:p>
        </w:tc>
      </w:tr>
      <w:tr w:rsidR="00D25CA5" w:rsidRPr="003C11B4" w14:paraId="32AC6D05" w14:textId="77777777" w:rsidTr="00673813">
        <w:tc>
          <w:tcPr>
            <w:tcW w:w="483" w:type="pct"/>
            <w:tcBorders>
              <w:top w:val="nil"/>
              <w:bottom w:val="nil"/>
            </w:tcBorders>
            <w:vAlign w:val="center"/>
          </w:tcPr>
          <w:p w14:paraId="411AB653" w14:textId="77777777" w:rsidR="00D25CA5" w:rsidRPr="003C11B4" w:rsidRDefault="00D25CA5" w:rsidP="00D25CA5">
            <w:pPr>
              <w:ind w:left="859" w:hanging="859"/>
              <w:rPr>
                <w:szCs w:val="20"/>
              </w:rPr>
            </w:pPr>
          </w:p>
        </w:tc>
        <w:tc>
          <w:tcPr>
            <w:tcW w:w="3105" w:type="pct"/>
            <w:vAlign w:val="center"/>
          </w:tcPr>
          <w:p w14:paraId="38D153D6" w14:textId="77777777" w:rsidR="00D25CA5" w:rsidRPr="003C11B4" w:rsidRDefault="00D25CA5" w:rsidP="00D25CA5">
            <w:pPr>
              <w:ind w:left="859" w:hanging="859"/>
              <w:rPr>
                <w:szCs w:val="20"/>
              </w:rPr>
            </w:pPr>
            <w:r w:rsidRPr="003C11B4">
              <w:rPr>
                <w:szCs w:val="20"/>
              </w:rPr>
              <w:t>Discussion: Unplugging</w:t>
            </w:r>
          </w:p>
        </w:tc>
        <w:tc>
          <w:tcPr>
            <w:tcW w:w="646" w:type="pct"/>
            <w:vAlign w:val="center"/>
          </w:tcPr>
          <w:p w14:paraId="518A0FBC" w14:textId="41851D1D" w:rsidR="00D25CA5" w:rsidRPr="003C11B4" w:rsidRDefault="00793385" w:rsidP="00D25CA5">
            <w:pPr>
              <w:ind w:left="859" w:hanging="859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766" w:type="pct"/>
            <w:vAlign w:val="center"/>
          </w:tcPr>
          <w:p w14:paraId="388A74B7" w14:textId="77777777" w:rsidR="00D25CA5" w:rsidRPr="00C37671" w:rsidRDefault="00D25CA5" w:rsidP="00D25CA5">
            <w:pPr>
              <w:ind w:left="859" w:hanging="859"/>
              <w:jc w:val="center"/>
              <w:rPr>
                <w:szCs w:val="20"/>
              </w:rPr>
            </w:pPr>
          </w:p>
        </w:tc>
      </w:tr>
      <w:tr w:rsidR="00D25CA5" w:rsidRPr="003C11B4" w14:paraId="292C03A1" w14:textId="77777777" w:rsidTr="00673813">
        <w:tc>
          <w:tcPr>
            <w:tcW w:w="483" w:type="pct"/>
            <w:tcBorders>
              <w:top w:val="nil"/>
              <w:bottom w:val="nil"/>
            </w:tcBorders>
            <w:vAlign w:val="center"/>
          </w:tcPr>
          <w:p w14:paraId="1BDF18CF" w14:textId="77777777" w:rsidR="00D25CA5" w:rsidRPr="003C11B4" w:rsidRDefault="00D25CA5" w:rsidP="00D25CA5">
            <w:pPr>
              <w:ind w:left="859" w:hanging="859"/>
              <w:rPr>
                <w:szCs w:val="20"/>
              </w:rPr>
            </w:pPr>
          </w:p>
        </w:tc>
        <w:tc>
          <w:tcPr>
            <w:tcW w:w="3105" w:type="pct"/>
            <w:tcBorders>
              <w:bottom w:val="dotted" w:sz="4" w:space="0" w:color="auto"/>
            </w:tcBorders>
            <w:vAlign w:val="center"/>
          </w:tcPr>
          <w:p w14:paraId="58C77552" w14:textId="2E75D9CD" w:rsidR="00D25CA5" w:rsidRPr="003C11B4" w:rsidRDefault="00D25CA5" w:rsidP="001F08C0">
            <w:pPr>
              <w:ind w:left="859" w:hanging="859"/>
              <w:rPr>
                <w:szCs w:val="20"/>
              </w:rPr>
            </w:pPr>
            <w:r w:rsidRPr="003C11B4">
              <w:rPr>
                <w:szCs w:val="20"/>
              </w:rPr>
              <w:t xml:space="preserve">Discussion: </w:t>
            </w:r>
            <w:r w:rsidR="001F08C0">
              <w:rPr>
                <w:szCs w:val="20"/>
              </w:rPr>
              <w:t xml:space="preserve">What </w:t>
            </w:r>
            <w:proofErr w:type="gramStart"/>
            <w:r w:rsidR="001F08C0">
              <w:rPr>
                <w:szCs w:val="20"/>
              </w:rPr>
              <w:t>To</w:t>
            </w:r>
            <w:proofErr w:type="gramEnd"/>
            <w:r w:rsidR="001F08C0">
              <w:rPr>
                <w:szCs w:val="20"/>
              </w:rPr>
              <w:t xml:space="preserve"> Do If Your Account Is Compromised</w:t>
            </w:r>
          </w:p>
        </w:tc>
        <w:tc>
          <w:tcPr>
            <w:tcW w:w="646" w:type="pct"/>
            <w:tcBorders>
              <w:bottom w:val="dotted" w:sz="4" w:space="0" w:color="auto"/>
            </w:tcBorders>
            <w:vAlign w:val="center"/>
          </w:tcPr>
          <w:p w14:paraId="76ECA680" w14:textId="0AEEB2EC" w:rsidR="00D25CA5" w:rsidRPr="003C11B4" w:rsidRDefault="00793385" w:rsidP="00D25CA5">
            <w:pPr>
              <w:ind w:left="859" w:hanging="859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766" w:type="pct"/>
            <w:tcBorders>
              <w:bottom w:val="dotted" w:sz="4" w:space="0" w:color="auto"/>
            </w:tcBorders>
            <w:vAlign w:val="center"/>
          </w:tcPr>
          <w:p w14:paraId="6FBC62ED" w14:textId="77777777" w:rsidR="00D25CA5" w:rsidRPr="00C37671" w:rsidRDefault="00D25CA5" w:rsidP="00D25CA5">
            <w:pPr>
              <w:ind w:left="859" w:hanging="859"/>
              <w:jc w:val="center"/>
              <w:rPr>
                <w:szCs w:val="20"/>
              </w:rPr>
            </w:pPr>
          </w:p>
        </w:tc>
      </w:tr>
      <w:tr w:rsidR="00D25CA5" w:rsidRPr="003C11B4" w14:paraId="5F393AD6" w14:textId="77777777" w:rsidTr="00673813">
        <w:tc>
          <w:tcPr>
            <w:tcW w:w="483" w:type="pct"/>
            <w:tcBorders>
              <w:top w:val="nil"/>
              <w:bottom w:val="dotted" w:sz="4" w:space="0" w:color="auto"/>
            </w:tcBorders>
            <w:vAlign w:val="center"/>
          </w:tcPr>
          <w:p w14:paraId="1893EFC3" w14:textId="77777777" w:rsidR="00D25CA5" w:rsidRPr="003C11B4" w:rsidRDefault="00D25CA5" w:rsidP="00D25CA5">
            <w:pPr>
              <w:ind w:left="859" w:hanging="859"/>
              <w:rPr>
                <w:szCs w:val="20"/>
              </w:rPr>
            </w:pPr>
          </w:p>
        </w:tc>
        <w:tc>
          <w:tcPr>
            <w:tcW w:w="3105" w:type="pct"/>
            <w:tcBorders>
              <w:bottom w:val="dotted" w:sz="4" w:space="0" w:color="auto"/>
            </w:tcBorders>
            <w:vAlign w:val="center"/>
          </w:tcPr>
          <w:p w14:paraId="7E61CF1F" w14:textId="676CA487" w:rsidR="00D25CA5" w:rsidRPr="003C11B4" w:rsidRDefault="001F08C0" w:rsidP="00D25CA5">
            <w:pPr>
              <w:ind w:left="859" w:hanging="859"/>
              <w:rPr>
                <w:szCs w:val="20"/>
              </w:rPr>
            </w:pPr>
            <w:r>
              <w:rPr>
                <w:szCs w:val="20"/>
              </w:rPr>
              <w:t>Effective Tutorials</w:t>
            </w:r>
          </w:p>
        </w:tc>
        <w:tc>
          <w:tcPr>
            <w:tcW w:w="646" w:type="pct"/>
            <w:tcBorders>
              <w:bottom w:val="dotted" w:sz="4" w:space="0" w:color="auto"/>
            </w:tcBorders>
            <w:vAlign w:val="center"/>
          </w:tcPr>
          <w:p w14:paraId="0953DCD0" w14:textId="14649B16" w:rsidR="00D25CA5" w:rsidRPr="003C11B4" w:rsidRDefault="00793385" w:rsidP="00D25CA5">
            <w:pPr>
              <w:ind w:left="859" w:hanging="859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766" w:type="pct"/>
            <w:tcBorders>
              <w:bottom w:val="dotted" w:sz="4" w:space="0" w:color="auto"/>
            </w:tcBorders>
            <w:vAlign w:val="center"/>
          </w:tcPr>
          <w:p w14:paraId="714AD779" w14:textId="77777777" w:rsidR="00D25CA5" w:rsidRPr="00C37671" w:rsidRDefault="00D25CA5" w:rsidP="00D25CA5">
            <w:pPr>
              <w:ind w:left="859" w:hanging="859"/>
              <w:jc w:val="center"/>
              <w:rPr>
                <w:szCs w:val="20"/>
              </w:rPr>
            </w:pPr>
          </w:p>
        </w:tc>
      </w:tr>
      <w:tr w:rsidR="00D25CA5" w:rsidRPr="003C11B4" w14:paraId="44C275BC" w14:textId="77777777" w:rsidTr="00673813">
        <w:tc>
          <w:tcPr>
            <w:tcW w:w="483" w:type="pct"/>
            <w:tcBorders>
              <w:top w:val="nil"/>
              <w:bottom w:val="dotted" w:sz="4" w:space="0" w:color="auto"/>
            </w:tcBorders>
            <w:vAlign w:val="center"/>
          </w:tcPr>
          <w:p w14:paraId="31930394" w14:textId="77777777" w:rsidR="00D25CA5" w:rsidRPr="003C11B4" w:rsidRDefault="00D25CA5" w:rsidP="00D25CA5">
            <w:pPr>
              <w:ind w:left="859" w:hanging="859"/>
              <w:rPr>
                <w:szCs w:val="20"/>
              </w:rPr>
            </w:pPr>
          </w:p>
        </w:tc>
        <w:tc>
          <w:tcPr>
            <w:tcW w:w="3105" w:type="pct"/>
            <w:tcBorders>
              <w:bottom w:val="dotted" w:sz="4" w:space="0" w:color="auto"/>
            </w:tcBorders>
            <w:vAlign w:val="center"/>
          </w:tcPr>
          <w:p w14:paraId="6FFD0474" w14:textId="2D3DED80" w:rsidR="00D25CA5" w:rsidRPr="003C11B4" w:rsidRDefault="001F08C0" w:rsidP="001F08C0">
            <w:pPr>
              <w:ind w:left="859" w:hanging="859"/>
              <w:rPr>
                <w:szCs w:val="20"/>
              </w:rPr>
            </w:pPr>
            <w:r>
              <w:rPr>
                <w:szCs w:val="20"/>
              </w:rPr>
              <w:t>Adobe Connect Synchronous Session for Live Presentations</w:t>
            </w:r>
          </w:p>
        </w:tc>
        <w:tc>
          <w:tcPr>
            <w:tcW w:w="646" w:type="pct"/>
            <w:tcBorders>
              <w:bottom w:val="dotted" w:sz="4" w:space="0" w:color="auto"/>
            </w:tcBorders>
            <w:vAlign w:val="center"/>
          </w:tcPr>
          <w:p w14:paraId="58A0BF1D" w14:textId="21445960" w:rsidR="00D25CA5" w:rsidRPr="00E10305" w:rsidRDefault="00E10305" w:rsidP="00D25CA5">
            <w:pPr>
              <w:ind w:left="859" w:hanging="859"/>
              <w:jc w:val="center"/>
              <w:rPr>
                <w:szCs w:val="20"/>
              </w:rPr>
            </w:pPr>
            <w:r w:rsidRPr="00E10305">
              <w:rPr>
                <w:szCs w:val="20"/>
              </w:rPr>
              <w:t>10</w:t>
            </w:r>
          </w:p>
        </w:tc>
        <w:tc>
          <w:tcPr>
            <w:tcW w:w="766" w:type="pct"/>
            <w:tcBorders>
              <w:bottom w:val="dotted" w:sz="4" w:space="0" w:color="auto"/>
            </w:tcBorders>
            <w:vAlign w:val="center"/>
          </w:tcPr>
          <w:p w14:paraId="29D0A7CF" w14:textId="77777777" w:rsidR="00D25CA5" w:rsidRPr="00C37671" w:rsidRDefault="00D25CA5" w:rsidP="00D25CA5">
            <w:pPr>
              <w:ind w:left="859" w:hanging="859"/>
              <w:jc w:val="center"/>
              <w:rPr>
                <w:szCs w:val="20"/>
              </w:rPr>
            </w:pPr>
          </w:p>
        </w:tc>
      </w:tr>
      <w:tr w:rsidR="00D25CA5" w:rsidRPr="003C11B4" w14:paraId="77ED1865" w14:textId="77777777" w:rsidTr="00673813">
        <w:tc>
          <w:tcPr>
            <w:tcW w:w="483" w:type="pct"/>
            <w:tcBorders>
              <w:top w:val="nil"/>
              <w:bottom w:val="dotted" w:sz="4" w:space="0" w:color="auto"/>
            </w:tcBorders>
            <w:vAlign w:val="center"/>
          </w:tcPr>
          <w:p w14:paraId="732B7659" w14:textId="77777777" w:rsidR="00D25CA5" w:rsidRPr="003C11B4" w:rsidRDefault="00D25CA5" w:rsidP="00D25CA5">
            <w:pPr>
              <w:ind w:left="859" w:hanging="859"/>
              <w:rPr>
                <w:szCs w:val="20"/>
              </w:rPr>
            </w:pPr>
          </w:p>
        </w:tc>
        <w:tc>
          <w:tcPr>
            <w:tcW w:w="3105" w:type="pct"/>
            <w:tcBorders>
              <w:bottom w:val="dotted" w:sz="4" w:space="0" w:color="auto"/>
            </w:tcBorders>
            <w:vAlign w:val="center"/>
          </w:tcPr>
          <w:p w14:paraId="6568385B" w14:textId="77777777" w:rsidR="00D25CA5" w:rsidRPr="003C11B4" w:rsidRDefault="00D25CA5" w:rsidP="00D25CA5">
            <w:pPr>
              <w:ind w:left="859" w:hanging="859"/>
              <w:rPr>
                <w:szCs w:val="20"/>
              </w:rPr>
            </w:pPr>
            <w:r w:rsidRPr="003C11B4">
              <w:rPr>
                <w:szCs w:val="20"/>
              </w:rPr>
              <w:t>Final Reflection</w:t>
            </w:r>
          </w:p>
        </w:tc>
        <w:tc>
          <w:tcPr>
            <w:tcW w:w="646" w:type="pct"/>
            <w:tcBorders>
              <w:bottom w:val="dotted" w:sz="4" w:space="0" w:color="auto"/>
            </w:tcBorders>
            <w:vAlign w:val="center"/>
          </w:tcPr>
          <w:p w14:paraId="6A46D6FE" w14:textId="7B622E43" w:rsidR="00D25CA5" w:rsidRPr="003C11B4" w:rsidRDefault="00793385" w:rsidP="00D25CA5">
            <w:pPr>
              <w:ind w:left="859" w:hanging="859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766" w:type="pct"/>
            <w:tcBorders>
              <w:bottom w:val="dotted" w:sz="4" w:space="0" w:color="auto"/>
            </w:tcBorders>
            <w:vAlign w:val="center"/>
          </w:tcPr>
          <w:p w14:paraId="3AB2C99B" w14:textId="3C2DCD92" w:rsidR="00793385" w:rsidRPr="00C37671" w:rsidRDefault="00793385" w:rsidP="00793385">
            <w:pPr>
              <w:ind w:left="859" w:hanging="859"/>
              <w:jc w:val="center"/>
              <w:rPr>
                <w:szCs w:val="20"/>
              </w:rPr>
            </w:pPr>
          </w:p>
        </w:tc>
      </w:tr>
      <w:tr w:rsidR="00D25CA5" w:rsidRPr="004F138A" w14:paraId="737BB707" w14:textId="77777777" w:rsidTr="00697547">
        <w:tc>
          <w:tcPr>
            <w:tcW w:w="3588" w:type="pct"/>
            <w:gridSpan w:val="2"/>
            <w:tcBorders>
              <w:top w:val="dotted" w:sz="4" w:space="0" w:color="auto"/>
              <w:bottom w:val="single" w:sz="4" w:space="0" w:color="auto"/>
              <w:right w:val="nil"/>
            </w:tcBorders>
            <w:shd w:val="clear" w:color="auto" w:fill="BD313B"/>
            <w:vAlign w:val="center"/>
          </w:tcPr>
          <w:p w14:paraId="5DCDD9C5" w14:textId="41C33E69" w:rsidR="00D25CA5" w:rsidRPr="004F138A" w:rsidRDefault="00D25CA5" w:rsidP="00D25CA5">
            <w:pPr>
              <w:ind w:left="859" w:hanging="859"/>
              <w:rPr>
                <w:color w:val="FFFFFF" w:themeColor="background1"/>
                <w:szCs w:val="20"/>
              </w:rPr>
            </w:pPr>
            <w:r w:rsidRPr="004F138A">
              <w:rPr>
                <w:b/>
                <w:color w:val="FFFFFF" w:themeColor="background1"/>
                <w:szCs w:val="20"/>
              </w:rPr>
              <w:t>Total Points</w:t>
            </w:r>
          </w:p>
        </w:tc>
        <w:tc>
          <w:tcPr>
            <w:tcW w:w="646" w:type="pct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BD313B"/>
            <w:vAlign w:val="center"/>
          </w:tcPr>
          <w:p w14:paraId="3D2836CE" w14:textId="77777777" w:rsidR="00D25CA5" w:rsidRPr="00704919" w:rsidRDefault="00D25CA5" w:rsidP="00D25CA5">
            <w:pPr>
              <w:ind w:left="859" w:hanging="859"/>
              <w:jc w:val="center"/>
              <w:rPr>
                <w:b/>
                <w:color w:val="FFFFFF" w:themeColor="background1"/>
                <w:szCs w:val="20"/>
              </w:rPr>
            </w:pPr>
            <w:r w:rsidRPr="00704919">
              <w:rPr>
                <w:b/>
                <w:color w:val="FFFFFF" w:themeColor="background1"/>
                <w:szCs w:val="20"/>
              </w:rPr>
              <w:t>100</w:t>
            </w:r>
          </w:p>
        </w:tc>
        <w:tc>
          <w:tcPr>
            <w:tcW w:w="766" w:type="pct"/>
            <w:tcBorders>
              <w:top w:val="dotted" w:sz="4" w:space="0" w:color="auto"/>
              <w:left w:val="nil"/>
              <w:bottom w:val="single" w:sz="4" w:space="0" w:color="auto"/>
            </w:tcBorders>
            <w:shd w:val="clear" w:color="auto" w:fill="BD313B"/>
            <w:vAlign w:val="center"/>
          </w:tcPr>
          <w:p w14:paraId="4ACB4750" w14:textId="77777777" w:rsidR="00D25CA5" w:rsidRPr="004F138A" w:rsidRDefault="00D25CA5" w:rsidP="00D25CA5">
            <w:pPr>
              <w:ind w:left="859" w:hanging="859"/>
              <w:jc w:val="center"/>
              <w:rPr>
                <w:b/>
                <w:color w:val="FFFFFF" w:themeColor="background1"/>
                <w:szCs w:val="20"/>
              </w:rPr>
            </w:pPr>
          </w:p>
        </w:tc>
      </w:tr>
    </w:tbl>
    <w:p w14:paraId="6C29881E" w14:textId="77777777" w:rsidR="00861D9D" w:rsidRDefault="00861D9D" w:rsidP="00861D9D">
      <w:pPr>
        <w:pStyle w:val="Heading1"/>
        <w:rPr>
          <w:color w:val="BD313B"/>
        </w:rPr>
      </w:pPr>
    </w:p>
    <w:p w14:paraId="1057DB6A" w14:textId="77777777" w:rsidR="00861D9D" w:rsidRDefault="00861D9D" w:rsidP="00E127B5">
      <w:pPr>
        <w:pStyle w:val="APACitation"/>
        <w:ind w:left="0" w:firstLine="0"/>
        <w:rPr>
          <w:b/>
          <w:color w:val="1F605F" w:themeColor="accent2" w:themeShade="80"/>
          <w:sz w:val="22"/>
          <w:szCs w:val="22"/>
        </w:rPr>
        <w:sectPr w:rsidR="00861D9D" w:rsidSect="00AC14C7">
          <w:headerReference w:type="first" r:id="rId20"/>
          <w:pgSz w:w="15840" w:h="12240" w:orient="landscape" w:code="1"/>
          <w:pgMar w:top="720" w:right="1440" w:bottom="720" w:left="1440" w:header="720" w:footer="720" w:gutter="0"/>
          <w:cols w:space="180"/>
          <w:docGrid w:linePitch="360"/>
        </w:sectPr>
      </w:pPr>
    </w:p>
    <w:p w14:paraId="1589365F" w14:textId="77777777" w:rsidR="00861D9D" w:rsidRDefault="00CF43C0" w:rsidP="00861D9D">
      <w:pPr>
        <w:pStyle w:val="Heading1"/>
        <w:rPr>
          <w:color w:val="BD313B"/>
        </w:rPr>
      </w:pPr>
      <w:r>
        <w:rPr>
          <w:color w:val="BD313B"/>
        </w:rPr>
        <w:t>Course Schedule</w:t>
      </w:r>
    </w:p>
    <w:p w14:paraId="4BF78B37" w14:textId="77777777" w:rsidR="00704919" w:rsidRPr="00704919" w:rsidRDefault="00704919" w:rsidP="00861D9D"/>
    <w:tbl>
      <w:tblPr>
        <w:tblStyle w:val="TableGrid"/>
        <w:tblW w:w="5035" w:type="pct"/>
        <w:tblInd w:w="-95" w:type="dxa"/>
        <w:tblBorders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2882"/>
        <w:gridCol w:w="4169"/>
        <w:gridCol w:w="6217"/>
      </w:tblGrid>
      <w:tr w:rsidR="00704919" w:rsidRPr="00704919" w14:paraId="4070E499" w14:textId="77777777" w:rsidTr="00673813">
        <w:tc>
          <w:tcPr>
            <w:tcW w:w="1086" w:type="pct"/>
            <w:tcBorders>
              <w:top w:val="single" w:sz="4" w:space="0" w:color="000000"/>
              <w:bottom w:val="dotted" w:sz="4" w:space="0" w:color="000000"/>
              <w:right w:val="nil"/>
            </w:tcBorders>
            <w:shd w:val="clear" w:color="auto" w:fill="BD313B"/>
            <w:vAlign w:val="center"/>
          </w:tcPr>
          <w:p w14:paraId="72A4995D" w14:textId="77777777" w:rsidR="00704919" w:rsidRPr="00704919" w:rsidRDefault="00704919" w:rsidP="00861D9D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b/>
                <w:color w:val="FFFFFF" w:themeColor="background1"/>
                <w:szCs w:val="20"/>
              </w:rPr>
            </w:pPr>
            <w:r w:rsidRPr="00704919">
              <w:rPr>
                <w:rFonts w:cs="Arial"/>
                <w:b/>
                <w:color w:val="FFFFFF" w:themeColor="background1"/>
                <w:szCs w:val="20"/>
              </w:rPr>
              <w:t>Week</w:t>
            </w:r>
          </w:p>
        </w:tc>
        <w:tc>
          <w:tcPr>
            <w:tcW w:w="1571" w:type="pct"/>
            <w:tcBorders>
              <w:top w:val="single" w:sz="4" w:space="0" w:color="000000"/>
              <w:left w:val="nil"/>
              <w:bottom w:val="dotted" w:sz="4" w:space="0" w:color="000000"/>
              <w:right w:val="nil"/>
            </w:tcBorders>
            <w:shd w:val="clear" w:color="auto" w:fill="BD313B"/>
            <w:vAlign w:val="center"/>
          </w:tcPr>
          <w:p w14:paraId="2F9C8391" w14:textId="77777777" w:rsidR="00704919" w:rsidRPr="00704919" w:rsidRDefault="00704919" w:rsidP="00861D9D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b/>
                <w:color w:val="FFFFFF" w:themeColor="background1"/>
                <w:szCs w:val="20"/>
              </w:rPr>
            </w:pPr>
            <w:r w:rsidRPr="00704919">
              <w:rPr>
                <w:rFonts w:cs="Arial"/>
                <w:b/>
                <w:color w:val="FFFFFF" w:themeColor="background1"/>
                <w:szCs w:val="20"/>
              </w:rPr>
              <w:t>Start</w:t>
            </w:r>
          </w:p>
        </w:tc>
        <w:tc>
          <w:tcPr>
            <w:tcW w:w="2343" w:type="pct"/>
            <w:tcBorders>
              <w:top w:val="single" w:sz="4" w:space="0" w:color="000000"/>
              <w:left w:val="nil"/>
              <w:bottom w:val="dotted" w:sz="4" w:space="0" w:color="000000"/>
            </w:tcBorders>
            <w:shd w:val="clear" w:color="auto" w:fill="BD313B"/>
            <w:vAlign w:val="center"/>
          </w:tcPr>
          <w:p w14:paraId="2270120B" w14:textId="77777777" w:rsidR="00704919" w:rsidRPr="00704919" w:rsidRDefault="00704919" w:rsidP="00861D9D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b/>
                <w:color w:val="FFFFFF" w:themeColor="background1"/>
                <w:szCs w:val="20"/>
              </w:rPr>
            </w:pPr>
            <w:r w:rsidRPr="00704919">
              <w:rPr>
                <w:rFonts w:cs="Arial"/>
                <w:b/>
                <w:color w:val="FFFFFF" w:themeColor="background1"/>
                <w:szCs w:val="20"/>
              </w:rPr>
              <w:t>End</w:t>
            </w:r>
          </w:p>
        </w:tc>
      </w:tr>
      <w:tr w:rsidR="00704919" w14:paraId="0F105205" w14:textId="77777777" w:rsidTr="00673813">
        <w:tc>
          <w:tcPr>
            <w:tcW w:w="1086" w:type="pct"/>
            <w:tcBorders>
              <w:top w:val="dotted" w:sz="4" w:space="0" w:color="000000"/>
            </w:tcBorders>
            <w:vAlign w:val="center"/>
          </w:tcPr>
          <w:p w14:paraId="45FE88B0" w14:textId="77777777" w:rsidR="00704919" w:rsidRPr="007235A8" w:rsidRDefault="00704919" w:rsidP="00861D9D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235A8">
              <w:rPr>
                <w:rFonts w:cs="Arial"/>
                <w:color w:val="000000" w:themeColor="text1"/>
                <w:sz w:val="20"/>
                <w:szCs w:val="20"/>
              </w:rPr>
              <w:t>One</w:t>
            </w:r>
          </w:p>
        </w:tc>
        <w:tc>
          <w:tcPr>
            <w:tcW w:w="1571" w:type="pct"/>
            <w:tcBorders>
              <w:top w:val="dotted" w:sz="4" w:space="0" w:color="000000"/>
            </w:tcBorders>
            <w:vAlign w:val="center"/>
          </w:tcPr>
          <w:p w14:paraId="50CEB03D" w14:textId="77777777" w:rsidR="00704919" w:rsidRPr="007235A8" w:rsidRDefault="00C6480B" w:rsidP="00861D9D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&lt;i</w:t>
            </w:r>
            <w:r w:rsidR="00704919" w:rsidRPr="007235A8">
              <w:rPr>
                <w:rFonts w:cs="Arial"/>
                <w:color w:val="000000" w:themeColor="text1"/>
                <w:sz w:val="20"/>
                <w:szCs w:val="20"/>
              </w:rPr>
              <w:t>nsert start date</w:t>
            </w:r>
            <w:r>
              <w:rPr>
                <w:rFonts w:cs="Arial"/>
                <w:color w:val="000000" w:themeColor="text1"/>
                <w:sz w:val="20"/>
                <w:szCs w:val="20"/>
              </w:rPr>
              <w:t>&gt;</w:t>
            </w:r>
          </w:p>
        </w:tc>
        <w:tc>
          <w:tcPr>
            <w:tcW w:w="2343" w:type="pct"/>
            <w:tcBorders>
              <w:top w:val="dotted" w:sz="4" w:space="0" w:color="000000"/>
            </w:tcBorders>
            <w:vAlign w:val="center"/>
          </w:tcPr>
          <w:p w14:paraId="244BE802" w14:textId="77777777" w:rsidR="00704919" w:rsidRPr="007235A8" w:rsidRDefault="00C6480B" w:rsidP="00861D9D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&lt;i</w:t>
            </w:r>
            <w:r w:rsidR="00704919" w:rsidRPr="007235A8">
              <w:rPr>
                <w:rFonts w:cs="Arial"/>
                <w:color w:val="000000" w:themeColor="text1"/>
                <w:sz w:val="20"/>
                <w:szCs w:val="20"/>
              </w:rPr>
              <w:t>nsert end date</w:t>
            </w:r>
            <w:r>
              <w:rPr>
                <w:rFonts w:cs="Arial"/>
                <w:color w:val="000000" w:themeColor="text1"/>
                <w:sz w:val="20"/>
                <w:szCs w:val="20"/>
              </w:rPr>
              <w:t>&gt;</w:t>
            </w:r>
          </w:p>
        </w:tc>
      </w:tr>
      <w:tr w:rsidR="00704919" w14:paraId="5E7A70F3" w14:textId="77777777" w:rsidTr="00673813">
        <w:tc>
          <w:tcPr>
            <w:tcW w:w="1086" w:type="pct"/>
            <w:shd w:val="clear" w:color="auto" w:fill="D8D9DA"/>
            <w:vAlign w:val="center"/>
          </w:tcPr>
          <w:p w14:paraId="002753A0" w14:textId="77777777" w:rsidR="00704919" w:rsidRPr="007235A8" w:rsidRDefault="00D15A2E" w:rsidP="00861D9D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235A8">
              <w:rPr>
                <w:rFonts w:cs="Arial"/>
                <w:color w:val="000000" w:themeColor="text1"/>
                <w:sz w:val="20"/>
                <w:szCs w:val="20"/>
              </w:rPr>
              <w:t>Two</w:t>
            </w:r>
          </w:p>
        </w:tc>
        <w:tc>
          <w:tcPr>
            <w:tcW w:w="1571" w:type="pct"/>
            <w:shd w:val="clear" w:color="auto" w:fill="D8D9DA"/>
            <w:vAlign w:val="center"/>
          </w:tcPr>
          <w:p w14:paraId="7FBFD160" w14:textId="77777777" w:rsidR="00704919" w:rsidRPr="007235A8" w:rsidRDefault="00704919" w:rsidP="00861D9D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43" w:type="pct"/>
            <w:shd w:val="clear" w:color="auto" w:fill="D8D9DA"/>
            <w:vAlign w:val="center"/>
          </w:tcPr>
          <w:p w14:paraId="7CD04F2D" w14:textId="77777777" w:rsidR="00704919" w:rsidRPr="007235A8" w:rsidRDefault="00704919" w:rsidP="00861D9D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</w:tr>
      <w:tr w:rsidR="00704919" w14:paraId="04605324" w14:textId="77777777" w:rsidTr="00673813">
        <w:tc>
          <w:tcPr>
            <w:tcW w:w="1086" w:type="pct"/>
            <w:vAlign w:val="center"/>
          </w:tcPr>
          <w:p w14:paraId="1A4C0102" w14:textId="77777777" w:rsidR="00704919" w:rsidRPr="007235A8" w:rsidRDefault="00D15A2E" w:rsidP="00861D9D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235A8">
              <w:rPr>
                <w:rFonts w:cs="Arial"/>
                <w:color w:val="000000" w:themeColor="text1"/>
                <w:sz w:val="20"/>
                <w:szCs w:val="20"/>
              </w:rPr>
              <w:t>Three</w:t>
            </w:r>
          </w:p>
        </w:tc>
        <w:tc>
          <w:tcPr>
            <w:tcW w:w="1571" w:type="pct"/>
            <w:vAlign w:val="center"/>
          </w:tcPr>
          <w:p w14:paraId="70CF5E53" w14:textId="77777777" w:rsidR="00704919" w:rsidRPr="007235A8" w:rsidRDefault="00704919" w:rsidP="00861D9D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43" w:type="pct"/>
            <w:vAlign w:val="center"/>
          </w:tcPr>
          <w:p w14:paraId="5E62839F" w14:textId="77777777" w:rsidR="00704919" w:rsidRPr="007235A8" w:rsidRDefault="00704919" w:rsidP="00861D9D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</w:tr>
      <w:tr w:rsidR="00704919" w14:paraId="44AC5BE1" w14:textId="77777777" w:rsidTr="00673813">
        <w:tc>
          <w:tcPr>
            <w:tcW w:w="1086" w:type="pct"/>
            <w:shd w:val="clear" w:color="auto" w:fill="D8D9DA"/>
            <w:vAlign w:val="center"/>
          </w:tcPr>
          <w:p w14:paraId="7E624086" w14:textId="77777777" w:rsidR="00704919" w:rsidRPr="007235A8" w:rsidRDefault="00D15A2E" w:rsidP="00861D9D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235A8">
              <w:rPr>
                <w:rFonts w:cs="Arial"/>
                <w:color w:val="000000" w:themeColor="text1"/>
                <w:sz w:val="20"/>
                <w:szCs w:val="20"/>
              </w:rPr>
              <w:t>Four</w:t>
            </w:r>
          </w:p>
        </w:tc>
        <w:tc>
          <w:tcPr>
            <w:tcW w:w="1571" w:type="pct"/>
            <w:shd w:val="clear" w:color="auto" w:fill="D8D9DA"/>
            <w:vAlign w:val="center"/>
          </w:tcPr>
          <w:p w14:paraId="1A525A94" w14:textId="77777777" w:rsidR="00704919" w:rsidRPr="007235A8" w:rsidRDefault="00704919" w:rsidP="00861D9D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43" w:type="pct"/>
            <w:shd w:val="clear" w:color="auto" w:fill="D8D9DA"/>
            <w:vAlign w:val="center"/>
          </w:tcPr>
          <w:p w14:paraId="6469AA05" w14:textId="77777777" w:rsidR="00704919" w:rsidRPr="007235A8" w:rsidRDefault="00704919" w:rsidP="00861D9D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</w:tr>
      <w:tr w:rsidR="00704919" w14:paraId="26CE410A" w14:textId="77777777" w:rsidTr="00673813">
        <w:tc>
          <w:tcPr>
            <w:tcW w:w="1086" w:type="pct"/>
            <w:vAlign w:val="center"/>
          </w:tcPr>
          <w:p w14:paraId="234DAD51" w14:textId="77777777" w:rsidR="00704919" w:rsidRPr="007235A8" w:rsidRDefault="00D15A2E" w:rsidP="00861D9D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235A8">
              <w:rPr>
                <w:rFonts w:cs="Arial"/>
                <w:color w:val="000000" w:themeColor="text1"/>
                <w:sz w:val="20"/>
                <w:szCs w:val="20"/>
              </w:rPr>
              <w:t>Five</w:t>
            </w:r>
          </w:p>
        </w:tc>
        <w:tc>
          <w:tcPr>
            <w:tcW w:w="1571" w:type="pct"/>
            <w:vAlign w:val="center"/>
          </w:tcPr>
          <w:p w14:paraId="75FEC973" w14:textId="77777777" w:rsidR="00704919" w:rsidRPr="007235A8" w:rsidRDefault="00704919" w:rsidP="00861D9D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43" w:type="pct"/>
            <w:vAlign w:val="center"/>
          </w:tcPr>
          <w:p w14:paraId="4A83367D" w14:textId="77777777" w:rsidR="00704919" w:rsidRPr="007235A8" w:rsidRDefault="00704919" w:rsidP="00861D9D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</w:tr>
    </w:tbl>
    <w:p w14:paraId="51A1D820" w14:textId="77777777" w:rsidR="00704919" w:rsidRDefault="00704919" w:rsidP="00E127B5">
      <w:pPr>
        <w:tabs>
          <w:tab w:val="left" w:pos="0"/>
          <w:tab w:val="left" w:pos="3720"/>
        </w:tabs>
        <w:outlineLvl w:val="0"/>
        <w:rPr>
          <w:rFonts w:cs="Arial"/>
          <w:color w:val="000000" w:themeColor="text1"/>
          <w:szCs w:val="20"/>
        </w:rPr>
      </w:pPr>
    </w:p>
    <w:p w14:paraId="48ED2601" w14:textId="77777777" w:rsidR="00704919" w:rsidRDefault="00704919" w:rsidP="00E127B5">
      <w:pPr>
        <w:tabs>
          <w:tab w:val="left" w:pos="0"/>
          <w:tab w:val="left" w:pos="3720"/>
        </w:tabs>
        <w:outlineLvl w:val="0"/>
        <w:rPr>
          <w:rFonts w:cs="Arial"/>
          <w:color w:val="000000" w:themeColor="text1"/>
          <w:szCs w:val="20"/>
        </w:rPr>
      </w:pPr>
    </w:p>
    <w:p w14:paraId="4CD7E129" w14:textId="77777777" w:rsidR="00704919" w:rsidRDefault="00704919" w:rsidP="008F09AD">
      <w:pPr>
        <w:pStyle w:val="Heading1"/>
        <w:rPr>
          <w:color w:val="9C2C2A" w:themeColor="accent1"/>
        </w:rPr>
        <w:sectPr w:rsidR="00704919" w:rsidSect="00C82FE2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</w:p>
    <w:p w14:paraId="10E5B1D9" w14:textId="77777777" w:rsidR="00625B51" w:rsidRPr="00D15A2E" w:rsidRDefault="008F09AD" w:rsidP="00D15A2E">
      <w:pPr>
        <w:pStyle w:val="Heading1"/>
        <w:jc w:val="center"/>
        <w:rPr>
          <w:color w:val="9C2C2A" w:themeColor="accent1"/>
          <w:sz w:val="28"/>
        </w:rPr>
      </w:pPr>
      <w:r w:rsidRPr="00825CE5">
        <w:rPr>
          <w:color w:val="BD313B"/>
          <w:sz w:val="28"/>
        </w:rPr>
        <w:t>Weekly Learning Modules</w:t>
      </w:r>
    </w:p>
    <w:p w14:paraId="56E47E0A" w14:textId="77777777" w:rsidR="008F09AD" w:rsidRDefault="008F09AD" w:rsidP="00E127B5">
      <w:pPr>
        <w:pStyle w:val="AssignmentsLevel2"/>
        <w:numPr>
          <w:ilvl w:val="0"/>
          <w:numId w:val="0"/>
        </w:numPr>
      </w:pPr>
    </w:p>
    <w:tbl>
      <w:tblPr>
        <w:tblW w:w="13050" w:type="dxa"/>
        <w:tblInd w:w="-6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730"/>
        <w:gridCol w:w="1440"/>
        <w:gridCol w:w="1440"/>
      </w:tblGrid>
      <w:tr w:rsidR="00DA033B" w:rsidRPr="0090566F" w14:paraId="64FC2A79" w14:textId="77777777" w:rsidTr="00825CE5">
        <w:trPr>
          <w:trHeight w:val="535"/>
        </w:trPr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BD313B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6C425EB" w14:textId="77777777" w:rsidR="00DA033B" w:rsidRPr="00842155" w:rsidRDefault="00DA033B" w:rsidP="00673813">
            <w:pPr>
              <w:pStyle w:val="WeeklyTopicHeading1"/>
            </w:pPr>
            <w:bookmarkStart w:id="0" w:name="weekone"/>
            <w:bookmarkStart w:id="1" w:name="_Toc358980894"/>
            <w:bookmarkEnd w:id="0"/>
            <w:r w:rsidRPr="0068364F">
              <w:t xml:space="preserve">Week One: </w:t>
            </w:r>
            <w:bookmarkEnd w:id="1"/>
            <w:r w:rsidR="00673813">
              <w:t>Overview of the Internet; Ethics in Online Research</w:t>
            </w:r>
          </w:p>
        </w:tc>
        <w:tc>
          <w:tcPr>
            <w:tcW w:w="2880" w:type="dxa"/>
            <w:gridSpan w:val="2"/>
            <w:tcBorders>
              <w:left w:val="nil"/>
              <w:bottom w:val="single" w:sz="4" w:space="0" w:color="000000" w:themeColor="text1"/>
            </w:tcBorders>
            <w:shd w:val="clear" w:color="auto" w:fill="BD313B"/>
            <w:vAlign w:val="center"/>
          </w:tcPr>
          <w:p w14:paraId="7DEF6B81" w14:textId="77777777" w:rsidR="00DA033B" w:rsidRPr="00D15A2E" w:rsidRDefault="00DA033B" w:rsidP="00DA033B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color w:val="FFFFFF" w:themeColor="background1"/>
                <w:sz w:val="28"/>
                <w:szCs w:val="28"/>
              </w:rPr>
            </w:pPr>
          </w:p>
        </w:tc>
      </w:tr>
      <w:tr w:rsidR="00A534FA" w:rsidRPr="00842155" w14:paraId="55E8D7DE" w14:textId="77777777" w:rsidTr="00825CE5"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8F6527A" w14:textId="77777777" w:rsidR="00A534FA" w:rsidRPr="005B10FE" w:rsidRDefault="00A534FA" w:rsidP="00C02CF0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Learning Objectives</w:t>
            </w:r>
          </w:p>
        </w:tc>
        <w:tc>
          <w:tcPr>
            <w:tcW w:w="2880" w:type="dxa"/>
            <w:gridSpan w:val="2"/>
            <w:tcBorders>
              <w:left w:val="nil"/>
              <w:bottom w:val="single" w:sz="4" w:space="0" w:color="000000" w:themeColor="text1"/>
            </w:tcBorders>
            <w:shd w:val="clear" w:color="auto" w:fill="D8D9DA"/>
          </w:tcPr>
          <w:p w14:paraId="5CC6E916" w14:textId="77777777" w:rsidR="00A534FA" w:rsidRPr="00842155" w:rsidRDefault="00A534FA" w:rsidP="00C02CF0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</w:tr>
      <w:tr w:rsidR="00A534FA" w:rsidRPr="00842155" w14:paraId="499D1D0B" w14:textId="77777777" w:rsidTr="00FD5474">
        <w:trPr>
          <w:trHeight w:val="30"/>
        </w:trPr>
        <w:tc>
          <w:tcPr>
            <w:tcW w:w="10170" w:type="dxa"/>
            <w:gridSpan w:val="2"/>
            <w:tcBorders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0AE488C" w14:textId="23283B43" w:rsidR="00A534FA" w:rsidRPr="00842155" w:rsidRDefault="00673813" w:rsidP="00160388">
            <w:pPr>
              <w:pStyle w:val="ObjectiveBullet"/>
              <w:numPr>
                <w:ilvl w:val="1"/>
                <w:numId w:val="5"/>
              </w:numPr>
              <w:tabs>
                <w:tab w:val="clear" w:pos="0"/>
              </w:tabs>
            </w:pPr>
            <w:r>
              <w:t>Identify significant events in the history of the Internet.</w:t>
            </w:r>
          </w:p>
        </w:tc>
        <w:tc>
          <w:tcPr>
            <w:tcW w:w="2880" w:type="dxa"/>
            <w:gridSpan w:val="2"/>
            <w:tcBorders>
              <w:left w:val="nil"/>
              <w:bottom w:val="nil"/>
            </w:tcBorders>
          </w:tcPr>
          <w:p w14:paraId="19220817" w14:textId="77777777" w:rsidR="00A534FA" w:rsidRPr="00842155" w:rsidRDefault="00164EB1" w:rsidP="00C02CF0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CLO1</w:t>
            </w:r>
          </w:p>
        </w:tc>
      </w:tr>
      <w:tr w:rsidR="00A534FA" w:rsidRPr="00842155" w14:paraId="791F81EB" w14:textId="77777777" w:rsidTr="00FD5474">
        <w:trPr>
          <w:trHeight w:val="38"/>
        </w:trPr>
        <w:tc>
          <w:tcPr>
            <w:tcW w:w="10170" w:type="dxa"/>
            <w:gridSpan w:val="2"/>
            <w:tcBorders>
              <w:top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B6FFBCD" w14:textId="77777777" w:rsidR="00A534FA" w:rsidRPr="00842155" w:rsidRDefault="00673813" w:rsidP="00941A8E">
            <w:pPr>
              <w:pStyle w:val="ObjectiveBullet"/>
              <w:numPr>
                <w:ilvl w:val="1"/>
                <w:numId w:val="5"/>
              </w:numPr>
            </w:pPr>
            <w:r>
              <w:t xml:space="preserve">Explain the </w:t>
            </w:r>
            <w:r w:rsidR="00941A8E">
              <w:t xml:space="preserve">basic </w:t>
            </w:r>
            <w:r>
              <w:t xml:space="preserve">technical </w:t>
            </w:r>
            <w:r w:rsidR="00941A8E">
              <w:t>aspects of how the Internet works</w:t>
            </w:r>
            <w:r>
              <w:t>.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14:paraId="021BA1EC" w14:textId="77777777" w:rsidR="00A534FA" w:rsidRPr="00842155" w:rsidRDefault="00164EB1" w:rsidP="00C02CF0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CLO1</w:t>
            </w:r>
          </w:p>
        </w:tc>
      </w:tr>
      <w:tr w:rsidR="00A534FA" w:rsidRPr="00842155" w14:paraId="7FF92991" w14:textId="77777777" w:rsidTr="00FD5474">
        <w:trPr>
          <w:trHeight w:val="128"/>
        </w:trPr>
        <w:tc>
          <w:tcPr>
            <w:tcW w:w="10170" w:type="dxa"/>
            <w:gridSpan w:val="2"/>
            <w:tcBorders>
              <w:top w:val="nil"/>
              <w:bottom w:val="single" w:sz="4" w:space="0" w:color="000000" w:themeColor="text1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8C81480" w14:textId="7DCFB6F1" w:rsidR="00A534FA" w:rsidRPr="00842155" w:rsidRDefault="00673813" w:rsidP="00322432">
            <w:pPr>
              <w:pStyle w:val="ObjectiveBullet"/>
              <w:numPr>
                <w:ilvl w:val="1"/>
                <w:numId w:val="5"/>
              </w:numPr>
            </w:pPr>
            <w:r>
              <w:t xml:space="preserve">Describe considerations </w:t>
            </w:r>
            <w:proofErr w:type="gramStart"/>
            <w:r w:rsidR="00FB7C3B">
              <w:t>with regard to</w:t>
            </w:r>
            <w:proofErr w:type="gramEnd"/>
            <w:r w:rsidR="00FB7C3B">
              <w:t xml:space="preserve"> accessing and using the Internet for research</w:t>
            </w:r>
            <w:r w:rsidR="00377527">
              <w:t>.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000000" w:themeColor="text1"/>
            </w:tcBorders>
          </w:tcPr>
          <w:p w14:paraId="3EC75448" w14:textId="77777777" w:rsidR="00A534FA" w:rsidRPr="00842155" w:rsidRDefault="00164EB1" w:rsidP="00C02CF0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CLO3</w:t>
            </w:r>
          </w:p>
        </w:tc>
      </w:tr>
      <w:tr w:rsidR="005B10FE" w:rsidRPr="00842155" w14:paraId="32670D51" w14:textId="77777777" w:rsidTr="00825CE5">
        <w:trPr>
          <w:trHeight w:val="467"/>
        </w:trPr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4BC9098" w14:textId="77777777" w:rsidR="005B10FE" w:rsidRPr="005B10FE" w:rsidRDefault="00A534FA" w:rsidP="00396246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>
              <w:rPr>
                <w:rFonts w:cs="Arial"/>
                <w:b/>
                <w:i/>
                <w:sz w:val="22"/>
                <w:szCs w:val="20"/>
              </w:rPr>
              <w:t xml:space="preserve">Required </w:t>
            </w:r>
            <w:r w:rsidR="00396246">
              <w:rPr>
                <w:rFonts w:cs="Arial"/>
                <w:b/>
                <w:i/>
                <w:sz w:val="22"/>
                <w:szCs w:val="20"/>
              </w:rPr>
              <w:t xml:space="preserve">Learning </w:t>
            </w:r>
            <w:r>
              <w:rPr>
                <w:rFonts w:cs="Arial"/>
                <w:b/>
                <w:i/>
                <w:sz w:val="22"/>
                <w:szCs w:val="20"/>
              </w:rPr>
              <w:t xml:space="preserve">Resources and </w:t>
            </w:r>
            <w:r w:rsidR="005B10FE" w:rsidRPr="005B10FE">
              <w:rPr>
                <w:rFonts w:cs="Arial"/>
                <w:b/>
                <w:i/>
                <w:sz w:val="22"/>
                <w:szCs w:val="20"/>
              </w:rPr>
              <w:t>Activities</w:t>
            </w:r>
            <w:r w:rsidR="005B10FE" w:rsidRPr="005B10FE">
              <w:rPr>
                <w:rFonts w:cs="Arial"/>
                <w:i/>
                <w:szCs w:val="20"/>
              </w:rPr>
              <w:t xml:space="preserve">: </w:t>
            </w:r>
            <w:r w:rsidRPr="005B10FE">
              <w:rPr>
                <w:rFonts w:cs="Arial"/>
                <w:i/>
                <w:szCs w:val="20"/>
              </w:rPr>
              <w:t xml:space="preserve">Students must </w:t>
            </w:r>
            <w:r w:rsidR="00396246">
              <w:rPr>
                <w:rFonts w:cs="Arial"/>
                <w:i/>
                <w:szCs w:val="20"/>
              </w:rPr>
              <w:t>complete</w:t>
            </w:r>
            <w:r w:rsidRPr="005B10FE">
              <w:rPr>
                <w:rFonts w:cs="Arial"/>
                <w:i/>
                <w:szCs w:val="20"/>
              </w:rPr>
              <w:t xml:space="preserve"> any resources </w:t>
            </w:r>
            <w:r w:rsidR="005D02FB">
              <w:rPr>
                <w:rFonts w:cs="Arial"/>
                <w:i/>
                <w:szCs w:val="20"/>
              </w:rPr>
              <w:t xml:space="preserve">and </w:t>
            </w:r>
            <w:r w:rsidR="005B10FE" w:rsidRPr="005B10FE">
              <w:rPr>
                <w:rFonts w:cs="Arial"/>
                <w:i/>
                <w:szCs w:val="20"/>
              </w:rPr>
              <w:t xml:space="preserve">activities </w:t>
            </w:r>
            <w:r w:rsidR="00396246">
              <w:rPr>
                <w:rFonts w:cs="Arial"/>
                <w:i/>
                <w:szCs w:val="20"/>
              </w:rPr>
              <w:t xml:space="preserve">listed </w:t>
            </w:r>
            <w:r w:rsidR="005B10FE" w:rsidRPr="005B10FE">
              <w:rPr>
                <w:rFonts w:cs="Arial"/>
                <w:i/>
                <w:szCs w:val="20"/>
              </w:rPr>
              <w:t>in this section as selected by the instructor.</w:t>
            </w:r>
          </w:p>
        </w:tc>
        <w:tc>
          <w:tcPr>
            <w:tcW w:w="1440" w:type="dxa"/>
            <w:tcBorders>
              <w:left w:val="single" w:sz="4" w:space="0" w:color="000000" w:themeColor="text1"/>
              <w:right w:val="single" w:sz="4" w:space="0" w:color="auto"/>
            </w:tcBorders>
            <w:shd w:val="clear" w:color="auto" w:fill="D8D9DA"/>
          </w:tcPr>
          <w:p w14:paraId="2103E6DF" w14:textId="77777777" w:rsidR="005B10FE" w:rsidRPr="005B10FE" w:rsidRDefault="005B10FE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D8D9DA"/>
          </w:tcPr>
          <w:p w14:paraId="2DBCAFB6" w14:textId="77777777" w:rsidR="005B10FE" w:rsidRPr="005B10FE" w:rsidRDefault="005B10FE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Pages/AIE/</w:t>
            </w:r>
          </w:p>
          <w:p w14:paraId="3AADA386" w14:textId="77777777" w:rsidR="005B10FE" w:rsidRPr="005B10FE" w:rsidRDefault="005B10FE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104F2B" w:rsidRPr="007F339F" w14:paraId="127BF1FE" w14:textId="77777777" w:rsidTr="005B10FE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676BAC3" w14:textId="1BD2029E" w:rsidR="00104F2B" w:rsidRDefault="00673813" w:rsidP="00104F2B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Read</w:t>
            </w:r>
            <w:r>
              <w:rPr>
                <w:rFonts w:cs="Arial"/>
                <w:szCs w:val="20"/>
              </w:rPr>
              <w:t xml:space="preserve"> the following sections </w:t>
            </w:r>
            <w:r w:rsidR="009308DF">
              <w:rPr>
                <w:rFonts w:cs="Arial"/>
                <w:szCs w:val="20"/>
              </w:rPr>
              <w:t>in</w:t>
            </w:r>
            <w:r>
              <w:rPr>
                <w:rFonts w:cs="Arial"/>
                <w:szCs w:val="20"/>
              </w:rPr>
              <w:t xml:space="preserve"> </w:t>
            </w:r>
            <w:r w:rsidRPr="00E62AB2">
              <w:rPr>
                <w:rFonts w:cs="Arial"/>
                <w:i/>
                <w:szCs w:val="20"/>
              </w:rPr>
              <w:t xml:space="preserve">The </w:t>
            </w:r>
            <w:r w:rsidR="00323C2E">
              <w:rPr>
                <w:rFonts w:cs="Arial"/>
                <w:i/>
                <w:szCs w:val="20"/>
              </w:rPr>
              <w:t>E</w:t>
            </w:r>
            <w:r w:rsidRPr="00E62AB2">
              <w:rPr>
                <w:rFonts w:cs="Arial"/>
                <w:i/>
                <w:szCs w:val="20"/>
              </w:rPr>
              <w:t xml:space="preserve">xtreme </w:t>
            </w:r>
            <w:r w:rsidR="00323C2E">
              <w:rPr>
                <w:rFonts w:cs="Arial"/>
                <w:i/>
                <w:szCs w:val="20"/>
              </w:rPr>
              <w:t>S</w:t>
            </w:r>
            <w:r w:rsidRPr="00E62AB2">
              <w:rPr>
                <w:rFonts w:cs="Arial"/>
                <w:i/>
                <w:szCs w:val="20"/>
              </w:rPr>
              <w:t xml:space="preserve">earcher’s Internet </w:t>
            </w:r>
            <w:r w:rsidR="00323C2E">
              <w:rPr>
                <w:rFonts w:cs="Arial"/>
                <w:i/>
                <w:szCs w:val="20"/>
              </w:rPr>
              <w:t>H</w:t>
            </w:r>
            <w:r w:rsidRPr="00E62AB2">
              <w:rPr>
                <w:rFonts w:cs="Arial"/>
                <w:i/>
                <w:szCs w:val="20"/>
              </w:rPr>
              <w:t>andbook</w:t>
            </w:r>
            <w:r>
              <w:rPr>
                <w:rFonts w:cs="Arial"/>
                <w:szCs w:val="20"/>
              </w:rPr>
              <w:t xml:space="preserve">: </w:t>
            </w:r>
          </w:p>
          <w:p w14:paraId="03E7989F" w14:textId="77777777" w:rsidR="00673813" w:rsidRDefault="00673813" w:rsidP="00104F2B">
            <w:pPr>
              <w:rPr>
                <w:rFonts w:cs="Arial"/>
                <w:szCs w:val="20"/>
              </w:rPr>
            </w:pPr>
          </w:p>
          <w:p w14:paraId="66D6ADB4" w14:textId="62BB2B95" w:rsidR="00673813" w:rsidRDefault="00673813" w:rsidP="006D5686">
            <w:pPr>
              <w:pStyle w:val="AssignmentsLevel2"/>
            </w:pPr>
            <w:r>
              <w:t>Ch. 1 (Pay special attention to pp. 26</w:t>
            </w:r>
            <w:r w:rsidR="00323C2E">
              <w:t>–</w:t>
            </w:r>
            <w:r>
              <w:t>28</w:t>
            </w:r>
            <w:r w:rsidR="00323C2E">
              <w:t>.</w:t>
            </w:r>
            <w:r>
              <w:t>)</w:t>
            </w:r>
          </w:p>
          <w:p w14:paraId="54D2B718" w14:textId="4183D835" w:rsidR="00673813" w:rsidRDefault="00673813" w:rsidP="006D5686">
            <w:pPr>
              <w:pStyle w:val="AssignmentsLevel2"/>
            </w:pPr>
            <w:r>
              <w:t xml:space="preserve">Ch. 7 </w:t>
            </w:r>
            <w:r w:rsidR="00EA6919">
              <w:t>(</w:t>
            </w:r>
            <w:r w:rsidR="00E702D4">
              <w:t xml:space="preserve">Read </w:t>
            </w:r>
            <w:r>
              <w:t>pp. 187</w:t>
            </w:r>
            <w:r w:rsidR="00323C2E">
              <w:t>–</w:t>
            </w:r>
            <w:r>
              <w:t>200 only</w:t>
            </w:r>
            <w:r w:rsidR="00323C2E">
              <w:t>.</w:t>
            </w:r>
            <w:r w:rsidR="00EA6919">
              <w:t>)</w:t>
            </w:r>
          </w:p>
          <w:p w14:paraId="32C6F25B" w14:textId="77777777" w:rsidR="001515F8" w:rsidRDefault="001515F8" w:rsidP="001515F8">
            <w:pPr>
              <w:rPr>
                <w:rFonts w:cs="Arial"/>
                <w:szCs w:val="20"/>
              </w:rPr>
            </w:pPr>
          </w:p>
          <w:p w14:paraId="154C5059" w14:textId="5F5F1A63" w:rsidR="001515F8" w:rsidRPr="00673813" w:rsidRDefault="001515F8" w:rsidP="001515F8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Review </w:t>
            </w:r>
            <w:r w:rsidRPr="00673813">
              <w:rPr>
                <w:rFonts w:cs="Arial"/>
                <w:szCs w:val="20"/>
              </w:rPr>
              <w:t>the following articles</w:t>
            </w:r>
            <w:r>
              <w:rPr>
                <w:rFonts w:cs="Arial"/>
                <w:szCs w:val="20"/>
              </w:rPr>
              <w:t xml:space="preserve"> and videos about the h</w:t>
            </w:r>
            <w:r w:rsidRPr="00C954F4">
              <w:rPr>
                <w:rFonts w:cs="Arial"/>
                <w:szCs w:val="20"/>
              </w:rPr>
              <w:t>istory and function of the Internet:</w:t>
            </w:r>
            <w:r w:rsidRPr="00673813">
              <w:rPr>
                <w:rFonts w:cs="Arial"/>
                <w:szCs w:val="20"/>
              </w:rPr>
              <w:t xml:space="preserve"> </w:t>
            </w:r>
          </w:p>
          <w:p w14:paraId="2BB31E28" w14:textId="77777777" w:rsidR="001515F8" w:rsidRDefault="001515F8" w:rsidP="001515F8">
            <w:pPr>
              <w:rPr>
                <w:rFonts w:cs="Arial"/>
                <w:szCs w:val="20"/>
              </w:rPr>
            </w:pPr>
          </w:p>
          <w:p w14:paraId="1198A460" w14:textId="631B170C" w:rsidR="001515F8" w:rsidRPr="00AB295F" w:rsidRDefault="00B40201" w:rsidP="006D5686">
            <w:pPr>
              <w:pStyle w:val="AssignmentsLevel2"/>
              <w:rPr>
                <w:rStyle w:val="Hyperlink"/>
                <w:color w:val="auto"/>
                <w:u w:val="none"/>
              </w:rPr>
            </w:pPr>
            <w:r>
              <w:t>“</w:t>
            </w:r>
            <w:hyperlink r:id="rId21" w:history="1">
              <w:r w:rsidR="001515F8" w:rsidRPr="007728AA">
                <w:rPr>
                  <w:rStyle w:val="Hyperlink"/>
                  <w:iCs/>
                </w:rPr>
                <w:t>A Brief History of the Internet</w:t>
              </w:r>
            </w:hyperlink>
            <w:r>
              <w:rPr>
                <w:rStyle w:val="Hyperlink"/>
                <w:iCs/>
              </w:rPr>
              <w:t>”</w:t>
            </w:r>
          </w:p>
          <w:p w14:paraId="502AE9BA" w14:textId="1B3D72B3" w:rsidR="00AB295F" w:rsidRPr="00C249CC" w:rsidRDefault="00AB295F" w:rsidP="006D5686">
            <w:pPr>
              <w:pStyle w:val="AssignmentsLevel2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“</w:t>
            </w:r>
            <w:hyperlink r:id="rId22" w:history="1">
              <w:r w:rsidRPr="00AB295F">
                <w:rPr>
                  <w:rStyle w:val="Hyperlink"/>
                </w:rPr>
                <w:t>World Wide Web</w:t>
              </w:r>
            </w:hyperlink>
            <w:r>
              <w:rPr>
                <w:rStyle w:val="Hyperlink"/>
                <w:color w:val="auto"/>
                <w:u w:val="none"/>
              </w:rPr>
              <w:t>”</w:t>
            </w:r>
          </w:p>
          <w:p w14:paraId="27E6A110" w14:textId="15AAF9D1" w:rsidR="00C249CC" w:rsidRPr="00C954F4" w:rsidRDefault="00B40201" w:rsidP="006D5686">
            <w:pPr>
              <w:pStyle w:val="AssignmentsLevel2"/>
              <w:rPr>
                <w:rStyle w:val="Hyperlink"/>
                <w:color w:val="auto"/>
                <w:u w:val="none"/>
              </w:rPr>
            </w:pPr>
            <w:r>
              <w:t>“</w:t>
            </w:r>
            <w:hyperlink r:id="rId23" w:history="1">
              <w:r w:rsidR="00C249CC" w:rsidRPr="007728AA">
                <w:rPr>
                  <w:rStyle w:val="Hyperlink"/>
                  <w:iCs/>
                </w:rPr>
                <w:t>Moore’s Law</w:t>
              </w:r>
            </w:hyperlink>
            <w:r>
              <w:rPr>
                <w:rStyle w:val="Hyperlink"/>
                <w:iCs/>
              </w:rPr>
              <w:t>”</w:t>
            </w:r>
          </w:p>
          <w:p w14:paraId="55BDA067" w14:textId="4E10F629" w:rsidR="001515F8" w:rsidRPr="00FF1AA5" w:rsidRDefault="00B40201" w:rsidP="006D5686">
            <w:pPr>
              <w:pStyle w:val="AssignmentsLevel2"/>
              <w:rPr>
                <w:rStyle w:val="Hyperlink"/>
                <w:color w:val="auto"/>
                <w:u w:val="none"/>
              </w:rPr>
            </w:pPr>
            <w:r>
              <w:t>“</w:t>
            </w:r>
            <w:hyperlink r:id="rId24" w:history="1">
              <w:r w:rsidR="002870BF">
                <w:rPr>
                  <w:rStyle w:val="Hyperlink"/>
                  <w:iCs/>
                </w:rPr>
                <w:t>Tim Berners-Lee: The Next Web of Open, Linked Data</w:t>
              </w:r>
            </w:hyperlink>
            <w:r>
              <w:rPr>
                <w:rStyle w:val="Hyperlink"/>
                <w:iCs/>
              </w:rPr>
              <w:t>”</w:t>
            </w:r>
            <w:r w:rsidR="001515F8" w:rsidRPr="008A5D9D">
              <w:rPr>
                <w:rStyle w:val="Hyperlink"/>
                <w:iCs/>
                <w:color w:val="auto"/>
                <w:u w:val="none"/>
              </w:rPr>
              <w:t xml:space="preserve"> (16:51)</w:t>
            </w:r>
          </w:p>
          <w:p w14:paraId="21177439" w14:textId="2642B4F0" w:rsidR="00A476A8" w:rsidRPr="009F05F1" w:rsidRDefault="00B40201" w:rsidP="00E8327F">
            <w:pPr>
              <w:pStyle w:val="AssignmentsLevel2"/>
            </w:pPr>
            <w:r>
              <w:t>“</w:t>
            </w:r>
            <w:hyperlink r:id="rId25" w:history="1">
              <w:r w:rsidR="001515F8" w:rsidRPr="00FF1AA5">
                <w:rPr>
                  <w:rStyle w:val="Hyperlink"/>
                  <w:iCs/>
                </w:rPr>
                <w:t>Did You Know 4.0</w:t>
              </w:r>
            </w:hyperlink>
            <w:r>
              <w:rPr>
                <w:rStyle w:val="Hyperlink"/>
                <w:iCs/>
              </w:rPr>
              <w:t>”</w:t>
            </w:r>
            <w:r w:rsidR="001515F8" w:rsidRPr="00FF1AA5">
              <w:rPr>
                <w:rStyle w:val="Hyperlink"/>
                <w:iCs/>
                <w:color w:val="auto"/>
                <w:u w:val="none"/>
              </w:rPr>
              <w:t xml:space="preserve"> (4:30)</w:t>
            </w:r>
          </w:p>
          <w:p w14:paraId="59FC0637" w14:textId="6DDB7728" w:rsidR="001515F8" w:rsidRPr="001515F8" w:rsidRDefault="00B40201" w:rsidP="006D5686">
            <w:pPr>
              <w:pStyle w:val="AssignmentsLevel2"/>
            </w:pPr>
            <w:r>
              <w:t>“</w:t>
            </w:r>
            <w:hyperlink r:id="rId26" w:history="1">
              <w:r w:rsidR="001515F8" w:rsidRPr="007728AA">
                <w:rPr>
                  <w:rStyle w:val="Hyperlink"/>
                </w:rPr>
                <w:t>How TCP/IP Works</w:t>
              </w:r>
            </w:hyperlink>
            <w:r>
              <w:rPr>
                <w:rStyle w:val="Hyperlink"/>
              </w:rPr>
              <w:t>”</w:t>
            </w:r>
            <w:r w:rsidR="001515F8">
              <w:t xml:space="preserve"> (13:00)</w:t>
            </w:r>
          </w:p>
          <w:p w14:paraId="3487466C" w14:textId="259281CF" w:rsidR="001515F8" w:rsidRPr="001515F8" w:rsidRDefault="00B40201" w:rsidP="006D5686">
            <w:pPr>
              <w:pStyle w:val="AssignmentsLevel2"/>
            </w:pPr>
            <w:r>
              <w:t>“</w:t>
            </w:r>
            <w:hyperlink r:id="rId27" w:history="1">
              <w:r w:rsidR="002870BF">
                <w:rPr>
                  <w:rStyle w:val="Hyperlink"/>
                </w:rPr>
                <w:t>DNS Explained</w:t>
              </w:r>
            </w:hyperlink>
            <w:r>
              <w:rPr>
                <w:rStyle w:val="Hyperlink"/>
              </w:rPr>
              <w:t>”</w:t>
            </w:r>
            <w:r w:rsidR="001515F8">
              <w:t xml:space="preserve"> (6:03)</w:t>
            </w:r>
          </w:p>
          <w:p w14:paraId="44A559ED" w14:textId="77777777" w:rsidR="001515F8" w:rsidRDefault="001515F8" w:rsidP="001515F8">
            <w:pPr>
              <w:contextualSpacing/>
              <w:rPr>
                <w:rFonts w:cs="Arial"/>
                <w:szCs w:val="20"/>
              </w:rPr>
            </w:pPr>
          </w:p>
          <w:p w14:paraId="6E60488E" w14:textId="0006D6E1" w:rsidR="00DE518F" w:rsidRDefault="00DE518F" w:rsidP="001515F8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Read</w:t>
            </w:r>
            <w:r>
              <w:rPr>
                <w:rFonts w:cs="Arial"/>
                <w:szCs w:val="20"/>
              </w:rPr>
              <w:t xml:space="preserve"> the following articles about net neutrality:</w:t>
            </w:r>
          </w:p>
          <w:p w14:paraId="216E3641" w14:textId="77777777" w:rsidR="00DE518F" w:rsidRDefault="00DE518F" w:rsidP="001515F8">
            <w:pPr>
              <w:rPr>
                <w:rFonts w:cs="Arial"/>
                <w:szCs w:val="20"/>
              </w:rPr>
            </w:pPr>
          </w:p>
          <w:p w14:paraId="6D73EEBC" w14:textId="01BE9C0B" w:rsidR="00DE518F" w:rsidRDefault="00B40201" w:rsidP="006D5686">
            <w:pPr>
              <w:pStyle w:val="AssignmentsLevel2"/>
            </w:pPr>
            <w:r>
              <w:t>“</w:t>
            </w:r>
            <w:hyperlink r:id="rId28" w:history="1">
              <w:r w:rsidR="00DE518F" w:rsidRPr="007728AA">
                <w:rPr>
                  <w:rStyle w:val="Hyperlink"/>
                </w:rPr>
                <w:t>Net Neutrality in a Nutshell</w:t>
              </w:r>
            </w:hyperlink>
            <w:r>
              <w:rPr>
                <w:rStyle w:val="Hyperlink"/>
              </w:rPr>
              <w:t>”</w:t>
            </w:r>
          </w:p>
          <w:p w14:paraId="77764363" w14:textId="1BF99FA7" w:rsidR="00DE518F" w:rsidRPr="00094BDA" w:rsidRDefault="00B40201" w:rsidP="006D5686">
            <w:pPr>
              <w:pStyle w:val="AssignmentsLevel2"/>
            </w:pPr>
            <w:r>
              <w:t>“</w:t>
            </w:r>
            <w:hyperlink r:id="rId29" w:history="1">
              <w:r w:rsidR="00DE518F" w:rsidRPr="00094BDA">
                <w:rPr>
                  <w:rStyle w:val="Hyperlink"/>
                </w:rPr>
                <w:t>How Net Neutrality Violates the First Amendment (According to One ISP)</w:t>
              </w:r>
            </w:hyperlink>
            <w:r>
              <w:rPr>
                <w:rStyle w:val="Hyperlink"/>
              </w:rPr>
              <w:t>”</w:t>
            </w:r>
          </w:p>
          <w:p w14:paraId="0F0436D6" w14:textId="2E4BAE09" w:rsidR="00DE518F" w:rsidRPr="00094BDA" w:rsidRDefault="00B40201" w:rsidP="006D5686">
            <w:pPr>
              <w:pStyle w:val="AssignmentsLevel2"/>
            </w:pPr>
            <w:r>
              <w:t>“</w:t>
            </w:r>
            <w:hyperlink r:id="rId30" w:history="1">
              <w:r w:rsidR="00DE518F" w:rsidRPr="00094BDA">
                <w:rPr>
                  <w:rStyle w:val="Hyperlink"/>
                </w:rPr>
                <w:t>Net Neutrality Supporters Optimistic After Court Arguments</w:t>
              </w:r>
            </w:hyperlink>
            <w:r>
              <w:rPr>
                <w:rStyle w:val="Hyperlink"/>
              </w:rPr>
              <w:t>”</w:t>
            </w:r>
          </w:p>
          <w:p w14:paraId="7ECC55DC" w14:textId="77777777" w:rsidR="00DE518F" w:rsidRDefault="00DE518F" w:rsidP="001515F8">
            <w:pPr>
              <w:rPr>
                <w:rFonts w:cs="Arial"/>
                <w:b/>
                <w:szCs w:val="20"/>
              </w:rPr>
            </w:pPr>
          </w:p>
          <w:p w14:paraId="1677B7E3" w14:textId="77777777" w:rsidR="001515F8" w:rsidRPr="00EA6919" w:rsidRDefault="001515F8" w:rsidP="001515F8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Read </w:t>
            </w:r>
            <w:r w:rsidRPr="00673813">
              <w:rPr>
                <w:rFonts w:cs="Arial"/>
                <w:szCs w:val="20"/>
              </w:rPr>
              <w:t>the following articles</w:t>
            </w:r>
            <w:r>
              <w:rPr>
                <w:rFonts w:cs="Arial"/>
                <w:szCs w:val="20"/>
              </w:rPr>
              <w:t xml:space="preserve"> about </w:t>
            </w:r>
            <w:r w:rsidRPr="00EA6919">
              <w:rPr>
                <w:rFonts w:cs="Arial"/>
                <w:szCs w:val="20"/>
              </w:rPr>
              <w:t>ethical use of online resources:</w:t>
            </w:r>
          </w:p>
          <w:p w14:paraId="09D62A54" w14:textId="77777777" w:rsidR="001515F8" w:rsidRDefault="001515F8" w:rsidP="001515F8">
            <w:pPr>
              <w:rPr>
                <w:rFonts w:cs="Arial"/>
                <w:szCs w:val="20"/>
              </w:rPr>
            </w:pPr>
          </w:p>
          <w:p w14:paraId="24AA25CD" w14:textId="2BB36C29" w:rsidR="00322432" w:rsidRPr="0063768C" w:rsidRDefault="00B40201" w:rsidP="00323C2E">
            <w:pPr>
              <w:pStyle w:val="ListParagraph"/>
              <w:numPr>
                <w:ilvl w:val="0"/>
                <w:numId w:val="17"/>
              </w:numPr>
              <w:ind w:left="425"/>
              <w:contextualSpacing/>
              <w:rPr>
                <w:rStyle w:val="Hyperlink"/>
                <w:color w:val="auto"/>
                <w:u w:val="none"/>
              </w:rPr>
            </w:pPr>
            <w:r>
              <w:t>“</w:t>
            </w:r>
            <w:hyperlink r:id="rId31" w:history="1">
              <w:r w:rsidR="00322432" w:rsidRPr="00322432">
                <w:rPr>
                  <w:rStyle w:val="Hyperlink"/>
                  <w:rFonts w:cs="Arial"/>
                  <w:szCs w:val="20"/>
                </w:rPr>
                <w:t>Copyright Basics</w:t>
              </w:r>
            </w:hyperlink>
            <w:r>
              <w:rPr>
                <w:rStyle w:val="Hyperlink"/>
                <w:rFonts w:cs="Arial"/>
                <w:szCs w:val="20"/>
              </w:rPr>
              <w:t>”</w:t>
            </w:r>
            <w:r w:rsidR="00322432">
              <w:rPr>
                <w:rStyle w:val="Hyperlink"/>
                <w:rFonts w:cs="Arial"/>
                <w:color w:val="auto"/>
                <w:szCs w:val="20"/>
                <w:u w:val="none"/>
              </w:rPr>
              <w:t xml:space="preserve"> (6:19)</w:t>
            </w:r>
          </w:p>
          <w:p w14:paraId="5FCBE7AB" w14:textId="34370EFD" w:rsidR="0063768C" w:rsidRPr="007728AA" w:rsidRDefault="00B40201" w:rsidP="00323C2E">
            <w:pPr>
              <w:pStyle w:val="ListParagraph"/>
              <w:numPr>
                <w:ilvl w:val="0"/>
                <w:numId w:val="17"/>
              </w:numPr>
              <w:ind w:left="425"/>
              <w:contextualSpacing/>
            </w:pPr>
            <w:r>
              <w:t>“</w:t>
            </w:r>
            <w:proofErr w:type="spellStart"/>
            <w:r w:rsidR="006C6340">
              <w:fldChar w:fldCharType="begin"/>
            </w:r>
            <w:r w:rsidR="006C6340">
              <w:instrText xml:space="preserve"> HYPERLINK "http://www.gmercyu.edu/about-gmercyu/policies" \l "Copyright%20Infringement/Peer-to-Peer%20File%20Sharing%20Policies" </w:instrText>
            </w:r>
            <w:r w:rsidR="006C6340">
              <w:fldChar w:fldCharType="separate"/>
            </w:r>
            <w:r w:rsidR="0063768C" w:rsidRPr="00A76581">
              <w:rPr>
                <w:rStyle w:val="Hyperlink"/>
                <w:iCs/>
              </w:rPr>
              <w:t>GMercyU’s</w:t>
            </w:r>
            <w:proofErr w:type="spellEnd"/>
            <w:r w:rsidR="0063768C" w:rsidRPr="00A76581">
              <w:rPr>
                <w:rStyle w:val="Hyperlink"/>
                <w:iCs/>
              </w:rPr>
              <w:t xml:space="preserve"> Copyright Policy and Fair Use Guidelines</w:t>
            </w:r>
            <w:r w:rsidR="006C6340">
              <w:rPr>
                <w:rStyle w:val="Hyperlink"/>
                <w:iCs/>
              </w:rPr>
              <w:fldChar w:fldCharType="end"/>
            </w:r>
            <w:r>
              <w:rPr>
                <w:rStyle w:val="Hyperlink"/>
                <w:iCs/>
              </w:rPr>
              <w:t>”</w:t>
            </w:r>
            <w:r w:rsidR="0063768C">
              <w:rPr>
                <w:iCs/>
              </w:rPr>
              <w:t xml:space="preserve"> </w:t>
            </w:r>
          </w:p>
          <w:p w14:paraId="2C837B24" w14:textId="019E7A29" w:rsidR="001515F8" w:rsidRPr="004B60DE" w:rsidRDefault="00B40201" w:rsidP="00323C2E">
            <w:pPr>
              <w:pStyle w:val="ListParagraph"/>
              <w:numPr>
                <w:ilvl w:val="0"/>
                <w:numId w:val="17"/>
              </w:numPr>
              <w:ind w:left="425"/>
              <w:contextualSpacing/>
              <w:rPr>
                <w:rStyle w:val="Hyperlink"/>
                <w:rFonts w:cs="Arial"/>
                <w:color w:val="auto"/>
                <w:szCs w:val="20"/>
                <w:u w:val="none"/>
              </w:rPr>
            </w:pPr>
            <w:r>
              <w:t>“</w:t>
            </w:r>
            <w:hyperlink r:id="rId32" w:history="1">
              <w:r w:rsidR="001515F8" w:rsidRPr="007728AA">
                <w:rPr>
                  <w:rStyle w:val="Hyperlink"/>
                  <w:iCs/>
                </w:rPr>
                <w:t>Creative Commons: About the Licenses</w:t>
              </w:r>
            </w:hyperlink>
            <w:r>
              <w:rPr>
                <w:rStyle w:val="Hyperlink"/>
                <w:iCs/>
              </w:rPr>
              <w:t>”</w:t>
            </w:r>
            <w:r w:rsidR="00C249CC" w:rsidRPr="00C249CC">
              <w:rPr>
                <w:rStyle w:val="Hyperlink"/>
                <w:iCs/>
                <w:color w:val="auto"/>
                <w:u w:val="none"/>
              </w:rPr>
              <w:t xml:space="preserve"> (article and video 3:00)</w:t>
            </w:r>
          </w:p>
          <w:p w14:paraId="4B17DCC2" w14:textId="6409BEFC" w:rsidR="004B60DE" w:rsidRPr="00C249CC" w:rsidRDefault="00B40201" w:rsidP="00323C2E">
            <w:pPr>
              <w:pStyle w:val="ListParagraph"/>
              <w:numPr>
                <w:ilvl w:val="0"/>
                <w:numId w:val="17"/>
              </w:numPr>
              <w:ind w:left="425"/>
              <w:contextualSpacing/>
            </w:pPr>
            <w:r>
              <w:t>“</w:t>
            </w:r>
            <w:hyperlink r:id="rId33" w:history="1">
              <w:r w:rsidR="004B60DE" w:rsidRPr="007728AA">
                <w:rPr>
                  <w:rStyle w:val="Hyperlink"/>
                  <w:iCs/>
                </w:rPr>
                <w:t>Ten Commandments of Computer Ethics</w:t>
              </w:r>
            </w:hyperlink>
            <w:r>
              <w:rPr>
                <w:rStyle w:val="Hyperlink"/>
                <w:iCs/>
              </w:rPr>
              <w:t>”</w:t>
            </w:r>
            <w:r w:rsidR="0063768C">
              <w:rPr>
                <w:rStyle w:val="Hyperlink"/>
                <w:iCs/>
                <w:u w:val="none"/>
              </w:rPr>
              <w:t xml:space="preserve"> </w:t>
            </w:r>
            <w:r w:rsidR="0063768C">
              <w:rPr>
                <w:rStyle w:val="Hyperlink"/>
                <w:iCs/>
                <w:color w:val="auto"/>
                <w:u w:val="none"/>
              </w:rPr>
              <w:t xml:space="preserve"> </w:t>
            </w:r>
          </w:p>
          <w:p w14:paraId="6D7CDFA8" w14:textId="77777777" w:rsidR="001515F8" w:rsidRDefault="001515F8" w:rsidP="001515F8">
            <w:pPr>
              <w:contextualSpacing/>
              <w:rPr>
                <w:rFonts w:cs="Arial"/>
                <w:szCs w:val="20"/>
              </w:rPr>
            </w:pPr>
          </w:p>
          <w:p w14:paraId="6A9D206C" w14:textId="0C113654" w:rsidR="004D5DC9" w:rsidRPr="001515F8" w:rsidRDefault="001515F8" w:rsidP="001515F8">
            <w:pPr>
              <w:contextualSpacing/>
              <w:rPr>
                <w:rFonts w:cs="Arial"/>
                <w:szCs w:val="20"/>
              </w:rPr>
            </w:pPr>
            <w:r w:rsidRPr="001515F8">
              <w:rPr>
                <w:rFonts w:cs="Arial"/>
                <w:b/>
                <w:szCs w:val="20"/>
              </w:rPr>
              <w:t>Post</w:t>
            </w:r>
            <w:r>
              <w:rPr>
                <w:rFonts w:cs="Arial"/>
                <w:szCs w:val="20"/>
              </w:rPr>
              <w:t xml:space="preserve"> any questions or comments in the Week 1 Resources discussion forum. 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28F1BAC2" w14:textId="77777777" w:rsidR="00104F2B" w:rsidRPr="009F6FAF" w:rsidRDefault="00E62AB2" w:rsidP="00104F2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1.1, 1.2, 1.3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5C96710D" w14:textId="1D7F14B6" w:rsidR="00104F2B" w:rsidRPr="009F6FAF" w:rsidRDefault="00B65D8E" w:rsidP="00104F2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Discussion = </w:t>
            </w:r>
            <w:r w:rsidR="00C37671">
              <w:rPr>
                <w:rFonts w:cs="Arial"/>
                <w:b/>
                <w:szCs w:val="20"/>
              </w:rPr>
              <w:t>1</w:t>
            </w:r>
            <w:r w:rsidRPr="00B65D8E">
              <w:rPr>
                <w:rFonts w:cs="Arial"/>
                <w:b/>
                <w:szCs w:val="20"/>
              </w:rPr>
              <w:t xml:space="preserve"> hour</w:t>
            </w:r>
          </w:p>
        </w:tc>
      </w:tr>
      <w:tr w:rsidR="00E420E4" w:rsidRPr="007F339F" w14:paraId="073502AC" w14:textId="77777777" w:rsidTr="00ED0419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7FF50D3" w14:textId="77777777" w:rsidR="002431B0" w:rsidRDefault="002431B0" w:rsidP="00ED0419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HTML Activities and Quiz Yourself</w:t>
            </w:r>
          </w:p>
          <w:p w14:paraId="58CC874B" w14:textId="77777777" w:rsidR="002431B0" w:rsidRDefault="002431B0" w:rsidP="00ED0419">
            <w:pPr>
              <w:rPr>
                <w:rFonts w:cs="Arial"/>
                <w:b/>
                <w:szCs w:val="20"/>
              </w:rPr>
            </w:pPr>
          </w:p>
          <w:p w14:paraId="396F1D84" w14:textId="77777777" w:rsidR="00E420E4" w:rsidRDefault="00E420E4" w:rsidP="00ED0419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Complete</w:t>
            </w:r>
            <w:r>
              <w:rPr>
                <w:rFonts w:cs="Arial"/>
                <w:szCs w:val="20"/>
              </w:rPr>
              <w:t xml:space="preserve"> the following activities about HTML:</w:t>
            </w:r>
          </w:p>
          <w:p w14:paraId="76CC1F8D" w14:textId="77777777" w:rsidR="00E420E4" w:rsidRDefault="00E420E4" w:rsidP="00ED0419">
            <w:pPr>
              <w:rPr>
                <w:rFonts w:cs="Arial"/>
                <w:szCs w:val="20"/>
              </w:rPr>
            </w:pPr>
          </w:p>
          <w:p w14:paraId="0FE352D2" w14:textId="35E5CEDA" w:rsidR="00E420E4" w:rsidRPr="00EA6919" w:rsidRDefault="00B40201" w:rsidP="00323C2E">
            <w:pPr>
              <w:pStyle w:val="ListParagraph"/>
              <w:numPr>
                <w:ilvl w:val="0"/>
                <w:numId w:val="17"/>
              </w:numPr>
              <w:ind w:left="425"/>
              <w:contextualSpacing/>
              <w:rPr>
                <w:rFonts w:cs="Arial"/>
                <w:szCs w:val="20"/>
              </w:rPr>
            </w:pPr>
            <w:r>
              <w:t>“</w:t>
            </w:r>
            <w:hyperlink r:id="rId34" w:history="1">
              <w:proofErr w:type="gramStart"/>
              <w:r w:rsidR="00E420E4">
                <w:rPr>
                  <w:rStyle w:val="Hyperlink"/>
                </w:rPr>
                <w:t>HTML(</w:t>
              </w:r>
              <w:proofErr w:type="gramEnd"/>
              <w:r w:rsidR="00E420E4">
                <w:rPr>
                  <w:rStyle w:val="Hyperlink"/>
                </w:rPr>
                <w:t>5) Tutorial</w:t>
              </w:r>
            </w:hyperlink>
            <w:r>
              <w:rPr>
                <w:rStyle w:val="Hyperlink"/>
              </w:rPr>
              <w:t>”</w:t>
            </w:r>
            <w:r w:rsidR="00E420E4">
              <w:t xml:space="preserve"> (Complete </w:t>
            </w:r>
            <w:r w:rsidR="00E420E4" w:rsidRPr="00E420E4">
              <w:rPr>
                <w:b/>
              </w:rPr>
              <w:t>HTML Introduction</w:t>
            </w:r>
            <w:r w:rsidR="00E420E4">
              <w:t xml:space="preserve"> and </w:t>
            </w:r>
            <w:r w:rsidR="00E420E4" w:rsidRPr="00E420E4">
              <w:rPr>
                <w:b/>
              </w:rPr>
              <w:t>HTML Editors</w:t>
            </w:r>
            <w:r w:rsidR="00323C2E">
              <w:t>.</w:t>
            </w:r>
            <w:r w:rsidR="00E420E4">
              <w:t>)</w:t>
            </w:r>
          </w:p>
          <w:p w14:paraId="1EECF9AA" w14:textId="0227002A" w:rsidR="00E420E4" w:rsidRPr="001515F8" w:rsidRDefault="00B40201" w:rsidP="00323C2E">
            <w:pPr>
              <w:pStyle w:val="ListParagraph"/>
              <w:numPr>
                <w:ilvl w:val="0"/>
                <w:numId w:val="17"/>
              </w:numPr>
              <w:ind w:left="425"/>
              <w:contextualSpacing/>
              <w:rPr>
                <w:rStyle w:val="Hyperlink"/>
                <w:rFonts w:cs="Arial"/>
                <w:color w:val="auto"/>
                <w:szCs w:val="20"/>
                <w:u w:val="none"/>
              </w:rPr>
            </w:pPr>
            <w:r>
              <w:t>“</w:t>
            </w:r>
            <w:hyperlink r:id="rId35" w:history="1">
              <w:r w:rsidR="00E420E4" w:rsidRPr="00AA4DF0">
                <w:rPr>
                  <w:rStyle w:val="Hyperlink"/>
                </w:rPr>
                <w:t>HTML Quiz</w:t>
              </w:r>
            </w:hyperlink>
            <w:r>
              <w:rPr>
                <w:rStyle w:val="Hyperlink"/>
              </w:rPr>
              <w:t>”</w:t>
            </w:r>
            <w:r w:rsidR="00E420E4">
              <w:rPr>
                <w:rStyle w:val="Hyperlink"/>
                <w:color w:val="auto"/>
                <w:u w:val="none"/>
              </w:rPr>
              <w:t xml:space="preserve"> </w:t>
            </w:r>
          </w:p>
          <w:p w14:paraId="5895437F" w14:textId="77777777" w:rsidR="002B41C7" w:rsidRDefault="002B41C7" w:rsidP="001515F8">
            <w:pPr>
              <w:contextualSpacing/>
              <w:rPr>
                <w:rFonts w:cs="Arial"/>
                <w:szCs w:val="20"/>
              </w:rPr>
            </w:pPr>
          </w:p>
          <w:p w14:paraId="26DCBA15" w14:textId="28BF6766" w:rsidR="00C238B3" w:rsidRPr="001515F8" w:rsidRDefault="001515F8" w:rsidP="001515F8">
            <w:pPr>
              <w:contextualSpacing/>
              <w:rPr>
                <w:rFonts w:cs="Arial"/>
                <w:szCs w:val="20"/>
              </w:rPr>
            </w:pPr>
            <w:r w:rsidRPr="001515F8">
              <w:rPr>
                <w:rFonts w:cs="Arial"/>
                <w:b/>
                <w:szCs w:val="20"/>
              </w:rPr>
              <w:t>Post</w:t>
            </w:r>
            <w:r>
              <w:rPr>
                <w:rFonts w:cs="Arial"/>
                <w:szCs w:val="20"/>
              </w:rPr>
              <w:t xml:space="preserve"> any questions or comments in the HTML </w:t>
            </w:r>
            <w:r w:rsidR="00574722">
              <w:rPr>
                <w:rFonts w:cs="Arial"/>
                <w:szCs w:val="20"/>
              </w:rPr>
              <w:t xml:space="preserve">Activities and Quiz </w:t>
            </w:r>
            <w:r>
              <w:rPr>
                <w:rFonts w:cs="Arial"/>
                <w:szCs w:val="20"/>
              </w:rPr>
              <w:t>discussion forum.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7CDB72F8" w14:textId="77777777" w:rsidR="00E420E4" w:rsidRDefault="00E420E4" w:rsidP="00ED0419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1.2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09D68EE8" w14:textId="77777777" w:rsidR="00E420E4" w:rsidRPr="009F6FAF" w:rsidRDefault="00B65D8E" w:rsidP="00ED0419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Discussion = </w:t>
            </w:r>
            <w:r w:rsidRPr="00B65D8E">
              <w:rPr>
                <w:rFonts w:cs="Arial"/>
                <w:b/>
                <w:szCs w:val="20"/>
              </w:rPr>
              <w:t>.5 hour</w:t>
            </w:r>
          </w:p>
        </w:tc>
      </w:tr>
      <w:tr w:rsidR="009F05F1" w:rsidRPr="007F339F" w14:paraId="14890D39" w14:textId="77777777" w:rsidTr="005B10FE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7B4304B" w14:textId="77777777" w:rsidR="009F05F1" w:rsidRDefault="009F05F1" w:rsidP="00104F2B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Final Presentation (Overview and Preparation)</w:t>
            </w:r>
          </w:p>
          <w:p w14:paraId="76AD5C5F" w14:textId="77777777" w:rsidR="009F05F1" w:rsidRDefault="009F05F1" w:rsidP="00104F2B">
            <w:pPr>
              <w:rPr>
                <w:rFonts w:cs="Arial"/>
                <w:b/>
                <w:szCs w:val="20"/>
              </w:rPr>
            </w:pPr>
          </w:p>
          <w:p w14:paraId="73BDB260" w14:textId="13CD184E" w:rsidR="009F05F1" w:rsidRDefault="00883A86" w:rsidP="00104F2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This course includes one </w:t>
            </w:r>
            <w:r w:rsidR="00323C2E">
              <w:rPr>
                <w:rFonts w:cs="Arial"/>
                <w:szCs w:val="20"/>
              </w:rPr>
              <w:t>f</w:t>
            </w:r>
            <w:r w:rsidR="0050487E">
              <w:rPr>
                <w:rFonts w:cs="Arial"/>
                <w:szCs w:val="20"/>
              </w:rPr>
              <w:t>inal</w:t>
            </w:r>
            <w:r>
              <w:rPr>
                <w:rFonts w:cs="Arial"/>
                <w:szCs w:val="20"/>
              </w:rPr>
              <w:t xml:space="preserve"> </w:t>
            </w:r>
            <w:r w:rsidR="00323C2E">
              <w:rPr>
                <w:rFonts w:cs="Arial"/>
                <w:szCs w:val="20"/>
              </w:rPr>
              <w:t>p</w:t>
            </w:r>
            <w:r w:rsidR="009F05F1" w:rsidRPr="009F05F1">
              <w:rPr>
                <w:rFonts w:cs="Arial"/>
                <w:szCs w:val="20"/>
              </w:rPr>
              <w:t>resentation due</w:t>
            </w:r>
            <w:r w:rsidR="00FC78D8">
              <w:rPr>
                <w:rFonts w:cs="Arial"/>
                <w:szCs w:val="20"/>
              </w:rPr>
              <w:t xml:space="preserve"> for grading</w:t>
            </w:r>
            <w:r w:rsidR="009F05F1" w:rsidRPr="009F05F1">
              <w:rPr>
                <w:rFonts w:cs="Arial"/>
                <w:szCs w:val="20"/>
              </w:rPr>
              <w:t xml:space="preserve"> in Week </w:t>
            </w:r>
            <w:r w:rsidR="001247B3">
              <w:rPr>
                <w:rFonts w:cs="Arial"/>
                <w:szCs w:val="20"/>
              </w:rPr>
              <w:t>4</w:t>
            </w:r>
            <w:r w:rsidR="009F05F1" w:rsidRPr="009F05F1">
              <w:rPr>
                <w:rFonts w:cs="Arial"/>
                <w:szCs w:val="20"/>
              </w:rPr>
              <w:t xml:space="preserve">. </w:t>
            </w:r>
            <w:r w:rsidR="00323C2E">
              <w:rPr>
                <w:rFonts w:cs="Arial"/>
                <w:szCs w:val="20"/>
              </w:rPr>
              <w:t xml:space="preserve">Although </w:t>
            </w:r>
            <w:r w:rsidR="009F05F1">
              <w:rPr>
                <w:rFonts w:cs="Arial"/>
                <w:szCs w:val="20"/>
              </w:rPr>
              <w:t xml:space="preserve">you will develop this presentation as an individual project, there are several </w:t>
            </w:r>
            <w:r w:rsidR="00941D6D">
              <w:rPr>
                <w:rFonts w:cs="Arial"/>
                <w:szCs w:val="20"/>
              </w:rPr>
              <w:t>l</w:t>
            </w:r>
            <w:r w:rsidR="006C28BF">
              <w:rPr>
                <w:rFonts w:cs="Arial"/>
                <w:szCs w:val="20"/>
              </w:rPr>
              <w:t xml:space="preserve">earning </w:t>
            </w:r>
            <w:r w:rsidR="00941D6D">
              <w:rPr>
                <w:rFonts w:cs="Arial"/>
                <w:szCs w:val="20"/>
              </w:rPr>
              <w:t>t</w:t>
            </w:r>
            <w:r w:rsidR="009F05F1">
              <w:rPr>
                <w:rFonts w:cs="Arial"/>
                <w:szCs w:val="20"/>
              </w:rPr>
              <w:t>eam activities designed to help you</w:t>
            </w:r>
            <w:r w:rsidR="00742DAB">
              <w:rPr>
                <w:rFonts w:cs="Arial"/>
                <w:szCs w:val="20"/>
              </w:rPr>
              <w:t xml:space="preserve"> as you progress</w:t>
            </w:r>
            <w:r w:rsidR="002D7C40">
              <w:rPr>
                <w:rFonts w:cs="Arial"/>
                <w:szCs w:val="20"/>
              </w:rPr>
              <w:t xml:space="preserve"> through some of the more complex steps</w:t>
            </w:r>
            <w:r w:rsidR="00742DAB">
              <w:rPr>
                <w:rFonts w:cs="Arial"/>
                <w:szCs w:val="20"/>
              </w:rPr>
              <w:t>.</w:t>
            </w:r>
            <w:r w:rsidR="00E62AB2">
              <w:rPr>
                <w:rFonts w:cs="Arial"/>
                <w:szCs w:val="20"/>
              </w:rPr>
              <w:t xml:space="preserve"> In Week 5, </w:t>
            </w:r>
            <w:r w:rsidR="00FC78D8">
              <w:rPr>
                <w:rFonts w:cs="Arial"/>
                <w:szCs w:val="20"/>
              </w:rPr>
              <w:t xml:space="preserve">you </w:t>
            </w:r>
            <w:r w:rsidR="00323C2E">
              <w:rPr>
                <w:rFonts w:cs="Arial"/>
                <w:szCs w:val="20"/>
              </w:rPr>
              <w:t xml:space="preserve">will </w:t>
            </w:r>
            <w:r w:rsidR="00B62BD1">
              <w:rPr>
                <w:rFonts w:cs="Arial"/>
                <w:szCs w:val="20"/>
              </w:rPr>
              <w:t>deliver</w:t>
            </w:r>
            <w:r w:rsidR="00FC78D8">
              <w:rPr>
                <w:rFonts w:cs="Arial"/>
                <w:szCs w:val="20"/>
              </w:rPr>
              <w:t xml:space="preserve"> your </w:t>
            </w:r>
            <w:r w:rsidR="00323C2E">
              <w:rPr>
                <w:rFonts w:cs="Arial"/>
                <w:szCs w:val="20"/>
              </w:rPr>
              <w:t>f</w:t>
            </w:r>
            <w:r w:rsidR="00B62BD1">
              <w:rPr>
                <w:rFonts w:cs="Arial"/>
                <w:szCs w:val="20"/>
              </w:rPr>
              <w:t xml:space="preserve">inal </w:t>
            </w:r>
            <w:r w:rsidR="00323C2E">
              <w:rPr>
                <w:rFonts w:cs="Arial"/>
                <w:szCs w:val="20"/>
              </w:rPr>
              <w:t>p</w:t>
            </w:r>
            <w:r w:rsidR="0050487E">
              <w:rPr>
                <w:rFonts w:cs="Arial"/>
                <w:szCs w:val="20"/>
              </w:rPr>
              <w:t>resentation</w:t>
            </w:r>
            <w:r w:rsidR="006C28BF">
              <w:rPr>
                <w:rFonts w:cs="Arial"/>
                <w:szCs w:val="20"/>
              </w:rPr>
              <w:t xml:space="preserve"> to your </w:t>
            </w:r>
            <w:r w:rsidR="00941D6D">
              <w:rPr>
                <w:rFonts w:cs="Arial"/>
                <w:szCs w:val="20"/>
              </w:rPr>
              <w:t>l</w:t>
            </w:r>
            <w:r w:rsidR="006C28BF">
              <w:rPr>
                <w:rFonts w:cs="Arial"/>
                <w:szCs w:val="20"/>
              </w:rPr>
              <w:t xml:space="preserve">earning </w:t>
            </w:r>
            <w:r w:rsidR="00941D6D">
              <w:rPr>
                <w:rFonts w:cs="Arial"/>
                <w:szCs w:val="20"/>
              </w:rPr>
              <w:t>t</w:t>
            </w:r>
            <w:r w:rsidR="006C28BF">
              <w:rPr>
                <w:rFonts w:cs="Arial"/>
                <w:szCs w:val="20"/>
              </w:rPr>
              <w:t xml:space="preserve">eam members during a </w:t>
            </w:r>
            <w:r w:rsidR="00B56AB5">
              <w:rPr>
                <w:rFonts w:cs="Arial"/>
                <w:szCs w:val="20"/>
              </w:rPr>
              <w:t xml:space="preserve">required </w:t>
            </w:r>
            <w:r w:rsidR="006C28BF">
              <w:rPr>
                <w:rFonts w:cs="Arial"/>
                <w:szCs w:val="20"/>
              </w:rPr>
              <w:t>synchronous online session</w:t>
            </w:r>
            <w:r w:rsidR="00AC3883">
              <w:rPr>
                <w:rFonts w:cs="Arial"/>
                <w:szCs w:val="20"/>
              </w:rPr>
              <w:t xml:space="preserve"> using Adobe Connect</w:t>
            </w:r>
            <w:r w:rsidR="006C28BF">
              <w:rPr>
                <w:rFonts w:cs="Arial"/>
                <w:szCs w:val="20"/>
              </w:rPr>
              <w:t>.</w:t>
            </w:r>
            <w:r w:rsidR="00B62BD1">
              <w:rPr>
                <w:rFonts w:cs="Arial"/>
                <w:szCs w:val="20"/>
              </w:rPr>
              <w:t xml:space="preserve"> </w:t>
            </w:r>
          </w:p>
          <w:p w14:paraId="4F711578" w14:textId="77777777" w:rsidR="009F05F1" w:rsidRDefault="009F05F1" w:rsidP="00104F2B">
            <w:pPr>
              <w:rPr>
                <w:rFonts w:cs="Arial"/>
                <w:szCs w:val="20"/>
              </w:rPr>
            </w:pPr>
          </w:p>
          <w:p w14:paraId="40517B87" w14:textId="77777777" w:rsidR="009F05F1" w:rsidRDefault="009F05F1" w:rsidP="00104F2B">
            <w:pPr>
              <w:rPr>
                <w:rFonts w:cs="Arial"/>
                <w:szCs w:val="20"/>
              </w:rPr>
            </w:pPr>
            <w:r w:rsidRPr="006D5686">
              <w:rPr>
                <w:rFonts w:cs="Arial"/>
                <w:b/>
                <w:szCs w:val="20"/>
              </w:rPr>
              <w:t>Overview</w:t>
            </w:r>
            <w:r>
              <w:rPr>
                <w:rFonts w:cs="Arial"/>
                <w:szCs w:val="20"/>
              </w:rPr>
              <w:t xml:space="preserve">: </w:t>
            </w:r>
          </w:p>
          <w:p w14:paraId="2FEA20F7" w14:textId="77777777" w:rsidR="00323C2E" w:rsidRDefault="00323C2E" w:rsidP="00104F2B">
            <w:pPr>
              <w:rPr>
                <w:rFonts w:cs="Arial"/>
                <w:szCs w:val="20"/>
              </w:rPr>
            </w:pPr>
          </w:p>
          <w:p w14:paraId="10FCC935" w14:textId="4E1C3A9B" w:rsidR="009F05F1" w:rsidRDefault="009F05F1" w:rsidP="00104F2B">
            <w:pPr>
              <w:rPr>
                <w:rFonts w:cs="Arial"/>
                <w:szCs w:val="20"/>
              </w:rPr>
            </w:pPr>
            <w:r w:rsidRPr="00B56AB5">
              <w:rPr>
                <w:rFonts w:cs="Arial"/>
                <w:szCs w:val="20"/>
              </w:rPr>
              <w:t>Imagine</w:t>
            </w:r>
            <w:r>
              <w:rPr>
                <w:rFonts w:cs="Arial"/>
                <w:szCs w:val="20"/>
              </w:rPr>
              <w:t xml:space="preserve"> </w:t>
            </w:r>
            <w:r w:rsidR="00C238B3">
              <w:rPr>
                <w:rFonts w:cs="Arial"/>
                <w:szCs w:val="20"/>
              </w:rPr>
              <w:t xml:space="preserve">your manager has </w:t>
            </w:r>
            <w:r w:rsidR="00D473FA">
              <w:rPr>
                <w:rFonts w:cs="Arial"/>
                <w:szCs w:val="20"/>
              </w:rPr>
              <w:t>asked</w:t>
            </w:r>
            <w:r w:rsidR="00C238B3">
              <w:rPr>
                <w:rFonts w:cs="Arial"/>
                <w:szCs w:val="20"/>
              </w:rPr>
              <w:t xml:space="preserve"> you</w:t>
            </w:r>
            <w:r>
              <w:rPr>
                <w:rFonts w:cs="Arial"/>
                <w:szCs w:val="20"/>
              </w:rPr>
              <w:t xml:space="preserve"> to develop a presentation for your colleagues to help them learn about</w:t>
            </w:r>
            <w:r w:rsidR="006C28BF">
              <w:rPr>
                <w:rFonts w:cs="Arial"/>
                <w:szCs w:val="20"/>
              </w:rPr>
              <w:t xml:space="preserve"> emerging technologies in your </w:t>
            </w:r>
            <w:r w:rsidR="00C238B3">
              <w:rPr>
                <w:rFonts w:cs="Arial"/>
                <w:szCs w:val="20"/>
              </w:rPr>
              <w:t xml:space="preserve">current or desired </w:t>
            </w:r>
            <w:r w:rsidR="006C28BF">
              <w:rPr>
                <w:rFonts w:cs="Arial"/>
                <w:szCs w:val="20"/>
              </w:rPr>
              <w:t xml:space="preserve">field or industry. </w:t>
            </w:r>
            <w:r w:rsidR="005B6154">
              <w:rPr>
                <w:rFonts w:cs="Arial"/>
                <w:szCs w:val="20"/>
              </w:rPr>
              <w:t>Your presentation should help your colleagues understand the types of technologies that may be most useful</w:t>
            </w:r>
            <w:r w:rsidR="006C28BF">
              <w:rPr>
                <w:rFonts w:cs="Arial"/>
                <w:szCs w:val="20"/>
              </w:rPr>
              <w:t xml:space="preserve"> or influential</w:t>
            </w:r>
            <w:r w:rsidR="00D473FA">
              <w:rPr>
                <w:rFonts w:cs="Arial"/>
                <w:szCs w:val="20"/>
              </w:rPr>
              <w:t xml:space="preserve"> on the job</w:t>
            </w:r>
            <w:r w:rsidR="00E420E4">
              <w:rPr>
                <w:rFonts w:cs="Arial"/>
                <w:szCs w:val="20"/>
              </w:rPr>
              <w:t>, how your indu</w:t>
            </w:r>
            <w:r w:rsidR="00D473FA">
              <w:rPr>
                <w:rFonts w:cs="Arial"/>
                <w:szCs w:val="20"/>
              </w:rPr>
              <w:t xml:space="preserve">stry may evolve </w:t>
            </w:r>
            <w:r w:rsidR="00323C2E">
              <w:rPr>
                <w:rFonts w:cs="Arial"/>
                <w:szCs w:val="20"/>
              </w:rPr>
              <w:t>because</w:t>
            </w:r>
            <w:r w:rsidR="00D473FA">
              <w:rPr>
                <w:rFonts w:cs="Arial"/>
                <w:szCs w:val="20"/>
              </w:rPr>
              <w:t xml:space="preserve"> of or </w:t>
            </w:r>
            <w:r w:rsidR="00B56AB5">
              <w:rPr>
                <w:rFonts w:cs="Arial"/>
                <w:szCs w:val="20"/>
              </w:rPr>
              <w:t xml:space="preserve">in </w:t>
            </w:r>
            <w:r w:rsidR="00D473FA">
              <w:rPr>
                <w:rFonts w:cs="Arial"/>
                <w:szCs w:val="20"/>
              </w:rPr>
              <w:t>reaction to</w:t>
            </w:r>
            <w:r w:rsidR="00E420E4">
              <w:rPr>
                <w:rFonts w:cs="Arial"/>
                <w:szCs w:val="20"/>
              </w:rPr>
              <w:t xml:space="preserve"> the emerging technologies,</w:t>
            </w:r>
            <w:r w:rsidR="005B6154">
              <w:rPr>
                <w:rFonts w:cs="Arial"/>
                <w:szCs w:val="20"/>
              </w:rPr>
              <w:t xml:space="preserve"> </w:t>
            </w:r>
            <w:r w:rsidR="00B62BD1">
              <w:rPr>
                <w:rFonts w:cs="Arial"/>
                <w:szCs w:val="20"/>
              </w:rPr>
              <w:t>and</w:t>
            </w:r>
            <w:r w:rsidR="005B6154">
              <w:rPr>
                <w:rFonts w:cs="Arial"/>
                <w:szCs w:val="20"/>
              </w:rPr>
              <w:t xml:space="preserve"> any </w:t>
            </w:r>
            <w:r w:rsidR="00E420E4">
              <w:rPr>
                <w:rFonts w:cs="Arial"/>
                <w:szCs w:val="20"/>
              </w:rPr>
              <w:t xml:space="preserve">disadvantages or complications that </w:t>
            </w:r>
            <w:r w:rsidR="00085EF6">
              <w:rPr>
                <w:rFonts w:cs="Arial"/>
                <w:szCs w:val="20"/>
              </w:rPr>
              <w:t>the technologies may introduce</w:t>
            </w:r>
            <w:r w:rsidR="00E420E4">
              <w:rPr>
                <w:rFonts w:cs="Arial"/>
                <w:szCs w:val="20"/>
              </w:rPr>
              <w:t xml:space="preserve">. </w:t>
            </w:r>
          </w:p>
          <w:p w14:paraId="4CBF9D97" w14:textId="77777777" w:rsidR="009F05F1" w:rsidRDefault="009F05F1" w:rsidP="00104F2B">
            <w:pPr>
              <w:rPr>
                <w:rFonts w:cs="Arial"/>
                <w:szCs w:val="20"/>
              </w:rPr>
            </w:pPr>
          </w:p>
          <w:p w14:paraId="05F7CA69" w14:textId="32B5842C" w:rsidR="00323C2E" w:rsidRPr="00323C2E" w:rsidRDefault="00E62AB2" w:rsidP="00104F2B">
            <w:pPr>
              <w:rPr>
                <w:rFonts w:cs="Arial"/>
                <w:szCs w:val="20"/>
              </w:rPr>
            </w:pPr>
            <w:r w:rsidRPr="006D5686">
              <w:rPr>
                <w:rFonts w:cs="Arial"/>
                <w:b/>
                <w:szCs w:val="20"/>
              </w:rPr>
              <w:t>Preparation</w:t>
            </w:r>
            <w:r w:rsidR="002D7487">
              <w:rPr>
                <w:rFonts w:cs="Arial"/>
                <w:b/>
                <w:szCs w:val="20"/>
              </w:rPr>
              <w:t>:</w:t>
            </w:r>
          </w:p>
          <w:p w14:paraId="0537B4B1" w14:textId="77777777" w:rsidR="00323C2E" w:rsidRDefault="00323C2E" w:rsidP="00104F2B">
            <w:pPr>
              <w:rPr>
                <w:rFonts w:cs="Arial"/>
                <w:szCs w:val="20"/>
              </w:rPr>
            </w:pPr>
          </w:p>
          <w:p w14:paraId="6E0D918E" w14:textId="1FC8B1C9" w:rsidR="009F05F1" w:rsidRDefault="00E62AB2" w:rsidP="00104F2B">
            <w:pPr>
              <w:rPr>
                <w:rFonts w:cs="Arial"/>
                <w:szCs w:val="20"/>
              </w:rPr>
            </w:pPr>
            <w:r w:rsidRPr="006D5686">
              <w:rPr>
                <w:rFonts w:cs="Arial"/>
                <w:b/>
                <w:szCs w:val="20"/>
              </w:rPr>
              <w:t>Rev</w:t>
            </w:r>
            <w:r w:rsidR="00FC78D8" w:rsidRPr="006D5686">
              <w:rPr>
                <w:rFonts w:cs="Arial"/>
                <w:b/>
                <w:szCs w:val="20"/>
              </w:rPr>
              <w:t>iew</w:t>
            </w:r>
            <w:r w:rsidR="00FC78D8">
              <w:rPr>
                <w:rFonts w:cs="Arial"/>
                <w:szCs w:val="20"/>
              </w:rPr>
              <w:t xml:space="preserve"> the weekly milestones </w:t>
            </w:r>
            <w:proofErr w:type="gramStart"/>
            <w:r w:rsidR="00FC78D8">
              <w:rPr>
                <w:rFonts w:cs="Arial"/>
                <w:szCs w:val="20"/>
              </w:rPr>
              <w:t>below</w:t>
            </w:r>
            <w:r w:rsidR="00085EF6">
              <w:rPr>
                <w:rFonts w:cs="Arial"/>
                <w:szCs w:val="20"/>
              </w:rPr>
              <w:t>, and</w:t>
            </w:r>
            <w:proofErr w:type="gramEnd"/>
            <w:r w:rsidR="00085EF6">
              <w:rPr>
                <w:rFonts w:cs="Arial"/>
                <w:szCs w:val="20"/>
              </w:rPr>
              <w:t xml:space="preserve"> post any questions or comments in the Final Presentation discussion forum</w:t>
            </w:r>
            <w:r w:rsidR="00323C2E">
              <w:rPr>
                <w:rFonts w:cs="Arial"/>
                <w:szCs w:val="20"/>
              </w:rPr>
              <w:t>.</w:t>
            </w:r>
          </w:p>
          <w:p w14:paraId="1995DD6A" w14:textId="77777777" w:rsidR="009F05F1" w:rsidRDefault="009F05F1" w:rsidP="00104F2B">
            <w:pPr>
              <w:rPr>
                <w:rFonts w:cs="Arial"/>
                <w:szCs w:val="20"/>
              </w:rPr>
            </w:pPr>
          </w:p>
          <w:p w14:paraId="255BE37B" w14:textId="77777777" w:rsidR="00155798" w:rsidRPr="001515F8" w:rsidRDefault="009F05F1" w:rsidP="00104F2B">
            <w:pPr>
              <w:rPr>
                <w:rFonts w:cs="Arial"/>
                <w:b/>
                <w:szCs w:val="20"/>
              </w:rPr>
            </w:pPr>
            <w:r w:rsidRPr="001515F8">
              <w:rPr>
                <w:rFonts w:cs="Arial"/>
                <w:b/>
                <w:szCs w:val="20"/>
              </w:rPr>
              <w:t xml:space="preserve">Week 1: </w:t>
            </w:r>
            <w:r w:rsidR="00155798" w:rsidRPr="001515F8">
              <w:rPr>
                <w:rFonts w:cs="Arial"/>
                <w:b/>
                <w:szCs w:val="20"/>
              </w:rPr>
              <w:t>Initial Topic Selection</w:t>
            </w:r>
          </w:p>
          <w:p w14:paraId="5132B375" w14:textId="77777777" w:rsidR="001515F8" w:rsidRDefault="001515F8" w:rsidP="00104F2B">
            <w:pPr>
              <w:rPr>
                <w:rFonts w:cs="Arial"/>
                <w:szCs w:val="20"/>
              </w:rPr>
            </w:pPr>
          </w:p>
          <w:p w14:paraId="211B7E2D" w14:textId="511E9A57" w:rsidR="009F05F1" w:rsidRPr="00155798" w:rsidRDefault="00C01E08" w:rsidP="00323C2E">
            <w:pPr>
              <w:pStyle w:val="ListParagraph"/>
              <w:numPr>
                <w:ilvl w:val="0"/>
                <w:numId w:val="25"/>
              </w:numPr>
              <w:ind w:left="425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Identify your </w:t>
            </w:r>
            <w:proofErr w:type="gramStart"/>
            <w:r>
              <w:rPr>
                <w:rFonts w:cs="Arial"/>
                <w:szCs w:val="20"/>
              </w:rPr>
              <w:t>audience</w:t>
            </w:r>
            <w:r w:rsidR="00323C2E">
              <w:rPr>
                <w:rFonts w:cs="Arial"/>
                <w:szCs w:val="20"/>
              </w:rPr>
              <w:t>,</w:t>
            </w:r>
            <w:r>
              <w:rPr>
                <w:rFonts w:cs="Arial"/>
                <w:szCs w:val="20"/>
              </w:rPr>
              <w:t xml:space="preserve"> and</w:t>
            </w:r>
            <w:proofErr w:type="gramEnd"/>
            <w:r>
              <w:rPr>
                <w:rFonts w:cs="Arial"/>
                <w:szCs w:val="20"/>
              </w:rPr>
              <w:t xml:space="preserve"> s</w:t>
            </w:r>
            <w:r w:rsidR="009F05F1" w:rsidRPr="00155798">
              <w:rPr>
                <w:rFonts w:cs="Arial"/>
                <w:szCs w:val="20"/>
              </w:rPr>
              <w:t xml:space="preserve">elect several potential topics. </w:t>
            </w:r>
          </w:p>
          <w:p w14:paraId="36C442B0" w14:textId="77777777" w:rsidR="009F05F1" w:rsidRDefault="009F05F1" w:rsidP="00104F2B">
            <w:pPr>
              <w:rPr>
                <w:rFonts w:cs="Arial"/>
                <w:szCs w:val="20"/>
              </w:rPr>
            </w:pPr>
          </w:p>
          <w:p w14:paraId="223F3893" w14:textId="791F0706" w:rsidR="00155798" w:rsidRPr="001515F8" w:rsidRDefault="009F05F1" w:rsidP="00104F2B">
            <w:pPr>
              <w:rPr>
                <w:rFonts w:cs="Arial"/>
                <w:b/>
                <w:szCs w:val="20"/>
              </w:rPr>
            </w:pPr>
            <w:r w:rsidRPr="001515F8">
              <w:rPr>
                <w:rFonts w:cs="Arial"/>
                <w:b/>
                <w:szCs w:val="20"/>
              </w:rPr>
              <w:t xml:space="preserve">Week 2: </w:t>
            </w:r>
            <w:r w:rsidR="00155798" w:rsidRPr="001515F8">
              <w:rPr>
                <w:rFonts w:cs="Arial"/>
                <w:b/>
                <w:szCs w:val="20"/>
              </w:rPr>
              <w:t xml:space="preserve">Research Question and Research </w:t>
            </w:r>
            <w:r w:rsidR="00FC78D8" w:rsidRPr="001515F8">
              <w:rPr>
                <w:rFonts w:cs="Arial"/>
                <w:b/>
                <w:szCs w:val="20"/>
              </w:rPr>
              <w:t>Process</w:t>
            </w:r>
          </w:p>
          <w:p w14:paraId="6E6A22AF" w14:textId="77777777" w:rsidR="001515F8" w:rsidRDefault="001515F8" w:rsidP="00104F2B">
            <w:pPr>
              <w:rPr>
                <w:rFonts w:cs="Arial"/>
                <w:szCs w:val="20"/>
              </w:rPr>
            </w:pPr>
          </w:p>
          <w:p w14:paraId="78C1981F" w14:textId="6BE4F8C5" w:rsidR="00694FD9" w:rsidRPr="006C28BF" w:rsidRDefault="00694FD9" w:rsidP="00323C2E">
            <w:pPr>
              <w:pStyle w:val="ListParagraph"/>
              <w:numPr>
                <w:ilvl w:val="0"/>
                <w:numId w:val="25"/>
              </w:numPr>
              <w:ind w:left="425"/>
              <w:rPr>
                <w:rFonts w:cs="Arial"/>
                <w:szCs w:val="20"/>
              </w:rPr>
            </w:pPr>
            <w:r w:rsidRPr="006C28BF">
              <w:rPr>
                <w:rFonts w:cs="Arial"/>
                <w:szCs w:val="20"/>
              </w:rPr>
              <w:t>L</w:t>
            </w:r>
            <w:r w:rsidR="006C28BF">
              <w:rPr>
                <w:rFonts w:cs="Arial"/>
                <w:szCs w:val="20"/>
              </w:rPr>
              <w:t xml:space="preserve">earning </w:t>
            </w:r>
            <w:r w:rsidRPr="006C28BF">
              <w:rPr>
                <w:rFonts w:cs="Arial"/>
                <w:szCs w:val="20"/>
              </w:rPr>
              <w:t>T</w:t>
            </w:r>
            <w:r w:rsidR="006C28BF">
              <w:rPr>
                <w:rFonts w:cs="Arial"/>
                <w:szCs w:val="20"/>
              </w:rPr>
              <w:t>eam Activity</w:t>
            </w:r>
            <w:r w:rsidRPr="006C28BF">
              <w:rPr>
                <w:rFonts w:cs="Arial"/>
                <w:szCs w:val="20"/>
              </w:rPr>
              <w:t xml:space="preserve"> #1: </w:t>
            </w:r>
            <w:r w:rsidR="009B0DBF">
              <w:rPr>
                <w:rFonts w:cs="Arial"/>
                <w:szCs w:val="20"/>
              </w:rPr>
              <w:t xml:space="preserve">Narrowing </w:t>
            </w:r>
            <w:proofErr w:type="gramStart"/>
            <w:r w:rsidR="009B0DBF">
              <w:rPr>
                <w:rFonts w:cs="Arial"/>
                <w:szCs w:val="20"/>
              </w:rPr>
              <w:t>T</w:t>
            </w:r>
            <w:r w:rsidR="00D473FA">
              <w:rPr>
                <w:rFonts w:cs="Arial"/>
                <w:szCs w:val="20"/>
              </w:rPr>
              <w:t>he</w:t>
            </w:r>
            <w:proofErr w:type="gramEnd"/>
            <w:r w:rsidR="00D473FA">
              <w:rPr>
                <w:rFonts w:cs="Arial"/>
                <w:szCs w:val="20"/>
              </w:rPr>
              <w:t xml:space="preserve"> Research Q</w:t>
            </w:r>
            <w:r w:rsidR="001515F8">
              <w:rPr>
                <w:rFonts w:cs="Arial"/>
                <w:szCs w:val="20"/>
              </w:rPr>
              <w:t>uestion</w:t>
            </w:r>
            <w:r w:rsidR="00155798" w:rsidRPr="00155798">
              <w:rPr>
                <w:rFonts w:cs="Arial"/>
                <w:szCs w:val="20"/>
              </w:rPr>
              <w:t xml:space="preserve"> </w:t>
            </w:r>
          </w:p>
          <w:p w14:paraId="35F5C38A" w14:textId="1E13E961" w:rsidR="00FC78D8" w:rsidRPr="00155798" w:rsidRDefault="00FC78D8" w:rsidP="00323C2E">
            <w:pPr>
              <w:pStyle w:val="ListParagraph"/>
              <w:numPr>
                <w:ilvl w:val="0"/>
                <w:numId w:val="25"/>
              </w:numPr>
              <w:ind w:left="425"/>
              <w:rPr>
                <w:rFonts w:cs="Arial"/>
                <w:szCs w:val="20"/>
              </w:rPr>
            </w:pPr>
            <w:r w:rsidRPr="00155798">
              <w:rPr>
                <w:rFonts w:cs="Arial"/>
                <w:szCs w:val="20"/>
              </w:rPr>
              <w:t xml:space="preserve">Develop an initial research </w:t>
            </w:r>
            <w:proofErr w:type="gramStart"/>
            <w:r w:rsidRPr="00155798">
              <w:rPr>
                <w:rFonts w:cs="Arial"/>
                <w:szCs w:val="20"/>
              </w:rPr>
              <w:t>question</w:t>
            </w:r>
            <w:r w:rsidR="00323C2E">
              <w:rPr>
                <w:rFonts w:cs="Arial"/>
                <w:szCs w:val="20"/>
              </w:rPr>
              <w:t>,</w:t>
            </w:r>
            <w:r w:rsidRPr="00155798">
              <w:rPr>
                <w:rFonts w:cs="Arial"/>
                <w:szCs w:val="20"/>
              </w:rPr>
              <w:t xml:space="preserve"> and</w:t>
            </w:r>
            <w:proofErr w:type="gramEnd"/>
            <w:r w:rsidRPr="00155798">
              <w:rPr>
                <w:rFonts w:cs="Arial"/>
                <w:szCs w:val="20"/>
              </w:rPr>
              <w:t xml:space="preserve"> begin </w:t>
            </w:r>
            <w:r w:rsidR="00B62BD1">
              <w:rPr>
                <w:rFonts w:cs="Arial"/>
                <w:szCs w:val="20"/>
              </w:rPr>
              <w:t>conducting</w:t>
            </w:r>
            <w:r>
              <w:rPr>
                <w:rFonts w:cs="Arial"/>
                <w:szCs w:val="20"/>
              </w:rPr>
              <w:t xml:space="preserve"> </w:t>
            </w:r>
            <w:r w:rsidRPr="00155798">
              <w:rPr>
                <w:rFonts w:cs="Arial"/>
                <w:szCs w:val="20"/>
              </w:rPr>
              <w:t>your research.</w:t>
            </w:r>
          </w:p>
          <w:p w14:paraId="305B5CBA" w14:textId="77777777" w:rsidR="00E62AB2" w:rsidRDefault="00E62AB2" w:rsidP="00104F2B">
            <w:pPr>
              <w:rPr>
                <w:rFonts w:cs="Arial"/>
                <w:szCs w:val="20"/>
              </w:rPr>
            </w:pPr>
          </w:p>
          <w:p w14:paraId="3C010C02" w14:textId="77777777" w:rsidR="00E62AB2" w:rsidRDefault="00E62AB2" w:rsidP="00104F2B">
            <w:pPr>
              <w:rPr>
                <w:rFonts w:cs="Arial"/>
                <w:szCs w:val="20"/>
              </w:rPr>
            </w:pPr>
            <w:r w:rsidRPr="001515F8">
              <w:rPr>
                <w:rFonts w:cs="Arial"/>
                <w:b/>
                <w:szCs w:val="20"/>
              </w:rPr>
              <w:t xml:space="preserve">Week 3: </w:t>
            </w:r>
            <w:r w:rsidR="00155798" w:rsidRPr="001515F8">
              <w:rPr>
                <w:rFonts w:cs="Arial"/>
                <w:b/>
                <w:szCs w:val="20"/>
              </w:rPr>
              <w:t>R</w:t>
            </w:r>
            <w:r w:rsidR="00FC78D8" w:rsidRPr="001515F8">
              <w:rPr>
                <w:rFonts w:cs="Arial"/>
                <w:b/>
                <w:szCs w:val="20"/>
              </w:rPr>
              <w:t>esearch Q</w:t>
            </w:r>
            <w:r w:rsidRPr="001515F8">
              <w:rPr>
                <w:rFonts w:cs="Arial"/>
                <w:b/>
                <w:szCs w:val="20"/>
              </w:rPr>
              <w:t xml:space="preserve">uestion and </w:t>
            </w:r>
            <w:r w:rsidR="00155798" w:rsidRPr="001515F8">
              <w:rPr>
                <w:rFonts w:cs="Arial"/>
                <w:b/>
                <w:szCs w:val="20"/>
              </w:rPr>
              <w:t>Annotated Bibliography</w:t>
            </w:r>
          </w:p>
          <w:p w14:paraId="0F368AA9" w14:textId="77777777" w:rsidR="001515F8" w:rsidRDefault="001515F8" w:rsidP="00104F2B">
            <w:pPr>
              <w:rPr>
                <w:rFonts w:cs="Arial"/>
                <w:szCs w:val="20"/>
              </w:rPr>
            </w:pPr>
          </w:p>
          <w:p w14:paraId="01B78807" w14:textId="77777777" w:rsidR="00085EF6" w:rsidRDefault="00085EF6" w:rsidP="00323C2E">
            <w:pPr>
              <w:pStyle w:val="ListParagraph"/>
              <w:numPr>
                <w:ilvl w:val="0"/>
                <w:numId w:val="25"/>
              </w:numPr>
              <w:ind w:left="425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Learning Team Activity #2: Adobe Connect Synchronous Session (Test Run)</w:t>
            </w:r>
          </w:p>
          <w:p w14:paraId="3A723862" w14:textId="78EA271E" w:rsidR="00155798" w:rsidRDefault="00155798" w:rsidP="00323C2E">
            <w:pPr>
              <w:pStyle w:val="ListParagraph"/>
              <w:numPr>
                <w:ilvl w:val="0"/>
                <w:numId w:val="25"/>
              </w:numPr>
              <w:ind w:left="425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Submit your final research question and</w:t>
            </w:r>
            <w:r w:rsidR="00B62BD1">
              <w:rPr>
                <w:rFonts w:cs="Arial"/>
                <w:szCs w:val="20"/>
              </w:rPr>
              <w:t xml:space="preserve"> an</w:t>
            </w:r>
            <w:r>
              <w:rPr>
                <w:rFonts w:cs="Arial"/>
                <w:szCs w:val="20"/>
              </w:rPr>
              <w:t xml:space="preserve"> annotated bibliography.</w:t>
            </w:r>
          </w:p>
          <w:p w14:paraId="05F3E656" w14:textId="77777777" w:rsidR="00E62AB2" w:rsidRDefault="00E62AB2" w:rsidP="00104F2B">
            <w:pPr>
              <w:rPr>
                <w:rFonts w:cs="Arial"/>
                <w:szCs w:val="20"/>
              </w:rPr>
            </w:pPr>
          </w:p>
          <w:p w14:paraId="78D819ED" w14:textId="79E143EB" w:rsidR="006C28BF" w:rsidRPr="001515F8" w:rsidRDefault="00E62AB2" w:rsidP="00104F2B">
            <w:pPr>
              <w:rPr>
                <w:rFonts w:cs="Arial"/>
                <w:b/>
                <w:szCs w:val="20"/>
              </w:rPr>
            </w:pPr>
            <w:r w:rsidRPr="001515F8">
              <w:rPr>
                <w:rFonts w:cs="Arial"/>
                <w:b/>
                <w:szCs w:val="20"/>
              </w:rPr>
              <w:t xml:space="preserve">Week 4: </w:t>
            </w:r>
            <w:r w:rsidR="001515F8">
              <w:rPr>
                <w:rFonts w:cs="Arial"/>
                <w:b/>
                <w:szCs w:val="20"/>
              </w:rPr>
              <w:t>Final</w:t>
            </w:r>
            <w:r w:rsidR="00322432">
              <w:rPr>
                <w:rFonts w:cs="Arial"/>
                <w:b/>
                <w:szCs w:val="20"/>
              </w:rPr>
              <w:t xml:space="preserve"> P</w:t>
            </w:r>
            <w:r w:rsidRPr="001515F8">
              <w:rPr>
                <w:rFonts w:cs="Arial"/>
                <w:b/>
                <w:szCs w:val="20"/>
              </w:rPr>
              <w:t>resentation</w:t>
            </w:r>
          </w:p>
          <w:p w14:paraId="15678B24" w14:textId="77777777" w:rsidR="001515F8" w:rsidRDefault="001515F8" w:rsidP="00104F2B">
            <w:pPr>
              <w:rPr>
                <w:rFonts w:cs="Arial"/>
                <w:szCs w:val="20"/>
              </w:rPr>
            </w:pPr>
          </w:p>
          <w:p w14:paraId="4051A93D" w14:textId="708A4758" w:rsidR="001247B3" w:rsidRDefault="001247B3" w:rsidP="00323C2E">
            <w:pPr>
              <w:pStyle w:val="ListParagraph"/>
              <w:numPr>
                <w:ilvl w:val="0"/>
                <w:numId w:val="25"/>
              </w:numPr>
              <w:ind w:left="425"/>
              <w:rPr>
                <w:rFonts w:cs="Arial"/>
                <w:szCs w:val="20"/>
              </w:rPr>
            </w:pPr>
            <w:r w:rsidRPr="006C28BF">
              <w:rPr>
                <w:rFonts w:cs="Arial"/>
                <w:szCs w:val="20"/>
              </w:rPr>
              <w:t>L</w:t>
            </w:r>
            <w:r w:rsidR="006C28BF">
              <w:rPr>
                <w:rFonts w:cs="Arial"/>
                <w:szCs w:val="20"/>
              </w:rPr>
              <w:t xml:space="preserve">earning </w:t>
            </w:r>
            <w:r w:rsidRPr="006C28BF">
              <w:rPr>
                <w:rFonts w:cs="Arial"/>
                <w:szCs w:val="20"/>
              </w:rPr>
              <w:t>T</w:t>
            </w:r>
            <w:r w:rsidR="001515F8">
              <w:rPr>
                <w:rFonts w:cs="Arial"/>
                <w:szCs w:val="20"/>
              </w:rPr>
              <w:t>eam Activity #3</w:t>
            </w:r>
            <w:r w:rsidR="006C28BF">
              <w:rPr>
                <w:rFonts w:cs="Arial"/>
                <w:szCs w:val="20"/>
              </w:rPr>
              <w:t xml:space="preserve">: </w:t>
            </w:r>
            <w:r w:rsidR="00F55913">
              <w:rPr>
                <w:rFonts w:cs="Arial"/>
                <w:szCs w:val="20"/>
              </w:rPr>
              <w:t>Effective</w:t>
            </w:r>
            <w:r w:rsidR="00D473FA">
              <w:rPr>
                <w:rFonts w:cs="Arial"/>
                <w:szCs w:val="20"/>
              </w:rPr>
              <w:t xml:space="preserve"> P</w:t>
            </w:r>
            <w:r w:rsidR="006C28BF">
              <w:rPr>
                <w:rFonts w:cs="Arial"/>
                <w:szCs w:val="20"/>
              </w:rPr>
              <w:t>resentations</w:t>
            </w:r>
          </w:p>
          <w:p w14:paraId="17D655BD" w14:textId="03481ABE" w:rsidR="00FC78D8" w:rsidRPr="00FC78D8" w:rsidRDefault="00FC78D8" w:rsidP="00323C2E">
            <w:pPr>
              <w:pStyle w:val="ListParagraph"/>
              <w:numPr>
                <w:ilvl w:val="0"/>
                <w:numId w:val="25"/>
              </w:numPr>
              <w:ind w:left="425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Submit your </w:t>
            </w:r>
            <w:r w:rsidR="00323C2E">
              <w:rPr>
                <w:rFonts w:cs="Arial"/>
                <w:szCs w:val="20"/>
              </w:rPr>
              <w:t>f</w:t>
            </w:r>
            <w:r>
              <w:rPr>
                <w:rFonts w:cs="Arial"/>
                <w:szCs w:val="20"/>
              </w:rPr>
              <w:t xml:space="preserve">inal </w:t>
            </w:r>
            <w:r w:rsidR="00323C2E">
              <w:rPr>
                <w:rFonts w:cs="Arial"/>
                <w:szCs w:val="20"/>
              </w:rPr>
              <w:t>p</w:t>
            </w:r>
            <w:r>
              <w:rPr>
                <w:rFonts w:cs="Arial"/>
                <w:szCs w:val="20"/>
              </w:rPr>
              <w:t>resentation for grading and feedback.</w:t>
            </w:r>
          </w:p>
          <w:p w14:paraId="14A3FF91" w14:textId="77777777" w:rsidR="00E62AB2" w:rsidRDefault="00E62AB2" w:rsidP="00104F2B">
            <w:pPr>
              <w:rPr>
                <w:rFonts w:cs="Arial"/>
                <w:szCs w:val="20"/>
              </w:rPr>
            </w:pPr>
          </w:p>
          <w:p w14:paraId="72901139" w14:textId="3ABE92A7" w:rsidR="00155798" w:rsidRPr="001515F8" w:rsidRDefault="00E62AB2" w:rsidP="00104F2B">
            <w:pPr>
              <w:rPr>
                <w:rFonts w:cs="Arial"/>
                <w:b/>
                <w:szCs w:val="20"/>
              </w:rPr>
            </w:pPr>
            <w:r w:rsidRPr="001515F8">
              <w:rPr>
                <w:rFonts w:cs="Arial"/>
                <w:b/>
                <w:szCs w:val="20"/>
              </w:rPr>
              <w:t xml:space="preserve">Week 5: </w:t>
            </w:r>
            <w:r w:rsidR="00B40201" w:rsidRPr="00B40201">
              <w:rPr>
                <w:rFonts w:cs="Arial"/>
                <w:b/>
                <w:szCs w:val="20"/>
              </w:rPr>
              <w:t>Adobe Connect Synchronous Session for Live Presentations</w:t>
            </w:r>
          </w:p>
          <w:p w14:paraId="1BF1B6B7" w14:textId="77777777" w:rsidR="001515F8" w:rsidRDefault="001515F8" w:rsidP="00104F2B">
            <w:pPr>
              <w:rPr>
                <w:rFonts w:cs="Arial"/>
                <w:szCs w:val="20"/>
              </w:rPr>
            </w:pPr>
          </w:p>
          <w:p w14:paraId="22FB3976" w14:textId="4BFDD411" w:rsidR="00E62AB2" w:rsidRPr="00155798" w:rsidRDefault="00B40201" w:rsidP="00323C2E">
            <w:pPr>
              <w:pStyle w:val="ListParagraph"/>
              <w:numPr>
                <w:ilvl w:val="0"/>
                <w:numId w:val="25"/>
              </w:numPr>
              <w:ind w:left="425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Deliver your presentation to your</w:t>
            </w:r>
            <w:r w:rsidR="00085EF6">
              <w:rPr>
                <w:rFonts w:cs="Arial"/>
                <w:szCs w:val="20"/>
              </w:rPr>
              <w:t xml:space="preserve"> </w:t>
            </w:r>
            <w:r w:rsidR="00941D6D">
              <w:rPr>
                <w:rFonts w:cs="Arial"/>
                <w:szCs w:val="20"/>
              </w:rPr>
              <w:t>l</w:t>
            </w:r>
            <w:r w:rsidR="00085EF6">
              <w:rPr>
                <w:rFonts w:cs="Arial"/>
                <w:szCs w:val="20"/>
              </w:rPr>
              <w:t xml:space="preserve">earning </w:t>
            </w:r>
            <w:r w:rsidR="00941D6D">
              <w:rPr>
                <w:rFonts w:cs="Arial"/>
                <w:szCs w:val="20"/>
              </w:rPr>
              <w:t>t</w:t>
            </w:r>
            <w:r>
              <w:rPr>
                <w:rFonts w:cs="Arial"/>
                <w:szCs w:val="20"/>
              </w:rPr>
              <w:t>eam during a synchronous online session.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1AD83970" w14:textId="21C511B8" w:rsidR="009F05F1" w:rsidRPr="009F6FAF" w:rsidRDefault="007F5EF3" w:rsidP="00104F2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2.1</w:t>
            </w:r>
            <w:r w:rsidR="00782EC2">
              <w:rPr>
                <w:rFonts w:cs="Arial"/>
                <w:szCs w:val="20"/>
              </w:rPr>
              <w:t xml:space="preserve">, 3.3, </w:t>
            </w:r>
            <w:r>
              <w:rPr>
                <w:rFonts w:cs="Arial"/>
                <w:szCs w:val="20"/>
              </w:rPr>
              <w:t xml:space="preserve">3.4, </w:t>
            </w:r>
            <w:r w:rsidR="00782EC2">
              <w:rPr>
                <w:rFonts w:cs="Arial"/>
                <w:szCs w:val="20"/>
              </w:rPr>
              <w:t>4.</w:t>
            </w:r>
            <w:r>
              <w:rPr>
                <w:rFonts w:cs="Arial"/>
                <w:szCs w:val="20"/>
              </w:rPr>
              <w:t>4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742041CB" w14:textId="6D4B64EC" w:rsidR="009F05F1" w:rsidRPr="009F6FAF" w:rsidRDefault="00085EF6" w:rsidP="00104F2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Discussion = </w:t>
            </w:r>
            <w:r w:rsidRPr="00B65D8E">
              <w:rPr>
                <w:rFonts w:cs="Arial"/>
                <w:b/>
                <w:szCs w:val="20"/>
              </w:rPr>
              <w:t>.5 hour</w:t>
            </w:r>
          </w:p>
        </w:tc>
      </w:tr>
      <w:tr w:rsidR="002B41C7" w:rsidRPr="007F339F" w14:paraId="65C12B24" w14:textId="77777777" w:rsidTr="003D7C39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6F3CF7A" w14:textId="77777777" w:rsidR="002B41C7" w:rsidRDefault="002B41C7" w:rsidP="003D7C39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Learning Team Introductions</w:t>
            </w:r>
          </w:p>
          <w:p w14:paraId="026B730F" w14:textId="77777777" w:rsidR="002B41C7" w:rsidRDefault="002B41C7" w:rsidP="003D7C39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6F29C41D" w14:textId="63BD7F10" w:rsidR="002B41C7" w:rsidRPr="00B82B5D" w:rsidRDefault="002B41C7" w:rsidP="003D7C39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See</w:t>
            </w:r>
            <w:r>
              <w:rPr>
                <w:rFonts w:cs="Arial"/>
                <w:szCs w:val="20"/>
              </w:rPr>
              <w:t xml:space="preserve"> the Announcement</w:t>
            </w:r>
            <w:r w:rsidR="00323C2E">
              <w:rPr>
                <w:rFonts w:cs="Arial"/>
                <w:szCs w:val="20"/>
              </w:rPr>
              <w:t>s</w:t>
            </w:r>
            <w:r>
              <w:rPr>
                <w:rFonts w:cs="Arial"/>
                <w:szCs w:val="20"/>
              </w:rPr>
              <w:t xml:space="preserve"> </w:t>
            </w:r>
            <w:r w:rsidR="00323C2E">
              <w:rPr>
                <w:rFonts w:cs="Arial"/>
                <w:szCs w:val="20"/>
              </w:rPr>
              <w:t>f</w:t>
            </w:r>
            <w:r>
              <w:rPr>
                <w:rFonts w:cs="Arial"/>
                <w:szCs w:val="20"/>
              </w:rPr>
              <w:t xml:space="preserve">orum for team assignments. </w:t>
            </w:r>
          </w:p>
          <w:p w14:paraId="3055792F" w14:textId="77777777" w:rsidR="002B41C7" w:rsidRDefault="002B41C7" w:rsidP="003D7C39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5A16D92A" w14:textId="789C4F6B" w:rsidR="002B41C7" w:rsidRPr="00A56A64" w:rsidRDefault="002B41C7" w:rsidP="00160388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In your </w:t>
            </w:r>
            <w:r w:rsidR="00160388">
              <w:rPr>
                <w:rFonts w:cs="Arial"/>
                <w:szCs w:val="20"/>
              </w:rPr>
              <w:t>team</w:t>
            </w:r>
            <w:r>
              <w:rPr>
                <w:rFonts w:cs="Arial"/>
                <w:szCs w:val="20"/>
              </w:rPr>
              <w:t xml:space="preserve"> forum, take this week to get to know your team members</w:t>
            </w:r>
            <w:r w:rsidR="00323C2E">
              <w:rPr>
                <w:rFonts w:cs="Arial"/>
                <w:szCs w:val="20"/>
              </w:rPr>
              <w:t>,</w:t>
            </w:r>
            <w:r>
              <w:rPr>
                <w:rFonts w:cs="Arial"/>
                <w:szCs w:val="20"/>
              </w:rPr>
              <w:t xml:space="preserve"> and share your contact information and availability. Begin scheduling the </w:t>
            </w:r>
            <w:r w:rsidR="002D7487">
              <w:rPr>
                <w:rFonts w:cs="Arial"/>
                <w:szCs w:val="20"/>
              </w:rPr>
              <w:t xml:space="preserve">required </w:t>
            </w:r>
            <w:r w:rsidR="00E91FAC">
              <w:rPr>
                <w:rFonts w:cs="Arial"/>
                <w:szCs w:val="20"/>
              </w:rPr>
              <w:t xml:space="preserve">Adobe Connect </w:t>
            </w:r>
            <w:r>
              <w:rPr>
                <w:rFonts w:cs="Arial"/>
                <w:szCs w:val="20"/>
              </w:rPr>
              <w:t>synchronous sessions in Weeks 3 (test run) and 5 (</w:t>
            </w:r>
            <w:r w:rsidR="00D473FA">
              <w:rPr>
                <w:rFonts w:cs="Arial"/>
                <w:szCs w:val="20"/>
              </w:rPr>
              <w:t xml:space="preserve">live </w:t>
            </w:r>
            <w:r>
              <w:rPr>
                <w:rFonts w:cs="Arial"/>
                <w:szCs w:val="20"/>
              </w:rPr>
              <w:t xml:space="preserve">presentations). If you are unable to find a meeting time for all team members, contact your instructor. </w:t>
            </w:r>
          </w:p>
        </w:tc>
        <w:tc>
          <w:tcPr>
            <w:tcW w:w="1440" w:type="dxa"/>
          </w:tcPr>
          <w:p w14:paraId="3995F8F9" w14:textId="51EE8068" w:rsidR="002B41C7" w:rsidRDefault="00574722" w:rsidP="003D7C39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  <w:tc>
          <w:tcPr>
            <w:tcW w:w="1440" w:type="dxa"/>
          </w:tcPr>
          <w:p w14:paraId="497D44B2" w14:textId="77777777" w:rsidR="002B41C7" w:rsidRPr="009F6FAF" w:rsidRDefault="002B41C7" w:rsidP="003D7C39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Team Discussion = </w:t>
            </w:r>
            <w:r w:rsidRPr="00536D20">
              <w:rPr>
                <w:rFonts w:cs="Arial"/>
                <w:b/>
                <w:szCs w:val="20"/>
              </w:rPr>
              <w:t>.5 hour</w:t>
            </w:r>
          </w:p>
        </w:tc>
      </w:tr>
      <w:tr w:rsidR="00104F2B" w:rsidRPr="00842155" w14:paraId="69BA97A2" w14:textId="77777777" w:rsidTr="00D810CB">
        <w:tc>
          <w:tcPr>
            <w:tcW w:w="1440" w:type="dxa"/>
            <w:tcBorders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8CCFC93" w14:textId="77777777" w:rsidR="00104F2B" w:rsidRPr="00842155" w:rsidRDefault="00104F2B" w:rsidP="00104F2B">
            <w:pPr>
              <w:ind w:left="360" w:hanging="360"/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B028E70" w14:textId="77777777" w:rsidR="00104F2B" w:rsidRPr="00842155" w:rsidRDefault="00104F2B" w:rsidP="00104F2B">
            <w:pPr>
              <w:ind w:left="360" w:hanging="36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E6E6E6"/>
          </w:tcPr>
          <w:p w14:paraId="4C1F1BE7" w14:textId="77777777" w:rsidR="00104F2B" w:rsidRPr="00842155" w:rsidRDefault="00104F2B" w:rsidP="00104F2B">
            <w:pPr>
              <w:ind w:left="360" w:hanging="36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shd w:val="clear" w:color="auto" w:fill="E6E6E6"/>
          </w:tcPr>
          <w:p w14:paraId="607E561E" w14:textId="2F4A41A4" w:rsidR="00104F2B" w:rsidRPr="00842155" w:rsidRDefault="00085EF6" w:rsidP="00104F2B">
            <w:pPr>
              <w:ind w:left="360" w:hanging="36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2</w:t>
            </w:r>
            <w:r w:rsidR="00C37671">
              <w:rPr>
                <w:rFonts w:cs="Arial"/>
                <w:b/>
                <w:szCs w:val="20"/>
              </w:rPr>
              <w:t>.5</w:t>
            </w:r>
            <w:r w:rsidR="00B65D8E">
              <w:rPr>
                <w:rFonts w:cs="Arial"/>
                <w:b/>
                <w:szCs w:val="20"/>
              </w:rPr>
              <w:t xml:space="preserve"> hours</w:t>
            </w:r>
          </w:p>
        </w:tc>
      </w:tr>
      <w:tr w:rsidR="00104F2B" w:rsidRPr="00842155" w14:paraId="1C0D70EF" w14:textId="77777777" w:rsidTr="00825CE5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c>
          <w:tcPr>
            <w:tcW w:w="101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65820C8" w14:textId="77777777" w:rsidR="00104F2B" w:rsidRPr="005B10FE" w:rsidRDefault="00104F2B" w:rsidP="00104F2B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Supplemental Learning Resources and Activities</w:t>
            </w:r>
            <w:r w:rsidRPr="005B10FE">
              <w:rPr>
                <w:rFonts w:cs="Arial"/>
                <w:i/>
                <w:szCs w:val="20"/>
              </w:rPr>
              <w:t xml:space="preserve">: These </w:t>
            </w:r>
            <w:r>
              <w:rPr>
                <w:rFonts w:cs="Arial"/>
                <w:i/>
                <w:szCs w:val="20"/>
              </w:rPr>
              <w:t xml:space="preserve">resources and </w:t>
            </w:r>
            <w:r w:rsidRPr="005B10FE">
              <w:rPr>
                <w:rFonts w:cs="Arial"/>
                <w:i/>
                <w:szCs w:val="20"/>
              </w:rPr>
              <w:t>activities provide further exploration of content, supplemental information, and skill building.</w:t>
            </w:r>
            <w:r>
              <w:rPr>
                <w:rFonts w:cs="Arial"/>
                <w:i/>
                <w:szCs w:val="20"/>
              </w:rPr>
              <w:t xml:space="preserve"> </w:t>
            </w:r>
            <w:r w:rsidRPr="005B10FE">
              <w:rPr>
                <w:rFonts w:cs="Arial"/>
                <w:i/>
                <w:szCs w:val="20"/>
              </w:rPr>
              <w:t xml:space="preserve">Students may complete </w:t>
            </w:r>
            <w:r>
              <w:rPr>
                <w:rFonts w:cs="Arial"/>
                <w:i/>
                <w:szCs w:val="20"/>
              </w:rPr>
              <w:t>items</w:t>
            </w:r>
            <w:r w:rsidRPr="005B10FE">
              <w:rPr>
                <w:rFonts w:cs="Arial"/>
                <w:i/>
                <w:szCs w:val="20"/>
              </w:rPr>
              <w:t xml:space="preserve"> in this section </w:t>
            </w:r>
            <w:r>
              <w:rPr>
                <w:rFonts w:cs="Arial"/>
                <w:i/>
                <w:szCs w:val="20"/>
              </w:rPr>
              <w:t xml:space="preserve">on their own or </w:t>
            </w:r>
            <w:r w:rsidRPr="005B10FE">
              <w:rPr>
                <w:rFonts w:cs="Arial"/>
                <w:i/>
                <w:szCs w:val="20"/>
              </w:rPr>
              <w:t xml:space="preserve">as selected by the instructor.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8D9DA"/>
          </w:tcPr>
          <w:p w14:paraId="6DEE66F4" w14:textId="77777777" w:rsidR="00104F2B" w:rsidRPr="005B10FE" w:rsidRDefault="00104F2B" w:rsidP="00104F2B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8D9DA"/>
          </w:tcPr>
          <w:p w14:paraId="6DF097B9" w14:textId="77777777" w:rsidR="00104F2B" w:rsidRPr="005B10FE" w:rsidRDefault="00104F2B" w:rsidP="00104F2B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Pages/AIE/</w:t>
            </w:r>
          </w:p>
          <w:p w14:paraId="41F9826D" w14:textId="77777777" w:rsidR="00104F2B" w:rsidRPr="005B10FE" w:rsidRDefault="00104F2B" w:rsidP="00104F2B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104F2B" w:rsidRPr="007F339F" w14:paraId="51DDB546" w14:textId="77777777" w:rsidTr="005B10FE">
        <w:tc>
          <w:tcPr>
            <w:tcW w:w="10170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AB2326D" w14:textId="62096D4F" w:rsidR="00104F2B" w:rsidRDefault="00D62EA6" w:rsidP="00104F2B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Adobe Connect Live Discussion: Course Introduction</w:t>
            </w:r>
          </w:p>
          <w:p w14:paraId="5D860F9F" w14:textId="77777777" w:rsidR="00AA1459" w:rsidRDefault="00AA1459" w:rsidP="00104F2B">
            <w:pPr>
              <w:rPr>
                <w:rFonts w:cs="Arial"/>
                <w:b/>
                <w:szCs w:val="20"/>
              </w:rPr>
            </w:pPr>
          </w:p>
          <w:p w14:paraId="7B123C05" w14:textId="281617B0" w:rsidR="00AA1459" w:rsidRPr="00AA1459" w:rsidRDefault="00AA1459" w:rsidP="00104F2B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Review</w:t>
            </w:r>
            <w:r>
              <w:rPr>
                <w:rFonts w:cs="Arial"/>
                <w:szCs w:val="20"/>
              </w:rPr>
              <w:t xml:space="preserve"> </w:t>
            </w:r>
            <w:hyperlink r:id="rId36" w:history="1">
              <w:r w:rsidRPr="00AA1459">
                <w:rPr>
                  <w:rStyle w:val="Hyperlink"/>
                  <w:rFonts w:cs="Arial"/>
                  <w:szCs w:val="20"/>
                </w:rPr>
                <w:t>Adobe Connect Resources</w:t>
              </w:r>
            </w:hyperlink>
            <w:r>
              <w:rPr>
                <w:rFonts w:cs="Arial"/>
                <w:szCs w:val="20"/>
              </w:rPr>
              <w:t xml:space="preserve">.  </w:t>
            </w:r>
          </w:p>
          <w:p w14:paraId="314562E1" w14:textId="77777777" w:rsidR="00155798" w:rsidRDefault="00155798" w:rsidP="00104F2B">
            <w:pPr>
              <w:rPr>
                <w:rFonts w:cs="Arial"/>
                <w:b/>
                <w:szCs w:val="20"/>
              </w:rPr>
            </w:pPr>
          </w:p>
          <w:p w14:paraId="4DEF1F10" w14:textId="23212497" w:rsidR="000E3592" w:rsidRDefault="000E3592" w:rsidP="00104F2B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See</w:t>
            </w:r>
            <w:r>
              <w:rPr>
                <w:rFonts w:cs="Arial"/>
                <w:szCs w:val="20"/>
              </w:rPr>
              <w:t xml:space="preserve"> the Announcement</w:t>
            </w:r>
            <w:r w:rsidR="00323C2E">
              <w:rPr>
                <w:rFonts w:cs="Arial"/>
                <w:szCs w:val="20"/>
              </w:rPr>
              <w:t>s</w:t>
            </w:r>
            <w:r>
              <w:rPr>
                <w:rFonts w:cs="Arial"/>
                <w:szCs w:val="20"/>
              </w:rPr>
              <w:t xml:space="preserve"> </w:t>
            </w:r>
            <w:r w:rsidR="00323C2E">
              <w:rPr>
                <w:rFonts w:cs="Arial"/>
                <w:szCs w:val="20"/>
              </w:rPr>
              <w:t>f</w:t>
            </w:r>
            <w:r>
              <w:rPr>
                <w:rFonts w:cs="Arial"/>
                <w:szCs w:val="20"/>
              </w:rPr>
              <w:t xml:space="preserve">orum for a link to the </w:t>
            </w:r>
            <w:r w:rsidR="00D62EA6">
              <w:rPr>
                <w:rFonts w:cs="Arial"/>
                <w:szCs w:val="20"/>
              </w:rPr>
              <w:t>Course Introduction</w:t>
            </w:r>
            <w:r w:rsidR="00254493">
              <w:rPr>
                <w:rFonts w:cs="Arial"/>
                <w:szCs w:val="20"/>
              </w:rPr>
              <w:t xml:space="preserve"> Questions and Comments document </w:t>
            </w:r>
            <w:r w:rsidR="00323C2E">
              <w:rPr>
                <w:rFonts w:cs="Arial"/>
                <w:szCs w:val="20"/>
              </w:rPr>
              <w:t xml:space="preserve">in </w:t>
            </w:r>
            <w:r>
              <w:rPr>
                <w:rFonts w:cs="Arial"/>
                <w:szCs w:val="20"/>
              </w:rPr>
              <w:t xml:space="preserve">Google </w:t>
            </w:r>
            <w:r w:rsidR="00323C2E">
              <w:rPr>
                <w:rFonts w:cs="Arial"/>
                <w:szCs w:val="20"/>
              </w:rPr>
              <w:t>Drive</w:t>
            </w:r>
            <w:r>
              <w:rPr>
                <w:rFonts w:cs="Arial"/>
                <w:szCs w:val="20"/>
              </w:rPr>
              <w:t>.</w:t>
            </w:r>
          </w:p>
          <w:p w14:paraId="69879408" w14:textId="77777777" w:rsidR="000E3592" w:rsidRPr="000E3592" w:rsidRDefault="000E3592" w:rsidP="00104F2B">
            <w:pPr>
              <w:rPr>
                <w:rFonts w:cs="Arial"/>
                <w:szCs w:val="20"/>
              </w:rPr>
            </w:pPr>
          </w:p>
          <w:p w14:paraId="1146F457" w14:textId="21FFA883" w:rsidR="00104F2B" w:rsidRDefault="006C28BF" w:rsidP="00104F2B">
            <w:pPr>
              <w:rPr>
                <w:rFonts w:cs="Arial"/>
                <w:szCs w:val="20"/>
              </w:rPr>
            </w:pPr>
            <w:r w:rsidRPr="006C28BF">
              <w:rPr>
                <w:rFonts w:cs="Arial"/>
                <w:b/>
                <w:szCs w:val="20"/>
              </w:rPr>
              <w:t>Submit</w:t>
            </w:r>
            <w:r>
              <w:rPr>
                <w:rFonts w:cs="Arial"/>
                <w:szCs w:val="20"/>
              </w:rPr>
              <w:t xml:space="preserve"> at least one question or comment</w:t>
            </w:r>
            <w:r w:rsidR="00FC78D8">
              <w:rPr>
                <w:rFonts w:cs="Arial"/>
                <w:szCs w:val="20"/>
              </w:rPr>
              <w:t xml:space="preserve"> related to this week’s content </w:t>
            </w:r>
            <w:r>
              <w:rPr>
                <w:rFonts w:cs="Arial"/>
                <w:szCs w:val="20"/>
              </w:rPr>
              <w:t xml:space="preserve">using the </w:t>
            </w:r>
            <w:r w:rsidR="00D62EA6" w:rsidRPr="00254493">
              <w:rPr>
                <w:rFonts w:cs="Arial"/>
                <w:szCs w:val="20"/>
              </w:rPr>
              <w:t>Course Introduction</w:t>
            </w:r>
            <w:r w:rsidR="00FE2494" w:rsidRPr="00254493">
              <w:rPr>
                <w:rFonts w:cs="Arial"/>
                <w:szCs w:val="20"/>
              </w:rPr>
              <w:t xml:space="preserve"> </w:t>
            </w:r>
            <w:r w:rsidR="00254493" w:rsidRPr="00254493">
              <w:rPr>
                <w:rFonts w:cs="Arial"/>
                <w:szCs w:val="20"/>
              </w:rPr>
              <w:t xml:space="preserve">Questions and Comments </w:t>
            </w:r>
            <w:r w:rsidR="00FE2494" w:rsidRPr="00254493">
              <w:rPr>
                <w:rFonts w:cs="Arial"/>
                <w:szCs w:val="20"/>
              </w:rPr>
              <w:t>document</w:t>
            </w:r>
            <w:r w:rsidRPr="00254493">
              <w:rPr>
                <w:rFonts w:cs="Arial"/>
                <w:szCs w:val="20"/>
              </w:rPr>
              <w:t>.</w:t>
            </w:r>
            <w:r>
              <w:rPr>
                <w:rFonts w:cs="Arial"/>
                <w:szCs w:val="20"/>
              </w:rPr>
              <w:t xml:space="preserve"> </w:t>
            </w:r>
          </w:p>
          <w:p w14:paraId="6A1863A0" w14:textId="77777777" w:rsidR="006C28BF" w:rsidRPr="00730048" w:rsidRDefault="006C28BF" w:rsidP="00104F2B">
            <w:pPr>
              <w:rPr>
                <w:rFonts w:cs="Arial"/>
                <w:szCs w:val="20"/>
              </w:rPr>
            </w:pPr>
          </w:p>
          <w:p w14:paraId="44B2EFE7" w14:textId="66CA994F" w:rsidR="00104F2B" w:rsidRPr="00730048" w:rsidRDefault="00104F2B" w:rsidP="00104F2B">
            <w:pPr>
              <w:rPr>
                <w:rFonts w:cs="Arial"/>
                <w:szCs w:val="20"/>
              </w:rPr>
            </w:pPr>
            <w:r w:rsidRPr="00730048">
              <w:rPr>
                <w:rFonts w:cs="Arial"/>
                <w:b/>
                <w:szCs w:val="20"/>
              </w:rPr>
              <w:t>Participate</w:t>
            </w:r>
            <w:r w:rsidRPr="00730048">
              <w:rPr>
                <w:rFonts w:cs="Arial"/>
                <w:szCs w:val="20"/>
              </w:rPr>
              <w:t xml:space="preserve"> in the scheduled live session with the course instructor. This session will provi</w:t>
            </w:r>
            <w:r w:rsidR="0030692B">
              <w:rPr>
                <w:rFonts w:cs="Arial"/>
                <w:szCs w:val="20"/>
              </w:rPr>
              <w:t xml:space="preserve">de an overview of the </w:t>
            </w:r>
            <w:r w:rsidR="00323C2E">
              <w:rPr>
                <w:rFonts w:cs="Arial"/>
                <w:szCs w:val="20"/>
              </w:rPr>
              <w:t>course</w:t>
            </w:r>
            <w:r w:rsidR="0030692B">
              <w:rPr>
                <w:rFonts w:cs="Arial"/>
                <w:szCs w:val="20"/>
              </w:rPr>
              <w:t xml:space="preserve">, </w:t>
            </w:r>
            <w:r w:rsidRPr="00730048">
              <w:rPr>
                <w:rFonts w:cs="Arial"/>
                <w:szCs w:val="20"/>
              </w:rPr>
              <w:t xml:space="preserve">discuss the </w:t>
            </w:r>
            <w:r w:rsidR="0030692B">
              <w:rPr>
                <w:rFonts w:cs="Arial"/>
                <w:szCs w:val="20"/>
              </w:rPr>
              <w:t xml:space="preserve">major assignments, </w:t>
            </w:r>
            <w:r w:rsidR="00AC3883">
              <w:rPr>
                <w:rFonts w:cs="Arial"/>
                <w:szCs w:val="20"/>
              </w:rPr>
              <w:t xml:space="preserve">and address any questions. </w:t>
            </w:r>
          </w:p>
          <w:p w14:paraId="6DCAA4C0" w14:textId="7FB726B2" w:rsidR="00C01E08" w:rsidRPr="007467D8" w:rsidRDefault="00104F2B" w:rsidP="00104F2B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730048">
              <w:rPr>
                <w:rFonts w:cs="Arial"/>
                <w:szCs w:val="20"/>
              </w:rPr>
              <w:br/>
            </w:r>
            <w:r w:rsidRPr="006D5686">
              <w:rPr>
                <w:rFonts w:cs="Arial"/>
                <w:i/>
                <w:szCs w:val="20"/>
              </w:rPr>
              <w:t xml:space="preserve">Note: </w:t>
            </w:r>
            <w:r w:rsidRPr="00730048">
              <w:rPr>
                <w:rFonts w:cs="Arial"/>
                <w:szCs w:val="20"/>
              </w:rPr>
              <w:t>A recorded lecture will be made available to those who are unable to attend the live session.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</w:tcBorders>
            <w:shd w:val="clear" w:color="auto" w:fill="FFFFFF" w:themeFill="background1"/>
          </w:tcPr>
          <w:p w14:paraId="121F46A0" w14:textId="77777777" w:rsidR="00104F2B" w:rsidRPr="009F6FAF" w:rsidRDefault="008A5D9D" w:rsidP="00104F2B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1.1, 1.2, 1.3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</w:tcBorders>
            <w:shd w:val="clear" w:color="auto" w:fill="FFFFFF" w:themeFill="background1"/>
          </w:tcPr>
          <w:p w14:paraId="54E518C1" w14:textId="77777777" w:rsidR="00104F2B" w:rsidRDefault="00104F2B" w:rsidP="00104F2B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Live Discussion:</w:t>
            </w:r>
            <w:r w:rsidRPr="00730048">
              <w:rPr>
                <w:rFonts w:cs="Arial"/>
                <w:szCs w:val="20"/>
              </w:rPr>
              <w:t xml:space="preserve"> lecture and discussion = </w:t>
            </w:r>
            <w:r w:rsidRPr="00730048">
              <w:rPr>
                <w:rFonts w:cs="Arial"/>
                <w:b/>
                <w:szCs w:val="20"/>
              </w:rPr>
              <w:t>1 hour</w:t>
            </w:r>
          </w:p>
          <w:p w14:paraId="73F37987" w14:textId="77777777" w:rsidR="00104F2B" w:rsidRPr="00384A8F" w:rsidRDefault="00104F2B" w:rsidP="00104F2B">
            <w:pPr>
              <w:rPr>
                <w:rFonts w:cs="Arial"/>
                <w:szCs w:val="20"/>
              </w:rPr>
            </w:pPr>
          </w:p>
          <w:p w14:paraId="5E8A32F1" w14:textId="77777777" w:rsidR="00104F2B" w:rsidRDefault="00104F2B" w:rsidP="00104F2B">
            <w:pPr>
              <w:rPr>
                <w:rFonts w:cs="Arial"/>
                <w:szCs w:val="20"/>
              </w:rPr>
            </w:pPr>
          </w:p>
          <w:p w14:paraId="76D12DFA" w14:textId="77777777" w:rsidR="00104F2B" w:rsidRPr="00384A8F" w:rsidRDefault="00104F2B" w:rsidP="00104F2B">
            <w:pPr>
              <w:jc w:val="center"/>
              <w:rPr>
                <w:rFonts w:cs="Arial"/>
                <w:szCs w:val="20"/>
              </w:rPr>
            </w:pPr>
          </w:p>
        </w:tc>
      </w:tr>
      <w:tr w:rsidR="00144661" w:rsidRPr="007F339F" w14:paraId="3D5F9C4E" w14:textId="77777777" w:rsidTr="005B10FE">
        <w:tc>
          <w:tcPr>
            <w:tcW w:w="10170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80162C" w14:textId="5BB47EC5" w:rsidR="00144661" w:rsidRDefault="00410196" w:rsidP="00144661">
            <w:pPr>
              <w:tabs>
                <w:tab w:val="left" w:pos="2329"/>
              </w:tabs>
              <w:rPr>
                <w:b/>
              </w:rPr>
            </w:pPr>
            <w:r>
              <w:rPr>
                <w:b/>
              </w:rPr>
              <w:t>Obtaining Permission for Reusing Published Content</w:t>
            </w:r>
          </w:p>
          <w:p w14:paraId="69DF645B" w14:textId="77777777" w:rsidR="00144661" w:rsidRDefault="00144661" w:rsidP="00144661">
            <w:pPr>
              <w:tabs>
                <w:tab w:val="left" w:pos="2329"/>
              </w:tabs>
              <w:rPr>
                <w:b/>
              </w:rPr>
            </w:pPr>
          </w:p>
          <w:p w14:paraId="78545734" w14:textId="14D8AB8E" w:rsidR="00292D0D" w:rsidRDefault="00144661" w:rsidP="00144661">
            <w:pPr>
              <w:tabs>
                <w:tab w:val="left" w:pos="2329"/>
              </w:tabs>
            </w:pPr>
            <w:r w:rsidRPr="008A5D9D">
              <w:rPr>
                <w:b/>
              </w:rPr>
              <w:t>Go</w:t>
            </w:r>
            <w:r>
              <w:t xml:space="preserve"> to </w:t>
            </w:r>
            <w:hyperlink r:id="rId37" w:history="1">
              <w:r w:rsidR="00094BDA" w:rsidRPr="00094BDA">
                <w:rPr>
                  <w:rStyle w:val="Hyperlink"/>
                </w:rPr>
                <w:t>MIT Technology Review</w:t>
              </w:r>
            </w:hyperlink>
            <w:r w:rsidR="00323C2E">
              <w:rPr>
                <w:rStyle w:val="Hyperlink"/>
                <w:color w:val="auto"/>
                <w:u w:val="none"/>
              </w:rPr>
              <w:t>,</w:t>
            </w:r>
            <w:r>
              <w:t xml:space="preserve"> and read an article of interest. At the bottom of the article, click</w:t>
            </w:r>
            <w:r w:rsidR="00D473FA">
              <w:t xml:space="preserve"> </w:t>
            </w:r>
            <w:r w:rsidR="00094BDA" w:rsidRPr="00094BDA">
              <w:rPr>
                <w:b/>
              </w:rPr>
              <w:t>Permissions</w:t>
            </w:r>
            <w:r w:rsidR="00323C2E">
              <w:t>,</w:t>
            </w:r>
            <w:r>
              <w:t xml:space="preserve"> and </w:t>
            </w:r>
            <w:r w:rsidR="00292D0D">
              <w:t>answer the prompt</w:t>
            </w:r>
            <w:r w:rsidR="00012A1A">
              <w:t>s beginning with</w:t>
            </w:r>
            <w:r w:rsidR="00292D0D">
              <w:t xml:space="preserve"> </w:t>
            </w:r>
            <w:r w:rsidR="00292D0D" w:rsidRPr="006D5686">
              <w:rPr>
                <w:i/>
              </w:rPr>
              <w:t>I would like to…</w:t>
            </w:r>
            <w:r w:rsidR="00012A1A">
              <w:rPr>
                <w:b/>
              </w:rPr>
              <w:t xml:space="preserve"> </w:t>
            </w:r>
            <w:r w:rsidR="00532E49">
              <w:t>for the following</w:t>
            </w:r>
            <w:r w:rsidR="00D24728">
              <w:t xml:space="preserve"> scenarios</w:t>
            </w:r>
            <w:r w:rsidR="00012A1A">
              <w:t xml:space="preserve">: </w:t>
            </w:r>
          </w:p>
          <w:p w14:paraId="1EEBA833" w14:textId="77777777" w:rsidR="00532E49" w:rsidRPr="00012A1A" w:rsidRDefault="00532E49" w:rsidP="00144661">
            <w:pPr>
              <w:tabs>
                <w:tab w:val="left" w:pos="2329"/>
              </w:tabs>
            </w:pPr>
          </w:p>
          <w:p w14:paraId="1F291433" w14:textId="0904127F" w:rsidR="00012A1A" w:rsidRPr="00012A1A" w:rsidRDefault="00012A1A" w:rsidP="006D5686">
            <w:pPr>
              <w:pStyle w:val="AssignmentsLevel2"/>
            </w:pPr>
            <w:r w:rsidRPr="00012A1A">
              <w:t>A</w:t>
            </w:r>
            <w:r w:rsidR="00292D0D" w:rsidRPr="00012A1A">
              <w:t>n author</w:t>
            </w:r>
            <w:r w:rsidR="00322432">
              <w:t xml:space="preserve"> who</w:t>
            </w:r>
            <w:r w:rsidR="00292D0D" w:rsidRPr="00012A1A">
              <w:t xml:space="preserve"> would like to</w:t>
            </w:r>
            <w:r w:rsidR="00322432">
              <w:t xml:space="preserve"> use an</w:t>
            </w:r>
            <w:r w:rsidR="00D473FA">
              <w:t xml:space="preserve"> </w:t>
            </w:r>
            <w:r w:rsidR="00322432">
              <w:t>excerpt</w:t>
            </w:r>
            <w:r w:rsidR="00D473FA">
              <w:t xml:space="preserve"> </w:t>
            </w:r>
            <w:r w:rsidR="00322432">
              <w:t xml:space="preserve">of </w:t>
            </w:r>
            <w:r w:rsidR="00160388">
              <w:t>this article in a book</w:t>
            </w:r>
          </w:p>
          <w:p w14:paraId="7432E42E" w14:textId="6B95E858" w:rsidR="00012A1A" w:rsidRPr="00D24728" w:rsidRDefault="00012A1A" w:rsidP="006D5686">
            <w:pPr>
              <w:pStyle w:val="AssignmentsLevel2"/>
            </w:pPr>
            <w:r w:rsidRPr="00012A1A">
              <w:t>A</w:t>
            </w:r>
            <w:r w:rsidR="00323C2E">
              <w:t xml:space="preserve"> </w:t>
            </w:r>
            <w:r w:rsidR="00292D0D" w:rsidRPr="00012A1A">
              <w:t>student</w:t>
            </w:r>
            <w:r w:rsidR="00322432">
              <w:t xml:space="preserve"> who</w:t>
            </w:r>
            <w:r w:rsidR="00532E49">
              <w:t xml:space="preserve"> want</w:t>
            </w:r>
            <w:r w:rsidR="00322432">
              <w:t>s</w:t>
            </w:r>
            <w:r w:rsidR="00532E49">
              <w:t xml:space="preserve"> </w:t>
            </w:r>
            <w:r w:rsidR="00532E49" w:rsidRPr="00D24728">
              <w:t>to use</w:t>
            </w:r>
            <w:r w:rsidR="00292D0D" w:rsidRPr="00D24728">
              <w:t xml:space="preserve"> </w:t>
            </w:r>
            <w:r w:rsidR="00160388">
              <w:t>this</w:t>
            </w:r>
            <w:r w:rsidR="00292D0D" w:rsidRPr="00D24728">
              <w:t xml:space="preserve"> article in a </w:t>
            </w:r>
            <w:r w:rsidRPr="00D24728">
              <w:t xml:space="preserve">research </w:t>
            </w:r>
            <w:r w:rsidR="00292D0D" w:rsidRPr="00D24728">
              <w:t>paper</w:t>
            </w:r>
          </w:p>
          <w:p w14:paraId="5EEF0075" w14:textId="25B0B903" w:rsidR="00292D0D" w:rsidRPr="00D24728" w:rsidRDefault="00012A1A" w:rsidP="006D5686">
            <w:pPr>
              <w:pStyle w:val="AssignmentsLevel2"/>
            </w:pPr>
            <w:r w:rsidRPr="00D24728">
              <w:t>A member of the g</w:t>
            </w:r>
            <w:r w:rsidR="00322432" w:rsidRPr="00D24728">
              <w:t>eneral public who</w:t>
            </w:r>
            <w:r w:rsidR="00292D0D" w:rsidRPr="00D24728">
              <w:t xml:space="preserve"> </w:t>
            </w:r>
            <w:r w:rsidR="00532E49" w:rsidRPr="00D24728">
              <w:t>want</w:t>
            </w:r>
            <w:r w:rsidR="00322432" w:rsidRPr="00D24728">
              <w:t>s</w:t>
            </w:r>
            <w:r w:rsidRPr="00D24728">
              <w:t xml:space="preserve"> to </w:t>
            </w:r>
            <w:r w:rsidR="00322432" w:rsidRPr="00D24728">
              <w:t>use</w:t>
            </w:r>
            <w:r w:rsidRPr="00D24728">
              <w:t xml:space="preserve"> an excerpt</w:t>
            </w:r>
            <w:r w:rsidR="00532E49" w:rsidRPr="00D24728">
              <w:t xml:space="preserve"> </w:t>
            </w:r>
            <w:r w:rsidR="00160388">
              <w:t xml:space="preserve">of this article </w:t>
            </w:r>
            <w:r w:rsidR="00532E49" w:rsidRPr="00D24728">
              <w:t>on Facebook</w:t>
            </w:r>
          </w:p>
          <w:p w14:paraId="0CD94BCA" w14:textId="70FF79F7" w:rsidR="00012A1A" w:rsidRPr="00D24728" w:rsidRDefault="00323C2E" w:rsidP="006D5686">
            <w:pPr>
              <w:pStyle w:val="AssignmentsLevel2"/>
            </w:pPr>
            <w:r>
              <w:t>Ano</w:t>
            </w:r>
            <w:r w:rsidR="00532E49" w:rsidRPr="00D24728">
              <w:t>the</w:t>
            </w:r>
            <w:r w:rsidR="00160388">
              <w:t xml:space="preserve">r </w:t>
            </w:r>
            <w:r>
              <w:t xml:space="preserve">appropriate </w:t>
            </w:r>
            <w:r w:rsidR="00160388">
              <w:t>way the article might be used</w:t>
            </w:r>
            <w:r w:rsidR="00532E49" w:rsidRPr="00D24728">
              <w:t xml:space="preserve"> </w:t>
            </w:r>
            <w:r w:rsidR="00043DD9" w:rsidRPr="00D24728">
              <w:t xml:space="preserve"> </w:t>
            </w:r>
            <w:r w:rsidR="00043DD9" w:rsidRPr="00D24728">
              <w:br/>
            </w:r>
          </w:p>
          <w:p w14:paraId="792D83E6" w14:textId="76660991" w:rsidR="00292D0D" w:rsidRDefault="00012A1A" w:rsidP="00012A1A">
            <w:pPr>
              <w:tabs>
                <w:tab w:val="left" w:pos="2329"/>
              </w:tabs>
            </w:pPr>
            <w:r w:rsidRPr="00D24728">
              <w:rPr>
                <w:b/>
              </w:rPr>
              <w:t>Request</w:t>
            </w:r>
            <w:r w:rsidRPr="00D24728">
              <w:t xml:space="preserve"> a </w:t>
            </w:r>
            <w:r w:rsidR="00323C2E">
              <w:t>q</w:t>
            </w:r>
            <w:r w:rsidRPr="00D24728">
              <w:t xml:space="preserve">uick </w:t>
            </w:r>
            <w:r w:rsidR="00323C2E">
              <w:t>p</w:t>
            </w:r>
            <w:r w:rsidRPr="00D24728">
              <w:t xml:space="preserve">rice </w:t>
            </w:r>
            <w:r w:rsidR="00323C2E">
              <w:t>e</w:t>
            </w:r>
            <w:r w:rsidRPr="00D24728">
              <w:t>stimate for</w:t>
            </w:r>
            <w:r w:rsidR="00043DD9" w:rsidRPr="00D24728">
              <w:t xml:space="preserve"> one</w:t>
            </w:r>
            <w:r w:rsidRPr="00D24728">
              <w:t xml:space="preserve"> of</w:t>
            </w:r>
            <w:r>
              <w:t xml:space="preserve"> the </w:t>
            </w:r>
            <w:proofErr w:type="gramStart"/>
            <w:r>
              <w:t>scenarios</w:t>
            </w:r>
            <w:r w:rsidR="00043DD9">
              <w:t>, and</w:t>
            </w:r>
            <w:proofErr w:type="gramEnd"/>
            <w:r w:rsidR="00043DD9">
              <w:t xml:space="preserve"> note what the cost would be to use the content. </w:t>
            </w:r>
          </w:p>
          <w:p w14:paraId="12943B52" w14:textId="77777777" w:rsidR="00012A1A" w:rsidRDefault="00012A1A" w:rsidP="00012A1A">
            <w:pPr>
              <w:tabs>
                <w:tab w:val="left" w:pos="2329"/>
              </w:tabs>
            </w:pPr>
          </w:p>
          <w:p w14:paraId="36703E6F" w14:textId="166764F7" w:rsidR="00012A1A" w:rsidRPr="00012A1A" w:rsidRDefault="00012A1A" w:rsidP="00012A1A">
            <w:pPr>
              <w:tabs>
                <w:tab w:val="left" w:pos="2329"/>
              </w:tabs>
            </w:pPr>
            <w:r>
              <w:rPr>
                <w:b/>
              </w:rPr>
              <w:t xml:space="preserve">Repeat </w:t>
            </w:r>
            <w:r>
              <w:t xml:space="preserve">the </w:t>
            </w:r>
            <w:r w:rsidR="00323C2E">
              <w:t>q</w:t>
            </w:r>
            <w:r>
              <w:t xml:space="preserve">uick </w:t>
            </w:r>
            <w:r w:rsidR="00323C2E">
              <w:t>p</w:t>
            </w:r>
            <w:r>
              <w:t xml:space="preserve">rice </w:t>
            </w:r>
            <w:r w:rsidR="00323C2E">
              <w:t>e</w:t>
            </w:r>
            <w:r>
              <w:t>stimate process until you get one combination that is $0.00</w:t>
            </w:r>
            <w:r w:rsidR="00532E49">
              <w:t>,</w:t>
            </w:r>
            <w:r w:rsidR="00043DD9">
              <w:t xml:space="preserve"> one combination that costs something, and one combination that indicates</w:t>
            </w:r>
            <w:r w:rsidR="00323C2E">
              <w:t xml:space="preserve"> that</w:t>
            </w:r>
            <w:r w:rsidR="00E86030">
              <w:t xml:space="preserve"> </w:t>
            </w:r>
            <w:r w:rsidR="00532E49">
              <w:t xml:space="preserve">a </w:t>
            </w:r>
            <w:r w:rsidR="00323C2E">
              <w:t>q</w:t>
            </w:r>
            <w:r w:rsidR="00532E49">
              <w:t xml:space="preserve">uick </w:t>
            </w:r>
            <w:r w:rsidR="00323C2E">
              <w:t>p</w:t>
            </w:r>
            <w:r w:rsidR="00532E49">
              <w:t xml:space="preserve">rice is not available or that </w:t>
            </w:r>
            <w:r w:rsidR="00043DD9">
              <w:t xml:space="preserve">a special order would be required. </w:t>
            </w:r>
          </w:p>
          <w:p w14:paraId="0CA3B962" w14:textId="77777777" w:rsidR="00012A1A" w:rsidRDefault="00012A1A" w:rsidP="00144661">
            <w:pPr>
              <w:tabs>
                <w:tab w:val="left" w:pos="2329"/>
              </w:tabs>
            </w:pPr>
          </w:p>
          <w:p w14:paraId="0D3453B4" w14:textId="26E809E8" w:rsidR="00F53424" w:rsidRPr="00484523" w:rsidRDefault="00292D0D" w:rsidP="00144661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b/>
              </w:rPr>
              <w:t>Consider</w:t>
            </w:r>
            <w:r w:rsidR="00F53424">
              <w:t xml:space="preserve"> the following questions: </w:t>
            </w:r>
          </w:p>
          <w:p w14:paraId="2B7BC781" w14:textId="77777777" w:rsidR="00144661" w:rsidRPr="00484523" w:rsidRDefault="00144661" w:rsidP="00144661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52074526" w14:textId="4DDE5992" w:rsidR="00292D0D" w:rsidRDefault="00043DD9" w:rsidP="006D5686">
            <w:pPr>
              <w:pStyle w:val="AssignmentsLevel2"/>
            </w:pPr>
            <w:r>
              <w:t>Why i</w:t>
            </w:r>
            <w:r w:rsidR="00012A1A">
              <w:t>s there a charge</w:t>
            </w:r>
            <w:r>
              <w:t xml:space="preserve"> for some use scenarios and not for others? </w:t>
            </w:r>
          </w:p>
          <w:p w14:paraId="46A172A9" w14:textId="736EF811" w:rsidR="00144661" w:rsidRPr="0063768C" w:rsidRDefault="00144661" w:rsidP="006D5686">
            <w:pPr>
              <w:pStyle w:val="AssignmentsLevel2"/>
            </w:pPr>
            <w:r w:rsidRPr="0063768C">
              <w:t>W</w:t>
            </w:r>
            <w:r w:rsidR="0063768C">
              <w:t>hat are you legally permitted</w:t>
            </w:r>
            <w:r w:rsidRPr="0063768C">
              <w:t xml:space="preserve"> to do with this article</w:t>
            </w:r>
            <w:r w:rsidR="00292D0D">
              <w:t xml:space="preserve"> as your intended use changes</w:t>
            </w:r>
            <w:r w:rsidRPr="0063768C">
              <w:t xml:space="preserve">? </w:t>
            </w:r>
          </w:p>
          <w:p w14:paraId="6FF12758" w14:textId="1799061D" w:rsidR="00C249CC" w:rsidRDefault="0063768C" w:rsidP="006D5686">
            <w:pPr>
              <w:pStyle w:val="AssignmentsLevel2"/>
            </w:pPr>
            <w:r w:rsidRPr="0063768C">
              <w:t xml:space="preserve">What are possible consequences </w:t>
            </w:r>
            <w:r>
              <w:t>of not obtaining permission from</w:t>
            </w:r>
            <w:r w:rsidR="00410196">
              <w:t xml:space="preserve"> </w:t>
            </w:r>
            <w:r>
              <w:t xml:space="preserve">the copyright holder? </w:t>
            </w:r>
          </w:p>
          <w:p w14:paraId="0E9F1016" w14:textId="77777777" w:rsidR="00160388" w:rsidRDefault="00160388" w:rsidP="00160388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67BFC90E" w14:textId="2BC665E2" w:rsidR="00160388" w:rsidRPr="00160388" w:rsidRDefault="00160388" w:rsidP="00160388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160388">
              <w:rPr>
                <w:rFonts w:cs="Arial"/>
                <w:b/>
                <w:szCs w:val="20"/>
              </w:rPr>
              <w:t>Post</w:t>
            </w:r>
            <w:r>
              <w:rPr>
                <w:rFonts w:cs="Arial"/>
                <w:szCs w:val="20"/>
              </w:rPr>
              <w:t xml:space="preserve"> your thoughts in the Obtaining Permission for Reusing Published Content discussion forum.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</w:tcBorders>
            <w:shd w:val="clear" w:color="auto" w:fill="FFFFFF" w:themeFill="background1"/>
          </w:tcPr>
          <w:p w14:paraId="439101F7" w14:textId="77777777" w:rsidR="00144661" w:rsidRDefault="00F35B48" w:rsidP="00104F2B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1.3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</w:tcBorders>
            <w:shd w:val="clear" w:color="auto" w:fill="FFFFFF" w:themeFill="background1"/>
          </w:tcPr>
          <w:p w14:paraId="2D053F71" w14:textId="1C4B55ED" w:rsidR="00144661" w:rsidRDefault="00D969DF" w:rsidP="00D969DF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t xml:space="preserve">Discussion </w:t>
            </w:r>
            <w:r w:rsidRPr="00103FC5">
              <w:t xml:space="preserve">= </w:t>
            </w:r>
            <w:r w:rsidRPr="00103FC5">
              <w:rPr>
                <w:b/>
              </w:rPr>
              <w:t>1 hour</w:t>
            </w:r>
          </w:p>
        </w:tc>
      </w:tr>
      <w:tr w:rsidR="00104F2B" w:rsidRPr="00842155" w14:paraId="570B2A9E" w14:textId="77777777" w:rsidTr="00100350">
        <w:tc>
          <w:tcPr>
            <w:tcW w:w="1440" w:type="dxa"/>
            <w:tcBorders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7FC3667" w14:textId="77777777" w:rsidR="00104F2B" w:rsidRPr="00842155" w:rsidRDefault="00104F2B" w:rsidP="00104F2B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BFCDA2" w14:textId="77777777" w:rsidR="00104F2B" w:rsidRPr="00842155" w:rsidRDefault="00104F2B" w:rsidP="00104F2B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E6E6E6"/>
          </w:tcPr>
          <w:p w14:paraId="76408CE0" w14:textId="77777777" w:rsidR="00104F2B" w:rsidRPr="00842155" w:rsidRDefault="00104F2B" w:rsidP="00104F2B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shd w:val="clear" w:color="auto" w:fill="E6E6E6"/>
          </w:tcPr>
          <w:p w14:paraId="25696317" w14:textId="17825E36" w:rsidR="00104F2B" w:rsidRPr="00842155" w:rsidRDefault="00DE518F" w:rsidP="00104F2B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2</w:t>
            </w:r>
            <w:r w:rsidR="00B65D8E">
              <w:rPr>
                <w:rFonts w:cs="Arial"/>
                <w:b/>
                <w:szCs w:val="20"/>
              </w:rPr>
              <w:t xml:space="preserve"> hour</w:t>
            </w:r>
            <w:r>
              <w:rPr>
                <w:rFonts w:cs="Arial"/>
                <w:b/>
                <w:szCs w:val="20"/>
              </w:rPr>
              <w:t>s</w:t>
            </w:r>
          </w:p>
        </w:tc>
      </w:tr>
      <w:tr w:rsidR="00104F2B" w:rsidRPr="00842155" w14:paraId="531828FB" w14:textId="77777777" w:rsidTr="00825CE5"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26ED141" w14:textId="52D7A069" w:rsidR="00104F2B" w:rsidRPr="005B10FE" w:rsidRDefault="00104F2B" w:rsidP="00104F2B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Assignment</w:t>
            </w:r>
            <w:r w:rsidR="00B32E13">
              <w:rPr>
                <w:rFonts w:cs="Arial"/>
                <w:b/>
                <w:i/>
                <w:sz w:val="22"/>
                <w:szCs w:val="20"/>
              </w:rPr>
              <w:t>s</w:t>
            </w:r>
            <w:r w:rsidRPr="005B10FE">
              <w:rPr>
                <w:rFonts w:cs="Arial"/>
                <w:i/>
                <w:szCs w:val="20"/>
              </w:rPr>
              <w:t>: Students must complete the weekly assignment(s).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505E8CFE" w14:textId="77777777" w:rsidR="00104F2B" w:rsidRPr="005B10FE" w:rsidRDefault="00104F2B" w:rsidP="00104F2B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5653D911" w14:textId="77777777" w:rsidR="00104F2B" w:rsidRPr="005B10FE" w:rsidRDefault="00104F2B" w:rsidP="00104F2B">
            <w:pPr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Points/AIE/</w:t>
            </w:r>
          </w:p>
          <w:p w14:paraId="69BB577C" w14:textId="77777777" w:rsidR="00104F2B" w:rsidRPr="005B10FE" w:rsidRDefault="00104F2B" w:rsidP="00104F2B">
            <w:pPr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211F89" w:rsidRPr="00B70981" w14:paraId="3EB34810" w14:textId="77777777" w:rsidTr="00B9483F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0E90577" w14:textId="77777777" w:rsidR="00211F89" w:rsidRPr="00B70981" w:rsidRDefault="00B70981" w:rsidP="00211F89">
            <w:pPr>
              <w:tabs>
                <w:tab w:val="left" w:pos="2329"/>
              </w:tabs>
              <w:rPr>
                <w:b/>
              </w:rPr>
            </w:pPr>
            <w:r w:rsidRPr="00B70981">
              <w:rPr>
                <w:b/>
              </w:rPr>
              <w:t>Discussion</w:t>
            </w:r>
            <w:r w:rsidR="00211F89" w:rsidRPr="00B70981">
              <w:rPr>
                <w:b/>
              </w:rPr>
              <w:t xml:space="preserve">: Leaps and Cycles in Internet Technology </w:t>
            </w:r>
          </w:p>
          <w:p w14:paraId="66838FBA" w14:textId="77777777" w:rsidR="00211F89" w:rsidRDefault="00211F89" w:rsidP="00211F89">
            <w:pPr>
              <w:tabs>
                <w:tab w:val="left" w:pos="2329"/>
              </w:tabs>
              <w:rPr>
                <w:b/>
              </w:rPr>
            </w:pPr>
          </w:p>
          <w:p w14:paraId="5C718456" w14:textId="2DF3A533" w:rsidR="00A476A8" w:rsidRPr="009F05F1" w:rsidRDefault="00164EB1" w:rsidP="00A476A8">
            <w:pPr>
              <w:contextualSpacing/>
            </w:pPr>
            <w:r w:rsidRPr="00A476A8">
              <w:rPr>
                <w:b/>
              </w:rPr>
              <w:t xml:space="preserve">Review </w:t>
            </w:r>
            <w:r w:rsidR="00160388" w:rsidRPr="006D5686">
              <w:t>“</w:t>
            </w:r>
            <w:hyperlink r:id="rId38" w:history="1">
              <w:r w:rsidRPr="00A476A8">
                <w:rPr>
                  <w:rStyle w:val="Hyperlink"/>
                  <w:iCs/>
                </w:rPr>
                <w:t>Did You Know 4.0</w:t>
              </w:r>
            </w:hyperlink>
            <w:r w:rsidR="00160388" w:rsidRPr="00A476A8">
              <w:rPr>
                <w:rStyle w:val="Hyperlink"/>
                <w:iCs/>
              </w:rPr>
              <w:t>”</w:t>
            </w:r>
            <w:r w:rsidRPr="00A476A8">
              <w:rPr>
                <w:rStyle w:val="Hyperlink"/>
                <w:iCs/>
                <w:color w:val="auto"/>
                <w:u w:val="none"/>
              </w:rPr>
              <w:t xml:space="preserve"> (4:30)</w:t>
            </w:r>
            <w:r w:rsidR="00E8327F">
              <w:rPr>
                <w:rStyle w:val="Hyperlink"/>
                <w:iCs/>
                <w:color w:val="auto"/>
                <w:u w:val="none"/>
              </w:rPr>
              <w:t>.</w:t>
            </w:r>
          </w:p>
          <w:p w14:paraId="602DC92E" w14:textId="77568895" w:rsidR="00164EB1" w:rsidRPr="009F05F1" w:rsidRDefault="00164EB1" w:rsidP="00164EB1">
            <w:pPr>
              <w:contextualSpacing/>
            </w:pPr>
          </w:p>
          <w:p w14:paraId="2AF04655" w14:textId="77777777" w:rsidR="00211F89" w:rsidRPr="00B70981" w:rsidRDefault="00211F89" w:rsidP="00211F89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B70981">
              <w:rPr>
                <w:b/>
              </w:rPr>
              <w:t>Pos</w:t>
            </w:r>
            <w:r w:rsidRPr="00B70981">
              <w:t>t a clear and logical response in 150 to 200 w</w:t>
            </w:r>
            <w:r w:rsidR="006C28BF" w:rsidRPr="00B70981">
              <w:t>ords to the following questions</w:t>
            </w:r>
            <w:r w:rsidRPr="00B70981">
              <w:t xml:space="preserve">, providing specific examples to support your answers. </w:t>
            </w:r>
          </w:p>
          <w:p w14:paraId="5EC6EF83" w14:textId="77777777" w:rsidR="00211F89" w:rsidRPr="00B70981" w:rsidRDefault="00211F89" w:rsidP="00211F89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6B2A3F99" w14:textId="648C4AB8" w:rsidR="00B973D3" w:rsidRPr="00532E49" w:rsidRDefault="00532E49" w:rsidP="00322432">
            <w:pPr>
              <w:pStyle w:val="ListParagraph"/>
              <w:numPr>
                <w:ilvl w:val="0"/>
                <w:numId w:val="15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532E49">
              <w:rPr>
                <w:rFonts w:cs="Arial"/>
                <w:szCs w:val="20"/>
              </w:rPr>
              <w:t xml:space="preserve">Consider the introduction of the web browser in the mid-1990s and the introduction of mobile smartphones and tablets in the late 2000s. </w:t>
            </w:r>
            <w:r>
              <w:rPr>
                <w:rFonts w:cs="Arial"/>
                <w:szCs w:val="20"/>
              </w:rPr>
              <w:t xml:space="preserve">What recent or </w:t>
            </w:r>
            <w:r w:rsidR="008E3356" w:rsidRPr="00532E49">
              <w:rPr>
                <w:rFonts w:cs="Arial"/>
                <w:szCs w:val="20"/>
              </w:rPr>
              <w:t xml:space="preserve">new technology development </w:t>
            </w:r>
            <w:r>
              <w:rPr>
                <w:rFonts w:cs="Arial"/>
                <w:szCs w:val="20"/>
              </w:rPr>
              <w:t>do you think is</w:t>
            </w:r>
            <w:r w:rsidR="008E3356" w:rsidRPr="00532E49">
              <w:rPr>
                <w:rFonts w:cs="Arial"/>
                <w:szCs w:val="20"/>
              </w:rPr>
              <w:t xml:space="preserve"> </w:t>
            </w:r>
            <w:r w:rsidR="00B973D3" w:rsidRPr="00532E49">
              <w:rPr>
                <w:rFonts w:cs="Arial"/>
                <w:szCs w:val="20"/>
              </w:rPr>
              <w:t>as significant as</w:t>
            </w:r>
            <w:r>
              <w:rPr>
                <w:rFonts w:cs="Arial"/>
                <w:szCs w:val="20"/>
              </w:rPr>
              <w:t xml:space="preserve"> one of those</w:t>
            </w:r>
            <w:r w:rsidR="00B973D3" w:rsidRPr="00532E49">
              <w:rPr>
                <w:rFonts w:cs="Arial"/>
                <w:szCs w:val="20"/>
              </w:rPr>
              <w:t xml:space="preserve">? In what way is it significant? </w:t>
            </w:r>
            <w:r w:rsidR="00323C2E">
              <w:rPr>
                <w:rFonts w:cs="Arial"/>
                <w:szCs w:val="20"/>
              </w:rPr>
              <w:br/>
            </w:r>
          </w:p>
          <w:p w14:paraId="16558689" w14:textId="5F3F4361" w:rsidR="008E3356" w:rsidRPr="008E3356" w:rsidRDefault="00532E49" w:rsidP="008E3356">
            <w:pPr>
              <w:pStyle w:val="ListParagraph"/>
              <w:numPr>
                <w:ilvl w:val="0"/>
                <w:numId w:val="15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What has changed since </w:t>
            </w:r>
            <w:r w:rsidR="00C876C3">
              <w:rPr>
                <w:rFonts w:cs="Arial"/>
                <w:szCs w:val="20"/>
              </w:rPr>
              <w:t>the “Did You Know 4.0” video</w:t>
            </w:r>
            <w:r w:rsidR="008E3356">
              <w:rPr>
                <w:rFonts w:cs="Arial"/>
                <w:szCs w:val="20"/>
              </w:rPr>
              <w:t xml:space="preserve"> was published in 2009? What do you think is still enduring?</w:t>
            </w:r>
            <w:r w:rsidR="00323C2E">
              <w:rPr>
                <w:rFonts w:cs="Arial"/>
                <w:szCs w:val="20"/>
              </w:rPr>
              <w:br/>
            </w:r>
          </w:p>
          <w:p w14:paraId="72E71B7D" w14:textId="35558DD9" w:rsidR="00211F89" w:rsidRDefault="00B70981" w:rsidP="00211F89">
            <w:pPr>
              <w:pStyle w:val="ListParagraph"/>
              <w:numPr>
                <w:ilvl w:val="0"/>
                <w:numId w:val="15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B70981">
              <w:rPr>
                <w:rFonts w:cs="Arial"/>
                <w:szCs w:val="20"/>
              </w:rPr>
              <w:t xml:space="preserve">What do you </w:t>
            </w:r>
            <w:proofErr w:type="gramStart"/>
            <w:r w:rsidRPr="00B70981">
              <w:rPr>
                <w:rFonts w:cs="Arial"/>
                <w:szCs w:val="20"/>
              </w:rPr>
              <w:t>predict</w:t>
            </w:r>
            <w:proofErr w:type="gramEnd"/>
            <w:r w:rsidRPr="00B70981">
              <w:rPr>
                <w:rFonts w:cs="Arial"/>
                <w:szCs w:val="20"/>
              </w:rPr>
              <w:t xml:space="preserve"> or hope</w:t>
            </w:r>
            <w:r w:rsidR="00211F89" w:rsidRPr="00B70981">
              <w:rPr>
                <w:rFonts w:cs="Arial"/>
                <w:szCs w:val="20"/>
              </w:rPr>
              <w:t xml:space="preserve"> will never go away but </w:t>
            </w:r>
            <w:r w:rsidR="00323C2E">
              <w:rPr>
                <w:rFonts w:cs="Arial"/>
                <w:szCs w:val="20"/>
              </w:rPr>
              <w:t>be</w:t>
            </w:r>
            <w:r w:rsidR="00211F89" w:rsidRPr="00B70981">
              <w:rPr>
                <w:rFonts w:cs="Arial"/>
                <w:szCs w:val="20"/>
              </w:rPr>
              <w:t xml:space="preserve"> improved</w:t>
            </w:r>
            <w:r w:rsidR="00FD3F37">
              <w:rPr>
                <w:rFonts w:cs="Arial"/>
                <w:szCs w:val="20"/>
              </w:rPr>
              <w:t xml:space="preserve"> or </w:t>
            </w:r>
            <w:r w:rsidR="00211F89" w:rsidRPr="00B70981">
              <w:rPr>
                <w:rFonts w:cs="Arial"/>
                <w:szCs w:val="20"/>
              </w:rPr>
              <w:t>further developed with technology advancement</w:t>
            </w:r>
            <w:r w:rsidR="00323C2E">
              <w:rPr>
                <w:rFonts w:cs="Arial"/>
                <w:szCs w:val="20"/>
              </w:rPr>
              <w:t>s</w:t>
            </w:r>
            <w:r w:rsidR="00211F89" w:rsidRPr="00B70981">
              <w:rPr>
                <w:rFonts w:cs="Arial"/>
                <w:szCs w:val="20"/>
              </w:rPr>
              <w:t>?</w:t>
            </w:r>
            <w:r w:rsidR="00FD3F37">
              <w:rPr>
                <w:rFonts w:cs="Arial"/>
                <w:szCs w:val="20"/>
              </w:rPr>
              <w:t xml:space="preserve"> </w:t>
            </w:r>
          </w:p>
          <w:p w14:paraId="27167CD4" w14:textId="77777777" w:rsidR="00211F89" w:rsidRPr="00B70981" w:rsidRDefault="00211F89" w:rsidP="00B70981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24BF9294" w14:textId="5FBC7420" w:rsidR="00B70981" w:rsidRPr="00B70981" w:rsidRDefault="00B70981" w:rsidP="00B70981">
            <w:pPr>
              <w:ind w:left="360" w:hanging="360"/>
              <w:rPr>
                <w:rFonts w:cs="Arial"/>
                <w:szCs w:val="20"/>
              </w:rPr>
            </w:pPr>
            <w:r w:rsidRPr="00B70981">
              <w:rPr>
                <w:rFonts w:cs="Arial"/>
                <w:i/>
                <w:szCs w:val="20"/>
              </w:rPr>
              <w:t>Note</w:t>
            </w:r>
            <w:r w:rsidR="00323C2E">
              <w:rPr>
                <w:rFonts w:cs="Arial"/>
                <w:szCs w:val="20"/>
              </w:rPr>
              <w:t>:</w:t>
            </w:r>
            <w:r w:rsidRPr="00B70981">
              <w:rPr>
                <w:rFonts w:cs="Arial"/>
                <w:szCs w:val="20"/>
              </w:rPr>
              <w:t xml:space="preserve"> Initial answers to the question</w:t>
            </w:r>
            <w:r w:rsidR="00B56AB5">
              <w:rPr>
                <w:rFonts w:cs="Arial"/>
                <w:szCs w:val="20"/>
              </w:rPr>
              <w:t>s</w:t>
            </w:r>
            <w:r w:rsidRPr="00B70981">
              <w:rPr>
                <w:rFonts w:cs="Arial"/>
                <w:szCs w:val="20"/>
              </w:rPr>
              <w:t xml:space="preserve"> are due by 11:59 p.m. (Eastern time) on Thursday. </w:t>
            </w:r>
          </w:p>
          <w:p w14:paraId="64670F21" w14:textId="77777777" w:rsidR="00B70981" w:rsidRPr="00B70981" w:rsidRDefault="00B70981" w:rsidP="00B70981">
            <w:pPr>
              <w:ind w:left="360" w:hanging="360"/>
              <w:rPr>
                <w:rFonts w:cs="Arial"/>
                <w:szCs w:val="20"/>
              </w:rPr>
            </w:pPr>
          </w:p>
          <w:p w14:paraId="60BC5D3F" w14:textId="77777777" w:rsidR="00B70981" w:rsidRPr="00B70981" w:rsidRDefault="00B70981" w:rsidP="00B70981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B70981">
              <w:rPr>
                <w:rFonts w:cs="Arial"/>
                <w:b/>
                <w:szCs w:val="20"/>
              </w:rPr>
              <w:t xml:space="preserve">Respond </w:t>
            </w:r>
            <w:r w:rsidRPr="00B70981">
              <w:rPr>
                <w:rFonts w:cs="Arial"/>
                <w:szCs w:val="20"/>
              </w:rPr>
              <w:t>to at least three</w:t>
            </w:r>
            <w:r w:rsidRPr="00B70981">
              <w:rPr>
                <w:rFonts w:cs="Arial"/>
                <w:b/>
                <w:szCs w:val="20"/>
              </w:rPr>
              <w:t xml:space="preserve"> </w:t>
            </w:r>
            <w:r w:rsidRPr="00B70981">
              <w:rPr>
                <w:rFonts w:cs="Arial"/>
                <w:szCs w:val="20"/>
              </w:rPr>
              <w:t xml:space="preserve">students </w:t>
            </w:r>
            <w:r w:rsidRPr="00B70981">
              <w:t>in a manner that is thought provoking and appropriately challenges or elevates the discussion</w:t>
            </w:r>
            <w:r w:rsidRPr="00B70981">
              <w:rPr>
                <w:rFonts w:cs="Arial"/>
                <w:szCs w:val="20"/>
              </w:rPr>
              <w:t>. All responses must be posted by 11:59 p.m. (Eastern time) on Sunday.</w:t>
            </w:r>
          </w:p>
        </w:tc>
        <w:tc>
          <w:tcPr>
            <w:tcW w:w="1440" w:type="dxa"/>
          </w:tcPr>
          <w:p w14:paraId="3552282F" w14:textId="77777777" w:rsidR="00211F89" w:rsidRPr="00B70981" w:rsidRDefault="00B70981" w:rsidP="00B9483F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1.1</w:t>
            </w:r>
          </w:p>
        </w:tc>
        <w:tc>
          <w:tcPr>
            <w:tcW w:w="1440" w:type="dxa"/>
          </w:tcPr>
          <w:p w14:paraId="2BDC54F0" w14:textId="6E5CDEB6" w:rsidR="00211F89" w:rsidRPr="00B70981" w:rsidRDefault="00D969DF" w:rsidP="00B9483F">
            <w:pPr>
              <w:tabs>
                <w:tab w:val="left" w:pos="2329"/>
              </w:tabs>
            </w:pPr>
            <w:r w:rsidRPr="00103FC5">
              <w:t xml:space="preserve">Discussion: one post and replies to three other posts = </w:t>
            </w:r>
            <w:r w:rsidRPr="00103FC5">
              <w:rPr>
                <w:b/>
              </w:rPr>
              <w:t>1 hour</w:t>
            </w:r>
          </w:p>
        </w:tc>
      </w:tr>
      <w:tr w:rsidR="00211F89" w:rsidRPr="00E62AB2" w14:paraId="3E9332D7" w14:textId="77777777" w:rsidTr="005B10FE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EE07596" w14:textId="0FAEBD9D" w:rsidR="00211F89" w:rsidRPr="00FD3F37" w:rsidRDefault="00FD3F37" w:rsidP="00211F89">
            <w:pPr>
              <w:tabs>
                <w:tab w:val="left" w:pos="2329"/>
              </w:tabs>
              <w:rPr>
                <w:b/>
              </w:rPr>
            </w:pPr>
            <w:r>
              <w:rPr>
                <w:b/>
              </w:rPr>
              <w:t>Discussion</w:t>
            </w:r>
            <w:r w:rsidR="00211F89" w:rsidRPr="00484523">
              <w:rPr>
                <w:b/>
              </w:rPr>
              <w:t xml:space="preserve">: </w:t>
            </w:r>
            <w:r w:rsidR="00144661">
              <w:rPr>
                <w:b/>
              </w:rPr>
              <w:t>Safe Assign Report</w:t>
            </w:r>
          </w:p>
          <w:p w14:paraId="040BEB4A" w14:textId="77777777" w:rsidR="00211F89" w:rsidRDefault="00211F89" w:rsidP="00211F89">
            <w:pPr>
              <w:tabs>
                <w:tab w:val="left" w:pos="2329"/>
              </w:tabs>
              <w:rPr>
                <w:b/>
              </w:rPr>
            </w:pPr>
          </w:p>
          <w:p w14:paraId="1F431A9F" w14:textId="42A5FBDD" w:rsidR="00F424A6" w:rsidRDefault="00160388" w:rsidP="00F424A6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Below</w:t>
            </w:r>
            <w:r w:rsidR="00F424A6">
              <w:rPr>
                <w:rFonts w:cs="Arial"/>
                <w:szCs w:val="20"/>
              </w:rPr>
              <w:t xml:space="preserve"> are </w:t>
            </w:r>
            <w:r w:rsidR="00F424A6" w:rsidRPr="00410196">
              <w:rPr>
                <w:rFonts w:cs="Arial"/>
                <w:szCs w:val="20"/>
              </w:rPr>
              <w:t>screenshot</w:t>
            </w:r>
            <w:r w:rsidR="00F424A6">
              <w:rPr>
                <w:rFonts w:cs="Arial"/>
                <w:szCs w:val="20"/>
              </w:rPr>
              <w:t>s</w:t>
            </w:r>
            <w:r w:rsidR="00F424A6" w:rsidRPr="00410196">
              <w:rPr>
                <w:rFonts w:cs="Arial"/>
                <w:szCs w:val="20"/>
              </w:rPr>
              <w:t xml:space="preserve"> of what </w:t>
            </w:r>
            <w:r w:rsidR="00F424A6">
              <w:rPr>
                <w:rFonts w:cs="Arial"/>
                <w:szCs w:val="20"/>
              </w:rPr>
              <w:t>an</w:t>
            </w:r>
            <w:r w:rsidR="00F424A6" w:rsidRPr="00410196">
              <w:rPr>
                <w:rFonts w:cs="Arial"/>
                <w:szCs w:val="20"/>
              </w:rPr>
              <w:t xml:space="preserve"> instructor sees when reviewing </w:t>
            </w:r>
            <w:r w:rsidR="00F424A6">
              <w:rPr>
                <w:rFonts w:cs="Arial"/>
                <w:szCs w:val="20"/>
              </w:rPr>
              <w:t>a student’s</w:t>
            </w:r>
            <w:r w:rsidR="00F424A6" w:rsidRPr="00410196">
              <w:rPr>
                <w:rFonts w:cs="Arial"/>
                <w:szCs w:val="20"/>
              </w:rPr>
              <w:t xml:space="preserve"> research paper to ascertain w</w:t>
            </w:r>
            <w:r w:rsidR="00A83FF0">
              <w:rPr>
                <w:rFonts w:cs="Arial"/>
                <w:szCs w:val="20"/>
              </w:rPr>
              <w:t xml:space="preserve">hether it </w:t>
            </w:r>
            <w:r w:rsidR="00532E49">
              <w:rPr>
                <w:rFonts w:cs="Arial"/>
                <w:szCs w:val="20"/>
              </w:rPr>
              <w:t>contains</w:t>
            </w:r>
            <w:r w:rsidR="00A83FF0">
              <w:rPr>
                <w:rFonts w:cs="Arial"/>
                <w:szCs w:val="20"/>
              </w:rPr>
              <w:t xml:space="preserve"> plagiarized</w:t>
            </w:r>
            <w:r w:rsidR="00532E49">
              <w:rPr>
                <w:rFonts w:cs="Arial"/>
                <w:szCs w:val="20"/>
              </w:rPr>
              <w:t xml:space="preserve"> content</w:t>
            </w:r>
            <w:r w:rsidR="00A83FF0">
              <w:rPr>
                <w:rFonts w:cs="Arial"/>
                <w:szCs w:val="20"/>
              </w:rPr>
              <w:t>.</w:t>
            </w:r>
          </w:p>
          <w:p w14:paraId="2905235D" w14:textId="77777777" w:rsidR="00410196" w:rsidRDefault="00410196" w:rsidP="00410196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18CDB134" w14:textId="72227B6E" w:rsidR="00F424A6" w:rsidRPr="00F424A6" w:rsidRDefault="00F424A6" w:rsidP="00F424A6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F424A6">
              <w:rPr>
                <w:rFonts w:cs="Arial"/>
                <w:b/>
                <w:szCs w:val="20"/>
              </w:rPr>
              <w:t>Sample 1</w:t>
            </w:r>
            <w:r>
              <w:rPr>
                <w:rFonts w:cs="Arial"/>
                <w:b/>
                <w:szCs w:val="20"/>
              </w:rPr>
              <w:t>:</w:t>
            </w:r>
            <w:r w:rsidRPr="00410196">
              <w:rPr>
                <w:rFonts w:cs="Arial"/>
                <w:szCs w:val="20"/>
              </w:rPr>
              <w:t xml:space="preserve"> The red arrow pointing at 100% indicates that the entire body of the paper appears </w:t>
            </w:r>
            <w:r>
              <w:rPr>
                <w:rFonts w:cs="Arial"/>
                <w:szCs w:val="20"/>
              </w:rPr>
              <w:t>on two published websites</w:t>
            </w:r>
            <w:r w:rsidR="00160388">
              <w:rPr>
                <w:rFonts w:cs="Arial"/>
                <w:szCs w:val="20"/>
              </w:rPr>
              <w:t>:</w:t>
            </w:r>
            <w:r>
              <w:rPr>
                <w:rFonts w:cs="Arial"/>
                <w:szCs w:val="20"/>
              </w:rPr>
              <w:t xml:space="preserve"> wires.wiley.com and diva-portal.org. </w:t>
            </w:r>
          </w:p>
          <w:p w14:paraId="452A7563" w14:textId="7D59D073" w:rsidR="00410196" w:rsidRDefault="00410196" w:rsidP="00410196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471383F7" w14:textId="33262421" w:rsidR="00410196" w:rsidRPr="00410196" w:rsidRDefault="00410196" w:rsidP="00410196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062ED2DA" w14:textId="4D378846" w:rsidR="00102447" w:rsidRDefault="00C76D33" w:rsidP="00C70B5F">
            <w:pPr>
              <w:tabs>
                <w:tab w:val="left" w:pos="2329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2613E19F" wp14:editId="3F42FE65">
                      <wp:simplePos x="0" y="0"/>
                      <wp:positionH relativeFrom="column">
                        <wp:posOffset>5462905</wp:posOffset>
                      </wp:positionH>
                      <wp:positionV relativeFrom="paragraph">
                        <wp:posOffset>1089025</wp:posOffset>
                      </wp:positionV>
                      <wp:extent cx="429895" cy="361315"/>
                      <wp:effectExtent l="38100" t="0" r="27305" b="5778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29895" cy="3613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3DB41A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430.15pt;margin-top:85.75pt;width:33.85pt;height:28.45pt;flip:x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" strokecolor="#932928 [3044]">
                      <v:stroke endarrow="block"/>
                    </v:shape>
                  </w:pict>
                </mc:Fallback>
              </mc:AlternateContent>
            </w:r>
            <w:r>
              <w:object w:dxaOrig="15615" w:dyaOrig="7560" w14:anchorId="4F41C68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5.4pt;height:218.8pt" o:ole="" o:bordertopcolor="this" o:borderleftcolor="this" o:borderbottomcolor="this" o:borderrightcolor="this">
                  <v:imagedata r:id="rId39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PBrush" ShapeID="_x0000_i1025" DrawAspect="Content" ObjectID="_1626771187" r:id="rId40"/>
              </w:object>
            </w:r>
          </w:p>
          <w:p w14:paraId="32727E76" w14:textId="77777777" w:rsidR="00410196" w:rsidRDefault="00410196" w:rsidP="00F424A6">
            <w:pPr>
              <w:tabs>
                <w:tab w:val="left" w:pos="2329"/>
              </w:tabs>
            </w:pPr>
          </w:p>
          <w:p w14:paraId="6BD2CE94" w14:textId="00168B97" w:rsidR="00410196" w:rsidRPr="00323C2E" w:rsidRDefault="00462E9A" w:rsidP="00731EE1">
            <w:pPr>
              <w:tabs>
                <w:tab w:val="left" w:pos="2329"/>
              </w:tabs>
              <w:rPr>
                <w:rFonts w:cs="Arial"/>
                <w:color w:val="FF0000"/>
                <w:szCs w:val="20"/>
              </w:rPr>
            </w:pPr>
            <w:r>
              <w:rPr>
                <w:rFonts w:cs="Arial"/>
                <w:color w:val="FF0000"/>
                <w:szCs w:val="20"/>
              </w:rPr>
              <w:br/>
            </w:r>
            <w:r w:rsidR="00F424A6" w:rsidRPr="00323C2E">
              <w:rPr>
                <w:rFonts w:cs="Arial"/>
                <w:b/>
                <w:szCs w:val="20"/>
              </w:rPr>
              <w:t>Sample 2:</w:t>
            </w:r>
            <w:r w:rsidR="00F424A6" w:rsidRPr="00323C2E">
              <w:rPr>
                <w:rFonts w:cs="Arial"/>
                <w:szCs w:val="20"/>
              </w:rPr>
              <w:t xml:space="preserve"> The red arrow pointing at 34% indicates that 34% of the text appears in another student’s paper or in several published sources</w:t>
            </w:r>
            <w:r w:rsidR="00323C2E">
              <w:rPr>
                <w:rFonts w:cs="Arial"/>
                <w:szCs w:val="20"/>
              </w:rPr>
              <w:t>.</w:t>
            </w:r>
          </w:p>
          <w:p w14:paraId="5087FE79" w14:textId="5EBC710A" w:rsidR="00462E9A" w:rsidRPr="00F424A6" w:rsidRDefault="00462E9A" w:rsidP="00F424A6">
            <w:pPr>
              <w:tabs>
                <w:tab w:val="left" w:pos="2329"/>
              </w:tabs>
              <w:rPr>
                <w:rFonts w:cs="Arial"/>
                <w:color w:val="FF0000"/>
                <w:szCs w:val="20"/>
              </w:rPr>
            </w:pPr>
            <w:r w:rsidRPr="00F424A6">
              <w:rPr>
                <w:rFonts w:cs="Arial"/>
                <w:color w:val="FF0000"/>
                <w:szCs w:val="20"/>
              </w:rPr>
              <w:br/>
            </w:r>
          </w:p>
          <w:p w14:paraId="0C3A5881" w14:textId="03502FD6" w:rsidR="00C70B5F" w:rsidRDefault="00410196" w:rsidP="00C70B5F">
            <w:pPr>
              <w:pStyle w:val="ListParagraph"/>
              <w:tabs>
                <w:tab w:val="left" w:pos="2329"/>
              </w:tabs>
              <w:jc w:val="center"/>
              <w:rPr>
                <w:rFonts w:cs="Arial"/>
                <w:color w:val="FF000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3EF865DC" wp14:editId="7F87A3B2">
                      <wp:simplePos x="0" y="0"/>
                      <wp:positionH relativeFrom="column">
                        <wp:posOffset>5747385</wp:posOffset>
                      </wp:positionH>
                      <wp:positionV relativeFrom="paragraph">
                        <wp:posOffset>976630</wp:posOffset>
                      </wp:positionV>
                      <wp:extent cx="429905" cy="361665"/>
                      <wp:effectExtent l="38100" t="0" r="27305" b="5778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29905" cy="3616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A3B85B" id="Straight Arrow Connector 6" o:spid="_x0000_s1026" type="#_x0000_t32" style="position:absolute;margin-left:452.55pt;margin-top:76.9pt;width:33.85pt;height:28.5pt;flip:x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" strokecolor="#932928 [3044]">
                      <v:stroke endarrow="block"/>
                    </v:shape>
                  </w:pict>
                </mc:Fallback>
              </mc:AlternateContent>
            </w:r>
            <w:r w:rsidR="00B973D3">
              <w:object w:dxaOrig="11715" w:dyaOrig="9135" w14:anchorId="6F20F061">
                <v:shape id="_x0000_i1026" type="#_x0000_t75" style="width:457.25pt;height:357.2pt" o:ole="" o:bordertopcolor="this" o:borderleftcolor="this" o:borderbottomcolor="this" o:borderrightcolor="this">
                  <v:imagedata r:id="rId41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PBrush" ShapeID="_x0000_i1026" DrawAspect="Content" ObjectID="_1626771188" r:id="rId42"/>
              </w:object>
            </w:r>
          </w:p>
          <w:p w14:paraId="3561F999" w14:textId="77777777" w:rsidR="00C01E08" w:rsidRDefault="00C01E08" w:rsidP="00C70B5F">
            <w:pPr>
              <w:rPr>
                <w:rFonts w:cs="Arial"/>
                <w:i/>
                <w:szCs w:val="20"/>
              </w:rPr>
            </w:pPr>
          </w:p>
          <w:p w14:paraId="38F5809A" w14:textId="77777777" w:rsidR="00F424A6" w:rsidRDefault="00F424A6" w:rsidP="00C70B5F">
            <w:pPr>
              <w:rPr>
                <w:rFonts w:cs="Arial"/>
                <w:i/>
                <w:szCs w:val="20"/>
              </w:rPr>
            </w:pPr>
          </w:p>
          <w:p w14:paraId="629F7753" w14:textId="77777777" w:rsidR="00F424A6" w:rsidRDefault="00F424A6" w:rsidP="00F424A6">
            <w:pPr>
              <w:tabs>
                <w:tab w:val="left" w:pos="2329"/>
              </w:tabs>
            </w:pPr>
            <w:r w:rsidRPr="00484523">
              <w:rPr>
                <w:b/>
              </w:rPr>
              <w:t>Pos</w:t>
            </w:r>
            <w:r w:rsidRPr="00484523">
              <w:t>t a clear and logical response in 150 to 200 w</w:t>
            </w:r>
            <w:r>
              <w:t>ords to the following questions</w:t>
            </w:r>
            <w:r w:rsidRPr="00484523">
              <w:t xml:space="preserve">, providing specific examples to support your answers. </w:t>
            </w:r>
          </w:p>
          <w:p w14:paraId="5950AB97" w14:textId="4DD51AC6" w:rsidR="00532E49" w:rsidRPr="00F74E1B" w:rsidRDefault="00532E49" w:rsidP="00F74E1B">
            <w:pPr>
              <w:tabs>
                <w:tab w:val="left" w:pos="2329"/>
              </w:tabs>
              <w:rPr>
                <w:highlight w:val="yellow"/>
              </w:rPr>
            </w:pPr>
          </w:p>
          <w:p w14:paraId="2DED2C02" w14:textId="61EB1784" w:rsidR="00F424A6" w:rsidRPr="00F424A6" w:rsidRDefault="00F424A6" w:rsidP="006D5686">
            <w:pPr>
              <w:pStyle w:val="AssignmentsLevel2"/>
            </w:pPr>
            <w:r w:rsidRPr="00F424A6">
              <w:t>Is it plagiarism to take a paper that you ha</w:t>
            </w:r>
            <w:r w:rsidR="00160388">
              <w:t xml:space="preserve">ve written for one </w:t>
            </w:r>
            <w:r w:rsidR="00323C2E">
              <w:t xml:space="preserve">course </w:t>
            </w:r>
            <w:r w:rsidR="00160388">
              <w:t>and re</w:t>
            </w:r>
            <w:r w:rsidRPr="00F424A6">
              <w:t xml:space="preserve">use it for an assignment in another </w:t>
            </w:r>
            <w:r w:rsidR="00323C2E">
              <w:t>course</w:t>
            </w:r>
            <w:r>
              <w:t xml:space="preserve">? Why or why not? If you </w:t>
            </w:r>
            <w:r w:rsidR="00323C2E">
              <w:t xml:space="preserve">do not </w:t>
            </w:r>
            <w:r>
              <w:t xml:space="preserve">consider this to be plagiarism, </w:t>
            </w:r>
            <w:r w:rsidR="00160388">
              <w:t>do you consider it</w:t>
            </w:r>
            <w:r>
              <w:t xml:space="preserve"> ethical? </w:t>
            </w:r>
            <w:r w:rsidR="00323C2E">
              <w:br/>
            </w:r>
          </w:p>
          <w:p w14:paraId="3380A204" w14:textId="69C37AAC" w:rsidR="00F424A6" w:rsidRPr="00F74E1B" w:rsidRDefault="00532E49" w:rsidP="006D5686">
            <w:pPr>
              <w:pStyle w:val="AssignmentsLevel2"/>
            </w:pPr>
            <w:r>
              <w:t xml:space="preserve">Is it plagiarism to use some or </w:t>
            </w:r>
            <w:proofErr w:type="gramStart"/>
            <w:r>
              <w:t>all of</w:t>
            </w:r>
            <w:proofErr w:type="gramEnd"/>
            <w:r w:rsidR="00F424A6" w:rsidRPr="00F424A6">
              <w:t xml:space="preserve"> a paper written by a fellow student for an assignment in your </w:t>
            </w:r>
            <w:r w:rsidR="00323C2E">
              <w:t>course</w:t>
            </w:r>
            <w:r w:rsidR="00F424A6" w:rsidRPr="00F424A6">
              <w:t xml:space="preserve">? </w:t>
            </w:r>
            <w:r>
              <w:t xml:space="preserve">Why or why not? If you </w:t>
            </w:r>
            <w:r w:rsidR="00323C2E">
              <w:t xml:space="preserve">do not </w:t>
            </w:r>
            <w:r>
              <w:t xml:space="preserve">consider this to be plagiarism, </w:t>
            </w:r>
            <w:r w:rsidR="00160388">
              <w:t xml:space="preserve">do you consider it </w:t>
            </w:r>
            <w:r>
              <w:t xml:space="preserve">ethical? </w:t>
            </w:r>
            <w:r w:rsidR="00160388">
              <w:t xml:space="preserve"> </w:t>
            </w:r>
            <w:r w:rsidR="00F424A6" w:rsidRPr="00F424A6">
              <w:t xml:space="preserve"> </w:t>
            </w:r>
            <w:r w:rsidR="00323C2E">
              <w:br/>
            </w:r>
          </w:p>
          <w:p w14:paraId="2A75A5A8" w14:textId="7FD3A52E" w:rsidR="00F74E1B" w:rsidRPr="00F74E1B" w:rsidRDefault="00F74E1B" w:rsidP="006D5686">
            <w:pPr>
              <w:pStyle w:val="AssignmentsLevel2"/>
            </w:pPr>
            <w:r w:rsidRPr="00F74E1B">
              <w:t>What would you do if you discover</w:t>
            </w:r>
            <w:r w:rsidR="00323C2E">
              <w:t>ed</w:t>
            </w:r>
            <w:r w:rsidRPr="00F74E1B">
              <w:t xml:space="preserve"> that your paper has been plagiarized by another student?</w:t>
            </w:r>
            <w:r w:rsidR="00323C2E">
              <w:br/>
            </w:r>
          </w:p>
          <w:p w14:paraId="5F45D816" w14:textId="6F19457E" w:rsidR="00532E49" w:rsidRPr="003660E0" w:rsidRDefault="00532E49" w:rsidP="006D5686">
            <w:pPr>
              <w:pStyle w:val="AssignmentsLevel2"/>
            </w:pPr>
            <w:r w:rsidRPr="00410196">
              <w:t>What do you think about technology</w:t>
            </w:r>
            <w:r w:rsidR="00323C2E">
              <w:t xml:space="preserve"> such as Safe Assign</w:t>
            </w:r>
            <w:r w:rsidR="00F74E1B">
              <w:t>?</w:t>
            </w:r>
          </w:p>
          <w:p w14:paraId="2C9A58A5" w14:textId="77777777" w:rsidR="00F424A6" w:rsidRDefault="00F424A6" w:rsidP="00F424A6">
            <w:pPr>
              <w:tabs>
                <w:tab w:val="left" w:pos="2329"/>
              </w:tabs>
            </w:pPr>
          </w:p>
          <w:p w14:paraId="0AB126EC" w14:textId="5BBFCBB6" w:rsidR="00102447" w:rsidRPr="00B70981" w:rsidRDefault="00102447" w:rsidP="00102447">
            <w:pPr>
              <w:ind w:left="360" w:hanging="360"/>
              <w:rPr>
                <w:rFonts w:cs="Arial"/>
                <w:szCs w:val="20"/>
              </w:rPr>
            </w:pPr>
            <w:r w:rsidRPr="00B70981">
              <w:rPr>
                <w:rFonts w:cs="Arial"/>
                <w:i/>
                <w:szCs w:val="20"/>
              </w:rPr>
              <w:t>Note</w:t>
            </w:r>
            <w:r w:rsidR="00323C2E">
              <w:rPr>
                <w:rFonts w:cs="Arial"/>
                <w:szCs w:val="20"/>
              </w:rPr>
              <w:t>:</w:t>
            </w:r>
            <w:r w:rsidRPr="00B70981">
              <w:rPr>
                <w:rFonts w:cs="Arial"/>
                <w:szCs w:val="20"/>
              </w:rPr>
              <w:t xml:space="preserve"> Initial answers to the question</w:t>
            </w:r>
            <w:r w:rsidR="00B56AB5">
              <w:rPr>
                <w:rFonts w:cs="Arial"/>
                <w:szCs w:val="20"/>
              </w:rPr>
              <w:t>s</w:t>
            </w:r>
            <w:r w:rsidRPr="00B70981">
              <w:rPr>
                <w:rFonts w:cs="Arial"/>
                <w:szCs w:val="20"/>
              </w:rPr>
              <w:t xml:space="preserve"> are due by 11:59 p.m. (Eastern time) on Thursday. </w:t>
            </w:r>
          </w:p>
          <w:p w14:paraId="492ED206" w14:textId="77777777" w:rsidR="00102447" w:rsidRPr="00B70981" w:rsidRDefault="00102447" w:rsidP="00102447">
            <w:pPr>
              <w:ind w:left="360" w:hanging="360"/>
              <w:rPr>
                <w:rFonts w:cs="Arial"/>
                <w:szCs w:val="20"/>
              </w:rPr>
            </w:pPr>
          </w:p>
          <w:p w14:paraId="243C030D" w14:textId="77777777" w:rsidR="00102447" w:rsidRPr="00102447" w:rsidRDefault="00102447" w:rsidP="00102447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B70981">
              <w:rPr>
                <w:rFonts w:cs="Arial"/>
                <w:b/>
                <w:szCs w:val="20"/>
              </w:rPr>
              <w:t xml:space="preserve">Respond </w:t>
            </w:r>
            <w:r w:rsidRPr="00B70981">
              <w:rPr>
                <w:rFonts w:cs="Arial"/>
                <w:szCs w:val="20"/>
              </w:rPr>
              <w:t>to at least three</w:t>
            </w:r>
            <w:r w:rsidRPr="00B70981">
              <w:rPr>
                <w:rFonts w:cs="Arial"/>
                <w:b/>
                <w:szCs w:val="20"/>
              </w:rPr>
              <w:t xml:space="preserve"> </w:t>
            </w:r>
            <w:r w:rsidRPr="00B70981">
              <w:rPr>
                <w:rFonts w:cs="Arial"/>
                <w:szCs w:val="20"/>
              </w:rPr>
              <w:t xml:space="preserve">students </w:t>
            </w:r>
            <w:r w:rsidRPr="00B70981">
              <w:t>in a manner that is thought provoking and appropriately challenges or elevates the discussion</w:t>
            </w:r>
            <w:r w:rsidRPr="00B70981">
              <w:rPr>
                <w:rFonts w:cs="Arial"/>
                <w:szCs w:val="20"/>
              </w:rPr>
              <w:t>. All responses must be posted by 11:59 p.m. (Eastern time) on Sunday.</w:t>
            </w:r>
          </w:p>
        </w:tc>
        <w:tc>
          <w:tcPr>
            <w:tcW w:w="1440" w:type="dxa"/>
          </w:tcPr>
          <w:p w14:paraId="2D4DDF84" w14:textId="77777777" w:rsidR="00211F89" w:rsidRDefault="00C01E08" w:rsidP="00104F2B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1.3</w:t>
            </w:r>
          </w:p>
        </w:tc>
        <w:tc>
          <w:tcPr>
            <w:tcW w:w="1440" w:type="dxa"/>
          </w:tcPr>
          <w:p w14:paraId="1F84A3F8" w14:textId="49DB0F89" w:rsidR="00211F89" w:rsidRPr="00E62AB2" w:rsidRDefault="00D969DF" w:rsidP="00104F2B">
            <w:pPr>
              <w:tabs>
                <w:tab w:val="left" w:pos="2329"/>
              </w:tabs>
            </w:pPr>
            <w:r w:rsidRPr="00103FC5">
              <w:t xml:space="preserve">Discussion: one post and replies to three other posts = </w:t>
            </w:r>
            <w:r w:rsidRPr="00103FC5">
              <w:rPr>
                <w:b/>
              </w:rPr>
              <w:t>1 hour</w:t>
            </w:r>
          </w:p>
        </w:tc>
      </w:tr>
      <w:tr w:rsidR="00104F2B" w:rsidRPr="009F05F1" w14:paraId="0D82C8C7" w14:textId="77777777" w:rsidTr="005B10FE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0124277" w14:textId="54FAC54C" w:rsidR="00104F2B" w:rsidRPr="009F05F1" w:rsidRDefault="00041408" w:rsidP="00104F2B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HTML </w:t>
            </w:r>
            <w:r w:rsidR="009F05F1" w:rsidRPr="009F05F1">
              <w:rPr>
                <w:rFonts w:cs="Arial"/>
                <w:b/>
                <w:szCs w:val="20"/>
              </w:rPr>
              <w:t xml:space="preserve">Quiz </w:t>
            </w:r>
          </w:p>
          <w:p w14:paraId="478C9956" w14:textId="77777777" w:rsidR="009F05F1" w:rsidRDefault="009F05F1" w:rsidP="00104F2B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163C925C" w14:textId="5CBB0D34" w:rsidR="00574722" w:rsidRDefault="009F05F1" w:rsidP="00104F2B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9F05F1">
              <w:rPr>
                <w:rFonts w:cs="Arial"/>
                <w:b/>
                <w:szCs w:val="20"/>
              </w:rPr>
              <w:t>Complete</w:t>
            </w:r>
            <w:r w:rsidR="00C37671">
              <w:rPr>
                <w:rFonts w:cs="Arial"/>
                <w:szCs w:val="20"/>
              </w:rPr>
              <w:t xml:space="preserve"> the HTML Quiz.</w:t>
            </w:r>
          </w:p>
          <w:p w14:paraId="7D35DB3B" w14:textId="77777777" w:rsidR="00574722" w:rsidRDefault="00574722" w:rsidP="00104F2B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77E3445E" w14:textId="6A47904A" w:rsidR="009F05F1" w:rsidRPr="00C1502C" w:rsidRDefault="00574722" w:rsidP="00323C2E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C876C3">
              <w:rPr>
                <w:rFonts w:cs="Arial"/>
                <w:i/>
                <w:szCs w:val="20"/>
              </w:rPr>
              <w:t>Note</w:t>
            </w:r>
            <w:r w:rsidR="00323C2E" w:rsidRPr="00C876C3">
              <w:rPr>
                <w:rFonts w:cs="Arial"/>
                <w:i/>
                <w:szCs w:val="20"/>
              </w:rPr>
              <w:t>:</w:t>
            </w:r>
            <w:r>
              <w:rPr>
                <w:rFonts w:cs="Arial"/>
                <w:szCs w:val="20"/>
              </w:rPr>
              <w:t xml:space="preserve"> </w:t>
            </w:r>
            <w:r w:rsidR="00323C2E">
              <w:rPr>
                <w:rFonts w:cs="Arial"/>
                <w:szCs w:val="20"/>
              </w:rPr>
              <w:t>Y</w:t>
            </w:r>
            <w:r>
              <w:rPr>
                <w:rFonts w:cs="Arial"/>
                <w:szCs w:val="20"/>
              </w:rPr>
              <w:t>ou have 30 minutes to</w:t>
            </w:r>
            <w:r w:rsidR="00160388">
              <w:rPr>
                <w:rFonts w:cs="Arial"/>
                <w:szCs w:val="20"/>
              </w:rPr>
              <w:t xml:space="preserve"> answer 15 multiple-choice and true</w:t>
            </w:r>
            <w:r w:rsidR="00731EE1">
              <w:rPr>
                <w:rFonts w:cs="Arial"/>
                <w:szCs w:val="20"/>
              </w:rPr>
              <w:t>-or-</w:t>
            </w:r>
            <w:r w:rsidR="00160388">
              <w:rPr>
                <w:rFonts w:cs="Arial"/>
                <w:szCs w:val="20"/>
              </w:rPr>
              <w:t>f</w:t>
            </w:r>
            <w:r>
              <w:rPr>
                <w:rFonts w:cs="Arial"/>
                <w:szCs w:val="20"/>
              </w:rPr>
              <w:t xml:space="preserve">alse questions. You have only one attempt to take the quiz, and you must complete it in one sitting. </w:t>
            </w:r>
          </w:p>
        </w:tc>
        <w:tc>
          <w:tcPr>
            <w:tcW w:w="1440" w:type="dxa"/>
          </w:tcPr>
          <w:p w14:paraId="64C2B8F7" w14:textId="77777777" w:rsidR="00104F2B" w:rsidRPr="009F05F1" w:rsidRDefault="009F05F1" w:rsidP="00104F2B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1.1, 1.2</w:t>
            </w:r>
          </w:p>
        </w:tc>
        <w:tc>
          <w:tcPr>
            <w:tcW w:w="1440" w:type="dxa"/>
          </w:tcPr>
          <w:p w14:paraId="1D3ECE73" w14:textId="2B121485" w:rsidR="00104F2B" w:rsidRPr="009F05F1" w:rsidRDefault="00041408" w:rsidP="00104F2B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Review Instructor’s Feedback = </w:t>
            </w:r>
            <w:r w:rsidRPr="00B65D8E">
              <w:rPr>
                <w:rFonts w:cs="Arial"/>
                <w:b/>
                <w:szCs w:val="20"/>
              </w:rPr>
              <w:t>.5 hour</w:t>
            </w:r>
          </w:p>
        </w:tc>
      </w:tr>
      <w:tr w:rsidR="001638C2" w:rsidRPr="009F05F1" w14:paraId="35DA165D" w14:textId="77777777" w:rsidTr="005B10FE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D5D3A34" w14:textId="77777777" w:rsidR="001638C2" w:rsidRDefault="00CE55E1" w:rsidP="00104F2B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Letter to </w:t>
            </w:r>
            <w:r w:rsidR="00ED068F">
              <w:rPr>
                <w:rFonts w:cs="Arial"/>
                <w:b/>
                <w:szCs w:val="20"/>
              </w:rPr>
              <w:t>Elected Official</w:t>
            </w:r>
            <w:r>
              <w:rPr>
                <w:rFonts w:cs="Arial"/>
                <w:b/>
                <w:szCs w:val="20"/>
              </w:rPr>
              <w:t xml:space="preserve"> </w:t>
            </w:r>
          </w:p>
          <w:p w14:paraId="2C8EDAC6" w14:textId="77777777" w:rsidR="001638C2" w:rsidRDefault="001638C2" w:rsidP="00104F2B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7F6B9765" w14:textId="77777777" w:rsidR="00F71801" w:rsidRDefault="00484523" w:rsidP="001638C2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Review</w:t>
            </w:r>
            <w:r w:rsidR="00F71801">
              <w:rPr>
                <w:rFonts w:cs="Arial"/>
                <w:szCs w:val="20"/>
              </w:rPr>
              <w:t xml:space="preserve"> the following two articles</w:t>
            </w:r>
            <w:r w:rsidR="00033DBE">
              <w:rPr>
                <w:rFonts w:cs="Arial"/>
                <w:szCs w:val="20"/>
              </w:rPr>
              <w:t xml:space="preserve"> about Net Neutrality</w:t>
            </w:r>
            <w:r w:rsidR="00F71801">
              <w:rPr>
                <w:rFonts w:cs="Arial"/>
                <w:szCs w:val="20"/>
              </w:rPr>
              <w:t xml:space="preserve">: </w:t>
            </w:r>
          </w:p>
          <w:p w14:paraId="5D9C0A1B" w14:textId="77777777" w:rsidR="00F71801" w:rsidRDefault="00F71801" w:rsidP="001638C2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463C96EF" w14:textId="7A6C3F62" w:rsidR="00094BDA" w:rsidRPr="00094BDA" w:rsidRDefault="00160388" w:rsidP="006D5686">
            <w:pPr>
              <w:pStyle w:val="AssignmentsLevel2"/>
            </w:pPr>
            <w:r>
              <w:t>“</w:t>
            </w:r>
            <w:hyperlink r:id="rId43" w:history="1">
              <w:r w:rsidR="00094BDA" w:rsidRPr="00094BDA">
                <w:rPr>
                  <w:rStyle w:val="Hyperlink"/>
                </w:rPr>
                <w:t>How Net Neutrality Violates the First Amendment (According to One ISP)</w:t>
              </w:r>
            </w:hyperlink>
            <w:r>
              <w:rPr>
                <w:rStyle w:val="Hyperlink"/>
              </w:rPr>
              <w:t>”</w:t>
            </w:r>
          </w:p>
          <w:p w14:paraId="1D772299" w14:textId="1BCB092E" w:rsidR="009C49EE" w:rsidRPr="00094BDA" w:rsidRDefault="00160388" w:rsidP="006D5686">
            <w:pPr>
              <w:pStyle w:val="AssignmentsLevel2"/>
            </w:pPr>
            <w:r>
              <w:t>“</w:t>
            </w:r>
            <w:hyperlink r:id="rId44" w:history="1">
              <w:r w:rsidR="00094BDA" w:rsidRPr="00094BDA">
                <w:rPr>
                  <w:rStyle w:val="Hyperlink"/>
                </w:rPr>
                <w:t>Net Neutrality Supporters Optimistic After Court Arguments</w:t>
              </w:r>
            </w:hyperlink>
            <w:r>
              <w:rPr>
                <w:rStyle w:val="Hyperlink"/>
              </w:rPr>
              <w:t>”</w:t>
            </w:r>
          </w:p>
          <w:p w14:paraId="7E76FDE7" w14:textId="77777777" w:rsidR="009C49EE" w:rsidRPr="009C49EE" w:rsidRDefault="009C49EE" w:rsidP="009C49EE">
            <w:pPr>
              <w:pStyle w:val="ListParagraph"/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609A2C62" w14:textId="56775D0B" w:rsidR="00731EE1" w:rsidRDefault="00484523" w:rsidP="001638C2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484523">
              <w:rPr>
                <w:rFonts w:cs="Arial"/>
                <w:b/>
                <w:szCs w:val="20"/>
              </w:rPr>
              <w:t>Write</w:t>
            </w:r>
            <w:r>
              <w:rPr>
                <w:rFonts w:cs="Arial"/>
                <w:szCs w:val="20"/>
              </w:rPr>
              <w:t xml:space="preserve"> a ½</w:t>
            </w:r>
            <w:r w:rsidR="00731EE1">
              <w:rPr>
                <w:rFonts w:cs="Arial"/>
                <w:szCs w:val="20"/>
              </w:rPr>
              <w:t>-</w:t>
            </w:r>
            <w:r>
              <w:rPr>
                <w:rFonts w:cs="Arial"/>
                <w:szCs w:val="20"/>
              </w:rPr>
              <w:t xml:space="preserve">page </w:t>
            </w:r>
            <w:r w:rsidR="00CE55E1">
              <w:rPr>
                <w:rFonts w:cs="Arial"/>
                <w:szCs w:val="20"/>
              </w:rPr>
              <w:t>letter</w:t>
            </w:r>
            <w:r w:rsidR="00E702D4">
              <w:rPr>
                <w:rFonts w:cs="Arial"/>
                <w:szCs w:val="20"/>
              </w:rPr>
              <w:t xml:space="preserve"> or email</w:t>
            </w:r>
            <w:r w:rsidR="00CE55E1">
              <w:rPr>
                <w:rFonts w:cs="Arial"/>
                <w:szCs w:val="20"/>
              </w:rPr>
              <w:t xml:space="preserve"> to </w:t>
            </w:r>
            <w:r w:rsidR="00DE518F">
              <w:rPr>
                <w:rFonts w:cs="Arial"/>
                <w:szCs w:val="20"/>
              </w:rPr>
              <w:t>an elected official</w:t>
            </w:r>
            <w:r w:rsidR="00CE55E1">
              <w:rPr>
                <w:rFonts w:cs="Arial"/>
                <w:szCs w:val="20"/>
              </w:rPr>
              <w:t xml:space="preserve"> in which you express your support or rejection of N</w:t>
            </w:r>
            <w:r w:rsidR="009C49EE">
              <w:rPr>
                <w:rFonts w:cs="Arial"/>
                <w:szCs w:val="20"/>
              </w:rPr>
              <w:t>et</w:t>
            </w:r>
            <w:r w:rsidR="00033DBE">
              <w:rPr>
                <w:rFonts w:cs="Arial"/>
                <w:szCs w:val="20"/>
              </w:rPr>
              <w:t xml:space="preserve"> </w:t>
            </w:r>
            <w:r w:rsidR="00B973D3">
              <w:rPr>
                <w:rFonts w:cs="Arial"/>
                <w:szCs w:val="20"/>
              </w:rPr>
              <w:t>Neutrality l</w:t>
            </w:r>
            <w:r w:rsidR="009C49EE">
              <w:rPr>
                <w:rFonts w:cs="Arial"/>
                <w:szCs w:val="20"/>
              </w:rPr>
              <w:t xml:space="preserve">aws and </w:t>
            </w:r>
            <w:r w:rsidR="00CE55E1">
              <w:rPr>
                <w:rFonts w:cs="Arial"/>
                <w:szCs w:val="20"/>
              </w:rPr>
              <w:t>ask</w:t>
            </w:r>
            <w:r w:rsidR="009C49EE">
              <w:rPr>
                <w:rFonts w:cs="Arial"/>
                <w:szCs w:val="20"/>
              </w:rPr>
              <w:t xml:space="preserve"> </w:t>
            </w:r>
            <w:r w:rsidR="00DE518F">
              <w:rPr>
                <w:rFonts w:cs="Arial"/>
                <w:szCs w:val="20"/>
              </w:rPr>
              <w:t>the</w:t>
            </w:r>
            <w:r w:rsidR="00CE55E1">
              <w:rPr>
                <w:rFonts w:cs="Arial"/>
                <w:szCs w:val="20"/>
              </w:rPr>
              <w:t xml:space="preserve"> </w:t>
            </w:r>
            <w:r w:rsidR="00DE518F">
              <w:rPr>
                <w:rFonts w:cs="Arial"/>
                <w:szCs w:val="20"/>
              </w:rPr>
              <w:t>official</w:t>
            </w:r>
            <w:r w:rsidR="00CE55E1">
              <w:rPr>
                <w:rFonts w:cs="Arial"/>
                <w:szCs w:val="20"/>
              </w:rPr>
              <w:t xml:space="preserve"> to support or reject it</w:t>
            </w:r>
            <w:r w:rsidR="009C49EE">
              <w:rPr>
                <w:rFonts w:cs="Arial"/>
                <w:szCs w:val="20"/>
              </w:rPr>
              <w:t xml:space="preserve">.  </w:t>
            </w:r>
          </w:p>
          <w:p w14:paraId="0CF10FB7" w14:textId="77777777" w:rsidR="00731EE1" w:rsidRDefault="00731EE1" w:rsidP="001638C2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35F77B35" w14:textId="143B73DD" w:rsidR="00484523" w:rsidRDefault="009C49EE" w:rsidP="001638C2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6D5686">
              <w:rPr>
                <w:rFonts w:cs="Arial"/>
                <w:i/>
                <w:szCs w:val="20"/>
              </w:rPr>
              <w:t>Note:</w:t>
            </w:r>
            <w:r w:rsidR="00CE55E1">
              <w:rPr>
                <w:rFonts w:cs="Arial"/>
                <w:szCs w:val="20"/>
              </w:rPr>
              <w:t xml:space="preserve"> </w:t>
            </w:r>
            <w:r w:rsidR="00731EE1">
              <w:rPr>
                <w:rFonts w:cs="Arial"/>
                <w:szCs w:val="20"/>
              </w:rPr>
              <w:t>Y</w:t>
            </w:r>
            <w:r w:rsidR="00CE55E1">
              <w:rPr>
                <w:rFonts w:cs="Arial"/>
                <w:szCs w:val="20"/>
              </w:rPr>
              <w:t>ou are not expected to submit the l</w:t>
            </w:r>
            <w:r w:rsidR="00DE518F">
              <w:rPr>
                <w:rFonts w:cs="Arial"/>
                <w:szCs w:val="20"/>
              </w:rPr>
              <w:t>etter to the elected official</w:t>
            </w:r>
            <w:r w:rsidR="00CE55E1">
              <w:rPr>
                <w:rFonts w:cs="Arial"/>
                <w:szCs w:val="20"/>
              </w:rPr>
              <w:t>.</w:t>
            </w:r>
          </w:p>
          <w:p w14:paraId="723E767E" w14:textId="77777777" w:rsidR="00484523" w:rsidRDefault="00484523" w:rsidP="001638C2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6154C299" w14:textId="77777777" w:rsidR="001638C2" w:rsidRPr="009F05F1" w:rsidRDefault="00484523" w:rsidP="00CE55E1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484523">
              <w:rPr>
                <w:rFonts w:cs="Arial"/>
                <w:b/>
                <w:szCs w:val="20"/>
              </w:rPr>
              <w:t>Submit</w:t>
            </w:r>
            <w:r>
              <w:rPr>
                <w:rFonts w:cs="Arial"/>
                <w:szCs w:val="20"/>
              </w:rPr>
              <w:t xml:space="preserve"> your </w:t>
            </w:r>
            <w:r w:rsidR="00CE55E1">
              <w:rPr>
                <w:rFonts w:cs="Arial"/>
                <w:szCs w:val="20"/>
              </w:rPr>
              <w:t>letter</w:t>
            </w:r>
            <w:r>
              <w:rPr>
                <w:rFonts w:cs="Arial"/>
                <w:szCs w:val="20"/>
              </w:rPr>
              <w:t xml:space="preserve"> through Blackboard. </w:t>
            </w:r>
            <w:r w:rsidR="001638C2">
              <w:rPr>
                <w:rFonts w:cs="Arial"/>
                <w:b/>
                <w:szCs w:val="20"/>
              </w:rPr>
              <w:t xml:space="preserve"> </w:t>
            </w:r>
          </w:p>
        </w:tc>
        <w:tc>
          <w:tcPr>
            <w:tcW w:w="1440" w:type="dxa"/>
          </w:tcPr>
          <w:p w14:paraId="0BBA471E" w14:textId="77777777" w:rsidR="001638C2" w:rsidRDefault="001638C2" w:rsidP="00104F2B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1.3</w:t>
            </w:r>
          </w:p>
        </w:tc>
        <w:tc>
          <w:tcPr>
            <w:tcW w:w="1440" w:type="dxa"/>
          </w:tcPr>
          <w:p w14:paraId="04471415" w14:textId="77777777" w:rsidR="001638C2" w:rsidRPr="009F05F1" w:rsidRDefault="00B65D8E" w:rsidP="00104F2B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Review Instructor’s Feedback = </w:t>
            </w:r>
            <w:r w:rsidRPr="00B65D8E">
              <w:rPr>
                <w:rFonts w:cs="Arial"/>
                <w:b/>
                <w:szCs w:val="20"/>
              </w:rPr>
              <w:t>.5 hour</w:t>
            </w:r>
          </w:p>
        </w:tc>
      </w:tr>
      <w:tr w:rsidR="009F05F1" w:rsidRPr="009F05F1" w14:paraId="3FD3DE80" w14:textId="77777777" w:rsidTr="005B10FE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A98B220" w14:textId="0C0D2613" w:rsidR="009F05F1" w:rsidRDefault="009F05F1" w:rsidP="00104F2B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Final Presentation</w:t>
            </w:r>
            <w:r w:rsidR="00484523">
              <w:rPr>
                <w:rFonts w:cs="Arial"/>
                <w:b/>
                <w:szCs w:val="20"/>
              </w:rPr>
              <w:t>:</w:t>
            </w:r>
            <w:r>
              <w:rPr>
                <w:rFonts w:cs="Arial"/>
                <w:b/>
                <w:szCs w:val="20"/>
              </w:rPr>
              <w:t xml:space="preserve"> </w:t>
            </w:r>
            <w:r w:rsidR="00574722">
              <w:rPr>
                <w:rFonts w:cs="Arial"/>
                <w:b/>
                <w:szCs w:val="20"/>
              </w:rPr>
              <w:t xml:space="preserve">Initial </w:t>
            </w:r>
            <w:r>
              <w:rPr>
                <w:rFonts w:cs="Arial"/>
                <w:b/>
                <w:szCs w:val="20"/>
              </w:rPr>
              <w:t>Topic Selection</w:t>
            </w:r>
          </w:p>
          <w:p w14:paraId="1EF61BEA" w14:textId="77777777" w:rsidR="00123642" w:rsidRDefault="00123642" w:rsidP="00104F2B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6299B2E0" w14:textId="5B0D46A6" w:rsidR="009F05F1" w:rsidRDefault="00BF57E9" w:rsidP="00104F2B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See</w:t>
            </w:r>
            <w:r>
              <w:rPr>
                <w:rFonts w:cs="Arial"/>
                <w:szCs w:val="20"/>
              </w:rPr>
              <w:t xml:space="preserve"> the Announcemen</w:t>
            </w:r>
            <w:r w:rsidR="00E86030">
              <w:rPr>
                <w:rFonts w:cs="Arial"/>
                <w:szCs w:val="20"/>
              </w:rPr>
              <w:t>t</w:t>
            </w:r>
            <w:r w:rsidR="00731EE1">
              <w:rPr>
                <w:rFonts w:cs="Arial"/>
                <w:szCs w:val="20"/>
              </w:rPr>
              <w:t>s f</w:t>
            </w:r>
            <w:r>
              <w:rPr>
                <w:rFonts w:cs="Arial"/>
                <w:szCs w:val="20"/>
              </w:rPr>
              <w:t xml:space="preserve">orum for a link to the Topic Selection </w:t>
            </w:r>
            <w:r w:rsidR="00731EE1">
              <w:rPr>
                <w:rFonts w:cs="Arial"/>
                <w:szCs w:val="20"/>
              </w:rPr>
              <w:t>document in Google Drive</w:t>
            </w:r>
            <w:r>
              <w:rPr>
                <w:rFonts w:cs="Arial"/>
                <w:szCs w:val="20"/>
              </w:rPr>
              <w:t xml:space="preserve">. </w:t>
            </w:r>
          </w:p>
          <w:p w14:paraId="67F6E805" w14:textId="77777777" w:rsidR="00B56AB5" w:rsidRDefault="00B56AB5" w:rsidP="00104F2B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202D7C7A" w14:textId="275C387B" w:rsidR="00731EE1" w:rsidRDefault="009F05F1" w:rsidP="00731EE1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Use </w:t>
            </w:r>
            <w:r>
              <w:rPr>
                <w:rFonts w:cs="Arial"/>
                <w:szCs w:val="20"/>
              </w:rPr>
              <w:t xml:space="preserve">the </w:t>
            </w:r>
            <w:r w:rsidR="00FC78D8">
              <w:rPr>
                <w:rFonts w:cs="Arial"/>
                <w:szCs w:val="20"/>
              </w:rPr>
              <w:t>Topic Selection</w:t>
            </w:r>
            <w:r w:rsidR="00FE2494">
              <w:rPr>
                <w:rFonts w:cs="Arial"/>
                <w:szCs w:val="20"/>
              </w:rPr>
              <w:t xml:space="preserve"> </w:t>
            </w:r>
            <w:r w:rsidR="00731EE1">
              <w:rPr>
                <w:rFonts w:cs="Arial"/>
                <w:szCs w:val="20"/>
              </w:rPr>
              <w:t>document</w:t>
            </w:r>
            <w:r>
              <w:rPr>
                <w:rFonts w:cs="Arial"/>
                <w:szCs w:val="20"/>
              </w:rPr>
              <w:t xml:space="preserve"> to </w:t>
            </w:r>
            <w:r w:rsidR="00C01E08">
              <w:rPr>
                <w:rFonts w:cs="Arial"/>
                <w:szCs w:val="20"/>
              </w:rPr>
              <w:t>describe your audienc</w:t>
            </w:r>
            <w:r w:rsidR="00E86030">
              <w:rPr>
                <w:rFonts w:cs="Arial"/>
                <w:szCs w:val="20"/>
              </w:rPr>
              <w:t>e</w:t>
            </w:r>
            <w:r w:rsidR="00731EE1">
              <w:rPr>
                <w:rFonts w:cs="Arial"/>
                <w:szCs w:val="20"/>
              </w:rPr>
              <w:t>.</w:t>
            </w:r>
          </w:p>
          <w:p w14:paraId="062FFF08" w14:textId="77777777" w:rsidR="00B56AB5" w:rsidRDefault="00B56AB5" w:rsidP="00731EE1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0254F608" w14:textId="3BD23887" w:rsidR="00C01E08" w:rsidRPr="009F05F1" w:rsidRDefault="00731EE1" w:rsidP="00731EE1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6D5686">
              <w:rPr>
                <w:rFonts w:cs="Arial"/>
                <w:b/>
                <w:szCs w:val="20"/>
              </w:rPr>
              <w:t>S</w:t>
            </w:r>
            <w:r w:rsidR="009F05F1" w:rsidRPr="006D5686">
              <w:rPr>
                <w:rFonts w:cs="Arial"/>
                <w:b/>
                <w:szCs w:val="20"/>
              </w:rPr>
              <w:t>ubmit</w:t>
            </w:r>
            <w:r w:rsidR="009F05F1">
              <w:rPr>
                <w:rFonts w:cs="Arial"/>
                <w:szCs w:val="20"/>
              </w:rPr>
              <w:t xml:space="preserve"> at least </w:t>
            </w:r>
            <w:r>
              <w:rPr>
                <w:rFonts w:cs="Arial"/>
                <w:szCs w:val="20"/>
              </w:rPr>
              <w:t>three</w:t>
            </w:r>
            <w:r w:rsidR="00C01E08">
              <w:rPr>
                <w:rFonts w:cs="Arial"/>
                <w:szCs w:val="20"/>
              </w:rPr>
              <w:t xml:space="preserve"> potential </w:t>
            </w:r>
            <w:r w:rsidR="009F05F1">
              <w:rPr>
                <w:rFonts w:cs="Arial"/>
                <w:szCs w:val="20"/>
              </w:rPr>
              <w:t xml:space="preserve">topics for your final project. </w:t>
            </w:r>
            <w:r w:rsidR="00E57880">
              <w:rPr>
                <w:rFonts w:cs="Arial"/>
                <w:szCs w:val="20"/>
              </w:rPr>
              <w:t xml:space="preserve">Your instructor will provide feedback and guidance to help you select the best topic for your </w:t>
            </w:r>
            <w:r w:rsidR="00123642">
              <w:rPr>
                <w:rFonts w:cs="Arial"/>
                <w:szCs w:val="20"/>
              </w:rPr>
              <w:t>final presentation</w:t>
            </w:r>
            <w:r w:rsidR="00E57880">
              <w:rPr>
                <w:rFonts w:cs="Arial"/>
                <w:szCs w:val="20"/>
              </w:rPr>
              <w:t xml:space="preserve">. </w:t>
            </w:r>
          </w:p>
        </w:tc>
        <w:tc>
          <w:tcPr>
            <w:tcW w:w="1440" w:type="dxa"/>
          </w:tcPr>
          <w:p w14:paraId="106F4E33" w14:textId="1F0433D4" w:rsidR="009F05F1" w:rsidRDefault="007D7FB2" w:rsidP="00104F2B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2.1, </w:t>
            </w:r>
            <w:r w:rsidR="00C01E08">
              <w:rPr>
                <w:rFonts w:cs="Arial"/>
                <w:szCs w:val="20"/>
              </w:rPr>
              <w:t>4.4</w:t>
            </w:r>
          </w:p>
        </w:tc>
        <w:tc>
          <w:tcPr>
            <w:tcW w:w="1440" w:type="dxa"/>
          </w:tcPr>
          <w:p w14:paraId="1917C456" w14:textId="77777777" w:rsidR="009F05F1" w:rsidRPr="009F05F1" w:rsidRDefault="00B65D8E" w:rsidP="00104F2B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Review Instructor’s Feedback = </w:t>
            </w:r>
            <w:r w:rsidRPr="00B65D8E">
              <w:rPr>
                <w:rFonts w:cs="Arial"/>
                <w:b/>
                <w:szCs w:val="20"/>
              </w:rPr>
              <w:t>.5 hour</w:t>
            </w:r>
          </w:p>
        </w:tc>
      </w:tr>
      <w:tr w:rsidR="00104F2B" w:rsidRPr="00842155" w14:paraId="27D2C0A7" w14:textId="77777777" w:rsidTr="005344A9">
        <w:tc>
          <w:tcPr>
            <w:tcW w:w="1440" w:type="dxa"/>
            <w:tcBorders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E0BA460" w14:textId="77777777" w:rsidR="00104F2B" w:rsidRPr="00842155" w:rsidRDefault="00104F2B" w:rsidP="00104F2B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FADC27A" w14:textId="77777777" w:rsidR="00104F2B" w:rsidRPr="00842155" w:rsidRDefault="00104F2B" w:rsidP="00104F2B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E6E6E6"/>
          </w:tcPr>
          <w:p w14:paraId="280AA6BA" w14:textId="77777777" w:rsidR="00104F2B" w:rsidRPr="00842155" w:rsidRDefault="00104F2B" w:rsidP="00104F2B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shd w:val="clear" w:color="auto" w:fill="E6E6E6"/>
          </w:tcPr>
          <w:p w14:paraId="3BAAF055" w14:textId="653A7769" w:rsidR="00104F2B" w:rsidRPr="00842155" w:rsidRDefault="00C37671" w:rsidP="00104F2B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8</w:t>
            </w:r>
            <w:r w:rsidR="00B65D8E">
              <w:rPr>
                <w:rFonts w:cs="Arial"/>
                <w:b/>
                <w:szCs w:val="20"/>
              </w:rPr>
              <w:t xml:space="preserve"> hours</w:t>
            </w:r>
          </w:p>
        </w:tc>
      </w:tr>
    </w:tbl>
    <w:p w14:paraId="5B357CFD" w14:textId="77777777" w:rsidR="006324AB" w:rsidRDefault="006324AB" w:rsidP="00100350">
      <w:pPr>
        <w:tabs>
          <w:tab w:val="left" w:pos="360"/>
        </w:tabs>
        <w:spacing w:before="60" w:after="60"/>
        <w:rPr>
          <w:rFonts w:cs="Arial"/>
          <w:szCs w:val="20"/>
        </w:rPr>
      </w:pPr>
    </w:p>
    <w:p w14:paraId="2E08EA33" w14:textId="77777777" w:rsidR="008867EB" w:rsidRDefault="002650B8" w:rsidP="005344A9">
      <w:pPr>
        <w:pStyle w:val="Heading1"/>
        <w:rPr>
          <w:color w:val="BD313B"/>
        </w:rPr>
      </w:pPr>
      <w:r>
        <w:rPr>
          <w:color w:val="BD313B"/>
        </w:rPr>
        <w:t>Faculty Note</w:t>
      </w:r>
      <w:r w:rsidR="005344A9">
        <w:rPr>
          <w:color w:val="BD313B"/>
        </w:rPr>
        <w:t>s</w:t>
      </w:r>
      <w:bookmarkStart w:id="2" w:name="weektwo"/>
      <w:bookmarkEnd w:id="2"/>
    </w:p>
    <w:p w14:paraId="270D7CC6" w14:textId="77777777" w:rsidR="005344A9" w:rsidRDefault="005344A9" w:rsidP="005344A9"/>
    <w:p w14:paraId="4B786E07" w14:textId="0ACF5E59" w:rsidR="000E3592" w:rsidRDefault="000E3592" w:rsidP="00E20EED">
      <w:pPr>
        <w:tabs>
          <w:tab w:val="left" w:pos="360"/>
        </w:tabs>
        <w:spacing w:before="60" w:after="60"/>
      </w:pPr>
      <w:r>
        <w:rPr>
          <w:b/>
        </w:rPr>
        <w:t xml:space="preserve">Google </w:t>
      </w:r>
      <w:r w:rsidR="00731EE1">
        <w:rPr>
          <w:b/>
        </w:rPr>
        <w:t>Drive</w:t>
      </w:r>
      <w:r>
        <w:rPr>
          <w:b/>
        </w:rPr>
        <w:t xml:space="preserve">: </w:t>
      </w:r>
      <w:r w:rsidR="00CF345D">
        <w:t xml:space="preserve">The </w:t>
      </w:r>
      <w:r w:rsidR="00DE518F">
        <w:t>Course Introduction</w:t>
      </w:r>
      <w:r w:rsidR="00CF345D">
        <w:t xml:space="preserve"> template and Topic Selection template </w:t>
      </w:r>
      <w:proofErr w:type="gramStart"/>
      <w:r w:rsidR="00CF345D">
        <w:t>are located in</w:t>
      </w:r>
      <w:proofErr w:type="gramEnd"/>
      <w:r w:rsidR="00CF345D">
        <w:t xml:space="preserve"> Faculty Resources. </w:t>
      </w:r>
    </w:p>
    <w:p w14:paraId="6621E1ED" w14:textId="3128E8C8" w:rsidR="00CF345D" w:rsidRDefault="00CF345D" w:rsidP="006D5686">
      <w:pPr>
        <w:pStyle w:val="AssignmentsLevel2"/>
      </w:pPr>
      <w:r>
        <w:t>Download the document</w:t>
      </w:r>
      <w:r w:rsidR="00BF57E9">
        <w:t>s</w:t>
      </w:r>
      <w:r>
        <w:t xml:space="preserve"> from Faculty </w:t>
      </w:r>
      <w:proofErr w:type="gramStart"/>
      <w:r>
        <w:t>Resources</w:t>
      </w:r>
      <w:r w:rsidR="00123642">
        <w:t>, and</w:t>
      </w:r>
      <w:proofErr w:type="gramEnd"/>
      <w:r w:rsidR="00123642">
        <w:t xml:space="preserve"> modify </w:t>
      </w:r>
      <w:r w:rsidR="007467D8">
        <w:t>if</w:t>
      </w:r>
      <w:r w:rsidR="00123642">
        <w:t xml:space="preserve"> needed</w:t>
      </w:r>
      <w:r>
        <w:t xml:space="preserve">. </w:t>
      </w:r>
    </w:p>
    <w:p w14:paraId="3CE523B4" w14:textId="4AB38265" w:rsidR="00CF345D" w:rsidRDefault="00CF345D" w:rsidP="006D5686">
      <w:pPr>
        <w:pStyle w:val="AssignmentsLevel2"/>
      </w:pPr>
      <w:r>
        <w:t xml:space="preserve">Upload </w:t>
      </w:r>
      <w:r w:rsidR="00153642">
        <w:t>both</w:t>
      </w:r>
      <w:r>
        <w:t xml:space="preserve"> document</w:t>
      </w:r>
      <w:r w:rsidR="00BF57E9">
        <w:t>s</w:t>
      </w:r>
      <w:r>
        <w:t xml:space="preserve"> to your own Google account. </w:t>
      </w:r>
    </w:p>
    <w:p w14:paraId="3D978BBB" w14:textId="506344DD" w:rsidR="00CF345D" w:rsidRPr="00CF345D" w:rsidRDefault="00CF345D" w:rsidP="006D5686">
      <w:pPr>
        <w:pStyle w:val="AssignmentsLevel2"/>
      </w:pPr>
      <w:r>
        <w:t xml:space="preserve">Post a link to </w:t>
      </w:r>
      <w:r w:rsidR="00BF57E9">
        <w:t>each document in the Announcement</w:t>
      </w:r>
      <w:r w:rsidR="00731EE1">
        <w:t>s f</w:t>
      </w:r>
      <w:r>
        <w:t xml:space="preserve">orum. </w:t>
      </w:r>
    </w:p>
    <w:p w14:paraId="79D84884" w14:textId="77777777" w:rsidR="000E3592" w:rsidRDefault="000E3592" w:rsidP="00E20EED">
      <w:pPr>
        <w:tabs>
          <w:tab w:val="left" w:pos="360"/>
        </w:tabs>
        <w:spacing w:before="60" w:after="60"/>
        <w:rPr>
          <w:b/>
        </w:rPr>
      </w:pPr>
    </w:p>
    <w:p w14:paraId="4A1AC407" w14:textId="6E569238" w:rsidR="004B2615" w:rsidRDefault="004B2615" w:rsidP="004B2615">
      <w:pPr>
        <w:tabs>
          <w:tab w:val="left" w:pos="360"/>
        </w:tabs>
        <w:spacing w:before="60" w:after="60"/>
        <w:rPr>
          <w:rFonts w:cs="Arial"/>
          <w:szCs w:val="20"/>
        </w:rPr>
      </w:pPr>
      <w:r w:rsidRPr="00254493">
        <w:rPr>
          <w:rFonts w:cs="Arial"/>
          <w:szCs w:val="20"/>
        </w:rPr>
        <w:t>Tutorial for how to create a Google doc:</w:t>
      </w:r>
    </w:p>
    <w:p w14:paraId="7FDF0F24" w14:textId="77777777" w:rsidR="004B2615" w:rsidRPr="007F64FA" w:rsidRDefault="006C6340" w:rsidP="004B2615">
      <w:pPr>
        <w:pStyle w:val="AssignmentsLevel2"/>
        <w:widowControl/>
      </w:pPr>
      <w:hyperlink r:id="rId45" w:history="1">
        <w:r w:rsidR="004B2615" w:rsidRPr="007F64FA">
          <w:rPr>
            <w:rStyle w:val="Hyperlink"/>
          </w:rPr>
          <w:t>Google Drive Tutorial 2015 - Quick Start</w:t>
        </w:r>
      </w:hyperlink>
      <w:r w:rsidR="004B2615" w:rsidRPr="007F64FA">
        <w:t xml:space="preserve"> [23:02]</w:t>
      </w:r>
    </w:p>
    <w:p w14:paraId="2B54C6AD" w14:textId="77777777" w:rsidR="004B2615" w:rsidRPr="007F64FA" w:rsidRDefault="006C6340" w:rsidP="004B2615">
      <w:pPr>
        <w:pStyle w:val="AssignmentsLevel2"/>
        <w:widowControl/>
      </w:pPr>
      <w:hyperlink r:id="rId46" w:history="1">
        <w:r w:rsidR="004B2615" w:rsidRPr="007F64FA">
          <w:rPr>
            <w:rStyle w:val="Hyperlink"/>
          </w:rPr>
          <w:t>Google Drive Collaboration and More</w:t>
        </w:r>
      </w:hyperlink>
      <w:r w:rsidR="004B2615" w:rsidRPr="007F64FA">
        <w:t xml:space="preserve"> [8:49] </w:t>
      </w:r>
    </w:p>
    <w:p w14:paraId="4DF4F9AA" w14:textId="77777777" w:rsidR="004B2615" w:rsidRDefault="004B2615" w:rsidP="00E20EED">
      <w:pPr>
        <w:tabs>
          <w:tab w:val="left" w:pos="360"/>
        </w:tabs>
        <w:spacing w:before="60" w:after="60"/>
        <w:rPr>
          <w:b/>
        </w:rPr>
      </w:pPr>
    </w:p>
    <w:p w14:paraId="7962EA02" w14:textId="1FD7EB9F" w:rsidR="00E20EED" w:rsidRDefault="00484523" w:rsidP="00E20EED">
      <w:pPr>
        <w:tabs>
          <w:tab w:val="left" w:pos="360"/>
        </w:tabs>
        <w:spacing w:before="60" w:after="60"/>
        <w:rPr>
          <w:rFonts w:cs="Arial"/>
          <w:szCs w:val="20"/>
        </w:rPr>
      </w:pPr>
      <w:r w:rsidRPr="00E20EED">
        <w:rPr>
          <w:b/>
        </w:rPr>
        <w:t>Adobe Connect:</w:t>
      </w:r>
      <w:r>
        <w:t xml:space="preserve"> </w:t>
      </w:r>
      <w:r w:rsidR="00E20EED">
        <w:t>Students should post any questions</w:t>
      </w:r>
      <w:r w:rsidR="00155798">
        <w:t xml:space="preserve"> or comments</w:t>
      </w:r>
      <w:r w:rsidR="00E20EED">
        <w:t xml:space="preserve"> they have to the </w:t>
      </w:r>
      <w:r w:rsidR="00DE518F">
        <w:t>Course Introduction</w:t>
      </w:r>
      <w:r w:rsidR="00FE2494">
        <w:t xml:space="preserve"> </w:t>
      </w:r>
      <w:r w:rsidR="00731EE1">
        <w:t>document in Google Drive</w:t>
      </w:r>
      <w:r w:rsidR="00FE2494">
        <w:t xml:space="preserve">. </w:t>
      </w:r>
      <w:r w:rsidR="00E20EED">
        <w:rPr>
          <w:rFonts w:cs="Arial"/>
          <w:szCs w:val="20"/>
        </w:rPr>
        <w:t>The instructor can then utilize those questions that come up in the first part of the week to tailor the live Adobe</w:t>
      </w:r>
      <w:r w:rsidR="00731EE1">
        <w:rPr>
          <w:rFonts w:cs="Arial"/>
          <w:szCs w:val="20"/>
        </w:rPr>
        <w:t xml:space="preserve"> </w:t>
      </w:r>
      <w:r w:rsidR="00E20EED">
        <w:rPr>
          <w:rFonts w:cs="Arial"/>
          <w:szCs w:val="20"/>
        </w:rPr>
        <w:t>Connect class session that would be scheduled toward the later part of the week. That 1-hour synchronous session will allow students the opportunity to go over any questions they had with the homework and clarify any misconceptions they have about the course content. All Adobe</w:t>
      </w:r>
      <w:r w:rsidR="00731EE1">
        <w:rPr>
          <w:rFonts w:cs="Arial"/>
          <w:szCs w:val="20"/>
        </w:rPr>
        <w:t xml:space="preserve"> </w:t>
      </w:r>
      <w:r w:rsidR="00E20EED">
        <w:rPr>
          <w:rFonts w:cs="Arial"/>
          <w:szCs w:val="20"/>
        </w:rPr>
        <w:t xml:space="preserve">Connect sessions should be recorded and a link to the recording be posted to the course </w:t>
      </w:r>
      <w:r w:rsidR="00436EF6">
        <w:rPr>
          <w:rFonts w:cs="Arial"/>
          <w:szCs w:val="20"/>
        </w:rPr>
        <w:t>page so any student who misses the</w:t>
      </w:r>
      <w:r w:rsidR="00E20EED">
        <w:rPr>
          <w:rFonts w:cs="Arial"/>
          <w:szCs w:val="20"/>
        </w:rPr>
        <w:t xml:space="preserve"> session can review </w:t>
      </w:r>
      <w:r w:rsidR="00436EF6">
        <w:rPr>
          <w:rFonts w:cs="Arial"/>
          <w:szCs w:val="20"/>
        </w:rPr>
        <w:t>it</w:t>
      </w:r>
      <w:r w:rsidR="00E20EED">
        <w:rPr>
          <w:rFonts w:cs="Arial"/>
          <w:szCs w:val="20"/>
        </w:rPr>
        <w:t xml:space="preserve"> later in the week.</w:t>
      </w:r>
    </w:p>
    <w:p w14:paraId="62B84AE2" w14:textId="77777777" w:rsidR="00E20EED" w:rsidRDefault="00E20EED" w:rsidP="00E20EED">
      <w:pPr>
        <w:tabs>
          <w:tab w:val="left" w:pos="360"/>
        </w:tabs>
        <w:spacing w:before="60" w:after="60"/>
        <w:rPr>
          <w:rFonts w:cs="Arial"/>
          <w:i/>
          <w:szCs w:val="20"/>
        </w:rPr>
      </w:pPr>
    </w:p>
    <w:p w14:paraId="531D9931" w14:textId="39770675" w:rsidR="00E20EED" w:rsidRPr="00E20EED" w:rsidRDefault="00E20EED" w:rsidP="00E20EED">
      <w:pPr>
        <w:tabs>
          <w:tab w:val="left" w:pos="360"/>
        </w:tabs>
        <w:spacing w:before="60" w:after="60"/>
        <w:rPr>
          <w:rFonts w:cs="Arial"/>
          <w:szCs w:val="20"/>
        </w:rPr>
      </w:pPr>
      <w:r w:rsidRPr="00E20EED">
        <w:rPr>
          <w:rFonts w:cs="Arial"/>
          <w:i/>
          <w:szCs w:val="20"/>
        </w:rPr>
        <w:t>Note</w:t>
      </w:r>
      <w:r w:rsidR="00731EE1">
        <w:rPr>
          <w:rFonts w:cs="Arial"/>
          <w:i/>
          <w:szCs w:val="20"/>
        </w:rPr>
        <w:t>:</w:t>
      </w:r>
      <w:r w:rsidRPr="00E20EED">
        <w:rPr>
          <w:rFonts w:cs="Arial"/>
          <w:szCs w:val="20"/>
        </w:rPr>
        <w:t xml:space="preserve"> It is the instructor’s choice as to what day they will schedule the Adobe</w:t>
      </w:r>
      <w:r w:rsidR="00731EE1">
        <w:rPr>
          <w:rFonts w:cs="Arial"/>
          <w:szCs w:val="20"/>
        </w:rPr>
        <w:t xml:space="preserve"> </w:t>
      </w:r>
      <w:r w:rsidRPr="00E20EED">
        <w:rPr>
          <w:rFonts w:cs="Arial"/>
          <w:szCs w:val="20"/>
        </w:rPr>
        <w:t xml:space="preserve">Connect Live Session, but it is recommended that they schedule this session for Wednesday of the </w:t>
      </w:r>
      <w:proofErr w:type="gramStart"/>
      <w:r w:rsidRPr="00E20EED">
        <w:rPr>
          <w:rFonts w:cs="Arial"/>
          <w:szCs w:val="20"/>
        </w:rPr>
        <w:t>week</w:t>
      </w:r>
      <w:proofErr w:type="gramEnd"/>
      <w:r w:rsidRPr="00E20EED">
        <w:rPr>
          <w:rFonts w:cs="Arial"/>
          <w:szCs w:val="20"/>
        </w:rPr>
        <w:t xml:space="preserve"> so students have plenty of time to review their homework prior to the deadline on Sunday.</w:t>
      </w:r>
    </w:p>
    <w:p w14:paraId="318AC584" w14:textId="77777777" w:rsidR="00484523" w:rsidRDefault="00484523" w:rsidP="005344A9"/>
    <w:p w14:paraId="33C83531" w14:textId="1C9068DB" w:rsidR="00484523" w:rsidRPr="00AA1459" w:rsidRDefault="00B5667A" w:rsidP="005344A9">
      <w:r>
        <w:rPr>
          <w:b/>
        </w:rPr>
        <w:t>Learning Teams</w:t>
      </w:r>
      <w:r w:rsidR="00AA1459">
        <w:rPr>
          <w:b/>
        </w:rPr>
        <w:t xml:space="preserve">: </w:t>
      </w:r>
      <w:r w:rsidR="004B2615" w:rsidRPr="00FC4127">
        <w:rPr>
          <w:rFonts w:cs="Arial"/>
          <w:szCs w:val="20"/>
        </w:rPr>
        <w:t>Assign students into small groups using t</w:t>
      </w:r>
      <w:r w:rsidR="004B2615">
        <w:rPr>
          <w:rFonts w:cs="Arial"/>
          <w:szCs w:val="20"/>
        </w:rPr>
        <w:t xml:space="preserve">he Groups feature in Blackboard. </w:t>
      </w:r>
      <w:r w:rsidR="004B2615" w:rsidRPr="00BF573A">
        <w:t>See</w:t>
      </w:r>
      <w:r w:rsidR="004B2615">
        <w:t xml:space="preserve"> </w:t>
      </w:r>
      <w:hyperlink r:id="rId47" w:history="1">
        <w:r w:rsidR="004B2615" w:rsidRPr="004B2615">
          <w:rPr>
            <w:rStyle w:val="Hyperlink"/>
          </w:rPr>
          <w:t>Create Groups</w:t>
        </w:r>
      </w:hyperlink>
      <w:r w:rsidR="004B2615">
        <w:t xml:space="preserve"> </w:t>
      </w:r>
      <w:r w:rsidR="00BF573A">
        <w:t xml:space="preserve">and </w:t>
      </w:r>
      <w:r w:rsidR="00BF573A" w:rsidRPr="00BF573A">
        <w:rPr>
          <w:b/>
        </w:rPr>
        <w:t>Related Content</w:t>
      </w:r>
      <w:r w:rsidR="00BF573A">
        <w:t xml:space="preserve"> </w:t>
      </w:r>
      <w:r w:rsidR="004B2615">
        <w:t>for instructions.</w:t>
      </w:r>
    </w:p>
    <w:p w14:paraId="22AD6348" w14:textId="77777777" w:rsidR="00CF345D" w:rsidRDefault="00CF345D" w:rsidP="005344A9">
      <w:pPr>
        <w:rPr>
          <w:b/>
        </w:rPr>
      </w:pPr>
    </w:p>
    <w:p w14:paraId="70C689C2" w14:textId="335D9F24" w:rsidR="00E20EED" w:rsidRPr="00B5667A" w:rsidRDefault="00E20EED" w:rsidP="006D5686">
      <w:pPr>
        <w:pStyle w:val="AssignmentsLevel2"/>
        <w:rPr>
          <w:b/>
        </w:rPr>
      </w:pPr>
      <w:r>
        <w:t>Faculty are encouraged to assign students to learning teams based on similarities in their topic selections.</w:t>
      </w:r>
    </w:p>
    <w:p w14:paraId="29AEF9C0" w14:textId="03D519FC" w:rsidR="00B5667A" w:rsidRPr="00AA1459" w:rsidRDefault="00B5667A" w:rsidP="006D5686">
      <w:pPr>
        <w:pStyle w:val="AssignmentsLevel2"/>
        <w:rPr>
          <w:b/>
        </w:rPr>
      </w:pPr>
      <w:r>
        <w:t>Post an announcement in the Announcement</w:t>
      </w:r>
      <w:r w:rsidR="00731EE1">
        <w:t>s f</w:t>
      </w:r>
      <w:r>
        <w:t xml:space="preserve">orum communicating </w:t>
      </w:r>
      <w:r w:rsidR="00941D6D">
        <w:t>l</w:t>
      </w:r>
      <w:r>
        <w:t xml:space="preserve">earning </w:t>
      </w:r>
      <w:r w:rsidR="00941D6D">
        <w:t>t</w:t>
      </w:r>
      <w:r>
        <w:t>eam members. If necessary, send groups an additional message introducing team members to each other.</w:t>
      </w:r>
    </w:p>
    <w:p w14:paraId="0B9FD80F" w14:textId="77777777" w:rsidR="00484523" w:rsidRDefault="00484523" w:rsidP="005344A9"/>
    <w:p w14:paraId="0E305F3D" w14:textId="528C46DA" w:rsidR="00CF345D" w:rsidRDefault="00B70981" w:rsidP="00B70981">
      <w:pPr>
        <w:tabs>
          <w:tab w:val="left" w:pos="2329"/>
        </w:tabs>
      </w:pPr>
      <w:r>
        <w:rPr>
          <w:b/>
        </w:rPr>
        <w:t>Discussion</w:t>
      </w:r>
      <w:r w:rsidRPr="00484523">
        <w:rPr>
          <w:b/>
        </w:rPr>
        <w:t xml:space="preserve">: Leaps and Cycles </w:t>
      </w:r>
      <w:r w:rsidR="00FD3F37">
        <w:rPr>
          <w:b/>
        </w:rPr>
        <w:t>in Internet Technology</w:t>
      </w:r>
      <w:r w:rsidR="00BF57E9">
        <w:rPr>
          <w:b/>
        </w:rPr>
        <w:t>:</w:t>
      </w:r>
      <w:r w:rsidR="00BF57E9" w:rsidRPr="00BF57E9">
        <w:t xml:space="preserve"> </w:t>
      </w:r>
      <w:r w:rsidR="00BF57E9">
        <w:t xml:space="preserve">Consider providing the </w:t>
      </w:r>
      <w:r w:rsidR="00153642">
        <w:t>follow-up</w:t>
      </w:r>
      <w:r w:rsidR="00BF57E9">
        <w:t xml:space="preserve"> questions </w:t>
      </w:r>
      <w:r w:rsidR="00153642">
        <w:t xml:space="preserve">below </w:t>
      </w:r>
      <w:r w:rsidR="00BF57E9">
        <w:t>to elicit additional discussion:</w:t>
      </w:r>
    </w:p>
    <w:p w14:paraId="70C26BF1" w14:textId="77777777" w:rsidR="00B70981" w:rsidRPr="00FD3F37" w:rsidRDefault="00B70981" w:rsidP="00B70981">
      <w:pPr>
        <w:tabs>
          <w:tab w:val="left" w:pos="2329"/>
        </w:tabs>
      </w:pPr>
    </w:p>
    <w:p w14:paraId="6DB3F303" w14:textId="37845C98" w:rsidR="00B70981" w:rsidRDefault="00FD3F37" w:rsidP="005344A9">
      <w:pPr>
        <w:rPr>
          <w:rFonts w:cs="Arial"/>
          <w:szCs w:val="20"/>
        </w:rPr>
      </w:pPr>
      <w:r>
        <w:rPr>
          <w:rFonts w:cs="Arial"/>
          <w:szCs w:val="20"/>
        </w:rPr>
        <w:t>T</w:t>
      </w:r>
      <w:r w:rsidR="00B70981" w:rsidRPr="00484523">
        <w:rPr>
          <w:rFonts w:cs="Arial"/>
          <w:szCs w:val="20"/>
        </w:rPr>
        <w:t xml:space="preserve">echnologies can </w:t>
      </w:r>
      <w:r w:rsidR="00B70981">
        <w:rPr>
          <w:rFonts w:cs="Arial"/>
          <w:szCs w:val="20"/>
        </w:rPr>
        <w:t xml:space="preserve">be cyclical in their appearance or </w:t>
      </w:r>
      <w:r w:rsidR="00B70981" w:rsidRPr="00484523">
        <w:rPr>
          <w:rFonts w:cs="Arial"/>
          <w:szCs w:val="20"/>
        </w:rPr>
        <w:t>prevalence in the mainstream. For exampl</w:t>
      </w:r>
      <w:r w:rsidR="00B70981">
        <w:rPr>
          <w:rFonts w:cs="Arial"/>
          <w:szCs w:val="20"/>
        </w:rPr>
        <w:t>e, in the 1990s,</w:t>
      </w:r>
      <w:r w:rsidR="00B70981" w:rsidRPr="00484523">
        <w:rPr>
          <w:rFonts w:cs="Arial"/>
          <w:szCs w:val="20"/>
        </w:rPr>
        <w:t xml:space="preserve"> </w:t>
      </w:r>
      <w:r w:rsidR="00731EE1">
        <w:rPr>
          <w:rFonts w:cs="Arial"/>
          <w:szCs w:val="20"/>
        </w:rPr>
        <w:t>p</w:t>
      </w:r>
      <w:r w:rsidR="00B70981" w:rsidRPr="00484523">
        <w:rPr>
          <w:rFonts w:cs="Arial"/>
          <w:szCs w:val="20"/>
        </w:rPr>
        <w:t xml:space="preserve">en </w:t>
      </w:r>
      <w:r w:rsidR="00731EE1">
        <w:rPr>
          <w:rFonts w:cs="Arial"/>
          <w:szCs w:val="20"/>
        </w:rPr>
        <w:t>c</w:t>
      </w:r>
      <w:r w:rsidR="00B70981" w:rsidRPr="00484523">
        <w:rPr>
          <w:rFonts w:cs="Arial"/>
          <w:szCs w:val="20"/>
        </w:rPr>
        <w:t xml:space="preserve">omputing was a hot topic. Now, 25 years later, Apple </w:t>
      </w:r>
      <w:r w:rsidR="00731EE1">
        <w:rPr>
          <w:rFonts w:cs="Arial"/>
          <w:szCs w:val="20"/>
        </w:rPr>
        <w:t>has introduced</w:t>
      </w:r>
      <w:r w:rsidR="00B70981" w:rsidRPr="00484523">
        <w:rPr>
          <w:rFonts w:cs="Arial"/>
          <w:szCs w:val="20"/>
        </w:rPr>
        <w:t xml:space="preserve"> the Apple Pencil for use with its tablet devices.</w:t>
      </w:r>
    </w:p>
    <w:p w14:paraId="2B7E9AAD" w14:textId="77777777" w:rsidR="00B70981" w:rsidRDefault="00B70981" w:rsidP="005344A9"/>
    <w:p w14:paraId="33009792" w14:textId="38118E33" w:rsidR="00B70981" w:rsidRPr="00484523" w:rsidRDefault="00B70981" w:rsidP="006D5686">
      <w:pPr>
        <w:pStyle w:val="AssignmentsLevel2"/>
      </w:pPr>
      <w:r w:rsidRPr="00484523">
        <w:t xml:space="preserve">Why do you think </w:t>
      </w:r>
      <w:r w:rsidR="00731EE1">
        <w:t>I</w:t>
      </w:r>
      <w:r w:rsidRPr="00484523">
        <w:t>nternet technologies can appear</w:t>
      </w:r>
      <w:r w:rsidR="00731EE1">
        <w:t xml:space="preserve">, </w:t>
      </w:r>
      <w:r w:rsidRPr="00484523">
        <w:t>disappear</w:t>
      </w:r>
      <w:r w:rsidR="00731EE1">
        <w:t xml:space="preserve">, and </w:t>
      </w:r>
      <w:r w:rsidRPr="00484523">
        <w:t>resurge in waves?</w:t>
      </w:r>
    </w:p>
    <w:p w14:paraId="38C382C6" w14:textId="19DA9542" w:rsidR="00B70981" w:rsidRPr="00484523" w:rsidRDefault="00B70981" w:rsidP="006D5686">
      <w:pPr>
        <w:pStyle w:val="AssignmentsLevel2"/>
      </w:pPr>
      <w:r w:rsidRPr="00484523">
        <w:t>Who do you think benefits most from the introduction</w:t>
      </w:r>
      <w:r w:rsidR="00731EE1">
        <w:t xml:space="preserve"> and </w:t>
      </w:r>
      <w:r w:rsidRPr="00484523">
        <w:t xml:space="preserve">reintroduction of technologies at different points in time? </w:t>
      </w:r>
    </w:p>
    <w:p w14:paraId="3F7CAB63" w14:textId="77777777" w:rsidR="00B70981" w:rsidRDefault="00B70981" w:rsidP="005344A9"/>
    <w:p w14:paraId="64E3CC4A" w14:textId="392E7C96" w:rsidR="007467D8" w:rsidRPr="007467D8" w:rsidRDefault="007467D8" w:rsidP="007467D8">
      <w:pPr>
        <w:tabs>
          <w:tab w:val="left" w:pos="2329"/>
        </w:tabs>
        <w:rPr>
          <w:rFonts w:cs="Arial"/>
          <w:szCs w:val="20"/>
        </w:rPr>
      </w:pPr>
      <w:r>
        <w:rPr>
          <w:rFonts w:cs="Arial"/>
          <w:b/>
          <w:szCs w:val="20"/>
        </w:rPr>
        <w:t xml:space="preserve">Letter to Elected Official: </w:t>
      </w:r>
      <w:r>
        <w:rPr>
          <w:rFonts w:cs="Arial"/>
          <w:szCs w:val="20"/>
        </w:rPr>
        <w:t xml:space="preserve">The purpose of this assignment is to </w:t>
      </w:r>
      <w:r w:rsidR="00900AA2">
        <w:rPr>
          <w:rFonts w:cs="Arial"/>
          <w:szCs w:val="20"/>
        </w:rPr>
        <w:t>present opposing views on an issue relating</w:t>
      </w:r>
      <w:r>
        <w:rPr>
          <w:rFonts w:cs="Arial"/>
          <w:szCs w:val="20"/>
        </w:rPr>
        <w:t xml:space="preserve"> to Internet access</w:t>
      </w:r>
      <w:r w:rsidR="00DE518F">
        <w:rPr>
          <w:rFonts w:cs="Arial"/>
          <w:szCs w:val="20"/>
        </w:rPr>
        <w:t>. S</w:t>
      </w:r>
      <w:r>
        <w:rPr>
          <w:rFonts w:cs="Arial"/>
          <w:szCs w:val="20"/>
        </w:rPr>
        <w:t xml:space="preserve">tudents </w:t>
      </w:r>
      <w:r w:rsidR="00DE518F">
        <w:rPr>
          <w:rFonts w:cs="Arial"/>
          <w:szCs w:val="20"/>
        </w:rPr>
        <w:t xml:space="preserve">must </w:t>
      </w:r>
      <w:r>
        <w:rPr>
          <w:rFonts w:cs="Arial"/>
          <w:szCs w:val="20"/>
        </w:rPr>
        <w:t>for</w:t>
      </w:r>
      <w:r w:rsidR="00900AA2">
        <w:rPr>
          <w:rFonts w:cs="Arial"/>
          <w:szCs w:val="20"/>
        </w:rPr>
        <w:t>m their own opinion and begin to build a case to defend their position</w:t>
      </w:r>
      <w:r>
        <w:rPr>
          <w:rFonts w:cs="Arial"/>
          <w:szCs w:val="20"/>
        </w:rPr>
        <w:t>.</w:t>
      </w:r>
      <w:r w:rsidR="00900AA2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Faculty may choose articles on another topic</w:t>
      </w:r>
      <w:r w:rsidR="00731EE1">
        <w:rPr>
          <w:rFonts w:cs="Arial"/>
          <w:szCs w:val="20"/>
        </w:rPr>
        <w:t>,</w:t>
      </w:r>
      <w:r>
        <w:rPr>
          <w:rFonts w:cs="Arial"/>
          <w:szCs w:val="20"/>
        </w:rPr>
        <w:t xml:space="preserve"> such as broadband access in rural areas, digital technology in schools, or another appropriate topic that is current at the time this course is taught.</w:t>
      </w:r>
    </w:p>
    <w:p w14:paraId="30ED13D5" w14:textId="77777777" w:rsidR="00CF432C" w:rsidRDefault="00CF432C">
      <w:pPr>
        <w:rPr>
          <w:b/>
        </w:rPr>
      </w:pPr>
      <w:r>
        <w:rPr>
          <w:b/>
        </w:rPr>
        <w:br w:type="page"/>
      </w:r>
    </w:p>
    <w:tbl>
      <w:tblPr>
        <w:tblW w:w="13050" w:type="dxa"/>
        <w:tblInd w:w="-6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730"/>
        <w:gridCol w:w="1440"/>
        <w:gridCol w:w="1440"/>
      </w:tblGrid>
      <w:tr w:rsidR="005B10FE" w:rsidRPr="0090566F" w14:paraId="67810EB4" w14:textId="77777777" w:rsidTr="00825CE5">
        <w:trPr>
          <w:trHeight w:val="535"/>
        </w:trPr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BD313B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D37B839" w14:textId="77777777" w:rsidR="005B10FE" w:rsidRPr="00842155" w:rsidRDefault="005B10FE" w:rsidP="009E488A">
            <w:pPr>
              <w:pStyle w:val="WeeklyTopicHeading1"/>
            </w:pPr>
            <w:bookmarkStart w:id="3" w:name="_Toc358980895"/>
            <w:r w:rsidRPr="0068364F">
              <w:t xml:space="preserve">Week </w:t>
            </w:r>
            <w:r>
              <w:t>Two</w:t>
            </w:r>
            <w:r w:rsidRPr="0068364F">
              <w:t xml:space="preserve">: </w:t>
            </w:r>
            <w:bookmarkEnd w:id="3"/>
            <w:r w:rsidR="005B6154">
              <w:t>Directories, Portals, Search Engines</w:t>
            </w:r>
            <w:r w:rsidR="009E488A">
              <w:t>, and Searching Techniques</w:t>
            </w: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BD313B"/>
          </w:tcPr>
          <w:p w14:paraId="1DA34218" w14:textId="77777777" w:rsidR="005B10FE" w:rsidRPr="0090566F" w:rsidRDefault="005B10FE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color w:val="FFFFFF"/>
                <w:sz w:val="28"/>
                <w:szCs w:val="28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BD313B"/>
          </w:tcPr>
          <w:p w14:paraId="1B2B4EF7" w14:textId="77777777" w:rsidR="005B10FE" w:rsidRPr="0090566F" w:rsidRDefault="005B10FE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color w:val="FFFFFF"/>
                <w:sz w:val="28"/>
                <w:szCs w:val="28"/>
              </w:rPr>
            </w:pPr>
          </w:p>
        </w:tc>
      </w:tr>
      <w:tr w:rsidR="00FD5474" w:rsidRPr="00842155" w14:paraId="4EA929B1" w14:textId="77777777" w:rsidTr="00825CE5"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D1DF956" w14:textId="77777777" w:rsidR="00FD5474" w:rsidRPr="005B10FE" w:rsidRDefault="00FD5474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Learning Objectives</w:t>
            </w:r>
          </w:p>
        </w:tc>
        <w:tc>
          <w:tcPr>
            <w:tcW w:w="2880" w:type="dxa"/>
            <w:gridSpan w:val="2"/>
            <w:tcBorders>
              <w:left w:val="nil"/>
              <w:bottom w:val="single" w:sz="4" w:space="0" w:color="000000" w:themeColor="text1"/>
            </w:tcBorders>
            <w:shd w:val="clear" w:color="auto" w:fill="D8D9DA"/>
          </w:tcPr>
          <w:p w14:paraId="61F3524C" w14:textId="77777777" w:rsidR="00FD5474" w:rsidRPr="00842155" w:rsidRDefault="00FD5474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</w:tr>
      <w:tr w:rsidR="00FD5474" w:rsidRPr="00842155" w14:paraId="58506582" w14:textId="77777777" w:rsidTr="00FD5474">
        <w:trPr>
          <w:trHeight w:val="30"/>
        </w:trPr>
        <w:tc>
          <w:tcPr>
            <w:tcW w:w="10170" w:type="dxa"/>
            <w:gridSpan w:val="2"/>
            <w:tcBorders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AB13D59" w14:textId="77777777" w:rsidR="00FD5474" w:rsidRPr="00842155" w:rsidRDefault="005B6154" w:rsidP="006323AA">
            <w:pPr>
              <w:pStyle w:val="ObjectiveBullet"/>
              <w:numPr>
                <w:ilvl w:val="1"/>
                <w:numId w:val="9"/>
              </w:numPr>
              <w:tabs>
                <w:tab w:val="clear" w:pos="0"/>
              </w:tabs>
            </w:pPr>
            <w:r>
              <w:t xml:space="preserve">Develop a research question to guide the research process. </w:t>
            </w:r>
          </w:p>
        </w:tc>
        <w:tc>
          <w:tcPr>
            <w:tcW w:w="2880" w:type="dxa"/>
            <w:gridSpan w:val="2"/>
            <w:tcBorders>
              <w:left w:val="nil"/>
              <w:bottom w:val="nil"/>
            </w:tcBorders>
          </w:tcPr>
          <w:p w14:paraId="0C8B5534" w14:textId="77777777" w:rsidR="00FD5474" w:rsidRPr="00842155" w:rsidRDefault="00164EB1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CLO2</w:t>
            </w:r>
          </w:p>
        </w:tc>
      </w:tr>
      <w:tr w:rsidR="00FD5474" w:rsidRPr="00737319" w14:paraId="6B2C3910" w14:textId="77777777" w:rsidTr="00FD5474">
        <w:trPr>
          <w:trHeight w:val="38"/>
        </w:trPr>
        <w:tc>
          <w:tcPr>
            <w:tcW w:w="10170" w:type="dxa"/>
            <w:gridSpan w:val="2"/>
            <w:tcBorders>
              <w:top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F532038" w14:textId="77777777" w:rsidR="00FD5474" w:rsidRPr="00737319" w:rsidRDefault="00737319" w:rsidP="00737319">
            <w:pPr>
              <w:pStyle w:val="ObjectiveBullet"/>
              <w:numPr>
                <w:ilvl w:val="1"/>
                <w:numId w:val="9"/>
              </w:numPr>
            </w:pPr>
            <w:r w:rsidRPr="00737319">
              <w:t xml:space="preserve">Compare the results from different online search techniques and sources. </w:t>
            </w:r>
            <w:r w:rsidR="005B6154" w:rsidRPr="00737319">
              <w:t xml:space="preserve"> 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14:paraId="5307BEB6" w14:textId="77777777" w:rsidR="00FD5474" w:rsidRPr="00737319" w:rsidRDefault="00164EB1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737319">
              <w:rPr>
                <w:rFonts w:cs="Arial"/>
                <w:szCs w:val="20"/>
              </w:rPr>
              <w:t>CLO1, CLO2</w:t>
            </w:r>
          </w:p>
        </w:tc>
      </w:tr>
      <w:tr w:rsidR="009E488A" w:rsidRPr="00842155" w14:paraId="79A724F5" w14:textId="77777777" w:rsidTr="00FD5474">
        <w:trPr>
          <w:trHeight w:val="38"/>
        </w:trPr>
        <w:tc>
          <w:tcPr>
            <w:tcW w:w="10170" w:type="dxa"/>
            <w:gridSpan w:val="2"/>
            <w:tcBorders>
              <w:top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A95F8B3" w14:textId="77777777" w:rsidR="009E488A" w:rsidRDefault="006E21EC" w:rsidP="00164EB1">
            <w:pPr>
              <w:pStyle w:val="ObjectiveBullet"/>
              <w:numPr>
                <w:ilvl w:val="1"/>
                <w:numId w:val="9"/>
              </w:numPr>
            </w:pPr>
            <w:r>
              <w:t xml:space="preserve">Analyze how filtering content affects online search results. 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14:paraId="0672B56F" w14:textId="77777777" w:rsidR="009E488A" w:rsidRPr="00842155" w:rsidRDefault="00164EB1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CLO1, CLO2, CLO3</w:t>
            </w:r>
          </w:p>
        </w:tc>
      </w:tr>
      <w:tr w:rsidR="00FD5474" w:rsidRPr="00842155" w14:paraId="234C7B4C" w14:textId="77777777" w:rsidTr="00825CE5">
        <w:trPr>
          <w:trHeight w:val="467"/>
        </w:trPr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70FD1B0" w14:textId="77777777" w:rsidR="00FD5474" w:rsidRPr="005B10FE" w:rsidRDefault="00FD5474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>
              <w:rPr>
                <w:rFonts w:cs="Arial"/>
                <w:b/>
                <w:i/>
                <w:sz w:val="22"/>
                <w:szCs w:val="20"/>
              </w:rPr>
              <w:t xml:space="preserve">Required Learning Resources and </w:t>
            </w:r>
            <w:r w:rsidRPr="005B10FE">
              <w:rPr>
                <w:rFonts w:cs="Arial"/>
                <w:b/>
                <w:i/>
                <w:sz w:val="22"/>
                <w:szCs w:val="20"/>
              </w:rPr>
              <w:t>Activities</w:t>
            </w:r>
            <w:r w:rsidRPr="005B10FE">
              <w:rPr>
                <w:rFonts w:cs="Arial"/>
                <w:i/>
                <w:szCs w:val="20"/>
              </w:rPr>
              <w:t xml:space="preserve">: Students must </w:t>
            </w:r>
            <w:r>
              <w:rPr>
                <w:rFonts w:cs="Arial"/>
                <w:i/>
                <w:szCs w:val="20"/>
              </w:rPr>
              <w:t>complete</w:t>
            </w:r>
            <w:r w:rsidRPr="005B10FE">
              <w:rPr>
                <w:rFonts w:cs="Arial"/>
                <w:i/>
                <w:szCs w:val="20"/>
              </w:rPr>
              <w:t xml:space="preserve"> any resources </w:t>
            </w:r>
            <w:r w:rsidR="005D02FB">
              <w:rPr>
                <w:rFonts w:cs="Arial"/>
                <w:i/>
                <w:szCs w:val="20"/>
              </w:rPr>
              <w:t xml:space="preserve">and </w:t>
            </w:r>
            <w:r w:rsidRPr="005B10FE">
              <w:rPr>
                <w:rFonts w:cs="Arial"/>
                <w:i/>
                <w:szCs w:val="20"/>
              </w:rPr>
              <w:t xml:space="preserve">activities </w:t>
            </w:r>
            <w:r>
              <w:rPr>
                <w:rFonts w:cs="Arial"/>
                <w:i/>
                <w:szCs w:val="20"/>
              </w:rPr>
              <w:t xml:space="preserve">listed </w:t>
            </w:r>
            <w:r w:rsidRPr="005B10FE">
              <w:rPr>
                <w:rFonts w:cs="Arial"/>
                <w:i/>
                <w:szCs w:val="20"/>
              </w:rPr>
              <w:t>in this section as selected by the instructor.</w:t>
            </w:r>
          </w:p>
        </w:tc>
        <w:tc>
          <w:tcPr>
            <w:tcW w:w="1440" w:type="dxa"/>
            <w:tcBorders>
              <w:left w:val="single" w:sz="4" w:space="0" w:color="000000" w:themeColor="text1"/>
              <w:right w:val="single" w:sz="4" w:space="0" w:color="auto"/>
            </w:tcBorders>
            <w:shd w:val="clear" w:color="auto" w:fill="D8D9DA"/>
          </w:tcPr>
          <w:p w14:paraId="34EC5250" w14:textId="77777777" w:rsidR="00FD5474" w:rsidRPr="005B10FE" w:rsidRDefault="00FD5474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D8D9DA"/>
          </w:tcPr>
          <w:p w14:paraId="691E86D3" w14:textId="77777777" w:rsidR="00FD5474" w:rsidRPr="005B10FE" w:rsidRDefault="00FD5474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Pages/AIE/</w:t>
            </w:r>
          </w:p>
          <w:p w14:paraId="53273C98" w14:textId="77777777" w:rsidR="00FD5474" w:rsidRPr="005B10FE" w:rsidRDefault="00FD5474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59251D" w:rsidRPr="007F339F" w14:paraId="12D5D393" w14:textId="77777777" w:rsidTr="00697547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822D18D" w14:textId="66C3F24C" w:rsidR="0059251D" w:rsidRDefault="009308DF" w:rsidP="00697547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Read </w:t>
            </w:r>
            <w:r w:rsidRPr="009308DF">
              <w:rPr>
                <w:rFonts w:cs="Arial"/>
                <w:szCs w:val="20"/>
              </w:rPr>
              <w:t>Ch. 2</w:t>
            </w:r>
            <w:r w:rsidR="008C252A">
              <w:rPr>
                <w:rFonts w:cs="Arial"/>
                <w:szCs w:val="20"/>
              </w:rPr>
              <w:t>–</w:t>
            </w:r>
            <w:r w:rsidRPr="009308DF">
              <w:rPr>
                <w:rFonts w:cs="Arial"/>
                <w:szCs w:val="20"/>
              </w:rPr>
              <w:t xml:space="preserve">4 </w:t>
            </w:r>
            <w:r w:rsidR="00D72D5D">
              <w:rPr>
                <w:rFonts w:cs="Arial"/>
                <w:szCs w:val="20"/>
              </w:rPr>
              <w:t>of</w:t>
            </w:r>
            <w:r w:rsidR="00D72D5D">
              <w:rPr>
                <w:rFonts w:cs="Arial"/>
                <w:b/>
                <w:szCs w:val="20"/>
              </w:rPr>
              <w:t xml:space="preserve"> </w:t>
            </w:r>
            <w:r w:rsidRPr="00E62AB2">
              <w:rPr>
                <w:rFonts w:cs="Arial"/>
                <w:i/>
                <w:szCs w:val="20"/>
              </w:rPr>
              <w:t xml:space="preserve">The </w:t>
            </w:r>
            <w:r w:rsidR="008C252A">
              <w:rPr>
                <w:rFonts w:cs="Arial"/>
                <w:i/>
                <w:szCs w:val="20"/>
              </w:rPr>
              <w:t>E</w:t>
            </w:r>
            <w:r w:rsidRPr="00E62AB2">
              <w:rPr>
                <w:rFonts w:cs="Arial"/>
                <w:i/>
                <w:szCs w:val="20"/>
              </w:rPr>
              <w:t xml:space="preserve">xtreme </w:t>
            </w:r>
            <w:r w:rsidR="008C252A">
              <w:rPr>
                <w:rFonts w:cs="Arial"/>
                <w:i/>
                <w:szCs w:val="20"/>
              </w:rPr>
              <w:t>S</w:t>
            </w:r>
            <w:r w:rsidRPr="00E62AB2">
              <w:rPr>
                <w:rFonts w:cs="Arial"/>
                <w:i/>
                <w:szCs w:val="20"/>
              </w:rPr>
              <w:t xml:space="preserve">earcher’s Internet </w:t>
            </w:r>
            <w:r w:rsidR="008C252A">
              <w:rPr>
                <w:rFonts w:cs="Arial"/>
                <w:i/>
                <w:szCs w:val="20"/>
              </w:rPr>
              <w:t>H</w:t>
            </w:r>
            <w:r w:rsidRPr="00E62AB2">
              <w:rPr>
                <w:rFonts w:cs="Arial"/>
                <w:i/>
                <w:szCs w:val="20"/>
              </w:rPr>
              <w:t>andbook</w:t>
            </w:r>
            <w:r>
              <w:rPr>
                <w:rFonts w:cs="Arial"/>
                <w:szCs w:val="20"/>
              </w:rPr>
              <w:t>.</w:t>
            </w:r>
          </w:p>
          <w:p w14:paraId="47BAB371" w14:textId="77777777" w:rsidR="00B56AB5" w:rsidRDefault="00B56AB5" w:rsidP="00697547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45DF9B6B" w14:textId="479C0E01" w:rsidR="00536D20" w:rsidRDefault="00536D20" w:rsidP="00536D2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Review</w:t>
            </w:r>
            <w:r>
              <w:rPr>
                <w:rFonts w:cs="Arial"/>
                <w:szCs w:val="20"/>
              </w:rPr>
              <w:t xml:space="preserve"> the following resources about </w:t>
            </w:r>
            <w:r w:rsidR="00EB56E5">
              <w:rPr>
                <w:rFonts w:cs="Arial"/>
                <w:szCs w:val="20"/>
              </w:rPr>
              <w:t xml:space="preserve">researching and </w:t>
            </w:r>
            <w:r>
              <w:rPr>
                <w:rFonts w:cs="Arial"/>
                <w:szCs w:val="20"/>
              </w:rPr>
              <w:t xml:space="preserve">research questions: </w:t>
            </w:r>
          </w:p>
          <w:p w14:paraId="2E966938" w14:textId="77777777" w:rsidR="00244BF1" w:rsidRDefault="00244BF1" w:rsidP="00536D20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2C874E04" w14:textId="53DC9230" w:rsidR="009B0DBF" w:rsidRDefault="00436EF6" w:rsidP="006D5686">
            <w:pPr>
              <w:pStyle w:val="AssignmentsLevel2"/>
            </w:pPr>
            <w:r>
              <w:t>“</w:t>
            </w:r>
            <w:hyperlink r:id="rId48" w:history="1">
              <w:r w:rsidR="009B0DBF">
                <w:rPr>
                  <w:rStyle w:val="Hyperlink"/>
                </w:rPr>
                <w:t>Formulating A Research Question</w:t>
              </w:r>
            </w:hyperlink>
            <w:r>
              <w:rPr>
                <w:rStyle w:val="Hyperlink"/>
              </w:rPr>
              <w:t>”</w:t>
            </w:r>
            <w:r w:rsidR="009B0DBF" w:rsidRPr="00D547FA">
              <w:rPr>
                <w:rStyle w:val="Hyperlink"/>
                <w:color w:val="auto"/>
                <w:u w:val="none"/>
              </w:rPr>
              <w:t xml:space="preserve"> (3:50)</w:t>
            </w:r>
            <w:r w:rsidR="009B0DBF">
              <w:rPr>
                <w:rStyle w:val="Hyperlink"/>
                <w:color w:val="auto"/>
                <w:u w:val="none"/>
              </w:rPr>
              <w:t xml:space="preserve"> </w:t>
            </w:r>
          </w:p>
          <w:p w14:paraId="5B4F4B21" w14:textId="4CEFE271" w:rsidR="00244BF1" w:rsidRDefault="00436EF6" w:rsidP="006D5686">
            <w:pPr>
              <w:pStyle w:val="AssignmentsLevel2"/>
            </w:pPr>
            <w:r>
              <w:t>“</w:t>
            </w:r>
            <w:hyperlink r:id="rId49" w:history="1">
              <w:r w:rsidR="00244BF1" w:rsidRPr="00244BF1">
                <w:rPr>
                  <w:rStyle w:val="Hyperlink"/>
                </w:rPr>
                <w:t>Formulating Your Research Question</w:t>
              </w:r>
            </w:hyperlink>
            <w:r>
              <w:rPr>
                <w:rStyle w:val="Hyperlink"/>
              </w:rPr>
              <w:t>”</w:t>
            </w:r>
            <w:r w:rsidR="00244BF1">
              <w:t xml:space="preserve"> </w:t>
            </w:r>
          </w:p>
          <w:p w14:paraId="1A67C2B6" w14:textId="032D7C1F" w:rsidR="00244BF1" w:rsidRDefault="00436EF6" w:rsidP="006D5686">
            <w:pPr>
              <w:pStyle w:val="AssignmentsLevel2"/>
            </w:pPr>
            <w:r>
              <w:t>“</w:t>
            </w:r>
            <w:hyperlink r:id="rId50" w:history="1">
              <w:r w:rsidR="00244BF1" w:rsidRPr="00244BF1">
                <w:rPr>
                  <w:rStyle w:val="Hyperlink"/>
                </w:rPr>
                <w:t>What Makes a Good Research Question?</w:t>
              </w:r>
            </w:hyperlink>
            <w:r>
              <w:rPr>
                <w:rStyle w:val="Hyperlink"/>
              </w:rPr>
              <w:t>”</w:t>
            </w:r>
          </w:p>
          <w:p w14:paraId="5CFD503E" w14:textId="5E22166B" w:rsidR="00244BF1" w:rsidRPr="00244BF1" w:rsidRDefault="00436EF6" w:rsidP="006D5686">
            <w:pPr>
              <w:pStyle w:val="AssignmentsLevel2"/>
            </w:pPr>
            <w:r>
              <w:t>“</w:t>
            </w:r>
            <w:hyperlink r:id="rId51" w:history="1">
              <w:r w:rsidR="00244BF1" w:rsidRPr="00244BF1">
                <w:rPr>
                  <w:rStyle w:val="Hyperlink"/>
                </w:rPr>
                <w:t>Writing Research Questions</w:t>
              </w:r>
            </w:hyperlink>
            <w:r>
              <w:rPr>
                <w:rStyle w:val="Hyperlink"/>
              </w:rPr>
              <w:t>”</w:t>
            </w:r>
          </w:p>
          <w:p w14:paraId="7A8B3F2E" w14:textId="0A3EB733" w:rsidR="00536D20" w:rsidRDefault="004D5E7E" w:rsidP="00536D2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 </w:t>
            </w:r>
          </w:p>
          <w:p w14:paraId="4B03C537" w14:textId="43CB3D55" w:rsidR="00536D20" w:rsidRDefault="00536D20" w:rsidP="00536D2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Review </w:t>
            </w:r>
            <w:r>
              <w:rPr>
                <w:rFonts w:cs="Arial"/>
                <w:szCs w:val="20"/>
              </w:rPr>
              <w:t xml:space="preserve">the following resources about </w:t>
            </w:r>
            <w:r w:rsidR="00041408">
              <w:rPr>
                <w:rFonts w:cs="Arial"/>
                <w:szCs w:val="20"/>
              </w:rPr>
              <w:t xml:space="preserve">Google, </w:t>
            </w:r>
            <w:r w:rsidR="00C80BB7">
              <w:rPr>
                <w:rFonts w:cs="Arial"/>
                <w:szCs w:val="20"/>
              </w:rPr>
              <w:t>Google bombs</w:t>
            </w:r>
            <w:r w:rsidR="00041408">
              <w:rPr>
                <w:rFonts w:cs="Arial"/>
                <w:szCs w:val="20"/>
              </w:rPr>
              <w:t>, and filter bubbles</w:t>
            </w:r>
            <w:r>
              <w:rPr>
                <w:rFonts w:cs="Arial"/>
                <w:szCs w:val="20"/>
              </w:rPr>
              <w:t>:</w:t>
            </w:r>
          </w:p>
          <w:p w14:paraId="6AB1B268" w14:textId="77777777" w:rsidR="00536D20" w:rsidRDefault="00536D20" w:rsidP="00536D20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756D75B8" w14:textId="77777777" w:rsidR="00041408" w:rsidRDefault="00041408" w:rsidP="006D5686">
            <w:pPr>
              <w:pStyle w:val="AssignmentsLevel2"/>
            </w:pPr>
            <w:r>
              <w:t>“</w:t>
            </w:r>
            <w:hyperlink r:id="rId52" w:history="1">
              <w:r w:rsidRPr="00EB56E5">
                <w:rPr>
                  <w:rStyle w:val="Hyperlink"/>
                </w:rPr>
                <w:t>How to be a Google Power User</w:t>
              </w:r>
            </w:hyperlink>
            <w:r>
              <w:t>”</w:t>
            </w:r>
          </w:p>
          <w:p w14:paraId="034A0FDB" w14:textId="77777777" w:rsidR="00041408" w:rsidRPr="00EB56E5" w:rsidRDefault="00041408" w:rsidP="006D5686">
            <w:pPr>
              <w:pStyle w:val="AssignmentsLevel2"/>
            </w:pPr>
            <w:r>
              <w:t>“</w:t>
            </w:r>
            <w:hyperlink r:id="rId53" w:history="1">
              <w:r w:rsidRPr="00041408">
                <w:rPr>
                  <w:rStyle w:val="Hyperlink"/>
                </w:rPr>
                <w:t>Get More Out of Google</w:t>
              </w:r>
            </w:hyperlink>
            <w:r>
              <w:t>”</w:t>
            </w:r>
          </w:p>
          <w:p w14:paraId="454E0B9F" w14:textId="77777777" w:rsidR="00041408" w:rsidRDefault="00041408" w:rsidP="006D5686">
            <w:pPr>
              <w:pStyle w:val="AssignmentsLevel2"/>
            </w:pPr>
            <w:r>
              <w:t>“</w:t>
            </w:r>
            <w:hyperlink r:id="rId54" w:history="1">
              <w:r w:rsidRPr="00F367DD">
                <w:rPr>
                  <w:rStyle w:val="Hyperlink"/>
                </w:rPr>
                <w:t xml:space="preserve">10 Google Bombs That Will Live </w:t>
              </w:r>
              <w:proofErr w:type="gramStart"/>
              <w:r w:rsidRPr="00F367DD">
                <w:rPr>
                  <w:rStyle w:val="Hyperlink"/>
                </w:rPr>
                <w:t>In</w:t>
              </w:r>
              <w:proofErr w:type="gramEnd"/>
              <w:r w:rsidRPr="00F367DD">
                <w:rPr>
                  <w:rStyle w:val="Hyperlink"/>
                </w:rPr>
                <w:t xml:space="preserve"> Infamy</w:t>
              </w:r>
            </w:hyperlink>
            <w:r>
              <w:rPr>
                <w:rStyle w:val="Hyperlink"/>
              </w:rPr>
              <w:t>”</w:t>
            </w:r>
          </w:p>
          <w:p w14:paraId="3E164168" w14:textId="6D795596" w:rsidR="00536D20" w:rsidRDefault="00436EF6" w:rsidP="006D5686">
            <w:pPr>
              <w:pStyle w:val="AssignmentsLevel2"/>
            </w:pPr>
            <w:r>
              <w:t>“</w:t>
            </w:r>
            <w:hyperlink r:id="rId55" w:history="1">
              <w:r>
                <w:rPr>
                  <w:rStyle w:val="Hyperlink"/>
                </w:rPr>
                <w:t>Beware Online 'Filter Bubbles'</w:t>
              </w:r>
            </w:hyperlink>
            <w:r>
              <w:rPr>
                <w:rStyle w:val="Hyperlink"/>
              </w:rPr>
              <w:t>”</w:t>
            </w:r>
            <w:r w:rsidR="00536D20" w:rsidRPr="00536D20">
              <w:t xml:space="preserve"> (9:04)</w:t>
            </w:r>
          </w:p>
          <w:p w14:paraId="5AC7B1A8" w14:textId="77777777" w:rsidR="00536D20" w:rsidRDefault="00536D20" w:rsidP="00536D20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3D568F8C" w14:textId="77777777" w:rsidR="00801B93" w:rsidRDefault="00801B93" w:rsidP="00801B93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0D7741">
              <w:rPr>
                <w:rFonts w:cs="Arial"/>
                <w:b/>
                <w:szCs w:val="20"/>
              </w:rPr>
              <w:t>Review</w:t>
            </w:r>
            <w:r>
              <w:rPr>
                <w:rFonts w:cs="Arial"/>
                <w:szCs w:val="20"/>
              </w:rPr>
              <w:t xml:space="preserve"> the following resources about evaluating articles and websites: </w:t>
            </w:r>
          </w:p>
          <w:p w14:paraId="3CCDB6B1" w14:textId="77777777" w:rsidR="00801B93" w:rsidRDefault="00801B93" w:rsidP="00801B93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27105C06" w14:textId="53A03DF1" w:rsidR="004D5E7E" w:rsidRPr="004D5E7E" w:rsidRDefault="00436EF6" w:rsidP="006D5686">
            <w:pPr>
              <w:pStyle w:val="AssignmentsLevel2"/>
            </w:pPr>
            <w:r>
              <w:t>“</w:t>
            </w:r>
            <w:proofErr w:type="spellStart"/>
            <w:r w:rsidR="006C6340">
              <w:fldChar w:fldCharType="begin"/>
            </w:r>
            <w:r w:rsidR="006C6340">
              <w:instrText xml:space="preserve"> HYPERLINK "http://gmercyu.libguides.com/content.php?pid=492367" </w:instrText>
            </w:r>
            <w:r w:rsidR="006C6340">
              <w:fldChar w:fldCharType="separate"/>
            </w:r>
            <w:r w:rsidR="004D5E7E" w:rsidRPr="006E66BF">
              <w:rPr>
                <w:rStyle w:val="Hyperlink"/>
              </w:rPr>
              <w:t>GM</w:t>
            </w:r>
            <w:r w:rsidR="00900AA2">
              <w:rPr>
                <w:rStyle w:val="Hyperlink"/>
              </w:rPr>
              <w:t>ercy</w:t>
            </w:r>
            <w:r w:rsidR="004D5E7E" w:rsidRPr="006E66BF">
              <w:rPr>
                <w:rStyle w:val="Hyperlink"/>
              </w:rPr>
              <w:t>U</w:t>
            </w:r>
            <w:proofErr w:type="spellEnd"/>
            <w:r w:rsidR="004D5E7E" w:rsidRPr="006E66BF">
              <w:rPr>
                <w:rStyle w:val="Hyperlink"/>
              </w:rPr>
              <w:t xml:space="preserve"> </w:t>
            </w:r>
            <w:proofErr w:type="spellStart"/>
            <w:r w:rsidR="004D5E7E" w:rsidRPr="006E66BF">
              <w:rPr>
                <w:rStyle w:val="Hyperlink"/>
              </w:rPr>
              <w:t>Libguide</w:t>
            </w:r>
            <w:proofErr w:type="spellEnd"/>
            <w:r w:rsidR="004D5E7E" w:rsidRPr="006E66BF">
              <w:rPr>
                <w:rStyle w:val="Hyperlink"/>
              </w:rPr>
              <w:t>: Library Resource Tutorials</w:t>
            </w:r>
            <w:r w:rsidR="006C6340">
              <w:rPr>
                <w:rStyle w:val="Hyperlink"/>
              </w:rPr>
              <w:fldChar w:fldCharType="end"/>
            </w:r>
            <w:r>
              <w:rPr>
                <w:rStyle w:val="Hyperlink"/>
              </w:rPr>
              <w:t>”</w:t>
            </w:r>
          </w:p>
          <w:p w14:paraId="3AE66D0F" w14:textId="700091A9" w:rsidR="00801B93" w:rsidRDefault="00436EF6" w:rsidP="006D5686">
            <w:pPr>
              <w:pStyle w:val="AssignmentsLevel2"/>
            </w:pPr>
            <w:r>
              <w:t>“</w:t>
            </w:r>
            <w:hyperlink r:id="rId56" w:history="1">
              <w:r w:rsidR="00801B93" w:rsidRPr="000D7741">
                <w:rPr>
                  <w:rStyle w:val="Hyperlink"/>
                </w:rPr>
                <w:t>Understanding Research Database Articles</w:t>
              </w:r>
            </w:hyperlink>
            <w:r>
              <w:rPr>
                <w:rStyle w:val="Hyperlink"/>
              </w:rPr>
              <w:t>”</w:t>
            </w:r>
            <w:r w:rsidR="00801B93">
              <w:t xml:space="preserve"> (4:24)</w:t>
            </w:r>
          </w:p>
          <w:p w14:paraId="34F29A3D" w14:textId="1B35B36C" w:rsidR="00801B93" w:rsidRPr="004D5E7E" w:rsidRDefault="00436EF6" w:rsidP="006D5686">
            <w:pPr>
              <w:pStyle w:val="AssignmentsLevel2"/>
              <w:rPr>
                <w:rStyle w:val="Hyperlink"/>
                <w:color w:val="auto"/>
                <w:u w:val="none"/>
              </w:rPr>
            </w:pPr>
            <w:r>
              <w:t>“</w:t>
            </w:r>
            <w:hyperlink r:id="rId57" w:history="1">
              <w:r w:rsidR="00801B93" w:rsidRPr="008A1D1B">
                <w:rPr>
                  <w:rStyle w:val="Hyperlink"/>
                </w:rPr>
                <w:t>Website Evaluation Checklist</w:t>
              </w:r>
            </w:hyperlink>
            <w:r>
              <w:rPr>
                <w:rStyle w:val="Hyperlink"/>
              </w:rPr>
              <w:t>”</w:t>
            </w:r>
            <w:r w:rsidRPr="00436EF6">
              <w:rPr>
                <w:rStyle w:val="Hyperlink"/>
                <w:u w:val="none"/>
              </w:rPr>
              <w:t xml:space="preserve"> </w:t>
            </w:r>
          </w:p>
          <w:p w14:paraId="20281912" w14:textId="77777777" w:rsidR="00801B93" w:rsidRDefault="00801B93" w:rsidP="00536D20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1083F141" w14:textId="33149385" w:rsidR="006E66BF" w:rsidRPr="00536D20" w:rsidRDefault="00536D20" w:rsidP="00536D2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1515F8">
              <w:rPr>
                <w:rFonts w:cs="Arial"/>
                <w:b/>
                <w:szCs w:val="20"/>
              </w:rPr>
              <w:t>Post</w:t>
            </w:r>
            <w:r>
              <w:rPr>
                <w:rFonts w:cs="Arial"/>
                <w:szCs w:val="20"/>
              </w:rPr>
              <w:t xml:space="preserve"> any questions or comments in the Week 2 Resources discussion forum.</w:t>
            </w:r>
          </w:p>
        </w:tc>
        <w:tc>
          <w:tcPr>
            <w:tcW w:w="1440" w:type="dxa"/>
          </w:tcPr>
          <w:p w14:paraId="30CAFCF7" w14:textId="64550F82" w:rsidR="0059251D" w:rsidRPr="009F6FAF" w:rsidRDefault="004D5E7E" w:rsidP="00697547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2.1, 2.2, 2.3</w:t>
            </w:r>
          </w:p>
        </w:tc>
        <w:tc>
          <w:tcPr>
            <w:tcW w:w="1440" w:type="dxa"/>
          </w:tcPr>
          <w:p w14:paraId="76576BF7" w14:textId="5265E8D7" w:rsidR="0059251D" w:rsidRPr="009F6FAF" w:rsidRDefault="00536D20" w:rsidP="00697547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Discussion = </w:t>
            </w:r>
            <w:r w:rsidR="00C37671">
              <w:rPr>
                <w:rFonts w:cs="Arial"/>
                <w:b/>
                <w:szCs w:val="20"/>
              </w:rPr>
              <w:t>1</w:t>
            </w:r>
            <w:r w:rsidRPr="00B65D8E">
              <w:rPr>
                <w:rFonts w:cs="Arial"/>
                <w:b/>
                <w:szCs w:val="20"/>
              </w:rPr>
              <w:t xml:space="preserve"> hour</w:t>
            </w:r>
          </w:p>
        </w:tc>
      </w:tr>
      <w:tr w:rsidR="007558D7" w:rsidRPr="007F339F" w14:paraId="58BA3847" w14:textId="77777777" w:rsidTr="00697547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B0DD45B" w14:textId="2E56759B" w:rsidR="007558D7" w:rsidRDefault="007558D7" w:rsidP="00697547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Final Presentation</w:t>
            </w:r>
            <w:r w:rsidR="00000AFF">
              <w:rPr>
                <w:rFonts w:cs="Arial"/>
                <w:b/>
                <w:szCs w:val="20"/>
              </w:rPr>
              <w:t>: Topic Selection</w:t>
            </w:r>
          </w:p>
          <w:p w14:paraId="659ADB00" w14:textId="77777777" w:rsidR="007558D7" w:rsidRDefault="007558D7" w:rsidP="00697547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3D90A6D7" w14:textId="48AABDD1" w:rsidR="007558D7" w:rsidRPr="007558D7" w:rsidRDefault="007558D7" w:rsidP="00697547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Review </w:t>
            </w:r>
            <w:r>
              <w:rPr>
                <w:rFonts w:cs="Arial"/>
                <w:szCs w:val="20"/>
              </w:rPr>
              <w:t>your instruct</w:t>
            </w:r>
            <w:r w:rsidR="00D969DF">
              <w:rPr>
                <w:rFonts w:cs="Arial"/>
                <w:szCs w:val="20"/>
              </w:rPr>
              <w:t xml:space="preserve">or’s feedback on your initial </w:t>
            </w:r>
            <w:r>
              <w:rPr>
                <w:rFonts w:cs="Arial"/>
                <w:szCs w:val="20"/>
              </w:rPr>
              <w:t xml:space="preserve">topic </w:t>
            </w:r>
            <w:proofErr w:type="gramStart"/>
            <w:r>
              <w:rPr>
                <w:rFonts w:cs="Arial"/>
                <w:szCs w:val="20"/>
              </w:rPr>
              <w:t>choices, and</w:t>
            </w:r>
            <w:proofErr w:type="gramEnd"/>
            <w:r>
              <w:rPr>
                <w:rFonts w:cs="Arial"/>
                <w:szCs w:val="20"/>
              </w:rPr>
              <w:t xml:space="preserve"> finalize your topic selection.</w:t>
            </w:r>
          </w:p>
        </w:tc>
        <w:tc>
          <w:tcPr>
            <w:tcW w:w="1440" w:type="dxa"/>
          </w:tcPr>
          <w:p w14:paraId="715D578D" w14:textId="7F4509AE" w:rsidR="007558D7" w:rsidRDefault="007D7FB2" w:rsidP="00697547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2.1, </w:t>
            </w:r>
            <w:r w:rsidR="00000AFF">
              <w:rPr>
                <w:rFonts w:cs="Arial"/>
                <w:szCs w:val="20"/>
              </w:rPr>
              <w:t>4.4</w:t>
            </w:r>
          </w:p>
        </w:tc>
        <w:tc>
          <w:tcPr>
            <w:tcW w:w="1440" w:type="dxa"/>
          </w:tcPr>
          <w:p w14:paraId="24F4A713" w14:textId="0FE67C25" w:rsidR="007558D7" w:rsidRDefault="00C63289" w:rsidP="00697547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Review Instructor’s Feedback = </w:t>
            </w:r>
            <w:r w:rsidRPr="00B65D8E">
              <w:rPr>
                <w:rFonts w:cs="Arial"/>
                <w:b/>
                <w:szCs w:val="20"/>
              </w:rPr>
              <w:t>.5 hour</w:t>
            </w:r>
          </w:p>
        </w:tc>
      </w:tr>
      <w:tr w:rsidR="005B10FE" w:rsidRPr="00842155" w14:paraId="139F28AF" w14:textId="77777777" w:rsidTr="005B10FE">
        <w:tc>
          <w:tcPr>
            <w:tcW w:w="1440" w:type="dxa"/>
            <w:tcBorders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3881984" w14:textId="77777777" w:rsidR="005B10FE" w:rsidRPr="00842155" w:rsidRDefault="005B10FE" w:rsidP="005B10FE">
            <w:pPr>
              <w:ind w:left="360" w:hanging="360"/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7478E8F" w14:textId="77777777" w:rsidR="005B10FE" w:rsidRPr="00842155" w:rsidRDefault="005B10FE" w:rsidP="005B10FE">
            <w:pPr>
              <w:ind w:left="360" w:hanging="36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E6E6E6"/>
          </w:tcPr>
          <w:p w14:paraId="2F34C0DE" w14:textId="77777777" w:rsidR="005B10FE" w:rsidRPr="00842155" w:rsidRDefault="005B10FE" w:rsidP="005B10FE">
            <w:pPr>
              <w:ind w:left="360" w:hanging="36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shd w:val="clear" w:color="auto" w:fill="E6E6E6"/>
          </w:tcPr>
          <w:p w14:paraId="15D7D1FA" w14:textId="18355E67" w:rsidR="005B10FE" w:rsidRPr="00842155" w:rsidRDefault="00C37671" w:rsidP="005B10FE">
            <w:pPr>
              <w:ind w:left="360" w:hanging="36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1</w:t>
            </w:r>
            <w:r w:rsidR="00C63289">
              <w:rPr>
                <w:rFonts w:cs="Arial"/>
                <w:b/>
                <w:szCs w:val="20"/>
              </w:rPr>
              <w:t>.5</w:t>
            </w:r>
            <w:r>
              <w:rPr>
                <w:rFonts w:cs="Arial"/>
                <w:b/>
                <w:szCs w:val="20"/>
              </w:rPr>
              <w:t xml:space="preserve"> </w:t>
            </w:r>
            <w:r w:rsidR="00536D20">
              <w:rPr>
                <w:rFonts w:cs="Arial"/>
                <w:b/>
                <w:szCs w:val="20"/>
              </w:rPr>
              <w:t>hour</w:t>
            </w:r>
          </w:p>
        </w:tc>
      </w:tr>
      <w:tr w:rsidR="005B10FE" w:rsidRPr="00842155" w14:paraId="1B14F8A9" w14:textId="77777777" w:rsidTr="00825CE5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c>
          <w:tcPr>
            <w:tcW w:w="101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BE87247" w14:textId="77777777" w:rsidR="005B10FE" w:rsidRPr="005B10FE" w:rsidRDefault="00FD5474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Supplemental Learning Resources and Activities</w:t>
            </w:r>
            <w:r w:rsidRPr="005B10FE">
              <w:rPr>
                <w:rFonts w:cs="Arial"/>
                <w:i/>
                <w:szCs w:val="20"/>
              </w:rPr>
              <w:t xml:space="preserve">: These </w:t>
            </w:r>
            <w:r>
              <w:rPr>
                <w:rFonts w:cs="Arial"/>
                <w:i/>
                <w:szCs w:val="20"/>
              </w:rPr>
              <w:t xml:space="preserve">resources and </w:t>
            </w:r>
            <w:r w:rsidRPr="005B10FE">
              <w:rPr>
                <w:rFonts w:cs="Arial"/>
                <w:i/>
                <w:szCs w:val="20"/>
              </w:rPr>
              <w:t>activities provide further exploration of content, supplemental information, and skill building.</w:t>
            </w:r>
            <w:r>
              <w:rPr>
                <w:rFonts w:cs="Arial"/>
                <w:i/>
                <w:szCs w:val="20"/>
              </w:rPr>
              <w:t xml:space="preserve"> </w:t>
            </w:r>
            <w:r w:rsidRPr="005B10FE">
              <w:rPr>
                <w:rFonts w:cs="Arial"/>
                <w:i/>
                <w:szCs w:val="20"/>
              </w:rPr>
              <w:t xml:space="preserve">Students may complete </w:t>
            </w:r>
            <w:r>
              <w:rPr>
                <w:rFonts w:cs="Arial"/>
                <w:i/>
                <w:szCs w:val="20"/>
              </w:rPr>
              <w:t>items</w:t>
            </w:r>
            <w:r w:rsidRPr="005B10FE">
              <w:rPr>
                <w:rFonts w:cs="Arial"/>
                <w:i/>
                <w:szCs w:val="20"/>
              </w:rPr>
              <w:t xml:space="preserve"> in this section </w:t>
            </w:r>
            <w:r>
              <w:rPr>
                <w:rFonts w:cs="Arial"/>
                <w:i/>
                <w:szCs w:val="20"/>
              </w:rPr>
              <w:t xml:space="preserve">on their own or </w:t>
            </w:r>
            <w:r w:rsidRPr="005B10FE">
              <w:rPr>
                <w:rFonts w:cs="Arial"/>
                <w:i/>
                <w:szCs w:val="20"/>
              </w:rPr>
              <w:t>as selected by the instructor.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8D9DA"/>
          </w:tcPr>
          <w:p w14:paraId="7F74EA2D" w14:textId="77777777" w:rsidR="005B10FE" w:rsidRPr="005B10FE" w:rsidRDefault="005B10FE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8D9DA"/>
          </w:tcPr>
          <w:p w14:paraId="4348BF20" w14:textId="77777777" w:rsidR="005B10FE" w:rsidRPr="005B10FE" w:rsidRDefault="005B10FE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Pages/AIE/</w:t>
            </w:r>
          </w:p>
          <w:p w14:paraId="58D9155A" w14:textId="77777777" w:rsidR="005B10FE" w:rsidRPr="005B10FE" w:rsidRDefault="005B10FE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5B10FE" w:rsidRPr="007F339F" w14:paraId="7F62B5E3" w14:textId="77777777" w:rsidTr="005B10FE">
        <w:tc>
          <w:tcPr>
            <w:tcW w:w="10170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E943281" w14:textId="77777777" w:rsidR="00123642" w:rsidRDefault="009A09D9" w:rsidP="009A33FF">
            <w:pPr>
              <w:rPr>
                <w:b/>
              </w:rPr>
            </w:pPr>
            <w:r>
              <w:rPr>
                <w:b/>
              </w:rPr>
              <w:t>Additional</w:t>
            </w:r>
            <w:r w:rsidR="00F53424">
              <w:rPr>
                <w:b/>
              </w:rPr>
              <w:t xml:space="preserve"> Internet Resources</w:t>
            </w:r>
          </w:p>
          <w:p w14:paraId="666240CC" w14:textId="77777777" w:rsidR="00F53424" w:rsidRDefault="00F53424" w:rsidP="009A33FF">
            <w:pPr>
              <w:rPr>
                <w:b/>
              </w:rPr>
            </w:pPr>
          </w:p>
          <w:p w14:paraId="625CCC51" w14:textId="77777777" w:rsidR="00F53424" w:rsidRDefault="00F53424" w:rsidP="009A33FF">
            <w:pPr>
              <w:rPr>
                <w:b/>
              </w:rPr>
            </w:pPr>
            <w:r>
              <w:rPr>
                <w:b/>
              </w:rPr>
              <w:t xml:space="preserve">Review </w:t>
            </w:r>
            <w:r w:rsidRPr="00F53424">
              <w:t>the following websites:</w:t>
            </w:r>
            <w:r>
              <w:rPr>
                <w:b/>
              </w:rPr>
              <w:t xml:space="preserve"> </w:t>
            </w:r>
          </w:p>
          <w:p w14:paraId="1D172315" w14:textId="77777777" w:rsidR="00123642" w:rsidRDefault="00123642" w:rsidP="009A33FF">
            <w:pPr>
              <w:rPr>
                <w:b/>
              </w:rPr>
            </w:pPr>
          </w:p>
          <w:p w14:paraId="1BA9A670" w14:textId="7800C475" w:rsidR="009A33FF" w:rsidRPr="006D5686" w:rsidRDefault="00CA4CF1" w:rsidP="006D5686">
            <w:pPr>
              <w:pStyle w:val="AssignmentsLevel2"/>
            </w:pPr>
            <w:r w:rsidRPr="006D5686">
              <w:t>Customizing</w:t>
            </w:r>
            <w:r w:rsidR="009A33FF" w:rsidRPr="006D5686">
              <w:t xml:space="preserve"> </w:t>
            </w:r>
            <w:r w:rsidR="008C252A">
              <w:t>w</w:t>
            </w:r>
            <w:r w:rsidR="009A33FF" w:rsidRPr="006D5686">
              <w:t xml:space="preserve">eb </w:t>
            </w:r>
            <w:r w:rsidR="008C252A">
              <w:t>c</w:t>
            </w:r>
            <w:r w:rsidR="009A33FF" w:rsidRPr="006D5686">
              <w:t>ontent</w:t>
            </w:r>
            <w:r w:rsidR="008C252A">
              <w:br/>
            </w:r>
          </w:p>
          <w:p w14:paraId="2676E47E" w14:textId="019DCA70" w:rsidR="009A33FF" w:rsidRPr="005F4B86" w:rsidRDefault="006C6340" w:rsidP="006D5686">
            <w:pPr>
              <w:pStyle w:val="AssignmentsLevel3"/>
            </w:pPr>
            <w:hyperlink r:id="rId58" w:history="1">
              <w:r w:rsidR="009A33FF" w:rsidRPr="005F4B86">
                <w:rPr>
                  <w:rStyle w:val="Hyperlink"/>
                </w:rPr>
                <w:t>Flipboard.com</w:t>
              </w:r>
            </w:hyperlink>
          </w:p>
          <w:p w14:paraId="3A28808D" w14:textId="4DB568C0" w:rsidR="006E21EC" w:rsidRPr="006E21EC" w:rsidRDefault="006C6340" w:rsidP="006D5686">
            <w:pPr>
              <w:pStyle w:val="AssignmentsLevel3"/>
              <w:rPr>
                <w:rStyle w:val="Hyperlink"/>
                <w:color w:val="auto"/>
                <w:u w:val="none"/>
              </w:rPr>
            </w:pPr>
            <w:hyperlink r:id="rId59" w:history="1">
              <w:r w:rsidR="009A33FF" w:rsidRPr="005F4B86">
                <w:rPr>
                  <w:rStyle w:val="Hyperlink"/>
                </w:rPr>
                <w:t>Stumbleupon.com</w:t>
              </w:r>
            </w:hyperlink>
          </w:p>
          <w:p w14:paraId="3ED885B4" w14:textId="77777777" w:rsidR="00F53424" w:rsidRDefault="00F53424" w:rsidP="00CA4CF1">
            <w:pPr>
              <w:tabs>
                <w:tab w:val="left" w:pos="2329"/>
              </w:tabs>
              <w:ind w:left="360"/>
              <w:rPr>
                <w:rStyle w:val="Hyperlink"/>
                <w:rFonts w:cs="Arial"/>
                <w:color w:val="auto"/>
                <w:szCs w:val="20"/>
                <w:u w:val="none"/>
              </w:rPr>
            </w:pPr>
          </w:p>
          <w:p w14:paraId="138E1420" w14:textId="4AF8C7AA" w:rsidR="00F53424" w:rsidRPr="006D5686" w:rsidRDefault="00F53424" w:rsidP="006D5686">
            <w:pPr>
              <w:pStyle w:val="AssignmentsLevel2"/>
              <w:rPr>
                <w:rStyle w:val="Hyperlink"/>
                <w:color w:val="auto"/>
                <w:u w:val="none"/>
              </w:rPr>
            </w:pPr>
            <w:r w:rsidRPr="006D5686">
              <w:rPr>
                <w:rStyle w:val="Hyperlink"/>
                <w:color w:val="auto"/>
                <w:u w:val="none"/>
              </w:rPr>
              <w:t xml:space="preserve">Automatically </w:t>
            </w:r>
            <w:r w:rsidR="008C252A">
              <w:rPr>
                <w:rStyle w:val="Hyperlink"/>
                <w:color w:val="auto"/>
                <w:u w:val="none"/>
              </w:rPr>
              <w:t>m</w:t>
            </w:r>
            <w:r w:rsidRPr="006D5686">
              <w:rPr>
                <w:rStyle w:val="Hyperlink"/>
                <w:color w:val="auto"/>
                <w:u w:val="none"/>
              </w:rPr>
              <w:t xml:space="preserve">onitoring </w:t>
            </w:r>
            <w:r w:rsidR="008C252A">
              <w:rPr>
                <w:rStyle w:val="Hyperlink"/>
                <w:color w:val="auto"/>
                <w:u w:val="none"/>
              </w:rPr>
              <w:t>w</w:t>
            </w:r>
            <w:r w:rsidRPr="006D5686">
              <w:rPr>
                <w:rStyle w:val="Hyperlink"/>
                <w:color w:val="auto"/>
                <w:u w:val="none"/>
              </w:rPr>
              <w:t xml:space="preserve">eb </w:t>
            </w:r>
            <w:r w:rsidR="008C252A">
              <w:rPr>
                <w:rStyle w:val="Hyperlink"/>
                <w:color w:val="auto"/>
                <w:u w:val="none"/>
              </w:rPr>
              <w:t>c</w:t>
            </w:r>
            <w:r w:rsidRPr="006D5686">
              <w:rPr>
                <w:rStyle w:val="Hyperlink"/>
                <w:color w:val="auto"/>
                <w:u w:val="none"/>
              </w:rPr>
              <w:t>ontent</w:t>
            </w:r>
            <w:r w:rsidR="008C252A">
              <w:rPr>
                <w:rStyle w:val="Hyperlink"/>
                <w:color w:val="auto"/>
                <w:u w:val="none"/>
              </w:rPr>
              <w:br/>
            </w:r>
          </w:p>
          <w:p w14:paraId="33109FB5" w14:textId="28D50E70" w:rsidR="005F4B86" w:rsidRPr="00F53424" w:rsidRDefault="006C6340" w:rsidP="006D5686">
            <w:pPr>
              <w:pStyle w:val="AssignmentsLevel3"/>
              <w:rPr>
                <w:rStyle w:val="Hyperlink"/>
                <w:color w:val="auto"/>
                <w:u w:val="none"/>
              </w:rPr>
            </w:pPr>
            <w:hyperlink r:id="rId60" w:history="1">
              <w:r w:rsidR="005F4B86" w:rsidRPr="005F4B86">
                <w:rPr>
                  <w:rStyle w:val="Hyperlink"/>
                </w:rPr>
                <w:t>Google Alerts</w:t>
              </w:r>
            </w:hyperlink>
          </w:p>
          <w:p w14:paraId="24838ADA" w14:textId="25589E32" w:rsidR="006E21EC" w:rsidRPr="004D5E7E" w:rsidRDefault="006C6340" w:rsidP="006D5686">
            <w:pPr>
              <w:pStyle w:val="AssignmentsLevel3"/>
            </w:pPr>
            <w:hyperlink r:id="rId61" w:history="1">
              <w:r w:rsidR="00F53424" w:rsidRPr="00F53424">
                <w:rPr>
                  <w:rStyle w:val="Hyperlink"/>
                </w:rPr>
                <w:t>Watch That Page</w:t>
              </w:r>
            </w:hyperlink>
            <w:r w:rsidR="008B20E4" w:rsidRPr="004D5E7E">
              <w:rPr>
                <w:color w:val="FF0000"/>
              </w:rPr>
              <w:br/>
            </w:r>
          </w:p>
          <w:p w14:paraId="65729E1E" w14:textId="77777777" w:rsidR="00F53424" w:rsidRDefault="00F53424" w:rsidP="00F53424">
            <w:pPr>
              <w:tabs>
                <w:tab w:val="left" w:pos="2329"/>
              </w:tabs>
            </w:pPr>
            <w:r w:rsidRPr="00F53424">
              <w:rPr>
                <w:b/>
              </w:rPr>
              <w:t>Consider</w:t>
            </w:r>
            <w:r>
              <w:t xml:space="preserve"> the following questions</w:t>
            </w:r>
            <w:r w:rsidR="008B20E4">
              <w:t xml:space="preserve"> after reviewing the above resources: </w:t>
            </w:r>
          </w:p>
          <w:p w14:paraId="7928C554" w14:textId="77777777" w:rsidR="00F53424" w:rsidRPr="00484523" w:rsidRDefault="00F53424" w:rsidP="00F53424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2C271EF4" w14:textId="53B99D69" w:rsidR="00F53424" w:rsidRPr="008B20E4" w:rsidRDefault="00F53424" w:rsidP="006D5686">
            <w:pPr>
              <w:pStyle w:val="AssignmentsLevel2"/>
            </w:pPr>
            <w:r w:rsidRPr="008B20E4">
              <w:t>Which of these resources do you think you would use</w:t>
            </w:r>
            <w:r w:rsidR="008C252A">
              <w:t>? W</w:t>
            </w:r>
            <w:r w:rsidRPr="008B20E4">
              <w:t xml:space="preserve">hy? </w:t>
            </w:r>
          </w:p>
          <w:p w14:paraId="0A84AF8B" w14:textId="77777777" w:rsidR="006E21EC" w:rsidRDefault="006E21EC" w:rsidP="006D5686">
            <w:pPr>
              <w:pStyle w:val="AssignmentsLevel2"/>
            </w:pPr>
            <w:r w:rsidRPr="008B20E4">
              <w:t xml:space="preserve">Do you know of other websites or mobile apps that achieve the same results? </w:t>
            </w:r>
          </w:p>
          <w:p w14:paraId="40BE9D68" w14:textId="77777777" w:rsidR="00436EF6" w:rsidRDefault="00436EF6" w:rsidP="00436EF6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</w:p>
          <w:p w14:paraId="73DB3ECB" w14:textId="6BA96DD4" w:rsidR="00436EF6" w:rsidRPr="00436EF6" w:rsidRDefault="00436EF6" w:rsidP="00436EF6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436EF6">
              <w:rPr>
                <w:rFonts w:cs="Arial"/>
                <w:b/>
                <w:szCs w:val="20"/>
              </w:rPr>
              <w:t>Post</w:t>
            </w:r>
            <w:r>
              <w:rPr>
                <w:rFonts w:cs="Arial"/>
                <w:szCs w:val="20"/>
              </w:rPr>
              <w:t xml:space="preserve"> your thoughts in the Additional Internet Resources discussion forum.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</w:tcBorders>
            <w:shd w:val="clear" w:color="auto" w:fill="FFFFFF" w:themeFill="background1"/>
          </w:tcPr>
          <w:p w14:paraId="3D04EEE0" w14:textId="69D550D9" w:rsidR="005B10FE" w:rsidRPr="009F6FAF" w:rsidRDefault="006E21EC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</w:t>
            </w:r>
            <w:r w:rsidR="004D5E7E">
              <w:rPr>
                <w:rFonts w:cs="Arial"/>
                <w:szCs w:val="20"/>
              </w:rPr>
              <w:t>.2, 2.3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</w:tcBorders>
            <w:shd w:val="clear" w:color="auto" w:fill="FFFFFF" w:themeFill="background1"/>
          </w:tcPr>
          <w:p w14:paraId="014CEE68" w14:textId="0EA9E1FF" w:rsidR="005B10FE" w:rsidRPr="009F6FAF" w:rsidRDefault="00D969DF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t xml:space="preserve">Discussion </w:t>
            </w:r>
            <w:r w:rsidRPr="00103FC5">
              <w:t xml:space="preserve">= </w:t>
            </w:r>
            <w:r w:rsidRPr="00103FC5">
              <w:rPr>
                <w:b/>
              </w:rPr>
              <w:t>1 hour</w:t>
            </w:r>
          </w:p>
        </w:tc>
      </w:tr>
      <w:tr w:rsidR="005B10FE" w:rsidRPr="00842155" w14:paraId="365D613B" w14:textId="77777777" w:rsidTr="005B10FE">
        <w:tc>
          <w:tcPr>
            <w:tcW w:w="1440" w:type="dxa"/>
            <w:tcBorders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8E8C8D2" w14:textId="77777777" w:rsidR="005B10FE" w:rsidRPr="00842155" w:rsidRDefault="005B10FE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6CC8F9" w14:textId="77777777" w:rsidR="005B10FE" w:rsidRPr="00842155" w:rsidRDefault="005B10FE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E6E6E6"/>
          </w:tcPr>
          <w:p w14:paraId="1966EA80" w14:textId="77777777" w:rsidR="005B10FE" w:rsidRPr="00842155" w:rsidRDefault="005B10FE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shd w:val="clear" w:color="auto" w:fill="E6E6E6"/>
          </w:tcPr>
          <w:p w14:paraId="1C3EF583" w14:textId="77777777" w:rsidR="005B10FE" w:rsidRPr="00842155" w:rsidRDefault="00536D20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1 hour</w:t>
            </w:r>
          </w:p>
        </w:tc>
      </w:tr>
      <w:tr w:rsidR="005B10FE" w:rsidRPr="00842155" w14:paraId="310C0FCE" w14:textId="77777777" w:rsidTr="00825CE5"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767E894" w14:textId="3531C9D7" w:rsidR="005B10FE" w:rsidRPr="005B10FE" w:rsidRDefault="005B10FE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Assignment</w:t>
            </w:r>
            <w:r w:rsidR="00B32E13">
              <w:rPr>
                <w:rFonts w:cs="Arial"/>
                <w:b/>
                <w:i/>
                <w:sz w:val="22"/>
                <w:szCs w:val="20"/>
              </w:rPr>
              <w:t>s</w:t>
            </w:r>
            <w:r w:rsidRPr="005B10FE">
              <w:rPr>
                <w:rFonts w:cs="Arial"/>
                <w:i/>
                <w:szCs w:val="20"/>
              </w:rPr>
              <w:t>: Students must complete the weekly assignment(s).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28524EEF" w14:textId="77777777" w:rsidR="005B10FE" w:rsidRPr="005B10FE" w:rsidRDefault="005B10FE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78AAE024" w14:textId="77777777" w:rsidR="005B10FE" w:rsidRPr="005B10FE" w:rsidRDefault="005B10FE" w:rsidP="005B10FE">
            <w:pPr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Points/AIE/</w:t>
            </w:r>
          </w:p>
          <w:p w14:paraId="4E65C38E" w14:textId="77777777" w:rsidR="005B10FE" w:rsidRPr="005B10FE" w:rsidRDefault="005B10FE" w:rsidP="005B10FE">
            <w:pPr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59251D" w:rsidRPr="00842155" w14:paraId="69AFDFB4" w14:textId="77777777" w:rsidTr="00697547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8BB0B2B" w14:textId="0EBFB66E" w:rsidR="005171EB" w:rsidRDefault="004724C9" w:rsidP="00697547">
            <w:pPr>
              <w:tabs>
                <w:tab w:val="left" w:pos="2329"/>
              </w:tabs>
              <w:rPr>
                <w:b/>
              </w:rPr>
            </w:pPr>
            <w:r>
              <w:rPr>
                <w:b/>
              </w:rPr>
              <w:t>Discussion: Wikipedia</w:t>
            </w:r>
          </w:p>
          <w:p w14:paraId="0EC72159" w14:textId="77777777" w:rsidR="0059251D" w:rsidRDefault="0059251D" w:rsidP="00697547">
            <w:pPr>
              <w:tabs>
                <w:tab w:val="left" w:pos="2329"/>
              </w:tabs>
              <w:rPr>
                <w:b/>
              </w:rPr>
            </w:pPr>
          </w:p>
          <w:p w14:paraId="0856FCFF" w14:textId="0B21BE29" w:rsidR="000D7741" w:rsidRDefault="000D7741" w:rsidP="00697547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b/>
              </w:rPr>
              <w:t xml:space="preserve">Review </w:t>
            </w:r>
            <w:hyperlink r:id="rId62" w:history="1">
              <w:r w:rsidR="008C252A">
                <w:rPr>
                  <w:rStyle w:val="Hyperlink"/>
                  <w:rFonts w:cs="Arial"/>
                  <w:szCs w:val="20"/>
                </w:rPr>
                <w:t>"Understanding Research Database Articles"</w:t>
              </w:r>
            </w:hyperlink>
            <w:r>
              <w:rPr>
                <w:rFonts w:cs="Arial"/>
                <w:szCs w:val="20"/>
              </w:rPr>
              <w:t xml:space="preserve"> (4:24) and </w:t>
            </w:r>
            <w:hyperlink r:id="rId63" w:history="1">
              <w:r w:rsidR="008C252A">
                <w:rPr>
                  <w:rStyle w:val="Hyperlink"/>
                  <w:rFonts w:cs="Arial"/>
                  <w:szCs w:val="20"/>
                </w:rPr>
                <w:t>"Website Evaluation Checklist"</w:t>
              </w:r>
            </w:hyperlink>
            <w:r>
              <w:rPr>
                <w:rFonts w:cs="Arial"/>
                <w:szCs w:val="20"/>
              </w:rPr>
              <w:t>.</w:t>
            </w:r>
          </w:p>
          <w:p w14:paraId="0C3475D1" w14:textId="77777777" w:rsidR="000D7741" w:rsidRDefault="000D7741" w:rsidP="00697547">
            <w:pPr>
              <w:tabs>
                <w:tab w:val="left" w:pos="2329"/>
              </w:tabs>
              <w:rPr>
                <w:b/>
              </w:rPr>
            </w:pPr>
          </w:p>
          <w:p w14:paraId="539888B9" w14:textId="20AE5AF6" w:rsidR="0059251D" w:rsidRDefault="0059251D" w:rsidP="00697547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E9683B">
              <w:rPr>
                <w:b/>
              </w:rPr>
              <w:t>Pos</w:t>
            </w:r>
            <w:r w:rsidRPr="00E9683B">
              <w:t xml:space="preserve">t a </w:t>
            </w:r>
            <w:r>
              <w:t xml:space="preserve">clear and logical </w:t>
            </w:r>
            <w:r w:rsidRPr="00E9683B">
              <w:t xml:space="preserve">response in 150 to 200 words </w:t>
            </w:r>
            <w:r>
              <w:t>to</w:t>
            </w:r>
            <w:r w:rsidRPr="00E9683B">
              <w:t xml:space="preserve"> the </w:t>
            </w:r>
            <w:r>
              <w:t xml:space="preserve">following </w:t>
            </w:r>
            <w:r w:rsidR="00CF432C">
              <w:t>question</w:t>
            </w:r>
            <w:r w:rsidRPr="00103FC5">
              <w:t xml:space="preserve">, </w:t>
            </w:r>
            <w:r>
              <w:t xml:space="preserve">providing specific </w:t>
            </w:r>
            <w:r w:rsidR="009B0DBF">
              <w:t>examples to support your answer</w:t>
            </w:r>
            <w:r>
              <w:t xml:space="preserve">. </w:t>
            </w:r>
          </w:p>
          <w:p w14:paraId="1DC20B15" w14:textId="77777777" w:rsidR="0059251D" w:rsidRPr="00BA4F0C" w:rsidRDefault="0059251D" w:rsidP="00697547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382FF15B" w14:textId="4C3280AF" w:rsidR="0059251D" w:rsidRDefault="004724C9" w:rsidP="006323AA">
            <w:pPr>
              <w:pStyle w:val="ListParagraph"/>
              <w:numPr>
                <w:ilvl w:val="0"/>
                <w:numId w:val="15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What are the strongest arguments</w:t>
            </w:r>
            <w:r w:rsidR="00CF432C">
              <w:rPr>
                <w:rFonts w:cs="Arial"/>
                <w:szCs w:val="20"/>
              </w:rPr>
              <w:t xml:space="preserve"> and evidence</w:t>
            </w:r>
            <w:r>
              <w:rPr>
                <w:rFonts w:cs="Arial"/>
                <w:szCs w:val="20"/>
              </w:rPr>
              <w:t xml:space="preserve"> you can </w:t>
            </w:r>
            <w:r w:rsidR="00CF432C">
              <w:rPr>
                <w:rFonts w:cs="Arial"/>
                <w:szCs w:val="20"/>
              </w:rPr>
              <w:t>provide</w:t>
            </w:r>
            <w:r>
              <w:rPr>
                <w:rFonts w:cs="Arial"/>
                <w:szCs w:val="20"/>
              </w:rPr>
              <w:t xml:space="preserve"> to convince your instructor to</w:t>
            </w:r>
            <w:r w:rsidR="00900AA2">
              <w:rPr>
                <w:rFonts w:cs="Arial"/>
                <w:szCs w:val="20"/>
              </w:rPr>
              <w:t xml:space="preserve"> accept Wikipedia as a valid </w:t>
            </w:r>
            <w:r>
              <w:rPr>
                <w:rFonts w:cs="Arial"/>
                <w:szCs w:val="20"/>
              </w:rPr>
              <w:t>source</w:t>
            </w:r>
            <w:r w:rsidR="00900AA2">
              <w:rPr>
                <w:rFonts w:cs="Arial"/>
                <w:szCs w:val="20"/>
              </w:rPr>
              <w:t xml:space="preserve"> for your research</w:t>
            </w:r>
            <w:r>
              <w:rPr>
                <w:rFonts w:cs="Arial"/>
                <w:szCs w:val="20"/>
              </w:rPr>
              <w:t xml:space="preserve">? </w:t>
            </w:r>
            <w:r w:rsidR="000D7741">
              <w:rPr>
                <w:rFonts w:cs="Arial"/>
                <w:szCs w:val="20"/>
              </w:rPr>
              <w:t xml:space="preserve">Refer to the Website Evaluation Checklist as you formulate your answer. </w:t>
            </w:r>
          </w:p>
          <w:p w14:paraId="224B09E6" w14:textId="77777777" w:rsidR="0059251D" w:rsidRDefault="0059251D" w:rsidP="00697547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33C78E3A" w14:textId="4DEF405C" w:rsidR="009A33FF" w:rsidRPr="00B70981" w:rsidRDefault="009A33FF" w:rsidP="009A33FF">
            <w:pPr>
              <w:ind w:left="360" w:hanging="360"/>
              <w:rPr>
                <w:rFonts w:cs="Arial"/>
                <w:szCs w:val="20"/>
              </w:rPr>
            </w:pPr>
            <w:r w:rsidRPr="00B70981">
              <w:rPr>
                <w:rFonts w:cs="Arial"/>
                <w:i/>
                <w:szCs w:val="20"/>
              </w:rPr>
              <w:t>Note</w:t>
            </w:r>
            <w:r w:rsidR="008C252A">
              <w:rPr>
                <w:rFonts w:cs="Arial"/>
                <w:szCs w:val="20"/>
              </w:rPr>
              <w:t>:</w:t>
            </w:r>
            <w:r w:rsidRPr="00B70981">
              <w:rPr>
                <w:rFonts w:cs="Arial"/>
                <w:szCs w:val="20"/>
              </w:rPr>
              <w:t xml:space="preserve"> Initial answers to the question are due by 11:59 p.m. (Eastern time) on Thursday. </w:t>
            </w:r>
          </w:p>
          <w:p w14:paraId="09A82077" w14:textId="77777777" w:rsidR="009A33FF" w:rsidRPr="00B70981" w:rsidRDefault="009A33FF" w:rsidP="009A33FF">
            <w:pPr>
              <w:ind w:left="360" w:hanging="360"/>
              <w:rPr>
                <w:rFonts w:cs="Arial"/>
                <w:szCs w:val="20"/>
              </w:rPr>
            </w:pPr>
          </w:p>
          <w:p w14:paraId="11F21D18" w14:textId="77777777" w:rsidR="0059251D" w:rsidRPr="00842155" w:rsidRDefault="009A33FF" w:rsidP="009A33FF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B70981">
              <w:rPr>
                <w:rFonts w:cs="Arial"/>
                <w:b/>
                <w:szCs w:val="20"/>
              </w:rPr>
              <w:t xml:space="preserve">Respond </w:t>
            </w:r>
            <w:r w:rsidRPr="00B70981">
              <w:rPr>
                <w:rFonts w:cs="Arial"/>
                <w:szCs w:val="20"/>
              </w:rPr>
              <w:t>to at least three</w:t>
            </w:r>
            <w:r w:rsidRPr="00B70981">
              <w:rPr>
                <w:rFonts w:cs="Arial"/>
                <w:b/>
                <w:szCs w:val="20"/>
              </w:rPr>
              <w:t xml:space="preserve"> </w:t>
            </w:r>
            <w:r w:rsidRPr="00B70981">
              <w:rPr>
                <w:rFonts w:cs="Arial"/>
                <w:szCs w:val="20"/>
              </w:rPr>
              <w:t xml:space="preserve">students </w:t>
            </w:r>
            <w:r w:rsidRPr="00B70981">
              <w:t>in a manner that is thought provoking and appropriately challenges or elevates the discussion</w:t>
            </w:r>
            <w:r w:rsidRPr="00B70981">
              <w:rPr>
                <w:rFonts w:cs="Arial"/>
                <w:szCs w:val="20"/>
              </w:rPr>
              <w:t>. All responses must be posted by 11:59 p.m. (Eastern time) on Sunday.</w:t>
            </w:r>
          </w:p>
        </w:tc>
        <w:tc>
          <w:tcPr>
            <w:tcW w:w="1440" w:type="dxa"/>
          </w:tcPr>
          <w:p w14:paraId="1052ED79" w14:textId="77777777" w:rsidR="0059251D" w:rsidRPr="00842155" w:rsidRDefault="007C5A3C" w:rsidP="00697547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2.2</w:t>
            </w:r>
          </w:p>
        </w:tc>
        <w:tc>
          <w:tcPr>
            <w:tcW w:w="1440" w:type="dxa"/>
          </w:tcPr>
          <w:p w14:paraId="586D06EF" w14:textId="77777777" w:rsidR="0059251D" w:rsidRPr="00842155" w:rsidRDefault="0059251D" w:rsidP="00697547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103FC5">
              <w:t xml:space="preserve">Discussion: one post and replies to three other posts = </w:t>
            </w:r>
            <w:r w:rsidRPr="00103FC5">
              <w:rPr>
                <w:b/>
              </w:rPr>
              <w:t xml:space="preserve">1 hour </w:t>
            </w:r>
          </w:p>
        </w:tc>
      </w:tr>
      <w:tr w:rsidR="00A56A64" w:rsidRPr="00842155" w14:paraId="3887DF7E" w14:textId="77777777" w:rsidTr="00697547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B25F747" w14:textId="77777777" w:rsidR="00A56A64" w:rsidRDefault="00A56A64" w:rsidP="00697547">
            <w:pPr>
              <w:tabs>
                <w:tab w:val="left" w:pos="2329"/>
              </w:tabs>
              <w:rPr>
                <w:b/>
              </w:rPr>
            </w:pPr>
            <w:r>
              <w:rPr>
                <w:b/>
              </w:rPr>
              <w:t>Discussion: Anatomy of a Filter Bubble</w:t>
            </w:r>
          </w:p>
          <w:p w14:paraId="1A8C0E13" w14:textId="77777777" w:rsidR="00A56A64" w:rsidRDefault="00A56A64" w:rsidP="00697547">
            <w:pPr>
              <w:tabs>
                <w:tab w:val="left" w:pos="2329"/>
              </w:tabs>
              <w:rPr>
                <w:b/>
              </w:rPr>
            </w:pPr>
          </w:p>
          <w:p w14:paraId="6AFC76EB" w14:textId="6E84EE93" w:rsidR="007558D7" w:rsidRDefault="007558D7" w:rsidP="007558D7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See</w:t>
            </w:r>
            <w:r>
              <w:rPr>
                <w:rFonts w:cs="Arial"/>
                <w:szCs w:val="20"/>
              </w:rPr>
              <w:t xml:space="preserve"> the Announcement</w:t>
            </w:r>
            <w:r w:rsidR="008C252A">
              <w:rPr>
                <w:rFonts w:cs="Arial"/>
                <w:szCs w:val="20"/>
              </w:rPr>
              <w:t>s f</w:t>
            </w:r>
            <w:r>
              <w:rPr>
                <w:rFonts w:cs="Arial"/>
                <w:szCs w:val="20"/>
              </w:rPr>
              <w:t xml:space="preserve">orum for a link to the Filter Bubble Google folder. </w:t>
            </w:r>
          </w:p>
          <w:p w14:paraId="726B0D54" w14:textId="77777777" w:rsidR="007558D7" w:rsidRDefault="007558D7" w:rsidP="00C97382">
            <w:pPr>
              <w:tabs>
                <w:tab w:val="left" w:pos="2329"/>
              </w:tabs>
              <w:rPr>
                <w:b/>
              </w:rPr>
            </w:pPr>
          </w:p>
          <w:p w14:paraId="0A04B9FC" w14:textId="5EC1786F" w:rsidR="00E00F46" w:rsidRPr="00C97382" w:rsidRDefault="00550181" w:rsidP="00C97382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C97382">
              <w:rPr>
                <w:b/>
              </w:rPr>
              <w:t>Review</w:t>
            </w:r>
            <w:r>
              <w:t xml:space="preserve"> </w:t>
            </w:r>
            <w:hyperlink r:id="rId64" w:history="1">
              <w:r w:rsidR="008C252A">
                <w:rPr>
                  <w:rStyle w:val="Hyperlink"/>
                  <w:rFonts w:cs="Arial"/>
                  <w:szCs w:val="20"/>
                </w:rPr>
                <w:t>"Beware Online 'Filter Bubbles'"</w:t>
              </w:r>
            </w:hyperlink>
            <w:r w:rsidRPr="00C97382">
              <w:rPr>
                <w:rFonts w:cs="Arial"/>
                <w:szCs w:val="20"/>
              </w:rPr>
              <w:t xml:space="preserve"> (9:04)</w:t>
            </w:r>
            <w:r w:rsidR="00F367DD" w:rsidRPr="00C97382">
              <w:rPr>
                <w:rFonts w:cs="Arial"/>
                <w:szCs w:val="20"/>
              </w:rPr>
              <w:t xml:space="preserve"> and</w:t>
            </w:r>
            <w:r w:rsidR="00F367DD" w:rsidRPr="00C97382">
              <w:rPr>
                <w:rFonts w:cs="Arial"/>
                <w:color w:val="FF0000"/>
                <w:szCs w:val="20"/>
              </w:rPr>
              <w:t xml:space="preserve"> </w:t>
            </w:r>
            <w:r w:rsidR="008C252A" w:rsidRPr="00D646E3">
              <w:rPr>
                <w:rFonts w:cs="Arial"/>
                <w:szCs w:val="20"/>
              </w:rPr>
              <w:t>“</w:t>
            </w:r>
            <w:hyperlink r:id="rId65" w:history="1">
              <w:r w:rsidR="00E00F46" w:rsidRPr="00C97382">
                <w:rPr>
                  <w:rStyle w:val="Hyperlink"/>
                  <w:rFonts w:cs="Arial"/>
                  <w:szCs w:val="20"/>
                </w:rPr>
                <w:t>10 Google Bombs That Will Live In Infamy</w:t>
              </w:r>
            </w:hyperlink>
            <w:r w:rsidR="008C252A">
              <w:rPr>
                <w:rStyle w:val="Hyperlink"/>
                <w:rFonts w:cs="Arial"/>
                <w:color w:val="auto"/>
                <w:szCs w:val="20"/>
                <w:u w:val="none"/>
              </w:rPr>
              <w:t>.”</w:t>
            </w:r>
          </w:p>
          <w:p w14:paraId="725FAC2B" w14:textId="77777777" w:rsidR="00550181" w:rsidRDefault="00550181" w:rsidP="00697547">
            <w:pPr>
              <w:tabs>
                <w:tab w:val="left" w:pos="2329"/>
              </w:tabs>
              <w:rPr>
                <w:b/>
              </w:rPr>
            </w:pPr>
          </w:p>
          <w:p w14:paraId="5B5CF397" w14:textId="3F3631FC" w:rsidR="006840BC" w:rsidRPr="006D5686" w:rsidRDefault="006840BC" w:rsidP="00697547">
            <w:pPr>
              <w:tabs>
                <w:tab w:val="left" w:pos="2329"/>
              </w:tabs>
              <w:rPr>
                <w:b/>
              </w:rPr>
            </w:pPr>
            <w:r w:rsidRPr="006D5686">
              <w:rPr>
                <w:b/>
              </w:rPr>
              <w:t>Part I</w:t>
            </w:r>
          </w:p>
          <w:p w14:paraId="4E40CC32" w14:textId="77777777" w:rsidR="00B67449" w:rsidRDefault="00B67449" w:rsidP="00697547">
            <w:pPr>
              <w:tabs>
                <w:tab w:val="left" w:pos="2329"/>
              </w:tabs>
              <w:rPr>
                <w:b/>
              </w:rPr>
            </w:pPr>
          </w:p>
          <w:p w14:paraId="17F9DF5E" w14:textId="08AABACF" w:rsidR="00E00F46" w:rsidRDefault="00550181" w:rsidP="00550181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9A33FF">
              <w:rPr>
                <w:rFonts w:cs="Arial"/>
                <w:b/>
                <w:szCs w:val="20"/>
              </w:rPr>
              <w:t>Conduct</w:t>
            </w:r>
            <w:r w:rsidR="00EB56E5">
              <w:rPr>
                <w:rFonts w:cs="Arial"/>
                <w:szCs w:val="20"/>
              </w:rPr>
              <w:t xml:space="preserve"> three I</w:t>
            </w:r>
            <w:r w:rsidR="00E00F46">
              <w:rPr>
                <w:rFonts w:cs="Arial"/>
                <w:szCs w:val="20"/>
              </w:rPr>
              <w:t>nternet searches by entering the following keywor</w:t>
            </w:r>
            <w:r w:rsidR="00C97382">
              <w:rPr>
                <w:rFonts w:cs="Arial"/>
                <w:szCs w:val="20"/>
              </w:rPr>
              <w:t>ds into Google</w:t>
            </w:r>
            <w:r w:rsidR="00EB56E5">
              <w:rPr>
                <w:rFonts w:cs="Arial"/>
                <w:szCs w:val="20"/>
              </w:rPr>
              <w:t>,</w:t>
            </w:r>
            <w:r w:rsidR="00C97382">
              <w:rPr>
                <w:rFonts w:cs="Arial"/>
                <w:szCs w:val="20"/>
              </w:rPr>
              <w:t xml:space="preserve"> one at a time. </w:t>
            </w:r>
            <w:r w:rsidR="005E53AA">
              <w:rPr>
                <w:rFonts w:cs="Arial"/>
                <w:szCs w:val="20"/>
              </w:rPr>
              <w:t>If you feel uncomfortable with your results, c</w:t>
            </w:r>
            <w:r w:rsidR="00C97382">
              <w:rPr>
                <w:rFonts w:cs="Arial"/>
                <w:szCs w:val="20"/>
              </w:rPr>
              <w:t xml:space="preserve">onsider turning on Google’s </w:t>
            </w:r>
            <w:hyperlink r:id="rId66" w:history="1">
              <w:r w:rsidR="00C97382" w:rsidRPr="00BF573A">
                <w:rPr>
                  <w:rStyle w:val="Hyperlink"/>
                  <w:rFonts w:cs="Arial"/>
                  <w:szCs w:val="20"/>
                </w:rPr>
                <w:t>Safe Search</w:t>
              </w:r>
            </w:hyperlink>
            <w:r w:rsidR="005E53AA">
              <w:rPr>
                <w:rFonts w:cs="Arial"/>
                <w:szCs w:val="20"/>
              </w:rPr>
              <w:t xml:space="preserve"> prior to your inquiry, or contact your instructor. </w:t>
            </w:r>
          </w:p>
          <w:p w14:paraId="67FAE81F" w14:textId="77777777" w:rsidR="00E00F46" w:rsidRDefault="00E00F46" w:rsidP="00550181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1FA7D856" w14:textId="53CCC2D4" w:rsidR="00E00F46" w:rsidRPr="006D5686" w:rsidRDefault="00B67449" w:rsidP="008C252A">
            <w:pPr>
              <w:pStyle w:val="ListParagraph"/>
              <w:numPr>
                <w:ilvl w:val="0"/>
                <w:numId w:val="43"/>
              </w:numPr>
              <w:tabs>
                <w:tab w:val="left" w:pos="2329"/>
              </w:tabs>
              <w:ind w:left="425"/>
              <w:rPr>
                <w:rFonts w:cs="Arial"/>
                <w:i/>
                <w:szCs w:val="20"/>
              </w:rPr>
            </w:pPr>
            <w:r w:rsidRPr="006D5686">
              <w:rPr>
                <w:rFonts w:cs="Arial"/>
                <w:i/>
                <w:szCs w:val="20"/>
              </w:rPr>
              <w:t>“</w:t>
            </w:r>
            <w:r w:rsidR="005E53AA" w:rsidRPr="006D5686">
              <w:rPr>
                <w:rFonts w:cs="Arial"/>
                <w:i/>
                <w:szCs w:val="20"/>
              </w:rPr>
              <w:t>Refugee</w:t>
            </w:r>
            <w:r w:rsidRPr="006D5686">
              <w:rPr>
                <w:rFonts w:cs="Arial"/>
                <w:i/>
                <w:szCs w:val="20"/>
              </w:rPr>
              <w:t>”</w:t>
            </w:r>
          </w:p>
          <w:p w14:paraId="05232460" w14:textId="7156FC3B" w:rsidR="00E00F46" w:rsidRPr="006D5686" w:rsidRDefault="00B67449" w:rsidP="008C252A">
            <w:pPr>
              <w:pStyle w:val="ListParagraph"/>
              <w:numPr>
                <w:ilvl w:val="0"/>
                <w:numId w:val="43"/>
              </w:numPr>
              <w:tabs>
                <w:tab w:val="left" w:pos="2329"/>
              </w:tabs>
              <w:ind w:left="425"/>
              <w:rPr>
                <w:rFonts w:cs="Arial"/>
                <w:i/>
                <w:szCs w:val="20"/>
              </w:rPr>
            </w:pPr>
            <w:r w:rsidRPr="006D5686">
              <w:rPr>
                <w:rFonts w:cs="Arial"/>
                <w:i/>
                <w:szCs w:val="20"/>
              </w:rPr>
              <w:t>“</w:t>
            </w:r>
            <w:r w:rsidR="00E00F46" w:rsidRPr="006D5686">
              <w:rPr>
                <w:rFonts w:cs="Arial"/>
                <w:i/>
                <w:szCs w:val="20"/>
              </w:rPr>
              <w:t>Space Flight</w:t>
            </w:r>
            <w:r w:rsidRPr="006D5686">
              <w:rPr>
                <w:rFonts w:cs="Arial"/>
                <w:i/>
                <w:szCs w:val="20"/>
              </w:rPr>
              <w:t>”</w:t>
            </w:r>
          </w:p>
          <w:p w14:paraId="30373524" w14:textId="3AC381F1" w:rsidR="00E00F46" w:rsidRPr="006D5686" w:rsidRDefault="00B67449" w:rsidP="008C252A">
            <w:pPr>
              <w:pStyle w:val="ListParagraph"/>
              <w:numPr>
                <w:ilvl w:val="0"/>
                <w:numId w:val="43"/>
              </w:numPr>
              <w:tabs>
                <w:tab w:val="left" w:pos="2329"/>
              </w:tabs>
              <w:ind w:left="425"/>
              <w:rPr>
                <w:rFonts w:cs="Arial"/>
                <w:i/>
                <w:szCs w:val="20"/>
              </w:rPr>
            </w:pPr>
            <w:r w:rsidRPr="006D5686">
              <w:rPr>
                <w:rFonts w:cs="Arial"/>
                <w:i/>
                <w:szCs w:val="20"/>
              </w:rPr>
              <w:t>“</w:t>
            </w:r>
            <w:r w:rsidR="00E00F46" w:rsidRPr="006D5686">
              <w:rPr>
                <w:rFonts w:cs="Arial"/>
                <w:i/>
                <w:szCs w:val="20"/>
              </w:rPr>
              <w:t>Mobile</w:t>
            </w:r>
            <w:r w:rsidRPr="006D5686">
              <w:rPr>
                <w:rFonts w:cs="Arial"/>
                <w:i/>
                <w:szCs w:val="20"/>
              </w:rPr>
              <w:t>”</w:t>
            </w:r>
          </w:p>
          <w:p w14:paraId="50FE7DBE" w14:textId="77777777" w:rsidR="00E00F46" w:rsidRDefault="00E00F46" w:rsidP="00550181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4E2ACFCB" w14:textId="3AF7A23F" w:rsidR="00550181" w:rsidRDefault="00E00F46" w:rsidP="00550181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5E53AA">
              <w:rPr>
                <w:rFonts w:cs="Arial"/>
                <w:b/>
                <w:szCs w:val="20"/>
              </w:rPr>
              <w:t>T</w:t>
            </w:r>
            <w:r w:rsidR="00550181" w:rsidRPr="005E53AA">
              <w:rPr>
                <w:rFonts w:cs="Arial"/>
                <w:b/>
                <w:szCs w:val="20"/>
              </w:rPr>
              <w:t>ake</w:t>
            </w:r>
            <w:r w:rsidR="00550181">
              <w:rPr>
                <w:rFonts w:cs="Arial"/>
                <w:szCs w:val="20"/>
              </w:rPr>
              <w:t xml:space="preserve"> a screenshot of your first page of results for each</w:t>
            </w:r>
            <w:r>
              <w:rPr>
                <w:rFonts w:cs="Arial"/>
                <w:szCs w:val="20"/>
              </w:rPr>
              <w:t xml:space="preserve"> keyword search</w:t>
            </w:r>
            <w:r w:rsidR="00B67449">
              <w:rPr>
                <w:rFonts w:cs="Arial"/>
                <w:szCs w:val="20"/>
              </w:rPr>
              <w:t>, and add your name to the file name</w:t>
            </w:r>
            <w:r w:rsidR="008F32EA">
              <w:rPr>
                <w:rFonts w:cs="Arial"/>
                <w:szCs w:val="20"/>
              </w:rPr>
              <w:t>, as in</w:t>
            </w:r>
            <w:r w:rsidR="00900AA2">
              <w:rPr>
                <w:rFonts w:cs="Arial"/>
                <w:szCs w:val="20"/>
              </w:rPr>
              <w:t xml:space="preserve"> </w:t>
            </w:r>
            <w:r w:rsidR="00B67449" w:rsidRPr="006D5686">
              <w:rPr>
                <w:rFonts w:cs="Arial"/>
                <w:i/>
                <w:szCs w:val="20"/>
              </w:rPr>
              <w:t>Amy_refugee.doc</w:t>
            </w:r>
            <w:r w:rsidR="00B67449">
              <w:rPr>
                <w:rFonts w:cs="Arial"/>
                <w:szCs w:val="20"/>
              </w:rPr>
              <w:t>.</w:t>
            </w:r>
          </w:p>
          <w:p w14:paraId="5B727C8E" w14:textId="77777777" w:rsidR="006840BC" w:rsidRDefault="006840BC" w:rsidP="00697547">
            <w:pPr>
              <w:tabs>
                <w:tab w:val="left" w:pos="2329"/>
              </w:tabs>
              <w:rPr>
                <w:b/>
              </w:rPr>
            </w:pPr>
          </w:p>
          <w:p w14:paraId="52213D4F" w14:textId="49182660" w:rsidR="00550181" w:rsidRDefault="00550181" w:rsidP="00550181">
            <w:pPr>
              <w:tabs>
                <w:tab w:val="left" w:pos="2329"/>
              </w:tabs>
            </w:pPr>
            <w:r>
              <w:rPr>
                <w:b/>
              </w:rPr>
              <w:t xml:space="preserve">Navigate </w:t>
            </w:r>
            <w:r>
              <w:t>to your instructor’s Google folder</w:t>
            </w:r>
            <w:r w:rsidR="008F32EA">
              <w:t>,</w:t>
            </w:r>
            <w:r>
              <w:t xml:space="preserve"> and upload your screenshots to the appropriate subfolder. </w:t>
            </w:r>
          </w:p>
          <w:p w14:paraId="6039E4DA" w14:textId="77777777" w:rsidR="00550181" w:rsidRDefault="00550181" w:rsidP="00550181">
            <w:pPr>
              <w:tabs>
                <w:tab w:val="left" w:pos="2329"/>
              </w:tabs>
            </w:pPr>
          </w:p>
          <w:p w14:paraId="280D6147" w14:textId="3E850266" w:rsidR="00550181" w:rsidRDefault="00550181" w:rsidP="00550181">
            <w:pPr>
              <w:tabs>
                <w:tab w:val="left" w:pos="2329"/>
              </w:tabs>
            </w:pPr>
            <w:r w:rsidRPr="00A56A64">
              <w:rPr>
                <w:b/>
              </w:rPr>
              <w:t>Review</w:t>
            </w:r>
            <w:r>
              <w:t xml:space="preserve"> your classmates’ screenshots.</w:t>
            </w:r>
          </w:p>
          <w:p w14:paraId="2459B1B8" w14:textId="77777777" w:rsidR="006840BC" w:rsidRDefault="006840BC" w:rsidP="00697547">
            <w:pPr>
              <w:tabs>
                <w:tab w:val="left" w:pos="2329"/>
              </w:tabs>
              <w:rPr>
                <w:b/>
              </w:rPr>
            </w:pPr>
          </w:p>
          <w:p w14:paraId="200399EA" w14:textId="0FB9CE83" w:rsidR="006840BC" w:rsidRPr="006D5686" w:rsidRDefault="006840BC" w:rsidP="00697547">
            <w:pPr>
              <w:tabs>
                <w:tab w:val="left" w:pos="2329"/>
              </w:tabs>
              <w:rPr>
                <w:b/>
              </w:rPr>
            </w:pPr>
            <w:r w:rsidRPr="006D5686">
              <w:rPr>
                <w:b/>
              </w:rPr>
              <w:t>Part II</w:t>
            </w:r>
          </w:p>
          <w:p w14:paraId="45347715" w14:textId="77777777" w:rsidR="00550181" w:rsidRDefault="00550181" w:rsidP="00697547">
            <w:pPr>
              <w:tabs>
                <w:tab w:val="left" w:pos="2329"/>
              </w:tabs>
            </w:pPr>
          </w:p>
          <w:p w14:paraId="08C928A4" w14:textId="3D9F6658" w:rsidR="00550181" w:rsidRDefault="00550181" w:rsidP="00550181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E9683B">
              <w:rPr>
                <w:b/>
              </w:rPr>
              <w:t>Pos</w:t>
            </w:r>
            <w:r w:rsidRPr="00E9683B">
              <w:t xml:space="preserve">t a </w:t>
            </w:r>
            <w:r>
              <w:t xml:space="preserve">clear and logical </w:t>
            </w:r>
            <w:r w:rsidRPr="00E9683B">
              <w:t xml:space="preserve">response in 150 to 200 words </w:t>
            </w:r>
            <w:r>
              <w:t>to</w:t>
            </w:r>
            <w:r w:rsidRPr="00E9683B">
              <w:t xml:space="preserve"> the </w:t>
            </w:r>
            <w:r>
              <w:t>following question</w:t>
            </w:r>
            <w:r w:rsidR="00C97382">
              <w:t>s</w:t>
            </w:r>
            <w:r w:rsidRPr="00103FC5">
              <w:t xml:space="preserve">, </w:t>
            </w:r>
            <w:r>
              <w:t xml:space="preserve">providing specific examples to support your answers. </w:t>
            </w:r>
          </w:p>
          <w:p w14:paraId="2828BE0C" w14:textId="77777777" w:rsidR="00A56A64" w:rsidRDefault="00A56A64" w:rsidP="00697547">
            <w:pPr>
              <w:tabs>
                <w:tab w:val="left" w:pos="2329"/>
              </w:tabs>
            </w:pPr>
          </w:p>
          <w:p w14:paraId="3E0F9B1D" w14:textId="663427B1" w:rsidR="00A56A64" w:rsidRDefault="008F15D2" w:rsidP="00A56A64">
            <w:pPr>
              <w:pStyle w:val="ListParagraph"/>
              <w:numPr>
                <w:ilvl w:val="0"/>
                <w:numId w:val="15"/>
              </w:numPr>
              <w:tabs>
                <w:tab w:val="left" w:pos="2329"/>
              </w:tabs>
            </w:pPr>
            <w:r>
              <w:t xml:space="preserve">Look closely at the screenshots. </w:t>
            </w:r>
            <w:r w:rsidR="00A56A64">
              <w:t>What kinds of differences do you see</w:t>
            </w:r>
            <w:r>
              <w:t>, if any,</w:t>
            </w:r>
            <w:r w:rsidR="00A56A64">
              <w:t xml:space="preserve"> across your classmates’ search results?</w:t>
            </w:r>
            <w:r w:rsidR="005E53AA">
              <w:t xml:space="preserve"> Are there differences in links, the order of the links listed, advertising, or other areas? </w:t>
            </w:r>
            <w:r w:rsidR="008F32EA">
              <w:br/>
            </w:r>
          </w:p>
          <w:p w14:paraId="77BE8FAF" w14:textId="0C895BC7" w:rsidR="00A56A64" w:rsidRDefault="005B36EA" w:rsidP="00A56A64">
            <w:pPr>
              <w:pStyle w:val="ListParagraph"/>
              <w:numPr>
                <w:ilvl w:val="0"/>
                <w:numId w:val="15"/>
              </w:numPr>
              <w:tabs>
                <w:tab w:val="left" w:pos="2329"/>
              </w:tabs>
            </w:pPr>
            <w:r>
              <w:t xml:space="preserve">How can your wording or phrasing affect your search results? </w:t>
            </w:r>
            <w:r w:rsidR="008F32EA">
              <w:br/>
            </w:r>
          </w:p>
          <w:p w14:paraId="649B18D8" w14:textId="7C196539" w:rsidR="00A56A64" w:rsidRDefault="00A56A64" w:rsidP="00A56A64">
            <w:pPr>
              <w:pStyle w:val="ListParagraph"/>
              <w:numPr>
                <w:ilvl w:val="0"/>
                <w:numId w:val="15"/>
              </w:numPr>
              <w:tabs>
                <w:tab w:val="left" w:pos="2329"/>
              </w:tabs>
            </w:pPr>
            <w:r>
              <w:t xml:space="preserve">How might filter bubbles affect your academic research? </w:t>
            </w:r>
            <w:r w:rsidR="003C11B4">
              <w:t>What can you do to be sure you are getting the most current, accurate, and unbiased info</w:t>
            </w:r>
            <w:r w:rsidR="007558D7">
              <w:t>rmation</w:t>
            </w:r>
            <w:r w:rsidR="003C11B4">
              <w:t xml:space="preserve">? </w:t>
            </w:r>
          </w:p>
          <w:p w14:paraId="2D150271" w14:textId="77777777" w:rsidR="00A56A64" w:rsidRDefault="00A56A64" w:rsidP="00697547">
            <w:pPr>
              <w:tabs>
                <w:tab w:val="left" w:pos="2329"/>
              </w:tabs>
            </w:pPr>
          </w:p>
          <w:p w14:paraId="4190BB6A" w14:textId="6872B4B6" w:rsidR="00F85DC9" w:rsidRPr="00B70981" w:rsidRDefault="00F85DC9" w:rsidP="00F85DC9">
            <w:pPr>
              <w:ind w:left="360" w:hanging="360"/>
              <w:rPr>
                <w:rFonts w:cs="Arial"/>
                <w:szCs w:val="20"/>
              </w:rPr>
            </w:pPr>
            <w:r w:rsidRPr="00B70981">
              <w:rPr>
                <w:rFonts w:cs="Arial"/>
                <w:i/>
                <w:szCs w:val="20"/>
              </w:rPr>
              <w:t>Note</w:t>
            </w:r>
            <w:r>
              <w:rPr>
                <w:rFonts w:cs="Arial"/>
                <w:szCs w:val="20"/>
              </w:rPr>
              <w:t>:</w:t>
            </w:r>
            <w:r w:rsidRPr="00B70981">
              <w:rPr>
                <w:rFonts w:cs="Arial"/>
                <w:szCs w:val="20"/>
              </w:rPr>
              <w:t xml:space="preserve"> Initial answers to the question</w:t>
            </w:r>
            <w:r>
              <w:rPr>
                <w:rFonts w:cs="Arial"/>
                <w:szCs w:val="20"/>
              </w:rPr>
              <w:t>s</w:t>
            </w:r>
            <w:r w:rsidRPr="00B70981">
              <w:rPr>
                <w:rFonts w:cs="Arial"/>
                <w:szCs w:val="20"/>
              </w:rPr>
              <w:t xml:space="preserve"> are due by 11:59 p.m. (Eastern time) on Thursday. </w:t>
            </w:r>
          </w:p>
          <w:p w14:paraId="457C0320" w14:textId="77777777" w:rsidR="00F85DC9" w:rsidRDefault="00F85DC9" w:rsidP="00697547">
            <w:pPr>
              <w:tabs>
                <w:tab w:val="left" w:pos="2329"/>
              </w:tabs>
            </w:pPr>
          </w:p>
          <w:p w14:paraId="1A0B7914" w14:textId="77777777" w:rsidR="00A56A64" w:rsidRPr="00A56A64" w:rsidRDefault="00A56A64" w:rsidP="00550181">
            <w:pPr>
              <w:tabs>
                <w:tab w:val="left" w:pos="2329"/>
              </w:tabs>
            </w:pPr>
            <w:r w:rsidRPr="00B70981">
              <w:rPr>
                <w:rFonts w:cs="Arial"/>
                <w:b/>
                <w:szCs w:val="20"/>
              </w:rPr>
              <w:t xml:space="preserve">Respond </w:t>
            </w:r>
            <w:r w:rsidR="00550181">
              <w:rPr>
                <w:rFonts w:cs="Arial"/>
                <w:szCs w:val="20"/>
              </w:rPr>
              <w:t xml:space="preserve">to at least three </w:t>
            </w:r>
            <w:r>
              <w:rPr>
                <w:rFonts w:cs="Arial"/>
                <w:szCs w:val="20"/>
              </w:rPr>
              <w:t>student</w:t>
            </w:r>
            <w:r w:rsidR="00550181">
              <w:rPr>
                <w:rFonts w:cs="Arial"/>
                <w:szCs w:val="20"/>
              </w:rPr>
              <w:t>s</w:t>
            </w:r>
            <w:r w:rsidRPr="00B70981">
              <w:rPr>
                <w:rFonts w:cs="Arial"/>
                <w:szCs w:val="20"/>
              </w:rPr>
              <w:t xml:space="preserve"> </w:t>
            </w:r>
            <w:r w:rsidRPr="00B70981">
              <w:t>in a manner that is thought provoking and appropriately challenges or elevates the discussion</w:t>
            </w:r>
            <w:r w:rsidRPr="00B70981">
              <w:rPr>
                <w:rFonts w:cs="Arial"/>
                <w:szCs w:val="20"/>
              </w:rPr>
              <w:t>.</w:t>
            </w:r>
          </w:p>
        </w:tc>
        <w:tc>
          <w:tcPr>
            <w:tcW w:w="1440" w:type="dxa"/>
          </w:tcPr>
          <w:p w14:paraId="4530A771" w14:textId="77777777" w:rsidR="00A56A64" w:rsidRDefault="007C5AE4" w:rsidP="00697547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2.2, </w:t>
            </w:r>
            <w:r w:rsidR="007C5A3C">
              <w:rPr>
                <w:rFonts w:cs="Arial"/>
                <w:szCs w:val="20"/>
              </w:rPr>
              <w:t>2.3</w:t>
            </w:r>
          </w:p>
        </w:tc>
        <w:tc>
          <w:tcPr>
            <w:tcW w:w="1440" w:type="dxa"/>
          </w:tcPr>
          <w:p w14:paraId="76947636" w14:textId="67DD1DBB" w:rsidR="00A56A64" w:rsidRPr="00103FC5" w:rsidRDefault="00536D20" w:rsidP="00550181">
            <w:pPr>
              <w:tabs>
                <w:tab w:val="left" w:pos="2329"/>
              </w:tabs>
            </w:pPr>
            <w:r>
              <w:t>Discussion</w:t>
            </w:r>
            <w:r w:rsidR="00511772">
              <w:t xml:space="preserve">: one post and reply to </w:t>
            </w:r>
            <w:r w:rsidR="00550181">
              <w:t>three</w:t>
            </w:r>
            <w:r w:rsidR="00511772">
              <w:t xml:space="preserve"> other post</w:t>
            </w:r>
            <w:r w:rsidR="00550181">
              <w:t>s</w:t>
            </w:r>
            <w:r>
              <w:t xml:space="preserve"> = </w:t>
            </w:r>
            <w:r w:rsidR="00C63289" w:rsidRPr="00C63289">
              <w:rPr>
                <w:b/>
              </w:rPr>
              <w:t>2</w:t>
            </w:r>
            <w:r w:rsidRPr="00C63289">
              <w:rPr>
                <w:b/>
              </w:rPr>
              <w:t xml:space="preserve"> </w:t>
            </w:r>
            <w:r w:rsidRPr="00536D20">
              <w:rPr>
                <w:b/>
              </w:rPr>
              <w:t>hour</w:t>
            </w:r>
            <w:r w:rsidR="00C63289">
              <w:rPr>
                <w:b/>
              </w:rPr>
              <w:t>s</w:t>
            </w:r>
          </w:p>
        </w:tc>
      </w:tr>
      <w:tr w:rsidR="006F7EF0" w:rsidRPr="00842155" w14:paraId="585A5216" w14:textId="77777777" w:rsidTr="00DE533A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F95B193" w14:textId="25D3E7B6" w:rsidR="006F7EF0" w:rsidRDefault="008C1759" w:rsidP="00DE533A">
            <w:pPr>
              <w:tabs>
                <w:tab w:val="left" w:pos="2329"/>
              </w:tabs>
              <w:rPr>
                <w:b/>
              </w:rPr>
            </w:pPr>
            <w:r>
              <w:rPr>
                <w:b/>
              </w:rPr>
              <w:t>Learning Team</w:t>
            </w:r>
            <w:r w:rsidR="00CF432C">
              <w:rPr>
                <w:b/>
              </w:rPr>
              <w:t xml:space="preserve"> Activity #1</w:t>
            </w:r>
            <w:r>
              <w:rPr>
                <w:b/>
              </w:rPr>
              <w:t>:</w:t>
            </w:r>
            <w:r w:rsidR="00D547FA">
              <w:rPr>
                <w:b/>
              </w:rPr>
              <w:t xml:space="preserve"> </w:t>
            </w:r>
            <w:r w:rsidR="009B0DBF">
              <w:rPr>
                <w:b/>
              </w:rPr>
              <w:t>N</w:t>
            </w:r>
            <w:r w:rsidR="00A23BDE">
              <w:rPr>
                <w:b/>
              </w:rPr>
              <w:t>arrowing t</w:t>
            </w:r>
            <w:r>
              <w:rPr>
                <w:b/>
              </w:rPr>
              <w:t>he Research Q</w:t>
            </w:r>
            <w:r w:rsidR="006F7EF0">
              <w:rPr>
                <w:b/>
              </w:rPr>
              <w:t>uestion</w:t>
            </w:r>
          </w:p>
          <w:p w14:paraId="3CCA3536" w14:textId="77777777" w:rsidR="008C1759" w:rsidRDefault="008C1759" w:rsidP="00DE533A">
            <w:pPr>
              <w:tabs>
                <w:tab w:val="left" w:pos="2329"/>
              </w:tabs>
              <w:rPr>
                <w:b/>
              </w:rPr>
            </w:pPr>
          </w:p>
          <w:p w14:paraId="3468262B" w14:textId="669972F8" w:rsidR="00D547FA" w:rsidRDefault="008C1759" w:rsidP="00D547FA">
            <w:pPr>
              <w:contextualSpacing/>
              <w:rPr>
                <w:rStyle w:val="Hyperlink"/>
                <w:color w:val="auto"/>
                <w:u w:val="none"/>
              </w:rPr>
            </w:pPr>
            <w:r w:rsidRPr="008C1759">
              <w:rPr>
                <w:b/>
              </w:rPr>
              <w:t>Review</w:t>
            </w:r>
            <w:r w:rsidR="00D547FA">
              <w:t xml:space="preserve"> </w:t>
            </w:r>
            <w:hyperlink r:id="rId67" w:history="1">
              <w:r w:rsidR="006170BA">
                <w:rPr>
                  <w:rStyle w:val="Hyperlink"/>
                </w:rPr>
                <w:t>"Formulating A Research Question"</w:t>
              </w:r>
            </w:hyperlink>
            <w:r w:rsidR="00D547FA" w:rsidRPr="00D547FA">
              <w:rPr>
                <w:rStyle w:val="Hyperlink"/>
                <w:color w:val="auto"/>
                <w:u w:val="none"/>
              </w:rPr>
              <w:t xml:space="preserve"> (3:50)</w:t>
            </w:r>
            <w:r w:rsidR="007558D7">
              <w:rPr>
                <w:rStyle w:val="Hyperlink"/>
                <w:color w:val="auto"/>
                <w:u w:val="none"/>
              </w:rPr>
              <w:t xml:space="preserve">. </w:t>
            </w:r>
          </w:p>
          <w:p w14:paraId="138B96D7" w14:textId="77777777" w:rsidR="00F85DC9" w:rsidRDefault="00F85DC9" w:rsidP="00D547FA">
            <w:pPr>
              <w:contextualSpacing/>
              <w:rPr>
                <w:rStyle w:val="Hyperlink"/>
              </w:rPr>
            </w:pPr>
          </w:p>
          <w:p w14:paraId="3213B5AB" w14:textId="531845F4" w:rsidR="008C1759" w:rsidRDefault="008C1759" w:rsidP="00DE533A">
            <w:pPr>
              <w:tabs>
                <w:tab w:val="left" w:pos="2329"/>
              </w:tabs>
            </w:pPr>
            <w:r w:rsidRPr="0003596C">
              <w:rPr>
                <w:b/>
              </w:rPr>
              <w:t>Discuss</w:t>
            </w:r>
            <w:r>
              <w:t xml:space="preserve"> the following w</w:t>
            </w:r>
            <w:r w:rsidR="006374AF">
              <w:t xml:space="preserve">ith your </w:t>
            </w:r>
            <w:r w:rsidR="00941D6D">
              <w:t>l</w:t>
            </w:r>
            <w:r w:rsidR="006374AF">
              <w:t xml:space="preserve">earning </w:t>
            </w:r>
            <w:r w:rsidR="00941D6D">
              <w:t>t</w:t>
            </w:r>
            <w:r w:rsidR="006374AF">
              <w:t>eam members</w:t>
            </w:r>
            <w:r w:rsidR="007558D7">
              <w:t xml:space="preserve"> in the assigned team forum.</w:t>
            </w:r>
          </w:p>
          <w:p w14:paraId="392D3EA2" w14:textId="77777777" w:rsidR="008C1759" w:rsidRDefault="008C1759" w:rsidP="00DE533A">
            <w:pPr>
              <w:tabs>
                <w:tab w:val="left" w:pos="2329"/>
              </w:tabs>
            </w:pPr>
          </w:p>
          <w:p w14:paraId="17C89AB4" w14:textId="230D27CF" w:rsidR="008C1759" w:rsidRPr="008B20E4" w:rsidRDefault="008C1759" w:rsidP="006D5686">
            <w:pPr>
              <w:pStyle w:val="AssignmentsLevel2"/>
            </w:pPr>
            <w:r w:rsidRPr="008B20E4">
              <w:t xml:space="preserve">Share your </w:t>
            </w:r>
            <w:r w:rsidR="008B20E4">
              <w:t xml:space="preserve">target </w:t>
            </w:r>
            <w:r w:rsidRPr="008B20E4">
              <w:t xml:space="preserve">audience, topic, and initial research question with your team. </w:t>
            </w:r>
            <w:r w:rsidR="006170BA">
              <w:br/>
            </w:r>
          </w:p>
          <w:p w14:paraId="0C7CEC58" w14:textId="477A2A67" w:rsidR="00511772" w:rsidRPr="008B20E4" w:rsidRDefault="00511772" w:rsidP="006D5686">
            <w:pPr>
              <w:pStyle w:val="AssignmentsLevel2"/>
            </w:pPr>
            <w:r w:rsidRPr="008B20E4">
              <w:t xml:space="preserve">Collaborate with one another to </w:t>
            </w:r>
            <w:r w:rsidR="008B20E4" w:rsidRPr="008B20E4">
              <w:t>improve your research questions. Revise and suggest edits to help fine-tune and focus your questions.</w:t>
            </w:r>
            <w:r w:rsidR="006170BA">
              <w:br/>
            </w:r>
          </w:p>
          <w:p w14:paraId="2F83A49E" w14:textId="77777777" w:rsidR="00A56A64" w:rsidRPr="008B20E4" w:rsidRDefault="00A56A64" w:rsidP="006D5686">
            <w:pPr>
              <w:pStyle w:val="AssignmentsLevel2"/>
            </w:pPr>
            <w:r w:rsidRPr="008B20E4">
              <w:t>Identify any</w:t>
            </w:r>
            <w:r w:rsidR="008A1D1B">
              <w:t xml:space="preserve"> potential challenges or</w:t>
            </w:r>
            <w:r w:rsidR="008B20E4" w:rsidRPr="008B20E4">
              <w:t xml:space="preserve"> concerns</w:t>
            </w:r>
            <w:r w:rsidR="008A1D1B">
              <w:t>.</w:t>
            </w:r>
          </w:p>
          <w:p w14:paraId="684F0129" w14:textId="77777777" w:rsidR="00A56A64" w:rsidRDefault="00A56A64" w:rsidP="00A56A64">
            <w:pPr>
              <w:tabs>
                <w:tab w:val="left" w:pos="2329"/>
              </w:tabs>
            </w:pPr>
          </w:p>
          <w:p w14:paraId="39EC71D7" w14:textId="65408F42" w:rsidR="00F367DD" w:rsidRPr="00A56A64" w:rsidRDefault="00F367DD" w:rsidP="00A56A64">
            <w:pPr>
              <w:tabs>
                <w:tab w:val="left" w:pos="2329"/>
              </w:tabs>
            </w:pPr>
            <w:r w:rsidRPr="006D5686">
              <w:rPr>
                <w:i/>
              </w:rPr>
              <w:t>Note</w:t>
            </w:r>
            <w:r w:rsidR="006170BA" w:rsidRPr="006D5686">
              <w:rPr>
                <w:i/>
              </w:rPr>
              <w:t>:</w:t>
            </w:r>
            <w:r>
              <w:t xml:space="preserve"> You will be graded on your participation and contribution to the discussion. </w:t>
            </w:r>
          </w:p>
        </w:tc>
        <w:tc>
          <w:tcPr>
            <w:tcW w:w="1440" w:type="dxa"/>
          </w:tcPr>
          <w:p w14:paraId="3ED806D1" w14:textId="77777777" w:rsidR="006F7EF0" w:rsidRPr="00842155" w:rsidRDefault="008C1759" w:rsidP="00DE533A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</w:t>
            </w:r>
            <w:r w:rsidR="007C5A3C">
              <w:rPr>
                <w:rFonts w:cs="Arial"/>
                <w:szCs w:val="20"/>
              </w:rPr>
              <w:t>.1, 2.2</w:t>
            </w:r>
            <w:r w:rsidR="00494343">
              <w:rPr>
                <w:rFonts w:cs="Arial"/>
                <w:szCs w:val="20"/>
              </w:rPr>
              <w:t>, 2.3</w:t>
            </w:r>
          </w:p>
        </w:tc>
        <w:tc>
          <w:tcPr>
            <w:tcW w:w="1440" w:type="dxa"/>
          </w:tcPr>
          <w:p w14:paraId="008A653C" w14:textId="6A85E2B5" w:rsidR="006F7EF0" w:rsidRPr="00103FC5" w:rsidRDefault="00536D20" w:rsidP="00DE533A">
            <w:pPr>
              <w:tabs>
                <w:tab w:val="left" w:pos="2329"/>
              </w:tabs>
            </w:pPr>
            <w:r>
              <w:t xml:space="preserve">Team Discussion = </w:t>
            </w:r>
            <w:r w:rsidR="00C63289">
              <w:rPr>
                <w:b/>
              </w:rPr>
              <w:t>2</w:t>
            </w:r>
            <w:r w:rsidRPr="00536D20">
              <w:rPr>
                <w:b/>
              </w:rPr>
              <w:t xml:space="preserve"> hour</w:t>
            </w:r>
            <w:r w:rsidR="00C63289">
              <w:rPr>
                <w:b/>
              </w:rPr>
              <w:t>s</w:t>
            </w:r>
          </w:p>
        </w:tc>
      </w:tr>
      <w:tr w:rsidR="007E1AF2" w:rsidRPr="007F339F" w14:paraId="07810F42" w14:textId="77777777" w:rsidTr="005B10FE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C0C050A" w14:textId="07386EEA" w:rsidR="007E1AF2" w:rsidRDefault="009B0DBF" w:rsidP="005B10FE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Final Presentation: </w:t>
            </w:r>
            <w:r w:rsidR="00CF432C">
              <w:rPr>
                <w:rFonts w:cs="Arial"/>
                <w:b/>
                <w:szCs w:val="20"/>
              </w:rPr>
              <w:t>Research Q</w:t>
            </w:r>
            <w:r w:rsidR="007E1AF2">
              <w:rPr>
                <w:rFonts w:cs="Arial"/>
                <w:b/>
                <w:szCs w:val="20"/>
              </w:rPr>
              <w:t xml:space="preserve">uestion </w:t>
            </w:r>
            <w:r w:rsidR="00CF432C">
              <w:rPr>
                <w:rFonts w:cs="Arial"/>
                <w:b/>
                <w:szCs w:val="20"/>
              </w:rPr>
              <w:t xml:space="preserve">and </w:t>
            </w:r>
            <w:r w:rsidR="007558D7">
              <w:rPr>
                <w:rFonts w:cs="Arial"/>
                <w:b/>
                <w:szCs w:val="20"/>
              </w:rPr>
              <w:t>Research Process</w:t>
            </w:r>
          </w:p>
          <w:p w14:paraId="142A16EB" w14:textId="77777777" w:rsidR="00E57880" w:rsidRDefault="00E57880" w:rsidP="00E5788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7D1BD30A" w14:textId="0B7CBD2E" w:rsidR="00CF432C" w:rsidRDefault="00CF432C" w:rsidP="005B10FE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CF432C">
              <w:rPr>
                <w:rFonts w:cs="Arial"/>
                <w:b/>
                <w:szCs w:val="20"/>
              </w:rPr>
              <w:t>Complete</w:t>
            </w:r>
            <w:r>
              <w:rPr>
                <w:rFonts w:cs="Arial"/>
                <w:szCs w:val="20"/>
              </w:rPr>
              <w:t xml:space="preserve"> the Research Question and </w:t>
            </w:r>
            <w:r w:rsidR="007558D7">
              <w:rPr>
                <w:rFonts w:cs="Arial"/>
                <w:szCs w:val="20"/>
              </w:rPr>
              <w:t xml:space="preserve">Research </w:t>
            </w:r>
            <w:r w:rsidR="005A7200">
              <w:rPr>
                <w:rFonts w:cs="Arial"/>
                <w:szCs w:val="20"/>
              </w:rPr>
              <w:t>Process worksheet.</w:t>
            </w:r>
          </w:p>
          <w:p w14:paraId="6D267F15" w14:textId="77777777" w:rsidR="00F85DC9" w:rsidRDefault="00F85DC9" w:rsidP="005B10FE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4B4DC427" w14:textId="794CBBC3" w:rsidR="007E1AF2" w:rsidRPr="007E1AF2" w:rsidRDefault="00CF432C" w:rsidP="007558D7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CF432C">
              <w:rPr>
                <w:rFonts w:cs="Arial"/>
                <w:b/>
                <w:szCs w:val="20"/>
              </w:rPr>
              <w:t>Submit</w:t>
            </w:r>
            <w:r>
              <w:rPr>
                <w:rFonts w:cs="Arial"/>
                <w:szCs w:val="20"/>
              </w:rPr>
              <w:t xml:space="preserve"> your completed worksheet through Blackboard. </w:t>
            </w:r>
          </w:p>
        </w:tc>
        <w:tc>
          <w:tcPr>
            <w:tcW w:w="1440" w:type="dxa"/>
          </w:tcPr>
          <w:p w14:paraId="016AFA04" w14:textId="5E0B6E15" w:rsidR="007E1AF2" w:rsidRPr="009F6FAF" w:rsidRDefault="007C5A3C" w:rsidP="005B10FE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2.1, 2.2,</w:t>
            </w:r>
            <w:r w:rsidR="0003596C">
              <w:rPr>
                <w:rFonts w:cs="Arial"/>
                <w:szCs w:val="20"/>
              </w:rPr>
              <w:t xml:space="preserve"> 2.</w:t>
            </w:r>
            <w:r w:rsidR="007D7FB2">
              <w:rPr>
                <w:rFonts w:cs="Arial"/>
                <w:szCs w:val="20"/>
              </w:rPr>
              <w:t>3</w:t>
            </w:r>
          </w:p>
        </w:tc>
        <w:tc>
          <w:tcPr>
            <w:tcW w:w="1440" w:type="dxa"/>
          </w:tcPr>
          <w:p w14:paraId="000629DF" w14:textId="77777777" w:rsidR="007E1AF2" w:rsidRPr="009F6FAF" w:rsidRDefault="00536D20" w:rsidP="005B10FE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Review Instructor’s Feedback = </w:t>
            </w:r>
            <w:r w:rsidRPr="00B65D8E">
              <w:rPr>
                <w:rFonts w:cs="Arial"/>
                <w:b/>
                <w:szCs w:val="20"/>
              </w:rPr>
              <w:t>.5 hour</w:t>
            </w:r>
          </w:p>
        </w:tc>
      </w:tr>
      <w:tr w:rsidR="005B10FE" w:rsidRPr="00842155" w14:paraId="32FA5206" w14:textId="77777777" w:rsidTr="005B10FE">
        <w:tc>
          <w:tcPr>
            <w:tcW w:w="1440" w:type="dxa"/>
            <w:tcBorders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32FB46" w14:textId="77777777" w:rsidR="005B10FE" w:rsidRPr="00842155" w:rsidRDefault="005B10FE" w:rsidP="005B10FE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tcBorders>
              <w:left w:val="nil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7DEAB2A" w14:textId="77777777" w:rsidR="005B10FE" w:rsidRPr="00842155" w:rsidRDefault="005B10FE" w:rsidP="005B10FE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</w:tcBorders>
            <w:shd w:val="clear" w:color="auto" w:fill="E6E6E6"/>
          </w:tcPr>
          <w:p w14:paraId="24592B13" w14:textId="77777777" w:rsidR="005B10FE" w:rsidRPr="00842155" w:rsidRDefault="005B10FE" w:rsidP="005B10FE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shd w:val="clear" w:color="auto" w:fill="E6E6E6"/>
          </w:tcPr>
          <w:p w14:paraId="0BD62FF4" w14:textId="2579488E" w:rsidR="005B10FE" w:rsidRPr="00842155" w:rsidRDefault="00C63289" w:rsidP="005B10FE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8</w:t>
            </w:r>
            <w:r w:rsidR="00536D20">
              <w:rPr>
                <w:rFonts w:cs="Arial"/>
                <w:b/>
                <w:szCs w:val="20"/>
              </w:rPr>
              <w:t xml:space="preserve"> hours</w:t>
            </w:r>
          </w:p>
        </w:tc>
      </w:tr>
    </w:tbl>
    <w:p w14:paraId="4829745D" w14:textId="77777777" w:rsidR="00104F2B" w:rsidRDefault="00104F2B" w:rsidP="00104F2B">
      <w:pPr>
        <w:pStyle w:val="Heading1"/>
        <w:rPr>
          <w:color w:val="BD313B"/>
        </w:rPr>
      </w:pPr>
    </w:p>
    <w:p w14:paraId="7961F8DC" w14:textId="77777777" w:rsidR="00104F2B" w:rsidRPr="00104F2B" w:rsidRDefault="00104F2B" w:rsidP="00104F2B">
      <w:pPr>
        <w:pStyle w:val="Heading1"/>
        <w:rPr>
          <w:color w:val="BD313B"/>
        </w:rPr>
      </w:pPr>
      <w:r w:rsidRPr="00104F2B">
        <w:rPr>
          <w:color w:val="BD313B"/>
        </w:rPr>
        <w:t>Faculty Notes</w:t>
      </w:r>
    </w:p>
    <w:p w14:paraId="3E951166" w14:textId="77777777" w:rsidR="00100350" w:rsidRDefault="00100350" w:rsidP="00104F2B">
      <w:pPr>
        <w:tabs>
          <w:tab w:val="left" w:pos="1065"/>
        </w:tabs>
      </w:pPr>
    </w:p>
    <w:p w14:paraId="77C94B18" w14:textId="77777777" w:rsidR="00550181" w:rsidRDefault="00550181" w:rsidP="00550181">
      <w:pPr>
        <w:tabs>
          <w:tab w:val="left" w:pos="2329"/>
        </w:tabs>
        <w:rPr>
          <w:b/>
        </w:rPr>
      </w:pPr>
      <w:r>
        <w:rPr>
          <w:b/>
        </w:rPr>
        <w:t>Discussion: Anatomy of a Filter Bubble</w:t>
      </w:r>
    </w:p>
    <w:p w14:paraId="29834955" w14:textId="77777777" w:rsidR="005E53AA" w:rsidRDefault="005E53AA" w:rsidP="00550181">
      <w:pPr>
        <w:tabs>
          <w:tab w:val="left" w:pos="2329"/>
        </w:tabs>
      </w:pPr>
    </w:p>
    <w:p w14:paraId="7B76D641" w14:textId="2D7A9FFF" w:rsidR="00041408" w:rsidRDefault="00550181" w:rsidP="006D5686">
      <w:pPr>
        <w:pStyle w:val="AssignmentsLevel2"/>
      </w:pPr>
      <w:r>
        <w:t>Create a Filter Bubble</w:t>
      </w:r>
      <w:r w:rsidR="00900AA2">
        <w:t>s</w:t>
      </w:r>
      <w:r>
        <w:t xml:space="preserve"> folder in your Google </w:t>
      </w:r>
      <w:r w:rsidR="00900AA2">
        <w:t>Drive</w:t>
      </w:r>
      <w:r>
        <w:t xml:space="preserve">, and create </w:t>
      </w:r>
      <w:r w:rsidR="006170BA">
        <w:t>three</w:t>
      </w:r>
      <w:r>
        <w:t xml:space="preserve"> subfolders for students to upload their screenshots.</w:t>
      </w:r>
      <w:r w:rsidR="00900AA2">
        <w:t xml:space="preserve"> Share the folder with your students</w:t>
      </w:r>
      <w:r w:rsidR="00041408">
        <w:t xml:space="preserve"> using their </w:t>
      </w:r>
      <w:proofErr w:type="spellStart"/>
      <w:r w:rsidR="00041408">
        <w:t>GMercyU</w:t>
      </w:r>
      <w:proofErr w:type="spellEnd"/>
      <w:r w:rsidR="00041408">
        <w:t xml:space="preserve"> email address</w:t>
      </w:r>
      <w:r w:rsidR="00900AA2">
        <w:t xml:space="preserve">. </w:t>
      </w:r>
      <w:r>
        <w:t xml:space="preserve">Post a link to the folder in the Announcements </w:t>
      </w:r>
      <w:r w:rsidR="006170BA">
        <w:t>f</w:t>
      </w:r>
      <w:r>
        <w:t>orum</w:t>
      </w:r>
      <w:r w:rsidR="00041408">
        <w:t xml:space="preserve">. </w:t>
      </w:r>
    </w:p>
    <w:p w14:paraId="0620DFD3" w14:textId="77777777" w:rsidR="00550181" w:rsidRPr="00550181" w:rsidRDefault="00550181" w:rsidP="006D5686">
      <w:pPr>
        <w:pStyle w:val="AssignmentsLevel2"/>
        <w:numPr>
          <w:ilvl w:val="0"/>
          <w:numId w:val="0"/>
        </w:numPr>
        <w:ind w:left="360"/>
        <w:rPr>
          <w:b/>
        </w:rPr>
      </w:pPr>
    </w:p>
    <w:p w14:paraId="363765D7" w14:textId="46689467" w:rsidR="00A56A64" w:rsidRPr="00550181" w:rsidRDefault="006945AB" w:rsidP="006D5686">
      <w:pPr>
        <w:pStyle w:val="AssignmentsLevel2"/>
        <w:rPr>
          <w:b/>
        </w:rPr>
      </w:pPr>
      <w:r>
        <w:t xml:space="preserve">Faculty are encouraged to select </w:t>
      </w:r>
      <w:r w:rsidR="006170BA">
        <w:t>three</w:t>
      </w:r>
      <w:r>
        <w:t xml:space="preserve"> topics that are current at the time this course is offered. Consider selecting </w:t>
      </w:r>
      <w:r w:rsidR="00041408">
        <w:t>topics in science, politics, medicine,</w:t>
      </w:r>
      <w:r>
        <w:t xml:space="preserve"> or other topics that are likely to demonstrate the filter bubble effect. </w:t>
      </w:r>
    </w:p>
    <w:p w14:paraId="064AB632" w14:textId="77777777" w:rsidR="00A56A64" w:rsidRDefault="00A56A64"/>
    <w:p w14:paraId="282FBE69" w14:textId="4F64CE26" w:rsidR="00A56A64" w:rsidRDefault="00A56A64" w:rsidP="007558D7">
      <w:pPr>
        <w:tabs>
          <w:tab w:val="left" w:pos="2329"/>
        </w:tabs>
      </w:pPr>
      <w:r>
        <w:rPr>
          <w:b/>
        </w:rPr>
        <w:t>Learning Team</w:t>
      </w:r>
      <w:r w:rsidR="007558D7">
        <w:rPr>
          <w:b/>
        </w:rPr>
        <w:t xml:space="preserve"> </w:t>
      </w:r>
      <w:r w:rsidR="00A23BDE">
        <w:rPr>
          <w:b/>
        </w:rPr>
        <w:t>Activity #1: Narrowing t</w:t>
      </w:r>
      <w:r w:rsidRPr="00C10897">
        <w:rPr>
          <w:b/>
        </w:rPr>
        <w:t>he Research Question:</w:t>
      </w:r>
      <w:r>
        <w:t xml:space="preserve"> Teams do not submit anything for grading. Instructors should review the team forums to ensure that all students participate and contribute. </w:t>
      </w:r>
      <w:r w:rsidR="00C80BB7">
        <w:t xml:space="preserve">Add clarification, guidance, and feedback as necessary. </w:t>
      </w:r>
    </w:p>
    <w:p w14:paraId="46E06A06" w14:textId="77777777" w:rsidR="00801B93" w:rsidRDefault="00801B93" w:rsidP="007558D7">
      <w:pPr>
        <w:tabs>
          <w:tab w:val="left" w:pos="2329"/>
        </w:tabs>
      </w:pPr>
    </w:p>
    <w:p w14:paraId="2A5040F9" w14:textId="070405B9" w:rsidR="00801B93" w:rsidRPr="00801B93" w:rsidRDefault="009B0DBF" w:rsidP="007558D7">
      <w:pPr>
        <w:tabs>
          <w:tab w:val="left" w:pos="2329"/>
        </w:tabs>
        <w:rPr>
          <w:rFonts w:cs="Arial"/>
          <w:szCs w:val="20"/>
        </w:rPr>
      </w:pPr>
      <w:r>
        <w:rPr>
          <w:rFonts w:cs="Arial"/>
          <w:b/>
          <w:szCs w:val="20"/>
        </w:rPr>
        <w:t xml:space="preserve">Final Presentation: </w:t>
      </w:r>
      <w:r w:rsidR="00801B93">
        <w:rPr>
          <w:rFonts w:cs="Arial"/>
          <w:b/>
          <w:szCs w:val="20"/>
        </w:rPr>
        <w:t xml:space="preserve">Research Question and Research Process: </w:t>
      </w:r>
      <w:r w:rsidR="00801B93">
        <w:rPr>
          <w:rFonts w:cs="Arial"/>
          <w:szCs w:val="20"/>
        </w:rPr>
        <w:t xml:space="preserve">Faculty should provide timely and </w:t>
      </w:r>
      <w:proofErr w:type="gramStart"/>
      <w:r w:rsidR="00801B93">
        <w:rPr>
          <w:rFonts w:cs="Arial"/>
          <w:szCs w:val="20"/>
        </w:rPr>
        <w:t>sufficient</w:t>
      </w:r>
      <w:proofErr w:type="gramEnd"/>
      <w:r w:rsidR="00801B93">
        <w:rPr>
          <w:rFonts w:cs="Arial"/>
          <w:szCs w:val="20"/>
        </w:rPr>
        <w:t xml:space="preserve"> feedback to help students develop an annotated bibliography </w:t>
      </w:r>
      <w:r w:rsidR="00041408">
        <w:rPr>
          <w:rFonts w:cs="Arial"/>
          <w:szCs w:val="20"/>
        </w:rPr>
        <w:t>for</w:t>
      </w:r>
      <w:r w:rsidR="00801B93">
        <w:rPr>
          <w:rFonts w:cs="Arial"/>
          <w:szCs w:val="20"/>
        </w:rPr>
        <w:t xml:space="preserve"> Week 3. </w:t>
      </w:r>
    </w:p>
    <w:p w14:paraId="4AA89145" w14:textId="77777777" w:rsidR="00E57880" w:rsidRDefault="00104F2B" w:rsidP="00E57880">
      <w:r>
        <w:br w:type="page"/>
      </w:r>
    </w:p>
    <w:tbl>
      <w:tblPr>
        <w:tblW w:w="13050" w:type="dxa"/>
        <w:tblInd w:w="-6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730"/>
        <w:gridCol w:w="1440"/>
        <w:gridCol w:w="1440"/>
      </w:tblGrid>
      <w:tr w:rsidR="002C1641" w:rsidRPr="0090566F" w14:paraId="5465BDAA" w14:textId="77777777" w:rsidTr="00825CE5">
        <w:trPr>
          <w:trHeight w:val="535"/>
        </w:trPr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BD313B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FD9D6B6" w14:textId="7280D113" w:rsidR="002C1641" w:rsidRPr="00842155" w:rsidRDefault="002C1641" w:rsidP="003666D4">
            <w:pPr>
              <w:pStyle w:val="WeeklyTopicHeading1"/>
            </w:pPr>
            <w:bookmarkStart w:id="4" w:name="weekthree"/>
            <w:bookmarkStart w:id="5" w:name="_Toc358980896"/>
            <w:bookmarkEnd w:id="4"/>
            <w:r w:rsidRPr="0068364F">
              <w:t xml:space="preserve">Week </w:t>
            </w:r>
            <w:r>
              <w:t>Three</w:t>
            </w:r>
            <w:r w:rsidRPr="0068364F">
              <w:t xml:space="preserve">: </w:t>
            </w:r>
            <w:bookmarkEnd w:id="5"/>
            <w:r w:rsidR="003666D4">
              <w:t xml:space="preserve">Evolution of </w:t>
            </w:r>
            <w:r w:rsidR="00B95D6D">
              <w:t>Web 2.0 and Web 3.0</w:t>
            </w:r>
            <w:r w:rsidR="002B63E2">
              <w:t xml:space="preserve">; </w:t>
            </w:r>
            <w:r w:rsidR="00801B93">
              <w:t>The Annotated Bibliography</w:t>
            </w: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BD313B"/>
          </w:tcPr>
          <w:p w14:paraId="230EEB5F" w14:textId="77777777" w:rsidR="002C1641" w:rsidRPr="0090566F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color w:val="FFFFFF"/>
                <w:sz w:val="28"/>
                <w:szCs w:val="28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BD313B"/>
          </w:tcPr>
          <w:p w14:paraId="0E685A88" w14:textId="77777777" w:rsidR="002C1641" w:rsidRPr="0090566F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color w:val="FFFFFF"/>
                <w:sz w:val="28"/>
                <w:szCs w:val="28"/>
              </w:rPr>
            </w:pPr>
          </w:p>
        </w:tc>
      </w:tr>
      <w:tr w:rsidR="00FD5474" w:rsidRPr="00842155" w14:paraId="6E262512" w14:textId="77777777" w:rsidTr="00825CE5"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E2A0DAE" w14:textId="77777777" w:rsidR="00FD5474" w:rsidRPr="005B10FE" w:rsidRDefault="00FD5474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Learning Objectives</w:t>
            </w:r>
          </w:p>
        </w:tc>
        <w:tc>
          <w:tcPr>
            <w:tcW w:w="2880" w:type="dxa"/>
            <w:gridSpan w:val="2"/>
            <w:tcBorders>
              <w:left w:val="nil"/>
              <w:bottom w:val="single" w:sz="4" w:space="0" w:color="000000" w:themeColor="text1"/>
            </w:tcBorders>
            <w:shd w:val="clear" w:color="auto" w:fill="D8D9DA"/>
          </w:tcPr>
          <w:p w14:paraId="0E5BADC5" w14:textId="77777777" w:rsidR="00FD5474" w:rsidRPr="00842155" w:rsidRDefault="00FD5474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</w:tr>
      <w:tr w:rsidR="00FD5474" w:rsidRPr="00842155" w14:paraId="63CCC151" w14:textId="77777777" w:rsidTr="00FD5474">
        <w:trPr>
          <w:trHeight w:val="30"/>
        </w:trPr>
        <w:tc>
          <w:tcPr>
            <w:tcW w:w="10170" w:type="dxa"/>
            <w:gridSpan w:val="2"/>
            <w:tcBorders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86920D2" w14:textId="77777777" w:rsidR="00FD5474" w:rsidRPr="00842155" w:rsidRDefault="00B9483F" w:rsidP="006323AA">
            <w:pPr>
              <w:pStyle w:val="ObjectiveBullet"/>
              <w:numPr>
                <w:ilvl w:val="1"/>
                <w:numId w:val="10"/>
              </w:numPr>
              <w:tabs>
                <w:tab w:val="clear" w:pos="0"/>
              </w:tabs>
            </w:pPr>
            <w:r>
              <w:t xml:space="preserve">Trace the ongoing evolution of the Internet. </w:t>
            </w:r>
          </w:p>
        </w:tc>
        <w:tc>
          <w:tcPr>
            <w:tcW w:w="2880" w:type="dxa"/>
            <w:gridSpan w:val="2"/>
            <w:tcBorders>
              <w:left w:val="nil"/>
              <w:bottom w:val="nil"/>
            </w:tcBorders>
          </w:tcPr>
          <w:p w14:paraId="041CE6BE" w14:textId="77777777" w:rsidR="00FD5474" w:rsidRPr="00842155" w:rsidRDefault="00164EB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CLO1</w:t>
            </w:r>
          </w:p>
        </w:tc>
      </w:tr>
      <w:tr w:rsidR="00FD5474" w:rsidRPr="00842155" w14:paraId="1E81628E" w14:textId="77777777" w:rsidTr="00FD5474">
        <w:trPr>
          <w:trHeight w:val="38"/>
        </w:trPr>
        <w:tc>
          <w:tcPr>
            <w:tcW w:w="10170" w:type="dxa"/>
            <w:gridSpan w:val="2"/>
            <w:tcBorders>
              <w:top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212667" w14:textId="77777777" w:rsidR="00FD5474" w:rsidRPr="00842155" w:rsidRDefault="003666D4" w:rsidP="006323AA">
            <w:pPr>
              <w:pStyle w:val="ObjectiveBullet"/>
              <w:numPr>
                <w:ilvl w:val="1"/>
                <w:numId w:val="10"/>
              </w:numPr>
            </w:pPr>
            <w:r>
              <w:t>Describe</w:t>
            </w:r>
            <w:r w:rsidR="00B9483F">
              <w:t xml:space="preserve"> the </w:t>
            </w:r>
            <w:r>
              <w:t xml:space="preserve">different </w:t>
            </w:r>
            <w:r w:rsidR="00B9483F">
              <w:t>features and use</w:t>
            </w:r>
            <w:r>
              <w:t>s</w:t>
            </w:r>
            <w:r w:rsidR="00B9483F">
              <w:t xml:space="preserve"> of Web 2.0 and Web 3.0</w:t>
            </w:r>
            <w:r>
              <w:t xml:space="preserve"> technology tools. 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14:paraId="2FCB1F6D" w14:textId="77777777" w:rsidR="00FD5474" w:rsidRPr="00842155" w:rsidRDefault="00164EB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CLO1</w:t>
            </w:r>
          </w:p>
        </w:tc>
      </w:tr>
      <w:tr w:rsidR="00795C70" w:rsidRPr="00842155" w14:paraId="3CE74799" w14:textId="77777777" w:rsidTr="006D5686">
        <w:trPr>
          <w:trHeight w:val="128"/>
        </w:trPr>
        <w:tc>
          <w:tcPr>
            <w:tcW w:w="10170" w:type="dxa"/>
            <w:gridSpan w:val="2"/>
            <w:tcBorders>
              <w:top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570F3CE" w14:textId="0FB293D9" w:rsidR="00795C70" w:rsidRDefault="00795C70" w:rsidP="006323AA">
            <w:pPr>
              <w:pStyle w:val="ObjectiveBullet"/>
              <w:numPr>
                <w:ilvl w:val="1"/>
                <w:numId w:val="10"/>
              </w:numPr>
            </w:pPr>
            <w:r>
              <w:t>Cite a variety of sources using APA format.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14:paraId="6945FC27" w14:textId="1BD8D078" w:rsidR="00795C70" w:rsidRDefault="00D22EF8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CLO2, CLO3</w:t>
            </w:r>
          </w:p>
        </w:tc>
      </w:tr>
      <w:tr w:rsidR="00FD5474" w:rsidRPr="00842155" w14:paraId="67398CCD" w14:textId="77777777" w:rsidTr="00FD5474">
        <w:trPr>
          <w:trHeight w:val="128"/>
        </w:trPr>
        <w:tc>
          <w:tcPr>
            <w:tcW w:w="10170" w:type="dxa"/>
            <w:gridSpan w:val="2"/>
            <w:tcBorders>
              <w:top w:val="nil"/>
              <w:bottom w:val="single" w:sz="4" w:space="0" w:color="000000" w:themeColor="text1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4AE9FC6" w14:textId="77777777" w:rsidR="00FD5474" w:rsidRPr="00842155" w:rsidRDefault="00E23D8A" w:rsidP="006323AA">
            <w:pPr>
              <w:pStyle w:val="ObjectiveBullet"/>
              <w:numPr>
                <w:ilvl w:val="1"/>
                <w:numId w:val="10"/>
              </w:numPr>
            </w:pPr>
            <w:r>
              <w:t xml:space="preserve">Develop an annotated bibliography. 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000000" w:themeColor="text1"/>
            </w:tcBorders>
          </w:tcPr>
          <w:p w14:paraId="1A3465FE" w14:textId="77777777" w:rsidR="00FD5474" w:rsidRPr="00842155" w:rsidRDefault="00164EB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CLO2, CLO3</w:t>
            </w:r>
          </w:p>
        </w:tc>
      </w:tr>
      <w:tr w:rsidR="00FD5474" w:rsidRPr="00842155" w14:paraId="0206CF99" w14:textId="77777777" w:rsidTr="00825CE5">
        <w:trPr>
          <w:trHeight w:val="467"/>
        </w:trPr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5DB71E9" w14:textId="77777777" w:rsidR="00FD5474" w:rsidRPr="005B10FE" w:rsidRDefault="00FD5474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>
              <w:rPr>
                <w:rFonts w:cs="Arial"/>
                <w:b/>
                <w:i/>
                <w:sz w:val="22"/>
                <w:szCs w:val="20"/>
              </w:rPr>
              <w:t xml:space="preserve">Required Learning Resources and </w:t>
            </w:r>
            <w:r w:rsidRPr="005B10FE">
              <w:rPr>
                <w:rFonts w:cs="Arial"/>
                <w:b/>
                <w:i/>
                <w:sz w:val="22"/>
                <w:szCs w:val="20"/>
              </w:rPr>
              <w:t>Activities</w:t>
            </w:r>
            <w:r w:rsidRPr="005B10FE">
              <w:rPr>
                <w:rFonts w:cs="Arial"/>
                <w:i/>
                <w:szCs w:val="20"/>
              </w:rPr>
              <w:t xml:space="preserve">: Students must </w:t>
            </w:r>
            <w:r>
              <w:rPr>
                <w:rFonts w:cs="Arial"/>
                <w:i/>
                <w:szCs w:val="20"/>
              </w:rPr>
              <w:t>complete</w:t>
            </w:r>
            <w:r w:rsidRPr="005B10FE">
              <w:rPr>
                <w:rFonts w:cs="Arial"/>
                <w:i/>
                <w:szCs w:val="20"/>
              </w:rPr>
              <w:t xml:space="preserve"> any resources</w:t>
            </w:r>
            <w:r w:rsidR="005D02FB">
              <w:rPr>
                <w:rFonts w:cs="Arial"/>
                <w:i/>
                <w:szCs w:val="20"/>
              </w:rPr>
              <w:t xml:space="preserve"> and</w:t>
            </w:r>
            <w:r w:rsidRPr="005B10FE">
              <w:rPr>
                <w:rFonts w:cs="Arial"/>
                <w:i/>
                <w:szCs w:val="20"/>
              </w:rPr>
              <w:t xml:space="preserve"> activities </w:t>
            </w:r>
            <w:r>
              <w:rPr>
                <w:rFonts w:cs="Arial"/>
                <w:i/>
                <w:szCs w:val="20"/>
              </w:rPr>
              <w:t xml:space="preserve">listed </w:t>
            </w:r>
            <w:r w:rsidRPr="005B10FE">
              <w:rPr>
                <w:rFonts w:cs="Arial"/>
                <w:i/>
                <w:szCs w:val="20"/>
              </w:rPr>
              <w:t>in this section as selected by the instructor.</w:t>
            </w:r>
          </w:p>
        </w:tc>
        <w:tc>
          <w:tcPr>
            <w:tcW w:w="1440" w:type="dxa"/>
            <w:tcBorders>
              <w:left w:val="single" w:sz="4" w:space="0" w:color="000000" w:themeColor="text1"/>
              <w:right w:val="single" w:sz="4" w:space="0" w:color="auto"/>
            </w:tcBorders>
            <w:shd w:val="clear" w:color="auto" w:fill="D8D9DA"/>
          </w:tcPr>
          <w:p w14:paraId="6EADBE86" w14:textId="77777777" w:rsidR="00FD5474" w:rsidRPr="005B10FE" w:rsidRDefault="00FD5474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D8D9DA"/>
          </w:tcPr>
          <w:p w14:paraId="1A731471" w14:textId="77777777" w:rsidR="00FD5474" w:rsidRPr="005B10FE" w:rsidRDefault="00FD5474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Pages/AIE/</w:t>
            </w:r>
          </w:p>
          <w:p w14:paraId="4BE3ECF8" w14:textId="77777777" w:rsidR="00FD5474" w:rsidRPr="005B10FE" w:rsidRDefault="00FD5474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59251D" w:rsidRPr="007F339F" w14:paraId="5CA1A35C" w14:textId="77777777" w:rsidTr="00697547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A56CA77" w14:textId="2B344566" w:rsidR="0059251D" w:rsidRDefault="00B9483F" w:rsidP="00697547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Read </w:t>
            </w:r>
            <w:r>
              <w:rPr>
                <w:rFonts w:cs="Arial"/>
                <w:szCs w:val="20"/>
              </w:rPr>
              <w:t>Ch. 8</w:t>
            </w:r>
            <w:r w:rsidRPr="009308DF">
              <w:rPr>
                <w:rFonts w:cs="Arial"/>
                <w:szCs w:val="20"/>
              </w:rPr>
              <w:t xml:space="preserve"> </w:t>
            </w:r>
            <w:r w:rsidR="00D72D5D">
              <w:rPr>
                <w:rFonts w:cs="Arial"/>
                <w:szCs w:val="20"/>
              </w:rPr>
              <w:t>of</w:t>
            </w:r>
            <w:r w:rsidR="00D72D5D">
              <w:rPr>
                <w:rFonts w:cs="Arial"/>
                <w:b/>
                <w:szCs w:val="20"/>
              </w:rPr>
              <w:t xml:space="preserve"> </w:t>
            </w:r>
            <w:r w:rsidRPr="00E62AB2">
              <w:rPr>
                <w:rFonts w:cs="Arial"/>
                <w:i/>
                <w:szCs w:val="20"/>
              </w:rPr>
              <w:t xml:space="preserve">The </w:t>
            </w:r>
            <w:r w:rsidR="006170BA">
              <w:rPr>
                <w:rFonts w:cs="Arial"/>
                <w:i/>
                <w:szCs w:val="20"/>
              </w:rPr>
              <w:t>E</w:t>
            </w:r>
            <w:r w:rsidRPr="00E62AB2">
              <w:rPr>
                <w:rFonts w:cs="Arial"/>
                <w:i/>
                <w:szCs w:val="20"/>
              </w:rPr>
              <w:t xml:space="preserve">xtreme </w:t>
            </w:r>
            <w:r w:rsidR="006170BA">
              <w:rPr>
                <w:rFonts w:cs="Arial"/>
                <w:i/>
                <w:szCs w:val="20"/>
              </w:rPr>
              <w:t>S</w:t>
            </w:r>
            <w:r w:rsidRPr="00E62AB2">
              <w:rPr>
                <w:rFonts w:cs="Arial"/>
                <w:i/>
                <w:szCs w:val="20"/>
              </w:rPr>
              <w:t xml:space="preserve">earcher’s Internet </w:t>
            </w:r>
            <w:r w:rsidR="006170BA">
              <w:rPr>
                <w:rFonts w:cs="Arial"/>
                <w:i/>
                <w:szCs w:val="20"/>
              </w:rPr>
              <w:t>H</w:t>
            </w:r>
            <w:r w:rsidRPr="00E62AB2">
              <w:rPr>
                <w:rFonts w:cs="Arial"/>
                <w:i/>
                <w:szCs w:val="20"/>
              </w:rPr>
              <w:t>andbook</w:t>
            </w:r>
            <w:r>
              <w:rPr>
                <w:rFonts w:cs="Arial"/>
                <w:szCs w:val="20"/>
              </w:rPr>
              <w:t>.</w:t>
            </w:r>
          </w:p>
          <w:p w14:paraId="1EFBD1FE" w14:textId="77777777" w:rsidR="00F234F0" w:rsidRDefault="00F234F0" w:rsidP="00697547">
            <w:pPr>
              <w:rPr>
                <w:rFonts w:cs="Arial"/>
                <w:szCs w:val="20"/>
              </w:rPr>
            </w:pPr>
          </w:p>
          <w:p w14:paraId="3D8C44A6" w14:textId="77777777" w:rsidR="00511772" w:rsidRDefault="00511772" w:rsidP="00511772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Review</w:t>
            </w:r>
            <w:r>
              <w:rPr>
                <w:rFonts w:cs="Arial"/>
                <w:szCs w:val="20"/>
              </w:rPr>
              <w:t xml:space="preserve"> the following resources about Web 2.0 and Web 3.0:</w:t>
            </w:r>
          </w:p>
          <w:p w14:paraId="4932763C" w14:textId="77777777" w:rsidR="00511772" w:rsidRDefault="00511772" w:rsidP="00511772">
            <w:pPr>
              <w:rPr>
                <w:rFonts w:cs="Arial"/>
                <w:szCs w:val="20"/>
              </w:rPr>
            </w:pPr>
          </w:p>
          <w:p w14:paraId="2FEEC526" w14:textId="0302FA30" w:rsidR="00511772" w:rsidRPr="00511772" w:rsidRDefault="000E0111" w:rsidP="006D5686">
            <w:pPr>
              <w:pStyle w:val="AssignmentsLevel2"/>
            </w:pPr>
            <w:hyperlink r:id="rId68" w:history="1">
              <w:r w:rsidR="00FD7830" w:rsidRPr="000E0111">
                <w:rPr>
                  <w:rStyle w:val="Hyperlink"/>
                </w:rPr>
                <w:t>“</w:t>
              </w:r>
              <w:r w:rsidR="00511772" w:rsidRPr="000E0111">
                <w:rPr>
                  <w:rStyle w:val="Hyperlink"/>
                  <w:iCs/>
                </w:rPr>
                <w:t>What is Web 3.0 Technology?</w:t>
              </w:r>
              <w:r w:rsidR="00FD7830" w:rsidRPr="000E0111">
                <w:rPr>
                  <w:rStyle w:val="Hyperlink"/>
                  <w:iCs/>
                </w:rPr>
                <w:t>”</w:t>
              </w:r>
            </w:hyperlink>
            <w:r w:rsidR="00511772">
              <w:rPr>
                <w:iCs/>
              </w:rPr>
              <w:t xml:space="preserve"> (4:30)</w:t>
            </w:r>
          </w:p>
          <w:p w14:paraId="760E051D" w14:textId="2214D97E" w:rsidR="00511772" w:rsidRPr="00511772" w:rsidRDefault="00FD7830" w:rsidP="006D5686">
            <w:pPr>
              <w:pStyle w:val="AssignmentsLevel2"/>
              <w:rPr>
                <w:rStyle w:val="Hyperlink"/>
                <w:color w:val="auto"/>
                <w:u w:val="none"/>
              </w:rPr>
            </w:pPr>
            <w:r>
              <w:t>“</w:t>
            </w:r>
            <w:r w:rsidR="00511772" w:rsidRPr="005A3D84">
              <w:rPr>
                <w:iCs/>
              </w:rPr>
              <w:t>Web 2.0 vs. Web 3.0 – What Really is the</w:t>
            </w:r>
            <w:bookmarkStart w:id="6" w:name="_GoBack"/>
            <w:bookmarkEnd w:id="6"/>
            <w:r w:rsidR="00511772" w:rsidRPr="005A3D84">
              <w:rPr>
                <w:iCs/>
              </w:rPr>
              <w:t xml:space="preserve"> Difference?</w:t>
            </w:r>
            <w:r>
              <w:rPr>
                <w:rStyle w:val="Hyperlink"/>
                <w:iCs/>
              </w:rPr>
              <w:t>”</w:t>
            </w:r>
          </w:p>
          <w:p w14:paraId="12E7203A" w14:textId="77777777" w:rsidR="00511772" w:rsidRDefault="00511772" w:rsidP="00511772">
            <w:pPr>
              <w:contextualSpacing/>
              <w:rPr>
                <w:rFonts w:cs="Arial"/>
                <w:szCs w:val="20"/>
              </w:rPr>
            </w:pPr>
          </w:p>
          <w:p w14:paraId="77E0AEC8" w14:textId="0C9709A5" w:rsidR="00795C70" w:rsidRDefault="00795C70" w:rsidP="00795C7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514BC2">
              <w:rPr>
                <w:rFonts w:cs="Arial"/>
                <w:b/>
                <w:szCs w:val="20"/>
              </w:rPr>
              <w:t>Review</w:t>
            </w:r>
            <w:r>
              <w:rPr>
                <w:rFonts w:cs="Arial"/>
                <w:szCs w:val="20"/>
              </w:rPr>
              <w:t xml:space="preserve"> the following resources about </w:t>
            </w:r>
            <w:r w:rsidRPr="00CE641C">
              <w:rPr>
                <w:rFonts w:cs="Arial"/>
                <w:szCs w:val="20"/>
              </w:rPr>
              <w:t>APA</w:t>
            </w:r>
            <w:r>
              <w:rPr>
                <w:rFonts w:cs="Arial"/>
                <w:b/>
                <w:szCs w:val="20"/>
              </w:rPr>
              <w:t xml:space="preserve"> </w:t>
            </w:r>
            <w:r w:rsidRPr="00CE641C">
              <w:rPr>
                <w:rFonts w:cs="Arial"/>
                <w:szCs w:val="20"/>
              </w:rPr>
              <w:t>format</w:t>
            </w:r>
            <w:r w:rsidR="006170BA">
              <w:rPr>
                <w:rFonts w:cs="Arial"/>
                <w:szCs w:val="20"/>
              </w:rPr>
              <w:t>ting</w:t>
            </w:r>
            <w:r>
              <w:rPr>
                <w:rFonts w:cs="Arial"/>
                <w:szCs w:val="20"/>
              </w:rPr>
              <w:t>:</w:t>
            </w:r>
          </w:p>
          <w:p w14:paraId="019E1ED4" w14:textId="77777777" w:rsidR="00795C70" w:rsidRDefault="00795C70" w:rsidP="00795C7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 </w:t>
            </w:r>
          </w:p>
          <w:p w14:paraId="125BEAAF" w14:textId="350B9F55" w:rsidR="00D22EF8" w:rsidRDefault="00FD7830" w:rsidP="006D5686">
            <w:pPr>
              <w:pStyle w:val="AssignmentsLevel2"/>
            </w:pPr>
            <w:r>
              <w:t>“</w:t>
            </w:r>
            <w:hyperlink r:id="rId69" w:history="1">
              <w:r w:rsidR="00795C70" w:rsidRPr="0096396F">
                <w:rPr>
                  <w:rStyle w:val="Hyperlink"/>
                </w:rPr>
                <w:t>APA Format for Papers</w:t>
              </w:r>
            </w:hyperlink>
            <w:r>
              <w:rPr>
                <w:rStyle w:val="Hyperlink"/>
              </w:rPr>
              <w:t>”</w:t>
            </w:r>
            <w:r w:rsidRPr="00FD7830">
              <w:rPr>
                <w:rStyle w:val="Hyperlink"/>
                <w:u w:val="none"/>
              </w:rPr>
              <w:t xml:space="preserve"> </w:t>
            </w:r>
          </w:p>
          <w:p w14:paraId="76EA1EE0" w14:textId="6A083667" w:rsidR="00795C70" w:rsidRDefault="00FD7830" w:rsidP="006D5686">
            <w:pPr>
              <w:pStyle w:val="AssignmentsLevel2"/>
            </w:pPr>
            <w:r>
              <w:t>“</w:t>
            </w:r>
            <w:hyperlink r:id="rId70" w:history="1">
              <w:r w:rsidR="00795C70" w:rsidRPr="00CE641C">
                <w:rPr>
                  <w:rStyle w:val="Hyperlink"/>
                </w:rPr>
                <w:t>APA Style Guide to Electronic Resources</w:t>
              </w:r>
            </w:hyperlink>
            <w:r>
              <w:rPr>
                <w:rStyle w:val="Hyperlink"/>
              </w:rPr>
              <w:t>”</w:t>
            </w:r>
            <w:r w:rsidR="00F234F0">
              <w:t xml:space="preserve"> </w:t>
            </w:r>
          </w:p>
          <w:p w14:paraId="0EAF6FE7" w14:textId="4649BD74" w:rsidR="00795C70" w:rsidRDefault="00FD7830" w:rsidP="006D5686">
            <w:pPr>
              <w:pStyle w:val="AssignmentsLevel2"/>
            </w:pPr>
            <w:r>
              <w:t>“</w:t>
            </w:r>
            <w:hyperlink r:id="rId71" w:history="1">
              <w:r w:rsidR="00795C70" w:rsidRPr="00514BC2">
                <w:rPr>
                  <w:rStyle w:val="Hyperlink"/>
                </w:rPr>
                <w:t>Documenting Sources: Overview</w:t>
              </w:r>
            </w:hyperlink>
            <w:r>
              <w:rPr>
                <w:rStyle w:val="Hyperlink"/>
              </w:rPr>
              <w:t>”</w:t>
            </w:r>
            <w:r w:rsidR="00795C70">
              <w:t xml:space="preserve"> (Review section on </w:t>
            </w:r>
            <w:r w:rsidR="00795C70" w:rsidRPr="00514BC2">
              <w:rPr>
                <w:b/>
              </w:rPr>
              <w:t>Documenting Electronic Sources</w:t>
            </w:r>
            <w:r w:rsidR="00795C70">
              <w:t>)</w:t>
            </w:r>
          </w:p>
          <w:p w14:paraId="7B6497CD" w14:textId="07A681A3" w:rsidR="00795C70" w:rsidRDefault="00FD7830" w:rsidP="006D5686">
            <w:pPr>
              <w:pStyle w:val="AssignmentsLevel2"/>
            </w:pPr>
            <w:r>
              <w:t>“</w:t>
            </w:r>
            <w:hyperlink r:id="rId72" w:history="1">
              <w:r w:rsidR="00795C70" w:rsidRPr="00514BC2">
                <w:rPr>
                  <w:rStyle w:val="Hyperlink"/>
                </w:rPr>
                <w:t>APA Style Part Two: Citing Sources</w:t>
              </w:r>
            </w:hyperlink>
            <w:r>
              <w:rPr>
                <w:rStyle w:val="Hyperlink"/>
              </w:rPr>
              <w:t>”</w:t>
            </w:r>
            <w:r w:rsidR="00795C70">
              <w:t xml:space="preserve"> (9:44)</w:t>
            </w:r>
          </w:p>
          <w:p w14:paraId="5D209E17" w14:textId="34C58363" w:rsidR="00795C70" w:rsidRDefault="00FD7830" w:rsidP="006D5686">
            <w:pPr>
              <w:pStyle w:val="AssignmentsLevel2"/>
            </w:pPr>
            <w:r>
              <w:t>“</w:t>
            </w:r>
            <w:hyperlink r:id="rId73" w:history="1">
              <w:r w:rsidR="00795C70" w:rsidRPr="00514BC2">
                <w:rPr>
                  <w:rStyle w:val="Hyperlink"/>
                </w:rPr>
                <w:t>APA Style Part Three: References</w:t>
              </w:r>
            </w:hyperlink>
            <w:r>
              <w:rPr>
                <w:rStyle w:val="Hyperlink"/>
              </w:rPr>
              <w:t>”</w:t>
            </w:r>
            <w:r w:rsidR="00795C70">
              <w:t xml:space="preserve"> (19:26)</w:t>
            </w:r>
          </w:p>
          <w:p w14:paraId="680DE395" w14:textId="77777777" w:rsidR="00795C70" w:rsidRDefault="00795C70" w:rsidP="00511772">
            <w:pPr>
              <w:contextualSpacing/>
              <w:rPr>
                <w:rFonts w:cs="Arial"/>
                <w:szCs w:val="20"/>
              </w:rPr>
            </w:pPr>
          </w:p>
          <w:p w14:paraId="47CBF9C2" w14:textId="1D9FDEB0" w:rsidR="00511772" w:rsidRPr="002866F1" w:rsidRDefault="00511772" w:rsidP="00511772">
            <w:pPr>
              <w:contextualSpacing/>
            </w:pPr>
            <w:r>
              <w:rPr>
                <w:b/>
              </w:rPr>
              <w:t xml:space="preserve">Review </w:t>
            </w:r>
            <w:r>
              <w:t>the following resources about annotated bibliographies</w:t>
            </w:r>
            <w:r w:rsidR="006170BA">
              <w:t>:</w:t>
            </w:r>
          </w:p>
          <w:p w14:paraId="77395327" w14:textId="77777777" w:rsidR="00511772" w:rsidRDefault="00511772" w:rsidP="00511772">
            <w:pPr>
              <w:contextualSpacing/>
            </w:pPr>
          </w:p>
          <w:p w14:paraId="6D37EA8A" w14:textId="69C90D39" w:rsidR="00511772" w:rsidRPr="00511772" w:rsidRDefault="00FD7830" w:rsidP="006D5686">
            <w:pPr>
              <w:pStyle w:val="AssignmentsLevel2"/>
              <w:rPr>
                <w:rStyle w:val="Hyperlink"/>
                <w:color w:val="auto"/>
                <w:u w:val="none"/>
              </w:rPr>
            </w:pPr>
            <w:r>
              <w:t>“</w:t>
            </w:r>
            <w:hyperlink r:id="rId74" w:history="1">
              <w:r w:rsidR="00511772" w:rsidRPr="002866F1">
                <w:rPr>
                  <w:rStyle w:val="Hyperlink"/>
                </w:rPr>
                <w:t>Annotated Bibliographies</w:t>
              </w:r>
            </w:hyperlink>
            <w:r>
              <w:rPr>
                <w:rStyle w:val="Hyperlink"/>
              </w:rPr>
              <w:t>”</w:t>
            </w:r>
          </w:p>
          <w:p w14:paraId="152D9537" w14:textId="0C38E3D2" w:rsidR="00511772" w:rsidRDefault="00FD7830" w:rsidP="006D5686">
            <w:pPr>
              <w:pStyle w:val="AssignmentsLevel2"/>
            </w:pPr>
            <w:r>
              <w:t>“</w:t>
            </w:r>
            <w:hyperlink r:id="rId75" w:history="1">
              <w:r w:rsidR="00511772" w:rsidRPr="00205092">
                <w:rPr>
                  <w:rStyle w:val="Hyperlink"/>
                </w:rPr>
                <w:t>Annotated Bibliographies: An Illustrated Guide</w:t>
              </w:r>
            </w:hyperlink>
            <w:r>
              <w:rPr>
                <w:rStyle w:val="Hyperlink"/>
              </w:rPr>
              <w:t>”</w:t>
            </w:r>
            <w:r w:rsidR="00511772">
              <w:t xml:space="preserve"> (3:11)</w:t>
            </w:r>
          </w:p>
          <w:p w14:paraId="10C213CF" w14:textId="77777777" w:rsidR="00511772" w:rsidRDefault="00511772" w:rsidP="00511772">
            <w:pPr>
              <w:contextualSpacing/>
              <w:rPr>
                <w:rFonts w:cs="Arial"/>
                <w:szCs w:val="20"/>
              </w:rPr>
            </w:pPr>
          </w:p>
          <w:p w14:paraId="007EA1DA" w14:textId="0B519091" w:rsidR="001C1A37" w:rsidRPr="00777EFB" w:rsidRDefault="00511772" w:rsidP="00511772">
            <w:pPr>
              <w:contextualSpacing/>
              <w:rPr>
                <w:rFonts w:cs="Arial"/>
                <w:szCs w:val="20"/>
              </w:rPr>
            </w:pPr>
            <w:r w:rsidRPr="001515F8">
              <w:rPr>
                <w:rFonts w:cs="Arial"/>
                <w:b/>
                <w:szCs w:val="20"/>
              </w:rPr>
              <w:t>Post</w:t>
            </w:r>
            <w:r>
              <w:rPr>
                <w:rFonts w:cs="Arial"/>
                <w:szCs w:val="20"/>
              </w:rPr>
              <w:t xml:space="preserve"> any questions or comments in the Week 3 Resources discussion forum. 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1513DDC6" w14:textId="2F5E2B4B" w:rsidR="0059251D" w:rsidRPr="009F6FAF" w:rsidRDefault="00B9483F" w:rsidP="0069754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3.1, 3.2</w:t>
            </w:r>
            <w:r w:rsidR="00511772">
              <w:rPr>
                <w:rFonts w:cs="Arial"/>
                <w:szCs w:val="20"/>
              </w:rPr>
              <w:t>, 3.3</w:t>
            </w:r>
            <w:r w:rsidR="00D22EF8">
              <w:rPr>
                <w:rFonts w:cs="Arial"/>
                <w:szCs w:val="20"/>
              </w:rPr>
              <w:t>, 3.4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362FA38A" w14:textId="266E1EB8" w:rsidR="0059251D" w:rsidRPr="009F6FAF" w:rsidRDefault="00511772" w:rsidP="0069754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Discussion = </w:t>
            </w:r>
            <w:r w:rsidR="00C37671">
              <w:rPr>
                <w:rFonts w:cs="Arial"/>
                <w:b/>
                <w:szCs w:val="20"/>
              </w:rPr>
              <w:t>1</w:t>
            </w:r>
            <w:r w:rsidRPr="00B65D8E">
              <w:rPr>
                <w:rFonts w:cs="Arial"/>
                <w:b/>
                <w:szCs w:val="20"/>
              </w:rPr>
              <w:t xml:space="preserve"> hour</w:t>
            </w:r>
          </w:p>
        </w:tc>
      </w:tr>
      <w:tr w:rsidR="00E06C6A" w:rsidRPr="00842155" w14:paraId="39E04E26" w14:textId="77777777" w:rsidTr="00642296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5214841" w14:textId="28992903" w:rsidR="00E06C6A" w:rsidRPr="00E74410" w:rsidRDefault="00E06C6A" w:rsidP="00642296">
            <w:pPr>
              <w:contextualSpacing/>
              <w:rPr>
                <w:b/>
              </w:rPr>
            </w:pPr>
            <w:r w:rsidRPr="00E74410">
              <w:rPr>
                <w:b/>
              </w:rPr>
              <w:t>Learning Team</w:t>
            </w:r>
            <w:r w:rsidR="00AC3883">
              <w:rPr>
                <w:b/>
              </w:rPr>
              <w:t xml:space="preserve"> Activity #2</w:t>
            </w:r>
            <w:r w:rsidRPr="00E74410">
              <w:rPr>
                <w:b/>
              </w:rPr>
              <w:t xml:space="preserve">: </w:t>
            </w:r>
            <w:r w:rsidR="007433C1">
              <w:rPr>
                <w:b/>
              </w:rPr>
              <w:t xml:space="preserve">Adobe Connect </w:t>
            </w:r>
            <w:r>
              <w:rPr>
                <w:b/>
              </w:rPr>
              <w:t xml:space="preserve">Synchronous Session </w:t>
            </w:r>
            <w:r w:rsidR="000B4ED4">
              <w:rPr>
                <w:b/>
              </w:rPr>
              <w:t>(</w:t>
            </w:r>
            <w:r>
              <w:rPr>
                <w:b/>
              </w:rPr>
              <w:t>Test Run</w:t>
            </w:r>
            <w:r w:rsidR="000B4ED4">
              <w:rPr>
                <w:b/>
              </w:rPr>
              <w:t>)</w:t>
            </w:r>
          </w:p>
          <w:p w14:paraId="38DDB005" w14:textId="77777777" w:rsidR="00E06C6A" w:rsidRDefault="00E06C6A" w:rsidP="00642296">
            <w:pPr>
              <w:tabs>
                <w:tab w:val="left" w:pos="2160"/>
              </w:tabs>
              <w:contextualSpacing/>
            </w:pPr>
            <w:r>
              <w:tab/>
            </w:r>
          </w:p>
          <w:p w14:paraId="2BB67175" w14:textId="0F6D50D2" w:rsidR="00E06C6A" w:rsidRDefault="00E06C6A" w:rsidP="00642296">
            <w:pPr>
              <w:contextualSpacing/>
            </w:pPr>
            <w:r>
              <w:t>You</w:t>
            </w:r>
            <w:r w:rsidR="00AC3883">
              <w:t>r team</w:t>
            </w:r>
            <w:r>
              <w:t xml:space="preserve"> must </w:t>
            </w:r>
            <w:r w:rsidR="00FD7830">
              <w:t>hold</w:t>
            </w:r>
            <w:r>
              <w:t xml:space="preserve"> a synchronous online session in Week 5 in which you each </w:t>
            </w:r>
            <w:r w:rsidR="00A23BDE">
              <w:t>deliver</w:t>
            </w:r>
            <w:r>
              <w:t xml:space="preserve"> your </w:t>
            </w:r>
            <w:r w:rsidR="008E0500">
              <w:t>f</w:t>
            </w:r>
            <w:r w:rsidR="00A23BDE">
              <w:t xml:space="preserve">inal </w:t>
            </w:r>
            <w:r w:rsidR="008E0500">
              <w:t>p</w:t>
            </w:r>
            <w:r w:rsidR="00A23BDE">
              <w:t>resentation</w:t>
            </w:r>
            <w:r>
              <w:t xml:space="preserve"> </w:t>
            </w:r>
            <w:r w:rsidR="00FD7830">
              <w:t xml:space="preserve">live </w:t>
            </w:r>
            <w:r>
              <w:t xml:space="preserve">to your </w:t>
            </w:r>
            <w:r w:rsidR="00FD7830">
              <w:t>team members</w:t>
            </w:r>
            <w:r>
              <w:t>. This week, you hold a test run to ensure that all team membe</w:t>
            </w:r>
            <w:r w:rsidR="00FD7830">
              <w:t xml:space="preserve">rs can see and hear each other and understand how to conduct a remote presentation. </w:t>
            </w:r>
            <w:r w:rsidR="0092625F">
              <w:t>Your instructor will create an Adobe Conne</w:t>
            </w:r>
            <w:r w:rsidR="00AC3883">
              <w:t xml:space="preserve">ct </w:t>
            </w:r>
            <w:r w:rsidR="00A23BDE" w:rsidRPr="0037153C">
              <w:t>meeting room</w:t>
            </w:r>
            <w:r w:rsidR="00AC3883">
              <w:t xml:space="preserve"> for your </w:t>
            </w:r>
            <w:r w:rsidR="00941D6D">
              <w:t>l</w:t>
            </w:r>
            <w:r w:rsidR="00AC3883">
              <w:t xml:space="preserve">earning </w:t>
            </w:r>
            <w:r w:rsidR="00941D6D">
              <w:t>t</w:t>
            </w:r>
            <w:r w:rsidR="00AC3883">
              <w:t>eam</w:t>
            </w:r>
            <w:r w:rsidR="0092625F">
              <w:t xml:space="preserve"> to </w:t>
            </w:r>
            <w:r w:rsidR="00FD7830">
              <w:t>use</w:t>
            </w:r>
            <w:r w:rsidR="0092625F">
              <w:t>.</w:t>
            </w:r>
          </w:p>
          <w:p w14:paraId="112B4D7B" w14:textId="77777777" w:rsidR="00E06C6A" w:rsidRDefault="00E06C6A" w:rsidP="00642296">
            <w:pPr>
              <w:contextualSpacing/>
            </w:pPr>
          </w:p>
          <w:p w14:paraId="45480F19" w14:textId="092563C2" w:rsidR="00E06C6A" w:rsidRDefault="007433C1" w:rsidP="00642296">
            <w:pPr>
              <w:contextualSpacing/>
            </w:pPr>
            <w:r>
              <w:rPr>
                <w:b/>
              </w:rPr>
              <w:t>Us</w:t>
            </w:r>
            <w:r w:rsidR="008E0500">
              <w:rPr>
                <w:b/>
              </w:rPr>
              <w:t>ing</w:t>
            </w:r>
            <w:r>
              <w:rPr>
                <w:b/>
              </w:rPr>
              <w:t xml:space="preserve"> Adobe Connect </w:t>
            </w:r>
          </w:p>
          <w:p w14:paraId="7877FA62" w14:textId="77777777" w:rsidR="00E06C6A" w:rsidRDefault="00E06C6A" w:rsidP="00642296">
            <w:pPr>
              <w:contextualSpacing/>
            </w:pPr>
          </w:p>
          <w:p w14:paraId="59F91A9F" w14:textId="77777777" w:rsidR="00C876C3" w:rsidRDefault="0092625F" w:rsidP="00642296">
            <w:pPr>
              <w:contextualSpacing/>
            </w:pPr>
            <w:r>
              <w:rPr>
                <w:b/>
              </w:rPr>
              <w:t xml:space="preserve">Coordinate </w:t>
            </w:r>
            <w:r>
              <w:t>with your team me</w:t>
            </w:r>
            <w:r w:rsidR="00A23BDE">
              <w:t>mbers to choose a time and date for your test run.</w:t>
            </w:r>
          </w:p>
          <w:p w14:paraId="37F6E9EC" w14:textId="447F1D81" w:rsidR="0092625F" w:rsidRDefault="00A23BDE" w:rsidP="00642296">
            <w:pPr>
              <w:contextualSpacing/>
            </w:pPr>
            <w:r>
              <w:t xml:space="preserve"> </w:t>
            </w:r>
          </w:p>
          <w:p w14:paraId="2DCD8CAB" w14:textId="502BC98E" w:rsidR="00E06C6A" w:rsidRDefault="0092625F" w:rsidP="00642296">
            <w:pPr>
              <w:contextualSpacing/>
            </w:pPr>
            <w:r>
              <w:rPr>
                <w:b/>
              </w:rPr>
              <w:t xml:space="preserve">Include </w:t>
            </w:r>
            <w:r>
              <w:t>your instructor</w:t>
            </w:r>
            <w:r w:rsidR="00E06C6A">
              <w:t xml:space="preserve"> </w:t>
            </w:r>
            <w:r>
              <w:t>in the i</w:t>
            </w:r>
            <w:r w:rsidR="00AC3883">
              <w:t xml:space="preserve">nvitation and </w:t>
            </w:r>
            <w:r>
              <w:t>scheduling process</w:t>
            </w:r>
            <w:r w:rsidR="00E06C6A">
              <w:t xml:space="preserve">. </w:t>
            </w:r>
          </w:p>
          <w:p w14:paraId="5B9BAC3D" w14:textId="77777777" w:rsidR="00C876C3" w:rsidRDefault="00C876C3" w:rsidP="00642296">
            <w:pPr>
              <w:contextualSpacing/>
            </w:pPr>
          </w:p>
          <w:p w14:paraId="1D07AE78" w14:textId="2314B6AA" w:rsidR="00E06C6A" w:rsidRDefault="00E06C6A" w:rsidP="00642296">
            <w:pPr>
              <w:contextualSpacing/>
            </w:pPr>
            <w:r w:rsidRPr="00E74410">
              <w:rPr>
                <w:b/>
              </w:rPr>
              <w:t>Ensure</w:t>
            </w:r>
            <w:r>
              <w:t xml:space="preserve"> </w:t>
            </w:r>
            <w:r w:rsidR="008E0500">
              <w:t xml:space="preserve">that </w:t>
            </w:r>
            <w:r>
              <w:t xml:space="preserve">your computer is ready to participate in the online session. It is your responsibility to </w:t>
            </w:r>
            <w:r w:rsidR="00AC3883">
              <w:t>download</w:t>
            </w:r>
            <w:r>
              <w:t xml:space="preserve"> any required software, set you</w:t>
            </w:r>
            <w:r w:rsidR="00AC3883">
              <w:t xml:space="preserve">r permissions and popup blocker, and ensure that you </w:t>
            </w:r>
            <w:proofErr w:type="gramStart"/>
            <w:r w:rsidR="00AC3883">
              <w:t>are able to</w:t>
            </w:r>
            <w:proofErr w:type="gramEnd"/>
            <w:r w:rsidR="00AC3883">
              <w:t xml:space="preserve"> participate. Contact your instructor with any questions</w:t>
            </w:r>
            <w:r>
              <w:t xml:space="preserve">. </w:t>
            </w:r>
          </w:p>
          <w:p w14:paraId="4ABCF10F" w14:textId="77777777" w:rsidR="00777EFB" w:rsidRDefault="00777EFB" w:rsidP="00642296">
            <w:pPr>
              <w:contextualSpacing/>
            </w:pPr>
          </w:p>
          <w:p w14:paraId="599887C3" w14:textId="7799B8CA" w:rsidR="00777EFB" w:rsidRDefault="00777EFB" w:rsidP="00B8762D">
            <w:pPr>
              <w:contextualSpacing/>
            </w:pPr>
            <w:r>
              <w:t xml:space="preserve">Once all team members have joined the Adobe Connect </w:t>
            </w:r>
            <w:r w:rsidR="00B8762D">
              <w:t>S</w:t>
            </w:r>
            <w:r w:rsidR="00AC3883">
              <w:t>ynchronous</w:t>
            </w:r>
            <w:r w:rsidR="00B8762D">
              <w:t xml:space="preserve"> S</w:t>
            </w:r>
            <w:r>
              <w:t xml:space="preserve">ession, consider using the time to discuss your progress on the annotated bibliography. </w:t>
            </w:r>
          </w:p>
        </w:tc>
        <w:tc>
          <w:tcPr>
            <w:tcW w:w="1440" w:type="dxa"/>
          </w:tcPr>
          <w:p w14:paraId="4B9D2206" w14:textId="7E6D3068" w:rsidR="00E06C6A" w:rsidRPr="009F6FAF" w:rsidRDefault="00D22EF8" w:rsidP="007D7FB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3.3, 3.4</w:t>
            </w:r>
            <w:r w:rsidR="007D7FB2">
              <w:rPr>
                <w:rFonts w:cs="Arial"/>
                <w:szCs w:val="20"/>
              </w:rPr>
              <w:t>, 4.4</w:t>
            </w:r>
          </w:p>
        </w:tc>
        <w:tc>
          <w:tcPr>
            <w:tcW w:w="1440" w:type="dxa"/>
          </w:tcPr>
          <w:p w14:paraId="662F2661" w14:textId="64E797BF" w:rsidR="00E06C6A" w:rsidRPr="009F6FAF" w:rsidRDefault="000B4ED4" w:rsidP="0064229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Team Discussion = </w:t>
            </w:r>
            <w:r w:rsidRPr="000B4ED4">
              <w:rPr>
                <w:rFonts w:cs="Arial"/>
                <w:b/>
                <w:szCs w:val="20"/>
              </w:rPr>
              <w:t>1</w:t>
            </w:r>
            <w:r w:rsidR="009F53A3">
              <w:rPr>
                <w:rFonts w:cs="Arial"/>
                <w:b/>
                <w:szCs w:val="20"/>
              </w:rPr>
              <w:t>.5</w:t>
            </w:r>
            <w:r w:rsidRPr="000B4ED4">
              <w:rPr>
                <w:rFonts w:cs="Arial"/>
                <w:b/>
                <w:szCs w:val="20"/>
              </w:rPr>
              <w:t xml:space="preserve"> hour</w:t>
            </w:r>
            <w:r w:rsidR="009F53A3">
              <w:rPr>
                <w:rFonts w:cs="Arial"/>
                <w:b/>
                <w:szCs w:val="20"/>
              </w:rPr>
              <w:t>s</w:t>
            </w:r>
          </w:p>
        </w:tc>
      </w:tr>
      <w:tr w:rsidR="002C1641" w:rsidRPr="00842155" w14:paraId="2ED2C5FC" w14:textId="77777777" w:rsidTr="00FD5474">
        <w:tc>
          <w:tcPr>
            <w:tcW w:w="1440" w:type="dxa"/>
            <w:tcBorders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D22EBC2" w14:textId="77777777" w:rsidR="002C1641" w:rsidRPr="00842155" w:rsidRDefault="002C1641" w:rsidP="00FD5474">
            <w:pPr>
              <w:ind w:left="360" w:hanging="360"/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FBB5727" w14:textId="77777777" w:rsidR="002C1641" w:rsidRPr="00842155" w:rsidRDefault="002C1641" w:rsidP="00FD5474">
            <w:pPr>
              <w:ind w:left="360" w:hanging="36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E6E6E6"/>
          </w:tcPr>
          <w:p w14:paraId="010B5FBE" w14:textId="77777777" w:rsidR="002C1641" w:rsidRPr="00842155" w:rsidRDefault="002C1641" w:rsidP="00FD5474">
            <w:pPr>
              <w:ind w:left="360" w:hanging="36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shd w:val="clear" w:color="auto" w:fill="E6E6E6"/>
          </w:tcPr>
          <w:p w14:paraId="2C64B725" w14:textId="474D75CD" w:rsidR="002C1641" w:rsidRPr="00842155" w:rsidRDefault="00C37671" w:rsidP="00FD5474">
            <w:pPr>
              <w:ind w:left="360" w:hanging="36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3</w:t>
            </w:r>
            <w:r w:rsidR="000B4ED4">
              <w:rPr>
                <w:rFonts w:cs="Arial"/>
                <w:b/>
                <w:szCs w:val="20"/>
              </w:rPr>
              <w:t xml:space="preserve"> hours</w:t>
            </w:r>
          </w:p>
        </w:tc>
      </w:tr>
      <w:tr w:rsidR="002C1641" w:rsidRPr="00842155" w14:paraId="4A52A9B2" w14:textId="77777777" w:rsidTr="00825CE5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c>
          <w:tcPr>
            <w:tcW w:w="101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70214B9" w14:textId="77777777" w:rsidR="002C1641" w:rsidRPr="005B10FE" w:rsidRDefault="00FD5474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Supplemental Learning Resources and Activities</w:t>
            </w:r>
            <w:r w:rsidRPr="005B10FE">
              <w:rPr>
                <w:rFonts w:cs="Arial"/>
                <w:i/>
                <w:szCs w:val="20"/>
              </w:rPr>
              <w:t xml:space="preserve">: These </w:t>
            </w:r>
            <w:r>
              <w:rPr>
                <w:rFonts w:cs="Arial"/>
                <w:i/>
                <w:szCs w:val="20"/>
              </w:rPr>
              <w:t xml:space="preserve">resources and </w:t>
            </w:r>
            <w:r w:rsidRPr="005B10FE">
              <w:rPr>
                <w:rFonts w:cs="Arial"/>
                <w:i/>
                <w:szCs w:val="20"/>
              </w:rPr>
              <w:t>activities provide further exploration of content, supplemental information, and skill building.</w:t>
            </w:r>
            <w:r>
              <w:rPr>
                <w:rFonts w:cs="Arial"/>
                <w:i/>
                <w:szCs w:val="20"/>
              </w:rPr>
              <w:t xml:space="preserve"> </w:t>
            </w:r>
            <w:r w:rsidRPr="005B10FE">
              <w:rPr>
                <w:rFonts w:cs="Arial"/>
                <w:i/>
                <w:szCs w:val="20"/>
              </w:rPr>
              <w:t xml:space="preserve">Students may complete </w:t>
            </w:r>
            <w:r>
              <w:rPr>
                <w:rFonts w:cs="Arial"/>
                <w:i/>
                <w:szCs w:val="20"/>
              </w:rPr>
              <w:t>items</w:t>
            </w:r>
            <w:r w:rsidRPr="005B10FE">
              <w:rPr>
                <w:rFonts w:cs="Arial"/>
                <w:i/>
                <w:szCs w:val="20"/>
              </w:rPr>
              <w:t xml:space="preserve"> in this section </w:t>
            </w:r>
            <w:r>
              <w:rPr>
                <w:rFonts w:cs="Arial"/>
                <w:i/>
                <w:szCs w:val="20"/>
              </w:rPr>
              <w:t xml:space="preserve">on their own or </w:t>
            </w:r>
            <w:r w:rsidRPr="005B10FE">
              <w:rPr>
                <w:rFonts w:cs="Arial"/>
                <w:i/>
                <w:szCs w:val="20"/>
              </w:rPr>
              <w:t>as selected by the instructor.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8D9DA"/>
          </w:tcPr>
          <w:p w14:paraId="55E1D9EE" w14:textId="77777777" w:rsidR="002C1641" w:rsidRPr="005B10FE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8D9DA"/>
          </w:tcPr>
          <w:p w14:paraId="54726404" w14:textId="77777777" w:rsidR="002C1641" w:rsidRPr="005B10FE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Pages/AIE/</w:t>
            </w:r>
          </w:p>
          <w:p w14:paraId="4373BE27" w14:textId="77777777" w:rsidR="002C1641" w:rsidRPr="005B10FE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7017B1" w:rsidRPr="007F339F" w14:paraId="24600722" w14:textId="77777777" w:rsidTr="00164EB1">
        <w:tc>
          <w:tcPr>
            <w:tcW w:w="10170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044EF19" w14:textId="77777777" w:rsidR="007017B1" w:rsidRDefault="007433C1" w:rsidP="00164EB1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Adobe Connect Live Discussion: Checkpoint</w:t>
            </w:r>
          </w:p>
          <w:p w14:paraId="1376C685" w14:textId="77777777" w:rsidR="0050273E" w:rsidRDefault="0050273E" w:rsidP="00164EB1">
            <w:pPr>
              <w:rPr>
                <w:rFonts w:cs="Arial"/>
                <w:b/>
                <w:szCs w:val="20"/>
              </w:rPr>
            </w:pPr>
          </w:p>
          <w:p w14:paraId="03496EAB" w14:textId="134C6DB0" w:rsidR="0050273E" w:rsidRDefault="0050273E" w:rsidP="0050273E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See</w:t>
            </w:r>
            <w:r>
              <w:rPr>
                <w:rFonts w:cs="Arial"/>
                <w:szCs w:val="20"/>
              </w:rPr>
              <w:t xml:space="preserve"> the Announcement</w:t>
            </w:r>
            <w:r w:rsidR="008E0500">
              <w:rPr>
                <w:rFonts w:cs="Arial"/>
                <w:szCs w:val="20"/>
              </w:rPr>
              <w:t>s f</w:t>
            </w:r>
            <w:r>
              <w:rPr>
                <w:rFonts w:cs="Arial"/>
                <w:szCs w:val="20"/>
              </w:rPr>
              <w:t>orum for a link to the Checkpoint document</w:t>
            </w:r>
            <w:r w:rsidR="008E0500">
              <w:rPr>
                <w:rFonts w:cs="Arial"/>
                <w:szCs w:val="20"/>
              </w:rPr>
              <w:t xml:space="preserve"> in Google Drive</w:t>
            </w:r>
            <w:r>
              <w:rPr>
                <w:rFonts w:cs="Arial"/>
                <w:szCs w:val="20"/>
              </w:rPr>
              <w:t>.</w:t>
            </w:r>
          </w:p>
          <w:p w14:paraId="4EAAA359" w14:textId="77777777" w:rsidR="0050273E" w:rsidRDefault="0050273E" w:rsidP="00164EB1">
            <w:pPr>
              <w:rPr>
                <w:rFonts w:cs="Arial"/>
                <w:b/>
                <w:szCs w:val="20"/>
              </w:rPr>
            </w:pPr>
          </w:p>
          <w:p w14:paraId="35428CE9" w14:textId="2BAF4F47" w:rsidR="007017B1" w:rsidRDefault="007017B1" w:rsidP="00164EB1">
            <w:pPr>
              <w:rPr>
                <w:rFonts w:cs="Arial"/>
                <w:szCs w:val="20"/>
              </w:rPr>
            </w:pPr>
            <w:r w:rsidRPr="006C28BF">
              <w:rPr>
                <w:rFonts w:cs="Arial"/>
                <w:b/>
                <w:szCs w:val="20"/>
              </w:rPr>
              <w:t>Submit</w:t>
            </w:r>
            <w:r>
              <w:rPr>
                <w:rFonts w:cs="Arial"/>
                <w:szCs w:val="20"/>
              </w:rPr>
              <w:t xml:space="preserve"> at least one question or comment related to </w:t>
            </w:r>
            <w:r w:rsidR="0050273E">
              <w:rPr>
                <w:rFonts w:cs="Arial"/>
                <w:szCs w:val="20"/>
              </w:rPr>
              <w:t>your learning team’s</w:t>
            </w:r>
            <w:r>
              <w:rPr>
                <w:rFonts w:cs="Arial"/>
                <w:szCs w:val="20"/>
              </w:rPr>
              <w:t xml:space="preserve"> </w:t>
            </w:r>
            <w:r w:rsidR="007433C1">
              <w:rPr>
                <w:rFonts w:cs="Arial"/>
                <w:szCs w:val="20"/>
              </w:rPr>
              <w:t xml:space="preserve">Adobe Connect </w:t>
            </w:r>
            <w:r w:rsidR="00B8762D">
              <w:rPr>
                <w:rFonts w:cs="Arial"/>
                <w:szCs w:val="20"/>
              </w:rPr>
              <w:t>S</w:t>
            </w:r>
            <w:r w:rsidR="00AC3883">
              <w:rPr>
                <w:rFonts w:cs="Arial"/>
                <w:szCs w:val="20"/>
              </w:rPr>
              <w:t xml:space="preserve">ynchronous </w:t>
            </w:r>
            <w:r w:rsidR="00B8762D">
              <w:rPr>
                <w:rFonts w:cs="Arial"/>
                <w:szCs w:val="20"/>
              </w:rPr>
              <w:t>S</w:t>
            </w:r>
            <w:r w:rsidR="007433C1">
              <w:rPr>
                <w:rFonts w:cs="Arial"/>
                <w:szCs w:val="20"/>
              </w:rPr>
              <w:t>ession</w:t>
            </w:r>
            <w:r w:rsidR="00AC3883">
              <w:rPr>
                <w:rFonts w:cs="Arial"/>
                <w:szCs w:val="20"/>
              </w:rPr>
              <w:t xml:space="preserve"> (Test Run)</w:t>
            </w:r>
            <w:r w:rsidR="007433C1">
              <w:rPr>
                <w:rFonts w:cs="Arial"/>
                <w:szCs w:val="20"/>
              </w:rPr>
              <w:t xml:space="preserve">. </w:t>
            </w:r>
          </w:p>
          <w:p w14:paraId="5524A6DA" w14:textId="77777777" w:rsidR="007017B1" w:rsidRPr="00730048" w:rsidRDefault="007017B1" w:rsidP="00164EB1">
            <w:pPr>
              <w:rPr>
                <w:rFonts w:cs="Arial"/>
                <w:szCs w:val="20"/>
              </w:rPr>
            </w:pPr>
          </w:p>
          <w:p w14:paraId="7A21DBB9" w14:textId="61C5C80B" w:rsidR="007017B1" w:rsidRPr="00730048" w:rsidRDefault="007017B1" w:rsidP="00164EB1">
            <w:pPr>
              <w:rPr>
                <w:rFonts w:cs="Arial"/>
                <w:szCs w:val="20"/>
              </w:rPr>
            </w:pPr>
            <w:r w:rsidRPr="00730048">
              <w:rPr>
                <w:rFonts w:cs="Arial"/>
                <w:b/>
                <w:szCs w:val="20"/>
              </w:rPr>
              <w:t>Participate</w:t>
            </w:r>
            <w:r w:rsidRPr="00730048">
              <w:rPr>
                <w:rFonts w:cs="Arial"/>
                <w:szCs w:val="20"/>
              </w:rPr>
              <w:t xml:space="preserve"> in the scheduled live session with the course instructor. This session will provi</w:t>
            </w:r>
            <w:r>
              <w:rPr>
                <w:rFonts w:cs="Arial"/>
                <w:szCs w:val="20"/>
              </w:rPr>
              <w:t xml:space="preserve">de an overview of the class, </w:t>
            </w:r>
            <w:r w:rsidRPr="00730048">
              <w:rPr>
                <w:rFonts w:cs="Arial"/>
                <w:szCs w:val="20"/>
              </w:rPr>
              <w:t xml:space="preserve">discuss the </w:t>
            </w:r>
            <w:r>
              <w:rPr>
                <w:rFonts w:cs="Arial"/>
                <w:szCs w:val="20"/>
              </w:rPr>
              <w:t xml:space="preserve">major assignments in the course, </w:t>
            </w:r>
            <w:r w:rsidR="00AC3883">
              <w:rPr>
                <w:rFonts w:cs="Arial"/>
                <w:szCs w:val="20"/>
              </w:rPr>
              <w:t>and address any questions.</w:t>
            </w:r>
            <w:r w:rsidR="0092625F">
              <w:rPr>
                <w:rFonts w:cs="Arial"/>
                <w:szCs w:val="20"/>
              </w:rPr>
              <w:t xml:space="preserve"> </w:t>
            </w:r>
          </w:p>
          <w:p w14:paraId="4BCFDF68" w14:textId="049B2227" w:rsidR="007017B1" w:rsidRPr="0050273E" w:rsidRDefault="007017B1" w:rsidP="00164EB1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730048">
              <w:rPr>
                <w:rFonts w:cs="Arial"/>
                <w:szCs w:val="20"/>
              </w:rPr>
              <w:br/>
            </w:r>
            <w:r w:rsidRPr="006D5686">
              <w:rPr>
                <w:rFonts w:cs="Arial"/>
                <w:i/>
                <w:szCs w:val="20"/>
              </w:rPr>
              <w:t>Note:</w:t>
            </w:r>
            <w:r w:rsidRPr="007A7E22">
              <w:rPr>
                <w:rFonts w:cs="Arial"/>
                <w:szCs w:val="20"/>
              </w:rPr>
              <w:t xml:space="preserve"> </w:t>
            </w:r>
            <w:r w:rsidRPr="00730048">
              <w:rPr>
                <w:rFonts w:cs="Arial"/>
                <w:szCs w:val="20"/>
              </w:rPr>
              <w:t>A recorded lecture will be made available to those who are unable to attend the live session.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</w:tcBorders>
            <w:shd w:val="clear" w:color="auto" w:fill="FFFFFF" w:themeFill="background1"/>
          </w:tcPr>
          <w:p w14:paraId="00BA7A1E" w14:textId="7F811368" w:rsidR="007017B1" w:rsidRPr="009F6FAF" w:rsidRDefault="007433C1" w:rsidP="00164EB1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Weeks 1</w:t>
            </w:r>
            <w:r w:rsidR="00E86030">
              <w:rPr>
                <w:rFonts w:cs="Arial"/>
                <w:szCs w:val="20"/>
              </w:rPr>
              <w:t>–</w:t>
            </w:r>
            <w:r>
              <w:rPr>
                <w:rFonts w:cs="Arial"/>
                <w:szCs w:val="20"/>
              </w:rPr>
              <w:t>3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</w:tcBorders>
            <w:shd w:val="clear" w:color="auto" w:fill="FFFFFF" w:themeFill="background1"/>
          </w:tcPr>
          <w:p w14:paraId="0CEB8281" w14:textId="77777777" w:rsidR="007017B1" w:rsidRDefault="007017B1" w:rsidP="00164EB1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Live Discussion:</w:t>
            </w:r>
            <w:r w:rsidRPr="00730048">
              <w:rPr>
                <w:rFonts w:cs="Arial"/>
                <w:szCs w:val="20"/>
              </w:rPr>
              <w:t xml:space="preserve"> lecture and discussion = </w:t>
            </w:r>
            <w:r w:rsidRPr="00730048">
              <w:rPr>
                <w:rFonts w:cs="Arial"/>
                <w:b/>
                <w:szCs w:val="20"/>
              </w:rPr>
              <w:t>1 hour</w:t>
            </w:r>
          </w:p>
          <w:p w14:paraId="41FA4BC8" w14:textId="77777777" w:rsidR="007017B1" w:rsidRPr="00384A8F" w:rsidRDefault="007017B1" w:rsidP="00164EB1">
            <w:pPr>
              <w:rPr>
                <w:rFonts w:cs="Arial"/>
                <w:szCs w:val="20"/>
              </w:rPr>
            </w:pPr>
          </w:p>
          <w:p w14:paraId="3A3A107C" w14:textId="77777777" w:rsidR="007017B1" w:rsidRDefault="007017B1" w:rsidP="00164EB1">
            <w:pPr>
              <w:rPr>
                <w:rFonts w:cs="Arial"/>
                <w:szCs w:val="20"/>
              </w:rPr>
            </w:pPr>
          </w:p>
          <w:p w14:paraId="60973884" w14:textId="77777777" w:rsidR="007017B1" w:rsidRPr="00384A8F" w:rsidRDefault="007017B1" w:rsidP="00164EB1">
            <w:pPr>
              <w:jc w:val="center"/>
              <w:rPr>
                <w:rFonts w:cs="Arial"/>
                <w:szCs w:val="20"/>
              </w:rPr>
            </w:pPr>
          </w:p>
        </w:tc>
      </w:tr>
      <w:tr w:rsidR="007433C1" w:rsidRPr="007F339F" w14:paraId="11585332" w14:textId="77777777" w:rsidTr="00164EB1">
        <w:tc>
          <w:tcPr>
            <w:tcW w:w="10170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FE5B67" w14:textId="03A9D250" w:rsidR="007433C1" w:rsidRDefault="00CA4CF1" w:rsidP="00164EB1">
            <w:pPr>
              <w:rPr>
                <w:b/>
              </w:rPr>
            </w:pPr>
            <w:r>
              <w:rPr>
                <w:b/>
              </w:rPr>
              <w:t>Additional Internet Resources</w:t>
            </w:r>
          </w:p>
          <w:p w14:paraId="0D961AEB" w14:textId="77777777" w:rsidR="00CA4CF1" w:rsidRDefault="00CA4CF1" w:rsidP="00164EB1">
            <w:pPr>
              <w:rPr>
                <w:b/>
              </w:rPr>
            </w:pPr>
          </w:p>
          <w:p w14:paraId="52935BDF" w14:textId="5E737B0F" w:rsidR="00CA4CF1" w:rsidRPr="00CA4CF1" w:rsidRDefault="00CA4CF1" w:rsidP="00164EB1">
            <w:r>
              <w:rPr>
                <w:b/>
              </w:rPr>
              <w:t xml:space="preserve">Review </w:t>
            </w:r>
            <w:r w:rsidRPr="00CA4CF1">
              <w:t xml:space="preserve">the following </w:t>
            </w:r>
            <w:r>
              <w:t xml:space="preserve">websites: </w:t>
            </w:r>
          </w:p>
          <w:p w14:paraId="43052CCC" w14:textId="77777777" w:rsidR="007433C1" w:rsidRDefault="007433C1" w:rsidP="00CA4CF1">
            <w:pPr>
              <w:ind w:left="720"/>
            </w:pPr>
          </w:p>
          <w:p w14:paraId="782B86F5" w14:textId="2F96170C" w:rsidR="00043DD9" w:rsidRPr="006D5686" w:rsidRDefault="00043DD9" w:rsidP="006D5686">
            <w:pPr>
              <w:pStyle w:val="AssignmentsLevel2"/>
            </w:pPr>
            <w:r w:rsidRPr="006D5686">
              <w:t xml:space="preserve">Some </w:t>
            </w:r>
            <w:r w:rsidR="008E0500">
              <w:t>e</w:t>
            </w:r>
            <w:r w:rsidRPr="006D5686">
              <w:t xml:space="preserve">merging </w:t>
            </w:r>
            <w:r w:rsidR="008E0500">
              <w:t>t</w:t>
            </w:r>
            <w:r w:rsidRPr="006D5686">
              <w:t>ech</w:t>
            </w:r>
            <w:r w:rsidR="00CA4CF1" w:rsidRPr="006D5686">
              <w:t xml:space="preserve">nology </w:t>
            </w:r>
            <w:r w:rsidR="008E0500">
              <w:t>n</w:t>
            </w:r>
            <w:r w:rsidR="00CA4CF1" w:rsidRPr="006D5686">
              <w:t xml:space="preserve">ews </w:t>
            </w:r>
            <w:r w:rsidR="008E0500">
              <w:t>s</w:t>
            </w:r>
            <w:r w:rsidR="00CA4CF1" w:rsidRPr="006D5686">
              <w:t>ources</w:t>
            </w:r>
            <w:r w:rsidR="008E0500">
              <w:br/>
            </w:r>
          </w:p>
          <w:p w14:paraId="389478A8" w14:textId="7181ABD3" w:rsidR="007433C1" w:rsidRPr="00043DD9" w:rsidRDefault="006C6340" w:rsidP="006D5686">
            <w:pPr>
              <w:pStyle w:val="AssignmentsLevel3"/>
            </w:pPr>
            <w:hyperlink r:id="rId76" w:history="1">
              <w:proofErr w:type="spellStart"/>
              <w:r w:rsidR="007433C1" w:rsidRPr="00043DD9">
                <w:rPr>
                  <w:rStyle w:val="Hyperlink"/>
                </w:rPr>
                <w:t>Techcrunch</w:t>
              </w:r>
              <w:proofErr w:type="spellEnd"/>
            </w:hyperlink>
          </w:p>
          <w:p w14:paraId="32E5AA1C" w14:textId="081EF54F" w:rsidR="007433C1" w:rsidRPr="00043DD9" w:rsidRDefault="006C6340" w:rsidP="006D5686">
            <w:pPr>
              <w:pStyle w:val="AssignmentsLevel3"/>
              <w:rPr>
                <w:rStyle w:val="Hyperlink"/>
              </w:rPr>
            </w:pPr>
            <w:hyperlink r:id="rId77" w:history="1">
              <w:proofErr w:type="spellStart"/>
              <w:r w:rsidR="007433C1" w:rsidRPr="00043DD9">
                <w:rPr>
                  <w:rStyle w:val="Hyperlink"/>
                </w:rPr>
                <w:t>En</w:t>
              </w:r>
              <w:r w:rsidR="00043DD9">
                <w:rPr>
                  <w:rStyle w:val="Hyperlink"/>
                </w:rPr>
                <w:t>g</w:t>
              </w:r>
              <w:r w:rsidR="007433C1" w:rsidRPr="00043DD9">
                <w:rPr>
                  <w:rStyle w:val="Hyperlink"/>
                </w:rPr>
                <w:t>adget</w:t>
              </w:r>
              <w:proofErr w:type="spellEnd"/>
            </w:hyperlink>
          </w:p>
          <w:p w14:paraId="2FBBCF49" w14:textId="1C4D3EAC" w:rsidR="007433C1" w:rsidRPr="00633A42" w:rsidRDefault="007433C1" w:rsidP="006D5686">
            <w:pPr>
              <w:pStyle w:val="AssignmentsLevel3"/>
              <w:rPr>
                <w:rStyle w:val="Hyperlink"/>
              </w:rPr>
            </w:pPr>
            <w:r>
              <w:fldChar w:fldCharType="begin"/>
            </w:r>
            <w:r>
              <w:instrText xml:space="preserve"> HYPERLINK "http://nearfuturelaboratory.com/" </w:instrText>
            </w:r>
            <w:r>
              <w:fldChar w:fldCharType="separate"/>
            </w:r>
            <w:r w:rsidRPr="00633A42">
              <w:rPr>
                <w:rStyle w:val="Hyperlink"/>
              </w:rPr>
              <w:t xml:space="preserve">Near </w:t>
            </w:r>
            <w:r w:rsidR="00043DD9">
              <w:rPr>
                <w:rStyle w:val="Hyperlink"/>
              </w:rPr>
              <w:t>F</w:t>
            </w:r>
            <w:r w:rsidRPr="00633A42">
              <w:rPr>
                <w:rStyle w:val="Hyperlink"/>
              </w:rPr>
              <w:t xml:space="preserve">uture </w:t>
            </w:r>
            <w:r w:rsidR="00043DD9">
              <w:rPr>
                <w:rStyle w:val="Hyperlink"/>
              </w:rPr>
              <w:t>L</w:t>
            </w:r>
            <w:r w:rsidRPr="00633A42">
              <w:rPr>
                <w:rStyle w:val="Hyperlink"/>
              </w:rPr>
              <w:t>aboratory</w:t>
            </w:r>
          </w:p>
          <w:p w14:paraId="6485B800" w14:textId="77777777" w:rsidR="008C63CB" w:rsidRDefault="007433C1" w:rsidP="006D5686">
            <w:pPr>
              <w:pStyle w:val="AssignmentsLevel3"/>
              <w:numPr>
                <w:ilvl w:val="0"/>
                <w:numId w:val="0"/>
              </w:numPr>
              <w:ind w:left="720"/>
            </w:pPr>
            <w:r>
              <w:fldChar w:fldCharType="end"/>
            </w:r>
          </w:p>
          <w:p w14:paraId="6D257218" w14:textId="52E339FC" w:rsidR="00043DD9" w:rsidRPr="006D5686" w:rsidRDefault="00043DD9" w:rsidP="006D5686">
            <w:pPr>
              <w:pStyle w:val="AssignmentsLevel2"/>
            </w:pPr>
            <w:r w:rsidRPr="006D5686">
              <w:t xml:space="preserve">Tools for </w:t>
            </w:r>
            <w:r w:rsidR="008E0500">
              <w:t>c</w:t>
            </w:r>
            <w:r w:rsidRPr="006D5686">
              <w:t>ollecting</w:t>
            </w:r>
            <w:r w:rsidR="008E0500">
              <w:t xml:space="preserve"> and o</w:t>
            </w:r>
            <w:r w:rsidRPr="006D5686">
              <w:t xml:space="preserve">rganizing </w:t>
            </w:r>
            <w:r w:rsidR="008E0500">
              <w:t>r</w:t>
            </w:r>
            <w:r w:rsidRPr="006D5686">
              <w:t>esources</w:t>
            </w:r>
            <w:r w:rsidR="008E0500">
              <w:br/>
            </w:r>
          </w:p>
          <w:p w14:paraId="4BD3AF6E" w14:textId="5DDEBF66" w:rsidR="00043DD9" w:rsidRPr="005F4B86" w:rsidRDefault="006C6340" w:rsidP="006D5686">
            <w:pPr>
              <w:pStyle w:val="AssignmentsLevel3"/>
            </w:pPr>
            <w:hyperlink r:id="rId78" w:history="1">
              <w:r w:rsidR="00043DD9" w:rsidRPr="005F4B86">
                <w:rPr>
                  <w:rStyle w:val="Hyperlink"/>
                </w:rPr>
                <w:t>Zotero</w:t>
              </w:r>
            </w:hyperlink>
          </w:p>
          <w:p w14:paraId="12FDED13" w14:textId="4E343BFE" w:rsidR="00043DD9" w:rsidRPr="00F53424" w:rsidRDefault="006C6340" w:rsidP="006D5686">
            <w:pPr>
              <w:pStyle w:val="AssignmentsLevel3"/>
              <w:rPr>
                <w:rStyle w:val="Hyperlink"/>
                <w:color w:val="auto"/>
                <w:u w:val="none"/>
              </w:rPr>
            </w:pPr>
            <w:hyperlink r:id="rId79" w:history="1">
              <w:r w:rsidR="00043DD9" w:rsidRPr="005F4B86">
                <w:rPr>
                  <w:rStyle w:val="Hyperlink"/>
                </w:rPr>
                <w:t>Evernote</w:t>
              </w:r>
            </w:hyperlink>
          </w:p>
          <w:p w14:paraId="327CAAC6" w14:textId="77777777" w:rsidR="00043DD9" w:rsidRDefault="00043DD9" w:rsidP="00CA4CF1">
            <w:pPr>
              <w:tabs>
                <w:tab w:val="left" w:pos="0"/>
                <w:tab w:val="left" w:pos="3720"/>
              </w:tabs>
              <w:ind w:left="720"/>
              <w:outlineLvl w:val="0"/>
              <w:rPr>
                <w:rFonts w:cs="Arial"/>
                <w:b/>
                <w:szCs w:val="20"/>
              </w:rPr>
            </w:pPr>
          </w:p>
          <w:p w14:paraId="73B04299" w14:textId="585D310F" w:rsidR="00043DD9" w:rsidRPr="006D5686" w:rsidRDefault="00043DD9" w:rsidP="006D5686">
            <w:pPr>
              <w:pStyle w:val="AssignmentsLevel2"/>
            </w:pPr>
            <w:r w:rsidRPr="006D5686">
              <w:t xml:space="preserve">Mobile </w:t>
            </w:r>
            <w:r w:rsidR="008E0500">
              <w:t>a</w:t>
            </w:r>
            <w:r w:rsidRPr="006D5686">
              <w:t xml:space="preserve">pps for </w:t>
            </w:r>
            <w:r w:rsidR="008E0500">
              <w:t>r</w:t>
            </w:r>
            <w:r w:rsidRPr="006D5686">
              <w:t xml:space="preserve">esearch and </w:t>
            </w:r>
            <w:r w:rsidR="008E0500">
              <w:t>s</w:t>
            </w:r>
            <w:r w:rsidRPr="006D5686">
              <w:t>tudy</w:t>
            </w:r>
            <w:r w:rsidR="008E0500">
              <w:br/>
            </w:r>
          </w:p>
          <w:p w14:paraId="11BA1F49" w14:textId="6E206E55" w:rsidR="00043DD9" w:rsidRDefault="006C6340" w:rsidP="006D5686">
            <w:pPr>
              <w:pStyle w:val="AssignmentsLevel3"/>
            </w:pPr>
            <w:hyperlink r:id="rId80" w:history="1">
              <w:r w:rsidR="00043DD9" w:rsidRPr="00043DD9">
                <w:rPr>
                  <w:rStyle w:val="Hyperlink"/>
                </w:rPr>
                <w:t>Mobile Apps for Research and Study</w:t>
              </w:r>
            </w:hyperlink>
          </w:p>
          <w:p w14:paraId="2C4EFBFA" w14:textId="77777777" w:rsidR="00043DD9" w:rsidRDefault="00043DD9" w:rsidP="00CA4CF1">
            <w:pPr>
              <w:ind w:left="720"/>
              <w:contextualSpacing/>
            </w:pPr>
          </w:p>
          <w:p w14:paraId="018AC335" w14:textId="6D35A2F8" w:rsidR="00043DD9" w:rsidRPr="006D5686" w:rsidRDefault="00CA4CF1" w:rsidP="006D5686">
            <w:pPr>
              <w:pStyle w:val="AssignmentsLevel2"/>
            </w:pPr>
            <w:r w:rsidRPr="006D5686">
              <w:t xml:space="preserve">Professional </w:t>
            </w:r>
            <w:r w:rsidR="008E0500">
              <w:t>o</w:t>
            </w:r>
            <w:r w:rsidRPr="006D5686">
              <w:t>rganizations in CIS</w:t>
            </w:r>
            <w:r w:rsidR="008E0500">
              <w:br/>
            </w:r>
          </w:p>
          <w:p w14:paraId="4F188B50" w14:textId="22BCBAF2" w:rsidR="007433C1" w:rsidRDefault="008C63CB" w:rsidP="006D5686">
            <w:pPr>
              <w:pStyle w:val="AssignmentsLevel3"/>
              <w:rPr>
                <w:rStyle w:val="Hyperlink"/>
              </w:rPr>
            </w:pPr>
            <w:proofErr w:type="spellStart"/>
            <w:r>
              <w:t>Keiss</w:t>
            </w:r>
            <w:proofErr w:type="spellEnd"/>
            <w:r w:rsidRPr="00CA4CF1">
              <w:rPr>
                <w:rStyle w:val="Hyperlink"/>
                <w:u w:val="none"/>
              </w:rPr>
              <w:t xml:space="preserve"> </w:t>
            </w:r>
            <w:r>
              <w:t>Lib</w:t>
            </w:r>
            <w:r w:rsidR="0050273E">
              <w:t xml:space="preserve">rary </w:t>
            </w:r>
            <w:proofErr w:type="spellStart"/>
            <w:r w:rsidR="0050273E">
              <w:t>LibGuide</w:t>
            </w:r>
            <w:proofErr w:type="spellEnd"/>
            <w:r w:rsidR="0050273E">
              <w:t xml:space="preserve">: </w:t>
            </w:r>
            <w:hyperlink r:id="rId81" w:history="1">
              <w:r w:rsidR="0050273E" w:rsidRPr="0050273E">
                <w:rPr>
                  <w:rStyle w:val="Hyperlink"/>
                </w:rPr>
                <w:t>Professional Organizations in CIS</w:t>
              </w:r>
            </w:hyperlink>
          </w:p>
          <w:p w14:paraId="281AFB47" w14:textId="77777777" w:rsidR="008C63CB" w:rsidRDefault="008C63CB" w:rsidP="00164EB1">
            <w:pPr>
              <w:contextualSpacing/>
            </w:pPr>
          </w:p>
          <w:p w14:paraId="18BD2270" w14:textId="77777777" w:rsidR="00CA4CF1" w:rsidRDefault="00CA4CF1" w:rsidP="00CA4CF1">
            <w:pPr>
              <w:tabs>
                <w:tab w:val="left" w:pos="2329"/>
              </w:tabs>
            </w:pPr>
            <w:r w:rsidRPr="00F53424">
              <w:rPr>
                <w:b/>
              </w:rPr>
              <w:t>Consider</w:t>
            </w:r>
            <w:r>
              <w:t xml:space="preserve"> the following questions after reviewing the above resources: </w:t>
            </w:r>
          </w:p>
          <w:p w14:paraId="2ADEDAE3" w14:textId="77777777" w:rsidR="00CA4CF1" w:rsidRPr="00484523" w:rsidRDefault="00CA4CF1" w:rsidP="00CA4CF1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6C7E0901" w14:textId="268A7F67" w:rsidR="00CA4CF1" w:rsidRDefault="00CA4CF1" w:rsidP="006D5686">
            <w:pPr>
              <w:pStyle w:val="AssignmentsLevel2"/>
            </w:pPr>
            <w:r w:rsidRPr="008B20E4">
              <w:t>Which of these resources do you think you would use</w:t>
            </w:r>
            <w:r w:rsidR="008E0500">
              <w:t>? W</w:t>
            </w:r>
            <w:r w:rsidRPr="008B20E4">
              <w:t xml:space="preserve">hy? </w:t>
            </w:r>
          </w:p>
          <w:p w14:paraId="01FF1D9F" w14:textId="77777777" w:rsidR="00CA4CF1" w:rsidRDefault="00CA4CF1" w:rsidP="006D5686">
            <w:pPr>
              <w:pStyle w:val="AssignmentsLevel2"/>
            </w:pPr>
            <w:r w:rsidRPr="00CA4CF1">
              <w:t>Do you know of other websites or mobile apps that achieve the same results?</w:t>
            </w:r>
          </w:p>
          <w:p w14:paraId="55CAF7F6" w14:textId="77777777" w:rsidR="009F53A3" w:rsidRDefault="009F53A3" w:rsidP="009F53A3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</w:p>
          <w:p w14:paraId="0D4B8C60" w14:textId="66977DE5" w:rsidR="009F53A3" w:rsidRPr="009F53A3" w:rsidRDefault="009F53A3" w:rsidP="009F53A3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9F53A3">
              <w:rPr>
                <w:rFonts w:cs="Arial"/>
                <w:b/>
                <w:szCs w:val="20"/>
              </w:rPr>
              <w:t>Post</w:t>
            </w:r>
            <w:r>
              <w:rPr>
                <w:rFonts w:cs="Arial"/>
                <w:szCs w:val="20"/>
              </w:rPr>
              <w:t xml:space="preserve"> your thoughts in the Additional Internet Resources discussion forum.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</w:tcBorders>
            <w:shd w:val="clear" w:color="auto" w:fill="FFFFFF" w:themeFill="background1"/>
          </w:tcPr>
          <w:p w14:paraId="2654ED1C" w14:textId="3BD95BD6" w:rsidR="007433C1" w:rsidRPr="009F6FAF" w:rsidRDefault="00A706A6" w:rsidP="00164EB1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3.1, 3.2, 3.3, 3.4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</w:tcBorders>
            <w:shd w:val="clear" w:color="auto" w:fill="FFFFFF" w:themeFill="background1"/>
          </w:tcPr>
          <w:p w14:paraId="2319016C" w14:textId="61DD854D" w:rsidR="007433C1" w:rsidRPr="009F6FAF" w:rsidRDefault="00E30B9A" w:rsidP="00164EB1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Discussion</w:t>
            </w:r>
            <w:r w:rsidR="007433C1">
              <w:rPr>
                <w:rFonts w:cs="Arial"/>
                <w:szCs w:val="20"/>
              </w:rPr>
              <w:t xml:space="preserve"> = </w:t>
            </w:r>
            <w:r w:rsidR="007433C1" w:rsidRPr="000B4ED4">
              <w:rPr>
                <w:rFonts w:cs="Arial"/>
                <w:b/>
                <w:szCs w:val="20"/>
              </w:rPr>
              <w:t>1 hour</w:t>
            </w:r>
          </w:p>
        </w:tc>
      </w:tr>
      <w:tr w:rsidR="007017B1" w:rsidRPr="00842155" w14:paraId="46688C2C" w14:textId="77777777" w:rsidTr="00164EB1">
        <w:tc>
          <w:tcPr>
            <w:tcW w:w="1440" w:type="dxa"/>
            <w:tcBorders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47C592B" w14:textId="77777777" w:rsidR="007017B1" w:rsidRPr="00842155" w:rsidRDefault="007017B1" w:rsidP="00164EB1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1757C59" w14:textId="77777777" w:rsidR="007017B1" w:rsidRPr="00842155" w:rsidRDefault="007017B1" w:rsidP="00164EB1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E6E6E6"/>
          </w:tcPr>
          <w:p w14:paraId="03301EE1" w14:textId="77777777" w:rsidR="007017B1" w:rsidRPr="00842155" w:rsidRDefault="007017B1" w:rsidP="00164EB1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shd w:val="clear" w:color="auto" w:fill="E6E6E6"/>
          </w:tcPr>
          <w:p w14:paraId="681D4838" w14:textId="41E4DC50" w:rsidR="007017B1" w:rsidRPr="00842155" w:rsidRDefault="00E30B9A" w:rsidP="00164EB1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2</w:t>
            </w:r>
            <w:r w:rsidR="007017B1">
              <w:rPr>
                <w:rFonts w:cs="Arial"/>
                <w:b/>
                <w:szCs w:val="20"/>
              </w:rPr>
              <w:t xml:space="preserve"> hour</w:t>
            </w:r>
            <w:r>
              <w:rPr>
                <w:rFonts w:cs="Arial"/>
                <w:b/>
                <w:szCs w:val="20"/>
              </w:rPr>
              <w:t>s</w:t>
            </w:r>
          </w:p>
        </w:tc>
      </w:tr>
      <w:tr w:rsidR="002C1641" w:rsidRPr="00842155" w14:paraId="6F67DA70" w14:textId="77777777" w:rsidTr="00825CE5"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3D6602F" w14:textId="521913F2" w:rsidR="002C1641" w:rsidRPr="005B10FE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Assignment</w:t>
            </w:r>
            <w:r w:rsidR="00B32E13">
              <w:rPr>
                <w:rFonts w:cs="Arial"/>
                <w:b/>
                <w:i/>
                <w:sz w:val="22"/>
                <w:szCs w:val="20"/>
              </w:rPr>
              <w:t>s</w:t>
            </w:r>
            <w:r w:rsidRPr="005B10FE">
              <w:rPr>
                <w:rFonts w:cs="Arial"/>
                <w:i/>
                <w:szCs w:val="20"/>
              </w:rPr>
              <w:t>: Students must complete the weekly assignment(s).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4234A9A4" w14:textId="77777777" w:rsidR="002C1641" w:rsidRPr="005B10FE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795CC5C0" w14:textId="77777777" w:rsidR="002C1641" w:rsidRPr="005B10FE" w:rsidRDefault="002C1641" w:rsidP="00FD5474">
            <w:pPr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Points/AIE/</w:t>
            </w:r>
          </w:p>
          <w:p w14:paraId="771B5A65" w14:textId="77777777" w:rsidR="002C1641" w:rsidRPr="005B10FE" w:rsidRDefault="002C1641" w:rsidP="00FD5474">
            <w:pPr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59251D" w:rsidRPr="00842155" w14:paraId="0097307D" w14:textId="77777777" w:rsidTr="00697547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E33DD5D" w14:textId="7AC15B33" w:rsidR="0059251D" w:rsidRDefault="00E57880" w:rsidP="00697547">
            <w:pPr>
              <w:tabs>
                <w:tab w:val="left" w:pos="2329"/>
              </w:tabs>
              <w:rPr>
                <w:b/>
              </w:rPr>
            </w:pPr>
            <w:r>
              <w:rPr>
                <w:b/>
              </w:rPr>
              <w:t>Discussion</w:t>
            </w:r>
            <w:r w:rsidR="002866F1">
              <w:rPr>
                <w:b/>
              </w:rPr>
              <w:t xml:space="preserve">: </w:t>
            </w:r>
            <w:r w:rsidR="0075715F">
              <w:rPr>
                <w:b/>
              </w:rPr>
              <w:t>Internet Access on the Margins of Society</w:t>
            </w:r>
          </w:p>
          <w:p w14:paraId="26C04188" w14:textId="77777777" w:rsidR="00C13EBD" w:rsidRDefault="00C13EBD" w:rsidP="00697547">
            <w:pPr>
              <w:tabs>
                <w:tab w:val="left" w:pos="2329"/>
              </w:tabs>
              <w:rPr>
                <w:b/>
              </w:rPr>
            </w:pPr>
          </w:p>
          <w:p w14:paraId="64A9064B" w14:textId="7C604E74" w:rsidR="005E371B" w:rsidRDefault="00C13EBD" w:rsidP="00697547">
            <w:pPr>
              <w:tabs>
                <w:tab w:val="left" w:pos="2329"/>
              </w:tabs>
            </w:pPr>
            <w:r>
              <w:rPr>
                <w:b/>
              </w:rPr>
              <w:t>Review</w:t>
            </w:r>
            <w:r w:rsidR="005E371B">
              <w:t xml:space="preserve"> the following</w:t>
            </w:r>
            <w:r w:rsidR="0075715F">
              <w:t xml:space="preserve"> </w:t>
            </w:r>
            <w:r w:rsidR="000F4424">
              <w:t>videos</w:t>
            </w:r>
            <w:r w:rsidR="005E371B">
              <w:t xml:space="preserve">: </w:t>
            </w:r>
          </w:p>
          <w:p w14:paraId="5C034EC8" w14:textId="77777777" w:rsidR="005E371B" w:rsidRDefault="005E371B" w:rsidP="00697547">
            <w:pPr>
              <w:tabs>
                <w:tab w:val="left" w:pos="2329"/>
              </w:tabs>
            </w:pPr>
          </w:p>
          <w:p w14:paraId="1D1DB399" w14:textId="5A98DD5F" w:rsidR="005E371B" w:rsidRPr="000F4424" w:rsidRDefault="00E30B9A" w:rsidP="006D5686">
            <w:pPr>
              <w:pStyle w:val="AssignmentsLevel2"/>
              <w:rPr>
                <w:rStyle w:val="Hyperlink"/>
                <w:color w:val="auto"/>
                <w:u w:val="none"/>
              </w:rPr>
            </w:pPr>
            <w:r>
              <w:t>“</w:t>
            </w:r>
            <w:hyperlink r:id="rId82" w:history="1">
              <w:r w:rsidR="005E371B" w:rsidRPr="005E371B">
                <w:rPr>
                  <w:rStyle w:val="Hyperlink"/>
                  <w:iCs/>
                </w:rPr>
                <w:t>Did You Know 4.0</w:t>
              </w:r>
            </w:hyperlink>
            <w:r>
              <w:rPr>
                <w:rStyle w:val="Hyperlink"/>
                <w:iCs/>
              </w:rPr>
              <w:t>”</w:t>
            </w:r>
            <w:r w:rsidR="005E371B" w:rsidRPr="005E371B">
              <w:rPr>
                <w:rStyle w:val="Hyperlink"/>
                <w:iCs/>
                <w:color w:val="auto"/>
                <w:u w:val="none"/>
              </w:rPr>
              <w:t xml:space="preserve"> (4:30)</w:t>
            </w:r>
          </w:p>
          <w:p w14:paraId="511129BE" w14:textId="64E7681C" w:rsidR="000F4424" w:rsidRPr="004D5DC9" w:rsidRDefault="00E30B9A" w:rsidP="006D5686">
            <w:pPr>
              <w:pStyle w:val="AssignmentsLevel2"/>
              <w:rPr>
                <w:rStyle w:val="Hyperlink"/>
                <w:iCs/>
                <w:color w:val="auto"/>
                <w:u w:val="none"/>
              </w:rPr>
            </w:pPr>
            <w:r>
              <w:t>“</w:t>
            </w:r>
            <w:hyperlink r:id="rId83" w:history="1">
              <w:r w:rsidR="000F4424" w:rsidRPr="004A6AD9">
                <w:rPr>
                  <w:rStyle w:val="Hyperlink"/>
                  <w:iCs/>
                </w:rPr>
                <w:t>The Story of Electronics (2010)</w:t>
              </w:r>
            </w:hyperlink>
            <w:r>
              <w:rPr>
                <w:rStyle w:val="Hyperlink"/>
                <w:iCs/>
              </w:rPr>
              <w:t>”</w:t>
            </w:r>
            <w:r w:rsidR="000F4424" w:rsidRPr="004A6AD9">
              <w:rPr>
                <w:iCs/>
              </w:rPr>
              <w:t xml:space="preserve"> (7:46)</w:t>
            </w:r>
          </w:p>
          <w:p w14:paraId="15AEC5AF" w14:textId="77777777" w:rsidR="000F4424" w:rsidRDefault="000F4424" w:rsidP="000F4424">
            <w:pPr>
              <w:contextualSpacing/>
              <w:rPr>
                <w:rStyle w:val="Hyperlink"/>
                <w:color w:val="auto"/>
                <w:u w:val="none"/>
              </w:rPr>
            </w:pPr>
          </w:p>
          <w:p w14:paraId="471C36FD" w14:textId="3A41153C" w:rsidR="000F4424" w:rsidRDefault="00E30B9A" w:rsidP="000F4424">
            <w:pPr>
              <w:contextualSpacing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b/>
                <w:color w:val="auto"/>
                <w:u w:val="none"/>
              </w:rPr>
              <w:t>Navigate</w:t>
            </w:r>
            <w:r>
              <w:rPr>
                <w:rStyle w:val="Hyperlink"/>
                <w:color w:val="auto"/>
                <w:u w:val="none"/>
              </w:rPr>
              <w:t xml:space="preserve"> to</w:t>
            </w:r>
            <w:r w:rsidR="000F4424">
              <w:rPr>
                <w:rStyle w:val="Hyperlink"/>
                <w:color w:val="auto"/>
                <w:u w:val="none"/>
              </w:rPr>
              <w:t xml:space="preserve"> the following websites</w:t>
            </w:r>
            <w:r w:rsidR="008E0500">
              <w:rPr>
                <w:rStyle w:val="Hyperlink"/>
                <w:color w:val="auto"/>
                <w:u w:val="none"/>
              </w:rPr>
              <w:t>,</w:t>
            </w:r>
            <w:r>
              <w:rPr>
                <w:rStyle w:val="Hyperlink"/>
                <w:color w:val="auto"/>
                <w:u w:val="none"/>
              </w:rPr>
              <w:t xml:space="preserve"> and review their information, purpose, or goals</w:t>
            </w:r>
            <w:r w:rsidR="000F4424">
              <w:rPr>
                <w:rStyle w:val="Hyperlink"/>
                <w:color w:val="auto"/>
                <w:u w:val="none"/>
              </w:rPr>
              <w:t xml:space="preserve">: </w:t>
            </w:r>
          </w:p>
          <w:p w14:paraId="2076705D" w14:textId="77777777" w:rsidR="000F4424" w:rsidRPr="000F4424" w:rsidRDefault="000F4424" w:rsidP="000F4424">
            <w:pPr>
              <w:contextualSpacing/>
              <w:rPr>
                <w:rStyle w:val="Hyperlink"/>
                <w:color w:val="auto"/>
                <w:u w:val="none"/>
              </w:rPr>
            </w:pPr>
          </w:p>
          <w:p w14:paraId="7CF5789F" w14:textId="264243C0" w:rsidR="005E371B" w:rsidRPr="005E371B" w:rsidRDefault="006C6340" w:rsidP="006D5686">
            <w:pPr>
              <w:pStyle w:val="AssignmentsLevel2"/>
              <w:rPr>
                <w:rStyle w:val="Hyperlink"/>
                <w:color w:val="auto"/>
                <w:u w:val="none"/>
              </w:rPr>
            </w:pPr>
            <w:hyperlink r:id="rId84" w:history="1">
              <w:r w:rsidR="005E371B" w:rsidRPr="00C13EBD">
                <w:rPr>
                  <w:rStyle w:val="Hyperlink"/>
                </w:rPr>
                <w:t>Miniature Earth</w:t>
              </w:r>
            </w:hyperlink>
            <w:r w:rsidR="008E0500">
              <w:rPr>
                <w:rStyle w:val="Hyperlink"/>
              </w:rPr>
              <w:br/>
            </w:r>
          </w:p>
          <w:p w14:paraId="7DC66BA4" w14:textId="572DD3D2" w:rsidR="007F5777" w:rsidRDefault="006C6340" w:rsidP="006D5686">
            <w:pPr>
              <w:pStyle w:val="AssignmentsLevel2"/>
            </w:pPr>
            <w:hyperlink r:id="rId85" w:history="1">
              <w:r w:rsidR="007F5777" w:rsidRPr="007F5777">
                <w:rPr>
                  <w:rStyle w:val="Hyperlink"/>
                </w:rPr>
                <w:t>EveryoneOn.org</w:t>
              </w:r>
            </w:hyperlink>
            <w:r w:rsidR="008E0500">
              <w:rPr>
                <w:rStyle w:val="Hyperlink"/>
              </w:rPr>
              <w:br/>
            </w:r>
          </w:p>
          <w:p w14:paraId="4BE8B839" w14:textId="14240C8A" w:rsidR="007F5777" w:rsidRPr="003F4CC3" w:rsidRDefault="006C6340" w:rsidP="006D5686">
            <w:pPr>
              <w:pStyle w:val="AssignmentsLevel2"/>
              <w:rPr>
                <w:rStyle w:val="Hyperlink"/>
                <w:color w:val="auto"/>
                <w:u w:val="none"/>
              </w:rPr>
            </w:pPr>
            <w:hyperlink r:id="rId86" w:history="1">
              <w:r w:rsidR="0075715F" w:rsidRPr="003F4CC3">
                <w:rPr>
                  <w:rStyle w:val="Hyperlink"/>
                </w:rPr>
                <w:t>One.org</w:t>
              </w:r>
            </w:hyperlink>
            <w:r w:rsidR="003F4CC3">
              <w:t xml:space="preserve"> (Read “</w:t>
            </w:r>
            <w:hyperlink r:id="rId87" w:history="1">
              <w:r w:rsidR="003F4CC3" w:rsidRPr="003F4CC3">
                <w:rPr>
                  <w:rStyle w:val="Hyperlink"/>
                </w:rPr>
                <w:t>The Connectivity Declaration: Demanding Internet Access for All and Implementation of the Global Goals</w:t>
              </w:r>
            </w:hyperlink>
            <w:r w:rsidR="008E0500" w:rsidRPr="008E0500">
              <w:rPr>
                <w:rStyle w:val="Hyperlink"/>
                <w:color w:val="auto"/>
                <w:u w:val="none"/>
              </w:rPr>
              <w:t>.</w:t>
            </w:r>
            <w:r w:rsidR="003F4CC3">
              <w:t>”)</w:t>
            </w:r>
            <w:r w:rsidR="00E30B9A">
              <w:rPr>
                <w:rStyle w:val="Hyperlink"/>
              </w:rPr>
              <w:t xml:space="preserve"> </w:t>
            </w:r>
            <w:r w:rsidR="008E0500">
              <w:rPr>
                <w:rStyle w:val="Hyperlink"/>
              </w:rPr>
              <w:br/>
            </w:r>
          </w:p>
          <w:p w14:paraId="61018B04" w14:textId="73E0B014" w:rsidR="003F4CC3" w:rsidRDefault="006C6340" w:rsidP="006D5686">
            <w:pPr>
              <w:pStyle w:val="AssignmentsLevel2"/>
            </w:pPr>
            <w:hyperlink r:id="rId88" w:history="1">
              <w:r w:rsidR="003F4CC3" w:rsidRPr="003F4CC3">
                <w:rPr>
                  <w:rStyle w:val="Hyperlink"/>
                </w:rPr>
                <w:t>One.laptop.org</w:t>
              </w:r>
            </w:hyperlink>
          </w:p>
          <w:p w14:paraId="5804249D" w14:textId="77777777" w:rsidR="005E371B" w:rsidRDefault="005E371B" w:rsidP="00697547">
            <w:pPr>
              <w:tabs>
                <w:tab w:val="left" w:pos="2329"/>
              </w:tabs>
            </w:pPr>
          </w:p>
          <w:p w14:paraId="35B2C9D1" w14:textId="77777777" w:rsidR="00E91FAC" w:rsidRDefault="00E91FAC" w:rsidP="00E91FAC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E9683B">
              <w:rPr>
                <w:b/>
              </w:rPr>
              <w:t>Pos</w:t>
            </w:r>
            <w:r w:rsidRPr="00E9683B">
              <w:t xml:space="preserve">t a </w:t>
            </w:r>
            <w:r>
              <w:t xml:space="preserve">clear and logical </w:t>
            </w:r>
            <w:r w:rsidRPr="00E9683B">
              <w:t xml:space="preserve">response in 150 to 200 words </w:t>
            </w:r>
            <w:r>
              <w:t>to</w:t>
            </w:r>
            <w:r w:rsidRPr="00E9683B">
              <w:t xml:space="preserve"> the </w:t>
            </w:r>
            <w:r>
              <w:t>following questions</w:t>
            </w:r>
            <w:r w:rsidRPr="00103FC5">
              <w:t xml:space="preserve">, </w:t>
            </w:r>
            <w:r>
              <w:t xml:space="preserve">providing specific examples to support your answers. </w:t>
            </w:r>
          </w:p>
          <w:p w14:paraId="673CD884" w14:textId="77777777" w:rsidR="0059251D" w:rsidRPr="00BA4F0C" w:rsidRDefault="0059251D" w:rsidP="00697547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02169454" w14:textId="4601B72A" w:rsidR="0092625F" w:rsidRPr="00B63137" w:rsidRDefault="00CA4CF1" w:rsidP="006D5686">
            <w:pPr>
              <w:pStyle w:val="AssignmentsLevel2"/>
            </w:pPr>
            <w:r w:rsidRPr="00B63137">
              <w:t xml:space="preserve">What percentage of the world’s population has Internet access? </w:t>
            </w:r>
            <w:r w:rsidR="0075715F" w:rsidRPr="00B63137">
              <w:t>What do you notice about</w:t>
            </w:r>
            <w:r w:rsidRPr="00B63137">
              <w:t xml:space="preserve"> the relative </w:t>
            </w:r>
            <w:r w:rsidR="008C63CB" w:rsidRPr="00B63137">
              <w:t>availability and accessibility of digital</w:t>
            </w:r>
            <w:r w:rsidRPr="00B63137">
              <w:t xml:space="preserve"> technology</w:t>
            </w:r>
            <w:r w:rsidR="007F5777" w:rsidRPr="00B63137">
              <w:t xml:space="preserve"> in different regions of the world</w:t>
            </w:r>
            <w:r w:rsidR="0075715F" w:rsidRPr="00B63137">
              <w:t xml:space="preserve">? </w:t>
            </w:r>
            <w:r w:rsidR="008E0500">
              <w:br/>
            </w:r>
          </w:p>
          <w:p w14:paraId="244B2615" w14:textId="07576192" w:rsidR="0059251D" w:rsidRPr="0092625F" w:rsidRDefault="0092625F" w:rsidP="006D5686">
            <w:pPr>
              <w:pStyle w:val="AssignmentsLevel2"/>
            </w:pPr>
            <w:r>
              <w:t xml:space="preserve">What aspects of </w:t>
            </w:r>
            <w:r w:rsidR="00573458">
              <w:t xml:space="preserve">the spread of Internet access to remote parts of the world do you find most interesting?  For example, do all countries follow the same path of </w:t>
            </w:r>
            <w:r w:rsidR="008E0500">
              <w:t>I</w:t>
            </w:r>
            <w:r w:rsidR="00573458">
              <w:t>nternet and technology growth as we in the U</w:t>
            </w:r>
            <w:r w:rsidR="008E0500">
              <w:t xml:space="preserve">nited </w:t>
            </w:r>
            <w:r w:rsidR="00573458">
              <w:t>S</w:t>
            </w:r>
            <w:r w:rsidR="008E0500">
              <w:t>tates</w:t>
            </w:r>
            <w:r w:rsidR="00573458">
              <w:t xml:space="preserve"> have traced, or are some countries advancing toward connectivity in different ways? </w:t>
            </w:r>
            <w:r w:rsidR="008E0500">
              <w:br/>
            </w:r>
          </w:p>
          <w:p w14:paraId="0B1CC79B" w14:textId="4389DCE4" w:rsidR="00CA4CF1" w:rsidRDefault="00B63137" w:rsidP="006D5686">
            <w:pPr>
              <w:pStyle w:val="AssignmentsLevel2"/>
            </w:pPr>
            <w:r>
              <w:t>How</w:t>
            </w:r>
            <w:r w:rsidR="00CA4CF1">
              <w:t xml:space="preserve"> </w:t>
            </w:r>
            <w:r>
              <w:t>could you</w:t>
            </w:r>
            <w:r w:rsidR="0075715F">
              <w:t xml:space="preserve"> make a difference in addressing the problem</w:t>
            </w:r>
            <w:r w:rsidR="00573458">
              <w:t>s</w:t>
            </w:r>
            <w:r w:rsidR="0075715F">
              <w:t xml:space="preserve"> of digital access</w:t>
            </w:r>
            <w:r w:rsidR="00A706A6">
              <w:t>?</w:t>
            </w:r>
          </w:p>
          <w:p w14:paraId="0B5743C3" w14:textId="77777777" w:rsidR="0059251D" w:rsidRDefault="0059251D" w:rsidP="00CA4CF1">
            <w:pPr>
              <w:tabs>
                <w:tab w:val="left" w:pos="2329"/>
              </w:tabs>
              <w:ind w:left="360"/>
              <w:rPr>
                <w:rFonts w:cs="Arial"/>
                <w:szCs w:val="20"/>
              </w:rPr>
            </w:pPr>
          </w:p>
          <w:p w14:paraId="6B5AB630" w14:textId="1A0A1752" w:rsidR="005E371B" w:rsidRPr="00B70981" w:rsidRDefault="005E371B" w:rsidP="005E371B">
            <w:pPr>
              <w:ind w:left="360" w:hanging="360"/>
              <w:rPr>
                <w:rFonts w:cs="Arial"/>
                <w:szCs w:val="20"/>
              </w:rPr>
            </w:pPr>
            <w:r w:rsidRPr="00B70981">
              <w:rPr>
                <w:rFonts w:cs="Arial"/>
                <w:i/>
                <w:szCs w:val="20"/>
              </w:rPr>
              <w:t>Note</w:t>
            </w:r>
            <w:r w:rsidR="008E0500">
              <w:rPr>
                <w:rFonts w:cs="Arial"/>
                <w:szCs w:val="20"/>
              </w:rPr>
              <w:t>:</w:t>
            </w:r>
            <w:r w:rsidRPr="00B70981">
              <w:rPr>
                <w:rFonts w:cs="Arial"/>
                <w:szCs w:val="20"/>
              </w:rPr>
              <w:t xml:space="preserve"> Initial answers to the question</w:t>
            </w:r>
            <w:r w:rsidR="00D025EF">
              <w:rPr>
                <w:rFonts w:cs="Arial"/>
                <w:szCs w:val="20"/>
              </w:rPr>
              <w:t>s</w:t>
            </w:r>
            <w:r w:rsidRPr="00B70981">
              <w:rPr>
                <w:rFonts w:cs="Arial"/>
                <w:szCs w:val="20"/>
              </w:rPr>
              <w:t xml:space="preserve"> are due by 11:59 p.m. (Eastern time) on Thursday. </w:t>
            </w:r>
          </w:p>
          <w:p w14:paraId="120C3D10" w14:textId="77777777" w:rsidR="005E371B" w:rsidRPr="00B70981" w:rsidRDefault="005E371B" w:rsidP="005E371B">
            <w:pPr>
              <w:ind w:left="360" w:hanging="360"/>
              <w:rPr>
                <w:rFonts w:cs="Arial"/>
                <w:szCs w:val="20"/>
              </w:rPr>
            </w:pPr>
          </w:p>
          <w:p w14:paraId="21678255" w14:textId="637373A0" w:rsidR="005E371B" w:rsidRPr="002866F1" w:rsidRDefault="005E371B" w:rsidP="005E371B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B70981">
              <w:rPr>
                <w:rFonts w:cs="Arial"/>
                <w:b/>
                <w:szCs w:val="20"/>
              </w:rPr>
              <w:t xml:space="preserve">Respond </w:t>
            </w:r>
            <w:r w:rsidRPr="00B70981">
              <w:rPr>
                <w:rFonts w:cs="Arial"/>
                <w:szCs w:val="20"/>
              </w:rPr>
              <w:t>to at least three</w:t>
            </w:r>
            <w:r w:rsidRPr="00B70981">
              <w:rPr>
                <w:rFonts w:cs="Arial"/>
                <w:b/>
                <w:szCs w:val="20"/>
              </w:rPr>
              <w:t xml:space="preserve"> </w:t>
            </w:r>
            <w:r w:rsidRPr="00B70981">
              <w:rPr>
                <w:rFonts w:cs="Arial"/>
                <w:szCs w:val="20"/>
              </w:rPr>
              <w:t xml:space="preserve">students </w:t>
            </w:r>
            <w:r w:rsidRPr="00B70981">
              <w:t>in a manner that is thought provoking and appropriately challenges or elevates the discussion</w:t>
            </w:r>
            <w:r w:rsidRPr="00B70981">
              <w:rPr>
                <w:rFonts w:cs="Arial"/>
                <w:szCs w:val="20"/>
              </w:rPr>
              <w:t>. All responses must be posted by 11:59 p.m. (Eastern time) on Sunday.</w:t>
            </w:r>
            <w:r>
              <w:rPr>
                <w:rFonts w:cs="Arial"/>
                <w:szCs w:val="20"/>
              </w:rPr>
              <w:t xml:space="preserve"> </w:t>
            </w:r>
          </w:p>
        </w:tc>
        <w:tc>
          <w:tcPr>
            <w:tcW w:w="1440" w:type="dxa"/>
          </w:tcPr>
          <w:p w14:paraId="1AFFB5E5" w14:textId="58F0025D" w:rsidR="0059251D" w:rsidRPr="00842155" w:rsidRDefault="00A706A6" w:rsidP="00697547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1.3, </w:t>
            </w:r>
            <w:r w:rsidR="007C5A3C">
              <w:rPr>
                <w:rFonts w:cs="Arial"/>
                <w:szCs w:val="20"/>
              </w:rPr>
              <w:t>3.2</w:t>
            </w:r>
          </w:p>
        </w:tc>
        <w:tc>
          <w:tcPr>
            <w:tcW w:w="1440" w:type="dxa"/>
          </w:tcPr>
          <w:p w14:paraId="5EF1E2D0" w14:textId="253BBA0A" w:rsidR="0059251D" w:rsidRPr="00842155" w:rsidRDefault="0059251D" w:rsidP="00697547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103FC5">
              <w:t xml:space="preserve">Discussion: one post and replies to three other posts = </w:t>
            </w:r>
            <w:r w:rsidR="00C63289">
              <w:rPr>
                <w:b/>
              </w:rPr>
              <w:t>2</w:t>
            </w:r>
            <w:r w:rsidRPr="00103FC5">
              <w:rPr>
                <w:b/>
              </w:rPr>
              <w:t xml:space="preserve"> hour</w:t>
            </w:r>
            <w:r w:rsidR="00B63137">
              <w:rPr>
                <w:b/>
              </w:rPr>
              <w:t>s</w:t>
            </w:r>
            <w:r w:rsidRPr="00103FC5">
              <w:rPr>
                <w:b/>
              </w:rPr>
              <w:t xml:space="preserve"> </w:t>
            </w:r>
          </w:p>
        </w:tc>
      </w:tr>
      <w:tr w:rsidR="00D8122A" w:rsidRPr="007F339F" w14:paraId="0281017C" w14:textId="77777777" w:rsidTr="00FD5474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32BE69B" w14:textId="77777777" w:rsidR="00546470" w:rsidRDefault="00D8122A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The Internet of Thing</w:t>
            </w:r>
            <w:r w:rsidR="00546470">
              <w:rPr>
                <w:rFonts w:cs="Arial"/>
                <w:b/>
                <w:szCs w:val="20"/>
              </w:rPr>
              <w:t>s Timeline</w:t>
            </w:r>
          </w:p>
          <w:p w14:paraId="063A8ED2" w14:textId="77777777" w:rsidR="00546470" w:rsidRDefault="00546470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0F85CA4F" w14:textId="71B7B5A5" w:rsidR="00546470" w:rsidRDefault="008E0500" w:rsidP="0054647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Choose</w:t>
            </w:r>
            <w:r>
              <w:rPr>
                <w:rFonts w:cs="Arial"/>
                <w:szCs w:val="20"/>
              </w:rPr>
              <w:t xml:space="preserve"> </w:t>
            </w:r>
            <w:r w:rsidR="00546470">
              <w:rPr>
                <w:rFonts w:cs="Arial"/>
                <w:szCs w:val="20"/>
              </w:rPr>
              <w:t xml:space="preserve">a topic: </w:t>
            </w:r>
            <w:r>
              <w:rPr>
                <w:rFonts w:cs="Arial"/>
                <w:szCs w:val="20"/>
              </w:rPr>
              <w:t>e</w:t>
            </w:r>
            <w:r w:rsidR="00546470">
              <w:rPr>
                <w:rFonts w:cs="Arial"/>
                <w:szCs w:val="20"/>
              </w:rPr>
              <w:t xml:space="preserve">ducation, shopping, communication, dating, traveling, or another topic with instructor approval. </w:t>
            </w:r>
          </w:p>
          <w:p w14:paraId="1AAEFF22" w14:textId="77777777" w:rsidR="00546470" w:rsidRDefault="00546470" w:rsidP="00546470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467E8B4D" w14:textId="2FC07C32" w:rsidR="00546470" w:rsidRDefault="00546470" w:rsidP="0054647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546470">
              <w:rPr>
                <w:rFonts w:cs="Arial"/>
                <w:b/>
                <w:szCs w:val="20"/>
              </w:rPr>
              <w:t>Develop</w:t>
            </w:r>
            <w:r>
              <w:rPr>
                <w:rFonts w:cs="Arial"/>
                <w:szCs w:val="20"/>
              </w:rPr>
              <w:t xml:space="preserve"> a timeline containing a minimum of </w:t>
            </w:r>
            <w:r w:rsidR="008E0500">
              <w:rPr>
                <w:rFonts w:cs="Arial"/>
                <w:szCs w:val="20"/>
              </w:rPr>
              <w:t>five</w:t>
            </w:r>
            <w:r>
              <w:rPr>
                <w:rFonts w:cs="Arial"/>
                <w:szCs w:val="20"/>
              </w:rPr>
              <w:t xml:space="preserve"> examples that illustrate how this </w:t>
            </w:r>
            <w:r w:rsidR="00DC07D8">
              <w:rPr>
                <w:rFonts w:cs="Arial"/>
                <w:szCs w:val="20"/>
              </w:rPr>
              <w:t xml:space="preserve">topic or </w:t>
            </w:r>
            <w:r>
              <w:rPr>
                <w:rFonts w:cs="Arial"/>
                <w:szCs w:val="20"/>
              </w:rPr>
              <w:t xml:space="preserve">activity has changed with the creation and evolution of the Internet. </w:t>
            </w:r>
            <w:r w:rsidRPr="002359ED">
              <w:rPr>
                <w:rFonts w:cs="Arial"/>
                <w:szCs w:val="20"/>
              </w:rPr>
              <w:t xml:space="preserve">It is recommended that you use </w:t>
            </w:r>
            <w:hyperlink r:id="rId89" w:history="1">
              <w:r w:rsidRPr="002359ED">
                <w:rPr>
                  <w:rStyle w:val="Hyperlink"/>
                  <w:rFonts w:cs="Arial"/>
                  <w:szCs w:val="20"/>
                </w:rPr>
                <w:t>Timeline</w:t>
              </w:r>
            </w:hyperlink>
            <w:r w:rsidRPr="002359ED">
              <w:rPr>
                <w:rFonts w:cs="Arial"/>
                <w:szCs w:val="20"/>
              </w:rPr>
              <w:t>, but you may create and present your timeline in any appropriate format.</w:t>
            </w:r>
          </w:p>
          <w:p w14:paraId="7FB2DB8A" w14:textId="77777777" w:rsidR="00546470" w:rsidRPr="00546470" w:rsidRDefault="00546470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0B9D43C8" w14:textId="77777777" w:rsidR="00D8122A" w:rsidRDefault="00546470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Address</w:t>
            </w:r>
            <w:r>
              <w:rPr>
                <w:rFonts w:cs="Arial"/>
                <w:szCs w:val="20"/>
              </w:rPr>
              <w:t xml:space="preserve"> the following in your timeline: </w:t>
            </w:r>
          </w:p>
          <w:p w14:paraId="2B3E12DE" w14:textId="77777777" w:rsidR="00546470" w:rsidRDefault="00546470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0766A5DE" w14:textId="3C079BB7" w:rsidR="00546470" w:rsidRDefault="00546470" w:rsidP="00546470">
            <w:pPr>
              <w:pStyle w:val="ListParagraph"/>
              <w:numPr>
                <w:ilvl w:val="0"/>
                <w:numId w:val="15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How has the</w:t>
            </w:r>
            <w:r w:rsidR="00DC07D8">
              <w:rPr>
                <w:rFonts w:cs="Arial"/>
                <w:szCs w:val="20"/>
              </w:rPr>
              <w:t xml:space="preserve"> topic or</w:t>
            </w:r>
            <w:r>
              <w:rPr>
                <w:rFonts w:cs="Arial"/>
                <w:szCs w:val="20"/>
              </w:rPr>
              <w:t xml:space="preserve"> activity changed from the past to the present?</w:t>
            </w:r>
            <w:r w:rsidR="008E0500">
              <w:rPr>
                <w:rFonts w:cs="Arial"/>
                <w:szCs w:val="20"/>
              </w:rPr>
              <w:br/>
            </w:r>
          </w:p>
          <w:p w14:paraId="07F5F99D" w14:textId="0AED8703" w:rsidR="00546470" w:rsidRDefault="00546470" w:rsidP="00546470">
            <w:pPr>
              <w:pStyle w:val="ListParagraph"/>
              <w:numPr>
                <w:ilvl w:val="0"/>
                <w:numId w:val="15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What are some specific companies, industries, technologies, </w:t>
            </w:r>
            <w:r w:rsidR="006E21EC">
              <w:rPr>
                <w:rFonts w:cs="Arial"/>
                <w:szCs w:val="20"/>
              </w:rPr>
              <w:t xml:space="preserve">mobile apps, </w:t>
            </w:r>
            <w:r>
              <w:rPr>
                <w:rFonts w:cs="Arial"/>
                <w:szCs w:val="20"/>
              </w:rPr>
              <w:t xml:space="preserve">or other </w:t>
            </w:r>
            <w:r w:rsidR="00B63137">
              <w:rPr>
                <w:rFonts w:cs="Arial"/>
                <w:szCs w:val="20"/>
              </w:rPr>
              <w:t>tools</w:t>
            </w:r>
            <w:r>
              <w:rPr>
                <w:rFonts w:cs="Arial"/>
                <w:szCs w:val="20"/>
              </w:rPr>
              <w:t xml:space="preserve"> that de</w:t>
            </w:r>
            <w:r w:rsidR="00B63137">
              <w:rPr>
                <w:rFonts w:cs="Arial"/>
                <w:szCs w:val="20"/>
              </w:rPr>
              <w:t xml:space="preserve">monstrate the changing function or attitudes toward </w:t>
            </w:r>
            <w:r w:rsidR="00DC07D8">
              <w:rPr>
                <w:rFonts w:cs="Arial"/>
                <w:szCs w:val="20"/>
              </w:rPr>
              <w:t>the topic or activity</w:t>
            </w:r>
            <w:r w:rsidR="00B63137">
              <w:rPr>
                <w:rFonts w:cs="Arial"/>
                <w:szCs w:val="20"/>
              </w:rPr>
              <w:t>?</w:t>
            </w:r>
            <w:r w:rsidR="008E0500">
              <w:rPr>
                <w:rFonts w:cs="Arial"/>
                <w:szCs w:val="20"/>
              </w:rPr>
              <w:br/>
            </w:r>
          </w:p>
          <w:p w14:paraId="0275A5D9" w14:textId="06694A62" w:rsidR="00170B06" w:rsidRDefault="00170B06" w:rsidP="00170B06">
            <w:pPr>
              <w:pStyle w:val="ListParagraph"/>
              <w:numPr>
                <w:ilvl w:val="0"/>
                <w:numId w:val="15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How has the topic</w:t>
            </w:r>
            <w:r w:rsidR="00DC07D8">
              <w:rPr>
                <w:rFonts w:cs="Arial"/>
                <w:szCs w:val="20"/>
              </w:rPr>
              <w:t xml:space="preserve"> or activity</w:t>
            </w:r>
            <w:r>
              <w:rPr>
                <w:rFonts w:cs="Arial"/>
                <w:szCs w:val="20"/>
              </w:rPr>
              <w:t xml:space="preserve"> itself changed as a result of the Internet and other online</w:t>
            </w:r>
            <w:r w:rsidR="008E0500">
              <w:rPr>
                <w:rFonts w:cs="Arial"/>
                <w:szCs w:val="20"/>
              </w:rPr>
              <w:t xml:space="preserve"> or </w:t>
            </w:r>
            <w:r>
              <w:rPr>
                <w:rFonts w:cs="Arial"/>
                <w:szCs w:val="20"/>
              </w:rPr>
              <w:t xml:space="preserve">digital technologies? </w:t>
            </w:r>
            <w:r w:rsidR="008E0500">
              <w:rPr>
                <w:rFonts w:cs="Arial"/>
                <w:szCs w:val="20"/>
              </w:rPr>
              <w:br/>
            </w:r>
          </w:p>
          <w:p w14:paraId="766836F1" w14:textId="3E270C3B" w:rsidR="00546470" w:rsidRDefault="00546470" w:rsidP="00546470">
            <w:pPr>
              <w:pStyle w:val="ListParagraph"/>
              <w:numPr>
                <w:ilvl w:val="0"/>
                <w:numId w:val="15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What do you predict or hope for the future</w:t>
            </w:r>
            <w:r w:rsidR="00B63137">
              <w:rPr>
                <w:rFonts w:cs="Arial"/>
                <w:szCs w:val="20"/>
              </w:rPr>
              <w:t xml:space="preserve"> of this </w:t>
            </w:r>
            <w:r w:rsidR="00DC07D8">
              <w:rPr>
                <w:rFonts w:cs="Arial"/>
                <w:szCs w:val="20"/>
              </w:rPr>
              <w:t>topic or activity</w:t>
            </w:r>
            <w:r>
              <w:rPr>
                <w:rFonts w:cs="Arial"/>
                <w:szCs w:val="20"/>
              </w:rPr>
              <w:t>?</w:t>
            </w:r>
          </w:p>
          <w:p w14:paraId="1710B5D7" w14:textId="77777777" w:rsidR="00B95D6D" w:rsidRDefault="00B95D6D" w:rsidP="00B95D6D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771CAE14" w14:textId="77777777" w:rsidR="00B95D6D" w:rsidRDefault="00B95D6D" w:rsidP="0023339F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B95D6D">
              <w:rPr>
                <w:rFonts w:cs="Arial"/>
                <w:b/>
                <w:szCs w:val="20"/>
              </w:rPr>
              <w:t>Illustrate</w:t>
            </w:r>
            <w:r w:rsidR="0023339F">
              <w:rPr>
                <w:rFonts w:cs="Arial"/>
                <w:szCs w:val="20"/>
              </w:rPr>
              <w:t xml:space="preserve"> your timeline with images</w:t>
            </w:r>
            <w:r>
              <w:rPr>
                <w:rFonts w:cs="Arial"/>
                <w:szCs w:val="20"/>
              </w:rPr>
              <w:t xml:space="preserve"> </w:t>
            </w:r>
            <w:r w:rsidR="00546470">
              <w:rPr>
                <w:rFonts w:cs="Arial"/>
                <w:szCs w:val="20"/>
              </w:rPr>
              <w:t xml:space="preserve">and concise descriptions or explanations. </w:t>
            </w:r>
          </w:p>
          <w:p w14:paraId="224F1F37" w14:textId="77777777" w:rsidR="005951A5" w:rsidRDefault="005951A5" w:rsidP="0023339F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506D54D3" w14:textId="77777777" w:rsidR="000B4ED4" w:rsidRPr="00B95D6D" w:rsidRDefault="00205092" w:rsidP="0023339F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205092">
              <w:rPr>
                <w:rFonts w:cs="Arial"/>
                <w:b/>
                <w:szCs w:val="20"/>
              </w:rPr>
              <w:t>S</w:t>
            </w:r>
            <w:r w:rsidR="00546470" w:rsidRPr="00205092">
              <w:rPr>
                <w:rFonts w:cs="Arial"/>
                <w:b/>
                <w:szCs w:val="20"/>
              </w:rPr>
              <w:t>ubmit</w:t>
            </w:r>
            <w:r w:rsidR="00546470">
              <w:rPr>
                <w:rFonts w:cs="Arial"/>
                <w:szCs w:val="20"/>
              </w:rPr>
              <w:t xml:space="preserve"> a final document or a link to your timeline through Blackboard. </w:t>
            </w:r>
          </w:p>
        </w:tc>
        <w:tc>
          <w:tcPr>
            <w:tcW w:w="1440" w:type="dxa"/>
          </w:tcPr>
          <w:p w14:paraId="0D5C064F" w14:textId="77777777" w:rsidR="00D8122A" w:rsidRDefault="00D8122A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3.1, 3.2</w:t>
            </w:r>
          </w:p>
        </w:tc>
        <w:tc>
          <w:tcPr>
            <w:tcW w:w="1440" w:type="dxa"/>
          </w:tcPr>
          <w:p w14:paraId="1E6ACE82" w14:textId="7CB5DC1D" w:rsidR="00D8122A" w:rsidRPr="009F6FAF" w:rsidRDefault="00DE2E70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Review Instructor’s Feedback = </w:t>
            </w:r>
            <w:r w:rsidRPr="00B63137">
              <w:rPr>
                <w:rFonts w:cs="Arial"/>
                <w:b/>
                <w:szCs w:val="20"/>
              </w:rPr>
              <w:t>1 hour</w:t>
            </w:r>
          </w:p>
        </w:tc>
      </w:tr>
      <w:tr w:rsidR="002C1641" w:rsidRPr="007F339F" w14:paraId="6C0AE881" w14:textId="77777777" w:rsidTr="00FD5474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A22A4A0" w14:textId="7D9FDD6F" w:rsidR="002C1641" w:rsidRDefault="00C3016E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Final </w:t>
            </w:r>
            <w:r w:rsidR="00D25CA5">
              <w:rPr>
                <w:rFonts w:cs="Arial"/>
                <w:b/>
                <w:szCs w:val="20"/>
              </w:rPr>
              <w:t>Presentation</w:t>
            </w:r>
            <w:r>
              <w:rPr>
                <w:rFonts w:cs="Arial"/>
                <w:b/>
                <w:szCs w:val="20"/>
              </w:rPr>
              <w:t>: Research Question and Annotated Bibliography</w:t>
            </w:r>
          </w:p>
          <w:p w14:paraId="0E1258E9" w14:textId="77777777" w:rsidR="002C1641" w:rsidRDefault="002C1641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70E99166" w14:textId="6D3530DA" w:rsidR="002C1641" w:rsidRDefault="00C3016E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C3016E">
              <w:rPr>
                <w:rFonts w:cs="Arial"/>
                <w:b/>
                <w:szCs w:val="20"/>
              </w:rPr>
              <w:t>Review</w:t>
            </w:r>
            <w:r>
              <w:rPr>
                <w:rFonts w:cs="Arial"/>
                <w:szCs w:val="20"/>
              </w:rPr>
              <w:t xml:space="preserve"> your instructor’s feedback on your </w:t>
            </w:r>
            <w:r w:rsidR="00B87AA2" w:rsidRPr="00B87AA2">
              <w:rPr>
                <w:rFonts w:cs="Arial"/>
                <w:szCs w:val="20"/>
              </w:rPr>
              <w:t xml:space="preserve">Research Question and </w:t>
            </w:r>
            <w:r w:rsidR="00A16CCA">
              <w:rPr>
                <w:rFonts w:cs="Arial"/>
                <w:szCs w:val="20"/>
              </w:rPr>
              <w:t xml:space="preserve">Research </w:t>
            </w:r>
            <w:r w:rsidR="003C5394">
              <w:rPr>
                <w:rFonts w:cs="Arial"/>
                <w:szCs w:val="20"/>
              </w:rPr>
              <w:t>Process w</w:t>
            </w:r>
            <w:r w:rsidR="00B87AA2" w:rsidRPr="00B87AA2">
              <w:rPr>
                <w:rFonts w:cs="Arial"/>
                <w:szCs w:val="20"/>
              </w:rPr>
              <w:t>orksheet</w:t>
            </w:r>
            <w:r w:rsidR="00EC3ED5">
              <w:rPr>
                <w:rFonts w:cs="Arial"/>
                <w:szCs w:val="20"/>
              </w:rPr>
              <w:t xml:space="preserve">. </w:t>
            </w:r>
          </w:p>
          <w:p w14:paraId="4B7BDD15" w14:textId="77777777" w:rsidR="00E23D8A" w:rsidRDefault="00E23D8A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69DD3F2D" w14:textId="77777777" w:rsidR="00E23D8A" w:rsidRPr="00B87AA2" w:rsidRDefault="00E23D8A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B87AA2">
              <w:rPr>
                <w:rFonts w:cs="Arial"/>
                <w:b/>
                <w:szCs w:val="20"/>
              </w:rPr>
              <w:t>Finalize</w:t>
            </w:r>
            <w:r w:rsidR="00B87AA2" w:rsidRPr="00B87AA2">
              <w:rPr>
                <w:rFonts w:cs="Arial"/>
                <w:szCs w:val="20"/>
              </w:rPr>
              <w:t xml:space="preserve"> your research question</w:t>
            </w:r>
            <w:r w:rsidR="00B87AA2">
              <w:rPr>
                <w:rFonts w:cs="Arial"/>
                <w:szCs w:val="20"/>
              </w:rPr>
              <w:t>.</w:t>
            </w:r>
          </w:p>
          <w:p w14:paraId="67CD854D" w14:textId="77777777" w:rsidR="00C3016E" w:rsidRDefault="00C3016E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527FC0A6" w14:textId="672A6CB6" w:rsidR="00C3016E" w:rsidRDefault="00C3016E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C3016E">
              <w:rPr>
                <w:rFonts w:cs="Arial"/>
                <w:b/>
                <w:szCs w:val="20"/>
              </w:rPr>
              <w:t>Conduct</w:t>
            </w:r>
            <w:r w:rsidR="00E23D8A">
              <w:rPr>
                <w:rFonts w:cs="Arial"/>
                <w:szCs w:val="20"/>
              </w:rPr>
              <w:t xml:space="preserve"> </w:t>
            </w:r>
            <w:r w:rsidR="00B87AA2">
              <w:rPr>
                <w:rFonts w:cs="Arial"/>
                <w:szCs w:val="20"/>
              </w:rPr>
              <w:t>additional</w:t>
            </w:r>
            <w:r w:rsidR="00E23D8A">
              <w:rPr>
                <w:rFonts w:cs="Arial"/>
                <w:szCs w:val="20"/>
              </w:rPr>
              <w:t xml:space="preserve"> research on your topic and </w:t>
            </w:r>
            <w:r>
              <w:rPr>
                <w:rFonts w:cs="Arial"/>
                <w:szCs w:val="20"/>
              </w:rPr>
              <w:t xml:space="preserve">research question. </w:t>
            </w:r>
            <w:r w:rsidR="00A16CCA">
              <w:rPr>
                <w:rFonts w:cs="Arial"/>
                <w:szCs w:val="20"/>
              </w:rPr>
              <w:t xml:space="preserve">You </w:t>
            </w:r>
            <w:r w:rsidR="00B87AA2">
              <w:rPr>
                <w:rFonts w:cs="Arial"/>
                <w:szCs w:val="20"/>
              </w:rPr>
              <w:t xml:space="preserve">must </w:t>
            </w:r>
            <w:r w:rsidR="00D25CA5">
              <w:rPr>
                <w:rFonts w:cs="Arial"/>
                <w:szCs w:val="20"/>
              </w:rPr>
              <w:t>select</w:t>
            </w:r>
            <w:r w:rsidR="00A16CCA">
              <w:rPr>
                <w:rFonts w:cs="Arial"/>
                <w:szCs w:val="20"/>
              </w:rPr>
              <w:t xml:space="preserve"> </w:t>
            </w:r>
            <w:r w:rsidR="00B87AA2">
              <w:rPr>
                <w:rFonts w:cs="Arial"/>
                <w:szCs w:val="20"/>
              </w:rPr>
              <w:t>the following</w:t>
            </w:r>
            <w:r w:rsidR="00A16CCA">
              <w:rPr>
                <w:rFonts w:cs="Arial"/>
                <w:szCs w:val="20"/>
              </w:rPr>
              <w:t xml:space="preserve"> resources</w:t>
            </w:r>
            <w:r w:rsidR="00B87AA2">
              <w:rPr>
                <w:rFonts w:cs="Arial"/>
                <w:szCs w:val="20"/>
              </w:rPr>
              <w:t>, a</w:t>
            </w:r>
            <w:r w:rsidR="00A71E78">
              <w:rPr>
                <w:rFonts w:cs="Arial"/>
                <w:szCs w:val="20"/>
              </w:rPr>
              <w:t>t</w:t>
            </w:r>
            <w:r w:rsidR="00B87AA2">
              <w:rPr>
                <w:rFonts w:cs="Arial"/>
                <w:szCs w:val="20"/>
              </w:rPr>
              <w:t xml:space="preserve"> a minimum:</w:t>
            </w:r>
          </w:p>
          <w:p w14:paraId="0A0E8CCE" w14:textId="77777777" w:rsidR="00C3016E" w:rsidRPr="0009736B" w:rsidRDefault="00C3016E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6B3C6EE9" w14:textId="10573845" w:rsidR="00C3016E" w:rsidRPr="0009736B" w:rsidRDefault="008E0500" w:rsidP="00C3016E">
            <w:pPr>
              <w:pStyle w:val="ListParagraph"/>
              <w:numPr>
                <w:ilvl w:val="0"/>
                <w:numId w:val="15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Four</w:t>
            </w:r>
            <w:r w:rsidR="00A16CCA" w:rsidRPr="0009736B">
              <w:rPr>
                <w:rFonts w:cs="Arial"/>
                <w:szCs w:val="20"/>
              </w:rPr>
              <w:t xml:space="preserve"> scholarly articles</w:t>
            </w:r>
            <w:r w:rsidR="003666D4" w:rsidRPr="0009736B">
              <w:rPr>
                <w:rFonts w:cs="Arial"/>
                <w:szCs w:val="20"/>
              </w:rPr>
              <w:t xml:space="preserve"> from</w:t>
            </w:r>
            <w:r w:rsidR="00A16CCA" w:rsidRPr="0009736B">
              <w:rPr>
                <w:rFonts w:cs="Arial"/>
                <w:szCs w:val="20"/>
              </w:rPr>
              <w:t xml:space="preserve"> peer-reviewed academic</w:t>
            </w:r>
            <w:r w:rsidR="0009736B" w:rsidRPr="0009736B">
              <w:rPr>
                <w:rFonts w:cs="Arial"/>
                <w:szCs w:val="20"/>
              </w:rPr>
              <w:t xml:space="preserve"> or professional organization</w:t>
            </w:r>
            <w:r w:rsidR="003666D4" w:rsidRPr="0009736B">
              <w:rPr>
                <w:rFonts w:cs="Arial"/>
                <w:szCs w:val="20"/>
              </w:rPr>
              <w:t xml:space="preserve"> </w:t>
            </w:r>
            <w:r w:rsidR="0009736B" w:rsidRPr="0009736B">
              <w:rPr>
                <w:rFonts w:cs="Arial"/>
                <w:szCs w:val="20"/>
              </w:rPr>
              <w:t xml:space="preserve">research </w:t>
            </w:r>
            <w:r w:rsidR="003666D4" w:rsidRPr="0009736B">
              <w:rPr>
                <w:rFonts w:cs="Arial"/>
                <w:szCs w:val="20"/>
              </w:rPr>
              <w:t>jour</w:t>
            </w:r>
            <w:r w:rsidR="0009736B" w:rsidRPr="0009736B">
              <w:rPr>
                <w:rFonts w:cs="Arial"/>
                <w:szCs w:val="20"/>
              </w:rPr>
              <w:t>nals</w:t>
            </w:r>
          </w:p>
          <w:p w14:paraId="0877C3B4" w14:textId="5D3CD246" w:rsidR="00C3016E" w:rsidRPr="0009736B" w:rsidRDefault="008E0500" w:rsidP="00C3016E">
            <w:pPr>
              <w:pStyle w:val="ListParagraph"/>
              <w:numPr>
                <w:ilvl w:val="0"/>
                <w:numId w:val="15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Four</w:t>
            </w:r>
            <w:r w:rsidR="00C3016E" w:rsidRPr="0009736B">
              <w:rPr>
                <w:rFonts w:cs="Arial"/>
                <w:szCs w:val="20"/>
              </w:rPr>
              <w:t xml:space="preserve"> </w:t>
            </w:r>
            <w:proofErr w:type="spellStart"/>
            <w:r w:rsidR="00C3016E" w:rsidRPr="0009736B">
              <w:rPr>
                <w:rFonts w:cs="Arial"/>
                <w:szCs w:val="20"/>
              </w:rPr>
              <w:t>nonscholarly</w:t>
            </w:r>
            <w:proofErr w:type="spellEnd"/>
            <w:r w:rsidR="00C3016E" w:rsidRPr="0009736B">
              <w:rPr>
                <w:rFonts w:cs="Arial"/>
                <w:szCs w:val="20"/>
              </w:rPr>
              <w:t xml:space="preserve"> </w:t>
            </w:r>
            <w:r w:rsidR="00A16CCA" w:rsidRPr="0009736B">
              <w:rPr>
                <w:rFonts w:cs="Arial"/>
                <w:szCs w:val="20"/>
              </w:rPr>
              <w:t>article</w:t>
            </w:r>
            <w:r w:rsidR="0063167B">
              <w:rPr>
                <w:rFonts w:cs="Arial"/>
                <w:szCs w:val="20"/>
              </w:rPr>
              <w:t>s, essays,</w:t>
            </w:r>
            <w:r w:rsidR="00A16CCA" w:rsidRPr="0009736B">
              <w:rPr>
                <w:rFonts w:cs="Arial"/>
                <w:szCs w:val="20"/>
              </w:rPr>
              <w:t xml:space="preserve"> or other </w:t>
            </w:r>
            <w:r w:rsidR="0063167B">
              <w:rPr>
                <w:rFonts w:cs="Arial"/>
                <w:szCs w:val="20"/>
              </w:rPr>
              <w:t xml:space="preserve">text-based </w:t>
            </w:r>
            <w:r w:rsidR="00A16CCA" w:rsidRPr="0009736B">
              <w:rPr>
                <w:rFonts w:cs="Arial"/>
                <w:szCs w:val="20"/>
              </w:rPr>
              <w:t>content from a reputable source</w:t>
            </w:r>
          </w:p>
          <w:p w14:paraId="759B88F5" w14:textId="015BA279" w:rsidR="00E74410" w:rsidRPr="0009736B" w:rsidRDefault="008E0500" w:rsidP="00C3016E">
            <w:pPr>
              <w:pStyle w:val="ListParagraph"/>
              <w:numPr>
                <w:ilvl w:val="0"/>
                <w:numId w:val="15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Two</w:t>
            </w:r>
            <w:r w:rsidR="00A16CCA" w:rsidRPr="0009736B">
              <w:rPr>
                <w:rFonts w:cs="Arial"/>
                <w:szCs w:val="20"/>
              </w:rPr>
              <w:t xml:space="preserve"> relevant nontraditional resources </w:t>
            </w:r>
            <w:r w:rsidR="0009736B" w:rsidRPr="0009736B">
              <w:rPr>
                <w:rFonts w:cs="Arial"/>
                <w:szCs w:val="20"/>
              </w:rPr>
              <w:t>(e.g.</w:t>
            </w:r>
            <w:r>
              <w:rPr>
                <w:rFonts w:cs="Arial"/>
                <w:szCs w:val="20"/>
              </w:rPr>
              <w:t>,</w:t>
            </w:r>
            <w:r w:rsidR="0009736B" w:rsidRPr="0009736B">
              <w:rPr>
                <w:rFonts w:cs="Arial"/>
                <w:szCs w:val="20"/>
              </w:rPr>
              <w:t xml:space="preserve"> podcast, blog, </w:t>
            </w:r>
            <w:r>
              <w:rPr>
                <w:rFonts w:cs="Arial"/>
                <w:szCs w:val="20"/>
              </w:rPr>
              <w:t xml:space="preserve">or </w:t>
            </w:r>
            <w:r w:rsidR="0009736B" w:rsidRPr="0009736B">
              <w:rPr>
                <w:rFonts w:cs="Arial"/>
                <w:szCs w:val="20"/>
              </w:rPr>
              <w:t>video)</w:t>
            </w:r>
          </w:p>
          <w:p w14:paraId="6AE22486" w14:textId="77777777" w:rsidR="00C3016E" w:rsidRDefault="00C3016E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00A01CE6" w14:textId="3374A3AC" w:rsidR="00C3016E" w:rsidRDefault="00C3016E" w:rsidP="00C3016E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C3016E">
              <w:rPr>
                <w:rFonts w:cs="Arial"/>
                <w:b/>
                <w:szCs w:val="20"/>
              </w:rPr>
              <w:t>Create</w:t>
            </w:r>
            <w:r w:rsidR="0063167B">
              <w:rPr>
                <w:rFonts w:cs="Arial"/>
                <w:szCs w:val="20"/>
              </w:rPr>
              <w:t xml:space="preserve"> a 3- to 5-page</w:t>
            </w:r>
            <w:r>
              <w:rPr>
                <w:rFonts w:cs="Arial"/>
                <w:szCs w:val="20"/>
              </w:rPr>
              <w:t xml:space="preserve"> annotated bibliography. For each </w:t>
            </w:r>
            <w:r w:rsidR="00A16CCA">
              <w:rPr>
                <w:rFonts w:cs="Arial"/>
                <w:szCs w:val="20"/>
              </w:rPr>
              <w:t>re</w:t>
            </w:r>
            <w:r w:rsidR="00B87AA2">
              <w:rPr>
                <w:rFonts w:cs="Arial"/>
                <w:szCs w:val="20"/>
              </w:rPr>
              <w:t>source</w:t>
            </w:r>
            <w:r>
              <w:rPr>
                <w:rFonts w:cs="Arial"/>
                <w:szCs w:val="20"/>
              </w:rPr>
              <w:t xml:space="preserve">, </w:t>
            </w:r>
            <w:r w:rsidR="008E0500">
              <w:rPr>
                <w:rFonts w:cs="Arial"/>
                <w:szCs w:val="20"/>
              </w:rPr>
              <w:t xml:space="preserve">address </w:t>
            </w:r>
            <w:r>
              <w:rPr>
                <w:rFonts w:cs="Arial"/>
                <w:szCs w:val="20"/>
              </w:rPr>
              <w:t xml:space="preserve">the following: </w:t>
            </w:r>
          </w:p>
          <w:p w14:paraId="19814C8B" w14:textId="77777777" w:rsidR="00C3016E" w:rsidRDefault="00C3016E" w:rsidP="00C3016E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4DB75311" w14:textId="3F830FCE" w:rsidR="000F4424" w:rsidRDefault="008E0500" w:rsidP="00DC6274">
            <w:pPr>
              <w:pStyle w:val="ListParagraph"/>
              <w:numPr>
                <w:ilvl w:val="0"/>
                <w:numId w:val="19"/>
              </w:numPr>
              <w:tabs>
                <w:tab w:val="left" w:pos="2329"/>
              </w:tabs>
              <w:ind w:left="395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Provide </w:t>
            </w:r>
            <w:r w:rsidR="000F4424">
              <w:rPr>
                <w:rFonts w:cs="Arial"/>
                <w:szCs w:val="20"/>
              </w:rPr>
              <w:t>APA citations</w:t>
            </w:r>
            <w:r>
              <w:rPr>
                <w:rFonts w:cs="Arial"/>
                <w:szCs w:val="20"/>
              </w:rPr>
              <w:t>.</w:t>
            </w:r>
          </w:p>
          <w:p w14:paraId="106231B0" w14:textId="139A900A" w:rsidR="00C3016E" w:rsidRDefault="00C3016E" w:rsidP="00DC6274">
            <w:pPr>
              <w:pStyle w:val="ListParagraph"/>
              <w:numPr>
                <w:ilvl w:val="0"/>
                <w:numId w:val="19"/>
              </w:numPr>
              <w:tabs>
                <w:tab w:val="left" w:pos="2329"/>
              </w:tabs>
              <w:ind w:left="395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Briefly summarize </w:t>
            </w:r>
            <w:r w:rsidR="00B87AA2">
              <w:rPr>
                <w:rFonts w:cs="Arial"/>
                <w:szCs w:val="20"/>
              </w:rPr>
              <w:t>the</w:t>
            </w:r>
            <w:r w:rsidR="00A736C7">
              <w:rPr>
                <w:rFonts w:cs="Arial"/>
                <w:szCs w:val="20"/>
              </w:rPr>
              <w:t xml:space="preserve"> </w:t>
            </w:r>
            <w:r w:rsidR="00A16CCA">
              <w:rPr>
                <w:rFonts w:cs="Arial"/>
                <w:szCs w:val="20"/>
              </w:rPr>
              <w:t>content</w:t>
            </w:r>
            <w:r w:rsidR="0009736B">
              <w:rPr>
                <w:rFonts w:cs="Arial"/>
                <w:szCs w:val="20"/>
              </w:rPr>
              <w:t>.</w:t>
            </w:r>
          </w:p>
          <w:p w14:paraId="2218ECF7" w14:textId="0CA3A1F1" w:rsidR="00E23D8A" w:rsidRDefault="00A736C7" w:rsidP="00DC6274">
            <w:pPr>
              <w:pStyle w:val="ListParagraph"/>
              <w:numPr>
                <w:ilvl w:val="0"/>
                <w:numId w:val="19"/>
              </w:numPr>
              <w:tabs>
                <w:tab w:val="left" w:pos="2329"/>
              </w:tabs>
              <w:ind w:left="395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H</w:t>
            </w:r>
            <w:r w:rsidR="00E23D8A">
              <w:rPr>
                <w:rFonts w:cs="Arial"/>
                <w:szCs w:val="20"/>
              </w:rPr>
              <w:t xml:space="preserve">ow </w:t>
            </w:r>
            <w:r>
              <w:rPr>
                <w:rFonts w:cs="Arial"/>
                <w:szCs w:val="20"/>
              </w:rPr>
              <w:t xml:space="preserve">does </w:t>
            </w:r>
            <w:r w:rsidR="00A16CCA">
              <w:rPr>
                <w:rFonts w:cs="Arial"/>
                <w:szCs w:val="20"/>
              </w:rPr>
              <w:t>each resource</w:t>
            </w:r>
            <w:r w:rsidR="00E23D8A">
              <w:rPr>
                <w:rFonts w:cs="Arial"/>
                <w:szCs w:val="20"/>
              </w:rPr>
              <w:t xml:space="preserve"> align</w:t>
            </w:r>
            <w:r>
              <w:rPr>
                <w:rFonts w:cs="Arial"/>
                <w:szCs w:val="20"/>
              </w:rPr>
              <w:t xml:space="preserve"> to your research question? </w:t>
            </w:r>
            <w:r w:rsidR="00B87AA2">
              <w:rPr>
                <w:rFonts w:cs="Arial"/>
                <w:szCs w:val="20"/>
              </w:rPr>
              <w:t xml:space="preserve">How will </w:t>
            </w:r>
            <w:r w:rsidR="00A16CCA">
              <w:rPr>
                <w:rFonts w:cs="Arial"/>
                <w:szCs w:val="20"/>
              </w:rPr>
              <w:t>each</w:t>
            </w:r>
            <w:r w:rsidR="00B87AA2">
              <w:rPr>
                <w:rFonts w:cs="Arial"/>
                <w:szCs w:val="20"/>
              </w:rPr>
              <w:t xml:space="preserve"> support your final presentation? </w:t>
            </w:r>
          </w:p>
          <w:p w14:paraId="31478E85" w14:textId="1CB7BB4E" w:rsidR="00C3016E" w:rsidRDefault="00A736C7" w:rsidP="00DC6274">
            <w:pPr>
              <w:pStyle w:val="ListParagraph"/>
              <w:numPr>
                <w:ilvl w:val="0"/>
                <w:numId w:val="19"/>
              </w:numPr>
              <w:tabs>
                <w:tab w:val="left" w:pos="2329"/>
              </w:tabs>
              <w:ind w:left="395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H</w:t>
            </w:r>
            <w:r w:rsidR="00C3016E">
              <w:rPr>
                <w:rFonts w:cs="Arial"/>
                <w:szCs w:val="20"/>
              </w:rPr>
              <w:t xml:space="preserve">ow </w:t>
            </w:r>
            <w:r>
              <w:rPr>
                <w:rFonts w:cs="Arial"/>
                <w:szCs w:val="20"/>
              </w:rPr>
              <w:t xml:space="preserve">do you think </w:t>
            </w:r>
            <w:r w:rsidR="00A16CCA">
              <w:rPr>
                <w:rFonts w:cs="Arial"/>
                <w:szCs w:val="20"/>
              </w:rPr>
              <w:t>each re</w:t>
            </w:r>
            <w:r>
              <w:rPr>
                <w:rFonts w:cs="Arial"/>
                <w:szCs w:val="20"/>
              </w:rPr>
              <w:t>source</w:t>
            </w:r>
            <w:r w:rsidR="00E23D8A">
              <w:rPr>
                <w:rFonts w:cs="Arial"/>
                <w:szCs w:val="20"/>
              </w:rPr>
              <w:t xml:space="preserve">, or its author or publication, </w:t>
            </w:r>
            <w:r>
              <w:rPr>
                <w:rFonts w:cs="Arial"/>
                <w:szCs w:val="20"/>
              </w:rPr>
              <w:t>will be perceived by your audience?</w:t>
            </w:r>
          </w:p>
          <w:p w14:paraId="21334ACA" w14:textId="77777777" w:rsidR="00205092" w:rsidRDefault="00205092" w:rsidP="00205092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47C8E7A2" w14:textId="2FBE8200" w:rsidR="00205092" w:rsidRDefault="00205092" w:rsidP="00205092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A71E78">
              <w:rPr>
                <w:rFonts w:cs="Arial"/>
                <w:b/>
                <w:szCs w:val="20"/>
              </w:rPr>
              <w:t>Submit</w:t>
            </w:r>
            <w:r>
              <w:rPr>
                <w:rFonts w:cs="Arial"/>
                <w:szCs w:val="20"/>
              </w:rPr>
              <w:t xml:space="preserve"> your </w:t>
            </w:r>
            <w:r w:rsidR="00A706A6">
              <w:rPr>
                <w:rFonts w:cs="Arial"/>
                <w:szCs w:val="20"/>
              </w:rPr>
              <w:t xml:space="preserve">final research question and </w:t>
            </w:r>
            <w:r>
              <w:rPr>
                <w:rFonts w:cs="Arial"/>
                <w:szCs w:val="20"/>
              </w:rPr>
              <w:t>annotate</w:t>
            </w:r>
            <w:r w:rsidR="00A71E78">
              <w:rPr>
                <w:rFonts w:cs="Arial"/>
                <w:szCs w:val="20"/>
              </w:rPr>
              <w:t>d</w:t>
            </w:r>
            <w:r>
              <w:rPr>
                <w:rFonts w:cs="Arial"/>
                <w:szCs w:val="20"/>
              </w:rPr>
              <w:t xml:space="preserve"> bibliography through Blackboard. </w:t>
            </w:r>
          </w:p>
          <w:p w14:paraId="016B158C" w14:textId="77777777" w:rsidR="00205092" w:rsidRDefault="00205092" w:rsidP="00205092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04265602" w14:textId="4C9848EB" w:rsidR="00205092" w:rsidRPr="00205092" w:rsidRDefault="00205092" w:rsidP="00D25CA5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Note</w:t>
            </w:r>
            <w:r w:rsidR="008E0500">
              <w:rPr>
                <w:rFonts w:cs="Arial"/>
                <w:szCs w:val="20"/>
              </w:rPr>
              <w:t>:</w:t>
            </w:r>
            <w:r>
              <w:rPr>
                <w:rFonts w:cs="Arial"/>
                <w:szCs w:val="20"/>
              </w:rPr>
              <w:t xml:space="preserve"> This assignment is graded according to the </w:t>
            </w:r>
            <w:r w:rsidR="00B812B1">
              <w:rPr>
                <w:rFonts w:cs="Arial"/>
                <w:szCs w:val="20"/>
              </w:rPr>
              <w:t xml:space="preserve">Research Question and </w:t>
            </w:r>
            <w:r w:rsidR="00505D5F">
              <w:rPr>
                <w:rFonts w:cs="Arial"/>
                <w:szCs w:val="20"/>
              </w:rPr>
              <w:t>Annotated Bibliography Rubric.</w:t>
            </w:r>
          </w:p>
        </w:tc>
        <w:tc>
          <w:tcPr>
            <w:tcW w:w="1440" w:type="dxa"/>
          </w:tcPr>
          <w:p w14:paraId="4DBE3C68" w14:textId="2F9FA7AF" w:rsidR="002C1641" w:rsidRPr="009F6FAF" w:rsidRDefault="007D7FB2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2.1, </w:t>
            </w:r>
            <w:r w:rsidR="00E23D8A">
              <w:rPr>
                <w:rFonts w:cs="Arial"/>
                <w:szCs w:val="20"/>
              </w:rPr>
              <w:t>3.3</w:t>
            </w:r>
            <w:r>
              <w:rPr>
                <w:rFonts w:cs="Arial"/>
                <w:szCs w:val="20"/>
              </w:rPr>
              <w:t>, 3.4, 4.4</w:t>
            </w:r>
          </w:p>
        </w:tc>
        <w:tc>
          <w:tcPr>
            <w:tcW w:w="1440" w:type="dxa"/>
          </w:tcPr>
          <w:p w14:paraId="1620312A" w14:textId="77777777" w:rsidR="002C1641" w:rsidRPr="009F6FAF" w:rsidRDefault="000B4ED4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Review Instructor’s Feedback = </w:t>
            </w:r>
            <w:r w:rsidRPr="00C63289">
              <w:rPr>
                <w:rFonts w:cs="Arial"/>
                <w:b/>
                <w:szCs w:val="20"/>
              </w:rPr>
              <w:t>1 hour</w:t>
            </w:r>
          </w:p>
        </w:tc>
      </w:tr>
      <w:tr w:rsidR="002C1641" w:rsidRPr="00842155" w14:paraId="1504086D" w14:textId="77777777" w:rsidTr="00FD5474">
        <w:tc>
          <w:tcPr>
            <w:tcW w:w="1440" w:type="dxa"/>
            <w:tcBorders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9868B4E" w14:textId="77777777" w:rsidR="002C1641" w:rsidRPr="00842155" w:rsidRDefault="002C1641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tcBorders>
              <w:left w:val="nil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99B25A6" w14:textId="77777777" w:rsidR="002C1641" w:rsidRPr="00842155" w:rsidRDefault="002C1641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</w:tcBorders>
            <w:shd w:val="clear" w:color="auto" w:fill="E6E6E6"/>
          </w:tcPr>
          <w:p w14:paraId="100023F4" w14:textId="77777777" w:rsidR="002C1641" w:rsidRPr="00842155" w:rsidRDefault="002C1641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shd w:val="clear" w:color="auto" w:fill="E6E6E6"/>
          </w:tcPr>
          <w:p w14:paraId="70700887" w14:textId="0564513E" w:rsidR="002C1641" w:rsidRPr="00842155" w:rsidRDefault="00C63289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9</w:t>
            </w:r>
            <w:r w:rsidR="00E30B9A">
              <w:rPr>
                <w:rFonts w:cs="Arial"/>
                <w:b/>
                <w:szCs w:val="20"/>
              </w:rPr>
              <w:t xml:space="preserve"> </w:t>
            </w:r>
            <w:r w:rsidR="000B4ED4">
              <w:rPr>
                <w:rFonts w:cs="Arial"/>
                <w:b/>
                <w:szCs w:val="20"/>
              </w:rPr>
              <w:t>hours</w:t>
            </w:r>
          </w:p>
        </w:tc>
      </w:tr>
    </w:tbl>
    <w:p w14:paraId="56C3E7EE" w14:textId="77777777" w:rsidR="005344A9" w:rsidRDefault="005344A9" w:rsidP="005344A9">
      <w:pPr>
        <w:pStyle w:val="Heading1"/>
        <w:rPr>
          <w:color w:val="BD313B"/>
        </w:rPr>
      </w:pPr>
    </w:p>
    <w:p w14:paraId="34A5875A" w14:textId="77777777" w:rsidR="005344A9" w:rsidRDefault="005344A9" w:rsidP="005344A9">
      <w:pPr>
        <w:pStyle w:val="Heading1"/>
        <w:rPr>
          <w:color w:val="BD313B"/>
        </w:rPr>
      </w:pPr>
      <w:r w:rsidRPr="00104F2B">
        <w:rPr>
          <w:color w:val="BD313B"/>
        </w:rPr>
        <w:t>Faculty Notes</w:t>
      </w:r>
    </w:p>
    <w:p w14:paraId="77AB3728" w14:textId="77777777" w:rsidR="00A428FA" w:rsidRDefault="00A428FA" w:rsidP="0050273E">
      <w:pPr>
        <w:tabs>
          <w:tab w:val="left" w:pos="360"/>
        </w:tabs>
        <w:spacing w:before="60" w:after="60"/>
        <w:rPr>
          <w:b/>
        </w:rPr>
      </w:pPr>
    </w:p>
    <w:p w14:paraId="70551342" w14:textId="48EC6D15" w:rsidR="0050273E" w:rsidRDefault="0050273E" w:rsidP="0050273E">
      <w:pPr>
        <w:tabs>
          <w:tab w:val="left" w:pos="360"/>
        </w:tabs>
        <w:spacing w:before="60" w:after="60"/>
      </w:pPr>
      <w:r>
        <w:rPr>
          <w:b/>
        </w:rPr>
        <w:t xml:space="preserve">Google </w:t>
      </w:r>
      <w:r w:rsidR="008E0500">
        <w:rPr>
          <w:b/>
        </w:rPr>
        <w:t>Drive</w:t>
      </w:r>
      <w:r>
        <w:rPr>
          <w:b/>
        </w:rPr>
        <w:t xml:space="preserve">: </w:t>
      </w:r>
      <w:r>
        <w:t xml:space="preserve">The Checkpoint template </w:t>
      </w:r>
      <w:proofErr w:type="gramStart"/>
      <w:r>
        <w:t>is located in</w:t>
      </w:r>
      <w:proofErr w:type="gramEnd"/>
      <w:r>
        <w:t xml:space="preserve"> Faculty Resources. </w:t>
      </w:r>
    </w:p>
    <w:p w14:paraId="0AD0BA19" w14:textId="71A9E5AC" w:rsidR="0050273E" w:rsidRDefault="0050273E" w:rsidP="006D5686">
      <w:pPr>
        <w:pStyle w:val="AssignmentsLevel2"/>
      </w:pPr>
      <w:r>
        <w:t xml:space="preserve">Download the document from Faculty </w:t>
      </w:r>
      <w:proofErr w:type="gramStart"/>
      <w:r>
        <w:t>Resources, and</w:t>
      </w:r>
      <w:proofErr w:type="gramEnd"/>
      <w:r>
        <w:t xml:space="preserve"> modify if needed. </w:t>
      </w:r>
    </w:p>
    <w:p w14:paraId="048012F3" w14:textId="0228C5A7" w:rsidR="0050273E" w:rsidRDefault="0050273E" w:rsidP="006D5686">
      <w:pPr>
        <w:pStyle w:val="AssignmentsLevel2"/>
      </w:pPr>
      <w:r>
        <w:t xml:space="preserve">Upload the document to your own Google account. </w:t>
      </w:r>
    </w:p>
    <w:p w14:paraId="40639ACA" w14:textId="31219AA4" w:rsidR="0050273E" w:rsidRPr="00CF345D" w:rsidRDefault="0050273E" w:rsidP="006D5686">
      <w:pPr>
        <w:pStyle w:val="AssignmentsLevel2"/>
      </w:pPr>
      <w:r>
        <w:t>Post a link to the document in the Announcement</w:t>
      </w:r>
      <w:r w:rsidR="008E0500">
        <w:t>s f</w:t>
      </w:r>
      <w:r>
        <w:t xml:space="preserve">orum. </w:t>
      </w:r>
    </w:p>
    <w:p w14:paraId="02A0DC39" w14:textId="77777777" w:rsidR="003D7C39" w:rsidRDefault="003D7C39" w:rsidP="003D7C39"/>
    <w:p w14:paraId="06D94762" w14:textId="209EDBA5" w:rsidR="0037153C" w:rsidRPr="0037153C" w:rsidRDefault="0037153C" w:rsidP="0037153C">
      <w:pPr>
        <w:contextualSpacing/>
      </w:pPr>
      <w:r w:rsidRPr="00E74410">
        <w:rPr>
          <w:b/>
        </w:rPr>
        <w:t>Learning Team</w:t>
      </w:r>
      <w:r>
        <w:rPr>
          <w:b/>
        </w:rPr>
        <w:t xml:space="preserve"> Activity #2</w:t>
      </w:r>
      <w:r w:rsidRPr="00E74410">
        <w:rPr>
          <w:b/>
        </w:rPr>
        <w:t xml:space="preserve">: </w:t>
      </w:r>
      <w:r>
        <w:rPr>
          <w:b/>
        </w:rPr>
        <w:t xml:space="preserve">Adobe Connect Synchronous Session (Test Run): </w:t>
      </w:r>
      <w:r>
        <w:t xml:space="preserve">Instructors should set up the Adobe Connect meeting rooms for each </w:t>
      </w:r>
      <w:proofErr w:type="gramStart"/>
      <w:r>
        <w:t>team, and</w:t>
      </w:r>
      <w:proofErr w:type="gramEnd"/>
      <w:r>
        <w:t xml:space="preserve"> send a message or post an announcement communicating assignments. </w:t>
      </w:r>
    </w:p>
    <w:p w14:paraId="66FD2145" w14:textId="77777777" w:rsidR="001C1D91" w:rsidRDefault="001C1D91" w:rsidP="00170B06">
      <w:pPr>
        <w:tabs>
          <w:tab w:val="left" w:pos="2329"/>
        </w:tabs>
        <w:rPr>
          <w:rFonts w:cs="Arial"/>
          <w:b/>
          <w:szCs w:val="20"/>
        </w:rPr>
      </w:pPr>
    </w:p>
    <w:p w14:paraId="3E6F6859" w14:textId="77777777" w:rsidR="00170B06" w:rsidRDefault="00170B06" w:rsidP="00170B06">
      <w:pPr>
        <w:tabs>
          <w:tab w:val="left" w:pos="2329"/>
        </w:tabs>
        <w:rPr>
          <w:rStyle w:val="Hyperlink"/>
          <w:rFonts w:cs="Arial"/>
          <w:color w:val="auto"/>
          <w:szCs w:val="20"/>
          <w:u w:val="none"/>
        </w:rPr>
      </w:pPr>
      <w:r>
        <w:rPr>
          <w:rFonts w:cs="Arial"/>
          <w:b/>
          <w:szCs w:val="20"/>
        </w:rPr>
        <w:t xml:space="preserve">The Internet of Things Timeline: </w:t>
      </w:r>
      <w:hyperlink r:id="rId90" w:history="1">
        <w:r w:rsidRPr="002359ED">
          <w:rPr>
            <w:rStyle w:val="Hyperlink"/>
            <w:rFonts w:cs="Arial"/>
            <w:szCs w:val="20"/>
          </w:rPr>
          <w:t>Timeline</w:t>
        </w:r>
      </w:hyperlink>
      <w:r w:rsidRPr="00170B06">
        <w:rPr>
          <w:rStyle w:val="Hyperlink"/>
          <w:rFonts w:cs="Arial"/>
          <w:color w:val="auto"/>
          <w:szCs w:val="20"/>
          <w:u w:val="none"/>
        </w:rPr>
        <w:t xml:space="preserve"> is</w:t>
      </w:r>
      <w:r>
        <w:rPr>
          <w:rStyle w:val="Hyperlink"/>
          <w:rFonts w:cs="Arial"/>
          <w:color w:val="auto"/>
          <w:szCs w:val="20"/>
          <w:u w:val="none"/>
        </w:rPr>
        <w:t xml:space="preserve"> recommended because students are not required to login or download anything. Faculty are encouraged to search for and suggest additional timeline generators</w:t>
      </w:r>
      <w:r w:rsidR="00771965">
        <w:rPr>
          <w:rStyle w:val="Hyperlink"/>
          <w:rFonts w:cs="Arial"/>
          <w:color w:val="auto"/>
          <w:szCs w:val="20"/>
          <w:u w:val="none"/>
        </w:rPr>
        <w:t xml:space="preserve">. </w:t>
      </w:r>
    </w:p>
    <w:p w14:paraId="086940AE" w14:textId="77777777" w:rsidR="00A8727E" w:rsidRDefault="00A8727E" w:rsidP="00170B06">
      <w:pPr>
        <w:tabs>
          <w:tab w:val="left" w:pos="2329"/>
        </w:tabs>
        <w:rPr>
          <w:rStyle w:val="Hyperlink"/>
          <w:rFonts w:cs="Arial"/>
          <w:color w:val="auto"/>
          <w:szCs w:val="20"/>
          <w:u w:val="none"/>
        </w:rPr>
      </w:pPr>
    </w:p>
    <w:p w14:paraId="261FCD95" w14:textId="786E710B" w:rsidR="00A8727E" w:rsidRPr="00170B06" w:rsidRDefault="00A8727E" w:rsidP="00170B06">
      <w:pPr>
        <w:tabs>
          <w:tab w:val="left" w:pos="2329"/>
        </w:tabs>
        <w:rPr>
          <w:rFonts w:cs="Arial"/>
          <w:szCs w:val="20"/>
        </w:rPr>
      </w:pPr>
      <w:r w:rsidRPr="00A8727E">
        <w:rPr>
          <w:rStyle w:val="Hyperlink"/>
          <w:rFonts w:cs="Arial"/>
          <w:b/>
          <w:color w:val="auto"/>
          <w:szCs w:val="20"/>
          <w:u w:val="none"/>
        </w:rPr>
        <w:t xml:space="preserve">Final </w:t>
      </w:r>
      <w:r w:rsidR="00D25CA5">
        <w:rPr>
          <w:rStyle w:val="Hyperlink"/>
          <w:rFonts w:cs="Arial"/>
          <w:b/>
          <w:color w:val="auto"/>
          <w:szCs w:val="20"/>
          <w:u w:val="none"/>
        </w:rPr>
        <w:t>Presentation</w:t>
      </w:r>
      <w:r w:rsidRPr="00A8727E">
        <w:rPr>
          <w:rStyle w:val="Hyperlink"/>
          <w:rFonts w:cs="Arial"/>
          <w:b/>
          <w:color w:val="auto"/>
          <w:szCs w:val="20"/>
          <w:u w:val="none"/>
        </w:rPr>
        <w:t>: Research Question and Annotated Bibliography</w:t>
      </w:r>
      <w:r w:rsidRPr="006D5686">
        <w:rPr>
          <w:rStyle w:val="Hyperlink"/>
          <w:rFonts w:cs="Arial"/>
          <w:b/>
          <w:color w:val="auto"/>
          <w:szCs w:val="20"/>
          <w:u w:val="none"/>
        </w:rPr>
        <w:t xml:space="preserve">: </w:t>
      </w:r>
      <w:r w:rsidR="001C1D91">
        <w:rPr>
          <w:rStyle w:val="Hyperlink"/>
          <w:rFonts w:cs="Arial"/>
          <w:color w:val="auto"/>
          <w:szCs w:val="20"/>
          <w:u w:val="none"/>
        </w:rPr>
        <w:t xml:space="preserve">Faculty </w:t>
      </w:r>
      <w:r w:rsidR="00D25CA5">
        <w:rPr>
          <w:rStyle w:val="Hyperlink"/>
          <w:rFonts w:cs="Arial"/>
          <w:color w:val="auto"/>
          <w:szCs w:val="20"/>
          <w:u w:val="none"/>
        </w:rPr>
        <w:t>may</w:t>
      </w:r>
      <w:r w:rsidR="001C1D91">
        <w:rPr>
          <w:rStyle w:val="Hyperlink"/>
          <w:rFonts w:cs="Arial"/>
          <w:color w:val="auto"/>
          <w:szCs w:val="20"/>
          <w:u w:val="none"/>
        </w:rPr>
        <w:t xml:space="preserve"> modify the number or type of required resources at their discretion. </w:t>
      </w:r>
    </w:p>
    <w:p w14:paraId="5302E60A" w14:textId="77777777" w:rsidR="00E06C6A" w:rsidRDefault="00E06C6A">
      <w:r>
        <w:br w:type="page"/>
      </w:r>
    </w:p>
    <w:tbl>
      <w:tblPr>
        <w:tblW w:w="13050" w:type="dxa"/>
        <w:tblInd w:w="-6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730"/>
        <w:gridCol w:w="1440"/>
        <w:gridCol w:w="1440"/>
      </w:tblGrid>
      <w:tr w:rsidR="002C1641" w:rsidRPr="0090566F" w14:paraId="4E9E861F" w14:textId="77777777" w:rsidTr="00825CE5">
        <w:trPr>
          <w:trHeight w:val="535"/>
        </w:trPr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BD313B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AA5C9E1" w14:textId="0D03F990" w:rsidR="002C1641" w:rsidRPr="00842155" w:rsidRDefault="002C1641" w:rsidP="002D526A">
            <w:pPr>
              <w:pStyle w:val="WeeklyTopicHeading1"/>
            </w:pPr>
            <w:bookmarkStart w:id="7" w:name="weekfour"/>
            <w:bookmarkStart w:id="8" w:name="_Toc358980897"/>
            <w:bookmarkEnd w:id="7"/>
            <w:r w:rsidRPr="0068364F">
              <w:t xml:space="preserve">Week </w:t>
            </w:r>
            <w:r>
              <w:t>Four</w:t>
            </w:r>
            <w:r w:rsidRPr="0068364F">
              <w:t xml:space="preserve">: </w:t>
            </w:r>
            <w:bookmarkEnd w:id="8"/>
            <w:r w:rsidR="002D526A">
              <w:t>Your Online Presence</w:t>
            </w: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BD313B"/>
          </w:tcPr>
          <w:p w14:paraId="453EA364" w14:textId="77777777" w:rsidR="002C1641" w:rsidRPr="0090566F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color w:val="FFFFFF"/>
                <w:sz w:val="28"/>
                <w:szCs w:val="28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BD313B"/>
          </w:tcPr>
          <w:p w14:paraId="0F0F077A" w14:textId="77777777" w:rsidR="002C1641" w:rsidRPr="0090566F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color w:val="FFFFFF"/>
                <w:sz w:val="28"/>
                <w:szCs w:val="28"/>
              </w:rPr>
            </w:pPr>
          </w:p>
        </w:tc>
      </w:tr>
      <w:tr w:rsidR="00BA4B7B" w:rsidRPr="00842155" w14:paraId="450A6BC2" w14:textId="77777777" w:rsidTr="00825CE5"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28C32F2" w14:textId="77777777" w:rsidR="00BA4B7B" w:rsidRPr="005B10FE" w:rsidRDefault="00BA4B7B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Learning Objectives</w:t>
            </w:r>
          </w:p>
        </w:tc>
        <w:tc>
          <w:tcPr>
            <w:tcW w:w="2880" w:type="dxa"/>
            <w:gridSpan w:val="2"/>
            <w:tcBorders>
              <w:left w:val="nil"/>
              <w:bottom w:val="single" w:sz="4" w:space="0" w:color="000000" w:themeColor="text1"/>
            </w:tcBorders>
            <w:shd w:val="clear" w:color="auto" w:fill="D8D9DA"/>
          </w:tcPr>
          <w:p w14:paraId="478B4608" w14:textId="77777777" w:rsidR="00BA4B7B" w:rsidRPr="00842155" w:rsidRDefault="00BA4B7B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</w:tr>
      <w:tr w:rsidR="00BA4B7B" w:rsidRPr="00842155" w14:paraId="6B1530C6" w14:textId="77777777" w:rsidTr="006D5686">
        <w:trPr>
          <w:trHeight w:val="30"/>
        </w:trPr>
        <w:tc>
          <w:tcPr>
            <w:tcW w:w="10170" w:type="dxa"/>
            <w:gridSpan w:val="2"/>
            <w:tcBorders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BD4DCED" w14:textId="4E47D9EC" w:rsidR="00BA4B7B" w:rsidRPr="00842155" w:rsidRDefault="002D526A" w:rsidP="008E0500">
            <w:pPr>
              <w:pStyle w:val="ObjectiveBullet"/>
              <w:numPr>
                <w:ilvl w:val="1"/>
                <w:numId w:val="11"/>
              </w:numPr>
              <w:tabs>
                <w:tab w:val="clear" w:pos="0"/>
              </w:tabs>
            </w:pPr>
            <w:r>
              <w:t>Describe various approaches to publishing content online</w:t>
            </w:r>
            <w:r w:rsidR="008E0500">
              <w:t>,</w:t>
            </w:r>
            <w:r>
              <w:t xml:space="preserve"> including technical, social, professional, and ethical considerations.</w:t>
            </w:r>
          </w:p>
        </w:tc>
        <w:tc>
          <w:tcPr>
            <w:tcW w:w="2880" w:type="dxa"/>
            <w:gridSpan w:val="2"/>
            <w:tcBorders>
              <w:left w:val="nil"/>
              <w:bottom w:val="nil"/>
            </w:tcBorders>
          </w:tcPr>
          <w:p w14:paraId="702C35B4" w14:textId="77777777" w:rsidR="00BA4B7B" w:rsidRPr="00842155" w:rsidRDefault="00164EB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CLO1, CLO2, CLO3</w:t>
            </w:r>
          </w:p>
        </w:tc>
      </w:tr>
      <w:tr w:rsidR="00C575E0" w:rsidRPr="00842155" w14:paraId="3E9BF5E1" w14:textId="77777777" w:rsidTr="006D5686">
        <w:trPr>
          <w:trHeight w:val="30"/>
        </w:trPr>
        <w:tc>
          <w:tcPr>
            <w:tcW w:w="10170" w:type="dxa"/>
            <w:gridSpan w:val="2"/>
            <w:tcBorders>
              <w:top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6FD1BD6" w14:textId="77777777" w:rsidR="00C575E0" w:rsidRDefault="00C575E0" w:rsidP="00C575E0">
            <w:pPr>
              <w:pStyle w:val="ObjectiveBullet"/>
              <w:numPr>
                <w:ilvl w:val="1"/>
                <w:numId w:val="11"/>
              </w:numPr>
              <w:tabs>
                <w:tab w:val="clear" w:pos="0"/>
              </w:tabs>
            </w:pPr>
            <w:r>
              <w:t xml:space="preserve">Identify strategies and tools to increase accessibility of content published online. 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14:paraId="5721969D" w14:textId="77777777" w:rsidR="00C575E0" w:rsidRPr="00842155" w:rsidRDefault="00164EB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CLO1, CLO3</w:t>
            </w:r>
          </w:p>
        </w:tc>
      </w:tr>
      <w:tr w:rsidR="00C01E08" w:rsidRPr="00842155" w14:paraId="757CF04E" w14:textId="77777777" w:rsidTr="006D5686">
        <w:trPr>
          <w:trHeight w:val="30"/>
        </w:trPr>
        <w:tc>
          <w:tcPr>
            <w:tcW w:w="10170" w:type="dxa"/>
            <w:gridSpan w:val="2"/>
            <w:tcBorders>
              <w:top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323B851" w14:textId="77777777" w:rsidR="00C01E08" w:rsidRDefault="00D265ED" w:rsidP="00D265ED">
            <w:pPr>
              <w:pStyle w:val="ObjectiveBullet"/>
              <w:numPr>
                <w:ilvl w:val="1"/>
                <w:numId w:val="11"/>
              </w:numPr>
              <w:tabs>
                <w:tab w:val="clear" w:pos="0"/>
              </w:tabs>
            </w:pPr>
            <w:r>
              <w:t>Analyze</w:t>
            </w:r>
            <w:r w:rsidR="00C01E08">
              <w:t xml:space="preserve"> characteristics of effective online presentations.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14:paraId="7C62CDC5" w14:textId="77777777" w:rsidR="00C01E08" w:rsidRPr="00842155" w:rsidRDefault="00164EB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CLO1, CLO2</w:t>
            </w:r>
          </w:p>
        </w:tc>
      </w:tr>
      <w:tr w:rsidR="00C01E08" w:rsidRPr="00842155" w14:paraId="610E59F7" w14:textId="77777777" w:rsidTr="006D5686">
        <w:trPr>
          <w:trHeight w:val="30"/>
        </w:trPr>
        <w:tc>
          <w:tcPr>
            <w:tcW w:w="10170" w:type="dxa"/>
            <w:gridSpan w:val="2"/>
            <w:tcBorders>
              <w:top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51BD659" w14:textId="721DC4F2" w:rsidR="00C01E08" w:rsidRDefault="00C01E08" w:rsidP="006B4CD0">
            <w:pPr>
              <w:pStyle w:val="ObjectiveBullet"/>
              <w:numPr>
                <w:ilvl w:val="1"/>
                <w:numId w:val="11"/>
              </w:numPr>
              <w:tabs>
                <w:tab w:val="clear" w:pos="0"/>
              </w:tabs>
            </w:pPr>
            <w:r>
              <w:t xml:space="preserve">Create a </w:t>
            </w:r>
            <w:r w:rsidR="006B4CD0">
              <w:t>professional or academic</w:t>
            </w:r>
            <w:r>
              <w:t xml:space="preserve"> presentation for an identified audience.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14:paraId="27FAF178" w14:textId="77777777" w:rsidR="00C01E08" w:rsidRPr="00842155" w:rsidRDefault="00164EB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CLO1, CLO2</w:t>
            </w:r>
          </w:p>
        </w:tc>
      </w:tr>
      <w:tr w:rsidR="00BA4B7B" w:rsidRPr="00842155" w14:paraId="69451156" w14:textId="77777777" w:rsidTr="00825CE5">
        <w:trPr>
          <w:trHeight w:val="467"/>
        </w:trPr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E9E3C9B" w14:textId="77777777" w:rsidR="00BA4B7B" w:rsidRPr="005B10FE" w:rsidRDefault="00BA4B7B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>
              <w:rPr>
                <w:rFonts w:cs="Arial"/>
                <w:b/>
                <w:i/>
                <w:sz w:val="22"/>
                <w:szCs w:val="20"/>
              </w:rPr>
              <w:t xml:space="preserve">Required Learning Resources and </w:t>
            </w:r>
            <w:r w:rsidRPr="005B10FE">
              <w:rPr>
                <w:rFonts w:cs="Arial"/>
                <w:b/>
                <w:i/>
                <w:sz w:val="22"/>
                <w:szCs w:val="20"/>
              </w:rPr>
              <w:t>Activities</w:t>
            </w:r>
            <w:r w:rsidRPr="005B10FE">
              <w:rPr>
                <w:rFonts w:cs="Arial"/>
                <w:i/>
                <w:szCs w:val="20"/>
              </w:rPr>
              <w:t xml:space="preserve">: Students must </w:t>
            </w:r>
            <w:r>
              <w:rPr>
                <w:rFonts w:cs="Arial"/>
                <w:i/>
                <w:szCs w:val="20"/>
              </w:rPr>
              <w:t>complete</w:t>
            </w:r>
            <w:r w:rsidRPr="005B10FE">
              <w:rPr>
                <w:rFonts w:cs="Arial"/>
                <w:i/>
                <w:szCs w:val="20"/>
              </w:rPr>
              <w:t xml:space="preserve"> any resources</w:t>
            </w:r>
            <w:r w:rsidR="005D02FB">
              <w:rPr>
                <w:rFonts w:cs="Arial"/>
                <w:i/>
                <w:szCs w:val="20"/>
              </w:rPr>
              <w:t xml:space="preserve"> and</w:t>
            </w:r>
            <w:r w:rsidRPr="005B10FE">
              <w:rPr>
                <w:rFonts w:cs="Arial"/>
                <w:i/>
                <w:szCs w:val="20"/>
              </w:rPr>
              <w:t xml:space="preserve"> activities </w:t>
            </w:r>
            <w:r>
              <w:rPr>
                <w:rFonts w:cs="Arial"/>
                <w:i/>
                <w:szCs w:val="20"/>
              </w:rPr>
              <w:t xml:space="preserve">listed </w:t>
            </w:r>
            <w:r w:rsidRPr="005B10FE">
              <w:rPr>
                <w:rFonts w:cs="Arial"/>
                <w:i/>
                <w:szCs w:val="20"/>
              </w:rPr>
              <w:t>in this section as selected by the instructor.</w:t>
            </w:r>
          </w:p>
        </w:tc>
        <w:tc>
          <w:tcPr>
            <w:tcW w:w="1440" w:type="dxa"/>
            <w:tcBorders>
              <w:left w:val="single" w:sz="4" w:space="0" w:color="000000" w:themeColor="text1"/>
              <w:right w:val="single" w:sz="4" w:space="0" w:color="auto"/>
            </w:tcBorders>
            <w:shd w:val="clear" w:color="auto" w:fill="D8D9DA"/>
          </w:tcPr>
          <w:p w14:paraId="17880B62" w14:textId="77777777" w:rsidR="00BA4B7B" w:rsidRPr="005B10FE" w:rsidRDefault="00BA4B7B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D8D9DA"/>
          </w:tcPr>
          <w:p w14:paraId="592978DB" w14:textId="77777777" w:rsidR="00BA4B7B" w:rsidRPr="005B10FE" w:rsidRDefault="00BA4B7B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Pages/AIE/</w:t>
            </w:r>
          </w:p>
          <w:p w14:paraId="270E43A0" w14:textId="77777777" w:rsidR="00BA4B7B" w:rsidRPr="005B10FE" w:rsidRDefault="00BA4B7B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BA4B7B" w:rsidRPr="00842155" w14:paraId="762F01EC" w14:textId="77777777" w:rsidTr="00FD5474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9B703A2" w14:textId="0C58361D" w:rsidR="00BA4B7B" w:rsidRDefault="00564C25" w:rsidP="00FD5474">
            <w:pPr>
              <w:ind w:left="360" w:hanging="360"/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Read </w:t>
            </w:r>
            <w:r>
              <w:rPr>
                <w:rFonts w:cs="Arial"/>
                <w:szCs w:val="20"/>
              </w:rPr>
              <w:t>Ch. 10</w:t>
            </w:r>
            <w:r w:rsidRPr="009308DF">
              <w:rPr>
                <w:rFonts w:cs="Arial"/>
                <w:szCs w:val="20"/>
              </w:rPr>
              <w:t xml:space="preserve"> </w:t>
            </w:r>
            <w:r w:rsidR="00D72D5D">
              <w:rPr>
                <w:rFonts w:cs="Arial"/>
                <w:szCs w:val="20"/>
              </w:rPr>
              <w:t>of</w:t>
            </w:r>
            <w:r w:rsidR="00D72D5D">
              <w:rPr>
                <w:rFonts w:cs="Arial"/>
                <w:b/>
                <w:szCs w:val="20"/>
              </w:rPr>
              <w:t xml:space="preserve"> </w:t>
            </w:r>
            <w:proofErr w:type="gramStart"/>
            <w:r w:rsidRPr="00E62AB2">
              <w:rPr>
                <w:rFonts w:cs="Arial"/>
                <w:i/>
                <w:szCs w:val="20"/>
              </w:rPr>
              <w:t>The</w:t>
            </w:r>
            <w:proofErr w:type="gramEnd"/>
            <w:r w:rsidRPr="00E62AB2">
              <w:rPr>
                <w:rFonts w:cs="Arial"/>
                <w:i/>
                <w:szCs w:val="20"/>
              </w:rPr>
              <w:t xml:space="preserve"> extreme searcher’s Internet handbook</w:t>
            </w:r>
            <w:r>
              <w:rPr>
                <w:rFonts w:cs="Arial"/>
                <w:szCs w:val="20"/>
              </w:rPr>
              <w:t>.</w:t>
            </w:r>
          </w:p>
          <w:p w14:paraId="1D132D34" w14:textId="77777777" w:rsidR="00C575E0" w:rsidRDefault="00C575E0" w:rsidP="00FD5474">
            <w:pPr>
              <w:ind w:left="360" w:hanging="360"/>
              <w:rPr>
                <w:rFonts w:cs="Arial"/>
                <w:szCs w:val="20"/>
              </w:rPr>
            </w:pPr>
          </w:p>
          <w:p w14:paraId="03B9E515" w14:textId="06CC587F" w:rsidR="00C575E0" w:rsidRDefault="00C575E0" w:rsidP="00FD5474">
            <w:pPr>
              <w:ind w:left="360" w:hanging="360"/>
              <w:rPr>
                <w:rFonts w:cs="Arial"/>
                <w:szCs w:val="20"/>
              </w:rPr>
            </w:pPr>
            <w:r w:rsidRPr="00C575E0">
              <w:rPr>
                <w:rFonts w:cs="Arial"/>
                <w:b/>
                <w:szCs w:val="20"/>
              </w:rPr>
              <w:t>Read</w:t>
            </w:r>
            <w:r>
              <w:rPr>
                <w:rFonts w:cs="Arial"/>
                <w:szCs w:val="20"/>
              </w:rPr>
              <w:t xml:space="preserve"> the following resources about assistive technology:</w:t>
            </w:r>
          </w:p>
          <w:p w14:paraId="0D960B28" w14:textId="77777777" w:rsidR="00C575E0" w:rsidRDefault="00C575E0" w:rsidP="00FD5474">
            <w:pPr>
              <w:ind w:left="360" w:hanging="360"/>
              <w:rPr>
                <w:rFonts w:cs="Arial"/>
                <w:szCs w:val="20"/>
              </w:rPr>
            </w:pPr>
          </w:p>
          <w:p w14:paraId="5036BDAB" w14:textId="49124D0F" w:rsidR="00C575E0" w:rsidRPr="00C575E0" w:rsidRDefault="00690347" w:rsidP="006D5686">
            <w:pPr>
              <w:pStyle w:val="AssignmentsLevel2"/>
            </w:pPr>
            <w:r>
              <w:t>“</w:t>
            </w:r>
            <w:hyperlink r:id="rId91" w:history="1">
              <w:r w:rsidR="00C575E0" w:rsidRPr="007728AA">
                <w:rPr>
                  <w:rStyle w:val="Hyperlink"/>
                </w:rPr>
                <w:t>Understanding Assistive Technology</w:t>
              </w:r>
            </w:hyperlink>
            <w:r>
              <w:rPr>
                <w:rStyle w:val="Hyperlink"/>
              </w:rPr>
              <w:t>”</w:t>
            </w:r>
            <w:r w:rsidR="00C575E0">
              <w:t xml:space="preserve"> (7:12)</w:t>
            </w:r>
          </w:p>
          <w:p w14:paraId="5F17358A" w14:textId="22907B44" w:rsidR="00C575E0" w:rsidRPr="00B302CF" w:rsidRDefault="00690347" w:rsidP="006D5686">
            <w:pPr>
              <w:pStyle w:val="AssignmentsLevel2"/>
            </w:pPr>
            <w:r>
              <w:t>“</w:t>
            </w:r>
            <w:hyperlink r:id="rId92" w:history="1">
              <w:r w:rsidR="00C575E0" w:rsidRPr="007728AA">
                <w:rPr>
                  <w:rStyle w:val="Hyperlink"/>
                </w:rPr>
                <w:t>The Accessibility and Mobile Apps Story</w:t>
              </w:r>
            </w:hyperlink>
            <w:r>
              <w:rPr>
                <w:rStyle w:val="Hyperlink"/>
              </w:rPr>
              <w:t>”</w:t>
            </w:r>
            <w:r w:rsidR="00C575E0">
              <w:t xml:space="preserve"> (</w:t>
            </w:r>
            <w:r w:rsidR="00154478">
              <w:t>Download the PDF</w:t>
            </w:r>
            <w:r w:rsidR="00C575E0">
              <w:t>)</w:t>
            </w:r>
          </w:p>
          <w:p w14:paraId="186DE8F8" w14:textId="77777777" w:rsidR="00B302CF" w:rsidRDefault="00B302CF" w:rsidP="00B302CF">
            <w:pPr>
              <w:contextualSpacing/>
              <w:rPr>
                <w:rFonts w:cs="Arial"/>
                <w:szCs w:val="20"/>
              </w:rPr>
            </w:pPr>
          </w:p>
          <w:p w14:paraId="4B8F32E8" w14:textId="1155EF36" w:rsidR="00B302CF" w:rsidRDefault="00B302CF" w:rsidP="00B302CF">
            <w:pPr>
              <w:contextualSpacing/>
              <w:rPr>
                <w:rFonts w:cs="Arial"/>
                <w:szCs w:val="20"/>
              </w:rPr>
            </w:pPr>
            <w:r w:rsidRPr="00B302CF">
              <w:rPr>
                <w:rFonts w:cs="Arial"/>
                <w:b/>
                <w:szCs w:val="20"/>
              </w:rPr>
              <w:t>Read</w:t>
            </w:r>
            <w:r>
              <w:rPr>
                <w:rFonts w:cs="Arial"/>
                <w:szCs w:val="20"/>
              </w:rPr>
              <w:t xml:space="preserve"> the following resources about </w:t>
            </w:r>
            <w:r w:rsidR="002D526A">
              <w:rPr>
                <w:rFonts w:cs="Arial"/>
                <w:szCs w:val="20"/>
              </w:rPr>
              <w:t xml:space="preserve">social </w:t>
            </w:r>
            <w:r>
              <w:rPr>
                <w:rFonts w:cs="Arial"/>
                <w:szCs w:val="20"/>
              </w:rPr>
              <w:t>networking:</w:t>
            </w:r>
          </w:p>
          <w:p w14:paraId="4FA0CCB1" w14:textId="77777777" w:rsidR="00B302CF" w:rsidRDefault="00B302CF" w:rsidP="00B302CF">
            <w:pPr>
              <w:contextualSpacing/>
              <w:rPr>
                <w:rFonts w:cs="Arial"/>
                <w:szCs w:val="20"/>
              </w:rPr>
            </w:pPr>
          </w:p>
          <w:p w14:paraId="2CAC2EC1" w14:textId="023B0E5B" w:rsidR="003B4BF7" w:rsidRDefault="00690347" w:rsidP="006D5686">
            <w:pPr>
              <w:pStyle w:val="AssignmentsLevel2"/>
            </w:pPr>
            <w:r>
              <w:t>“</w:t>
            </w:r>
            <w:hyperlink r:id="rId93" w:history="1">
              <w:r w:rsidR="002D526A" w:rsidRPr="002D526A">
                <w:rPr>
                  <w:rStyle w:val="Hyperlink"/>
                </w:rPr>
                <w:t>Are Social Networking Sites Good for Our Society?</w:t>
              </w:r>
            </w:hyperlink>
            <w:r>
              <w:rPr>
                <w:rStyle w:val="Hyperlink"/>
              </w:rPr>
              <w:t>”</w:t>
            </w:r>
            <w:r w:rsidR="002D526A">
              <w:t xml:space="preserve"> </w:t>
            </w:r>
          </w:p>
          <w:p w14:paraId="7D906CA1" w14:textId="0E129EC5" w:rsidR="00690347" w:rsidRDefault="00690347" w:rsidP="006D5686">
            <w:pPr>
              <w:pStyle w:val="AssignmentsLevel2"/>
            </w:pPr>
            <w:r>
              <w:t>“</w:t>
            </w:r>
            <w:hyperlink r:id="rId94" w:history="1">
              <w:r w:rsidRPr="00690347">
                <w:rPr>
                  <w:rStyle w:val="Hyperlink"/>
                </w:rPr>
                <w:t>Advice: Texting Manners</w:t>
              </w:r>
            </w:hyperlink>
            <w:r>
              <w:t>”</w:t>
            </w:r>
          </w:p>
          <w:p w14:paraId="48D1EEB1" w14:textId="77777777" w:rsidR="00CD7E30" w:rsidRDefault="00CD7E30" w:rsidP="006D5686">
            <w:pPr>
              <w:pStyle w:val="AssignmentsLevel2"/>
            </w:pPr>
            <w:r>
              <w:t>“</w:t>
            </w:r>
            <w:hyperlink r:id="rId95" w:history="1">
              <w:r w:rsidRPr="00CD7E30">
                <w:rPr>
                  <w:rStyle w:val="Hyperlink"/>
                </w:rPr>
                <w:t>Advice: Smart Use of Smartphones and Tablets</w:t>
              </w:r>
            </w:hyperlink>
            <w:r>
              <w:t>”</w:t>
            </w:r>
          </w:p>
          <w:p w14:paraId="1C6D2844" w14:textId="1267A185" w:rsidR="002D526A" w:rsidRPr="003B4BF7" w:rsidRDefault="002D526A" w:rsidP="003B4BF7">
            <w:pPr>
              <w:pStyle w:val="ListParagraph"/>
              <w:contextualSpacing/>
              <w:rPr>
                <w:rFonts w:cs="Arial"/>
                <w:b/>
                <w:szCs w:val="20"/>
              </w:rPr>
            </w:pPr>
          </w:p>
          <w:p w14:paraId="41D3D751" w14:textId="77777777" w:rsidR="00690347" w:rsidRDefault="00B302CF" w:rsidP="003B4BF7">
            <w:pPr>
              <w:contextualSpacing/>
              <w:rPr>
                <w:rFonts w:cs="Arial"/>
                <w:szCs w:val="20"/>
              </w:rPr>
            </w:pPr>
            <w:r w:rsidRPr="00B302CF">
              <w:rPr>
                <w:rFonts w:cs="Arial"/>
                <w:b/>
                <w:szCs w:val="20"/>
              </w:rPr>
              <w:t>Review</w:t>
            </w:r>
            <w:r>
              <w:rPr>
                <w:rFonts w:cs="Arial"/>
                <w:szCs w:val="20"/>
              </w:rPr>
              <w:t xml:space="preserve"> the following resources about effective online presentations:</w:t>
            </w:r>
          </w:p>
          <w:p w14:paraId="29291EF6" w14:textId="77777777" w:rsidR="00690347" w:rsidRDefault="00690347" w:rsidP="003B4BF7">
            <w:pPr>
              <w:contextualSpacing/>
              <w:rPr>
                <w:rFonts w:cs="Arial"/>
                <w:szCs w:val="20"/>
              </w:rPr>
            </w:pPr>
          </w:p>
          <w:p w14:paraId="449FBCEC" w14:textId="5047F549" w:rsidR="00690347" w:rsidRDefault="00690347" w:rsidP="006D5686">
            <w:pPr>
              <w:pStyle w:val="AssignmentsLevel2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“</w:t>
            </w:r>
            <w:hyperlink r:id="rId96" w:history="1">
              <w:r w:rsidRPr="00690347">
                <w:rPr>
                  <w:rStyle w:val="Hyperlink"/>
                </w:rPr>
                <w:t>Delivering a Good Presentation – Identify the Good Techniques</w:t>
              </w:r>
            </w:hyperlink>
            <w:r>
              <w:rPr>
                <w:rStyle w:val="Hyperlink"/>
                <w:color w:val="auto"/>
                <w:u w:val="none"/>
              </w:rPr>
              <w:t>” (6:59)</w:t>
            </w:r>
          </w:p>
          <w:p w14:paraId="70EE13AD" w14:textId="62C1C027" w:rsidR="00690347" w:rsidRPr="00690347" w:rsidRDefault="00690347" w:rsidP="006D5686">
            <w:pPr>
              <w:pStyle w:val="AssignmentsLevel2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“</w:t>
            </w:r>
            <w:hyperlink r:id="rId97" w:history="1">
              <w:r w:rsidRPr="00690347">
                <w:rPr>
                  <w:rStyle w:val="Hyperlink"/>
                </w:rPr>
                <w:t>Delivering a Bad Presentation – Spot the Mistakes</w:t>
              </w:r>
            </w:hyperlink>
            <w:r>
              <w:rPr>
                <w:rStyle w:val="Hyperlink"/>
                <w:color w:val="auto"/>
                <w:u w:val="none"/>
              </w:rPr>
              <w:t>” (4:50)</w:t>
            </w:r>
          </w:p>
          <w:p w14:paraId="4E63BCF5" w14:textId="468ED780" w:rsidR="00690347" w:rsidRPr="00690347" w:rsidRDefault="00690347" w:rsidP="006D5686">
            <w:pPr>
              <w:pStyle w:val="AssignmentsLevel2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</w:rPr>
              <w:t>“</w:t>
            </w:r>
            <w:hyperlink r:id="rId98" w:history="1">
              <w:r w:rsidRPr="00690347">
                <w:rPr>
                  <w:rStyle w:val="Hyperlink"/>
                </w:rPr>
                <w:t xml:space="preserve">Some Bad </w:t>
              </w:r>
              <w:proofErr w:type="spellStart"/>
              <w:r w:rsidRPr="00690347">
                <w:rPr>
                  <w:rStyle w:val="Hyperlink"/>
                </w:rPr>
                <w:t>Prezis</w:t>
              </w:r>
              <w:proofErr w:type="spellEnd"/>
            </w:hyperlink>
            <w:r>
              <w:rPr>
                <w:rStyle w:val="Hyperlink"/>
              </w:rPr>
              <w:t>”</w:t>
            </w:r>
          </w:p>
          <w:p w14:paraId="152C8CB3" w14:textId="68647A02" w:rsidR="00B302CF" w:rsidRPr="00690347" w:rsidRDefault="006C6340" w:rsidP="006D5686">
            <w:pPr>
              <w:pStyle w:val="AssignmentsLevel2"/>
            </w:pPr>
            <w:hyperlink r:id="rId99" w:history="1">
              <w:r w:rsidR="00690347" w:rsidRPr="00690347">
                <w:rPr>
                  <w:rStyle w:val="Hyperlink"/>
                </w:rPr>
                <w:t>Prezijedi.com</w:t>
              </w:r>
            </w:hyperlink>
            <w:r w:rsidR="00690347" w:rsidRPr="00690347">
              <w:rPr>
                <w:rStyle w:val="Hyperlink"/>
                <w:color w:val="auto"/>
                <w:u w:val="none"/>
              </w:rPr>
              <w:t xml:space="preserve"> (Review this website for many examples of effective Prezi presentations</w:t>
            </w:r>
            <w:r w:rsidR="00D72D5D">
              <w:rPr>
                <w:rStyle w:val="Hyperlink"/>
                <w:color w:val="auto"/>
                <w:u w:val="none"/>
              </w:rPr>
              <w:t>.</w:t>
            </w:r>
            <w:r w:rsidR="00690347" w:rsidRPr="00690347">
              <w:rPr>
                <w:rStyle w:val="Hyperlink"/>
                <w:color w:val="auto"/>
                <w:u w:val="none"/>
              </w:rPr>
              <w:t>)</w:t>
            </w:r>
            <w:r w:rsidR="003B4BF7" w:rsidRPr="00690347">
              <w:rPr>
                <w:rStyle w:val="Hyperlink"/>
              </w:rPr>
              <w:br/>
            </w:r>
          </w:p>
          <w:p w14:paraId="691E5D42" w14:textId="77777777" w:rsidR="00B302CF" w:rsidRPr="00B302CF" w:rsidRDefault="00B302CF" w:rsidP="00B302CF">
            <w:pPr>
              <w:contextualSpacing/>
              <w:rPr>
                <w:rFonts w:cs="Arial"/>
                <w:szCs w:val="20"/>
              </w:rPr>
            </w:pPr>
            <w:r w:rsidRPr="001515F8">
              <w:rPr>
                <w:rFonts w:cs="Arial"/>
                <w:b/>
                <w:szCs w:val="20"/>
              </w:rPr>
              <w:t>Post</w:t>
            </w:r>
            <w:r>
              <w:rPr>
                <w:rFonts w:cs="Arial"/>
                <w:szCs w:val="20"/>
              </w:rPr>
              <w:t xml:space="preserve"> any questions or comments in the Week 4 Resources discussion forum. </w:t>
            </w:r>
          </w:p>
        </w:tc>
        <w:tc>
          <w:tcPr>
            <w:tcW w:w="1440" w:type="dxa"/>
          </w:tcPr>
          <w:p w14:paraId="4CEC8996" w14:textId="3BC0F8F5" w:rsidR="00BA4B7B" w:rsidRPr="009F6FAF" w:rsidRDefault="00B302CF" w:rsidP="00FD547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4.1, 4.2, 4.3</w:t>
            </w:r>
            <w:r w:rsidR="00127772">
              <w:rPr>
                <w:rFonts w:cs="Arial"/>
                <w:szCs w:val="20"/>
              </w:rPr>
              <w:t>, 4.4</w:t>
            </w:r>
          </w:p>
        </w:tc>
        <w:tc>
          <w:tcPr>
            <w:tcW w:w="1440" w:type="dxa"/>
          </w:tcPr>
          <w:p w14:paraId="29672CD0" w14:textId="0966CCFC" w:rsidR="00BA4B7B" w:rsidRPr="009F6FAF" w:rsidRDefault="00B302CF" w:rsidP="00FD547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Discussion = </w:t>
            </w:r>
            <w:r w:rsidR="0037153C">
              <w:rPr>
                <w:rFonts w:cs="Arial"/>
                <w:b/>
                <w:szCs w:val="20"/>
              </w:rPr>
              <w:t>1</w:t>
            </w:r>
            <w:r w:rsidRPr="00B65D8E">
              <w:rPr>
                <w:rFonts w:cs="Arial"/>
                <w:b/>
                <w:szCs w:val="20"/>
              </w:rPr>
              <w:t xml:space="preserve"> hour</w:t>
            </w:r>
          </w:p>
        </w:tc>
      </w:tr>
      <w:tr w:rsidR="00516237" w:rsidRPr="00842155" w14:paraId="0190E129" w14:textId="77777777" w:rsidTr="00FD5474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983E726" w14:textId="237CF4A5" w:rsidR="00516237" w:rsidRDefault="00516237" w:rsidP="00FD5474">
            <w:pPr>
              <w:ind w:left="360" w:hanging="360"/>
              <w:rPr>
                <w:rFonts w:cs="Arial"/>
                <w:b/>
                <w:szCs w:val="20"/>
              </w:rPr>
            </w:pPr>
            <w:proofErr w:type="spellStart"/>
            <w:r>
              <w:rPr>
                <w:rFonts w:cs="Arial"/>
                <w:b/>
                <w:szCs w:val="20"/>
              </w:rPr>
              <w:t>Popplet</w:t>
            </w:r>
            <w:proofErr w:type="spellEnd"/>
          </w:p>
          <w:p w14:paraId="24474797" w14:textId="77777777" w:rsidR="00516237" w:rsidRDefault="00516237" w:rsidP="00FD5474">
            <w:pPr>
              <w:ind w:left="360" w:hanging="360"/>
              <w:rPr>
                <w:rFonts w:cs="Arial"/>
                <w:b/>
                <w:szCs w:val="20"/>
              </w:rPr>
            </w:pPr>
          </w:p>
          <w:p w14:paraId="5D923AD4" w14:textId="71A991F7" w:rsidR="00516237" w:rsidRDefault="00516237" w:rsidP="00FD5474">
            <w:pPr>
              <w:ind w:left="360" w:hanging="360"/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Go</w:t>
            </w:r>
            <w:r w:rsidR="00127772">
              <w:rPr>
                <w:rFonts w:cs="Arial"/>
                <w:szCs w:val="20"/>
              </w:rPr>
              <w:t xml:space="preserve"> to </w:t>
            </w:r>
            <w:hyperlink r:id="rId100" w:history="1">
              <w:r w:rsidR="00127772" w:rsidRPr="00127772">
                <w:rPr>
                  <w:rStyle w:val="Hyperlink"/>
                  <w:rFonts w:cs="Arial"/>
                  <w:szCs w:val="20"/>
                </w:rPr>
                <w:t>P</w:t>
              </w:r>
              <w:r w:rsidRPr="00127772">
                <w:rPr>
                  <w:rStyle w:val="Hyperlink"/>
                  <w:rFonts w:cs="Arial"/>
                  <w:szCs w:val="20"/>
                </w:rPr>
                <w:t>opplet.com</w:t>
              </w:r>
            </w:hyperlink>
            <w:r w:rsidR="00D72D5D">
              <w:rPr>
                <w:rStyle w:val="Hyperlink"/>
                <w:rFonts w:cs="Arial"/>
                <w:szCs w:val="20"/>
              </w:rPr>
              <w:t>,</w:t>
            </w:r>
            <w:r>
              <w:rPr>
                <w:rFonts w:cs="Arial"/>
                <w:szCs w:val="20"/>
              </w:rPr>
              <w:t xml:space="preserve"> and click </w:t>
            </w:r>
            <w:r w:rsidRPr="00516237">
              <w:rPr>
                <w:rFonts w:cs="Arial"/>
                <w:b/>
                <w:szCs w:val="20"/>
              </w:rPr>
              <w:t>try it out</w:t>
            </w:r>
            <w:r>
              <w:rPr>
                <w:rFonts w:cs="Arial"/>
                <w:szCs w:val="20"/>
              </w:rPr>
              <w:t>.</w:t>
            </w:r>
          </w:p>
          <w:p w14:paraId="0BC2323E" w14:textId="11519882" w:rsidR="00956148" w:rsidRDefault="00956148" w:rsidP="00FD5474">
            <w:pPr>
              <w:ind w:left="360" w:hanging="360"/>
              <w:rPr>
                <w:rFonts w:cs="Arial"/>
                <w:szCs w:val="20"/>
              </w:rPr>
            </w:pPr>
          </w:p>
          <w:p w14:paraId="4DE7C216" w14:textId="77777777" w:rsidR="00516237" w:rsidRDefault="00516237" w:rsidP="00FD5474">
            <w:pPr>
              <w:ind w:left="360" w:hanging="360"/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Review</w:t>
            </w:r>
            <w:r>
              <w:rPr>
                <w:rFonts w:cs="Arial"/>
                <w:szCs w:val="20"/>
              </w:rPr>
              <w:t xml:space="preserve"> the tutorial. </w:t>
            </w:r>
          </w:p>
          <w:p w14:paraId="340E25E7" w14:textId="02547CBC" w:rsidR="00956148" w:rsidRDefault="00956148" w:rsidP="00FD5474">
            <w:pPr>
              <w:ind w:left="360" w:hanging="360"/>
              <w:rPr>
                <w:rFonts w:cs="Arial"/>
                <w:szCs w:val="20"/>
              </w:rPr>
            </w:pPr>
          </w:p>
          <w:p w14:paraId="4F0DB57C" w14:textId="3DD697A5" w:rsidR="00516237" w:rsidRDefault="00516237" w:rsidP="006D5686">
            <w:pPr>
              <w:pStyle w:val="AssignmentsLevel1"/>
            </w:pPr>
            <w:r>
              <w:rPr>
                <w:b/>
              </w:rPr>
              <w:t>Sign up</w:t>
            </w:r>
            <w:r>
              <w:t xml:space="preserve"> to use </w:t>
            </w:r>
            <w:proofErr w:type="spellStart"/>
            <w:r w:rsidR="00D72D5D">
              <w:t>P</w:t>
            </w:r>
            <w:r>
              <w:t>opplet</w:t>
            </w:r>
            <w:proofErr w:type="spellEnd"/>
            <w:r>
              <w:t xml:space="preserve"> for an activity this week. </w:t>
            </w:r>
            <w:r w:rsidR="00E91FAC">
              <w:t>You are required to</w:t>
            </w:r>
            <w:r w:rsidR="007379BA">
              <w:t xml:space="preserve"> use your </w:t>
            </w:r>
            <w:proofErr w:type="spellStart"/>
            <w:r w:rsidR="007379BA">
              <w:t>GMercyU</w:t>
            </w:r>
            <w:proofErr w:type="spellEnd"/>
            <w:r w:rsidR="007379BA">
              <w:t xml:space="preserve"> email address. </w:t>
            </w:r>
          </w:p>
          <w:p w14:paraId="5BF83AAD" w14:textId="77777777" w:rsidR="00516237" w:rsidRDefault="00516237" w:rsidP="00FD5474">
            <w:pPr>
              <w:ind w:left="360" w:hanging="360"/>
              <w:rPr>
                <w:rFonts w:cs="Arial"/>
                <w:szCs w:val="20"/>
              </w:rPr>
            </w:pPr>
          </w:p>
          <w:p w14:paraId="5CEFD683" w14:textId="77777777" w:rsidR="00516237" w:rsidRPr="00516237" w:rsidRDefault="00516237" w:rsidP="00FD5474">
            <w:pPr>
              <w:ind w:left="360" w:hanging="360"/>
              <w:rPr>
                <w:rFonts w:cs="Arial"/>
                <w:szCs w:val="20"/>
              </w:rPr>
            </w:pPr>
            <w:r w:rsidRPr="00516237">
              <w:rPr>
                <w:rFonts w:cs="Arial"/>
                <w:b/>
                <w:szCs w:val="20"/>
              </w:rPr>
              <w:t>Post</w:t>
            </w:r>
            <w:r>
              <w:rPr>
                <w:rFonts w:cs="Arial"/>
                <w:szCs w:val="20"/>
              </w:rPr>
              <w:t xml:space="preserve"> any questions in the </w:t>
            </w:r>
            <w:proofErr w:type="spellStart"/>
            <w:r>
              <w:rPr>
                <w:rFonts w:cs="Arial"/>
                <w:szCs w:val="20"/>
              </w:rPr>
              <w:t>Popplet</w:t>
            </w:r>
            <w:proofErr w:type="spellEnd"/>
            <w:r>
              <w:rPr>
                <w:rFonts w:cs="Arial"/>
                <w:szCs w:val="20"/>
              </w:rPr>
              <w:t xml:space="preserve"> discussion forum. </w:t>
            </w:r>
          </w:p>
        </w:tc>
        <w:tc>
          <w:tcPr>
            <w:tcW w:w="1440" w:type="dxa"/>
          </w:tcPr>
          <w:p w14:paraId="78054D5B" w14:textId="0082FA17" w:rsidR="00516237" w:rsidRDefault="00127772" w:rsidP="00FD547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  <w:tc>
          <w:tcPr>
            <w:tcW w:w="1440" w:type="dxa"/>
          </w:tcPr>
          <w:p w14:paraId="7E75A03B" w14:textId="77777777" w:rsidR="00516237" w:rsidRDefault="004A2CF0" w:rsidP="00FD547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Discussion = </w:t>
            </w:r>
            <w:r w:rsidRPr="00B65D8E">
              <w:rPr>
                <w:rFonts w:cs="Arial"/>
                <w:b/>
                <w:szCs w:val="20"/>
              </w:rPr>
              <w:t>.5 hour</w:t>
            </w:r>
          </w:p>
        </w:tc>
      </w:tr>
      <w:tr w:rsidR="002C1641" w:rsidRPr="00842155" w14:paraId="483B487F" w14:textId="77777777" w:rsidTr="00FD5474">
        <w:tc>
          <w:tcPr>
            <w:tcW w:w="1440" w:type="dxa"/>
            <w:tcBorders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E1AA0C3" w14:textId="77777777" w:rsidR="002C1641" w:rsidRPr="00842155" w:rsidRDefault="002C1641" w:rsidP="00FD5474">
            <w:pPr>
              <w:ind w:left="360" w:hanging="360"/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E961B87" w14:textId="77777777" w:rsidR="002C1641" w:rsidRPr="00842155" w:rsidRDefault="002C1641" w:rsidP="00FD5474">
            <w:pPr>
              <w:ind w:left="360" w:hanging="36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E6E6E6"/>
          </w:tcPr>
          <w:p w14:paraId="6FAAE258" w14:textId="77777777" w:rsidR="002C1641" w:rsidRPr="00842155" w:rsidRDefault="002C1641" w:rsidP="00FD5474">
            <w:pPr>
              <w:ind w:left="360" w:hanging="36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shd w:val="clear" w:color="auto" w:fill="E6E6E6"/>
          </w:tcPr>
          <w:p w14:paraId="09BA3977" w14:textId="47D28F0D" w:rsidR="002C1641" w:rsidRPr="00842155" w:rsidRDefault="00127772" w:rsidP="00FD5474">
            <w:pPr>
              <w:ind w:left="360" w:hanging="36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1</w:t>
            </w:r>
            <w:r w:rsidR="0037153C">
              <w:rPr>
                <w:rFonts w:cs="Arial"/>
                <w:b/>
                <w:szCs w:val="20"/>
              </w:rPr>
              <w:t>.5</w:t>
            </w:r>
            <w:r w:rsidR="004A6AD9">
              <w:rPr>
                <w:rFonts w:cs="Arial"/>
                <w:b/>
                <w:szCs w:val="20"/>
              </w:rPr>
              <w:t xml:space="preserve"> hour</w:t>
            </w:r>
          </w:p>
        </w:tc>
      </w:tr>
      <w:tr w:rsidR="002C1641" w:rsidRPr="00842155" w14:paraId="5D10A419" w14:textId="77777777" w:rsidTr="00825CE5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c>
          <w:tcPr>
            <w:tcW w:w="101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55907CE" w14:textId="77777777" w:rsidR="002C1641" w:rsidRPr="005B10FE" w:rsidRDefault="00BA4B7B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Supplemental Learning Resources and Activities</w:t>
            </w:r>
            <w:r w:rsidRPr="005B10FE">
              <w:rPr>
                <w:rFonts w:cs="Arial"/>
                <w:i/>
                <w:szCs w:val="20"/>
              </w:rPr>
              <w:t xml:space="preserve">: These </w:t>
            </w:r>
            <w:r>
              <w:rPr>
                <w:rFonts w:cs="Arial"/>
                <w:i/>
                <w:szCs w:val="20"/>
              </w:rPr>
              <w:t xml:space="preserve">resources and </w:t>
            </w:r>
            <w:r w:rsidRPr="005B10FE">
              <w:rPr>
                <w:rFonts w:cs="Arial"/>
                <w:i/>
                <w:szCs w:val="20"/>
              </w:rPr>
              <w:t>activities provide further exploration of content, supplemental information, and skill building.</w:t>
            </w:r>
            <w:r>
              <w:rPr>
                <w:rFonts w:cs="Arial"/>
                <w:i/>
                <w:szCs w:val="20"/>
              </w:rPr>
              <w:t xml:space="preserve"> </w:t>
            </w:r>
            <w:r w:rsidRPr="005B10FE">
              <w:rPr>
                <w:rFonts w:cs="Arial"/>
                <w:i/>
                <w:szCs w:val="20"/>
              </w:rPr>
              <w:t xml:space="preserve">Students may complete </w:t>
            </w:r>
            <w:r>
              <w:rPr>
                <w:rFonts w:cs="Arial"/>
                <w:i/>
                <w:szCs w:val="20"/>
              </w:rPr>
              <w:t>items</w:t>
            </w:r>
            <w:r w:rsidRPr="005B10FE">
              <w:rPr>
                <w:rFonts w:cs="Arial"/>
                <w:i/>
                <w:szCs w:val="20"/>
              </w:rPr>
              <w:t xml:space="preserve"> in this section </w:t>
            </w:r>
            <w:r>
              <w:rPr>
                <w:rFonts w:cs="Arial"/>
                <w:i/>
                <w:szCs w:val="20"/>
              </w:rPr>
              <w:t xml:space="preserve">on their own or </w:t>
            </w:r>
            <w:r w:rsidRPr="005B10FE">
              <w:rPr>
                <w:rFonts w:cs="Arial"/>
                <w:i/>
                <w:szCs w:val="20"/>
              </w:rPr>
              <w:t>as selected by the instructor.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8D9DA"/>
          </w:tcPr>
          <w:p w14:paraId="638D313E" w14:textId="77777777" w:rsidR="002C1641" w:rsidRPr="005B10FE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8D9DA"/>
          </w:tcPr>
          <w:p w14:paraId="3AA6F556" w14:textId="77777777" w:rsidR="002C1641" w:rsidRPr="005B10FE" w:rsidRDefault="002C1641" w:rsidP="007C382C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Pages/AIE/</w:t>
            </w:r>
          </w:p>
          <w:p w14:paraId="321EA79B" w14:textId="77777777" w:rsidR="002C1641" w:rsidRPr="005B10FE" w:rsidRDefault="002C1641" w:rsidP="007C382C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2C1641" w:rsidRPr="007F339F" w14:paraId="06D8F285" w14:textId="77777777" w:rsidTr="00FD5474">
        <w:tc>
          <w:tcPr>
            <w:tcW w:w="10170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00F9C39" w14:textId="163CD294" w:rsidR="00127772" w:rsidRDefault="00127772" w:rsidP="00956148">
            <w:pPr>
              <w:ind w:left="360" w:hanging="36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Additional Internet Resources</w:t>
            </w:r>
          </w:p>
          <w:p w14:paraId="0F336156" w14:textId="4129E6C0" w:rsidR="00127772" w:rsidRDefault="00127772" w:rsidP="00956148">
            <w:pPr>
              <w:ind w:left="360" w:hanging="360"/>
              <w:rPr>
                <w:rFonts w:cs="Arial"/>
                <w:b/>
                <w:szCs w:val="20"/>
              </w:rPr>
            </w:pPr>
          </w:p>
          <w:p w14:paraId="7F862AAA" w14:textId="4B5CE27A" w:rsidR="00127772" w:rsidRPr="00127772" w:rsidRDefault="00127772" w:rsidP="00956148">
            <w:pPr>
              <w:ind w:left="360" w:hanging="360"/>
              <w:rPr>
                <w:rFonts w:cs="Arial"/>
                <w:szCs w:val="20"/>
              </w:rPr>
            </w:pPr>
            <w:proofErr w:type="gramStart"/>
            <w:r>
              <w:rPr>
                <w:rFonts w:cs="Arial"/>
                <w:b/>
                <w:szCs w:val="20"/>
              </w:rPr>
              <w:t xml:space="preserve">Review </w:t>
            </w:r>
            <w:r>
              <w:rPr>
                <w:rFonts w:cs="Arial"/>
                <w:szCs w:val="20"/>
              </w:rPr>
              <w:t xml:space="preserve"> the</w:t>
            </w:r>
            <w:proofErr w:type="gramEnd"/>
            <w:r>
              <w:rPr>
                <w:rFonts w:cs="Arial"/>
                <w:szCs w:val="20"/>
              </w:rPr>
              <w:t xml:space="preserve"> following resources: </w:t>
            </w:r>
          </w:p>
          <w:p w14:paraId="71E8E8AE" w14:textId="77777777" w:rsidR="00127772" w:rsidRDefault="00127772" w:rsidP="00956148">
            <w:pPr>
              <w:ind w:left="360" w:hanging="360"/>
              <w:rPr>
                <w:rFonts w:cs="Arial"/>
                <w:b/>
                <w:szCs w:val="20"/>
              </w:rPr>
            </w:pPr>
          </w:p>
          <w:p w14:paraId="7D3D56B8" w14:textId="1246D0DA" w:rsidR="00956148" w:rsidRPr="006D5686" w:rsidRDefault="00127772" w:rsidP="006D5686">
            <w:pPr>
              <w:pStyle w:val="AssignmentsLevel2"/>
            </w:pPr>
            <w:r w:rsidRPr="006D5686">
              <w:t xml:space="preserve">Keyboard </w:t>
            </w:r>
            <w:r w:rsidR="00D72D5D">
              <w:t>s</w:t>
            </w:r>
            <w:r w:rsidR="00956148" w:rsidRPr="006D5686">
              <w:t>hortcuts</w:t>
            </w:r>
            <w:r w:rsidRPr="006D5686">
              <w:t>:</w:t>
            </w:r>
          </w:p>
          <w:p w14:paraId="0B866EB4" w14:textId="77777777" w:rsidR="00127772" w:rsidRDefault="00127772" w:rsidP="00127772">
            <w:pPr>
              <w:ind w:left="720" w:hanging="360"/>
              <w:rPr>
                <w:rFonts w:cs="Arial"/>
                <w:b/>
                <w:szCs w:val="20"/>
              </w:rPr>
            </w:pPr>
          </w:p>
          <w:p w14:paraId="380A8588" w14:textId="25592E09" w:rsidR="00127772" w:rsidRDefault="006C6340" w:rsidP="006D5686">
            <w:pPr>
              <w:pStyle w:val="AssignmentsLevel3"/>
            </w:pPr>
            <w:hyperlink r:id="rId101" w:history="1">
              <w:r w:rsidR="00127772" w:rsidRPr="00127772">
                <w:rPr>
                  <w:rStyle w:val="Hyperlink"/>
                </w:rPr>
                <w:t>Shortcutworld.com</w:t>
              </w:r>
            </w:hyperlink>
          </w:p>
          <w:p w14:paraId="2CE9AD1C" w14:textId="09DB75D9" w:rsidR="00127772" w:rsidRPr="00127772" w:rsidRDefault="006C6340" w:rsidP="006D5686">
            <w:pPr>
              <w:pStyle w:val="AssignmentsLevel3"/>
            </w:pPr>
            <w:hyperlink r:id="rId102" w:history="1">
              <w:r w:rsidR="00D72D5D">
                <w:rPr>
                  <w:rStyle w:val="Hyperlink"/>
                </w:rPr>
                <w:t>"10 Amazing Windows Shortcuts You Aren’t Using"</w:t>
              </w:r>
            </w:hyperlink>
            <w:r w:rsidR="00127772">
              <w:t xml:space="preserve"> (4:14)</w:t>
            </w:r>
          </w:p>
          <w:p w14:paraId="3534BB52" w14:textId="77777777" w:rsidR="00956148" w:rsidRDefault="00956148" w:rsidP="00956148">
            <w:pPr>
              <w:ind w:left="360" w:hanging="360"/>
              <w:rPr>
                <w:rFonts w:cs="Arial"/>
                <w:b/>
                <w:szCs w:val="20"/>
              </w:rPr>
            </w:pPr>
          </w:p>
          <w:p w14:paraId="7819910B" w14:textId="4344B15E" w:rsidR="007C382C" w:rsidRPr="006D5686" w:rsidRDefault="007C382C" w:rsidP="006D5686">
            <w:pPr>
              <w:pStyle w:val="AssignmentsLevel2"/>
            </w:pPr>
            <w:r w:rsidRPr="006D5686">
              <w:t xml:space="preserve">Branding </w:t>
            </w:r>
            <w:r w:rsidR="00D72D5D">
              <w:t>y</w:t>
            </w:r>
            <w:r w:rsidRPr="006D5686">
              <w:t>ourself:</w:t>
            </w:r>
            <w:r w:rsidRPr="006D5686">
              <w:br/>
            </w:r>
          </w:p>
          <w:p w14:paraId="15A78118" w14:textId="6297A9B4" w:rsidR="007C382C" w:rsidRPr="00BF573A" w:rsidRDefault="006C6340" w:rsidP="006D5686">
            <w:pPr>
              <w:pStyle w:val="AssignmentsLevel3"/>
            </w:pPr>
            <w:hyperlink r:id="rId103" w:history="1">
              <w:r w:rsidR="00787BC8">
                <w:rPr>
                  <w:rStyle w:val="Hyperlink"/>
                </w:rPr>
                <w:t>"5 Steps to Empowering the Brand You</w:t>
              </w:r>
            </w:hyperlink>
            <w:r w:rsidR="00EC3ED5">
              <w:rPr>
                <w:rStyle w:val="Hyperlink"/>
              </w:rPr>
              <w:t>”</w:t>
            </w:r>
            <w:r w:rsidR="00BF573A" w:rsidRPr="00BF573A">
              <w:rPr>
                <w:rStyle w:val="Hyperlink"/>
                <w:color w:val="auto"/>
                <w:u w:val="none"/>
              </w:rPr>
              <w:t xml:space="preserve"> (You may need to search for this article by title.)</w:t>
            </w:r>
          </w:p>
          <w:p w14:paraId="429D3F14" w14:textId="1F9DD08A" w:rsidR="007C382C" w:rsidRPr="007C382C" w:rsidRDefault="006C6340" w:rsidP="006D5686">
            <w:pPr>
              <w:pStyle w:val="AssignmentsLevel3"/>
            </w:pPr>
            <w:hyperlink r:id="rId104" w:history="1">
              <w:r w:rsidR="00787BC8">
                <w:rPr>
                  <w:rStyle w:val="Hyperlink"/>
                </w:rPr>
                <w:t>"Introduction to Personal Branding</w:t>
              </w:r>
            </w:hyperlink>
            <w:r w:rsidR="00EC3ED5">
              <w:rPr>
                <w:rStyle w:val="Hyperlink"/>
              </w:rPr>
              <w:t>”</w:t>
            </w:r>
          </w:p>
          <w:p w14:paraId="44C15812" w14:textId="77777777" w:rsidR="007C382C" w:rsidRDefault="007C382C" w:rsidP="00DF56E1">
            <w:pPr>
              <w:tabs>
                <w:tab w:val="left" w:pos="2329"/>
              </w:tabs>
              <w:rPr>
                <w:b/>
              </w:rPr>
            </w:pPr>
          </w:p>
          <w:p w14:paraId="6CB7DF2C" w14:textId="77777777" w:rsidR="00DF56E1" w:rsidRDefault="00DF56E1" w:rsidP="00DF56E1">
            <w:pPr>
              <w:tabs>
                <w:tab w:val="left" w:pos="2329"/>
              </w:tabs>
            </w:pPr>
            <w:r w:rsidRPr="00F53424">
              <w:rPr>
                <w:b/>
              </w:rPr>
              <w:t>Consider</w:t>
            </w:r>
            <w:r>
              <w:t xml:space="preserve"> the following questions after reviewing the above resources: </w:t>
            </w:r>
          </w:p>
          <w:p w14:paraId="64F99557" w14:textId="77777777" w:rsidR="00DF56E1" w:rsidRPr="00484523" w:rsidRDefault="00DF56E1" w:rsidP="00DF56E1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79D7024E" w14:textId="04560DDC" w:rsidR="00DF56E1" w:rsidRPr="00DF56E1" w:rsidRDefault="00EC3ED5" w:rsidP="006D5686">
            <w:pPr>
              <w:pStyle w:val="AssignmentsLevel2"/>
              <w:rPr>
                <w:b/>
              </w:rPr>
            </w:pPr>
            <w:r>
              <w:t>Which of the keyboard</w:t>
            </w:r>
            <w:r w:rsidR="00DF56E1" w:rsidRPr="008B20E4">
              <w:t xml:space="preserve"> </w:t>
            </w:r>
            <w:r w:rsidR="00DF56E1">
              <w:t>shortcuts</w:t>
            </w:r>
            <w:r w:rsidR="00DF56E1" w:rsidRPr="008B20E4">
              <w:t xml:space="preserve"> do you think you would use</w:t>
            </w:r>
            <w:r w:rsidR="00D72D5D">
              <w:t>? W</w:t>
            </w:r>
            <w:r w:rsidR="00DF56E1" w:rsidRPr="008B20E4">
              <w:t xml:space="preserve">hy? </w:t>
            </w:r>
          </w:p>
          <w:p w14:paraId="495A614A" w14:textId="5F92F03D" w:rsidR="00DF56E1" w:rsidRPr="0017178A" w:rsidRDefault="00DF56E1" w:rsidP="006D5686">
            <w:pPr>
              <w:pStyle w:val="AssignmentsLevel2"/>
              <w:rPr>
                <w:b/>
              </w:rPr>
            </w:pPr>
            <w:r w:rsidRPr="00CA4CF1">
              <w:t xml:space="preserve">Do you </w:t>
            </w:r>
            <w:r w:rsidR="00D72D5D">
              <w:t>like any</w:t>
            </w:r>
            <w:r w:rsidRPr="00CA4CF1">
              <w:t xml:space="preserve"> other </w:t>
            </w:r>
            <w:r>
              <w:t>useful shortcuts</w:t>
            </w:r>
            <w:r w:rsidRPr="00CA4CF1">
              <w:t>?</w:t>
            </w:r>
          </w:p>
          <w:p w14:paraId="2F0DD479" w14:textId="7A732697" w:rsidR="007C382C" w:rsidRPr="0017178A" w:rsidRDefault="007C382C" w:rsidP="006D5686">
            <w:pPr>
              <w:pStyle w:val="AssignmentsLevel2"/>
              <w:rPr>
                <w:b/>
              </w:rPr>
            </w:pPr>
            <w:r>
              <w:t xml:space="preserve">What do you think of the importance of </w:t>
            </w:r>
            <w:r w:rsidR="00EC3ED5">
              <w:t>b</w:t>
            </w:r>
            <w:r w:rsidR="0017178A">
              <w:t xml:space="preserve">randing yourself online? </w:t>
            </w:r>
          </w:p>
          <w:p w14:paraId="16495489" w14:textId="36674432" w:rsidR="0017178A" w:rsidRPr="00127772" w:rsidRDefault="0017178A" w:rsidP="006D5686">
            <w:pPr>
              <w:pStyle w:val="AssignmentsLevel2"/>
              <w:rPr>
                <w:b/>
              </w:rPr>
            </w:pPr>
            <w:r>
              <w:t xml:space="preserve">What are some other ways that you can polish and manage your online presence? </w:t>
            </w:r>
          </w:p>
          <w:p w14:paraId="622982BF" w14:textId="77777777" w:rsidR="00127772" w:rsidRDefault="00127772" w:rsidP="00127772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</w:p>
          <w:p w14:paraId="62743529" w14:textId="578DBFA7" w:rsidR="00127772" w:rsidRPr="00127772" w:rsidRDefault="00127772" w:rsidP="00127772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Post</w:t>
            </w:r>
            <w:r>
              <w:rPr>
                <w:rFonts w:cs="Arial"/>
                <w:szCs w:val="20"/>
              </w:rPr>
              <w:t xml:space="preserve"> your thoughts in the Additional Internet Resources discussion forum.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</w:tcBorders>
            <w:shd w:val="clear" w:color="auto" w:fill="FFFFFF" w:themeFill="background1"/>
          </w:tcPr>
          <w:p w14:paraId="1F285D2F" w14:textId="6092F30C" w:rsidR="002C1641" w:rsidRPr="009F6FAF" w:rsidRDefault="00127772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4.2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</w:tcBorders>
            <w:shd w:val="clear" w:color="auto" w:fill="FFFFFF" w:themeFill="background1"/>
          </w:tcPr>
          <w:p w14:paraId="6A8B8E24" w14:textId="7663752B" w:rsidR="002C1641" w:rsidRPr="009F6FAF" w:rsidRDefault="00127772" w:rsidP="00DF56E1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t xml:space="preserve">Discussion </w:t>
            </w:r>
            <w:r w:rsidRPr="00103FC5">
              <w:t xml:space="preserve">= </w:t>
            </w:r>
            <w:r w:rsidRPr="00103FC5">
              <w:rPr>
                <w:b/>
              </w:rPr>
              <w:t>1 hour</w:t>
            </w:r>
          </w:p>
        </w:tc>
      </w:tr>
      <w:tr w:rsidR="002C1641" w:rsidRPr="00842155" w14:paraId="08F8E2C3" w14:textId="77777777" w:rsidTr="00FD5474">
        <w:tc>
          <w:tcPr>
            <w:tcW w:w="1440" w:type="dxa"/>
            <w:tcBorders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BDC79F5" w14:textId="77777777" w:rsidR="002C1641" w:rsidRPr="00842155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43F9B32" w14:textId="77777777" w:rsidR="002C1641" w:rsidRPr="00842155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E6E6E6"/>
          </w:tcPr>
          <w:p w14:paraId="7731BC48" w14:textId="77777777" w:rsidR="002C1641" w:rsidRPr="00842155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shd w:val="clear" w:color="auto" w:fill="E6E6E6"/>
          </w:tcPr>
          <w:p w14:paraId="4A10FE4E" w14:textId="751B961C" w:rsidR="002C1641" w:rsidRPr="00842155" w:rsidRDefault="00127772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1 hour</w:t>
            </w:r>
          </w:p>
        </w:tc>
      </w:tr>
      <w:tr w:rsidR="002C1641" w:rsidRPr="00842155" w14:paraId="733C8B76" w14:textId="77777777" w:rsidTr="00825CE5"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F1FFFF2" w14:textId="271F18C3" w:rsidR="002C1641" w:rsidRPr="005B10FE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Assignment</w:t>
            </w:r>
            <w:r w:rsidR="00B32E13">
              <w:rPr>
                <w:rFonts w:cs="Arial"/>
                <w:b/>
                <w:i/>
                <w:sz w:val="22"/>
                <w:szCs w:val="20"/>
              </w:rPr>
              <w:t>s</w:t>
            </w:r>
            <w:r w:rsidRPr="005B10FE">
              <w:rPr>
                <w:rFonts w:cs="Arial"/>
                <w:i/>
                <w:szCs w:val="20"/>
              </w:rPr>
              <w:t>: Students must complete the weekly assignment(s).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19AACE18" w14:textId="77777777" w:rsidR="002C1641" w:rsidRPr="005B10FE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48B126C4" w14:textId="77777777" w:rsidR="002C1641" w:rsidRPr="005B10FE" w:rsidRDefault="002C1641" w:rsidP="00FD5474">
            <w:pPr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Points/AIE/</w:t>
            </w:r>
          </w:p>
          <w:p w14:paraId="4F2901F2" w14:textId="77777777" w:rsidR="002C1641" w:rsidRPr="005B10FE" w:rsidRDefault="002C1641" w:rsidP="00FD5474">
            <w:pPr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59251D" w:rsidRPr="00842155" w14:paraId="3930C4A0" w14:textId="77777777" w:rsidTr="00697547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BF12F1" w14:textId="70DA408F" w:rsidR="0059251D" w:rsidRDefault="00F55913" w:rsidP="00697547">
            <w:pPr>
              <w:tabs>
                <w:tab w:val="left" w:pos="2329"/>
              </w:tabs>
              <w:rPr>
                <w:b/>
              </w:rPr>
            </w:pPr>
            <w:r>
              <w:rPr>
                <w:b/>
              </w:rPr>
              <w:t>Discussion</w:t>
            </w:r>
            <w:r w:rsidR="00B24709">
              <w:rPr>
                <w:b/>
              </w:rPr>
              <w:t xml:space="preserve">: </w:t>
            </w:r>
            <w:r w:rsidR="00BE7CF2">
              <w:rPr>
                <w:b/>
              </w:rPr>
              <w:t>Online</w:t>
            </w:r>
            <w:r w:rsidR="00AC4EB4">
              <w:rPr>
                <w:b/>
              </w:rPr>
              <w:t xml:space="preserve"> </w:t>
            </w:r>
            <w:r w:rsidR="00827120">
              <w:rPr>
                <w:b/>
              </w:rPr>
              <w:t>Contacts and</w:t>
            </w:r>
            <w:r w:rsidR="00AC4EB4">
              <w:rPr>
                <w:b/>
              </w:rPr>
              <w:t xml:space="preserve"> Connections</w:t>
            </w:r>
            <w:r w:rsidR="00827120">
              <w:rPr>
                <w:b/>
              </w:rPr>
              <w:t xml:space="preserve"> </w:t>
            </w:r>
          </w:p>
          <w:p w14:paraId="6146A91A" w14:textId="77777777" w:rsidR="0059251D" w:rsidRDefault="0059251D" w:rsidP="00697547">
            <w:pPr>
              <w:tabs>
                <w:tab w:val="left" w:pos="2329"/>
              </w:tabs>
              <w:rPr>
                <w:b/>
              </w:rPr>
            </w:pPr>
          </w:p>
          <w:p w14:paraId="546631ED" w14:textId="6F962517" w:rsidR="00AC4EB4" w:rsidRDefault="00AC4EB4" w:rsidP="00697547">
            <w:pPr>
              <w:tabs>
                <w:tab w:val="left" w:pos="2329"/>
              </w:tabs>
            </w:pPr>
            <w:r>
              <w:rPr>
                <w:b/>
              </w:rPr>
              <w:t xml:space="preserve">Review </w:t>
            </w:r>
            <w:r>
              <w:t xml:space="preserve">the following resources: </w:t>
            </w:r>
          </w:p>
          <w:p w14:paraId="7943645A" w14:textId="77777777" w:rsidR="00690347" w:rsidRDefault="00690347" w:rsidP="00697547">
            <w:pPr>
              <w:tabs>
                <w:tab w:val="left" w:pos="2329"/>
              </w:tabs>
            </w:pPr>
          </w:p>
          <w:p w14:paraId="687D3977" w14:textId="7B61948D" w:rsidR="00690347" w:rsidRDefault="00DF5A7A" w:rsidP="006D5686">
            <w:pPr>
              <w:pStyle w:val="AssignmentsLevel2"/>
            </w:pPr>
            <w:r>
              <w:t>“</w:t>
            </w:r>
            <w:hyperlink r:id="rId105" w:history="1">
              <w:r w:rsidR="00690347" w:rsidRPr="00690347">
                <w:rPr>
                  <w:rStyle w:val="Hyperlink"/>
                </w:rPr>
                <w:t>Advice: Texting Manners</w:t>
              </w:r>
            </w:hyperlink>
            <w:r>
              <w:t>”</w:t>
            </w:r>
          </w:p>
          <w:p w14:paraId="1938BC17" w14:textId="78862027" w:rsidR="00CD7E30" w:rsidRDefault="00CD7E30" w:rsidP="006D5686">
            <w:pPr>
              <w:pStyle w:val="AssignmentsLevel2"/>
            </w:pPr>
            <w:r>
              <w:t>“</w:t>
            </w:r>
            <w:hyperlink r:id="rId106" w:history="1">
              <w:r w:rsidRPr="00CD7E30">
                <w:rPr>
                  <w:rStyle w:val="Hyperlink"/>
                </w:rPr>
                <w:t>Advice: Smart Use of Smartphones and Tablets</w:t>
              </w:r>
            </w:hyperlink>
            <w:r>
              <w:t>”</w:t>
            </w:r>
          </w:p>
          <w:p w14:paraId="614F7059" w14:textId="77777777" w:rsidR="00AC4EB4" w:rsidRPr="00AC4EB4" w:rsidRDefault="00AC4EB4" w:rsidP="00697547">
            <w:pPr>
              <w:tabs>
                <w:tab w:val="left" w:pos="2329"/>
              </w:tabs>
            </w:pPr>
          </w:p>
          <w:p w14:paraId="5C0CBB09" w14:textId="36485703" w:rsidR="00AC4EB4" w:rsidRPr="00AC4EB4" w:rsidRDefault="0059251D" w:rsidP="00697547">
            <w:pPr>
              <w:tabs>
                <w:tab w:val="left" w:pos="2329"/>
              </w:tabs>
            </w:pPr>
            <w:r w:rsidRPr="00E9683B">
              <w:rPr>
                <w:b/>
              </w:rPr>
              <w:t>Pos</w:t>
            </w:r>
            <w:r w:rsidRPr="00827120">
              <w:rPr>
                <w:b/>
              </w:rPr>
              <w:t>t</w:t>
            </w:r>
            <w:r w:rsidRPr="00E9683B">
              <w:t xml:space="preserve"> a </w:t>
            </w:r>
            <w:r>
              <w:t xml:space="preserve">clear and logical </w:t>
            </w:r>
            <w:r w:rsidRPr="00E9683B">
              <w:t xml:space="preserve">response in 150 to 200 words </w:t>
            </w:r>
            <w:r>
              <w:t>to</w:t>
            </w:r>
            <w:r w:rsidRPr="00E9683B">
              <w:t xml:space="preserve"> the </w:t>
            </w:r>
            <w:r>
              <w:t xml:space="preserve">following </w:t>
            </w:r>
            <w:r w:rsidR="00F55913">
              <w:t>questions</w:t>
            </w:r>
            <w:r w:rsidRPr="00103FC5">
              <w:t xml:space="preserve">, </w:t>
            </w:r>
            <w:r>
              <w:t xml:space="preserve">providing specific examples to support your answers. </w:t>
            </w:r>
          </w:p>
          <w:p w14:paraId="7E1BE60B" w14:textId="77777777" w:rsidR="00AC4EB4" w:rsidRDefault="00AC4EB4" w:rsidP="00AC4EB4">
            <w:pPr>
              <w:pStyle w:val="ListParagraph"/>
              <w:tabs>
                <w:tab w:val="left" w:pos="2329"/>
              </w:tabs>
              <w:ind w:left="360"/>
              <w:rPr>
                <w:rFonts w:cs="Arial"/>
                <w:color w:val="FF0000"/>
                <w:szCs w:val="20"/>
              </w:rPr>
            </w:pPr>
          </w:p>
          <w:p w14:paraId="695457E8" w14:textId="4D888DEF" w:rsidR="0059251D" w:rsidRPr="003B4BF7" w:rsidRDefault="00827120" w:rsidP="006323AA">
            <w:pPr>
              <w:pStyle w:val="ListParagraph"/>
              <w:numPr>
                <w:ilvl w:val="0"/>
                <w:numId w:val="15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3B4BF7">
              <w:rPr>
                <w:rFonts w:cs="Arial"/>
                <w:szCs w:val="20"/>
              </w:rPr>
              <w:t>Imagine you are conducting a survey t</w:t>
            </w:r>
            <w:r w:rsidR="00AC4EB4" w:rsidRPr="003B4BF7">
              <w:rPr>
                <w:rFonts w:cs="Arial"/>
                <w:szCs w:val="20"/>
              </w:rPr>
              <w:t>o support your research</w:t>
            </w:r>
            <w:r w:rsidRPr="003B4BF7">
              <w:rPr>
                <w:rFonts w:cs="Arial"/>
                <w:szCs w:val="20"/>
              </w:rPr>
              <w:t xml:space="preserve">. Is it </w:t>
            </w:r>
            <w:r w:rsidR="00DF5A7A">
              <w:rPr>
                <w:rFonts w:cs="Arial"/>
                <w:szCs w:val="20"/>
              </w:rPr>
              <w:t>appropriate</w:t>
            </w:r>
            <w:r w:rsidRPr="003B4BF7">
              <w:rPr>
                <w:rFonts w:cs="Arial"/>
                <w:szCs w:val="20"/>
              </w:rPr>
              <w:t xml:space="preserve"> to</w:t>
            </w:r>
            <w:r w:rsidR="00EC3ED5">
              <w:rPr>
                <w:rFonts w:cs="Arial"/>
                <w:szCs w:val="20"/>
              </w:rPr>
              <w:t xml:space="preserve"> recruit</w:t>
            </w:r>
            <w:r w:rsidRPr="003B4BF7">
              <w:rPr>
                <w:rFonts w:cs="Arial"/>
                <w:szCs w:val="20"/>
              </w:rPr>
              <w:t xml:space="preserve"> survey respondents from your Facebook friends</w:t>
            </w:r>
            <w:r w:rsidR="00941D6D">
              <w:rPr>
                <w:rFonts w:cs="Arial"/>
                <w:szCs w:val="20"/>
              </w:rPr>
              <w:t>, y</w:t>
            </w:r>
            <w:r w:rsidRPr="003B4BF7">
              <w:rPr>
                <w:rFonts w:cs="Arial"/>
                <w:szCs w:val="20"/>
              </w:rPr>
              <w:t>our LinkedIn connections</w:t>
            </w:r>
            <w:r w:rsidR="00941D6D">
              <w:rPr>
                <w:rFonts w:cs="Arial"/>
                <w:szCs w:val="20"/>
              </w:rPr>
              <w:t>, and y</w:t>
            </w:r>
            <w:r w:rsidRPr="003B4BF7">
              <w:rPr>
                <w:rFonts w:cs="Arial"/>
                <w:szCs w:val="20"/>
              </w:rPr>
              <w:t xml:space="preserve">our other personal and professional networks?  </w:t>
            </w:r>
            <w:r w:rsidR="003B4BF7">
              <w:rPr>
                <w:rFonts w:cs="Arial"/>
                <w:szCs w:val="20"/>
              </w:rPr>
              <w:br/>
            </w:r>
          </w:p>
          <w:p w14:paraId="54C4FCBA" w14:textId="6B178D62" w:rsidR="00827120" w:rsidRPr="003B4BF7" w:rsidRDefault="00827120" w:rsidP="006323AA">
            <w:pPr>
              <w:pStyle w:val="ListParagraph"/>
              <w:numPr>
                <w:ilvl w:val="0"/>
                <w:numId w:val="15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3B4BF7">
              <w:rPr>
                <w:rFonts w:cs="Arial"/>
                <w:szCs w:val="20"/>
              </w:rPr>
              <w:t xml:space="preserve">When is it </w:t>
            </w:r>
            <w:r w:rsidR="00DF5A7A">
              <w:rPr>
                <w:rFonts w:cs="Arial"/>
                <w:szCs w:val="20"/>
              </w:rPr>
              <w:t>in</w:t>
            </w:r>
            <w:r w:rsidRPr="003B4BF7">
              <w:rPr>
                <w:rFonts w:cs="Arial"/>
                <w:szCs w:val="20"/>
              </w:rPr>
              <w:t>appropri</w:t>
            </w:r>
            <w:r w:rsidR="00DF5A7A">
              <w:rPr>
                <w:rFonts w:cs="Arial"/>
                <w:szCs w:val="20"/>
              </w:rPr>
              <w:t>ate to approach people in your c</w:t>
            </w:r>
            <w:r w:rsidRPr="003B4BF7">
              <w:rPr>
                <w:rFonts w:cs="Arial"/>
                <w:szCs w:val="20"/>
              </w:rPr>
              <w:t xml:space="preserve">ontacts databases or social network lists for research participation?   </w:t>
            </w:r>
            <w:r w:rsidR="003B4BF7">
              <w:rPr>
                <w:rFonts w:cs="Arial"/>
                <w:szCs w:val="20"/>
              </w:rPr>
              <w:br/>
            </w:r>
          </w:p>
          <w:p w14:paraId="15BB6A3B" w14:textId="2845DA1D" w:rsidR="004D5DC9" w:rsidRPr="003B4BF7" w:rsidRDefault="00827120" w:rsidP="006323AA">
            <w:pPr>
              <w:pStyle w:val="ListParagraph"/>
              <w:numPr>
                <w:ilvl w:val="0"/>
                <w:numId w:val="15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3B4BF7">
              <w:rPr>
                <w:rFonts w:cs="Arial"/>
                <w:szCs w:val="20"/>
              </w:rPr>
              <w:t xml:space="preserve">What are the etiquette and protocols for connecting </w:t>
            </w:r>
            <w:r w:rsidRPr="003B4BF7">
              <w:t xml:space="preserve">with others </w:t>
            </w:r>
            <w:r w:rsidR="00127350" w:rsidRPr="003B4BF7">
              <w:t>in various professional, academic</w:t>
            </w:r>
            <w:r w:rsidR="00717E80">
              <w:t>,</w:t>
            </w:r>
            <w:r w:rsidR="00127350" w:rsidRPr="003B4BF7">
              <w:t xml:space="preserve"> and social situations? Share any </w:t>
            </w:r>
            <w:r w:rsidR="00AC4EB4" w:rsidRPr="003B4BF7">
              <w:t>additional resources</w:t>
            </w:r>
            <w:r w:rsidR="00127350" w:rsidRPr="003B4BF7">
              <w:t xml:space="preserve"> that you </w:t>
            </w:r>
            <w:r w:rsidR="00AC4EB4" w:rsidRPr="003B4BF7">
              <w:t>may know about with your classmates.</w:t>
            </w:r>
          </w:p>
          <w:p w14:paraId="63BD5F1B" w14:textId="77777777" w:rsidR="0059251D" w:rsidRDefault="0059251D" w:rsidP="00697547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72F68A5D" w14:textId="33799F53" w:rsidR="0059251D" w:rsidRPr="00E9683B" w:rsidRDefault="0059251D" w:rsidP="00697547">
            <w:pPr>
              <w:ind w:left="360" w:hanging="360"/>
              <w:rPr>
                <w:rFonts w:cs="Arial"/>
                <w:szCs w:val="20"/>
              </w:rPr>
            </w:pPr>
            <w:r w:rsidRPr="00E9683B">
              <w:rPr>
                <w:rFonts w:cs="Arial"/>
                <w:i/>
                <w:szCs w:val="20"/>
              </w:rPr>
              <w:t>Note</w:t>
            </w:r>
            <w:r w:rsidR="00941D6D">
              <w:rPr>
                <w:rFonts w:cs="Arial"/>
                <w:szCs w:val="20"/>
              </w:rPr>
              <w:t>:</w:t>
            </w:r>
            <w:r w:rsidRPr="00E9683B">
              <w:rPr>
                <w:rFonts w:cs="Arial"/>
                <w:szCs w:val="20"/>
              </w:rPr>
              <w:t xml:space="preserve"> Initial answers to the question</w:t>
            </w:r>
            <w:r w:rsidR="00154478">
              <w:rPr>
                <w:rFonts w:cs="Arial"/>
                <w:szCs w:val="20"/>
              </w:rPr>
              <w:t>s</w:t>
            </w:r>
            <w:r w:rsidRPr="00E9683B">
              <w:rPr>
                <w:rFonts w:cs="Arial"/>
                <w:szCs w:val="20"/>
              </w:rPr>
              <w:t xml:space="preserve"> are due by 11:59 p.m. (Eastern time) on Thursday. </w:t>
            </w:r>
          </w:p>
          <w:p w14:paraId="7726FFC7" w14:textId="77777777" w:rsidR="0059251D" w:rsidRPr="00E9683B" w:rsidRDefault="0059251D" w:rsidP="00697547">
            <w:pPr>
              <w:ind w:left="360" w:hanging="360"/>
              <w:rPr>
                <w:rFonts w:cs="Arial"/>
                <w:szCs w:val="20"/>
              </w:rPr>
            </w:pPr>
          </w:p>
          <w:p w14:paraId="2E2F6802" w14:textId="103ECD7C" w:rsidR="0059251D" w:rsidRPr="00842155" w:rsidRDefault="0059251D" w:rsidP="00F55913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103FC5">
              <w:rPr>
                <w:rFonts w:cs="Arial"/>
                <w:b/>
                <w:szCs w:val="20"/>
              </w:rPr>
              <w:t xml:space="preserve">Respond </w:t>
            </w:r>
            <w:r w:rsidRPr="00103FC5">
              <w:rPr>
                <w:rFonts w:cs="Arial"/>
                <w:szCs w:val="20"/>
              </w:rPr>
              <w:t>to at least three</w:t>
            </w:r>
            <w:r w:rsidRPr="00103FC5">
              <w:rPr>
                <w:rFonts w:cs="Arial"/>
                <w:b/>
                <w:szCs w:val="20"/>
              </w:rPr>
              <w:t xml:space="preserve"> </w:t>
            </w:r>
            <w:r w:rsidRPr="00103FC5">
              <w:rPr>
                <w:rFonts w:cs="Arial"/>
                <w:szCs w:val="20"/>
              </w:rPr>
              <w:t xml:space="preserve">students </w:t>
            </w:r>
            <w:r w:rsidRPr="00103FC5">
              <w:t>in a manner that is thought provoking and appropriately challenges or elevates the discussion</w:t>
            </w:r>
            <w:r w:rsidRPr="00103FC5">
              <w:rPr>
                <w:rFonts w:cs="Arial"/>
                <w:szCs w:val="20"/>
              </w:rPr>
              <w:t>. All responses must be posted by 11:59 p.m. (Eastern time) on Sunday.</w:t>
            </w:r>
          </w:p>
        </w:tc>
        <w:tc>
          <w:tcPr>
            <w:tcW w:w="1440" w:type="dxa"/>
          </w:tcPr>
          <w:p w14:paraId="6BB5F229" w14:textId="1A398A52" w:rsidR="0059251D" w:rsidRPr="00842155" w:rsidRDefault="00F326E5" w:rsidP="00697547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F55913">
              <w:rPr>
                <w:rFonts w:cs="Arial"/>
                <w:szCs w:val="20"/>
              </w:rPr>
              <w:t>4.</w:t>
            </w:r>
            <w:r w:rsidR="004D5DC9" w:rsidRPr="00F55913">
              <w:rPr>
                <w:rFonts w:cs="Arial"/>
                <w:szCs w:val="20"/>
              </w:rPr>
              <w:t>1</w:t>
            </w:r>
          </w:p>
        </w:tc>
        <w:tc>
          <w:tcPr>
            <w:tcW w:w="1440" w:type="dxa"/>
          </w:tcPr>
          <w:p w14:paraId="3E17FC24" w14:textId="77777777" w:rsidR="0059251D" w:rsidRPr="00842155" w:rsidRDefault="0059251D" w:rsidP="00697547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103FC5">
              <w:t xml:space="preserve">Discussion: one post and replies to three other posts = </w:t>
            </w:r>
            <w:r w:rsidRPr="00103FC5">
              <w:rPr>
                <w:b/>
              </w:rPr>
              <w:t xml:space="preserve">1 hour </w:t>
            </w:r>
          </w:p>
        </w:tc>
      </w:tr>
      <w:tr w:rsidR="00F326E5" w:rsidRPr="00842155" w14:paraId="6BA805D0" w14:textId="77777777" w:rsidTr="00307366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EF3F5E9" w14:textId="77777777" w:rsidR="00F326E5" w:rsidRDefault="00DF102E" w:rsidP="00307366">
            <w:pPr>
              <w:tabs>
                <w:tab w:val="left" w:pos="2329"/>
              </w:tabs>
              <w:rPr>
                <w:b/>
              </w:rPr>
            </w:pPr>
            <w:r>
              <w:rPr>
                <w:b/>
              </w:rPr>
              <w:t xml:space="preserve">Discussion: </w:t>
            </w:r>
            <w:r w:rsidR="00D265ED">
              <w:rPr>
                <w:b/>
              </w:rPr>
              <w:t>Assistive Technologies</w:t>
            </w:r>
          </w:p>
          <w:p w14:paraId="102D9F93" w14:textId="77777777" w:rsidR="00D265ED" w:rsidRDefault="00D265ED" w:rsidP="00307366">
            <w:pPr>
              <w:tabs>
                <w:tab w:val="left" w:pos="2329"/>
              </w:tabs>
            </w:pPr>
          </w:p>
          <w:p w14:paraId="414F7928" w14:textId="3B386AA5" w:rsidR="00CD28EC" w:rsidRPr="006D5686" w:rsidRDefault="00CD28EC" w:rsidP="00307366">
            <w:pPr>
              <w:tabs>
                <w:tab w:val="left" w:pos="2329"/>
              </w:tabs>
              <w:rPr>
                <w:b/>
              </w:rPr>
            </w:pPr>
            <w:r w:rsidRPr="006D5686">
              <w:rPr>
                <w:b/>
              </w:rPr>
              <w:t>Part I</w:t>
            </w:r>
          </w:p>
          <w:p w14:paraId="20E7DA8F" w14:textId="77777777" w:rsidR="00CD28EC" w:rsidRPr="00CD28EC" w:rsidRDefault="00CD28EC" w:rsidP="00307366">
            <w:pPr>
              <w:tabs>
                <w:tab w:val="left" w:pos="2329"/>
              </w:tabs>
              <w:rPr>
                <w:b/>
              </w:rPr>
            </w:pPr>
          </w:p>
          <w:p w14:paraId="7866ABE6" w14:textId="7FCB68F8" w:rsidR="00154478" w:rsidRDefault="00DF102E" w:rsidP="00307366">
            <w:pPr>
              <w:tabs>
                <w:tab w:val="left" w:pos="2329"/>
              </w:tabs>
            </w:pPr>
            <w:r w:rsidRPr="00DF102E">
              <w:rPr>
                <w:b/>
              </w:rPr>
              <w:t>See</w:t>
            </w:r>
            <w:r>
              <w:t xml:space="preserve"> the Announcement</w:t>
            </w:r>
            <w:r w:rsidR="00941D6D">
              <w:t>s f</w:t>
            </w:r>
            <w:r>
              <w:t>orum for a link to</w:t>
            </w:r>
            <w:r w:rsidR="00154478">
              <w:t xml:space="preserve"> </w:t>
            </w:r>
            <w:r w:rsidR="00BF573A">
              <w:t xml:space="preserve">collaborate in </w:t>
            </w:r>
            <w:r w:rsidR="00154478" w:rsidRPr="00BF573A">
              <w:t xml:space="preserve">your instructor’s </w:t>
            </w:r>
            <w:r w:rsidR="00BF573A" w:rsidRPr="00BF573A">
              <w:t xml:space="preserve">Assistive Technologies </w:t>
            </w:r>
            <w:proofErr w:type="spellStart"/>
            <w:r w:rsidR="00154478" w:rsidRPr="00BF573A">
              <w:t>Popplet</w:t>
            </w:r>
            <w:proofErr w:type="spellEnd"/>
            <w:r w:rsidR="00154478">
              <w:t xml:space="preserve"> at</w:t>
            </w:r>
            <w:r>
              <w:t xml:space="preserve"> </w:t>
            </w:r>
            <w:hyperlink r:id="rId107" w:history="1">
              <w:r w:rsidRPr="00DF102E">
                <w:rPr>
                  <w:rStyle w:val="Hyperlink"/>
                </w:rPr>
                <w:t>Popplet.com</w:t>
              </w:r>
            </w:hyperlink>
            <w:r>
              <w:t xml:space="preserve">. </w:t>
            </w:r>
          </w:p>
          <w:p w14:paraId="79B8706B" w14:textId="15DD91F7" w:rsidR="005B36EA" w:rsidRDefault="005B36EA" w:rsidP="00307366">
            <w:pPr>
              <w:tabs>
                <w:tab w:val="left" w:pos="2329"/>
              </w:tabs>
            </w:pPr>
          </w:p>
          <w:p w14:paraId="10EA9A38" w14:textId="38DD41DA" w:rsidR="00DF102E" w:rsidRDefault="00DF102E" w:rsidP="00DF102E">
            <w:pPr>
              <w:tabs>
                <w:tab w:val="left" w:pos="2329"/>
              </w:tabs>
            </w:pPr>
            <w:r>
              <w:rPr>
                <w:b/>
              </w:rPr>
              <w:t>Research</w:t>
            </w:r>
            <w:r>
              <w:t xml:space="preserve"> </w:t>
            </w:r>
            <w:r w:rsidR="00717E80">
              <w:t>“</w:t>
            </w:r>
            <w:r w:rsidRPr="006D5686">
              <w:rPr>
                <w:i/>
              </w:rPr>
              <w:t>assistive technologies,</w:t>
            </w:r>
            <w:r w:rsidR="00717E80" w:rsidRPr="006D5686">
              <w:rPr>
                <w:i/>
              </w:rPr>
              <w:t>”</w:t>
            </w:r>
            <w:r>
              <w:t xml:space="preserve"> and select one to describe for your classmates. </w:t>
            </w:r>
          </w:p>
          <w:p w14:paraId="70356A7F" w14:textId="77777777" w:rsidR="00154478" w:rsidRDefault="00154478" w:rsidP="00DF102E">
            <w:pPr>
              <w:tabs>
                <w:tab w:val="left" w:pos="2329"/>
              </w:tabs>
            </w:pPr>
          </w:p>
          <w:p w14:paraId="78ED4360" w14:textId="43F77BE9" w:rsidR="00DF102E" w:rsidRDefault="00D265ED" w:rsidP="00307366">
            <w:pPr>
              <w:tabs>
                <w:tab w:val="left" w:pos="2329"/>
              </w:tabs>
            </w:pPr>
            <w:r w:rsidRPr="00D265ED">
              <w:rPr>
                <w:b/>
              </w:rPr>
              <w:t>Add</w:t>
            </w:r>
            <w:r>
              <w:t xml:space="preserve"> a brief description to the Assistive Technologies </w:t>
            </w:r>
            <w:proofErr w:type="spellStart"/>
            <w:r w:rsidR="00787BC8">
              <w:t>p</w:t>
            </w:r>
            <w:r w:rsidR="00DF102E">
              <w:t>opplet</w:t>
            </w:r>
            <w:proofErr w:type="spellEnd"/>
            <w:r>
              <w:t>.</w:t>
            </w:r>
            <w:r w:rsidR="00DF102E">
              <w:t xml:space="preserve"> Include the following: </w:t>
            </w:r>
          </w:p>
          <w:p w14:paraId="413EB1E9" w14:textId="77777777" w:rsidR="00DF102E" w:rsidRDefault="00DF102E" w:rsidP="00307366">
            <w:pPr>
              <w:tabs>
                <w:tab w:val="left" w:pos="2329"/>
              </w:tabs>
            </w:pPr>
          </w:p>
          <w:p w14:paraId="1D3C1130" w14:textId="08596480" w:rsidR="00DF102E" w:rsidRDefault="00941D6D" w:rsidP="00DF102E">
            <w:pPr>
              <w:pStyle w:val="ListParagraph"/>
              <w:numPr>
                <w:ilvl w:val="0"/>
                <w:numId w:val="15"/>
              </w:numPr>
              <w:tabs>
                <w:tab w:val="left" w:pos="2329"/>
              </w:tabs>
            </w:pPr>
            <w:r>
              <w:t>A b</w:t>
            </w:r>
            <w:r w:rsidR="00DF102E">
              <w:t>rie</w:t>
            </w:r>
            <w:r w:rsidR="00340CA3">
              <w:t xml:space="preserve">f description of the technology and its benefits to </w:t>
            </w:r>
            <w:r w:rsidR="00DF102E">
              <w:t>its intended audience</w:t>
            </w:r>
          </w:p>
          <w:p w14:paraId="246C143D" w14:textId="68714795" w:rsidR="00DF102E" w:rsidRDefault="00941D6D" w:rsidP="00DF102E">
            <w:pPr>
              <w:pStyle w:val="ListParagraph"/>
              <w:numPr>
                <w:ilvl w:val="0"/>
                <w:numId w:val="15"/>
              </w:numPr>
              <w:tabs>
                <w:tab w:val="left" w:pos="2329"/>
              </w:tabs>
            </w:pPr>
            <w:r>
              <w:t>An i</w:t>
            </w:r>
            <w:r w:rsidR="00DF102E">
              <w:t>mage</w:t>
            </w:r>
          </w:p>
          <w:p w14:paraId="61512BAB" w14:textId="5CD40B19" w:rsidR="00DF102E" w:rsidRDefault="00941D6D" w:rsidP="00DF102E">
            <w:pPr>
              <w:pStyle w:val="ListParagraph"/>
              <w:numPr>
                <w:ilvl w:val="0"/>
                <w:numId w:val="15"/>
              </w:numPr>
              <w:tabs>
                <w:tab w:val="left" w:pos="2329"/>
              </w:tabs>
            </w:pPr>
            <w:r>
              <w:t>A l</w:t>
            </w:r>
            <w:r w:rsidR="00DF102E">
              <w:t>ink to the website</w:t>
            </w:r>
          </w:p>
          <w:p w14:paraId="02053237" w14:textId="77777777" w:rsidR="00DF102E" w:rsidRDefault="00DF102E" w:rsidP="00307366">
            <w:pPr>
              <w:tabs>
                <w:tab w:val="left" w:pos="2329"/>
              </w:tabs>
            </w:pPr>
          </w:p>
          <w:p w14:paraId="1C641B75" w14:textId="4DBAB478" w:rsidR="00DF102E" w:rsidRDefault="00DF102E" w:rsidP="00011277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Review</w:t>
            </w:r>
            <w:r>
              <w:rPr>
                <w:rFonts w:cs="Arial"/>
                <w:szCs w:val="20"/>
              </w:rPr>
              <w:t xml:space="preserve"> the technologies compiled by your classmates</w:t>
            </w:r>
            <w:r w:rsidR="00F55913">
              <w:rPr>
                <w:rFonts w:cs="Arial"/>
                <w:szCs w:val="20"/>
              </w:rPr>
              <w:t xml:space="preserve"> in the </w:t>
            </w:r>
            <w:proofErr w:type="spellStart"/>
            <w:r w:rsidR="00787BC8">
              <w:rPr>
                <w:rFonts w:cs="Arial"/>
                <w:szCs w:val="20"/>
              </w:rPr>
              <w:t>p</w:t>
            </w:r>
            <w:r w:rsidR="00516237">
              <w:rPr>
                <w:rFonts w:cs="Arial"/>
                <w:szCs w:val="20"/>
              </w:rPr>
              <w:t>opplet</w:t>
            </w:r>
            <w:proofErr w:type="spellEnd"/>
            <w:r>
              <w:rPr>
                <w:rFonts w:cs="Arial"/>
                <w:szCs w:val="20"/>
              </w:rPr>
              <w:t xml:space="preserve">. </w:t>
            </w:r>
          </w:p>
          <w:p w14:paraId="477E292E" w14:textId="77777777" w:rsidR="00DF102E" w:rsidRDefault="00DF102E" w:rsidP="00011277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4DFE93BD" w14:textId="0EAA3923" w:rsidR="00CD28EC" w:rsidRPr="006D5686" w:rsidRDefault="00CD28EC" w:rsidP="00011277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6D5686">
              <w:rPr>
                <w:rFonts w:cs="Arial"/>
                <w:b/>
                <w:szCs w:val="20"/>
              </w:rPr>
              <w:t>Part II</w:t>
            </w:r>
          </w:p>
          <w:p w14:paraId="3A76A52F" w14:textId="77777777" w:rsidR="00CD28EC" w:rsidRDefault="00CD28EC" w:rsidP="00011277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74ABC8A6" w14:textId="66B3AC60" w:rsidR="00DF102E" w:rsidRDefault="00DF102E" w:rsidP="00DF102E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E9683B">
              <w:rPr>
                <w:b/>
              </w:rPr>
              <w:t>Pos</w:t>
            </w:r>
            <w:r w:rsidRPr="00E9683B">
              <w:t xml:space="preserve">t a </w:t>
            </w:r>
            <w:r>
              <w:t xml:space="preserve">clear and logical </w:t>
            </w:r>
            <w:r w:rsidRPr="00E9683B">
              <w:t xml:space="preserve">response in 150 to 200 words </w:t>
            </w:r>
            <w:r>
              <w:t>to</w:t>
            </w:r>
            <w:r w:rsidRPr="00E9683B">
              <w:t xml:space="preserve"> the </w:t>
            </w:r>
            <w:r>
              <w:t xml:space="preserve">following </w:t>
            </w:r>
            <w:r w:rsidR="00F55913">
              <w:t>questions</w:t>
            </w:r>
            <w:r w:rsidRPr="00103FC5">
              <w:t xml:space="preserve">, </w:t>
            </w:r>
            <w:r>
              <w:t xml:space="preserve">providing specific examples to support your answers. </w:t>
            </w:r>
          </w:p>
          <w:p w14:paraId="7D3D7A91" w14:textId="77777777" w:rsidR="00DF102E" w:rsidRDefault="00DF102E" w:rsidP="00011277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3A940D07" w14:textId="323FC1FE" w:rsidR="00340CA3" w:rsidRDefault="00340CA3" w:rsidP="006D5686">
            <w:pPr>
              <w:pStyle w:val="AssignmentsLevel2"/>
            </w:pPr>
            <w:r>
              <w:t>Do you anticipate any problems or misuse of these</w:t>
            </w:r>
            <w:r w:rsidR="00DF56E1">
              <w:t xml:space="preserve"> assistive</w:t>
            </w:r>
            <w:r>
              <w:t xml:space="preserve"> technologies?</w:t>
            </w:r>
          </w:p>
          <w:p w14:paraId="5CC4A53A" w14:textId="77777777" w:rsidR="00B22C05" w:rsidRDefault="00340CA3" w:rsidP="006D5686">
            <w:pPr>
              <w:pStyle w:val="AssignmentsLevel2"/>
            </w:pPr>
            <w:r>
              <w:t xml:space="preserve">Do you have any ethical concerns? </w:t>
            </w:r>
          </w:p>
          <w:p w14:paraId="38AB0180" w14:textId="335EA984" w:rsidR="00956148" w:rsidRDefault="00956148" w:rsidP="006D5686">
            <w:pPr>
              <w:pStyle w:val="AssignmentsLevel2"/>
            </w:pPr>
            <w:r>
              <w:t xml:space="preserve">What do you think about using the </w:t>
            </w:r>
            <w:proofErr w:type="spellStart"/>
            <w:r w:rsidR="00787BC8">
              <w:t>p</w:t>
            </w:r>
            <w:r>
              <w:t>opplet</w:t>
            </w:r>
            <w:proofErr w:type="spellEnd"/>
            <w:r>
              <w:t xml:space="preserve"> as part of this discussion? </w:t>
            </w:r>
          </w:p>
          <w:p w14:paraId="7F037A2F" w14:textId="77777777" w:rsidR="00340CA3" w:rsidRDefault="00340CA3" w:rsidP="00340CA3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43734E4A" w14:textId="5BE1F803" w:rsidR="00340CA3" w:rsidRPr="00E9683B" w:rsidRDefault="00340CA3" w:rsidP="00340CA3">
            <w:pPr>
              <w:ind w:left="360" w:hanging="360"/>
              <w:rPr>
                <w:rFonts w:cs="Arial"/>
                <w:szCs w:val="20"/>
              </w:rPr>
            </w:pPr>
            <w:r w:rsidRPr="00E9683B">
              <w:rPr>
                <w:rFonts w:cs="Arial"/>
                <w:i/>
                <w:szCs w:val="20"/>
              </w:rPr>
              <w:t>Note</w:t>
            </w:r>
            <w:r w:rsidR="00941D6D">
              <w:rPr>
                <w:rFonts w:cs="Arial"/>
                <w:szCs w:val="20"/>
              </w:rPr>
              <w:t>:</w:t>
            </w:r>
            <w:r w:rsidRPr="00E9683B">
              <w:rPr>
                <w:rFonts w:cs="Arial"/>
                <w:szCs w:val="20"/>
              </w:rPr>
              <w:t xml:space="preserve"> Initial answers to the question</w:t>
            </w:r>
            <w:r w:rsidR="00154478">
              <w:rPr>
                <w:rFonts w:cs="Arial"/>
                <w:szCs w:val="20"/>
              </w:rPr>
              <w:t>s</w:t>
            </w:r>
            <w:r w:rsidRPr="00E9683B">
              <w:rPr>
                <w:rFonts w:cs="Arial"/>
                <w:szCs w:val="20"/>
              </w:rPr>
              <w:t xml:space="preserve"> are due by 11:59 p.m. (Eastern time) on Thursday. </w:t>
            </w:r>
          </w:p>
          <w:p w14:paraId="398F5868" w14:textId="77777777" w:rsidR="00340CA3" w:rsidRPr="00E9683B" w:rsidRDefault="00340CA3" w:rsidP="00340CA3">
            <w:pPr>
              <w:ind w:left="360" w:hanging="360"/>
              <w:rPr>
                <w:rFonts w:cs="Arial"/>
                <w:szCs w:val="20"/>
              </w:rPr>
            </w:pPr>
          </w:p>
          <w:p w14:paraId="4B3F5A5C" w14:textId="56246D79" w:rsidR="00340CA3" w:rsidRPr="00340CA3" w:rsidRDefault="00340CA3" w:rsidP="00DF56E1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103FC5">
              <w:rPr>
                <w:rFonts w:cs="Arial"/>
                <w:b/>
                <w:szCs w:val="20"/>
              </w:rPr>
              <w:t xml:space="preserve">Respond </w:t>
            </w:r>
            <w:r w:rsidRPr="00103FC5">
              <w:rPr>
                <w:rFonts w:cs="Arial"/>
                <w:szCs w:val="20"/>
              </w:rPr>
              <w:t>to at least three</w:t>
            </w:r>
            <w:r w:rsidRPr="00103FC5">
              <w:rPr>
                <w:rFonts w:cs="Arial"/>
                <w:b/>
                <w:szCs w:val="20"/>
              </w:rPr>
              <w:t xml:space="preserve"> </w:t>
            </w:r>
            <w:r w:rsidRPr="00103FC5">
              <w:rPr>
                <w:rFonts w:cs="Arial"/>
                <w:szCs w:val="20"/>
              </w:rPr>
              <w:t xml:space="preserve">students </w:t>
            </w:r>
            <w:r w:rsidRPr="00103FC5">
              <w:t>in a manner that is thought provoking and appropriately challenges or elevates the discussion</w:t>
            </w:r>
            <w:r w:rsidRPr="00103FC5">
              <w:rPr>
                <w:rFonts w:cs="Arial"/>
                <w:szCs w:val="20"/>
              </w:rPr>
              <w:t>. All responses must be posted by 11:59 p.m. (Eastern time) on Sunday.</w:t>
            </w:r>
          </w:p>
        </w:tc>
        <w:tc>
          <w:tcPr>
            <w:tcW w:w="1440" w:type="dxa"/>
          </w:tcPr>
          <w:p w14:paraId="587A4753" w14:textId="77777777" w:rsidR="00F326E5" w:rsidRPr="00842155" w:rsidRDefault="009365C3" w:rsidP="00307366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4.2</w:t>
            </w:r>
          </w:p>
        </w:tc>
        <w:tc>
          <w:tcPr>
            <w:tcW w:w="1440" w:type="dxa"/>
          </w:tcPr>
          <w:p w14:paraId="660F1510" w14:textId="70B90BE2" w:rsidR="00F326E5" w:rsidRPr="00842155" w:rsidRDefault="00DF56E1" w:rsidP="00307366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t>Discussion =</w:t>
            </w:r>
            <w:r w:rsidR="009F3525">
              <w:t xml:space="preserve"> </w:t>
            </w:r>
            <w:r w:rsidR="00C63289">
              <w:rPr>
                <w:b/>
              </w:rPr>
              <w:t>2</w:t>
            </w:r>
            <w:r w:rsidR="009F3525" w:rsidRPr="009F3525">
              <w:rPr>
                <w:b/>
              </w:rPr>
              <w:t xml:space="preserve"> hours</w:t>
            </w:r>
            <w:r>
              <w:t xml:space="preserve"> </w:t>
            </w:r>
          </w:p>
        </w:tc>
      </w:tr>
      <w:tr w:rsidR="00F326E5" w:rsidRPr="0059251D" w14:paraId="5120FABD" w14:textId="77777777" w:rsidTr="00FD5474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F639815" w14:textId="7B129D77" w:rsidR="00AC4EB4" w:rsidRPr="003B4BF7" w:rsidRDefault="00E06C6A" w:rsidP="00FD5474">
            <w:pPr>
              <w:tabs>
                <w:tab w:val="left" w:pos="2329"/>
              </w:tabs>
              <w:rPr>
                <w:rStyle w:val="Hyperlink"/>
                <w:rFonts w:cs="Arial"/>
                <w:b/>
                <w:color w:val="auto"/>
                <w:szCs w:val="20"/>
                <w:u w:val="none"/>
              </w:rPr>
            </w:pPr>
            <w:r>
              <w:rPr>
                <w:rFonts w:cs="Arial"/>
                <w:b/>
                <w:szCs w:val="20"/>
              </w:rPr>
              <w:t>Learning Team</w:t>
            </w:r>
            <w:r w:rsidR="00FF31E1">
              <w:rPr>
                <w:rFonts w:cs="Arial"/>
                <w:b/>
                <w:szCs w:val="20"/>
              </w:rPr>
              <w:t xml:space="preserve"> Activity #3</w:t>
            </w:r>
            <w:r>
              <w:rPr>
                <w:rFonts w:cs="Arial"/>
                <w:b/>
                <w:szCs w:val="20"/>
              </w:rPr>
              <w:t>:</w:t>
            </w:r>
            <w:r w:rsidR="007E2B81">
              <w:rPr>
                <w:rFonts w:cs="Arial"/>
                <w:b/>
                <w:szCs w:val="20"/>
              </w:rPr>
              <w:t xml:space="preserve"> </w:t>
            </w:r>
            <w:r w:rsidR="00FF31E1">
              <w:rPr>
                <w:rFonts w:cs="Arial"/>
                <w:b/>
                <w:szCs w:val="20"/>
              </w:rPr>
              <w:t>Effective</w:t>
            </w:r>
            <w:r w:rsidR="00F326E5">
              <w:rPr>
                <w:rFonts w:cs="Arial"/>
                <w:b/>
                <w:szCs w:val="20"/>
              </w:rPr>
              <w:t xml:space="preserve"> Presentations</w:t>
            </w:r>
          </w:p>
          <w:p w14:paraId="545402D7" w14:textId="77777777" w:rsidR="00FF31E1" w:rsidRDefault="00FF31E1" w:rsidP="00FD5474">
            <w:pPr>
              <w:tabs>
                <w:tab w:val="left" w:pos="2329"/>
              </w:tabs>
              <w:rPr>
                <w:rStyle w:val="Hyperlink"/>
                <w:rFonts w:cs="Arial"/>
                <w:szCs w:val="20"/>
              </w:rPr>
            </w:pPr>
          </w:p>
          <w:p w14:paraId="06C9E594" w14:textId="77777777" w:rsidR="00717E80" w:rsidRDefault="00F55913" w:rsidP="00717E80">
            <w:pPr>
              <w:contextualSpacing/>
              <w:rPr>
                <w:rFonts w:cs="Arial"/>
                <w:szCs w:val="20"/>
              </w:rPr>
            </w:pPr>
            <w:r w:rsidRPr="00717E80">
              <w:rPr>
                <w:rFonts w:cs="Arial"/>
                <w:b/>
                <w:szCs w:val="20"/>
              </w:rPr>
              <w:t>Review</w:t>
            </w:r>
            <w:r w:rsidRPr="00717E80">
              <w:rPr>
                <w:rFonts w:cs="Arial"/>
                <w:szCs w:val="20"/>
              </w:rPr>
              <w:t xml:space="preserve"> the following resources about effective online presentations:</w:t>
            </w:r>
          </w:p>
          <w:p w14:paraId="362D0687" w14:textId="77777777" w:rsidR="00717E80" w:rsidRDefault="00717E80" w:rsidP="00717E80">
            <w:pPr>
              <w:contextualSpacing/>
              <w:rPr>
                <w:rFonts w:cs="Arial"/>
                <w:szCs w:val="20"/>
              </w:rPr>
            </w:pPr>
          </w:p>
          <w:p w14:paraId="204EA5A3" w14:textId="4774D378" w:rsidR="00717E80" w:rsidRPr="00717E80" w:rsidRDefault="006C6340" w:rsidP="006D5686">
            <w:pPr>
              <w:pStyle w:val="AssignmentsLevel2"/>
              <w:rPr>
                <w:rStyle w:val="Hyperlink"/>
                <w:color w:val="auto"/>
                <w:u w:val="none"/>
              </w:rPr>
            </w:pPr>
            <w:hyperlink r:id="rId108" w:history="1">
              <w:r w:rsidR="00787BC8">
                <w:rPr>
                  <w:rStyle w:val="Hyperlink"/>
                </w:rPr>
                <w:t>"Delivering a Good Presentation – Identify the Good Techniques"</w:t>
              </w:r>
            </w:hyperlink>
            <w:r w:rsidR="00717E80" w:rsidRPr="00717E80">
              <w:rPr>
                <w:rStyle w:val="Hyperlink"/>
                <w:color w:val="auto"/>
                <w:u w:val="none"/>
              </w:rPr>
              <w:t xml:space="preserve"> (6:59)</w:t>
            </w:r>
          </w:p>
          <w:p w14:paraId="49A75509" w14:textId="52792820" w:rsidR="00717E80" w:rsidRPr="00717E80" w:rsidRDefault="006C6340" w:rsidP="006D5686">
            <w:pPr>
              <w:pStyle w:val="AssignmentsLevel2"/>
              <w:rPr>
                <w:rStyle w:val="Hyperlink"/>
                <w:color w:val="auto"/>
                <w:u w:val="none"/>
              </w:rPr>
            </w:pPr>
            <w:hyperlink r:id="rId109" w:history="1">
              <w:r w:rsidR="00787BC8">
                <w:rPr>
                  <w:rStyle w:val="Hyperlink"/>
                </w:rPr>
                <w:t>"Delivering a Bad Presentation – Spot the Mistakes"</w:t>
              </w:r>
            </w:hyperlink>
            <w:r w:rsidR="00717E80" w:rsidRPr="00717E80">
              <w:rPr>
                <w:rStyle w:val="Hyperlink"/>
                <w:color w:val="auto"/>
                <w:u w:val="none"/>
              </w:rPr>
              <w:t xml:space="preserve"> (4:50)</w:t>
            </w:r>
          </w:p>
          <w:p w14:paraId="0554BFF2" w14:textId="77777777" w:rsidR="00717E80" w:rsidRPr="00717E80" w:rsidRDefault="00717E80" w:rsidP="006D5686">
            <w:pPr>
              <w:pStyle w:val="AssignmentsLevel2"/>
              <w:rPr>
                <w:rStyle w:val="Hyperlink"/>
                <w:color w:val="auto"/>
                <w:u w:val="none"/>
              </w:rPr>
            </w:pPr>
            <w:r w:rsidRPr="00717E80">
              <w:rPr>
                <w:rStyle w:val="Hyperlink"/>
              </w:rPr>
              <w:t>“</w:t>
            </w:r>
            <w:hyperlink r:id="rId110" w:history="1">
              <w:r w:rsidRPr="00717E80">
                <w:rPr>
                  <w:rStyle w:val="Hyperlink"/>
                </w:rPr>
                <w:t xml:space="preserve">Some Bad </w:t>
              </w:r>
              <w:proofErr w:type="spellStart"/>
              <w:r w:rsidRPr="00717E80">
                <w:rPr>
                  <w:rStyle w:val="Hyperlink"/>
                </w:rPr>
                <w:t>Prezis</w:t>
              </w:r>
              <w:proofErr w:type="spellEnd"/>
            </w:hyperlink>
            <w:r w:rsidRPr="00717E80">
              <w:rPr>
                <w:rStyle w:val="Hyperlink"/>
              </w:rPr>
              <w:t>”</w:t>
            </w:r>
          </w:p>
          <w:p w14:paraId="7584D247" w14:textId="09E0F54B" w:rsidR="00F55913" w:rsidRPr="00717E80" w:rsidRDefault="006C6340" w:rsidP="006D5686">
            <w:pPr>
              <w:pStyle w:val="AssignmentsLevel2"/>
            </w:pPr>
            <w:hyperlink r:id="rId111" w:history="1">
              <w:r w:rsidR="00717E80" w:rsidRPr="00717E80">
                <w:rPr>
                  <w:rStyle w:val="Hyperlink"/>
                </w:rPr>
                <w:t>Prezijedi.com</w:t>
              </w:r>
            </w:hyperlink>
            <w:r w:rsidR="00717E80" w:rsidRPr="00717E80">
              <w:rPr>
                <w:rStyle w:val="Hyperlink"/>
                <w:color w:val="auto"/>
                <w:u w:val="none"/>
              </w:rPr>
              <w:t xml:space="preserve"> (Review this website for many examples of effective Prezi presentations</w:t>
            </w:r>
            <w:r w:rsidR="00941D6D">
              <w:rPr>
                <w:rStyle w:val="Hyperlink"/>
                <w:color w:val="auto"/>
                <w:u w:val="none"/>
              </w:rPr>
              <w:t>.</w:t>
            </w:r>
            <w:r w:rsidR="00717E80" w:rsidRPr="00717E80">
              <w:rPr>
                <w:rStyle w:val="Hyperlink"/>
                <w:color w:val="auto"/>
                <w:u w:val="none"/>
              </w:rPr>
              <w:t>)</w:t>
            </w:r>
          </w:p>
          <w:p w14:paraId="78F1F65A" w14:textId="1B341752" w:rsidR="00F55913" w:rsidRDefault="00F55913" w:rsidP="00FD5474">
            <w:pPr>
              <w:tabs>
                <w:tab w:val="left" w:pos="2329"/>
              </w:tabs>
              <w:rPr>
                <w:rStyle w:val="Hyperlink"/>
                <w:rFonts w:cs="Arial"/>
                <w:szCs w:val="20"/>
              </w:rPr>
            </w:pPr>
          </w:p>
          <w:p w14:paraId="65FB83C6" w14:textId="1A0D0726" w:rsidR="00FF31E1" w:rsidRDefault="00FF31E1" w:rsidP="00FF31E1">
            <w:pPr>
              <w:tabs>
                <w:tab w:val="left" w:pos="2329"/>
              </w:tabs>
            </w:pPr>
            <w:r w:rsidRPr="0003596C">
              <w:rPr>
                <w:b/>
              </w:rPr>
              <w:t>Discuss</w:t>
            </w:r>
            <w:r>
              <w:t xml:space="preserve"> the following </w:t>
            </w:r>
            <w:r w:rsidR="00F55913">
              <w:t xml:space="preserve">with your </w:t>
            </w:r>
            <w:r w:rsidR="00941D6D">
              <w:t>l</w:t>
            </w:r>
            <w:r w:rsidR="00F55913">
              <w:t xml:space="preserve">earning </w:t>
            </w:r>
            <w:r w:rsidR="00941D6D">
              <w:t>t</w:t>
            </w:r>
            <w:r w:rsidR="00F55913">
              <w:t>eam members in the assigned team forum.</w:t>
            </w:r>
          </w:p>
          <w:p w14:paraId="7C771F0A" w14:textId="77777777" w:rsidR="00F55913" w:rsidRDefault="00F55913" w:rsidP="00FF31E1">
            <w:pPr>
              <w:tabs>
                <w:tab w:val="left" w:pos="2329"/>
              </w:tabs>
            </w:pPr>
          </w:p>
          <w:p w14:paraId="11563E42" w14:textId="77777777" w:rsidR="00AC4EB4" w:rsidRDefault="00FF31E1" w:rsidP="006D5686">
            <w:pPr>
              <w:pStyle w:val="AssignmentsLevel2"/>
            </w:pPr>
            <w:r>
              <w:t xml:space="preserve">What </w:t>
            </w:r>
            <w:r w:rsidR="00AC4EB4">
              <w:t>do you think are the most important presentation</w:t>
            </w:r>
            <w:r>
              <w:t xml:space="preserve"> problems</w:t>
            </w:r>
            <w:r w:rsidR="00AC4EB4">
              <w:t xml:space="preserve"> to avoid? </w:t>
            </w:r>
          </w:p>
          <w:p w14:paraId="7CFB1DAA" w14:textId="7577447C" w:rsidR="00FF31E1" w:rsidRDefault="000F4424" w:rsidP="006D5686">
            <w:pPr>
              <w:pStyle w:val="AssignmentsLevel2"/>
            </w:pPr>
            <w:r>
              <w:t>What e</w:t>
            </w:r>
            <w:r w:rsidR="00FF31E1">
              <w:t xml:space="preserve">ffect </w:t>
            </w:r>
            <w:r w:rsidR="00AC4EB4">
              <w:t xml:space="preserve">do you think these bad presentation choices </w:t>
            </w:r>
            <w:r w:rsidR="00FF31E1">
              <w:t>have on an audience?</w:t>
            </w:r>
          </w:p>
          <w:p w14:paraId="7A1F89F6" w14:textId="77777777" w:rsidR="00C56657" w:rsidRDefault="00FF31E1" w:rsidP="006D5686">
            <w:pPr>
              <w:pStyle w:val="AssignmentsLevel2"/>
            </w:pPr>
            <w:r>
              <w:t>Wha</w:t>
            </w:r>
            <w:r w:rsidR="00AC4EB4">
              <w:t>t other techniques and approaches do you think should be included in a good presentation?</w:t>
            </w:r>
            <w:r>
              <w:t xml:space="preserve"> </w:t>
            </w:r>
          </w:p>
          <w:p w14:paraId="1AD79A96" w14:textId="77777777" w:rsidR="00F55913" w:rsidRDefault="00F55913" w:rsidP="00F55913">
            <w:pPr>
              <w:tabs>
                <w:tab w:val="left" w:pos="2329"/>
              </w:tabs>
            </w:pPr>
          </w:p>
          <w:p w14:paraId="48AE01B0" w14:textId="00D7F06F" w:rsidR="00F55913" w:rsidRPr="00FF31E1" w:rsidRDefault="00F55913" w:rsidP="00F55913">
            <w:pPr>
              <w:tabs>
                <w:tab w:val="left" w:pos="2329"/>
              </w:tabs>
            </w:pPr>
            <w:r>
              <w:t>Note</w:t>
            </w:r>
            <w:r w:rsidR="00941D6D">
              <w:t>:</w:t>
            </w:r>
            <w:r>
              <w:t xml:space="preserve"> You will be graded on your participation and contribution to the discussion.</w:t>
            </w:r>
          </w:p>
        </w:tc>
        <w:tc>
          <w:tcPr>
            <w:tcW w:w="1440" w:type="dxa"/>
          </w:tcPr>
          <w:p w14:paraId="56838B63" w14:textId="6A95B2B3" w:rsidR="00F326E5" w:rsidRPr="0059251D" w:rsidRDefault="00C35FE9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</w:t>
            </w:r>
            <w:r w:rsidR="00DF56E1">
              <w:rPr>
                <w:rFonts w:cs="Arial"/>
                <w:szCs w:val="20"/>
              </w:rPr>
              <w:t>3</w:t>
            </w:r>
          </w:p>
        </w:tc>
        <w:tc>
          <w:tcPr>
            <w:tcW w:w="1440" w:type="dxa"/>
          </w:tcPr>
          <w:p w14:paraId="0F8735A0" w14:textId="4392CA0C" w:rsidR="00F326E5" w:rsidRPr="0059251D" w:rsidRDefault="004A6AD9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Team Discussion = </w:t>
            </w:r>
            <w:r w:rsidRPr="004A6AD9">
              <w:rPr>
                <w:rFonts w:cs="Arial"/>
                <w:b/>
                <w:szCs w:val="20"/>
              </w:rPr>
              <w:t>1</w:t>
            </w:r>
            <w:r w:rsidR="00C63289">
              <w:rPr>
                <w:rFonts w:cs="Arial"/>
                <w:b/>
                <w:szCs w:val="20"/>
              </w:rPr>
              <w:t>.5</w:t>
            </w:r>
            <w:r w:rsidRPr="004A6AD9">
              <w:rPr>
                <w:rFonts w:cs="Arial"/>
                <w:b/>
                <w:szCs w:val="20"/>
              </w:rPr>
              <w:t xml:space="preserve"> hour</w:t>
            </w:r>
          </w:p>
        </w:tc>
      </w:tr>
      <w:tr w:rsidR="002C1641" w:rsidRPr="0059251D" w14:paraId="0A071763" w14:textId="77777777" w:rsidTr="00FD5474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94006AA" w14:textId="77777777" w:rsidR="002C1641" w:rsidRDefault="00FF31E1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Final </w:t>
            </w:r>
            <w:r w:rsidR="00E20EED">
              <w:rPr>
                <w:rFonts w:cs="Arial"/>
                <w:b/>
                <w:szCs w:val="20"/>
              </w:rPr>
              <w:t>Presentation</w:t>
            </w:r>
          </w:p>
          <w:p w14:paraId="284C9814" w14:textId="77777777" w:rsidR="00330F50" w:rsidRDefault="00330F50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2DBAB24F" w14:textId="6B56F96F" w:rsidR="0050487E" w:rsidRDefault="00330F50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330F50">
              <w:rPr>
                <w:rFonts w:cs="Arial"/>
                <w:b/>
                <w:szCs w:val="20"/>
              </w:rPr>
              <w:t>Develop</w:t>
            </w:r>
            <w:r>
              <w:rPr>
                <w:rFonts w:cs="Arial"/>
                <w:szCs w:val="20"/>
              </w:rPr>
              <w:t xml:space="preserve"> </w:t>
            </w:r>
            <w:r w:rsidR="00956148">
              <w:rPr>
                <w:rFonts w:cs="Arial"/>
                <w:szCs w:val="20"/>
              </w:rPr>
              <w:t>a 10-</w:t>
            </w:r>
            <w:r w:rsidR="00591C4E">
              <w:rPr>
                <w:rFonts w:cs="Arial"/>
                <w:szCs w:val="20"/>
              </w:rPr>
              <w:t>m</w:t>
            </w:r>
            <w:r w:rsidR="005E0616">
              <w:rPr>
                <w:rFonts w:cs="Arial"/>
                <w:szCs w:val="20"/>
              </w:rPr>
              <w:t>inute</w:t>
            </w:r>
            <w:r>
              <w:rPr>
                <w:rFonts w:cs="Arial"/>
                <w:szCs w:val="20"/>
              </w:rPr>
              <w:t xml:space="preserve"> presentation </w:t>
            </w:r>
            <w:r w:rsidR="0050487E">
              <w:rPr>
                <w:rFonts w:cs="Arial"/>
                <w:szCs w:val="20"/>
              </w:rPr>
              <w:t>in which you explain to your audience how some emerging technologies can be used in your workplace or industry.</w:t>
            </w:r>
          </w:p>
          <w:p w14:paraId="6E575E82" w14:textId="77777777" w:rsidR="0050487E" w:rsidRDefault="0050487E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28D18AF4" w14:textId="772F8B91" w:rsidR="0050487E" w:rsidRDefault="0050487E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4A6AD9">
              <w:rPr>
                <w:rFonts w:cs="Arial"/>
                <w:b/>
                <w:szCs w:val="20"/>
              </w:rPr>
              <w:t>Use</w:t>
            </w:r>
            <w:r w:rsidR="00E06C6A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 xml:space="preserve">a </w:t>
            </w:r>
            <w:r w:rsidR="00941D6D">
              <w:rPr>
                <w:rFonts w:cs="Arial"/>
                <w:szCs w:val="20"/>
              </w:rPr>
              <w:t xml:space="preserve">presentation </w:t>
            </w:r>
            <w:r>
              <w:rPr>
                <w:rFonts w:cs="Arial"/>
                <w:szCs w:val="20"/>
              </w:rPr>
              <w:t xml:space="preserve">tool of your choice, such as PowerPoint, </w:t>
            </w:r>
            <w:hyperlink r:id="rId112" w:history="1">
              <w:r w:rsidRPr="00935EAF">
                <w:rPr>
                  <w:rStyle w:val="Hyperlink"/>
                  <w:rFonts w:cs="Arial"/>
                  <w:szCs w:val="20"/>
                </w:rPr>
                <w:t>Prezi</w:t>
              </w:r>
            </w:hyperlink>
            <w:r>
              <w:rPr>
                <w:rFonts w:cs="Arial"/>
                <w:szCs w:val="20"/>
              </w:rPr>
              <w:t xml:space="preserve">, </w:t>
            </w:r>
            <w:hyperlink r:id="rId113" w:history="1">
              <w:r w:rsidR="005E5289" w:rsidRPr="00935EAF">
                <w:rPr>
                  <w:rStyle w:val="Hyperlink"/>
                  <w:rFonts w:cs="Arial"/>
                  <w:szCs w:val="20"/>
                </w:rPr>
                <w:t>YouTube</w:t>
              </w:r>
            </w:hyperlink>
            <w:r w:rsidR="005E5289">
              <w:rPr>
                <w:rFonts w:cs="Arial"/>
                <w:szCs w:val="20"/>
              </w:rPr>
              <w:t xml:space="preserve">, </w:t>
            </w:r>
            <w:hyperlink r:id="rId114" w:history="1">
              <w:proofErr w:type="spellStart"/>
              <w:r w:rsidRPr="00935EAF">
                <w:rPr>
                  <w:rStyle w:val="Hyperlink"/>
                  <w:rFonts w:cs="Arial"/>
                  <w:szCs w:val="20"/>
                </w:rPr>
                <w:t>Glogster</w:t>
              </w:r>
              <w:proofErr w:type="spellEnd"/>
            </w:hyperlink>
            <w:r w:rsidR="005E5289">
              <w:rPr>
                <w:rFonts w:cs="Arial"/>
                <w:szCs w:val="20"/>
              </w:rPr>
              <w:t xml:space="preserve">, or another </w:t>
            </w:r>
            <w:r w:rsidR="00935EAF">
              <w:rPr>
                <w:rFonts w:cs="Arial"/>
                <w:szCs w:val="20"/>
              </w:rPr>
              <w:t xml:space="preserve">digital </w:t>
            </w:r>
            <w:r w:rsidR="005E5289">
              <w:rPr>
                <w:rFonts w:cs="Arial"/>
                <w:szCs w:val="20"/>
              </w:rPr>
              <w:t>tool with instructor approval</w:t>
            </w:r>
            <w:r>
              <w:rPr>
                <w:rFonts w:cs="Arial"/>
                <w:szCs w:val="20"/>
              </w:rPr>
              <w:t xml:space="preserve">. Your presentation must include the following elements: </w:t>
            </w:r>
          </w:p>
          <w:p w14:paraId="09CC7182" w14:textId="77777777" w:rsidR="0050487E" w:rsidRDefault="0050487E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032B4AEB" w14:textId="77777777" w:rsidR="0050487E" w:rsidRDefault="0050487E" w:rsidP="006D5686">
            <w:pPr>
              <w:pStyle w:val="AssignmentsLevel2"/>
            </w:pPr>
            <w:r>
              <w:t>Research question</w:t>
            </w:r>
          </w:p>
          <w:p w14:paraId="2EE5BFD0" w14:textId="000DD908" w:rsidR="0050487E" w:rsidRDefault="0050487E" w:rsidP="006D5686">
            <w:pPr>
              <w:pStyle w:val="AssignmentsLevel2"/>
            </w:pPr>
            <w:r>
              <w:t xml:space="preserve">Overview of the </w:t>
            </w:r>
            <w:r w:rsidR="004A6AD9">
              <w:t xml:space="preserve">need for </w:t>
            </w:r>
            <w:r w:rsidR="006B4CD0">
              <w:t>the</w:t>
            </w:r>
            <w:r w:rsidR="004A6AD9">
              <w:t xml:space="preserve"> </w:t>
            </w:r>
            <w:r w:rsidR="006B4CD0">
              <w:t>emerging technologies</w:t>
            </w:r>
            <w:r w:rsidR="004A6AD9">
              <w:t xml:space="preserve"> in your workplace or industry</w:t>
            </w:r>
          </w:p>
          <w:p w14:paraId="3EFC4902" w14:textId="4D30868B" w:rsidR="0050487E" w:rsidRDefault="0050487E" w:rsidP="006D5686">
            <w:pPr>
              <w:pStyle w:val="AssignmentsLevel2"/>
            </w:pPr>
            <w:r>
              <w:t xml:space="preserve">How </w:t>
            </w:r>
            <w:r w:rsidR="006B4CD0">
              <w:t xml:space="preserve">the </w:t>
            </w:r>
            <w:r>
              <w:t>technolog</w:t>
            </w:r>
            <w:r w:rsidR="006B4CD0">
              <w:t>ies</w:t>
            </w:r>
            <w:r>
              <w:t xml:space="preserve"> function</w:t>
            </w:r>
            <w:r w:rsidR="006B4CD0">
              <w:t xml:space="preserve">, and how </w:t>
            </w:r>
            <w:r w:rsidR="00F55913">
              <w:t>they</w:t>
            </w:r>
            <w:r w:rsidR="004A6AD9">
              <w:t xml:space="preserve"> may solve problems or facilitate work issues</w:t>
            </w:r>
          </w:p>
          <w:p w14:paraId="6F89B647" w14:textId="58C37941" w:rsidR="0050487E" w:rsidRDefault="004A6AD9" w:rsidP="006D5686">
            <w:pPr>
              <w:pStyle w:val="AssignmentsLevel2"/>
            </w:pPr>
            <w:r>
              <w:t xml:space="preserve">Illustrate </w:t>
            </w:r>
            <w:r w:rsidR="006B4CD0">
              <w:t>your presentation</w:t>
            </w:r>
            <w:r>
              <w:t xml:space="preserve"> with appropriate i</w:t>
            </w:r>
            <w:r w:rsidR="0050487E">
              <w:t xml:space="preserve">mages, links, </w:t>
            </w:r>
            <w:r>
              <w:t xml:space="preserve">or </w:t>
            </w:r>
            <w:r w:rsidR="0050487E">
              <w:t>videos</w:t>
            </w:r>
          </w:p>
          <w:p w14:paraId="1122B8DB" w14:textId="6F935F22" w:rsidR="0050487E" w:rsidRPr="0050487E" w:rsidRDefault="004A6AD9" w:rsidP="006D5686">
            <w:pPr>
              <w:pStyle w:val="AssignmentsLevel2"/>
            </w:pPr>
            <w:r>
              <w:t>Include a</w:t>
            </w:r>
            <w:r w:rsidR="006B4CD0">
              <w:t xml:space="preserve"> full</w:t>
            </w:r>
            <w:r>
              <w:t xml:space="preserve"> t</w:t>
            </w:r>
            <w:r w:rsidR="0050487E">
              <w:t xml:space="preserve">ranscript </w:t>
            </w:r>
            <w:r w:rsidR="006B4CD0">
              <w:t>(</w:t>
            </w:r>
            <w:r w:rsidR="0050487E">
              <w:t>or captions</w:t>
            </w:r>
            <w:r w:rsidR="006B4CD0">
              <w:t xml:space="preserve">) </w:t>
            </w:r>
            <w:r w:rsidR="0050487E">
              <w:t>for ADA compliance</w:t>
            </w:r>
          </w:p>
          <w:p w14:paraId="7C1A7528" w14:textId="77777777" w:rsidR="004A6AD9" w:rsidRDefault="004A6AD9" w:rsidP="006D5686">
            <w:pPr>
              <w:pStyle w:val="AssignmentsLevel2"/>
            </w:pPr>
            <w:r>
              <w:t xml:space="preserve">Title and APA formatted reference list </w:t>
            </w:r>
          </w:p>
          <w:p w14:paraId="1E0D8A4D" w14:textId="77777777" w:rsidR="00EC7683" w:rsidRDefault="00EC7683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7DCFA5D0" w14:textId="77777777" w:rsidR="00E74410" w:rsidRDefault="00E74410" w:rsidP="00D53637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E74410">
              <w:rPr>
                <w:rFonts w:cs="Arial"/>
                <w:b/>
                <w:szCs w:val="20"/>
              </w:rPr>
              <w:t>Submit</w:t>
            </w:r>
            <w:r>
              <w:rPr>
                <w:rFonts w:cs="Arial"/>
                <w:szCs w:val="20"/>
              </w:rPr>
              <w:t xml:space="preserve"> your presentation</w:t>
            </w:r>
            <w:r w:rsidR="0050487E">
              <w:rPr>
                <w:rFonts w:cs="Arial"/>
                <w:szCs w:val="20"/>
              </w:rPr>
              <w:t xml:space="preserve"> or a link</w:t>
            </w:r>
            <w:r>
              <w:rPr>
                <w:rFonts w:cs="Arial"/>
                <w:szCs w:val="20"/>
              </w:rPr>
              <w:t xml:space="preserve"> to your instructor for grading and feedback.</w:t>
            </w:r>
          </w:p>
          <w:p w14:paraId="221923F6" w14:textId="77777777" w:rsidR="005E5289" w:rsidRDefault="005E5289" w:rsidP="00D53637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6137C6DC" w14:textId="3D887810" w:rsidR="005E5289" w:rsidRPr="00E74410" w:rsidRDefault="005E5289" w:rsidP="00941D6D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Note</w:t>
            </w:r>
            <w:r w:rsidR="00941D6D">
              <w:rPr>
                <w:rFonts w:cs="Arial"/>
                <w:szCs w:val="20"/>
              </w:rPr>
              <w:t>:</w:t>
            </w:r>
            <w:r>
              <w:rPr>
                <w:rFonts w:cs="Arial"/>
                <w:szCs w:val="20"/>
              </w:rPr>
              <w:t xml:space="preserve"> This assignment is graded accordin</w:t>
            </w:r>
            <w:r w:rsidR="00DE45A9">
              <w:rPr>
                <w:rFonts w:cs="Arial"/>
                <w:szCs w:val="20"/>
              </w:rPr>
              <w:t>g to the</w:t>
            </w:r>
            <w:r>
              <w:rPr>
                <w:rFonts w:cs="Arial"/>
                <w:szCs w:val="20"/>
              </w:rPr>
              <w:t xml:space="preserve"> </w:t>
            </w:r>
            <w:r w:rsidRPr="00935EAF">
              <w:rPr>
                <w:rFonts w:cs="Arial"/>
                <w:szCs w:val="20"/>
              </w:rPr>
              <w:t>Presentation</w:t>
            </w:r>
            <w:r w:rsidR="0037153C">
              <w:rPr>
                <w:rFonts w:cs="Arial"/>
                <w:szCs w:val="20"/>
              </w:rPr>
              <w:t>: Content</w:t>
            </w:r>
            <w:r w:rsidR="00601AF1">
              <w:rPr>
                <w:rFonts w:cs="Arial"/>
                <w:szCs w:val="20"/>
              </w:rPr>
              <w:t xml:space="preserve"> Rubric.</w:t>
            </w:r>
          </w:p>
        </w:tc>
        <w:tc>
          <w:tcPr>
            <w:tcW w:w="1440" w:type="dxa"/>
          </w:tcPr>
          <w:p w14:paraId="33D4DA36" w14:textId="1AF0B713" w:rsidR="002C1641" w:rsidRPr="0059251D" w:rsidRDefault="007D7FB2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2.1, 3.3, 3.4, </w:t>
            </w:r>
            <w:r w:rsidR="00C35FE9">
              <w:rPr>
                <w:rFonts w:cs="Arial"/>
                <w:szCs w:val="20"/>
              </w:rPr>
              <w:t>4.</w:t>
            </w:r>
            <w:r w:rsidR="006B4CD0">
              <w:rPr>
                <w:rFonts w:cs="Arial"/>
                <w:szCs w:val="20"/>
              </w:rPr>
              <w:t>4</w:t>
            </w:r>
          </w:p>
        </w:tc>
        <w:tc>
          <w:tcPr>
            <w:tcW w:w="1440" w:type="dxa"/>
          </w:tcPr>
          <w:p w14:paraId="07C41FDD" w14:textId="77777777" w:rsidR="002C1641" w:rsidRPr="0059251D" w:rsidRDefault="004A6AD9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Review Instructor’s Feedback = </w:t>
            </w:r>
            <w:r w:rsidRPr="004A6AD9">
              <w:rPr>
                <w:rFonts w:cs="Arial"/>
                <w:b/>
                <w:szCs w:val="20"/>
              </w:rPr>
              <w:t>1 hour</w:t>
            </w:r>
          </w:p>
        </w:tc>
      </w:tr>
      <w:tr w:rsidR="002C1641" w:rsidRPr="00842155" w14:paraId="5EAE8741" w14:textId="77777777" w:rsidTr="00FD5474">
        <w:tc>
          <w:tcPr>
            <w:tcW w:w="1440" w:type="dxa"/>
            <w:tcBorders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18E9FC" w14:textId="77777777" w:rsidR="002C1641" w:rsidRPr="00842155" w:rsidRDefault="002C1641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tcBorders>
              <w:left w:val="nil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FD54B27" w14:textId="77777777" w:rsidR="002C1641" w:rsidRPr="00842155" w:rsidRDefault="002C1641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</w:tcBorders>
            <w:shd w:val="clear" w:color="auto" w:fill="E6E6E6"/>
          </w:tcPr>
          <w:p w14:paraId="44B0F281" w14:textId="77777777" w:rsidR="002C1641" w:rsidRPr="00842155" w:rsidRDefault="002C1641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shd w:val="clear" w:color="auto" w:fill="E6E6E6"/>
          </w:tcPr>
          <w:p w14:paraId="535428D0" w14:textId="5F7F689B" w:rsidR="002C1641" w:rsidRPr="00842155" w:rsidRDefault="00C63289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8</w:t>
            </w:r>
            <w:r w:rsidR="004A6AD9">
              <w:rPr>
                <w:rFonts w:cs="Arial"/>
                <w:b/>
                <w:szCs w:val="20"/>
              </w:rPr>
              <w:t xml:space="preserve"> hours</w:t>
            </w:r>
          </w:p>
        </w:tc>
      </w:tr>
    </w:tbl>
    <w:p w14:paraId="6887C4B1" w14:textId="77777777" w:rsidR="005344A9" w:rsidRDefault="005344A9" w:rsidP="005344A9">
      <w:pPr>
        <w:pStyle w:val="Heading1"/>
        <w:rPr>
          <w:color w:val="BD313B"/>
        </w:rPr>
      </w:pPr>
    </w:p>
    <w:p w14:paraId="3B91B2B6" w14:textId="77777777" w:rsidR="005344A9" w:rsidRPr="00104F2B" w:rsidRDefault="005344A9" w:rsidP="005344A9">
      <w:pPr>
        <w:pStyle w:val="Heading1"/>
        <w:rPr>
          <w:color w:val="BD313B"/>
        </w:rPr>
      </w:pPr>
      <w:r w:rsidRPr="00104F2B">
        <w:rPr>
          <w:color w:val="BD313B"/>
        </w:rPr>
        <w:t>Faculty Notes</w:t>
      </w:r>
    </w:p>
    <w:p w14:paraId="5F81C5FC" w14:textId="77777777" w:rsidR="00FF31E1" w:rsidRDefault="00FF31E1" w:rsidP="005344A9">
      <w:pPr>
        <w:tabs>
          <w:tab w:val="left" w:pos="360"/>
        </w:tabs>
        <w:spacing w:before="60" w:after="60"/>
        <w:rPr>
          <w:rFonts w:cs="Arial"/>
          <w:szCs w:val="20"/>
        </w:rPr>
      </w:pPr>
    </w:p>
    <w:p w14:paraId="10953489" w14:textId="067A2A16" w:rsidR="00340CA3" w:rsidRDefault="00340CA3" w:rsidP="00340CA3">
      <w:pPr>
        <w:tabs>
          <w:tab w:val="left" w:pos="2329"/>
        </w:tabs>
      </w:pPr>
      <w:r>
        <w:rPr>
          <w:b/>
        </w:rPr>
        <w:t>Discussion: Assistive Technologies</w:t>
      </w:r>
      <w:r w:rsidR="00956148">
        <w:rPr>
          <w:b/>
        </w:rPr>
        <w:t xml:space="preserve">: </w:t>
      </w:r>
      <w:r w:rsidR="00956148">
        <w:t xml:space="preserve">This assignment makes use of </w:t>
      </w:r>
      <w:r w:rsidR="002679B5">
        <w:t xml:space="preserve">the collaborative online tool, </w:t>
      </w:r>
      <w:proofErr w:type="spellStart"/>
      <w:r w:rsidR="00956148">
        <w:t>Popplet</w:t>
      </w:r>
      <w:proofErr w:type="spellEnd"/>
      <w:r w:rsidR="00956148">
        <w:t xml:space="preserve">. Instructors may </w:t>
      </w:r>
      <w:r w:rsidR="002679B5">
        <w:t>choose</w:t>
      </w:r>
      <w:r w:rsidR="00956148">
        <w:t xml:space="preserve"> another </w:t>
      </w:r>
      <w:r w:rsidR="002679B5">
        <w:t>web</w:t>
      </w:r>
      <w:r w:rsidR="00956148">
        <w:t xml:space="preserve"> tool at their discretion. </w:t>
      </w:r>
    </w:p>
    <w:p w14:paraId="38A7ABA0" w14:textId="77777777" w:rsidR="00956148" w:rsidRPr="00956148" w:rsidRDefault="00956148" w:rsidP="00340CA3">
      <w:pPr>
        <w:tabs>
          <w:tab w:val="left" w:pos="2329"/>
        </w:tabs>
      </w:pPr>
    </w:p>
    <w:p w14:paraId="470D1308" w14:textId="5CF20F45" w:rsidR="00340CA3" w:rsidRDefault="00340CA3" w:rsidP="000F603A">
      <w:pPr>
        <w:pStyle w:val="ListParagraph"/>
        <w:numPr>
          <w:ilvl w:val="0"/>
          <w:numId w:val="38"/>
        </w:numPr>
        <w:tabs>
          <w:tab w:val="left" w:pos="360"/>
        </w:tabs>
        <w:spacing w:before="60" w:after="60"/>
        <w:rPr>
          <w:rFonts w:cs="Arial"/>
          <w:szCs w:val="20"/>
        </w:rPr>
      </w:pPr>
      <w:r>
        <w:rPr>
          <w:rFonts w:cs="Arial"/>
          <w:szCs w:val="20"/>
        </w:rPr>
        <w:t xml:space="preserve">Navigate to </w:t>
      </w:r>
      <w:hyperlink r:id="rId115" w:history="1">
        <w:r w:rsidRPr="00C86529">
          <w:rPr>
            <w:rStyle w:val="Hyperlink"/>
            <w:rFonts w:cs="Arial"/>
            <w:szCs w:val="20"/>
          </w:rPr>
          <w:t>Popplet.com</w:t>
        </w:r>
      </w:hyperlink>
      <w:r w:rsidR="00941D6D">
        <w:rPr>
          <w:rStyle w:val="Hyperlink"/>
          <w:rFonts w:cs="Arial"/>
          <w:color w:val="auto"/>
          <w:szCs w:val="20"/>
          <w:u w:val="none"/>
        </w:rPr>
        <w:t>,</w:t>
      </w:r>
      <w:r>
        <w:rPr>
          <w:rFonts w:cs="Arial"/>
          <w:szCs w:val="20"/>
        </w:rPr>
        <w:t xml:space="preserve"> and create a user </w:t>
      </w:r>
      <w:r w:rsidR="00941D6D">
        <w:rPr>
          <w:rFonts w:cs="Arial"/>
          <w:szCs w:val="20"/>
        </w:rPr>
        <w:t>ID</w:t>
      </w:r>
      <w:r>
        <w:rPr>
          <w:rFonts w:cs="Arial"/>
          <w:szCs w:val="20"/>
        </w:rPr>
        <w:t xml:space="preserve"> and password. </w:t>
      </w:r>
    </w:p>
    <w:p w14:paraId="5B9FFAA3" w14:textId="62C8AB1C" w:rsidR="00340CA3" w:rsidRDefault="00340CA3" w:rsidP="000F603A">
      <w:pPr>
        <w:pStyle w:val="ListParagraph"/>
        <w:numPr>
          <w:ilvl w:val="0"/>
          <w:numId w:val="38"/>
        </w:numPr>
        <w:tabs>
          <w:tab w:val="left" w:pos="360"/>
        </w:tabs>
        <w:spacing w:before="60" w:after="60"/>
        <w:rPr>
          <w:rFonts w:cs="Arial"/>
          <w:szCs w:val="20"/>
        </w:rPr>
      </w:pPr>
      <w:r>
        <w:rPr>
          <w:rFonts w:cs="Arial"/>
          <w:szCs w:val="20"/>
        </w:rPr>
        <w:t xml:space="preserve">Click </w:t>
      </w:r>
      <w:r>
        <w:rPr>
          <w:rFonts w:cs="Arial"/>
          <w:noProof/>
          <w:szCs w:val="20"/>
        </w:rPr>
        <w:drawing>
          <wp:inline distT="0" distB="0" distL="0" distR="0" wp14:anchorId="3CEBF4D2" wp14:editId="431BFE12">
            <wp:extent cx="1035170" cy="234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pplet1.PNG"/>
                    <pic:cNvPicPr/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324" cy="24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79B5">
        <w:rPr>
          <w:rFonts w:cs="Arial"/>
          <w:szCs w:val="20"/>
        </w:rPr>
        <w:t>.</w:t>
      </w:r>
      <w:r>
        <w:rPr>
          <w:rFonts w:cs="Arial"/>
          <w:szCs w:val="20"/>
        </w:rPr>
        <w:t xml:space="preserve"> Give it a </w:t>
      </w:r>
      <w:proofErr w:type="gramStart"/>
      <w:r>
        <w:rPr>
          <w:rFonts w:cs="Arial"/>
          <w:szCs w:val="20"/>
        </w:rPr>
        <w:t>name</w:t>
      </w:r>
      <w:r w:rsidR="00941D6D">
        <w:rPr>
          <w:rFonts w:cs="Arial"/>
          <w:szCs w:val="20"/>
        </w:rPr>
        <w:t>,</w:t>
      </w:r>
      <w:r>
        <w:rPr>
          <w:rFonts w:cs="Arial"/>
          <w:szCs w:val="20"/>
        </w:rPr>
        <w:t xml:space="preserve"> and</w:t>
      </w:r>
      <w:proofErr w:type="gramEnd"/>
      <w:r>
        <w:rPr>
          <w:rFonts w:cs="Arial"/>
          <w:szCs w:val="20"/>
        </w:rPr>
        <w:t xml:space="preserve"> click </w:t>
      </w:r>
      <w:r>
        <w:rPr>
          <w:rFonts w:cs="Arial"/>
          <w:noProof/>
          <w:szCs w:val="20"/>
        </w:rPr>
        <w:drawing>
          <wp:inline distT="0" distB="0" distL="0" distR="0" wp14:anchorId="23EED3F4" wp14:editId="1C460232">
            <wp:extent cx="836762" cy="24947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pplet2.PNG"/>
                    <pic:cNvPicPr/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476" cy="25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79B5">
        <w:rPr>
          <w:rFonts w:cs="Arial"/>
          <w:szCs w:val="20"/>
        </w:rPr>
        <w:t>.</w:t>
      </w:r>
    </w:p>
    <w:p w14:paraId="235F2C2A" w14:textId="75B3DF71" w:rsidR="00516237" w:rsidRDefault="0058076A" w:rsidP="000F603A">
      <w:pPr>
        <w:pStyle w:val="ListParagraph"/>
        <w:numPr>
          <w:ilvl w:val="0"/>
          <w:numId w:val="38"/>
        </w:numPr>
        <w:tabs>
          <w:tab w:val="left" w:pos="360"/>
        </w:tabs>
        <w:spacing w:before="60" w:after="60"/>
        <w:rPr>
          <w:rFonts w:cs="Arial"/>
          <w:szCs w:val="20"/>
        </w:rPr>
      </w:pPr>
      <w:r>
        <w:rPr>
          <w:rFonts w:cs="Arial"/>
          <w:szCs w:val="20"/>
        </w:rPr>
        <w:t xml:space="preserve">Click </w:t>
      </w:r>
      <w:r>
        <w:rPr>
          <w:rFonts w:cs="Arial"/>
          <w:noProof/>
          <w:szCs w:val="20"/>
        </w:rPr>
        <w:drawing>
          <wp:inline distT="0" distB="0" distL="0" distR="0" wp14:anchorId="44CF07BD" wp14:editId="5568B3C0">
            <wp:extent cx="506288" cy="250166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pplet3.PNG"/>
                    <pic:cNvPicPr/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48" cy="25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szCs w:val="20"/>
        </w:rPr>
        <w:t xml:space="preserve"> to make the </w:t>
      </w:r>
      <w:proofErr w:type="spellStart"/>
      <w:r>
        <w:rPr>
          <w:rFonts w:cs="Arial"/>
          <w:szCs w:val="20"/>
        </w:rPr>
        <w:t>popplet</w:t>
      </w:r>
      <w:proofErr w:type="spellEnd"/>
      <w:r>
        <w:rPr>
          <w:rFonts w:cs="Arial"/>
          <w:szCs w:val="20"/>
        </w:rPr>
        <w:t xml:space="preserve"> </w:t>
      </w:r>
      <w:r w:rsidR="00B056E4">
        <w:rPr>
          <w:rFonts w:cs="Arial"/>
          <w:szCs w:val="20"/>
        </w:rPr>
        <w:t>accessible to students</w:t>
      </w:r>
      <w:r>
        <w:rPr>
          <w:rFonts w:cs="Arial"/>
          <w:szCs w:val="20"/>
        </w:rPr>
        <w:t xml:space="preserve">. </w:t>
      </w:r>
      <w:r w:rsidR="00B056E4">
        <w:rPr>
          <w:rFonts w:cs="Arial"/>
          <w:szCs w:val="20"/>
        </w:rPr>
        <w:t xml:space="preserve">Invite students to be </w:t>
      </w:r>
      <w:r w:rsidR="00941D6D">
        <w:rPr>
          <w:rFonts w:cs="Arial"/>
          <w:szCs w:val="20"/>
        </w:rPr>
        <w:t>c</w:t>
      </w:r>
      <w:r w:rsidR="00B056E4">
        <w:rPr>
          <w:rFonts w:cs="Arial"/>
          <w:szCs w:val="20"/>
        </w:rPr>
        <w:t xml:space="preserve">ollaborators using their </w:t>
      </w:r>
      <w:proofErr w:type="spellStart"/>
      <w:r w:rsidR="00B056E4">
        <w:rPr>
          <w:rFonts w:cs="Arial"/>
          <w:szCs w:val="20"/>
        </w:rPr>
        <w:t>GMercyU</w:t>
      </w:r>
      <w:proofErr w:type="spellEnd"/>
      <w:r w:rsidR="00B056E4">
        <w:rPr>
          <w:rFonts w:cs="Arial"/>
          <w:szCs w:val="20"/>
        </w:rPr>
        <w:t xml:space="preserve"> email address</w:t>
      </w:r>
      <w:r w:rsidR="00B056E4" w:rsidRPr="00C86529">
        <w:rPr>
          <w:rFonts w:cs="Arial"/>
          <w:szCs w:val="20"/>
        </w:rPr>
        <w:t>.</w:t>
      </w:r>
      <w:r w:rsidR="00B056E4">
        <w:rPr>
          <w:rFonts w:cs="Arial"/>
          <w:szCs w:val="20"/>
        </w:rPr>
        <w:t xml:space="preserve"> </w:t>
      </w:r>
      <w:r w:rsidR="00516237">
        <w:rPr>
          <w:rFonts w:cs="Arial"/>
          <w:szCs w:val="20"/>
        </w:rPr>
        <w:t xml:space="preserve">Post the link to the </w:t>
      </w:r>
      <w:proofErr w:type="spellStart"/>
      <w:r w:rsidR="00516237">
        <w:rPr>
          <w:rFonts w:cs="Arial"/>
          <w:szCs w:val="20"/>
        </w:rPr>
        <w:t>popplet</w:t>
      </w:r>
      <w:proofErr w:type="spellEnd"/>
      <w:r w:rsidR="00516237">
        <w:rPr>
          <w:rFonts w:cs="Arial"/>
          <w:szCs w:val="20"/>
        </w:rPr>
        <w:t xml:space="preserve"> in the Announcement</w:t>
      </w:r>
      <w:r w:rsidR="00941D6D">
        <w:rPr>
          <w:rFonts w:cs="Arial"/>
          <w:szCs w:val="20"/>
        </w:rPr>
        <w:t>s f</w:t>
      </w:r>
      <w:r w:rsidR="00516237">
        <w:rPr>
          <w:rFonts w:cs="Arial"/>
          <w:szCs w:val="20"/>
        </w:rPr>
        <w:t>orum.</w:t>
      </w:r>
    </w:p>
    <w:p w14:paraId="152DFEC8" w14:textId="1AA7F692" w:rsidR="00516237" w:rsidRPr="00516237" w:rsidRDefault="00516237" w:rsidP="000F603A">
      <w:pPr>
        <w:pStyle w:val="ListParagraph"/>
        <w:numPr>
          <w:ilvl w:val="0"/>
          <w:numId w:val="38"/>
        </w:numPr>
        <w:tabs>
          <w:tab w:val="left" w:pos="360"/>
        </w:tabs>
        <w:spacing w:before="60" w:after="60"/>
        <w:rPr>
          <w:rFonts w:cs="Arial"/>
          <w:szCs w:val="20"/>
        </w:rPr>
      </w:pPr>
      <w:r>
        <w:rPr>
          <w:rFonts w:cs="Arial"/>
          <w:szCs w:val="20"/>
        </w:rPr>
        <w:t>Instructors can add a f</w:t>
      </w:r>
      <w:r w:rsidR="00956148">
        <w:rPr>
          <w:rFonts w:cs="Arial"/>
          <w:szCs w:val="20"/>
        </w:rPr>
        <w:t xml:space="preserve">ew items to organize the </w:t>
      </w:r>
      <w:proofErr w:type="spellStart"/>
      <w:r w:rsidR="00956148">
        <w:rPr>
          <w:rFonts w:cs="Arial"/>
          <w:szCs w:val="20"/>
        </w:rPr>
        <w:t>popplet</w:t>
      </w:r>
      <w:proofErr w:type="spellEnd"/>
      <w:r>
        <w:rPr>
          <w:rFonts w:cs="Arial"/>
          <w:szCs w:val="20"/>
        </w:rPr>
        <w:t xml:space="preserve"> or help students get started, or you can allow students to create </w:t>
      </w:r>
      <w:proofErr w:type="gramStart"/>
      <w:r>
        <w:rPr>
          <w:rFonts w:cs="Arial"/>
          <w:szCs w:val="20"/>
        </w:rPr>
        <w:t>all of</w:t>
      </w:r>
      <w:proofErr w:type="gramEnd"/>
      <w:r>
        <w:rPr>
          <w:rFonts w:cs="Arial"/>
          <w:szCs w:val="20"/>
        </w:rPr>
        <w:t xml:space="preserve"> the content according to the assignment instructions. </w:t>
      </w:r>
    </w:p>
    <w:p w14:paraId="209408FD" w14:textId="77777777" w:rsidR="00340CA3" w:rsidRDefault="00340CA3" w:rsidP="00340CA3">
      <w:pPr>
        <w:tabs>
          <w:tab w:val="left" w:pos="360"/>
        </w:tabs>
        <w:spacing w:before="60" w:after="60"/>
        <w:rPr>
          <w:rFonts w:cs="Arial"/>
          <w:szCs w:val="20"/>
        </w:rPr>
      </w:pPr>
    </w:p>
    <w:p w14:paraId="262D141C" w14:textId="70484FFE" w:rsidR="004D5DC9" w:rsidRDefault="00FF31E1">
      <w:pPr>
        <w:rPr>
          <w:rFonts w:cs="Arial"/>
          <w:szCs w:val="20"/>
        </w:rPr>
      </w:pPr>
      <w:r w:rsidRPr="00FF31E1">
        <w:rPr>
          <w:rFonts w:cs="Arial"/>
          <w:b/>
          <w:szCs w:val="20"/>
        </w:rPr>
        <w:t xml:space="preserve">Learning Team Activity #3: </w:t>
      </w:r>
      <w:r w:rsidR="004A6AD9">
        <w:rPr>
          <w:rFonts w:cs="Arial"/>
          <w:b/>
          <w:szCs w:val="20"/>
        </w:rPr>
        <w:t>Effective</w:t>
      </w:r>
      <w:r w:rsidRPr="00FF31E1">
        <w:rPr>
          <w:rFonts w:cs="Arial"/>
          <w:b/>
          <w:szCs w:val="20"/>
        </w:rPr>
        <w:t xml:space="preserve"> Presentations: </w:t>
      </w:r>
      <w:r>
        <w:t xml:space="preserve">Teams do not submit anything for grading. Instructors should review the team forums to ensure that all students participate and contribute. </w:t>
      </w:r>
      <w:r w:rsidR="00956148">
        <w:t>Add clarification, guidance, and feedback as necessary.</w:t>
      </w:r>
      <w:r w:rsidR="004D5DC9">
        <w:rPr>
          <w:rFonts w:cs="Arial"/>
          <w:szCs w:val="20"/>
        </w:rPr>
        <w:br w:type="page"/>
      </w:r>
    </w:p>
    <w:tbl>
      <w:tblPr>
        <w:tblW w:w="13050" w:type="dxa"/>
        <w:tblInd w:w="-6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730"/>
        <w:gridCol w:w="1440"/>
        <w:gridCol w:w="1440"/>
      </w:tblGrid>
      <w:tr w:rsidR="002C1641" w:rsidRPr="0090566F" w14:paraId="1E788DBE" w14:textId="77777777" w:rsidTr="00825CE5">
        <w:trPr>
          <w:trHeight w:val="535"/>
        </w:trPr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BD313B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A694200" w14:textId="77777777" w:rsidR="002C1641" w:rsidRPr="00842155" w:rsidRDefault="002C1641" w:rsidP="007C3FF5">
            <w:pPr>
              <w:pStyle w:val="WeeklyTopicHeading1"/>
            </w:pPr>
            <w:bookmarkStart w:id="9" w:name="weekfive"/>
            <w:bookmarkStart w:id="10" w:name="_Toc358980898"/>
            <w:bookmarkEnd w:id="9"/>
            <w:r w:rsidRPr="0068364F">
              <w:t xml:space="preserve">Week </w:t>
            </w:r>
            <w:r>
              <w:t>Five</w:t>
            </w:r>
            <w:r w:rsidRPr="0068364F">
              <w:t xml:space="preserve">: </w:t>
            </w:r>
            <w:bookmarkEnd w:id="10"/>
            <w:r w:rsidR="00164EB1">
              <w:t xml:space="preserve"> Potential Pitfalls on the W</w:t>
            </w:r>
            <w:r w:rsidR="007C3FF5">
              <w:t>eb</w:t>
            </w: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BD313B"/>
          </w:tcPr>
          <w:p w14:paraId="2315CCF3" w14:textId="77777777" w:rsidR="002C1641" w:rsidRPr="0090566F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color w:val="FFFFFF"/>
                <w:sz w:val="28"/>
                <w:szCs w:val="28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BD313B"/>
          </w:tcPr>
          <w:p w14:paraId="16643CAE" w14:textId="77777777" w:rsidR="002C1641" w:rsidRPr="0090566F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color w:val="FFFFFF"/>
                <w:sz w:val="28"/>
                <w:szCs w:val="28"/>
              </w:rPr>
            </w:pPr>
          </w:p>
        </w:tc>
      </w:tr>
      <w:tr w:rsidR="00BA4B7B" w:rsidRPr="00842155" w14:paraId="6E84EBA7" w14:textId="77777777" w:rsidTr="00825CE5"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1E28426" w14:textId="77777777" w:rsidR="00BA4B7B" w:rsidRPr="005B10FE" w:rsidRDefault="00BA4B7B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Learning Objectives</w:t>
            </w:r>
          </w:p>
        </w:tc>
        <w:tc>
          <w:tcPr>
            <w:tcW w:w="2880" w:type="dxa"/>
            <w:gridSpan w:val="2"/>
            <w:tcBorders>
              <w:left w:val="nil"/>
              <w:bottom w:val="single" w:sz="4" w:space="0" w:color="000000" w:themeColor="text1"/>
            </w:tcBorders>
            <w:shd w:val="clear" w:color="auto" w:fill="D8D9DA"/>
          </w:tcPr>
          <w:p w14:paraId="39F45C47" w14:textId="77777777" w:rsidR="00BA4B7B" w:rsidRPr="00842155" w:rsidRDefault="00BA4B7B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</w:tr>
      <w:tr w:rsidR="00BA4B7B" w:rsidRPr="00842155" w14:paraId="56E1B12F" w14:textId="77777777" w:rsidTr="006D5686">
        <w:trPr>
          <w:trHeight w:val="30"/>
        </w:trPr>
        <w:tc>
          <w:tcPr>
            <w:tcW w:w="10170" w:type="dxa"/>
            <w:gridSpan w:val="2"/>
            <w:tcBorders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15A07" w14:textId="5951346D" w:rsidR="00BA4B7B" w:rsidRPr="00842155" w:rsidRDefault="001638C2" w:rsidP="004D5DC9">
            <w:pPr>
              <w:pStyle w:val="ObjectiveBullet"/>
              <w:numPr>
                <w:ilvl w:val="1"/>
                <w:numId w:val="12"/>
              </w:numPr>
              <w:tabs>
                <w:tab w:val="clear" w:pos="0"/>
              </w:tabs>
            </w:pPr>
            <w:r>
              <w:t xml:space="preserve">Describe the </w:t>
            </w:r>
            <w:r w:rsidR="004A6AD9">
              <w:t xml:space="preserve">personal </w:t>
            </w:r>
            <w:r>
              <w:t>benefits of u</w:t>
            </w:r>
            <w:r w:rsidR="004A6AD9">
              <w:t>nplugging</w:t>
            </w:r>
            <w:r w:rsidR="004D5DC9">
              <w:t>.</w:t>
            </w:r>
          </w:p>
        </w:tc>
        <w:tc>
          <w:tcPr>
            <w:tcW w:w="2880" w:type="dxa"/>
            <w:gridSpan w:val="2"/>
            <w:tcBorders>
              <w:left w:val="nil"/>
              <w:bottom w:val="nil"/>
            </w:tcBorders>
          </w:tcPr>
          <w:p w14:paraId="57F7C231" w14:textId="77777777" w:rsidR="00BA4B7B" w:rsidRPr="00842155" w:rsidRDefault="00164EB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CLO1</w:t>
            </w:r>
          </w:p>
        </w:tc>
      </w:tr>
      <w:tr w:rsidR="00E900CE" w:rsidRPr="00842155" w14:paraId="72E8E4CE" w14:textId="77777777" w:rsidTr="006D5686">
        <w:trPr>
          <w:trHeight w:val="30"/>
        </w:trPr>
        <w:tc>
          <w:tcPr>
            <w:tcW w:w="10170" w:type="dxa"/>
            <w:gridSpan w:val="2"/>
            <w:tcBorders>
              <w:top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B573AAE" w14:textId="77777777" w:rsidR="00E900CE" w:rsidRDefault="00E900CE" w:rsidP="004A6AD9">
            <w:pPr>
              <w:pStyle w:val="ObjectiveBullet"/>
              <w:numPr>
                <w:ilvl w:val="1"/>
                <w:numId w:val="12"/>
              </w:numPr>
              <w:tabs>
                <w:tab w:val="clear" w:pos="0"/>
              </w:tabs>
            </w:pPr>
            <w:r>
              <w:t xml:space="preserve">Explain </w:t>
            </w:r>
            <w:r w:rsidR="004A6AD9">
              <w:t xml:space="preserve">how to avoid or </w:t>
            </w:r>
            <w:r w:rsidR="009365C3">
              <w:t xml:space="preserve">prevent </w:t>
            </w:r>
            <w:r>
              <w:t xml:space="preserve">some of the prominent </w:t>
            </w:r>
            <w:r w:rsidR="009365C3">
              <w:t>pitfalls</w:t>
            </w:r>
            <w:r>
              <w:t xml:space="preserve"> of online technology</w:t>
            </w:r>
            <w:r w:rsidR="009365C3">
              <w:t>.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14:paraId="4C73008C" w14:textId="77777777" w:rsidR="00E900CE" w:rsidRPr="00842155" w:rsidRDefault="00164EB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CLO1</w:t>
            </w:r>
          </w:p>
        </w:tc>
      </w:tr>
      <w:tr w:rsidR="00BA4B7B" w:rsidRPr="00842155" w14:paraId="738876A2" w14:textId="77777777" w:rsidTr="00E84576">
        <w:trPr>
          <w:trHeight w:val="128"/>
        </w:trPr>
        <w:tc>
          <w:tcPr>
            <w:tcW w:w="10170" w:type="dxa"/>
            <w:gridSpan w:val="2"/>
            <w:tcBorders>
              <w:top w:val="nil"/>
              <w:bottom w:val="single" w:sz="4" w:space="0" w:color="000000" w:themeColor="text1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B9EACE4" w14:textId="77777777" w:rsidR="00BA4B7B" w:rsidRPr="00842155" w:rsidRDefault="004A6AD9" w:rsidP="004A6AD9">
            <w:pPr>
              <w:pStyle w:val="ObjectiveBullet"/>
              <w:numPr>
                <w:ilvl w:val="1"/>
                <w:numId w:val="12"/>
              </w:numPr>
            </w:pPr>
            <w:r>
              <w:t>Analyze</w:t>
            </w:r>
            <w:r w:rsidR="009365C3">
              <w:t xml:space="preserve"> characteristics of effective </w:t>
            </w:r>
            <w:r w:rsidR="00755586">
              <w:t>online tutorials</w:t>
            </w:r>
            <w:r w:rsidR="009365C3">
              <w:t xml:space="preserve">. 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000000" w:themeColor="text1"/>
            </w:tcBorders>
          </w:tcPr>
          <w:p w14:paraId="415BA2FC" w14:textId="77777777" w:rsidR="00BA4B7B" w:rsidRPr="00842155" w:rsidRDefault="00164EB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CLO1</w:t>
            </w:r>
          </w:p>
        </w:tc>
      </w:tr>
      <w:tr w:rsidR="00BA4B7B" w:rsidRPr="00842155" w14:paraId="7EB05255" w14:textId="77777777" w:rsidTr="00825CE5">
        <w:trPr>
          <w:trHeight w:val="467"/>
        </w:trPr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53C23EE" w14:textId="77777777" w:rsidR="00BA4B7B" w:rsidRPr="005B10FE" w:rsidRDefault="00BA4B7B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>
              <w:rPr>
                <w:rFonts w:cs="Arial"/>
                <w:b/>
                <w:i/>
                <w:sz w:val="22"/>
                <w:szCs w:val="20"/>
              </w:rPr>
              <w:t xml:space="preserve">Required Learning Resources and </w:t>
            </w:r>
            <w:r w:rsidRPr="005B10FE">
              <w:rPr>
                <w:rFonts w:cs="Arial"/>
                <w:b/>
                <w:i/>
                <w:sz w:val="22"/>
                <w:szCs w:val="20"/>
              </w:rPr>
              <w:t>Activities</w:t>
            </w:r>
            <w:r w:rsidRPr="005B10FE">
              <w:rPr>
                <w:rFonts w:cs="Arial"/>
                <w:i/>
                <w:szCs w:val="20"/>
              </w:rPr>
              <w:t xml:space="preserve">: Students must </w:t>
            </w:r>
            <w:r>
              <w:rPr>
                <w:rFonts w:cs="Arial"/>
                <w:i/>
                <w:szCs w:val="20"/>
              </w:rPr>
              <w:t>complete</w:t>
            </w:r>
            <w:r w:rsidRPr="005B10FE">
              <w:rPr>
                <w:rFonts w:cs="Arial"/>
                <w:i/>
                <w:szCs w:val="20"/>
              </w:rPr>
              <w:t xml:space="preserve"> any resources </w:t>
            </w:r>
            <w:r w:rsidR="005D02FB">
              <w:rPr>
                <w:rFonts w:cs="Arial"/>
                <w:i/>
                <w:szCs w:val="20"/>
              </w:rPr>
              <w:t xml:space="preserve">and </w:t>
            </w:r>
            <w:r w:rsidRPr="005B10FE">
              <w:rPr>
                <w:rFonts w:cs="Arial"/>
                <w:i/>
                <w:szCs w:val="20"/>
              </w:rPr>
              <w:t xml:space="preserve">activities </w:t>
            </w:r>
            <w:r>
              <w:rPr>
                <w:rFonts w:cs="Arial"/>
                <w:i/>
                <w:szCs w:val="20"/>
              </w:rPr>
              <w:t xml:space="preserve">listed </w:t>
            </w:r>
            <w:r w:rsidRPr="005B10FE">
              <w:rPr>
                <w:rFonts w:cs="Arial"/>
                <w:i/>
                <w:szCs w:val="20"/>
              </w:rPr>
              <w:t>in this section as selected by the instructor.</w:t>
            </w:r>
          </w:p>
        </w:tc>
        <w:tc>
          <w:tcPr>
            <w:tcW w:w="1440" w:type="dxa"/>
            <w:tcBorders>
              <w:left w:val="single" w:sz="4" w:space="0" w:color="000000" w:themeColor="text1"/>
              <w:right w:val="single" w:sz="4" w:space="0" w:color="auto"/>
            </w:tcBorders>
            <w:shd w:val="clear" w:color="auto" w:fill="D8D9DA"/>
          </w:tcPr>
          <w:p w14:paraId="7F3B3DB2" w14:textId="77777777" w:rsidR="00BA4B7B" w:rsidRPr="005B10FE" w:rsidRDefault="00BA4B7B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D8D9DA"/>
          </w:tcPr>
          <w:p w14:paraId="1EBAC682" w14:textId="77777777" w:rsidR="00BA4B7B" w:rsidRPr="005B10FE" w:rsidRDefault="00BA4B7B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Pages/AIE/</w:t>
            </w:r>
          </w:p>
          <w:p w14:paraId="7E5E31FA" w14:textId="77777777" w:rsidR="00BA4B7B" w:rsidRPr="005B10FE" w:rsidRDefault="00BA4B7B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755586" w:rsidRPr="00755586" w14:paraId="0B1EC26F" w14:textId="77777777" w:rsidTr="00FD5474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41D3619" w14:textId="001BB09C" w:rsidR="00114028" w:rsidRPr="00C876C3" w:rsidRDefault="00130AA9" w:rsidP="00755586">
            <w:pPr>
              <w:contextualSpacing/>
            </w:pPr>
            <w:r w:rsidRPr="00C876C3">
              <w:t xml:space="preserve">No readings assigned </w:t>
            </w:r>
            <w:r w:rsidR="000A1C05" w:rsidRPr="00C876C3">
              <w:t xml:space="preserve">from </w:t>
            </w:r>
            <w:r w:rsidR="000A1C05" w:rsidRPr="00C876C3">
              <w:rPr>
                <w:i/>
              </w:rPr>
              <w:t xml:space="preserve">The </w:t>
            </w:r>
            <w:r w:rsidR="00EF4136" w:rsidRPr="00C876C3">
              <w:rPr>
                <w:i/>
              </w:rPr>
              <w:t>E</w:t>
            </w:r>
            <w:r w:rsidR="000A1C05" w:rsidRPr="00C876C3">
              <w:rPr>
                <w:i/>
              </w:rPr>
              <w:t xml:space="preserve">xtreme </w:t>
            </w:r>
            <w:r w:rsidR="00EF4136" w:rsidRPr="00C876C3">
              <w:rPr>
                <w:i/>
              </w:rPr>
              <w:t>S</w:t>
            </w:r>
            <w:r w:rsidR="000A1C05" w:rsidRPr="00C876C3">
              <w:rPr>
                <w:i/>
              </w:rPr>
              <w:t xml:space="preserve">earcher’s Internet </w:t>
            </w:r>
            <w:r w:rsidR="00EF4136" w:rsidRPr="00C876C3">
              <w:rPr>
                <w:i/>
              </w:rPr>
              <w:t>H</w:t>
            </w:r>
            <w:r w:rsidR="000A1C05" w:rsidRPr="00C876C3">
              <w:rPr>
                <w:i/>
              </w:rPr>
              <w:t>andbook</w:t>
            </w:r>
            <w:r w:rsidRPr="00C876C3">
              <w:t xml:space="preserve">. </w:t>
            </w:r>
          </w:p>
          <w:p w14:paraId="2FB14802" w14:textId="77777777" w:rsidR="00114028" w:rsidRDefault="00114028" w:rsidP="00755586">
            <w:pPr>
              <w:contextualSpacing/>
              <w:rPr>
                <w:b/>
              </w:rPr>
            </w:pPr>
          </w:p>
          <w:p w14:paraId="17796C68" w14:textId="225E8717" w:rsidR="004D5DC9" w:rsidRPr="008A0B95" w:rsidRDefault="008A0B95" w:rsidP="00755586">
            <w:pPr>
              <w:contextualSpacing/>
            </w:pPr>
            <w:r>
              <w:rPr>
                <w:b/>
              </w:rPr>
              <w:t xml:space="preserve">Review </w:t>
            </w:r>
            <w:r w:rsidRPr="008A0B95">
              <w:t>the following resources about u</w:t>
            </w:r>
            <w:r w:rsidR="004D5DC9" w:rsidRPr="008A0B95">
              <w:t>nplugging</w:t>
            </w:r>
            <w:r w:rsidRPr="008A0B95">
              <w:t>:</w:t>
            </w:r>
          </w:p>
          <w:p w14:paraId="28409CF0" w14:textId="77777777" w:rsidR="004D5DC9" w:rsidRDefault="004D5DC9" w:rsidP="00755586">
            <w:pPr>
              <w:contextualSpacing/>
            </w:pPr>
          </w:p>
          <w:p w14:paraId="52BF46AF" w14:textId="56F7AFB1" w:rsidR="004D5DC9" w:rsidRPr="004A6AD9" w:rsidRDefault="006C6340" w:rsidP="006D5686">
            <w:pPr>
              <w:pStyle w:val="AssignmentsLevel2"/>
              <w:rPr>
                <w:iCs/>
              </w:rPr>
            </w:pPr>
            <w:hyperlink r:id="rId119" w:history="1">
              <w:r w:rsidR="00EF4136">
                <w:rPr>
                  <w:rStyle w:val="Hyperlink"/>
                  <w:iCs/>
                </w:rPr>
                <w:t>"Study Finds Quitting Facebook Makes You Happier and Less Stressed"</w:t>
              </w:r>
            </w:hyperlink>
          </w:p>
          <w:p w14:paraId="4C25EDE6" w14:textId="09C3B5CB" w:rsidR="004D5DC9" w:rsidRDefault="006C6340" w:rsidP="006D5686">
            <w:pPr>
              <w:pStyle w:val="AssignmentsLevel2"/>
              <w:rPr>
                <w:iCs/>
              </w:rPr>
            </w:pPr>
            <w:hyperlink r:id="rId120" w:history="1">
              <w:r w:rsidR="00EF4136">
                <w:rPr>
                  <w:rStyle w:val="Hyperlink"/>
                  <w:iCs/>
                </w:rPr>
                <w:t>"If This Video…"</w:t>
              </w:r>
            </w:hyperlink>
            <w:r w:rsidR="004D5DC9" w:rsidRPr="004A6AD9">
              <w:rPr>
                <w:iCs/>
              </w:rPr>
              <w:t xml:space="preserve"> (1:31)</w:t>
            </w:r>
          </w:p>
          <w:p w14:paraId="4C4A86B9" w14:textId="0CB4EE65" w:rsidR="00034F66" w:rsidRDefault="006C6340" w:rsidP="006D5686">
            <w:pPr>
              <w:pStyle w:val="AssignmentsLevel2"/>
              <w:rPr>
                <w:iCs/>
              </w:rPr>
            </w:pPr>
            <w:hyperlink r:id="rId121" w:history="1">
              <w:r w:rsidR="00034F66" w:rsidRPr="002A4ECC">
                <w:rPr>
                  <w:rStyle w:val="Hyperlink"/>
                </w:rPr>
                <w:t>NationalDayOfUnplugging.org</w:t>
              </w:r>
            </w:hyperlink>
            <w:r w:rsidR="00034F66">
              <w:t xml:space="preserve"> </w:t>
            </w:r>
          </w:p>
          <w:p w14:paraId="68079D24" w14:textId="77777777" w:rsidR="004D5DC9" w:rsidRDefault="004D5DC9" w:rsidP="00755586">
            <w:pPr>
              <w:contextualSpacing/>
            </w:pPr>
          </w:p>
          <w:p w14:paraId="157B2485" w14:textId="3D6BE50D" w:rsidR="004A6AD9" w:rsidRPr="004D5DC9" w:rsidRDefault="008A0B95" w:rsidP="00755586">
            <w:pPr>
              <w:contextualSpacing/>
              <w:rPr>
                <w:b/>
              </w:rPr>
            </w:pPr>
            <w:r>
              <w:rPr>
                <w:b/>
              </w:rPr>
              <w:t xml:space="preserve">Review </w:t>
            </w:r>
            <w:r w:rsidRPr="008A0B95">
              <w:t>the following resources about the future of the w</w:t>
            </w:r>
            <w:r w:rsidR="004D5DC9" w:rsidRPr="008A0B95">
              <w:t>eb</w:t>
            </w:r>
            <w:r w:rsidRPr="008A0B95">
              <w:t>:</w:t>
            </w:r>
          </w:p>
          <w:p w14:paraId="0F07998B" w14:textId="77777777" w:rsidR="004D5DC9" w:rsidRDefault="004D5DC9" w:rsidP="00755586">
            <w:pPr>
              <w:contextualSpacing/>
            </w:pPr>
          </w:p>
          <w:p w14:paraId="242BD13E" w14:textId="1178C9D5" w:rsidR="004D5DC9" w:rsidRPr="004D5DC9" w:rsidRDefault="006C6340" w:rsidP="006D5686">
            <w:pPr>
              <w:pStyle w:val="AssignmentsLevel2"/>
              <w:rPr>
                <w:rStyle w:val="Hyperlink"/>
              </w:rPr>
            </w:pPr>
            <w:hyperlink r:id="rId122" w:history="1">
              <w:r w:rsidR="00EF4136">
                <w:rPr>
                  <w:rStyle w:val="Hyperlink"/>
                  <w:iCs/>
                </w:rPr>
                <w:t>"Tim Berners-Lee in 2014 - A Magna Carta for the Web"</w:t>
              </w:r>
            </w:hyperlink>
            <w:r w:rsidR="008A0B95" w:rsidRPr="008A0B95">
              <w:rPr>
                <w:rStyle w:val="Hyperlink"/>
                <w:iCs/>
                <w:color w:val="auto"/>
                <w:u w:val="none"/>
              </w:rPr>
              <w:t xml:space="preserve"> (6:43)</w:t>
            </w:r>
          </w:p>
          <w:p w14:paraId="49431674" w14:textId="77777777" w:rsidR="004D5DC9" w:rsidRDefault="004D5DC9" w:rsidP="004D5DC9">
            <w:pPr>
              <w:contextualSpacing/>
              <w:rPr>
                <w:rStyle w:val="Hyperlink"/>
              </w:rPr>
            </w:pPr>
          </w:p>
          <w:p w14:paraId="72E70974" w14:textId="5308C927" w:rsidR="00FF1AA5" w:rsidRDefault="008A0B95" w:rsidP="00E900CE">
            <w:pPr>
              <w:contextualSpacing/>
              <w:rPr>
                <w:rStyle w:val="Hyperlink"/>
                <w:b/>
                <w:color w:val="auto"/>
                <w:u w:val="none"/>
              </w:rPr>
            </w:pPr>
            <w:r>
              <w:rPr>
                <w:b/>
              </w:rPr>
              <w:t xml:space="preserve">Review </w:t>
            </w:r>
            <w:r w:rsidRPr="008A0B95">
              <w:t xml:space="preserve">the following resources about </w:t>
            </w:r>
            <w:r>
              <w:rPr>
                <w:rStyle w:val="Hyperlink"/>
                <w:color w:val="auto"/>
                <w:u w:val="none"/>
              </w:rPr>
              <w:t>h</w:t>
            </w:r>
            <w:r w:rsidR="003751DF" w:rsidRPr="008A0B95">
              <w:rPr>
                <w:rStyle w:val="Hyperlink"/>
                <w:color w:val="auto"/>
                <w:u w:val="none"/>
              </w:rPr>
              <w:t>ow to protect yourself online</w:t>
            </w:r>
            <w:r>
              <w:rPr>
                <w:rStyle w:val="Hyperlink"/>
                <w:color w:val="auto"/>
                <w:u w:val="none"/>
              </w:rPr>
              <w:t>:</w:t>
            </w:r>
          </w:p>
          <w:p w14:paraId="7EE1C2FD" w14:textId="77777777" w:rsidR="003751DF" w:rsidRPr="003751DF" w:rsidRDefault="003751DF" w:rsidP="00E900CE">
            <w:pPr>
              <w:contextualSpacing/>
              <w:rPr>
                <w:rStyle w:val="Hyperlink"/>
                <w:b/>
                <w:color w:val="auto"/>
                <w:u w:val="none"/>
              </w:rPr>
            </w:pPr>
          </w:p>
          <w:p w14:paraId="72B4B729" w14:textId="48AE783C" w:rsidR="008F683B" w:rsidRPr="008F683B" w:rsidRDefault="006C6340" w:rsidP="006D5686">
            <w:pPr>
              <w:pStyle w:val="AssignmentsLevel2"/>
              <w:rPr>
                <w:rStyle w:val="Hyperlink"/>
                <w:color w:val="auto"/>
                <w:u w:val="none"/>
              </w:rPr>
            </w:pPr>
            <w:hyperlink r:id="rId123" w:history="1">
              <w:r w:rsidR="008F683B" w:rsidRPr="008F683B">
                <w:rPr>
                  <w:rStyle w:val="Hyperlink"/>
                </w:rPr>
                <w:t>“Stop. Think. Connect.”</w:t>
              </w:r>
            </w:hyperlink>
          </w:p>
          <w:p w14:paraId="2F0AAF1B" w14:textId="6B10D33E" w:rsidR="008F683B" w:rsidRDefault="006C6340" w:rsidP="006D5686">
            <w:pPr>
              <w:pStyle w:val="AssignmentsLevel2"/>
              <w:rPr>
                <w:rStyle w:val="Hyperlink"/>
                <w:color w:val="auto"/>
                <w:u w:val="none"/>
              </w:rPr>
            </w:pPr>
            <w:hyperlink r:id="rId124" w:history="1">
              <w:r w:rsidR="008F683B" w:rsidRPr="008F683B">
                <w:rPr>
                  <w:rStyle w:val="Hyperlink"/>
                </w:rPr>
                <w:t>“National Cyber Security Awareness Month”</w:t>
              </w:r>
            </w:hyperlink>
          </w:p>
          <w:p w14:paraId="12DAD349" w14:textId="39D4F8E2" w:rsidR="003751DF" w:rsidRPr="000A5F22" w:rsidRDefault="006C6340" w:rsidP="006D5686">
            <w:pPr>
              <w:pStyle w:val="AssignmentsLevel2"/>
              <w:rPr>
                <w:rStyle w:val="Hyperlink"/>
              </w:rPr>
            </w:pPr>
            <w:hyperlink r:id="rId125" w:history="1">
              <w:r w:rsidR="00383690">
                <w:rPr>
                  <w:rStyle w:val="Hyperlink"/>
                </w:rPr>
                <w:t>"3 Simple Ways Two-Factor Authentication Can Protect You When No One Else Will"</w:t>
              </w:r>
            </w:hyperlink>
          </w:p>
          <w:p w14:paraId="5FE9DC9E" w14:textId="77777777" w:rsidR="000A5F22" w:rsidRDefault="000A5F22" w:rsidP="000A5F22">
            <w:pPr>
              <w:pStyle w:val="ListParagraph"/>
              <w:contextualSpacing/>
              <w:rPr>
                <w:rStyle w:val="Hyperlink"/>
              </w:rPr>
            </w:pPr>
          </w:p>
          <w:p w14:paraId="24628CD2" w14:textId="77777777" w:rsidR="004A6AD9" w:rsidRPr="00755586" w:rsidRDefault="004A6AD9" w:rsidP="004A6AD9">
            <w:pPr>
              <w:contextualSpacing/>
            </w:pPr>
            <w:r w:rsidRPr="001515F8">
              <w:rPr>
                <w:rFonts w:cs="Arial"/>
                <w:b/>
                <w:szCs w:val="20"/>
              </w:rPr>
              <w:t>Post</w:t>
            </w:r>
            <w:r>
              <w:rPr>
                <w:rFonts w:cs="Arial"/>
                <w:szCs w:val="20"/>
              </w:rPr>
              <w:t xml:space="preserve"> any questions or comments in the Week 5 Resources discussion forum.</w:t>
            </w:r>
          </w:p>
        </w:tc>
        <w:tc>
          <w:tcPr>
            <w:tcW w:w="1440" w:type="dxa"/>
          </w:tcPr>
          <w:p w14:paraId="73C11A7E" w14:textId="77777777" w:rsidR="00755586" w:rsidRPr="00755586" w:rsidRDefault="004A6AD9" w:rsidP="00FD547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5.1, 5.2, 5.3</w:t>
            </w:r>
          </w:p>
        </w:tc>
        <w:tc>
          <w:tcPr>
            <w:tcW w:w="1440" w:type="dxa"/>
          </w:tcPr>
          <w:p w14:paraId="52225B8B" w14:textId="46E7FE8F" w:rsidR="00755586" w:rsidRPr="00755586" w:rsidRDefault="004A6AD9" w:rsidP="00FD547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Discussion = </w:t>
            </w:r>
            <w:r w:rsidR="00FC3F42">
              <w:rPr>
                <w:rFonts w:cs="Arial"/>
                <w:b/>
                <w:szCs w:val="20"/>
              </w:rPr>
              <w:t>1</w:t>
            </w:r>
            <w:r w:rsidRPr="00B65D8E">
              <w:rPr>
                <w:rFonts w:cs="Arial"/>
                <w:b/>
                <w:szCs w:val="20"/>
              </w:rPr>
              <w:t xml:space="preserve"> hour</w:t>
            </w:r>
          </w:p>
        </w:tc>
      </w:tr>
      <w:tr w:rsidR="002C1641" w:rsidRPr="00842155" w14:paraId="7D7A2B42" w14:textId="77777777" w:rsidTr="00FD5474">
        <w:tc>
          <w:tcPr>
            <w:tcW w:w="1440" w:type="dxa"/>
            <w:tcBorders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615D51F" w14:textId="77777777" w:rsidR="002C1641" w:rsidRPr="00842155" w:rsidRDefault="002C1641" w:rsidP="00FD5474">
            <w:pPr>
              <w:ind w:left="360" w:hanging="360"/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E9DD3F5" w14:textId="77777777" w:rsidR="002C1641" w:rsidRPr="00842155" w:rsidRDefault="002C1641" w:rsidP="00FD5474">
            <w:pPr>
              <w:ind w:left="360" w:hanging="36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E6E6E6"/>
          </w:tcPr>
          <w:p w14:paraId="07D96C12" w14:textId="77777777" w:rsidR="002C1641" w:rsidRPr="00842155" w:rsidRDefault="002C1641" w:rsidP="00FD5474">
            <w:pPr>
              <w:ind w:left="360" w:hanging="36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shd w:val="clear" w:color="auto" w:fill="E6E6E6"/>
          </w:tcPr>
          <w:p w14:paraId="3B13B100" w14:textId="036D7DB2" w:rsidR="002C1641" w:rsidRPr="00842155" w:rsidRDefault="00FC3F42" w:rsidP="00FD5474">
            <w:pPr>
              <w:ind w:left="360" w:hanging="36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1</w:t>
            </w:r>
            <w:r w:rsidR="00AA1CFC">
              <w:rPr>
                <w:rFonts w:cs="Arial"/>
                <w:b/>
                <w:szCs w:val="20"/>
              </w:rPr>
              <w:t xml:space="preserve"> hour</w:t>
            </w:r>
          </w:p>
        </w:tc>
      </w:tr>
      <w:tr w:rsidR="002C1641" w:rsidRPr="00842155" w14:paraId="6BF789BA" w14:textId="77777777" w:rsidTr="00825CE5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c>
          <w:tcPr>
            <w:tcW w:w="101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2DA7025" w14:textId="77777777" w:rsidR="002C1641" w:rsidRPr="005B10FE" w:rsidRDefault="00BA4B7B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Supplemental Learning Resources and Activities</w:t>
            </w:r>
            <w:r w:rsidRPr="005B10FE">
              <w:rPr>
                <w:rFonts w:cs="Arial"/>
                <w:i/>
                <w:szCs w:val="20"/>
              </w:rPr>
              <w:t xml:space="preserve">: These </w:t>
            </w:r>
            <w:r>
              <w:rPr>
                <w:rFonts w:cs="Arial"/>
                <w:i/>
                <w:szCs w:val="20"/>
              </w:rPr>
              <w:t xml:space="preserve">resources and </w:t>
            </w:r>
            <w:r w:rsidRPr="005B10FE">
              <w:rPr>
                <w:rFonts w:cs="Arial"/>
                <w:i/>
                <w:szCs w:val="20"/>
              </w:rPr>
              <w:t>activities provide further exploration of content, supplemental information, and skill building.</w:t>
            </w:r>
            <w:r>
              <w:rPr>
                <w:rFonts w:cs="Arial"/>
                <w:i/>
                <w:szCs w:val="20"/>
              </w:rPr>
              <w:t xml:space="preserve"> </w:t>
            </w:r>
            <w:r w:rsidRPr="005B10FE">
              <w:rPr>
                <w:rFonts w:cs="Arial"/>
                <w:i/>
                <w:szCs w:val="20"/>
              </w:rPr>
              <w:t xml:space="preserve">Students may complete </w:t>
            </w:r>
            <w:r>
              <w:rPr>
                <w:rFonts w:cs="Arial"/>
                <w:i/>
                <w:szCs w:val="20"/>
              </w:rPr>
              <w:t>items</w:t>
            </w:r>
            <w:r w:rsidRPr="005B10FE">
              <w:rPr>
                <w:rFonts w:cs="Arial"/>
                <w:i/>
                <w:szCs w:val="20"/>
              </w:rPr>
              <w:t xml:space="preserve"> in this section </w:t>
            </w:r>
            <w:r>
              <w:rPr>
                <w:rFonts w:cs="Arial"/>
                <w:i/>
                <w:szCs w:val="20"/>
              </w:rPr>
              <w:t xml:space="preserve">on their own or </w:t>
            </w:r>
            <w:r w:rsidRPr="005B10FE">
              <w:rPr>
                <w:rFonts w:cs="Arial"/>
                <w:i/>
                <w:szCs w:val="20"/>
              </w:rPr>
              <w:t>as selected by the instructor.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8D9DA"/>
          </w:tcPr>
          <w:p w14:paraId="210D2E4F" w14:textId="77777777" w:rsidR="002C1641" w:rsidRPr="005B10FE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8D9DA"/>
          </w:tcPr>
          <w:p w14:paraId="11B651A3" w14:textId="77777777" w:rsidR="002C1641" w:rsidRPr="005B10FE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Pages/AIE/</w:t>
            </w:r>
          </w:p>
          <w:p w14:paraId="1A6691E4" w14:textId="77777777" w:rsidR="002C1641" w:rsidRPr="005B10FE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E900CE" w:rsidRPr="007F339F" w14:paraId="08DB5C91" w14:textId="77777777" w:rsidTr="00FD5474">
        <w:tc>
          <w:tcPr>
            <w:tcW w:w="10170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6BA3BA" w14:textId="02ABF643" w:rsidR="004A6AD9" w:rsidRDefault="004A6AD9" w:rsidP="004A6AD9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Adobe Connect Live Discussion</w:t>
            </w:r>
            <w:r w:rsidR="00956148">
              <w:rPr>
                <w:rFonts w:cs="Arial"/>
                <w:b/>
                <w:szCs w:val="20"/>
              </w:rPr>
              <w:t>: Course Closing</w:t>
            </w:r>
          </w:p>
          <w:p w14:paraId="4674D37D" w14:textId="77777777" w:rsidR="004A6AD9" w:rsidRDefault="004A6AD9" w:rsidP="004A6AD9">
            <w:pPr>
              <w:rPr>
                <w:rFonts w:cs="Arial"/>
                <w:b/>
                <w:szCs w:val="20"/>
              </w:rPr>
            </w:pPr>
          </w:p>
          <w:p w14:paraId="0AE22FBD" w14:textId="0FE04238" w:rsidR="004A6AD9" w:rsidRDefault="004A6AD9" w:rsidP="004A6AD9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See</w:t>
            </w:r>
            <w:r>
              <w:rPr>
                <w:rFonts w:cs="Arial"/>
                <w:szCs w:val="20"/>
              </w:rPr>
              <w:t xml:space="preserve"> the Announcement</w:t>
            </w:r>
            <w:r w:rsidR="00EF4136">
              <w:rPr>
                <w:rFonts w:cs="Arial"/>
                <w:szCs w:val="20"/>
              </w:rPr>
              <w:t>s f</w:t>
            </w:r>
            <w:r>
              <w:rPr>
                <w:rFonts w:cs="Arial"/>
                <w:szCs w:val="20"/>
              </w:rPr>
              <w:t xml:space="preserve">orum for a link to the </w:t>
            </w:r>
            <w:r w:rsidR="00956148">
              <w:rPr>
                <w:rFonts w:cs="Arial"/>
                <w:szCs w:val="20"/>
              </w:rPr>
              <w:t>Course Closing</w:t>
            </w:r>
            <w:r>
              <w:rPr>
                <w:rFonts w:cs="Arial"/>
                <w:szCs w:val="20"/>
              </w:rPr>
              <w:t xml:space="preserve"> document</w:t>
            </w:r>
            <w:r w:rsidR="00EF4136">
              <w:rPr>
                <w:rFonts w:cs="Arial"/>
                <w:szCs w:val="20"/>
              </w:rPr>
              <w:t xml:space="preserve"> in Google Drive</w:t>
            </w:r>
            <w:r>
              <w:rPr>
                <w:rFonts w:cs="Arial"/>
                <w:szCs w:val="20"/>
              </w:rPr>
              <w:t>.</w:t>
            </w:r>
          </w:p>
          <w:p w14:paraId="3E09BB86" w14:textId="77777777" w:rsidR="007F5EF3" w:rsidRDefault="007F5EF3" w:rsidP="004A6AD9">
            <w:pPr>
              <w:rPr>
                <w:rFonts w:cs="Arial"/>
                <w:szCs w:val="20"/>
              </w:rPr>
            </w:pPr>
          </w:p>
          <w:p w14:paraId="2BC20762" w14:textId="295917E4" w:rsidR="004A6AD9" w:rsidRDefault="004A6AD9" w:rsidP="004A6AD9">
            <w:pPr>
              <w:rPr>
                <w:rFonts w:cs="Arial"/>
                <w:szCs w:val="20"/>
              </w:rPr>
            </w:pPr>
            <w:r w:rsidRPr="006C28BF">
              <w:rPr>
                <w:rFonts w:cs="Arial"/>
                <w:b/>
                <w:szCs w:val="20"/>
              </w:rPr>
              <w:t>Submit</w:t>
            </w:r>
            <w:r>
              <w:rPr>
                <w:rFonts w:cs="Arial"/>
                <w:szCs w:val="20"/>
              </w:rPr>
              <w:t xml:space="preserve"> at least one question or comment related to this week’s content using the </w:t>
            </w:r>
            <w:r w:rsidR="001F08C0">
              <w:rPr>
                <w:rFonts w:cs="Arial"/>
                <w:szCs w:val="20"/>
              </w:rPr>
              <w:t>Course Closing</w:t>
            </w:r>
            <w:r>
              <w:rPr>
                <w:rFonts w:cs="Arial"/>
                <w:szCs w:val="20"/>
              </w:rPr>
              <w:t xml:space="preserve"> document. </w:t>
            </w:r>
          </w:p>
          <w:p w14:paraId="166BE1DE" w14:textId="77777777" w:rsidR="007F5EF3" w:rsidRDefault="007F5EF3" w:rsidP="004A6AD9">
            <w:pPr>
              <w:rPr>
                <w:rFonts w:cs="Arial"/>
                <w:szCs w:val="20"/>
              </w:rPr>
            </w:pPr>
          </w:p>
          <w:p w14:paraId="2585BECC" w14:textId="77777777" w:rsidR="001F08C0" w:rsidRPr="00730048" w:rsidRDefault="001F08C0" w:rsidP="001F08C0">
            <w:pPr>
              <w:rPr>
                <w:rFonts w:cs="Arial"/>
                <w:szCs w:val="20"/>
              </w:rPr>
            </w:pPr>
            <w:r w:rsidRPr="00730048">
              <w:rPr>
                <w:rFonts w:cs="Arial"/>
                <w:b/>
                <w:szCs w:val="20"/>
              </w:rPr>
              <w:t>Participate</w:t>
            </w:r>
            <w:r w:rsidRPr="00730048">
              <w:rPr>
                <w:rFonts w:cs="Arial"/>
                <w:szCs w:val="20"/>
              </w:rPr>
              <w:t xml:space="preserve"> in the scheduled live session with the course instructor. This session will provi</w:t>
            </w:r>
            <w:r>
              <w:rPr>
                <w:rFonts w:cs="Arial"/>
                <w:szCs w:val="20"/>
              </w:rPr>
              <w:t xml:space="preserve">de an overview of the class, </w:t>
            </w:r>
            <w:r w:rsidRPr="00730048">
              <w:rPr>
                <w:rFonts w:cs="Arial"/>
                <w:szCs w:val="20"/>
              </w:rPr>
              <w:t xml:space="preserve">discuss the </w:t>
            </w:r>
            <w:r>
              <w:rPr>
                <w:rFonts w:cs="Arial"/>
                <w:szCs w:val="20"/>
              </w:rPr>
              <w:t xml:space="preserve">major assignments in the course, and address any questions. </w:t>
            </w:r>
          </w:p>
          <w:p w14:paraId="0DD716E2" w14:textId="77777777" w:rsidR="00E900CE" w:rsidRPr="004A6AD9" w:rsidRDefault="004A6AD9" w:rsidP="00E900C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730048">
              <w:rPr>
                <w:rFonts w:cs="Arial"/>
                <w:szCs w:val="20"/>
              </w:rPr>
              <w:br/>
            </w:r>
            <w:r>
              <w:rPr>
                <w:rFonts w:cs="Arial"/>
                <w:szCs w:val="20"/>
              </w:rPr>
              <w:t>Note:</w:t>
            </w:r>
            <w:r w:rsidRPr="007A7E22">
              <w:rPr>
                <w:rFonts w:cs="Arial"/>
                <w:szCs w:val="20"/>
              </w:rPr>
              <w:t xml:space="preserve"> </w:t>
            </w:r>
            <w:r w:rsidRPr="00730048">
              <w:rPr>
                <w:rFonts w:cs="Arial"/>
                <w:szCs w:val="20"/>
              </w:rPr>
              <w:t>A recorded lecture will be made available to those who are unable to attend the live session.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</w:tcBorders>
            <w:shd w:val="clear" w:color="auto" w:fill="FFFFFF" w:themeFill="background1"/>
          </w:tcPr>
          <w:p w14:paraId="0F9590B4" w14:textId="77777777" w:rsidR="00E900CE" w:rsidRPr="009F6FAF" w:rsidRDefault="00E900CE" w:rsidP="00E900C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All Course Objectives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</w:tcBorders>
            <w:shd w:val="clear" w:color="auto" w:fill="FFFFFF" w:themeFill="background1"/>
          </w:tcPr>
          <w:p w14:paraId="77DD107F" w14:textId="77777777" w:rsidR="00E900CE" w:rsidRDefault="00E900CE" w:rsidP="00E900C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Live Discussion:</w:t>
            </w:r>
            <w:r w:rsidRPr="00730048">
              <w:rPr>
                <w:rFonts w:cs="Arial"/>
                <w:szCs w:val="20"/>
              </w:rPr>
              <w:t xml:space="preserve"> lecture and discussion = </w:t>
            </w:r>
            <w:r w:rsidRPr="00730048">
              <w:rPr>
                <w:rFonts w:cs="Arial"/>
                <w:b/>
                <w:szCs w:val="20"/>
              </w:rPr>
              <w:t>1 hour</w:t>
            </w:r>
          </w:p>
          <w:p w14:paraId="76CEC06F" w14:textId="77777777" w:rsidR="00E900CE" w:rsidRPr="00384A8F" w:rsidRDefault="00E900CE" w:rsidP="00E900CE">
            <w:pPr>
              <w:rPr>
                <w:rFonts w:cs="Arial"/>
                <w:szCs w:val="20"/>
              </w:rPr>
            </w:pPr>
          </w:p>
          <w:p w14:paraId="74B95C88" w14:textId="77777777" w:rsidR="00E900CE" w:rsidRDefault="00E900CE" w:rsidP="00E900CE">
            <w:pPr>
              <w:rPr>
                <w:rFonts w:cs="Arial"/>
                <w:szCs w:val="20"/>
              </w:rPr>
            </w:pPr>
          </w:p>
          <w:p w14:paraId="061FB124" w14:textId="77777777" w:rsidR="00E900CE" w:rsidRPr="009F6FAF" w:rsidRDefault="00E900CE" w:rsidP="00E900C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</w:p>
        </w:tc>
      </w:tr>
      <w:tr w:rsidR="007C3FF5" w:rsidRPr="007F339F" w14:paraId="1DED4549" w14:textId="77777777" w:rsidTr="00FD5474">
        <w:tc>
          <w:tcPr>
            <w:tcW w:w="10170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27AD9C6" w14:textId="0B99DE43" w:rsidR="004A6AD9" w:rsidRDefault="000A1C05" w:rsidP="00E900CE">
            <w:pPr>
              <w:rPr>
                <w:rFonts w:cs="Arial"/>
                <w:b/>
                <w:szCs w:val="20"/>
              </w:rPr>
            </w:pPr>
            <w:r w:rsidRPr="00E10305">
              <w:rPr>
                <w:rFonts w:cs="Arial"/>
                <w:b/>
                <w:szCs w:val="20"/>
              </w:rPr>
              <w:t>Additional Internet Resources</w:t>
            </w:r>
          </w:p>
          <w:p w14:paraId="48DBA2E1" w14:textId="77777777" w:rsidR="00E10305" w:rsidRDefault="00E10305" w:rsidP="00E900CE">
            <w:pPr>
              <w:rPr>
                <w:rFonts w:cs="Arial"/>
                <w:b/>
                <w:szCs w:val="20"/>
              </w:rPr>
            </w:pPr>
          </w:p>
          <w:p w14:paraId="1C3B6E7A" w14:textId="77777777" w:rsidR="00E10305" w:rsidRPr="00127772" w:rsidRDefault="00E10305" w:rsidP="00E10305">
            <w:pPr>
              <w:ind w:left="360" w:hanging="360"/>
              <w:rPr>
                <w:rFonts w:cs="Arial"/>
                <w:szCs w:val="20"/>
              </w:rPr>
            </w:pPr>
            <w:proofErr w:type="gramStart"/>
            <w:r>
              <w:rPr>
                <w:rFonts w:cs="Arial"/>
                <w:b/>
                <w:szCs w:val="20"/>
              </w:rPr>
              <w:t xml:space="preserve">Review </w:t>
            </w:r>
            <w:r>
              <w:rPr>
                <w:rFonts w:cs="Arial"/>
                <w:szCs w:val="20"/>
              </w:rPr>
              <w:t xml:space="preserve"> the</w:t>
            </w:r>
            <w:proofErr w:type="gramEnd"/>
            <w:r>
              <w:rPr>
                <w:rFonts w:cs="Arial"/>
                <w:szCs w:val="20"/>
              </w:rPr>
              <w:t xml:space="preserve"> following resources: </w:t>
            </w:r>
          </w:p>
          <w:p w14:paraId="2D04624A" w14:textId="77777777" w:rsidR="00E10305" w:rsidRPr="00E10305" w:rsidRDefault="00E10305" w:rsidP="00E900CE">
            <w:pPr>
              <w:rPr>
                <w:rFonts w:cs="Arial"/>
                <w:b/>
                <w:szCs w:val="20"/>
              </w:rPr>
            </w:pPr>
          </w:p>
          <w:p w14:paraId="01F11D76" w14:textId="59F64C7C" w:rsidR="00034F66" w:rsidRPr="00EF4136" w:rsidRDefault="00E10305" w:rsidP="006D5686">
            <w:pPr>
              <w:pStyle w:val="AssignmentsLevel2"/>
            </w:pPr>
            <w:r w:rsidRPr="006D5686">
              <w:t xml:space="preserve">Cloud </w:t>
            </w:r>
            <w:r w:rsidR="00EF4136">
              <w:t>c</w:t>
            </w:r>
            <w:r w:rsidRPr="006D5686">
              <w:t>omputing:</w:t>
            </w:r>
            <w:r w:rsidRPr="00EF4136">
              <w:t xml:space="preserve"> </w:t>
            </w:r>
          </w:p>
          <w:p w14:paraId="193A900F" w14:textId="77777777" w:rsidR="00E10305" w:rsidRDefault="00E10305" w:rsidP="00E10305">
            <w:pPr>
              <w:ind w:left="360"/>
              <w:rPr>
                <w:rFonts w:cs="Arial"/>
                <w:szCs w:val="20"/>
              </w:rPr>
            </w:pPr>
          </w:p>
          <w:p w14:paraId="28F07A5F" w14:textId="3071E198" w:rsidR="00E10305" w:rsidRPr="00E10305" w:rsidRDefault="00E10305" w:rsidP="006D5686">
            <w:pPr>
              <w:pStyle w:val="AssignmentsLevel3"/>
            </w:pPr>
            <w:r>
              <w:t>“</w:t>
            </w:r>
            <w:hyperlink r:id="rId126" w:history="1">
              <w:r w:rsidRPr="00E10305">
                <w:rPr>
                  <w:rStyle w:val="Hyperlink"/>
                </w:rPr>
                <w:t>What is Cloud Computing?</w:t>
              </w:r>
            </w:hyperlink>
            <w:r>
              <w:t>”</w:t>
            </w:r>
          </w:p>
          <w:p w14:paraId="2F09FDA3" w14:textId="77777777" w:rsidR="00E10305" w:rsidRDefault="00E10305" w:rsidP="00E10305">
            <w:pPr>
              <w:ind w:left="360"/>
              <w:rPr>
                <w:rFonts w:cs="Arial"/>
                <w:szCs w:val="20"/>
              </w:rPr>
            </w:pPr>
          </w:p>
          <w:p w14:paraId="0ED05CC6" w14:textId="64FED7D7" w:rsidR="00E10305" w:rsidRPr="006D5686" w:rsidRDefault="00E10305" w:rsidP="006D5686">
            <w:pPr>
              <w:pStyle w:val="AssignmentsLevel2"/>
            </w:pPr>
            <w:r w:rsidRPr="006D5686">
              <w:t xml:space="preserve">Cognitive </w:t>
            </w:r>
            <w:r w:rsidR="00EF4136">
              <w:t>c</w:t>
            </w:r>
            <w:r w:rsidRPr="006D5686">
              <w:t>omputing</w:t>
            </w:r>
            <w:r w:rsidR="00EF4136">
              <w:t xml:space="preserve"> and a</w:t>
            </w:r>
            <w:r w:rsidRPr="006D5686">
              <w:t xml:space="preserve">rtificial </w:t>
            </w:r>
            <w:r w:rsidR="00EF4136">
              <w:t>i</w:t>
            </w:r>
            <w:r w:rsidRPr="006D5686">
              <w:t xml:space="preserve">ntelligence: </w:t>
            </w:r>
          </w:p>
          <w:p w14:paraId="6A83D49F" w14:textId="77777777" w:rsidR="00E10305" w:rsidRDefault="00E10305" w:rsidP="00E10305">
            <w:pPr>
              <w:ind w:left="360"/>
              <w:rPr>
                <w:rFonts w:cs="Arial"/>
                <w:szCs w:val="20"/>
              </w:rPr>
            </w:pPr>
          </w:p>
          <w:p w14:paraId="5E9054A0" w14:textId="25D0B01F" w:rsidR="00E10305" w:rsidRDefault="00E10305" w:rsidP="006D5686">
            <w:pPr>
              <w:pStyle w:val="AssignmentsLevel3"/>
            </w:pPr>
            <w:r>
              <w:t>“</w:t>
            </w:r>
            <w:hyperlink r:id="rId127" w:anchor="fbid=G0Bg4QOg_Kv" w:history="1">
              <w:r w:rsidRPr="00E10305">
                <w:rPr>
                  <w:rStyle w:val="Hyperlink"/>
                </w:rPr>
                <w:t>Cognitive Computing</w:t>
              </w:r>
            </w:hyperlink>
            <w:r>
              <w:t>”</w:t>
            </w:r>
          </w:p>
          <w:p w14:paraId="07F43751" w14:textId="77777777" w:rsidR="00E10305" w:rsidRPr="00E10305" w:rsidRDefault="00E10305" w:rsidP="00E10305">
            <w:pPr>
              <w:rPr>
                <w:rFonts w:cs="Arial"/>
                <w:szCs w:val="20"/>
              </w:rPr>
            </w:pPr>
          </w:p>
          <w:p w14:paraId="0AE7EA16" w14:textId="6B7EDF1E" w:rsidR="00E10305" w:rsidRPr="006D5686" w:rsidRDefault="00E10305" w:rsidP="006D5686">
            <w:pPr>
              <w:pStyle w:val="AssignmentsLevel2"/>
            </w:pPr>
            <w:r w:rsidRPr="006D5686">
              <w:t xml:space="preserve">Deep </w:t>
            </w:r>
            <w:r w:rsidR="00EF4136">
              <w:t>w</w:t>
            </w:r>
            <w:r w:rsidRPr="006D5686">
              <w:t>eb</w:t>
            </w:r>
            <w:r w:rsidR="00EF4136">
              <w:t xml:space="preserve"> or d</w:t>
            </w:r>
            <w:r w:rsidRPr="006D5686">
              <w:t xml:space="preserve">ark </w:t>
            </w:r>
            <w:r w:rsidR="00EF4136">
              <w:t>w</w:t>
            </w:r>
            <w:r w:rsidRPr="006D5686">
              <w:t>eb:</w:t>
            </w:r>
          </w:p>
          <w:p w14:paraId="7E0BFD91" w14:textId="77777777" w:rsidR="00E10305" w:rsidRDefault="00E10305" w:rsidP="00E10305">
            <w:pPr>
              <w:ind w:left="360"/>
              <w:jc w:val="center"/>
              <w:rPr>
                <w:rFonts w:cs="Arial"/>
                <w:szCs w:val="20"/>
              </w:rPr>
            </w:pPr>
          </w:p>
          <w:p w14:paraId="2C1A93A5" w14:textId="7805198A" w:rsidR="00E10305" w:rsidRDefault="006C6340" w:rsidP="006D5686">
            <w:pPr>
              <w:pStyle w:val="AssignmentsLevel3"/>
            </w:pPr>
            <w:hyperlink r:id="rId128" w:history="1">
              <w:r w:rsidR="00EF4136">
                <w:rPr>
                  <w:rStyle w:val="Hyperlink"/>
                </w:rPr>
                <w:t>"What is the Deep Web and How Do You Access It?"</w:t>
              </w:r>
            </w:hyperlink>
          </w:p>
          <w:p w14:paraId="57E10291" w14:textId="2EC9DD78" w:rsidR="00E10305" w:rsidRPr="00E10305" w:rsidRDefault="006C6340" w:rsidP="006D5686">
            <w:pPr>
              <w:pStyle w:val="AssignmentsLevel3"/>
            </w:pPr>
            <w:hyperlink r:id="rId129" w:anchor="land" w:history="1">
              <w:r w:rsidR="00B1392C" w:rsidRPr="00B1392C">
                <w:rPr>
                  <w:rStyle w:val="Hyperlink"/>
                </w:rPr>
                <w:t>Deep Web</w:t>
              </w:r>
            </w:hyperlink>
            <w:r w:rsidR="00B1392C">
              <w:t xml:space="preserve"> (Review the </w:t>
            </w:r>
            <w:hyperlink r:id="rId130" w:anchor="trailer" w:history="1">
              <w:r w:rsidR="00B1392C" w:rsidRPr="00B1392C">
                <w:rPr>
                  <w:rStyle w:val="Hyperlink"/>
                </w:rPr>
                <w:t>Trailer</w:t>
              </w:r>
            </w:hyperlink>
            <w:r w:rsidR="00EF4136">
              <w:rPr>
                <w:rStyle w:val="Hyperlink"/>
                <w:color w:val="auto"/>
                <w:u w:val="none"/>
              </w:rPr>
              <w:t>.</w:t>
            </w:r>
            <w:r w:rsidR="00B1392C">
              <w:t>)</w:t>
            </w:r>
            <w:r w:rsidR="00E10305">
              <w:t xml:space="preserve"> </w:t>
            </w:r>
          </w:p>
          <w:p w14:paraId="6E2C478B" w14:textId="77777777" w:rsidR="00E10305" w:rsidRDefault="00E10305" w:rsidP="00E10305">
            <w:pPr>
              <w:ind w:left="360"/>
              <w:rPr>
                <w:rFonts w:cs="Arial"/>
                <w:szCs w:val="20"/>
              </w:rPr>
            </w:pPr>
          </w:p>
          <w:p w14:paraId="3491C9EE" w14:textId="76B1B758" w:rsidR="00E10305" w:rsidRPr="006D5686" w:rsidRDefault="00E10305" w:rsidP="006D5686">
            <w:pPr>
              <w:pStyle w:val="AssignmentsLevel2"/>
            </w:pPr>
            <w:proofErr w:type="spellStart"/>
            <w:r w:rsidRPr="006D5686">
              <w:t>Cyber</w:t>
            </w:r>
            <w:r w:rsidR="00EF4136">
              <w:t>f</w:t>
            </w:r>
            <w:r w:rsidRPr="006D5686">
              <w:t>orensics</w:t>
            </w:r>
            <w:proofErr w:type="spellEnd"/>
            <w:r w:rsidRPr="006D5686">
              <w:t>:</w:t>
            </w:r>
          </w:p>
          <w:p w14:paraId="7EF32379" w14:textId="77777777" w:rsidR="00B1392C" w:rsidRDefault="00B1392C" w:rsidP="00E10305">
            <w:pPr>
              <w:ind w:left="360"/>
              <w:rPr>
                <w:rFonts w:cs="Arial"/>
                <w:b/>
                <w:szCs w:val="20"/>
              </w:rPr>
            </w:pPr>
          </w:p>
          <w:p w14:paraId="50A4E24D" w14:textId="302BFEC8" w:rsidR="00B1392C" w:rsidRPr="00B1392C" w:rsidRDefault="006C6340" w:rsidP="006D5686">
            <w:pPr>
              <w:pStyle w:val="AssignmentsLevel3"/>
              <w:rPr>
                <w:b/>
              </w:rPr>
            </w:pPr>
            <w:hyperlink r:id="rId131" w:history="1">
              <w:r w:rsidR="00B1392C" w:rsidRPr="00B1392C">
                <w:rPr>
                  <w:rStyle w:val="Hyperlink"/>
                </w:rPr>
                <w:t>Security Intelligence</w:t>
              </w:r>
            </w:hyperlink>
            <w:r w:rsidR="00B1392C">
              <w:t xml:space="preserve"> (Read “</w:t>
            </w:r>
            <w:hyperlink r:id="rId132" w:history="1">
              <w:r w:rsidR="00B1392C" w:rsidRPr="00B1392C">
                <w:rPr>
                  <w:rStyle w:val="Hyperlink"/>
                </w:rPr>
                <w:t>Demystifying the Dark Art of Cyber Forensics</w:t>
              </w:r>
            </w:hyperlink>
            <w:r w:rsidR="00EF4136">
              <w:rPr>
                <w:rStyle w:val="Hyperlink"/>
                <w:color w:val="auto"/>
                <w:u w:val="none"/>
              </w:rPr>
              <w:t>.</w:t>
            </w:r>
            <w:r w:rsidR="00B1392C">
              <w:t>”)</w:t>
            </w:r>
          </w:p>
          <w:p w14:paraId="57FC7824" w14:textId="77777777" w:rsidR="00E10305" w:rsidRPr="00E10305" w:rsidRDefault="00E10305" w:rsidP="00E10305">
            <w:pPr>
              <w:ind w:left="360"/>
              <w:rPr>
                <w:rFonts w:cs="Arial"/>
                <w:szCs w:val="20"/>
              </w:rPr>
            </w:pPr>
          </w:p>
          <w:p w14:paraId="1D8B1310" w14:textId="77777777" w:rsidR="00034F66" w:rsidRDefault="00034F66" w:rsidP="00034F66">
            <w:pPr>
              <w:tabs>
                <w:tab w:val="left" w:pos="2329"/>
              </w:tabs>
            </w:pPr>
            <w:r w:rsidRPr="00E10305">
              <w:rPr>
                <w:b/>
              </w:rPr>
              <w:t>Consider</w:t>
            </w:r>
            <w:r w:rsidRPr="00E10305">
              <w:t xml:space="preserve"> the following questions after reviewing the above resources: </w:t>
            </w:r>
          </w:p>
          <w:p w14:paraId="43FD0C36" w14:textId="77777777" w:rsidR="00EC3ED5" w:rsidRPr="00E10305" w:rsidRDefault="00EC3ED5" w:rsidP="00034F66">
            <w:pPr>
              <w:tabs>
                <w:tab w:val="left" w:pos="2329"/>
              </w:tabs>
            </w:pPr>
          </w:p>
          <w:p w14:paraId="5AEC43E6" w14:textId="6AA2A655" w:rsidR="00034F66" w:rsidRPr="00E10305" w:rsidRDefault="00250903" w:rsidP="006D5686">
            <w:pPr>
              <w:pStyle w:val="AssignmentsLevel2"/>
              <w:rPr>
                <w:b/>
              </w:rPr>
            </w:pPr>
            <w:r>
              <w:t xml:space="preserve">How do these resources make you think </w:t>
            </w:r>
            <w:r w:rsidR="00EC3ED5">
              <w:t xml:space="preserve">differently about the Internet as it exists today and </w:t>
            </w:r>
            <w:r>
              <w:t>in the future</w:t>
            </w:r>
            <w:r w:rsidR="00034F66" w:rsidRPr="00E10305">
              <w:t>?</w:t>
            </w:r>
          </w:p>
          <w:p w14:paraId="6673B12C" w14:textId="43C81AD6" w:rsidR="00034F66" w:rsidRPr="00E10305" w:rsidRDefault="00250903" w:rsidP="006D5686">
            <w:pPr>
              <w:pStyle w:val="AssignmentsLevel2"/>
              <w:rPr>
                <w:b/>
              </w:rPr>
            </w:pPr>
            <w:r>
              <w:t xml:space="preserve">Is the world a better </w:t>
            </w:r>
            <w:r w:rsidR="00EC3ED5">
              <w:t xml:space="preserve">or worse </w:t>
            </w:r>
            <w:r>
              <w:t>place because of the ever</w:t>
            </w:r>
            <w:r w:rsidR="00EF4136">
              <w:t xml:space="preserve"> </w:t>
            </w:r>
            <w:r>
              <w:t>more</w:t>
            </w:r>
            <w:r w:rsidR="00EF4136">
              <w:t xml:space="preserve"> </w:t>
            </w:r>
            <w:r>
              <w:t>complex and evolving Internet</w:t>
            </w:r>
            <w:r w:rsidR="00034F66" w:rsidRPr="00E10305">
              <w:t>?</w:t>
            </w:r>
            <w:r>
              <w:t xml:space="preserve"> Why? </w:t>
            </w:r>
          </w:p>
          <w:p w14:paraId="713C25F5" w14:textId="77777777" w:rsidR="000A1C05" w:rsidRPr="00E10305" w:rsidRDefault="000A1C05" w:rsidP="000A1C05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</w:p>
          <w:p w14:paraId="4EA96559" w14:textId="43C1FA13" w:rsidR="000A1C05" w:rsidRPr="00E10305" w:rsidRDefault="000A1C05" w:rsidP="000A1C05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E10305">
              <w:rPr>
                <w:rFonts w:cs="Arial"/>
                <w:b/>
                <w:szCs w:val="20"/>
              </w:rPr>
              <w:t>Post</w:t>
            </w:r>
            <w:r w:rsidRPr="00E10305">
              <w:rPr>
                <w:rFonts w:cs="Arial"/>
                <w:szCs w:val="20"/>
              </w:rPr>
              <w:t xml:space="preserve"> your thoughts in the Additional Internet Resources discussion forum.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</w:tcBorders>
            <w:shd w:val="clear" w:color="auto" w:fill="FFFFFF" w:themeFill="background1"/>
          </w:tcPr>
          <w:p w14:paraId="53A1E4B1" w14:textId="159FB446" w:rsidR="007C3FF5" w:rsidRPr="00E10305" w:rsidRDefault="000A1C05" w:rsidP="00E900C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E10305">
              <w:rPr>
                <w:rFonts w:cs="Arial"/>
                <w:szCs w:val="20"/>
              </w:rPr>
              <w:t>5.1, 5.2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</w:tcBorders>
            <w:shd w:val="clear" w:color="auto" w:fill="FFFFFF" w:themeFill="background1"/>
          </w:tcPr>
          <w:p w14:paraId="04CF4095" w14:textId="100A5394" w:rsidR="007C3FF5" w:rsidRDefault="00AA1CFC" w:rsidP="00E900C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E10305">
              <w:t xml:space="preserve">Discussion = </w:t>
            </w:r>
            <w:r w:rsidRPr="00E10305">
              <w:rPr>
                <w:b/>
              </w:rPr>
              <w:t>1 hour</w:t>
            </w:r>
          </w:p>
        </w:tc>
      </w:tr>
      <w:tr w:rsidR="00E900CE" w:rsidRPr="00842155" w14:paraId="1494F967" w14:textId="77777777" w:rsidTr="00FD5474">
        <w:tc>
          <w:tcPr>
            <w:tcW w:w="1440" w:type="dxa"/>
            <w:tcBorders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287BAFE" w14:textId="77777777" w:rsidR="00E900CE" w:rsidRPr="00842155" w:rsidRDefault="00E900CE" w:rsidP="00E900C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C1D61F7" w14:textId="77777777" w:rsidR="00E900CE" w:rsidRPr="00842155" w:rsidRDefault="00E900CE" w:rsidP="00E900C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E6E6E6"/>
          </w:tcPr>
          <w:p w14:paraId="2E440358" w14:textId="77777777" w:rsidR="00E900CE" w:rsidRPr="00842155" w:rsidRDefault="00E900CE" w:rsidP="00E900C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shd w:val="clear" w:color="auto" w:fill="E6E6E6"/>
          </w:tcPr>
          <w:p w14:paraId="02410CCE" w14:textId="7735083D" w:rsidR="00E900CE" w:rsidRPr="00842155" w:rsidRDefault="00AA1CFC" w:rsidP="00E900C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2 hours</w:t>
            </w:r>
          </w:p>
        </w:tc>
      </w:tr>
      <w:tr w:rsidR="00E900CE" w:rsidRPr="00842155" w14:paraId="64423178" w14:textId="77777777" w:rsidTr="00825CE5"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230B199" w14:textId="6F05AF41" w:rsidR="00E900CE" w:rsidRPr="005B10FE" w:rsidRDefault="00E900CE" w:rsidP="00E900C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Assignment</w:t>
            </w:r>
            <w:r w:rsidR="00B32E13">
              <w:rPr>
                <w:rFonts w:cs="Arial"/>
                <w:b/>
                <w:i/>
                <w:sz w:val="22"/>
                <w:szCs w:val="20"/>
              </w:rPr>
              <w:t>s</w:t>
            </w:r>
            <w:r w:rsidRPr="005B10FE">
              <w:rPr>
                <w:rFonts w:cs="Arial"/>
                <w:i/>
                <w:szCs w:val="20"/>
              </w:rPr>
              <w:t>: Students must complete the weekly assignment(s).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111A0883" w14:textId="77777777" w:rsidR="00E900CE" w:rsidRPr="005B10FE" w:rsidRDefault="00E900CE" w:rsidP="00E900C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2EC53978" w14:textId="77777777" w:rsidR="00E900CE" w:rsidRPr="005B10FE" w:rsidRDefault="00E900CE" w:rsidP="00E900CE">
            <w:pPr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Points/AIE/</w:t>
            </w:r>
          </w:p>
          <w:p w14:paraId="5F3A8D0E" w14:textId="77777777" w:rsidR="00E900CE" w:rsidRPr="005B10FE" w:rsidRDefault="00E900CE" w:rsidP="00E900CE">
            <w:pPr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E900CE" w:rsidRPr="00842155" w14:paraId="0D5CB341" w14:textId="77777777" w:rsidTr="00697547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A70AB33" w14:textId="1576F34B" w:rsidR="00E900CE" w:rsidRDefault="00B53B96" w:rsidP="00E900CE">
            <w:pPr>
              <w:tabs>
                <w:tab w:val="left" w:pos="2329"/>
              </w:tabs>
              <w:rPr>
                <w:b/>
              </w:rPr>
            </w:pPr>
            <w:r>
              <w:rPr>
                <w:b/>
              </w:rPr>
              <w:t>Discussion</w:t>
            </w:r>
            <w:r w:rsidR="00E900CE">
              <w:rPr>
                <w:b/>
              </w:rPr>
              <w:t xml:space="preserve">: </w:t>
            </w:r>
            <w:r w:rsidR="001638C2">
              <w:rPr>
                <w:b/>
              </w:rPr>
              <w:t>Unplugging</w:t>
            </w:r>
            <w:r w:rsidR="00E900CE">
              <w:rPr>
                <w:b/>
              </w:rPr>
              <w:t xml:space="preserve"> </w:t>
            </w:r>
          </w:p>
          <w:p w14:paraId="2F649EDE" w14:textId="77777777" w:rsidR="00E900CE" w:rsidRDefault="00E900CE" w:rsidP="00E900CE">
            <w:pPr>
              <w:tabs>
                <w:tab w:val="left" w:pos="2329"/>
              </w:tabs>
              <w:rPr>
                <w:b/>
              </w:rPr>
            </w:pPr>
          </w:p>
          <w:p w14:paraId="422F6E3C" w14:textId="7AEE0D7B" w:rsidR="00E900CE" w:rsidRDefault="00E900CE" w:rsidP="00E900CE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E9683B">
              <w:rPr>
                <w:b/>
              </w:rPr>
              <w:t>Pos</w:t>
            </w:r>
            <w:r w:rsidRPr="00E9683B">
              <w:t xml:space="preserve">t a </w:t>
            </w:r>
            <w:r>
              <w:t xml:space="preserve">clear and logical </w:t>
            </w:r>
            <w:r w:rsidRPr="00E9683B">
              <w:t xml:space="preserve">response in 150 to 200 words </w:t>
            </w:r>
            <w:r>
              <w:t>to</w:t>
            </w:r>
            <w:r w:rsidRPr="00E9683B">
              <w:t xml:space="preserve"> the </w:t>
            </w:r>
            <w:r>
              <w:t xml:space="preserve">following </w:t>
            </w:r>
            <w:r w:rsidR="001F08C0">
              <w:t>questions</w:t>
            </w:r>
            <w:r w:rsidRPr="00103FC5">
              <w:t xml:space="preserve">, </w:t>
            </w:r>
            <w:r>
              <w:t xml:space="preserve">providing specific examples to support your answers. </w:t>
            </w:r>
          </w:p>
          <w:p w14:paraId="30A4C77E" w14:textId="77777777" w:rsidR="00E900CE" w:rsidRPr="00BA4F0C" w:rsidRDefault="00E900CE" w:rsidP="00E900CE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3C86027E" w14:textId="7FD880F6" w:rsidR="00E900CE" w:rsidRDefault="000A5F22" w:rsidP="00E900CE">
            <w:pPr>
              <w:pStyle w:val="ListParagraph"/>
              <w:numPr>
                <w:ilvl w:val="0"/>
                <w:numId w:val="15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What do you think about taking a day off from being connected to the Internet? Do you </w:t>
            </w:r>
            <w:r w:rsidR="000A1C05">
              <w:rPr>
                <w:rFonts w:cs="Arial"/>
                <w:szCs w:val="20"/>
              </w:rPr>
              <w:t>ever</w:t>
            </w:r>
            <w:r>
              <w:rPr>
                <w:rFonts w:cs="Arial"/>
                <w:szCs w:val="20"/>
              </w:rPr>
              <w:t xml:space="preserve"> make time to unplug</w:t>
            </w:r>
            <w:r w:rsidR="000A1C05">
              <w:rPr>
                <w:rFonts w:cs="Arial"/>
                <w:szCs w:val="20"/>
              </w:rPr>
              <w:t>,</w:t>
            </w:r>
            <w:r>
              <w:rPr>
                <w:rFonts w:cs="Arial"/>
                <w:szCs w:val="20"/>
              </w:rPr>
              <w:t xml:space="preserve"> or are you connected to the Internet 24/7/365?  </w:t>
            </w:r>
            <w:r w:rsidR="00EF4136">
              <w:rPr>
                <w:rFonts w:cs="Arial"/>
                <w:szCs w:val="20"/>
              </w:rPr>
              <w:br/>
            </w:r>
          </w:p>
          <w:p w14:paraId="27E90C3E" w14:textId="17A4DD28" w:rsidR="00130AA9" w:rsidRDefault="000A5F22" w:rsidP="00E900CE">
            <w:pPr>
              <w:pStyle w:val="ListParagraph"/>
              <w:numPr>
                <w:ilvl w:val="0"/>
                <w:numId w:val="15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If you observe a day off either occasionally or on a more regular basis, what are some tips you can give others for making the unplugging experience more valuable? </w:t>
            </w:r>
          </w:p>
          <w:p w14:paraId="7C1A6DD1" w14:textId="77777777" w:rsidR="00E900CE" w:rsidRDefault="00E900CE" w:rsidP="00E900CE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1CF3E729" w14:textId="0759C140" w:rsidR="00E900CE" w:rsidRPr="00E9683B" w:rsidRDefault="00E900CE" w:rsidP="00E900CE">
            <w:pPr>
              <w:ind w:left="360" w:hanging="360"/>
              <w:rPr>
                <w:rFonts w:cs="Arial"/>
                <w:szCs w:val="20"/>
              </w:rPr>
            </w:pPr>
            <w:r w:rsidRPr="00E9683B">
              <w:rPr>
                <w:rFonts w:cs="Arial"/>
                <w:i/>
                <w:szCs w:val="20"/>
              </w:rPr>
              <w:t>Note</w:t>
            </w:r>
            <w:r w:rsidR="00EF4136">
              <w:rPr>
                <w:rFonts w:cs="Arial"/>
                <w:szCs w:val="20"/>
              </w:rPr>
              <w:t>:</w:t>
            </w:r>
            <w:r w:rsidRPr="00E9683B">
              <w:rPr>
                <w:rFonts w:cs="Arial"/>
                <w:szCs w:val="20"/>
              </w:rPr>
              <w:t xml:space="preserve"> Initial answers to the question</w:t>
            </w:r>
            <w:r w:rsidR="00383690">
              <w:rPr>
                <w:rFonts w:cs="Arial"/>
                <w:szCs w:val="20"/>
              </w:rPr>
              <w:t>s</w:t>
            </w:r>
            <w:r w:rsidRPr="00E9683B">
              <w:rPr>
                <w:rFonts w:cs="Arial"/>
                <w:szCs w:val="20"/>
              </w:rPr>
              <w:t xml:space="preserve"> are due by 11:59 p.m. (Eastern time) on Thursday. </w:t>
            </w:r>
          </w:p>
          <w:p w14:paraId="53F7C9AA" w14:textId="77777777" w:rsidR="00E900CE" w:rsidRPr="00E9683B" w:rsidRDefault="00E900CE" w:rsidP="00E900CE">
            <w:pPr>
              <w:ind w:left="360" w:hanging="360"/>
              <w:rPr>
                <w:rFonts w:cs="Arial"/>
                <w:szCs w:val="20"/>
              </w:rPr>
            </w:pPr>
          </w:p>
          <w:p w14:paraId="64005A51" w14:textId="4A653683" w:rsidR="00E900CE" w:rsidRPr="00842155" w:rsidRDefault="00E900CE" w:rsidP="00034F66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103FC5">
              <w:rPr>
                <w:rFonts w:cs="Arial"/>
                <w:b/>
                <w:szCs w:val="20"/>
              </w:rPr>
              <w:t xml:space="preserve">Respond </w:t>
            </w:r>
            <w:r w:rsidRPr="00103FC5">
              <w:rPr>
                <w:rFonts w:cs="Arial"/>
                <w:szCs w:val="20"/>
              </w:rPr>
              <w:t xml:space="preserve">to at least </w:t>
            </w:r>
            <w:r w:rsidR="00130AA9" w:rsidRPr="00130AA9">
              <w:rPr>
                <w:rFonts w:cs="Arial"/>
                <w:color w:val="FF0000"/>
                <w:szCs w:val="20"/>
              </w:rPr>
              <w:t xml:space="preserve">two </w:t>
            </w:r>
            <w:r w:rsidR="00130AA9">
              <w:rPr>
                <w:rFonts w:cs="Arial"/>
                <w:szCs w:val="20"/>
              </w:rPr>
              <w:t xml:space="preserve">students </w:t>
            </w:r>
            <w:r w:rsidRPr="00103FC5">
              <w:t>in a manner that is thought provoking and appropriately challenges or elevates the discussion</w:t>
            </w:r>
            <w:r w:rsidRPr="00103FC5">
              <w:rPr>
                <w:rFonts w:cs="Arial"/>
                <w:szCs w:val="20"/>
              </w:rPr>
              <w:t>. All responses must be posted by 11:59 p.m. (Eastern time) on Sunday.</w:t>
            </w:r>
          </w:p>
        </w:tc>
        <w:tc>
          <w:tcPr>
            <w:tcW w:w="1440" w:type="dxa"/>
          </w:tcPr>
          <w:p w14:paraId="7C95D447" w14:textId="77777777" w:rsidR="00E900CE" w:rsidRPr="00842155" w:rsidRDefault="00456625" w:rsidP="00E900CE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5.1</w:t>
            </w:r>
          </w:p>
        </w:tc>
        <w:tc>
          <w:tcPr>
            <w:tcW w:w="1440" w:type="dxa"/>
          </w:tcPr>
          <w:p w14:paraId="1AFD957E" w14:textId="169A4AC9" w:rsidR="00E900CE" w:rsidRPr="00842155" w:rsidRDefault="00E900CE" w:rsidP="001F08C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103FC5">
              <w:t xml:space="preserve">Discussion: one post and replies to </w:t>
            </w:r>
            <w:r w:rsidR="001F08C0">
              <w:t>two</w:t>
            </w:r>
            <w:r w:rsidRPr="00103FC5">
              <w:t xml:space="preserve"> other posts = </w:t>
            </w:r>
            <w:r w:rsidRPr="00103FC5">
              <w:rPr>
                <w:b/>
              </w:rPr>
              <w:t xml:space="preserve">1 hour </w:t>
            </w:r>
          </w:p>
        </w:tc>
      </w:tr>
      <w:tr w:rsidR="00E900CE" w:rsidRPr="0059251D" w14:paraId="647B0365" w14:textId="77777777" w:rsidTr="00E900CE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8CE6181" w14:textId="2ECCAA51" w:rsidR="00E900CE" w:rsidRDefault="000A5F22" w:rsidP="00E900CE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Discussion:  What </w:t>
            </w:r>
            <w:proofErr w:type="gramStart"/>
            <w:r w:rsidR="001F08C0">
              <w:rPr>
                <w:rFonts w:cs="Arial"/>
                <w:b/>
                <w:szCs w:val="20"/>
              </w:rPr>
              <w:t>To</w:t>
            </w:r>
            <w:proofErr w:type="gramEnd"/>
            <w:r w:rsidR="001F08C0">
              <w:rPr>
                <w:rFonts w:cs="Arial"/>
                <w:b/>
                <w:szCs w:val="20"/>
              </w:rPr>
              <w:t xml:space="preserve"> Do If Your Account Is Compromised</w:t>
            </w:r>
            <w:r>
              <w:rPr>
                <w:rFonts w:cs="Arial"/>
                <w:b/>
                <w:szCs w:val="20"/>
              </w:rPr>
              <w:t xml:space="preserve"> </w:t>
            </w:r>
            <w:r w:rsidR="00114028">
              <w:rPr>
                <w:rFonts w:cs="Arial"/>
                <w:b/>
                <w:szCs w:val="20"/>
              </w:rPr>
              <w:t xml:space="preserve"> </w:t>
            </w:r>
          </w:p>
          <w:p w14:paraId="207F8794" w14:textId="77777777" w:rsidR="00E900CE" w:rsidRDefault="00E900CE" w:rsidP="00E900CE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794D8AA4" w14:textId="77777777" w:rsidR="001F08C0" w:rsidRDefault="001F08C0" w:rsidP="001F08C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E9683B">
              <w:rPr>
                <w:b/>
              </w:rPr>
              <w:t>Pos</w:t>
            </w:r>
            <w:r w:rsidRPr="00E9683B">
              <w:t xml:space="preserve">t a </w:t>
            </w:r>
            <w:r>
              <w:t xml:space="preserve">clear and logical </w:t>
            </w:r>
            <w:r w:rsidRPr="00E9683B">
              <w:t xml:space="preserve">response in 150 to 200 words </w:t>
            </w:r>
            <w:r>
              <w:t>to</w:t>
            </w:r>
            <w:r w:rsidRPr="00E9683B">
              <w:t xml:space="preserve"> the </w:t>
            </w:r>
            <w:r>
              <w:t>following questions</w:t>
            </w:r>
            <w:r w:rsidRPr="00103FC5">
              <w:t xml:space="preserve">, </w:t>
            </w:r>
            <w:r>
              <w:t xml:space="preserve">providing specific examples to support your answers. </w:t>
            </w:r>
          </w:p>
          <w:p w14:paraId="3063A213" w14:textId="77777777" w:rsidR="001F08C0" w:rsidRDefault="001F08C0" w:rsidP="00E900CE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3EBA151C" w14:textId="27645E4A" w:rsidR="00034F66" w:rsidRPr="000A1C05" w:rsidRDefault="00034F66" w:rsidP="00456625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0A1C05">
              <w:rPr>
                <w:rFonts w:cs="Arial"/>
                <w:szCs w:val="20"/>
              </w:rPr>
              <w:t xml:space="preserve">What would you do </w:t>
            </w:r>
            <w:proofErr w:type="gramStart"/>
            <w:r w:rsidRPr="000A1C05">
              <w:rPr>
                <w:rFonts w:cs="Arial"/>
                <w:szCs w:val="20"/>
              </w:rPr>
              <w:t>if…</w:t>
            </w:r>
            <w:proofErr w:type="gramEnd"/>
          </w:p>
          <w:p w14:paraId="1B7D535D" w14:textId="77777777" w:rsidR="000A5F22" w:rsidRDefault="000A5F22" w:rsidP="00456625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31F3C82A" w14:textId="6134B507" w:rsidR="000A5F22" w:rsidRDefault="000A1C05" w:rsidP="006D5686">
            <w:pPr>
              <w:pStyle w:val="AssignmentsLevel2"/>
            </w:pPr>
            <w:r>
              <w:t>Your e</w:t>
            </w:r>
            <w:r w:rsidR="000A5F22">
              <w:t>mail suddenly fills with junk messages, perhaps in a foreign language, and you start getting emails, phone</w:t>
            </w:r>
            <w:r w:rsidR="00EF4136">
              <w:t xml:space="preserve"> </w:t>
            </w:r>
            <w:r w:rsidR="000A5F22">
              <w:t>cal</w:t>
            </w:r>
            <w:r>
              <w:t>ls, and texts</w:t>
            </w:r>
            <w:r w:rsidR="000A5F22">
              <w:t xml:space="preserve"> from friends and colleagues telling you to please stop sending them unwanted messages. </w:t>
            </w:r>
            <w:r w:rsidR="000A5F22">
              <w:br/>
            </w:r>
          </w:p>
          <w:p w14:paraId="75F2843B" w14:textId="45A0DCBB" w:rsidR="000A5F22" w:rsidRDefault="000A5F22" w:rsidP="006D5686">
            <w:pPr>
              <w:pStyle w:val="AssignmentsLevel2"/>
            </w:pPr>
            <w:r>
              <w:t>Your bank account or credit card</w:t>
            </w:r>
            <w:r w:rsidR="003855EE">
              <w:t xml:space="preserve"> balance suddenly increases or decreases</w:t>
            </w:r>
            <w:r w:rsidR="000A1C05">
              <w:t>,</w:t>
            </w:r>
            <w:r w:rsidR="003855EE">
              <w:t xml:space="preserve"> and unauthorized purchases or debits appear on your account statement.</w:t>
            </w:r>
            <w:r>
              <w:br/>
            </w:r>
          </w:p>
          <w:p w14:paraId="56178501" w14:textId="482F36AD" w:rsidR="000A5F22" w:rsidRPr="003855EE" w:rsidRDefault="003855EE" w:rsidP="003855EE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Share </w:t>
            </w:r>
            <w:r>
              <w:rPr>
                <w:rFonts w:cs="Arial"/>
                <w:szCs w:val="20"/>
              </w:rPr>
              <w:t xml:space="preserve">some of your personal </w:t>
            </w:r>
            <w:r w:rsidR="00B53B96">
              <w:rPr>
                <w:rFonts w:cs="Arial"/>
                <w:szCs w:val="20"/>
              </w:rPr>
              <w:t>best practices and experience</w:t>
            </w:r>
            <w:r>
              <w:rPr>
                <w:rFonts w:cs="Arial"/>
                <w:szCs w:val="20"/>
              </w:rPr>
              <w:t xml:space="preserve"> with online security and tools that y</w:t>
            </w:r>
            <w:r w:rsidR="000A1C05">
              <w:rPr>
                <w:rFonts w:cs="Arial"/>
                <w:szCs w:val="20"/>
              </w:rPr>
              <w:t xml:space="preserve">ou may use to protect yourself, </w:t>
            </w:r>
            <w:r>
              <w:rPr>
                <w:rFonts w:cs="Arial"/>
                <w:szCs w:val="20"/>
              </w:rPr>
              <w:t>such</w:t>
            </w:r>
            <w:r w:rsidR="00B53B96">
              <w:rPr>
                <w:rFonts w:cs="Arial"/>
                <w:szCs w:val="20"/>
              </w:rPr>
              <w:t xml:space="preserve"> as </w:t>
            </w:r>
            <w:r w:rsidR="00EF4136">
              <w:rPr>
                <w:rFonts w:cs="Arial"/>
                <w:szCs w:val="20"/>
              </w:rPr>
              <w:t>c</w:t>
            </w:r>
            <w:r w:rsidR="00B53B96">
              <w:rPr>
                <w:rFonts w:cs="Arial"/>
                <w:szCs w:val="20"/>
              </w:rPr>
              <w:t xml:space="preserve">redit </w:t>
            </w:r>
            <w:r w:rsidR="00EF4136">
              <w:rPr>
                <w:rFonts w:cs="Arial"/>
                <w:szCs w:val="20"/>
              </w:rPr>
              <w:t>m</w:t>
            </w:r>
            <w:r w:rsidR="00B53B96">
              <w:rPr>
                <w:rFonts w:cs="Arial"/>
                <w:szCs w:val="20"/>
              </w:rPr>
              <w:t xml:space="preserve">onitoring or </w:t>
            </w:r>
            <w:hyperlink r:id="rId133" w:history="1">
              <w:r w:rsidR="00B53B96" w:rsidRPr="000A1C05">
                <w:rPr>
                  <w:rStyle w:val="Hyperlink"/>
                  <w:rFonts w:cs="Arial"/>
                  <w:szCs w:val="20"/>
                </w:rPr>
                <w:t>LifeLock</w:t>
              </w:r>
            </w:hyperlink>
            <w:r>
              <w:rPr>
                <w:rFonts w:cs="Arial"/>
                <w:szCs w:val="20"/>
              </w:rPr>
              <w:t xml:space="preserve">.  </w:t>
            </w:r>
          </w:p>
          <w:p w14:paraId="2015D7AC" w14:textId="77777777" w:rsidR="00895BA6" w:rsidRDefault="00895BA6" w:rsidP="00C56657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 </w:t>
            </w:r>
          </w:p>
          <w:p w14:paraId="00FFA500" w14:textId="195776DD" w:rsidR="001F08C0" w:rsidRPr="00E9683B" w:rsidRDefault="001F08C0" w:rsidP="001F08C0">
            <w:pPr>
              <w:ind w:left="360" w:hanging="360"/>
              <w:rPr>
                <w:rFonts w:cs="Arial"/>
                <w:szCs w:val="20"/>
              </w:rPr>
            </w:pPr>
            <w:r w:rsidRPr="00E9683B">
              <w:rPr>
                <w:rFonts w:cs="Arial"/>
                <w:i/>
                <w:szCs w:val="20"/>
              </w:rPr>
              <w:t>Note</w:t>
            </w:r>
            <w:r w:rsidR="00EF4136">
              <w:rPr>
                <w:rFonts w:cs="Arial"/>
                <w:szCs w:val="20"/>
              </w:rPr>
              <w:t>:</w:t>
            </w:r>
            <w:r w:rsidRPr="00E9683B">
              <w:rPr>
                <w:rFonts w:cs="Arial"/>
                <w:szCs w:val="20"/>
              </w:rPr>
              <w:t xml:space="preserve"> Initial answers to the question</w:t>
            </w:r>
            <w:r w:rsidR="00383690">
              <w:rPr>
                <w:rFonts w:cs="Arial"/>
                <w:szCs w:val="20"/>
              </w:rPr>
              <w:t>s</w:t>
            </w:r>
            <w:r w:rsidRPr="00E9683B">
              <w:rPr>
                <w:rFonts w:cs="Arial"/>
                <w:szCs w:val="20"/>
              </w:rPr>
              <w:t xml:space="preserve"> are due by 11:59 p.m. (Eastern time) on Thursday. </w:t>
            </w:r>
          </w:p>
          <w:p w14:paraId="6A69975C" w14:textId="77777777" w:rsidR="001F08C0" w:rsidRPr="00E9683B" w:rsidRDefault="001F08C0" w:rsidP="001F08C0">
            <w:pPr>
              <w:ind w:left="360" w:hanging="360"/>
              <w:rPr>
                <w:rFonts w:cs="Arial"/>
                <w:szCs w:val="20"/>
              </w:rPr>
            </w:pPr>
          </w:p>
          <w:p w14:paraId="50AEFA58" w14:textId="6FE0A49F" w:rsidR="001F08C0" w:rsidRPr="00962DE4" w:rsidRDefault="001F08C0" w:rsidP="001F08C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103FC5">
              <w:rPr>
                <w:rFonts w:cs="Arial"/>
                <w:b/>
                <w:szCs w:val="20"/>
              </w:rPr>
              <w:t xml:space="preserve">Respond </w:t>
            </w:r>
            <w:r w:rsidRPr="00103FC5">
              <w:rPr>
                <w:rFonts w:cs="Arial"/>
                <w:szCs w:val="20"/>
              </w:rPr>
              <w:t xml:space="preserve">to at least </w:t>
            </w:r>
            <w:r w:rsidRPr="00130AA9">
              <w:rPr>
                <w:rFonts w:cs="Arial"/>
                <w:color w:val="FF0000"/>
                <w:szCs w:val="20"/>
              </w:rPr>
              <w:t xml:space="preserve">two </w:t>
            </w:r>
            <w:r>
              <w:rPr>
                <w:rFonts w:cs="Arial"/>
                <w:szCs w:val="20"/>
              </w:rPr>
              <w:t xml:space="preserve">students </w:t>
            </w:r>
            <w:r w:rsidRPr="00103FC5">
              <w:t>in a manner that is thought provoking and appropriately challenges or elevates the discussion</w:t>
            </w:r>
            <w:r w:rsidRPr="00103FC5">
              <w:rPr>
                <w:rFonts w:cs="Arial"/>
                <w:szCs w:val="20"/>
              </w:rPr>
              <w:t>. All responses must be posted by 11:59 p.m. (Eastern time) on Sunday.</w:t>
            </w:r>
          </w:p>
        </w:tc>
        <w:tc>
          <w:tcPr>
            <w:tcW w:w="1440" w:type="dxa"/>
          </w:tcPr>
          <w:p w14:paraId="63C6D237" w14:textId="2B92EDD0" w:rsidR="00E900CE" w:rsidRPr="0059251D" w:rsidRDefault="009365C3" w:rsidP="00E900CE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</w:t>
            </w:r>
            <w:r w:rsidR="00034F66">
              <w:rPr>
                <w:rFonts w:cs="Arial"/>
                <w:szCs w:val="20"/>
              </w:rPr>
              <w:t>2</w:t>
            </w:r>
          </w:p>
        </w:tc>
        <w:tc>
          <w:tcPr>
            <w:tcW w:w="1440" w:type="dxa"/>
          </w:tcPr>
          <w:p w14:paraId="5D7B766C" w14:textId="1E259BDF" w:rsidR="00E900CE" w:rsidRPr="0059251D" w:rsidRDefault="001F08C0" w:rsidP="00E900CE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103FC5">
              <w:t xml:space="preserve">Discussion: one post and replies to </w:t>
            </w:r>
            <w:r>
              <w:t>two</w:t>
            </w:r>
            <w:r w:rsidRPr="00103FC5">
              <w:t xml:space="preserve"> other posts = </w:t>
            </w:r>
            <w:r w:rsidRPr="00103FC5">
              <w:rPr>
                <w:b/>
              </w:rPr>
              <w:t>1 hour</w:t>
            </w:r>
          </w:p>
        </w:tc>
      </w:tr>
      <w:tr w:rsidR="00AA1CFC" w:rsidRPr="0059251D" w14:paraId="288E7C46" w14:textId="77777777" w:rsidTr="00E900CE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D68AA25" w14:textId="27CA483F" w:rsidR="00AA1CFC" w:rsidRPr="00B53B96" w:rsidRDefault="00AA1CFC" w:rsidP="00AA1CFC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B53B96">
              <w:rPr>
                <w:rFonts w:cs="Arial"/>
                <w:b/>
                <w:szCs w:val="20"/>
              </w:rPr>
              <w:t>Effective Tutorials</w:t>
            </w:r>
          </w:p>
          <w:p w14:paraId="30736FE2" w14:textId="77777777" w:rsidR="00AA1CFC" w:rsidRPr="00B53B96" w:rsidRDefault="00AA1CFC" w:rsidP="00AA1CFC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10626CE3" w14:textId="2C4D3657" w:rsidR="00AA1CFC" w:rsidRPr="00B53B96" w:rsidRDefault="00AA1CFC" w:rsidP="00AA1CFC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B53B96">
              <w:rPr>
                <w:rFonts w:cs="Arial"/>
                <w:b/>
                <w:szCs w:val="20"/>
              </w:rPr>
              <w:t>Find</w:t>
            </w:r>
            <w:r w:rsidRPr="00B53B96">
              <w:rPr>
                <w:rFonts w:cs="Arial"/>
                <w:szCs w:val="20"/>
              </w:rPr>
              <w:t xml:space="preserve"> a</w:t>
            </w:r>
            <w:r>
              <w:rPr>
                <w:rFonts w:cs="Arial"/>
                <w:szCs w:val="20"/>
              </w:rPr>
              <w:t xml:space="preserve"> short online</w:t>
            </w:r>
            <w:r w:rsidRPr="00B53B96">
              <w:rPr>
                <w:rFonts w:cs="Arial"/>
                <w:szCs w:val="20"/>
              </w:rPr>
              <w:t xml:space="preserve"> tutorial related to any topic of interest, such </w:t>
            </w:r>
            <w:r>
              <w:rPr>
                <w:rFonts w:cs="Arial"/>
                <w:szCs w:val="20"/>
              </w:rPr>
              <w:t>as cooking, dancing, or car repair</w:t>
            </w:r>
            <w:r w:rsidRPr="00B53B96">
              <w:rPr>
                <w:rFonts w:cs="Arial"/>
                <w:szCs w:val="20"/>
              </w:rPr>
              <w:t xml:space="preserve">. The tutorial may be </w:t>
            </w:r>
            <w:r w:rsidR="00B8762D">
              <w:rPr>
                <w:rFonts w:cs="Arial"/>
                <w:szCs w:val="20"/>
              </w:rPr>
              <w:t xml:space="preserve">a </w:t>
            </w:r>
            <w:r w:rsidRPr="00B53B96">
              <w:rPr>
                <w:rFonts w:cs="Arial"/>
                <w:szCs w:val="20"/>
              </w:rPr>
              <w:t xml:space="preserve">video, text-based, or </w:t>
            </w:r>
            <w:r w:rsidR="00B8762D">
              <w:rPr>
                <w:rFonts w:cs="Arial"/>
                <w:szCs w:val="20"/>
              </w:rPr>
              <w:t xml:space="preserve">in </w:t>
            </w:r>
            <w:r w:rsidRPr="00B53B96">
              <w:rPr>
                <w:rFonts w:cs="Arial"/>
                <w:szCs w:val="20"/>
              </w:rPr>
              <w:t>any other format.</w:t>
            </w:r>
          </w:p>
          <w:p w14:paraId="2AF7F4FE" w14:textId="77777777" w:rsidR="00AA1CFC" w:rsidRPr="00B53B96" w:rsidRDefault="00AA1CFC" w:rsidP="00AA1CFC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3F34ECFB" w14:textId="0BD86261" w:rsidR="00AA1CFC" w:rsidRDefault="00AA1CFC" w:rsidP="00AA1CFC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B53B96">
              <w:rPr>
                <w:rFonts w:cs="Arial"/>
                <w:b/>
                <w:szCs w:val="20"/>
              </w:rPr>
              <w:t>Write</w:t>
            </w:r>
            <w:r w:rsidRPr="00B53B96">
              <w:rPr>
                <w:rFonts w:cs="Arial"/>
                <w:szCs w:val="20"/>
              </w:rPr>
              <w:t xml:space="preserve"> a ½</w:t>
            </w:r>
            <w:r w:rsidR="00B8762D">
              <w:rPr>
                <w:rFonts w:cs="Arial"/>
                <w:szCs w:val="20"/>
              </w:rPr>
              <w:t>-</w:t>
            </w:r>
            <w:r w:rsidRPr="00B53B96">
              <w:rPr>
                <w:rFonts w:cs="Arial"/>
                <w:szCs w:val="20"/>
              </w:rPr>
              <w:t xml:space="preserve">page assessment of the tutorial </w:t>
            </w:r>
            <w:r>
              <w:rPr>
                <w:rFonts w:cs="Arial"/>
                <w:szCs w:val="20"/>
              </w:rPr>
              <w:t xml:space="preserve">in which you address the following: </w:t>
            </w:r>
          </w:p>
          <w:p w14:paraId="3FCAEAE1" w14:textId="77777777" w:rsidR="00AA1CFC" w:rsidRDefault="00AA1CFC" w:rsidP="00AA1CFC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16425E20" w14:textId="3333F7BE" w:rsidR="00AA1CFC" w:rsidRPr="00B53B96" w:rsidRDefault="00AA1CFC" w:rsidP="006D5686">
            <w:pPr>
              <w:pStyle w:val="AssignmentsLevel2"/>
              <w:rPr>
                <w:b/>
              </w:rPr>
            </w:pPr>
            <w:r>
              <w:t xml:space="preserve">Why did you choose this tutorial over others to evaluate? </w:t>
            </w:r>
            <w:r w:rsidR="00B8762D">
              <w:br/>
            </w:r>
          </w:p>
          <w:p w14:paraId="4E694730" w14:textId="6BB3FCDA" w:rsidR="00AA1CFC" w:rsidRPr="00AA1CFC" w:rsidRDefault="00AA1CFC" w:rsidP="006D5686">
            <w:pPr>
              <w:pStyle w:val="AssignmentsLevel2"/>
              <w:rPr>
                <w:b/>
              </w:rPr>
            </w:pPr>
            <w:r w:rsidRPr="00B53B96">
              <w:t>What about this tutorial was most</w:t>
            </w:r>
            <w:r>
              <w:t xml:space="preserve"> or least</w:t>
            </w:r>
            <w:r w:rsidRPr="00B53B96">
              <w:t xml:space="preserve"> useful? What </w:t>
            </w:r>
            <w:r>
              <w:t>recommendations would you make to the creator of the tutorial</w:t>
            </w:r>
            <w:r w:rsidRPr="00B53B96">
              <w:t xml:space="preserve"> </w:t>
            </w:r>
            <w:r>
              <w:t>to</w:t>
            </w:r>
            <w:r w:rsidRPr="00B53B96">
              <w:t xml:space="preserve"> make </w:t>
            </w:r>
            <w:r>
              <w:t>it</w:t>
            </w:r>
            <w:r w:rsidRPr="00B53B96">
              <w:t xml:space="preserve"> more effective</w:t>
            </w:r>
            <w:r>
              <w:t xml:space="preserve"> or engaging</w:t>
            </w:r>
            <w:r w:rsidRPr="00B53B96">
              <w:t xml:space="preserve">? </w:t>
            </w:r>
            <w:r w:rsidR="00B8762D">
              <w:br/>
            </w:r>
          </w:p>
          <w:p w14:paraId="33D20A78" w14:textId="1BE8629B" w:rsidR="00AA1CFC" w:rsidRPr="00B53B96" w:rsidRDefault="00AA1CFC" w:rsidP="006D5686">
            <w:pPr>
              <w:pStyle w:val="AssignmentsLevel2"/>
              <w:rPr>
                <w:b/>
              </w:rPr>
            </w:pPr>
            <w:r>
              <w:t xml:space="preserve">How does this type of tutorial compare to delivering a presentation to a live or online audience? </w:t>
            </w:r>
          </w:p>
          <w:p w14:paraId="6B897871" w14:textId="77777777" w:rsidR="00AA1CFC" w:rsidRDefault="00AA1CFC" w:rsidP="00AA1CFC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5D7755F6" w14:textId="5646106B" w:rsidR="00AA1CFC" w:rsidRPr="00B53B96" w:rsidRDefault="00AA1CFC" w:rsidP="00AA1CFC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Submit</w:t>
            </w:r>
            <w:r>
              <w:rPr>
                <w:rFonts w:cs="Arial"/>
                <w:szCs w:val="20"/>
              </w:rPr>
              <w:t xml:space="preserve"> your assessment through Blackboard. </w:t>
            </w:r>
          </w:p>
        </w:tc>
        <w:tc>
          <w:tcPr>
            <w:tcW w:w="1440" w:type="dxa"/>
          </w:tcPr>
          <w:p w14:paraId="46299D27" w14:textId="7D424A04" w:rsidR="00AA1CFC" w:rsidRDefault="00AA1CFC" w:rsidP="00AA1CFC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B53B96">
              <w:rPr>
                <w:rFonts w:cs="Arial"/>
                <w:szCs w:val="20"/>
              </w:rPr>
              <w:t>5.3</w:t>
            </w:r>
          </w:p>
        </w:tc>
        <w:tc>
          <w:tcPr>
            <w:tcW w:w="1440" w:type="dxa"/>
          </w:tcPr>
          <w:p w14:paraId="457EB264" w14:textId="462773C5" w:rsidR="00AA1CFC" w:rsidRPr="0059251D" w:rsidRDefault="00AA1CFC" w:rsidP="00AA1CFC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Review Instructor’s Feedback = </w:t>
            </w:r>
            <w:r w:rsidR="000E61E7">
              <w:rPr>
                <w:rFonts w:cs="Arial"/>
                <w:b/>
                <w:szCs w:val="20"/>
              </w:rPr>
              <w:t>1</w:t>
            </w:r>
            <w:r w:rsidRPr="00FC3F42">
              <w:rPr>
                <w:rFonts w:cs="Arial"/>
                <w:b/>
                <w:szCs w:val="20"/>
              </w:rPr>
              <w:t xml:space="preserve"> hour</w:t>
            </w:r>
          </w:p>
        </w:tc>
      </w:tr>
      <w:tr w:rsidR="00AA1CFC" w:rsidRPr="007F339F" w14:paraId="69CE96F8" w14:textId="77777777" w:rsidTr="00FD5474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E3E24B0" w14:textId="7DDC2382" w:rsidR="00AA1CFC" w:rsidRDefault="00AA1CFC" w:rsidP="00AA1CFC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0A1C05">
              <w:rPr>
                <w:rFonts w:cs="Arial"/>
                <w:b/>
                <w:szCs w:val="20"/>
              </w:rPr>
              <w:t>Adobe Connect Synchronous Session for Live Presentations</w:t>
            </w:r>
          </w:p>
          <w:p w14:paraId="11125C77" w14:textId="77777777" w:rsidR="00AA1CFC" w:rsidRDefault="00AA1CFC" w:rsidP="00AA1CFC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72F82650" w14:textId="77777777" w:rsidR="00B8762D" w:rsidRDefault="00AA1CFC" w:rsidP="00AA1CFC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DE45A9">
              <w:rPr>
                <w:rFonts w:cs="Arial"/>
                <w:b/>
                <w:szCs w:val="20"/>
              </w:rPr>
              <w:t>Review</w:t>
            </w:r>
            <w:r>
              <w:rPr>
                <w:rFonts w:cs="Arial"/>
                <w:szCs w:val="20"/>
              </w:rPr>
              <w:t xml:space="preserve"> your instructor’s comments on your presentation and revise as needed. Your instructor will attend the Adobe Connect Synchronous session. </w:t>
            </w:r>
          </w:p>
          <w:p w14:paraId="7804EAD5" w14:textId="77777777" w:rsidR="00B8762D" w:rsidRDefault="00B8762D" w:rsidP="00AA1CFC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0872039F" w14:textId="0742E255" w:rsidR="00AA1CFC" w:rsidRDefault="00AA1CFC" w:rsidP="00AA1CFC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6D5686">
              <w:rPr>
                <w:rFonts w:cs="Arial"/>
                <w:i/>
                <w:szCs w:val="20"/>
              </w:rPr>
              <w:t>Note</w:t>
            </w:r>
            <w:r w:rsidR="00B8762D" w:rsidRPr="006D5686">
              <w:rPr>
                <w:rFonts w:cs="Arial"/>
                <w:i/>
                <w:szCs w:val="20"/>
              </w:rPr>
              <w:t>:</w:t>
            </w:r>
            <w:r>
              <w:rPr>
                <w:rFonts w:cs="Arial"/>
                <w:szCs w:val="20"/>
              </w:rPr>
              <w:t xml:space="preserve"> Your session may be recorded. </w:t>
            </w:r>
          </w:p>
          <w:p w14:paraId="19019BB1" w14:textId="77777777" w:rsidR="00AA1CFC" w:rsidRDefault="00AA1CFC" w:rsidP="00AA1CFC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6DBEA03A" w14:textId="4D5D971E" w:rsidR="00AA1CFC" w:rsidRDefault="00AA1CFC" w:rsidP="00AA1CFC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Deliver</w:t>
            </w:r>
            <w:r>
              <w:rPr>
                <w:rFonts w:cs="Arial"/>
                <w:szCs w:val="20"/>
              </w:rPr>
              <w:t xml:space="preserve"> your presentation during the synchronous session to your learning </w:t>
            </w:r>
            <w:proofErr w:type="gramStart"/>
            <w:r>
              <w:rPr>
                <w:rFonts w:cs="Arial"/>
                <w:szCs w:val="20"/>
              </w:rPr>
              <w:t>team, and</w:t>
            </w:r>
            <w:proofErr w:type="gramEnd"/>
            <w:r>
              <w:rPr>
                <w:rFonts w:cs="Arial"/>
                <w:szCs w:val="20"/>
              </w:rPr>
              <w:t xml:space="preserve"> discuss the quality and effectiveness of each presentation.</w:t>
            </w:r>
          </w:p>
          <w:p w14:paraId="4515C37C" w14:textId="77777777" w:rsidR="00AA1CFC" w:rsidRDefault="00AA1CFC" w:rsidP="00AA1CFC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6EF953F8" w14:textId="31AE87CC" w:rsidR="00AA1CFC" w:rsidRPr="005E5289" w:rsidRDefault="00AA1CFC" w:rsidP="00AA1CFC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6D5686">
              <w:rPr>
                <w:i/>
              </w:rPr>
              <w:t>Note</w:t>
            </w:r>
            <w:r w:rsidR="00B8762D" w:rsidRPr="006D5686">
              <w:rPr>
                <w:i/>
              </w:rPr>
              <w:t>:</w:t>
            </w:r>
            <w:r>
              <w:t xml:space="preserve"> You will be graded according to the Presentation</w:t>
            </w:r>
            <w:r w:rsidR="00C63289">
              <w:t>:</w:t>
            </w:r>
            <w:r w:rsidR="00E8327F">
              <w:t xml:space="preserve"> Delivery Rubric.</w:t>
            </w:r>
          </w:p>
        </w:tc>
        <w:tc>
          <w:tcPr>
            <w:tcW w:w="1440" w:type="dxa"/>
          </w:tcPr>
          <w:p w14:paraId="6E174ED2" w14:textId="1FAC06DB" w:rsidR="00AA1CFC" w:rsidRPr="009F6FAF" w:rsidRDefault="00AA1CFC" w:rsidP="00AA1CFC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4.4</w:t>
            </w:r>
          </w:p>
        </w:tc>
        <w:tc>
          <w:tcPr>
            <w:tcW w:w="1440" w:type="dxa"/>
          </w:tcPr>
          <w:p w14:paraId="0F37C6B4" w14:textId="1DED51B3" w:rsidR="00AA1CFC" w:rsidRPr="007E4691" w:rsidRDefault="00AB295F" w:rsidP="00AA1CFC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szCs w:val="20"/>
              </w:rPr>
              <w:t>Team D</w:t>
            </w:r>
            <w:r w:rsidR="00AA1CFC">
              <w:rPr>
                <w:rFonts w:cs="Arial"/>
                <w:szCs w:val="20"/>
              </w:rPr>
              <w:t xml:space="preserve">iscussion = </w:t>
            </w:r>
            <w:r w:rsidR="00AA1CFC" w:rsidRPr="007E4691">
              <w:rPr>
                <w:rFonts w:cs="Arial"/>
                <w:b/>
                <w:szCs w:val="20"/>
              </w:rPr>
              <w:t>2 hours</w:t>
            </w:r>
          </w:p>
        </w:tc>
      </w:tr>
      <w:tr w:rsidR="00AA1CFC" w:rsidRPr="007F339F" w14:paraId="676BF168" w14:textId="77777777" w:rsidTr="00FD5474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5828F0C" w14:textId="5C068285" w:rsidR="00AA1CFC" w:rsidRPr="001F08C0" w:rsidRDefault="00AA1CFC" w:rsidP="00AA1CFC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1F08C0">
              <w:rPr>
                <w:rFonts w:cs="Arial"/>
                <w:b/>
                <w:szCs w:val="20"/>
              </w:rPr>
              <w:t>Final Reflection</w:t>
            </w:r>
          </w:p>
          <w:p w14:paraId="6CB688DD" w14:textId="77777777" w:rsidR="00AA1CFC" w:rsidRDefault="00AA1CFC" w:rsidP="00AA1CFC">
            <w:pPr>
              <w:tabs>
                <w:tab w:val="left" w:pos="2329"/>
              </w:tabs>
              <w:rPr>
                <w:rFonts w:cs="Arial"/>
                <w:szCs w:val="20"/>
                <w:u w:val="single"/>
              </w:rPr>
            </w:pPr>
          </w:p>
          <w:p w14:paraId="00CA126B" w14:textId="64E8C2CD" w:rsidR="00AA1CFC" w:rsidRPr="001F08C0" w:rsidRDefault="00AA1CFC" w:rsidP="00AA1CFC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1F08C0">
              <w:rPr>
                <w:rFonts w:cs="Arial"/>
                <w:b/>
                <w:szCs w:val="20"/>
              </w:rPr>
              <w:t>Write</w:t>
            </w:r>
            <w:r>
              <w:rPr>
                <w:rFonts w:cs="Arial"/>
                <w:szCs w:val="20"/>
              </w:rPr>
              <w:t xml:space="preserve"> a ½- to 1-page final reflection in which you address the following:</w:t>
            </w:r>
          </w:p>
          <w:p w14:paraId="31AD6765" w14:textId="77777777" w:rsidR="00AA1CFC" w:rsidRPr="00736758" w:rsidRDefault="00AA1CFC" w:rsidP="00AA1CFC">
            <w:pPr>
              <w:tabs>
                <w:tab w:val="left" w:pos="2329"/>
              </w:tabs>
              <w:rPr>
                <w:rFonts w:cs="Arial"/>
                <w:szCs w:val="20"/>
                <w:u w:val="single"/>
              </w:rPr>
            </w:pPr>
          </w:p>
          <w:p w14:paraId="3BF37FE5" w14:textId="285D52D8" w:rsidR="00AA1CFC" w:rsidRDefault="00AA1CFC" w:rsidP="006D5686">
            <w:pPr>
              <w:pStyle w:val="AssignmentsLevel2"/>
            </w:pPr>
            <w:r>
              <w:t>How did your research question guide your research process?</w:t>
            </w:r>
          </w:p>
          <w:p w14:paraId="077E43B2" w14:textId="73B6F89D" w:rsidR="00AA1CFC" w:rsidRDefault="00AA1CFC" w:rsidP="006D5686">
            <w:pPr>
              <w:pStyle w:val="AssignmentsLevel2"/>
            </w:pPr>
            <w:r>
              <w:t xml:space="preserve">How did developing the annotated bibliography help you evaluate and choose resources? </w:t>
            </w:r>
          </w:p>
          <w:p w14:paraId="3B143FA5" w14:textId="264F44F3" w:rsidR="00AA1CFC" w:rsidRDefault="00AA1CFC" w:rsidP="006D5686">
            <w:pPr>
              <w:pStyle w:val="AssignmentsLevel2"/>
            </w:pPr>
            <w:r>
              <w:t xml:space="preserve">How did the </w:t>
            </w:r>
            <w:r w:rsidR="00941D6D">
              <w:t>l</w:t>
            </w:r>
            <w:r>
              <w:t xml:space="preserve">earning </w:t>
            </w:r>
            <w:r w:rsidR="00941D6D">
              <w:t>t</w:t>
            </w:r>
            <w:r>
              <w:t xml:space="preserve">eam interactions </w:t>
            </w:r>
            <w:r w:rsidR="00AB295F">
              <w:t xml:space="preserve">help you </w:t>
            </w:r>
            <w:r w:rsidR="00E10305">
              <w:t xml:space="preserve">develop your </w:t>
            </w:r>
            <w:r w:rsidR="00B8762D">
              <w:t>f</w:t>
            </w:r>
            <w:r w:rsidR="00E10305">
              <w:t xml:space="preserve">inal </w:t>
            </w:r>
            <w:r w:rsidR="00B8762D">
              <w:t>p</w:t>
            </w:r>
            <w:r w:rsidR="00E10305">
              <w:t>resentation</w:t>
            </w:r>
            <w:r>
              <w:t>?</w:t>
            </w:r>
          </w:p>
          <w:p w14:paraId="3E51303E" w14:textId="63BABE71" w:rsidR="00AA1CFC" w:rsidRDefault="00AA1CFC" w:rsidP="006D5686">
            <w:pPr>
              <w:pStyle w:val="AssignmentsLevel2"/>
            </w:pPr>
            <w:r>
              <w:t>If you were going to turn your work in this course into a formal, academic research paper, what would you do next?</w:t>
            </w:r>
          </w:p>
          <w:p w14:paraId="3209A039" w14:textId="77777777" w:rsidR="00AA1CFC" w:rsidRDefault="00AA1CFC" w:rsidP="00AA1CFC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178791B8" w14:textId="3654782F" w:rsidR="00AA1CFC" w:rsidRPr="0042591E" w:rsidRDefault="00AA1CFC" w:rsidP="00AA1CFC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42591E">
              <w:rPr>
                <w:rFonts w:cs="Arial"/>
                <w:b/>
                <w:szCs w:val="20"/>
              </w:rPr>
              <w:t>Submit</w:t>
            </w:r>
            <w:r>
              <w:rPr>
                <w:rFonts w:cs="Arial"/>
                <w:szCs w:val="20"/>
              </w:rPr>
              <w:t xml:space="preserve"> your Final Reflection through Blackboard. </w:t>
            </w:r>
          </w:p>
        </w:tc>
        <w:tc>
          <w:tcPr>
            <w:tcW w:w="1440" w:type="dxa"/>
          </w:tcPr>
          <w:p w14:paraId="46EDEBAD" w14:textId="508618E6" w:rsidR="00AA1CFC" w:rsidRPr="009F6FAF" w:rsidRDefault="00AA1CFC" w:rsidP="00AA1CFC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Whole Course</w:t>
            </w:r>
          </w:p>
        </w:tc>
        <w:tc>
          <w:tcPr>
            <w:tcW w:w="1440" w:type="dxa"/>
          </w:tcPr>
          <w:p w14:paraId="30772FA7" w14:textId="70EE7E1A" w:rsidR="00AA1CFC" w:rsidRPr="009F6FAF" w:rsidRDefault="00AA1CFC" w:rsidP="00AA1CFC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Review Instructor’s Feedback = </w:t>
            </w:r>
            <w:r w:rsidR="000E61E7">
              <w:rPr>
                <w:rFonts w:cs="Arial"/>
                <w:b/>
                <w:szCs w:val="20"/>
              </w:rPr>
              <w:t>1</w:t>
            </w:r>
            <w:r w:rsidRPr="00FC3F42">
              <w:rPr>
                <w:rFonts w:cs="Arial"/>
                <w:b/>
                <w:szCs w:val="20"/>
              </w:rPr>
              <w:t xml:space="preserve"> hour</w:t>
            </w:r>
          </w:p>
        </w:tc>
      </w:tr>
      <w:tr w:rsidR="00AA1CFC" w:rsidRPr="00842155" w14:paraId="7C4C8AF9" w14:textId="77777777" w:rsidTr="00FD5474">
        <w:tc>
          <w:tcPr>
            <w:tcW w:w="1440" w:type="dxa"/>
            <w:tcBorders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3191785" w14:textId="77777777" w:rsidR="00AA1CFC" w:rsidRPr="00842155" w:rsidRDefault="00AA1CFC" w:rsidP="00AA1CFC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tcBorders>
              <w:left w:val="nil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4A82301" w14:textId="77777777" w:rsidR="00AA1CFC" w:rsidRPr="00842155" w:rsidRDefault="00AA1CFC" w:rsidP="00AA1CFC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</w:tcBorders>
            <w:shd w:val="clear" w:color="auto" w:fill="E6E6E6"/>
          </w:tcPr>
          <w:p w14:paraId="2153C777" w14:textId="77777777" w:rsidR="00AA1CFC" w:rsidRPr="00842155" w:rsidRDefault="00AA1CFC" w:rsidP="00AA1CFC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shd w:val="clear" w:color="auto" w:fill="E6E6E6"/>
          </w:tcPr>
          <w:p w14:paraId="2617DB80" w14:textId="7E411BBD" w:rsidR="00AA1CFC" w:rsidRPr="00842155" w:rsidRDefault="000E61E7" w:rsidP="00AA1CFC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9</w:t>
            </w:r>
            <w:r w:rsidR="00AA1CFC">
              <w:rPr>
                <w:rFonts w:cs="Arial"/>
                <w:b/>
                <w:szCs w:val="20"/>
              </w:rPr>
              <w:t xml:space="preserve"> hours</w:t>
            </w:r>
          </w:p>
        </w:tc>
      </w:tr>
    </w:tbl>
    <w:p w14:paraId="3F497653" w14:textId="77777777" w:rsidR="005344A9" w:rsidRDefault="005344A9" w:rsidP="005344A9">
      <w:pPr>
        <w:pStyle w:val="Heading1"/>
        <w:rPr>
          <w:color w:val="BD313B"/>
        </w:rPr>
      </w:pPr>
    </w:p>
    <w:p w14:paraId="004D1E41" w14:textId="77777777" w:rsidR="005344A9" w:rsidRPr="00104F2B" w:rsidRDefault="005344A9" w:rsidP="005344A9">
      <w:pPr>
        <w:pStyle w:val="Heading1"/>
        <w:rPr>
          <w:color w:val="BD313B"/>
        </w:rPr>
      </w:pPr>
      <w:r w:rsidRPr="00104F2B">
        <w:rPr>
          <w:color w:val="BD313B"/>
        </w:rPr>
        <w:t>Faculty Notes</w:t>
      </w:r>
    </w:p>
    <w:p w14:paraId="298E5DC2" w14:textId="77777777" w:rsidR="005344A9" w:rsidRDefault="005344A9" w:rsidP="005344A9">
      <w:pPr>
        <w:tabs>
          <w:tab w:val="left" w:pos="1065"/>
        </w:tabs>
      </w:pPr>
    </w:p>
    <w:p w14:paraId="1E2FCB04" w14:textId="554382D0" w:rsidR="008A0B95" w:rsidRPr="004D5DC9" w:rsidRDefault="008A0B95" w:rsidP="008A0B95">
      <w:pPr>
        <w:contextualSpacing/>
        <w:rPr>
          <w:rStyle w:val="Hyperlink"/>
        </w:rPr>
      </w:pPr>
      <w:r>
        <w:rPr>
          <w:b/>
        </w:rPr>
        <w:t>Future of the W</w:t>
      </w:r>
      <w:r w:rsidRPr="008A0B95">
        <w:rPr>
          <w:b/>
        </w:rPr>
        <w:t>eb:</w:t>
      </w:r>
      <w:r w:rsidRPr="008A0B95">
        <w:rPr>
          <w:rStyle w:val="Hyperlink"/>
          <w:iCs/>
          <w:color w:val="auto"/>
          <w:u w:val="none"/>
        </w:rPr>
        <w:t xml:space="preserve"> Instructors should note that Week 1 includes Tim Berners-Lee’s TED talk from 2009 (</w:t>
      </w:r>
      <w:r>
        <w:t>“</w:t>
      </w:r>
      <w:hyperlink r:id="rId134" w:history="1">
        <w:r w:rsidRPr="008A0B95">
          <w:rPr>
            <w:rStyle w:val="Hyperlink"/>
            <w:iCs/>
          </w:rPr>
          <w:t>Tim Berners-Lee: The Next Web of Open, Linked Data</w:t>
        </w:r>
      </w:hyperlink>
      <w:r w:rsidRPr="008A0B95">
        <w:rPr>
          <w:rStyle w:val="Hyperlink"/>
          <w:iCs/>
        </w:rPr>
        <w:t>”</w:t>
      </w:r>
      <w:r w:rsidR="00C876C3">
        <w:rPr>
          <w:rStyle w:val="Hyperlink"/>
          <w:iCs/>
          <w:color w:val="auto"/>
          <w:u w:val="none"/>
        </w:rPr>
        <w:t>), and the</w:t>
      </w:r>
      <w:r w:rsidRPr="008A0B95">
        <w:rPr>
          <w:rStyle w:val="Hyperlink"/>
          <w:iCs/>
          <w:color w:val="auto"/>
          <w:u w:val="none"/>
        </w:rPr>
        <w:t xml:space="preserve"> more recent TED talk</w:t>
      </w:r>
      <w:r w:rsidR="00C876C3">
        <w:rPr>
          <w:rStyle w:val="Hyperlink"/>
          <w:iCs/>
          <w:color w:val="auto"/>
          <w:u w:val="none"/>
        </w:rPr>
        <w:t xml:space="preserve"> (</w:t>
      </w:r>
      <w:hyperlink r:id="rId135" w:history="1">
        <w:r w:rsidR="00C876C3">
          <w:rPr>
            <w:rStyle w:val="Hyperlink"/>
            <w:iCs/>
          </w:rPr>
          <w:t>"Tim Berners-Lee in 2014 - A Magna Carta for the Web"</w:t>
        </w:r>
      </w:hyperlink>
      <w:r w:rsidR="00C876C3" w:rsidRPr="008A0B95">
        <w:rPr>
          <w:rStyle w:val="Hyperlink"/>
          <w:iCs/>
          <w:color w:val="auto"/>
          <w:u w:val="none"/>
        </w:rPr>
        <w:t>)</w:t>
      </w:r>
      <w:r w:rsidRPr="008A0B95">
        <w:rPr>
          <w:rStyle w:val="Hyperlink"/>
          <w:iCs/>
          <w:color w:val="auto"/>
          <w:u w:val="none"/>
        </w:rPr>
        <w:t xml:space="preserve"> is used to wrap up the course in Week 5. </w:t>
      </w:r>
      <w:r w:rsidR="00014C4D">
        <w:rPr>
          <w:rStyle w:val="Hyperlink"/>
          <w:iCs/>
          <w:color w:val="auto"/>
          <w:u w:val="none"/>
        </w:rPr>
        <w:t xml:space="preserve">Time permitting, instructors are encouraged to review and compare the two videos. </w:t>
      </w:r>
    </w:p>
    <w:p w14:paraId="3A466C1A" w14:textId="77777777" w:rsidR="008A0B95" w:rsidRDefault="008A0B95" w:rsidP="005344A9">
      <w:pPr>
        <w:tabs>
          <w:tab w:val="left" w:pos="1065"/>
        </w:tabs>
      </w:pPr>
    </w:p>
    <w:p w14:paraId="13AF958B" w14:textId="77777777" w:rsidR="0042591E" w:rsidRPr="0042591E" w:rsidRDefault="0042591E" w:rsidP="0042591E">
      <w:pPr>
        <w:tabs>
          <w:tab w:val="left" w:pos="2329"/>
        </w:tabs>
        <w:rPr>
          <w:rFonts w:cs="Arial"/>
          <w:b/>
          <w:szCs w:val="20"/>
        </w:rPr>
      </w:pPr>
      <w:r w:rsidRPr="0042591E">
        <w:rPr>
          <w:rFonts w:cs="Arial"/>
          <w:b/>
          <w:szCs w:val="20"/>
        </w:rPr>
        <w:t xml:space="preserve">Worst Case Scenario: </w:t>
      </w:r>
    </w:p>
    <w:p w14:paraId="5208AD3E" w14:textId="77777777" w:rsidR="0042591E" w:rsidRDefault="0042591E" w:rsidP="0042591E">
      <w:pPr>
        <w:tabs>
          <w:tab w:val="left" w:pos="2329"/>
        </w:tabs>
        <w:rPr>
          <w:rFonts w:cs="Arial"/>
          <w:szCs w:val="20"/>
        </w:rPr>
      </w:pPr>
    </w:p>
    <w:p w14:paraId="31EB02C2" w14:textId="16CB1496" w:rsidR="0042591E" w:rsidRDefault="0042591E" w:rsidP="0042591E">
      <w:pPr>
        <w:tabs>
          <w:tab w:val="left" w:pos="2329"/>
        </w:tabs>
        <w:rPr>
          <w:rFonts w:cs="Arial"/>
          <w:szCs w:val="20"/>
        </w:rPr>
      </w:pPr>
      <w:r>
        <w:rPr>
          <w:rFonts w:cs="Arial"/>
          <w:szCs w:val="20"/>
        </w:rPr>
        <w:t xml:space="preserve">If a student states that they cannot attend the Learning Team Adobe Connect Synchronous Session, instructors are encouraged to do one of the following: </w:t>
      </w:r>
    </w:p>
    <w:p w14:paraId="1FD5A126" w14:textId="77777777" w:rsidR="0042591E" w:rsidRDefault="0042591E" w:rsidP="0042591E">
      <w:pPr>
        <w:tabs>
          <w:tab w:val="left" w:pos="2329"/>
        </w:tabs>
        <w:rPr>
          <w:rFonts w:cs="Arial"/>
          <w:szCs w:val="20"/>
        </w:rPr>
      </w:pPr>
    </w:p>
    <w:p w14:paraId="6193EC05" w14:textId="6EFB29EF" w:rsidR="0042591E" w:rsidRDefault="0042591E" w:rsidP="006D5686">
      <w:pPr>
        <w:pStyle w:val="AssignmentsLevel2"/>
      </w:pPr>
      <w:r>
        <w:t xml:space="preserve">The instructor could set up their own Adobe Connect live session and allow the student to deliver their presentation to the instructor only. </w:t>
      </w:r>
    </w:p>
    <w:p w14:paraId="02D26505" w14:textId="0DA732CE" w:rsidR="0042591E" w:rsidRDefault="0042591E" w:rsidP="006D5686">
      <w:pPr>
        <w:pStyle w:val="AssignmentsLevel2"/>
      </w:pPr>
      <w:r>
        <w:t xml:space="preserve">Advise the student to add voiceover audio narration to the presentation and turn it in to the team for feedback.  </w:t>
      </w:r>
    </w:p>
    <w:p w14:paraId="53272F9C" w14:textId="77777777" w:rsidR="0042591E" w:rsidRPr="0042591E" w:rsidRDefault="0042591E" w:rsidP="0042591E">
      <w:pPr>
        <w:tabs>
          <w:tab w:val="left" w:pos="2329"/>
        </w:tabs>
        <w:rPr>
          <w:rFonts w:cs="Arial"/>
          <w:szCs w:val="20"/>
        </w:rPr>
      </w:pPr>
    </w:p>
    <w:p w14:paraId="55AFB385" w14:textId="77777777" w:rsidR="005344A9" w:rsidRDefault="005344A9">
      <w:pPr>
        <w:rPr>
          <w:rFonts w:cs="Arial"/>
          <w:szCs w:val="20"/>
        </w:rPr>
      </w:pPr>
      <w:r>
        <w:rPr>
          <w:rFonts w:cs="Arial"/>
          <w:szCs w:val="20"/>
        </w:rPr>
        <w:br w:type="page"/>
      </w:r>
    </w:p>
    <w:p w14:paraId="5086C796" w14:textId="77777777" w:rsidR="00E3447E" w:rsidRPr="004F138A" w:rsidRDefault="00E3447E" w:rsidP="0068364F">
      <w:pPr>
        <w:pStyle w:val="Heading1"/>
        <w:rPr>
          <w:color w:val="9C2C2A" w:themeColor="accent1"/>
        </w:rPr>
      </w:pPr>
      <w:bookmarkStart w:id="11" w:name="weeksix"/>
      <w:bookmarkEnd w:id="11"/>
      <w:r w:rsidRPr="00825CE5">
        <w:rPr>
          <w:color w:val="BD313B"/>
        </w:rPr>
        <w:t>Breakdown of Academic Instructional Equivalencies</w:t>
      </w:r>
    </w:p>
    <w:p w14:paraId="5DA3B043" w14:textId="77777777" w:rsidR="00E3447E" w:rsidRPr="00C6480B" w:rsidRDefault="00E3447E" w:rsidP="00E3447E">
      <w:pPr>
        <w:rPr>
          <w:rFonts w:cs="Arial"/>
          <w:b/>
          <w:sz w:val="22"/>
          <w:szCs w:val="22"/>
        </w:rPr>
      </w:pPr>
    </w:p>
    <w:tbl>
      <w:tblPr>
        <w:tblStyle w:val="TableGrid1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4958"/>
        <w:gridCol w:w="1540"/>
      </w:tblGrid>
      <w:tr w:rsidR="00E3447E" w:rsidRPr="007C23CA" w14:paraId="4F25975B" w14:textId="77777777" w:rsidTr="00825CE5">
        <w:tc>
          <w:tcPr>
            <w:tcW w:w="3078" w:type="dxa"/>
            <w:shd w:val="clear" w:color="auto" w:fill="BD313B"/>
            <w:vAlign w:val="center"/>
          </w:tcPr>
          <w:p w14:paraId="6BADF452" w14:textId="77777777" w:rsidR="00E3447E" w:rsidRDefault="00E3447E" w:rsidP="00AD1885">
            <w:pPr>
              <w:rPr>
                <w:b/>
                <w:szCs w:val="20"/>
              </w:rPr>
            </w:pPr>
          </w:p>
        </w:tc>
        <w:tc>
          <w:tcPr>
            <w:tcW w:w="4958" w:type="dxa"/>
            <w:shd w:val="clear" w:color="auto" w:fill="BD313B"/>
            <w:vAlign w:val="center"/>
          </w:tcPr>
          <w:p w14:paraId="0B82E2E8" w14:textId="77777777" w:rsidR="00E3447E" w:rsidRPr="00DA0C9F" w:rsidRDefault="00E3447E" w:rsidP="00AD1885">
            <w:pPr>
              <w:rPr>
                <w:b/>
                <w:szCs w:val="20"/>
              </w:rPr>
            </w:pPr>
          </w:p>
        </w:tc>
        <w:tc>
          <w:tcPr>
            <w:tcW w:w="1540" w:type="dxa"/>
            <w:shd w:val="clear" w:color="auto" w:fill="BD313B"/>
            <w:vAlign w:val="center"/>
          </w:tcPr>
          <w:p w14:paraId="37478E29" w14:textId="77777777" w:rsidR="00E3447E" w:rsidRPr="00DA0C9F" w:rsidRDefault="00E3447E" w:rsidP="00AD1885">
            <w:pPr>
              <w:rPr>
                <w:b/>
                <w:szCs w:val="20"/>
              </w:rPr>
            </w:pPr>
          </w:p>
        </w:tc>
      </w:tr>
      <w:tr w:rsidR="00E3447E" w:rsidRPr="007C23CA" w14:paraId="5A57D22C" w14:textId="77777777" w:rsidTr="00825CE5">
        <w:tc>
          <w:tcPr>
            <w:tcW w:w="3078" w:type="dxa"/>
            <w:shd w:val="clear" w:color="auto" w:fill="D8D9DA"/>
            <w:vAlign w:val="center"/>
          </w:tcPr>
          <w:p w14:paraId="702C5D71" w14:textId="77777777" w:rsidR="00E3447E" w:rsidRPr="001A6671" w:rsidRDefault="00E3447E" w:rsidP="00AD1885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Week</w:t>
            </w:r>
            <w:r w:rsidRPr="001A6671">
              <w:rPr>
                <w:b/>
                <w:szCs w:val="20"/>
              </w:rPr>
              <w:t xml:space="preserve"> 1</w:t>
            </w:r>
          </w:p>
        </w:tc>
        <w:tc>
          <w:tcPr>
            <w:tcW w:w="4958" w:type="dxa"/>
            <w:shd w:val="clear" w:color="auto" w:fill="D8D9DA"/>
            <w:vAlign w:val="center"/>
          </w:tcPr>
          <w:p w14:paraId="71099AA7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shd w:val="clear" w:color="auto" w:fill="D8D9DA"/>
            <w:vAlign w:val="center"/>
          </w:tcPr>
          <w:p w14:paraId="187EFA5F" w14:textId="77777777" w:rsidR="00E3447E" w:rsidRPr="007C23CA" w:rsidRDefault="00E3447E" w:rsidP="00AD1885">
            <w:pPr>
              <w:rPr>
                <w:szCs w:val="20"/>
              </w:rPr>
            </w:pPr>
          </w:p>
        </w:tc>
      </w:tr>
      <w:tr w:rsidR="00E3447E" w:rsidRPr="007C23CA" w14:paraId="3EDF10D3" w14:textId="77777777" w:rsidTr="00AA0531">
        <w:tc>
          <w:tcPr>
            <w:tcW w:w="3078" w:type="dxa"/>
            <w:vAlign w:val="center"/>
          </w:tcPr>
          <w:p w14:paraId="7626BCA5" w14:textId="77777777" w:rsidR="00E3447E" w:rsidRPr="00637663" w:rsidRDefault="00E3447E" w:rsidP="00AD1885">
            <w:pPr>
              <w:rPr>
                <w:szCs w:val="20"/>
              </w:rPr>
            </w:pPr>
            <w:r w:rsidRPr="00637663">
              <w:rPr>
                <w:szCs w:val="20"/>
              </w:rPr>
              <w:t>Required</w:t>
            </w:r>
          </w:p>
        </w:tc>
        <w:tc>
          <w:tcPr>
            <w:tcW w:w="4958" w:type="dxa"/>
            <w:vAlign w:val="center"/>
          </w:tcPr>
          <w:p w14:paraId="471FFDE7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315C596A" w14:textId="0F03E837" w:rsidR="00E3447E" w:rsidRPr="007C23CA" w:rsidRDefault="00C37671" w:rsidP="00AD1885">
            <w:pPr>
              <w:rPr>
                <w:szCs w:val="20"/>
              </w:rPr>
            </w:pPr>
            <w:r>
              <w:rPr>
                <w:szCs w:val="20"/>
              </w:rPr>
              <w:t>6</w:t>
            </w:r>
          </w:p>
        </w:tc>
      </w:tr>
      <w:tr w:rsidR="00E3447E" w:rsidRPr="007C23CA" w14:paraId="35A663C7" w14:textId="77777777" w:rsidTr="00AA0531">
        <w:tc>
          <w:tcPr>
            <w:tcW w:w="3078" w:type="dxa"/>
            <w:vAlign w:val="center"/>
          </w:tcPr>
          <w:p w14:paraId="0E9535EA" w14:textId="77777777" w:rsidR="00E3447E" w:rsidRPr="00637663" w:rsidRDefault="00BF2F22" w:rsidP="00AD1885">
            <w:pPr>
              <w:rPr>
                <w:szCs w:val="20"/>
              </w:rPr>
            </w:pPr>
            <w:r>
              <w:rPr>
                <w:szCs w:val="20"/>
              </w:rPr>
              <w:t>Supplemental</w:t>
            </w:r>
          </w:p>
        </w:tc>
        <w:tc>
          <w:tcPr>
            <w:tcW w:w="4958" w:type="dxa"/>
            <w:vAlign w:val="center"/>
          </w:tcPr>
          <w:p w14:paraId="0D41FB86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375AE8EB" w14:textId="17D29EE9" w:rsidR="00E3447E" w:rsidRPr="007C23CA" w:rsidRDefault="00041408" w:rsidP="00AD188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</w:tr>
      <w:tr w:rsidR="00E3447E" w:rsidRPr="007C23CA" w14:paraId="535E7CD0" w14:textId="77777777" w:rsidTr="00AA0531">
        <w:tc>
          <w:tcPr>
            <w:tcW w:w="3078" w:type="dxa"/>
            <w:vAlign w:val="center"/>
          </w:tcPr>
          <w:p w14:paraId="4B4E8C0E" w14:textId="77777777" w:rsidR="00E3447E" w:rsidRDefault="00E3447E" w:rsidP="00AD1885">
            <w:pPr>
              <w:rPr>
                <w:b/>
                <w:szCs w:val="20"/>
              </w:rPr>
            </w:pPr>
          </w:p>
        </w:tc>
        <w:tc>
          <w:tcPr>
            <w:tcW w:w="4958" w:type="dxa"/>
            <w:vAlign w:val="center"/>
          </w:tcPr>
          <w:p w14:paraId="1F5FC8DC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38A9563F" w14:textId="77777777" w:rsidR="00E3447E" w:rsidRDefault="00E3447E" w:rsidP="00AD1885">
            <w:pPr>
              <w:rPr>
                <w:szCs w:val="20"/>
              </w:rPr>
            </w:pPr>
          </w:p>
        </w:tc>
      </w:tr>
      <w:tr w:rsidR="00E3447E" w:rsidRPr="007C23CA" w14:paraId="7FE4C09E" w14:textId="77777777" w:rsidTr="00825CE5">
        <w:tc>
          <w:tcPr>
            <w:tcW w:w="3078" w:type="dxa"/>
            <w:shd w:val="clear" w:color="auto" w:fill="D8D9DA"/>
            <w:vAlign w:val="center"/>
          </w:tcPr>
          <w:p w14:paraId="6AE70DCD" w14:textId="77777777" w:rsidR="00E3447E" w:rsidRPr="001A6671" w:rsidRDefault="00E3447E" w:rsidP="00AD1885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Week</w:t>
            </w:r>
            <w:r w:rsidRPr="001A6671">
              <w:rPr>
                <w:b/>
                <w:szCs w:val="20"/>
              </w:rPr>
              <w:t xml:space="preserve"> 2</w:t>
            </w:r>
          </w:p>
        </w:tc>
        <w:tc>
          <w:tcPr>
            <w:tcW w:w="4958" w:type="dxa"/>
            <w:shd w:val="clear" w:color="auto" w:fill="D8D9DA"/>
            <w:vAlign w:val="center"/>
          </w:tcPr>
          <w:p w14:paraId="3D09744C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shd w:val="clear" w:color="auto" w:fill="D8D9DA"/>
            <w:vAlign w:val="center"/>
          </w:tcPr>
          <w:p w14:paraId="2EBF6725" w14:textId="77777777" w:rsidR="00E3447E" w:rsidRPr="007C23CA" w:rsidRDefault="00E3447E" w:rsidP="00AD1885">
            <w:pPr>
              <w:rPr>
                <w:szCs w:val="20"/>
              </w:rPr>
            </w:pPr>
          </w:p>
        </w:tc>
      </w:tr>
      <w:tr w:rsidR="00E3447E" w:rsidRPr="007C23CA" w14:paraId="0BE5E741" w14:textId="77777777" w:rsidTr="00AA0531">
        <w:tc>
          <w:tcPr>
            <w:tcW w:w="3078" w:type="dxa"/>
            <w:vAlign w:val="center"/>
          </w:tcPr>
          <w:p w14:paraId="05BE66DC" w14:textId="77777777" w:rsidR="00E3447E" w:rsidRPr="00637663" w:rsidRDefault="00E3447E" w:rsidP="00AD1885">
            <w:pPr>
              <w:rPr>
                <w:szCs w:val="20"/>
              </w:rPr>
            </w:pPr>
            <w:r w:rsidRPr="00637663">
              <w:rPr>
                <w:szCs w:val="20"/>
              </w:rPr>
              <w:t>Required</w:t>
            </w:r>
          </w:p>
        </w:tc>
        <w:tc>
          <w:tcPr>
            <w:tcW w:w="4958" w:type="dxa"/>
            <w:vAlign w:val="center"/>
          </w:tcPr>
          <w:p w14:paraId="747CCA54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726AF27F" w14:textId="43EADECD" w:rsidR="00E3447E" w:rsidRPr="007C23CA" w:rsidRDefault="00C63289" w:rsidP="00AD1885">
            <w:pPr>
              <w:rPr>
                <w:szCs w:val="20"/>
              </w:rPr>
            </w:pPr>
            <w:r>
              <w:rPr>
                <w:szCs w:val="20"/>
              </w:rPr>
              <w:t>7</w:t>
            </w:r>
          </w:p>
        </w:tc>
      </w:tr>
      <w:tr w:rsidR="00E3447E" w:rsidRPr="007C23CA" w14:paraId="283FF651" w14:textId="77777777" w:rsidTr="00AA0531">
        <w:tc>
          <w:tcPr>
            <w:tcW w:w="3078" w:type="dxa"/>
            <w:vAlign w:val="center"/>
          </w:tcPr>
          <w:p w14:paraId="0DE5587F" w14:textId="77777777" w:rsidR="00E3447E" w:rsidRPr="00637663" w:rsidRDefault="00BF2F22" w:rsidP="00AD1885">
            <w:pPr>
              <w:rPr>
                <w:szCs w:val="20"/>
              </w:rPr>
            </w:pPr>
            <w:r>
              <w:rPr>
                <w:szCs w:val="20"/>
              </w:rPr>
              <w:t>Supplemental</w:t>
            </w:r>
          </w:p>
        </w:tc>
        <w:tc>
          <w:tcPr>
            <w:tcW w:w="4958" w:type="dxa"/>
            <w:vAlign w:val="center"/>
          </w:tcPr>
          <w:p w14:paraId="3280B63C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0EDBFB2F" w14:textId="0626FCC8" w:rsidR="00E3447E" w:rsidRPr="007C23CA" w:rsidRDefault="00041408" w:rsidP="00AD188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E3447E" w:rsidRPr="007C23CA" w14:paraId="6CBB67FB" w14:textId="77777777" w:rsidTr="00AA0531">
        <w:tc>
          <w:tcPr>
            <w:tcW w:w="3078" w:type="dxa"/>
            <w:vAlign w:val="center"/>
          </w:tcPr>
          <w:p w14:paraId="38D95CC4" w14:textId="77777777" w:rsidR="00E3447E" w:rsidRDefault="00E3447E" w:rsidP="00AD1885">
            <w:pPr>
              <w:rPr>
                <w:b/>
                <w:szCs w:val="20"/>
              </w:rPr>
            </w:pPr>
          </w:p>
        </w:tc>
        <w:tc>
          <w:tcPr>
            <w:tcW w:w="4958" w:type="dxa"/>
            <w:vAlign w:val="center"/>
          </w:tcPr>
          <w:p w14:paraId="05C88ECB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7A1AAF13" w14:textId="77777777" w:rsidR="00E3447E" w:rsidRDefault="00E3447E" w:rsidP="00AD1885">
            <w:pPr>
              <w:rPr>
                <w:szCs w:val="20"/>
              </w:rPr>
            </w:pPr>
          </w:p>
        </w:tc>
      </w:tr>
      <w:tr w:rsidR="00E3447E" w:rsidRPr="007C23CA" w14:paraId="68717235" w14:textId="77777777" w:rsidTr="00825CE5">
        <w:tc>
          <w:tcPr>
            <w:tcW w:w="3078" w:type="dxa"/>
            <w:shd w:val="clear" w:color="auto" w:fill="D8D9DA"/>
            <w:vAlign w:val="center"/>
          </w:tcPr>
          <w:p w14:paraId="6C910097" w14:textId="77777777" w:rsidR="00E3447E" w:rsidRPr="001A6671" w:rsidRDefault="00E3447E" w:rsidP="00AD1885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Week</w:t>
            </w:r>
            <w:r w:rsidRPr="001A6671">
              <w:rPr>
                <w:b/>
                <w:szCs w:val="20"/>
              </w:rPr>
              <w:t xml:space="preserve"> 3</w:t>
            </w:r>
          </w:p>
        </w:tc>
        <w:tc>
          <w:tcPr>
            <w:tcW w:w="4958" w:type="dxa"/>
            <w:shd w:val="clear" w:color="auto" w:fill="D8D9DA"/>
            <w:vAlign w:val="center"/>
          </w:tcPr>
          <w:p w14:paraId="11D09D2A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shd w:val="clear" w:color="auto" w:fill="D8D9DA"/>
            <w:vAlign w:val="center"/>
          </w:tcPr>
          <w:p w14:paraId="0B2A14ED" w14:textId="77777777" w:rsidR="00E3447E" w:rsidRPr="007C23CA" w:rsidRDefault="00E3447E" w:rsidP="00AD1885">
            <w:pPr>
              <w:rPr>
                <w:szCs w:val="20"/>
              </w:rPr>
            </w:pPr>
          </w:p>
        </w:tc>
      </w:tr>
      <w:tr w:rsidR="00E3447E" w:rsidRPr="007C23CA" w14:paraId="55092D96" w14:textId="77777777" w:rsidTr="00AA0531">
        <w:tc>
          <w:tcPr>
            <w:tcW w:w="3078" w:type="dxa"/>
            <w:vAlign w:val="center"/>
          </w:tcPr>
          <w:p w14:paraId="6337383D" w14:textId="77777777" w:rsidR="00E3447E" w:rsidRPr="00637663" w:rsidRDefault="00E3447E" w:rsidP="00AD1885">
            <w:pPr>
              <w:rPr>
                <w:szCs w:val="20"/>
              </w:rPr>
            </w:pPr>
            <w:r w:rsidRPr="00637663">
              <w:rPr>
                <w:szCs w:val="20"/>
              </w:rPr>
              <w:t>Required</w:t>
            </w:r>
          </w:p>
        </w:tc>
        <w:tc>
          <w:tcPr>
            <w:tcW w:w="4958" w:type="dxa"/>
            <w:vAlign w:val="center"/>
          </w:tcPr>
          <w:p w14:paraId="587565F5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2AD55421" w14:textId="3C5B0683" w:rsidR="00E3447E" w:rsidRPr="007C23CA" w:rsidRDefault="00C63289" w:rsidP="00AD1885">
            <w:pPr>
              <w:rPr>
                <w:szCs w:val="20"/>
              </w:rPr>
            </w:pPr>
            <w:r>
              <w:rPr>
                <w:szCs w:val="20"/>
              </w:rPr>
              <w:t>7</w:t>
            </w:r>
          </w:p>
        </w:tc>
      </w:tr>
      <w:tr w:rsidR="00E3447E" w:rsidRPr="007C23CA" w14:paraId="3B6C4F25" w14:textId="77777777" w:rsidTr="00AA0531">
        <w:tc>
          <w:tcPr>
            <w:tcW w:w="3078" w:type="dxa"/>
            <w:vAlign w:val="center"/>
          </w:tcPr>
          <w:p w14:paraId="5C26A4CA" w14:textId="77777777" w:rsidR="00E3447E" w:rsidRPr="00637663" w:rsidRDefault="00BF2F22" w:rsidP="00AD1885">
            <w:pPr>
              <w:rPr>
                <w:szCs w:val="20"/>
              </w:rPr>
            </w:pPr>
            <w:r>
              <w:rPr>
                <w:szCs w:val="20"/>
              </w:rPr>
              <w:t>Supplemental</w:t>
            </w:r>
          </w:p>
        </w:tc>
        <w:tc>
          <w:tcPr>
            <w:tcW w:w="4958" w:type="dxa"/>
            <w:vAlign w:val="center"/>
          </w:tcPr>
          <w:p w14:paraId="518CB64B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1E3A3E14" w14:textId="03E4D244" w:rsidR="00E3447E" w:rsidRPr="007C23CA" w:rsidRDefault="00E30B9A" w:rsidP="00AD188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</w:tr>
      <w:tr w:rsidR="00E3447E" w:rsidRPr="007C23CA" w14:paraId="331E9F25" w14:textId="77777777" w:rsidTr="00AA0531">
        <w:tc>
          <w:tcPr>
            <w:tcW w:w="3078" w:type="dxa"/>
            <w:vAlign w:val="center"/>
          </w:tcPr>
          <w:p w14:paraId="45251C07" w14:textId="77777777" w:rsidR="00E3447E" w:rsidRDefault="00E3447E" w:rsidP="00AD1885">
            <w:pPr>
              <w:rPr>
                <w:b/>
                <w:szCs w:val="20"/>
              </w:rPr>
            </w:pPr>
          </w:p>
        </w:tc>
        <w:tc>
          <w:tcPr>
            <w:tcW w:w="4958" w:type="dxa"/>
            <w:vAlign w:val="center"/>
          </w:tcPr>
          <w:p w14:paraId="3BB10D5D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125A73F1" w14:textId="77777777" w:rsidR="00E3447E" w:rsidRDefault="00E3447E" w:rsidP="00AD1885">
            <w:pPr>
              <w:rPr>
                <w:szCs w:val="20"/>
              </w:rPr>
            </w:pPr>
          </w:p>
        </w:tc>
      </w:tr>
      <w:tr w:rsidR="00E3447E" w:rsidRPr="007C23CA" w14:paraId="4D892977" w14:textId="77777777" w:rsidTr="00825CE5">
        <w:tc>
          <w:tcPr>
            <w:tcW w:w="3078" w:type="dxa"/>
            <w:shd w:val="clear" w:color="auto" w:fill="D8D9DA"/>
            <w:vAlign w:val="center"/>
          </w:tcPr>
          <w:p w14:paraId="38CC29EE" w14:textId="77777777" w:rsidR="00E3447E" w:rsidRPr="001A6671" w:rsidRDefault="00E3447E" w:rsidP="00AD1885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Week</w:t>
            </w:r>
            <w:r w:rsidRPr="001A6671">
              <w:rPr>
                <w:b/>
                <w:szCs w:val="20"/>
              </w:rPr>
              <w:t xml:space="preserve"> 4</w:t>
            </w:r>
          </w:p>
        </w:tc>
        <w:tc>
          <w:tcPr>
            <w:tcW w:w="4958" w:type="dxa"/>
            <w:shd w:val="clear" w:color="auto" w:fill="D8D9DA"/>
            <w:vAlign w:val="center"/>
          </w:tcPr>
          <w:p w14:paraId="0B7160FD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shd w:val="clear" w:color="auto" w:fill="D8D9DA"/>
            <w:vAlign w:val="center"/>
          </w:tcPr>
          <w:p w14:paraId="17A26F01" w14:textId="77777777" w:rsidR="00E3447E" w:rsidRPr="007C23CA" w:rsidRDefault="00E3447E" w:rsidP="00AD1885">
            <w:pPr>
              <w:rPr>
                <w:szCs w:val="20"/>
              </w:rPr>
            </w:pPr>
          </w:p>
        </w:tc>
      </w:tr>
      <w:tr w:rsidR="00E3447E" w:rsidRPr="007C23CA" w14:paraId="22768F9F" w14:textId="77777777" w:rsidTr="00AA0531">
        <w:tc>
          <w:tcPr>
            <w:tcW w:w="3078" w:type="dxa"/>
            <w:vAlign w:val="center"/>
          </w:tcPr>
          <w:p w14:paraId="2208AB99" w14:textId="77777777" w:rsidR="00E3447E" w:rsidRPr="00637663" w:rsidRDefault="00E3447E" w:rsidP="00AD1885">
            <w:pPr>
              <w:rPr>
                <w:szCs w:val="20"/>
              </w:rPr>
            </w:pPr>
            <w:r w:rsidRPr="00637663">
              <w:rPr>
                <w:szCs w:val="20"/>
              </w:rPr>
              <w:t>Required</w:t>
            </w:r>
          </w:p>
        </w:tc>
        <w:tc>
          <w:tcPr>
            <w:tcW w:w="4958" w:type="dxa"/>
            <w:vAlign w:val="center"/>
          </w:tcPr>
          <w:p w14:paraId="41ABDF9A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79ADFAAC" w14:textId="7771B2E4" w:rsidR="00E3447E" w:rsidRPr="007C23CA" w:rsidRDefault="00C63289" w:rsidP="00AD1885">
            <w:pPr>
              <w:rPr>
                <w:szCs w:val="20"/>
              </w:rPr>
            </w:pPr>
            <w:r>
              <w:rPr>
                <w:szCs w:val="20"/>
              </w:rPr>
              <w:t>7</w:t>
            </w:r>
          </w:p>
        </w:tc>
      </w:tr>
      <w:tr w:rsidR="00E3447E" w:rsidRPr="007C23CA" w14:paraId="4D289B24" w14:textId="77777777" w:rsidTr="00AA0531">
        <w:tc>
          <w:tcPr>
            <w:tcW w:w="3078" w:type="dxa"/>
            <w:vAlign w:val="center"/>
          </w:tcPr>
          <w:p w14:paraId="39709969" w14:textId="77777777" w:rsidR="00E3447E" w:rsidRPr="00637663" w:rsidRDefault="00BF2F22" w:rsidP="00AD1885">
            <w:pPr>
              <w:rPr>
                <w:szCs w:val="20"/>
              </w:rPr>
            </w:pPr>
            <w:r>
              <w:rPr>
                <w:szCs w:val="20"/>
              </w:rPr>
              <w:t>Supplemental</w:t>
            </w:r>
          </w:p>
        </w:tc>
        <w:tc>
          <w:tcPr>
            <w:tcW w:w="4958" w:type="dxa"/>
            <w:vAlign w:val="center"/>
          </w:tcPr>
          <w:p w14:paraId="2FBA1209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1052A24A" w14:textId="3E5AA3F0" w:rsidR="00E3447E" w:rsidRPr="007C23CA" w:rsidRDefault="00127772" w:rsidP="00AD188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E3447E" w:rsidRPr="007C23CA" w14:paraId="22DC076C" w14:textId="77777777" w:rsidTr="00AA0531">
        <w:tc>
          <w:tcPr>
            <w:tcW w:w="3078" w:type="dxa"/>
            <w:vAlign w:val="center"/>
          </w:tcPr>
          <w:p w14:paraId="29D49F01" w14:textId="77777777" w:rsidR="00E3447E" w:rsidRDefault="00E3447E" w:rsidP="00AD1885">
            <w:pPr>
              <w:rPr>
                <w:b/>
                <w:szCs w:val="20"/>
              </w:rPr>
            </w:pPr>
          </w:p>
        </w:tc>
        <w:tc>
          <w:tcPr>
            <w:tcW w:w="4958" w:type="dxa"/>
            <w:vAlign w:val="center"/>
          </w:tcPr>
          <w:p w14:paraId="5CE4A48E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4A89C875" w14:textId="77777777" w:rsidR="00E3447E" w:rsidRDefault="00E3447E" w:rsidP="00AD1885">
            <w:pPr>
              <w:rPr>
                <w:szCs w:val="20"/>
              </w:rPr>
            </w:pPr>
          </w:p>
        </w:tc>
      </w:tr>
      <w:tr w:rsidR="00E3447E" w:rsidRPr="007C23CA" w14:paraId="52A718E4" w14:textId="77777777" w:rsidTr="00825CE5">
        <w:tc>
          <w:tcPr>
            <w:tcW w:w="3078" w:type="dxa"/>
            <w:shd w:val="clear" w:color="auto" w:fill="D8D9DA"/>
            <w:vAlign w:val="center"/>
          </w:tcPr>
          <w:p w14:paraId="6E1588AF" w14:textId="5FE8DE8B" w:rsidR="00E3447E" w:rsidRPr="007C23CA" w:rsidRDefault="00E3447E" w:rsidP="00AD1885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Week</w:t>
            </w:r>
            <w:r w:rsidR="00C63289">
              <w:rPr>
                <w:b/>
                <w:szCs w:val="20"/>
              </w:rPr>
              <w:t xml:space="preserve"> </w:t>
            </w:r>
            <w:r>
              <w:rPr>
                <w:b/>
                <w:szCs w:val="20"/>
              </w:rPr>
              <w:t>5</w:t>
            </w:r>
          </w:p>
        </w:tc>
        <w:tc>
          <w:tcPr>
            <w:tcW w:w="4958" w:type="dxa"/>
            <w:shd w:val="clear" w:color="auto" w:fill="D8D9DA"/>
            <w:vAlign w:val="center"/>
          </w:tcPr>
          <w:p w14:paraId="4B29823B" w14:textId="77777777" w:rsidR="00E3447E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shd w:val="clear" w:color="auto" w:fill="D8D9DA"/>
            <w:vAlign w:val="center"/>
          </w:tcPr>
          <w:p w14:paraId="1275F790" w14:textId="77777777" w:rsidR="00E3447E" w:rsidRPr="007C23CA" w:rsidRDefault="00E3447E" w:rsidP="00AD1885">
            <w:pPr>
              <w:rPr>
                <w:szCs w:val="20"/>
              </w:rPr>
            </w:pPr>
          </w:p>
        </w:tc>
      </w:tr>
      <w:tr w:rsidR="00E3447E" w:rsidRPr="007C23CA" w14:paraId="1E650978" w14:textId="77777777" w:rsidTr="00AA0531">
        <w:tc>
          <w:tcPr>
            <w:tcW w:w="3078" w:type="dxa"/>
            <w:vAlign w:val="center"/>
          </w:tcPr>
          <w:p w14:paraId="6F72CAE7" w14:textId="77777777" w:rsidR="00E3447E" w:rsidRPr="00637663" w:rsidRDefault="00E3447E" w:rsidP="00AD1885">
            <w:pPr>
              <w:rPr>
                <w:szCs w:val="20"/>
              </w:rPr>
            </w:pPr>
            <w:r w:rsidRPr="00637663">
              <w:rPr>
                <w:szCs w:val="20"/>
              </w:rPr>
              <w:t>Required</w:t>
            </w:r>
          </w:p>
        </w:tc>
        <w:tc>
          <w:tcPr>
            <w:tcW w:w="4958" w:type="dxa"/>
            <w:vAlign w:val="center"/>
          </w:tcPr>
          <w:p w14:paraId="21DEE539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7F0C855C" w14:textId="2ED09C31" w:rsidR="00E3447E" w:rsidRPr="007C23CA" w:rsidRDefault="000E61E7" w:rsidP="00AD1885">
            <w:pPr>
              <w:rPr>
                <w:szCs w:val="20"/>
              </w:rPr>
            </w:pPr>
            <w:r>
              <w:rPr>
                <w:szCs w:val="20"/>
              </w:rPr>
              <w:t>7</w:t>
            </w:r>
          </w:p>
        </w:tc>
      </w:tr>
      <w:tr w:rsidR="00E3447E" w:rsidRPr="007C23CA" w14:paraId="5B4D643A" w14:textId="77777777" w:rsidTr="00AA0531">
        <w:tc>
          <w:tcPr>
            <w:tcW w:w="3078" w:type="dxa"/>
            <w:vAlign w:val="center"/>
          </w:tcPr>
          <w:p w14:paraId="2528FB90" w14:textId="77777777" w:rsidR="00E3447E" w:rsidRPr="00637663" w:rsidRDefault="00BF2F22" w:rsidP="00AD1885">
            <w:pPr>
              <w:rPr>
                <w:szCs w:val="20"/>
              </w:rPr>
            </w:pPr>
            <w:r>
              <w:rPr>
                <w:szCs w:val="20"/>
              </w:rPr>
              <w:t>Supplemental</w:t>
            </w:r>
          </w:p>
        </w:tc>
        <w:tc>
          <w:tcPr>
            <w:tcW w:w="4958" w:type="dxa"/>
            <w:vAlign w:val="center"/>
          </w:tcPr>
          <w:p w14:paraId="30479B48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461CD613" w14:textId="488A0432" w:rsidR="00E3447E" w:rsidRPr="007C23CA" w:rsidRDefault="00AA1CFC" w:rsidP="00AD188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</w:tr>
      <w:tr w:rsidR="00E3447E" w:rsidRPr="007C23CA" w14:paraId="46BD4D31" w14:textId="77777777" w:rsidTr="00AA0531">
        <w:tc>
          <w:tcPr>
            <w:tcW w:w="3078" w:type="dxa"/>
            <w:vAlign w:val="center"/>
          </w:tcPr>
          <w:p w14:paraId="430AF04B" w14:textId="77777777" w:rsidR="00E3447E" w:rsidRDefault="00E3447E" w:rsidP="00AD1885">
            <w:pPr>
              <w:rPr>
                <w:b/>
                <w:szCs w:val="20"/>
              </w:rPr>
            </w:pPr>
          </w:p>
        </w:tc>
        <w:tc>
          <w:tcPr>
            <w:tcW w:w="4958" w:type="dxa"/>
            <w:vAlign w:val="center"/>
          </w:tcPr>
          <w:p w14:paraId="15B14451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4C968D73" w14:textId="77777777" w:rsidR="00E3447E" w:rsidRDefault="00E3447E" w:rsidP="00AD1885">
            <w:pPr>
              <w:rPr>
                <w:szCs w:val="20"/>
              </w:rPr>
            </w:pPr>
          </w:p>
        </w:tc>
      </w:tr>
      <w:tr w:rsidR="00E3447E" w:rsidRPr="007C23CA" w14:paraId="005313AF" w14:textId="77777777" w:rsidTr="00825CE5">
        <w:tc>
          <w:tcPr>
            <w:tcW w:w="3078" w:type="dxa"/>
            <w:shd w:val="clear" w:color="auto" w:fill="BD313B"/>
            <w:vAlign w:val="center"/>
          </w:tcPr>
          <w:p w14:paraId="67473787" w14:textId="77777777" w:rsidR="00E3447E" w:rsidRDefault="00E3447E" w:rsidP="00AD1885">
            <w:pPr>
              <w:rPr>
                <w:b/>
                <w:szCs w:val="20"/>
              </w:rPr>
            </w:pPr>
          </w:p>
        </w:tc>
        <w:tc>
          <w:tcPr>
            <w:tcW w:w="4958" w:type="dxa"/>
            <w:shd w:val="clear" w:color="auto" w:fill="BD313B"/>
            <w:vAlign w:val="center"/>
          </w:tcPr>
          <w:p w14:paraId="322A1102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shd w:val="clear" w:color="auto" w:fill="BD313B"/>
            <w:vAlign w:val="center"/>
          </w:tcPr>
          <w:p w14:paraId="12DB40D6" w14:textId="77777777" w:rsidR="00E3447E" w:rsidRDefault="00E3447E" w:rsidP="00AD1885">
            <w:pPr>
              <w:rPr>
                <w:szCs w:val="20"/>
              </w:rPr>
            </w:pPr>
          </w:p>
        </w:tc>
      </w:tr>
      <w:tr w:rsidR="00E3447E" w:rsidRPr="007C23CA" w14:paraId="4F9EA6D6" w14:textId="77777777" w:rsidTr="00AA0531">
        <w:tc>
          <w:tcPr>
            <w:tcW w:w="3078" w:type="dxa"/>
            <w:vAlign w:val="center"/>
          </w:tcPr>
          <w:p w14:paraId="0E26CE0F" w14:textId="77777777" w:rsidR="00E3447E" w:rsidRDefault="00E3447E" w:rsidP="00AD1885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Total Required Hours</w:t>
            </w:r>
          </w:p>
        </w:tc>
        <w:tc>
          <w:tcPr>
            <w:tcW w:w="4958" w:type="dxa"/>
            <w:vAlign w:val="center"/>
          </w:tcPr>
          <w:p w14:paraId="01BBD2BF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1D909B33" w14:textId="1A6CC61B" w:rsidR="00E3447E" w:rsidRDefault="000E61E7" w:rsidP="00AD1885">
            <w:pPr>
              <w:rPr>
                <w:szCs w:val="20"/>
              </w:rPr>
            </w:pPr>
            <w:r>
              <w:rPr>
                <w:szCs w:val="20"/>
              </w:rPr>
              <w:t>34</w:t>
            </w:r>
          </w:p>
        </w:tc>
      </w:tr>
      <w:tr w:rsidR="00E3447E" w:rsidRPr="007C23CA" w14:paraId="3C500E30" w14:textId="77777777" w:rsidTr="00AA0531">
        <w:tc>
          <w:tcPr>
            <w:tcW w:w="3078" w:type="dxa"/>
            <w:vAlign w:val="center"/>
          </w:tcPr>
          <w:p w14:paraId="14734250" w14:textId="77777777" w:rsidR="00E3447E" w:rsidRDefault="00E3447E" w:rsidP="00AD1885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Total </w:t>
            </w:r>
            <w:r w:rsidR="00BF2F22">
              <w:rPr>
                <w:b/>
                <w:szCs w:val="20"/>
              </w:rPr>
              <w:t>Supplemental</w:t>
            </w:r>
            <w:r>
              <w:rPr>
                <w:b/>
                <w:szCs w:val="20"/>
              </w:rPr>
              <w:t xml:space="preserve"> Hours</w:t>
            </w:r>
          </w:p>
        </w:tc>
        <w:tc>
          <w:tcPr>
            <w:tcW w:w="4958" w:type="dxa"/>
            <w:vAlign w:val="center"/>
          </w:tcPr>
          <w:p w14:paraId="24C3BBB3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04048431" w14:textId="1404E25D" w:rsidR="00E3447E" w:rsidRDefault="000E61E7" w:rsidP="00AD1885">
            <w:pPr>
              <w:rPr>
                <w:szCs w:val="20"/>
              </w:rPr>
            </w:pPr>
            <w:r>
              <w:rPr>
                <w:szCs w:val="20"/>
              </w:rPr>
              <w:t>8</w:t>
            </w:r>
          </w:p>
        </w:tc>
      </w:tr>
      <w:tr w:rsidR="00E3447E" w:rsidRPr="007C23CA" w14:paraId="68C0B317" w14:textId="77777777" w:rsidTr="00AA0531">
        <w:tc>
          <w:tcPr>
            <w:tcW w:w="3078" w:type="dxa"/>
            <w:vAlign w:val="center"/>
          </w:tcPr>
          <w:p w14:paraId="663D1EBA" w14:textId="77777777" w:rsidR="00E3447E" w:rsidRDefault="00E3447E" w:rsidP="00AD1885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Total Hours</w:t>
            </w:r>
          </w:p>
        </w:tc>
        <w:tc>
          <w:tcPr>
            <w:tcW w:w="4958" w:type="dxa"/>
            <w:vAlign w:val="center"/>
          </w:tcPr>
          <w:p w14:paraId="51D0B6DC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4F040856" w14:textId="77777777" w:rsidR="00E3447E" w:rsidRDefault="00860917" w:rsidP="00AD1885">
            <w:pPr>
              <w:rPr>
                <w:szCs w:val="20"/>
              </w:rPr>
            </w:pPr>
            <w:r>
              <w:rPr>
                <w:szCs w:val="20"/>
              </w:rPr>
              <w:t>42</w:t>
            </w:r>
          </w:p>
        </w:tc>
      </w:tr>
    </w:tbl>
    <w:p w14:paraId="43A3701E" w14:textId="77777777" w:rsidR="00E3447E" w:rsidRPr="00637663" w:rsidRDefault="00E3447E" w:rsidP="00E3447E">
      <w:pPr>
        <w:tabs>
          <w:tab w:val="left" w:pos="360"/>
        </w:tabs>
        <w:spacing w:before="60" w:after="60"/>
        <w:rPr>
          <w:rFonts w:cs="Arial"/>
          <w:szCs w:val="20"/>
        </w:rPr>
      </w:pPr>
    </w:p>
    <w:p w14:paraId="701104EA" w14:textId="77777777" w:rsidR="006B3B68" w:rsidRPr="0090566F" w:rsidRDefault="006B3B68" w:rsidP="00DA45E4">
      <w:pPr>
        <w:rPr>
          <w:rFonts w:cs="Arial"/>
          <w:szCs w:val="20"/>
        </w:rPr>
      </w:pPr>
    </w:p>
    <w:sectPr w:rsidR="006B3B68" w:rsidRPr="0090566F" w:rsidSect="00C82FE2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0B0769" w14:textId="77777777" w:rsidR="006C6340" w:rsidRDefault="006C6340">
      <w:r>
        <w:separator/>
      </w:r>
    </w:p>
  </w:endnote>
  <w:endnote w:type="continuationSeparator" w:id="0">
    <w:p w14:paraId="6B070CDE" w14:textId="77777777" w:rsidR="006C6340" w:rsidRDefault="006C6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4805F" w14:textId="76EA4C9E" w:rsidR="00AB295F" w:rsidRPr="00EB2955" w:rsidRDefault="00AB295F" w:rsidP="00EB2955">
    <w:pPr>
      <w:pStyle w:val="Footer"/>
      <w:jc w:val="right"/>
      <w:rPr>
        <w:rFonts w:cs="Arial"/>
        <w:szCs w:val="20"/>
      </w:rPr>
    </w:pPr>
    <w:r w:rsidRPr="00EB2955">
      <w:rPr>
        <w:rFonts w:cs="Arial"/>
        <w:szCs w:val="20"/>
      </w:rPr>
      <w:t>V</w:t>
    </w:r>
    <w:r>
      <w:rPr>
        <w:rFonts w:cs="Arial"/>
        <w:szCs w:val="20"/>
      </w:rPr>
      <w:t>ersion 1</w:t>
    </w:r>
    <w:r w:rsidRPr="00EB2955">
      <w:rPr>
        <w:rFonts w:cs="Arial"/>
        <w:szCs w:val="20"/>
      </w:rPr>
      <w:t xml:space="preserve"> </w:t>
    </w:r>
  </w:p>
  <w:p w14:paraId="6CFDBAB0" w14:textId="7298A8E6" w:rsidR="00AB295F" w:rsidRPr="00EB2955" w:rsidRDefault="00AB295F" w:rsidP="00EB2955">
    <w:pPr>
      <w:pStyle w:val="Footer"/>
      <w:jc w:val="right"/>
      <w:rPr>
        <w:rFonts w:cs="Arial"/>
        <w:szCs w:val="20"/>
      </w:rPr>
    </w:pPr>
    <w:r>
      <w:rPr>
        <w:rFonts w:cs="Arial"/>
        <w:szCs w:val="20"/>
      </w:rPr>
      <w:t>January 2016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1B31B3" w14:textId="7719E13D" w:rsidR="00AB295F" w:rsidRPr="00EB2955" w:rsidRDefault="00AB295F" w:rsidP="00EB2955">
    <w:pPr>
      <w:pStyle w:val="Footer"/>
      <w:jc w:val="right"/>
      <w:rPr>
        <w:rFonts w:cs="Arial"/>
        <w:szCs w:val="20"/>
      </w:rPr>
    </w:pPr>
    <w:r w:rsidRPr="00EB2955">
      <w:rPr>
        <w:rFonts w:cs="Arial"/>
        <w:szCs w:val="20"/>
      </w:rPr>
      <w:t xml:space="preserve">Version </w:t>
    </w:r>
    <w:r>
      <w:rPr>
        <w:rFonts w:cs="Arial"/>
        <w:szCs w:val="20"/>
      </w:rPr>
      <w:t>1</w:t>
    </w:r>
  </w:p>
  <w:p w14:paraId="4F4E5E11" w14:textId="0966D04C" w:rsidR="00AB295F" w:rsidRPr="00EB2955" w:rsidRDefault="00AB295F" w:rsidP="00EB2955">
    <w:pPr>
      <w:pStyle w:val="Footer"/>
      <w:jc w:val="right"/>
      <w:rPr>
        <w:rFonts w:cs="Arial"/>
        <w:szCs w:val="20"/>
      </w:rPr>
    </w:pPr>
    <w:r>
      <w:rPr>
        <w:rFonts w:cs="Arial"/>
        <w:szCs w:val="20"/>
      </w:rPr>
      <w:t>January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88277D" w14:textId="77777777" w:rsidR="006C6340" w:rsidRDefault="006C6340">
      <w:r>
        <w:separator/>
      </w:r>
    </w:p>
  </w:footnote>
  <w:footnote w:type="continuationSeparator" w:id="0">
    <w:p w14:paraId="21D7B7FB" w14:textId="77777777" w:rsidR="006C6340" w:rsidRDefault="006C63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Arial"/>
        <w:szCs w:val="20"/>
      </w:rPr>
      <w:id w:val="12413366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8DE543B" w14:textId="066B44C5" w:rsidR="00AB295F" w:rsidRPr="006324AB" w:rsidRDefault="00AB295F">
        <w:pPr>
          <w:pStyle w:val="Header"/>
          <w:jc w:val="right"/>
          <w:rPr>
            <w:rFonts w:cs="Arial"/>
            <w:szCs w:val="20"/>
          </w:rPr>
        </w:pPr>
        <w:r w:rsidRPr="006324AB">
          <w:rPr>
            <w:rFonts w:cs="Arial"/>
            <w:szCs w:val="20"/>
          </w:rPr>
          <w:fldChar w:fldCharType="begin"/>
        </w:r>
        <w:r w:rsidRPr="006324AB">
          <w:rPr>
            <w:rFonts w:cs="Arial"/>
            <w:szCs w:val="20"/>
          </w:rPr>
          <w:instrText xml:space="preserve"> PAGE   \* MERGEFORMAT </w:instrText>
        </w:r>
        <w:r w:rsidRPr="006324AB">
          <w:rPr>
            <w:rFonts w:cs="Arial"/>
            <w:szCs w:val="20"/>
          </w:rPr>
          <w:fldChar w:fldCharType="separate"/>
        </w:r>
        <w:r w:rsidR="005A48ED">
          <w:rPr>
            <w:rFonts w:cs="Arial"/>
            <w:noProof/>
            <w:szCs w:val="20"/>
          </w:rPr>
          <w:t>12</w:t>
        </w:r>
        <w:r w:rsidRPr="006324AB">
          <w:rPr>
            <w:rFonts w:cs="Arial"/>
            <w:noProof/>
            <w:szCs w:val="20"/>
          </w:rPr>
          <w:fldChar w:fldCharType="end"/>
        </w:r>
      </w:p>
    </w:sdtContent>
  </w:sdt>
  <w:p w14:paraId="045258F1" w14:textId="17804366" w:rsidR="00AB295F" w:rsidRDefault="00AB295F">
    <w:pPr>
      <w:pStyle w:val="Header"/>
      <w:rPr>
        <w:rFonts w:cs="Arial"/>
        <w:szCs w:val="20"/>
      </w:rPr>
    </w:pPr>
    <w:r>
      <w:rPr>
        <w:rFonts w:cs="Arial"/>
        <w:szCs w:val="20"/>
      </w:rPr>
      <w:t>CIS 102</w:t>
    </w:r>
    <w:r w:rsidRPr="00EB2955">
      <w:rPr>
        <w:rFonts w:cs="Arial"/>
        <w:szCs w:val="20"/>
      </w:rPr>
      <w:t xml:space="preserve">: </w:t>
    </w:r>
    <w:r>
      <w:rPr>
        <w:rFonts w:cs="Arial"/>
        <w:szCs w:val="20"/>
      </w:rPr>
      <w:t>Emerging Internet Technologies</w:t>
    </w:r>
  </w:p>
  <w:p w14:paraId="662AD29E" w14:textId="77777777" w:rsidR="00AB295F" w:rsidRPr="00EB2955" w:rsidRDefault="00AB295F">
    <w:pPr>
      <w:pStyle w:val="Header"/>
      <w:rPr>
        <w:rFonts w:cs="Arial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CA895" w14:textId="77777777" w:rsidR="00AB295F" w:rsidRPr="00B21089" w:rsidRDefault="00AB295F" w:rsidP="00E84576">
    <w:pPr>
      <w:pStyle w:val="Title"/>
      <w:jc w:val="right"/>
    </w:pPr>
    <w:r w:rsidRPr="00825CE5">
      <w:rPr>
        <w:noProof/>
      </w:rPr>
      <w:drawing>
        <wp:inline distT="0" distB="0" distL="0" distR="0" wp14:anchorId="7D01ACBD" wp14:editId="444CD1B6">
          <wp:extent cx="2107382" cy="914400"/>
          <wp:effectExtent l="0" t="0" r="0" b="0"/>
          <wp:docPr id="1" name="Picture 1" descr="C:\Users\LBarker\Pictures\Logos\GMU_LOGOS_ALTERNATIVE_CMY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Barker\Pictures\Logos\GMU_LOGOS_ALTERNATIVE_CMYK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7382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85C4D91" w14:textId="77777777" w:rsidR="00AB295F" w:rsidRPr="00825CE5" w:rsidRDefault="00AB295F" w:rsidP="00825CE5">
    <w:pPr>
      <w:pStyle w:val="Heading1"/>
      <w:spacing w:line="276" w:lineRule="auto"/>
      <w:jc w:val="right"/>
      <w:rPr>
        <w:color w:val="BD313B"/>
        <w:sz w:val="40"/>
      </w:rPr>
    </w:pPr>
    <w:r w:rsidRPr="00825CE5">
      <w:rPr>
        <w:color w:val="BD313B"/>
        <w:sz w:val="28"/>
      </w:rPr>
      <w:t>Faculty Instructional Guide</w:t>
    </w:r>
  </w:p>
  <w:p w14:paraId="0818B42E" w14:textId="44B09498" w:rsidR="00AB295F" w:rsidRPr="00825CE5" w:rsidRDefault="00AB295F" w:rsidP="00825CE5">
    <w:pPr>
      <w:pStyle w:val="Heading2"/>
      <w:spacing w:line="276" w:lineRule="auto"/>
      <w:rPr>
        <w:color w:val="BD313B"/>
      </w:rPr>
    </w:pPr>
    <w:r>
      <w:rPr>
        <w:color w:val="BD313B"/>
      </w:rPr>
      <w:t>CIS102</w:t>
    </w:r>
    <w:r w:rsidRPr="00825CE5">
      <w:rPr>
        <w:color w:val="BD313B"/>
      </w:rPr>
      <w:t xml:space="preserve">: </w:t>
    </w:r>
    <w:r>
      <w:rPr>
        <w:color w:val="BD313B"/>
      </w:rPr>
      <w:t>Emerging Internet Technologies</w:t>
    </w:r>
  </w:p>
  <w:p w14:paraId="36C50FF8" w14:textId="77777777" w:rsidR="00AB295F" w:rsidRDefault="00AB295F" w:rsidP="005353F9">
    <w:pPr>
      <w:pStyle w:val="Header"/>
      <w:tabs>
        <w:tab w:val="clear" w:pos="4320"/>
        <w:tab w:val="clear" w:pos="8640"/>
        <w:tab w:val="left" w:pos="2400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62519592"/>
      <w:docPartObj>
        <w:docPartGallery w:val="Page Numbers (Top of Page)"/>
        <w:docPartUnique/>
      </w:docPartObj>
    </w:sdtPr>
    <w:sdtEndPr>
      <w:rPr>
        <w:rFonts w:cs="Arial"/>
        <w:noProof/>
        <w:szCs w:val="20"/>
      </w:rPr>
    </w:sdtEndPr>
    <w:sdtContent>
      <w:p w14:paraId="2D2BFCF6" w14:textId="77777777" w:rsidR="00AB295F" w:rsidRPr="006324AB" w:rsidRDefault="00AB295F">
        <w:pPr>
          <w:pStyle w:val="Header"/>
          <w:jc w:val="right"/>
          <w:rPr>
            <w:rFonts w:cs="Arial"/>
            <w:szCs w:val="20"/>
          </w:rPr>
        </w:pPr>
        <w:r w:rsidRPr="006324AB">
          <w:rPr>
            <w:rFonts w:cs="Arial"/>
            <w:szCs w:val="20"/>
          </w:rPr>
          <w:fldChar w:fldCharType="begin"/>
        </w:r>
        <w:r w:rsidRPr="006324AB">
          <w:rPr>
            <w:rFonts w:cs="Arial"/>
            <w:szCs w:val="20"/>
          </w:rPr>
          <w:instrText xml:space="preserve"> PAGE   \* MERGEFORMAT </w:instrText>
        </w:r>
        <w:r w:rsidRPr="006324AB">
          <w:rPr>
            <w:rFonts w:cs="Arial"/>
            <w:szCs w:val="20"/>
          </w:rPr>
          <w:fldChar w:fldCharType="separate"/>
        </w:r>
        <w:r>
          <w:rPr>
            <w:rFonts w:cs="Arial"/>
            <w:noProof/>
            <w:szCs w:val="20"/>
          </w:rPr>
          <w:t>2</w:t>
        </w:r>
        <w:r w:rsidRPr="006324AB">
          <w:rPr>
            <w:rFonts w:cs="Arial"/>
            <w:noProof/>
            <w:szCs w:val="20"/>
          </w:rPr>
          <w:fldChar w:fldCharType="end"/>
        </w:r>
      </w:p>
    </w:sdtContent>
  </w:sdt>
  <w:p w14:paraId="0B94454F" w14:textId="77777777" w:rsidR="00AB295F" w:rsidRDefault="00AB295F" w:rsidP="005353F9">
    <w:pPr>
      <w:pStyle w:val="Header"/>
      <w:tabs>
        <w:tab w:val="clear" w:pos="4320"/>
        <w:tab w:val="clear" w:pos="8640"/>
        <w:tab w:val="left" w:pos="240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B4144"/>
    <w:multiLevelType w:val="multilevel"/>
    <w:tmpl w:val="25EC43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" w15:restartNumberingAfterBreak="0">
    <w:nsid w:val="033B2549"/>
    <w:multiLevelType w:val="hybridMultilevel"/>
    <w:tmpl w:val="1A98B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F1BFC"/>
    <w:multiLevelType w:val="hybridMultilevel"/>
    <w:tmpl w:val="AF5A8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8327B"/>
    <w:multiLevelType w:val="hybridMultilevel"/>
    <w:tmpl w:val="C068E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95892"/>
    <w:multiLevelType w:val="hybridMultilevel"/>
    <w:tmpl w:val="21648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7245D0"/>
    <w:multiLevelType w:val="multilevel"/>
    <w:tmpl w:val="49AE2C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4.%2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6" w15:restartNumberingAfterBreak="0">
    <w:nsid w:val="0C526159"/>
    <w:multiLevelType w:val="hybridMultilevel"/>
    <w:tmpl w:val="CF30F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82559C"/>
    <w:multiLevelType w:val="hybridMultilevel"/>
    <w:tmpl w:val="F59CF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B4774B"/>
    <w:multiLevelType w:val="hybridMultilevel"/>
    <w:tmpl w:val="7AAA3AFC"/>
    <w:lvl w:ilvl="0" w:tplc="203C077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806543"/>
    <w:multiLevelType w:val="hybridMultilevel"/>
    <w:tmpl w:val="FCBC6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54454D"/>
    <w:multiLevelType w:val="hybridMultilevel"/>
    <w:tmpl w:val="C276A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7F195E"/>
    <w:multiLevelType w:val="hybridMultilevel"/>
    <w:tmpl w:val="C6901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087C65"/>
    <w:multiLevelType w:val="multilevel"/>
    <w:tmpl w:val="173A7F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5.%2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3" w15:restartNumberingAfterBreak="0">
    <w:nsid w:val="1A01497C"/>
    <w:multiLevelType w:val="hybridMultilevel"/>
    <w:tmpl w:val="AD425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75394B"/>
    <w:multiLevelType w:val="hybridMultilevel"/>
    <w:tmpl w:val="77465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95673E"/>
    <w:multiLevelType w:val="hybridMultilevel"/>
    <w:tmpl w:val="EDC2E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261113"/>
    <w:multiLevelType w:val="hybridMultilevel"/>
    <w:tmpl w:val="426EC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5A5D73"/>
    <w:multiLevelType w:val="hybridMultilevel"/>
    <w:tmpl w:val="C380A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922AFD"/>
    <w:multiLevelType w:val="hybridMultilevel"/>
    <w:tmpl w:val="67824A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7823F85"/>
    <w:multiLevelType w:val="hybridMultilevel"/>
    <w:tmpl w:val="036488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C140688"/>
    <w:multiLevelType w:val="hybridMultilevel"/>
    <w:tmpl w:val="686A1B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C1652E3"/>
    <w:multiLevelType w:val="hybridMultilevel"/>
    <w:tmpl w:val="31CE3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F237C6"/>
    <w:multiLevelType w:val="hybridMultilevel"/>
    <w:tmpl w:val="EA5432FE"/>
    <w:lvl w:ilvl="0" w:tplc="342E443C">
      <w:start w:val="1"/>
      <w:numFmt w:val="bullet"/>
      <w:pStyle w:val="OnlineGroundStudentInstructionsL1BulletItalics"/>
      <w:lvlText w:val=""/>
      <w:lvlJc w:val="left"/>
      <w:pPr>
        <w:tabs>
          <w:tab w:val="num" w:pos="-2160"/>
        </w:tabs>
        <w:ind w:left="-2160" w:hanging="360"/>
      </w:pPr>
      <w:rPr>
        <w:rFonts w:ascii="Symbol" w:hAnsi="Symbol" w:hint="default"/>
        <w:sz w:val="20"/>
        <w:szCs w:val="20"/>
      </w:rPr>
    </w:lvl>
    <w:lvl w:ilvl="1" w:tplc="C15A48E2">
      <w:start w:val="1"/>
      <w:numFmt w:val="bullet"/>
      <w:pStyle w:val="Second-LevelBulletedListHollow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23" w15:restartNumberingAfterBreak="0">
    <w:nsid w:val="415D55AB"/>
    <w:multiLevelType w:val="hybridMultilevel"/>
    <w:tmpl w:val="5F2818DE"/>
    <w:lvl w:ilvl="0" w:tplc="9B6C2D36">
      <w:start w:val="1"/>
      <w:numFmt w:val="decimal"/>
      <w:pStyle w:val="NumberedAssignmentsList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-1080"/>
        </w:tabs>
        <w:ind w:left="-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360"/>
        </w:tabs>
        <w:ind w:left="-3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080"/>
        </w:tabs>
        <w:ind w:left="10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800"/>
        </w:tabs>
        <w:ind w:left="18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180"/>
      </w:pPr>
    </w:lvl>
  </w:abstractNum>
  <w:abstractNum w:abstractNumId="24" w15:restartNumberingAfterBreak="0">
    <w:nsid w:val="436F28CF"/>
    <w:multiLevelType w:val="hybridMultilevel"/>
    <w:tmpl w:val="1284B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A128C7"/>
    <w:multiLevelType w:val="hybridMultilevel"/>
    <w:tmpl w:val="24BC8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287542"/>
    <w:multiLevelType w:val="hybridMultilevel"/>
    <w:tmpl w:val="657A8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0138FB"/>
    <w:multiLevelType w:val="hybridMultilevel"/>
    <w:tmpl w:val="8E3AD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CB79EE"/>
    <w:multiLevelType w:val="hybridMultilevel"/>
    <w:tmpl w:val="BEBE3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720983"/>
    <w:multiLevelType w:val="hybridMultilevel"/>
    <w:tmpl w:val="0F8CB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BA4988"/>
    <w:multiLevelType w:val="hybridMultilevel"/>
    <w:tmpl w:val="515A7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516289"/>
    <w:multiLevelType w:val="hybridMultilevel"/>
    <w:tmpl w:val="C2BEAA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6182B10"/>
    <w:multiLevelType w:val="hybridMultilevel"/>
    <w:tmpl w:val="84C87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E82E46"/>
    <w:multiLevelType w:val="hybridMultilevel"/>
    <w:tmpl w:val="E2BE3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1848A6"/>
    <w:multiLevelType w:val="hybridMultilevel"/>
    <w:tmpl w:val="BA9EB8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A6A6BFD"/>
    <w:multiLevelType w:val="hybridMultilevel"/>
    <w:tmpl w:val="4CD87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8175A3"/>
    <w:multiLevelType w:val="hybridMultilevel"/>
    <w:tmpl w:val="82F80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6F1B60"/>
    <w:multiLevelType w:val="hybridMultilevel"/>
    <w:tmpl w:val="D696F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5738EA"/>
    <w:multiLevelType w:val="hybridMultilevel"/>
    <w:tmpl w:val="4CCA5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893BBE"/>
    <w:multiLevelType w:val="hybridMultilevel"/>
    <w:tmpl w:val="38F80F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0D172D9"/>
    <w:multiLevelType w:val="hybridMultilevel"/>
    <w:tmpl w:val="901CF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D93BE2"/>
    <w:multiLevelType w:val="hybridMultilevel"/>
    <w:tmpl w:val="1AB01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2953441"/>
    <w:multiLevelType w:val="hybridMultilevel"/>
    <w:tmpl w:val="CD5E1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C8404A"/>
    <w:multiLevelType w:val="hybridMultilevel"/>
    <w:tmpl w:val="DE561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55B2682"/>
    <w:multiLevelType w:val="hybridMultilevel"/>
    <w:tmpl w:val="EE3AB9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6622681C"/>
    <w:multiLevelType w:val="hybridMultilevel"/>
    <w:tmpl w:val="ACA48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6A05F89"/>
    <w:multiLevelType w:val="hybridMultilevel"/>
    <w:tmpl w:val="CAA00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9996A66"/>
    <w:multiLevelType w:val="multilevel"/>
    <w:tmpl w:val="942825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8" w15:restartNumberingAfterBreak="0">
    <w:nsid w:val="6C8450FD"/>
    <w:multiLevelType w:val="multilevel"/>
    <w:tmpl w:val="8572D674"/>
    <w:lvl w:ilvl="0">
      <w:start w:val="1"/>
      <w:numFmt w:val="none"/>
      <w:pStyle w:val="FIGNumberingHeading"/>
      <w:suff w:val="noth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FIGNumberedList1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pStyle w:val="FIGNumberedList2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FIGNumberedList3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pStyle w:val="FIGNumberedList4"/>
      <w:lvlText w:val="%5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decimal"/>
      <w:pStyle w:val="FIGNumberedList5"/>
      <w:lvlText w:val="(%6)"/>
      <w:lvlJc w:val="left"/>
      <w:pPr>
        <w:tabs>
          <w:tab w:val="num" w:pos="2160"/>
        </w:tabs>
        <w:ind w:left="1800" w:hanging="360"/>
      </w:pPr>
      <w:rPr>
        <w:rFonts w:hint="default"/>
      </w:rPr>
    </w:lvl>
    <w:lvl w:ilvl="6">
      <w:start w:val="1"/>
      <w:numFmt w:val="lowerLetter"/>
      <w:pStyle w:val="FIGNumberedList6"/>
      <w:lvlText w:val="(%7)"/>
      <w:lvlJc w:val="left"/>
      <w:pPr>
        <w:tabs>
          <w:tab w:val="num" w:pos="2520"/>
        </w:tabs>
        <w:ind w:left="21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9" w15:restartNumberingAfterBreak="0">
    <w:nsid w:val="6D024625"/>
    <w:multiLevelType w:val="hybridMultilevel"/>
    <w:tmpl w:val="8BF6D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D2B4787"/>
    <w:multiLevelType w:val="hybridMultilevel"/>
    <w:tmpl w:val="9B987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05131DA"/>
    <w:multiLevelType w:val="hybridMultilevel"/>
    <w:tmpl w:val="85A8E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2A163C2"/>
    <w:multiLevelType w:val="hybridMultilevel"/>
    <w:tmpl w:val="A2E81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36A7CD3"/>
    <w:multiLevelType w:val="hybridMultilevel"/>
    <w:tmpl w:val="0D62C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3A37681"/>
    <w:multiLevelType w:val="hybridMultilevel"/>
    <w:tmpl w:val="10725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5BF62DD"/>
    <w:multiLevelType w:val="hybridMultilevel"/>
    <w:tmpl w:val="F9F02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7624BC9"/>
    <w:multiLevelType w:val="hybridMultilevel"/>
    <w:tmpl w:val="3A5E9132"/>
    <w:lvl w:ilvl="0" w:tplc="C81A3D10">
      <w:start w:val="1"/>
      <w:numFmt w:val="bullet"/>
      <w:pStyle w:val="Objectiv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7B83270"/>
    <w:multiLevelType w:val="multilevel"/>
    <w:tmpl w:val="CEBCB642"/>
    <w:styleLink w:val="Style1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8" w15:restartNumberingAfterBreak="0">
    <w:nsid w:val="7AA908FD"/>
    <w:multiLevelType w:val="multilevel"/>
    <w:tmpl w:val="41001E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1.%2"/>
      <w:lvlJc w:val="left"/>
      <w:pPr>
        <w:ind w:left="360" w:hanging="360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59" w15:restartNumberingAfterBreak="0">
    <w:nsid w:val="7F60628F"/>
    <w:multiLevelType w:val="hybridMultilevel"/>
    <w:tmpl w:val="FCEECF8E"/>
    <w:lvl w:ilvl="0" w:tplc="14FEA8B4">
      <w:start w:val="1"/>
      <w:numFmt w:val="bullet"/>
      <w:pStyle w:val="AssignmentsLevel2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7005CD4">
      <w:start w:val="1"/>
      <w:numFmt w:val="bullet"/>
      <w:pStyle w:val="AssignmentsLevel3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9A3205A0">
      <w:start w:val="1"/>
      <w:numFmt w:val="bullet"/>
      <w:pStyle w:val="AssignmentsLevel4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F6F1080"/>
    <w:multiLevelType w:val="hybridMultilevel"/>
    <w:tmpl w:val="6C48A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6"/>
  </w:num>
  <w:num w:numId="2">
    <w:abstractNumId w:val="22"/>
  </w:num>
  <w:num w:numId="3">
    <w:abstractNumId w:val="48"/>
  </w:num>
  <w:num w:numId="4">
    <w:abstractNumId w:val="23"/>
  </w:num>
  <w:num w:numId="5">
    <w:abstractNumId w:val="58"/>
  </w:num>
  <w:num w:numId="6">
    <w:abstractNumId w:val="59"/>
  </w:num>
  <w:num w:numId="7">
    <w:abstractNumId w:val="44"/>
  </w:num>
  <w:num w:numId="8">
    <w:abstractNumId w:val="57"/>
  </w:num>
  <w:num w:numId="9">
    <w:abstractNumId w:val="0"/>
  </w:num>
  <w:num w:numId="10">
    <w:abstractNumId w:val="47"/>
  </w:num>
  <w:num w:numId="11">
    <w:abstractNumId w:val="5"/>
  </w:num>
  <w:num w:numId="12">
    <w:abstractNumId w:val="12"/>
  </w:num>
  <w:num w:numId="13">
    <w:abstractNumId w:val="20"/>
  </w:num>
  <w:num w:numId="14">
    <w:abstractNumId w:val="31"/>
  </w:num>
  <w:num w:numId="15">
    <w:abstractNumId w:val="34"/>
  </w:num>
  <w:num w:numId="16">
    <w:abstractNumId w:val="52"/>
  </w:num>
  <w:num w:numId="17">
    <w:abstractNumId w:val="30"/>
  </w:num>
  <w:num w:numId="18">
    <w:abstractNumId w:val="16"/>
  </w:num>
  <w:num w:numId="19">
    <w:abstractNumId w:val="17"/>
  </w:num>
  <w:num w:numId="20">
    <w:abstractNumId w:val="25"/>
  </w:num>
  <w:num w:numId="21">
    <w:abstractNumId w:val="45"/>
  </w:num>
  <w:num w:numId="22">
    <w:abstractNumId w:val="38"/>
  </w:num>
  <w:num w:numId="23">
    <w:abstractNumId w:val="28"/>
  </w:num>
  <w:num w:numId="24">
    <w:abstractNumId w:val="29"/>
  </w:num>
  <w:num w:numId="25">
    <w:abstractNumId w:val="14"/>
  </w:num>
  <w:num w:numId="26">
    <w:abstractNumId w:val="37"/>
  </w:num>
  <w:num w:numId="27">
    <w:abstractNumId w:val="1"/>
  </w:num>
  <w:num w:numId="28">
    <w:abstractNumId w:val="32"/>
  </w:num>
  <w:num w:numId="29">
    <w:abstractNumId w:val="3"/>
  </w:num>
  <w:num w:numId="30">
    <w:abstractNumId w:val="7"/>
  </w:num>
  <w:num w:numId="31">
    <w:abstractNumId w:val="42"/>
  </w:num>
  <w:num w:numId="32">
    <w:abstractNumId w:val="53"/>
  </w:num>
  <w:num w:numId="33">
    <w:abstractNumId w:val="4"/>
  </w:num>
  <w:num w:numId="34">
    <w:abstractNumId w:val="33"/>
  </w:num>
  <w:num w:numId="35">
    <w:abstractNumId w:val="43"/>
  </w:num>
  <w:num w:numId="36">
    <w:abstractNumId w:val="21"/>
  </w:num>
  <w:num w:numId="37">
    <w:abstractNumId w:val="2"/>
  </w:num>
  <w:num w:numId="38">
    <w:abstractNumId w:val="49"/>
  </w:num>
  <w:num w:numId="39">
    <w:abstractNumId w:val="35"/>
  </w:num>
  <w:num w:numId="40">
    <w:abstractNumId w:val="36"/>
  </w:num>
  <w:num w:numId="41">
    <w:abstractNumId w:val="9"/>
  </w:num>
  <w:num w:numId="42">
    <w:abstractNumId w:val="13"/>
  </w:num>
  <w:num w:numId="43">
    <w:abstractNumId w:val="8"/>
  </w:num>
  <w:num w:numId="44">
    <w:abstractNumId w:val="6"/>
  </w:num>
  <w:num w:numId="45">
    <w:abstractNumId w:val="40"/>
  </w:num>
  <w:num w:numId="46">
    <w:abstractNumId w:val="11"/>
  </w:num>
  <w:num w:numId="47">
    <w:abstractNumId w:val="24"/>
  </w:num>
  <w:num w:numId="48">
    <w:abstractNumId w:val="60"/>
  </w:num>
  <w:num w:numId="49">
    <w:abstractNumId w:val="10"/>
  </w:num>
  <w:num w:numId="50">
    <w:abstractNumId w:val="50"/>
  </w:num>
  <w:num w:numId="51">
    <w:abstractNumId w:val="27"/>
  </w:num>
  <w:num w:numId="52">
    <w:abstractNumId w:val="51"/>
  </w:num>
  <w:num w:numId="53">
    <w:abstractNumId w:val="26"/>
  </w:num>
  <w:num w:numId="54">
    <w:abstractNumId w:val="46"/>
  </w:num>
  <w:num w:numId="55">
    <w:abstractNumId w:val="55"/>
  </w:num>
  <w:num w:numId="56">
    <w:abstractNumId w:val="15"/>
  </w:num>
  <w:num w:numId="57">
    <w:abstractNumId w:val="41"/>
  </w:num>
  <w:num w:numId="58">
    <w:abstractNumId w:val="18"/>
  </w:num>
  <w:num w:numId="59">
    <w:abstractNumId w:val="39"/>
  </w:num>
  <w:num w:numId="60">
    <w:abstractNumId w:val="54"/>
  </w:num>
  <w:num w:numId="61">
    <w:abstractNumId w:val="19"/>
  </w:num>
  <w:num w:numId="62">
    <w:abstractNumId w:val="59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2272"/>
    <w:rsid w:val="00000AFF"/>
    <w:rsid w:val="000040B6"/>
    <w:rsid w:val="0000486B"/>
    <w:rsid w:val="000064C3"/>
    <w:rsid w:val="00007539"/>
    <w:rsid w:val="00010893"/>
    <w:rsid w:val="00011261"/>
    <w:rsid w:val="00011277"/>
    <w:rsid w:val="00012A1A"/>
    <w:rsid w:val="00014C4D"/>
    <w:rsid w:val="00014F73"/>
    <w:rsid w:val="0001644E"/>
    <w:rsid w:val="00016657"/>
    <w:rsid w:val="00017D70"/>
    <w:rsid w:val="0002170C"/>
    <w:rsid w:val="00026A82"/>
    <w:rsid w:val="00030F93"/>
    <w:rsid w:val="00031F95"/>
    <w:rsid w:val="000335A4"/>
    <w:rsid w:val="00033DBE"/>
    <w:rsid w:val="000345E4"/>
    <w:rsid w:val="00034F66"/>
    <w:rsid w:val="000352F0"/>
    <w:rsid w:val="0003596C"/>
    <w:rsid w:val="00035EB6"/>
    <w:rsid w:val="00036AF9"/>
    <w:rsid w:val="000409C4"/>
    <w:rsid w:val="000413F2"/>
    <w:rsid w:val="00041408"/>
    <w:rsid w:val="00042BC2"/>
    <w:rsid w:val="00042F2D"/>
    <w:rsid w:val="00043DD9"/>
    <w:rsid w:val="00044A71"/>
    <w:rsid w:val="000467AE"/>
    <w:rsid w:val="0005011B"/>
    <w:rsid w:val="000525ED"/>
    <w:rsid w:val="00052809"/>
    <w:rsid w:val="00054B0E"/>
    <w:rsid w:val="0005714B"/>
    <w:rsid w:val="00057434"/>
    <w:rsid w:val="00057F8C"/>
    <w:rsid w:val="0006055B"/>
    <w:rsid w:val="00060B70"/>
    <w:rsid w:val="00064DA9"/>
    <w:rsid w:val="000657A0"/>
    <w:rsid w:val="00065AB6"/>
    <w:rsid w:val="000668B8"/>
    <w:rsid w:val="0006700A"/>
    <w:rsid w:val="000671BB"/>
    <w:rsid w:val="000676EC"/>
    <w:rsid w:val="00070A28"/>
    <w:rsid w:val="00070E70"/>
    <w:rsid w:val="00072525"/>
    <w:rsid w:val="00073135"/>
    <w:rsid w:val="00074D33"/>
    <w:rsid w:val="00075B61"/>
    <w:rsid w:val="00077A24"/>
    <w:rsid w:val="00080F0C"/>
    <w:rsid w:val="000824B6"/>
    <w:rsid w:val="0008292E"/>
    <w:rsid w:val="00082EF6"/>
    <w:rsid w:val="00085D23"/>
    <w:rsid w:val="00085EF6"/>
    <w:rsid w:val="000915C5"/>
    <w:rsid w:val="00091F7A"/>
    <w:rsid w:val="00093883"/>
    <w:rsid w:val="0009418F"/>
    <w:rsid w:val="00094BDA"/>
    <w:rsid w:val="00095E6F"/>
    <w:rsid w:val="0009705D"/>
    <w:rsid w:val="0009736B"/>
    <w:rsid w:val="000A1C05"/>
    <w:rsid w:val="000A3848"/>
    <w:rsid w:val="000A3E70"/>
    <w:rsid w:val="000A5265"/>
    <w:rsid w:val="000A5B26"/>
    <w:rsid w:val="000A5F22"/>
    <w:rsid w:val="000A684C"/>
    <w:rsid w:val="000B1174"/>
    <w:rsid w:val="000B3249"/>
    <w:rsid w:val="000B4ED4"/>
    <w:rsid w:val="000B63DE"/>
    <w:rsid w:val="000B7BC5"/>
    <w:rsid w:val="000C1433"/>
    <w:rsid w:val="000C1DB9"/>
    <w:rsid w:val="000C6C78"/>
    <w:rsid w:val="000C6F81"/>
    <w:rsid w:val="000C78CF"/>
    <w:rsid w:val="000D0639"/>
    <w:rsid w:val="000D0717"/>
    <w:rsid w:val="000D074B"/>
    <w:rsid w:val="000D1E00"/>
    <w:rsid w:val="000D534F"/>
    <w:rsid w:val="000D5FB2"/>
    <w:rsid w:val="000D69E1"/>
    <w:rsid w:val="000D7741"/>
    <w:rsid w:val="000E0111"/>
    <w:rsid w:val="000E0328"/>
    <w:rsid w:val="000E05AD"/>
    <w:rsid w:val="000E0ECB"/>
    <w:rsid w:val="000E295A"/>
    <w:rsid w:val="000E31C2"/>
    <w:rsid w:val="000E3592"/>
    <w:rsid w:val="000E4D92"/>
    <w:rsid w:val="000E61E7"/>
    <w:rsid w:val="000E6943"/>
    <w:rsid w:val="000E7452"/>
    <w:rsid w:val="000E7503"/>
    <w:rsid w:val="000E7930"/>
    <w:rsid w:val="000F18E7"/>
    <w:rsid w:val="000F2C70"/>
    <w:rsid w:val="000F42F1"/>
    <w:rsid w:val="000F4424"/>
    <w:rsid w:val="000F5D60"/>
    <w:rsid w:val="000F603A"/>
    <w:rsid w:val="000F783D"/>
    <w:rsid w:val="00100350"/>
    <w:rsid w:val="00100E86"/>
    <w:rsid w:val="00102447"/>
    <w:rsid w:val="001038CC"/>
    <w:rsid w:val="00103A67"/>
    <w:rsid w:val="00103FC5"/>
    <w:rsid w:val="001042D0"/>
    <w:rsid w:val="00104F2B"/>
    <w:rsid w:val="00105046"/>
    <w:rsid w:val="00107B1E"/>
    <w:rsid w:val="00110D9A"/>
    <w:rsid w:val="001116D0"/>
    <w:rsid w:val="00111CFC"/>
    <w:rsid w:val="001132F6"/>
    <w:rsid w:val="00114028"/>
    <w:rsid w:val="001144B1"/>
    <w:rsid w:val="00115389"/>
    <w:rsid w:val="00121460"/>
    <w:rsid w:val="00123642"/>
    <w:rsid w:val="001247B3"/>
    <w:rsid w:val="0012539B"/>
    <w:rsid w:val="00125662"/>
    <w:rsid w:val="00125A9F"/>
    <w:rsid w:val="00125CB8"/>
    <w:rsid w:val="00126FF3"/>
    <w:rsid w:val="00127350"/>
    <w:rsid w:val="00127772"/>
    <w:rsid w:val="001279C2"/>
    <w:rsid w:val="00130AA9"/>
    <w:rsid w:val="00130C2A"/>
    <w:rsid w:val="00132272"/>
    <w:rsid w:val="00132A2A"/>
    <w:rsid w:val="0013537D"/>
    <w:rsid w:val="0013631E"/>
    <w:rsid w:val="001363EA"/>
    <w:rsid w:val="00136E30"/>
    <w:rsid w:val="00141674"/>
    <w:rsid w:val="00141D54"/>
    <w:rsid w:val="00144661"/>
    <w:rsid w:val="00144E2A"/>
    <w:rsid w:val="00145DB0"/>
    <w:rsid w:val="00147E92"/>
    <w:rsid w:val="001515F8"/>
    <w:rsid w:val="00151A77"/>
    <w:rsid w:val="001523FE"/>
    <w:rsid w:val="00153642"/>
    <w:rsid w:val="00153B04"/>
    <w:rsid w:val="00154478"/>
    <w:rsid w:val="00155798"/>
    <w:rsid w:val="00155D47"/>
    <w:rsid w:val="00160388"/>
    <w:rsid w:val="001611D6"/>
    <w:rsid w:val="001638C2"/>
    <w:rsid w:val="00163D1F"/>
    <w:rsid w:val="00164EB1"/>
    <w:rsid w:val="00166288"/>
    <w:rsid w:val="00170605"/>
    <w:rsid w:val="00170B06"/>
    <w:rsid w:val="0017178A"/>
    <w:rsid w:val="00171ED6"/>
    <w:rsid w:val="001738E8"/>
    <w:rsid w:val="00173D93"/>
    <w:rsid w:val="001745B2"/>
    <w:rsid w:val="00174E61"/>
    <w:rsid w:val="001756E5"/>
    <w:rsid w:val="001757C6"/>
    <w:rsid w:val="00176EFB"/>
    <w:rsid w:val="001815CC"/>
    <w:rsid w:val="00181BE5"/>
    <w:rsid w:val="00182D8A"/>
    <w:rsid w:val="00184AFF"/>
    <w:rsid w:val="0018763F"/>
    <w:rsid w:val="0019167D"/>
    <w:rsid w:val="001949E0"/>
    <w:rsid w:val="0019514A"/>
    <w:rsid w:val="0019541D"/>
    <w:rsid w:val="0019669F"/>
    <w:rsid w:val="00197C4E"/>
    <w:rsid w:val="001A31F3"/>
    <w:rsid w:val="001A3350"/>
    <w:rsid w:val="001A392A"/>
    <w:rsid w:val="001A5196"/>
    <w:rsid w:val="001A61AE"/>
    <w:rsid w:val="001A6671"/>
    <w:rsid w:val="001B3816"/>
    <w:rsid w:val="001B4CDF"/>
    <w:rsid w:val="001B55BD"/>
    <w:rsid w:val="001B5817"/>
    <w:rsid w:val="001B616D"/>
    <w:rsid w:val="001B6E8B"/>
    <w:rsid w:val="001C0616"/>
    <w:rsid w:val="001C0DAF"/>
    <w:rsid w:val="001C0E18"/>
    <w:rsid w:val="001C1A37"/>
    <w:rsid w:val="001C1D91"/>
    <w:rsid w:val="001C1F6B"/>
    <w:rsid w:val="001C5785"/>
    <w:rsid w:val="001C7FFC"/>
    <w:rsid w:val="001D2F4C"/>
    <w:rsid w:val="001E1E4F"/>
    <w:rsid w:val="001E384E"/>
    <w:rsid w:val="001E5275"/>
    <w:rsid w:val="001E643C"/>
    <w:rsid w:val="001E6E8A"/>
    <w:rsid w:val="001E7BBA"/>
    <w:rsid w:val="001F007B"/>
    <w:rsid w:val="001F08C0"/>
    <w:rsid w:val="001F1528"/>
    <w:rsid w:val="001F5025"/>
    <w:rsid w:val="00200422"/>
    <w:rsid w:val="002038EB"/>
    <w:rsid w:val="00204755"/>
    <w:rsid w:val="00204F02"/>
    <w:rsid w:val="00205092"/>
    <w:rsid w:val="0020548D"/>
    <w:rsid w:val="00206CF4"/>
    <w:rsid w:val="00207465"/>
    <w:rsid w:val="00211F89"/>
    <w:rsid w:val="0021285A"/>
    <w:rsid w:val="002146D3"/>
    <w:rsid w:val="00217118"/>
    <w:rsid w:val="0022041B"/>
    <w:rsid w:val="002224DA"/>
    <w:rsid w:val="00223559"/>
    <w:rsid w:val="00224A60"/>
    <w:rsid w:val="00225662"/>
    <w:rsid w:val="00225ABC"/>
    <w:rsid w:val="002268F1"/>
    <w:rsid w:val="00227305"/>
    <w:rsid w:val="002304B1"/>
    <w:rsid w:val="00230DAF"/>
    <w:rsid w:val="002328D3"/>
    <w:rsid w:val="00232EB8"/>
    <w:rsid w:val="0023339F"/>
    <w:rsid w:val="0023411A"/>
    <w:rsid w:val="00240C2F"/>
    <w:rsid w:val="00241FC8"/>
    <w:rsid w:val="002423C5"/>
    <w:rsid w:val="002431B0"/>
    <w:rsid w:val="002444E7"/>
    <w:rsid w:val="00244BF1"/>
    <w:rsid w:val="00245045"/>
    <w:rsid w:val="00245F45"/>
    <w:rsid w:val="002468DF"/>
    <w:rsid w:val="00250903"/>
    <w:rsid w:val="00250E1B"/>
    <w:rsid w:val="00254182"/>
    <w:rsid w:val="00254493"/>
    <w:rsid w:val="00255EB7"/>
    <w:rsid w:val="0025775F"/>
    <w:rsid w:val="00260385"/>
    <w:rsid w:val="00260DA0"/>
    <w:rsid w:val="0026345D"/>
    <w:rsid w:val="002650B8"/>
    <w:rsid w:val="002661BB"/>
    <w:rsid w:val="00266656"/>
    <w:rsid w:val="002679B5"/>
    <w:rsid w:val="00270594"/>
    <w:rsid w:val="00272576"/>
    <w:rsid w:val="002743AD"/>
    <w:rsid w:val="00274B8A"/>
    <w:rsid w:val="00274BFA"/>
    <w:rsid w:val="00275C68"/>
    <w:rsid w:val="00280722"/>
    <w:rsid w:val="00283727"/>
    <w:rsid w:val="00283A90"/>
    <w:rsid w:val="00284A86"/>
    <w:rsid w:val="002865E3"/>
    <w:rsid w:val="002866F1"/>
    <w:rsid w:val="002870BF"/>
    <w:rsid w:val="00287A54"/>
    <w:rsid w:val="00292D0D"/>
    <w:rsid w:val="002945CA"/>
    <w:rsid w:val="002959F9"/>
    <w:rsid w:val="00297CEC"/>
    <w:rsid w:val="002A3C32"/>
    <w:rsid w:val="002A4422"/>
    <w:rsid w:val="002A4ECC"/>
    <w:rsid w:val="002A63FD"/>
    <w:rsid w:val="002A6BFF"/>
    <w:rsid w:val="002A7873"/>
    <w:rsid w:val="002B13C9"/>
    <w:rsid w:val="002B41C7"/>
    <w:rsid w:val="002B4D71"/>
    <w:rsid w:val="002B60AE"/>
    <w:rsid w:val="002B63E2"/>
    <w:rsid w:val="002C1641"/>
    <w:rsid w:val="002C18BC"/>
    <w:rsid w:val="002C26DD"/>
    <w:rsid w:val="002C59B3"/>
    <w:rsid w:val="002C64CE"/>
    <w:rsid w:val="002D2EEE"/>
    <w:rsid w:val="002D343F"/>
    <w:rsid w:val="002D4219"/>
    <w:rsid w:val="002D4285"/>
    <w:rsid w:val="002D526A"/>
    <w:rsid w:val="002D6021"/>
    <w:rsid w:val="002D6548"/>
    <w:rsid w:val="002D699B"/>
    <w:rsid w:val="002D7487"/>
    <w:rsid w:val="002D7C40"/>
    <w:rsid w:val="002E1232"/>
    <w:rsid w:val="002E3A96"/>
    <w:rsid w:val="002E51F3"/>
    <w:rsid w:val="002E57A4"/>
    <w:rsid w:val="002E5FF1"/>
    <w:rsid w:val="002E6C4E"/>
    <w:rsid w:val="002F08B7"/>
    <w:rsid w:val="002F0D77"/>
    <w:rsid w:val="002F0D95"/>
    <w:rsid w:val="002F1A27"/>
    <w:rsid w:val="002F21AF"/>
    <w:rsid w:val="002F22CD"/>
    <w:rsid w:val="002F355E"/>
    <w:rsid w:val="002F3C05"/>
    <w:rsid w:val="002F53E9"/>
    <w:rsid w:val="002F673B"/>
    <w:rsid w:val="002F6F2D"/>
    <w:rsid w:val="00300E72"/>
    <w:rsid w:val="00301041"/>
    <w:rsid w:val="00302978"/>
    <w:rsid w:val="003047EE"/>
    <w:rsid w:val="0030503C"/>
    <w:rsid w:val="00305EC7"/>
    <w:rsid w:val="0030692B"/>
    <w:rsid w:val="00307366"/>
    <w:rsid w:val="0031034A"/>
    <w:rsid w:val="003122C2"/>
    <w:rsid w:val="0031393B"/>
    <w:rsid w:val="00313E67"/>
    <w:rsid w:val="00320A54"/>
    <w:rsid w:val="0032143C"/>
    <w:rsid w:val="003219F5"/>
    <w:rsid w:val="00322432"/>
    <w:rsid w:val="00323C2E"/>
    <w:rsid w:val="0032571E"/>
    <w:rsid w:val="00330F50"/>
    <w:rsid w:val="00332048"/>
    <w:rsid w:val="003348A4"/>
    <w:rsid w:val="00335197"/>
    <w:rsid w:val="00335961"/>
    <w:rsid w:val="00340CA3"/>
    <w:rsid w:val="00343010"/>
    <w:rsid w:val="003436A3"/>
    <w:rsid w:val="00343A45"/>
    <w:rsid w:val="003448C0"/>
    <w:rsid w:val="0034526A"/>
    <w:rsid w:val="0034561D"/>
    <w:rsid w:val="003500C0"/>
    <w:rsid w:val="00351A4F"/>
    <w:rsid w:val="00351F22"/>
    <w:rsid w:val="00353E92"/>
    <w:rsid w:val="00354FDB"/>
    <w:rsid w:val="00355BB3"/>
    <w:rsid w:val="003576EB"/>
    <w:rsid w:val="00357F06"/>
    <w:rsid w:val="0036087B"/>
    <w:rsid w:val="003608C9"/>
    <w:rsid w:val="00360FB5"/>
    <w:rsid w:val="00362893"/>
    <w:rsid w:val="00362ACD"/>
    <w:rsid w:val="003660E0"/>
    <w:rsid w:val="003666D4"/>
    <w:rsid w:val="003676D7"/>
    <w:rsid w:val="0037153C"/>
    <w:rsid w:val="00372658"/>
    <w:rsid w:val="003744DE"/>
    <w:rsid w:val="003751DF"/>
    <w:rsid w:val="00376D27"/>
    <w:rsid w:val="003773D7"/>
    <w:rsid w:val="00377527"/>
    <w:rsid w:val="00380405"/>
    <w:rsid w:val="0038232D"/>
    <w:rsid w:val="00383690"/>
    <w:rsid w:val="00384A8F"/>
    <w:rsid w:val="003855EE"/>
    <w:rsid w:val="00385FCB"/>
    <w:rsid w:val="003875DC"/>
    <w:rsid w:val="003907E9"/>
    <w:rsid w:val="0039101A"/>
    <w:rsid w:val="00396246"/>
    <w:rsid w:val="003A1FA4"/>
    <w:rsid w:val="003A347D"/>
    <w:rsid w:val="003A369D"/>
    <w:rsid w:val="003A3E88"/>
    <w:rsid w:val="003A7392"/>
    <w:rsid w:val="003B11AF"/>
    <w:rsid w:val="003B3045"/>
    <w:rsid w:val="003B4BF7"/>
    <w:rsid w:val="003B5A4A"/>
    <w:rsid w:val="003B6E7B"/>
    <w:rsid w:val="003C11B4"/>
    <w:rsid w:val="003C5394"/>
    <w:rsid w:val="003C53FC"/>
    <w:rsid w:val="003C5536"/>
    <w:rsid w:val="003C6F92"/>
    <w:rsid w:val="003D0694"/>
    <w:rsid w:val="003D1B21"/>
    <w:rsid w:val="003D2856"/>
    <w:rsid w:val="003D644E"/>
    <w:rsid w:val="003D7C39"/>
    <w:rsid w:val="003D7C90"/>
    <w:rsid w:val="003E31A7"/>
    <w:rsid w:val="003E5C7D"/>
    <w:rsid w:val="003E7816"/>
    <w:rsid w:val="003F4008"/>
    <w:rsid w:val="003F4859"/>
    <w:rsid w:val="003F4CC3"/>
    <w:rsid w:val="003F4D79"/>
    <w:rsid w:val="003F5642"/>
    <w:rsid w:val="003F7651"/>
    <w:rsid w:val="00400FB5"/>
    <w:rsid w:val="00401196"/>
    <w:rsid w:val="00402750"/>
    <w:rsid w:val="004031BB"/>
    <w:rsid w:val="004034A3"/>
    <w:rsid w:val="004045AD"/>
    <w:rsid w:val="00405788"/>
    <w:rsid w:val="00410196"/>
    <w:rsid w:val="004109FE"/>
    <w:rsid w:val="004126ED"/>
    <w:rsid w:val="0041322F"/>
    <w:rsid w:val="00413ED2"/>
    <w:rsid w:val="004143CB"/>
    <w:rsid w:val="00417C60"/>
    <w:rsid w:val="00417F14"/>
    <w:rsid w:val="00420E4D"/>
    <w:rsid w:val="00423586"/>
    <w:rsid w:val="0042358F"/>
    <w:rsid w:val="00423F5C"/>
    <w:rsid w:val="004251B3"/>
    <w:rsid w:val="0042591E"/>
    <w:rsid w:val="00427237"/>
    <w:rsid w:val="0042750F"/>
    <w:rsid w:val="004304EF"/>
    <w:rsid w:val="00430518"/>
    <w:rsid w:val="00432341"/>
    <w:rsid w:val="00433025"/>
    <w:rsid w:val="00436985"/>
    <w:rsid w:val="00436EF6"/>
    <w:rsid w:val="00437C61"/>
    <w:rsid w:val="004421FA"/>
    <w:rsid w:val="00445F59"/>
    <w:rsid w:val="00446446"/>
    <w:rsid w:val="00446623"/>
    <w:rsid w:val="00451471"/>
    <w:rsid w:val="00451ADA"/>
    <w:rsid w:val="00454C1A"/>
    <w:rsid w:val="00455ECA"/>
    <w:rsid w:val="00455F9B"/>
    <w:rsid w:val="00456625"/>
    <w:rsid w:val="004614A2"/>
    <w:rsid w:val="00461CA1"/>
    <w:rsid w:val="00462E9A"/>
    <w:rsid w:val="0046404A"/>
    <w:rsid w:val="00464AD4"/>
    <w:rsid w:val="00465134"/>
    <w:rsid w:val="00467E51"/>
    <w:rsid w:val="004713D1"/>
    <w:rsid w:val="004724C9"/>
    <w:rsid w:val="00475D8F"/>
    <w:rsid w:val="00477926"/>
    <w:rsid w:val="00477EE5"/>
    <w:rsid w:val="00484523"/>
    <w:rsid w:val="004862DB"/>
    <w:rsid w:val="00487079"/>
    <w:rsid w:val="004909EE"/>
    <w:rsid w:val="0049398D"/>
    <w:rsid w:val="00493A18"/>
    <w:rsid w:val="00494343"/>
    <w:rsid w:val="004A04F7"/>
    <w:rsid w:val="004A1A43"/>
    <w:rsid w:val="004A2CF0"/>
    <w:rsid w:val="004A439F"/>
    <w:rsid w:val="004A4801"/>
    <w:rsid w:val="004A4863"/>
    <w:rsid w:val="004A4C18"/>
    <w:rsid w:val="004A4D5E"/>
    <w:rsid w:val="004A676B"/>
    <w:rsid w:val="004A6AD9"/>
    <w:rsid w:val="004A7A87"/>
    <w:rsid w:val="004B2615"/>
    <w:rsid w:val="004B35AB"/>
    <w:rsid w:val="004B3BB2"/>
    <w:rsid w:val="004B60DE"/>
    <w:rsid w:val="004B69CB"/>
    <w:rsid w:val="004B75AD"/>
    <w:rsid w:val="004D09EA"/>
    <w:rsid w:val="004D13AE"/>
    <w:rsid w:val="004D4553"/>
    <w:rsid w:val="004D5DC9"/>
    <w:rsid w:val="004D5E7E"/>
    <w:rsid w:val="004D772E"/>
    <w:rsid w:val="004E635B"/>
    <w:rsid w:val="004E68AB"/>
    <w:rsid w:val="004F0453"/>
    <w:rsid w:val="004F138A"/>
    <w:rsid w:val="004F3079"/>
    <w:rsid w:val="004F3E41"/>
    <w:rsid w:val="004F41B8"/>
    <w:rsid w:val="004F458E"/>
    <w:rsid w:val="004F487F"/>
    <w:rsid w:val="004F609C"/>
    <w:rsid w:val="004F77D0"/>
    <w:rsid w:val="0050273E"/>
    <w:rsid w:val="0050487E"/>
    <w:rsid w:val="00505D5F"/>
    <w:rsid w:val="00507984"/>
    <w:rsid w:val="00510464"/>
    <w:rsid w:val="00510A87"/>
    <w:rsid w:val="00510E21"/>
    <w:rsid w:val="00511772"/>
    <w:rsid w:val="00514BC2"/>
    <w:rsid w:val="00516237"/>
    <w:rsid w:val="005171EB"/>
    <w:rsid w:val="0051737B"/>
    <w:rsid w:val="0052025A"/>
    <w:rsid w:val="00521FD4"/>
    <w:rsid w:val="00523045"/>
    <w:rsid w:val="0052311A"/>
    <w:rsid w:val="0052340A"/>
    <w:rsid w:val="00524459"/>
    <w:rsid w:val="00524CD5"/>
    <w:rsid w:val="0052500E"/>
    <w:rsid w:val="005250B2"/>
    <w:rsid w:val="00526E56"/>
    <w:rsid w:val="00530D83"/>
    <w:rsid w:val="005319CA"/>
    <w:rsid w:val="00532E49"/>
    <w:rsid w:val="00533416"/>
    <w:rsid w:val="0053438B"/>
    <w:rsid w:val="005344A9"/>
    <w:rsid w:val="005353F9"/>
    <w:rsid w:val="00535A82"/>
    <w:rsid w:val="00535D64"/>
    <w:rsid w:val="00536B43"/>
    <w:rsid w:val="00536D20"/>
    <w:rsid w:val="00537446"/>
    <w:rsid w:val="00540010"/>
    <w:rsid w:val="00540F6A"/>
    <w:rsid w:val="00541A8C"/>
    <w:rsid w:val="005449BB"/>
    <w:rsid w:val="00546451"/>
    <w:rsid w:val="00546470"/>
    <w:rsid w:val="005468DD"/>
    <w:rsid w:val="005472D7"/>
    <w:rsid w:val="00550181"/>
    <w:rsid w:val="0055365D"/>
    <w:rsid w:val="005546E1"/>
    <w:rsid w:val="0055524B"/>
    <w:rsid w:val="005602F0"/>
    <w:rsid w:val="00564C25"/>
    <w:rsid w:val="0056515E"/>
    <w:rsid w:val="00566B5B"/>
    <w:rsid w:val="00566EA0"/>
    <w:rsid w:val="00567294"/>
    <w:rsid w:val="00567D7A"/>
    <w:rsid w:val="00572DA6"/>
    <w:rsid w:val="00573458"/>
    <w:rsid w:val="00573E59"/>
    <w:rsid w:val="00574722"/>
    <w:rsid w:val="00576580"/>
    <w:rsid w:val="0057681B"/>
    <w:rsid w:val="0058076A"/>
    <w:rsid w:val="00581922"/>
    <w:rsid w:val="00586F98"/>
    <w:rsid w:val="005900D0"/>
    <w:rsid w:val="00590E94"/>
    <w:rsid w:val="00591C4E"/>
    <w:rsid w:val="0059251D"/>
    <w:rsid w:val="00593A25"/>
    <w:rsid w:val="005951A5"/>
    <w:rsid w:val="005958BB"/>
    <w:rsid w:val="00596E8F"/>
    <w:rsid w:val="00597ABC"/>
    <w:rsid w:val="005A1AFC"/>
    <w:rsid w:val="005A2175"/>
    <w:rsid w:val="005A3D84"/>
    <w:rsid w:val="005A48ED"/>
    <w:rsid w:val="005A63CF"/>
    <w:rsid w:val="005A7200"/>
    <w:rsid w:val="005B037C"/>
    <w:rsid w:val="005B10FE"/>
    <w:rsid w:val="005B3281"/>
    <w:rsid w:val="005B36EA"/>
    <w:rsid w:val="005B452A"/>
    <w:rsid w:val="005B56E9"/>
    <w:rsid w:val="005B6154"/>
    <w:rsid w:val="005B625D"/>
    <w:rsid w:val="005C01C3"/>
    <w:rsid w:val="005C0742"/>
    <w:rsid w:val="005C1120"/>
    <w:rsid w:val="005C14C4"/>
    <w:rsid w:val="005C232C"/>
    <w:rsid w:val="005C5AB1"/>
    <w:rsid w:val="005C61BD"/>
    <w:rsid w:val="005C6B56"/>
    <w:rsid w:val="005C6FB6"/>
    <w:rsid w:val="005D02FB"/>
    <w:rsid w:val="005D2181"/>
    <w:rsid w:val="005D2856"/>
    <w:rsid w:val="005D2E3B"/>
    <w:rsid w:val="005D393B"/>
    <w:rsid w:val="005D5772"/>
    <w:rsid w:val="005D5DE7"/>
    <w:rsid w:val="005D693C"/>
    <w:rsid w:val="005D6AEC"/>
    <w:rsid w:val="005D6E0B"/>
    <w:rsid w:val="005E0616"/>
    <w:rsid w:val="005E371B"/>
    <w:rsid w:val="005E4364"/>
    <w:rsid w:val="005E5289"/>
    <w:rsid w:val="005E53AA"/>
    <w:rsid w:val="005E6C6E"/>
    <w:rsid w:val="005E79E6"/>
    <w:rsid w:val="005E7F0B"/>
    <w:rsid w:val="005F034D"/>
    <w:rsid w:val="005F1C24"/>
    <w:rsid w:val="005F3692"/>
    <w:rsid w:val="005F4B86"/>
    <w:rsid w:val="005F4C9A"/>
    <w:rsid w:val="005F60B8"/>
    <w:rsid w:val="00601AF1"/>
    <w:rsid w:val="00603058"/>
    <w:rsid w:val="006039D3"/>
    <w:rsid w:val="00605A9B"/>
    <w:rsid w:val="0060674E"/>
    <w:rsid w:val="006073E7"/>
    <w:rsid w:val="00607B71"/>
    <w:rsid w:val="00607F50"/>
    <w:rsid w:val="00612094"/>
    <w:rsid w:val="00612354"/>
    <w:rsid w:val="00613131"/>
    <w:rsid w:val="00614DE6"/>
    <w:rsid w:val="00614FF2"/>
    <w:rsid w:val="006160E8"/>
    <w:rsid w:val="006170BA"/>
    <w:rsid w:val="006178F4"/>
    <w:rsid w:val="00621423"/>
    <w:rsid w:val="0062179A"/>
    <w:rsid w:val="00625318"/>
    <w:rsid w:val="00625B51"/>
    <w:rsid w:val="00625CA4"/>
    <w:rsid w:val="0062607A"/>
    <w:rsid w:val="0063167B"/>
    <w:rsid w:val="006323AA"/>
    <w:rsid w:val="006324AB"/>
    <w:rsid w:val="0063301B"/>
    <w:rsid w:val="00633A1A"/>
    <w:rsid w:val="00633A42"/>
    <w:rsid w:val="00633DC0"/>
    <w:rsid w:val="006374AF"/>
    <w:rsid w:val="0063768C"/>
    <w:rsid w:val="00637A5A"/>
    <w:rsid w:val="006400FA"/>
    <w:rsid w:val="00642296"/>
    <w:rsid w:val="00642791"/>
    <w:rsid w:val="00643A55"/>
    <w:rsid w:val="00647A9C"/>
    <w:rsid w:val="006502B1"/>
    <w:rsid w:val="00651450"/>
    <w:rsid w:val="00651990"/>
    <w:rsid w:val="0066251D"/>
    <w:rsid w:val="00665158"/>
    <w:rsid w:val="006666C3"/>
    <w:rsid w:val="00666F5F"/>
    <w:rsid w:val="00667D21"/>
    <w:rsid w:val="00671FB3"/>
    <w:rsid w:val="00673813"/>
    <w:rsid w:val="00674F96"/>
    <w:rsid w:val="006766ED"/>
    <w:rsid w:val="00680204"/>
    <w:rsid w:val="006809B0"/>
    <w:rsid w:val="00680CF5"/>
    <w:rsid w:val="00680F6B"/>
    <w:rsid w:val="006821B7"/>
    <w:rsid w:val="0068364F"/>
    <w:rsid w:val="006840BC"/>
    <w:rsid w:val="006843CA"/>
    <w:rsid w:val="00684EE8"/>
    <w:rsid w:val="00685FF9"/>
    <w:rsid w:val="00687202"/>
    <w:rsid w:val="00690347"/>
    <w:rsid w:val="006921EC"/>
    <w:rsid w:val="00692820"/>
    <w:rsid w:val="00693FC6"/>
    <w:rsid w:val="006945AB"/>
    <w:rsid w:val="00694FD9"/>
    <w:rsid w:val="00697547"/>
    <w:rsid w:val="00697736"/>
    <w:rsid w:val="006A21F1"/>
    <w:rsid w:val="006A7A6A"/>
    <w:rsid w:val="006B074B"/>
    <w:rsid w:val="006B2C75"/>
    <w:rsid w:val="006B3629"/>
    <w:rsid w:val="006B3B68"/>
    <w:rsid w:val="006B4CD0"/>
    <w:rsid w:val="006B598D"/>
    <w:rsid w:val="006B7AF1"/>
    <w:rsid w:val="006C16E1"/>
    <w:rsid w:val="006C28BF"/>
    <w:rsid w:val="006C2B34"/>
    <w:rsid w:val="006C3591"/>
    <w:rsid w:val="006C3CA4"/>
    <w:rsid w:val="006C5017"/>
    <w:rsid w:val="006C6340"/>
    <w:rsid w:val="006C7B81"/>
    <w:rsid w:val="006D01A7"/>
    <w:rsid w:val="006D5686"/>
    <w:rsid w:val="006D68FF"/>
    <w:rsid w:val="006D6909"/>
    <w:rsid w:val="006E21EC"/>
    <w:rsid w:val="006E359B"/>
    <w:rsid w:val="006E53BD"/>
    <w:rsid w:val="006E55E6"/>
    <w:rsid w:val="006E56BD"/>
    <w:rsid w:val="006E66BF"/>
    <w:rsid w:val="006F1898"/>
    <w:rsid w:val="006F1CED"/>
    <w:rsid w:val="006F2153"/>
    <w:rsid w:val="006F2279"/>
    <w:rsid w:val="006F26A1"/>
    <w:rsid w:val="006F2767"/>
    <w:rsid w:val="006F3F07"/>
    <w:rsid w:val="006F458D"/>
    <w:rsid w:val="006F6A37"/>
    <w:rsid w:val="006F7EF0"/>
    <w:rsid w:val="00701114"/>
    <w:rsid w:val="007017B1"/>
    <w:rsid w:val="007031FB"/>
    <w:rsid w:val="00704919"/>
    <w:rsid w:val="00705C34"/>
    <w:rsid w:val="00711560"/>
    <w:rsid w:val="00714AC0"/>
    <w:rsid w:val="00714B85"/>
    <w:rsid w:val="00717E80"/>
    <w:rsid w:val="0072086B"/>
    <w:rsid w:val="00721FDA"/>
    <w:rsid w:val="007235A8"/>
    <w:rsid w:val="007237AA"/>
    <w:rsid w:val="00725B7A"/>
    <w:rsid w:val="0072617A"/>
    <w:rsid w:val="00726A88"/>
    <w:rsid w:val="00731EE1"/>
    <w:rsid w:val="00732486"/>
    <w:rsid w:val="00732A3B"/>
    <w:rsid w:val="00732AAB"/>
    <w:rsid w:val="00732CB5"/>
    <w:rsid w:val="007332F6"/>
    <w:rsid w:val="00734622"/>
    <w:rsid w:val="007360DF"/>
    <w:rsid w:val="00736758"/>
    <w:rsid w:val="00736EC7"/>
    <w:rsid w:val="0073715F"/>
    <w:rsid w:val="00737319"/>
    <w:rsid w:val="007379BA"/>
    <w:rsid w:val="0074128F"/>
    <w:rsid w:val="00741CAF"/>
    <w:rsid w:val="00742189"/>
    <w:rsid w:val="00742678"/>
    <w:rsid w:val="00742AB6"/>
    <w:rsid w:val="00742DAB"/>
    <w:rsid w:val="007433C1"/>
    <w:rsid w:val="007467D8"/>
    <w:rsid w:val="00747069"/>
    <w:rsid w:val="00755586"/>
    <w:rsid w:val="007558D7"/>
    <w:rsid w:val="00755991"/>
    <w:rsid w:val="0075715F"/>
    <w:rsid w:val="00757D42"/>
    <w:rsid w:val="00767616"/>
    <w:rsid w:val="00767A4B"/>
    <w:rsid w:val="0077111C"/>
    <w:rsid w:val="00771965"/>
    <w:rsid w:val="00771A94"/>
    <w:rsid w:val="007754EE"/>
    <w:rsid w:val="00777DC1"/>
    <w:rsid w:val="00777EFB"/>
    <w:rsid w:val="00782EC2"/>
    <w:rsid w:val="00782F97"/>
    <w:rsid w:val="00787545"/>
    <w:rsid w:val="00787BBD"/>
    <w:rsid w:val="00787BC8"/>
    <w:rsid w:val="00787D78"/>
    <w:rsid w:val="0079112D"/>
    <w:rsid w:val="007916AE"/>
    <w:rsid w:val="00793385"/>
    <w:rsid w:val="00795C70"/>
    <w:rsid w:val="00796DD9"/>
    <w:rsid w:val="00797266"/>
    <w:rsid w:val="007A23F0"/>
    <w:rsid w:val="007A32E9"/>
    <w:rsid w:val="007A492E"/>
    <w:rsid w:val="007A6C80"/>
    <w:rsid w:val="007A7DCA"/>
    <w:rsid w:val="007A7E22"/>
    <w:rsid w:val="007B0BF0"/>
    <w:rsid w:val="007B0D56"/>
    <w:rsid w:val="007B239A"/>
    <w:rsid w:val="007B2DF1"/>
    <w:rsid w:val="007B2F52"/>
    <w:rsid w:val="007B45ED"/>
    <w:rsid w:val="007B4667"/>
    <w:rsid w:val="007B709E"/>
    <w:rsid w:val="007C13C8"/>
    <w:rsid w:val="007C17D8"/>
    <w:rsid w:val="007C2326"/>
    <w:rsid w:val="007C382C"/>
    <w:rsid w:val="007C3FF5"/>
    <w:rsid w:val="007C57E5"/>
    <w:rsid w:val="007C5A3C"/>
    <w:rsid w:val="007C5AE4"/>
    <w:rsid w:val="007C5F17"/>
    <w:rsid w:val="007C6105"/>
    <w:rsid w:val="007C6373"/>
    <w:rsid w:val="007C65A1"/>
    <w:rsid w:val="007D3841"/>
    <w:rsid w:val="007D6398"/>
    <w:rsid w:val="007D7FB2"/>
    <w:rsid w:val="007E1AF2"/>
    <w:rsid w:val="007E290F"/>
    <w:rsid w:val="007E2B81"/>
    <w:rsid w:val="007E32FD"/>
    <w:rsid w:val="007E38CC"/>
    <w:rsid w:val="007E4691"/>
    <w:rsid w:val="007E6AA2"/>
    <w:rsid w:val="007E6D42"/>
    <w:rsid w:val="007E7C6D"/>
    <w:rsid w:val="007F1477"/>
    <w:rsid w:val="007F1B4D"/>
    <w:rsid w:val="007F237D"/>
    <w:rsid w:val="007F339F"/>
    <w:rsid w:val="007F5777"/>
    <w:rsid w:val="007F5EF3"/>
    <w:rsid w:val="007F777E"/>
    <w:rsid w:val="008007C9"/>
    <w:rsid w:val="0080103D"/>
    <w:rsid w:val="0080197B"/>
    <w:rsid w:val="00801B93"/>
    <w:rsid w:val="00802ED7"/>
    <w:rsid w:val="0080573F"/>
    <w:rsid w:val="00812636"/>
    <w:rsid w:val="00812F57"/>
    <w:rsid w:val="00815EBC"/>
    <w:rsid w:val="00820F58"/>
    <w:rsid w:val="00822404"/>
    <w:rsid w:val="0082264A"/>
    <w:rsid w:val="00824D94"/>
    <w:rsid w:val="00825564"/>
    <w:rsid w:val="00825CE5"/>
    <w:rsid w:val="00827120"/>
    <w:rsid w:val="00832562"/>
    <w:rsid w:val="008333A9"/>
    <w:rsid w:val="008338CF"/>
    <w:rsid w:val="00833C78"/>
    <w:rsid w:val="0083526B"/>
    <w:rsid w:val="00837624"/>
    <w:rsid w:val="00842155"/>
    <w:rsid w:val="008426FD"/>
    <w:rsid w:val="00842BE1"/>
    <w:rsid w:val="00842C6F"/>
    <w:rsid w:val="008458C8"/>
    <w:rsid w:val="00845908"/>
    <w:rsid w:val="0084625A"/>
    <w:rsid w:val="0084759A"/>
    <w:rsid w:val="0085076E"/>
    <w:rsid w:val="00850DBC"/>
    <w:rsid w:val="008568EC"/>
    <w:rsid w:val="00860917"/>
    <w:rsid w:val="00860D9F"/>
    <w:rsid w:val="008619F7"/>
    <w:rsid w:val="00861D9D"/>
    <w:rsid w:val="008627AC"/>
    <w:rsid w:val="00863353"/>
    <w:rsid w:val="00863929"/>
    <w:rsid w:val="00867B01"/>
    <w:rsid w:val="00870F68"/>
    <w:rsid w:val="00872142"/>
    <w:rsid w:val="00874867"/>
    <w:rsid w:val="00875E1C"/>
    <w:rsid w:val="00876B5F"/>
    <w:rsid w:val="00877C85"/>
    <w:rsid w:val="00881922"/>
    <w:rsid w:val="00883A86"/>
    <w:rsid w:val="008848D8"/>
    <w:rsid w:val="008867EB"/>
    <w:rsid w:val="00892A89"/>
    <w:rsid w:val="0089388C"/>
    <w:rsid w:val="00893B06"/>
    <w:rsid w:val="00893DE8"/>
    <w:rsid w:val="008941DB"/>
    <w:rsid w:val="00895BA6"/>
    <w:rsid w:val="008A0B95"/>
    <w:rsid w:val="008A1D1B"/>
    <w:rsid w:val="008A20D3"/>
    <w:rsid w:val="008A361D"/>
    <w:rsid w:val="008A4301"/>
    <w:rsid w:val="008A5D9D"/>
    <w:rsid w:val="008B108F"/>
    <w:rsid w:val="008B1818"/>
    <w:rsid w:val="008B20E4"/>
    <w:rsid w:val="008B2960"/>
    <w:rsid w:val="008B3250"/>
    <w:rsid w:val="008B37CC"/>
    <w:rsid w:val="008B3D4C"/>
    <w:rsid w:val="008B58E3"/>
    <w:rsid w:val="008B645C"/>
    <w:rsid w:val="008B7D90"/>
    <w:rsid w:val="008C1122"/>
    <w:rsid w:val="008C1759"/>
    <w:rsid w:val="008C24A4"/>
    <w:rsid w:val="008C252A"/>
    <w:rsid w:val="008C2C06"/>
    <w:rsid w:val="008C4FA2"/>
    <w:rsid w:val="008C63CB"/>
    <w:rsid w:val="008D0DFD"/>
    <w:rsid w:val="008D1753"/>
    <w:rsid w:val="008D31C4"/>
    <w:rsid w:val="008E0500"/>
    <w:rsid w:val="008E06E0"/>
    <w:rsid w:val="008E3356"/>
    <w:rsid w:val="008E3CA9"/>
    <w:rsid w:val="008E5B75"/>
    <w:rsid w:val="008E7A74"/>
    <w:rsid w:val="008F09AD"/>
    <w:rsid w:val="008F15D2"/>
    <w:rsid w:val="008F1C2A"/>
    <w:rsid w:val="008F32EA"/>
    <w:rsid w:val="008F436F"/>
    <w:rsid w:val="008F455A"/>
    <w:rsid w:val="008F683B"/>
    <w:rsid w:val="00900A19"/>
    <w:rsid w:val="00900AA2"/>
    <w:rsid w:val="00902A75"/>
    <w:rsid w:val="0090392C"/>
    <w:rsid w:val="00904533"/>
    <w:rsid w:val="0090566F"/>
    <w:rsid w:val="00906722"/>
    <w:rsid w:val="00910A74"/>
    <w:rsid w:val="009110EC"/>
    <w:rsid w:val="00912D11"/>
    <w:rsid w:val="00915155"/>
    <w:rsid w:val="0091789A"/>
    <w:rsid w:val="009232C0"/>
    <w:rsid w:val="00923383"/>
    <w:rsid w:val="0092625F"/>
    <w:rsid w:val="00927461"/>
    <w:rsid w:val="009308DF"/>
    <w:rsid w:val="00935EAF"/>
    <w:rsid w:val="009365C3"/>
    <w:rsid w:val="0094017A"/>
    <w:rsid w:val="009405D3"/>
    <w:rsid w:val="00941577"/>
    <w:rsid w:val="00941A8E"/>
    <w:rsid w:val="00941D6D"/>
    <w:rsid w:val="00945212"/>
    <w:rsid w:val="00946217"/>
    <w:rsid w:val="00947426"/>
    <w:rsid w:val="00947D50"/>
    <w:rsid w:val="009502A7"/>
    <w:rsid w:val="00951A8C"/>
    <w:rsid w:val="009522CC"/>
    <w:rsid w:val="00955E05"/>
    <w:rsid w:val="00956148"/>
    <w:rsid w:val="0095760D"/>
    <w:rsid w:val="0096041D"/>
    <w:rsid w:val="00961533"/>
    <w:rsid w:val="00962DE4"/>
    <w:rsid w:val="0096389B"/>
    <w:rsid w:val="0096396F"/>
    <w:rsid w:val="00965354"/>
    <w:rsid w:val="00965787"/>
    <w:rsid w:val="00966587"/>
    <w:rsid w:val="00967565"/>
    <w:rsid w:val="00967A35"/>
    <w:rsid w:val="00971078"/>
    <w:rsid w:val="00974932"/>
    <w:rsid w:val="0098039F"/>
    <w:rsid w:val="00981117"/>
    <w:rsid w:val="00983040"/>
    <w:rsid w:val="00987C97"/>
    <w:rsid w:val="009909A9"/>
    <w:rsid w:val="009921D4"/>
    <w:rsid w:val="0099302E"/>
    <w:rsid w:val="00996B52"/>
    <w:rsid w:val="00996E59"/>
    <w:rsid w:val="009A07C1"/>
    <w:rsid w:val="009A09D9"/>
    <w:rsid w:val="009A0C65"/>
    <w:rsid w:val="009A11C6"/>
    <w:rsid w:val="009A14BD"/>
    <w:rsid w:val="009A33FF"/>
    <w:rsid w:val="009B0602"/>
    <w:rsid w:val="009B0DBF"/>
    <w:rsid w:val="009B108C"/>
    <w:rsid w:val="009C03DF"/>
    <w:rsid w:val="009C1989"/>
    <w:rsid w:val="009C2D7A"/>
    <w:rsid w:val="009C47CC"/>
    <w:rsid w:val="009C49EE"/>
    <w:rsid w:val="009C59F0"/>
    <w:rsid w:val="009D067C"/>
    <w:rsid w:val="009D06EC"/>
    <w:rsid w:val="009D136B"/>
    <w:rsid w:val="009D1D06"/>
    <w:rsid w:val="009D3055"/>
    <w:rsid w:val="009D64C4"/>
    <w:rsid w:val="009D64FB"/>
    <w:rsid w:val="009E0470"/>
    <w:rsid w:val="009E3D58"/>
    <w:rsid w:val="009E4167"/>
    <w:rsid w:val="009E488A"/>
    <w:rsid w:val="009E4DD1"/>
    <w:rsid w:val="009E605D"/>
    <w:rsid w:val="009E6AA3"/>
    <w:rsid w:val="009E75FE"/>
    <w:rsid w:val="009F05F1"/>
    <w:rsid w:val="009F3525"/>
    <w:rsid w:val="009F489D"/>
    <w:rsid w:val="009F53A3"/>
    <w:rsid w:val="009F63C1"/>
    <w:rsid w:val="009F6FAF"/>
    <w:rsid w:val="009F734E"/>
    <w:rsid w:val="00A003D3"/>
    <w:rsid w:val="00A0205D"/>
    <w:rsid w:val="00A02910"/>
    <w:rsid w:val="00A033E0"/>
    <w:rsid w:val="00A03F14"/>
    <w:rsid w:val="00A04054"/>
    <w:rsid w:val="00A0489E"/>
    <w:rsid w:val="00A11680"/>
    <w:rsid w:val="00A13AC3"/>
    <w:rsid w:val="00A16AF5"/>
    <w:rsid w:val="00A16CCA"/>
    <w:rsid w:val="00A177F3"/>
    <w:rsid w:val="00A23BDE"/>
    <w:rsid w:val="00A25446"/>
    <w:rsid w:val="00A26E97"/>
    <w:rsid w:val="00A27AF0"/>
    <w:rsid w:val="00A3078A"/>
    <w:rsid w:val="00A33E9A"/>
    <w:rsid w:val="00A347F5"/>
    <w:rsid w:val="00A34CBE"/>
    <w:rsid w:val="00A35613"/>
    <w:rsid w:val="00A37E71"/>
    <w:rsid w:val="00A404A5"/>
    <w:rsid w:val="00A407E7"/>
    <w:rsid w:val="00A41D92"/>
    <w:rsid w:val="00A420E7"/>
    <w:rsid w:val="00A428FA"/>
    <w:rsid w:val="00A453F2"/>
    <w:rsid w:val="00A476A8"/>
    <w:rsid w:val="00A5031D"/>
    <w:rsid w:val="00A51574"/>
    <w:rsid w:val="00A517B3"/>
    <w:rsid w:val="00A523BA"/>
    <w:rsid w:val="00A534FA"/>
    <w:rsid w:val="00A54959"/>
    <w:rsid w:val="00A567CC"/>
    <w:rsid w:val="00A56A64"/>
    <w:rsid w:val="00A61E49"/>
    <w:rsid w:val="00A620F5"/>
    <w:rsid w:val="00A6306D"/>
    <w:rsid w:val="00A63C20"/>
    <w:rsid w:val="00A6405F"/>
    <w:rsid w:val="00A65EB2"/>
    <w:rsid w:val="00A663B5"/>
    <w:rsid w:val="00A6651B"/>
    <w:rsid w:val="00A70297"/>
    <w:rsid w:val="00A706A6"/>
    <w:rsid w:val="00A70D1D"/>
    <w:rsid w:val="00A71999"/>
    <w:rsid w:val="00A71E78"/>
    <w:rsid w:val="00A7218C"/>
    <w:rsid w:val="00A72DF3"/>
    <w:rsid w:val="00A73257"/>
    <w:rsid w:val="00A736C7"/>
    <w:rsid w:val="00A73C2D"/>
    <w:rsid w:val="00A74794"/>
    <w:rsid w:val="00A750A8"/>
    <w:rsid w:val="00A75BF7"/>
    <w:rsid w:val="00A763FB"/>
    <w:rsid w:val="00A76581"/>
    <w:rsid w:val="00A804E9"/>
    <w:rsid w:val="00A823E3"/>
    <w:rsid w:val="00A83FF0"/>
    <w:rsid w:val="00A85453"/>
    <w:rsid w:val="00A8566B"/>
    <w:rsid w:val="00A8569D"/>
    <w:rsid w:val="00A860B6"/>
    <w:rsid w:val="00A86514"/>
    <w:rsid w:val="00A86ABA"/>
    <w:rsid w:val="00A8727E"/>
    <w:rsid w:val="00A878DB"/>
    <w:rsid w:val="00A87F2B"/>
    <w:rsid w:val="00A90E4A"/>
    <w:rsid w:val="00A934E4"/>
    <w:rsid w:val="00A97605"/>
    <w:rsid w:val="00AA0531"/>
    <w:rsid w:val="00AA1459"/>
    <w:rsid w:val="00AA1CFC"/>
    <w:rsid w:val="00AA351B"/>
    <w:rsid w:val="00AA3606"/>
    <w:rsid w:val="00AA41D9"/>
    <w:rsid w:val="00AA4DF0"/>
    <w:rsid w:val="00AB0F83"/>
    <w:rsid w:val="00AB27B8"/>
    <w:rsid w:val="00AB295F"/>
    <w:rsid w:val="00AB3BDE"/>
    <w:rsid w:val="00AB3BF8"/>
    <w:rsid w:val="00AB5ED5"/>
    <w:rsid w:val="00AB63F4"/>
    <w:rsid w:val="00AB64BD"/>
    <w:rsid w:val="00AB710D"/>
    <w:rsid w:val="00AB7909"/>
    <w:rsid w:val="00AC14C7"/>
    <w:rsid w:val="00AC2BBF"/>
    <w:rsid w:val="00AC3883"/>
    <w:rsid w:val="00AC4EB4"/>
    <w:rsid w:val="00AC6EA0"/>
    <w:rsid w:val="00AD0E85"/>
    <w:rsid w:val="00AD1885"/>
    <w:rsid w:val="00AD2282"/>
    <w:rsid w:val="00AD235E"/>
    <w:rsid w:val="00AD3675"/>
    <w:rsid w:val="00AD666E"/>
    <w:rsid w:val="00AD6EAA"/>
    <w:rsid w:val="00AD7677"/>
    <w:rsid w:val="00AE5F25"/>
    <w:rsid w:val="00AF319A"/>
    <w:rsid w:val="00AF35D0"/>
    <w:rsid w:val="00AF6B58"/>
    <w:rsid w:val="00AF6E51"/>
    <w:rsid w:val="00AF7475"/>
    <w:rsid w:val="00B00FB2"/>
    <w:rsid w:val="00B02F9D"/>
    <w:rsid w:val="00B03212"/>
    <w:rsid w:val="00B03F08"/>
    <w:rsid w:val="00B0408C"/>
    <w:rsid w:val="00B056E4"/>
    <w:rsid w:val="00B07325"/>
    <w:rsid w:val="00B076FD"/>
    <w:rsid w:val="00B1392C"/>
    <w:rsid w:val="00B13C84"/>
    <w:rsid w:val="00B14512"/>
    <w:rsid w:val="00B145FF"/>
    <w:rsid w:val="00B147A0"/>
    <w:rsid w:val="00B15B97"/>
    <w:rsid w:val="00B200C3"/>
    <w:rsid w:val="00B21D4E"/>
    <w:rsid w:val="00B2284F"/>
    <w:rsid w:val="00B22C05"/>
    <w:rsid w:val="00B2437E"/>
    <w:rsid w:val="00B24709"/>
    <w:rsid w:val="00B247F1"/>
    <w:rsid w:val="00B2621F"/>
    <w:rsid w:val="00B26CD5"/>
    <w:rsid w:val="00B302CF"/>
    <w:rsid w:val="00B32E13"/>
    <w:rsid w:val="00B35B59"/>
    <w:rsid w:val="00B36CD1"/>
    <w:rsid w:val="00B377D7"/>
    <w:rsid w:val="00B40201"/>
    <w:rsid w:val="00B4277F"/>
    <w:rsid w:val="00B444B6"/>
    <w:rsid w:val="00B47775"/>
    <w:rsid w:val="00B52106"/>
    <w:rsid w:val="00B53274"/>
    <w:rsid w:val="00B53B96"/>
    <w:rsid w:val="00B542E9"/>
    <w:rsid w:val="00B5667A"/>
    <w:rsid w:val="00B56AB5"/>
    <w:rsid w:val="00B57648"/>
    <w:rsid w:val="00B61390"/>
    <w:rsid w:val="00B62BD1"/>
    <w:rsid w:val="00B63137"/>
    <w:rsid w:val="00B631A2"/>
    <w:rsid w:val="00B63ABD"/>
    <w:rsid w:val="00B643DE"/>
    <w:rsid w:val="00B65D8E"/>
    <w:rsid w:val="00B67449"/>
    <w:rsid w:val="00B70981"/>
    <w:rsid w:val="00B72B82"/>
    <w:rsid w:val="00B7455D"/>
    <w:rsid w:val="00B749D8"/>
    <w:rsid w:val="00B75122"/>
    <w:rsid w:val="00B75C9D"/>
    <w:rsid w:val="00B7695F"/>
    <w:rsid w:val="00B77BF1"/>
    <w:rsid w:val="00B80EE9"/>
    <w:rsid w:val="00B812B1"/>
    <w:rsid w:val="00B81C62"/>
    <w:rsid w:val="00B82B5D"/>
    <w:rsid w:val="00B853C5"/>
    <w:rsid w:val="00B85D7B"/>
    <w:rsid w:val="00B85F49"/>
    <w:rsid w:val="00B8762D"/>
    <w:rsid w:val="00B87AA2"/>
    <w:rsid w:val="00B87C89"/>
    <w:rsid w:val="00B90F2A"/>
    <w:rsid w:val="00B91303"/>
    <w:rsid w:val="00B91345"/>
    <w:rsid w:val="00B941A5"/>
    <w:rsid w:val="00B9483F"/>
    <w:rsid w:val="00B94C5E"/>
    <w:rsid w:val="00B95D6D"/>
    <w:rsid w:val="00B96BB6"/>
    <w:rsid w:val="00B96DFF"/>
    <w:rsid w:val="00B973D3"/>
    <w:rsid w:val="00BA036C"/>
    <w:rsid w:val="00BA200A"/>
    <w:rsid w:val="00BA2F4C"/>
    <w:rsid w:val="00BA475E"/>
    <w:rsid w:val="00BA49B6"/>
    <w:rsid w:val="00BA4B7B"/>
    <w:rsid w:val="00BA60D0"/>
    <w:rsid w:val="00BA61C8"/>
    <w:rsid w:val="00BB046D"/>
    <w:rsid w:val="00BB11A0"/>
    <w:rsid w:val="00BB1469"/>
    <w:rsid w:val="00BB23A0"/>
    <w:rsid w:val="00BB3309"/>
    <w:rsid w:val="00BB38C9"/>
    <w:rsid w:val="00BC057D"/>
    <w:rsid w:val="00BC2F90"/>
    <w:rsid w:val="00BC3591"/>
    <w:rsid w:val="00BC372B"/>
    <w:rsid w:val="00BC4BAF"/>
    <w:rsid w:val="00BC5D83"/>
    <w:rsid w:val="00BD2977"/>
    <w:rsid w:val="00BD2D70"/>
    <w:rsid w:val="00BD3406"/>
    <w:rsid w:val="00BD51DC"/>
    <w:rsid w:val="00BD5241"/>
    <w:rsid w:val="00BD5468"/>
    <w:rsid w:val="00BD6096"/>
    <w:rsid w:val="00BE17CB"/>
    <w:rsid w:val="00BE198B"/>
    <w:rsid w:val="00BE261A"/>
    <w:rsid w:val="00BE3C56"/>
    <w:rsid w:val="00BE6796"/>
    <w:rsid w:val="00BE7CF2"/>
    <w:rsid w:val="00BF05F0"/>
    <w:rsid w:val="00BF2932"/>
    <w:rsid w:val="00BF2F22"/>
    <w:rsid w:val="00BF4280"/>
    <w:rsid w:val="00BF573A"/>
    <w:rsid w:val="00BF57E9"/>
    <w:rsid w:val="00BF64A5"/>
    <w:rsid w:val="00C00AAB"/>
    <w:rsid w:val="00C01E08"/>
    <w:rsid w:val="00C02CB5"/>
    <w:rsid w:val="00C02CF0"/>
    <w:rsid w:val="00C036FD"/>
    <w:rsid w:val="00C03857"/>
    <w:rsid w:val="00C04139"/>
    <w:rsid w:val="00C0441F"/>
    <w:rsid w:val="00C0677C"/>
    <w:rsid w:val="00C06F54"/>
    <w:rsid w:val="00C079DC"/>
    <w:rsid w:val="00C10897"/>
    <w:rsid w:val="00C13EBD"/>
    <w:rsid w:val="00C1502C"/>
    <w:rsid w:val="00C2279E"/>
    <w:rsid w:val="00C238B3"/>
    <w:rsid w:val="00C249CC"/>
    <w:rsid w:val="00C25266"/>
    <w:rsid w:val="00C26CDE"/>
    <w:rsid w:val="00C3016E"/>
    <w:rsid w:val="00C316CA"/>
    <w:rsid w:val="00C343AE"/>
    <w:rsid w:val="00C3597A"/>
    <w:rsid w:val="00C35FE9"/>
    <w:rsid w:val="00C37671"/>
    <w:rsid w:val="00C37D40"/>
    <w:rsid w:val="00C41C1B"/>
    <w:rsid w:val="00C436A4"/>
    <w:rsid w:val="00C44B79"/>
    <w:rsid w:val="00C46941"/>
    <w:rsid w:val="00C5223D"/>
    <w:rsid w:val="00C542F7"/>
    <w:rsid w:val="00C55479"/>
    <w:rsid w:val="00C56657"/>
    <w:rsid w:val="00C56D63"/>
    <w:rsid w:val="00C575E0"/>
    <w:rsid w:val="00C57C02"/>
    <w:rsid w:val="00C61653"/>
    <w:rsid w:val="00C616F4"/>
    <w:rsid w:val="00C63181"/>
    <w:rsid w:val="00C63289"/>
    <w:rsid w:val="00C6480B"/>
    <w:rsid w:val="00C661D1"/>
    <w:rsid w:val="00C66957"/>
    <w:rsid w:val="00C66D24"/>
    <w:rsid w:val="00C66F91"/>
    <w:rsid w:val="00C675E5"/>
    <w:rsid w:val="00C67F0F"/>
    <w:rsid w:val="00C70B5F"/>
    <w:rsid w:val="00C70E1D"/>
    <w:rsid w:val="00C72167"/>
    <w:rsid w:val="00C73E94"/>
    <w:rsid w:val="00C76D33"/>
    <w:rsid w:val="00C76E8A"/>
    <w:rsid w:val="00C80BB7"/>
    <w:rsid w:val="00C82FE2"/>
    <w:rsid w:val="00C832F7"/>
    <w:rsid w:val="00C83B41"/>
    <w:rsid w:val="00C86529"/>
    <w:rsid w:val="00C86C04"/>
    <w:rsid w:val="00C876C3"/>
    <w:rsid w:val="00C90D3F"/>
    <w:rsid w:val="00C9409E"/>
    <w:rsid w:val="00C954F4"/>
    <w:rsid w:val="00C96957"/>
    <w:rsid w:val="00C97382"/>
    <w:rsid w:val="00CA2AA7"/>
    <w:rsid w:val="00CA4CF1"/>
    <w:rsid w:val="00CB295E"/>
    <w:rsid w:val="00CB51EE"/>
    <w:rsid w:val="00CC0717"/>
    <w:rsid w:val="00CC322F"/>
    <w:rsid w:val="00CC63E5"/>
    <w:rsid w:val="00CD28EC"/>
    <w:rsid w:val="00CD6537"/>
    <w:rsid w:val="00CD6B32"/>
    <w:rsid w:val="00CD6C5E"/>
    <w:rsid w:val="00CD7E30"/>
    <w:rsid w:val="00CE4223"/>
    <w:rsid w:val="00CE514D"/>
    <w:rsid w:val="00CE55E1"/>
    <w:rsid w:val="00CE641C"/>
    <w:rsid w:val="00CE64E7"/>
    <w:rsid w:val="00CF09CB"/>
    <w:rsid w:val="00CF179C"/>
    <w:rsid w:val="00CF2FDE"/>
    <w:rsid w:val="00CF3246"/>
    <w:rsid w:val="00CF345D"/>
    <w:rsid w:val="00CF3AA9"/>
    <w:rsid w:val="00CF432C"/>
    <w:rsid w:val="00CF4355"/>
    <w:rsid w:val="00CF43C0"/>
    <w:rsid w:val="00CF4E74"/>
    <w:rsid w:val="00CF7DF9"/>
    <w:rsid w:val="00D005B5"/>
    <w:rsid w:val="00D025EF"/>
    <w:rsid w:val="00D03D8D"/>
    <w:rsid w:val="00D04037"/>
    <w:rsid w:val="00D0449D"/>
    <w:rsid w:val="00D04E93"/>
    <w:rsid w:val="00D05DA9"/>
    <w:rsid w:val="00D06477"/>
    <w:rsid w:val="00D1067E"/>
    <w:rsid w:val="00D1219E"/>
    <w:rsid w:val="00D13230"/>
    <w:rsid w:val="00D15A2E"/>
    <w:rsid w:val="00D16688"/>
    <w:rsid w:val="00D209F4"/>
    <w:rsid w:val="00D2235C"/>
    <w:rsid w:val="00D22655"/>
    <w:rsid w:val="00D22EF8"/>
    <w:rsid w:val="00D23B98"/>
    <w:rsid w:val="00D24728"/>
    <w:rsid w:val="00D25415"/>
    <w:rsid w:val="00D25CA5"/>
    <w:rsid w:val="00D265ED"/>
    <w:rsid w:val="00D26687"/>
    <w:rsid w:val="00D26AD6"/>
    <w:rsid w:val="00D30A23"/>
    <w:rsid w:val="00D31740"/>
    <w:rsid w:val="00D317EB"/>
    <w:rsid w:val="00D3223B"/>
    <w:rsid w:val="00D33273"/>
    <w:rsid w:val="00D33889"/>
    <w:rsid w:val="00D35A0B"/>
    <w:rsid w:val="00D3638A"/>
    <w:rsid w:val="00D37F3C"/>
    <w:rsid w:val="00D43268"/>
    <w:rsid w:val="00D44E14"/>
    <w:rsid w:val="00D45496"/>
    <w:rsid w:val="00D46EEA"/>
    <w:rsid w:val="00D473FA"/>
    <w:rsid w:val="00D52FFB"/>
    <w:rsid w:val="00D5337F"/>
    <w:rsid w:val="00D53637"/>
    <w:rsid w:val="00D547FA"/>
    <w:rsid w:val="00D569BB"/>
    <w:rsid w:val="00D6251D"/>
    <w:rsid w:val="00D62979"/>
    <w:rsid w:val="00D62CCC"/>
    <w:rsid w:val="00D62EA6"/>
    <w:rsid w:val="00D6401E"/>
    <w:rsid w:val="00D646E3"/>
    <w:rsid w:val="00D65CF8"/>
    <w:rsid w:val="00D703D3"/>
    <w:rsid w:val="00D72B43"/>
    <w:rsid w:val="00D72D5D"/>
    <w:rsid w:val="00D73FAC"/>
    <w:rsid w:val="00D764CD"/>
    <w:rsid w:val="00D810CB"/>
    <w:rsid w:val="00D8122A"/>
    <w:rsid w:val="00D8194E"/>
    <w:rsid w:val="00D82F98"/>
    <w:rsid w:val="00D849DA"/>
    <w:rsid w:val="00D84C5C"/>
    <w:rsid w:val="00D86A9A"/>
    <w:rsid w:val="00D92160"/>
    <w:rsid w:val="00D92822"/>
    <w:rsid w:val="00D929A2"/>
    <w:rsid w:val="00D969DF"/>
    <w:rsid w:val="00D96BDD"/>
    <w:rsid w:val="00D97DA1"/>
    <w:rsid w:val="00DA033B"/>
    <w:rsid w:val="00DA2A99"/>
    <w:rsid w:val="00DA3709"/>
    <w:rsid w:val="00DA45E4"/>
    <w:rsid w:val="00DA49C4"/>
    <w:rsid w:val="00DA70EE"/>
    <w:rsid w:val="00DA7102"/>
    <w:rsid w:val="00DA766B"/>
    <w:rsid w:val="00DB5A48"/>
    <w:rsid w:val="00DC07D8"/>
    <w:rsid w:val="00DC1E48"/>
    <w:rsid w:val="00DC3920"/>
    <w:rsid w:val="00DC3AEC"/>
    <w:rsid w:val="00DC3BAA"/>
    <w:rsid w:val="00DC6274"/>
    <w:rsid w:val="00DC70EA"/>
    <w:rsid w:val="00DC7472"/>
    <w:rsid w:val="00DD1173"/>
    <w:rsid w:val="00DD40D1"/>
    <w:rsid w:val="00DD4819"/>
    <w:rsid w:val="00DD4FB2"/>
    <w:rsid w:val="00DD6296"/>
    <w:rsid w:val="00DD631B"/>
    <w:rsid w:val="00DE2E70"/>
    <w:rsid w:val="00DE45A9"/>
    <w:rsid w:val="00DE518F"/>
    <w:rsid w:val="00DE533A"/>
    <w:rsid w:val="00DE5C3E"/>
    <w:rsid w:val="00DE654D"/>
    <w:rsid w:val="00DF102E"/>
    <w:rsid w:val="00DF25F2"/>
    <w:rsid w:val="00DF2764"/>
    <w:rsid w:val="00DF3DB6"/>
    <w:rsid w:val="00DF4547"/>
    <w:rsid w:val="00DF56E1"/>
    <w:rsid w:val="00DF5A7A"/>
    <w:rsid w:val="00DF5BE9"/>
    <w:rsid w:val="00DF7F2D"/>
    <w:rsid w:val="00E00215"/>
    <w:rsid w:val="00E00C86"/>
    <w:rsid w:val="00E00F46"/>
    <w:rsid w:val="00E01865"/>
    <w:rsid w:val="00E06C6A"/>
    <w:rsid w:val="00E10278"/>
    <w:rsid w:val="00E10305"/>
    <w:rsid w:val="00E10519"/>
    <w:rsid w:val="00E12001"/>
    <w:rsid w:val="00E127B5"/>
    <w:rsid w:val="00E1317F"/>
    <w:rsid w:val="00E137F4"/>
    <w:rsid w:val="00E15C6B"/>
    <w:rsid w:val="00E17229"/>
    <w:rsid w:val="00E20EED"/>
    <w:rsid w:val="00E23D8A"/>
    <w:rsid w:val="00E2696D"/>
    <w:rsid w:val="00E3055C"/>
    <w:rsid w:val="00E30B9A"/>
    <w:rsid w:val="00E324DC"/>
    <w:rsid w:val="00E3269B"/>
    <w:rsid w:val="00E32ACA"/>
    <w:rsid w:val="00E33D22"/>
    <w:rsid w:val="00E3415C"/>
    <w:rsid w:val="00E34279"/>
    <w:rsid w:val="00E3447E"/>
    <w:rsid w:val="00E420E4"/>
    <w:rsid w:val="00E45F2B"/>
    <w:rsid w:val="00E46397"/>
    <w:rsid w:val="00E463D8"/>
    <w:rsid w:val="00E46DD1"/>
    <w:rsid w:val="00E474EE"/>
    <w:rsid w:val="00E4783A"/>
    <w:rsid w:val="00E47F2B"/>
    <w:rsid w:val="00E502A0"/>
    <w:rsid w:val="00E50A02"/>
    <w:rsid w:val="00E50E55"/>
    <w:rsid w:val="00E50E9A"/>
    <w:rsid w:val="00E52A5B"/>
    <w:rsid w:val="00E52E13"/>
    <w:rsid w:val="00E55AB0"/>
    <w:rsid w:val="00E57880"/>
    <w:rsid w:val="00E60DE0"/>
    <w:rsid w:val="00E61BA8"/>
    <w:rsid w:val="00E62AB2"/>
    <w:rsid w:val="00E676CE"/>
    <w:rsid w:val="00E67CC3"/>
    <w:rsid w:val="00E702D4"/>
    <w:rsid w:val="00E70B01"/>
    <w:rsid w:val="00E70D29"/>
    <w:rsid w:val="00E718FE"/>
    <w:rsid w:val="00E72B8B"/>
    <w:rsid w:val="00E72F5E"/>
    <w:rsid w:val="00E74410"/>
    <w:rsid w:val="00E74579"/>
    <w:rsid w:val="00E754CF"/>
    <w:rsid w:val="00E76D5B"/>
    <w:rsid w:val="00E8327F"/>
    <w:rsid w:val="00E8370F"/>
    <w:rsid w:val="00E84576"/>
    <w:rsid w:val="00E86030"/>
    <w:rsid w:val="00E86DC9"/>
    <w:rsid w:val="00E8790E"/>
    <w:rsid w:val="00E87C98"/>
    <w:rsid w:val="00E900CE"/>
    <w:rsid w:val="00E90564"/>
    <w:rsid w:val="00E9067D"/>
    <w:rsid w:val="00E91FAC"/>
    <w:rsid w:val="00E93328"/>
    <w:rsid w:val="00E956DC"/>
    <w:rsid w:val="00E97A70"/>
    <w:rsid w:val="00E97F3E"/>
    <w:rsid w:val="00EA17C9"/>
    <w:rsid w:val="00EA17EF"/>
    <w:rsid w:val="00EA23B9"/>
    <w:rsid w:val="00EA3689"/>
    <w:rsid w:val="00EA38A4"/>
    <w:rsid w:val="00EA6919"/>
    <w:rsid w:val="00EA760A"/>
    <w:rsid w:val="00EB2306"/>
    <w:rsid w:val="00EB2375"/>
    <w:rsid w:val="00EB2955"/>
    <w:rsid w:val="00EB2CCE"/>
    <w:rsid w:val="00EB431B"/>
    <w:rsid w:val="00EB4C0D"/>
    <w:rsid w:val="00EB56E5"/>
    <w:rsid w:val="00EC1655"/>
    <w:rsid w:val="00EC2B8C"/>
    <w:rsid w:val="00EC2BAE"/>
    <w:rsid w:val="00EC2BBD"/>
    <w:rsid w:val="00EC3945"/>
    <w:rsid w:val="00EC3ED5"/>
    <w:rsid w:val="00EC433B"/>
    <w:rsid w:val="00EC4CE0"/>
    <w:rsid w:val="00EC5993"/>
    <w:rsid w:val="00EC5E69"/>
    <w:rsid w:val="00EC6F69"/>
    <w:rsid w:val="00EC7351"/>
    <w:rsid w:val="00EC7683"/>
    <w:rsid w:val="00ED0419"/>
    <w:rsid w:val="00ED068F"/>
    <w:rsid w:val="00ED07D0"/>
    <w:rsid w:val="00ED21A4"/>
    <w:rsid w:val="00ED448A"/>
    <w:rsid w:val="00ED6FA8"/>
    <w:rsid w:val="00ED77B2"/>
    <w:rsid w:val="00ED7BE1"/>
    <w:rsid w:val="00ED7DBF"/>
    <w:rsid w:val="00EE3029"/>
    <w:rsid w:val="00EE485F"/>
    <w:rsid w:val="00EE5671"/>
    <w:rsid w:val="00EE62CD"/>
    <w:rsid w:val="00EE6AA2"/>
    <w:rsid w:val="00EE72BE"/>
    <w:rsid w:val="00EF2FE9"/>
    <w:rsid w:val="00EF4136"/>
    <w:rsid w:val="00EF4C64"/>
    <w:rsid w:val="00EF5A2B"/>
    <w:rsid w:val="00EF680F"/>
    <w:rsid w:val="00EF6B6B"/>
    <w:rsid w:val="00EF6EE4"/>
    <w:rsid w:val="00F00B22"/>
    <w:rsid w:val="00F013BE"/>
    <w:rsid w:val="00F03212"/>
    <w:rsid w:val="00F048D7"/>
    <w:rsid w:val="00F04B23"/>
    <w:rsid w:val="00F0682B"/>
    <w:rsid w:val="00F10420"/>
    <w:rsid w:val="00F12485"/>
    <w:rsid w:val="00F15201"/>
    <w:rsid w:val="00F153CC"/>
    <w:rsid w:val="00F15CE5"/>
    <w:rsid w:val="00F20546"/>
    <w:rsid w:val="00F2062C"/>
    <w:rsid w:val="00F234F0"/>
    <w:rsid w:val="00F23ADF"/>
    <w:rsid w:val="00F245C6"/>
    <w:rsid w:val="00F260C9"/>
    <w:rsid w:val="00F3101D"/>
    <w:rsid w:val="00F321D4"/>
    <w:rsid w:val="00F326E5"/>
    <w:rsid w:val="00F3542B"/>
    <w:rsid w:val="00F35B48"/>
    <w:rsid w:val="00F367DD"/>
    <w:rsid w:val="00F41A7E"/>
    <w:rsid w:val="00F424A6"/>
    <w:rsid w:val="00F42512"/>
    <w:rsid w:val="00F42C9D"/>
    <w:rsid w:val="00F42F8B"/>
    <w:rsid w:val="00F42FCF"/>
    <w:rsid w:val="00F4394D"/>
    <w:rsid w:val="00F45B7C"/>
    <w:rsid w:val="00F52CA0"/>
    <w:rsid w:val="00F53424"/>
    <w:rsid w:val="00F53638"/>
    <w:rsid w:val="00F5410A"/>
    <w:rsid w:val="00F541B8"/>
    <w:rsid w:val="00F55913"/>
    <w:rsid w:val="00F5619A"/>
    <w:rsid w:val="00F57032"/>
    <w:rsid w:val="00F5724B"/>
    <w:rsid w:val="00F61FB0"/>
    <w:rsid w:val="00F6789C"/>
    <w:rsid w:val="00F6795B"/>
    <w:rsid w:val="00F70C4B"/>
    <w:rsid w:val="00F71801"/>
    <w:rsid w:val="00F725EC"/>
    <w:rsid w:val="00F743E5"/>
    <w:rsid w:val="00F74955"/>
    <w:rsid w:val="00F74E1B"/>
    <w:rsid w:val="00F75EE3"/>
    <w:rsid w:val="00F76446"/>
    <w:rsid w:val="00F77EDB"/>
    <w:rsid w:val="00F810BE"/>
    <w:rsid w:val="00F85071"/>
    <w:rsid w:val="00F85DC9"/>
    <w:rsid w:val="00F87CBD"/>
    <w:rsid w:val="00F91696"/>
    <w:rsid w:val="00F93672"/>
    <w:rsid w:val="00F94AFC"/>
    <w:rsid w:val="00F96767"/>
    <w:rsid w:val="00F96FF0"/>
    <w:rsid w:val="00FA1212"/>
    <w:rsid w:val="00FA2F68"/>
    <w:rsid w:val="00FA33CA"/>
    <w:rsid w:val="00FA423E"/>
    <w:rsid w:val="00FA4F68"/>
    <w:rsid w:val="00FB0EE9"/>
    <w:rsid w:val="00FB7C3B"/>
    <w:rsid w:val="00FC17D3"/>
    <w:rsid w:val="00FC32CF"/>
    <w:rsid w:val="00FC3822"/>
    <w:rsid w:val="00FC3F42"/>
    <w:rsid w:val="00FC7877"/>
    <w:rsid w:val="00FC78D8"/>
    <w:rsid w:val="00FC7C3B"/>
    <w:rsid w:val="00FD0F0C"/>
    <w:rsid w:val="00FD169D"/>
    <w:rsid w:val="00FD2F4E"/>
    <w:rsid w:val="00FD33F5"/>
    <w:rsid w:val="00FD3F37"/>
    <w:rsid w:val="00FD4825"/>
    <w:rsid w:val="00FD5474"/>
    <w:rsid w:val="00FD769C"/>
    <w:rsid w:val="00FD7830"/>
    <w:rsid w:val="00FE072C"/>
    <w:rsid w:val="00FE09F6"/>
    <w:rsid w:val="00FE0C63"/>
    <w:rsid w:val="00FE137E"/>
    <w:rsid w:val="00FE2494"/>
    <w:rsid w:val="00FE3032"/>
    <w:rsid w:val="00FE323E"/>
    <w:rsid w:val="00FE32DF"/>
    <w:rsid w:val="00FF1AA5"/>
    <w:rsid w:val="00FF31E1"/>
    <w:rsid w:val="00FF65E1"/>
    <w:rsid w:val="00FF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20B6E1"/>
  <w15:docId w15:val="{EEDC5F7D-167B-409F-9151-87A75E7F3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C3920"/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B47775"/>
    <w:pPr>
      <w:outlineLvl w:val="0"/>
    </w:pPr>
    <w:rPr>
      <w:rFonts w:cs="Arial"/>
      <w:b/>
      <w:color w:val="720D2D"/>
      <w:sz w:val="22"/>
      <w:szCs w:val="22"/>
    </w:rPr>
  </w:style>
  <w:style w:type="paragraph" w:styleId="Heading2">
    <w:name w:val="heading 2"/>
    <w:basedOn w:val="Heading1"/>
    <w:next w:val="Normal"/>
    <w:link w:val="Heading2Char"/>
    <w:autoRedefine/>
    <w:unhideWhenUsed/>
    <w:qFormat/>
    <w:rsid w:val="004F138A"/>
    <w:pPr>
      <w:tabs>
        <w:tab w:val="left" w:pos="990"/>
      </w:tabs>
      <w:jc w:val="right"/>
      <w:outlineLvl w:val="1"/>
    </w:pPr>
    <w:rPr>
      <w:color w:val="9C2C2A" w:themeColor="accent1"/>
      <w:sz w:val="20"/>
    </w:rPr>
  </w:style>
  <w:style w:type="paragraph" w:styleId="Heading3">
    <w:name w:val="heading 3"/>
    <w:basedOn w:val="Normal"/>
    <w:next w:val="Normal"/>
    <w:qFormat/>
    <w:rsid w:val="00F57032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C359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C359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C3591"/>
  </w:style>
  <w:style w:type="paragraph" w:customStyle="1" w:styleId="WeekCharCharChar">
    <w:name w:val="Week Char Char Char"/>
    <w:basedOn w:val="Heading3"/>
    <w:link w:val="WeekCharCharCharChar"/>
    <w:autoRedefine/>
    <w:rsid w:val="00F57032"/>
    <w:pPr>
      <w:spacing w:before="0" w:after="0"/>
    </w:pPr>
    <w:rPr>
      <w:i/>
      <w:sz w:val="20"/>
      <w:szCs w:val="20"/>
    </w:rPr>
  </w:style>
  <w:style w:type="character" w:customStyle="1" w:styleId="WeekCharCharCharChar">
    <w:name w:val="Week Char Char Char Char"/>
    <w:basedOn w:val="DefaultParagraphFont"/>
    <w:link w:val="WeekCharCharChar"/>
    <w:rsid w:val="00F57032"/>
    <w:rPr>
      <w:rFonts w:ascii="Arial" w:hAnsi="Arial" w:cs="Arial"/>
      <w:b/>
      <w:bCs/>
      <w:i/>
      <w:lang w:val="en-US" w:eastAsia="en-US" w:bidi="ar-SA"/>
    </w:rPr>
  </w:style>
  <w:style w:type="paragraph" w:styleId="BalloonText">
    <w:name w:val="Balloon Text"/>
    <w:basedOn w:val="Normal"/>
    <w:semiHidden/>
    <w:rsid w:val="00A0489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rsid w:val="00721F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721FDA"/>
    <w:rPr>
      <w:szCs w:val="20"/>
    </w:rPr>
  </w:style>
  <w:style w:type="character" w:styleId="Hyperlink">
    <w:name w:val="Hyperlink"/>
    <w:basedOn w:val="DefaultParagraphFont"/>
    <w:uiPriority w:val="99"/>
    <w:rsid w:val="00721FDA"/>
    <w:rPr>
      <w:color w:val="0000FF"/>
      <w:u w:val="single"/>
    </w:rPr>
  </w:style>
  <w:style w:type="character" w:styleId="FollowedHyperlink">
    <w:name w:val="FollowedHyperlink"/>
    <w:basedOn w:val="DefaultParagraphFont"/>
    <w:rsid w:val="00721FDA"/>
    <w:rPr>
      <w:color w:val="800080"/>
      <w:u w:val="single"/>
    </w:rPr>
  </w:style>
  <w:style w:type="paragraph" w:customStyle="1" w:styleId="FIGNumberingHeading">
    <w:name w:val="FIG Numbering Heading"/>
    <w:rsid w:val="0026345D"/>
    <w:pPr>
      <w:numPr>
        <w:numId w:val="3"/>
      </w:numPr>
      <w:tabs>
        <w:tab w:val="left" w:pos="360"/>
      </w:tabs>
      <w:spacing w:before="180"/>
      <w:outlineLvl w:val="0"/>
    </w:pPr>
    <w:rPr>
      <w:rFonts w:ascii="Arial" w:hAnsi="Arial"/>
      <w:b/>
      <w:sz w:val="18"/>
    </w:rPr>
  </w:style>
  <w:style w:type="paragraph" w:customStyle="1" w:styleId="FIGNumberedList1">
    <w:name w:val="FIG Numbered List 1"/>
    <w:basedOn w:val="FIGNumberingHeading"/>
    <w:rsid w:val="0026345D"/>
    <w:pPr>
      <w:numPr>
        <w:ilvl w:val="1"/>
      </w:numPr>
      <w:spacing w:before="60" w:after="60"/>
    </w:pPr>
    <w:rPr>
      <w:b w:val="0"/>
      <w:sz w:val="20"/>
    </w:rPr>
  </w:style>
  <w:style w:type="paragraph" w:customStyle="1" w:styleId="FIGNumberedList2">
    <w:name w:val="FIG Numbered List 2"/>
    <w:basedOn w:val="FIGNumberedList1"/>
    <w:rsid w:val="0026345D"/>
    <w:pPr>
      <w:numPr>
        <w:ilvl w:val="2"/>
      </w:numPr>
    </w:pPr>
  </w:style>
  <w:style w:type="paragraph" w:customStyle="1" w:styleId="FIGNumberedList3">
    <w:name w:val="FIG Numbered List 3"/>
    <w:basedOn w:val="FIGNumberedList1"/>
    <w:rsid w:val="0026345D"/>
    <w:pPr>
      <w:numPr>
        <w:ilvl w:val="3"/>
      </w:numPr>
    </w:pPr>
  </w:style>
  <w:style w:type="paragraph" w:customStyle="1" w:styleId="FIGNumberedList4">
    <w:name w:val="FIG Numbered List 4"/>
    <w:basedOn w:val="FIGNumberedList1"/>
    <w:rsid w:val="0026345D"/>
    <w:pPr>
      <w:numPr>
        <w:ilvl w:val="4"/>
      </w:numPr>
    </w:pPr>
  </w:style>
  <w:style w:type="paragraph" w:customStyle="1" w:styleId="FIGNumberedList5">
    <w:name w:val="FIG Numbered List 5"/>
    <w:basedOn w:val="FIGNumberedList1"/>
    <w:rsid w:val="0026345D"/>
    <w:pPr>
      <w:numPr>
        <w:ilvl w:val="5"/>
      </w:numPr>
      <w:tabs>
        <w:tab w:val="left" w:pos="1800"/>
      </w:tabs>
    </w:pPr>
  </w:style>
  <w:style w:type="paragraph" w:customStyle="1" w:styleId="FIGNumberedList6">
    <w:name w:val="FIG Numbered List 6"/>
    <w:basedOn w:val="FIGNumberedList1"/>
    <w:rsid w:val="0026345D"/>
    <w:pPr>
      <w:numPr>
        <w:ilvl w:val="6"/>
      </w:numPr>
      <w:tabs>
        <w:tab w:val="left" w:pos="2160"/>
      </w:tabs>
    </w:pPr>
  </w:style>
  <w:style w:type="paragraph" w:styleId="CommentSubject">
    <w:name w:val="annotation subject"/>
    <w:basedOn w:val="CommentText"/>
    <w:next w:val="CommentText"/>
    <w:semiHidden/>
    <w:rsid w:val="00454C1A"/>
    <w:rPr>
      <w:rFonts w:ascii="Times New Roman" w:hAnsi="Times New Roman"/>
      <w:b/>
      <w:bCs/>
    </w:rPr>
  </w:style>
  <w:style w:type="paragraph" w:customStyle="1" w:styleId="ObjectiveBullet">
    <w:name w:val="Objective Bullet"/>
    <w:basedOn w:val="Normal"/>
    <w:qFormat/>
    <w:rsid w:val="00AF6B58"/>
    <w:pPr>
      <w:numPr>
        <w:numId w:val="1"/>
      </w:numPr>
      <w:tabs>
        <w:tab w:val="left" w:pos="0"/>
      </w:tabs>
    </w:pPr>
    <w:rPr>
      <w:rFonts w:cs="Arial"/>
      <w:szCs w:val="20"/>
    </w:rPr>
  </w:style>
  <w:style w:type="paragraph" w:customStyle="1" w:styleId="TopicHeading">
    <w:name w:val="Topic Heading"/>
    <w:basedOn w:val="Normal"/>
    <w:next w:val="Normal"/>
    <w:qFormat/>
    <w:rsid w:val="00AF6B58"/>
    <w:pPr>
      <w:tabs>
        <w:tab w:val="left" w:pos="0"/>
      </w:tabs>
    </w:pPr>
    <w:rPr>
      <w:rFonts w:cs="Arial"/>
      <w:b/>
      <w:szCs w:val="20"/>
    </w:rPr>
  </w:style>
  <w:style w:type="paragraph" w:customStyle="1" w:styleId="APACitation">
    <w:name w:val="APA Citation"/>
    <w:basedOn w:val="Normal"/>
    <w:qFormat/>
    <w:rsid w:val="00AF6B58"/>
    <w:pPr>
      <w:ind w:left="360" w:hanging="360"/>
    </w:pPr>
    <w:rPr>
      <w:rFonts w:cs="Arial"/>
      <w:color w:val="000000"/>
      <w:szCs w:val="20"/>
    </w:rPr>
  </w:style>
  <w:style w:type="paragraph" w:customStyle="1" w:styleId="NumberedAssignmentsList">
    <w:name w:val="Numbered Assignments List"/>
    <w:basedOn w:val="Normal"/>
    <w:qFormat/>
    <w:rsid w:val="00AF6B58"/>
    <w:pPr>
      <w:numPr>
        <w:numId w:val="4"/>
      </w:numPr>
      <w:tabs>
        <w:tab w:val="left" w:pos="0"/>
      </w:tabs>
    </w:pPr>
    <w:rPr>
      <w:rFonts w:cs="Arial"/>
      <w:b/>
      <w:szCs w:val="20"/>
    </w:rPr>
  </w:style>
  <w:style w:type="paragraph" w:customStyle="1" w:styleId="First-LevelBulletedListSolid">
    <w:name w:val="First-Level Bulleted List (Solid)"/>
    <w:basedOn w:val="Normal"/>
    <w:qFormat/>
    <w:rsid w:val="00AF6B58"/>
    <w:pPr>
      <w:tabs>
        <w:tab w:val="num" w:pos="1080"/>
      </w:tabs>
      <w:ind w:left="1080" w:hanging="360"/>
    </w:pPr>
    <w:rPr>
      <w:rFonts w:cs="Arial"/>
      <w:b/>
      <w:szCs w:val="20"/>
    </w:rPr>
  </w:style>
  <w:style w:type="paragraph" w:customStyle="1" w:styleId="OnlineGroundStudentInstructionsL1BulletItalics">
    <w:name w:val="Online/Ground Student Instructions (L1 Bullet + Italics)"/>
    <w:basedOn w:val="Normal"/>
    <w:next w:val="Second-LevelBulletedListHollow"/>
    <w:qFormat/>
    <w:rsid w:val="001611D6"/>
    <w:pPr>
      <w:numPr>
        <w:numId w:val="2"/>
      </w:numPr>
      <w:tabs>
        <w:tab w:val="num" w:pos="1080"/>
      </w:tabs>
      <w:spacing w:after="240"/>
      <w:ind w:left="1080"/>
    </w:pPr>
    <w:rPr>
      <w:rFonts w:cs="Arial"/>
      <w:b/>
      <w:i/>
      <w:szCs w:val="20"/>
    </w:rPr>
  </w:style>
  <w:style w:type="paragraph" w:customStyle="1" w:styleId="Second-LevelBulletedListHollow">
    <w:name w:val="Second-Level Bulleted List (Hollow)"/>
    <w:basedOn w:val="Normal"/>
    <w:qFormat/>
    <w:rsid w:val="001611D6"/>
    <w:pPr>
      <w:numPr>
        <w:ilvl w:val="1"/>
        <w:numId w:val="2"/>
      </w:numPr>
    </w:pPr>
    <w:rPr>
      <w:rFonts w:cs="Ari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7695F"/>
    <w:rPr>
      <w:sz w:val="24"/>
      <w:szCs w:val="24"/>
    </w:rPr>
  </w:style>
  <w:style w:type="table" w:styleId="TableGrid">
    <w:name w:val="Table Grid"/>
    <w:basedOn w:val="TableNormal"/>
    <w:uiPriority w:val="39"/>
    <w:rsid w:val="00B7695F"/>
    <w:rPr>
      <w:rFonts w:ascii="Calibri" w:hAnsi="Calibri"/>
      <w:sz w:val="22"/>
      <w:szCs w:val="22"/>
      <w:lang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IGHeading3">
    <w:name w:val="FIG Heading 3"/>
    <w:basedOn w:val="Normal"/>
    <w:next w:val="Normal"/>
    <w:rsid w:val="00E72F5E"/>
    <w:pPr>
      <w:spacing w:line="360" w:lineRule="auto"/>
    </w:pPr>
    <w:rPr>
      <w:b/>
      <w:i/>
      <w:sz w:val="19"/>
    </w:rPr>
  </w:style>
  <w:style w:type="paragraph" w:customStyle="1" w:styleId="week1">
    <w:name w:val="week1"/>
    <w:basedOn w:val="Normal"/>
    <w:link w:val="week1Char"/>
    <w:qFormat/>
    <w:rsid w:val="00E72F5E"/>
    <w:pPr>
      <w:tabs>
        <w:tab w:val="num" w:pos="720"/>
      </w:tabs>
      <w:ind w:left="720" w:hanging="360"/>
    </w:pPr>
    <w:rPr>
      <w:rFonts w:cs="Arial"/>
    </w:rPr>
  </w:style>
  <w:style w:type="character" w:customStyle="1" w:styleId="week1Char">
    <w:name w:val="week1 Char"/>
    <w:basedOn w:val="DefaultParagraphFont"/>
    <w:link w:val="week1"/>
    <w:rsid w:val="00E72F5E"/>
    <w:rPr>
      <w:rFonts w:ascii="Arial" w:hAnsi="Arial" w:cs="Arial"/>
      <w:sz w:val="24"/>
      <w:szCs w:val="24"/>
    </w:rPr>
  </w:style>
  <w:style w:type="paragraph" w:customStyle="1" w:styleId="week2">
    <w:name w:val="week2"/>
    <w:basedOn w:val="Normal"/>
    <w:link w:val="week2Char"/>
    <w:qFormat/>
    <w:rsid w:val="00E72F5E"/>
    <w:pPr>
      <w:tabs>
        <w:tab w:val="num" w:pos="720"/>
      </w:tabs>
      <w:ind w:left="720" w:hanging="360"/>
    </w:pPr>
    <w:rPr>
      <w:rFonts w:cs="Arial"/>
    </w:rPr>
  </w:style>
  <w:style w:type="character" w:customStyle="1" w:styleId="week2Char">
    <w:name w:val="week2 Char"/>
    <w:basedOn w:val="DefaultParagraphFont"/>
    <w:link w:val="week2"/>
    <w:rsid w:val="00E72F5E"/>
    <w:rPr>
      <w:rFonts w:ascii="Arial" w:hAnsi="Arial" w:cs="Arial"/>
      <w:sz w:val="24"/>
      <w:szCs w:val="24"/>
    </w:rPr>
  </w:style>
  <w:style w:type="paragraph" w:customStyle="1" w:styleId="week6">
    <w:name w:val="week6"/>
    <w:basedOn w:val="Normal"/>
    <w:link w:val="week6Char"/>
    <w:qFormat/>
    <w:rsid w:val="00E72F5E"/>
    <w:pPr>
      <w:tabs>
        <w:tab w:val="num" w:pos="720"/>
      </w:tabs>
      <w:ind w:left="720" w:hanging="360"/>
    </w:pPr>
    <w:rPr>
      <w:rFonts w:cs="Arial"/>
    </w:rPr>
  </w:style>
  <w:style w:type="character" w:customStyle="1" w:styleId="week6Char">
    <w:name w:val="week6 Char"/>
    <w:basedOn w:val="DefaultParagraphFont"/>
    <w:link w:val="week6"/>
    <w:rsid w:val="00E72F5E"/>
    <w:rPr>
      <w:rFonts w:ascii="Arial" w:hAnsi="Arial" w:cs="Arial"/>
      <w:sz w:val="24"/>
      <w:szCs w:val="24"/>
      <w:lang w:val="en-US" w:eastAsia="en-US" w:bidi="ar-SA"/>
    </w:rPr>
  </w:style>
  <w:style w:type="paragraph" w:customStyle="1" w:styleId="week5">
    <w:name w:val="week5"/>
    <w:basedOn w:val="Normal"/>
    <w:link w:val="week5Char"/>
    <w:qFormat/>
    <w:rsid w:val="000C1433"/>
    <w:pPr>
      <w:tabs>
        <w:tab w:val="num" w:pos="720"/>
      </w:tabs>
      <w:ind w:left="720" w:hanging="360"/>
    </w:pPr>
    <w:rPr>
      <w:rFonts w:cs="Arial"/>
    </w:rPr>
  </w:style>
  <w:style w:type="character" w:customStyle="1" w:styleId="week5Char">
    <w:name w:val="week5 Char"/>
    <w:basedOn w:val="DefaultParagraphFont"/>
    <w:link w:val="week5"/>
    <w:rsid w:val="000C1433"/>
    <w:rPr>
      <w:rFonts w:ascii="Arial" w:hAnsi="Arial" w:cs="Arial"/>
      <w:sz w:val="24"/>
      <w:szCs w:val="24"/>
    </w:rPr>
  </w:style>
  <w:style w:type="paragraph" w:customStyle="1" w:styleId="style10">
    <w:name w:val="style1"/>
    <w:basedOn w:val="Normal"/>
    <w:rsid w:val="0005011B"/>
    <w:pPr>
      <w:spacing w:before="100" w:beforeAutospacing="1" w:after="100" w:afterAutospacing="1"/>
    </w:pPr>
    <w:rPr>
      <w:rFonts w:cs="Arial"/>
      <w:sz w:val="16"/>
      <w:szCs w:val="16"/>
    </w:rPr>
  </w:style>
  <w:style w:type="character" w:customStyle="1" w:styleId="style22">
    <w:name w:val="style22"/>
    <w:basedOn w:val="DefaultParagraphFont"/>
    <w:rsid w:val="0005011B"/>
    <w:rPr>
      <w:b/>
      <w:bCs/>
      <w:i/>
      <w:iCs/>
      <w:sz w:val="24"/>
      <w:szCs w:val="24"/>
    </w:rPr>
  </w:style>
  <w:style w:type="character" w:customStyle="1" w:styleId="style52">
    <w:name w:val="style52"/>
    <w:basedOn w:val="DefaultParagraphFont"/>
    <w:rsid w:val="0005011B"/>
    <w:rPr>
      <w:sz w:val="20"/>
      <w:szCs w:val="20"/>
    </w:rPr>
  </w:style>
  <w:style w:type="paragraph" w:customStyle="1" w:styleId="FIGBodyText1">
    <w:name w:val="FIG Body Text 1"/>
    <w:link w:val="FIGBodyText1Char"/>
    <w:rsid w:val="006F2279"/>
    <w:pPr>
      <w:spacing w:before="60" w:after="60"/>
    </w:pPr>
    <w:rPr>
      <w:rFonts w:ascii="Arial" w:hAnsi="Arial"/>
    </w:rPr>
  </w:style>
  <w:style w:type="character" w:customStyle="1" w:styleId="FIGBodyText1Char">
    <w:name w:val="FIG Body Text 1 Char"/>
    <w:basedOn w:val="DefaultParagraphFont"/>
    <w:link w:val="FIGBodyText1"/>
    <w:rsid w:val="006F2279"/>
    <w:rPr>
      <w:rFonts w:ascii="Arial" w:hAnsi="Arial"/>
    </w:rPr>
  </w:style>
  <w:style w:type="paragraph" w:customStyle="1" w:styleId="FIGBodyText2">
    <w:name w:val="FIG Body Text 2"/>
    <w:basedOn w:val="FIGBodyText1"/>
    <w:link w:val="FIGBodyText2Char"/>
    <w:rsid w:val="00D06477"/>
    <w:pPr>
      <w:ind w:left="360"/>
    </w:pPr>
  </w:style>
  <w:style w:type="character" w:customStyle="1" w:styleId="FIGBodyText2Char">
    <w:name w:val="FIG Body Text 2 Char"/>
    <w:basedOn w:val="FIGBodyText1Char"/>
    <w:link w:val="FIGBodyText2"/>
    <w:rsid w:val="00D06477"/>
    <w:rPr>
      <w:rFonts w:ascii="Arial" w:hAnsi="Arial"/>
    </w:rPr>
  </w:style>
  <w:style w:type="paragraph" w:customStyle="1" w:styleId="FIGNote">
    <w:name w:val="FIG Note"/>
    <w:link w:val="FIGNoteChar"/>
    <w:rsid w:val="00D06477"/>
    <w:rPr>
      <w:rFonts w:ascii="Arial" w:hAnsi="Arial"/>
      <w:b/>
      <w:sz w:val="16"/>
    </w:rPr>
  </w:style>
  <w:style w:type="character" w:customStyle="1" w:styleId="FIGNoteChar">
    <w:name w:val="FIG Note Char"/>
    <w:basedOn w:val="DefaultParagraphFont"/>
    <w:link w:val="FIGNote"/>
    <w:rsid w:val="00D06477"/>
    <w:rPr>
      <w:rFonts w:ascii="Arial" w:hAnsi="Arial"/>
      <w:b/>
      <w:sz w:val="16"/>
    </w:rPr>
  </w:style>
  <w:style w:type="paragraph" w:styleId="ListParagraph">
    <w:name w:val="List Paragraph"/>
    <w:basedOn w:val="Normal"/>
    <w:link w:val="ListParagraphChar"/>
    <w:uiPriority w:val="34"/>
    <w:qFormat/>
    <w:rsid w:val="00D06477"/>
    <w:pPr>
      <w:ind w:left="720"/>
    </w:pPr>
  </w:style>
  <w:style w:type="character" w:customStyle="1" w:styleId="LTitems">
    <w:name w:val="LT items"/>
    <w:basedOn w:val="DefaultParagraphFont"/>
    <w:rsid w:val="00E50A02"/>
    <w:rPr>
      <w:b/>
    </w:rPr>
  </w:style>
  <w:style w:type="paragraph" w:styleId="BodyText">
    <w:name w:val="Body Text"/>
    <w:basedOn w:val="Normal"/>
    <w:link w:val="BodyTextChar"/>
    <w:rsid w:val="007C2326"/>
    <w:rPr>
      <w:rFonts w:cs="Arial"/>
    </w:rPr>
  </w:style>
  <w:style w:type="character" w:customStyle="1" w:styleId="BodyTextChar">
    <w:name w:val="Body Text Char"/>
    <w:basedOn w:val="DefaultParagraphFont"/>
    <w:link w:val="BodyText"/>
    <w:rsid w:val="007C2326"/>
    <w:rPr>
      <w:rFonts w:ascii="Arial" w:hAnsi="Arial" w:cs="Arial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320A54"/>
    <w:rPr>
      <w:rFonts w:ascii="Arial" w:eastAsia="Calibri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ssignmentsLevel1Char">
    <w:name w:val="Assignments Level 1 Char"/>
    <w:basedOn w:val="DefaultParagraphFont"/>
    <w:link w:val="AssignmentsLevel1"/>
    <w:locked/>
    <w:rsid w:val="000413F2"/>
    <w:rPr>
      <w:rFonts w:ascii="Arial" w:hAnsi="Arial" w:cs="Arial"/>
    </w:rPr>
  </w:style>
  <w:style w:type="paragraph" w:customStyle="1" w:styleId="AssignmentsLevel1">
    <w:name w:val="Assignments Level 1"/>
    <w:basedOn w:val="Normal"/>
    <w:link w:val="AssignmentsLevel1Char"/>
    <w:qFormat/>
    <w:rsid w:val="000413F2"/>
    <w:pPr>
      <w:widowControl w:val="0"/>
    </w:pPr>
    <w:rPr>
      <w:rFonts w:cs="Arial"/>
      <w:szCs w:val="20"/>
    </w:rPr>
  </w:style>
  <w:style w:type="character" w:customStyle="1" w:styleId="AssignmentsLevel2Char">
    <w:name w:val="Assignments Level 2 Char"/>
    <w:basedOn w:val="AssignmentsLevel1Char"/>
    <w:link w:val="AssignmentsLevel2"/>
    <w:locked/>
    <w:rsid w:val="000413F2"/>
    <w:rPr>
      <w:rFonts w:ascii="Arial" w:hAnsi="Arial" w:cs="Arial"/>
    </w:rPr>
  </w:style>
  <w:style w:type="paragraph" w:customStyle="1" w:styleId="AssignmentsLevel2">
    <w:name w:val="Assignments Level 2"/>
    <w:basedOn w:val="AssignmentsLevel1"/>
    <w:link w:val="AssignmentsLevel2Char"/>
    <w:qFormat/>
    <w:rsid w:val="000413F2"/>
    <w:pPr>
      <w:numPr>
        <w:numId w:val="6"/>
      </w:numPr>
      <w:ind w:left="360"/>
    </w:pPr>
  </w:style>
  <w:style w:type="paragraph" w:customStyle="1" w:styleId="AssignmentsLevel3">
    <w:name w:val="Assignments Level 3"/>
    <w:basedOn w:val="AssignmentsLevel2"/>
    <w:qFormat/>
    <w:rsid w:val="000413F2"/>
    <w:pPr>
      <w:numPr>
        <w:ilvl w:val="1"/>
      </w:numPr>
      <w:tabs>
        <w:tab w:val="num" w:pos="360"/>
        <w:tab w:val="num" w:pos="1440"/>
      </w:tabs>
      <w:ind w:left="720"/>
    </w:pPr>
  </w:style>
  <w:style w:type="paragraph" w:customStyle="1" w:styleId="AssignmentsLevel4">
    <w:name w:val="Assignments Level 4"/>
    <w:basedOn w:val="AssignmentsLevel3"/>
    <w:qFormat/>
    <w:rsid w:val="000413F2"/>
    <w:pPr>
      <w:numPr>
        <w:ilvl w:val="2"/>
      </w:numPr>
      <w:tabs>
        <w:tab w:val="num" w:pos="360"/>
        <w:tab w:val="num" w:pos="1440"/>
        <w:tab w:val="num" w:pos="2160"/>
      </w:tabs>
      <w:ind w:left="1080" w:hanging="720"/>
    </w:pPr>
  </w:style>
  <w:style w:type="character" w:customStyle="1" w:styleId="Heading1Char">
    <w:name w:val="Heading 1 Char"/>
    <w:basedOn w:val="DefaultParagraphFont"/>
    <w:link w:val="Heading1"/>
    <w:rsid w:val="00B47775"/>
    <w:rPr>
      <w:rFonts w:ascii="Arial" w:hAnsi="Arial" w:cs="Arial"/>
      <w:b/>
      <w:color w:val="720D2D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7E6AA2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qFormat/>
    <w:rsid w:val="00FB0EE9"/>
    <w:pPr>
      <w:spacing w:before="120"/>
    </w:pPr>
    <w:rPr>
      <w:rFonts w:cstheme="minorHAnsi"/>
      <w:bCs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E6AA2"/>
    <w:pPr>
      <w:spacing w:before="120"/>
      <w:ind w:left="240"/>
    </w:pPr>
    <w:rPr>
      <w:rFonts w:asciiTheme="minorHAnsi" w:hAnsiTheme="minorHAnsi" w:cstheme="minorHAnsi"/>
      <w:i/>
      <w:iCs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E6AA2"/>
    <w:pPr>
      <w:ind w:left="480"/>
    </w:pPr>
    <w:rPr>
      <w:rFonts w:asciiTheme="minorHAnsi" w:hAnsiTheme="minorHAnsi" w:cstheme="minorHAnsi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E6AA2"/>
    <w:pPr>
      <w:ind w:left="720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E6AA2"/>
    <w:pPr>
      <w:ind w:left="960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E6AA2"/>
    <w:pPr>
      <w:ind w:left="1200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E6AA2"/>
    <w:pPr>
      <w:ind w:left="1440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E6AA2"/>
    <w:pPr>
      <w:ind w:left="1680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E6AA2"/>
    <w:pPr>
      <w:ind w:left="1920"/>
    </w:pPr>
    <w:rPr>
      <w:rFonts w:asciiTheme="minorHAnsi" w:hAnsiTheme="minorHAnsi" w:cstheme="minorHAnsi"/>
      <w:szCs w:val="20"/>
    </w:rPr>
  </w:style>
  <w:style w:type="numbering" w:customStyle="1" w:styleId="Style1">
    <w:name w:val="Style1"/>
    <w:uiPriority w:val="99"/>
    <w:rsid w:val="00E3415C"/>
    <w:pPr>
      <w:numPr>
        <w:numId w:val="8"/>
      </w:numPr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415C"/>
    <w:rPr>
      <w:rFonts w:ascii="Arial" w:hAnsi="Arial"/>
    </w:rPr>
  </w:style>
  <w:style w:type="character" w:styleId="PlaceholderText">
    <w:name w:val="Placeholder Text"/>
    <w:basedOn w:val="DefaultParagraphFont"/>
    <w:uiPriority w:val="99"/>
    <w:semiHidden/>
    <w:rsid w:val="007F339F"/>
    <w:rPr>
      <w:color w:val="808080"/>
    </w:rPr>
  </w:style>
  <w:style w:type="character" w:customStyle="1" w:styleId="Heading2Char">
    <w:name w:val="Heading 2 Char"/>
    <w:basedOn w:val="DefaultParagraphFont"/>
    <w:link w:val="Heading2"/>
    <w:rsid w:val="004F138A"/>
    <w:rPr>
      <w:rFonts w:ascii="Arial" w:hAnsi="Arial" w:cs="Arial"/>
      <w:b/>
      <w:color w:val="9C2C2A" w:themeColor="accent1"/>
      <w:szCs w:val="22"/>
    </w:rPr>
  </w:style>
  <w:style w:type="paragraph" w:styleId="Title">
    <w:name w:val="Title"/>
    <w:basedOn w:val="Heading1"/>
    <w:next w:val="Normal"/>
    <w:link w:val="TitleChar"/>
    <w:qFormat/>
    <w:rsid w:val="0068364F"/>
    <w:rPr>
      <w:sz w:val="36"/>
      <w:szCs w:val="36"/>
    </w:rPr>
  </w:style>
  <w:style w:type="character" w:customStyle="1" w:styleId="TitleChar">
    <w:name w:val="Title Char"/>
    <w:basedOn w:val="DefaultParagraphFont"/>
    <w:link w:val="Title"/>
    <w:rsid w:val="0068364F"/>
    <w:rPr>
      <w:rFonts w:ascii="Arial" w:hAnsi="Arial" w:cs="Arial"/>
      <w:b/>
      <w:color w:val="720D2D"/>
      <w:sz w:val="36"/>
      <w:szCs w:val="36"/>
    </w:rPr>
  </w:style>
  <w:style w:type="paragraph" w:customStyle="1" w:styleId="WeeklyTopicHeading1">
    <w:name w:val="Weekly_Topic_Heading_1"/>
    <w:basedOn w:val="Heading1"/>
    <w:qFormat/>
    <w:rsid w:val="0042358F"/>
    <w:rPr>
      <w:color w:val="FFFFFF" w:themeColor="background1"/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32272"/>
    <w:rPr>
      <w:rFonts w:ascii="Arial" w:hAnsi="Arial"/>
      <w:szCs w:val="24"/>
    </w:rPr>
  </w:style>
  <w:style w:type="paragraph" w:styleId="NormalWeb">
    <w:name w:val="Normal (Web)"/>
    <w:basedOn w:val="Normal"/>
    <w:uiPriority w:val="99"/>
    <w:semiHidden/>
    <w:unhideWhenUsed/>
    <w:rsid w:val="00313E67"/>
    <w:pPr>
      <w:spacing w:before="100" w:beforeAutospacing="1" w:after="100" w:afterAutospacing="1"/>
    </w:pPr>
    <w:rPr>
      <w:rFonts w:ascii="Times New Roman" w:eastAsiaTheme="minorHAnsi" w:hAnsi="Times New Roman"/>
      <w:sz w:val="24"/>
    </w:rPr>
  </w:style>
  <w:style w:type="paragraph" w:styleId="Revision">
    <w:name w:val="Revision"/>
    <w:hidden/>
    <w:uiPriority w:val="99"/>
    <w:semiHidden/>
    <w:rsid w:val="00C76D33"/>
    <w:rPr>
      <w:rFonts w:ascii="Arial" w:hAnsi="Arial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E01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.PNG"/><Relationship Id="rId21" Type="http://schemas.openxmlformats.org/officeDocument/2006/relationships/hyperlink" Target="http://www.walthowe.com/navnet/history.html" TargetMode="External"/><Relationship Id="rId42" Type="http://schemas.openxmlformats.org/officeDocument/2006/relationships/oleObject" Target="embeddings/oleObject2.bin"/><Relationship Id="rId63" Type="http://schemas.openxmlformats.org/officeDocument/2006/relationships/hyperlink" Target="http://gmercyu.libguides.com/loader.php?type=d&amp;id=116158" TargetMode="External"/><Relationship Id="rId84" Type="http://schemas.openxmlformats.org/officeDocument/2006/relationships/hyperlink" Target="http://www.miniature-earth.com/" TargetMode="External"/><Relationship Id="rId16" Type="http://schemas.openxmlformats.org/officeDocument/2006/relationships/header" Target="header1.xml"/><Relationship Id="rId107" Type="http://schemas.openxmlformats.org/officeDocument/2006/relationships/hyperlink" Target="http://popplet.com/" TargetMode="External"/><Relationship Id="rId11" Type="http://schemas.openxmlformats.org/officeDocument/2006/relationships/footnotes" Target="footnotes.xml"/><Relationship Id="rId32" Type="http://schemas.openxmlformats.org/officeDocument/2006/relationships/hyperlink" Target="https://creativecommons.org/licenses/" TargetMode="External"/><Relationship Id="rId37" Type="http://schemas.openxmlformats.org/officeDocument/2006/relationships/hyperlink" Target="http://www.technologyreview.com/" TargetMode="External"/><Relationship Id="rId53" Type="http://schemas.openxmlformats.org/officeDocument/2006/relationships/hyperlink" Target="http://i.kinja-img.com/gawker-media/image/upload/s--ryIDjyFD--/18ix9ibv9xsotgif.gif" TargetMode="External"/><Relationship Id="rId58" Type="http://schemas.openxmlformats.org/officeDocument/2006/relationships/hyperlink" Target="https://flipboard.com/" TargetMode="External"/><Relationship Id="rId74" Type="http://schemas.openxmlformats.org/officeDocument/2006/relationships/hyperlink" Target="https://owl.english.purdue.edu/owl/resource/614/1/" TargetMode="External"/><Relationship Id="rId79" Type="http://schemas.openxmlformats.org/officeDocument/2006/relationships/hyperlink" Target="https://evernote.com/?var=2" TargetMode="External"/><Relationship Id="rId102" Type="http://schemas.openxmlformats.org/officeDocument/2006/relationships/hyperlink" Target="https://www.youtube.com/watch?v=yZGjhA0B_Ws" TargetMode="External"/><Relationship Id="rId123" Type="http://schemas.openxmlformats.org/officeDocument/2006/relationships/hyperlink" Target="http://www.dhs.gov/stopthinkconnect" TargetMode="External"/><Relationship Id="rId128" Type="http://schemas.openxmlformats.org/officeDocument/2006/relationships/hyperlink" Target="https://www.quora.com/What-is-the-deep-web-and-how-do-you-access-it" TargetMode="External"/><Relationship Id="rId5" Type="http://schemas.openxmlformats.org/officeDocument/2006/relationships/customXml" Target="../customXml/item5.xml"/><Relationship Id="rId90" Type="http://schemas.openxmlformats.org/officeDocument/2006/relationships/hyperlink" Target="http://www.readwritethink.org/files/resources/interactives/timeline_2/" TargetMode="External"/><Relationship Id="rId95" Type="http://schemas.openxmlformats.org/officeDocument/2006/relationships/hyperlink" Target="http://emilypost.com/advice/smart-use-of-smartphones-and-tablets/" TargetMode="External"/><Relationship Id="rId22" Type="http://schemas.openxmlformats.org/officeDocument/2006/relationships/hyperlink" Target="http://info.cern.ch/hypertext/WWW/TheProject.html" TargetMode="External"/><Relationship Id="rId27" Type="http://schemas.openxmlformats.org/officeDocument/2006/relationships/hyperlink" Target="https://www.youtube.com/watch?v=72snZctFFtA&amp;feature=youtu.be" TargetMode="External"/><Relationship Id="rId43" Type="http://schemas.openxmlformats.org/officeDocument/2006/relationships/hyperlink" Target="http://arstechnica.com/tech-policy/2015/10/net-neutrality-violates-the-first-amendment-according-to-one-isp/" TargetMode="External"/><Relationship Id="rId48" Type="http://schemas.openxmlformats.org/officeDocument/2006/relationships/hyperlink" Target="http://guides.library.duke.edu/c.php?g=289688&amp;p=1930772" TargetMode="External"/><Relationship Id="rId64" Type="http://schemas.openxmlformats.org/officeDocument/2006/relationships/hyperlink" Target="https://www.ted.com/talks/eli_pariser_beware_online_filter_bubbles?language=en" TargetMode="External"/><Relationship Id="rId69" Type="http://schemas.openxmlformats.org/officeDocument/2006/relationships/hyperlink" Target="https://my.gmercyu.edu/c/document_library/get_file?p_l_id=1307611&amp;folderId=1314366&amp;name=DLFE-13841.pdf" TargetMode="External"/><Relationship Id="rId113" Type="http://schemas.openxmlformats.org/officeDocument/2006/relationships/hyperlink" Target="https://www.youtube.com/" TargetMode="External"/><Relationship Id="rId118" Type="http://schemas.openxmlformats.org/officeDocument/2006/relationships/image" Target="media/image6.PNG"/><Relationship Id="rId134" Type="http://schemas.openxmlformats.org/officeDocument/2006/relationships/hyperlink" Target="https://www.youtube.com/watch?v=OM6XIICm_qo" TargetMode="External"/><Relationship Id="rId80" Type="http://schemas.openxmlformats.org/officeDocument/2006/relationships/hyperlink" Target="http://libguides.rutgers.edu/apps/" TargetMode="External"/><Relationship Id="rId85" Type="http://schemas.openxmlformats.org/officeDocument/2006/relationships/hyperlink" Target="http://everyoneon.org/about/" TargetMode="Externa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33" Type="http://schemas.openxmlformats.org/officeDocument/2006/relationships/hyperlink" Target="http://www.computerethicsinstitute.org/images/TheTenCommandmentsOfComputerEthics.pdf" TargetMode="External"/><Relationship Id="rId38" Type="http://schemas.openxmlformats.org/officeDocument/2006/relationships/hyperlink" Target="https://www.youtube.com/watch?v=6ILQrUrEWe8" TargetMode="External"/><Relationship Id="rId59" Type="http://schemas.openxmlformats.org/officeDocument/2006/relationships/hyperlink" Target="https://www.stumbleupon.com/" TargetMode="External"/><Relationship Id="rId103" Type="http://schemas.openxmlformats.org/officeDocument/2006/relationships/hyperlink" Target="http://www.forbes.com/sites/meghanbiro/2013/02/24/5-steps-to-empowering-the-brand-you/" TargetMode="External"/><Relationship Id="rId108" Type="http://schemas.openxmlformats.org/officeDocument/2006/relationships/hyperlink" Target="https://www.youtube.com/watch?v=5utoLhjUuAI" TargetMode="External"/><Relationship Id="rId124" Type="http://schemas.openxmlformats.org/officeDocument/2006/relationships/hyperlink" Target="https://www.staysafeonline.org/ncsam/" TargetMode="External"/><Relationship Id="rId129" Type="http://schemas.openxmlformats.org/officeDocument/2006/relationships/hyperlink" Target="http://www.deepwebthemovie.com/" TargetMode="External"/><Relationship Id="rId54" Type="http://schemas.openxmlformats.org/officeDocument/2006/relationships/hyperlink" Target="http://mashable.com/2012/04/19/google-bombs/" TargetMode="External"/><Relationship Id="rId70" Type="http://schemas.openxmlformats.org/officeDocument/2006/relationships/hyperlink" Target="http://libproxy.gmercyu.edu/loggedin/APA_Style_Guide.pdf" TargetMode="External"/><Relationship Id="rId75" Type="http://schemas.openxmlformats.org/officeDocument/2006/relationships/hyperlink" Target="https://www.youtube.com/watch?v=-LpgXJvQnEc" TargetMode="External"/><Relationship Id="rId91" Type="http://schemas.openxmlformats.org/officeDocument/2006/relationships/hyperlink" Target="https://www.youtube.com/watch?v=43RnHgcCOGA" TargetMode="External"/><Relationship Id="rId96" Type="http://schemas.openxmlformats.org/officeDocument/2006/relationships/hyperlink" Target="https://www.youtube.com/watch?v=5utoLhjUuAI" TargetMode="Externa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23" Type="http://schemas.openxmlformats.org/officeDocument/2006/relationships/hyperlink" Target="http://www.mooreslaw.org/" TargetMode="External"/><Relationship Id="rId28" Type="http://schemas.openxmlformats.org/officeDocument/2006/relationships/hyperlink" Target="http://www.scientificamerican.com/article/net-neutrality-in-a-nutshell/" TargetMode="External"/><Relationship Id="rId49" Type="http://schemas.openxmlformats.org/officeDocument/2006/relationships/hyperlink" Target="http://vanderbilt.edu/writing/manage/wp-content/uploads/2013/06/Formulating%20Your%20Research%20Question.pdf" TargetMode="External"/><Relationship Id="rId114" Type="http://schemas.openxmlformats.org/officeDocument/2006/relationships/hyperlink" Target="https://www.glogster.com/" TargetMode="External"/><Relationship Id="rId119" Type="http://schemas.openxmlformats.org/officeDocument/2006/relationships/hyperlink" Target="http://www.huhmagazine.co.uk/10779/study-finds-quitting-facebook-makes-you-happier-and-less-stressed" TargetMode="External"/><Relationship Id="rId44" Type="http://schemas.openxmlformats.org/officeDocument/2006/relationships/hyperlink" Target="http://arstechnica.com/tech-policy/2015/12/net-neutrality-supporters-optimistic-after-court-arguments/" TargetMode="External"/><Relationship Id="rId60" Type="http://schemas.openxmlformats.org/officeDocument/2006/relationships/hyperlink" Target="https://www.google.com/alerts" TargetMode="External"/><Relationship Id="rId65" Type="http://schemas.openxmlformats.org/officeDocument/2006/relationships/hyperlink" Target="http://mashable.com/2012/04/19/google-bombs/" TargetMode="External"/><Relationship Id="rId81" Type="http://schemas.openxmlformats.org/officeDocument/2006/relationships/hyperlink" Target="http://gmercyu.libguides.com/content.php?pid=542227&amp;sid=4460069" TargetMode="External"/><Relationship Id="rId86" Type="http://schemas.openxmlformats.org/officeDocument/2006/relationships/hyperlink" Target="http://www.one.org/us/" TargetMode="External"/><Relationship Id="rId130" Type="http://schemas.openxmlformats.org/officeDocument/2006/relationships/hyperlink" Target="http://www.deepwebthemovie.com/" TargetMode="External"/><Relationship Id="rId135" Type="http://schemas.openxmlformats.org/officeDocument/2006/relationships/hyperlink" Target="https://www.ted.com/talks/tim_berners_lee_a_magna_carta_for_the_web" TargetMode="External"/><Relationship Id="rId13" Type="http://schemas.openxmlformats.org/officeDocument/2006/relationships/hyperlink" Target="https://www.google.com/drive/" TargetMode="External"/><Relationship Id="rId18" Type="http://schemas.openxmlformats.org/officeDocument/2006/relationships/header" Target="header2.xml"/><Relationship Id="rId39" Type="http://schemas.openxmlformats.org/officeDocument/2006/relationships/image" Target="media/image2.png"/><Relationship Id="rId109" Type="http://schemas.openxmlformats.org/officeDocument/2006/relationships/hyperlink" Target="https://www.youtube.com/watch?v=ATfY8dvbuFg" TargetMode="External"/><Relationship Id="rId34" Type="http://schemas.openxmlformats.org/officeDocument/2006/relationships/hyperlink" Target="http://www.w3schools.com/html/" TargetMode="External"/><Relationship Id="rId50" Type="http://schemas.openxmlformats.org/officeDocument/2006/relationships/hyperlink" Target="http://twp.duke.edu/uploads/media_items/research-questions.original.pdf" TargetMode="External"/><Relationship Id="rId55" Type="http://schemas.openxmlformats.org/officeDocument/2006/relationships/hyperlink" Target="https://www.ted.com/talks/eli_pariser_beware_online_filter_bubbles?language=en" TargetMode="External"/><Relationship Id="rId76" Type="http://schemas.openxmlformats.org/officeDocument/2006/relationships/hyperlink" Target="http://techcrunch.com/" TargetMode="External"/><Relationship Id="rId97" Type="http://schemas.openxmlformats.org/officeDocument/2006/relationships/hyperlink" Target="https://www.youtube.com/watch?v=ATfY8dvbuFg" TargetMode="External"/><Relationship Id="rId104" Type="http://schemas.openxmlformats.org/officeDocument/2006/relationships/hyperlink" Target="http://www.slideshare.net/milenaregos/personal-branding-17822864" TargetMode="External"/><Relationship Id="rId120" Type="http://schemas.openxmlformats.org/officeDocument/2006/relationships/hyperlink" Target="https://www.youtube.com/watch?v=AY4uWLOLKzU" TargetMode="External"/><Relationship Id="rId125" Type="http://schemas.openxmlformats.org/officeDocument/2006/relationships/hyperlink" Target="http://www.pcworld.com/article/2824789/3-ways-you-can-use-two-factor-authentication-to-protect-you-when-no-one-else-will.html" TargetMode="External"/><Relationship Id="rId7" Type="http://schemas.openxmlformats.org/officeDocument/2006/relationships/numbering" Target="numbering.xml"/><Relationship Id="rId71" Type="http://schemas.openxmlformats.org/officeDocument/2006/relationships/hyperlink" Target="https://owl.english.purdue.edu/owl/resource/584/1/" TargetMode="External"/><Relationship Id="rId92" Type="http://schemas.openxmlformats.org/officeDocument/2006/relationships/hyperlink" Target="http://www.abledata.com/publications/accessibility-and-mobile-apps-story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://arstechnica.com/tech-policy/2015/10/net-neutrality-violates-the-first-amendment-according-to-one-isp/" TargetMode="External"/><Relationship Id="rId24" Type="http://schemas.openxmlformats.org/officeDocument/2006/relationships/hyperlink" Target="https://www.youtube.com/watch?v=OM6XIICm_qo" TargetMode="External"/><Relationship Id="rId40" Type="http://schemas.openxmlformats.org/officeDocument/2006/relationships/oleObject" Target="embeddings/oleObject1.bin"/><Relationship Id="rId45" Type="http://schemas.openxmlformats.org/officeDocument/2006/relationships/hyperlink" Target="https://www.youtube.com/watch?v=6NLYbzXVJaY" TargetMode="External"/><Relationship Id="rId66" Type="http://schemas.openxmlformats.org/officeDocument/2006/relationships/hyperlink" Target="https://support.google.com/websearch/answer/510?source=gsearch&amp;hl=en" TargetMode="External"/><Relationship Id="rId87" Type="http://schemas.openxmlformats.org/officeDocument/2006/relationships/hyperlink" Target="http://www.one.org/us/2015/09/26/the-connectivity-declaration-demanding-internet-access-for-all-and-implementation-of-the-global-goals/" TargetMode="External"/><Relationship Id="rId110" Type="http://schemas.openxmlformats.org/officeDocument/2006/relationships/hyperlink" Target="https://prezi.com/x7gjmhdpi52t/some-bad-prezis/" TargetMode="External"/><Relationship Id="rId115" Type="http://schemas.openxmlformats.org/officeDocument/2006/relationships/hyperlink" Target="http://popplet.com/" TargetMode="External"/><Relationship Id="rId131" Type="http://schemas.openxmlformats.org/officeDocument/2006/relationships/hyperlink" Target="https://securityintelligence.com/" TargetMode="External"/><Relationship Id="rId136" Type="http://schemas.openxmlformats.org/officeDocument/2006/relationships/fontTable" Target="fontTable.xml"/><Relationship Id="rId61" Type="http://schemas.openxmlformats.org/officeDocument/2006/relationships/hyperlink" Target="http://www.watchthatpage.com/" TargetMode="External"/><Relationship Id="rId82" Type="http://schemas.openxmlformats.org/officeDocument/2006/relationships/hyperlink" Target="https://www.youtube.com/watch?v=6ILQrUrEWe8" TargetMode="External"/><Relationship Id="rId19" Type="http://schemas.openxmlformats.org/officeDocument/2006/relationships/footer" Target="footer2.xml"/><Relationship Id="rId14" Type="http://schemas.openxmlformats.org/officeDocument/2006/relationships/hyperlink" Target="http://www.readwritethink.org/files/resources/interactives/timeline_2/" TargetMode="External"/><Relationship Id="rId30" Type="http://schemas.openxmlformats.org/officeDocument/2006/relationships/hyperlink" Target="http://arstechnica.com/tech-policy/2015/12/net-neutrality-supporters-optimistic-after-court-arguments/" TargetMode="External"/><Relationship Id="rId35" Type="http://schemas.openxmlformats.org/officeDocument/2006/relationships/hyperlink" Target="http://www.w3schools.com/html/html_quiz.asp" TargetMode="External"/><Relationship Id="rId56" Type="http://schemas.openxmlformats.org/officeDocument/2006/relationships/hyperlink" Target="http://www.screencast.com/t/LrtavGyJL" TargetMode="External"/><Relationship Id="rId77" Type="http://schemas.openxmlformats.org/officeDocument/2006/relationships/hyperlink" Target="http://www.engadget.com/" TargetMode="External"/><Relationship Id="rId100" Type="http://schemas.openxmlformats.org/officeDocument/2006/relationships/hyperlink" Target="http://popplet.com/" TargetMode="External"/><Relationship Id="rId105" Type="http://schemas.openxmlformats.org/officeDocument/2006/relationships/hyperlink" Target="http://emilypost.com/advice/texting-manners/" TargetMode="External"/><Relationship Id="rId126" Type="http://schemas.openxmlformats.org/officeDocument/2006/relationships/hyperlink" Target="http://www.ibm.com/cloud-computing/what-is-cloud-computing.html" TargetMode="External"/><Relationship Id="rId8" Type="http://schemas.openxmlformats.org/officeDocument/2006/relationships/styles" Target="styles.xml"/><Relationship Id="rId51" Type="http://schemas.openxmlformats.org/officeDocument/2006/relationships/hyperlink" Target="https://researchrundowns.wordpress.com/intro/writing-research-questions/" TargetMode="External"/><Relationship Id="rId72" Type="http://schemas.openxmlformats.org/officeDocument/2006/relationships/hyperlink" Target="https://gwynedd-mercycollege.adobeconnect.com/_a1013930896/p1tzjk8hluj/?launcher=false&amp;fcsContent=true&amp;pbMode=normal" TargetMode="External"/><Relationship Id="rId93" Type="http://schemas.openxmlformats.org/officeDocument/2006/relationships/hyperlink" Target="http://socialnetworking.procon.org/" TargetMode="External"/><Relationship Id="rId98" Type="http://schemas.openxmlformats.org/officeDocument/2006/relationships/hyperlink" Target="https://prezi.com/x7gjmhdpi52t/some-bad-prezis/" TargetMode="External"/><Relationship Id="rId121" Type="http://schemas.openxmlformats.org/officeDocument/2006/relationships/hyperlink" Target="http://www.nationaldayofunplugging.org" TargetMode="External"/><Relationship Id="rId3" Type="http://schemas.openxmlformats.org/officeDocument/2006/relationships/customXml" Target="../customXml/item3.xml"/><Relationship Id="rId25" Type="http://schemas.openxmlformats.org/officeDocument/2006/relationships/hyperlink" Target="https://www.youtube.com/watch?v=6ILQrUrEWe8" TargetMode="External"/><Relationship Id="rId46" Type="http://schemas.openxmlformats.org/officeDocument/2006/relationships/hyperlink" Target="https://vimeo.com/synergiseducation/review/121043572/ddf07630a4" TargetMode="External"/><Relationship Id="rId67" Type="http://schemas.openxmlformats.org/officeDocument/2006/relationships/hyperlink" Target="http://guides.library.duke.edu/c.php?g=289688&amp;p=1930772" TargetMode="External"/><Relationship Id="rId116" Type="http://schemas.openxmlformats.org/officeDocument/2006/relationships/image" Target="media/image4.PNG"/><Relationship Id="rId137" Type="http://schemas.openxmlformats.org/officeDocument/2006/relationships/theme" Target="theme/theme1.xml"/><Relationship Id="rId20" Type="http://schemas.openxmlformats.org/officeDocument/2006/relationships/header" Target="header3.xml"/><Relationship Id="rId41" Type="http://schemas.openxmlformats.org/officeDocument/2006/relationships/image" Target="media/image3.png"/><Relationship Id="rId62" Type="http://schemas.openxmlformats.org/officeDocument/2006/relationships/hyperlink" Target="http://www.screencast.com/t/LrtavGyJL" TargetMode="External"/><Relationship Id="rId83" Type="http://schemas.openxmlformats.org/officeDocument/2006/relationships/hyperlink" Target="https://www.youtube.com/watch?v=sW_7i6T_H78" TargetMode="External"/><Relationship Id="rId88" Type="http://schemas.openxmlformats.org/officeDocument/2006/relationships/hyperlink" Target="http://one.laptop.org/" TargetMode="External"/><Relationship Id="rId111" Type="http://schemas.openxmlformats.org/officeDocument/2006/relationships/hyperlink" Target="http://prezijedi.com/" TargetMode="External"/><Relationship Id="rId132" Type="http://schemas.openxmlformats.org/officeDocument/2006/relationships/hyperlink" Target="https://securityintelligence.com/demystifying-the-dark-art-of-cyber-forensics/" TargetMode="External"/><Relationship Id="rId15" Type="http://schemas.openxmlformats.org/officeDocument/2006/relationships/hyperlink" Target="http://popplet.com/" TargetMode="External"/><Relationship Id="rId36" Type="http://schemas.openxmlformats.org/officeDocument/2006/relationships/hyperlink" Target="https://sites.gmercyu.edu/student-resources/adobe-connect-resources/" TargetMode="External"/><Relationship Id="rId57" Type="http://schemas.openxmlformats.org/officeDocument/2006/relationships/hyperlink" Target="http://gmercyu.libguides.com/loader.php?type=d&amp;id=116158" TargetMode="External"/><Relationship Id="rId106" Type="http://schemas.openxmlformats.org/officeDocument/2006/relationships/hyperlink" Target="http://emilypost.com/advice/smart-use-of-smartphones-and-tablets/" TargetMode="External"/><Relationship Id="rId127" Type="http://schemas.openxmlformats.org/officeDocument/2006/relationships/hyperlink" Target="http://www.research.ibm.com/cognitive-computing/" TargetMode="External"/><Relationship Id="rId10" Type="http://schemas.openxmlformats.org/officeDocument/2006/relationships/webSettings" Target="webSettings.xml"/><Relationship Id="rId31" Type="http://schemas.openxmlformats.org/officeDocument/2006/relationships/hyperlink" Target="http://www.copyright.com/learn/media-download/copyright-basics/" TargetMode="External"/><Relationship Id="rId52" Type="http://schemas.openxmlformats.org/officeDocument/2006/relationships/hyperlink" Target="http://imgur.com/gallery/rNlQJuT" TargetMode="External"/><Relationship Id="rId73" Type="http://schemas.openxmlformats.org/officeDocument/2006/relationships/hyperlink" Target="https://gwynedd-mercycollege.adobeconnect.com/_a1013930896/p1w44c1ik7f/?launcher=false&amp;fcsContent=true&amp;pbMode=normal" TargetMode="External"/><Relationship Id="rId78" Type="http://schemas.openxmlformats.org/officeDocument/2006/relationships/hyperlink" Target="https://www.zotero.org/" TargetMode="External"/><Relationship Id="rId94" Type="http://schemas.openxmlformats.org/officeDocument/2006/relationships/hyperlink" Target="http://emilypost.com/advice/texting-manners/" TargetMode="External"/><Relationship Id="rId99" Type="http://schemas.openxmlformats.org/officeDocument/2006/relationships/hyperlink" Target="http://prezijedi.com/" TargetMode="External"/><Relationship Id="rId101" Type="http://schemas.openxmlformats.org/officeDocument/2006/relationships/hyperlink" Target="http://www.shortcutworld.com/" TargetMode="External"/><Relationship Id="rId122" Type="http://schemas.openxmlformats.org/officeDocument/2006/relationships/hyperlink" Target="https://www.ted.com/talks/tim_berners_lee_a_magna_carta_for_the_web" TargetMode="Externa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26" Type="http://schemas.openxmlformats.org/officeDocument/2006/relationships/hyperlink" Target="https://www.youtube.com/watch?v=HOaIqQAeaik&amp;feature=youtu.be" TargetMode="External"/><Relationship Id="rId47" Type="http://schemas.openxmlformats.org/officeDocument/2006/relationships/hyperlink" Target="https://en-us.help.blackboard.com/Learn/9.1_2014_04/Instructor/080_Collaboration/050_Course_Groups/030_Create_Groups" TargetMode="External"/><Relationship Id="rId68" Type="http://schemas.openxmlformats.org/officeDocument/2006/relationships/hyperlink" Target="https://www.youtube.com/watch?v=F_nbUizGeEY" TargetMode="External"/><Relationship Id="rId89" Type="http://schemas.openxmlformats.org/officeDocument/2006/relationships/hyperlink" Target="http://www.readwritethink.org/files/resources/interactives/timeline_2/" TargetMode="External"/><Relationship Id="rId112" Type="http://schemas.openxmlformats.org/officeDocument/2006/relationships/hyperlink" Target="https://prezi.com/" TargetMode="External"/><Relationship Id="rId133" Type="http://schemas.openxmlformats.org/officeDocument/2006/relationships/hyperlink" Target="https://www.lifelock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y%20Mendeli\Desktop\GMercy%20ED%20FIG_AMY.dotx" TargetMode="External"/></Relationships>
</file>

<file path=word/theme/theme1.xml><?xml version="1.0" encoding="utf-8"?>
<a:theme xmlns:a="http://schemas.openxmlformats.org/drawingml/2006/main" name="GMC_pptTheme">
  <a:themeElements>
    <a:clrScheme name="GMC Style 1">
      <a:dk1>
        <a:sysClr val="windowText" lastClr="000000"/>
      </a:dk1>
      <a:lt1>
        <a:srgbClr val="FFFFFF"/>
      </a:lt1>
      <a:dk2>
        <a:srgbClr val="857040"/>
      </a:dk2>
      <a:lt2>
        <a:srgbClr val="C9C9C9"/>
      </a:lt2>
      <a:accent1>
        <a:srgbClr val="9C2C2A"/>
      </a:accent1>
      <a:accent2>
        <a:srgbClr val="40C0BF"/>
      </a:accent2>
      <a:accent3>
        <a:srgbClr val="F0D611"/>
      </a:accent3>
      <a:accent4>
        <a:srgbClr val="857040"/>
      </a:accent4>
      <a:accent5>
        <a:srgbClr val="68BD56"/>
      </a:accent5>
      <a:accent6>
        <a:srgbClr val="38579C"/>
      </a:accent6>
      <a:hlink>
        <a:srgbClr val="0000A2"/>
      </a:hlink>
      <a:folHlink>
        <a:srgbClr val="4581C4"/>
      </a:folHlink>
    </a:clrScheme>
    <a:fontScheme name="Habitat">
      <a:majorFont>
        <a:latin typeface="Book Antiqua"/>
        <a:ea typeface=""/>
        <a:cs typeface=""/>
        <a:font script="Jpan" typeface="ＭＳ 明朝"/>
        <a:font script="Hans" typeface="宋体"/>
        <a:font script="Hant" typeface="新細明體"/>
      </a:majorFont>
      <a:minorFont>
        <a:latin typeface="Book Antiqua"/>
        <a:ea typeface=""/>
        <a:cs typeface=""/>
        <a:font script="Jpan" typeface="ＭＳ 明朝"/>
        <a:font script="Hans" typeface="宋体"/>
        <a:font script="Hant" typeface="新細明體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Word" ma:contentTypeID="0x0101009B3B4A1DF3711448A21A7C7557BAE60E" ma:contentTypeVersion="1" ma:contentTypeDescription="A blank Microsoft Word document." ma:contentTypeScope="" ma:versionID="c0509787263c68f1e966741512193d41">
  <xsd:schema xmlns:xsd="http://www.w3.org/2001/XMLSchema" xmlns:xs="http://www.w3.org/2001/XMLSchema" xmlns:p="http://schemas.microsoft.com/office/2006/metadata/properties" xmlns:ns2="d1defbd9-fdd7-4111-86e6-45d9222a7e0e" targetNamespace="http://schemas.microsoft.com/office/2006/metadata/properties" ma:root="true" ma:fieldsID="46e7f85046d60e1094cdc76cf36bb9cd" ns2:_="">
    <xsd:import namespace="d1defbd9-fdd7-4111-86e6-45d9222a7e0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defbd9-fdd7-4111-86e6-45d9222a7e0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_dlc_DocId xmlns="d1defbd9-fdd7-4111-86e6-45d9222a7e0e">FS4YMCW43TKZ-11-1077</_dlc_DocId>
    <_dlc_DocIdUrl xmlns="d1defbd9-fdd7-4111-86e6-45d9222a7e0e">
      <Url>https://teamapu.sharepoint.com/academics/_layouts/DocIdRedir.aspx?ID=FS4YMCW43TKZ-11-1077</Url>
      <Description>FS4YMCW43TKZ-11-1077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52545A-3133-4698-BEE8-DF71387DDBA8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3D2D096F-DC7D-45DF-9D50-73466E125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defbd9-fdd7-4111-86e6-45d9222a7e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4980AE-B54D-4FA1-8839-DF52DB7FDC06}">
  <ds:schemaRefs>
    <ds:schemaRef ds:uri="http://schemas.microsoft.com/office/2006/metadata/properties"/>
    <ds:schemaRef ds:uri="d1defbd9-fdd7-4111-86e6-45d9222a7e0e"/>
  </ds:schemaRefs>
</ds:datastoreItem>
</file>

<file path=customXml/itemProps4.xml><?xml version="1.0" encoding="utf-8"?>
<ds:datastoreItem xmlns:ds="http://schemas.openxmlformats.org/officeDocument/2006/customXml" ds:itemID="{634BA3C2-237B-4D60-A930-44D883E8123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136D665-9753-48D3-A529-F5D9EC1B924F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449187FE-00C0-4421-994F-E64B595EB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GMercy ED FIG_AMY</Template>
  <TotalTime>480</TotalTime>
  <Pages>1</Pages>
  <Words>8391</Words>
  <Characters>47832</Characters>
  <Application>Microsoft Office Word</Application>
  <DocSecurity>0</DocSecurity>
  <Lines>398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Partner ABC123 Course Development Worksheet</vt:lpstr>
    </vt:vector>
  </TitlesOfParts>
  <Company>Synergis Education, Inc.</Company>
  <LinksUpToDate>false</LinksUpToDate>
  <CharactersWithSpaces>56111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Partner ABC123 Course Development Worksheet</dc:title>
  <dc:creator>Priscila Hinkle</dc:creator>
  <cp:lastModifiedBy>Catherine Khongsaly</cp:lastModifiedBy>
  <cp:revision>45</cp:revision>
  <cp:lastPrinted>2009-04-23T17:02:00Z</cp:lastPrinted>
  <dcterms:created xsi:type="dcterms:W3CDTF">2016-01-05T15:05:00Z</dcterms:created>
  <dcterms:modified xsi:type="dcterms:W3CDTF">2019-08-08T19:07:00Z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Subject">
    <vt:lpwstr/>
  </property>
  <property fmtid="{D5CDD505-2E9C-101B-9397-08002B2CF9AE}" pid="4" name="Keywords">
    <vt:lpwstr/>
  </property>
  <property fmtid="{D5CDD505-2E9C-101B-9397-08002B2CF9AE}" pid="5" name="_Author">
    <vt:lpwstr>Priscila Hinkle</vt:lpwstr>
  </property>
  <property fmtid="{D5CDD505-2E9C-101B-9397-08002B2CF9AE}" pid="6" name="_Category">
    <vt:lpwstr/>
  </property>
  <property fmtid="{D5CDD505-2E9C-101B-9397-08002B2CF9AE}" pid="7" name="Categories">
    <vt:lpwstr/>
  </property>
  <property fmtid="{D5CDD505-2E9C-101B-9397-08002B2CF9AE}" pid="8" name="Approval Level">
    <vt:lpwstr/>
  </property>
  <property fmtid="{D5CDD505-2E9C-101B-9397-08002B2CF9AE}" pid="9" name="_Comments">
    <vt:lpwstr/>
  </property>
  <property fmtid="{D5CDD505-2E9C-101B-9397-08002B2CF9AE}" pid="10" name="Assigned To">
    <vt:lpwstr/>
  </property>
  <property fmtid="{D5CDD505-2E9C-101B-9397-08002B2CF9AE}" pid="11" name="URL">
    <vt:lpwstr/>
  </property>
  <property fmtid="{D5CDD505-2E9C-101B-9397-08002B2CF9AE}" pid="12" name="Stakeholder Page">
    <vt:lpwstr>JSSB</vt:lpwstr>
  </property>
  <property fmtid="{D5CDD505-2E9C-101B-9397-08002B2CF9AE}" pid="13" name="Document Category">
    <vt:lpwstr>Examples</vt:lpwstr>
  </property>
  <property fmtid="{D5CDD505-2E9C-101B-9397-08002B2CF9AE}" pid="14" name="ReportOwner">
    <vt:lpwstr/>
  </property>
  <property fmtid="{D5CDD505-2E9C-101B-9397-08002B2CF9AE}" pid="15" name="ContentTypeId">
    <vt:lpwstr>0x010104003826EE1F625A1D4A9F9B81BD4E2725C5</vt:lpwstr>
  </property>
  <property fmtid="{D5CDD505-2E9C-101B-9397-08002B2CF9AE}" pid="16" name="Page Section">
    <vt:lpwstr>Course Materials</vt:lpwstr>
  </property>
  <property fmtid="{D5CDD505-2E9C-101B-9397-08002B2CF9AE}" pid="17" name="_dlc_DocIdItemGuid">
    <vt:lpwstr>8409ded6-9553-466e-aaea-052acc0cb566</vt:lpwstr>
  </property>
</Properties>
</file>