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38617" w14:textId="77777777" w:rsidR="00917A13" w:rsidRPr="0020635A" w:rsidRDefault="00917A13" w:rsidP="0020635A">
      <w:pPr>
        <w:pStyle w:val="Heading1"/>
      </w:pPr>
      <w:r>
        <w:t xml:space="preserve">Course Description </w:t>
      </w:r>
    </w:p>
    <w:p w14:paraId="481BE211" w14:textId="77777777" w:rsidR="00917A13" w:rsidRDefault="00917A13" w:rsidP="00DC3920"/>
    <w:p w14:paraId="33004047" w14:textId="2C831AD4" w:rsidR="006954E4" w:rsidRDefault="006954E4" w:rsidP="00C01781">
      <w:r w:rsidRPr="006954E4">
        <w:t xml:space="preserve">This course is the student’s entry level </w:t>
      </w:r>
      <w:proofErr w:type="gramStart"/>
      <w:r w:rsidRPr="006954E4">
        <w:t>fifteen week</w:t>
      </w:r>
      <w:proofErr w:type="gramEnd"/>
      <w:r w:rsidRPr="006954E4">
        <w:t xml:space="preserve"> supervised field experience. This field experience requires a minimum of 100 hours on site with 40% of these hours being in face to face contact with clients.  This field experience provides students the opportunity to integrate professional knowledge and apply their counseling skills in real life situations.  Professional issues, legal issues and ethical behavior related to the counseling profession will be addressed.  Emphasis is placed on applying counseling skills on the individual and group levels.  Ninety minutes per week of synchronous group supervision is required in this course.  For a full description of expectations please see the Practicum Handbook. </w:t>
      </w:r>
    </w:p>
    <w:p w14:paraId="61C06D6A" w14:textId="77777777" w:rsidR="006954E4" w:rsidRDefault="006954E4" w:rsidP="00C01781">
      <w:pPr>
        <w:rPr>
          <w:b/>
        </w:rPr>
      </w:pPr>
    </w:p>
    <w:p w14:paraId="70BC8B7A" w14:textId="3CA8FB33" w:rsidR="00917A13" w:rsidRPr="0090566F" w:rsidRDefault="006954E4" w:rsidP="00C01781">
      <w:r w:rsidRPr="006954E4">
        <w:rPr>
          <w:b/>
        </w:rPr>
        <w:t>Prerequisite: 20 hours of documented pre-practicum experiences. These experiences will be completed in CNS 505 and CNS 527. Only open to degree students or with permission of the Program Director.</w:t>
      </w:r>
      <w:r w:rsidR="00917A13" w:rsidRPr="00741E83">
        <w:t xml:space="preserve">  </w:t>
      </w:r>
      <w:r w:rsidR="00917A13">
        <w:t xml:space="preserve"> </w:t>
      </w:r>
    </w:p>
    <w:p w14:paraId="0C3FB757" w14:textId="77777777" w:rsidR="00917A13" w:rsidRPr="0090566F" w:rsidRDefault="00917A13" w:rsidP="00DC3920"/>
    <w:p w14:paraId="03694D5D" w14:textId="77777777" w:rsidR="00917A13" w:rsidRDefault="00917A13" w:rsidP="4948C66D">
      <w:pPr>
        <w:pStyle w:val="Heading1"/>
        <w:rPr>
          <w:color w:val="9C2C2A"/>
        </w:rPr>
      </w:pPr>
      <w:r>
        <w:t>University Learning Outcomes (ULO)</w:t>
      </w:r>
    </w:p>
    <w:p w14:paraId="79C9AA92" w14:textId="77777777" w:rsidR="00917A13" w:rsidRPr="004F138A" w:rsidRDefault="00917A13" w:rsidP="00121460">
      <w:pPr>
        <w:tabs>
          <w:tab w:val="left" w:pos="0"/>
        </w:tabs>
        <w:rPr>
          <w:rFonts w:cs="Arial"/>
          <w:szCs w:val="22"/>
        </w:rPr>
      </w:pPr>
    </w:p>
    <w:p w14:paraId="1F1BA052" w14:textId="77777777" w:rsidR="0046122D" w:rsidRDefault="0046122D" w:rsidP="0046122D">
      <w:pPr>
        <w:numPr>
          <w:ilvl w:val="0"/>
          <w:numId w:val="32"/>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01E22AAE" w14:textId="77777777" w:rsidR="0046122D" w:rsidRDefault="0046122D" w:rsidP="0046122D">
      <w:pPr>
        <w:numPr>
          <w:ilvl w:val="0"/>
          <w:numId w:val="32"/>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5C8C1439" w14:textId="77777777" w:rsidR="0046122D" w:rsidRDefault="0046122D" w:rsidP="0046122D">
      <w:pPr>
        <w:numPr>
          <w:ilvl w:val="0"/>
          <w:numId w:val="32"/>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04F0C5B3" w14:textId="77777777" w:rsidR="0046122D" w:rsidRDefault="0046122D" w:rsidP="0046122D">
      <w:pPr>
        <w:numPr>
          <w:ilvl w:val="0"/>
          <w:numId w:val="32"/>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23DD193A" w14:textId="77777777" w:rsidR="0046122D" w:rsidRDefault="0046122D" w:rsidP="0046122D">
      <w:pPr>
        <w:numPr>
          <w:ilvl w:val="0"/>
          <w:numId w:val="32"/>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16ED79C1" w14:textId="77777777" w:rsidR="00917A13" w:rsidRPr="0090566F" w:rsidRDefault="00917A13" w:rsidP="00825564"/>
    <w:p w14:paraId="2F64AF6A" w14:textId="77777777" w:rsidR="00917A13" w:rsidRDefault="00917A13" w:rsidP="0020635A">
      <w:pPr>
        <w:pStyle w:val="Heading1"/>
      </w:pPr>
      <w:r>
        <w:t xml:space="preserve">Program Learning Outcomes (PLO) </w:t>
      </w:r>
    </w:p>
    <w:p w14:paraId="44AA483B" w14:textId="77777777" w:rsidR="00917A13" w:rsidRDefault="00917A13" w:rsidP="00824D94"/>
    <w:p w14:paraId="188C3F1C" w14:textId="77777777" w:rsidR="0016678F" w:rsidRDefault="0016678F" w:rsidP="0016678F">
      <w:pPr>
        <w:pStyle w:val="AssignmentsLevel2"/>
        <w:numPr>
          <w:ilvl w:val="0"/>
          <w:numId w:val="40"/>
        </w:numPr>
        <w:rPr>
          <w:iCs/>
          <w:color w:val="000000"/>
        </w:rPr>
      </w:pPr>
      <w:r>
        <w:rPr>
          <w:b/>
          <w:iCs/>
          <w:color w:val="000000"/>
        </w:rPr>
        <w:t>PLO1:</w:t>
      </w:r>
      <w:r>
        <w:rPr>
          <w:iCs/>
          <w:color w:val="000000"/>
        </w:rPr>
        <w:t xml:space="preserve"> </w:t>
      </w:r>
      <w:r>
        <w:t>Establish a counseling identity. (ULO1, 3, 4, 5)</w:t>
      </w:r>
    </w:p>
    <w:p w14:paraId="575DC473" w14:textId="77777777" w:rsidR="0016678F" w:rsidRDefault="0016678F" w:rsidP="0016678F">
      <w:pPr>
        <w:pStyle w:val="AssignmentsLevel2"/>
        <w:numPr>
          <w:ilvl w:val="0"/>
          <w:numId w:val="40"/>
        </w:numPr>
        <w:rPr>
          <w:iCs/>
          <w:color w:val="000000"/>
        </w:rPr>
      </w:pPr>
      <w:r>
        <w:rPr>
          <w:b/>
          <w:iCs/>
          <w:color w:val="000000"/>
        </w:rPr>
        <w:t>PLO2:</w:t>
      </w:r>
      <w:r>
        <w:rPr>
          <w:iCs/>
          <w:color w:val="000000"/>
        </w:rPr>
        <w:t xml:space="preserve"> </w:t>
      </w:r>
      <w:r>
        <w:t>Exhibit a strong consistent counseling disposition. (ULO1, 3, 4, 5)</w:t>
      </w:r>
    </w:p>
    <w:p w14:paraId="43466138" w14:textId="77777777" w:rsidR="0016678F" w:rsidRDefault="0016678F" w:rsidP="0016678F">
      <w:pPr>
        <w:pStyle w:val="AssignmentsLevel2"/>
        <w:numPr>
          <w:ilvl w:val="0"/>
          <w:numId w:val="40"/>
        </w:numPr>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w:t>
      </w:r>
      <w:bookmarkStart w:id="0" w:name="_GoBack"/>
      <w:bookmarkEnd w:id="0"/>
      <w:r>
        <w:t>, 2, 3, 4, 5)</w:t>
      </w:r>
    </w:p>
    <w:p w14:paraId="7E0C7B54" w14:textId="77777777" w:rsidR="0016678F" w:rsidRDefault="0016678F" w:rsidP="0016678F">
      <w:pPr>
        <w:pStyle w:val="AssignmentsLevel2"/>
        <w:numPr>
          <w:ilvl w:val="0"/>
          <w:numId w:val="40"/>
        </w:numPr>
        <w:rPr>
          <w:iCs/>
          <w:color w:val="000000"/>
        </w:rPr>
      </w:pPr>
      <w:r>
        <w:rPr>
          <w:b/>
          <w:iCs/>
          <w:color w:val="000000"/>
        </w:rPr>
        <w:t>PLO4:</w:t>
      </w:r>
      <w:r>
        <w:rPr>
          <w:iCs/>
          <w:color w:val="000000"/>
        </w:rPr>
        <w:t xml:space="preserve"> </w:t>
      </w:r>
      <w:r>
        <w:t>Demonstrate a multicultural sensitivity, knowledge and competency. (ULO1, 3, 5)</w:t>
      </w:r>
    </w:p>
    <w:p w14:paraId="3FE44B7D" w14:textId="77777777" w:rsidR="0016678F" w:rsidRDefault="0016678F" w:rsidP="0016678F">
      <w:pPr>
        <w:pStyle w:val="AssignmentsLevel2"/>
        <w:numPr>
          <w:ilvl w:val="0"/>
          <w:numId w:val="40"/>
        </w:numPr>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14:paraId="3430CB8F" w14:textId="77777777" w:rsidR="0016678F" w:rsidRDefault="0016678F" w:rsidP="0016678F">
      <w:pPr>
        <w:pStyle w:val="AssignmentsLevel2"/>
        <w:numPr>
          <w:ilvl w:val="0"/>
          <w:numId w:val="40"/>
        </w:numPr>
        <w:rPr>
          <w:iCs/>
          <w:color w:val="000000"/>
        </w:rPr>
      </w:pPr>
      <w:r>
        <w:rPr>
          <w:b/>
          <w:iCs/>
          <w:color w:val="000000"/>
        </w:rPr>
        <w:t>PLO6:</w:t>
      </w:r>
      <w:r>
        <w:rPr>
          <w:iCs/>
          <w:color w:val="000000"/>
        </w:rPr>
        <w:t xml:space="preserve"> </w:t>
      </w:r>
      <w:r>
        <w:rPr>
          <w:color w:val="222222"/>
        </w:rPr>
        <w:t>Use evidence-based intervention and assessment techniques. (ULO2,4)</w:t>
      </w:r>
    </w:p>
    <w:p w14:paraId="4EFDFBEC" w14:textId="77777777" w:rsidR="0016678F" w:rsidRDefault="0016678F" w:rsidP="0016678F">
      <w:pPr>
        <w:pStyle w:val="AssignmentsLevel2"/>
        <w:numPr>
          <w:ilvl w:val="0"/>
          <w:numId w:val="40"/>
        </w:numPr>
        <w:rPr>
          <w:iCs/>
          <w:color w:val="000000"/>
        </w:rPr>
      </w:pPr>
      <w:bookmarkStart w:id="1" w:name="_Hlk522003124"/>
      <w:r>
        <w:rPr>
          <w:b/>
          <w:iCs/>
          <w:color w:val="000000"/>
        </w:rPr>
        <w:t>PLO7:</w:t>
      </w:r>
      <w:r>
        <w:rPr>
          <w:iCs/>
          <w:color w:val="000000"/>
        </w:rPr>
        <w:t xml:space="preserve"> </w:t>
      </w:r>
      <w:r>
        <w:t xml:space="preserve">Articulate the necessity of counseling advocacy and engage in advocacy activities </w:t>
      </w:r>
      <w:proofErr w:type="gramStart"/>
      <w:r>
        <w:t>with regard to</w:t>
      </w:r>
      <w:proofErr w:type="gramEnd"/>
      <w:r>
        <w:t xml:space="preserve"> the Mercy tradition. (ULO5)</w:t>
      </w:r>
    </w:p>
    <w:bookmarkEnd w:id="1"/>
    <w:p w14:paraId="00B677D0" w14:textId="77777777" w:rsidR="0016678F" w:rsidRDefault="0016678F" w:rsidP="0016678F">
      <w:pPr>
        <w:pStyle w:val="AssignmentsLevel2"/>
        <w:numPr>
          <w:ilvl w:val="0"/>
          <w:numId w:val="40"/>
        </w:numPr>
        <w:rPr>
          <w:iCs/>
          <w:color w:val="000000"/>
        </w:rPr>
      </w:pPr>
      <w:r>
        <w:rPr>
          <w:b/>
          <w:iCs/>
          <w:color w:val="000000"/>
        </w:rPr>
        <w:t>PLO8:</w:t>
      </w:r>
      <w:r>
        <w:rPr>
          <w:iCs/>
          <w:color w:val="000000"/>
        </w:rPr>
        <w:t xml:space="preserve"> </w:t>
      </w:r>
      <w:r>
        <w:rPr>
          <w:color w:val="222222"/>
        </w:rPr>
        <w:t xml:space="preserve">Engage in life-long learning. (ULO1, 2, 3, 4)  </w:t>
      </w:r>
    </w:p>
    <w:p w14:paraId="168C29F6" w14:textId="77777777" w:rsidR="00917A13" w:rsidRDefault="00917A13" w:rsidP="0020635A">
      <w:pPr>
        <w:pStyle w:val="Heading1"/>
      </w:pPr>
    </w:p>
    <w:p w14:paraId="1A326F07" w14:textId="77777777" w:rsidR="00917A13" w:rsidRPr="00121460" w:rsidRDefault="00917A13" w:rsidP="0020635A">
      <w:pPr>
        <w:pStyle w:val="Heading1"/>
      </w:pPr>
      <w:r>
        <w:t xml:space="preserve">Course Learning Outcomes (CLO) </w:t>
      </w:r>
    </w:p>
    <w:p w14:paraId="1BDA1CE9" w14:textId="77777777" w:rsidR="00917A13" w:rsidRPr="0090566F" w:rsidRDefault="00917A13" w:rsidP="00E127B5">
      <w:pPr>
        <w:tabs>
          <w:tab w:val="left" w:pos="0"/>
        </w:tabs>
        <w:rPr>
          <w:rFonts w:cs="Arial"/>
          <w:szCs w:val="20"/>
        </w:rPr>
      </w:pPr>
    </w:p>
    <w:p w14:paraId="1993E76B" w14:textId="680B942B" w:rsidR="00917A13" w:rsidRDefault="00917A13" w:rsidP="009747C1">
      <w:pPr>
        <w:numPr>
          <w:ilvl w:val="0"/>
          <w:numId w:val="7"/>
        </w:numPr>
        <w:tabs>
          <w:tab w:val="left" w:pos="0"/>
        </w:tabs>
        <w:rPr>
          <w:rFonts w:cs="Arial"/>
          <w:szCs w:val="20"/>
        </w:rPr>
      </w:pPr>
      <w:r w:rsidRPr="005B10FE">
        <w:rPr>
          <w:rFonts w:cs="Arial"/>
          <w:b/>
          <w:szCs w:val="20"/>
        </w:rPr>
        <w:t>CLO1</w:t>
      </w:r>
      <w:r w:rsidRPr="0090566F">
        <w:rPr>
          <w:rFonts w:cs="Arial"/>
          <w:szCs w:val="20"/>
        </w:rPr>
        <w:t>:</w:t>
      </w:r>
      <w:r>
        <w:rPr>
          <w:rFonts w:cs="Arial"/>
          <w:szCs w:val="20"/>
        </w:rPr>
        <w:t xml:space="preserve"> </w:t>
      </w:r>
      <w:r>
        <w:t xml:space="preserve">Synthesize knowledge of counseling practicum objectives and procedures to develop </w:t>
      </w:r>
      <w:r w:rsidRPr="00D32306">
        <w:t>personal goals</w:t>
      </w:r>
      <w:r>
        <w:t>.</w:t>
      </w:r>
      <w:r w:rsidR="00BB012D">
        <w:t xml:space="preserve"> </w:t>
      </w:r>
      <w:r w:rsidR="00BB012D">
        <w:rPr>
          <w:i/>
        </w:rPr>
        <w:t>(PLO1, 2)</w:t>
      </w:r>
    </w:p>
    <w:p w14:paraId="5A21C65E" w14:textId="6893AB7A" w:rsidR="00917A13" w:rsidRPr="0090566F" w:rsidRDefault="00917A13" w:rsidP="009747C1">
      <w:pPr>
        <w:numPr>
          <w:ilvl w:val="0"/>
          <w:numId w:val="7"/>
        </w:numPr>
        <w:tabs>
          <w:tab w:val="left" w:pos="0"/>
        </w:tabs>
        <w:rPr>
          <w:rFonts w:cs="Arial"/>
          <w:szCs w:val="20"/>
        </w:rPr>
      </w:pPr>
      <w:r w:rsidRPr="00D95880">
        <w:rPr>
          <w:rFonts w:cs="Arial"/>
          <w:b/>
          <w:szCs w:val="20"/>
        </w:rPr>
        <w:t>CLO2:</w:t>
      </w:r>
      <w:r>
        <w:rPr>
          <w:rFonts w:cs="Arial"/>
          <w:szCs w:val="20"/>
        </w:rPr>
        <w:t xml:space="preserve"> Determine how to proficiently apply competencies for the practicum experience.</w:t>
      </w:r>
      <w:r w:rsidR="00BB012D">
        <w:rPr>
          <w:rFonts w:cs="Arial"/>
          <w:szCs w:val="20"/>
        </w:rPr>
        <w:t xml:space="preserve"> </w:t>
      </w:r>
      <w:r w:rsidR="00BB012D">
        <w:rPr>
          <w:rFonts w:cs="Arial"/>
          <w:i/>
          <w:szCs w:val="20"/>
        </w:rPr>
        <w:t>(PLO3, 5, 6, 7, 8)</w:t>
      </w:r>
    </w:p>
    <w:p w14:paraId="5CC3DD76" w14:textId="0048D072" w:rsidR="00917A13" w:rsidRPr="00A124EE" w:rsidRDefault="00917A13" w:rsidP="009747C1">
      <w:pPr>
        <w:numPr>
          <w:ilvl w:val="0"/>
          <w:numId w:val="7"/>
        </w:numPr>
        <w:tabs>
          <w:tab w:val="left" w:pos="0"/>
        </w:tabs>
        <w:rPr>
          <w:rFonts w:cs="Arial"/>
          <w:szCs w:val="20"/>
        </w:rPr>
      </w:pPr>
      <w:r w:rsidRPr="00A77FD7">
        <w:rPr>
          <w:rFonts w:cs="Arial"/>
          <w:b/>
          <w:szCs w:val="20"/>
        </w:rPr>
        <w:t>CLO3</w:t>
      </w:r>
      <w:r w:rsidRPr="00A77FD7">
        <w:rPr>
          <w:rFonts w:cs="Arial"/>
          <w:szCs w:val="20"/>
        </w:rPr>
        <w:t xml:space="preserve">: </w:t>
      </w:r>
      <w:r>
        <w:rPr>
          <w:rFonts w:cs="Arial"/>
          <w:szCs w:val="20"/>
        </w:rPr>
        <w:t>Analyze</w:t>
      </w:r>
      <w:r w:rsidRPr="00A77FD7">
        <w:rPr>
          <w:rFonts w:cs="Arial"/>
          <w:szCs w:val="20"/>
        </w:rPr>
        <w:t xml:space="preserve"> the </w:t>
      </w:r>
      <w:r>
        <w:rPr>
          <w:rFonts w:cs="Arial"/>
          <w:szCs w:val="20"/>
        </w:rPr>
        <w:t xml:space="preserve">strategies applied by </w:t>
      </w:r>
      <w:r>
        <w:t xml:space="preserve">professional school counselors who are </w:t>
      </w:r>
      <w:r w:rsidRPr="00A77FD7">
        <w:rPr>
          <w:rFonts w:cs="Arial"/>
          <w:szCs w:val="20"/>
        </w:rPr>
        <w:t>reflective practitioner</w:t>
      </w:r>
      <w:r>
        <w:rPr>
          <w:rFonts w:cs="Arial"/>
          <w:szCs w:val="20"/>
        </w:rPr>
        <w:t>s</w:t>
      </w:r>
      <w:r w:rsidRPr="00A77FD7">
        <w:rPr>
          <w:rFonts w:cs="Arial"/>
          <w:szCs w:val="20"/>
        </w:rPr>
        <w:t>.</w:t>
      </w:r>
      <w:r w:rsidR="00BB012D">
        <w:rPr>
          <w:rFonts w:cs="Arial"/>
          <w:szCs w:val="20"/>
        </w:rPr>
        <w:t xml:space="preserve"> </w:t>
      </w:r>
      <w:r w:rsidR="00BB012D">
        <w:rPr>
          <w:rFonts w:cs="Arial"/>
          <w:i/>
          <w:szCs w:val="20"/>
        </w:rPr>
        <w:t>(PLO1, 3, 5, 6, 7, 8)</w:t>
      </w:r>
    </w:p>
    <w:p w14:paraId="6113E57C" w14:textId="2CA7D4F6" w:rsidR="00917A13" w:rsidRDefault="00917A13" w:rsidP="009747C1">
      <w:pPr>
        <w:numPr>
          <w:ilvl w:val="0"/>
          <w:numId w:val="7"/>
        </w:numPr>
        <w:tabs>
          <w:tab w:val="left" w:pos="0"/>
        </w:tabs>
        <w:rPr>
          <w:rFonts w:cs="Arial"/>
          <w:szCs w:val="20"/>
        </w:rPr>
      </w:pPr>
      <w:r w:rsidRPr="005B10FE">
        <w:rPr>
          <w:rFonts w:cs="Arial"/>
          <w:b/>
          <w:szCs w:val="20"/>
        </w:rPr>
        <w:t>CLO</w:t>
      </w:r>
      <w:r>
        <w:rPr>
          <w:rFonts w:cs="Arial"/>
          <w:b/>
          <w:szCs w:val="20"/>
        </w:rPr>
        <w:t>4</w:t>
      </w:r>
      <w:r w:rsidRPr="0090566F">
        <w:rPr>
          <w:rFonts w:cs="Arial"/>
          <w:szCs w:val="20"/>
        </w:rPr>
        <w:t>:</w:t>
      </w:r>
      <w:r>
        <w:rPr>
          <w:rFonts w:cs="Arial"/>
          <w:szCs w:val="20"/>
        </w:rPr>
        <w:t xml:space="preserve"> Synthesize knowledge of counseling theories to develop a personal theoretical orientation.</w:t>
      </w:r>
      <w:r w:rsidR="00BB012D">
        <w:rPr>
          <w:rFonts w:cs="Arial"/>
          <w:szCs w:val="20"/>
        </w:rPr>
        <w:t xml:space="preserve"> </w:t>
      </w:r>
      <w:r w:rsidR="00BB012D">
        <w:rPr>
          <w:rFonts w:cs="Arial"/>
          <w:i/>
          <w:szCs w:val="20"/>
        </w:rPr>
        <w:t>(PLO1, 2, 4, 5, 7, 8)</w:t>
      </w:r>
    </w:p>
    <w:p w14:paraId="5357BC48" w14:textId="04114464" w:rsidR="00917A13" w:rsidRPr="002A32A1" w:rsidRDefault="00917A13" w:rsidP="009747C1">
      <w:pPr>
        <w:numPr>
          <w:ilvl w:val="0"/>
          <w:numId w:val="7"/>
        </w:numPr>
        <w:tabs>
          <w:tab w:val="left" w:pos="0"/>
        </w:tabs>
        <w:rPr>
          <w:rFonts w:cs="Arial"/>
          <w:szCs w:val="20"/>
        </w:rPr>
      </w:pPr>
      <w:r>
        <w:rPr>
          <w:rFonts w:cs="Arial"/>
          <w:b/>
          <w:szCs w:val="20"/>
        </w:rPr>
        <w:t>CLO5</w:t>
      </w:r>
      <w:r w:rsidRPr="00054B56">
        <w:rPr>
          <w:rFonts w:cs="Arial"/>
          <w:szCs w:val="20"/>
        </w:rPr>
        <w:t>:</w:t>
      </w:r>
      <w:r>
        <w:rPr>
          <w:rFonts w:cs="Arial"/>
          <w:szCs w:val="20"/>
        </w:rPr>
        <w:t xml:space="preserve"> </w:t>
      </w:r>
      <w:r>
        <w:t>Analyze the ethical and legal responsibilities of professional school counselors.</w:t>
      </w:r>
      <w:r w:rsidR="00BB012D">
        <w:t xml:space="preserve"> </w:t>
      </w:r>
      <w:r w:rsidR="00BB012D">
        <w:rPr>
          <w:i/>
        </w:rPr>
        <w:t>(PLO3, 5, 7, 8)</w:t>
      </w:r>
    </w:p>
    <w:p w14:paraId="67DF081F" w14:textId="77777777" w:rsidR="00917A13" w:rsidRPr="00DA0FEA" w:rsidRDefault="00917A13" w:rsidP="004F138A">
      <w:pPr>
        <w:tabs>
          <w:tab w:val="left" w:pos="0"/>
        </w:tabs>
        <w:rPr>
          <w:rFonts w:cs="Arial"/>
          <w:szCs w:val="20"/>
        </w:rPr>
      </w:pPr>
    </w:p>
    <w:p w14:paraId="67574146" w14:textId="6CF953AC" w:rsidR="007C675B" w:rsidRDefault="007C675B" w:rsidP="4948C66D">
      <w:pPr>
        <w:pStyle w:val="Heading1"/>
      </w:pPr>
      <w:r>
        <w:t>Weekly Group Supervision</w:t>
      </w:r>
    </w:p>
    <w:p w14:paraId="77E0C264" w14:textId="77777777" w:rsidR="007C675B" w:rsidRDefault="007C675B" w:rsidP="4948C66D">
      <w:pPr>
        <w:pStyle w:val="Heading1"/>
      </w:pPr>
    </w:p>
    <w:p w14:paraId="575E546A" w14:textId="79EF6435" w:rsidR="007C675B" w:rsidRDefault="007C675B" w:rsidP="007C675B">
      <w:pPr>
        <w:pStyle w:val="AssignmentsLevel1"/>
      </w:pPr>
      <w:r w:rsidRPr="007C675B">
        <w:t>Weekly group supervision during the practicum/internship course i</w:t>
      </w:r>
      <w:r>
        <w:t>s a state mandated requirement.</w:t>
      </w:r>
      <w:r w:rsidRPr="007C675B">
        <w:t xml:space="preserve"> Missing supervision will significantly impact your grade and could possibly cause you to fail t</w:t>
      </w:r>
      <w:r>
        <w:t xml:space="preserve">he course. </w:t>
      </w:r>
      <w:r w:rsidRPr="007C675B">
        <w:t>No more than one excused absence, which must be approved in writing by the faculty instructor prior to t</w:t>
      </w:r>
      <w:r>
        <w:t xml:space="preserve">he absence, will be permitted. </w:t>
      </w:r>
      <w:r w:rsidRPr="007C675B">
        <w:t>Excused absences are uncommon, as students should under</w:t>
      </w:r>
      <w:r>
        <w:t xml:space="preserve">stand supervision is priority. </w:t>
      </w:r>
      <w:r w:rsidRPr="007C675B">
        <w:t>Beyond one excused absence, any further absences will reduce your final course grade by</w:t>
      </w:r>
      <w:r>
        <w:t xml:space="preserve"> one letter grade per absence. </w:t>
      </w:r>
      <w:r w:rsidRPr="007C675B">
        <w:t>You are also required to be actively engaged throughout group supervision each week, which means at your computer participating through audio and video and fr</w:t>
      </w:r>
      <w:r>
        <w:t xml:space="preserve">ee from other distractions. </w:t>
      </w:r>
      <w:r w:rsidRPr="007C675B">
        <w:t>If the instructor feels you are not actively engaged, points will be deducted from your grade for that week's group supervision session at the instructor's discretion.</w:t>
      </w:r>
    </w:p>
    <w:p w14:paraId="22BCDA0A" w14:textId="77777777" w:rsidR="007C675B" w:rsidRDefault="007C675B" w:rsidP="4948C66D">
      <w:pPr>
        <w:pStyle w:val="Heading1"/>
      </w:pPr>
    </w:p>
    <w:p w14:paraId="724771AA" w14:textId="58D94870" w:rsidR="00917A13" w:rsidRDefault="00917A13" w:rsidP="4948C66D">
      <w:pPr>
        <w:pStyle w:val="Heading1"/>
        <w:rPr>
          <w:color w:val="9C2C2A"/>
        </w:rPr>
      </w:pPr>
      <w:r>
        <w:t>Student Expectations</w:t>
      </w:r>
    </w:p>
    <w:p w14:paraId="39E06FE2" w14:textId="77777777" w:rsidR="00917A13" w:rsidRPr="005E7245" w:rsidRDefault="00917A13" w:rsidP="004F138A">
      <w:pPr>
        <w:tabs>
          <w:tab w:val="left" w:pos="0"/>
        </w:tabs>
        <w:rPr>
          <w:rFonts w:cs="Arial"/>
          <w:b/>
          <w:color w:val="9C2C2A"/>
          <w:sz w:val="22"/>
          <w:szCs w:val="22"/>
        </w:rPr>
      </w:pPr>
    </w:p>
    <w:p w14:paraId="723104F2" w14:textId="77777777" w:rsidR="00917A13" w:rsidRDefault="00917A13" w:rsidP="002522B3">
      <w:pPr>
        <w:pStyle w:val="AssignmentsLevel1"/>
      </w:pPr>
      <w:r>
        <w:t>Students are expected to:</w:t>
      </w:r>
    </w:p>
    <w:p w14:paraId="5D979B91" w14:textId="77777777" w:rsidR="00917A13" w:rsidRDefault="00917A13" w:rsidP="002522B3">
      <w:pPr>
        <w:pStyle w:val="AssignmentsLevel1"/>
      </w:pPr>
    </w:p>
    <w:p w14:paraId="1C37F9FF" w14:textId="77777777" w:rsidR="00917A13" w:rsidRPr="00B10A1D" w:rsidRDefault="00917A13" w:rsidP="00A0242E">
      <w:pPr>
        <w:pStyle w:val="AssignmentsLevel2"/>
      </w:pPr>
      <w:r>
        <w:t>Ask probing and insightful questions related to course content.</w:t>
      </w:r>
    </w:p>
    <w:p w14:paraId="2A7E69D4" w14:textId="77777777" w:rsidR="00917A13" w:rsidRPr="00B10A1D" w:rsidRDefault="00917A13" w:rsidP="00A0242E">
      <w:pPr>
        <w:pStyle w:val="AssignmentsLevel2"/>
      </w:pPr>
      <w:r>
        <w:t>Make meaningful and relevant connections and application to their own learning process.</w:t>
      </w:r>
    </w:p>
    <w:p w14:paraId="4EAEBAB6" w14:textId="77777777" w:rsidR="00917A13" w:rsidRPr="00B10A1D" w:rsidRDefault="00917A13" w:rsidP="00A0242E">
      <w:pPr>
        <w:pStyle w:val="AssignmentsLevel2"/>
      </w:pPr>
      <w:r>
        <w:t>Be productive and contributing members of class discussions.</w:t>
      </w:r>
    </w:p>
    <w:p w14:paraId="461FF7E8" w14:textId="77777777" w:rsidR="00917A13" w:rsidRDefault="00917A13" w:rsidP="00D9427C">
      <w:pPr>
        <w:pStyle w:val="AssignmentsLevel1"/>
      </w:pPr>
    </w:p>
    <w:p w14:paraId="537659B8" w14:textId="77777777" w:rsidR="00917A13" w:rsidRPr="00100350" w:rsidRDefault="00917A13" w:rsidP="0020635A">
      <w:pPr>
        <w:pStyle w:val="Heading1"/>
      </w:pPr>
      <w:r>
        <w:t>Required Course Materials</w:t>
      </w:r>
    </w:p>
    <w:p w14:paraId="7E5CCAE5" w14:textId="77777777" w:rsidR="00917A13" w:rsidRDefault="00917A13" w:rsidP="00E127B5">
      <w:pPr>
        <w:pStyle w:val="APACitation"/>
      </w:pPr>
    </w:p>
    <w:p w14:paraId="48E0B857" w14:textId="77777777" w:rsidR="00917A13" w:rsidRPr="002B7A80" w:rsidRDefault="00917A13" w:rsidP="00E127B5">
      <w:pPr>
        <w:pStyle w:val="APACitation"/>
        <w:rPr>
          <w:i/>
        </w:rPr>
      </w:pPr>
      <w:r w:rsidRPr="002B7A80">
        <w:rPr>
          <w:i/>
        </w:rPr>
        <w:t>There is no required textbook to purchase for this course. Instead, you will read resources gathered by your instructor for each week.</w:t>
      </w:r>
    </w:p>
    <w:p w14:paraId="700CB2E6" w14:textId="77777777" w:rsidR="00917A13" w:rsidRPr="0090566F" w:rsidRDefault="00917A13" w:rsidP="00E127B5">
      <w:pPr>
        <w:pStyle w:val="APACitation"/>
      </w:pPr>
    </w:p>
    <w:p w14:paraId="323824D5" w14:textId="77777777" w:rsidR="00917A13" w:rsidRDefault="00917A13" w:rsidP="002B7A80">
      <w:pPr>
        <w:pStyle w:val="AssignmentsLevel1"/>
      </w:pPr>
      <w:r w:rsidRPr="00A0185C">
        <w:rPr>
          <w:i/>
        </w:rPr>
        <w:t>Note.</w:t>
      </w:r>
      <w:r>
        <w:t xml:space="preserve"> You are required to have access to a webcam and a microphone for this course.</w:t>
      </w:r>
    </w:p>
    <w:p w14:paraId="2EE9BBD9" w14:textId="77777777" w:rsidR="00917A13" w:rsidRDefault="00917A13" w:rsidP="003A7392">
      <w:pPr>
        <w:tabs>
          <w:tab w:val="left" w:pos="0"/>
        </w:tabs>
        <w:rPr>
          <w:rFonts w:cs="Arial"/>
          <w:szCs w:val="20"/>
        </w:rPr>
      </w:pPr>
    </w:p>
    <w:p w14:paraId="4576AB13" w14:textId="77777777" w:rsidR="006E32C4" w:rsidRDefault="006E32C4">
      <w:pPr>
        <w:rPr>
          <w:rFonts w:cs="Arial"/>
          <w:b/>
          <w:color w:val="BF2C37"/>
          <w:sz w:val="22"/>
          <w:szCs w:val="22"/>
        </w:rPr>
      </w:pPr>
      <w:r>
        <w:br w:type="page"/>
      </w:r>
    </w:p>
    <w:p w14:paraId="605A64C5" w14:textId="1D6EF9ED" w:rsidR="00917A13" w:rsidRDefault="00917A13" w:rsidP="0020635A">
      <w:pPr>
        <w:pStyle w:val="Heading1"/>
      </w:pPr>
      <w:r>
        <w:t>Suggested Point Values</w:t>
      </w:r>
    </w:p>
    <w:p w14:paraId="06D8BA87" w14:textId="77777777" w:rsidR="00917A13" w:rsidRPr="00861D9D" w:rsidRDefault="00917A13" w:rsidP="00861D9D"/>
    <w:tbl>
      <w:tblPr>
        <w:tblW w:w="5037"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12"/>
        <w:gridCol w:w="2411"/>
        <w:gridCol w:w="1623"/>
      </w:tblGrid>
      <w:tr w:rsidR="00917A13" w:rsidRPr="004F138A" w14:paraId="3E1D8AA9" w14:textId="77777777" w:rsidTr="00437A33">
        <w:trPr>
          <w:trHeight w:val="70"/>
        </w:trPr>
        <w:tc>
          <w:tcPr>
            <w:tcW w:w="3454" w:type="pct"/>
            <w:tcBorders>
              <w:right w:val="nil"/>
            </w:tcBorders>
            <w:shd w:val="clear" w:color="auto" w:fill="BF2C37"/>
            <w:vAlign w:val="center"/>
          </w:tcPr>
          <w:p w14:paraId="4378822B" w14:textId="77777777" w:rsidR="00917A13" w:rsidRPr="00FB7873" w:rsidRDefault="00917A13" w:rsidP="00FB7873">
            <w:pPr>
              <w:ind w:left="859" w:hanging="859"/>
              <w:rPr>
                <w:rFonts w:cs="Arial"/>
                <w:b/>
                <w:bCs/>
                <w:color w:val="FFFFFF"/>
                <w:sz w:val="22"/>
              </w:rPr>
            </w:pPr>
            <w:r w:rsidRPr="00FB7873">
              <w:rPr>
                <w:rFonts w:cs="Arial"/>
                <w:b/>
                <w:bCs/>
                <w:color w:val="FFFFFF"/>
                <w:sz w:val="22"/>
                <w:szCs w:val="22"/>
              </w:rPr>
              <w:t>Assessment</w:t>
            </w:r>
          </w:p>
        </w:tc>
        <w:tc>
          <w:tcPr>
            <w:tcW w:w="924" w:type="pct"/>
            <w:tcBorders>
              <w:left w:val="nil"/>
              <w:right w:val="nil"/>
            </w:tcBorders>
            <w:shd w:val="clear" w:color="auto" w:fill="BF2C37"/>
            <w:vAlign w:val="center"/>
          </w:tcPr>
          <w:p w14:paraId="01267D26" w14:textId="77777777" w:rsidR="00917A13" w:rsidRPr="00FB7873" w:rsidRDefault="00917A13" w:rsidP="00FB7873">
            <w:pPr>
              <w:ind w:left="859" w:hanging="859"/>
              <w:jc w:val="center"/>
              <w:rPr>
                <w:rFonts w:cs="Arial"/>
                <w:b/>
                <w:bCs/>
                <w:color w:val="FFFFFF"/>
                <w:sz w:val="22"/>
              </w:rPr>
            </w:pPr>
            <w:r w:rsidRPr="00FB7873">
              <w:rPr>
                <w:rFonts w:cs="Arial"/>
                <w:b/>
                <w:bCs/>
                <w:color w:val="FFFFFF"/>
                <w:sz w:val="22"/>
                <w:szCs w:val="22"/>
              </w:rPr>
              <w:t>Point Value</w:t>
            </w:r>
          </w:p>
        </w:tc>
        <w:tc>
          <w:tcPr>
            <w:tcW w:w="622" w:type="pct"/>
            <w:tcBorders>
              <w:left w:val="nil"/>
            </w:tcBorders>
            <w:shd w:val="clear" w:color="auto" w:fill="BF2C37"/>
            <w:vAlign w:val="center"/>
          </w:tcPr>
          <w:p w14:paraId="3C9BBFE5" w14:textId="77777777" w:rsidR="00917A13" w:rsidRPr="00FB7873" w:rsidRDefault="00917A13" w:rsidP="00FB7873">
            <w:pPr>
              <w:ind w:left="859" w:hanging="859"/>
              <w:jc w:val="center"/>
              <w:rPr>
                <w:rFonts w:cs="Arial"/>
                <w:b/>
                <w:bCs/>
                <w:color w:val="FFFFFF"/>
                <w:sz w:val="22"/>
              </w:rPr>
            </w:pPr>
            <w:r w:rsidRPr="00FB7873">
              <w:rPr>
                <w:rFonts w:cs="Arial"/>
                <w:b/>
                <w:bCs/>
                <w:color w:val="FFFFFF"/>
                <w:sz w:val="22"/>
                <w:szCs w:val="22"/>
              </w:rPr>
              <w:t>Due</w:t>
            </w:r>
          </w:p>
        </w:tc>
      </w:tr>
      <w:tr w:rsidR="00917A13" w:rsidRPr="0090566F" w14:paraId="0DF08EA7" w14:textId="77777777" w:rsidTr="00437A33">
        <w:tc>
          <w:tcPr>
            <w:tcW w:w="3454" w:type="pct"/>
            <w:tcBorders>
              <w:right w:val="nil"/>
            </w:tcBorders>
            <w:shd w:val="clear" w:color="auto" w:fill="D8D9DA"/>
            <w:vAlign w:val="center"/>
          </w:tcPr>
          <w:p w14:paraId="0E5D4BDD" w14:textId="77777777" w:rsidR="00917A13" w:rsidRPr="00FB7873" w:rsidRDefault="00917A13" w:rsidP="00FB7873">
            <w:pPr>
              <w:ind w:left="859" w:hanging="859"/>
              <w:rPr>
                <w:rFonts w:cs="Arial"/>
                <w:szCs w:val="20"/>
              </w:rPr>
            </w:pPr>
            <w:r w:rsidRPr="00FB7873">
              <w:rPr>
                <w:rFonts w:cs="Arial"/>
                <w:b/>
                <w:bCs/>
              </w:rPr>
              <w:t xml:space="preserve">Week 1 </w:t>
            </w:r>
          </w:p>
        </w:tc>
        <w:tc>
          <w:tcPr>
            <w:tcW w:w="924" w:type="pct"/>
            <w:tcBorders>
              <w:left w:val="nil"/>
              <w:right w:val="nil"/>
            </w:tcBorders>
            <w:shd w:val="clear" w:color="auto" w:fill="D8D9DA"/>
            <w:vAlign w:val="center"/>
          </w:tcPr>
          <w:p w14:paraId="2C34284A" w14:textId="77777777" w:rsidR="00917A13" w:rsidRPr="00FB7873" w:rsidRDefault="00917A13" w:rsidP="00FB7873">
            <w:pPr>
              <w:ind w:left="859" w:hanging="859"/>
              <w:jc w:val="center"/>
              <w:rPr>
                <w:rFonts w:cs="Arial"/>
                <w:szCs w:val="20"/>
              </w:rPr>
            </w:pPr>
          </w:p>
        </w:tc>
        <w:tc>
          <w:tcPr>
            <w:tcW w:w="622" w:type="pct"/>
            <w:tcBorders>
              <w:left w:val="nil"/>
            </w:tcBorders>
            <w:shd w:val="clear" w:color="auto" w:fill="D8D9DA"/>
            <w:vAlign w:val="center"/>
          </w:tcPr>
          <w:p w14:paraId="67FA71E7" w14:textId="77777777" w:rsidR="00917A13" w:rsidRPr="00FB7873" w:rsidRDefault="00917A13" w:rsidP="00FB7873">
            <w:pPr>
              <w:ind w:left="859" w:hanging="859"/>
              <w:jc w:val="center"/>
              <w:rPr>
                <w:rFonts w:cs="Arial"/>
                <w:szCs w:val="20"/>
              </w:rPr>
            </w:pPr>
          </w:p>
        </w:tc>
      </w:tr>
      <w:tr w:rsidR="00917A13" w:rsidRPr="0090566F" w14:paraId="5B49CBC9" w14:textId="77777777" w:rsidTr="00AC6812">
        <w:tc>
          <w:tcPr>
            <w:tcW w:w="3454" w:type="pct"/>
          </w:tcPr>
          <w:p w14:paraId="609D4713" w14:textId="77777777" w:rsidR="00917A13" w:rsidRPr="00FB7873" w:rsidRDefault="00917A13" w:rsidP="00FB7873">
            <w:pPr>
              <w:ind w:left="859" w:hanging="859"/>
              <w:rPr>
                <w:rFonts w:cs="Arial"/>
                <w:strike/>
              </w:rPr>
            </w:pPr>
            <w:r w:rsidRPr="00FB7873">
              <w:rPr>
                <w:rFonts w:cs="Arial"/>
                <w:bCs/>
              </w:rPr>
              <w:t>Discussion: Student Introduction</w:t>
            </w:r>
          </w:p>
        </w:tc>
        <w:tc>
          <w:tcPr>
            <w:tcW w:w="924" w:type="pct"/>
          </w:tcPr>
          <w:p w14:paraId="0CBC9CC4" w14:textId="460DE840" w:rsidR="00917A13" w:rsidRPr="00FB7873" w:rsidRDefault="00CF04EE" w:rsidP="00FB7873">
            <w:pPr>
              <w:ind w:left="859" w:hanging="859"/>
              <w:jc w:val="center"/>
              <w:rPr>
                <w:rFonts w:cs="Arial"/>
                <w:szCs w:val="20"/>
              </w:rPr>
            </w:pPr>
            <w:r>
              <w:rPr>
                <w:rFonts w:cs="Arial"/>
                <w:szCs w:val="20"/>
              </w:rPr>
              <w:t>10</w:t>
            </w:r>
          </w:p>
        </w:tc>
        <w:tc>
          <w:tcPr>
            <w:tcW w:w="622" w:type="pct"/>
            <w:shd w:val="clear" w:color="auto" w:fill="auto"/>
            <w:vAlign w:val="center"/>
          </w:tcPr>
          <w:p w14:paraId="3AD6BE28" w14:textId="77777777" w:rsidR="00917A13" w:rsidRPr="00FA3100" w:rsidRDefault="00917A13" w:rsidP="00FA3100">
            <w:pPr>
              <w:ind w:left="859" w:hanging="859"/>
              <w:rPr>
                <w:rFonts w:cs="Arial"/>
                <w:strike/>
                <w:szCs w:val="20"/>
                <w:highlight w:val="yellow"/>
              </w:rPr>
            </w:pPr>
          </w:p>
        </w:tc>
      </w:tr>
      <w:tr w:rsidR="003979AB" w:rsidRPr="0090566F" w14:paraId="5BA025A1" w14:textId="77777777" w:rsidTr="00FA3100">
        <w:tc>
          <w:tcPr>
            <w:tcW w:w="3454" w:type="pct"/>
          </w:tcPr>
          <w:p w14:paraId="775A6E32" w14:textId="2A82699F" w:rsidR="003979AB" w:rsidRPr="003979AB" w:rsidRDefault="003979AB" w:rsidP="003979AB">
            <w:pPr>
              <w:tabs>
                <w:tab w:val="left" w:pos="2329"/>
              </w:tabs>
              <w:rPr>
                <w:rFonts w:cs="Arial"/>
              </w:rPr>
            </w:pPr>
            <w:r w:rsidRPr="003979AB">
              <w:rPr>
                <w:rFonts w:cs="Arial"/>
                <w:szCs w:val="20"/>
              </w:rPr>
              <w:t>Group Supervision: Week One Consultation and Peer Supervision</w:t>
            </w:r>
          </w:p>
        </w:tc>
        <w:tc>
          <w:tcPr>
            <w:tcW w:w="924" w:type="pct"/>
          </w:tcPr>
          <w:p w14:paraId="63427257" w14:textId="11B8E583" w:rsidR="003979AB" w:rsidRPr="00CF04EE" w:rsidRDefault="003D4A42" w:rsidP="006A097F">
            <w:pPr>
              <w:ind w:left="859" w:hanging="859"/>
              <w:jc w:val="center"/>
            </w:pPr>
            <w:r>
              <w:rPr>
                <w:rFonts w:cs="Arial"/>
                <w:szCs w:val="20"/>
              </w:rPr>
              <w:t>10</w:t>
            </w:r>
          </w:p>
        </w:tc>
        <w:tc>
          <w:tcPr>
            <w:tcW w:w="622" w:type="pct"/>
            <w:shd w:val="clear" w:color="auto" w:fill="auto"/>
            <w:vAlign w:val="center"/>
          </w:tcPr>
          <w:p w14:paraId="07296F51" w14:textId="77777777" w:rsidR="003979AB" w:rsidRPr="00FB7873" w:rsidRDefault="003979AB" w:rsidP="003979AB">
            <w:pPr>
              <w:ind w:left="859" w:hanging="859"/>
              <w:jc w:val="center"/>
              <w:rPr>
                <w:rFonts w:cs="Arial"/>
                <w:strike/>
                <w:szCs w:val="20"/>
              </w:rPr>
            </w:pPr>
          </w:p>
        </w:tc>
      </w:tr>
      <w:tr w:rsidR="00917A13" w:rsidRPr="0090566F" w14:paraId="57AA6FBF" w14:textId="77777777" w:rsidTr="00AC6812">
        <w:tc>
          <w:tcPr>
            <w:tcW w:w="3454" w:type="pct"/>
          </w:tcPr>
          <w:p w14:paraId="391BD442" w14:textId="0870F25E" w:rsidR="00917A13" w:rsidRPr="00FB7873" w:rsidRDefault="00B42595" w:rsidP="00FB7873">
            <w:pPr>
              <w:ind w:left="859" w:hanging="859"/>
              <w:rPr>
                <w:rFonts w:cs="Arial"/>
                <w:szCs w:val="20"/>
              </w:rPr>
            </w:pPr>
            <w:r>
              <w:rPr>
                <w:rFonts w:cs="Arial"/>
              </w:rPr>
              <w:t>Discussion</w:t>
            </w:r>
            <w:r w:rsidR="00917A13" w:rsidRPr="00FB7873">
              <w:rPr>
                <w:rFonts w:cs="Arial"/>
              </w:rPr>
              <w:t>: Reflection #1</w:t>
            </w:r>
          </w:p>
        </w:tc>
        <w:tc>
          <w:tcPr>
            <w:tcW w:w="924" w:type="pct"/>
          </w:tcPr>
          <w:p w14:paraId="7BAAB393" w14:textId="10261CD6" w:rsidR="00917A13" w:rsidRPr="00FB7873" w:rsidRDefault="0086490A" w:rsidP="00FB7873">
            <w:pPr>
              <w:ind w:left="859" w:hanging="859"/>
              <w:jc w:val="center"/>
              <w:rPr>
                <w:rFonts w:cs="Arial"/>
                <w:szCs w:val="20"/>
              </w:rPr>
            </w:pPr>
            <w:r>
              <w:rPr>
                <w:rFonts w:cs="Arial"/>
                <w:szCs w:val="20"/>
              </w:rPr>
              <w:t>15</w:t>
            </w:r>
          </w:p>
        </w:tc>
        <w:tc>
          <w:tcPr>
            <w:tcW w:w="622" w:type="pct"/>
            <w:shd w:val="clear" w:color="auto" w:fill="auto"/>
            <w:vAlign w:val="center"/>
          </w:tcPr>
          <w:p w14:paraId="5EB8192B" w14:textId="77777777" w:rsidR="00917A13" w:rsidRPr="00FB7873" w:rsidRDefault="00917A13" w:rsidP="00FB7873">
            <w:pPr>
              <w:ind w:left="859" w:hanging="859"/>
              <w:jc w:val="center"/>
              <w:rPr>
                <w:rFonts w:cs="Arial"/>
                <w:strike/>
                <w:szCs w:val="20"/>
              </w:rPr>
            </w:pPr>
          </w:p>
        </w:tc>
      </w:tr>
      <w:tr w:rsidR="002212ED" w:rsidRPr="0090566F" w14:paraId="62FC7975" w14:textId="77777777" w:rsidTr="00437A33">
        <w:tc>
          <w:tcPr>
            <w:tcW w:w="3454" w:type="pct"/>
          </w:tcPr>
          <w:p w14:paraId="0CEB4918" w14:textId="7D8EAF57" w:rsidR="002212ED" w:rsidRPr="00FB7873" w:rsidRDefault="002212ED" w:rsidP="002212ED">
            <w:pPr>
              <w:ind w:left="859" w:hanging="859"/>
              <w:rPr>
                <w:rFonts w:cs="Arial"/>
              </w:rPr>
            </w:pPr>
            <w:r w:rsidRPr="00FB7873">
              <w:rPr>
                <w:rFonts w:cs="Arial"/>
              </w:rPr>
              <w:t>Wiki Assignment: Case Presentation Sign Up</w:t>
            </w:r>
          </w:p>
        </w:tc>
        <w:tc>
          <w:tcPr>
            <w:tcW w:w="924" w:type="pct"/>
          </w:tcPr>
          <w:p w14:paraId="395FD0F8" w14:textId="2084BF40" w:rsidR="002212ED" w:rsidRPr="00FB7873" w:rsidRDefault="003D4A42" w:rsidP="002212ED">
            <w:pPr>
              <w:ind w:left="859" w:hanging="859"/>
              <w:jc w:val="center"/>
              <w:rPr>
                <w:rFonts w:cs="Arial"/>
                <w:szCs w:val="20"/>
              </w:rPr>
            </w:pPr>
            <w:r>
              <w:rPr>
                <w:rFonts w:cs="Arial"/>
                <w:szCs w:val="20"/>
              </w:rPr>
              <w:t>5</w:t>
            </w:r>
          </w:p>
        </w:tc>
        <w:tc>
          <w:tcPr>
            <w:tcW w:w="622" w:type="pct"/>
            <w:vAlign w:val="center"/>
          </w:tcPr>
          <w:p w14:paraId="2BE09D3A" w14:textId="77777777" w:rsidR="002212ED" w:rsidRPr="00FB7873" w:rsidRDefault="002212ED" w:rsidP="002212ED">
            <w:pPr>
              <w:ind w:left="859" w:hanging="859"/>
              <w:jc w:val="center"/>
              <w:rPr>
                <w:rFonts w:cs="Arial"/>
                <w:strike/>
                <w:szCs w:val="20"/>
              </w:rPr>
            </w:pPr>
          </w:p>
        </w:tc>
      </w:tr>
      <w:tr w:rsidR="00FA3100" w:rsidRPr="0090566F" w14:paraId="4AF9983E" w14:textId="77777777" w:rsidTr="00437A33">
        <w:tc>
          <w:tcPr>
            <w:tcW w:w="3454" w:type="pct"/>
          </w:tcPr>
          <w:p w14:paraId="0C7FCA7C" w14:textId="074D83B6" w:rsidR="00FA3100" w:rsidRPr="00FB7873" w:rsidRDefault="00FA3100" w:rsidP="002212ED">
            <w:pPr>
              <w:ind w:left="859" w:hanging="859"/>
              <w:rPr>
                <w:rFonts w:cs="Arial"/>
              </w:rPr>
            </w:pPr>
            <w:r w:rsidRPr="00FA3100">
              <w:rPr>
                <w:rFonts w:cs="Arial"/>
              </w:rPr>
              <w:t>Wiki Assignment: Summary of Research Paper Sign Up</w:t>
            </w:r>
          </w:p>
        </w:tc>
        <w:tc>
          <w:tcPr>
            <w:tcW w:w="924" w:type="pct"/>
          </w:tcPr>
          <w:p w14:paraId="1D87B145" w14:textId="02F85448" w:rsidR="00FA3100" w:rsidRDefault="00FA3100" w:rsidP="002212ED">
            <w:pPr>
              <w:ind w:left="859" w:hanging="859"/>
              <w:jc w:val="center"/>
              <w:rPr>
                <w:rFonts w:cs="Arial"/>
                <w:szCs w:val="20"/>
              </w:rPr>
            </w:pPr>
            <w:r>
              <w:rPr>
                <w:rFonts w:cs="Arial"/>
                <w:szCs w:val="20"/>
              </w:rPr>
              <w:t>5</w:t>
            </w:r>
          </w:p>
        </w:tc>
        <w:tc>
          <w:tcPr>
            <w:tcW w:w="622" w:type="pct"/>
            <w:vAlign w:val="center"/>
          </w:tcPr>
          <w:p w14:paraId="79A85CB6" w14:textId="77777777" w:rsidR="00FA3100" w:rsidRPr="00FB7873" w:rsidRDefault="00FA3100" w:rsidP="002212ED">
            <w:pPr>
              <w:ind w:left="859" w:hanging="859"/>
              <w:jc w:val="center"/>
              <w:rPr>
                <w:rFonts w:cs="Arial"/>
                <w:strike/>
                <w:szCs w:val="20"/>
              </w:rPr>
            </w:pPr>
          </w:p>
        </w:tc>
      </w:tr>
      <w:tr w:rsidR="002212ED" w:rsidRPr="0090566F" w14:paraId="0EA21D65" w14:textId="77777777" w:rsidTr="00437A33">
        <w:tc>
          <w:tcPr>
            <w:tcW w:w="3454" w:type="pct"/>
          </w:tcPr>
          <w:p w14:paraId="5C9F3B29" w14:textId="6DA2DE9F" w:rsidR="002212ED" w:rsidRPr="00FB7873" w:rsidRDefault="002212ED" w:rsidP="002212ED">
            <w:pPr>
              <w:ind w:left="859" w:hanging="859"/>
              <w:rPr>
                <w:rFonts w:cs="Arial"/>
                <w:szCs w:val="20"/>
              </w:rPr>
            </w:pPr>
            <w:r w:rsidRPr="00FB7873">
              <w:rPr>
                <w:rFonts w:cs="Arial"/>
                <w:bCs/>
              </w:rPr>
              <w:t xml:space="preserve">Quiz: Practicum </w:t>
            </w:r>
            <w:r w:rsidR="005F2742">
              <w:rPr>
                <w:rFonts w:cs="Arial"/>
                <w:bCs/>
              </w:rPr>
              <w:t>Handbook</w:t>
            </w:r>
          </w:p>
        </w:tc>
        <w:tc>
          <w:tcPr>
            <w:tcW w:w="924" w:type="pct"/>
          </w:tcPr>
          <w:p w14:paraId="63AD7347" w14:textId="62154773" w:rsidR="002212ED" w:rsidRPr="00FB7873" w:rsidRDefault="00C32621" w:rsidP="002212ED">
            <w:pPr>
              <w:ind w:left="859" w:hanging="859"/>
              <w:jc w:val="center"/>
              <w:rPr>
                <w:rFonts w:cs="Arial"/>
                <w:szCs w:val="20"/>
              </w:rPr>
            </w:pPr>
            <w:r>
              <w:rPr>
                <w:rFonts w:cs="Arial"/>
                <w:szCs w:val="20"/>
              </w:rPr>
              <w:t>10</w:t>
            </w:r>
          </w:p>
        </w:tc>
        <w:tc>
          <w:tcPr>
            <w:tcW w:w="622" w:type="pct"/>
            <w:vAlign w:val="center"/>
          </w:tcPr>
          <w:p w14:paraId="102C4D67" w14:textId="77777777" w:rsidR="002212ED" w:rsidRPr="00FB7873" w:rsidRDefault="002212ED" w:rsidP="002212ED">
            <w:pPr>
              <w:ind w:left="859" w:hanging="859"/>
              <w:jc w:val="center"/>
              <w:rPr>
                <w:rFonts w:cs="Arial"/>
                <w:strike/>
                <w:szCs w:val="20"/>
              </w:rPr>
            </w:pPr>
          </w:p>
        </w:tc>
      </w:tr>
      <w:tr w:rsidR="002212ED" w:rsidRPr="0090566F" w14:paraId="3799EAE8" w14:textId="77777777" w:rsidTr="00437A33">
        <w:tc>
          <w:tcPr>
            <w:tcW w:w="3454" w:type="pct"/>
          </w:tcPr>
          <w:p w14:paraId="7C4E6F46" w14:textId="77777777" w:rsidR="002212ED" w:rsidRPr="00FB7873" w:rsidRDefault="002212ED" w:rsidP="002212ED">
            <w:pPr>
              <w:ind w:left="859" w:hanging="859"/>
              <w:rPr>
                <w:rFonts w:cs="Arial"/>
                <w:szCs w:val="20"/>
              </w:rPr>
            </w:pPr>
            <w:r w:rsidRPr="00FB7873">
              <w:rPr>
                <w:rFonts w:cs="Arial"/>
              </w:rPr>
              <w:t>Field Experience: Week One Field Experience Log</w:t>
            </w:r>
          </w:p>
        </w:tc>
        <w:tc>
          <w:tcPr>
            <w:tcW w:w="924" w:type="pct"/>
            <w:vAlign w:val="center"/>
          </w:tcPr>
          <w:p w14:paraId="680FCA7C" w14:textId="571D5B91" w:rsidR="002212ED" w:rsidRPr="00FB7873" w:rsidRDefault="0086490A" w:rsidP="002212ED">
            <w:pPr>
              <w:ind w:left="859" w:hanging="859"/>
              <w:jc w:val="center"/>
              <w:rPr>
                <w:rFonts w:cs="Arial"/>
                <w:szCs w:val="20"/>
              </w:rPr>
            </w:pPr>
            <w:r>
              <w:rPr>
                <w:rFonts w:cs="Arial"/>
                <w:szCs w:val="20"/>
              </w:rPr>
              <w:t>10</w:t>
            </w:r>
          </w:p>
        </w:tc>
        <w:tc>
          <w:tcPr>
            <w:tcW w:w="622" w:type="pct"/>
            <w:vAlign w:val="center"/>
          </w:tcPr>
          <w:p w14:paraId="40D7F334" w14:textId="77777777" w:rsidR="002212ED" w:rsidRPr="00FB7873" w:rsidRDefault="002212ED" w:rsidP="002212ED">
            <w:pPr>
              <w:ind w:left="859" w:hanging="859"/>
              <w:jc w:val="center"/>
              <w:rPr>
                <w:rFonts w:cs="Arial"/>
                <w:strike/>
                <w:szCs w:val="20"/>
              </w:rPr>
            </w:pPr>
          </w:p>
        </w:tc>
      </w:tr>
      <w:tr w:rsidR="002212ED" w:rsidRPr="0090566F" w14:paraId="5866A47E" w14:textId="77777777" w:rsidTr="00437A33">
        <w:tc>
          <w:tcPr>
            <w:tcW w:w="3454" w:type="pct"/>
            <w:tcBorders>
              <w:right w:val="nil"/>
            </w:tcBorders>
            <w:shd w:val="clear" w:color="auto" w:fill="D8D9DA"/>
            <w:vAlign w:val="center"/>
          </w:tcPr>
          <w:p w14:paraId="77B08506" w14:textId="77777777" w:rsidR="002212ED" w:rsidRPr="00FB7873" w:rsidRDefault="002212ED" w:rsidP="002212ED">
            <w:pPr>
              <w:ind w:left="859" w:hanging="859"/>
              <w:rPr>
                <w:rFonts w:cs="Arial"/>
                <w:szCs w:val="20"/>
              </w:rPr>
            </w:pPr>
            <w:r w:rsidRPr="00FB7873">
              <w:rPr>
                <w:rFonts w:cs="Arial"/>
                <w:b/>
                <w:bCs/>
              </w:rPr>
              <w:t xml:space="preserve">Week 2 </w:t>
            </w:r>
          </w:p>
        </w:tc>
        <w:tc>
          <w:tcPr>
            <w:tcW w:w="924" w:type="pct"/>
            <w:tcBorders>
              <w:left w:val="nil"/>
              <w:right w:val="nil"/>
            </w:tcBorders>
            <w:shd w:val="clear" w:color="auto" w:fill="D8D9DA"/>
            <w:vAlign w:val="center"/>
          </w:tcPr>
          <w:p w14:paraId="49EC25B3" w14:textId="1CF28099" w:rsidR="002212ED" w:rsidRPr="00FB7873" w:rsidRDefault="002212ED" w:rsidP="002212ED">
            <w:pPr>
              <w:ind w:left="859" w:hanging="859"/>
              <w:jc w:val="center"/>
              <w:rPr>
                <w:rFonts w:cs="Arial"/>
                <w:szCs w:val="20"/>
              </w:rPr>
            </w:pPr>
          </w:p>
        </w:tc>
        <w:tc>
          <w:tcPr>
            <w:tcW w:w="622" w:type="pct"/>
            <w:tcBorders>
              <w:left w:val="nil"/>
            </w:tcBorders>
            <w:shd w:val="clear" w:color="auto" w:fill="D8D9DA"/>
            <w:vAlign w:val="center"/>
          </w:tcPr>
          <w:p w14:paraId="036F1AE0" w14:textId="77777777" w:rsidR="002212ED" w:rsidRPr="00FB7873" w:rsidRDefault="002212ED" w:rsidP="002212ED">
            <w:pPr>
              <w:ind w:left="859" w:hanging="859"/>
              <w:jc w:val="center"/>
              <w:rPr>
                <w:rFonts w:cs="Arial"/>
                <w:strike/>
                <w:szCs w:val="20"/>
              </w:rPr>
            </w:pPr>
          </w:p>
        </w:tc>
      </w:tr>
      <w:tr w:rsidR="002212ED" w:rsidRPr="0090566F" w14:paraId="00132F46" w14:textId="77777777" w:rsidTr="00437A33">
        <w:tc>
          <w:tcPr>
            <w:tcW w:w="3454" w:type="pct"/>
          </w:tcPr>
          <w:p w14:paraId="74C15A8D" w14:textId="77777777" w:rsidR="002212ED" w:rsidRPr="00FB7873" w:rsidRDefault="002212ED" w:rsidP="002212ED">
            <w:pPr>
              <w:ind w:left="859" w:hanging="859"/>
              <w:rPr>
                <w:rFonts w:cs="Arial"/>
                <w:strike/>
              </w:rPr>
            </w:pPr>
            <w:r w:rsidRPr="00FB7873">
              <w:rPr>
                <w:rFonts w:cs="Arial"/>
                <w:bCs/>
              </w:rPr>
              <w:t xml:space="preserve">Discussion: Practicum Goals  </w:t>
            </w:r>
          </w:p>
        </w:tc>
        <w:tc>
          <w:tcPr>
            <w:tcW w:w="924" w:type="pct"/>
          </w:tcPr>
          <w:p w14:paraId="38BBB8D4" w14:textId="613040C1" w:rsidR="002212ED" w:rsidRPr="00FB7873" w:rsidRDefault="00CF04EE" w:rsidP="002212ED">
            <w:pPr>
              <w:ind w:left="859" w:hanging="859"/>
              <w:jc w:val="center"/>
              <w:rPr>
                <w:rFonts w:cs="Arial"/>
                <w:szCs w:val="20"/>
              </w:rPr>
            </w:pPr>
            <w:r>
              <w:rPr>
                <w:rFonts w:cs="Arial"/>
                <w:szCs w:val="20"/>
              </w:rPr>
              <w:t>10</w:t>
            </w:r>
          </w:p>
        </w:tc>
        <w:tc>
          <w:tcPr>
            <w:tcW w:w="622" w:type="pct"/>
            <w:vAlign w:val="center"/>
          </w:tcPr>
          <w:p w14:paraId="14AE5C2F" w14:textId="77777777" w:rsidR="002212ED" w:rsidRPr="00FB7873" w:rsidRDefault="002212ED" w:rsidP="002212ED">
            <w:pPr>
              <w:ind w:left="859" w:hanging="859"/>
              <w:jc w:val="center"/>
              <w:rPr>
                <w:rFonts w:cs="Arial"/>
                <w:strike/>
                <w:szCs w:val="20"/>
              </w:rPr>
            </w:pPr>
          </w:p>
        </w:tc>
      </w:tr>
      <w:tr w:rsidR="003979AB" w:rsidRPr="0090566F" w14:paraId="190D7A2F" w14:textId="77777777" w:rsidTr="00437A33">
        <w:tc>
          <w:tcPr>
            <w:tcW w:w="3454" w:type="pct"/>
          </w:tcPr>
          <w:p w14:paraId="5ADA5DDC" w14:textId="1FED6614" w:rsidR="003979AB" w:rsidRPr="00FB7873" w:rsidRDefault="003979AB" w:rsidP="003979AB">
            <w:pPr>
              <w:ind w:left="859" w:hanging="859"/>
              <w:rPr>
                <w:rFonts w:cs="Arial"/>
              </w:rPr>
            </w:pPr>
            <w:r w:rsidRPr="003979AB">
              <w:rPr>
                <w:rFonts w:cs="Arial"/>
                <w:szCs w:val="20"/>
              </w:rPr>
              <w:t xml:space="preserve">Group Supervision: Week </w:t>
            </w:r>
            <w:r>
              <w:rPr>
                <w:rFonts w:cs="Arial"/>
                <w:szCs w:val="20"/>
              </w:rPr>
              <w:t>Two</w:t>
            </w:r>
            <w:r w:rsidRPr="003979AB">
              <w:rPr>
                <w:rFonts w:cs="Arial"/>
                <w:szCs w:val="20"/>
              </w:rPr>
              <w:t xml:space="preserve"> Consultation and Peer Supervision</w:t>
            </w:r>
          </w:p>
        </w:tc>
        <w:tc>
          <w:tcPr>
            <w:tcW w:w="924" w:type="pct"/>
          </w:tcPr>
          <w:p w14:paraId="064F99F1" w14:textId="215D46C3" w:rsidR="003979AB" w:rsidRPr="00FB7873" w:rsidRDefault="003D4A42" w:rsidP="0086490A">
            <w:pPr>
              <w:ind w:left="859" w:hanging="859"/>
              <w:jc w:val="center"/>
              <w:rPr>
                <w:rFonts w:cs="Arial"/>
              </w:rPr>
            </w:pPr>
            <w:r>
              <w:rPr>
                <w:rFonts w:cs="Arial"/>
                <w:szCs w:val="20"/>
              </w:rPr>
              <w:t>10</w:t>
            </w:r>
          </w:p>
        </w:tc>
        <w:tc>
          <w:tcPr>
            <w:tcW w:w="622" w:type="pct"/>
            <w:vAlign w:val="center"/>
          </w:tcPr>
          <w:p w14:paraId="36D15DEF" w14:textId="77777777" w:rsidR="003979AB" w:rsidRPr="00FB7873" w:rsidRDefault="003979AB" w:rsidP="003979AB">
            <w:pPr>
              <w:ind w:left="859" w:hanging="859"/>
              <w:jc w:val="center"/>
              <w:rPr>
                <w:rFonts w:cs="Arial"/>
                <w:strike/>
                <w:szCs w:val="20"/>
              </w:rPr>
            </w:pPr>
          </w:p>
        </w:tc>
      </w:tr>
      <w:tr w:rsidR="003979AB" w:rsidRPr="0090566F" w14:paraId="59DEAF43" w14:textId="77777777" w:rsidTr="00AC6812">
        <w:tc>
          <w:tcPr>
            <w:tcW w:w="3454" w:type="pct"/>
          </w:tcPr>
          <w:p w14:paraId="7B094CBE" w14:textId="700EA53C" w:rsidR="003979AB" w:rsidRPr="00FB7873" w:rsidRDefault="00B42595" w:rsidP="003979AB">
            <w:pPr>
              <w:ind w:left="859" w:hanging="859"/>
              <w:rPr>
                <w:rFonts w:cs="Arial"/>
                <w:strike/>
              </w:rPr>
            </w:pPr>
            <w:r>
              <w:rPr>
                <w:rFonts w:cs="Arial"/>
              </w:rPr>
              <w:t>Discussion</w:t>
            </w:r>
            <w:r w:rsidRPr="00FB7873">
              <w:rPr>
                <w:rFonts w:cs="Arial"/>
              </w:rPr>
              <w:t xml:space="preserve">: Reflection </w:t>
            </w:r>
            <w:r w:rsidR="003979AB" w:rsidRPr="00FB7873">
              <w:rPr>
                <w:rFonts w:cs="Arial"/>
              </w:rPr>
              <w:t>#2</w:t>
            </w:r>
          </w:p>
        </w:tc>
        <w:tc>
          <w:tcPr>
            <w:tcW w:w="924" w:type="pct"/>
          </w:tcPr>
          <w:p w14:paraId="2ED21DB2" w14:textId="1F1A2C25" w:rsidR="003979AB" w:rsidRPr="00FB7873" w:rsidRDefault="0086490A" w:rsidP="003979AB">
            <w:pPr>
              <w:ind w:left="859" w:hanging="859"/>
              <w:jc w:val="center"/>
              <w:rPr>
                <w:rFonts w:cs="Arial"/>
                <w:szCs w:val="20"/>
              </w:rPr>
            </w:pPr>
            <w:r>
              <w:rPr>
                <w:rFonts w:cs="Arial"/>
                <w:szCs w:val="20"/>
              </w:rPr>
              <w:t>15</w:t>
            </w:r>
          </w:p>
        </w:tc>
        <w:tc>
          <w:tcPr>
            <w:tcW w:w="622" w:type="pct"/>
            <w:shd w:val="clear" w:color="auto" w:fill="auto"/>
            <w:vAlign w:val="center"/>
          </w:tcPr>
          <w:p w14:paraId="4DCA02EA" w14:textId="77777777" w:rsidR="003979AB" w:rsidRPr="00FB7873" w:rsidRDefault="003979AB" w:rsidP="003979AB">
            <w:pPr>
              <w:ind w:left="859" w:hanging="859"/>
              <w:jc w:val="center"/>
              <w:rPr>
                <w:rFonts w:cs="Arial"/>
                <w:strike/>
                <w:szCs w:val="20"/>
              </w:rPr>
            </w:pPr>
          </w:p>
        </w:tc>
      </w:tr>
      <w:tr w:rsidR="003979AB" w:rsidRPr="0090566F" w14:paraId="0C612327" w14:textId="77777777" w:rsidTr="00437A33">
        <w:tc>
          <w:tcPr>
            <w:tcW w:w="3454" w:type="pct"/>
          </w:tcPr>
          <w:p w14:paraId="4EF67887" w14:textId="77777777" w:rsidR="003979AB" w:rsidRPr="00FB7873" w:rsidRDefault="003979AB" w:rsidP="003979AB">
            <w:pPr>
              <w:ind w:left="859" w:hanging="859"/>
              <w:rPr>
                <w:rFonts w:cs="Arial"/>
                <w:szCs w:val="20"/>
              </w:rPr>
            </w:pPr>
            <w:r w:rsidRPr="00FB7873">
              <w:rPr>
                <w:rFonts w:cs="Arial"/>
              </w:rPr>
              <w:t>Field Experience: Week Two Field Experience Log</w:t>
            </w:r>
          </w:p>
        </w:tc>
        <w:tc>
          <w:tcPr>
            <w:tcW w:w="924" w:type="pct"/>
            <w:vAlign w:val="center"/>
          </w:tcPr>
          <w:p w14:paraId="607AAF0E" w14:textId="4D202983" w:rsidR="003979AB" w:rsidRPr="00FB7873" w:rsidRDefault="0086490A" w:rsidP="003979AB">
            <w:pPr>
              <w:ind w:left="859" w:hanging="859"/>
              <w:jc w:val="center"/>
              <w:rPr>
                <w:rFonts w:cs="Arial"/>
                <w:szCs w:val="20"/>
              </w:rPr>
            </w:pPr>
            <w:r>
              <w:rPr>
                <w:rFonts w:cs="Arial"/>
                <w:szCs w:val="20"/>
              </w:rPr>
              <w:t>10</w:t>
            </w:r>
          </w:p>
        </w:tc>
        <w:tc>
          <w:tcPr>
            <w:tcW w:w="622" w:type="pct"/>
            <w:vAlign w:val="center"/>
          </w:tcPr>
          <w:p w14:paraId="5D9A8805" w14:textId="77777777" w:rsidR="003979AB" w:rsidRPr="00FB7873" w:rsidRDefault="003979AB" w:rsidP="003979AB">
            <w:pPr>
              <w:ind w:left="859" w:hanging="859"/>
              <w:jc w:val="center"/>
              <w:rPr>
                <w:rFonts w:cs="Arial"/>
                <w:strike/>
                <w:szCs w:val="20"/>
              </w:rPr>
            </w:pPr>
          </w:p>
        </w:tc>
      </w:tr>
      <w:tr w:rsidR="003979AB" w:rsidRPr="0090566F" w14:paraId="060FCEB7" w14:textId="77777777" w:rsidTr="00437A33">
        <w:tc>
          <w:tcPr>
            <w:tcW w:w="3454" w:type="pct"/>
            <w:tcBorders>
              <w:right w:val="nil"/>
            </w:tcBorders>
            <w:shd w:val="clear" w:color="auto" w:fill="D8D9DA"/>
            <w:vAlign w:val="center"/>
          </w:tcPr>
          <w:p w14:paraId="4320B0B7" w14:textId="77777777" w:rsidR="003979AB" w:rsidRPr="00FB7873" w:rsidRDefault="003979AB" w:rsidP="003979AB">
            <w:pPr>
              <w:ind w:left="859" w:hanging="859"/>
              <w:rPr>
                <w:rFonts w:cs="Arial"/>
                <w:szCs w:val="20"/>
              </w:rPr>
            </w:pPr>
            <w:r w:rsidRPr="00FB7873">
              <w:rPr>
                <w:rFonts w:cs="Arial"/>
                <w:b/>
                <w:bCs/>
              </w:rPr>
              <w:t>Week 3</w:t>
            </w:r>
          </w:p>
        </w:tc>
        <w:tc>
          <w:tcPr>
            <w:tcW w:w="924" w:type="pct"/>
            <w:tcBorders>
              <w:left w:val="nil"/>
              <w:right w:val="nil"/>
            </w:tcBorders>
            <w:shd w:val="clear" w:color="auto" w:fill="D8D9DA"/>
            <w:vAlign w:val="center"/>
          </w:tcPr>
          <w:p w14:paraId="582836B1" w14:textId="77777777" w:rsidR="003979AB" w:rsidRPr="00FB7873" w:rsidRDefault="003979AB" w:rsidP="003979AB">
            <w:pPr>
              <w:ind w:left="859" w:hanging="859"/>
              <w:jc w:val="center"/>
              <w:rPr>
                <w:rFonts w:cs="Arial"/>
                <w:szCs w:val="20"/>
              </w:rPr>
            </w:pPr>
          </w:p>
        </w:tc>
        <w:tc>
          <w:tcPr>
            <w:tcW w:w="622" w:type="pct"/>
            <w:tcBorders>
              <w:left w:val="nil"/>
            </w:tcBorders>
            <w:shd w:val="clear" w:color="auto" w:fill="D8D9DA"/>
            <w:vAlign w:val="center"/>
          </w:tcPr>
          <w:p w14:paraId="19C718D1" w14:textId="77777777" w:rsidR="003979AB" w:rsidRPr="00FB7873" w:rsidRDefault="003979AB" w:rsidP="003979AB">
            <w:pPr>
              <w:ind w:left="859" w:hanging="859"/>
              <w:jc w:val="center"/>
              <w:rPr>
                <w:rFonts w:cs="Arial"/>
                <w:strike/>
                <w:szCs w:val="20"/>
              </w:rPr>
            </w:pPr>
          </w:p>
        </w:tc>
      </w:tr>
      <w:tr w:rsidR="003979AB" w:rsidRPr="0090566F" w14:paraId="6BE4B706" w14:textId="77777777" w:rsidTr="00437A33">
        <w:tc>
          <w:tcPr>
            <w:tcW w:w="3454" w:type="pct"/>
          </w:tcPr>
          <w:p w14:paraId="2779EC38" w14:textId="77777777" w:rsidR="003979AB" w:rsidRPr="00FB7873" w:rsidRDefault="003979AB" w:rsidP="003979AB">
            <w:pPr>
              <w:ind w:left="859" w:hanging="859"/>
              <w:rPr>
                <w:rFonts w:cs="Arial"/>
                <w:strike/>
              </w:rPr>
            </w:pPr>
            <w:r w:rsidRPr="00FB7873">
              <w:rPr>
                <w:rFonts w:cs="Arial"/>
                <w:bCs/>
              </w:rPr>
              <w:t xml:space="preserve">Discussion: Practicum Feedback  </w:t>
            </w:r>
          </w:p>
        </w:tc>
        <w:tc>
          <w:tcPr>
            <w:tcW w:w="924" w:type="pct"/>
          </w:tcPr>
          <w:p w14:paraId="0B67DA7E" w14:textId="095E99D6" w:rsidR="003979AB" w:rsidRPr="00FB7873" w:rsidRDefault="00CF04EE" w:rsidP="003979AB">
            <w:pPr>
              <w:ind w:left="859" w:hanging="859"/>
              <w:jc w:val="center"/>
              <w:rPr>
                <w:rFonts w:cs="Arial"/>
                <w:szCs w:val="20"/>
              </w:rPr>
            </w:pPr>
            <w:r>
              <w:rPr>
                <w:rFonts w:cs="Arial"/>
                <w:szCs w:val="20"/>
              </w:rPr>
              <w:t>10</w:t>
            </w:r>
          </w:p>
        </w:tc>
        <w:tc>
          <w:tcPr>
            <w:tcW w:w="622" w:type="pct"/>
            <w:vAlign w:val="center"/>
          </w:tcPr>
          <w:p w14:paraId="2A35C574" w14:textId="77777777" w:rsidR="003979AB" w:rsidRPr="00FB7873" w:rsidRDefault="003979AB" w:rsidP="003979AB">
            <w:pPr>
              <w:ind w:left="859" w:hanging="859"/>
              <w:jc w:val="center"/>
              <w:rPr>
                <w:rFonts w:cs="Arial"/>
                <w:strike/>
                <w:szCs w:val="20"/>
              </w:rPr>
            </w:pPr>
          </w:p>
        </w:tc>
      </w:tr>
      <w:tr w:rsidR="0086490A" w:rsidRPr="0090566F" w14:paraId="69572ED4" w14:textId="77777777" w:rsidTr="00437A33">
        <w:tc>
          <w:tcPr>
            <w:tcW w:w="3454" w:type="pct"/>
          </w:tcPr>
          <w:p w14:paraId="0131BC77" w14:textId="2EC16E8A" w:rsidR="0086490A" w:rsidRPr="00FB7873" w:rsidRDefault="0086490A" w:rsidP="0086490A">
            <w:pPr>
              <w:ind w:left="859" w:hanging="859"/>
              <w:rPr>
                <w:rFonts w:cs="Arial"/>
              </w:rPr>
            </w:pPr>
            <w:r w:rsidRPr="003979AB">
              <w:rPr>
                <w:rFonts w:cs="Arial"/>
                <w:szCs w:val="20"/>
              </w:rPr>
              <w:t xml:space="preserve">Group Supervision: Week </w:t>
            </w:r>
            <w:r>
              <w:rPr>
                <w:rFonts w:cs="Arial"/>
                <w:szCs w:val="20"/>
              </w:rPr>
              <w:t>Three</w:t>
            </w:r>
            <w:r w:rsidRPr="003979AB">
              <w:rPr>
                <w:rFonts w:cs="Arial"/>
                <w:szCs w:val="20"/>
              </w:rPr>
              <w:t xml:space="preserve"> Consultation and Peer Supervision</w:t>
            </w:r>
          </w:p>
        </w:tc>
        <w:tc>
          <w:tcPr>
            <w:tcW w:w="924" w:type="pct"/>
            <w:vAlign w:val="center"/>
          </w:tcPr>
          <w:p w14:paraId="6C17CBA3" w14:textId="342008CD" w:rsidR="0086490A" w:rsidRPr="00FB7873" w:rsidRDefault="003D4A42" w:rsidP="00437A33">
            <w:pPr>
              <w:ind w:left="859" w:hanging="859"/>
              <w:jc w:val="center"/>
            </w:pPr>
            <w:r>
              <w:rPr>
                <w:rFonts w:cs="Arial"/>
                <w:color w:val="000000"/>
                <w:szCs w:val="22"/>
              </w:rPr>
              <w:t>10</w:t>
            </w:r>
          </w:p>
        </w:tc>
        <w:tc>
          <w:tcPr>
            <w:tcW w:w="622" w:type="pct"/>
            <w:vAlign w:val="center"/>
          </w:tcPr>
          <w:p w14:paraId="67EC2513" w14:textId="77777777" w:rsidR="0086490A" w:rsidRPr="00FB7873" w:rsidRDefault="0086490A" w:rsidP="0086490A">
            <w:pPr>
              <w:ind w:left="859" w:hanging="859"/>
              <w:jc w:val="center"/>
              <w:rPr>
                <w:rFonts w:cs="Arial"/>
                <w:strike/>
                <w:szCs w:val="20"/>
              </w:rPr>
            </w:pPr>
          </w:p>
        </w:tc>
      </w:tr>
      <w:tr w:rsidR="0086490A" w:rsidRPr="0090566F" w14:paraId="41A88F64" w14:textId="77777777" w:rsidTr="00AC6812">
        <w:tc>
          <w:tcPr>
            <w:tcW w:w="3454" w:type="pct"/>
          </w:tcPr>
          <w:p w14:paraId="404E50C0" w14:textId="7CE5EBA0" w:rsidR="0086490A" w:rsidRPr="00FB7873" w:rsidRDefault="0086490A" w:rsidP="0086490A">
            <w:pPr>
              <w:ind w:left="859" w:hanging="859"/>
              <w:rPr>
                <w:rFonts w:cs="Arial"/>
                <w:strike/>
              </w:rPr>
            </w:pPr>
            <w:r>
              <w:rPr>
                <w:rFonts w:cs="Arial"/>
              </w:rPr>
              <w:t>Discussion</w:t>
            </w:r>
            <w:r w:rsidRPr="00FB7873">
              <w:rPr>
                <w:rFonts w:cs="Arial"/>
              </w:rPr>
              <w:t>: Reflection #3</w:t>
            </w:r>
          </w:p>
        </w:tc>
        <w:tc>
          <w:tcPr>
            <w:tcW w:w="924" w:type="pct"/>
            <w:vAlign w:val="center"/>
          </w:tcPr>
          <w:p w14:paraId="177C9B10" w14:textId="5B1FC327" w:rsidR="0086490A" w:rsidRPr="00FB7873" w:rsidRDefault="0086490A" w:rsidP="0086490A">
            <w:pPr>
              <w:ind w:left="859" w:hanging="859"/>
              <w:jc w:val="center"/>
              <w:rPr>
                <w:rFonts w:cs="Arial"/>
                <w:szCs w:val="20"/>
              </w:rPr>
            </w:pPr>
            <w:r>
              <w:rPr>
                <w:rFonts w:cs="Arial"/>
                <w:color w:val="000000"/>
                <w:szCs w:val="20"/>
              </w:rPr>
              <w:t>15</w:t>
            </w:r>
          </w:p>
        </w:tc>
        <w:tc>
          <w:tcPr>
            <w:tcW w:w="622" w:type="pct"/>
            <w:shd w:val="clear" w:color="auto" w:fill="auto"/>
            <w:vAlign w:val="center"/>
          </w:tcPr>
          <w:p w14:paraId="225568F7" w14:textId="77777777" w:rsidR="0086490A" w:rsidRPr="00FB7873" w:rsidRDefault="0086490A" w:rsidP="0086490A">
            <w:pPr>
              <w:ind w:left="859" w:hanging="859"/>
              <w:jc w:val="center"/>
              <w:rPr>
                <w:rFonts w:cs="Arial"/>
                <w:strike/>
                <w:szCs w:val="20"/>
              </w:rPr>
            </w:pPr>
          </w:p>
        </w:tc>
      </w:tr>
      <w:tr w:rsidR="0086490A" w:rsidRPr="0090566F" w14:paraId="16EB138B" w14:textId="77777777" w:rsidTr="00437A33">
        <w:tc>
          <w:tcPr>
            <w:tcW w:w="3454" w:type="pct"/>
          </w:tcPr>
          <w:p w14:paraId="7A91C9FD" w14:textId="77777777" w:rsidR="0086490A" w:rsidRPr="00FB7873" w:rsidRDefault="0086490A" w:rsidP="0086490A">
            <w:pPr>
              <w:ind w:left="859" w:hanging="859"/>
              <w:rPr>
                <w:rFonts w:cs="Arial"/>
                <w:szCs w:val="20"/>
              </w:rPr>
            </w:pPr>
            <w:r w:rsidRPr="00FB7873">
              <w:rPr>
                <w:rFonts w:cs="Arial"/>
              </w:rPr>
              <w:t>Field Experience: Week Three Field Experience Log</w:t>
            </w:r>
          </w:p>
        </w:tc>
        <w:tc>
          <w:tcPr>
            <w:tcW w:w="924" w:type="pct"/>
            <w:vAlign w:val="center"/>
          </w:tcPr>
          <w:p w14:paraId="45FEE6DF" w14:textId="568231E7" w:rsidR="0086490A" w:rsidRPr="00FB7873" w:rsidRDefault="0086490A" w:rsidP="0086490A">
            <w:pPr>
              <w:ind w:left="859" w:hanging="859"/>
              <w:jc w:val="center"/>
              <w:rPr>
                <w:rFonts w:cs="Arial"/>
                <w:szCs w:val="20"/>
              </w:rPr>
            </w:pPr>
            <w:r>
              <w:rPr>
                <w:rFonts w:cs="Arial"/>
                <w:color w:val="000000"/>
                <w:szCs w:val="20"/>
              </w:rPr>
              <w:t>10</w:t>
            </w:r>
          </w:p>
        </w:tc>
        <w:tc>
          <w:tcPr>
            <w:tcW w:w="622" w:type="pct"/>
            <w:vAlign w:val="center"/>
          </w:tcPr>
          <w:p w14:paraId="5EEBCB82" w14:textId="77777777" w:rsidR="0086490A" w:rsidRPr="00FB7873" w:rsidRDefault="0086490A" w:rsidP="0086490A">
            <w:pPr>
              <w:ind w:left="859" w:hanging="859"/>
              <w:jc w:val="center"/>
              <w:rPr>
                <w:rFonts w:cs="Arial"/>
                <w:strike/>
                <w:szCs w:val="20"/>
              </w:rPr>
            </w:pPr>
          </w:p>
        </w:tc>
      </w:tr>
      <w:tr w:rsidR="00CF04EE" w:rsidRPr="0090566F" w14:paraId="0F2F7289" w14:textId="77777777" w:rsidTr="00437A33">
        <w:tc>
          <w:tcPr>
            <w:tcW w:w="3454" w:type="pct"/>
            <w:tcBorders>
              <w:right w:val="nil"/>
            </w:tcBorders>
            <w:shd w:val="clear" w:color="auto" w:fill="D8D9DA"/>
            <w:vAlign w:val="center"/>
          </w:tcPr>
          <w:p w14:paraId="317C3066" w14:textId="77777777" w:rsidR="00CF04EE" w:rsidRPr="00FB7873" w:rsidRDefault="00CF04EE" w:rsidP="00CF04EE">
            <w:pPr>
              <w:ind w:left="859" w:hanging="859"/>
              <w:rPr>
                <w:rFonts w:cs="Arial"/>
                <w:szCs w:val="20"/>
              </w:rPr>
            </w:pPr>
            <w:r w:rsidRPr="00FB7873">
              <w:rPr>
                <w:rFonts w:cs="Arial"/>
                <w:b/>
                <w:bCs/>
              </w:rPr>
              <w:t xml:space="preserve">Week 4 </w:t>
            </w:r>
          </w:p>
        </w:tc>
        <w:tc>
          <w:tcPr>
            <w:tcW w:w="924" w:type="pct"/>
            <w:tcBorders>
              <w:left w:val="nil"/>
              <w:right w:val="nil"/>
            </w:tcBorders>
            <w:shd w:val="clear" w:color="auto" w:fill="D8D9DA"/>
            <w:vAlign w:val="center"/>
          </w:tcPr>
          <w:p w14:paraId="04598CD4" w14:textId="77777777" w:rsidR="00CF04EE" w:rsidRPr="00FB7873" w:rsidRDefault="00CF04EE" w:rsidP="00CF04EE">
            <w:pPr>
              <w:ind w:left="859" w:hanging="859"/>
              <w:jc w:val="center"/>
              <w:rPr>
                <w:rFonts w:cs="Arial"/>
                <w:szCs w:val="20"/>
              </w:rPr>
            </w:pPr>
          </w:p>
        </w:tc>
        <w:tc>
          <w:tcPr>
            <w:tcW w:w="622" w:type="pct"/>
            <w:tcBorders>
              <w:left w:val="nil"/>
            </w:tcBorders>
            <w:shd w:val="clear" w:color="auto" w:fill="D8D9DA"/>
            <w:vAlign w:val="center"/>
          </w:tcPr>
          <w:p w14:paraId="7A7C5756" w14:textId="77777777" w:rsidR="00CF04EE" w:rsidRPr="00FB7873" w:rsidRDefault="00CF04EE" w:rsidP="00CF04EE">
            <w:pPr>
              <w:ind w:left="859" w:hanging="859"/>
              <w:jc w:val="center"/>
              <w:rPr>
                <w:rFonts w:cs="Arial"/>
                <w:strike/>
                <w:szCs w:val="20"/>
              </w:rPr>
            </w:pPr>
          </w:p>
        </w:tc>
      </w:tr>
      <w:tr w:rsidR="00CF04EE" w:rsidRPr="0090566F" w14:paraId="3B54A419" w14:textId="77777777" w:rsidTr="00437A33">
        <w:trPr>
          <w:trHeight w:val="64"/>
        </w:trPr>
        <w:tc>
          <w:tcPr>
            <w:tcW w:w="3454" w:type="pct"/>
          </w:tcPr>
          <w:p w14:paraId="2A49A1A6" w14:textId="77777777" w:rsidR="00CF04EE" w:rsidRPr="00FB7873" w:rsidRDefault="00CF04EE" w:rsidP="00CF04EE">
            <w:pPr>
              <w:ind w:left="859" w:hanging="859"/>
              <w:rPr>
                <w:rFonts w:cs="Arial"/>
                <w:strike/>
              </w:rPr>
            </w:pPr>
            <w:r w:rsidRPr="00FB7873">
              <w:rPr>
                <w:rFonts w:cs="Arial"/>
                <w:bCs/>
              </w:rPr>
              <w:t xml:space="preserve">Discussion: Practicum Self-Care  </w:t>
            </w:r>
          </w:p>
        </w:tc>
        <w:tc>
          <w:tcPr>
            <w:tcW w:w="924" w:type="pct"/>
          </w:tcPr>
          <w:p w14:paraId="65CB39C4" w14:textId="1409C65A" w:rsidR="00CF04EE" w:rsidRPr="00FB7873" w:rsidRDefault="00CF04EE" w:rsidP="00CF04EE">
            <w:pPr>
              <w:ind w:left="859" w:hanging="859"/>
              <w:jc w:val="center"/>
              <w:rPr>
                <w:rFonts w:cs="Arial"/>
                <w:szCs w:val="20"/>
              </w:rPr>
            </w:pPr>
            <w:r>
              <w:rPr>
                <w:rFonts w:cs="Arial"/>
                <w:szCs w:val="20"/>
              </w:rPr>
              <w:t>10</w:t>
            </w:r>
          </w:p>
        </w:tc>
        <w:tc>
          <w:tcPr>
            <w:tcW w:w="622" w:type="pct"/>
            <w:vAlign w:val="center"/>
          </w:tcPr>
          <w:p w14:paraId="4073F396" w14:textId="77777777" w:rsidR="00CF04EE" w:rsidRPr="00FB7873" w:rsidRDefault="00CF04EE" w:rsidP="00CF04EE">
            <w:pPr>
              <w:ind w:left="859" w:hanging="859"/>
              <w:jc w:val="center"/>
              <w:rPr>
                <w:rFonts w:cs="Arial"/>
                <w:strike/>
                <w:szCs w:val="20"/>
              </w:rPr>
            </w:pPr>
          </w:p>
        </w:tc>
      </w:tr>
      <w:tr w:rsidR="00437A33" w:rsidRPr="0090566F" w14:paraId="72DA5878" w14:textId="77777777" w:rsidTr="00437A33">
        <w:trPr>
          <w:trHeight w:val="64"/>
        </w:trPr>
        <w:tc>
          <w:tcPr>
            <w:tcW w:w="3454" w:type="pct"/>
          </w:tcPr>
          <w:p w14:paraId="0CC1A3B6" w14:textId="1DB70E16" w:rsidR="00437A33" w:rsidRPr="00FB7873" w:rsidRDefault="00437A33" w:rsidP="00437A33">
            <w:pPr>
              <w:ind w:left="859" w:hanging="859"/>
              <w:rPr>
                <w:rFonts w:cs="Arial"/>
              </w:rPr>
            </w:pPr>
            <w:r w:rsidRPr="003979AB">
              <w:rPr>
                <w:rFonts w:cs="Arial"/>
                <w:szCs w:val="20"/>
              </w:rPr>
              <w:t xml:space="preserve">Group Supervision: Week </w:t>
            </w:r>
            <w:r>
              <w:rPr>
                <w:rFonts w:cs="Arial"/>
                <w:szCs w:val="20"/>
              </w:rPr>
              <w:t>Four</w:t>
            </w:r>
            <w:r w:rsidRPr="003979AB">
              <w:rPr>
                <w:rFonts w:cs="Arial"/>
                <w:szCs w:val="20"/>
              </w:rPr>
              <w:t xml:space="preserve"> Consultation and Peer Supervision</w:t>
            </w:r>
          </w:p>
        </w:tc>
        <w:tc>
          <w:tcPr>
            <w:tcW w:w="924" w:type="pct"/>
            <w:vAlign w:val="center"/>
          </w:tcPr>
          <w:p w14:paraId="7BB23CCE" w14:textId="30482EEA" w:rsidR="00437A33" w:rsidRPr="00FB7873" w:rsidRDefault="003D4A42" w:rsidP="00437A33">
            <w:pPr>
              <w:jc w:val="center"/>
              <w:rPr>
                <w:rFonts w:cs="Arial"/>
                <w:szCs w:val="20"/>
              </w:rPr>
            </w:pPr>
            <w:r>
              <w:rPr>
                <w:rFonts w:cs="Arial"/>
                <w:color w:val="000000"/>
                <w:szCs w:val="20"/>
              </w:rPr>
              <w:t>10</w:t>
            </w:r>
          </w:p>
        </w:tc>
        <w:tc>
          <w:tcPr>
            <w:tcW w:w="622" w:type="pct"/>
            <w:vAlign w:val="center"/>
          </w:tcPr>
          <w:p w14:paraId="7FD393CF" w14:textId="77777777" w:rsidR="00437A33" w:rsidRPr="00FB7873" w:rsidRDefault="00437A33" w:rsidP="00437A33">
            <w:pPr>
              <w:ind w:left="859" w:hanging="859"/>
              <w:jc w:val="center"/>
              <w:rPr>
                <w:rFonts w:cs="Arial"/>
                <w:strike/>
                <w:szCs w:val="20"/>
              </w:rPr>
            </w:pPr>
          </w:p>
        </w:tc>
      </w:tr>
      <w:tr w:rsidR="00437A33" w:rsidRPr="0090566F" w14:paraId="2F88C044" w14:textId="77777777" w:rsidTr="00AC6812">
        <w:trPr>
          <w:trHeight w:val="64"/>
        </w:trPr>
        <w:tc>
          <w:tcPr>
            <w:tcW w:w="3454" w:type="pct"/>
          </w:tcPr>
          <w:p w14:paraId="39282E6C" w14:textId="1B8D4AA5" w:rsidR="00437A33" w:rsidRPr="00FB7873" w:rsidRDefault="00437A33" w:rsidP="00437A33">
            <w:pPr>
              <w:ind w:left="859" w:hanging="859"/>
              <w:rPr>
                <w:rFonts w:cs="Arial"/>
                <w:strike/>
              </w:rPr>
            </w:pPr>
            <w:r>
              <w:rPr>
                <w:rFonts w:cs="Arial"/>
              </w:rPr>
              <w:t>Discussion</w:t>
            </w:r>
            <w:r w:rsidRPr="00FB7873">
              <w:rPr>
                <w:rFonts w:cs="Arial"/>
              </w:rPr>
              <w:t>: Reflection #4</w:t>
            </w:r>
          </w:p>
        </w:tc>
        <w:tc>
          <w:tcPr>
            <w:tcW w:w="924" w:type="pct"/>
            <w:vAlign w:val="center"/>
          </w:tcPr>
          <w:p w14:paraId="5589A8D2" w14:textId="5434DF89" w:rsidR="00437A33" w:rsidRPr="00FB7873" w:rsidRDefault="00437A33" w:rsidP="00437A33">
            <w:pPr>
              <w:ind w:left="859" w:hanging="859"/>
              <w:jc w:val="center"/>
              <w:rPr>
                <w:rFonts w:cs="Arial"/>
                <w:szCs w:val="20"/>
              </w:rPr>
            </w:pPr>
            <w:r>
              <w:rPr>
                <w:rFonts w:cs="Arial"/>
                <w:color w:val="000000"/>
                <w:szCs w:val="20"/>
              </w:rPr>
              <w:t>15</w:t>
            </w:r>
          </w:p>
        </w:tc>
        <w:tc>
          <w:tcPr>
            <w:tcW w:w="622" w:type="pct"/>
            <w:shd w:val="clear" w:color="auto" w:fill="auto"/>
            <w:vAlign w:val="center"/>
          </w:tcPr>
          <w:p w14:paraId="1D1E53FD" w14:textId="77777777" w:rsidR="00437A33" w:rsidRPr="00FB7873" w:rsidRDefault="00437A33" w:rsidP="00437A33">
            <w:pPr>
              <w:ind w:left="859" w:hanging="859"/>
              <w:jc w:val="center"/>
              <w:rPr>
                <w:rFonts w:cs="Arial"/>
                <w:strike/>
                <w:szCs w:val="20"/>
              </w:rPr>
            </w:pPr>
          </w:p>
        </w:tc>
      </w:tr>
      <w:tr w:rsidR="00437A33" w:rsidRPr="0090566F" w14:paraId="0F52333B" w14:textId="77777777" w:rsidTr="00437A33">
        <w:tc>
          <w:tcPr>
            <w:tcW w:w="3454" w:type="pct"/>
          </w:tcPr>
          <w:p w14:paraId="2C44C2C0" w14:textId="77777777" w:rsidR="00437A33" w:rsidRPr="00FB7873" w:rsidRDefault="00437A33" w:rsidP="00437A33">
            <w:pPr>
              <w:ind w:left="859" w:hanging="859"/>
              <w:rPr>
                <w:rFonts w:cs="Arial"/>
                <w:szCs w:val="20"/>
              </w:rPr>
            </w:pPr>
            <w:r w:rsidRPr="00FB7873">
              <w:rPr>
                <w:rFonts w:cs="Arial"/>
              </w:rPr>
              <w:t>Field Experience: Week Four Field Experience Log</w:t>
            </w:r>
          </w:p>
        </w:tc>
        <w:tc>
          <w:tcPr>
            <w:tcW w:w="924" w:type="pct"/>
            <w:vAlign w:val="center"/>
          </w:tcPr>
          <w:p w14:paraId="64F0159E" w14:textId="147D1B07" w:rsidR="00437A33" w:rsidRPr="00FB7873" w:rsidRDefault="00437A33" w:rsidP="00437A33">
            <w:pPr>
              <w:ind w:left="859" w:hanging="859"/>
              <w:jc w:val="center"/>
              <w:rPr>
                <w:rFonts w:cs="Arial"/>
                <w:szCs w:val="20"/>
              </w:rPr>
            </w:pPr>
            <w:r>
              <w:rPr>
                <w:rFonts w:cs="Arial"/>
                <w:color w:val="000000"/>
                <w:szCs w:val="20"/>
              </w:rPr>
              <w:t>10</w:t>
            </w:r>
          </w:p>
        </w:tc>
        <w:tc>
          <w:tcPr>
            <w:tcW w:w="622" w:type="pct"/>
            <w:vAlign w:val="center"/>
          </w:tcPr>
          <w:p w14:paraId="697A2E61" w14:textId="77777777" w:rsidR="00437A33" w:rsidRPr="00FB7873" w:rsidRDefault="00437A33" w:rsidP="00437A33">
            <w:pPr>
              <w:ind w:left="859" w:hanging="859"/>
              <w:jc w:val="center"/>
              <w:rPr>
                <w:rFonts w:cs="Arial"/>
                <w:strike/>
                <w:szCs w:val="20"/>
              </w:rPr>
            </w:pPr>
          </w:p>
        </w:tc>
      </w:tr>
      <w:tr w:rsidR="00CF04EE" w:rsidRPr="0090566F" w14:paraId="306EB172" w14:textId="77777777" w:rsidTr="00437A33">
        <w:tc>
          <w:tcPr>
            <w:tcW w:w="3454" w:type="pct"/>
            <w:tcBorders>
              <w:right w:val="nil"/>
            </w:tcBorders>
            <w:shd w:val="clear" w:color="auto" w:fill="D8D9DA"/>
            <w:vAlign w:val="center"/>
          </w:tcPr>
          <w:p w14:paraId="29C912DF" w14:textId="77777777" w:rsidR="00CF04EE" w:rsidRPr="00FB7873" w:rsidRDefault="00CF04EE" w:rsidP="00CF04EE">
            <w:pPr>
              <w:ind w:left="859" w:hanging="859"/>
              <w:rPr>
                <w:rFonts w:cs="Arial"/>
                <w:szCs w:val="20"/>
              </w:rPr>
            </w:pPr>
            <w:r w:rsidRPr="00FB7873">
              <w:rPr>
                <w:rFonts w:cs="Arial"/>
                <w:b/>
                <w:bCs/>
              </w:rPr>
              <w:t xml:space="preserve">Week 5 </w:t>
            </w:r>
          </w:p>
        </w:tc>
        <w:tc>
          <w:tcPr>
            <w:tcW w:w="924" w:type="pct"/>
            <w:tcBorders>
              <w:left w:val="nil"/>
              <w:right w:val="nil"/>
            </w:tcBorders>
            <w:shd w:val="clear" w:color="auto" w:fill="D8D9DA"/>
            <w:vAlign w:val="center"/>
          </w:tcPr>
          <w:p w14:paraId="21E5B11B" w14:textId="77777777" w:rsidR="00CF04EE" w:rsidRPr="00FB7873" w:rsidRDefault="00CF04EE" w:rsidP="00CF04EE">
            <w:pPr>
              <w:ind w:left="859" w:hanging="859"/>
              <w:jc w:val="center"/>
              <w:rPr>
                <w:rFonts w:cs="Arial"/>
                <w:szCs w:val="20"/>
              </w:rPr>
            </w:pPr>
          </w:p>
        </w:tc>
        <w:tc>
          <w:tcPr>
            <w:tcW w:w="622" w:type="pct"/>
            <w:tcBorders>
              <w:left w:val="nil"/>
            </w:tcBorders>
            <w:shd w:val="clear" w:color="auto" w:fill="D8D9DA"/>
            <w:vAlign w:val="center"/>
          </w:tcPr>
          <w:p w14:paraId="03C82637" w14:textId="77777777" w:rsidR="00CF04EE" w:rsidRPr="00FB7873" w:rsidRDefault="00CF04EE" w:rsidP="00CF04EE">
            <w:pPr>
              <w:ind w:left="859" w:hanging="859"/>
              <w:jc w:val="center"/>
              <w:rPr>
                <w:rFonts w:cs="Arial"/>
                <w:strike/>
                <w:szCs w:val="20"/>
              </w:rPr>
            </w:pPr>
          </w:p>
        </w:tc>
      </w:tr>
      <w:tr w:rsidR="00CF04EE" w:rsidRPr="0090566F" w14:paraId="03695E38" w14:textId="77777777" w:rsidTr="00437A33">
        <w:tc>
          <w:tcPr>
            <w:tcW w:w="3454" w:type="pct"/>
          </w:tcPr>
          <w:p w14:paraId="219A355D" w14:textId="77777777" w:rsidR="00CF04EE" w:rsidRPr="00FB7873" w:rsidRDefault="00CF04EE" w:rsidP="00CF04EE">
            <w:pPr>
              <w:ind w:left="859" w:hanging="859"/>
              <w:rPr>
                <w:rFonts w:cs="Arial"/>
                <w:strike/>
              </w:rPr>
            </w:pPr>
            <w:r w:rsidRPr="00FB7873">
              <w:rPr>
                <w:rFonts w:cs="Arial"/>
                <w:bCs/>
              </w:rPr>
              <w:t>Discussion: Practicum Burnout/Compassion Fatigue Plan</w:t>
            </w:r>
          </w:p>
        </w:tc>
        <w:tc>
          <w:tcPr>
            <w:tcW w:w="924" w:type="pct"/>
          </w:tcPr>
          <w:p w14:paraId="33FDE72F" w14:textId="269614F9" w:rsidR="00CF04EE" w:rsidRPr="00FB7873" w:rsidRDefault="00CF04EE" w:rsidP="00CF04EE">
            <w:pPr>
              <w:ind w:left="859" w:hanging="859"/>
              <w:jc w:val="center"/>
              <w:rPr>
                <w:rFonts w:cs="Arial"/>
                <w:szCs w:val="20"/>
              </w:rPr>
            </w:pPr>
            <w:r>
              <w:rPr>
                <w:rFonts w:cs="Arial"/>
                <w:szCs w:val="20"/>
              </w:rPr>
              <w:t>10</w:t>
            </w:r>
          </w:p>
        </w:tc>
        <w:tc>
          <w:tcPr>
            <w:tcW w:w="622" w:type="pct"/>
            <w:vAlign w:val="center"/>
          </w:tcPr>
          <w:p w14:paraId="2E9ACAF8" w14:textId="77777777" w:rsidR="00CF04EE" w:rsidRPr="00FB7873" w:rsidRDefault="00CF04EE" w:rsidP="00CF04EE">
            <w:pPr>
              <w:ind w:left="859" w:hanging="859"/>
              <w:jc w:val="center"/>
              <w:rPr>
                <w:rFonts w:cs="Arial"/>
                <w:strike/>
                <w:szCs w:val="20"/>
              </w:rPr>
            </w:pPr>
          </w:p>
        </w:tc>
      </w:tr>
      <w:tr w:rsidR="00437A33" w:rsidRPr="0090566F" w14:paraId="7824D837" w14:textId="77777777" w:rsidTr="00437A33">
        <w:tc>
          <w:tcPr>
            <w:tcW w:w="3454" w:type="pct"/>
          </w:tcPr>
          <w:p w14:paraId="644C0CB8" w14:textId="57480026" w:rsidR="00437A33" w:rsidRPr="00FB7873" w:rsidRDefault="00437A33" w:rsidP="00437A33">
            <w:pPr>
              <w:ind w:left="859" w:hanging="859"/>
              <w:rPr>
                <w:rFonts w:cs="Arial"/>
              </w:rPr>
            </w:pPr>
            <w:r w:rsidRPr="003979AB">
              <w:rPr>
                <w:rFonts w:cs="Arial"/>
                <w:szCs w:val="20"/>
              </w:rPr>
              <w:t xml:space="preserve">Group Supervision: Week </w:t>
            </w:r>
            <w:r>
              <w:rPr>
                <w:rFonts w:cs="Arial"/>
                <w:szCs w:val="20"/>
              </w:rPr>
              <w:t>Five</w:t>
            </w:r>
            <w:r w:rsidRPr="003979AB">
              <w:rPr>
                <w:rFonts w:cs="Arial"/>
                <w:szCs w:val="20"/>
              </w:rPr>
              <w:t xml:space="preserve"> Consultation and Peer Supervision</w:t>
            </w:r>
          </w:p>
        </w:tc>
        <w:tc>
          <w:tcPr>
            <w:tcW w:w="924" w:type="pct"/>
            <w:vAlign w:val="center"/>
          </w:tcPr>
          <w:p w14:paraId="5490D45F" w14:textId="21936D19" w:rsidR="00437A33" w:rsidRPr="00FB7873" w:rsidRDefault="003D4A42" w:rsidP="00437A33">
            <w:pPr>
              <w:ind w:left="859" w:hanging="859"/>
              <w:jc w:val="center"/>
            </w:pPr>
            <w:r>
              <w:rPr>
                <w:rFonts w:cs="Arial"/>
                <w:szCs w:val="20"/>
              </w:rPr>
              <w:t>10</w:t>
            </w:r>
          </w:p>
        </w:tc>
        <w:tc>
          <w:tcPr>
            <w:tcW w:w="622" w:type="pct"/>
            <w:vAlign w:val="center"/>
          </w:tcPr>
          <w:p w14:paraId="53301F12" w14:textId="77777777" w:rsidR="00437A33" w:rsidRPr="00FB7873" w:rsidRDefault="00437A33" w:rsidP="00437A33">
            <w:pPr>
              <w:ind w:left="859" w:hanging="859"/>
              <w:jc w:val="center"/>
              <w:rPr>
                <w:rFonts w:cs="Arial"/>
                <w:strike/>
                <w:szCs w:val="20"/>
              </w:rPr>
            </w:pPr>
          </w:p>
        </w:tc>
      </w:tr>
      <w:tr w:rsidR="00437A33" w:rsidRPr="0090566F" w14:paraId="4412C88E" w14:textId="77777777" w:rsidTr="00AC6812">
        <w:tc>
          <w:tcPr>
            <w:tcW w:w="3454" w:type="pct"/>
          </w:tcPr>
          <w:p w14:paraId="7C5040D0" w14:textId="1675569D" w:rsidR="00437A33" w:rsidRPr="00FB7873" w:rsidRDefault="00437A33" w:rsidP="00437A33">
            <w:pPr>
              <w:ind w:left="859" w:hanging="859"/>
              <w:rPr>
                <w:rFonts w:cs="Arial"/>
                <w:szCs w:val="20"/>
              </w:rPr>
            </w:pPr>
            <w:r>
              <w:rPr>
                <w:rFonts w:cs="Arial"/>
              </w:rPr>
              <w:t>Discussion</w:t>
            </w:r>
            <w:r w:rsidRPr="00FB7873">
              <w:rPr>
                <w:rFonts w:cs="Arial"/>
              </w:rPr>
              <w:t>: Reflection #5</w:t>
            </w:r>
          </w:p>
        </w:tc>
        <w:tc>
          <w:tcPr>
            <w:tcW w:w="924" w:type="pct"/>
            <w:vAlign w:val="center"/>
          </w:tcPr>
          <w:p w14:paraId="2DD36DCA" w14:textId="5913F2B6" w:rsidR="00437A33" w:rsidRPr="00FB7873" w:rsidRDefault="00437A33" w:rsidP="00437A33">
            <w:pPr>
              <w:ind w:left="859" w:hanging="859"/>
              <w:jc w:val="center"/>
              <w:rPr>
                <w:rFonts w:cs="Arial"/>
                <w:szCs w:val="20"/>
              </w:rPr>
            </w:pPr>
            <w:r>
              <w:rPr>
                <w:rFonts w:cs="Arial"/>
                <w:color w:val="000000"/>
                <w:szCs w:val="20"/>
              </w:rPr>
              <w:t>15</w:t>
            </w:r>
          </w:p>
        </w:tc>
        <w:tc>
          <w:tcPr>
            <w:tcW w:w="622" w:type="pct"/>
            <w:shd w:val="clear" w:color="auto" w:fill="auto"/>
            <w:vAlign w:val="center"/>
          </w:tcPr>
          <w:p w14:paraId="2327AC89" w14:textId="77777777" w:rsidR="00437A33" w:rsidRPr="00FB7873" w:rsidRDefault="00437A33" w:rsidP="00437A33">
            <w:pPr>
              <w:ind w:left="859" w:hanging="859"/>
              <w:jc w:val="center"/>
              <w:rPr>
                <w:rFonts w:cs="Arial"/>
                <w:strike/>
                <w:szCs w:val="20"/>
              </w:rPr>
            </w:pPr>
          </w:p>
        </w:tc>
      </w:tr>
      <w:tr w:rsidR="00437A33" w:rsidRPr="0090566F" w14:paraId="25D8985F" w14:textId="77777777" w:rsidTr="00437A33">
        <w:tc>
          <w:tcPr>
            <w:tcW w:w="3454" w:type="pct"/>
          </w:tcPr>
          <w:p w14:paraId="1FA4BFB0" w14:textId="77777777" w:rsidR="00437A33" w:rsidRPr="00FB7873" w:rsidRDefault="00437A33" w:rsidP="00437A33">
            <w:pPr>
              <w:ind w:left="859" w:hanging="859"/>
              <w:rPr>
                <w:rFonts w:cs="Arial"/>
                <w:szCs w:val="20"/>
              </w:rPr>
            </w:pPr>
            <w:r w:rsidRPr="00FB7873">
              <w:rPr>
                <w:rFonts w:cs="Arial"/>
              </w:rPr>
              <w:t>Field Experience: Week Five Field Experience Log</w:t>
            </w:r>
          </w:p>
        </w:tc>
        <w:tc>
          <w:tcPr>
            <w:tcW w:w="924" w:type="pct"/>
            <w:vAlign w:val="center"/>
          </w:tcPr>
          <w:p w14:paraId="0E5A7D16" w14:textId="27352AB3" w:rsidR="00437A33" w:rsidRPr="00FB7873" w:rsidRDefault="00437A33" w:rsidP="00437A33">
            <w:pPr>
              <w:ind w:left="859" w:hanging="859"/>
              <w:jc w:val="center"/>
              <w:rPr>
                <w:rFonts w:cs="Arial"/>
                <w:szCs w:val="20"/>
              </w:rPr>
            </w:pPr>
            <w:r>
              <w:rPr>
                <w:rFonts w:cs="Arial"/>
                <w:color w:val="000000"/>
                <w:szCs w:val="20"/>
              </w:rPr>
              <w:t>10</w:t>
            </w:r>
          </w:p>
        </w:tc>
        <w:tc>
          <w:tcPr>
            <w:tcW w:w="622" w:type="pct"/>
            <w:vAlign w:val="center"/>
          </w:tcPr>
          <w:p w14:paraId="407D66AC" w14:textId="77777777" w:rsidR="00437A33" w:rsidRPr="00FB7873" w:rsidRDefault="00437A33" w:rsidP="00437A33">
            <w:pPr>
              <w:ind w:left="859" w:hanging="859"/>
              <w:jc w:val="center"/>
              <w:rPr>
                <w:rFonts w:cs="Arial"/>
                <w:strike/>
                <w:szCs w:val="20"/>
              </w:rPr>
            </w:pPr>
          </w:p>
        </w:tc>
      </w:tr>
      <w:tr w:rsidR="00CF04EE" w:rsidRPr="0090566F" w14:paraId="5750D20E" w14:textId="77777777" w:rsidTr="00437A33">
        <w:tc>
          <w:tcPr>
            <w:tcW w:w="3454" w:type="pct"/>
            <w:tcBorders>
              <w:right w:val="nil"/>
            </w:tcBorders>
            <w:shd w:val="clear" w:color="auto" w:fill="D8D9DA"/>
            <w:vAlign w:val="center"/>
          </w:tcPr>
          <w:p w14:paraId="3B174436" w14:textId="77777777" w:rsidR="00CF04EE" w:rsidRPr="00FB7873" w:rsidRDefault="00CF04EE" w:rsidP="00CF04EE">
            <w:pPr>
              <w:ind w:left="859" w:hanging="859"/>
              <w:rPr>
                <w:rFonts w:cs="Arial"/>
                <w:szCs w:val="20"/>
              </w:rPr>
            </w:pPr>
            <w:r w:rsidRPr="00FB7873">
              <w:rPr>
                <w:rFonts w:cs="Arial"/>
                <w:b/>
                <w:bCs/>
              </w:rPr>
              <w:t xml:space="preserve">Week 6 </w:t>
            </w:r>
          </w:p>
        </w:tc>
        <w:tc>
          <w:tcPr>
            <w:tcW w:w="924" w:type="pct"/>
            <w:tcBorders>
              <w:left w:val="nil"/>
              <w:right w:val="nil"/>
            </w:tcBorders>
            <w:shd w:val="clear" w:color="auto" w:fill="D8D9DA"/>
            <w:vAlign w:val="center"/>
          </w:tcPr>
          <w:p w14:paraId="06A0AE27" w14:textId="77777777" w:rsidR="00CF04EE" w:rsidRPr="00FB7873" w:rsidRDefault="00CF04EE" w:rsidP="00CF04EE">
            <w:pPr>
              <w:ind w:left="859" w:hanging="859"/>
              <w:jc w:val="center"/>
              <w:rPr>
                <w:rFonts w:cs="Arial"/>
                <w:szCs w:val="20"/>
              </w:rPr>
            </w:pPr>
          </w:p>
        </w:tc>
        <w:tc>
          <w:tcPr>
            <w:tcW w:w="622" w:type="pct"/>
            <w:tcBorders>
              <w:left w:val="nil"/>
            </w:tcBorders>
            <w:shd w:val="clear" w:color="auto" w:fill="D8D9DA"/>
            <w:vAlign w:val="center"/>
          </w:tcPr>
          <w:p w14:paraId="5D45BC2C" w14:textId="77777777" w:rsidR="00CF04EE" w:rsidRPr="00FB7873" w:rsidRDefault="00CF04EE" w:rsidP="00CF04EE">
            <w:pPr>
              <w:ind w:left="859" w:hanging="859"/>
              <w:jc w:val="center"/>
              <w:rPr>
                <w:rFonts w:cs="Arial"/>
                <w:strike/>
                <w:szCs w:val="20"/>
              </w:rPr>
            </w:pPr>
          </w:p>
        </w:tc>
      </w:tr>
      <w:tr w:rsidR="00CF04EE" w:rsidRPr="0090566F" w14:paraId="4F225296" w14:textId="77777777" w:rsidTr="00437A33">
        <w:tc>
          <w:tcPr>
            <w:tcW w:w="3454" w:type="pct"/>
          </w:tcPr>
          <w:p w14:paraId="52973668" w14:textId="77777777" w:rsidR="00CF04EE" w:rsidRPr="00FB7873" w:rsidRDefault="00CF04EE" w:rsidP="00CF04EE">
            <w:pPr>
              <w:ind w:left="859" w:hanging="859"/>
              <w:rPr>
                <w:rFonts w:cs="Arial"/>
                <w:bCs/>
              </w:rPr>
            </w:pPr>
            <w:r w:rsidRPr="00FB7873">
              <w:rPr>
                <w:rFonts w:cs="Arial"/>
                <w:bCs/>
              </w:rPr>
              <w:t>Discussion: Child Abuse Reporting</w:t>
            </w:r>
          </w:p>
        </w:tc>
        <w:tc>
          <w:tcPr>
            <w:tcW w:w="924" w:type="pct"/>
          </w:tcPr>
          <w:p w14:paraId="0E0F0D06" w14:textId="1799AEA9" w:rsidR="00CF04EE" w:rsidRPr="00FB7873" w:rsidRDefault="00CF04EE" w:rsidP="00CF04EE">
            <w:pPr>
              <w:ind w:left="859" w:hanging="859"/>
              <w:jc w:val="center"/>
              <w:rPr>
                <w:rFonts w:cs="Arial"/>
                <w:szCs w:val="20"/>
              </w:rPr>
            </w:pPr>
            <w:r>
              <w:rPr>
                <w:rFonts w:cs="Arial"/>
                <w:szCs w:val="20"/>
              </w:rPr>
              <w:t>10</w:t>
            </w:r>
          </w:p>
        </w:tc>
        <w:tc>
          <w:tcPr>
            <w:tcW w:w="622" w:type="pct"/>
            <w:vAlign w:val="center"/>
          </w:tcPr>
          <w:p w14:paraId="72735F77" w14:textId="77777777" w:rsidR="00CF04EE" w:rsidRPr="00FB7873" w:rsidRDefault="00CF04EE" w:rsidP="00CF04EE">
            <w:pPr>
              <w:ind w:left="859" w:hanging="859"/>
              <w:jc w:val="center"/>
              <w:rPr>
                <w:rFonts w:cs="Arial"/>
                <w:szCs w:val="20"/>
              </w:rPr>
            </w:pPr>
          </w:p>
        </w:tc>
      </w:tr>
      <w:tr w:rsidR="00CF04EE" w:rsidRPr="0090566F" w14:paraId="389DDBBE" w14:textId="77777777" w:rsidTr="00437A33">
        <w:tc>
          <w:tcPr>
            <w:tcW w:w="3454" w:type="pct"/>
          </w:tcPr>
          <w:p w14:paraId="72C73628" w14:textId="77777777" w:rsidR="00CF04EE" w:rsidRPr="00FB7873" w:rsidRDefault="00CF04EE" w:rsidP="00CF04EE">
            <w:pPr>
              <w:ind w:left="859" w:hanging="859"/>
              <w:rPr>
                <w:rFonts w:cs="Arial"/>
                <w:szCs w:val="20"/>
              </w:rPr>
            </w:pPr>
            <w:r w:rsidRPr="00FB7873">
              <w:rPr>
                <w:rFonts w:cs="Arial"/>
                <w:bCs/>
              </w:rPr>
              <w:t xml:space="preserve">Discussion: Crisis Intervention  </w:t>
            </w:r>
          </w:p>
        </w:tc>
        <w:tc>
          <w:tcPr>
            <w:tcW w:w="924" w:type="pct"/>
          </w:tcPr>
          <w:p w14:paraId="5F758B6C" w14:textId="33CF1A56" w:rsidR="00CF04EE" w:rsidRPr="00FB7873" w:rsidRDefault="00CF04EE" w:rsidP="00CF04EE">
            <w:pPr>
              <w:ind w:left="859" w:hanging="859"/>
              <w:jc w:val="center"/>
              <w:rPr>
                <w:rFonts w:cs="Arial"/>
                <w:szCs w:val="20"/>
              </w:rPr>
            </w:pPr>
            <w:r>
              <w:rPr>
                <w:rFonts w:cs="Arial"/>
                <w:szCs w:val="20"/>
              </w:rPr>
              <w:t>10</w:t>
            </w:r>
          </w:p>
        </w:tc>
        <w:tc>
          <w:tcPr>
            <w:tcW w:w="622" w:type="pct"/>
            <w:vAlign w:val="center"/>
          </w:tcPr>
          <w:p w14:paraId="3B72A7D8" w14:textId="77777777" w:rsidR="00CF04EE" w:rsidRPr="00FB7873" w:rsidRDefault="00CF04EE" w:rsidP="00CF04EE">
            <w:pPr>
              <w:ind w:left="859" w:hanging="859"/>
              <w:jc w:val="center"/>
              <w:rPr>
                <w:rFonts w:cs="Arial"/>
                <w:szCs w:val="20"/>
              </w:rPr>
            </w:pPr>
          </w:p>
        </w:tc>
      </w:tr>
      <w:tr w:rsidR="00CF04EE" w:rsidRPr="0090566F" w14:paraId="3B9AB300" w14:textId="77777777" w:rsidTr="00437A33">
        <w:tc>
          <w:tcPr>
            <w:tcW w:w="3454" w:type="pct"/>
          </w:tcPr>
          <w:p w14:paraId="1B03CC70" w14:textId="77777777" w:rsidR="00CF04EE" w:rsidRPr="00FB7873" w:rsidRDefault="00CF04EE" w:rsidP="00CF04EE">
            <w:pPr>
              <w:ind w:left="859" w:hanging="859"/>
              <w:rPr>
                <w:rFonts w:cs="Arial"/>
                <w:strike/>
              </w:rPr>
            </w:pPr>
            <w:r w:rsidRPr="00FB7873">
              <w:rPr>
                <w:rFonts w:cs="Arial"/>
              </w:rPr>
              <w:t>Discussion: Suicide Threat Protocol</w:t>
            </w:r>
          </w:p>
        </w:tc>
        <w:tc>
          <w:tcPr>
            <w:tcW w:w="924" w:type="pct"/>
          </w:tcPr>
          <w:p w14:paraId="7BC691F1" w14:textId="79781641" w:rsidR="00CF04EE" w:rsidRPr="00FB7873" w:rsidRDefault="00CF04EE" w:rsidP="00CF04EE">
            <w:pPr>
              <w:ind w:left="859" w:hanging="859"/>
              <w:jc w:val="center"/>
              <w:rPr>
                <w:rFonts w:cs="Arial"/>
                <w:szCs w:val="20"/>
              </w:rPr>
            </w:pPr>
            <w:r>
              <w:rPr>
                <w:rFonts w:cs="Arial"/>
                <w:szCs w:val="20"/>
              </w:rPr>
              <w:t>10</w:t>
            </w:r>
          </w:p>
        </w:tc>
        <w:tc>
          <w:tcPr>
            <w:tcW w:w="622" w:type="pct"/>
            <w:vAlign w:val="center"/>
          </w:tcPr>
          <w:p w14:paraId="0BD9BFAB" w14:textId="77777777" w:rsidR="00CF04EE" w:rsidRPr="00FB7873" w:rsidRDefault="00CF04EE" w:rsidP="00CF04EE">
            <w:pPr>
              <w:ind w:left="859" w:hanging="859"/>
              <w:jc w:val="center"/>
              <w:rPr>
                <w:rFonts w:cs="Arial"/>
                <w:strike/>
                <w:szCs w:val="20"/>
              </w:rPr>
            </w:pPr>
          </w:p>
        </w:tc>
      </w:tr>
      <w:tr w:rsidR="00CD664C" w:rsidRPr="0090566F" w14:paraId="03021DD5" w14:textId="77777777" w:rsidTr="00437A33">
        <w:tc>
          <w:tcPr>
            <w:tcW w:w="3454" w:type="pct"/>
          </w:tcPr>
          <w:p w14:paraId="046BEEEA" w14:textId="7BCBF297" w:rsidR="00CD664C" w:rsidRPr="00FB7873" w:rsidRDefault="00704970" w:rsidP="00CF04EE">
            <w:pPr>
              <w:ind w:left="859" w:hanging="859"/>
              <w:rPr>
                <w:rFonts w:cs="Arial"/>
              </w:rPr>
            </w:pPr>
            <w:r>
              <w:rPr>
                <w:rFonts w:cs="Arial"/>
              </w:rPr>
              <w:t xml:space="preserve">Week Six </w:t>
            </w:r>
            <w:r w:rsidR="00443F18">
              <w:rPr>
                <w:rFonts w:cs="Arial"/>
              </w:rPr>
              <w:t>Discussion</w:t>
            </w:r>
            <w:r w:rsidR="00CD664C" w:rsidRPr="00CD664C">
              <w:rPr>
                <w:rFonts w:cs="Arial"/>
              </w:rPr>
              <w:t>: Case Presentation (</w:t>
            </w:r>
            <w:r w:rsidR="00CD664C" w:rsidRPr="00CD664C">
              <w:rPr>
                <w:rFonts w:cs="Arial"/>
                <w:i/>
              </w:rPr>
              <w:t>Note</w:t>
            </w:r>
            <w:r w:rsidR="00CD664C" w:rsidRPr="00CD664C">
              <w:rPr>
                <w:rFonts w:cs="Arial"/>
              </w:rPr>
              <w:t xml:space="preserve">. </w:t>
            </w:r>
            <w:r w:rsidR="00CD664C">
              <w:rPr>
                <w:rFonts w:cs="Arial"/>
              </w:rPr>
              <w:t>Must be completed in Weeks 6–13</w:t>
            </w:r>
            <w:r w:rsidR="009E44A2">
              <w:rPr>
                <w:rFonts w:cs="Arial"/>
              </w:rPr>
              <w:t>; 100 pts total)</w:t>
            </w:r>
          </w:p>
        </w:tc>
        <w:tc>
          <w:tcPr>
            <w:tcW w:w="924" w:type="pct"/>
          </w:tcPr>
          <w:p w14:paraId="3BB93C22" w14:textId="655FA042" w:rsidR="00CD664C" w:rsidRDefault="00CD664C" w:rsidP="00CF04EE">
            <w:pPr>
              <w:ind w:left="859" w:hanging="859"/>
              <w:jc w:val="center"/>
              <w:rPr>
                <w:rFonts w:cs="Arial"/>
                <w:szCs w:val="20"/>
              </w:rPr>
            </w:pPr>
            <w:r>
              <w:rPr>
                <w:rFonts w:cs="Arial"/>
                <w:szCs w:val="20"/>
              </w:rPr>
              <w:t>100</w:t>
            </w:r>
          </w:p>
        </w:tc>
        <w:tc>
          <w:tcPr>
            <w:tcW w:w="622" w:type="pct"/>
            <w:vAlign w:val="center"/>
          </w:tcPr>
          <w:p w14:paraId="4C44B5E0" w14:textId="77777777" w:rsidR="00CD664C" w:rsidRPr="00FB7873" w:rsidRDefault="00CD664C" w:rsidP="00CF04EE">
            <w:pPr>
              <w:ind w:left="859" w:hanging="859"/>
              <w:jc w:val="center"/>
              <w:rPr>
                <w:rFonts w:cs="Arial"/>
                <w:strike/>
                <w:szCs w:val="20"/>
              </w:rPr>
            </w:pPr>
          </w:p>
        </w:tc>
      </w:tr>
      <w:tr w:rsidR="00D83B82" w:rsidRPr="0090566F" w14:paraId="27A724CD" w14:textId="77777777" w:rsidTr="00D83B82">
        <w:tc>
          <w:tcPr>
            <w:tcW w:w="3454" w:type="pct"/>
          </w:tcPr>
          <w:p w14:paraId="390A02D6" w14:textId="0646D164" w:rsidR="00D83B82" w:rsidRPr="00FB7873" w:rsidRDefault="00D83B82" w:rsidP="00D83B82">
            <w:pPr>
              <w:ind w:left="859" w:hanging="859"/>
              <w:rPr>
                <w:rFonts w:cs="Arial"/>
              </w:rPr>
            </w:pPr>
            <w:r w:rsidRPr="003979AB">
              <w:rPr>
                <w:rFonts w:cs="Arial"/>
                <w:szCs w:val="20"/>
              </w:rPr>
              <w:t xml:space="preserve">Group Supervision: Week </w:t>
            </w:r>
            <w:r>
              <w:rPr>
                <w:rFonts w:cs="Arial"/>
                <w:szCs w:val="20"/>
              </w:rPr>
              <w:t>Six</w:t>
            </w:r>
            <w:r w:rsidRPr="003979AB">
              <w:rPr>
                <w:rFonts w:cs="Arial"/>
                <w:szCs w:val="20"/>
              </w:rPr>
              <w:t xml:space="preserve"> Consultation and Peer Supervision</w:t>
            </w:r>
          </w:p>
        </w:tc>
        <w:tc>
          <w:tcPr>
            <w:tcW w:w="924" w:type="pct"/>
            <w:vAlign w:val="center"/>
          </w:tcPr>
          <w:p w14:paraId="501BA7AE" w14:textId="014691B8" w:rsidR="00D83B82" w:rsidRPr="00FB7873" w:rsidRDefault="003D4A42" w:rsidP="00D83B82">
            <w:pPr>
              <w:ind w:left="859" w:hanging="859"/>
              <w:jc w:val="center"/>
            </w:pPr>
            <w:r>
              <w:rPr>
                <w:rFonts w:cs="Arial"/>
                <w:color w:val="000000"/>
                <w:szCs w:val="22"/>
              </w:rPr>
              <w:t>10</w:t>
            </w:r>
          </w:p>
        </w:tc>
        <w:tc>
          <w:tcPr>
            <w:tcW w:w="622" w:type="pct"/>
            <w:vAlign w:val="center"/>
          </w:tcPr>
          <w:p w14:paraId="4FFC932E" w14:textId="77777777" w:rsidR="00D83B82" w:rsidRPr="00FB7873" w:rsidRDefault="00D83B82" w:rsidP="00D83B82">
            <w:pPr>
              <w:ind w:left="859" w:hanging="859"/>
              <w:jc w:val="center"/>
              <w:rPr>
                <w:rFonts w:cs="Arial"/>
                <w:strike/>
                <w:szCs w:val="20"/>
              </w:rPr>
            </w:pPr>
          </w:p>
        </w:tc>
      </w:tr>
      <w:tr w:rsidR="00D83B82" w:rsidRPr="0090566F" w14:paraId="42928EE5" w14:textId="77777777" w:rsidTr="00AC6812">
        <w:tc>
          <w:tcPr>
            <w:tcW w:w="3454" w:type="pct"/>
          </w:tcPr>
          <w:p w14:paraId="38D1E376" w14:textId="2E888121" w:rsidR="00D83B82" w:rsidRPr="00FB7873" w:rsidRDefault="00D83B82" w:rsidP="00D83B82">
            <w:pPr>
              <w:ind w:left="859" w:hanging="859"/>
              <w:rPr>
                <w:rFonts w:cs="Arial"/>
                <w:strike/>
              </w:rPr>
            </w:pPr>
            <w:r>
              <w:rPr>
                <w:rFonts w:cs="Arial"/>
              </w:rPr>
              <w:t>Discussion</w:t>
            </w:r>
            <w:r w:rsidRPr="00FB7873">
              <w:rPr>
                <w:rFonts w:cs="Arial"/>
              </w:rPr>
              <w:t>: Reflection #6</w:t>
            </w:r>
          </w:p>
        </w:tc>
        <w:tc>
          <w:tcPr>
            <w:tcW w:w="924" w:type="pct"/>
            <w:vAlign w:val="center"/>
          </w:tcPr>
          <w:p w14:paraId="67100540" w14:textId="3EDF9ADC" w:rsidR="00D83B82" w:rsidRPr="00FB7873" w:rsidRDefault="00D83B82" w:rsidP="00D83B82">
            <w:pPr>
              <w:ind w:left="859" w:hanging="859"/>
              <w:jc w:val="center"/>
              <w:rPr>
                <w:rFonts w:cs="Arial"/>
                <w:szCs w:val="20"/>
              </w:rPr>
            </w:pPr>
            <w:r>
              <w:rPr>
                <w:rFonts w:cs="Arial"/>
                <w:color w:val="000000"/>
                <w:szCs w:val="20"/>
              </w:rPr>
              <w:t>15</w:t>
            </w:r>
          </w:p>
        </w:tc>
        <w:tc>
          <w:tcPr>
            <w:tcW w:w="622" w:type="pct"/>
            <w:shd w:val="clear" w:color="auto" w:fill="auto"/>
            <w:vAlign w:val="center"/>
          </w:tcPr>
          <w:p w14:paraId="6CA64ADA" w14:textId="77777777" w:rsidR="00D83B82" w:rsidRPr="00FB7873" w:rsidRDefault="00D83B82" w:rsidP="00D83B82">
            <w:pPr>
              <w:ind w:left="859" w:hanging="859"/>
              <w:jc w:val="center"/>
              <w:rPr>
                <w:rFonts w:cs="Arial"/>
                <w:strike/>
                <w:szCs w:val="20"/>
              </w:rPr>
            </w:pPr>
          </w:p>
        </w:tc>
      </w:tr>
      <w:tr w:rsidR="00D83B82" w:rsidRPr="0090566F" w14:paraId="687AEC8D" w14:textId="77777777" w:rsidTr="00437A33">
        <w:tc>
          <w:tcPr>
            <w:tcW w:w="3454" w:type="pct"/>
          </w:tcPr>
          <w:p w14:paraId="0B80D138" w14:textId="77777777" w:rsidR="00D83B82" w:rsidRPr="00FB7873" w:rsidRDefault="00D83B82" w:rsidP="00D83B82">
            <w:pPr>
              <w:ind w:left="859" w:hanging="859"/>
              <w:rPr>
                <w:rFonts w:cs="Arial"/>
                <w:strike/>
              </w:rPr>
            </w:pPr>
            <w:r w:rsidRPr="00FB7873">
              <w:rPr>
                <w:rFonts w:cs="Arial"/>
              </w:rPr>
              <w:t>Field Experience: Week Six Field Experience Log</w:t>
            </w:r>
          </w:p>
        </w:tc>
        <w:tc>
          <w:tcPr>
            <w:tcW w:w="924" w:type="pct"/>
            <w:vAlign w:val="center"/>
          </w:tcPr>
          <w:p w14:paraId="67E705A4" w14:textId="6CE6BA0C" w:rsidR="00D83B82" w:rsidRPr="00FB7873" w:rsidRDefault="00D83B82" w:rsidP="00D83B82">
            <w:pPr>
              <w:ind w:left="859" w:hanging="859"/>
              <w:jc w:val="center"/>
              <w:rPr>
                <w:rFonts w:cs="Arial"/>
                <w:szCs w:val="20"/>
              </w:rPr>
            </w:pPr>
            <w:r>
              <w:rPr>
                <w:rFonts w:cs="Arial"/>
                <w:color w:val="000000"/>
                <w:szCs w:val="20"/>
              </w:rPr>
              <w:t>10</w:t>
            </w:r>
          </w:p>
        </w:tc>
        <w:tc>
          <w:tcPr>
            <w:tcW w:w="622" w:type="pct"/>
            <w:vAlign w:val="center"/>
          </w:tcPr>
          <w:p w14:paraId="24D05C8A" w14:textId="77777777" w:rsidR="00D83B82" w:rsidRPr="00FB7873" w:rsidRDefault="00D83B82" w:rsidP="00D83B82">
            <w:pPr>
              <w:ind w:left="859" w:hanging="859"/>
              <w:jc w:val="center"/>
              <w:rPr>
                <w:rFonts w:cs="Arial"/>
                <w:strike/>
                <w:szCs w:val="20"/>
              </w:rPr>
            </w:pPr>
          </w:p>
        </w:tc>
      </w:tr>
      <w:tr w:rsidR="00CF04EE" w:rsidRPr="0090566F" w14:paraId="6DE22DC7" w14:textId="77777777" w:rsidTr="00437A33">
        <w:trPr>
          <w:trHeight w:val="242"/>
        </w:trPr>
        <w:tc>
          <w:tcPr>
            <w:tcW w:w="3454" w:type="pct"/>
            <w:tcBorders>
              <w:right w:val="nil"/>
            </w:tcBorders>
            <w:shd w:val="clear" w:color="auto" w:fill="D8D9DA"/>
            <w:vAlign w:val="center"/>
          </w:tcPr>
          <w:p w14:paraId="6F0CCEC9" w14:textId="77777777" w:rsidR="00CF04EE" w:rsidRPr="00FB7873" w:rsidRDefault="00CF04EE" w:rsidP="00CF04EE">
            <w:pPr>
              <w:ind w:left="859" w:hanging="859"/>
              <w:rPr>
                <w:rFonts w:cs="Arial"/>
                <w:szCs w:val="20"/>
              </w:rPr>
            </w:pPr>
            <w:r w:rsidRPr="00FB7873">
              <w:rPr>
                <w:rFonts w:cs="Arial"/>
                <w:b/>
                <w:bCs/>
              </w:rPr>
              <w:t xml:space="preserve">Week 7 </w:t>
            </w:r>
          </w:p>
        </w:tc>
        <w:tc>
          <w:tcPr>
            <w:tcW w:w="924" w:type="pct"/>
            <w:tcBorders>
              <w:left w:val="nil"/>
              <w:right w:val="nil"/>
            </w:tcBorders>
            <w:shd w:val="clear" w:color="auto" w:fill="D8D9DA"/>
            <w:vAlign w:val="center"/>
          </w:tcPr>
          <w:p w14:paraId="5965DC45" w14:textId="77777777" w:rsidR="00CF04EE" w:rsidRPr="00FB7873" w:rsidRDefault="00CF04EE" w:rsidP="00CF04EE">
            <w:pPr>
              <w:ind w:left="859" w:hanging="859"/>
              <w:jc w:val="center"/>
              <w:rPr>
                <w:rFonts w:cs="Arial"/>
                <w:szCs w:val="20"/>
              </w:rPr>
            </w:pPr>
          </w:p>
        </w:tc>
        <w:tc>
          <w:tcPr>
            <w:tcW w:w="622" w:type="pct"/>
            <w:tcBorders>
              <w:left w:val="nil"/>
            </w:tcBorders>
            <w:shd w:val="clear" w:color="auto" w:fill="D8D9DA"/>
            <w:vAlign w:val="center"/>
          </w:tcPr>
          <w:p w14:paraId="33C02898" w14:textId="77777777" w:rsidR="00CF04EE" w:rsidRPr="00FB7873" w:rsidRDefault="00CF04EE" w:rsidP="00CF04EE">
            <w:pPr>
              <w:ind w:left="859" w:hanging="859"/>
              <w:jc w:val="center"/>
              <w:rPr>
                <w:rFonts w:cs="Arial"/>
                <w:strike/>
                <w:szCs w:val="20"/>
              </w:rPr>
            </w:pPr>
          </w:p>
        </w:tc>
      </w:tr>
      <w:tr w:rsidR="00CF04EE" w:rsidRPr="0090566F" w14:paraId="75B84714" w14:textId="77777777" w:rsidTr="00437A33">
        <w:tc>
          <w:tcPr>
            <w:tcW w:w="3454" w:type="pct"/>
          </w:tcPr>
          <w:p w14:paraId="19030DFA" w14:textId="77777777" w:rsidR="00CF04EE" w:rsidRPr="00FB7873" w:rsidRDefault="00CF04EE" w:rsidP="00CF04EE">
            <w:pPr>
              <w:ind w:left="859" w:hanging="859"/>
              <w:rPr>
                <w:rFonts w:cs="Arial"/>
                <w:szCs w:val="20"/>
              </w:rPr>
            </w:pPr>
            <w:r w:rsidRPr="00FB7873">
              <w:rPr>
                <w:rFonts w:cs="Arial"/>
                <w:bCs/>
              </w:rPr>
              <w:t xml:space="preserve">Discussion: </w:t>
            </w:r>
            <w:r w:rsidRPr="00FB7873">
              <w:rPr>
                <w:rFonts w:cs="Arial"/>
              </w:rPr>
              <w:t>Effective Counselors</w:t>
            </w:r>
          </w:p>
        </w:tc>
        <w:tc>
          <w:tcPr>
            <w:tcW w:w="924" w:type="pct"/>
          </w:tcPr>
          <w:p w14:paraId="253BEBD7" w14:textId="70CA1F94" w:rsidR="00CF04EE" w:rsidRPr="00FB7873" w:rsidRDefault="00CF04EE" w:rsidP="00CF04EE">
            <w:pPr>
              <w:ind w:left="859" w:hanging="859"/>
              <w:jc w:val="center"/>
              <w:rPr>
                <w:rFonts w:cs="Arial"/>
                <w:szCs w:val="20"/>
              </w:rPr>
            </w:pPr>
            <w:r>
              <w:rPr>
                <w:rFonts w:cs="Arial"/>
                <w:szCs w:val="20"/>
              </w:rPr>
              <w:t>10</w:t>
            </w:r>
          </w:p>
        </w:tc>
        <w:tc>
          <w:tcPr>
            <w:tcW w:w="622" w:type="pct"/>
            <w:vAlign w:val="center"/>
          </w:tcPr>
          <w:p w14:paraId="06D35D8B" w14:textId="77777777" w:rsidR="00CF04EE" w:rsidRPr="00FB7873" w:rsidRDefault="00CF04EE" w:rsidP="00CF04EE">
            <w:pPr>
              <w:ind w:left="859" w:hanging="859"/>
              <w:jc w:val="center"/>
              <w:rPr>
                <w:rFonts w:cs="Arial"/>
                <w:szCs w:val="20"/>
              </w:rPr>
            </w:pPr>
          </w:p>
        </w:tc>
      </w:tr>
      <w:tr w:rsidR="00CD664C" w:rsidRPr="00FB7873" w14:paraId="44152ED1" w14:textId="77777777" w:rsidTr="00543396">
        <w:tc>
          <w:tcPr>
            <w:tcW w:w="3454" w:type="pct"/>
          </w:tcPr>
          <w:p w14:paraId="154F596A" w14:textId="4173040A" w:rsidR="00CD664C" w:rsidRPr="00FB7873" w:rsidRDefault="00704970" w:rsidP="009E44A2">
            <w:pPr>
              <w:rPr>
                <w:rFonts w:cs="Arial"/>
              </w:rPr>
            </w:pPr>
            <w:r>
              <w:rPr>
                <w:rFonts w:cs="Arial"/>
              </w:rPr>
              <w:t xml:space="preserve">Week Seven </w:t>
            </w:r>
            <w:r w:rsidR="00443F18">
              <w:rPr>
                <w:rFonts w:cs="Arial"/>
              </w:rPr>
              <w:t>Discussion</w:t>
            </w:r>
            <w:r w:rsidR="00443F18" w:rsidRPr="00CD664C">
              <w:rPr>
                <w:rFonts w:cs="Arial"/>
              </w:rPr>
              <w:t>: Case Presentation (</w:t>
            </w:r>
            <w:r w:rsidR="00443F18" w:rsidRPr="00CD664C">
              <w:rPr>
                <w:rFonts w:cs="Arial"/>
                <w:i/>
              </w:rPr>
              <w:t>Note</w:t>
            </w:r>
            <w:r w:rsidR="00443F18" w:rsidRPr="00CD664C">
              <w:rPr>
                <w:rFonts w:cs="Arial"/>
              </w:rPr>
              <w:t xml:space="preserve">. </w:t>
            </w:r>
            <w:r w:rsidR="00443F18">
              <w:rPr>
                <w:rFonts w:cs="Arial"/>
              </w:rPr>
              <w:t>Must be completed in Weeks 6–13</w:t>
            </w:r>
            <w:r w:rsidR="009E44A2">
              <w:rPr>
                <w:rFonts w:cs="Arial"/>
              </w:rPr>
              <w:t>; 100 pts total</w:t>
            </w:r>
            <w:r w:rsidR="00443F18">
              <w:rPr>
                <w:rFonts w:cs="Arial"/>
              </w:rPr>
              <w:t>)</w:t>
            </w:r>
          </w:p>
        </w:tc>
        <w:tc>
          <w:tcPr>
            <w:tcW w:w="924" w:type="pct"/>
          </w:tcPr>
          <w:p w14:paraId="2025F327" w14:textId="617B394A" w:rsidR="00CD664C" w:rsidRDefault="009E44A2" w:rsidP="00543396">
            <w:pPr>
              <w:ind w:left="859" w:hanging="859"/>
              <w:jc w:val="center"/>
              <w:rPr>
                <w:rFonts w:cs="Arial"/>
                <w:szCs w:val="20"/>
              </w:rPr>
            </w:pPr>
            <w:r>
              <w:rPr>
                <w:rFonts w:cs="Arial"/>
              </w:rPr>
              <w:t>N/A</w:t>
            </w:r>
          </w:p>
        </w:tc>
        <w:tc>
          <w:tcPr>
            <w:tcW w:w="622" w:type="pct"/>
            <w:vAlign w:val="center"/>
          </w:tcPr>
          <w:p w14:paraId="6AEDE91F" w14:textId="77777777" w:rsidR="00CD664C" w:rsidRPr="00FB7873" w:rsidRDefault="00CD664C" w:rsidP="00543396">
            <w:pPr>
              <w:ind w:left="859" w:hanging="859"/>
              <w:jc w:val="center"/>
              <w:rPr>
                <w:rFonts w:cs="Arial"/>
                <w:strike/>
                <w:szCs w:val="20"/>
              </w:rPr>
            </w:pPr>
          </w:p>
        </w:tc>
      </w:tr>
      <w:tr w:rsidR="00D83B82" w:rsidRPr="0090566F" w14:paraId="555F2A3A" w14:textId="77777777" w:rsidTr="00D55AE4">
        <w:tc>
          <w:tcPr>
            <w:tcW w:w="3454" w:type="pct"/>
          </w:tcPr>
          <w:p w14:paraId="301E4B30" w14:textId="245BB627" w:rsidR="00D83B82" w:rsidRPr="00FB7873" w:rsidRDefault="00D83B82" w:rsidP="00D83B82">
            <w:pPr>
              <w:ind w:left="859" w:hanging="859"/>
              <w:rPr>
                <w:rFonts w:cs="Arial"/>
              </w:rPr>
            </w:pPr>
            <w:r w:rsidRPr="003979AB">
              <w:rPr>
                <w:rFonts w:cs="Arial"/>
                <w:szCs w:val="20"/>
              </w:rPr>
              <w:t xml:space="preserve">Group Supervision: Week </w:t>
            </w:r>
            <w:r>
              <w:rPr>
                <w:rFonts w:cs="Arial"/>
                <w:szCs w:val="20"/>
              </w:rPr>
              <w:t>Seven</w:t>
            </w:r>
            <w:r w:rsidRPr="003979AB">
              <w:rPr>
                <w:rFonts w:cs="Arial"/>
                <w:szCs w:val="20"/>
              </w:rPr>
              <w:t xml:space="preserve"> Consultation and Peer Supervision</w:t>
            </w:r>
          </w:p>
        </w:tc>
        <w:tc>
          <w:tcPr>
            <w:tcW w:w="924" w:type="pct"/>
            <w:vAlign w:val="center"/>
          </w:tcPr>
          <w:p w14:paraId="15374303" w14:textId="3A7A1BB8" w:rsidR="00D83B82" w:rsidRPr="00FB7873" w:rsidRDefault="003D4A42" w:rsidP="00D83B82">
            <w:pPr>
              <w:ind w:left="859" w:hanging="859"/>
              <w:jc w:val="center"/>
            </w:pPr>
            <w:r>
              <w:rPr>
                <w:rFonts w:cs="Arial"/>
                <w:color w:val="000000"/>
                <w:szCs w:val="22"/>
              </w:rPr>
              <w:t>10</w:t>
            </w:r>
          </w:p>
        </w:tc>
        <w:tc>
          <w:tcPr>
            <w:tcW w:w="622" w:type="pct"/>
            <w:vAlign w:val="center"/>
          </w:tcPr>
          <w:p w14:paraId="04128403" w14:textId="77777777" w:rsidR="00D83B82" w:rsidRPr="00FB7873" w:rsidRDefault="00D83B82" w:rsidP="00D83B82">
            <w:pPr>
              <w:ind w:left="859" w:hanging="859"/>
              <w:jc w:val="center"/>
              <w:rPr>
                <w:rFonts w:cs="Arial"/>
                <w:strike/>
                <w:szCs w:val="20"/>
              </w:rPr>
            </w:pPr>
          </w:p>
        </w:tc>
      </w:tr>
      <w:tr w:rsidR="00D83B82" w:rsidRPr="0090566F" w14:paraId="49A0600E" w14:textId="77777777" w:rsidTr="00AC6812">
        <w:tc>
          <w:tcPr>
            <w:tcW w:w="3454" w:type="pct"/>
          </w:tcPr>
          <w:p w14:paraId="398BC333" w14:textId="45CE9C64" w:rsidR="00D83B82" w:rsidRPr="00FB7873" w:rsidRDefault="00D83B82" w:rsidP="00D83B82">
            <w:pPr>
              <w:ind w:left="859" w:hanging="859"/>
              <w:rPr>
                <w:rFonts w:cs="Arial"/>
                <w:strike/>
              </w:rPr>
            </w:pPr>
            <w:r>
              <w:rPr>
                <w:rFonts w:cs="Arial"/>
              </w:rPr>
              <w:t>Discussion</w:t>
            </w:r>
            <w:r w:rsidRPr="00FB7873">
              <w:rPr>
                <w:rFonts w:cs="Arial"/>
              </w:rPr>
              <w:t>: Reflection #7</w:t>
            </w:r>
          </w:p>
        </w:tc>
        <w:tc>
          <w:tcPr>
            <w:tcW w:w="924" w:type="pct"/>
            <w:vAlign w:val="center"/>
          </w:tcPr>
          <w:p w14:paraId="41CC5BF6" w14:textId="78EFAAED" w:rsidR="00D83B82" w:rsidRPr="00FB7873" w:rsidRDefault="00D83B82" w:rsidP="00D83B82">
            <w:pPr>
              <w:ind w:left="859" w:hanging="859"/>
              <w:jc w:val="center"/>
              <w:rPr>
                <w:rFonts w:cs="Arial"/>
                <w:szCs w:val="20"/>
              </w:rPr>
            </w:pPr>
            <w:r>
              <w:rPr>
                <w:rFonts w:cs="Arial"/>
                <w:color w:val="000000"/>
                <w:szCs w:val="20"/>
              </w:rPr>
              <w:t>15</w:t>
            </w:r>
          </w:p>
        </w:tc>
        <w:tc>
          <w:tcPr>
            <w:tcW w:w="622" w:type="pct"/>
            <w:shd w:val="clear" w:color="auto" w:fill="auto"/>
            <w:vAlign w:val="center"/>
          </w:tcPr>
          <w:p w14:paraId="57F0BD70" w14:textId="77777777" w:rsidR="00D83B82" w:rsidRPr="00FB7873" w:rsidRDefault="00D83B82" w:rsidP="00D83B82">
            <w:pPr>
              <w:ind w:left="859" w:hanging="859"/>
              <w:jc w:val="center"/>
              <w:rPr>
                <w:rFonts w:cs="Arial"/>
                <w:strike/>
                <w:szCs w:val="20"/>
              </w:rPr>
            </w:pPr>
          </w:p>
        </w:tc>
      </w:tr>
      <w:tr w:rsidR="00D83B82" w:rsidRPr="0090566F" w14:paraId="2F1BCC05" w14:textId="77777777" w:rsidTr="00437A33">
        <w:tc>
          <w:tcPr>
            <w:tcW w:w="3454" w:type="pct"/>
          </w:tcPr>
          <w:p w14:paraId="2891E848" w14:textId="77777777" w:rsidR="00D83B82" w:rsidRPr="00FB7873" w:rsidRDefault="00D83B82" w:rsidP="00D83B82">
            <w:pPr>
              <w:ind w:left="859" w:hanging="859"/>
              <w:rPr>
                <w:rFonts w:cs="Arial"/>
                <w:szCs w:val="20"/>
              </w:rPr>
            </w:pPr>
            <w:r w:rsidRPr="00FB7873">
              <w:rPr>
                <w:rFonts w:cs="Arial"/>
              </w:rPr>
              <w:t>Field Experience: Week Seven Field Experience Log</w:t>
            </w:r>
          </w:p>
        </w:tc>
        <w:tc>
          <w:tcPr>
            <w:tcW w:w="924" w:type="pct"/>
            <w:vAlign w:val="center"/>
          </w:tcPr>
          <w:p w14:paraId="0088DAEA" w14:textId="23889E27" w:rsidR="00D83B82" w:rsidRPr="00FB7873" w:rsidRDefault="00D83B82" w:rsidP="00D83B82">
            <w:pPr>
              <w:ind w:left="859" w:hanging="859"/>
              <w:jc w:val="center"/>
              <w:rPr>
                <w:rFonts w:cs="Arial"/>
                <w:szCs w:val="20"/>
              </w:rPr>
            </w:pPr>
            <w:r>
              <w:rPr>
                <w:rFonts w:cs="Arial"/>
                <w:color w:val="000000"/>
                <w:szCs w:val="20"/>
              </w:rPr>
              <w:t>10</w:t>
            </w:r>
          </w:p>
        </w:tc>
        <w:tc>
          <w:tcPr>
            <w:tcW w:w="622" w:type="pct"/>
            <w:vAlign w:val="center"/>
          </w:tcPr>
          <w:p w14:paraId="1D4304CC" w14:textId="77777777" w:rsidR="00D83B82" w:rsidRPr="00FB7873" w:rsidRDefault="00D83B82" w:rsidP="00D83B82">
            <w:pPr>
              <w:ind w:left="859" w:hanging="859"/>
              <w:jc w:val="center"/>
              <w:rPr>
                <w:rFonts w:cs="Arial"/>
                <w:strike/>
                <w:szCs w:val="20"/>
              </w:rPr>
            </w:pPr>
          </w:p>
        </w:tc>
      </w:tr>
      <w:tr w:rsidR="00CF04EE" w:rsidRPr="0090566F" w14:paraId="3027F422" w14:textId="77777777" w:rsidTr="00FB7873">
        <w:tc>
          <w:tcPr>
            <w:tcW w:w="5000" w:type="pct"/>
            <w:gridSpan w:val="3"/>
            <w:shd w:val="clear" w:color="auto" w:fill="D9D9D9"/>
            <w:vAlign w:val="center"/>
          </w:tcPr>
          <w:p w14:paraId="531D8FF1" w14:textId="77777777" w:rsidR="00CF04EE" w:rsidRPr="00FB7873" w:rsidRDefault="00CF04EE" w:rsidP="00CF04EE">
            <w:pPr>
              <w:ind w:left="859" w:hanging="859"/>
              <w:rPr>
                <w:rFonts w:cs="Arial"/>
                <w:strike/>
                <w:szCs w:val="20"/>
              </w:rPr>
            </w:pPr>
            <w:r w:rsidRPr="00FB7873">
              <w:rPr>
                <w:rFonts w:cs="Arial"/>
                <w:b/>
                <w:bCs/>
              </w:rPr>
              <w:t>Week 8</w:t>
            </w:r>
          </w:p>
        </w:tc>
      </w:tr>
      <w:tr w:rsidR="00CF04EE" w:rsidRPr="0090566F" w14:paraId="3C664475" w14:textId="77777777" w:rsidTr="00437A33">
        <w:tc>
          <w:tcPr>
            <w:tcW w:w="3454" w:type="pct"/>
          </w:tcPr>
          <w:p w14:paraId="07CD7F31" w14:textId="77777777" w:rsidR="00CF04EE" w:rsidRPr="00FB7873" w:rsidRDefault="00CF04EE" w:rsidP="00CF04EE">
            <w:pPr>
              <w:ind w:left="859" w:hanging="859"/>
              <w:rPr>
                <w:rFonts w:cs="Arial"/>
              </w:rPr>
            </w:pPr>
            <w:r w:rsidRPr="00FB7873">
              <w:rPr>
                <w:rFonts w:cs="Arial"/>
                <w:bCs/>
              </w:rPr>
              <w:t xml:space="preserve">Discussion: Organizational Culture  </w:t>
            </w:r>
          </w:p>
        </w:tc>
        <w:tc>
          <w:tcPr>
            <w:tcW w:w="924" w:type="pct"/>
          </w:tcPr>
          <w:p w14:paraId="71952F2C" w14:textId="697A56C6" w:rsidR="00CF04EE" w:rsidRPr="00FB7873" w:rsidRDefault="00CF04EE" w:rsidP="00CF04EE">
            <w:pPr>
              <w:ind w:left="859" w:hanging="859"/>
              <w:jc w:val="center"/>
              <w:rPr>
                <w:rFonts w:cs="Arial"/>
                <w:szCs w:val="20"/>
              </w:rPr>
            </w:pPr>
            <w:r>
              <w:rPr>
                <w:rFonts w:cs="Arial"/>
                <w:szCs w:val="20"/>
              </w:rPr>
              <w:t>10</w:t>
            </w:r>
          </w:p>
        </w:tc>
        <w:tc>
          <w:tcPr>
            <w:tcW w:w="622" w:type="pct"/>
            <w:vAlign w:val="center"/>
          </w:tcPr>
          <w:p w14:paraId="033FA9EB" w14:textId="77777777" w:rsidR="00CF04EE" w:rsidRPr="00FB7873" w:rsidRDefault="00CF04EE" w:rsidP="00CF04EE">
            <w:pPr>
              <w:ind w:left="859" w:hanging="859"/>
              <w:jc w:val="center"/>
              <w:rPr>
                <w:rFonts w:cs="Arial"/>
                <w:strike/>
                <w:szCs w:val="20"/>
              </w:rPr>
            </w:pPr>
          </w:p>
        </w:tc>
      </w:tr>
      <w:tr w:rsidR="00CD664C" w:rsidRPr="00FB7873" w14:paraId="028A5163" w14:textId="77777777" w:rsidTr="00543396">
        <w:tc>
          <w:tcPr>
            <w:tcW w:w="3454" w:type="pct"/>
          </w:tcPr>
          <w:p w14:paraId="4EB9642B" w14:textId="6BDB42F9" w:rsidR="00CD664C" w:rsidRPr="00FB7873" w:rsidRDefault="00704970" w:rsidP="00543396">
            <w:pPr>
              <w:ind w:left="859" w:hanging="859"/>
              <w:rPr>
                <w:rFonts w:cs="Arial"/>
              </w:rPr>
            </w:pPr>
            <w:r>
              <w:rPr>
                <w:rFonts w:cs="Arial"/>
              </w:rPr>
              <w:t xml:space="preserve">Week Eight </w:t>
            </w:r>
            <w:r w:rsidR="00443F18">
              <w:rPr>
                <w:rFonts w:cs="Arial"/>
              </w:rPr>
              <w:t>Discussion</w:t>
            </w:r>
            <w:r w:rsidR="00443F18" w:rsidRPr="00CD664C">
              <w:rPr>
                <w:rFonts w:cs="Arial"/>
              </w:rPr>
              <w:t>: Case Presentation (</w:t>
            </w:r>
            <w:r w:rsidR="00443F18" w:rsidRPr="00CD664C">
              <w:rPr>
                <w:rFonts w:cs="Arial"/>
                <w:i/>
              </w:rPr>
              <w:t>Note</w:t>
            </w:r>
            <w:r w:rsidR="00443F18" w:rsidRPr="00CD664C">
              <w:rPr>
                <w:rFonts w:cs="Arial"/>
              </w:rPr>
              <w:t xml:space="preserve">. </w:t>
            </w:r>
            <w:r w:rsidR="00443F18">
              <w:rPr>
                <w:rFonts w:cs="Arial"/>
              </w:rPr>
              <w:t>Must be completed in Weeks 6–13</w:t>
            </w:r>
            <w:r w:rsidR="009E44A2">
              <w:rPr>
                <w:rFonts w:cs="Arial"/>
              </w:rPr>
              <w:t>; 100 pts total</w:t>
            </w:r>
            <w:r w:rsidR="00443F18">
              <w:rPr>
                <w:rFonts w:cs="Arial"/>
              </w:rPr>
              <w:t>)</w:t>
            </w:r>
          </w:p>
        </w:tc>
        <w:tc>
          <w:tcPr>
            <w:tcW w:w="924" w:type="pct"/>
          </w:tcPr>
          <w:p w14:paraId="39449A07" w14:textId="7A3E28BA" w:rsidR="00CD664C" w:rsidRDefault="009E44A2" w:rsidP="00543396">
            <w:pPr>
              <w:ind w:left="859" w:hanging="859"/>
              <w:jc w:val="center"/>
              <w:rPr>
                <w:rFonts w:cs="Arial"/>
                <w:szCs w:val="20"/>
              </w:rPr>
            </w:pPr>
            <w:r>
              <w:rPr>
                <w:rFonts w:cs="Arial"/>
              </w:rPr>
              <w:t>N/A</w:t>
            </w:r>
          </w:p>
        </w:tc>
        <w:tc>
          <w:tcPr>
            <w:tcW w:w="622" w:type="pct"/>
            <w:vAlign w:val="center"/>
          </w:tcPr>
          <w:p w14:paraId="17D5DCF5" w14:textId="77777777" w:rsidR="00CD664C" w:rsidRPr="00FB7873" w:rsidRDefault="00CD664C" w:rsidP="00543396">
            <w:pPr>
              <w:ind w:left="859" w:hanging="859"/>
              <w:jc w:val="center"/>
              <w:rPr>
                <w:rFonts w:cs="Arial"/>
                <w:strike/>
                <w:szCs w:val="20"/>
              </w:rPr>
            </w:pPr>
          </w:p>
        </w:tc>
      </w:tr>
      <w:tr w:rsidR="00D83B82" w:rsidRPr="0090566F" w14:paraId="4626F869" w14:textId="77777777" w:rsidTr="00D55AE4">
        <w:tc>
          <w:tcPr>
            <w:tcW w:w="3454" w:type="pct"/>
          </w:tcPr>
          <w:p w14:paraId="726A5A16" w14:textId="03AAA118" w:rsidR="00D83B82" w:rsidRPr="00FB7873" w:rsidRDefault="00D83B82" w:rsidP="00D83B82">
            <w:pPr>
              <w:ind w:left="859" w:hanging="859"/>
              <w:rPr>
                <w:rFonts w:cs="Arial"/>
              </w:rPr>
            </w:pPr>
            <w:r w:rsidRPr="003979AB">
              <w:rPr>
                <w:rFonts w:cs="Arial"/>
                <w:szCs w:val="20"/>
              </w:rPr>
              <w:t xml:space="preserve">Group Supervision: Week </w:t>
            </w:r>
            <w:r>
              <w:rPr>
                <w:rFonts w:cs="Arial"/>
                <w:szCs w:val="20"/>
              </w:rPr>
              <w:t>Eight</w:t>
            </w:r>
            <w:r w:rsidRPr="003979AB">
              <w:rPr>
                <w:rFonts w:cs="Arial"/>
                <w:szCs w:val="20"/>
              </w:rPr>
              <w:t xml:space="preserve"> Consultation and Peer Supervision</w:t>
            </w:r>
          </w:p>
        </w:tc>
        <w:tc>
          <w:tcPr>
            <w:tcW w:w="924" w:type="pct"/>
            <w:vAlign w:val="center"/>
          </w:tcPr>
          <w:p w14:paraId="750F022A" w14:textId="4E6D378C" w:rsidR="00D83B82" w:rsidRPr="00FB7873" w:rsidRDefault="003D4A42" w:rsidP="00D83B82">
            <w:pPr>
              <w:ind w:left="859" w:hanging="859"/>
              <w:jc w:val="center"/>
            </w:pPr>
            <w:r>
              <w:rPr>
                <w:rFonts w:cs="Arial"/>
                <w:color w:val="000000"/>
                <w:szCs w:val="22"/>
              </w:rPr>
              <w:t>10</w:t>
            </w:r>
          </w:p>
        </w:tc>
        <w:tc>
          <w:tcPr>
            <w:tcW w:w="622" w:type="pct"/>
            <w:vAlign w:val="center"/>
          </w:tcPr>
          <w:p w14:paraId="5BD2EEFB" w14:textId="77777777" w:rsidR="00D83B82" w:rsidRPr="00FB7873" w:rsidRDefault="00D83B82" w:rsidP="00D83B82">
            <w:pPr>
              <w:ind w:left="859" w:hanging="859"/>
              <w:jc w:val="center"/>
              <w:rPr>
                <w:rFonts w:cs="Arial"/>
                <w:strike/>
                <w:szCs w:val="20"/>
              </w:rPr>
            </w:pPr>
          </w:p>
        </w:tc>
      </w:tr>
      <w:tr w:rsidR="00D83B82" w:rsidRPr="0090566F" w14:paraId="288CEA35" w14:textId="77777777" w:rsidTr="00AC6812">
        <w:tc>
          <w:tcPr>
            <w:tcW w:w="3454" w:type="pct"/>
          </w:tcPr>
          <w:p w14:paraId="3A5D1D2A" w14:textId="22527428" w:rsidR="00D83B82" w:rsidRPr="00FB7873" w:rsidRDefault="00D83B82" w:rsidP="00D83B82">
            <w:pPr>
              <w:ind w:left="859" w:hanging="859"/>
              <w:rPr>
                <w:rFonts w:cs="Arial"/>
              </w:rPr>
            </w:pPr>
            <w:r>
              <w:rPr>
                <w:rFonts w:cs="Arial"/>
              </w:rPr>
              <w:t>Discussion</w:t>
            </w:r>
            <w:r w:rsidRPr="00FB7873">
              <w:rPr>
                <w:rFonts w:cs="Arial"/>
              </w:rPr>
              <w:t>: Reflection #8</w:t>
            </w:r>
          </w:p>
        </w:tc>
        <w:tc>
          <w:tcPr>
            <w:tcW w:w="924" w:type="pct"/>
            <w:vAlign w:val="center"/>
          </w:tcPr>
          <w:p w14:paraId="2134AAE1" w14:textId="6C81B6A6" w:rsidR="00D83B82" w:rsidRPr="00FB7873" w:rsidRDefault="00D83B82" w:rsidP="00D83B82">
            <w:pPr>
              <w:ind w:left="859" w:hanging="859"/>
              <w:jc w:val="center"/>
              <w:rPr>
                <w:rFonts w:cs="Arial"/>
                <w:szCs w:val="20"/>
              </w:rPr>
            </w:pPr>
            <w:r>
              <w:rPr>
                <w:rFonts w:cs="Arial"/>
                <w:color w:val="000000"/>
                <w:szCs w:val="20"/>
              </w:rPr>
              <w:t>15</w:t>
            </w:r>
          </w:p>
        </w:tc>
        <w:tc>
          <w:tcPr>
            <w:tcW w:w="622" w:type="pct"/>
            <w:shd w:val="clear" w:color="auto" w:fill="auto"/>
            <w:vAlign w:val="center"/>
          </w:tcPr>
          <w:p w14:paraId="7C8C2C50" w14:textId="77777777" w:rsidR="00D83B82" w:rsidRPr="00FB7873" w:rsidRDefault="00D83B82" w:rsidP="00D83B82">
            <w:pPr>
              <w:ind w:left="859" w:hanging="859"/>
              <w:jc w:val="center"/>
              <w:rPr>
                <w:rFonts w:cs="Arial"/>
                <w:strike/>
                <w:szCs w:val="20"/>
              </w:rPr>
            </w:pPr>
          </w:p>
        </w:tc>
      </w:tr>
      <w:tr w:rsidR="00D83B82" w:rsidRPr="0090566F" w14:paraId="7085B286" w14:textId="77777777" w:rsidTr="00D55AE4">
        <w:tc>
          <w:tcPr>
            <w:tcW w:w="3454" w:type="pct"/>
          </w:tcPr>
          <w:p w14:paraId="4101B185" w14:textId="77777777" w:rsidR="00D83B82" w:rsidRPr="00FB7873" w:rsidRDefault="00D83B82" w:rsidP="00D83B82">
            <w:pPr>
              <w:ind w:left="859" w:hanging="859"/>
              <w:rPr>
                <w:rFonts w:cs="Arial"/>
              </w:rPr>
            </w:pPr>
            <w:r w:rsidRPr="00FB7873">
              <w:rPr>
                <w:rFonts w:cs="Arial"/>
              </w:rPr>
              <w:t>Field Experience: Week Eight Field Experience Log</w:t>
            </w:r>
          </w:p>
        </w:tc>
        <w:tc>
          <w:tcPr>
            <w:tcW w:w="924" w:type="pct"/>
            <w:vAlign w:val="center"/>
          </w:tcPr>
          <w:p w14:paraId="790412FB" w14:textId="7CC51E63" w:rsidR="00D83B82" w:rsidRPr="00FB7873" w:rsidRDefault="00D83B82" w:rsidP="00D83B82">
            <w:pPr>
              <w:ind w:left="859" w:hanging="859"/>
              <w:jc w:val="center"/>
              <w:rPr>
                <w:rFonts w:cs="Arial"/>
                <w:szCs w:val="20"/>
              </w:rPr>
            </w:pPr>
            <w:r>
              <w:rPr>
                <w:rFonts w:cs="Arial"/>
                <w:color w:val="000000"/>
                <w:szCs w:val="20"/>
              </w:rPr>
              <w:t>10</w:t>
            </w:r>
          </w:p>
        </w:tc>
        <w:tc>
          <w:tcPr>
            <w:tcW w:w="622" w:type="pct"/>
            <w:vAlign w:val="center"/>
          </w:tcPr>
          <w:p w14:paraId="2C5914F4" w14:textId="77777777" w:rsidR="00D83B82" w:rsidRPr="00FB7873" w:rsidRDefault="00D83B82" w:rsidP="00D83B82">
            <w:pPr>
              <w:ind w:left="859" w:hanging="859"/>
              <w:jc w:val="center"/>
              <w:rPr>
                <w:rFonts w:cs="Arial"/>
                <w:strike/>
                <w:szCs w:val="20"/>
              </w:rPr>
            </w:pPr>
          </w:p>
        </w:tc>
      </w:tr>
      <w:tr w:rsidR="00CF04EE" w:rsidRPr="0090566F" w14:paraId="66EC8A99" w14:textId="77777777" w:rsidTr="00FB7873">
        <w:tc>
          <w:tcPr>
            <w:tcW w:w="5000" w:type="pct"/>
            <w:gridSpan w:val="3"/>
            <w:shd w:val="clear" w:color="auto" w:fill="D9D9D9"/>
            <w:vAlign w:val="center"/>
          </w:tcPr>
          <w:p w14:paraId="4D6CEDD3" w14:textId="77777777" w:rsidR="00CF04EE" w:rsidRPr="00FB7873" w:rsidRDefault="00CF04EE" w:rsidP="00CF04EE">
            <w:pPr>
              <w:ind w:left="859" w:hanging="859"/>
              <w:rPr>
                <w:rFonts w:cs="Arial"/>
                <w:strike/>
                <w:szCs w:val="20"/>
              </w:rPr>
            </w:pPr>
            <w:r w:rsidRPr="00FB7873">
              <w:rPr>
                <w:rFonts w:cs="Arial"/>
                <w:b/>
                <w:bCs/>
              </w:rPr>
              <w:t>Week 9</w:t>
            </w:r>
          </w:p>
        </w:tc>
      </w:tr>
      <w:tr w:rsidR="00CF04EE" w:rsidRPr="0090566F" w14:paraId="32F3629E" w14:textId="77777777" w:rsidTr="00AC6812">
        <w:tc>
          <w:tcPr>
            <w:tcW w:w="3454" w:type="pct"/>
          </w:tcPr>
          <w:p w14:paraId="1B8DEC59" w14:textId="77777777" w:rsidR="00CF04EE" w:rsidRPr="00FB7873" w:rsidRDefault="00CF04EE" w:rsidP="00CF04EE">
            <w:pPr>
              <w:ind w:left="859" w:hanging="859"/>
              <w:rPr>
                <w:rFonts w:cs="Arial"/>
              </w:rPr>
            </w:pPr>
            <w:r w:rsidRPr="00FB7873">
              <w:rPr>
                <w:rFonts w:cs="Arial"/>
                <w:bCs/>
              </w:rPr>
              <w:t xml:space="preserve">Discussion: Ethics  </w:t>
            </w:r>
          </w:p>
        </w:tc>
        <w:tc>
          <w:tcPr>
            <w:tcW w:w="924" w:type="pct"/>
          </w:tcPr>
          <w:p w14:paraId="2EB0C0DD" w14:textId="4AACC555" w:rsidR="00CF04EE" w:rsidRPr="00FB7873" w:rsidRDefault="00CF04EE" w:rsidP="00CF04EE">
            <w:pPr>
              <w:ind w:left="859" w:hanging="859"/>
              <w:jc w:val="center"/>
              <w:rPr>
                <w:rFonts w:cs="Arial"/>
                <w:szCs w:val="20"/>
              </w:rPr>
            </w:pPr>
            <w:r>
              <w:rPr>
                <w:rFonts w:cs="Arial"/>
                <w:szCs w:val="20"/>
              </w:rPr>
              <w:t>10</w:t>
            </w:r>
          </w:p>
        </w:tc>
        <w:tc>
          <w:tcPr>
            <w:tcW w:w="622" w:type="pct"/>
            <w:shd w:val="clear" w:color="auto" w:fill="auto"/>
            <w:vAlign w:val="center"/>
          </w:tcPr>
          <w:p w14:paraId="4DE3B068" w14:textId="77777777" w:rsidR="00CF04EE" w:rsidRPr="00FB7873" w:rsidRDefault="00CF04EE" w:rsidP="00CF04EE">
            <w:pPr>
              <w:ind w:left="859" w:hanging="859"/>
              <w:jc w:val="center"/>
              <w:rPr>
                <w:rFonts w:cs="Arial"/>
                <w:strike/>
                <w:szCs w:val="20"/>
              </w:rPr>
            </w:pPr>
          </w:p>
        </w:tc>
      </w:tr>
      <w:tr w:rsidR="00CD664C" w:rsidRPr="00FB7873" w14:paraId="2C8FBE7D" w14:textId="77777777" w:rsidTr="00543396">
        <w:tc>
          <w:tcPr>
            <w:tcW w:w="3454" w:type="pct"/>
          </w:tcPr>
          <w:p w14:paraId="0FBB21CF" w14:textId="5B4BF3F6" w:rsidR="00CD664C" w:rsidRPr="00FB7873" w:rsidRDefault="00704970" w:rsidP="00543396">
            <w:pPr>
              <w:ind w:left="859" w:hanging="859"/>
              <w:rPr>
                <w:rFonts w:cs="Arial"/>
              </w:rPr>
            </w:pPr>
            <w:r>
              <w:rPr>
                <w:rFonts w:cs="Arial"/>
              </w:rPr>
              <w:t xml:space="preserve">Week Nine </w:t>
            </w:r>
            <w:r w:rsidR="00443F18">
              <w:rPr>
                <w:rFonts w:cs="Arial"/>
              </w:rPr>
              <w:t>Discussion</w:t>
            </w:r>
            <w:r w:rsidR="00443F18" w:rsidRPr="00CD664C">
              <w:rPr>
                <w:rFonts w:cs="Arial"/>
              </w:rPr>
              <w:t>: Case Presentation (</w:t>
            </w:r>
            <w:r w:rsidR="00443F18" w:rsidRPr="00CD664C">
              <w:rPr>
                <w:rFonts w:cs="Arial"/>
                <w:i/>
              </w:rPr>
              <w:t>Note</w:t>
            </w:r>
            <w:r w:rsidR="00443F18" w:rsidRPr="00CD664C">
              <w:rPr>
                <w:rFonts w:cs="Arial"/>
              </w:rPr>
              <w:t xml:space="preserve">. </w:t>
            </w:r>
            <w:r w:rsidR="00443F18">
              <w:rPr>
                <w:rFonts w:cs="Arial"/>
              </w:rPr>
              <w:t>Must be completed in Weeks 6–13</w:t>
            </w:r>
            <w:r w:rsidR="009E44A2">
              <w:rPr>
                <w:rFonts w:cs="Arial"/>
              </w:rPr>
              <w:t>; 100 pts total</w:t>
            </w:r>
            <w:r w:rsidR="00443F18">
              <w:rPr>
                <w:rFonts w:cs="Arial"/>
              </w:rPr>
              <w:t>)</w:t>
            </w:r>
          </w:p>
        </w:tc>
        <w:tc>
          <w:tcPr>
            <w:tcW w:w="924" w:type="pct"/>
          </w:tcPr>
          <w:p w14:paraId="190CB5D4" w14:textId="4A1FA53E" w:rsidR="00CD664C" w:rsidRDefault="009E44A2" w:rsidP="00543396">
            <w:pPr>
              <w:ind w:left="859" w:hanging="859"/>
              <w:jc w:val="center"/>
              <w:rPr>
                <w:rFonts w:cs="Arial"/>
                <w:szCs w:val="20"/>
              </w:rPr>
            </w:pPr>
            <w:r>
              <w:rPr>
                <w:rFonts w:cs="Arial"/>
              </w:rPr>
              <w:t>N/A</w:t>
            </w:r>
          </w:p>
        </w:tc>
        <w:tc>
          <w:tcPr>
            <w:tcW w:w="622" w:type="pct"/>
            <w:vAlign w:val="center"/>
          </w:tcPr>
          <w:p w14:paraId="17A83F43" w14:textId="77777777" w:rsidR="00CD664C" w:rsidRPr="00FB7873" w:rsidRDefault="00CD664C" w:rsidP="00543396">
            <w:pPr>
              <w:ind w:left="859" w:hanging="859"/>
              <w:jc w:val="center"/>
              <w:rPr>
                <w:rFonts w:cs="Arial"/>
                <w:strike/>
                <w:szCs w:val="20"/>
              </w:rPr>
            </w:pPr>
          </w:p>
        </w:tc>
      </w:tr>
      <w:tr w:rsidR="00D83B82" w:rsidRPr="0090566F" w14:paraId="6BB1B998" w14:textId="77777777" w:rsidTr="00AC6812">
        <w:tc>
          <w:tcPr>
            <w:tcW w:w="3454" w:type="pct"/>
          </w:tcPr>
          <w:p w14:paraId="046FEEE2" w14:textId="6FFFEAA2" w:rsidR="00D83B82" w:rsidRPr="00FB7873" w:rsidRDefault="00D83B82" w:rsidP="00D83B82">
            <w:pPr>
              <w:ind w:left="859" w:hanging="859"/>
              <w:rPr>
                <w:rFonts w:cs="Arial"/>
              </w:rPr>
            </w:pPr>
            <w:r w:rsidRPr="003979AB">
              <w:rPr>
                <w:rFonts w:cs="Arial"/>
                <w:szCs w:val="20"/>
              </w:rPr>
              <w:t xml:space="preserve">Group Supervision: Week </w:t>
            </w:r>
            <w:r>
              <w:rPr>
                <w:rFonts w:cs="Arial"/>
                <w:szCs w:val="20"/>
              </w:rPr>
              <w:t>Nine</w:t>
            </w:r>
            <w:r w:rsidRPr="003979AB">
              <w:rPr>
                <w:rFonts w:cs="Arial"/>
                <w:szCs w:val="20"/>
              </w:rPr>
              <w:t xml:space="preserve"> Consultation and Peer Supervision</w:t>
            </w:r>
          </w:p>
        </w:tc>
        <w:tc>
          <w:tcPr>
            <w:tcW w:w="924" w:type="pct"/>
            <w:vAlign w:val="center"/>
          </w:tcPr>
          <w:p w14:paraId="552C0AA6" w14:textId="68A83BA2" w:rsidR="00D83B82" w:rsidRPr="00FB7873" w:rsidRDefault="003D4A42" w:rsidP="00D83B82">
            <w:pPr>
              <w:ind w:left="859" w:hanging="859"/>
              <w:jc w:val="center"/>
            </w:pPr>
            <w:r>
              <w:rPr>
                <w:rFonts w:cs="Arial"/>
                <w:color w:val="000000"/>
                <w:szCs w:val="22"/>
              </w:rPr>
              <w:t>10</w:t>
            </w:r>
          </w:p>
        </w:tc>
        <w:tc>
          <w:tcPr>
            <w:tcW w:w="622" w:type="pct"/>
            <w:shd w:val="clear" w:color="auto" w:fill="auto"/>
            <w:vAlign w:val="center"/>
          </w:tcPr>
          <w:p w14:paraId="15A16523" w14:textId="77777777" w:rsidR="00D83B82" w:rsidRPr="00FB7873" w:rsidRDefault="00D83B82" w:rsidP="00D83B82">
            <w:pPr>
              <w:ind w:left="859" w:hanging="859"/>
              <w:jc w:val="center"/>
              <w:rPr>
                <w:rFonts w:cs="Arial"/>
                <w:strike/>
                <w:szCs w:val="20"/>
              </w:rPr>
            </w:pPr>
          </w:p>
        </w:tc>
      </w:tr>
      <w:tr w:rsidR="00D83B82" w:rsidRPr="0090566F" w14:paraId="58FFFF44" w14:textId="77777777" w:rsidTr="00AC6812">
        <w:tc>
          <w:tcPr>
            <w:tcW w:w="3454" w:type="pct"/>
          </w:tcPr>
          <w:p w14:paraId="3E1B2343" w14:textId="503EF57A" w:rsidR="00D83B82" w:rsidRPr="00FB7873" w:rsidRDefault="00D83B82" w:rsidP="00D83B82">
            <w:pPr>
              <w:ind w:left="859" w:hanging="859"/>
              <w:rPr>
                <w:rFonts w:cs="Arial"/>
              </w:rPr>
            </w:pPr>
            <w:r>
              <w:rPr>
                <w:rFonts w:cs="Arial"/>
              </w:rPr>
              <w:t>Discussion</w:t>
            </w:r>
            <w:r w:rsidRPr="00FB7873">
              <w:rPr>
                <w:rFonts w:cs="Arial"/>
              </w:rPr>
              <w:t>: Reflection #9</w:t>
            </w:r>
          </w:p>
        </w:tc>
        <w:tc>
          <w:tcPr>
            <w:tcW w:w="924" w:type="pct"/>
            <w:vAlign w:val="center"/>
          </w:tcPr>
          <w:p w14:paraId="32248F57" w14:textId="0469F721" w:rsidR="00D83B82" w:rsidRPr="00FB7873" w:rsidRDefault="00D83B82" w:rsidP="00D83B82">
            <w:pPr>
              <w:ind w:left="859" w:hanging="859"/>
              <w:jc w:val="center"/>
              <w:rPr>
                <w:rFonts w:cs="Arial"/>
                <w:szCs w:val="20"/>
              </w:rPr>
            </w:pPr>
            <w:r>
              <w:rPr>
                <w:rFonts w:cs="Arial"/>
                <w:color w:val="000000"/>
                <w:szCs w:val="20"/>
              </w:rPr>
              <w:t>15</w:t>
            </w:r>
          </w:p>
        </w:tc>
        <w:tc>
          <w:tcPr>
            <w:tcW w:w="622" w:type="pct"/>
            <w:shd w:val="clear" w:color="auto" w:fill="auto"/>
            <w:vAlign w:val="center"/>
          </w:tcPr>
          <w:p w14:paraId="3F9BD9D1" w14:textId="77777777" w:rsidR="00D83B82" w:rsidRPr="00FB7873" w:rsidRDefault="00D83B82" w:rsidP="00D83B82">
            <w:pPr>
              <w:ind w:left="859" w:hanging="859"/>
              <w:jc w:val="center"/>
              <w:rPr>
                <w:rFonts w:cs="Arial"/>
                <w:strike/>
                <w:szCs w:val="20"/>
              </w:rPr>
            </w:pPr>
          </w:p>
        </w:tc>
      </w:tr>
      <w:tr w:rsidR="00D83B82" w:rsidRPr="0090566F" w14:paraId="1F95D735" w14:textId="77777777" w:rsidTr="00AC6812">
        <w:tc>
          <w:tcPr>
            <w:tcW w:w="3454" w:type="pct"/>
          </w:tcPr>
          <w:p w14:paraId="6FF0B375" w14:textId="77777777" w:rsidR="00D83B82" w:rsidRPr="00FB7873" w:rsidRDefault="00D83B82" w:rsidP="00D83B82">
            <w:pPr>
              <w:ind w:left="859" w:hanging="859"/>
              <w:rPr>
                <w:rFonts w:cs="Arial"/>
              </w:rPr>
            </w:pPr>
            <w:r w:rsidRPr="00FB7873">
              <w:rPr>
                <w:rFonts w:cs="Arial"/>
              </w:rPr>
              <w:t>Field Experience: Week Nine Field Experience Log</w:t>
            </w:r>
          </w:p>
        </w:tc>
        <w:tc>
          <w:tcPr>
            <w:tcW w:w="924" w:type="pct"/>
            <w:vAlign w:val="center"/>
          </w:tcPr>
          <w:p w14:paraId="002194F5" w14:textId="5AB67438" w:rsidR="00D83B82" w:rsidRPr="00FB7873" w:rsidRDefault="00D83B82" w:rsidP="00D83B82">
            <w:pPr>
              <w:ind w:left="859" w:hanging="859"/>
              <w:jc w:val="center"/>
              <w:rPr>
                <w:rFonts w:cs="Arial"/>
                <w:szCs w:val="20"/>
              </w:rPr>
            </w:pPr>
            <w:r>
              <w:rPr>
                <w:rFonts w:cs="Arial"/>
                <w:color w:val="000000"/>
                <w:szCs w:val="20"/>
              </w:rPr>
              <w:t>10</w:t>
            </w:r>
          </w:p>
        </w:tc>
        <w:tc>
          <w:tcPr>
            <w:tcW w:w="622" w:type="pct"/>
            <w:shd w:val="clear" w:color="auto" w:fill="auto"/>
            <w:vAlign w:val="center"/>
          </w:tcPr>
          <w:p w14:paraId="235C1B73" w14:textId="77777777" w:rsidR="00D83B82" w:rsidRPr="00FB7873" w:rsidRDefault="00D83B82" w:rsidP="00D83B82">
            <w:pPr>
              <w:ind w:left="859" w:hanging="859"/>
              <w:jc w:val="center"/>
              <w:rPr>
                <w:rFonts w:cs="Arial"/>
                <w:strike/>
                <w:szCs w:val="20"/>
              </w:rPr>
            </w:pPr>
          </w:p>
        </w:tc>
      </w:tr>
      <w:tr w:rsidR="00CF04EE" w:rsidRPr="0090566F" w14:paraId="767C8E10" w14:textId="77777777" w:rsidTr="00FB7873">
        <w:tc>
          <w:tcPr>
            <w:tcW w:w="5000" w:type="pct"/>
            <w:gridSpan w:val="3"/>
            <w:shd w:val="clear" w:color="auto" w:fill="D9D9D9"/>
            <w:vAlign w:val="center"/>
          </w:tcPr>
          <w:p w14:paraId="098961E0" w14:textId="77777777" w:rsidR="00CF04EE" w:rsidRPr="00FB7873" w:rsidRDefault="00CF04EE" w:rsidP="00CF04EE">
            <w:pPr>
              <w:ind w:left="859" w:hanging="859"/>
              <w:rPr>
                <w:rFonts w:cs="Arial"/>
                <w:strike/>
                <w:szCs w:val="20"/>
              </w:rPr>
            </w:pPr>
            <w:r w:rsidRPr="00FB7873">
              <w:rPr>
                <w:rFonts w:cs="Arial"/>
                <w:b/>
                <w:bCs/>
              </w:rPr>
              <w:t>Week 10</w:t>
            </w:r>
          </w:p>
        </w:tc>
      </w:tr>
      <w:tr w:rsidR="00CF04EE" w:rsidRPr="0090566F" w14:paraId="332892B6" w14:textId="77777777" w:rsidTr="00AC6812">
        <w:tc>
          <w:tcPr>
            <w:tcW w:w="3454" w:type="pct"/>
          </w:tcPr>
          <w:p w14:paraId="2362E4CA" w14:textId="77777777" w:rsidR="00CF04EE" w:rsidRPr="00FB7873" w:rsidRDefault="00CF04EE" w:rsidP="00CF04EE">
            <w:pPr>
              <w:ind w:left="859" w:hanging="859"/>
              <w:rPr>
                <w:rFonts w:cs="Arial"/>
              </w:rPr>
            </w:pPr>
            <w:r w:rsidRPr="00FB7873">
              <w:rPr>
                <w:rFonts w:cs="Arial"/>
                <w:bCs/>
              </w:rPr>
              <w:t>Discussion: Documentation</w:t>
            </w:r>
          </w:p>
        </w:tc>
        <w:tc>
          <w:tcPr>
            <w:tcW w:w="924" w:type="pct"/>
          </w:tcPr>
          <w:p w14:paraId="23EFDF4B" w14:textId="2754A950" w:rsidR="00CF04EE" w:rsidRPr="00FB7873" w:rsidRDefault="00CF04EE" w:rsidP="00CF04EE">
            <w:pPr>
              <w:ind w:left="859" w:hanging="859"/>
              <w:jc w:val="center"/>
              <w:rPr>
                <w:rFonts w:cs="Arial"/>
                <w:szCs w:val="20"/>
              </w:rPr>
            </w:pPr>
            <w:r>
              <w:rPr>
                <w:rFonts w:cs="Arial"/>
                <w:szCs w:val="20"/>
              </w:rPr>
              <w:t>10</w:t>
            </w:r>
          </w:p>
        </w:tc>
        <w:tc>
          <w:tcPr>
            <w:tcW w:w="622" w:type="pct"/>
            <w:shd w:val="clear" w:color="auto" w:fill="auto"/>
            <w:vAlign w:val="center"/>
          </w:tcPr>
          <w:p w14:paraId="445605C8" w14:textId="77777777" w:rsidR="00CF04EE" w:rsidRPr="00FB7873" w:rsidRDefault="00CF04EE" w:rsidP="00CF04EE">
            <w:pPr>
              <w:ind w:left="859" w:hanging="859"/>
              <w:jc w:val="center"/>
              <w:rPr>
                <w:rFonts w:cs="Arial"/>
                <w:strike/>
                <w:szCs w:val="20"/>
              </w:rPr>
            </w:pPr>
          </w:p>
        </w:tc>
      </w:tr>
      <w:tr w:rsidR="00CD664C" w:rsidRPr="00FB7873" w14:paraId="77139D7B" w14:textId="77777777" w:rsidTr="00543396">
        <w:tc>
          <w:tcPr>
            <w:tcW w:w="3454" w:type="pct"/>
          </w:tcPr>
          <w:p w14:paraId="7FEFE60D" w14:textId="3150C2CE" w:rsidR="00CD664C" w:rsidRPr="00FB7873" w:rsidRDefault="00704970" w:rsidP="00543396">
            <w:pPr>
              <w:ind w:left="859" w:hanging="859"/>
              <w:rPr>
                <w:rFonts w:cs="Arial"/>
              </w:rPr>
            </w:pPr>
            <w:r>
              <w:rPr>
                <w:rFonts w:cs="Arial"/>
              </w:rPr>
              <w:t xml:space="preserve">Week Ten </w:t>
            </w:r>
            <w:r w:rsidR="00443F18">
              <w:rPr>
                <w:rFonts w:cs="Arial"/>
              </w:rPr>
              <w:t>Discussion</w:t>
            </w:r>
            <w:r w:rsidR="00443F18" w:rsidRPr="00CD664C">
              <w:rPr>
                <w:rFonts w:cs="Arial"/>
              </w:rPr>
              <w:t>: Case Presentation (</w:t>
            </w:r>
            <w:r w:rsidR="00443F18" w:rsidRPr="00CD664C">
              <w:rPr>
                <w:rFonts w:cs="Arial"/>
                <w:i/>
              </w:rPr>
              <w:t>Note</w:t>
            </w:r>
            <w:r w:rsidR="00443F18" w:rsidRPr="00CD664C">
              <w:rPr>
                <w:rFonts w:cs="Arial"/>
              </w:rPr>
              <w:t xml:space="preserve">. </w:t>
            </w:r>
            <w:r w:rsidR="00443F18">
              <w:rPr>
                <w:rFonts w:cs="Arial"/>
              </w:rPr>
              <w:t>Must be completed in Weeks 6–13</w:t>
            </w:r>
            <w:r w:rsidR="009E44A2">
              <w:rPr>
                <w:rFonts w:cs="Arial"/>
              </w:rPr>
              <w:t>; 100 pts total</w:t>
            </w:r>
            <w:r w:rsidR="00443F18">
              <w:rPr>
                <w:rFonts w:cs="Arial"/>
              </w:rPr>
              <w:t>)</w:t>
            </w:r>
          </w:p>
        </w:tc>
        <w:tc>
          <w:tcPr>
            <w:tcW w:w="924" w:type="pct"/>
          </w:tcPr>
          <w:p w14:paraId="31598546" w14:textId="0A4BAADE" w:rsidR="00CD664C" w:rsidRDefault="009E44A2" w:rsidP="00543396">
            <w:pPr>
              <w:ind w:left="859" w:hanging="859"/>
              <w:jc w:val="center"/>
              <w:rPr>
                <w:rFonts w:cs="Arial"/>
                <w:szCs w:val="20"/>
              </w:rPr>
            </w:pPr>
            <w:r>
              <w:rPr>
                <w:rFonts w:cs="Arial"/>
              </w:rPr>
              <w:t>N/A</w:t>
            </w:r>
          </w:p>
        </w:tc>
        <w:tc>
          <w:tcPr>
            <w:tcW w:w="622" w:type="pct"/>
            <w:vAlign w:val="center"/>
          </w:tcPr>
          <w:p w14:paraId="525A8E58" w14:textId="77777777" w:rsidR="00CD664C" w:rsidRPr="00FB7873" w:rsidRDefault="00CD664C" w:rsidP="00543396">
            <w:pPr>
              <w:ind w:left="859" w:hanging="859"/>
              <w:jc w:val="center"/>
              <w:rPr>
                <w:rFonts w:cs="Arial"/>
                <w:strike/>
                <w:szCs w:val="20"/>
              </w:rPr>
            </w:pPr>
          </w:p>
        </w:tc>
      </w:tr>
      <w:tr w:rsidR="00D83B82" w:rsidRPr="0090566F" w14:paraId="267B4195" w14:textId="77777777" w:rsidTr="00AC6812">
        <w:tc>
          <w:tcPr>
            <w:tcW w:w="3454" w:type="pct"/>
          </w:tcPr>
          <w:p w14:paraId="65FDAB74" w14:textId="36F2792D" w:rsidR="00D83B82" w:rsidRPr="00FB7873" w:rsidRDefault="00D83B82" w:rsidP="00D83B82">
            <w:pPr>
              <w:ind w:left="859" w:hanging="859"/>
              <w:rPr>
                <w:rFonts w:cs="Arial"/>
              </w:rPr>
            </w:pPr>
            <w:r w:rsidRPr="003979AB">
              <w:rPr>
                <w:rFonts w:cs="Arial"/>
                <w:szCs w:val="20"/>
              </w:rPr>
              <w:t xml:space="preserve">Group Supervision: Week </w:t>
            </w:r>
            <w:r>
              <w:rPr>
                <w:rFonts w:cs="Arial"/>
                <w:szCs w:val="20"/>
              </w:rPr>
              <w:t>Ten</w:t>
            </w:r>
            <w:r w:rsidRPr="003979AB">
              <w:rPr>
                <w:rFonts w:cs="Arial"/>
                <w:szCs w:val="20"/>
              </w:rPr>
              <w:t xml:space="preserve"> Consultation and Peer Supervision</w:t>
            </w:r>
          </w:p>
        </w:tc>
        <w:tc>
          <w:tcPr>
            <w:tcW w:w="924" w:type="pct"/>
            <w:vAlign w:val="center"/>
          </w:tcPr>
          <w:p w14:paraId="4FA76C5D" w14:textId="45784E61" w:rsidR="00D83B82" w:rsidRPr="00FB7873" w:rsidRDefault="003D4A42" w:rsidP="00D83B82">
            <w:pPr>
              <w:ind w:left="859" w:hanging="859"/>
              <w:jc w:val="center"/>
            </w:pPr>
            <w:r>
              <w:rPr>
                <w:rFonts w:cs="Arial"/>
                <w:color w:val="000000"/>
                <w:szCs w:val="22"/>
              </w:rPr>
              <w:t>10</w:t>
            </w:r>
          </w:p>
        </w:tc>
        <w:tc>
          <w:tcPr>
            <w:tcW w:w="622" w:type="pct"/>
            <w:shd w:val="clear" w:color="auto" w:fill="auto"/>
            <w:vAlign w:val="center"/>
          </w:tcPr>
          <w:p w14:paraId="64F502DA" w14:textId="77777777" w:rsidR="00D83B82" w:rsidRPr="00FB7873" w:rsidRDefault="00D83B82" w:rsidP="00D83B82">
            <w:pPr>
              <w:ind w:left="859" w:hanging="859"/>
              <w:jc w:val="center"/>
              <w:rPr>
                <w:rFonts w:cs="Arial"/>
                <w:strike/>
                <w:szCs w:val="20"/>
              </w:rPr>
            </w:pPr>
          </w:p>
        </w:tc>
      </w:tr>
      <w:tr w:rsidR="00D83B82" w:rsidRPr="0090566F" w14:paraId="08ED6FBB" w14:textId="77777777" w:rsidTr="00AC6812">
        <w:tc>
          <w:tcPr>
            <w:tcW w:w="3454" w:type="pct"/>
          </w:tcPr>
          <w:p w14:paraId="36912DC7" w14:textId="1A5C2616" w:rsidR="00D83B82" w:rsidRPr="00FB7873" w:rsidRDefault="00D83B82" w:rsidP="00D83B82">
            <w:pPr>
              <w:ind w:left="859" w:hanging="859"/>
              <w:rPr>
                <w:rFonts w:cs="Arial"/>
              </w:rPr>
            </w:pPr>
            <w:r>
              <w:rPr>
                <w:rFonts w:cs="Arial"/>
              </w:rPr>
              <w:t>Discussion</w:t>
            </w:r>
            <w:r w:rsidRPr="00FB7873">
              <w:rPr>
                <w:rFonts w:cs="Arial"/>
              </w:rPr>
              <w:t>: Reflection #10</w:t>
            </w:r>
          </w:p>
        </w:tc>
        <w:tc>
          <w:tcPr>
            <w:tcW w:w="924" w:type="pct"/>
            <w:vAlign w:val="center"/>
          </w:tcPr>
          <w:p w14:paraId="7A960714" w14:textId="6AF69570" w:rsidR="00D83B82" w:rsidRPr="00FB7873" w:rsidRDefault="00D83B82" w:rsidP="00D83B82">
            <w:pPr>
              <w:ind w:left="859" w:hanging="859"/>
              <w:jc w:val="center"/>
              <w:rPr>
                <w:rFonts w:cs="Arial"/>
                <w:szCs w:val="20"/>
              </w:rPr>
            </w:pPr>
            <w:r>
              <w:rPr>
                <w:rFonts w:cs="Arial"/>
                <w:color w:val="000000"/>
                <w:szCs w:val="20"/>
              </w:rPr>
              <w:t>15</w:t>
            </w:r>
          </w:p>
        </w:tc>
        <w:tc>
          <w:tcPr>
            <w:tcW w:w="622" w:type="pct"/>
            <w:shd w:val="clear" w:color="auto" w:fill="auto"/>
            <w:vAlign w:val="center"/>
          </w:tcPr>
          <w:p w14:paraId="689A77A9" w14:textId="77777777" w:rsidR="00D83B82" w:rsidRPr="00FB7873" w:rsidRDefault="00D83B82" w:rsidP="00D83B82">
            <w:pPr>
              <w:ind w:left="859" w:hanging="859"/>
              <w:jc w:val="center"/>
              <w:rPr>
                <w:rFonts w:cs="Arial"/>
                <w:strike/>
                <w:szCs w:val="20"/>
              </w:rPr>
            </w:pPr>
          </w:p>
        </w:tc>
      </w:tr>
      <w:tr w:rsidR="00D83B82" w:rsidRPr="0090566F" w14:paraId="4B6AAC95" w14:textId="77777777" w:rsidTr="00AC6812">
        <w:tc>
          <w:tcPr>
            <w:tcW w:w="3454" w:type="pct"/>
          </w:tcPr>
          <w:p w14:paraId="17E40A8A" w14:textId="77777777" w:rsidR="00D83B82" w:rsidRPr="00FB7873" w:rsidRDefault="00D83B82" w:rsidP="00D83B82">
            <w:pPr>
              <w:ind w:left="859" w:hanging="859"/>
              <w:rPr>
                <w:rFonts w:cs="Arial"/>
              </w:rPr>
            </w:pPr>
            <w:r w:rsidRPr="00FB7873">
              <w:rPr>
                <w:rFonts w:cs="Arial"/>
              </w:rPr>
              <w:t>Field Experience: Week Ten Field Experience Log</w:t>
            </w:r>
          </w:p>
        </w:tc>
        <w:tc>
          <w:tcPr>
            <w:tcW w:w="924" w:type="pct"/>
            <w:vAlign w:val="center"/>
          </w:tcPr>
          <w:p w14:paraId="22750D0D" w14:textId="244882FA" w:rsidR="00D83B82" w:rsidRPr="00FB7873" w:rsidRDefault="00D83B82" w:rsidP="00D83B82">
            <w:pPr>
              <w:ind w:left="859" w:hanging="859"/>
              <w:jc w:val="center"/>
              <w:rPr>
                <w:rFonts w:cs="Arial"/>
                <w:szCs w:val="20"/>
              </w:rPr>
            </w:pPr>
            <w:r>
              <w:rPr>
                <w:rFonts w:cs="Arial"/>
                <w:color w:val="000000"/>
                <w:szCs w:val="20"/>
              </w:rPr>
              <w:t>10</w:t>
            </w:r>
          </w:p>
        </w:tc>
        <w:tc>
          <w:tcPr>
            <w:tcW w:w="622" w:type="pct"/>
            <w:shd w:val="clear" w:color="auto" w:fill="auto"/>
            <w:vAlign w:val="center"/>
          </w:tcPr>
          <w:p w14:paraId="7F82790C" w14:textId="77777777" w:rsidR="00D83B82" w:rsidRPr="00FB7873" w:rsidRDefault="00D83B82" w:rsidP="00D83B82">
            <w:pPr>
              <w:ind w:left="859" w:hanging="859"/>
              <w:jc w:val="center"/>
              <w:rPr>
                <w:rFonts w:cs="Arial"/>
                <w:strike/>
                <w:szCs w:val="20"/>
              </w:rPr>
            </w:pPr>
          </w:p>
        </w:tc>
      </w:tr>
      <w:tr w:rsidR="00CF04EE" w:rsidRPr="0090566F" w14:paraId="2E4F70DC" w14:textId="77777777" w:rsidTr="00FB7873">
        <w:tc>
          <w:tcPr>
            <w:tcW w:w="5000" w:type="pct"/>
            <w:gridSpan w:val="3"/>
            <w:shd w:val="clear" w:color="auto" w:fill="D9D9D9"/>
            <w:vAlign w:val="center"/>
          </w:tcPr>
          <w:p w14:paraId="0C0170C2" w14:textId="77777777" w:rsidR="00CF04EE" w:rsidRPr="00FB7873" w:rsidRDefault="00CF04EE" w:rsidP="00CF04EE">
            <w:pPr>
              <w:ind w:left="859" w:hanging="859"/>
              <w:rPr>
                <w:rFonts w:cs="Arial"/>
                <w:strike/>
                <w:szCs w:val="20"/>
              </w:rPr>
            </w:pPr>
            <w:r w:rsidRPr="00FB7873">
              <w:rPr>
                <w:rFonts w:cs="Arial"/>
                <w:b/>
                <w:bCs/>
              </w:rPr>
              <w:t>Week 11</w:t>
            </w:r>
          </w:p>
        </w:tc>
      </w:tr>
      <w:tr w:rsidR="00CF04EE" w:rsidRPr="0090566F" w14:paraId="3D6F91CF" w14:textId="77777777" w:rsidTr="00437A33">
        <w:tc>
          <w:tcPr>
            <w:tcW w:w="3454" w:type="pct"/>
          </w:tcPr>
          <w:p w14:paraId="38A96C1B" w14:textId="77777777" w:rsidR="00CF04EE" w:rsidRPr="00FB7873" w:rsidRDefault="00CF04EE" w:rsidP="00CF04EE">
            <w:pPr>
              <w:ind w:left="859" w:hanging="859"/>
              <w:rPr>
                <w:rFonts w:cs="Arial"/>
              </w:rPr>
            </w:pPr>
            <w:r w:rsidRPr="00FB7873">
              <w:rPr>
                <w:rFonts w:cs="Arial"/>
                <w:bCs/>
              </w:rPr>
              <w:t>Discussion: Counseling Strengths</w:t>
            </w:r>
          </w:p>
        </w:tc>
        <w:tc>
          <w:tcPr>
            <w:tcW w:w="924" w:type="pct"/>
          </w:tcPr>
          <w:p w14:paraId="56A52CE3" w14:textId="231C2819" w:rsidR="00CF04EE" w:rsidRPr="00FB7873" w:rsidRDefault="00CF04EE" w:rsidP="00CF04EE">
            <w:pPr>
              <w:ind w:left="859" w:hanging="859"/>
              <w:jc w:val="center"/>
              <w:rPr>
                <w:rFonts w:cs="Arial"/>
                <w:szCs w:val="20"/>
              </w:rPr>
            </w:pPr>
            <w:r>
              <w:rPr>
                <w:rFonts w:cs="Arial"/>
                <w:szCs w:val="20"/>
              </w:rPr>
              <w:t>10</w:t>
            </w:r>
          </w:p>
        </w:tc>
        <w:tc>
          <w:tcPr>
            <w:tcW w:w="622" w:type="pct"/>
            <w:vAlign w:val="center"/>
          </w:tcPr>
          <w:p w14:paraId="19B7DB95" w14:textId="77777777" w:rsidR="00CF04EE" w:rsidRPr="00FB7873" w:rsidRDefault="00CF04EE" w:rsidP="00CF04EE">
            <w:pPr>
              <w:ind w:left="859" w:hanging="859"/>
              <w:jc w:val="center"/>
              <w:rPr>
                <w:rFonts w:cs="Arial"/>
                <w:strike/>
                <w:szCs w:val="20"/>
              </w:rPr>
            </w:pPr>
          </w:p>
        </w:tc>
      </w:tr>
      <w:tr w:rsidR="00CD664C" w:rsidRPr="00FB7873" w14:paraId="5053380F" w14:textId="77777777" w:rsidTr="00543396">
        <w:tc>
          <w:tcPr>
            <w:tcW w:w="3454" w:type="pct"/>
          </w:tcPr>
          <w:p w14:paraId="0807B9E7" w14:textId="4FE2BAC8" w:rsidR="00CD664C" w:rsidRPr="00FB7873" w:rsidRDefault="00704970" w:rsidP="009E44A2">
            <w:pPr>
              <w:rPr>
                <w:rFonts w:cs="Arial"/>
              </w:rPr>
            </w:pPr>
            <w:r>
              <w:rPr>
                <w:rFonts w:cs="Arial"/>
              </w:rPr>
              <w:t>Week Eleven Discussion</w:t>
            </w:r>
            <w:r w:rsidR="00CD664C" w:rsidRPr="00CD664C">
              <w:rPr>
                <w:rFonts w:cs="Arial"/>
              </w:rPr>
              <w:t>: Case Presentation (</w:t>
            </w:r>
            <w:r w:rsidR="00CD664C" w:rsidRPr="00CD664C">
              <w:rPr>
                <w:rFonts w:cs="Arial"/>
                <w:i/>
              </w:rPr>
              <w:t>Note</w:t>
            </w:r>
            <w:r w:rsidR="00CD664C" w:rsidRPr="00CD664C">
              <w:rPr>
                <w:rFonts w:cs="Arial"/>
              </w:rPr>
              <w:t xml:space="preserve">. </w:t>
            </w:r>
            <w:r w:rsidR="00CD664C">
              <w:rPr>
                <w:rFonts w:cs="Arial"/>
              </w:rPr>
              <w:t>Must be completed in Weeks 6–13</w:t>
            </w:r>
            <w:r w:rsidR="009E44A2">
              <w:rPr>
                <w:rFonts w:cs="Arial"/>
              </w:rPr>
              <w:t>; 100 pts total</w:t>
            </w:r>
            <w:r w:rsidR="00CD664C">
              <w:rPr>
                <w:rFonts w:cs="Arial"/>
              </w:rPr>
              <w:t>)</w:t>
            </w:r>
          </w:p>
        </w:tc>
        <w:tc>
          <w:tcPr>
            <w:tcW w:w="924" w:type="pct"/>
          </w:tcPr>
          <w:p w14:paraId="2B7398FA" w14:textId="7B9ECA8E" w:rsidR="00CD664C" w:rsidRDefault="009E44A2" w:rsidP="00543396">
            <w:pPr>
              <w:ind w:left="859" w:hanging="859"/>
              <w:jc w:val="center"/>
              <w:rPr>
                <w:rFonts w:cs="Arial"/>
                <w:szCs w:val="20"/>
              </w:rPr>
            </w:pPr>
            <w:r>
              <w:rPr>
                <w:rFonts w:cs="Arial"/>
              </w:rPr>
              <w:t>N/A</w:t>
            </w:r>
          </w:p>
        </w:tc>
        <w:tc>
          <w:tcPr>
            <w:tcW w:w="622" w:type="pct"/>
            <w:vAlign w:val="center"/>
          </w:tcPr>
          <w:p w14:paraId="0CC0824B" w14:textId="77777777" w:rsidR="00CD664C" w:rsidRPr="00FB7873" w:rsidRDefault="00CD664C" w:rsidP="00543396">
            <w:pPr>
              <w:ind w:left="859" w:hanging="859"/>
              <w:jc w:val="center"/>
              <w:rPr>
                <w:rFonts w:cs="Arial"/>
                <w:strike/>
                <w:szCs w:val="20"/>
              </w:rPr>
            </w:pPr>
          </w:p>
        </w:tc>
      </w:tr>
      <w:tr w:rsidR="00D55AE4" w:rsidRPr="0090566F" w14:paraId="2185504C" w14:textId="77777777" w:rsidTr="00437A33">
        <w:tc>
          <w:tcPr>
            <w:tcW w:w="3454" w:type="pct"/>
          </w:tcPr>
          <w:p w14:paraId="1AE4FBD2" w14:textId="03F1FCE8" w:rsidR="00D55AE4" w:rsidRPr="00FB7873" w:rsidRDefault="00D55AE4" w:rsidP="00D55AE4">
            <w:pPr>
              <w:ind w:left="859" w:hanging="859"/>
              <w:rPr>
                <w:rFonts w:cs="Arial"/>
              </w:rPr>
            </w:pPr>
            <w:r w:rsidRPr="003979AB">
              <w:rPr>
                <w:rFonts w:cs="Arial"/>
                <w:szCs w:val="20"/>
              </w:rPr>
              <w:t xml:space="preserve">Group Supervision: Week </w:t>
            </w:r>
            <w:r>
              <w:rPr>
                <w:rFonts w:cs="Arial"/>
                <w:szCs w:val="20"/>
              </w:rPr>
              <w:t>Eleven</w:t>
            </w:r>
            <w:r w:rsidRPr="003979AB">
              <w:rPr>
                <w:rFonts w:cs="Arial"/>
                <w:szCs w:val="20"/>
              </w:rPr>
              <w:t xml:space="preserve"> Consultation and Peer Supervision</w:t>
            </w:r>
          </w:p>
        </w:tc>
        <w:tc>
          <w:tcPr>
            <w:tcW w:w="924" w:type="pct"/>
          </w:tcPr>
          <w:p w14:paraId="5D9D7A9C" w14:textId="57704790" w:rsidR="00D55AE4" w:rsidRPr="00FB7873" w:rsidRDefault="003D4A42" w:rsidP="00D55AE4">
            <w:pPr>
              <w:ind w:left="859" w:hanging="859"/>
              <w:jc w:val="center"/>
            </w:pPr>
            <w:r>
              <w:t>10</w:t>
            </w:r>
          </w:p>
        </w:tc>
        <w:tc>
          <w:tcPr>
            <w:tcW w:w="622" w:type="pct"/>
            <w:vAlign w:val="center"/>
          </w:tcPr>
          <w:p w14:paraId="7D758BE8" w14:textId="77777777" w:rsidR="00D55AE4" w:rsidRPr="00FB7873" w:rsidRDefault="00D55AE4" w:rsidP="00D55AE4">
            <w:pPr>
              <w:ind w:left="859" w:hanging="859"/>
              <w:jc w:val="center"/>
              <w:rPr>
                <w:rFonts w:cs="Arial"/>
                <w:strike/>
                <w:szCs w:val="20"/>
              </w:rPr>
            </w:pPr>
          </w:p>
        </w:tc>
      </w:tr>
      <w:tr w:rsidR="00D55AE4" w:rsidRPr="0090566F" w14:paraId="2EB3A87F" w14:textId="77777777" w:rsidTr="00AC6812">
        <w:tc>
          <w:tcPr>
            <w:tcW w:w="3454" w:type="pct"/>
          </w:tcPr>
          <w:p w14:paraId="7C399241" w14:textId="5C2DC885" w:rsidR="00D55AE4" w:rsidRPr="00FB7873" w:rsidRDefault="00D55AE4" w:rsidP="00D55AE4">
            <w:pPr>
              <w:ind w:left="859" w:hanging="859"/>
              <w:rPr>
                <w:rFonts w:cs="Arial"/>
              </w:rPr>
            </w:pPr>
            <w:r>
              <w:rPr>
                <w:rFonts w:cs="Arial"/>
              </w:rPr>
              <w:t>Discussion</w:t>
            </w:r>
            <w:r w:rsidRPr="00FB7873">
              <w:rPr>
                <w:rFonts w:cs="Arial"/>
              </w:rPr>
              <w:t>: Reflection #11</w:t>
            </w:r>
          </w:p>
        </w:tc>
        <w:tc>
          <w:tcPr>
            <w:tcW w:w="924" w:type="pct"/>
          </w:tcPr>
          <w:p w14:paraId="47ACC292" w14:textId="3527938F" w:rsidR="00D55AE4" w:rsidRPr="00FB7873" w:rsidRDefault="00D55AE4" w:rsidP="00D55AE4">
            <w:pPr>
              <w:ind w:left="859" w:hanging="859"/>
              <w:jc w:val="center"/>
              <w:rPr>
                <w:rFonts w:cs="Arial"/>
                <w:szCs w:val="20"/>
              </w:rPr>
            </w:pPr>
            <w:r w:rsidRPr="00045739">
              <w:t>15</w:t>
            </w:r>
          </w:p>
        </w:tc>
        <w:tc>
          <w:tcPr>
            <w:tcW w:w="622" w:type="pct"/>
            <w:shd w:val="clear" w:color="auto" w:fill="auto"/>
            <w:vAlign w:val="center"/>
          </w:tcPr>
          <w:p w14:paraId="49B137BA" w14:textId="77777777" w:rsidR="00D55AE4" w:rsidRPr="00FB7873" w:rsidRDefault="00D55AE4" w:rsidP="00D55AE4">
            <w:pPr>
              <w:ind w:left="859" w:hanging="859"/>
              <w:jc w:val="center"/>
              <w:rPr>
                <w:rFonts w:cs="Arial"/>
                <w:strike/>
                <w:szCs w:val="20"/>
              </w:rPr>
            </w:pPr>
          </w:p>
        </w:tc>
      </w:tr>
      <w:tr w:rsidR="00D55AE4" w:rsidRPr="0090566F" w14:paraId="0A5B13C1" w14:textId="77777777" w:rsidTr="00437A33">
        <w:tc>
          <w:tcPr>
            <w:tcW w:w="3454" w:type="pct"/>
          </w:tcPr>
          <w:p w14:paraId="3D53E661" w14:textId="77777777" w:rsidR="00D55AE4" w:rsidRPr="00FB7873" w:rsidRDefault="00D55AE4" w:rsidP="00D55AE4">
            <w:pPr>
              <w:ind w:left="859" w:hanging="859"/>
              <w:rPr>
                <w:rFonts w:cs="Arial"/>
              </w:rPr>
            </w:pPr>
            <w:r w:rsidRPr="00FB7873">
              <w:rPr>
                <w:rFonts w:cs="Arial"/>
              </w:rPr>
              <w:t>Field Experience: Week Eleven Field Experience Log</w:t>
            </w:r>
          </w:p>
        </w:tc>
        <w:tc>
          <w:tcPr>
            <w:tcW w:w="924" w:type="pct"/>
          </w:tcPr>
          <w:p w14:paraId="56B9F3B3" w14:textId="59C01335" w:rsidR="00D55AE4" w:rsidRPr="00FB7873" w:rsidRDefault="00D55AE4" w:rsidP="00D55AE4">
            <w:pPr>
              <w:ind w:left="859" w:hanging="859"/>
              <w:jc w:val="center"/>
              <w:rPr>
                <w:rFonts w:cs="Arial"/>
                <w:szCs w:val="20"/>
              </w:rPr>
            </w:pPr>
            <w:r w:rsidRPr="00045739">
              <w:t>10</w:t>
            </w:r>
          </w:p>
        </w:tc>
        <w:tc>
          <w:tcPr>
            <w:tcW w:w="622" w:type="pct"/>
            <w:vAlign w:val="center"/>
          </w:tcPr>
          <w:p w14:paraId="36C6F969" w14:textId="77777777" w:rsidR="00D55AE4" w:rsidRPr="00FB7873" w:rsidRDefault="00D55AE4" w:rsidP="00D55AE4">
            <w:pPr>
              <w:ind w:left="859" w:hanging="859"/>
              <w:jc w:val="center"/>
              <w:rPr>
                <w:rFonts w:cs="Arial"/>
                <w:strike/>
                <w:szCs w:val="20"/>
              </w:rPr>
            </w:pPr>
          </w:p>
        </w:tc>
      </w:tr>
      <w:tr w:rsidR="00CF04EE" w:rsidRPr="0090566F" w14:paraId="6D0BACED" w14:textId="77777777" w:rsidTr="00FB7873">
        <w:tc>
          <w:tcPr>
            <w:tcW w:w="5000" w:type="pct"/>
            <w:gridSpan w:val="3"/>
            <w:shd w:val="clear" w:color="auto" w:fill="D9D9D9"/>
            <w:vAlign w:val="center"/>
          </w:tcPr>
          <w:p w14:paraId="59BAC45B" w14:textId="77777777" w:rsidR="00CF04EE" w:rsidRPr="00FB7873" w:rsidRDefault="00CF04EE" w:rsidP="00CF04EE">
            <w:pPr>
              <w:ind w:left="859" w:hanging="859"/>
              <w:rPr>
                <w:rFonts w:cs="Arial"/>
                <w:strike/>
                <w:szCs w:val="20"/>
              </w:rPr>
            </w:pPr>
            <w:r w:rsidRPr="00FB7873">
              <w:rPr>
                <w:rFonts w:cs="Arial"/>
                <w:b/>
                <w:bCs/>
              </w:rPr>
              <w:t>Week 12</w:t>
            </w:r>
          </w:p>
        </w:tc>
      </w:tr>
      <w:tr w:rsidR="00CF04EE" w:rsidRPr="0090566F" w14:paraId="09C8F7AE" w14:textId="77777777" w:rsidTr="00437A33">
        <w:tc>
          <w:tcPr>
            <w:tcW w:w="3454" w:type="pct"/>
          </w:tcPr>
          <w:p w14:paraId="73F5E014" w14:textId="77777777" w:rsidR="00CF04EE" w:rsidRPr="00FB7873" w:rsidRDefault="00CF04EE" w:rsidP="00CF04EE">
            <w:pPr>
              <w:ind w:left="859" w:hanging="859"/>
              <w:rPr>
                <w:rFonts w:cs="Arial"/>
              </w:rPr>
            </w:pPr>
            <w:r w:rsidRPr="00FB7873">
              <w:rPr>
                <w:rFonts w:cs="Arial"/>
                <w:bCs/>
              </w:rPr>
              <w:t xml:space="preserve">Discussion: Counseling Success  </w:t>
            </w:r>
          </w:p>
        </w:tc>
        <w:tc>
          <w:tcPr>
            <w:tcW w:w="924" w:type="pct"/>
          </w:tcPr>
          <w:p w14:paraId="3AA25355" w14:textId="5C18C155" w:rsidR="00CF04EE" w:rsidRPr="00FB7873" w:rsidRDefault="00CF04EE" w:rsidP="00CF04EE">
            <w:pPr>
              <w:ind w:left="859" w:hanging="859"/>
              <w:jc w:val="center"/>
              <w:rPr>
                <w:rFonts w:cs="Arial"/>
                <w:szCs w:val="20"/>
              </w:rPr>
            </w:pPr>
            <w:r>
              <w:rPr>
                <w:rFonts w:cs="Arial"/>
                <w:szCs w:val="20"/>
              </w:rPr>
              <w:t>10</w:t>
            </w:r>
          </w:p>
        </w:tc>
        <w:tc>
          <w:tcPr>
            <w:tcW w:w="622" w:type="pct"/>
            <w:vAlign w:val="center"/>
          </w:tcPr>
          <w:p w14:paraId="0063A54C" w14:textId="77777777" w:rsidR="00CF04EE" w:rsidRPr="00FB7873" w:rsidRDefault="00CF04EE" w:rsidP="00CF04EE">
            <w:pPr>
              <w:ind w:left="859" w:hanging="859"/>
              <w:jc w:val="center"/>
              <w:rPr>
                <w:rFonts w:cs="Arial"/>
                <w:strike/>
                <w:szCs w:val="20"/>
              </w:rPr>
            </w:pPr>
          </w:p>
        </w:tc>
      </w:tr>
      <w:tr w:rsidR="00CD664C" w:rsidRPr="00FB7873" w14:paraId="53202F2D" w14:textId="77777777" w:rsidTr="00543396">
        <w:tc>
          <w:tcPr>
            <w:tcW w:w="3454" w:type="pct"/>
          </w:tcPr>
          <w:p w14:paraId="4F015540" w14:textId="6704BFD9" w:rsidR="00CD664C" w:rsidRPr="00FB7873" w:rsidRDefault="00704970" w:rsidP="009E44A2">
            <w:pPr>
              <w:rPr>
                <w:rFonts w:cs="Arial"/>
              </w:rPr>
            </w:pPr>
            <w:r>
              <w:rPr>
                <w:rFonts w:cs="Arial"/>
              </w:rPr>
              <w:t xml:space="preserve">Week Twelve </w:t>
            </w:r>
            <w:r w:rsidR="00443F18">
              <w:rPr>
                <w:rFonts w:cs="Arial"/>
              </w:rPr>
              <w:t>Discussion</w:t>
            </w:r>
            <w:r w:rsidR="00443F18" w:rsidRPr="00CD664C">
              <w:rPr>
                <w:rFonts w:cs="Arial"/>
              </w:rPr>
              <w:t>: Case Presentation (</w:t>
            </w:r>
            <w:r w:rsidR="00443F18" w:rsidRPr="00CD664C">
              <w:rPr>
                <w:rFonts w:cs="Arial"/>
                <w:i/>
              </w:rPr>
              <w:t>Note</w:t>
            </w:r>
            <w:r w:rsidR="00443F18" w:rsidRPr="00CD664C">
              <w:rPr>
                <w:rFonts w:cs="Arial"/>
              </w:rPr>
              <w:t xml:space="preserve">. </w:t>
            </w:r>
            <w:r w:rsidR="00443F18">
              <w:rPr>
                <w:rFonts w:cs="Arial"/>
              </w:rPr>
              <w:t>Must be completed in Weeks 6–13</w:t>
            </w:r>
            <w:r w:rsidR="009E44A2">
              <w:rPr>
                <w:rFonts w:cs="Arial"/>
              </w:rPr>
              <w:t>; 100 pts total</w:t>
            </w:r>
            <w:r w:rsidR="00443F18">
              <w:rPr>
                <w:rFonts w:cs="Arial"/>
              </w:rPr>
              <w:t>)</w:t>
            </w:r>
          </w:p>
        </w:tc>
        <w:tc>
          <w:tcPr>
            <w:tcW w:w="924" w:type="pct"/>
          </w:tcPr>
          <w:p w14:paraId="013044E8" w14:textId="27E1143A" w:rsidR="00CD664C" w:rsidRDefault="009E44A2" w:rsidP="00543396">
            <w:pPr>
              <w:ind w:left="859" w:hanging="859"/>
              <w:jc w:val="center"/>
              <w:rPr>
                <w:rFonts w:cs="Arial"/>
                <w:szCs w:val="20"/>
              </w:rPr>
            </w:pPr>
            <w:r>
              <w:rPr>
                <w:rFonts w:cs="Arial"/>
              </w:rPr>
              <w:t>N/A</w:t>
            </w:r>
          </w:p>
        </w:tc>
        <w:tc>
          <w:tcPr>
            <w:tcW w:w="622" w:type="pct"/>
            <w:vAlign w:val="center"/>
          </w:tcPr>
          <w:p w14:paraId="33D024CA" w14:textId="77777777" w:rsidR="00CD664C" w:rsidRPr="00FB7873" w:rsidRDefault="00CD664C" w:rsidP="00543396">
            <w:pPr>
              <w:ind w:left="859" w:hanging="859"/>
              <w:jc w:val="center"/>
              <w:rPr>
                <w:rFonts w:cs="Arial"/>
                <w:strike/>
                <w:szCs w:val="20"/>
              </w:rPr>
            </w:pPr>
          </w:p>
        </w:tc>
      </w:tr>
      <w:tr w:rsidR="00D55AE4" w:rsidRPr="0090566F" w14:paraId="186D62B0" w14:textId="77777777" w:rsidTr="00437A33">
        <w:tc>
          <w:tcPr>
            <w:tcW w:w="3454" w:type="pct"/>
          </w:tcPr>
          <w:p w14:paraId="09E9A937" w14:textId="6747863E" w:rsidR="00D55AE4" w:rsidRPr="00FB7873" w:rsidRDefault="00D55AE4" w:rsidP="00D55AE4">
            <w:pPr>
              <w:ind w:left="859" w:hanging="859"/>
              <w:rPr>
                <w:rFonts w:cs="Arial"/>
              </w:rPr>
            </w:pPr>
            <w:r w:rsidRPr="003979AB">
              <w:rPr>
                <w:rFonts w:cs="Arial"/>
                <w:szCs w:val="20"/>
              </w:rPr>
              <w:t xml:space="preserve">Group Supervision: Week </w:t>
            </w:r>
            <w:r>
              <w:rPr>
                <w:rFonts w:cs="Arial"/>
                <w:szCs w:val="20"/>
              </w:rPr>
              <w:t>Twelve</w:t>
            </w:r>
            <w:r w:rsidRPr="003979AB">
              <w:rPr>
                <w:rFonts w:cs="Arial"/>
                <w:szCs w:val="20"/>
              </w:rPr>
              <w:t xml:space="preserve"> Consultation and Peer Supervision</w:t>
            </w:r>
          </w:p>
        </w:tc>
        <w:tc>
          <w:tcPr>
            <w:tcW w:w="924" w:type="pct"/>
          </w:tcPr>
          <w:p w14:paraId="640D5F99" w14:textId="12923AF4" w:rsidR="00D55AE4" w:rsidRPr="00FB7873" w:rsidRDefault="003D4A42" w:rsidP="00D55AE4">
            <w:pPr>
              <w:ind w:left="859" w:hanging="859"/>
              <w:jc w:val="center"/>
            </w:pPr>
            <w:r>
              <w:t>10</w:t>
            </w:r>
          </w:p>
        </w:tc>
        <w:tc>
          <w:tcPr>
            <w:tcW w:w="622" w:type="pct"/>
            <w:vAlign w:val="center"/>
          </w:tcPr>
          <w:p w14:paraId="70195F64" w14:textId="77777777" w:rsidR="00D55AE4" w:rsidRPr="00FB7873" w:rsidRDefault="00D55AE4" w:rsidP="00D55AE4">
            <w:pPr>
              <w:ind w:left="859" w:hanging="859"/>
              <w:jc w:val="center"/>
              <w:rPr>
                <w:rFonts w:cs="Arial"/>
                <w:strike/>
                <w:szCs w:val="20"/>
              </w:rPr>
            </w:pPr>
          </w:p>
        </w:tc>
      </w:tr>
      <w:tr w:rsidR="00D55AE4" w:rsidRPr="0090566F" w14:paraId="18E7CE6A" w14:textId="77777777" w:rsidTr="00AC6812">
        <w:tc>
          <w:tcPr>
            <w:tcW w:w="3454" w:type="pct"/>
          </w:tcPr>
          <w:p w14:paraId="7DD281FC" w14:textId="63728ECD" w:rsidR="00D55AE4" w:rsidRPr="00FB7873" w:rsidRDefault="00D55AE4" w:rsidP="00D55AE4">
            <w:pPr>
              <w:ind w:left="859" w:hanging="859"/>
              <w:rPr>
                <w:rFonts w:cs="Arial"/>
              </w:rPr>
            </w:pPr>
            <w:r>
              <w:rPr>
                <w:rFonts w:cs="Arial"/>
              </w:rPr>
              <w:t>Discussion</w:t>
            </w:r>
            <w:r w:rsidRPr="00FB7873">
              <w:rPr>
                <w:rFonts w:cs="Arial"/>
              </w:rPr>
              <w:t>: Reflection #12</w:t>
            </w:r>
          </w:p>
        </w:tc>
        <w:tc>
          <w:tcPr>
            <w:tcW w:w="924" w:type="pct"/>
          </w:tcPr>
          <w:p w14:paraId="0FD19C79" w14:textId="6713F735" w:rsidR="00D55AE4" w:rsidRPr="00FB7873" w:rsidRDefault="00D55AE4" w:rsidP="00D55AE4">
            <w:pPr>
              <w:ind w:left="859" w:hanging="859"/>
              <w:jc w:val="center"/>
              <w:rPr>
                <w:rFonts w:cs="Arial"/>
                <w:szCs w:val="20"/>
              </w:rPr>
            </w:pPr>
            <w:r w:rsidRPr="004469C9">
              <w:t>15</w:t>
            </w:r>
          </w:p>
        </w:tc>
        <w:tc>
          <w:tcPr>
            <w:tcW w:w="622" w:type="pct"/>
            <w:shd w:val="clear" w:color="auto" w:fill="auto"/>
            <w:vAlign w:val="center"/>
          </w:tcPr>
          <w:p w14:paraId="776C82EE" w14:textId="77777777" w:rsidR="00D55AE4" w:rsidRPr="00FB7873" w:rsidRDefault="00D55AE4" w:rsidP="00D55AE4">
            <w:pPr>
              <w:ind w:left="859" w:hanging="859"/>
              <w:jc w:val="center"/>
              <w:rPr>
                <w:rFonts w:cs="Arial"/>
                <w:strike/>
                <w:szCs w:val="20"/>
              </w:rPr>
            </w:pPr>
          </w:p>
        </w:tc>
      </w:tr>
      <w:tr w:rsidR="00D55AE4" w:rsidRPr="0090566F" w14:paraId="72E5274C" w14:textId="77777777" w:rsidTr="00437A33">
        <w:tc>
          <w:tcPr>
            <w:tcW w:w="3454" w:type="pct"/>
          </w:tcPr>
          <w:p w14:paraId="0FE665FE" w14:textId="77777777" w:rsidR="00D55AE4" w:rsidRPr="00FB7873" w:rsidRDefault="00D55AE4" w:rsidP="00D55AE4">
            <w:pPr>
              <w:ind w:left="859" w:hanging="859"/>
              <w:rPr>
                <w:rFonts w:cs="Arial"/>
              </w:rPr>
            </w:pPr>
            <w:r w:rsidRPr="00FB7873">
              <w:rPr>
                <w:rFonts w:cs="Arial"/>
              </w:rPr>
              <w:t>Field Experience: Week Twelve Field Experience Log</w:t>
            </w:r>
          </w:p>
        </w:tc>
        <w:tc>
          <w:tcPr>
            <w:tcW w:w="924" w:type="pct"/>
          </w:tcPr>
          <w:p w14:paraId="14E37E91" w14:textId="3CA6BDC8" w:rsidR="00D55AE4" w:rsidRPr="00FB7873" w:rsidRDefault="00D55AE4" w:rsidP="00D55AE4">
            <w:pPr>
              <w:ind w:left="859" w:hanging="859"/>
              <w:jc w:val="center"/>
              <w:rPr>
                <w:rFonts w:cs="Arial"/>
                <w:szCs w:val="20"/>
              </w:rPr>
            </w:pPr>
            <w:r w:rsidRPr="004469C9">
              <w:t>10</w:t>
            </w:r>
          </w:p>
        </w:tc>
        <w:tc>
          <w:tcPr>
            <w:tcW w:w="622" w:type="pct"/>
            <w:vAlign w:val="center"/>
          </w:tcPr>
          <w:p w14:paraId="767B4A7A" w14:textId="77777777" w:rsidR="00D55AE4" w:rsidRPr="00FB7873" w:rsidRDefault="00D55AE4" w:rsidP="00D55AE4">
            <w:pPr>
              <w:ind w:left="859" w:hanging="859"/>
              <w:jc w:val="center"/>
              <w:rPr>
                <w:rFonts w:cs="Arial"/>
                <w:strike/>
                <w:szCs w:val="20"/>
              </w:rPr>
            </w:pPr>
          </w:p>
        </w:tc>
      </w:tr>
      <w:tr w:rsidR="00CF04EE" w:rsidRPr="0090566F" w14:paraId="5083A00F" w14:textId="77777777" w:rsidTr="00FB7873">
        <w:tc>
          <w:tcPr>
            <w:tcW w:w="5000" w:type="pct"/>
            <w:gridSpan w:val="3"/>
            <w:shd w:val="clear" w:color="auto" w:fill="D9D9D9"/>
            <w:vAlign w:val="center"/>
          </w:tcPr>
          <w:p w14:paraId="4DF1CE49" w14:textId="77777777" w:rsidR="00CF04EE" w:rsidRPr="00FB7873" w:rsidRDefault="00CF04EE" w:rsidP="00CF04EE">
            <w:pPr>
              <w:ind w:left="859" w:hanging="859"/>
              <w:rPr>
                <w:rFonts w:cs="Arial"/>
                <w:strike/>
                <w:szCs w:val="20"/>
              </w:rPr>
            </w:pPr>
            <w:r w:rsidRPr="00FB7873">
              <w:rPr>
                <w:rFonts w:cs="Arial"/>
                <w:b/>
                <w:bCs/>
              </w:rPr>
              <w:t>Week 13</w:t>
            </w:r>
          </w:p>
        </w:tc>
      </w:tr>
      <w:tr w:rsidR="00CF04EE" w:rsidRPr="0090566F" w14:paraId="104BE056" w14:textId="77777777" w:rsidTr="00437A33">
        <w:tc>
          <w:tcPr>
            <w:tcW w:w="3454" w:type="pct"/>
          </w:tcPr>
          <w:p w14:paraId="64A03B9C" w14:textId="77777777" w:rsidR="00CF04EE" w:rsidRPr="00FB7873" w:rsidRDefault="00CF04EE" w:rsidP="00CF04EE">
            <w:pPr>
              <w:ind w:left="859" w:hanging="859"/>
              <w:rPr>
                <w:rFonts w:cs="Arial"/>
              </w:rPr>
            </w:pPr>
            <w:r w:rsidRPr="00FB7873">
              <w:rPr>
                <w:rFonts w:cs="Arial"/>
                <w:bCs/>
              </w:rPr>
              <w:t xml:space="preserve">Discussion: </w:t>
            </w:r>
            <w:r w:rsidRPr="00FB7873">
              <w:rPr>
                <w:rFonts w:cs="Arial"/>
              </w:rPr>
              <w:t>Multicultural Perspectives</w:t>
            </w:r>
          </w:p>
        </w:tc>
        <w:tc>
          <w:tcPr>
            <w:tcW w:w="924" w:type="pct"/>
          </w:tcPr>
          <w:p w14:paraId="721BB98B" w14:textId="71B4062E" w:rsidR="00CF04EE" w:rsidRPr="00FB7873" w:rsidRDefault="00CF04EE" w:rsidP="00CF04EE">
            <w:pPr>
              <w:ind w:left="859" w:hanging="859"/>
              <w:jc w:val="center"/>
              <w:rPr>
                <w:rFonts w:cs="Arial"/>
                <w:szCs w:val="20"/>
              </w:rPr>
            </w:pPr>
            <w:r>
              <w:rPr>
                <w:rFonts w:cs="Arial"/>
                <w:szCs w:val="20"/>
              </w:rPr>
              <w:t>10</w:t>
            </w:r>
          </w:p>
        </w:tc>
        <w:tc>
          <w:tcPr>
            <w:tcW w:w="622" w:type="pct"/>
            <w:vAlign w:val="center"/>
          </w:tcPr>
          <w:p w14:paraId="2CA9FC96" w14:textId="77777777" w:rsidR="00CF04EE" w:rsidRPr="00FB7873" w:rsidRDefault="00CF04EE" w:rsidP="00CF04EE">
            <w:pPr>
              <w:ind w:left="859" w:hanging="859"/>
              <w:jc w:val="center"/>
              <w:rPr>
                <w:rFonts w:cs="Arial"/>
                <w:strike/>
                <w:szCs w:val="20"/>
              </w:rPr>
            </w:pPr>
          </w:p>
        </w:tc>
      </w:tr>
      <w:tr w:rsidR="00CD664C" w:rsidRPr="00FB7873" w14:paraId="5E8DA663" w14:textId="77777777" w:rsidTr="00543396">
        <w:tc>
          <w:tcPr>
            <w:tcW w:w="3454" w:type="pct"/>
          </w:tcPr>
          <w:p w14:paraId="6F4AFB45" w14:textId="17AC5BCA" w:rsidR="00CD664C" w:rsidRPr="00FB7873" w:rsidRDefault="00704970" w:rsidP="009E44A2">
            <w:pPr>
              <w:rPr>
                <w:rFonts w:cs="Arial"/>
              </w:rPr>
            </w:pPr>
            <w:r>
              <w:rPr>
                <w:rFonts w:cs="Arial"/>
              </w:rPr>
              <w:t xml:space="preserve">Week Thirteen </w:t>
            </w:r>
            <w:r w:rsidR="00443F18">
              <w:rPr>
                <w:rFonts w:cs="Arial"/>
              </w:rPr>
              <w:t>Discussion</w:t>
            </w:r>
            <w:r w:rsidR="00443F18" w:rsidRPr="00CD664C">
              <w:rPr>
                <w:rFonts w:cs="Arial"/>
              </w:rPr>
              <w:t>: Case Presentation (</w:t>
            </w:r>
            <w:r w:rsidR="00443F18" w:rsidRPr="00CD664C">
              <w:rPr>
                <w:rFonts w:cs="Arial"/>
                <w:i/>
              </w:rPr>
              <w:t>Note</w:t>
            </w:r>
            <w:r w:rsidR="00443F18" w:rsidRPr="00CD664C">
              <w:rPr>
                <w:rFonts w:cs="Arial"/>
              </w:rPr>
              <w:t xml:space="preserve">. </w:t>
            </w:r>
            <w:r w:rsidR="00443F18">
              <w:rPr>
                <w:rFonts w:cs="Arial"/>
              </w:rPr>
              <w:t>Must be completed in Weeks 6–13</w:t>
            </w:r>
            <w:r w:rsidR="009E44A2">
              <w:rPr>
                <w:rFonts w:cs="Arial"/>
              </w:rPr>
              <w:t>; 100 pts total</w:t>
            </w:r>
            <w:r w:rsidR="00443F18">
              <w:rPr>
                <w:rFonts w:cs="Arial"/>
              </w:rPr>
              <w:t>)</w:t>
            </w:r>
          </w:p>
        </w:tc>
        <w:tc>
          <w:tcPr>
            <w:tcW w:w="924" w:type="pct"/>
          </w:tcPr>
          <w:p w14:paraId="2A966BD2" w14:textId="4B7FE09D" w:rsidR="00CD664C" w:rsidRDefault="009E44A2" w:rsidP="00543396">
            <w:pPr>
              <w:ind w:left="859" w:hanging="859"/>
              <w:jc w:val="center"/>
              <w:rPr>
                <w:rFonts w:cs="Arial"/>
                <w:szCs w:val="20"/>
              </w:rPr>
            </w:pPr>
            <w:r>
              <w:rPr>
                <w:rFonts w:cs="Arial"/>
              </w:rPr>
              <w:t>N/A</w:t>
            </w:r>
          </w:p>
        </w:tc>
        <w:tc>
          <w:tcPr>
            <w:tcW w:w="622" w:type="pct"/>
            <w:vAlign w:val="center"/>
          </w:tcPr>
          <w:p w14:paraId="67B3248A" w14:textId="77777777" w:rsidR="00CD664C" w:rsidRPr="00FB7873" w:rsidRDefault="00CD664C" w:rsidP="00543396">
            <w:pPr>
              <w:ind w:left="859" w:hanging="859"/>
              <w:jc w:val="center"/>
              <w:rPr>
                <w:rFonts w:cs="Arial"/>
                <w:strike/>
                <w:szCs w:val="20"/>
              </w:rPr>
            </w:pPr>
          </w:p>
        </w:tc>
      </w:tr>
      <w:tr w:rsidR="00D55AE4" w:rsidRPr="0090566F" w14:paraId="20A616EE" w14:textId="77777777" w:rsidTr="00437A33">
        <w:tc>
          <w:tcPr>
            <w:tcW w:w="3454" w:type="pct"/>
          </w:tcPr>
          <w:p w14:paraId="29524A8F" w14:textId="728985DA" w:rsidR="00D55AE4" w:rsidRPr="00FB7873" w:rsidRDefault="00D55AE4" w:rsidP="00D55AE4">
            <w:pPr>
              <w:ind w:left="859" w:hanging="859"/>
              <w:rPr>
                <w:rFonts w:cs="Arial"/>
              </w:rPr>
            </w:pPr>
            <w:r w:rsidRPr="003979AB">
              <w:rPr>
                <w:rFonts w:cs="Arial"/>
                <w:szCs w:val="20"/>
              </w:rPr>
              <w:t xml:space="preserve">Group Supervision: Week </w:t>
            </w:r>
            <w:r>
              <w:rPr>
                <w:rFonts w:cs="Arial"/>
                <w:szCs w:val="20"/>
              </w:rPr>
              <w:t>Thirteen</w:t>
            </w:r>
            <w:r w:rsidRPr="003979AB">
              <w:rPr>
                <w:rFonts w:cs="Arial"/>
                <w:szCs w:val="20"/>
              </w:rPr>
              <w:t xml:space="preserve"> Consultation and Peer Supervision</w:t>
            </w:r>
          </w:p>
        </w:tc>
        <w:tc>
          <w:tcPr>
            <w:tcW w:w="924" w:type="pct"/>
          </w:tcPr>
          <w:p w14:paraId="5503255E" w14:textId="0E698CC4" w:rsidR="00D55AE4" w:rsidRPr="00FB7873" w:rsidRDefault="003D4A42" w:rsidP="00D55AE4">
            <w:pPr>
              <w:ind w:left="859" w:hanging="859"/>
              <w:jc w:val="center"/>
            </w:pPr>
            <w:r>
              <w:t>10</w:t>
            </w:r>
          </w:p>
        </w:tc>
        <w:tc>
          <w:tcPr>
            <w:tcW w:w="622" w:type="pct"/>
            <w:vAlign w:val="center"/>
          </w:tcPr>
          <w:p w14:paraId="74BD63AF" w14:textId="77777777" w:rsidR="00D55AE4" w:rsidRPr="00FB7873" w:rsidRDefault="00D55AE4" w:rsidP="00D55AE4">
            <w:pPr>
              <w:ind w:left="859" w:hanging="859"/>
              <w:jc w:val="center"/>
              <w:rPr>
                <w:rFonts w:cs="Arial"/>
                <w:strike/>
                <w:szCs w:val="20"/>
              </w:rPr>
            </w:pPr>
          </w:p>
        </w:tc>
      </w:tr>
      <w:tr w:rsidR="00D55AE4" w:rsidRPr="0090566F" w14:paraId="22A8A718" w14:textId="77777777" w:rsidTr="00AC6812">
        <w:tc>
          <w:tcPr>
            <w:tcW w:w="3454" w:type="pct"/>
          </w:tcPr>
          <w:p w14:paraId="49E9EE8D" w14:textId="3CDD2B4F" w:rsidR="00D55AE4" w:rsidRPr="00FB7873" w:rsidRDefault="00D55AE4" w:rsidP="00D55AE4">
            <w:pPr>
              <w:ind w:left="859" w:hanging="859"/>
              <w:rPr>
                <w:rFonts w:cs="Arial"/>
              </w:rPr>
            </w:pPr>
            <w:r>
              <w:rPr>
                <w:rFonts w:cs="Arial"/>
              </w:rPr>
              <w:t>Discussion</w:t>
            </w:r>
            <w:r w:rsidRPr="00FB7873">
              <w:rPr>
                <w:rFonts w:cs="Arial"/>
              </w:rPr>
              <w:t>: Reflection #13</w:t>
            </w:r>
          </w:p>
        </w:tc>
        <w:tc>
          <w:tcPr>
            <w:tcW w:w="924" w:type="pct"/>
          </w:tcPr>
          <w:p w14:paraId="2E71709D" w14:textId="3CE76207" w:rsidR="00D55AE4" w:rsidRPr="00FB7873" w:rsidRDefault="00D55AE4" w:rsidP="00D55AE4">
            <w:pPr>
              <w:ind w:left="859" w:hanging="859"/>
              <w:jc w:val="center"/>
              <w:rPr>
                <w:rFonts w:cs="Arial"/>
                <w:szCs w:val="20"/>
              </w:rPr>
            </w:pPr>
            <w:r w:rsidRPr="00BF36B3">
              <w:t>15</w:t>
            </w:r>
          </w:p>
        </w:tc>
        <w:tc>
          <w:tcPr>
            <w:tcW w:w="622" w:type="pct"/>
            <w:shd w:val="clear" w:color="auto" w:fill="auto"/>
            <w:vAlign w:val="center"/>
          </w:tcPr>
          <w:p w14:paraId="50FA0542" w14:textId="77777777" w:rsidR="00D55AE4" w:rsidRPr="00FB7873" w:rsidRDefault="00D55AE4" w:rsidP="00D55AE4">
            <w:pPr>
              <w:ind w:left="859" w:hanging="859"/>
              <w:jc w:val="center"/>
              <w:rPr>
                <w:rFonts w:cs="Arial"/>
                <w:strike/>
                <w:szCs w:val="20"/>
              </w:rPr>
            </w:pPr>
          </w:p>
        </w:tc>
      </w:tr>
      <w:tr w:rsidR="00D55AE4" w:rsidRPr="0090566F" w14:paraId="7B9791E1" w14:textId="77777777" w:rsidTr="00437A33">
        <w:tc>
          <w:tcPr>
            <w:tcW w:w="3454" w:type="pct"/>
          </w:tcPr>
          <w:p w14:paraId="3B1F0FB2" w14:textId="77777777" w:rsidR="00D55AE4" w:rsidRPr="00FB7873" w:rsidRDefault="00D55AE4" w:rsidP="00D55AE4">
            <w:pPr>
              <w:ind w:left="859" w:hanging="859"/>
              <w:rPr>
                <w:rFonts w:cs="Arial"/>
              </w:rPr>
            </w:pPr>
            <w:r w:rsidRPr="00FB7873">
              <w:rPr>
                <w:rFonts w:cs="Arial"/>
              </w:rPr>
              <w:t>Field Experience: Week Thirteen Field Experience Log</w:t>
            </w:r>
          </w:p>
        </w:tc>
        <w:tc>
          <w:tcPr>
            <w:tcW w:w="924" w:type="pct"/>
          </w:tcPr>
          <w:p w14:paraId="31AA008C" w14:textId="3EEBF655" w:rsidR="00D55AE4" w:rsidRPr="00FB7873" w:rsidRDefault="00D55AE4" w:rsidP="00D55AE4">
            <w:pPr>
              <w:ind w:left="859" w:hanging="859"/>
              <w:jc w:val="center"/>
              <w:rPr>
                <w:rFonts w:cs="Arial"/>
                <w:szCs w:val="20"/>
              </w:rPr>
            </w:pPr>
            <w:r w:rsidRPr="00BF36B3">
              <w:t>10</w:t>
            </w:r>
          </w:p>
        </w:tc>
        <w:tc>
          <w:tcPr>
            <w:tcW w:w="622" w:type="pct"/>
            <w:vAlign w:val="center"/>
          </w:tcPr>
          <w:p w14:paraId="61E3CF60" w14:textId="77777777" w:rsidR="00D55AE4" w:rsidRPr="00FB7873" w:rsidRDefault="00D55AE4" w:rsidP="00D55AE4">
            <w:pPr>
              <w:ind w:left="859" w:hanging="859"/>
              <w:jc w:val="center"/>
              <w:rPr>
                <w:rFonts w:cs="Arial"/>
                <w:strike/>
                <w:szCs w:val="20"/>
              </w:rPr>
            </w:pPr>
          </w:p>
        </w:tc>
      </w:tr>
      <w:tr w:rsidR="00CF04EE" w:rsidRPr="0090566F" w14:paraId="0FE51482" w14:textId="77777777" w:rsidTr="00FB7873">
        <w:tc>
          <w:tcPr>
            <w:tcW w:w="5000" w:type="pct"/>
            <w:gridSpan w:val="3"/>
            <w:shd w:val="clear" w:color="auto" w:fill="D9D9D9"/>
            <w:vAlign w:val="center"/>
          </w:tcPr>
          <w:p w14:paraId="6273CF50" w14:textId="77777777" w:rsidR="00CF04EE" w:rsidRPr="00FB7873" w:rsidRDefault="00CF04EE" w:rsidP="00CF04EE">
            <w:pPr>
              <w:ind w:left="859" w:hanging="859"/>
              <w:rPr>
                <w:rFonts w:cs="Arial"/>
                <w:strike/>
                <w:szCs w:val="20"/>
              </w:rPr>
            </w:pPr>
            <w:r w:rsidRPr="00FB7873">
              <w:rPr>
                <w:rFonts w:cs="Arial"/>
                <w:b/>
                <w:bCs/>
              </w:rPr>
              <w:t>Week 14</w:t>
            </w:r>
          </w:p>
        </w:tc>
      </w:tr>
      <w:tr w:rsidR="00CF04EE" w:rsidRPr="0090566F" w14:paraId="053A881B" w14:textId="77777777" w:rsidTr="00437A33">
        <w:tc>
          <w:tcPr>
            <w:tcW w:w="3454" w:type="pct"/>
          </w:tcPr>
          <w:p w14:paraId="62507253" w14:textId="77777777" w:rsidR="00CF04EE" w:rsidRPr="00FB7873" w:rsidRDefault="00CF04EE" w:rsidP="00CF04EE">
            <w:pPr>
              <w:ind w:left="859" w:hanging="859"/>
              <w:rPr>
                <w:rFonts w:cs="Arial"/>
              </w:rPr>
            </w:pPr>
            <w:r w:rsidRPr="00FB7873">
              <w:rPr>
                <w:rFonts w:cs="Arial"/>
              </w:rPr>
              <w:t xml:space="preserve">Discussion: Termination  </w:t>
            </w:r>
          </w:p>
        </w:tc>
        <w:tc>
          <w:tcPr>
            <w:tcW w:w="924" w:type="pct"/>
          </w:tcPr>
          <w:p w14:paraId="433ED5B6" w14:textId="391895ED" w:rsidR="00CF04EE" w:rsidRPr="00FB7873" w:rsidRDefault="00CF04EE" w:rsidP="00CF04EE">
            <w:pPr>
              <w:ind w:left="859" w:hanging="859"/>
              <w:jc w:val="center"/>
              <w:rPr>
                <w:rFonts w:cs="Arial"/>
                <w:szCs w:val="20"/>
              </w:rPr>
            </w:pPr>
            <w:r>
              <w:rPr>
                <w:rFonts w:cs="Arial"/>
                <w:szCs w:val="20"/>
              </w:rPr>
              <w:t>10</w:t>
            </w:r>
          </w:p>
        </w:tc>
        <w:tc>
          <w:tcPr>
            <w:tcW w:w="622" w:type="pct"/>
            <w:vAlign w:val="center"/>
          </w:tcPr>
          <w:p w14:paraId="5C996EBF" w14:textId="77777777" w:rsidR="00CF04EE" w:rsidRPr="00FB7873" w:rsidRDefault="00CF04EE" w:rsidP="00CF04EE">
            <w:pPr>
              <w:ind w:left="859" w:hanging="859"/>
              <w:jc w:val="center"/>
              <w:rPr>
                <w:rFonts w:cs="Arial"/>
                <w:strike/>
                <w:szCs w:val="20"/>
              </w:rPr>
            </w:pPr>
          </w:p>
        </w:tc>
      </w:tr>
      <w:tr w:rsidR="00D55AE4" w:rsidRPr="0090566F" w14:paraId="5053F974" w14:textId="77777777" w:rsidTr="00D55AE4">
        <w:trPr>
          <w:trHeight w:val="80"/>
        </w:trPr>
        <w:tc>
          <w:tcPr>
            <w:tcW w:w="3454" w:type="pct"/>
          </w:tcPr>
          <w:p w14:paraId="44D6717D" w14:textId="0E57253C" w:rsidR="00D55AE4" w:rsidRPr="00FB7873" w:rsidRDefault="00D55AE4" w:rsidP="00D55AE4">
            <w:pPr>
              <w:ind w:left="859" w:hanging="859"/>
              <w:rPr>
                <w:rFonts w:cs="Arial"/>
              </w:rPr>
            </w:pPr>
            <w:r w:rsidRPr="003979AB">
              <w:rPr>
                <w:rFonts w:cs="Arial"/>
                <w:szCs w:val="20"/>
              </w:rPr>
              <w:t xml:space="preserve">Group Supervision: Week </w:t>
            </w:r>
            <w:r>
              <w:rPr>
                <w:rFonts w:cs="Arial"/>
                <w:szCs w:val="20"/>
              </w:rPr>
              <w:t>Fourteen</w:t>
            </w:r>
            <w:r w:rsidRPr="003979AB">
              <w:rPr>
                <w:rFonts w:cs="Arial"/>
                <w:szCs w:val="20"/>
              </w:rPr>
              <w:t xml:space="preserve"> Consultation and Peer Supervision</w:t>
            </w:r>
          </w:p>
        </w:tc>
        <w:tc>
          <w:tcPr>
            <w:tcW w:w="924" w:type="pct"/>
            <w:vAlign w:val="center"/>
          </w:tcPr>
          <w:p w14:paraId="71CC9728" w14:textId="048E3043" w:rsidR="00D55AE4" w:rsidRPr="00FB7873" w:rsidRDefault="003D4A42" w:rsidP="00D55AE4">
            <w:pPr>
              <w:ind w:left="859" w:hanging="859"/>
              <w:jc w:val="center"/>
            </w:pPr>
            <w:r>
              <w:rPr>
                <w:rFonts w:cs="Arial"/>
                <w:color w:val="000000"/>
                <w:szCs w:val="22"/>
              </w:rPr>
              <w:t>10</w:t>
            </w:r>
          </w:p>
        </w:tc>
        <w:tc>
          <w:tcPr>
            <w:tcW w:w="622" w:type="pct"/>
            <w:vAlign w:val="center"/>
          </w:tcPr>
          <w:p w14:paraId="50CFD610" w14:textId="77777777" w:rsidR="00D55AE4" w:rsidRPr="00FB7873" w:rsidRDefault="00D55AE4" w:rsidP="00D55AE4">
            <w:pPr>
              <w:ind w:left="859" w:hanging="859"/>
              <w:jc w:val="center"/>
              <w:rPr>
                <w:rFonts w:cs="Arial"/>
                <w:strike/>
                <w:szCs w:val="20"/>
              </w:rPr>
            </w:pPr>
          </w:p>
        </w:tc>
      </w:tr>
      <w:tr w:rsidR="00D55AE4" w:rsidRPr="0090566F" w14:paraId="74A0C18E" w14:textId="77777777" w:rsidTr="00AC6812">
        <w:trPr>
          <w:trHeight w:val="80"/>
        </w:trPr>
        <w:tc>
          <w:tcPr>
            <w:tcW w:w="3454" w:type="pct"/>
          </w:tcPr>
          <w:p w14:paraId="31842ACF" w14:textId="0BD35191" w:rsidR="00D55AE4" w:rsidRPr="00FB7873" w:rsidRDefault="00D55AE4" w:rsidP="00D55AE4">
            <w:pPr>
              <w:ind w:left="859" w:hanging="859"/>
              <w:rPr>
                <w:rFonts w:cs="Arial"/>
              </w:rPr>
            </w:pPr>
            <w:r>
              <w:rPr>
                <w:rFonts w:cs="Arial"/>
              </w:rPr>
              <w:t>Discussion</w:t>
            </w:r>
            <w:r w:rsidRPr="00FB7873">
              <w:rPr>
                <w:rFonts w:cs="Arial"/>
              </w:rPr>
              <w:t>: Reflection #14</w:t>
            </w:r>
          </w:p>
        </w:tc>
        <w:tc>
          <w:tcPr>
            <w:tcW w:w="924" w:type="pct"/>
            <w:vAlign w:val="center"/>
          </w:tcPr>
          <w:p w14:paraId="366B071D" w14:textId="7FB95B16" w:rsidR="00D55AE4" w:rsidRPr="00FB7873" w:rsidRDefault="00D55AE4" w:rsidP="00D55AE4">
            <w:pPr>
              <w:ind w:left="859" w:hanging="859"/>
              <w:jc w:val="center"/>
              <w:rPr>
                <w:rFonts w:cs="Arial"/>
                <w:szCs w:val="20"/>
              </w:rPr>
            </w:pPr>
            <w:r>
              <w:rPr>
                <w:rFonts w:cs="Arial"/>
                <w:color w:val="000000"/>
                <w:szCs w:val="20"/>
              </w:rPr>
              <w:t>15</w:t>
            </w:r>
          </w:p>
        </w:tc>
        <w:tc>
          <w:tcPr>
            <w:tcW w:w="622" w:type="pct"/>
            <w:shd w:val="clear" w:color="auto" w:fill="auto"/>
            <w:vAlign w:val="center"/>
          </w:tcPr>
          <w:p w14:paraId="42FCBB0D" w14:textId="77777777" w:rsidR="00D55AE4" w:rsidRPr="00FB7873" w:rsidRDefault="00D55AE4" w:rsidP="00D55AE4">
            <w:pPr>
              <w:ind w:left="859" w:hanging="859"/>
              <w:jc w:val="center"/>
              <w:rPr>
                <w:rFonts w:cs="Arial"/>
                <w:strike/>
                <w:szCs w:val="20"/>
              </w:rPr>
            </w:pPr>
          </w:p>
        </w:tc>
      </w:tr>
      <w:tr w:rsidR="00D55AE4" w:rsidRPr="0090566F" w14:paraId="2BD48090" w14:textId="77777777" w:rsidTr="00D55AE4">
        <w:tc>
          <w:tcPr>
            <w:tcW w:w="3454" w:type="pct"/>
          </w:tcPr>
          <w:p w14:paraId="562E4AA3" w14:textId="77777777" w:rsidR="00D55AE4" w:rsidRPr="00FB7873" w:rsidRDefault="00D55AE4" w:rsidP="00D55AE4">
            <w:pPr>
              <w:ind w:left="859" w:hanging="859"/>
              <w:rPr>
                <w:rFonts w:cs="Arial"/>
                <w:szCs w:val="20"/>
              </w:rPr>
            </w:pPr>
            <w:r w:rsidRPr="00FB7873">
              <w:rPr>
                <w:rFonts w:cs="Arial"/>
              </w:rPr>
              <w:t>Field Experience: Week Fourteen Field Experience Log</w:t>
            </w:r>
          </w:p>
        </w:tc>
        <w:tc>
          <w:tcPr>
            <w:tcW w:w="924" w:type="pct"/>
            <w:vAlign w:val="center"/>
          </w:tcPr>
          <w:p w14:paraId="48F23857" w14:textId="2AE1B9FD" w:rsidR="00D55AE4" w:rsidRPr="00FB7873" w:rsidRDefault="00D55AE4" w:rsidP="00D55AE4">
            <w:pPr>
              <w:ind w:left="859" w:hanging="859"/>
              <w:jc w:val="center"/>
              <w:rPr>
                <w:rFonts w:cs="Arial"/>
                <w:szCs w:val="20"/>
              </w:rPr>
            </w:pPr>
            <w:r>
              <w:rPr>
                <w:rFonts w:cs="Arial"/>
                <w:color w:val="000000"/>
                <w:szCs w:val="20"/>
              </w:rPr>
              <w:t>10</w:t>
            </w:r>
          </w:p>
        </w:tc>
        <w:tc>
          <w:tcPr>
            <w:tcW w:w="622" w:type="pct"/>
            <w:vAlign w:val="center"/>
          </w:tcPr>
          <w:p w14:paraId="0F683561" w14:textId="77777777" w:rsidR="00D55AE4" w:rsidRPr="00FB7873" w:rsidRDefault="00D55AE4" w:rsidP="00D55AE4">
            <w:pPr>
              <w:ind w:left="859" w:hanging="859"/>
              <w:jc w:val="center"/>
              <w:rPr>
                <w:rFonts w:cs="Arial"/>
                <w:strike/>
                <w:szCs w:val="20"/>
              </w:rPr>
            </w:pPr>
          </w:p>
        </w:tc>
      </w:tr>
      <w:tr w:rsidR="00CF04EE" w:rsidRPr="0090566F" w14:paraId="02DF84FD" w14:textId="77777777" w:rsidTr="00FB7873">
        <w:tc>
          <w:tcPr>
            <w:tcW w:w="5000" w:type="pct"/>
            <w:gridSpan w:val="3"/>
            <w:shd w:val="clear" w:color="auto" w:fill="D9D9D9"/>
            <w:vAlign w:val="center"/>
          </w:tcPr>
          <w:p w14:paraId="25F6A9DF" w14:textId="77777777" w:rsidR="00CF04EE" w:rsidRPr="00FB7873" w:rsidRDefault="00CF04EE" w:rsidP="00CF04EE">
            <w:pPr>
              <w:ind w:left="859" w:hanging="859"/>
              <w:rPr>
                <w:rFonts w:cs="Arial"/>
                <w:strike/>
                <w:szCs w:val="20"/>
              </w:rPr>
            </w:pPr>
            <w:r w:rsidRPr="00FB7873">
              <w:rPr>
                <w:rFonts w:cs="Arial"/>
                <w:b/>
                <w:bCs/>
              </w:rPr>
              <w:t>Week 15</w:t>
            </w:r>
          </w:p>
        </w:tc>
      </w:tr>
      <w:tr w:rsidR="00CF04EE" w:rsidRPr="0090566F" w14:paraId="54D93E6D" w14:textId="77777777" w:rsidTr="00437A33">
        <w:tc>
          <w:tcPr>
            <w:tcW w:w="3454" w:type="pct"/>
          </w:tcPr>
          <w:p w14:paraId="53FDA17F" w14:textId="77777777" w:rsidR="00CF04EE" w:rsidRPr="00FB7873" w:rsidRDefault="00CF04EE" w:rsidP="00CF04EE">
            <w:pPr>
              <w:ind w:left="859" w:hanging="859"/>
              <w:rPr>
                <w:rFonts w:cs="Arial"/>
              </w:rPr>
            </w:pPr>
            <w:r w:rsidRPr="00FB7873">
              <w:rPr>
                <w:rFonts w:cs="Arial"/>
                <w:bCs/>
              </w:rPr>
              <w:t xml:space="preserve">Discussion: Goal Review  </w:t>
            </w:r>
          </w:p>
        </w:tc>
        <w:tc>
          <w:tcPr>
            <w:tcW w:w="924" w:type="pct"/>
          </w:tcPr>
          <w:p w14:paraId="442958D6" w14:textId="4CA01089" w:rsidR="00CF04EE" w:rsidRPr="00FB7873" w:rsidRDefault="00CF04EE" w:rsidP="00CF04EE">
            <w:pPr>
              <w:ind w:left="859" w:hanging="859"/>
              <w:jc w:val="center"/>
              <w:rPr>
                <w:rFonts w:cs="Arial"/>
                <w:szCs w:val="20"/>
              </w:rPr>
            </w:pPr>
            <w:r>
              <w:rPr>
                <w:rFonts w:cs="Arial"/>
                <w:szCs w:val="20"/>
              </w:rPr>
              <w:t>10</w:t>
            </w:r>
          </w:p>
        </w:tc>
        <w:tc>
          <w:tcPr>
            <w:tcW w:w="622" w:type="pct"/>
            <w:vAlign w:val="center"/>
          </w:tcPr>
          <w:p w14:paraId="0141D01B" w14:textId="77777777" w:rsidR="00CF04EE" w:rsidRPr="00FB7873" w:rsidRDefault="00CF04EE" w:rsidP="00CF04EE">
            <w:pPr>
              <w:ind w:left="859" w:hanging="859"/>
              <w:jc w:val="center"/>
              <w:rPr>
                <w:rFonts w:cs="Arial"/>
                <w:strike/>
                <w:szCs w:val="20"/>
              </w:rPr>
            </w:pPr>
          </w:p>
        </w:tc>
      </w:tr>
      <w:tr w:rsidR="00CF04EE" w:rsidRPr="0090566F" w14:paraId="4EFC678B" w14:textId="77777777" w:rsidTr="00AC6812">
        <w:tc>
          <w:tcPr>
            <w:tcW w:w="3454" w:type="pct"/>
          </w:tcPr>
          <w:p w14:paraId="2D3CB24B" w14:textId="44ECCF50" w:rsidR="00CF04EE" w:rsidRPr="00FB7873" w:rsidRDefault="00B42595" w:rsidP="00CF04EE">
            <w:pPr>
              <w:ind w:left="859" w:hanging="859"/>
              <w:rPr>
                <w:rFonts w:cs="Arial"/>
              </w:rPr>
            </w:pPr>
            <w:r>
              <w:rPr>
                <w:rFonts w:cs="Arial"/>
              </w:rPr>
              <w:t>Discussion</w:t>
            </w:r>
            <w:r w:rsidRPr="00FB7873">
              <w:rPr>
                <w:rFonts w:cs="Arial"/>
              </w:rPr>
              <w:t>: Reflection</w:t>
            </w:r>
            <w:r w:rsidR="00CF04EE" w:rsidRPr="00FB7873">
              <w:rPr>
                <w:rFonts w:cs="Arial"/>
              </w:rPr>
              <w:t xml:space="preserve"> #15</w:t>
            </w:r>
          </w:p>
        </w:tc>
        <w:tc>
          <w:tcPr>
            <w:tcW w:w="924" w:type="pct"/>
          </w:tcPr>
          <w:p w14:paraId="0C90AC42" w14:textId="305A3129" w:rsidR="00CF04EE" w:rsidRPr="00FB7873" w:rsidRDefault="00D55AE4" w:rsidP="00CF04EE">
            <w:pPr>
              <w:ind w:left="859" w:hanging="859"/>
              <w:jc w:val="center"/>
              <w:rPr>
                <w:rFonts w:cs="Arial"/>
                <w:szCs w:val="20"/>
              </w:rPr>
            </w:pPr>
            <w:r>
              <w:rPr>
                <w:rFonts w:cs="Arial"/>
                <w:szCs w:val="20"/>
              </w:rPr>
              <w:t>15</w:t>
            </w:r>
          </w:p>
        </w:tc>
        <w:tc>
          <w:tcPr>
            <w:tcW w:w="622" w:type="pct"/>
            <w:shd w:val="clear" w:color="auto" w:fill="auto"/>
            <w:vAlign w:val="center"/>
          </w:tcPr>
          <w:p w14:paraId="252D1E9E" w14:textId="77777777" w:rsidR="00CF04EE" w:rsidRPr="00FB7873" w:rsidRDefault="00CF04EE" w:rsidP="00CF04EE">
            <w:pPr>
              <w:ind w:left="859" w:hanging="859"/>
              <w:jc w:val="center"/>
              <w:rPr>
                <w:rFonts w:cs="Arial"/>
                <w:strike/>
                <w:szCs w:val="20"/>
              </w:rPr>
            </w:pPr>
          </w:p>
        </w:tc>
      </w:tr>
      <w:tr w:rsidR="00CF04EE" w:rsidRPr="0090566F" w14:paraId="58B03B4E" w14:textId="77777777" w:rsidTr="00437A33">
        <w:tc>
          <w:tcPr>
            <w:tcW w:w="3454" w:type="pct"/>
          </w:tcPr>
          <w:p w14:paraId="68529884" w14:textId="04452BB3" w:rsidR="00CF04EE" w:rsidRPr="00FB7873" w:rsidRDefault="00CF04EE" w:rsidP="00CF04EE">
            <w:pPr>
              <w:ind w:left="859" w:hanging="859"/>
              <w:rPr>
                <w:rFonts w:cs="Arial"/>
              </w:rPr>
            </w:pPr>
            <w:r w:rsidRPr="003979AB">
              <w:rPr>
                <w:rFonts w:cs="Arial"/>
                <w:szCs w:val="20"/>
              </w:rPr>
              <w:t xml:space="preserve">Group Supervision: Week </w:t>
            </w:r>
            <w:r>
              <w:rPr>
                <w:rFonts w:cs="Arial"/>
                <w:szCs w:val="20"/>
              </w:rPr>
              <w:t>Fifteen</w:t>
            </w:r>
            <w:r w:rsidRPr="003979AB">
              <w:rPr>
                <w:rFonts w:cs="Arial"/>
                <w:szCs w:val="20"/>
              </w:rPr>
              <w:t xml:space="preserve"> Consultation and Peer Supervision</w:t>
            </w:r>
          </w:p>
        </w:tc>
        <w:tc>
          <w:tcPr>
            <w:tcW w:w="924" w:type="pct"/>
          </w:tcPr>
          <w:p w14:paraId="43B1F31E" w14:textId="79576A22" w:rsidR="00CF04EE" w:rsidRPr="00D55AE4" w:rsidRDefault="003D4A42" w:rsidP="00437A33">
            <w:pPr>
              <w:ind w:left="859" w:hanging="859"/>
              <w:jc w:val="center"/>
              <w:rPr>
                <w:rFonts w:cs="Arial"/>
                <w:szCs w:val="20"/>
              </w:rPr>
            </w:pPr>
            <w:r>
              <w:rPr>
                <w:rFonts w:cs="Arial"/>
                <w:szCs w:val="20"/>
              </w:rPr>
              <w:t>10</w:t>
            </w:r>
          </w:p>
        </w:tc>
        <w:tc>
          <w:tcPr>
            <w:tcW w:w="622" w:type="pct"/>
            <w:vAlign w:val="center"/>
          </w:tcPr>
          <w:p w14:paraId="1CC8A6B5" w14:textId="77777777" w:rsidR="00CF04EE" w:rsidRPr="00FB7873" w:rsidRDefault="00CF04EE" w:rsidP="00CF04EE">
            <w:pPr>
              <w:ind w:left="859" w:hanging="859"/>
              <w:jc w:val="center"/>
              <w:rPr>
                <w:rFonts w:cs="Arial"/>
                <w:strike/>
                <w:szCs w:val="20"/>
              </w:rPr>
            </w:pPr>
          </w:p>
        </w:tc>
      </w:tr>
      <w:tr w:rsidR="00CF04EE" w:rsidRPr="0090566F" w14:paraId="32BD1875" w14:textId="77777777" w:rsidTr="00437A33">
        <w:tc>
          <w:tcPr>
            <w:tcW w:w="3454" w:type="pct"/>
          </w:tcPr>
          <w:p w14:paraId="441D18A9" w14:textId="77777777" w:rsidR="00CF04EE" w:rsidRPr="00FB7873" w:rsidRDefault="00CF04EE" w:rsidP="00CF04EE">
            <w:pPr>
              <w:ind w:left="859" w:hanging="859"/>
              <w:rPr>
                <w:rFonts w:cs="Arial"/>
              </w:rPr>
            </w:pPr>
            <w:r w:rsidRPr="00FB7873">
              <w:rPr>
                <w:rFonts w:cs="Arial"/>
              </w:rPr>
              <w:t>Field Experience: Week Fifteen Field Experience Log</w:t>
            </w:r>
          </w:p>
        </w:tc>
        <w:tc>
          <w:tcPr>
            <w:tcW w:w="924" w:type="pct"/>
          </w:tcPr>
          <w:p w14:paraId="2B47EB14" w14:textId="4C6824C3" w:rsidR="00CF04EE" w:rsidRPr="00FB7873" w:rsidRDefault="00D55AE4" w:rsidP="00CF04EE">
            <w:pPr>
              <w:ind w:left="859" w:hanging="859"/>
              <w:jc w:val="center"/>
              <w:rPr>
                <w:rFonts w:cs="Arial"/>
                <w:szCs w:val="20"/>
              </w:rPr>
            </w:pPr>
            <w:r>
              <w:rPr>
                <w:rFonts w:cs="Arial"/>
                <w:szCs w:val="20"/>
              </w:rPr>
              <w:t>10</w:t>
            </w:r>
          </w:p>
        </w:tc>
        <w:tc>
          <w:tcPr>
            <w:tcW w:w="622" w:type="pct"/>
            <w:vAlign w:val="center"/>
          </w:tcPr>
          <w:p w14:paraId="01123663" w14:textId="77777777" w:rsidR="00CF04EE" w:rsidRPr="00FB7873" w:rsidRDefault="00CF04EE" w:rsidP="00CF04EE">
            <w:pPr>
              <w:ind w:left="859" w:hanging="859"/>
              <w:jc w:val="center"/>
              <w:rPr>
                <w:rFonts w:cs="Arial"/>
                <w:strike/>
                <w:szCs w:val="20"/>
              </w:rPr>
            </w:pPr>
          </w:p>
        </w:tc>
      </w:tr>
      <w:tr w:rsidR="00CF04EE" w:rsidRPr="0090566F" w14:paraId="357E19DA" w14:textId="77777777" w:rsidTr="00437A33">
        <w:tc>
          <w:tcPr>
            <w:tcW w:w="3454" w:type="pct"/>
          </w:tcPr>
          <w:p w14:paraId="3FE194E6" w14:textId="294B6105" w:rsidR="00CF04EE" w:rsidRPr="008744DC" w:rsidRDefault="00CF04EE" w:rsidP="00CF04EE">
            <w:pPr>
              <w:ind w:left="859" w:hanging="859"/>
              <w:rPr>
                <w:rFonts w:cs="Arial"/>
              </w:rPr>
            </w:pPr>
            <w:r w:rsidRPr="008744DC">
              <w:rPr>
                <w:rFonts w:cs="Arial"/>
              </w:rPr>
              <w:t>Field Experience: Field Supervisor Evaluation</w:t>
            </w:r>
          </w:p>
        </w:tc>
        <w:tc>
          <w:tcPr>
            <w:tcW w:w="924" w:type="pct"/>
          </w:tcPr>
          <w:p w14:paraId="4C1A1F35" w14:textId="0F59BACF" w:rsidR="00CF04EE" w:rsidRPr="008744DC" w:rsidRDefault="00C32621" w:rsidP="00CF04EE">
            <w:pPr>
              <w:ind w:left="859" w:hanging="859"/>
              <w:jc w:val="center"/>
              <w:rPr>
                <w:rFonts w:cs="Arial"/>
                <w:szCs w:val="20"/>
              </w:rPr>
            </w:pPr>
            <w:r>
              <w:rPr>
                <w:rFonts w:cs="Arial"/>
                <w:szCs w:val="20"/>
              </w:rPr>
              <w:t>35</w:t>
            </w:r>
          </w:p>
        </w:tc>
        <w:tc>
          <w:tcPr>
            <w:tcW w:w="622" w:type="pct"/>
            <w:vAlign w:val="center"/>
          </w:tcPr>
          <w:p w14:paraId="212C246C" w14:textId="77777777" w:rsidR="00CF04EE" w:rsidRPr="00FB7873" w:rsidRDefault="00CF04EE" w:rsidP="00CF04EE">
            <w:pPr>
              <w:ind w:left="859" w:hanging="859"/>
              <w:jc w:val="center"/>
              <w:rPr>
                <w:rFonts w:cs="Arial"/>
                <w:strike/>
                <w:szCs w:val="20"/>
              </w:rPr>
            </w:pPr>
          </w:p>
        </w:tc>
      </w:tr>
      <w:tr w:rsidR="00CF04EE" w:rsidRPr="0090566F" w14:paraId="782C4D91" w14:textId="77777777" w:rsidTr="00437A33">
        <w:tc>
          <w:tcPr>
            <w:tcW w:w="3454" w:type="pct"/>
          </w:tcPr>
          <w:p w14:paraId="11894894" w14:textId="0C70B5F4" w:rsidR="00CF04EE" w:rsidRPr="008744DC" w:rsidRDefault="00CF04EE" w:rsidP="00CF04EE">
            <w:pPr>
              <w:ind w:left="859" w:hanging="859"/>
              <w:rPr>
                <w:rFonts w:cs="Arial"/>
              </w:rPr>
            </w:pPr>
            <w:r w:rsidRPr="008744DC">
              <w:rPr>
                <w:rFonts w:cs="Arial"/>
              </w:rPr>
              <w:t>Field Experience: Site Supervisor Evaluation</w:t>
            </w:r>
          </w:p>
        </w:tc>
        <w:tc>
          <w:tcPr>
            <w:tcW w:w="924" w:type="pct"/>
          </w:tcPr>
          <w:p w14:paraId="5AB209EA" w14:textId="48CB2C32" w:rsidR="00CF04EE" w:rsidRPr="008744DC" w:rsidRDefault="008744DC" w:rsidP="00CF04EE">
            <w:pPr>
              <w:ind w:left="859" w:hanging="859"/>
              <w:jc w:val="center"/>
              <w:rPr>
                <w:rFonts w:cs="Arial"/>
                <w:szCs w:val="20"/>
              </w:rPr>
            </w:pPr>
            <w:r w:rsidRPr="008744DC">
              <w:rPr>
                <w:rFonts w:cs="Arial"/>
                <w:szCs w:val="20"/>
              </w:rPr>
              <w:t>35</w:t>
            </w:r>
          </w:p>
        </w:tc>
        <w:tc>
          <w:tcPr>
            <w:tcW w:w="622" w:type="pct"/>
            <w:vAlign w:val="center"/>
          </w:tcPr>
          <w:p w14:paraId="7B334007" w14:textId="77777777" w:rsidR="00CF04EE" w:rsidRPr="00FB7873" w:rsidRDefault="00CF04EE" w:rsidP="00CF04EE">
            <w:pPr>
              <w:ind w:left="859" w:hanging="859"/>
              <w:jc w:val="center"/>
              <w:rPr>
                <w:rFonts w:cs="Arial"/>
                <w:strike/>
                <w:szCs w:val="20"/>
              </w:rPr>
            </w:pPr>
          </w:p>
        </w:tc>
      </w:tr>
      <w:tr w:rsidR="00CF04EE" w:rsidRPr="0090566F" w14:paraId="169E2F07" w14:textId="77777777" w:rsidTr="00437A33">
        <w:tc>
          <w:tcPr>
            <w:tcW w:w="3454" w:type="pct"/>
          </w:tcPr>
          <w:p w14:paraId="699AD684" w14:textId="77777777" w:rsidR="00CF04EE" w:rsidRPr="00FB7873" w:rsidRDefault="00CF04EE" w:rsidP="00CF04EE">
            <w:pPr>
              <w:ind w:left="859" w:hanging="859"/>
              <w:rPr>
                <w:rFonts w:cs="Arial"/>
              </w:rPr>
            </w:pPr>
            <w:r w:rsidRPr="00FB7873">
              <w:rPr>
                <w:rFonts w:cs="Arial"/>
              </w:rPr>
              <w:t>Assignment: Student Evaluation</w:t>
            </w:r>
          </w:p>
        </w:tc>
        <w:tc>
          <w:tcPr>
            <w:tcW w:w="924" w:type="pct"/>
            <w:vAlign w:val="center"/>
          </w:tcPr>
          <w:p w14:paraId="74248195" w14:textId="5A962A10" w:rsidR="00CF04EE" w:rsidRPr="00FB7873" w:rsidRDefault="003D4A42" w:rsidP="00CF04EE">
            <w:pPr>
              <w:ind w:left="859" w:hanging="859"/>
              <w:jc w:val="center"/>
              <w:rPr>
                <w:rFonts w:cs="Arial"/>
                <w:szCs w:val="20"/>
              </w:rPr>
            </w:pPr>
            <w:r>
              <w:rPr>
                <w:rFonts w:cs="Arial"/>
                <w:szCs w:val="20"/>
              </w:rPr>
              <w:t>15</w:t>
            </w:r>
          </w:p>
        </w:tc>
        <w:tc>
          <w:tcPr>
            <w:tcW w:w="622" w:type="pct"/>
            <w:vAlign w:val="center"/>
          </w:tcPr>
          <w:p w14:paraId="378C2618" w14:textId="77777777" w:rsidR="00CF04EE" w:rsidRPr="00FB7873" w:rsidRDefault="00CF04EE" w:rsidP="00CF04EE">
            <w:pPr>
              <w:ind w:left="859" w:hanging="859"/>
              <w:jc w:val="center"/>
              <w:rPr>
                <w:rFonts w:cs="Arial"/>
                <w:strike/>
                <w:szCs w:val="20"/>
              </w:rPr>
            </w:pPr>
          </w:p>
        </w:tc>
      </w:tr>
      <w:tr w:rsidR="00CF04EE" w:rsidRPr="0090566F" w14:paraId="75DBB019" w14:textId="77777777" w:rsidTr="00437A33">
        <w:tc>
          <w:tcPr>
            <w:tcW w:w="3454" w:type="pct"/>
          </w:tcPr>
          <w:p w14:paraId="4D7EDDE2" w14:textId="77777777" w:rsidR="00CF04EE" w:rsidRPr="00FB7873" w:rsidRDefault="00CF04EE" w:rsidP="00CF04EE">
            <w:pPr>
              <w:ind w:left="859" w:hanging="859"/>
              <w:rPr>
                <w:rFonts w:cs="Arial"/>
              </w:rPr>
            </w:pPr>
            <w:r w:rsidRPr="00FB7873">
              <w:rPr>
                <w:rFonts w:cs="Arial"/>
              </w:rPr>
              <w:t>Assignment: Summary of Research Paper</w:t>
            </w:r>
          </w:p>
        </w:tc>
        <w:tc>
          <w:tcPr>
            <w:tcW w:w="924" w:type="pct"/>
            <w:vAlign w:val="center"/>
          </w:tcPr>
          <w:p w14:paraId="171305BD" w14:textId="2A9D4069" w:rsidR="00CF04EE" w:rsidRPr="00FB7873" w:rsidRDefault="00D55AE4" w:rsidP="00CF04EE">
            <w:pPr>
              <w:ind w:left="859" w:hanging="859"/>
              <w:jc w:val="center"/>
              <w:rPr>
                <w:rFonts w:cs="Arial"/>
                <w:szCs w:val="20"/>
              </w:rPr>
            </w:pPr>
            <w:r>
              <w:rPr>
                <w:rFonts w:cs="Arial"/>
                <w:szCs w:val="20"/>
              </w:rPr>
              <w:t>100</w:t>
            </w:r>
          </w:p>
        </w:tc>
        <w:tc>
          <w:tcPr>
            <w:tcW w:w="622" w:type="pct"/>
            <w:vAlign w:val="center"/>
          </w:tcPr>
          <w:p w14:paraId="4FCFE6F2" w14:textId="77777777" w:rsidR="00CF04EE" w:rsidRPr="00FB7873" w:rsidRDefault="00CF04EE" w:rsidP="00CF04EE">
            <w:pPr>
              <w:ind w:left="859" w:hanging="859"/>
              <w:jc w:val="center"/>
              <w:rPr>
                <w:rFonts w:cs="Arial"/>
                <w:strike/>
                <w:szCs w:val="20"/>
              </w:rPr>
            </w:pPr>
          </w:p>
        </w:tc>
      </w:tr>
      <w:tr w:rsidR="00CF04EE" w:rsidRPr="004F138A" w14:paraId="0D863FC4" w14:textId="77777777" w:rsidTr="00437A33">
        <w:tc>
          <w:tcPr>
            <w:tcW w:w="3454" w:type="pct"/>
            <w:shd w:val="clear" w:color="auto" w:fill="BF2C37"/>
            <w:vAlign w:val="center"/>
          </w:tcPr>
          <w:p w14:paraId="713A9AFE" w14:textId="77777777" w:rsidR="00CF04EE" w:rsidRPr="00FB7873" w:rsidRDefault="00CF04EE" w:rsidP="00CF04EE">
            <w:pPr>
              <w:ind w:left="859" w:hanging="859"/>
              <w:rPr>
                <w:rFonts w:cs="Arial"/>
                <w:color w:val="FFFFFF"/>
              </w:rPr>
            </w:pPr>
            <w:r w:rsidRPr="00FB7873">
              <w:rPr>
                <w:rFonts w:cs="Arial"/>
                <w:b/>
                <w:bCs/>
                <w:color w:val="FFFFFF"/>
              </w:rPr>
              <w:t>Total Points</w:t>
            </w:r>
          </w:p>
        </w:tc>
        <w:tc>
          <w:tcPr>
            <w:tcW w:w="924" w:type="pct"/>
            <w:shd w:val="clear" w:color="auto" w:fill="BF2C37"/>
            <w:vAlign w:val="center"/>
          </w:tcPr>
          <w:p w14:paraId="7058FAD5" w14:textId="77777777" w:rsidR="00CF04EE" w:rsidRPr="00FB7873" w:rsidRDefault="00CF04EE" w:rsidP="00CF04EE">
            <w:pPr>
              <w:ind w:left="859" w:hanging="859"/>
              <w:jc w:val="center"/>
              <w:rPr>
                <w:rFonts w:cs="Arial"/>
                <w:b/>
                <w:bCs/>
                <w:color w:val="FFFFFF"/>
              </w:rPr>
            </w:pPr>
            <w:r w:rsidRPr="00FB7873">
              <w:rPr>
                <w:rFonts w:cs="Arial"/>
                <w:b/>
                <w:bCs/>
                <w:color w:val="FFFFFF"/>
              </w:rPr>
              <w:t>1000</w:t>
            </w:r>
          </w:p>
        </w:tc>
        <w:tc>
          <w:tcPr>
            <w:tcW w:w="622" w:type="pct"/>
            <w:shd w:val="clear" w:color="auto" w:fill="BF2C37"/>
            <w:vAlign w:val="center"/>
          </w:tcPr>
          <w:p w14:paraId="209BA143" w14:textId="77777777" w:rsidR="00CF04EE" w:rsidRPr="00FB7873" w:rsidRDefault="00CF04EE" w:rsidP="00CF04EE">
            <w:pPr>
              <w:ind w:left="859" w:hanging="859"/>
              <w:jc w:val="center"/>
              <w:rPr>
                <w:rFonts w:cs="Arial"/>
                <w:b/>
                <w:color w:val="FFFFFF"/>
                <w:szCs w:val="20"/>
              </w:rPr>
            </w:pPr>
          </w:p>
        </w:tc>
      </w:tr>
    </w:tbl>
    <w:p w14:paraId="7248ED0F" w14:textId="77777777" w:rsidR="00917A13" w:rsidRDefault="00917A13" w:rsidP="00E127B5">
      <w:pPr>
        <w:pStyle w:val="APACitation"/>
        <w:ind w:left="0" w:firstLine="0"/>
        <w:rPr>
          <w:b/>
          <w:color w:val="1F605F"/>
          <w:sz w:val="22"/>
          <w:szCs w:val="22"/>
        </w:rPr>
        <w:sectPr w:rsidR="00917A13" w:rsidSect="00DA1207">
          <w:headerReference w:type="first" r:id="rId8"/>
          <w:pgSz w:w="15840" w:h="12240" w:orient="landscape" w:code="1"/>
          <w:pgMar w:top="1440" w:right="1440" w:bottom="1440" w:left="1440" w:header="720" w:footer="720" w:gutter="0"/>
          <w:cols w:space="180"/>
          <w:docGrid w:linePitch="360"/>
        </w:sectPr>
      </w:pPr>
    </w:p>
    <w:p w14:paraId="72BB54C1" w14:textId="77777777" w:rsidR="00917A13" w:rsidRPr="00A41D61" w:rsidRDefault="00917A13" w:rsidP="002522B3">
      <w:pPr>
        <w:pStyle w:val="Heading1"/>
      </w:pPr>
      <w:r w:rsidRPr="00A41D61">
        <w:t>Assessment Matrix</w:t>
      </w:r>
    </w:p>
    <w:p w14:paraId="17AF5724" w14:textId="77777777" w:rsidR="00917A13" w:rsidRPr="00A41D61" w:rsidRDefault="00917A13" w:rsidP="002522B3">
      <w:pPr>
        <w:rPr>
          <w:rFonts w:cs="Arial"/>
        </w:rPr>
      </w:pPr>
    </w:p>
    <w:p w14:paraId="3CAED0A0" w14:textId="77777777" w:rsidR="00917A13" w:rsidRPr="00A41D61" w:rsidRDefault="00917A13" w:rsidP="4948C66D">
      <w:pPr>
        <w:rPr>
          <w:rFonts w:cs="Arial"/>
          <w:sz w:val="22"/>
          <w:szCs w:val="22"/>
        </w:rPr>
      </w:pPr>
      <w:r w:rsidRPr="00A41D61">
        <w:rPr>
          <w:rFonts w:cs="Arial"/>
          <w:sz w:val="22"/>
          <w:szCs w:val="22"/>
        </w:rPr>
        <w:t>This matrix maps the alignment of each course assessment back to weekly, course-level, and program-level learning outcomes.</w:t>
      </w:r>
    </w:p>
    <w:p w14:paraId="19866E15" w14:textId="77777777" w:rsidR="00917A13" w:rsidRPr="0018779D" w:rsidRDefault="00917A13" w:rsidP="002522B3">
      <w:pPr>
        <w:rPr>
          <w:rFonts w:cs="Arial"/>
          <w:b/>
          <w:sz w:val="22"/>
          <w:szCs w:val="22"/>
        </w:rPr>
      </w:pPr>
    </w:p>
    <w:tbl>
      <w:tblPr>
        <w:tblW w:w="5037"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9"/>
        <w:gridCol w:w="2612"/>
        <w:gridCol w:w="2158"/>
        <w:gridCol w:w="6747"/>
      </w:tblGrid>
      <w:tr w:rsidR="00917A13" w:rsidRPr="00704919" w14:paraId="066FD039" w14:textId="77777777" w:rsidTr="00502B27">
        <w:tc>
          <w:tcPr>
            <w:tcW w:w="586" w:type="pct"/>
            <w:shd w:val="clear" w:color="auto" w:fill="BD313B"/>
            <w:vAlign w:val="center"/>
          </w:tcPr>
          <w:p w14:paraId="5539DAF1" w14:textId="77777777" w:rsidR="00917A13" w:rsidRPr="00FB7873" w:rsidRDefault="00917A13" w:rsidP="00FB7873">
            <w:pPr>
              <w:tabs>
                <w:tab w:val="left" w:pos="0"/>
                <w:tab w:val="left" w:pos="3720"/>
              </w:tabs>
              <w:spacing w:before="40" w:after="40"/>
              <w:outlineLvl w:val="0"/>
              <w:rPr>
                <w:rFonts w:cs="Arial"/>
                <w:b/>
                <w:bCs/>
                <w:color w:val="FFFFFF"/>
                <w:sz w:val="22"/>
              </w:rPr>
            </w:pPr>
            <w:r w:rsidRPr="00FB7873">
              <w:rPr>
                <w:rFonts w:cs="Arial"/>
                <w:b/>
                <w:bCs/>
                <w:color w:val="FFFFFF"/>
                <w:sz w:val="22"/>
                <w:szCs w:val="22"/>
              </w:rPr>
              <w:t>PLOs</w:t>
            </w:r>
          </w:p>
        </w:tc>
        <w:tc>
          <w:tcPr>
            <w:tcW w:w="1001" w:type="pct"/>
            <w:shd w:val="clear" w:color="auto" w:fill="BD313B"/>
            <w:vAlign w:val="center"/>
          </w:tcPr>
          <w:p w14:paraId="27913C0C" w14:textId="77777777" w:rsidR="00917A13" w:rsidRPr="00FB7873" w:rsidRDefault="00917A13" w:rsidP="00FB7873">
            <w:pPr>
              <w:tabs>
                <w:tab w:val="left" w:pos="0"/>
                <w:tab w:val="left" w:pos="3720"/>
              </w:tabs>
              <w:spacing w:before="40" w:after="40"/>
              <w:outlineLvl w:val="0"/>
              <w:rPr>
                <w:rFonts w:cs="Arial"/>
                <w:b/>
                <w:bCs/>
                <w:color w:val="FFFFFF"/>
                <w:sz w:val="22"/>
              </w:rPr>
            </w:pPr>
            <w:r w:rsidRPr="00FB7873">
              <w:rPr>
                <w:rFonts w:cs="Arial"/>
                <w:b/>
                <w:bCs/>
                <w:color w:val="FFFFFF"/>
                <w:sz w:val="22"/>
                <w:szCs w:val="22"/>
              </w:rPr>
              <w:t>CLOs</w:t>
            </w:r>
          </w:p>
        </w:tc>
        <w:tc>
          <w:tcPr>
            <w:tcW w:w="827" w:type="pct"/>
            <w:shd w:val="clear" w:color="auto" w:fill="BD313B"/>
            <w:vAlign w:val="center"/>
          </w:tcPr>
          <w:p w14:paraId="09B972CD" w14:textId="77777777" w:rsidR="00917A13" w:rsidRPr="00FB7873" w:rsidRDefault="00917A13" w:rsidP="00FB7873">
            <w:pPr>
              <w:tabs>
                <w:tab w:val="left" w:pos="0"/>
                <w:tab w:val="left" w:pos="3720"/>
              </w:tabs>
              <w:spacing w:before="40" w:after="40"/>
              <w:outlineLvl w:val="0"/>
              <w:rPr>
                <w:rFonts w:cs="Arial"/>
                <w:b/>
                <w:bCs/>
                <w:color w:val="FFFFFF"/>
                <w:sz w:val="22"/>
              </w:rPr>
            </w:pPr>
            <w:r w:rsidRPr="00FB7873">
              <w:rPr>
                <w:rFonts w:cs="Arial"/>
                <w:b/>
                <w:bCs/>
                <w:color w:val="FFFFFF"/>
                <w:sz w:val="22"/>
                <w:szCs w:val="22"/>
              </w:rPr>
              <w:t>Weekly Objectives</w:t>
            </w:r>
          </w:p>
        </w:tc>
        <w:tc>
          <w:tcPr>
            <w:tcW w:w="2586" w:type="pct"/>
            <w:shd w:val="clear" w:color="auto" w:fill="BD313B"/>
            <w:vAlign w:val="center"/>
          </w:tcPr>
          <w:p w14:paraId="2A75DF2B" w14:textId="77777777" w:rsidR="00917A13" w:rsidRPr="00FB7873" w:rsidRDefault="00917A13" w:rsidP="00FB7873">
            <w:pPr>
              <w:tabs>
                <w:tab w:val="left" w:pos="0"/>
                <w:tab w:val="left" w:pos="3720"/>
              </w:tabs>
              <w:spacing w:before="40" w:after="40"/>
              <w:outlineLvl w:val="0"/>
              <w:rPr>
                <w:rFonts w:cs="Arial"/>
                <w:b/>
                <w:bCs/>
                <w:color w:val="FFFFFF"/>
                <w:sz w:val="22"/>
              </w:rPr>
            </w:pPr>
            <w:r w:rsidRPr="00FB7873">
              <w:rPr>
                <w:rFonts w:cs="Arial"/>
                <w:b/>
                <w:bCs/>
                <w:color w:val="FFFFFF"/>
                <w:sz w:val="22"/>
                <w:szCs w:val="22"/>
              </w:rPr>
              <w:t>Assessments</w:t>
            </w:r>
          </w:p>
          <w:p w14:paraId="06FF2D0C" w14:textId="77777777" w:rsidR="00917A13" w:rsidRPr="00FB7873" w:rsidRDefault="00917A13" w:rsidP="00FB7873">
            <w:pPr>
              <w:tabs>
                <w:tab w:val="left" w:pos="0"/>
                <w:tab w:val="left" w:pos="3720"/>
              </w:tabs>
              <w:spacing w:before="40" w:after="40"/>
              <w:outlineLvl w:val="0"/>
              <w:rPr>
                <w:rFonts w:cs="Arial"/>
                <w:color w:val="FFFFFF"/>
                <w:sz w:val="18"/>
                <w:szCs w:val="18"/>
              </w:rPr>
            </w:pPr>
            <w:r w:rsidRPr="00FB7873">
              <w:rPr>
                <w:rFonts w:cs="Arial"/>
                <w:color w:val="FFFFFF"/>
                <w:szCs w:val="20"/>
              </w:rPr>
              <w:t xml:space="preserve">Assessments with asterisk (*) include a grading rubric. </w:t>
            </w:r>
          </w:p>
        </w:tc>
      </w:tr>
      <w:tr w:rsidR="00502B27" w14:paraId="5DFF32AC" w14:textId="77777777" w:rsidTr="00502B27">
        <w:tc>
          <w:tcPr>
            <w:tcW w:w="586" w:type="pct"/>
            <w:vAlign w:val="center"/>
          </w:tcPr>
          <w:p w14:paraId="0A93CA4A" w14:textId="4D1B84FD" w:rsidR="00502B27" w:rsidRPr="00FB7873" w:rsidRDefault="00502B27" w:rsidP="00502B27">
            <w:pPr>
              <w:tabs>
                <w:tab w:val="left" w:pos="0"/>
                <w:tab w:val="left" w:pos="3720"/>
              </w:tabs>
              <w:spacing w:before="40" w:after="40"/>
              <w:outlineLvl w:val="0"/>
              <w:rPr>
                <w:rFonts w:cs="Arial"/>
                <w:color w:val="000000"/>
                <w:szCs w:val="20"/>
              </w:rPr>
            </w:pPr>
            <w:r w:rsidRPr="00FB7873">
              <w:rPr>
                <w:rFonts w:cs="Arial"/>
                <w:szCs w:val="20"/>
              </w:rPr>
              <w:t>PLO</w:t>
            </w:r>
            <w:r w:rsidR="00543396">
              <w:rPr>
                <w:rFonts w:cs="Arial"/>
                <w:szCs w:val="20"/>
              </w:rPr>
              <w:t>1</w:t>
            </w:r>
          </w:p>
        </w:tc>
        <w:tc>
          <w:tcPr>
            <w:tcW w:w="1001" w:type="pct"/>
          </w:tcPr>
          <w:p w14:paraId="62C43978" w14:textId="470B8444" w:rsidR="00502B27" w:rsidRPr="00FB7873" w:rsidRDefault="00502B27" w:rsidP="00502B27">
            <w:pPr>
              <w:tabs>
                <w:tab w:val="left" w:pos="0"/>
                <w:tab w:val="left" w:pos="3720"/>
              </w:tabs>
              <w:spacing w:before="40" w:after="40"/>
              <w:outlineLvl w:val="0"/>
              <w:rPr>
                <w:rFonts w:cs="Arial"/>
                <w:szCs w:val="20"/>
              </w:rPr>
            </w:pPr>
            <w:r w:rsidRPr="00B1069D">
              <w:rPr>
                <w:rFonts w:cs="Arial"/>
                <w:b/>
                <w:szCs w:val="20"/>
              </w:rPr>
              <w:t>CLO1</w:t>
            </w:r>
            <w:r w:rsidRPr="00B1069D">
              <w:rPr>
                <w:rFonts w:cs="Arial"/>
                <w:szCs w:val="20"/>
              </w:rPr>
              <w:t xml:space="preserve">: </w:t>
            </w:r>
            <w:r w:rsidRPr="00B1069D">
              <w:t>Synthesize knowledge of counseling practicum objectives and procedures to develop personal goals.</w:t>
            </w:r>
          </w:p>
        </w:tc>
        <w:tc>
          <w:tcPr>
            <w:tcW w:w="827" w:type="pct"/>
            <w:vAlign w:val="center"/>
          </w:tcPr>
          <w:p w14:paraId="3E409F57" w14:textId="77777777" w:rsidR="00502B27" w:rsidRDefault="00A57F73" w:rsidP="00502B27">
            <w:pPr>
              <w:tabs>
                <w:tab w:val="left" w:pos="0"/>
                <w:tab w:val="left" w:pos="3720"/>
              </w:tabs>
              <w:spacing w:before="40" w:after="40"/>
              <w:outlineLvl w:val="0"/>
              <w:rPr>
                <w:rFonts w:cs="Arial"/>
                <w:szCs w:val="20"/>
              </w:rPr>
            </w:pPr>
            <w:r>
              <w:rPr>
                <w:rFonts w:cs="Arial"/>
                <w:szCs w:val="20"/>
              </w:rPr>
              <w:t>2.2, 2.3</w:t>
            </w:r>
          </w:p>
          <w:p w14:paraId="14E48C2B" w14:textId="77777777" w:rsidR="00A57F73" w:rsidRDefault="00A57F73" w:rsidP="00502B27">
            <w:pPr>
              <w:tabs>
                <w:tab w:val="left" w:pos="0"/>
                <w:tab w:val="left" w:pos="3720"/>
              </w:tabs>
              <w:spacing w:before="40" w:after="40"/>
              <w:outlineLvl w:val="0"/>
              <w:rPr>
                <w:rFonts w:cs="Arial"/>
                <w:szCs w:val="20"/>
              </w:rPr>
            </w:pPr>
            <w:r>
              <w:rPr>
                <w:rFonts w:cs="Arial"/>
                <w:szCs w:val="20"/>
              </w:rPr>
              <w:t>3.1, 3.2</w:t>
            </w:r>
          </w:p>
          <w:p w14:paraId="17556C58" w14:textId="77777777" w:rsidR="00A57F73" w:rsidRDefault="00A57F73" w:rsidP="00502B27">
            <w:pPr>
              <w:tabs>
                <w:tab w:val="left" w:pos="0"/>
                <w:tab w:val="left" w:pos="3720"/>
              </w:tabs>
              <w:spacing w:before="40" w:after="40"/>
              <w:outlineLvl w:val="0"/>
              <w:rPr>
                <w:rFonts w:cs="Arial"/>
                <w:szCs w:val="20"/>
              </w:rPr>
            </w:pPr>
            <w:r>
              <w:rPr>
                <w:rFonts w:cs="Arial"/>
                <w:szCs w:val="20"/>
              </w:rPr>
              <w:t>4.2</w:t>
            </w:r>
          </w:p>
          <w:p w14:paraId="2F664D80" w14:textId="77777777" w:rsidR="002F4467" w:rsidRDefault="002F4467" w:rsidP="00502B27">
            <w:pPr>
              <w:tabs>
                <w:tab w:val="left" w:pos="0"/>
                <w:tab w:val="left" w:pos="3720"/>
              </w:tabs>
              <w:spacing w:before="40" w:after="40"/>
              <w:outlineLvl w:val="0"/>
              <w:rPr>
                <w:rFonts w:cs="Arial"/>
                <w:szCs w:val="20"/>
              </w:rPr>
            </w:pPr>
            <w:r>
              <w:rPr>
                <w:rFonts w:cs="Arial"/>
                <w:szCs w:val="20"/>
              </w:rPr>
              <w:t>5.2, 5.3</w:t>
            </w:r>
          </w:p>
          <w:p w14:paraId="01FE32B0" w14:textId="77777777" w:rsidR="00FB57E7" w:rsidRDefault="00FB57E7" w:rsidP="00502B27">
            <w:pPr>
              <w:tabs>
                <w:tab w:val="left" w:pos="0"/>
                <w:tab w:val="left" w:pos="3720"/>
              </w:tabs>
              <w:spacing w:before="40" w:after="40"/>
              <w:outlineLvl w:val="0"/>
              <w:rPr>
                <w:rFonts w:cs="Arial"/>
                <w:szCs w:val="20"/>
              </w:rPr>
            </w:pPr>
            <w:r>
              <w:rPr>
                <w:rFonts w:cs="Arial"/>
                <w:szCs w:val="20"/>
              </w:rPr>
              <w:t>6.1</w:t>
            </w:r>
          </w:p>
          <w:p w14:paraId="6685B280" w14:textId="77777777" w:rsidR="00475152" w:rsidRDefault="00475152" w:rsidP="00502B27">
            <w:pPr>
              <w:tabs>
                <w:tab w:val="left" w:pos="0"/>
                <w:tab w:val="left" w:pos="3720"/>
              </w:tabs>
              <w:spacing w:before="40" w:after="40"/>
              <w:outlineLvl w:val="0"/>
              <w:rPr>
                <w:rFonts w:cs="Arial"/>
                <w:szCs w:val="20"/>
              </w:rPr>
            </w:pPr>
            <w:r>
              <w:rPr>
                <w:rFonts w:cs="Arial"/>
                <w:szCs w:val="20"/>
              </w:rPr>
              <w:t>7.2</w:t>
            </w:r>
          </w:p>
          <w:p w14:paraId="5BE0B5DC" w14:textId="77777777" w:rsidR="00475152" w:rsidRDefault="00475152" w:rsidP="00502B27">
            <w:pPr>
              <w:tabs>
                <w:tab w:val="left" w:pos="0"/>
                <w:tab w:val="left" w:pos="3720"/>
              </w:tabs>
              <w:spacing w:before="40" w:after="40"/>
              <w:outlineLvl w:val="0"/>
              <w:rPr>
                <w:rFonts w:cs="Arial"/>
                <w:szCs w:val="20"/>
              </w:rPr>
            </w:pPr>
            <w:r>
              <w:rPr>
                <w:rFonts w:cs="Arial"/>
                <w:szCs w:val="20"/>
              </w:rPr>
              <w:t>8.1, 8.2</w:t>
            </w:r>
          </w:p>
          <w:p w14:paraId="11DB010D" w14:textId="77777777" w:rsidR="00FE03C3" w:rsidRDefault="00FE03C3" w:rsidP="00502B27">
            <w:pPr>
              <w:tabs>
                <w:tab w:val="left" w:pos="0"/>
                <w:tab w:val="left" w:pos="3720"/>
              </w:tabs>
              <w:spacing w:before="40" w:after="40"/>
              <w:outlineLvl w:val="0"/>
              <w:rPr>
                <w:rFonts w:cs="Arial"/>
                <w:szCs w:val="20"/>
              </w:rPr>
            </w:pPr>
            <w:r>
              <w:rPr>
                <w:rFonts w:cs="Arial"/>
                <w:szCs w:val="20"/>
              </w:rPr>
              <w:t>11.1</w:t>
            </w:r>
          </w:p>
          <w:p w14:paraId="6B1803E9" w14:textId="77777777" w:rsidR="00FE03C3" w:rsidRDefault="00FE03C3" w:rsidP="00502B27">
            <w:pPr>
              <w:tabs>
                <w:tab w:val="left" w:pos="0"/>
                <w:tab w:val="left" w:pos="3720"/>
              </w:tabs>
              <w:spacing w:before="40" w:after="40"/>
              <w:outlineLvl w:val="0"/>
              <w:rPr>
                <w:rFonts w:cs="Arial"/>
                <w:szCs w:val="20"/>
              </w:rPr>
            </w:pPr>
            <w:r>
              <w:rPr>
                <w:rFonts w:cs="Arial"/>
                <w:szCs w:val="20"/>
              </w:rPr>
              <w:t>12.1</w:t>
            </w:r>
          </w:p>
          <w:p w14:paraId="1CDDA077" w14:textId="76151F84" w:rsidR="00FE03C3" w:rsidRPr="00FB7873" w:rsidRDefault="00FE03C3" w:rsidP="00502B27">
            <w:pPr>
              <w:tabs>
                <w:tab w:val="left" w:pos="0"/>
                <w:tab w:val="left" w:pos="3720"/>
              </w:tabs>
              <w:spacing w:before="40" w:after="40"/>
              <w:outlineLvl w:val="0"/>
              <w:rPr>
                <w:rFonts w:cs="Arial"/>
                <w:color w:val="000000"/>
                <w:szCs w:val="20"/>
              </w:rPr>
            </w:pPr>
            <w:r>
              <w:rPr>
                <w:rFonts w:cs="Arial"/>
                <w:szCs w:val="20"/>
              </w:rPr>
              <w:t>15.1</w:t>
            </w:r>
          </w:p>
        </w:tc>
        <w:tc>
          <w:tcPr>
            <w:tcW w:w="2586" w:type="pct"/>
            <w:vAlign w:val="center"/>
          </w:tcPr>
          <w:p w14:paraId="5E70B848" w14:textId="5C60E470" w:rsidR="00A57F73" w:rsidRPr="00FE03C3" w:rsidRDefault="00A57F73" w:rsidP="00A57F73">
            <w:pPr>
              <w:pStyle w:val="AssignmentsLevel2"/>
              <w:rPr>
                <w:sz w:val="14"/>
              </w:rPr>
            </w:pPr>
            <w:r w:rsidRPr="00FE03C3">
              <w:rPr>
                <w:sz w:val="14"/>
              </w:rPr>
              <w:t>Discussion: Practicum Feedback (3.1, 3.2)</w:t>
            </w:r>
          </w:p>
          <w:p w14:paraId="4E9B2E60" w14:textId="073C0EC6" w:rsidR="00A57F73" w:rsidRPr="00FE03C3" w:rsidRDefault="00B42595" w:rsidP="00B42595">
            <w:pPr>
              <w:pStyle w:val="AssignmentsLevel2"/>
            </w:pPr>
            <w:r w:rsidRPr="00B42595">
              <w:rPr>
                <w:sz w:val="14"/>
              </w:rPr>
              <w:t>Discussion: Reflection</w:t>
            </w:r>
            <w:r w:rsidR="00A57F73" w:rsidRPr="00FE03C3">
              <w:t xml:space="preserve"> </w:t>
            </w:r>
            <w:r w:rsidR="00A57F73" w:rsidRPr="008252A7">
              <w:rPr>
                <w:sz w:val="14"/>
              </w:rPr>
              <w:t>#3 (3.1, 3.2)</w:t>
            </w:r>
          </w:p>
          <w:p w14:paraId="1E6E2D61" w14:textId="5A3297ED" w:rsidR="00A57F73" w:rsidRPr="00FE03C3" w:rsidRDefault="00A57F73" w:rsidP="00A57F73">
            <w:pPr>
              <w:pStyle w:val="AssignmentsLevel2"/>
              <w:rPr>
                <w:bCs/>
                <w:sz w:val="14"/>
              </w:rPr>
            </w:pPr>
            <w:r w:rsidRPr="00FE03C3">
              <w:rPr>
                <w:bCs/>
                <w:sz w:val="14"/>
              </w:rPr>
              <w:t>Discussion: Practicum Self-Care (4.1, 4.2)</w:t>
            </w:r>
          </w:p>
          <w:p w14:paraId="7A1DF53E" w14:textId="260F7B54" w:rsidR="00A57F73" w:rsidRPr="00FE03C3" w:rsidRDefault="00B42595" w:rsidP="00A57F73">
            <w:pPr>
              <w:pStyle w:val="AssignmentsLevel2"/>
              <w:rPr>
                <w:bCs/>
                <w:sz w:val="14"/>
              </w:rPr>
            </w:pPr>
            <w:r w:rsidRPr="00B42595">
              <w:rPr>
                <w:sz w:val="14"/>
              </w:rPr>
              <w:t>Discussion: Reflection</w:t>
            </w:r>
            <w:r w:rsidR="00A57F73" w:rsidRPr="00FE03C3">
              <w:rPr>
                <w:sz w:val="14"/>
              </w:rPr>
              <w:t xml:space="preserve"> #4 (4.1, 4.2)</w:t>
            </w:r>
          </w:p>
          <w:p w14:paraId="2CAF2D21" w14:textId="3BD51095" w:rsidR="00FB57E7" w:rsidRPr="00FE03C3" w:rsidRDefault="00FB57E7" w:rsidP="00FB57E7">
            <w:pPr>
              <w:pStyle w:val="AssignmentsLevel2"/>
              <w:rPr>
                <w:bCs/>
                <w:sz w:val="14"/>
              </w:rPr>
            </w:pPr>
            <w:r w:rsidRPr="00FE03C3">
              <w:rPr>
                <w:bCs/>
                <w:sz w:val="14"/>
              </w:rPr>
              <w:t>Discussion: Practicum Burnout/Compassion Fatigue Plan (5.1, 5.2, 5.3)</w:t>
            </w:r>
          </w:p>
          <w:p w14:paraId="22B8F1E6" w14:textId="3AFAFE3D" w:rsidR="00FB57E7" w:rsidRPr="00FE03C3" w:rsidRDefault="00B42595" w:rsidP="00FB57E7">
            <w:pPr>
              <w:pStyle w:val="AssignmentsLevel2"/>
              <w:rPr>
                <w:bCs/>
                <w:sz w:val="14"/>
              </w:rPr>
            </w:pPr>
            <w:r w:rsidRPr="00B42595">
              <w:rPr>
                <w:sz w:val="14"/>
              </w:rPr>
              <w:t>Discussion: Reflection</w:t>
            </w:r>
            <w:r w:rsidR="00FB57E7" w:rsidRPr="00FE03C3">
              <w:rPr>
                <w:bCs/>
                <w:sz w:val="14"/>
              </w:rPr>
              <w:t xml:space="preserve"> #5 (5.1, 5.2, 5.3)</w:t>
            </w:r>
          </w:p>
          <w:p w14:paraId="4095E4A5" w14:textId="77777777" w:rsidR="00475152" w:rsidRPr="00FE03C3" w:rsidRDefault="00475152" w:rsidP="00475152">
            <w:pPr>
              <w:pStyle w:val="AssignmentsLevel2"/>
              <w:rPr>
                <w:sz w:val="14"/>
              </w:rPr>
            </w:pPr>
            <w:r w:rsidRPr="00FE03C3">
              <w:rPr>
                <w:sz w:val="14"/>
              </w:rPr>
              <w:t>Discussion: Child Abuse Reporting (6.1, 6.2)</w:t>
            </w:r>
          </w:p>
          <w:p w14:paraId="517158DE" w14:textId="77777777" w:rsidR="00475152" w:rsidRPr="00FE03C3" w:rsidRDefault="00475152" w:rsidP="00475152">
            <w:pPr>
              <w:pStyle w:val="AssignmentsLevel2"/>
              <w:rPr>
                <w:bCs/>
                <w:sz w:val="14"/>
              </w:rPr>
            </w:pPr>
            <w:r w:rsidRPr="00FE03C3">
              <w:rPr>
                <w:bCs/>
                <w:sz w:val="14"/>
              </w:rPr>
              <w:t xml:space="preserve">Discussion: Crisis Intervention </w:t>
            </w:r>
            <w:r w:rsidRPr="00FE03C3">
              <w:rPr>
                <w:sz w:val="14"/>
              </w:rPr>
              <w:t>(6.1, 6.2)</w:t>
            </w:r>
          </w:p>
          <w:p w14:paraId="046B2F11" w14:textId="2D24D9B4" w:rsidR="00475152" w:rsidRPr="00FE03C3" w:rsidRDefault="00475152" w:rsidP="00475152">
            <w:pPr>
              <w:pStyle w:val="AssignmentsLevel2"/>
              <w:rPr>
                <w:bCs/>
                <w:sz w:val="14"/>
              </w:rPr>
            </w:pPr>
            <w:r w:rsidRPr="00FE03C3">
              <w:rPr>
                <w:sz w:val="14"/>
              </w:rPr>
              <w:t>Discussion: Suicide Threat Protocol (6.1, 6.2)</w:t>
            </w:r>
            <w:r w:rsidR="00B42595">
              <w:rPr>
                <w:sz w:val="14"/>
              </w:rPr>
              <w:t xml:space="preserve"> </w:t>
            </w:r>
          </w:p>
          <w:p w14:paraId="1EF960AA" w14:textId="49F830E4" w:rsidR="00475152" w:rsidRPr="00FE03C3" w:rsidRDefault="00B42595" w:rsidP="00475152">
            <w:pPr>
              <w:pStyle w:val="AssignmentsLevel2"/>
              <w:rPr>
                <w:bCs/>
                <w:sz w:val="14"/>
              </w:rPr>
            </w:pPr>
            <w:r w:rsidRPr="00B42595">
              <w:rPr>
                <w:sz w:val="14"/>
              </w:rPr>
              <w:t>Discussion: Reflection</w:t>
            </w:r>
            <w:r w:rsidR="00475152" w:rsidRPr="00FE03C3">
              <w:rPr>
                <w:sz w:val="14"/>
              </w:rPr>
              <w:t xml:space="preserve"> #6 (6.1, 6.2)</w:t>
            </w:r>
          </w:p>
          <w:p w14:paraId="7AB4E19D" w14:textId="77777777" w:rsidR="00475152" w:rsidRPr="00FE03C3" w:rsidRDefault="00475152" w:rsidP="00475152">
            <w:pPr>
              <w:pStyle w:val="AssignmentsLevel2"/>
              <w:rPr>
                <w:sz w:val="14"/>
              </w:rPr>
            </w:pPr>
            <w:r w:rsidRPr="00FE03C3">
              <w:rPr>
                <w:bCs/>
                <w:sz w:val="14"/>
              </w:rPr>
              <w:t xml:space="preserve">Discussion: </w:t>
            </w:r>
            <w:r w:rsidRPr="00FE03C3">
              <w:rPr>
                <w:sz w:val="14"/>
              </w:rPr>
              <w:t>Effective Counselors (7.1, 7.2)</w:t>
            </w:r>
          </w:p>
          <w:p w14:paraId="084044C4" w14:textId="517886A6" w:rsidR="00475152" w:rsidRPr="00FE03C3" w:rsidRDefault="00B42595" w:rsidP="00475152">
            <w:pPr>
              <w:pStyle w:val="AssignmentsLevel2"/>
              <w:rPr>
                <w:sz w:val="14"/>
              </w:rPr>
            </w:pPr>
            <w:r w:rsidRPr="00B42595">
              <w:rPr>
                <w:sz w:val="14"/>
              </w:rPr>
              <w:t>Discussion: Reflection</w:t>
            </w:r>
            <w:r w:rsidR="00475152" w:rsidRPr="00FE03C3">
              <w:rPr>
                <w:sz w:val="14"/>
              </w:rPr>
              <w:t xml:space="preserve"> #7 (7.1, 7.2)</w:t>
            </w:r>
          </w:p>
          <w:p w14:paraId="0EFD8506" w14:textId="77777777" w:rsidR="00475152" w:rsidRPr="00FE03C3" w:rsidRDefault="00475152" w:rsidP="00475152">
            <w:pPr>
              <w:pStyle w:val="AssignmentsLevel2"/>
              <w:rPr>
                <w:bCs/>
                <w:sz w:val="14"/>
              </w:rPr>
            </w:pPr>
            <w:r w:rsidRPr="00FE03C3">
              <w:rPr>
                <w:bCs/>
                <w:sz w:val="14"/>
              </w:rPr>
              <w:t>Discussion: Organizational Culture (8.1, 8.2)</w:t>
            </w:r>
          </w:p>
          <w:p w14:paraId="2EE4E350" w14:textId="17D276C2" w:rsidR="00475152" w:rsidRPr="00FE03C3" w:rsidRDefault="00B42595" w:rsidP="00475152">
            <w:pPr>
              <w:pStyle w:val="AssignmentsLevel2"/>
              <w:rPr>
                <w:bCs/>
                <w:sz w:val="14"/>
              </w:rPr>
            </w:pPr>
            <w:r w:rsidRPr="00B42595">
              <w:rPr>
                <w:sz w:val="14"/>
              </w:rPr>
              <w:t>Discussion: Reflection</w:t>
            </w:r>
            <w:r w:rsidR="00475152" w:rsidRPr="00FE03C3">
              <w:rPr>
                <w:bCs/>
                <w:sz w:val="14"/>
              </w:rPr>
              <w:t xml:space="preserve"> #8 (8.1, 8.2)</w:t>
            </w:r>
            <w:r>
              <w:rPr>
                <w:bCs/>
                <w:sz w:val="14"/>
              </w:rPr>
              <w:t xml:space="preserve"> </w:t>
            </w:r>
          </w:p>
          <w:p w14:paraId="6A4B3657" w14:textId="77777777" w:rsidR="00FE03C3" w:rsidRPr="00FE03C3" w:rsidRDefault="00FE03C3" w:rsidP="00FE03C3">
            <w:pPr>
              <w:pStyle w:val="AssignmentsLevel2"/>
              <w:rPr>
                <w:sz w:val="14"/>
              </w:rPr>
            </w:pPr>
            <w:r w:rsidRPr="00FE03C3">
              <w:rPr>
                <w:sz w:val="14"/>
              </w:rPr>
              <w:t>Discussion: Counseling Strengths (11.1, 11.2)</w:t>
            </w:r>
          </w:p>
          <w:p w14:paraId="7CEFDF49" w14:textId="0022ABE6" w:rsidR="00475152" w:rsidRPr="00FE03C3" w:rsidRDefault="00B42595" w:rsidP="00FE03C3">
            <w:pPr>
              <w:pStyle w:val="AssignmentsLevel2"/>
              <w:rPr>
                <w:sz w:val="14"/>
              </w:rPr>
            </w:pPr>
            <w:r w:rsidRPr="00B42595">
              <w:rPr>
                <w:sz w:val="14"/>
              </w:rPr>
              <w:t>Discussion: Reflection</w:t>
            </w:r>
            <w:r w:rsidR="00FE03C3" w:rsidRPr="00FE03C3">
              <w:rPr>
                <w:sz w:val="14"/>
              </w:rPr>
              <w:t xml:space="preserve"> #11 (11.1, 11.2)</w:t>
            </w:r>
          </w:p>
          <w:p w14:paraId="1AE55461" w14:textId="0B2F7B43" w:rsidR="00FE03C3" w:rsidRPr="00FE03C3" w:rsidRDefault="00FE03C3" w:rsidP="00FE03C3">
            <w:pPr>
              <w:pStyle w:val="AssignmentsLevel2"/>
              <w:rPr>
                <w:sz w:val="14"/>
              </w:rPr>
            </w:pPr>
            <w:r w:rsidRPr="00FE03C3">
              <w:rPr>
                <w:sz w:val="14"/>
              </w:rPr>
              <w:t>Discussion: Goal Review (15.1)</w:t>
            </w:r>
          </w:p>
          <w:p w14:paraId="7B76FC8D" w14:textId="444643DD" w:rsidR="00FE03C3" w:rsidRPr="00FE03C3" w:rsidRDefault="00B42595" w:rsidP="00FE03C3">
            <w:pPr>
              <w:pStyle w:val="AssignmentsLevel2"/>
              <w:rPr>
                <w:sz w:val="14"/>
              </w:rPr>
            </w:pPr>
            <w:r w:rsidRPr="00B42595">
              <w:rPr>
                <w:sz w:val="14"/>
              </w:rPr>
              <w:t>Discussion: Reflection</w:t>
            </w:r>
            <w:r w:rsidR="00FE03C3" w:rsidRPr="00FE03C3">
              <w:rPr>
                <w:sz w:val="14"/>
              </w:rPr>
              <w:t xml:space="preserve"> #15 (15.1)</w:t>
            </w:r>
          </w:p>
          <w:p w14:paraId="63D2B521" w14:textId="77777777" w:rsidR="00A57F73" w:rsidRPr="00FE03C3" w:rsidRDefault="00A57F73" w:rsidP="00A57F73">
            <w:pPr>
              <w:pStyle w:val="AssignmentsLevel2"/>
              <w:rPr>
                <w:sz w:val="14"/>
              </w:rPr>
            </w:pPr>
            <w:r w:rsidRPr="00FE03C3">
              <w:rPr>
                <w:sz w:val="14"/>
              </w:rPr>
              <w:t>Field Experience: Week One Field Experience Log (PLO1, PLO6)</w:t>
            </w:r>
          </w:p>
          <w:p w14:paraId="257BA15C" w14:textId="77777777" w:rsidR="00A57F73" w:rsidRPr="00FE03C3" w:rsidRDefault="00A57F73" w:rsidP="00A57F73">
            <w:pPr>
              <w:pStyle w:val="AssignmentsLevel2"/>
              <w:rPr>
                <w:sz w:val="14"/>
              </w:rPr>
            </w:pPr>
            <w:r w:rsidRPr="00FE03C3">
              <w:rPr>
                <w:sz w:val="14"/>
              </w:rPr>
              <w:t>Field Experience: Week Two Field Experience Log (PLO1, PLO6)</w:t>
            </w:r>
          </w:p>
          <w:p w14:paraId="12668E02" w14:textId="2E3A25AC" w:rsidR="00A57F73" w:rsidRPr="00FE03C3" w:rsidRDefault="00A57F73" w:rsidP="00A57F73">
            <w:pPr>
              <w:pStyle w:val="AssignmentsLevel2"/>
              <w:rPr>
                <w:sz w:val="14"/>
              </w:rPr>
            </w:pPr>
            <w:r w:rsidRPr="00FE03C3">
              <w:rPr>
                <w:sz w:val="14"/>
              </w:rPr>
              <w:t>Field Experience: Week Three Field Experience Log (PLO1, PLO6)</w:t>
            </w:r>
          </w:p>
          <w:p w14:paraId="0362A6B1" w14:textId="77AB857C" w:rsidR="00A57F73" w:rsidRPr="00FE03C3" w:rsidRDefault="00A57F73" w:rsidP="00A57F73">
            <w:pPr>
              <w:pStyle w:val="AssignmentsLevel2"/>
              <w:rPr>
                <w:sz w:val="14"/>
              </w:rPr>
            </w:pPr>
            <w:r w:rsidRPr="00FE03C3">
              <w:rPr>
                <w:sz w:val="14"/>
              </w:rPr>
              <w:t>Field Experience: Week Four Field Experience Log (PLO1, PLO6)</w:t>
            </w:r>
          </w:p>
          <w:p w14:paraId="2CFD7A4C" w14:textId="2D2F1B2A" w:rsidR="00A57F73" w:rsidRPr="00FE03C3" w:rsidRDefault="00A57F73" w:rsidP="00A57F73">
            <w:pPr>
              <w:pStyle w:val="AssignmentsLevel2"/>
              <w:rPr>
                <w:sz w:val="14"/>
              </w:rPr>
            </w:pPr>
            <w:r w:rsidRPr="00FE03C3">
              <w:rPr>
                <w:sz w:val="14"/>
              </w:rPr>
              <w:t>Field Experience: Week Five Field Experience Log (PLO1, PLO6)</w:t>
            </w:r>
          </w:p>
          <w:p w14:paraId="134983FD" w14:textId="57FCAEEF" w:rsidR="00A57F73" w:rsidRPr="00FE03C3" w:rsidRDefault="00A57F73" w:rsidP="00A57F73">
            <w:pPr>
              <w:pStyle w:val="AssignmentsLevel2"/>
              <w:rPr>
                <w:sz w:val="14"/>
              </w:rPr>
            </w:pPr>
            <w:r w:rsidRPr="00FE03C3">
              <w:rPr>
                <w:sz w:val="14"/>
              </w:rPr>
              <w:t>Field Experience: Week Six Field Experience Log (PLO1, PLO6)</w:t>
            </w:r>
          </w:p>
          <w:p w14:paraId="7DBB5155" w14:textId="28196DFA" w:rsidR="00A57F73" w:rsidRPr="00FE03C3" w:rsidRDefault="00A57F73" w:rsidP="00A57F73">
            <w:pPr>
              <w:pStyle w:val="AssignmentsLevel2"/>
              <w:rPr>
                <w:sz w:val="14"/>
              </w:rPr>
            </w:pPr>
            <w:r w:rsidRPr="00FE03C3">
              <w:rPr>
                <w:sz w:val="14"/>
              </w:rPr>
              <w:t>Field Experience: Week Seven Field Experience Log (PLO1, PLO6)</w:t>
            </w:r>
          </w:p>
          <w:p w14:paraId="162C2C2F" w14:textId="4E5614D5" w:rsidR="00A57F73" w:rsidRPr="00FE03C3" w:rsidRDefault="00A57F73" w:rsidP="00A57F73">
            <w:pPr>
              <w:pStyle w:val="AssignmentsLevel2"/>
              <w:rPr>
                <w:sz w:val="14"/>
              </w:rPr>
            </w:pPr>
            <w:r w:rsidRPr="00FE03C3">
              <w:rPr>
                <w:sz w:val="14"/>
              </w:rPr>
              <w:t>Field Experience: Week Eight Field Experience Log (PLO1, PLO6)</w:t>
            </w:r>
          </w:p>
          <w:p w14:paraId="7733C544" w14:textId="7089FA1C" w:rsidR="00A57F73" w:rsidRPr="00FE03C3" w:rsidRDefault="00A57F73" w:rsidP="00A57F73">
            <w:pPr>
              <w:pStyle w:val="AssignmentsLevel2"/>
              <w:rPr>
                <w:sz w:val="14"/>
              </w:rPr>
            </w:pPr>
            <w:r w:rsidRPr="00FE03C3">
              <w:rPr>
                <w:sz w:val="14"/>
              </w:rPr>
              <w:t>Field Experience: Week Nine Field Experience Log (PLO1, PLO6)</w:t>
            </w:r>
          </w:p>
          <w:p w14:paraId="1823C475" w14:textId="4FA343AC" w:rsidR="00A57F73" w:rsidRPr="00FE03C3" w:rsidRDefault="00A57F73" w:rsidP="00A57F73">
            <w:pPr>
              <w:pStyle w:val="AssignmentsLevel2"/>
              <w:rPr>
                <w:sz w:val="14"/>
              </w:rPr>
            </w:pPr>
            <w:r w:rsidRPr="00FE03C3">
              <w:rPr>
                <w:sz w:val="14"/>
              </w:rPr>
              <w:t>Field Experience: Week Ten Field Experience Log (PLO1, PLO6)</w:t>
            </w:r>
          </w:p>
          <w:p w14:paraId="0C147B17" w14:textId="3261549C" w:rsidR="00A57F73" w:rsidRPr="00FE03C3" w:rsidRDefault="00A57F73" w:rsidP="00A57F73">
            <w:pPr>
              <w:pStyle w:val="AssignmentsLevel2"/>
              <w:rPr>
                <w:sz w:val="14"/>
              </w:rPr>
            </w:pPr>
            <w:r w:rsidRPr="00FE03C3">
              <w:rPr>
                <w:sz w:val="14"/>
              </w:rPr>
              <w:t>Field Experience: Week Eleven Field Experience Log (PLO1, PLO6)</w:t>
            </w:r>
          </w:p>
          <w:p w14:paraId="08C2DCB4" w14:textId="05DA8BA2" w:rsidR="00A57F73" w:rsidRPr="00FE03C3" w:rsidRDefault="00A57F73" w:rsidP="00A57F73">
            <w:pPr>
              <w:pStyle w:val="AssignmentsLevel2"/>
              <w:rPr>
                <w:sz w:val="14"/>
              </w:rPr>
            </w:pPr>
            <w:r w:rsidRPr="00FE03C3">
              <w:rPr>
                <w:sz w:val="14"/>
              </w:rPr>
              <w:t>Field Experience: Week Twelve Field Experience Log (PLO1, PLO6)</w:t>
            </w:r>
          </w:p>
          <w:p w14:paraId="51048915" w14:textId="7A8C6BCD" w:rsidR="00A57F73" w:rsidRPr="00FE03C3" w:rsidRDefault="00A57F73" w:rsidP="00A57F73">
            <w:pPr>
              <w:pStyle w:val="AssignmentsLevel2"/>
              <w:rPr>
                <w:sz w:val="14"/>
              </w:rPr>
            </w:pPr>
            <w:r w:rsidRPr="00FE03C3">
              <w:rPr>
                <w:sz w:val="14"/>
              </w:rPr>
              <w:t>Field Experience: Week Thirteen Field Experience Log (PLO1, PLO6)</w:t>
            </w:r>
          </w:p>
          <w:p w14:paraId="0FFF96F0" w14:textId="77777777" w:rsidR="00502B27" w:rsidRPr="00FE03C3" w:rsidRDefault="00A57F73" w:rsidP="00A57F73">
            <w:pPr>
              <w:pStyle w:val="AssignmentsLevel2"/>
              <w:rPr>
                <w:color w:val="000000"/>
                <w:sz w:val="14"/>
              </w:rPr>
            </w:pPr>
            <w:r w:rsidRPr="00FE03C3">
              <w:rPr>
                <w:sz w:val="14"/>
              </w:rPr>
              <w:t>Field Experience: Week Fourteen Field Experience Log (PLO1, PLO6)</w:t>
            </w:r>
          </w:p>
          <w:p w14:paraId="3541EFD0" w14:textId="77777777" w:rsidR="00FE03C3" w:rsidRPr="00FE03C3" w:rsidRDefault="00FE03C3" w:rsidP="00FE03C3">
            <w:pPr>
              <w:pStyle w:val="AssignmentsLevel2"/>
              <w:rPr>
                <w:sz w:val="14"/>
              </w:rPr>
            </w:pPr>
            <w:r w:rsidRPr="00FE03C3">
              <w:rPr>
                <w:sz w:val="14"/>
              </w:rPr>
              <w:t>Discussion: Counseling Success (12.1, 12.2)</w:t>
            </w:r>
          </w:p>
          <w:p w14:paraId="11C8C376" w14:textId="76256A0E" w:rsidR="00FE03C3" w:rsidRPr="00FE03C3" w:rsidRDefault="00B42595" w:rsidP="00A57F73">
            <w:pPr>
              <w:pStyle w:val="AssignmentsLevel2"/>
              <w:rPr>
                <w:color w:val="000000"/>
                <w:sz w:val="14"/>
              </w:rPr>
            </w:pPr>
            <w:r w:rsidRPr="00B42595">
              <w:rPr>
                <w:sz w:val="14"/>
              </w:rPr>
              <w:t>Discussion: Reflection</w:t>
            </w:r>
            <w:r w:rsidR="00FE03C3" w:rsidRPr="00FE03C3">
              <w:rPr>
                <w:sz w:val="14"/>
              </w:rPr>
              <w:t xml:space="preserve"> #12 (12.1, 12.2)</w:t>
            </w:r>
          </w:p>
        </w:tc>
      </w:tr>
      <w:tr w:rsidR="00502B27" w14:paraId="7E1EEB77" w14:textId="77777777" w:rsidTr="00502B27">
        <w:tc>
          <w:tcPr>
            <w:tcW w:w="586" w:type="pct"/>
            <w:shd w:val="clear" w:color="auto" w:fill="D8D9DA"/>
            <w:vAlign w:val="center"/>
          </w:tcPr>
          <w:p w14:paraId="2247E227" w14:textId="5D5E89A0" w:rsidR="00502B27" w:rsidRPr="00FB7873" w:rsidRDefault="00502B27" w:rsidP="00502B27">
            <w:pPr>
              <w:tabs>
                <w:tab w:val="left" w:pos="0"/>
                <w:tab w:val="left" w:pos="3720"/>
              </w:tabs>
              <w:spacing w:before="40" w:after="40"/>
              <w:outlineLvl w:val="0"/>
              <w:rPr>
                <w:rFonts w:cs="Arial"/>
                <w:color w:val="000000"/>
                <w:szCs w:val="20"/>
              </w:rPr>
            </w:pPr>
            <w:r w:rsidRPr="00FB7873">
              <w:rPr>
                <w:rFonts w:cs="Arial"/>
                <w:szCs w:val="20"/>
              </w:rPr>
              <w:t>PLO</w:t>
            </w:r>
            <w:r w:rsidR="00543396">
              <w:rPr>
                <w:rFonts w:cs="Arial"/>
                <w:szCs w:val="20"/>
              </w:rPr>
              <w:t>2</w:t>
            </w:r>
          </w:p>
        </w:tc>
        <w:tc>
          <w:tcPr>
            <w:tcW w:w="1001" w:type="pct"/>
            <w:shd w:val="clear" w:color="auto" w:fill="D8D9DA"/>
          </w:tcPr>
          <w:p w14:paraId="3ABBBAB3" w14:textId="22472E7F" w:rsidR="00502B27" w:rsidRPr="00FB7873" w:rsidRDefault="00502B27" w:rsidP="00502B27">
            <w:pPr>
              <w:tabs>
                <w:tab w:val="left" w:pos="0"/>
                <w:tab w:val="left" w:pos="3720"/>
              </w:tabs>
              <w:spacing w:before="40" w:after="40"/>
              <w:outlineLvl w:val="0"/>
              <w:rPr>
                <w:rFonts w:cs="Arial"/>
                <w:color w:val="000000"/>
                <w:szCs w:val="20"/>
              </w:rPr>
            </w:pPr>
            <w:r w:rsidRPr="00B1069D">
              <w:rPr>
                <w:rFonts w:cs="Arial"/>
                <w:b/>
                <w:szCs w:val="20"/>
              </w:rPr>
              <w:t>CLO2:</w:t>
            </w:r>
            <w:r w:rsidRPr="00B1069D">
              <w:rPr>
                <w:rFonts w:cs="Arial"/>
                <w:szCs w:val="20"/>
              </w:rPr>
              <w:t xml:space="preserve"> Determine how to proficiently apply competencies for the practicum experience.</w:t>
            </w:r>
          </w:p>
        </w:tc>
        <w:tc>
          <w:tcPr>
            <w:tcW w:w="827" w:type="pct"/>
            <w:shd w:val="clear" w:color="auto" w:fill="D8D9DA"/>
            <w:vAlign w:val="center"/>
          </w:tcPr>
          <w:p w14:paraId="38AC50F3" w14:textId="63258F14" w:rsidR="00502B27" w:rsidRDefault="008601FE" w:rsidP="00502B27">
            <w:pPr>
              <w:tabs>
                <w:tab w:val="left" w:pos="0"/>
                <w:tab w:val="left" w:pos="3720"/>
              </w:tabs>
              <w:spacing w:before="40" w:after="40"/>
              <w:outlineLvl w:val="0"/>
              <w:rPr>
                <w:rFonts w:cs="Arial"/>
                <w:szCs w:val="20"/>
              </w:rPr>
            </w:pPr>
            <w:r>
              <w:rPr>
                <w:rFonts w:cs="Arial"/>
                <w:szCs w:val="20"/>
              </w:rPr>
              <w:t>1.1, 1.2, 1.3</w:t>
            </w:r>
          </w:p>
          <w:p w14:paraId="32EED998" w14:textId="5BFD8EBA" w:rsidR="00A57F73" w:rsidRDefault="00A57F73" w:rsidP="00502B27">
            <w:pPr>
              <w:tabs>
                <w:tab w:val="left" w:pos="0"/>
                <w:tab w:val="left" w:pos="3720"/>
              </w:tabs>
              <w:spacing w:before="40" w:after="40"/>
              <w:outlineLvl w:val="0"/>
              <w:rPr>
                <w:rFonts w:cs="Arial"/>
                <w:szCs w:val="20"/>
              </w:rPr>
            </w:pPr>
            <w:r>
              <w:rPr>
                <w:rFonts w:cs="Arial"/>
                <w:szCs w:val="20"/>
              </w:rPr>
              <w:t>2.3</w:t>
            </w:r>
          </w:p>
          <w:p w14:paraId="59B446B0" w14:textId="77777777" w:rsidR="008B1B6F" w:rsidRDefault="00A57F73" w:rsidP="00502B27">
            <w:pPr>
              <w:tabs>
                <w:tab w:val="left" w:pos="0"/>
                <w:tab w:val="left" w:pos="3720"/>
              </w:tabs>
              <w:spacing w:before="40" w:after="40"/>
              <w:outlineLvl w:val="0"/>
              <w:rPr>
                <w:rFonts w:cs="Arial"/>
                <w:color w:val="000000"/>
                <w:szCs w:val="20"/>
              </w:rPr>
            </w:pPr>
            <w:r>
              <w:rPr>
                <w:rFonts w:cs="Arial"/>
                <w:color w:val="000000"/>
                <w:szCs w:val="20"/>
              </w:rPr>
              <w:t>4.2</w:t>
            </w:r>
          </w:p>
          <w:p w14:paraId="044B11D1" w14:textId="77777777" w:rsidR="002F4467" w:rsidRDefault="002F4467" w:rsidP="00502B27">
            <w:pPr>
              <w:tabs>
                <w:tab w:val="left" w:pos="0"/>
                <w:tab w:val="left" w:pos="3720"/>
              </w:tabs>
              <w:spacing w:before="40" w:after="40"/>
              <w:outlineLvl w:val="0"/>
              <w:rPr>
                <w:rFonts w:cs="Arial"/>
                <w:color w:val="000000"/>
                <w:szCs w:val="20"/>
              </w:rPr>
            </w:pPr>
            <w:r>
              <w:rPr>
                <w:rFonts w:cs="Arial"/>
                <w:color w:val="000000"/>
                <w:szCs w:val="20"/>
              </w:rPr>
              <w:t>5.3</w:t>
            </w:r>
          </w:p>
          <w:p w14:paraId="4F0EE809" w14:textId="77777777" w:rsidR="00FB57E7" w:rsidRDefault="00FB57E7" w:rsidP="00502B27">
            <w:pPr>
              <w:tabs>
                <w:tab w:val="left" w:pos="0"/>
                <w:tab w:val="left" w:pos="3720"/>
              </w:tabs>
              <w:spacing w:before="40" w:after="40"/>
              <w:outlineLvl w:val="0"/>
              <w:rPr>
                <w:rFonts w:cs="Arial"/>
                <w:color w:val="000000"/>
                <w:szCs w:val="20"/>
              </w:rPr>
            </w:pPr>
            <w:r>
              <w:rPr>
                <w:rFonts w:cs="Arial"/>
                <w:color w:val="000000"/>
                <w:szCs w:val="20"/>
              </w:rPr>
              <w:t>6.1</w:t>
            </w:r>
          </w:p>
          <w:p w14:paraId="18E88806" w14:textId="77777777" w:rsidR="00475152" w:rsidRDefault="00475152" w:rsidP="00502B27">
            <w:pPr>
              <w:tabs>
                <w:tab w:val="left" w:pos="0"/>
                <w:tab w:val="left" w:pos="3720"/>
              </w:tabs>
              <w:spacing w:before="40" w:after="40"/>
              <w:outlineLvl w:val="0"/>
              <w:rPr>
                <w:rFonts w:cs="Arial"/>
                <w:color w:val="000000"/>
                <w:szCs w:val="20"/>
              </w:rPr>
            </w:pPr>
            <w:r>
              <w:rPr>
                <w:rFonts w:cs="Arial"/>
                <w:color w:val="000000"/>
                <w:szCs w:val="20"/>
              </w:rPr>
              <w:t>7.2</w:t>
            </w:r>
          </w:p>
          <w:p w14:paraId="0A346ADF" w14:textId="77777777" w:rsidR="00FE03C3" w:rsidRDefault="00FE03C3" w:rsidP="00502B27">
            <w:pPr>
              <w:tabs>
                <w:tab w:val="left" w:pos="0"/>
                <w:tab w:val="left" w:pos="3720"/>
              </w:tabs>
              <w:spacing w:before="40" w:after="40"/>
              <w:outlineLvl w:val="0"/>
              <w:rPr>
                <w:rFonts w:cs="Arial"/>
                <w:color w:val="000000"/>
                <w:szCs w:val="20"/>
              </w:rPr>
            </w:pPr>
            <w:r>
              <w:rPr>
                <w:rFonts w:cs="Arial"/>
                <w:color w:val="000000"/>
                <w:szCs w:val="20"/>
              </w:rPr>
              <w:t>11.1, 11.2</w:t>
            </w:r>
          </w:p>
          <w:p w14:paraId="0EA2D943" w14:textId="77777777" w:rsidR="00FE03C3" w:rsidRDefault="00FE03C3" w:rsidP="00502B27">
            <w:pPr>
              <w:tabs>
                <w:tab w:val="left" w:pos="0"/>
                <w:tab w:val="left" w:pos="3720"/>
              </w:tabs>
              <w:spacing w:before="40" w:after="40"/>
              <w:outlineLvl w:val="0"/>
              <w:rPr>
                <w:rFonts w:cs="Arial"/>
                <w:color w:val="000000"/>
                <w:szCs w:val="20"/>
              </w:rPr>
            </w:pPr>
            <w:r>
              <w:rPr>
                <w:rFonts w:cs="Arial"/>
                <w:color w:val="000000"/>
                <w:szCs w:val="20"/>
              </w:rPr>
              <w:t>12.1, 12.2</w:t>
            </w:r>
          </w:p>
          <w:p w14:paraId="4EF63846" w14:textId="03957238" w:rsidR="00FE03C3" w:rsidRPr="00FB7873" w:rsidRDefault="00FE03C3" w:rsidP="00502B27">
            <w:pPr>
              <w:tabs>
                <w:tab w:val="left" w:pos="0"/>
                <w:tab w:val="left" w:pos="3720"/>
              </w:tabs>
              <w:spacing w:before="40" w:after="40"/>
              <w:outlineLvl w:val="0"/>
              <w:rPr>
                <w:rFonts w:cs="Arial"/>
                <w:color w:val="000000"/>
                <w:szCs w:val="20"/>
              </w:rPr>
            </w:pPr>
            <w:r>
              <w:rPr>
                <w:rFonts w:cs="Arial"/>
                <w:color w:val="000000"/>
                <w:szCs w:val="20"/>
              </w:rPr>
              <w:t>15.1</w:t>
            </w:r>
          </w:p>
        </w:tc>
        <w:tc>
          <w:tcPr>
            <w:tcW w:w="2586" w:type="pct"/>
            <w:shd w:val="clear" w:color="auto" w:fill="D8D9DA"/>
            <w:vAlign w:val="center"/>
          </w:tcPr>
          <w:p w14:paraId="6562DBB9" w14:textId="7258D975" w:rsidR="008601FE" w:rsidRPr="00FE03C3" w:rsidRDefault="008601FE" w:rsidP="008601FE">
            <w:pPr>
              <w:pStyle w:val="AssignmentsLevel2"/>
              <w:rPr>
                <w:sz w:val="14"/>
              </w:rPr>
            </w:pPr>
            <w:r w:rsidRPr="00FE03C3">
              <w:rPr>
                <w:sz w:val="14"/>
              </w:rPr>
              <w:t>Assignment: Course Contract</w:t>
            </w:r>
            <w:r w:rsidR="00FF73C7" w:rsidRPr="00FE03C3">
              <w:rPr>
                <w:sz w:val="14"/>
              </w:rPr>
              <w:t xml:space="preserve"> (CLO2)</w:t>
            </w:r>
          </w:p>
          <w:p w14:paraId="1C942E7D" w14:textId="6088DF61" w:rsidR="008601FE" w:rsidRPr="00FE03C3" w:rsidRDefault="008601FE" w:rsidP="008601FE">
            <w:pPr>
              <w:pStyle w:val="AssignmentsLevel2"/>
              <w:rPr>
                <w:sz w:val="14"/>
              </w:rPr>
            </w:pPr>
            <w:r w:rsidRPr="00FE03C3">
              <w:rPr>
                <w:sz w:val="14"/>
              </w:rPr>
              <w:t>Discussion: Student Introduction</w:t>
            </w:r>
            <w:r w:rsidR="00FF73C7" w:rsidRPr="00FE03C3">
              <w:rPr>
                <w:sz w:val="14"/>
              </w:rPr>
              <w:t xml:space="preserve"> (1.1)</w:t>
            </w:r>
          </w:p>
          <w:p w14:paraId="7BC8228F" w14:textId="45D4692F" w:rsidR="008601FE" w:rsidRPr="00FE03C3" w:rsidRDefault="00B42595" w:rsidP="008601FE">
            <w:pPr>
              <w:pStyle w:val="AssignmentsLevel2"/>
              <w:rPr>
                <w:sz w:val="14"/>
              </w:rPr>
            </w:pPr>
            <w:r w:rsidRPr="00B42595">
              <w:rPr>
                <w:sz w:val="14"/>
              </w:rPr>
              <w:t>Discussion: Reflection</w:t>
            </w:r>
            <w:r w:rsidR="008601FE" w:rsidRPr="00FE03C3">
              <w:rPr>
                <w:sz w:val="14"/>
              </w:rPr>
              <w:t xml:space="preserve"> #1</w:t>
            </w:r>
            <w:r w:rsidR="00FF73C7" w:rsidRPr="00FE03C3">
              <w:rPr>
                <w:sz w:val="14"/>
              </w:rPr>
              <w:t xml:space="preserve"> (1.2, 1.3)</w:t>
            </w:r>
          </w:p>
          <w:p w14:paraId="47E2CE25" w14:textId="7AE664C3" w:rsidR="008601FE" w:rsidRPr="00FE03C3" w:rsidRDefault="008601FE" w:rsidP="008601FE">
            <w:pPr>
              <w:pStyle w:val="AssignmentsLevel2"/>
              <w:rPr>
                <w:sz w:val="14"/>
              </w:rPr>
            </w:pPr>
            <w:r w:rsidRPr="00FE03C3">
              <w:rPr>
                <w:sz w:val="14"/>
              </w:rPr>
              <w:t>Wiki Assignment: Case Presentation Sign Up</w:t>
            </w:r>
            <w:r w:rsidR="00FF73C7" w:rsidRPr="00FE03C3">
              <w:rPr>
                <w:sz w:val="14"/>
              </w:rPr>
              <w:t xml:space="preserve"> (1.1)</w:t>
            </w:r>
          </w:p>
          <w:p w14:paraId="630B4791" w14:textId="00B8E6DD" w:rsidR="008601FE" w:rsidRPr="00FE03C3" w:rsidRDefault="008601FE" w:rsidP="008601FE">
            <w:pPr>
              <w:pStyle w:val="AssignmentsLevel2"/>
              <w:rPr>
                <w:sz w:val="14"/>
              </w:rPr>
            </w:pPr>
            <w:r w:rsidRPr="00FE03C3">
              <w:rPr>
                <w:sz w:val="14"/>
              </w:rPr>
              <w:t>Quiz: Practicum Manual</w:t>
            </w:r>
            <w:r w:rsidR="00FF73C7" w:rsidRPr="00FE03C3">
              <w:rPr>
                <w:sz w:val="14"/>
              </w:rPr>
              <w:t xml:space="preserve"> (1.3)</w:t>
            </w:r>
          </w:p>
          <w:p w14:paraId="03BC8B93" w14:textId="77777777" w:rsidR="00A57F73" w:rsidRPr="00FE03C3" w:rsidRDefault="00A57F73" w:rsidP="00A57F73">
            <w:pPr>
              <w:pStyle w:val="AssignmentsLevel2"/>
              <w:rPr>
                <w:bCs/>
                <w:sz w:val="14"/>
              </w:rPr>
            </w:pPr>
            <w:r w:rsidRPr="00FE03C3">
              <w:rPr>
                <w:bCs/>
                <w:sz w:val="14"/>
              </w:rPr>
              <w:t>Discussion: Practicum Self-Care (4.1, 4.2)</w:t>
            </w:r>
          </w:p>
          <w:p w14:paraId="73433814" w14:textId="00D40CFD" w:rsidR="00A57F73" w:rsidRPr="00FE03C3" w:rsidRDefault="00B42595" w:rsidP="00A57F73">
            <w:pPr>
              <w:pStyle w:val="AssignmentsLevel2"/>
              <w:rPr>
                <w:bCs/>
                <w:sz w:val="14"/>
              </w:rPr>
            </w:pPr>
            <w:r w:rsidRPr="00B42595">
              <w:rPr>
                <w:sz w:val="14"/>
              </w:rPr>
              <w:t>Discussion: Reflection</w:t>
            </w:r>
            <w:r w:rsidR="00A57F73" w:rsidRPr="00FE03C3">
              <w:rPr>
                <w:sz w:val="14"/>
              </w:rPr>
              <w:t xml:space="preserve"> #4 (4.1, 4.2)</w:t>
            </w:r>
          </w:p>
          <w:p w14:paraId="1E452CFC" w14:textId="77777777" w:rsidR="00FB57E7" w:rsidRPr="00FE03C3" w:rsidRDefault="00FB57E7" w:rsidP="00FB57E7">
            <w:pPr>
              <w:pStyle w:val="AssignmentsLevel2"/>
              <w:rPr>
                <w:bCs/>
                <w:sz w:val="14"/>
              </w:rPr>
            </w:pPr>
            <w:r w:rsidRPr="00FE03C3">
              <w:rPr>
                <w:bCs/>
                <w:sz w:val="14"/>
              </w:rPr>
              <w:t>Discussion: Practicum Burnout/Compassion Fatigue Plan (5.1, 5.2, 5.3)</w:t>
            </w:r>
          </w:p>
          <w:p w14:paraId="5EDB812F" w14:textId="62030260" w:rsidR="00FB57E7" w:rsidRPr="00FE03C3" w:rsidRDefault="00B42595" w:rsidP="00FB57E7">
            <w:pPr>
              <w:pStyle w:val="AssignmentsLevel2"/>
              <w:rPr>
                <w:bCs/>
                <w:sz w:val="14"/>
              </w:rPr>
            </w:pPr>
            <w:r w:rsidRPr="00B42595">
              <w:rPr>
                <w:sz w:val="14"/>
              </w:rPr>
              <w:t>Discussion: Reflection</w:t>
            </w:r>
            <w:r w:rsidR="00FB57E7" w:rsidRPr="00FE03C3">
              <w:rPr>
                <w:bCs/>
                <w:sz w:val="14"/>
              </w:rPr>
              <w:t xml:space="preserve"> #5 (5.1, 5.2, 5.3)</w:t>
            </w:r>
          </w:p>
          <w:p w14:paraId="172D3C2D" w14:textId="77777777" w:rsidR="00475152" w:rsidRPr="00FE03C3" w:rsidRDefault="00475152" w:rsidP="00475152">
            <w:pPr>
              <w:pStyle w:val="AssignmentsLevel2"/>
              <w:rPr>
                <w:sz w:val="14"/>
              </w:rPr>
            </w:pPr>
            <w:r w:rsidRPr="00FE03C3">
              <w:rPr>
                <w:sz w:val="14"/>
              </w:rPr>
              <w:t>Discussion: Child Abuse Reporting (6.1, 6.2)</w:t>
            </w:r>
          </w:p>
          <w:p w14:paraId="3D6A42FE" w14:textId="77777777" w:rsidR="00475152" w:rsidRPr="00FE03C3" w:rsidRDefault="00475152" w:rsidP="00475152">
            <w:pPr>
              <w:pStyle w:val="AssignmentsLevel2"/>
              <w:rPr>
                <w:bCs/>
                <w:sz w:val="14"/>
              </w:rPr>
            </w:pPr>
            <w:r w:rsidRPr="00FE03C3">
              <w:rPr>
                <w:bCs/>
                <w:sz w:val="14"/>
              </w:rPr>
              <w:t xml:space="preserve">Discussion: Crisis Intervention </w:t>
            </w:r>
            <w:r w:rsidRPr="00FE03C3">
              <w:rPr>
                <w:sz w:val="14"/>
              </w:rPr>
              <w:t>(6.1, 6.2)</w:t>
            </w:r>
          </w:p>
          <w:p w14:paraId="3098F067" w14:textId="77777777" w:rsidR="00475152" w:rsidRPr="00FE03C3" w:rsidRDefault="00475152" w:rsidP="00475152">
            <w:pPr>
              <w:pStyle w:val="AssignmentsLevel2"/>
              <w:rPr>
                <w:bCs/>
                <w:sz w:val="14"/>
              </w:rPr>
            </w:pPr>
            <w:r w:rsidRPr="00FE03C3">
              <w:rPr>
                <w:sz w:val="14"/>
              </w:rPr>
              <w:t>Discussion: Suicide Threat Protocol (6.1, 6.2)</w:t>
            </w:r>
          </w:p>
          <w:p w14:paraId="764B68FF" w14:textId="287F0D1F" w:rsidR="00475152" w:rsidRPr="00FE03C3" w:rsidRDefault="007C3987" w:rsidP="00475152">
            <w:pPr>
              <w:pStyle w:val="AssignmentsLevel2"/>
              <w:rPr>
                <w:bCs/>
                <w:sz w:val="14"/>
              </w:rPr>
            </w:pPr>
            <w:r w:rsidRPr="00B42595">
              <w:rPr>
                <w:sz w:val="14"/>
              </w:rPr>
              <w:t>Discussion: Reflection</w:t>
            </w:r>
            <w:r w:rsidR="00475152" w:rsidRPr="00FE03C3">
              <w:rPr>
                <w:sz w:val="14"/>
              </w:rPr>
              <w:t xml:space="preserve"> #6 (6.1, 6.2)</w:t>
            </w:r>
          </w:p>
          <w:p w14:paraId="0BDB97A8" w14:textId="77777777" w:rsidR="00475152" w:rsidRPr="00FE03C3" w:rsidRDefault="00475152" w:rsidP="00475152">
            <w:pPr>
              <w:pStyle w:val="AssignmentsLevel2"/>
              <w:rPr>
                <w:sz w:val="14"/>
              </w:rPr>
            </w:pPr>
            <w:r w:rsidRPr="00FE03C3">
              <w:rPr>
                <w:bCs/>
                <w:sz w:val="14"/>
              </w:rPr>
              <w:t xml:space="preserve">Discussion: </w:t>
            </w:r>
            <w:r w:rsidRPr="00FE03C3">
              <w:rPr>
                <w:sz w:val="14"/>
              </w:rPr>
              <w:t>Effective Counselors (7.1, 7.2)</w:t>
            </w:r>
          </w:p>
          <w:p w14:paraId="0255BB8C" w14:textId="2D2720F3" w:rsidR="00475152" w:rsidRPr="00FE03C3" w:rsidRDefault="007C3987" w:rsidP="00475152">
            <w:pPr>
              <w:pStyle w:val="AssignmentsLevel2"/>
              <w:rPr>
                <w:sz w:val="14"/>
              </w:rPr>
            </w:pPr>
            <w:r w:rsidRPr="00B42595">
              <w:rPr>
                <w:sz w:val="14"/>
              </w:rPr>
              <w:t>Discussion: Reflection</w:t>
            </w:r>
            <w:r w:rsidR="00475152" w:rsidRPr="00FE03C3">
              <w:rPr>
                <w:sz w:val="14"/>
              </w:rPr>
              <w:t xml:space="preserve"> #7 (7.1, 7.2)</w:t>
            </w:r>
          </w:p>
          <w:p w14:paraId="0545667A" w14:textId="77777777" w:rsidR="00FE03C3" w:rsidRPr="00FE03C3" w:rsidRDefault="00FE03C3" w:rsidP="00FE03C3">
            <w:pPr>
              <w:pStyle w:val="AssignmentsLevel2"/>
              <w:rPr>
                <w:sz w:val="14"/>
              </w:rPr>
            </w:pPr>
            <w:r w:rsidRPr="00FE03C3">
              <w:rPr>
                <w:sz w:val="14"/>
              </w:rPr>
              <w:t>Discussion: Counseling Strengths (11.1, 11.2)</w:t>
            </w:r>
          </w:p>
          <w:p w14:paraId="29E91C13" w14:textId="5127D714" w:rsidR="00475152" w:rsidRPr="00FE03C3" w:rsidRDefault="007C3987" w:rsidP="00FE03C3">
            <w:pPr>
              <w:pStyle w:val="AssignmentsLevel2"/>
              <w:rPr>
                <w:sz w:val="14"/>
              </w:rPr>
            </w:pPr>
            <w:r w:rsidRPr="00B42595">
              <w:rPr>
                <w:sz w:val="14"/>
              </w:rPr>
              <w:t>Discussion: Reflection</w:t>
            </w:r>
            <w:r w:rsidR="00FE03C3" w:rsidRPr="00FE03C3">
              <w:rPr>
                <w:sz w:val="14"/>
              </w:rPr>
              <w:t xml:space="preserve"> #11 (11.1, 11.2)</w:t>
            </w:r>
          </w:p>
          <w:p w14:paraId="6B10FFF7" w14:textId="77777777" w:rsidR="00FE03C3" w:rsidRPr="00FE03C3" w:rsidRDefault="00FE03C3" w:rsidP="00FE03C3">
            <w:pPr>
              <w:pStyle w:val="AssignmentsLevel2"/>
              <w:rPr>
                <w:sz w:val="14"/>
              </w:rPr>
            </w:pPr>
            <w:r w:rsidRPr="00FE03C3">
              <w:rPr>
                <w:sz w:val="14"/>
              </w:rPr>
              <w:t>Discussion: Counseling Success (12.1, 12.2)</w:t>
            </w:r>
          </w:p>
          <w:p w14:paraId="063886F1" w14:textId="0072FB14" w:rsidR="00FE03C3" w:rsidRPr="00FE03C3" w:rsidRDefault="007C3987" w:rsidP="00FE03C3">
            <w:pPr>
              <w:pStyle w:val="AssignmentsLevel2"/>
              <w:rPr>
                <w:sz w:val="14"/>
              </w:rPr>
            </w:pPr>
            <w:r w:rsidRPr="00B42595">
              <w:rPr>
                <w:sz w:val="14"/>
              </w:rPr>
              <w:t>Discussion: Reflection</w:t>
            </w:r>
            <w:r w:rsidR="00FE03C3" w:rsidRPr="00FE03C3">
              <w:rPr>
                <w:sz w:val="14"/>
              </w:rPr>
              <w:t xml:space="preserve"> #12 (12.1, 12.2)</w:t>
            </w:r>
          </w:p>
          <w:p w14:paraId="61426796" w14:textId="136BC5CB" w:rsidR="00EF6818" w:rsidRPr="00FE03C3" w:rsidRDefault="00FE03C3" w:rsidP="00FE03C3">
            <w:pPr>
              <w:pStyle w:val="AssignmentsLevel2"/>
              <w:rPr>
                <w:sz w:val="14"/>
              </w:rPr>
            </w:pPr>
            <w:r w:rsidRPr="00FE03C3">
              <w:rPr>
                <w:sz w:val="14"/>
              </w:rPr>
              <w:t>Discussion: Goal Review (15.1)</w:t>
            </w:r>
          </w:p>
          <w:p w14:paraId="58D85417" w14:textId="4EBBE3D5" w:rsidR="00502B27" w:rsidRPr="00EF6818" w:rsidRDefault="007C3987" w:rsidP="00EF6818">
            <w:pPr>
              <w:pStyle w:val="AssignmentsLevel2"/>
              <w:rPr>
                <w:sz w:val="14"/>
              </w:rPr>
            </w:pPr>
            <w:r w:rsidRPr="00EF6818">
              <w:rPr>
                <w:sz w:val="14"/>
              </w:rPr>
              <w:t xml:space="preserve">Discussion: Reflection </w:t>
            </w:r>
            <w:r w:rsidR="00FE03C3" w:rsidRPr="00EF6818">
              <w:rPr>
                <w:sz w:val="14"/>
              </w:rPr>
              <w:t>#15 (15.1)</w:t>
            </w:r>
          </w:p>
        </w:tc>
      </w:tr>
      <w:tr w:rsidR="00502B27" w14:paraId="110A7FC5" w14:textId="77777777" w:rsidTr="00502B27">
        <w:tc>
          <w:tcPr>
            <w:tcW w:w="586" w:type="pct"/>
            <w:vAlign w:val="center"/>
          </w:tcPr>
          <w:p w14:paraId="033C30C4" w14:textId="44312023" w:rsidR="00502B27" w:rsidRPr="00FB7873" w:rsidRDefault="00502B27" w:rsidP="00502B27">
            <w:pPr>
              <w:tabs>
                <w:tab w:val="left" w:pos="0"/>
                <w:tab w:val="left" w:pos="3720"/>
              </w:tabs>
              <w:spacing w:before="40" w:after="40"/>
              <w:outlineLvl w:val="0"/>
              <w:rPr>
                <w:rFonts w:cs="Arial"/>
                <w:color w:val="000000"/>
                <w:szCs w:val="20"/>
              </w:rPr>
            </w:pPr>
            <w:r w:rsidRPr="00FB7873">
              <w:rPr>
                <w:rFonts w:cs="Arial"/>
                <w:szCs w:val="20"/>
              </w:rPr>
              <w:t>PLO</w:t>
            </w:r>
            <w:r w:rsidR="00543396">
              <w:rPr>
                <w:rFonts w:cs="Arial"/>
                <w:szCs w:val="20"/>
              </w:rPr>
              <w:t>3</w:t>
            </w:r>
          </w:p>
        </w:tc>
        <w:tc>
          <w:tcPr>
            <w:tcW w:w="1001" w:type="pct"/>
          </w:tcPr>
          <w:p w14:paraId="37277E7C" w14:textId="799328A9" w:rsidR="00502B27" w:rsidRPr="00FB7873" w:rsidRDefault="00502B27" w:rsidP="00502B27">
            <w:pPr>
              <w:tabs>
                <w:tab w:val="left" w:pos="0"/>
                <w:tab w:val="left" w:pos="3720"/>
              </w:tabs>
              <w:spacing w:before="40" w:after="40"/>
              <w:outlineLvl w:val="0"/>
              <w:rPr>
                <w:rFonts w:cs="Arial"/>
                <w:color w:val="000000"/>
                <w:szCs w:val="20"/>
              </w:rPr>
            </w:pPr>
            <w:r w:rsidRPr="00B1069D">
              <w:rPr>
                <w:rFonts w:cs="Arial"/>
                <w:b/>
                <w:szCs w:val="20"/>
              </w:rPr>
              <w:t>CLO3</w:t>
            </w:r>
            <w:r w:rsidRPr="00B1069D">
              <w:rPr>
                <w:rFonts w:cs="Arial"/>
                <w:szCs w:val="20"/>
              </w:rPr>
              <w:t xml:space="preserve">: Analyze the strategies applied by </w:t>
            </w:r>
            <w:r w:rsidRPr="00B1069D">
              <w:t xml:space="preserve">professional school counselors who are </w:t>
            </w:r>
            <w:r w:rsidRPr="00B1069D">
              <w:rPr>
                <w:rFonts w:cs="Arial"/>
                <w:szCs w:val="20"/>
              </w:rPr>
              <w:t>reflective practitioners.</w:t>
            </w:r>
          </w:p>
        </w:tc>
        <w:tc>
          <w:tcPr>
            <w:tcW w:w="827" w:type="pct"/>
            <w:vAlign w:val="center"/>
          </w:tcPr>
          <w:p w14:paraId="780BC487" w14:textId="77777777" w:rsidR="00502B27" w:rsidRDefault="008B1B6F" w:rsidP="00502B27">
            <w:pPr>
              <w:tabs>
                <w:tab w:val="left" w:pos="0"/>
                <w:tab w:val="left" w:pos="3720"/>
              </w:tabs>
              <w:spacing w:before="40" w:after="40"/>
              <w:outlineLvl w:val="0"/>
              <w:rPr>
                <w:rFonts w:cs="Arial"/>
                <w:szCs w:val="20"/>
              </w:rPr>
            </w:pPr>
            <w:r>
              <w:rPr>
                <w:rFonts w:cs="Arial"/>
                <w:szCs w:val="20"/>
              </w:rPr>
              <w:t>2.1</w:t>
            </w:r>
            <w:r w:rsidR="00A57F73">
              <w:rPr>
                <w:rFonts w:cs="Arial"/>
                <w:szCs w:val="20"/>
              </w:rPr>
              <w:t>, 2.2</w:t>
            </w:r>
          </w:p>
          <w:p w14:paraId="4D4C99AE" w14:textId="77777777" w:rsidR="00A57F73" w:rsidRDefault="00A57F73" w:rsidP="00502B27">
            <w:pPr>
              <w:tabs>
                <w:tab w:val="left" w:pos="0"/>
                <w:tab w:val="left" w:pos="3720"/>
              </w:tabs>
              <w:spacing w:before="40" w:after="40"/>
              <w:outlineLvl w:val="0"/>
              <w:rPr>
                <w:rFonts w:cs="Arial"/>
                <w:szCs w:val="20"/>
              </w:rPr>
            </w:pPr>
            <w:r>
              <w:rPr>
                <w:rFonts w:cs="Arial"/>
                <w:szCs w:val="20"/>
              </w:rPr>
              <w:t>3.1, 3.2</w:t>
            </w:r>
          </w:p>
          <w:p w14:paraId="77E0920B" w14:textId="77777777" w:rsidR="00A57F73" w:rsidRDefault="00A57F73" w:rsidP="00502B27">
            <w:pPr>
              <w:tabs>
                <w:tab w:val="left" w:pos="0"/>
                <w:tab w:val="left" w:pos="3720"/>
              </w:tabs>
              <w:spacing w:before="40" w:after="40"/>
              <w:outlineLvl w:val="0"/>
              <w:rPr>
                <w:rFonts w:cs="Arial"/>
                <w:szCs w:val="20"/>
              </w:rPr>
            </w:pPr>
            <w:r>
              <w:rPr>
                <w:rFonts w:cs="Arial"/>
                <w:szCs w:val="20"/>
              </w:rPr>
              <w:t>4.1</w:t>
            </w:r>
          </w:p>
          <w:p w14:paraId="1F15AF56" w14:textId="77777777" w:rsidR="002F4467" w:rsidRDefault="002F4467" w:rsidP="00502B27">
            <w:pPr>
              <w:tabs>
                <w:tab w:val="left" w:pos="0"/>
                <w:tab w:val="left" w:pos="3720"/>
              </w:tabs>
              <w:spacing w:before="40" w:after="40"/>
              <w:outlineLvl w:val="0"/>
              <w:rPr>
                <w:rFonts w:cs="Arial"/>
                <w:szCs w:val="20"/>
              </w:rPr>
            </w:pPr>
            <w:r>
              <w:rPr>
                <w:rFonts w:cs="Arial"/>
                <w:szCs w:val="20"/>
              </w:rPr>
              <w:t>5.1, 5.2</w:t>
            </w:r>
          </w:p>
          <w:p w14:paraId="6188CBB1" w14:textId="77777777" w:rsidR="00FB57E7" w:rsidRDefault="00FB57E7" w:rsidP="00502B27">
            <w:pPr>
              <w:tabs>
                <w:tab w:val="left" w:pos="0"/>
                <w:tab w:val="left" w:pos="3720"/>
              </w:tabs>
              <w:spacing w:before="40" w:after="40"/>
              <w:outlineLvl w:val="0"/>
              <w:rPr>
                <w:rFonts w:cs="Arial"/>
                <w:szCs w:val="20"/>
              </w:rPr>
            </w:pPr>
            <w:r>
              <w:rPr>
                <w:rFonts w:cs="Arial"/>
                <w:szCs w:val="20"/>
              </w:rPr>
              <w:t>6.1</w:t>
            </w:r>
          </w:p>
          <w:p w14:paraId="731ECDCE" w14:textId="77777777" w:rsidR="00475152" w:rsidRDefault="00475152" w:rsidP="00502B27">
            <w:pPr>
              <w:tabs>
                <w:tab w:val="left" w:pos="0"/>
                <w:tab w:val="left" w:pos="3720"/>
              </w:tabs>
              <w:spacing w:before="40" w:after="40"/>
              <w:outlineLvl w:val="0"/>
              <w:rPr>
                <w:rFonts w:cs="Arial"/>
                <w:szCs w:val="20"/>
              </w:rPr>
            </w:pPr>
            <w:r>
              <w:rPr>
                <w:rFonts w:cs="Arial"/>
                <w:szCs w:val="20"/>
              </w:rPr>
              <w:t>7.1</w:t>
            </w:r>
          </w:p>
          <w:p w14:paraId="7D753081" w14:textId="77777777" w:rsidR="00475152" w:rsidRDefault="00475152" w:rsidP="00502B27">
            <w:pPr>
              <w:tabs>
                <w:tab w:val="left" w:pos="0"/>
                <w:tab w:val="left" w:pos="3720"/>
              </w:tabs>
              <w:spacing w:before="40" w:after="40"/>
              <w:outlineLvl w:val="0"/>
              <w:rPr>
                <w:rFonts w:cs="Arial"/>
                <w:szCs w:val="20"/>
              </w:rPr>
            </w:pPr>
            <w:r>
              <w:rPr>
                <w:rFonts w:cs="Arial"/>
                <w:szCs w:val="20"/>
              </w:rPr>
              <w:t>8.1, 8.2</w:t>
            </w:r>
          </w:p>
          <w:p w14:paraId="35EAD7AA" w14:textId="77777777" w:rsidR="00475152" w:rsidRDefault="00475152" w:rsidP="00502B27">
            <w:pPr>
              <w:tabs>
                <w:tab w:val="left" w:pos="0"/>
                <w:tab w:val="left" w:pos="3720"/>
              </w:tabs>
              <w:spacing w:before="40" w:after="40"/>
              <w:outlineLvl w:val="0"/>
              <w:rPr>
                <w:rFonts w:cs="Arial"/>
                <w:szCs w:val="20"/>
              </w:rPr>
            </w:pPr>
            <w:r>
              <w:rPr>
                <w:rFonts w:cs="Arial"/>
                <w:szCs w:val="20"/>
              </w:rPr>
              <w:t>9.1</w:t>
            </w:r>
          </w:p>
          <w:p w14:paraId="640313C0" w14:textId="77777777" w:rsidR="00FE03C3" w:rsidRDefault="00FE03C3" w:rsidP="00502B27">
            <w:pPr>
              <w:tabs>
                <w:tab w:val="left" w:pos="0"/>
                <w:tab w:val="left" w:pos="3720"/>
              </w:tabs>
              <w:spacing w:before="40" w:after="40"/>
              <w:outlineLvl w:val="0"/>
              <w:rPr>
                <w:rFonts w:cs="Arial"/>
                <w:szCs w:val="20"/>
              </w:rPr>
            </w:pPr>
            <w:r>
              <w:rPr>
                <w:rFonts w:cs="Arial"/>
                <w:szCs w:val="20"/>
              </w:rPr>
              <w:t>10.1</w:t>
            </w:r>
          </w:p>
          <w:p w14:paraId="4E4D4B84" w14:textId="77777777" w:rsidR="00FE03C3" w:rsidRDefault="00FE03C3" w:rsidP="00502B27">
            <w:pPr>
              <w:tabs>
                <w:tab w:val="left" w:pos="0"/>
                <w:tab w:val="left" w:pos="3720"/>
              </w:tabs>
              <w:spacing w:before="40" w:after="40"/>
              <w:outlineLvl w:val="0"/>
              <w:rPr>
                <w:rFonts w:cs="Arial"/>
                <w:szCs w:val="20"/>
              </w:rPr>
            </w:pPr>
            <w:r>
              <w:rPr>
                <w:rFonts w:cs="Arial"/>
                <w:szCs w:val="20"/>
              </w:rPr>
              <w:t>11.2</w:t>
            </w:r>
          </w:p>
          <w:p w14:paraId="01AD96EC" w14:textId="77777777" w:rsidR="00FE03C3" w:rsidRDefault="00FE03C3" w:rsidP="00502B27">
            <w:pPr>
              <w:tabs>
                <w:tab w:val="left" w:pos="0"/>
                <w:tab w:val="left" w:pos="3720"/>
              </w:tabs>
              <w:spacing w:before="40" w:after="40"/>
              <w:outlineLvl w:val="0"/>
              <w:rPr>
                <w:rFonts w:cs="Arial"/>
                <w:szCs w:val="20"/>
              </w:rPr>
            </w:pPr>
            <w:r>
              <w:rPr>
                <w:rFonts w:cs="Arial"/>
                <w:szCs w:val="20"/>
              </w:rPr>
              <w:t>12.2</w:t>
            </w:r>
          </w:p>
          <w:p w14:paraId="0A05356C" w14:textId="77777777" w:rsidR="00FE03C3" w:rsidRDefault="00FE03C3" w:rsidP="00502B27">
            <w:pPr>
              <w:tabs>
                <w:tab w:val="left" w:pos="0"/>
                <w:tab w:val="left" w:pos="3720"/>
              </w:tabs>
              <w:spacing w:before="40" w:after="40"/>
              <w:outlineLvl w:val="0"/>
              <w:rPr>
                <w:rFonts w:cs="Arial"/>
                <w:szCs w:val="20"/>
              </w:rPr>
            </w:pPr>
            <w:r>
              <w:rPr>
                <w:rFonts w:cs="Arial"/>
                <w:szCs w:val="20"/>
              </w:rPr>
              <w:t>13.1</w:t>
            </w:r>
          </w:p>
          <w:p w14:paraId="012C2622" w14:textId="086CCA6A" w:rsidR="00FE03C3" w:rsidRPr="00FB7873" w:rsidRDefault="00FE03C3" w:rsidP="00502B27">
            <w:pPr>
              <w:tabs>
                <w:tab w:val="left" w:pos="0"/>
                <w:tab w:val="left" w:pos="3720"/>
              </w:tabs>
              <w:spacing w:before="40" w:after="40"/>
              <w:outlineLvl w:val="0"/>
              <w:rPr>
                <w:rFonts w:cs="Arial"/>
                <w:color w:val="000000"/>
                <w:szCs w:val="20"/>
              </w:rPr>
            </w:pPr>
            <w:r>
              <w:rPr>
                <w:rFonts w:cs="Arial"/>
                <w:szCs w:val="20"/>
              </w:rPr>
              <w:t>14.1</w:t>
            </w:r>
          </w:p>
        </w:tc>
        <w:tc>
          <w:tcPr>
            <w:tcW w:w="2586" w:type="pct"/>
            <w:vAlign w:val="center"/>
          </w:tcPr>
          <w:p w14:paraId="4FCA97F7" w14:textId="72C057FC" w:rsidR="008B1B6F" w:rsidRPr="00FE03C3" w:rsidRDefault="00A57F73" w:rsidP="008B1B6F">
            <w:pPr>
              <w:pStyle w:val="AssignmentsLevel2"/>
              <w:rPr>
                <w:sz w:val="14"/>
              </w:rPr>
            </w:pPr>
            <w:r w:rsidRPr="00FE03C3">
              <w:rPr>
                <w:sz w:val="14"/>
              </w:rPr>
              <w:t>Discussion: Practicum Goals (2.2, 2.3)</w:t>
            </w:r>
          </w:p>
          <w:p w14:paraId="2A34BC78" w14:textId="501B4673" w:rsidR="008B1B6F" w:rsidRPr="00FE03C3" w:rsidRDefault="007C3987" w:rsidP="008B1B6F">
            <w:pPr>
              <w:pStyle w:val="AssignmentsLevel2"/>
              <w:rPr>
                <w:sz w:val="14"/>
              </w:rPr>
            </w:pPr>
            <w:r w:rsidRPr="00B42595">
              <w:rPr>
                <w:sz w:val="14"/>
              </w:rPr>
              <w:t>Discussion: Reflection</w:t>
            </w:r>
            <w:r w:rsidR="008B1B6F" w:rsidRPr="00FE03C3">
              <w:rPr>
                <w:sz w:val="14"/>
              </w:rPr>
              <w:t xml:space="preserve"> #2</w:t>
            </w:r>
            <w:r w:rsidR="00A57F73" w:rsidRPr="00FE03C3">
              <w:rPr>
                <w:sz w:val="14"/>
              </w:rPr>
              <w:t xml:space="preserve"> (2.1, 2.2, 2.3)</w:t>
            </w:r>
          </w:p>
          <w:p w14:paraId="6B21A33F" w14:textId="77777777" w:rsidR="00A57F73" w:rsidRPr="00FE03C3" w:rsidRDefault="00A57F73" w:rsidP="00A57F73">
            <w:pPr>
              <w:pStyle w:val="AssignmentsLevel2"/>
              <w:rPr>
                <w:sz w:val="14"/>
              </w:rPr>
            </w:pPr>
            <w:r w:rsidRPr="00FE03C3">
              <w:rPr>
                <w:sz w:val="14"/>
              </w:rPr>
              <w:t>Discussion: Practicum Feedback (3.1, 3.2)</w:t>
            </w:r>
          </w:p>
          <w:p w14:paraId="04809ECD" w14:textId="416A7F45" w:rsidR="00A57F73" w:rsidRPr="00FE03C3" w:rsidRDefault="007C3987" w:rsidP="00A57F73">
            <w:pPr>
              <w:pStyle w:val="AssignmentsLevel2"/>
              <w:rPr>
                <w:sz w:val="14"/>
              </w:rPr>
            </w:pPr>
            <w:r w:rsidRPr="00B42595">
              <w:rPr>
                <w:sz w:val="14"/>
              </w:rPr>
              <w:t>Discussion: Reflection</w:t>
            </w:r>
            <w:r>
              <w:rPr>
                <w:sz w:val="14"/>
              </w:rPr>
              <w:t xml:space="preserve"> </w:t>
            </w:r>
            <w:r w:rsidR="00A57F73" w:rsidRPr="00FE03C3">
              <w:rPr>
                <w:sz w:val="14"/>
              </w:rPr>
              <w:t>#3 (3.1, 3.2)</w:t>
            </w:r>
          </w:p>
          <w:p w14:paraId="392E997C" w14:textId="77777777" w:rsidR="00A57F73" w:rsidRPr="00FE03C3" w:rsidRDefault="00A57F73" w:rsidP="00A57F73">
            <w:pPr>
              <w:pStyle w:val="AssignmentsLevel2"/>
              <w:rPr>
                <w:bCs/>
                <w:sz w:val="14"/>
              </w:rPr>
            </w:pPr>
            <w:r w:rsidRPr="00FE03C3">
              <w:rPr>
                <w:bCs/>
                <w:sz w:val="14"/>
              </w:rPr>
              <w:t>Discussion: Practicum Self-Care (4.1, 4.2)</w:t>
            </w:r>
          </w:p>
          <w:p w14:paraId="4BC2FD11" w14:textId="2DA15D93" w:rsidR="00A57F73" w:rsidRPr="00FE03C3" w:rsidRDefault="007C3987" w:rsidP="00A57F73">
            <w:pPr>
              <w:pStyle w:val="AssignmentsLevel2"/>
              <w:rPr>
                <w:bCs/>
                <w:sz w:val="14"/>
              </w:rPr>
            </w:pPr>
            <w:r w:rsidRPr="00B42595">
              <w:rPr>
                <w:sz w:val="14"/>
              </w:rPr>
              <w:t>Discussion: Reflection</w:t>
            </w:r>
            <w:r w:rsidR="00A57F73" w:rsidRPr="00FE03C3">
              <w:rPr>
                <w:sz w:val="14"/>
              </w:rPr>
              <w:t xml:space="preserve"> #4 (4.1, 4.2)</w:t>
            </w:r>
          </w:p>
          <w:p w14:paraId="7555558E" w14:textId="77777777" w:rsidR="00FB57E7" w:rsidRPr="00FE03C3" w:rsidRDefault="00FB57E7" w:rsidP="00FB57E7">
            <w:pPr>
              <w:pStyle w:val="AssignmentsLevel2"/>
              <w:rPr>
                <w:bCs/>
                <w:sz w:val="14"/>
              </w:rPr>
            </w:pPr>
            <w:r w:rsidRPr="00FE03C3">
              <w:rPr>
                <w:bCs/>
                <w:sz w:val="14"/>
              </w:rPr>
              <w:t>Discussion: Practicum Burnout/Compassion Fatigue Plan (5.1, 5.2, 5.3)</w:t>
            </w:r>
          </w:p>
          <w:p w14:paraId="65C01F58" w14:textId="228F8C46" w:rsidR="00FB57E7" w:rsidRPr="00FE03C3" w:rsidRDefault="007C3987" w:rsidP="00FB57E7">
            <w:pPr>
              <w:pStyle w:val="AssignmentsLevel2"/>
              <w:rPr>
                <w:bCs/>
                <w:sz w:val="14"/>
              </w:rPr>
            </w:pPr>
            <w:r w:rsidRPr="00B42595">
              <w:rPr>
                <w:sz w:val="14"/>
              </w:rPr>
              <w:t>Discussion: Reflection</w:t>
            </w:r>
            <w:r w:rsidR="00FB57E7" w:rsidRPr="00FE03C3">
              <w:rPr>
                <w:bCs/>
                <w:sz w:val="14"/>
              </w:rPr>
              <w:t xml:space="preserve"> #5 (5.1, 5.2, 5.3)</w:t>
            </w:r>
          </w:p>
          <w:p w14:paraId="639AC9DF" w14:textId="77777777" w:rsidR="00475152" w:rsidRPr="00FE03C3" w:rsidRDefault="00475152" w:rsidP="00475152">
            <w:pPr>
              <w:pStyle w:val="AssignmentsLevel2"/>
              <w:rPr>
                <w:sz w:val="14"/>
              </w:rPr>
            </w:pPr>
            <w:r w:rsidRPr="00FE03C3">
              <w:rPr>
                <w:sz w:val="14"/>
              </w:rPr>
              <w:t>Discussion: Child Abuse Reporting (6.1, 6.2)</w:t>
            </w:r>
          </w:p>
          <w:p w14:paraId="443F4E59" w14:textId="77777777" w:rsidR="00475152" w:rsidRPr="00FE03C3" w:rsidRDefault="00475152" w:rsidP="00475152">
            <w:pPr>
              <w:pStyle w:val="AssignmentsLevel2"/>
              <w:rPr>
                <w:bCs/>
                <w:sz w:val="14"/>
              </w:rPr>
            </w:pPr>
            <w:r w:rsidRPr="00FE03C3">
              <w:rPr>
                <w:bCs/>
                <w:sz w:val="14"/>
              </w:rPr>
              <w:t xml:space="preserve">Discussion: Crisis Intervention </w:t>
            </w:r>
            <w:r w:rsidRPr="00FE03C3">
              <w:rPr>
                <w:sz w:val="14"/>
              </w:rPr>
              <w:t>(6.1, 6.2)</w:t>
            </w:r>
          </w:p>
          <w:p w14:paraId="4BAD7A1B" w14:textId="77777777" w:rsidR="00475152" w:rsidRPr="00FE03C3" w:rsidRDefault="00475152" w:rsidP="00475152">
            <w:pPr>
              <w:pStyle w:val="AssignmentsLevel2"/>
              <w:rPr>
                <w:bCs/>
                <w:sz w:val="14"/>
              </w:rPr>
            </w:pPr>
            <w:r w:rsidRPr="00FE03C3">
              <w:rPr>
                <w:sz w:val="14"/>
              </w:rPr>
              <w:t>Discussion: Suicide Threat Protocol (6.1, 6.2)</w:t>
            </w:r>
          </w:p>
          <w:p w14:paraId="59324C7A" w14:textId="780511EC" w:rsidR="00475152" w:rsidRPr="00FE03C3" w:rsidRDefault="007C3987" w:rsidP="00475152">
            <w:pPr>
              <w:pStyle w:val="AssignmentsLevel2"/>
              <w:rPr>
                <w:bCs/>
                <w:sz w:val="14"/>
              </w:rPr>
            </w:pPr>
            <w:r w:rsidRPr="00B42595">
              <w:rPr>
                <w:sz w:val="14"/>
              </w:rPr>
              <w:t>Discussion: Reflection</w:t>
            </w:r>
            <w:r w:rsidR="00475152" w:rsidRPr="00FE03C3">
              <w:rPr>
                <w:sz w:val="14"/>
              </w:rPr>
              <w:t xml:space="preserve"> #6 (6.1, 6.2)</w:t>
            </w:r>
          </w:p>
          <w:p w14:paraId="6F3E7C50" w14:textId="77777777" w:rsidR="00475152" w:rsidRPr="00FE03C3" w:rsidRDefault="00475152" w:rsidP="00475152">
            <w:pPr>
              <w:pStyle w:val="AssignmentsLevel2"/>
              <w:rPr>
                <w:sz w:val="14"/>
              </w:rPr>
            </w:pPr>
            <w:r w:rsidRPr="00FE03C3">
              <w:rPr>
                <w:bCs/>
                <w:sz w:val="14"/>
              </w:rPr>
              <w:t xml:space="preserve">Discussion: </w:t>
            </w:r>
            <w:r w:rsidRPr="00FE03C3">
              <w:rPr>
                <w:sz w:val="14"/>
              </w:rPr>
              <w:t>Effective Counselors (7.1, 7.2)</w:t>
            </w:r>
          </w:p>
          <w:p w14:paraId="4B33EA2B" w14:textId="758D8949" w:rsidR="00475152" w:rsidRPr="00FE03C3" w:rsidRDefault="007C3987" w:rsidP="00475152">
            <w:pPr>
              <w:pStyle w:val="AssignmentsLevel2"/>
              <w:rPr>
                <w:sz w:val="14"/>
              </w:rPr>
            </w:pPr>
            <w:r w:rsidRPr="00B42595">
              <w:rPr>
                <w:sz w:val="14"/>
              </w:rPr>
              <w:t>Discussion: Reflection</w:t>
            </w:r>
            <w:r w:rsidR="00475152" w:rsidRPr="00FE03C3">
              <w:rPr>
                <w:sz w:val="14"/>
              </w:rPr>
              <w:t xml:space="preserve"> #7 (7.1, 7.2)</w:t>
            </w:r>
          </w:p>
          <w:p w14:paraId="067D2FEC" w14:textId="77777777" w:rsidR="00475152" w:rsidRPr="00FE03C3" w:rsidRDefault="00475152" w:rsidP="00475152">
            <w:pPr>
              <w:pStyle w:val="AssignmentsLevel2"/>
              <w:rPr>
                <w:bCs/>
                <w:sz w:val="14"/>
              </w:rPr>
            </w:pPr>
            <w:r w:rsidRPr="00FE03C3">
              <w:rPr>
                <w:bCs/>
                <w:sz w:val="14"/>
              </w:rPr>
              <w:t>Discussion: Organizational Culture (8.1, 8.2)</w:t>
            </w:r>
          </w:p>
          <w:p w14:paraId="0BA42C88" w14:textId="51D8ADC7" w:rsidR="00475152" w:rsidRPr="00FE03C3" w:rsidRDefault="007C3987" w:rsidP="00475152">
            <w:pPr>
              <w:pStyle w:val="AssignmentsLevel2"/>
              <w:rPr>
                <w:bCs/>
                <w:sz w:val="14"/>
              </w:rPr>
            </w:pPr>
            <w:r w:rsidRPr="00B42595">
              <w:rPr>
                <w:sz w:val="14"/>
              </w:rPr>
              <w:t>Discussion: Reflection</w:t>
            </w:r>
            <w:r w:rsidR="00475152" w:rsidRPr="00FE03C3">
              <w:rPr>
                <w:bCs/>
                <w:sz w:val="14"/>
              </w:rPr>
              <w:t xml:space="preserve"> #8 (8.1, 8.2)</w:t>
            </w:r>
          </w:p>
          <w:p w14:paraId="0DA33867" w14:textId="77777777" w:rsidR="00FE03C3" w:rsidRPr="00FE03C3" w:rsidRDefault="00FE03C3" w:rsidP="00FE03C3">
            <w:pPr>
              <w:pStyle w:val="AssignmentsLevel2"/>
              <w:rPr>
                <w:bCs/>
                <w:sz w:val="14"/>
              </w:rPr>
            </w:pPr>
            <w:r w:rsidRPr="00FE03C3">
              <w:rPr>
                <w:bCs/>
                <w:sz w:val="14"/>
              </w:rPr>
              <w:t>Discussion: Ethics (9.1)</w:t>
            </w:r>
          </w:p>
          <w:p w14:paraId="49B77559" w14:textId="008F99AB" w:rsidR="00FE03C3" w:rsidRPr="00FE03C3" w:rsidRDefault="007C3987" w:rsidP="00FE03C3">
            <w:pPr>
              <w:pStyle w:val="AssignmentsLevel2"/>
              <w:rPr>
                <w:bCs/>
                <w:sz w:val="14"/>
              </w:rPr>
            </w:pPr>
            <w:r w:rsidRPr="00B42595">
              <w:rPr>
                <w:sz w:val="14"/>
              </w:rPr>
              <w:t>Discussion: Reflection</w:t>
            </w:r>
            <w:r w:rsidR="00FE03C3" w:rsidRPr="00FE03C3">
              <w:rPr>
                <w:sz w:val="14"/>
              </w:rPr>
              <w:t xml:space="preserve"> #9 (9.1)</w:t>
            </w:r>
          </w:p>
          <w:p w14:paraId="53FB22E2" w14:textId="77777777" w:rsidR="00FE03C3" w:rsidRPr="00FE03C3" w:rsidRDefault="00FE03C3" w:rsidP="00FE03C3">
            <w:pPr>
              <w:pStyle w:val="AssignmentsLevel2"/>
              <w:rPr>
                <w:sz w:val="14"/>
              </w:rPr>
            </w:pPr>
            <w:r w:rsidRPr="00FE03C3">
              <w:rPr>
                <w:bCs/>
                <w:sz w:val="14"/>
              </w:rPr>
              <w:t>Discussion: Documentation (10.1)</w:t>
            </w:r>
          </w:p>
          <w:p w14:paraId="64762220" w14:textId="2006D797" w:rsidR="00FE03C3" w:rsidRPr="00FE03C3" w:rsidRDefault="007C3987" w:rsidP="00FE03C3">
            <w:pPr>
              <w:pStyle w:val="AssignmentsLevel2"/>
              <w:rPr>
                <w:sz w:val="14"/>
              </w:rPr>
            </w:pPr>
            <w:r w:rsidRPr="00B42595">
              <w:rPr>
                <w:sz w:val="14"/>
              </w:rPr>
              <w:t>Discussion: Reflection</w:t>
            </w:r>
            <w:r w:rsidR="00FE03C3" w:rsidRPr="00FE03C3">
              <w:rPr>
                <w:sz w:val="14"/>
              </w:rPr>
              <w:t xml:space="preserve"> #10 (10.1)</w:t>
            </w:r>
          </w:p>
          <w:p w14:paraId="5152CDE6" w14:textId="77777777" w:rsidR="00FE03C3" w:rsidRPr="00FE03C3" w:rsidRDefault="00FE03C3" w:rsidP="00FE03C3">
            <w:pPr>
              <w:pStyle w:val="AssignmentsLevel2"/>
              <w:rPr>
                <w:sz w:val="14"/>
              </w:rPr>
            </w:pPr>
            <w:r w:rsidRPr="00FE03C3">
              <w:rPr>
                <w:sz w:val="14"/>
              </w:rPr>
              <w:t>Discussion: Counseling Strengths (11.1, 11.2)</w:t>
            </w:r>
          </w:p>
          <w:p w14:paraId="71E81FD9" w14:textId="4189849D" w:rsidR="00475152" w:rsidRPr="00FE03C3" w:rsidRDefault="007C3987" w:rsidP="00FE03C3">
            <w:pPr>
              <w:pStyle w:val="AssignmentsLevel2"/>
              <w:rPr>
                <w:sz w:val="14"/>
              </w:rPr>
            </w:pPr>
            <w:r w:rsidRPr="00B42595">
              <w:rPr>
                <w:sz w:val="14"/>
              </w:rPr>
              <w:t>Discussion: Reflection</w:t>
            </w:r>
            <w:r w:rsidR="00FE03C3" w:rsidRPr="00FE03C3">
              <w:rPr>
                <w:sz w:val="14"/>
              </w:rPr>
              <w:t xml:space="preserve"> #11 (11.1, 11.2)</w:t>
            </w:r>
          </w:p>
          <w:p w14:paraId="0B7874E1" w14:textId="77777777" w:rsidR="00FE03C3" w:rsidRPr="00FE03C3" w:rsidRDefault="00FE03C3" w:rsidP="00FE03C3">
            <w:pPr>
              <w:pStyle w:val="AssignmentsLevel2"/>
              <w:rPr>
                <w:sz w:val="14"/>
              </w:rPr>
            </w:pPr>
            <w:r w:rsidRPr="00FE03C3">
              <w:rPr>
                <w:sz w:val="14"/>
              </w:rPr>
              <w:t>Discussion: Counseling Success (12.1, 12.2)</w:t>
            </w:r>
          </w:p>
          <w:p w14:paraId="5A917983" w14:textId="53306CAC" w:rsidR="00FE03C3" w:rsidRPr="00FE03C3" w:rsidRDefault="007C3987" w:rsidP="00FE03C3">
            <w:pPr>
              <w:pStyle w:val="AssignmentsLevel2"/>
              <w:rPr>
                <w:sz w:val="14"/>
              </w:rPr>
            </w:pPr>
            <w:r w:rsidRPr="00B42595">
              <w:rPr>
                <w:sz w:val="14"/>
              </w:rPr>
              <w:t>Discussion: Reflection</w:t>
            </w:r>
            <w:r w:rsidR="00FE03C3" w:rsidRPr="00FE03C3">
              <w:rPr>
                <w:sz w:val="14"/>
              </w:rPr>
              <w:t xml:space="preserve"> #12 (12.1, 12.2)</w:t>
            </w:r>
          </w:p>
          <w:p w14:paraId="2FA5E34F" w14:textId="494F469F" w:rsidR="00FE03C3" w:rsidRPr="00FE03C3" w:rsidRDefault="00FE03C3" w:rsidP="00FE03C3">
            <w:pPr>
              <w:pStyle w:val="AssignmentsLevel2"/>
              <w:rPr>
                <w:sz w:val="14"/>
              </w:rPr>
            </w:pPr>
            <w:r w:rsidRPr="00FE03C3">
              <w:rPr>
                <w:bCs/>
                <w:sz w:val="14"/>
              </w:rPr>
              <w:t xml:space="preserve">Discussion: </w:t>
            </w:r>
            <w:r w:rsidRPr="00FE03C3">
              <w:rPr>
                <w:sz w:val="14"/>
              </w:rPr>
              <w:t>Multicultural Perspectives (13.1)</w:t>
            </w:r>
          </w:p>
          <w:p w14:paraId="5525F224" w14:textId="03C5D822" w:rsidR="00FE03C3" w:rsidRPr="00FE03C3" w:rsidRDefault="007C3987" w:rsidP="00FE03C3">
            <w:pPr>
              <w:pStyle w:val="AssignmentsLevel2"/>
              <w:rPr>
                <w:sz w:val="14"/>
              </w:rPr>
            </w:pPr>
            <w:r w:rsidRPr="00B42595">
              <w:rPr>
                <w:sz w:val="14"/>
              </w:rPr>
              <w:t>Discussion: Reflection</w:t>
            </w:r>
            <w:r w:rsidR="00FE03C3" w:rsidRPr="00FE03C3">
              <w:rPr>
                <w:sz w:val="14"/>
              </w:rPr>
              <w:t xml:space="preserve"> #13 (13.1)</w:t>
            </w:r>
          </w:p>
          <w:p w14:paraId="7A8197EA" w14:textId="77777777" w:rsidR="00FE03C3" w:rsidRPr="00FE03C3" w:rsidRDefault="00FE03C3" w:rsidP="00FE03C3">
            <w:pPr>
              <w:pStyle w:val="AssignmentsLevel2"/>
              <w:rPr>
                <w:sz w:val="14"/>
              </w:rPr>
            </w:pPr>
            <w:r w:rsidRPr="00FE03C3">
              <w:rPr>
                <w:sz w:val="14"/>
              </w:rPr>
              <w:t>Discussion: Termination (14.1)</w:t>
            </w:r>
          </w:p>
          <w:p w14:paraId="552BEC06" w14:textId="123DA5A8" w:rsidR="00502B27" w:rsidRPr="00FE03C3" w:rsidRDefault="007C3987" w:rsidP="00EF6818">
            <w:pPr>
              <w:pStyle w:val="AssignmentsLevel2"/>
              <w:rPr>
                <w:sz w:val="14"/>
              </w:rPr>
            </w:pPr>
            <w:r w:rsidRPr="00B42595">
              <w:rPr>
                <w:sz w:val="14"/>
              </w:rPr>
              <w:t>Discussion: Reflection</w:t>
            </w:r>
            <w:r w:rsidR="00FE03C3" w:rsidRPr="00FE03C3">
              <w:rPr>
                <w:sz w:val="14"/>
              </w:rPr>
              <w:t xml:space="preserve"> #14 (14.1)</w:t>
            </w:r>
            <w:r w:rsidR="00EF6818" w:rsidRPr="00FE03C3" w:rsidDel="00EF6818">
              <w:rPr>
                <w:sz w:val="14"/>
              </w:rPr>
              <w:t xml:space="preserve"> </w:t>
            </w:r>
          </w:p>
        </w:tc>
      </w:tr>
      <w:tr w:rsidR="00502B27" w14:paraId="62E814DC" w14:textId="77777777" w:rsidTr="00502B27">
        <w:tc>
          <w:tcPr>
            <w:tcW w:w="586" w:type="pct"/>
            <w:shd w:val="clear" w:color="auto" w:fill="D8D9DA"/>
            <w:vAlign w:val="center"/>
          </w:tcPr>
          <w:p w14:paraId="5AD45705" w14:textId="51B5D764" w:rsidR="00502B27" w:rsidRPr="00FB7873" w:rsidRDefault="00502B27" w:rsidP="00502B27">
            <w:pPr>
              <w:tabs>
                <w:tab w:val="left" w:pos="0"/>
                <w:tab w:val="left" w:pos="3720"/>
              </w:tabs>
              <w:spacing w:before="40" w:after="40"/>
              <w:outlineLvl w:val="0"/>
              <w:rPr>
                <w:rFonts w:cs="Arial"/>
                <w:color w:val="000000"/>
                <w:szCs w:val="20"/>
              </w:rPr>
            </w:pPr>
            <w:r w:rsidRPr="00FB7873">
              <w:rPr>
                <w:rFonts w:cs="Arial"/>
                <w:szCs w:val="20"/>
              </w:rPr>
              <w:t>PLO</w:t>
            </w:r>
            <w:r w:rsidR="00543396">
              <w:rPr>
                <w:rFonts w:cs="Arial"/>
                <w:szCs w:val="20"/>
              </w:rPr>
              <w:t>4</w:t>
            </w:r>
          </w:p>
        </w:tc>
        <w:tc>
          <w:tcPr>
            <w:tcW w:w="1001" w:type="pct"/>
            <w:shd w:val="clear" w:color="auto" w:fill="D8D9DA"/>
          </w:tcPr>
          <w:p w14:paraId="1F1B4C56" w14:textId="1B17FB73" w:rsidR="00502B27" w:rsidRPr="00FB7873" w:rsidRDefault="00502B27" w:rsidP="00502B27">
            <w:pPr>
              <w:tabs>
                <w:tab w:val="left" w:pos="0"/>
                <w:tab w:val="left" w:pos="3720"/>
              </w:tabs>
              <w:spacing w:before="40" w:after="40"/>
              <w:outlineLvl w:val="0"/>
              <w:rPr>
                <w:rFonts w:cs="Arial"/>
                <w:color w:val="000000"/>
                <w:szCs w:val="20"/>
              </w:rPr>
            </w:pPr>
            <w:r w:rsidRPr="00B1069D">
              <w:rPr>
                <w:rFonts w:cs="Arial"/>
                <w:b/>
                <w:szCs w:val="20"/>
              </w:rPr>
              <w:t>CLO4</w:t>
            </w:r>
            <w:r w:rsidRPr="00B1069D">
              <w:rPr>
                <w:rFonts w:cs="Arial"/>
                <w:szCs w:val="20"/>
              </w:rPr>
              <w:t>: Synthesize knowledge of counseling theories to develop a personal theoretical orientation.</w:t>
            </w:r>
          </w:p>
        </w:tc>
        <w:tc>
          <w:tcPr>
            <w:tcW w:w="827" w:type="pct"/>
            <w:shd w:val="clear" w:color="auto" w:fill="D8D9DA"/>
            <w:vAlign w:val="center"/>
          </w:tcPr>
          <w:p w14:paraId="298EAFEB" w14:textId="77777777" w:rsidR="00502B27" w:rsidRDefault="00A57F73" w:rsidP="00502B27">
            <w:pPr>
              <w:tabs>
                <w:tab w:val="left" w:pos="0"/>
                <w:tab w:val="left" w:pos="3720"/>
              </w:tabs>
              <w:spacing w:before="40" w:after="40"/>
              <w:outlineLvl w:val="0"/>
              <w:rPr>
                <w:rFonts w:cs="Arial"/>
                <w:szCs w:val="20"/>
              </w:rPr>
            </w:pPr>
            <w:r>
              <w:rPr>
                <w:rFonts w:cs="Arial"/>
                <w:szCs w:val="20"/>
              </w:rPr>
              <w:t>3.1</w:t>
            </w:r>
          </w:p>
          <w:p w14:paraId="6FB60B18" w14:textId="77777777" w:rsidR="00A57F73" w:rsidRDefault="00A57F73" w:rsidP="00502B27">
            <w:pPr>
              <w:tabs>
                <w:tab w:val="left" w:pos="0"/>
                <w:tab w:val="left" w:pos="3720"/>
              </w:tabs>
              <w:spacing w:before="40" w:after="40"/>
              <w:outlineLvl w:val="0"/>
              <w:rPr>
                <w:rFonts w:cs="Arial"/>
                <w:szCs w:val="20"/>
              </w:rPr>
            </w:pPr>
            <w:r>
              <w:rPr>
                <w:rFonts w:cs="Arial"/>
                <w:szCs w:val="20"/>
              </w:rPr>
              <w:t>4.1, 4.2</w:t>
            </w:r>
          </w:p>
          <w:p w14:paraId="00137E85" w14:textId="77777777" w:rsidR="002F4467" w:rsidRDefault="002F4467" w:rsidP="00502B27">
            <w:pPr>
              <w:tabs>
                <w:tab w:val="left" w:pos="0"/>
                <w:tab w:val="left" w:pos="3720"/>
              </w:tabs>
              <w:spacing w:before="40" w:after="40"/>
              <w:outlineLvl w:val="0"/>
              <w:rPr>
                <w:rFonts w:cs="Arial"/>
                <w:szCs w:val="20"/>
              </w:rPr>
            </w:pPr>
            <w:r>
              <w:rPr>
                <w:rFonts w:cs="Arial"/>
                <w:szCs w:val="20"/>
              </w:rPr>
              <w:t>5.1, 5.2, 5.3</w:t>
            </w:r>
          </w:p>
          <w:p w14:paraId="2E989EB9" w14:textId="77777777" w:rsidR="00FB57E7" w:rsidRDefault="00FB57E7" w:rsidP="00502B27">
            <w:pPr>
              <w:tabs>
                <w:tab w:val="left" w:pos="0"/>
                <w:tab w:val="left" w:pos="3720"/>
              </w:tabs>
              <w:spacing w:before="40" w:after="40"/>
              <w:outlineLvl w:val="0"/>
              <w:rPr>
                <w:rFonts w:cs="Arial"/>
                <w:szCs w:val="20"/>
              </w:rPr>
            </w:pPr>
            <w:r>
              <w:rPr>
                <w:rFonts w:cs="Arial"/>
                <w:szCs w:val="20"/>
              </w:rPr>
              <w:t>6.1</w:t>
            </w:r>
          </w:p>
          <w:p w14:paraId="38EFAD12" w14:textId="77777777" w:rsidR="00475152" w:rsidRDefault="00475152" w:rsidP="00502B27">
            <w:pPr>
              <w:tabs>
                <w:tab w:val="left" w:pos="0"/>
                <w:tab w:val="left" w:pos="3720"/>
              </w:tabs>
              <w:spacing w:before="40" w:after="40"/>
              <w:outlineLvl w:val="0"/>
              <w:rPr>
                <w:rFonts w:cs="Arial"/>
                <w:szCs w:val="20"/>
              </w:rPr>
            </w:pPr>
            <w:r>
              <w:rPr>
                <w:rFonts w:cs="Arial"/>
                <w:szCs w:val="20"/>
              </w:rPr>
              <w:t>7.2</w:t>
            </w:r>
          </w:p>
          <w:p w14:paraId="0BB092D7" w14:textId="77777777" w:rsidR="00475152" w:rsidRDefault="00475152" w:rsidP="00502B27">
            <w:pPr>
              <w:tabs>
                <w:tab w:val="left" w:pos="0"/>
                <w:tab w:val="left" w:pos="3720"/>
              </w:tabs>
              <w:spacing w:before="40" w:after="40"/>
              <w:outlineLvl w:val="0"/>
              <w:rPr>
                <w:rFonts w:cs="Arial"/>
                <w:szCs w:val="20"/>
              </w:rPr>
            </w:pPr>
            <w:r>
              <w:rPr>
                <w:rFonts w:cs="Arial"/>
                <w:szCs w:val="20"/>
              </w:rPr>
              <w:t>8.1, 8.2</w:t>
            </w:r>
          </w:p>
          <w:p w14:paraId="754C39D5" w14:textId="00A7D4AA" w:rsidR="00FE03C3" w:rsidRPr="00FB7873" w:rsidRDefault="00FE03C3" w:rsidP="00502B27">
            <w:pPr>
              <w:tabs>
                <w:tab w:val="left" w:pos="0"/>
                <w:tab w:val="left" w:pos="3720"/>
              </w:tabs>
              <w:spacing w:before="40" w:after="40"/>
              <w:outlineLvl w:val="0"/>
              <w:rPr>
                <w:rFonts w:cs="Arial"/>
                <w:color w:val="000000"/>
                <w:szCs w:val="20"/>
              </w:rPr>
            </w:pPr>
            <w:r>
              <w:rPr>
                <w:rFonts w:cs="Arial"/>
                <w:szCs w:val="20"/>
              </w:rPr>
              <w:t>12.2</w:t>
            </w:r>
          </w:p>
        </w:tc>
        <w:tc>
          <w:tcPr>
            <w:tcW w:w="2586" w:type="pct"/>
            <w:shd w:val="clear" w:color="auto" w:fill="D8D9DA"/>
            <w:vAlign w:val="center"/>
          </w:tcPr>
          <w:p w14:paraId="4573DFE1" w14:textId="77777777" w:rsidR="00A57F73" w:rsidRPr="00FE03C3" w:rsidRDefault="00A57F73" w:rsidP="00A57F73">
            <w:pPr>
              <w:pStyle w:val="AssignmentsLevel2"/>
              <w:rPr>
                <w:sz w:val="14"/>
              </w:rPr>
            </w:pPr>
            <w:r w:rsidRPr="00FE03C3">
              <w:rPr>
                <w:sz w:val="14"/>
              </w:rPr>
              <w:t>Discussion: Practicum Feedback (3.1, 3.2)</w:t>
            </w:r>
          </w:p>
          <w:p w14:paraId="096095DB" w14:textId="415DA72A" w:rsidR="00A57F73" w:rsidRPr="00FE03C3" w:rsidRDefault="007C3987" w:rsidP="00A57F73">
            <w:pPr>
              <w:pStyle w:val="AssignmentsLevel2"/>
              <w:rPr>
                <w:sz w:val="14"/>
              </w:rPr>
            </w:pPr>
            <w:r w:rsidRPr="00B42595">
              <w:rPr>
                <w:sz w:val="14"/>
              </w:rPr>
              <w:t>Discussion: Reflection</w:t>
            </w:r>
            <w:r w:rsidR="00A57F73" w:rsidRPr="00FE03C3">
              <w:rPr>
                <w:sz w:val="14"/>
              </w:rPr>
              <w:t xml:space="preserve"> #3 (3.1, 3.2)</w:t>
            </w:r>
          </w:p>
          <w:p w14:paraId="2F9F7C86" w14:textId="77777777" w:rsidR="00A57F73" w:rsidRPr="00FE03C3" w:rsidRDefault="00A57F73" w:rsidP="00A57F73">
            <w:pPr>
              <w:pStyle w:val="AssignmentsLevel2"/>
              <w:rPr>
                <w:bCs/>
                <w:sz w:val="14"/>
              </w:rPr>
            </w:pPr>
            <w:r w:rsidRPr="00FE03C3">
              <w:rPr>
                <w:bCs/>
                <w:sz w:val="14"/>
              </w:rPr>
              <w:t>Discussion: Practicum Self-Care (4.1, 4.2)</w:t>
            </w:r>
          </w:p>
          <w:p w14:paraId="1478EA56" w14:textId="40E2D5DE" w:rsidR="00A57F73" w:rsidRPr="00FE03C3" w:rsidRDefault="007C3987" w:rsidP="00A57F73">
            <w:pPr>
              <w:pStyle w:val="AssignmentsLevel2"/>
              <w:rPr>
                <w:bCs/>
                <w:sz w:val="14"/>
              </w:rPr>
            </w:pPr>
            <w:r w:rsidRPr="00B42595">
              <w:rPr>
                <w:sz w:val="14"/>
              </w:rPr>
              <w:t>Discussion: Reflection</w:t>
            </w:r>
            <w:r w:rsidR="00A57F73" w:rsidRPr="00FE03C3">
              <w:rPr>
                <w:sz w:val="14"/>
              </w:rPr>
              <w:t xml:space="preserve"> #4 (4.1, 4.2)</w:t>
            </w:r>
          </w:p>
          <w:p w14:paraId="5E656975" w14:textId="77777777" w:rsidR="00FB57E7" w:rsidRPr="00FE03C3" w:rsidRDefault="00FB57E7" w:rsidP="00FB57E7">
            <w:pPr>
              <w:pStyle w:val="AssignmentsLevel2"/>
              <w:rPr>
                <w:bCs/>
                <w:sz w:val="14"/>
              </w:rPr>
            </w:pPr>
            <w:r w:rsidRPr="00FE03C3">
              <w:rPr>
                <w:bCs/>
                <w:sz w:val="14"/>
              </w:rPr>
              <w:t>Discussion: Practicum Burnout/Compassion Fatigue Plan (5.1, 5.2, 5.3)</w:t>
            </w:r>
          </w:p>
          <w:p w14:paraId="738BA72F" w14:textId="593376CB" w:rsidR="00FB57E7" w:rsidRPr="00FE03C3" w:rsidRDefault="007C3987" w:rsidP="00FB57E7">
            <w:pPr>
              <w:pStyle w:val="AssignmentsLevel2"/>
              <w:rPr>
                <w:bCs/>
                <w:sz w:val="14"/>
              </w:rPr>
            </w:pPr>
            <w:r w:rsidRPr="00B42595">
              <w:rPr>
                <w:sz w:val="14"/>
              </w:rPr>
              <w:t>Discussion: Reflection</w:t>
            </w:r>
            <w:r w:rsidR="00FB57E7" w:rsidRPr="00FE03C3">
              <w:rPr>
                <w:bCs/>
                <w:sz w:val="14"/>
              </w:rPr>
              <w:t xml:space="preserve"> #5 (5.1, 5.2, 5.3)</w:t>
            </w:r>
          </w:p>
          <w:p w14:paraId="2B602DEA" w14:textId="77777777" w:rsidR="00475152" w:rsidRPr="00FE03C3" w:rsidRDefault="00475152" w:rsidP="00475152">
            <w:pPr>
              <w:pStyle w:val="AssignmentsLevel2"/>
              <w:rPr>
                <w:sz w:val="14"/>
              </w:rPr>
            </w:pPr>
            <w:r w:rsidRPr="00FE03C3">
              <w:rPr>
                <w:sz w:val="14"/>
              </w:rPr>
              <w:t>Discussion: Child Abuse Reporting (6.1, 6.2)</w:t>
            </w:r>
          </w:p>
          <w:p w14:paraId="23CE371C" w14:textId="77777777" w:rsidR="00475152" w:rsidRPr="00FE03C3" w:rsidRDefault="00475152" w:rsidP="00475152">
            <w:pPr>
              <w:pStyle w:val="AssignmentsLevel2"/>
              <w:rPr>
                <w:bCs/>
                <w:sz w:val="14"/>
              </w:rPr>
            </w:pPr>
            <w:r w:rsidRPr="00FE03C3">
              <w:rPr>
                <w:bCs/>
                <w:sz w:val="14"/>
              </w:rPr>
              <w:t xml:space="preserve">Discussion: Crisis Intervention </w:t>
            </w:r>
            <w:r w:rsidRPr="00FE03C3">
              <w:rPr>
                <w:sz w:val="14"/>
              </w:rPr>
              <w:t>(6.1, 6.2)</w:t>
            </w:r>
          </w:p>
          <w:p w14:paraId="3925037D" w14:textId="77777777" w:rsidR="00475152" w:rsidRPr="00FE03C3" w:rsidRDefault="00475152" w:rsidP="00475152">
            <w:pPr>
              <w:pStyle w:val="AssignmentsLevel2"/>
              <w:rPr>
                <w:bCs/>
                <w:sz w:val="14"/>
              </w:rPr>
            </w:pPr>
            <w:r w:rsidRPr="00FE03C3">
              <w:rPr>
                <w:sz w:val="14"/>
              </w:rPr>
              <w:t>Discussion: Suicide Threat Protocol (6.1, 6.2)</w:t>
            </w:r>
          </w:p>
          <w:p w14:paraId="75D043DA" w14:textId="26613F16" w:rsidR="00475152" w:rsidRPr="00FE03C3" w:rsidRDefault="007C3987" w:rsidP="00475152">
            <w:pPr>
              <w:pStyle w:val="AssignmentsLevel2"/>
              <w:rPr>
                <w:bCs/>
                <w:sz w:val="14"/>
              </w:rPr>
            </w:pPr>
            <w:r w:rsidRPr="00B42595">
              <w:rPr>
                <w:sz w:val="14"/>
              </w:rPr>
              <w:t>Discussion: Reflection</w:t>
            </w:r>
            <w:r w:rsidR="00475152" w:rsidRPr="00FE03C3">
              <w:rPr>
                <w:sz w:val="14"/>
              </w:rPr>
              <w:t xml:space="preserve"> #6 (6.1, 6.2)</w:t>
            </w:r>
          </w:p>
          <w:p w14:paraId="44E6249D" w14:textId="4B5E1093" w:rsidR="00475152" w:rsidRPr="00FE03C3" w:rsidRDefault="00475152" w:rsidP="00475152">
            <w:pPr>
              <w:pStyle w:val="AssignmentsLevel2"/>
              <w:rPr>
                <w:sz w:val="14"/>
              </w:rPr>
            </w:pPr>
            <w:r w:rsidRPr="00FE03C3">
              <w:rPr>
                <w:bCs/>
                <w:sz w:val="14"/>
              </w:rPr>
              <w:t xml:space="preserve">Discussion: </w:t>
            </w:r>
            <w:r w:rsidRPr="00FE03C3">
              <w:rPr>
                <w:sz w:val="14"/>
              </w:rPr>
              <w:t>Effective Counselors (7.1, 7.2)</w:t>
            </w:r>
          </w:p>
          <w:p w14:paraId="5355CF58" w14:textId="7BBDF3B3" w:rsidR="00475152" w:rsidRPr="00FE03C3" w:rsidRDefault="007C3987" w:rsidP="00475152">
            <w:pPr>
              <w:pStyle w:val="AssignmentsLevel2"/>
              <w:rPr>
                <w:sz w:val="14"/>
              </w:rPr>
            </w:pPr>
            <w:r w:rsidRPr="00B42595">
              <w:rPr>
                <w:sz w:val="14"/>
              </w:rPr>
              <w:t>Discussion: Reflection</w:t>
            </w:r>
            <w:r w:rsidR="00475152" w:rsidRPr="00FE03C3">
              <w:rPr>
                <w:sz w:val="14"/>
              </w:rPr>
              <w:t xml:space="preserve"> #7 (7.1, 7.2)</w:t>
            </w:r>
          </w:p>
          <w:p w14:paraId="635D90B6" w14:textId="77777777" w:rsidR="00475152" w:rsidRPr="00FE03C3" w:rsidRDefault="00475152" w:rsidP="00475152">
            <w:pPr>
              <w:pStyle w:val="AssignmentsLevel2"/>
              <w:rPr>
                <w:bCs/>
                <w:sz w:val="14"/>
              </w:rPr>
            </w:pPr>
            <w:r w:rsidRPr="00FE03C3">
              <w:rPr>
                <w:bCs/>
                <w:sz w:val="14"/>
              </w:rPr>
              <w:t>Discussion: Organizational Culture (8.1, 8.2)</w:t>
            </w:r>
          </w:p>
          <w:p w14:paraId="17857C79" w14:textId="413B0985" w:rsidR="00475152" w:rsidRPr="00FE03C3" w:rsidRDefault="007C3987" w:rsidP="00475152">
            <w:pPr>
              <w:pStyle w:val="AssignmentsLevel2"/>
              <w:rPr>
                <w:bCs/>
                <w:sz w:val="14"/>
              </w:rPr>
            </w:pPr>
            <w:r w:rsidRPr="00B42595">
              <w:rPr>
                <w:sz w:val="14"/>
              </w:rPr>
              <w:t>Discussion: Reflection</w:t>
            </w:r>
            <w:r w:rsidR="00475152" w:rsidRPr="00FE03C3">
              <w:rPr>
                <w:bCs/>
                <w:sz w:val="14"/>
              </w:rPr>
              <w:t xml:space="preserve"> #8 (8.1, 8.2)</w:t>
            </w:r>
          </w:p>
          <w:p w14:paraId="77D19764" w14:textId="7F44631E" w:rsidR="00FE03C3" w:rsidRPr="00FE03C3" w:rsidRDefault="00FE03C3" w:rsidP="00FE03C3">
            <w:pPr>
              <w:pStyle w:val="AssignmentsLevel2"/>
              <w:rPr>
                <w:sz w:val="14"/>
              </w:rPr>
            </w:pPr>
            <w:r w:rsidRPr="00FE03C3">
              <w:rPr>
                <w:sz w:val="14"/>
              </w:rPr>
              <w:t>Discussion: Counseling Success (12.1, 12.2)</w:t>
            </w:r>
          </w:p>
          <w:p w14:paraId="4F469C54" w14:textId="1796891A" w:rsidR="00502B27" w:rsidRPr="00FE03C3" w:rsidRDefault="007C3987" w:rsidP="00502B27">
            <w:pPr>
              <w:pStyle w:val="AssignmentsLevel2"/>
              <w:rPr>
                <w:sz w:val="14"/>
              </w:rPr>
            </w:pPr>
            <w:r w:rsidRPr="00B42595">
              <w:rPr>
                <w:sz w:val="14"/>
              </w:rPr>
              <w:t>Discussion: Reflection</w:t>
            </w:r>
            <w:r w:rsidR="00FE03C3" w:rsidRPr="00FE03C3">
              <w:rPr>
                <w:sz w:val="14"/>
              </w:rPr>
              <w:t xml:space="preserve"> #12 (12.1, 12.2)</w:t>
            </w:r>
          </w:p>
        </w:tc>
      </w:tr>
      <w:tr w:rsidR="00502B27" w14:paraId="0CBEC0CE" w14:textId="77777777" w:rsidTr="00502B27">
        <w:tc>
          <w:tcPr>
            <w:tcW w:w="586" w:type="pct"/>
            <w:shd w:val="clear" w:color="auto" w:fill="FFFFFF"/>
            <w:vAlign w:val="center"/>
          </w:tcPr>
          <w:p w14:paraId="7C752DA9" w14:textId="695A6EED" w:rsidR="00502B27" w:rsidRPr="00FB7873" w:rsidRDefault="00502B27" w:rsidP="00502B27">
            <w:pPr>
              <w:tabs>
                <w:tab w:val="left" w:pos="0"/>
                <w:tab w:val="left" w:pos="3720"/>
              </w:tabs>
              <w:spacing w:before="40" w:after="40"/>
              <w:outlineLvl w:val="0"/>
              <w:rPr>
                <w:rFonts w:cs="Arial"/>
                <w:szCs w:val="20"/>
              </w:rPr>
            </w:pPr>
            <w:r w:rsidRPr="00FB7873">
              <w:rPr>
                <w:rFonts w:cs="Arial"/>
                <w:szCs w:val="20"/>
              </w:rPr>
              <w:t>PLO</w:t>
            </w:r>
            <w:r w:rsidR="00543396">
              <w:rPr>
                <w:rFonts w:cs="Arial"/>
                <w:szCs w:val="20"/>
              </w:rPr>
              <w:t>5</w:t>
            </w:r>
          </w:p>
        </w:tc>
        <w:tc>
          <w:tcPr>
            <w:tcW w:w="1001" w:type="pct"/>
            <w:shd w:val="clear" w:color="auto" w:fill="FFFFFF"/>
          </w:tcPr>
          <w:p w14:paraId="3665A242" w14:textId="285F3516" w:rsidR="00502B27" w:rsidRPr="00FB7873" w:rsidRDefault="00502B27" w:rsidP="00502B27">
            <w:pPr>
              <w:tabs>
                <w:tab w:val="left" w:pos="0"/>
                <w:tab w:val="left" w:pos="3720"/>
              </w:tabs>
              <w:spacing w:before="40" w:after="40"/>
              <w:outlineLvl w:val="0"/>
              <w:rPr>
                <w:rFonts w:cs="Arial"/>
                <w:szCs w:val="20"/>
              </w:rPr>
            </w:pPr>
            <w:r w:rsidRPr="00B1069D">
              <w:rPr>
                <w:rFonts w:cs="Arial"/>
                <w:b/>
                <w:szCs w:val="20"/>
              </w:rPr>
              <w:t>CLO5</w:t>
            </w:r>
            <w:r w:rsidRPr="00B1069D">
              <w:rPr>
                <w:rFonts w:cs="Arial"/>
                <w:szCs w:val="20"/>
              </w:rPr>
              <w:t xml:space="preserve">: </w:t>
            </w:r>
            <w:r w:rsidRPr="00B1069D">
              <w:t>Analyze the ethical and legal responsibilities of professional school counselors.</w:t>
            </w:r>
          </w:p>
        </w:tc>
        <w:tc>
          <w:tcPr>
            <w:tcW w:w="827" w:type="pct"/>
            <w:shd w:val="clear" w:color="auto" w:fill="FFFFFF"/>
            <w:vAlign w:val="center"/>
          </w:tcPr>
          <w:p w14:paraId="391F4DDF" w14:textId="77777777" w:rsidR="00502B27" w:rsidRDefault="00A57F73" w:rsidP="00502B27">
            <w:pPr>
              <w:rPr>
                <w:rFonts w:cs="Arial"/>
                <w:szCs w:val="20"/>
              </w:rPr>
            </w:pPr>
            <w:r>
              <w:rPr>
                <w:rFonts w:cs="Arial"/>
                <w:szCs w:val="20"/>
              </w:rPr>
              <w:t>3.2</w:t>
            </w:r>
          </w:p>
          <w:p w14:paraId="3DE6DC85" w14:textId="77777777" w:rsidR="00FB57E7" w:rsidRDefault="00FB57E7" w:rsidP="00502B27">
            <w:pPr>
              <w:rPr>
                <w:rFonts w:cs="Arial"/>
                <w:szCs w:val="20"/>
              </w:rPr>
            </w:pPr>
            <w:r>
              <w:rPr>
                <w:rFonts w:cs="Arial"/>
                <w:szCs w:val="20"/>
              </w:rPr>
              <w:t>6.1, 6.2</w:t>
            </w:r>
          </w:p>
          <w:p w14:paraId="09CA4162" w14:textId="77777777" w:rsidR="00475152" w:rsidRDefault="00475152" w:rsidP="00502B27">
            <w:pPr>
              <w:rPr>
                <w:rFonts w:cs="Arial"/>
                <w:szCs w:val="20"/>
              </w:rPr>
            </w:pPr>
            <w:r>
              <w:rPr>
                <w:rFonts w:cs="Arial"/>
                <w:szCs w:val="20"/>
              </w:rPr>
              <w:t>8.1</w:t>
            </w:r>
          </w:p>
          <w:p w14:paraId="1D3C94B7" w14:textId="77777777" w:rsidR="00475152" w:rsidRDefault="00475152" w:rsidP="00502B27">
            <w:pPr>
              <w:rPr>
                <w:rFonts w:cs="Arial"/>
                <w:szCs w:val="20"/>
              </w:rPr>
            </w:pPr>
            <w:r>
              <w:rPr>
                <w:rFonts w:cs="Arial"/>
                <w:szCs w:val="20"/>
              </w:rPr>
              <w:t>9.1</w:t>
            </w:r>
          </w:p>
          <w:p w14:paraId="29B83170" w14:textId="77777777" w:rsidR="00FE03C3" w:rsidRDefault="00FE03C3" w:rsidP="00502B27">
            <w:pPr>
              <w:rPr>
                <w:rFonts w:cs="Arial"/>
                <w:szCs w:val="20"/>
              </w:rPr>
            </w:pPr>
            <w:r>
              <w:rPr>
                <w:rFonts w:cs="Arial"/>
                <w:szCs w:val="20"/>
              </w:rPr>
              <w:t>10.1</w:t>
            </w:r>
          </w:p>
          <w:p w14:paraId="19C7B924" w14:textId="77777777" w:rsidR="00FE03C3" w:rsidRDefault="00FE03C3" w:rsidP="00502B27">
            <w:pPr>
              <w:rPr>
                <w:rFonts w:cs="Arial"/>
                <w:szCs w:val="20"/>
              </w:rPr>
            </w:pPr>
            <w:r>
              <w:rPr>
                <w:rFonts w:cs="Arial"/>
                <w:szCs w:val="20"/>
              </w:rPr>
              <w:t>11.2</w:t>
            </w:r>
          </w:p>
          <w:p w14:paraId="740E8D2C" w14:textId="33ECC3DB" w:rsidR="00FE03C3" w:rsidRPr="00FB7873" w:rsidRDefault="00FE03C3" w:rsidP="00502B27">
            <w:pPr>
              <w:rPr>
                <w:rFonts w:cs="Arial"/>
                <w:szCs w:val="20"/>
              </w:rPr>
            </w:pPr>
            <w:r>
              <w:rPr>
                <w:rFonts w:cs="Arial"/>
                <w:szCs w:val="20"/>
              </w:rPr>
              <w:t>14.1</w:t>
            </w:r>
          </w:p>
        </w:tc>
        <w:tc>
          <w:tcPr>
            <w:tcW w:w="2586" w:type="pct"/>
            <w:shd w:val="clear" w:color="auto" w:fill="FFFFFF"/>
            <w:vAlign w:val="center"/>
          </w:tcPr>
          <w:p w14:paraId="3DEF0579" w14:textId="77777777" w:rsidR="00A57F73" w:rsidRPr="00FE03C3" w:rsidRDefault="00A57F73" w:rsidP="00A57F73">
            <w:pPr>
              <w:pStyle w:val="AssignmentsLevel2"/>
              <w:rPr>
                <w:sz w:val="14"/>
              </w:rPr>
            </w:pPr>
            <w:r w:rsidRPr="00FE03C3">
              <w:rPr>
                <w:sz w:val="14"/>
              </w:rPr>
              <w:t>Discussion: Practicum Feedback (3.1, 3.2)</w:t>
            </w:r>
          </w:p>
          <w:p w14:paraId="0B8DBEA0" w14:textId="59487694" w:rsidR="00475152" w:rsidRPr="00FE03C3" w:rsidRDefault="007C3987" w:rsidP="00475152">
            <w:pPr>
              <w:pStyle w:val="AssignmentsLevel2"/>
              <w:rPr>
                <w:sz w:val="14"/>
              </w:rPr>
            </w:pPr>
            <w:r w:rsidRPr="00B42595">
              <w:rPr>
                <w:sz w:val="14"/>
              </w:rPr>
              <w:t>Discussion: Reflection</w:t>
            </w:r>
            <w:r w:rsidR="00A57F73" w:rsidRPr="00FE03C3">
              <w:rPr>
                <w:sz w:val="14"/>
              </w:rPr>
              <w:t xml:space="preserve"> #3 (3.1, 3.2)</w:t>
            </w:r>
          </w:p>
          <w:p w14:paraId="20C9D007" w14:textId="26816443" w:rsidR="00475152" w:rsidRPr="00FE03C3" w:rsidRDefault="00475152" w:rsidP="00475152">
            <w:pPr>
              <w:pStyle w:val="AssignmentsLevel2"/>
              <w:rPr>
                <w:sz w:val="14"/>
              </w:rPr>
            </w:pPr>
            <w:r w:rsidRPr="00FE03C3">
              <w:rPr>
                <w:sz w:val="14"/>
              </w:rPr>
              <w:t>Discussion: Child Abuse Reporting (6.1, 6.2)</w:t>
            </w:r>
          </w:p>
          <w:p w14:paraId="73957936" w14:textId="0569F74A" w:rsidR="00475152" w:rsidRPr="00FE03C3" w:rsidRDefault="00475152" w:rsidP="00475152">
            <w:pPr>
              <w:pStyle w:val="AssignmentsLevel2"/>
              <w:rPr>
                <w:bCs/>
                <w:sz w:val="14"/>
              </w:rPr>
            </w:pPr>
            <w:r w:rsidRPr="00FE03C3">
              <w:rPr>
                <w:bCs/>
                <w:sz w:val="14"/>
              </w:rPr>
              <w:t xml:space="preserve">Discussion: Crisis Intervention </w:t>
            </w:r>
            <w:r w:rsidRPr="00FE03C3">
              <w:rPr>
                <w:sz w:val="14"/>
              </w:rPr>
              <w:t>(6.1, 6.2)</w:t>
            </w:r>
          </w:p>
          <w:p w14:paraId="0FA4D727" w14:textId="2F995175" w:rsidR="00475152" w:rsidRPr="00FE03C3" w:rsidRDefault="00475152" w:rsidP="00475152">
            <w:pPr>
              <w:pStyle w:val="AssignmentsLevel2"/>
              <w:rPr>
                <w:bCs/>
                <w:sz w:val="14"/>
              </w:rPr>
            </w:pPr>
            <w:r w:rsidRPr="00FE03C3">
              <w:rPr>
                <w:sz w:val="14"/>
              </w:rPr>
              <w:t>Discussion: Suicide Threat Protocol (6.1, 6.2)</w:t>
            </w:r>
          </w:p>
          <w:p w14:paraId="1E4EB444" w14:textId="4BF9F989" w:rsidR="00475152" w:rsidRPr="00FE03C3" w:rsidRDefault="007C3987" w:rsidP="00475152">
            <w:pPr>
              <w:pStyle w:val="AssignmentsLevel2"/>
              <w:rPr>
                <w:bCs/>
                <w:sz w:val="14"/>
              </w:rPr>
            </w:pPr>
            <w:r w:rsidRPr="00B42595">
              <w:rPr>
                <w:sz w:val="14"/>
              </w:rPr>
              <w:t>Discussion: Reflection</w:t>
            </w:r>
            <w:r w:rsidR="00475152" w:rsidRPr="00FE03C3">
              <w:rPr>
                <w:sz w:val="14"/>
              </w:rPr>
              <w:t xml:space="preserve"> #6 (6.1, 6.2)</w:t>
            </w:r>
          </w:p>
          <w:p w14:paraId="306AEA91" w14:textId="123CA065" w:rsidR="00475152" w:rsidRPr="00FE03C3" w:rsidRDefault="00475152" w:rsidP="00475152">
            <w:pPr>
              <w:pStyle w:val="AssignmentsLevel2"/>
              <w:rPr>
                <w:bCs/>
                <w:sz w:val="14"/>
              </w:rPr>
            </w:pPr>
            <w:r w:rsidRPr="00FE03C3">
              <w:rPr>
                <w:bCs/>
                <w:sz w:val="14"/>
              </w:rPr>
              <w:t>Discussion: Organizational Culture (8.1, 8.2)</w:t>
            </w:r>
          </w:p>
          <w:p w14:paraId="227EFD94" w14:textId="4FE6DA94" w:rsidR="00FE03C3" w:rsidRPr="00FE03C3" w:rsidRDefault="007C3987" w:rsidP="00FE03C3">
            <w:pPr>
              <w:pStyle w:val="AssignmentsLevel2"/>
              <w:rPr>
                <w:bCs/>
                <w:sz w:val="14"/>
              </w:rPr>
            </w:pPr>
            <w:r w:rsidRPr="00B42595">
              <w:rPr>
                <w:sz w:val="14"/>
              </w:rPr>
              <w:t>Discussion: Reflection</w:t>
            </w:r>
            <w:r w:rsidR="00475152" w:rsidRPr="00FE03C3">
              <w:rPr>
                <w:bCs/>
                <w:sz w:val="14"/>
              </w:rPr>
              <w:t xml:space="preserve"> #8 (8.1, 8.2)</w:t>
            </w:r>
          </w:p>
          <w:p w14:paraId="1C7BEF55" w14:textId="2CDCE7D9" w:rsidR="00FE03C3" w:rsidRPr="00FE03C3" w:rsidRDefault="00475152" w:rsidP="00FE03C3">
            <w:pPr>
              <w:pStyle w:val="AssignmentsLevel2"/>
              <w:rPr>
                <w:bCs/>
                <w:sz w:val="14"/>
              </w:rPr>
            </w:pPr>
            <w:r w:rsidRPr="00FE03C3">
              <w:rPr>
                <w:bCs/>
                <w:sz w:val="14"/>
              </w:rPr>
              <w:t>Discussion: Ethics</w:t>
            </w:r>
            <w:r w:rsidR="00FE03C3" w:rsidRPr="00FE03C3">
              <w:rPr>
                <w:bCs/>
                <w:sz w:val="14"/>
              </w:rPr>
              <w:t xml:space="preserve"> (9.1)</w:t>
            </w:r>
          </w:p>
          <w:p w14:paraId="47473230" w14:textId="665C497D" w:rsidR="00FE03C3" w:rsidRPr="00FE03C3" w:rsidRDefault="007C3987" w:rsidP="00FE03C3">
            <w:pPr>
              <w:pStyle w:val="AssignmentsLevel2"/>
              <w:rPr>
                <w:sz w:val="14"/>
              </w:rPr>
            </w:pPr>
            <w:r w:rsidRPr="00B42595">
              <w:rPr>
                <w:sz w:val="14"/>
              </w:rPr>
              <w:t>Discussion: Reflection</w:t>
            </w:r>
            <w:r>
              <w:rPr>
                <w:sz w:val="14"/>
              </w:rPr>
              <w:t xml:space="preserve"> </w:t>
            </w:r>
            <w:r w:rsidR="00475152" w:rsidRPr="00FE03C3">
              <w:rPr>
                <w:sz w:val="14"/>
              </w:rPr>
              <w:t>#9</w:t>
            </w:r>
            <w:r w:rsidR="00FE03C3" w:rsidRPr="00FE03C3">
              <w:rPr>
                <w:sz w:val="14"/>
              </w:rPr>
              <w:t xml:space="preserve"> (9.1)</w:t>
            </w:r>
          </w:p>
          <w:p w14:paraId="0B36AB32" w14:textId="30E044D7" w:rsidR="00FE03C3" w:rsidRPr="00FE03C3" w:rsidRDefault="00FE03C3" w:rsidP="00FE03C3">
            <w:pPr>
              <w:pStyle w:val="AssignmentsLevel2"/>
              <w:rPr>
                <w:sz w:val="14"/>
              </w:rPr>
            </w:pPr>
            <w:r w:rsidRPr="00FE03C3">
              <w:rPr>
                <w:bCs/>
                <w:sz w:val="14"/>
              </w:rPr>
              <w:t>Discussion: Documentation (10.1)</w:t>
            </w:r>
          </w:p>
          <w:p w14:paraId="07B0EA75" w14:textId="7D7C258F" w:rsidR="00FE03C3" w:rsidRPr="00FE03C3" w:rsidRDefault="007C3987" w:rsidP="00FE03C3">
            <w:pPr>
              <w:pStyle w:val="AssignmentsLevel2"/>
              <w:rPr>
                <w:sz w:val="14"/>
              </w:rPr>
            </w:pPr>
            <w:r w:rsidRPr="00B42595">
              <w:rPr>
                <w:sz w:val="14"/>
              </w:rPr>
              <w:t>Discussion: Reflection</w:t>
            </w:r>
            <w:r w:rsidR="00FE03C3" w:rsidRPr="00FE03C3">
              <w:rPr>
                <w:sz w:val="14"/>
              </w:rPr>
              <w:t xml:space="preserve"> #10 (10.1)</w:t>
            </w:r>
          </w:p>
          <w:p w14:paraId="3F078322" w14:textId="5692B5CA" w:rsidR="00FE03C3" w:rsidRPr="00FE03C3" w:rsidRDefault="00FE03C3" w:rsidP="00FE03C3">
            <w:pPr>
              <w:pStyle w:val="AssignmentsLevel2"/>
              <w:rPr>
                <w:sz w:val="14"/>
              </w:rPr>
            </w:pPr>
            <w:r w:rsidRPr="00FE03C3">
              <w:rPr>
                <w:sz w:val="14"/>
              </w:rPr>
              <w:t>Discussion: Counseling Strengths (11.1, 11.2)</w:t>
            </w:r>
          </w:p>
          <w:p w14:paraId="04C439A3" w14:textId="1EB9E765" w:rsidR="00502B27" w:rsidRPr="00FE03C3" w:rsidRDefault="007C3987" w:rsidP="00FE03C3">
            <w:pPr>
              <w:pStyle w:val="AssignmentsLevel2"/>
              <w:rPr>
                <w:sz w:val="14"/>
              </w:rPr>
            </w:pPr>
            <w:r w:rsidRPr="00B42595">
              <w:rPr>
                <w:sz w:val="14"/>
              </w:rPr>
              <w:t>Discussion: Reflection</w:t>
            </w:r>
            <w:r w:rsidR="00FE03C3" w:rsidRPr="00FE03C3">
              <w:rPr>
                <w:sz w:val="14"/>
              </w:rPr>
              <w:t xml:space="preserve"> #11 (11.1, 11.2)</w:t>
            </w:r>
          </w:p>
          <w:p w14:paraId="5037F5E4" w14:textId="76D57D80" w:rsidR="00FE03C3" w:rsidRPr="00FE03C3" w:rsidRDefault="00FE03C3" w:rsidP="00FE03C3">
            <w:pPr>
              <w:pStyle w:val="AssignmentsLevel2"/>
              <w:rPr>
                <w:sz w:val="14"/>
              </w:rPr>
            </w:pPr>
            <w:r w:rsidRPr="00FE03C3">
              <w:rPr>
                <w:sz w:val="14"/>
              </w:rPr>
              <w:t>Discussion: Termination (14.1)</w:t>
            </w:r>
          </w:p>
          <w:p w14:paraId="19FFFDF8" w14:textId="52E1ED56" w:rsidR="00FE03C3" w:rsidRPr="00FE03C3" w:rsidRDefault="007C3987" w:rsidP="00FE03C3">
            <w:pPr>
              <w:pStyle w:val="AssignmentsLevel2"/>
              <w:rPr>
                <w:sz w:val="14"/>
              </w:rPr>
            </w:pPr>
            <w:r w:rsidRPr="00B42595">
              <w:rPr>
                <w:sz w:val="14"/>
              </w:rPr>
              <w:t>Discussion: Reflection</w:t>
            </w:r>
            <w:r w:rsidR="00FE03C3" w:rsidRPr="00FE03C3">
              <w:rPr>
                <w:sz w:val="14"/>
              </w:rPr>
              <w:t xml:space="preserve"> #14 (14.1)</w:t>
            </w:r>
          </w:p>
        </w:tc>
      </w:tr>
    </w:tbl>
    <w:p w14:paraId="62408705" w14:textId="77777777" w:rsidR="00917A13" w:rsidRPr="00061DB0" w:rsidRDefault="00917A13" w:rsidP="002522B3">
      <w:pPr>
        <w:rPr>
          <w:rFonts w:cs="Arial"/>
          <w:sz w:val="22"/>
          <w:szCs w:val="22"/>
        </w:rPr>
      </w:pPr>
    </w:p>
    <w:p w14:paraId="6088C28D" w14:textId="77777777" w:rsidR="00917A13" w:rsidRDefault="00917A13">
      <w:r>
        <w:br w:type="page"/>
      </w:r>
    </w:p>
    <w:p w14:paraId="799C7F19" w14:textId="77777777" w:rsidR="00917A13" w:rsidRDefault="00917A13" w:rsidP="002522B3">
      <w:pPr>
        <w:pStyle w:val="Heading1"/>
      </w:pPr>
      <w:r>
        <w:t>Course Schedule</w:t>
      </w:r>
    </w:p>
    <w:p w14:paraId="03C4E729" w14:textId="77777777" w:rsidR="00917A13" w:rsidRPr="00704919" w:rsidRDefault="00917A13" w:rsidP="002522B3"/>
    <w:tbl>
      <w:tblPr>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3"/>
        <w:gridCol w:w="4097"/>
        <w:gridCol w:w="6111"/>
      </w:tblGrid>
      <w:tr w:rsidR="00917A13" w:rsidRPr="00704919" w14:paraId="5F931A47" w14:textId="77777777" w:rsidTr="00FB7873">
        <w:tc>
          <w:tcPr>
            <w:tcW w:w="1086" w:type="pct"/>
            <w:shd w:val="clear" w:color="auto" w:fill="BF2C37"/>
            <w:vAlign w:val="center"/>
          </w:tcPr>
          <w:p w14:paraId="33E4B3C9" w14:textId="77777777" w:rsidR="00917A13" w:rsidRPr="00FB7873" w:rsidRDefault="00917A13" w:rsidP="00FB7873">
            <w:pPr>
              <w:tabs>
                <w:tab w:val="left" w:pos="0"/>
                <w:tab w:val="left" w:pos="3720"/>
              </w:tabs>
              <w:spacing w:before="40" w:after="40"/>
              <w:jc w:val="center"/>
              <w:outlineLvl w:val="0"/>
              <w:rPr>
                <w:rFonts w:cs="Arial"/>
                <w:b/>
                <w:bCs/>
                <w:color w:val="FFFFFF"/>
                <w:sz w:val="22"/>
              </w:rPr>
            </w:pPr>
            <w:r w:rsidRPr="00FB7873">
              <w:rPr>
                <w:rFonts w:cs="Arial"/>
                <w:b/>
                <w:bCs/>
                <w:color w:val="FFFFFF"/>
                <w:sz w:val="22"/>
                <w:szCs w:val="22"/>
              </w:rPr>
              <w:t>Week</w:t>
            </w:r>
          </w:p>
        </w:tc>
        <w:tc>
          <w:tcPr>
            <w:tcW w:w="1571" w:type="pct"/>
            <w:shd w:val="clear" w:color="auto" w:fill="BF2C37"/>
            <w:vAlign w:val="center"/>
          </w:tcPr>
          <w:p w14:paraId="67D20015" w14:textId="77777777" w:rsidR="00917A13" w:rsidRPr="00FB7873" w:rsidRDefault="00917A13" w:rsidP="00FB7873">
            <w:pPr>
              <w:tabs>
                <w:tab w:val="left" w:pos="0"/>
                <w:tab w:val="left" w:pos="3720"/>
              </w:tabs>
              <w:spacing w:before="40" w:after="40"/>
              <w:jc w:val="center"/>
              <w:outlineLvl w:val="0"/>
              <w:rPr>
                <w:rFonts w:cs="Arial"/>
                <w:b/>
                <w:bCs/>
                <w:color w:val="FFFFFF"/>
                <w:sz w:val="22"/>
              </w:rPr>
            </w:pPr>
            <w:r w:rsidRPr="00FB7873">
              <w:rPr>
                <w:rFonts w:cs="Arial"/>
                <w:b/>
                <w:bCs/>
                <w:color w:val="FFFFFF"/>
                <w:sz w:val="22"/>
                <w:szCs w:val="22"/>
              </w:rPr>
              <w:t>Start</w:t>
            </w:r>
          </w:p>
        </w:tc>
        <w:tc>
          <w:tcPr>
            <w:tcW w:w="2343" w:type="pct"/>
            <w:shd w:val="clear" w:color="auto" w:fill="BF2C37"/>
            <w:vAlign w:val="center"/>
          </w:tcPr>
          <w:p w14:paraId="7E5A0C34" w14:textId="77777777" w:rsidR="00917A13" w:rsidRPr="00FB7873" w:rsidRDefault="00917A13" w:rsidP="00FB7873">
            <w:pPr>
              <w:tabs>
                <w:tab w:val="left" w:pos="0"/>
                <w:tab w:val="left" w:pos="3720"/>
              </w:tabs>
              <w:spacing w:before="40" w:after="40"/>
              <w:jc w:val="center"/>
              <w:outlineLvl w:val="0"/>
              <w:rPr>
                <w:rFonts w:cs="Arial"/>
                <w:b/>
                <w:bCs/>
                <w:color w:val="FFFFFF"/>
                <w:sz w:val="22"/>
              </w:rPr>
            </w:pPr>
            <w:r w:rsidRPr="00FB7873">
              <w:rPr>
                <w:rFonts w:cs="Arial"/>
                <w:b/>
                <w:bCs/>
                <w:color w:val="FFFFFF"/>
                <w:sz w:val="22"/>
                <w:szCs w:val="22"/>
              </w:rPr>
              <w:t>End</w:t>
            </w:r>
          </w:p>
        </w:tc>
      </w:tr>
      <w:tr w:rsidR="00917A13" w14:paraId="1DC20545" w14:textId="77777777" w:rsidTr="00FB7873">
        <w:tc>
          <w:tcPr>
            <w:tcW w:w="1086" w:type="pct"/>
            <w:vAlign w:val="center"/>
          </w:tcPr>
          <w:p w14:paraId="29640B82"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One</w:t>
            </w:r>
          </w:p>
        </w:tc>
        <w:tc>
          <w:tcPr>
            <w:tcW w:w="1571" w:type="pct"/>
            <w:vAlign w:val="center"/>
          </w:tcPr>
          <w:p w14:paraId="7E1A3B69"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&lt;insert start date&gt;</w:t>
            </w:r>
          </w:p>
        </w:tc>
        <w:tc>
          <w:tcPr>
            <w:tcW w:w="2343" w:type="pct"/>
            <w:vAlign w:val="center"/>
          </w:tcPr>
          <w:p w14:paraId="4F662C65"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&lt;insert end date&gt;</w:t>
            </w:r>
          </w:p>
        </w:tc>
      </w:tr>
      <w:tr w:rsidR="00917A13" w14:paraId="727DF275" w14:textId="77777777" w:rsidTr="00FB7873">
        <w:tc>
          <w:tcPr>
            <w:tcW w:w="1086" w:type="pct"/>
            <w:shd w:val="clear" w:color="auto" w:fill="D8D9DA"/>
            <w:vAlign w:val="center"/>
          </w:tcPr>
          <w:p w14:paraId="3750F518"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Two</w:t>
            </w:r>
          </w:p>
        </w:tc>
        <w:tc>
          <w:tcPr>
            <w:tcW w:w="1571" w:type="pct"/>
            <w:shd w:val="clear" w:color="auto" w:fill="D8D9DA"/>
            <w:vAlign w:val="center"/>
          </w:tcPr>
          <w:p w14:paraId="37D76912"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c>
          <w:tcPr>
            <w:tcW w:w="2343" w:type="pct"/>
            <w:shd w:val="clear" w:color="auto" w:fill="D8D9DA"/>
            <w:vAlign w:val="center"/>
          </w:tcPr>
          <w:p w14:paraId="5DE698BA"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r>
      <w:tr w:rsidR="00917A13" w14:paraId="5BB36B96" w14:textId="77777777" w:rsidTr="00FB7873">
        <w:tc>
          <w:tcPr>
            <w:tcW w:w="1086" w:type="pct"/>
            <w:vAlign w:val="center"/>
          </w:tcPr>
          <w:p w14:paraId="64CB5901"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Three</w:t>
            </w:r>
          </w:p>
        </w:tc>
        <w:tc>
          <w:tcPr>
            <w:tcW w:w="1571" w:type="pct"/>
            <w:vAlign w:val="center"/>
          </w:tcPr>
          <w:p w14:paraId="682267C8"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c>
          <w:tcPr>
            <w:tcW w:w="2343" w:type="pct"/>
            <w:vAlign w:val="center"/>
          </w:tcPr>
          <w:p w14:paraId="0AF45D7E"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r>
      <w:tr w:rsidR="00917A13" w14:paraId="2C85C0A2" w14:textId="77777777" w:rsidTr="00FB7873">
        <w:tc>
          <w:tcPr>
            <w:tcW w:w="1086" w:type="pct"/>
            <w:shd w:val="clear" w:color="auto" w:fill="D8D9DA"/>
            <w:vAlign w:val="center"/>
          </w:tcPr>
          <w:p w14:paraId="0D3337E8"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Four</w:t>
            </w:r>
          </w:p>
        </w:tc>
        <w:tc>
          <w:tcPr>
            <w:tcW w:w="1571" w:type="pct"/>
            <w:shd w:val="clear" w:color="auto" w:fill="D8D9DA"/>
            <w:vAlign w:val="center"/>
          </w:tcPr>
          <w:p w14:paraId="00F46DAB"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c>
          <w:tcPr>
            <w:tcW w:w="2343" w:type="pct"/>
            <w:shd w:val="clear" w:color="auto" w:fill="D8D9DA"/>
            <w:vAlign w:val="center"/>
          </w:tcPr>
          <w:p w14:paraId="3C1FD6F1"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r>
      <w:tr w:rsidR="00917A13" w14:paraId="5ED2C1B6" w14:textId="77777777" w:rsidTr="00FB7873">
        <w:tc>
          <w:tcPr>
            <w:tcW w:w="1086" w:type="pct"/>
            <w:vAlign w:val="center"/>
          </w:tcPr>
          <w:p w14:paraId="223BC711"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Five</w:t>
            </w:r>
          </w:p>
        </w:tc>
        <w:tc>
          <w:tcPr>
            <w:tcW w:w="1571" w:type="pct"/>
            <w:vAlign w:val="center"/>
          </w:tcPr>
          <w:p w14:paraId="6A50A433"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c>
          <w:tcPr>
            <w:tcW w:w="2343" w:type="pct"/>
            <w:vAlign w:val="center"/>
          </w:tcPr>
          <w:p w14:paraId="32B82E3E"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r>
      <w:tr w:rsidR="00917A13" w14:paraId="0DBF374D" w14:textId="77777777" w:rsidTr="00FB7873">
        <w:tc>
          <w:tcPr>
            <w:tcW w:w="1086" w:type="pct"/>
            <w:shd w:val="clear" w:color="auto" w:fill="D8D9DA"/>
            <w:vAlign w:val="center"/>
          </w:tcPr>
          <w:p w14:paraId="565E3E01"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Six</w:t>
            </w:r>
          </w:p>
        </w:tc>
        <w:tc>
          <w:tcPr>
            <w:tcW w:w="1571" w:type="pct"/>
            <w:shd w:val="clear" w:color="auto" w:fill="D8D9DA"/>
            <w:vAlign w:val="center"/>
          </w:tcPr>
          <w:p w14:paraId="787D92DD"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c>
          <w:tcPr>
            <w:tcW w:w="2343" w:type="pct"/>
            <w:shd w:val="clear" w:color="auto" w:fill="D8D9DA"/>
            <w:vAlign w:val="center"/>
          </w:tcPr>
          <w:p w14:paraId="047814B6"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r>
      <w:tr w:rsidR="00917A13" w14:paraId="5D79F4AA" w14:textId="77777777" w:rsidTr="00FB7873">
        <w:tc>
          <w:tcPr>
            <w:tcW w:w="1086" w:type="pct"/>
            <w:vAlign w:val="center"/>
          </w:tcPr>
          <w:p w14:paraId="7BB94CC0" w14:textId="77777777" w:rsidR="00917A13" w:rsidRPr="00FB7873" w:rsidRDefault="00917A13" w:rsidP="00FB7873">
            <w:pPr>
              <w:tabs>
                <w:tab w:val="left" w:pos="0"/>
                <w:tab w:val="left" w:pos="3720"/>
              </w:tabs>
              <w:spacing w:before="40" w:after="40"/>
              <w:jc w:val="center"/>
              <w:outlineLvl w:val="0"/>
              <w:rPr>
                <w:rFonts w:cs="Arial"/>
                <w:color w:val="000000"/>
                <w:szCs w:val="20"/>
              </w:rPr>
            </w:pPr>
            <w:r w:rsidRPr="00FB7873">
              <w:rPr>
                <w:rFonts w:cs="Arial"/>
                <w:color w:val="000000"/>
                <w:szCs w:val="20"/>
              </w:rPr>
              <w:t>Seven</w:t>
            </w:r>
          </w:p>
        </w:tc>
        <w:tc>
          <w:tcPr>
            <w:tcW w:w="1571" w:type="pct"/>
            <w:vAlign w:val="center"/>
          </w:tcPr>
          <w:p w14:paraId="0EC26268"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c>
          <w:tcPr>
            <w:tcW w:w="2343" w:type="pct"/>
            <w:vAlign w:val="center"/>
          </w:tcPr>
          <w:p w14:paraId="5245DE9C" w14:textId="77777777" w:rsidR="00917A13" w:rsidRPr="00FB7873" w:rsidRDefault="00917A13" w:rsidP="00FB7873">
            <w:pPr>
              <w:tabs>
                <w:tab w:val="left" w:pos="0"/>
                <w:tab w:val="left" w:pos="3720"/>
              </w:tabs>
              <w:spacing w:before="40" w:after="40"/>
              <w:jc w:val="center"/>
              <w:outlineLvl w:val="0"/>
              <w:rPr>
                <w:rFonts w:cs="Arial"/>
                <w:color w:val="000000"/>
                <w:szCs w:val="20"/>
              </w:rPr>
            </w:pPr>
          </w:p>
        </w:tc>
      </w:tr>
      <w:tr w:rsidR="00B30C78" w14:paraId="62188B56" w14:textId="77777777" w:rsidTr="00B30C78">
        <w:tc>
          <w:tcPr>
            <w:tcW w:w="1086" w:type="pct"/>
            <w:shd w:val="clear" w:color="auto" w:fill="D8D9DA"/>
            <w:vAlign w:val="center"/>
          </w:tcPr>
          <w:p w14:paraId="11CD8B76" w14:textId="60C0749A" w:rsidR="00B30C78" w:rsidRPr="00FB7873" w:rsidRDefault="00B30C78" w:rsidP="00FB7873">
            <w:pPr>
              <w:tabs>
                <w:tab w:val="left" w:pos="0"/>
                <w:tab w:val="left" w:pos="3720"/>
              </w:tabs>
              <w:spacing w:before="40" w:after="40"/>
              <w:jc w:val="center"/>
              <w:outlineLvl w:val="0"/>
              <w:rPr>
                <w:rFonts w:cs="Arial"/>
                <w:color w:val="000000"/>
                <w:szCs w:val="20"/>
              </w:rPr>
            </w:pPr>
            <w:r>
              <w:rPr>
                <w:rFonts w:cs="Arial"/>
                <w:color w:val="000000"/>
                <w:szCs w:val="20"/>
              </w:rPr>
              <w:t>Eight</w:t>
            </w:r>
          </w:p>
        </w:tc>
        <w:tc>
          <w:tcPr>
            <w:tcW w:w="1571" w:type="pct"/>
            <w:shd w:val="clear" w:color="auto" w:fill="D8D9DA"/>
            <w:vAlign w:val="center"/>
          </w:tcPr>
          <w:p w14:paraId="156BF5A7" w14:textId="77777777" w:rsidR="00B30C78" w:rsidRPr="00FB7873" w:rsidRDefault="00B30C78" w:rsidP="00FB7873">
            <w:pPr>
              <w:tabs>
                <w:tab w:val="left" w:pos="0"/>
                <w:tab w:val="left" w:pos="3720"/>
              </w:tabs>
              <w:spacing w:before="40" w:after="40"/>
              <w:jc w:val="center"/>
              <w:outlineLvl w:val="0"/>
              <w:rPr>
                <w:rFonts w:cs="Arial"/>
                <w:color w:val="000000"/>
                <w:szCs w:val="20"/>
              </w:rPr>
            </w:pPr>
          </w:p>
        </w:tc>
        <w:tc>
          <w:tcPr>
            <w:tcW w:w="2343" w:type="pct"/>
            <w:shd w:val="clear" w:color="auto" w:fill="D8D9DA"/>
            <w:vAlign w:val="center"/>
          </w:tcPr>
          <w:p w14:paraId="69BBBB97" w14:textId="77777777" w:rsidR="00B30C78" w:rsidRPr="00FB7873" w:rsidRDefault="00B30C78" w:rsidP="00FB7873">
            <w:pPr>
              <w:tabs>
                <w:tab w:val="left" w:pos="0"/>
                <w:tab w:val="left" w:pos="3720"/>
              </w:tabs>
              <w:spacing w:before="40" w:after="40"/>
              <w:jc w:val="center"/>
              <w:outlineLvl w:val="0"/>
              <w:rPr>
                <w:rFonts w:cs="Arial"/>
                <w:color w:val="000000"/>
                <w:szCs w:val="20"/>
              </w:rPr>
            </w:pPr>
          </w:p>
        </w:tc>
      </w:tr>
      <w:tr w:rsidR="00B30C78" w14:paraId="2FD7A509" w14:textId="77777777" w:rsidTr="00FB7873">
        <w:tc>
          <w:tcPr>
            <w:tcW w:w="1086" w:type="pct"/>
            <w:vAlign w:val="center"/>
          </w:tcPr>
          <w:p w14:paraId="3081526B" w14:textId="4207EE87" w:rsidR="00B30C78" w:rsidRPr="00FB7873" w:rsidRDefault="00B30C78" w:rsidP="00FB7873">
            <w:pPr>
              <w:tabs>
                <w:tab w:val="left" w:pos="0"/>
                <w:tab w:val="left" w:pos="3720"/>
              </w:tabs>
              <w:spacing w:before="40" w:after="40"/>
              <w:jc w:val="center"/>
              <w:outlineLvl w:val="0"/>
              <w:rPr>
                <w:rFonts w:cs="Arial"/>
                <w:color w:val="000000"/>
                <w:szCs w:val="20"/>
              </w:rPr>
            </w:pPr>
            <w:r>
              <w:rPr>
                <w:rFonts w:cs="Arial"/>
                <w:color w:val="000000"/>
                <w:szCs w:val="20"/>
              </w:rPr>
              <w:t>Nine</w:t>
            </w:r>
          </w:p>
        </w:tc>
        <w:tc>
          <w:tcPr>
            <w:tcW w:w="1571" w:type="pct"/>
            <w:vAlign w:val="center"/>
          </w:tcPr>
          <w:p w14:paraId="6C43909C" w14:textId="77777777" w:rsidR="00B30C78" w:rsidRPr="00FB7873" w:rsidRDefault="00B30C78" w:rsidP="00FB7873">
            <w:pPr>
              <w:tabs>
                <w:tab w:val="left" w:pos="0"/>
                <w:tab w:val="left" w:pos="3720"/>
              </w:tabs>
              <w:spacing w:before="40" w:after="40"/>
              <w:jc w:val="center"/>
              <w:outlineLvl w:val="0"/>
              <w:rPr>
                <w:rFonts w:cs="Arial"/>
                <w:color w:val="000000"/>
                <w:szCs w:val="20"/>
              </w:rPr>
            </w:pPr>
          </w:p>
        </w:tc>
        <w:tc>
          <w:tcPr>
            <w:tcW w:w="2343" w:type="pct"/>
            <w:vAlign w:val="center"/>
          </w:tcPr>
          <w:p w14:paraId="770FAFC9" w14:textId="77777777" w:rsidR="00B30C78" w:rsidRPr="00FB7873" w:rsidRDefault="00B30C78" w:rsidP="00FB7873">
            <w:pPr>
              <w:tabs>
                <w:tab w:val="left" w:pos="0"/>
                <w:tab w:val="left" w:pos="3720"/>
              </w:tabs>
              <w:spacing w:before="40" w:after="40"/>
              <w:jc w:val="center"/>
              <w:outlineLvl w:val="0"/>
              <w:rPr>
                <w:rFonts w:cs="Arial"/>
                <w:color w:val="000000"/>
                <w:szCs w:val="20"/>
              </w:rPr>
            </w:pPr>
          </w:p>
        </w:tc>
      </w:tr>
      <w:tr w:rsidR="00B30C78" w14:paraId="781B5B0C" w14:textId="77777777" w:rsidTr="00B30C78">
        <w:tc>
          <w:tcPr>
            <w:tcW w:w="1086" w:type="pct"/>
            <w:shd w:val="clear" w:color="auto" w:fill="D8D9DA"/>
            <w:vAlign w:val="center"/>
          </w:tcPr>
          <w:p w14:paraId="6E48CF4E" w14:textId="020EE9D3" w:rsidR="00B30C78" w:rsidRPr="00FB7873" w:rsidRDefault="00B30C78" w:rsidP="00FB7873">
            <w:pPr>
              <w:tabs>
                <w:tab w:val="left" w:pos="0"/>
                <w:tab w:val="left" w:pos="3720"/>
              </w:tabs>
              <w:spacing w:before="40" w:after="40"/>
              <w:jc w:val="center"/>
              <w:outlineLvl w:val="0"/>
              <w:rPr>
                <w:rFonts w:cs="Arial"/>
                <w:color w:val="000000"/>
                <w:szCs w:val="20"/>
              </w:rPr>
            </w:pPr>
            <w:r>
              <w:rPr>
                <w:rFonts w:cs="Arial"/>
                <w:color w:val="000000"/>
                <w:szCs w:val="20"/>
              </w:rPr>
              <w:t>Ten</w:t>
            </w:r>
          </w:p>
        </w:tc>
        <w:tc>
          <w:tcPr>
            <w:tcW w:w="1571" w:type="pct"/>
            <w:shd w:val="clear" w:color="auto" w:fill="D8D9DA"/>
            <w:vAlign w:val="center"/>
          </w:tcPr>
          <w:p w14:paraId="7A45C63D" w14:textId="77777777" w:rsidR="00B30C78" w:rsidRPr="00FB7873" w:rsidRDefault="00B30C78" w:rsidP="00FB7873">
            <w:pPr>
              <w:tabs>
                <w:tab w:val="left" w:pos="0"/>
                <w:tab w:val="left" w:pos="3720"/>
              </w:tabs>
              <w:spacing w:before="40" w:after="40"/>
              <w:jc w:val="center"/>
              <w:outlineLvl w:val="0"/>
              <w:rPr>
                <w:rFonts w:cs="Arial"/>
                <w:color w:val="000000"/>
                <w:szCs w:val="20"/>
              </w:rPr>
            </w:pPr>
          </w:p>
        </w:tc>
        <w:tc>
          <w:tcPr>
            <w:tcW w:w="2343" w:type="pct"/>
            <w:shd w:val="clear" w:color="auto" w:fill="D8D9DA"/>
            <w:vAlign w:val="center"/>
          </w:tcPr>
          <w:p w14:paraId="61D3095F" w14:textId="77777777" w:rsidR="00B30C78" w:rsidRPr="00FB7873" w:rsidRDefault="00B30C78" w:rsidP="00FB7873">
            <w:pPr>
              <w:tabs>
                <w:tab w:val="left" w:pos="0"/>
                <w:tab w:val="left" w:pos="3720"/>
              </w:tabs>
              <w:spacing w:before="40" w:after="40"/>
              <w:jc w:val="center"/>
              <w:outlineLvl w:val="0"/>
              <w:rPr>
                <w:rFonts w:cs="Arial"/>
                <w:color w:val="000000"/>
                <w:szCs w:val="20"/>
              </w:rPr>
            </w:pPr>
          </w:p>
        </w:tc>
      </w:tr>
      <w:tr w:rsidR="00B30C78" w14:paraId="7DEB42D8" w14:textId="77777777" w:rsidTr="00FB7873">
        <w:tc>
          <w:tcPr>
            <w:tcW w:w="1086" w:type="pct"/>
            <w:vAlign w:val="center"/>
          </w:tcPr>
          <w:p w14:paraId="35602473" w14:textId="73BB4D99" w:rsidR="00B30C78" w:rsidRPr="00FB7873" w:rsidRDefault="00B30C78" w:rsidP="00FB7873">
            <w:pPr>
              <w:tabs>
                <w:tab w:val="left" w:pos="0"/>
                <w:tab w:val="left" w:pos="3720"/>
              </w:tabs>
              <w:spacing w:before="40" w:after="40"/>
              <w:jc w:val="center"/>
              <w:outlineLvl w:val="0"/>
              <w:rPr>
                <w:rFonts w:cs="Arial"/>
                <w:color w:val="000000"/>
                <w:szCs w:val="20"/>
              </w:rPr>
            </w:pPr>
            <w:r>
              <w:rPr>
                <w:rFonts w:cs="Arial"/>
                <w:color w:val="000000"/>
                <w:szCs w:val="20"/>
              </w:rPr>
              <w:t>Eleven</w:t>
            </w:r>
          </w:p>
        </w:tc>
        <w:tc>
          <w:tcPr>
            <w:tcW w:w="1571" w:type="pct"/>
            <w:vAlign w:val="center"/>
          </w:tcPr>
          <w:p w14:paraId="4463263F" w14:textId="77777777" w:rsidR="00B30C78" w:rsidRPr="00FB7873" w:rsidRDefault="00B30C78" w:rsidP="00FB7873">
            <w:pPr>
              <w:tabs>
                <w:tab w:val="left" w:pos="0"/>
                <w:tab w:val="left" w:pos="3720"/>
              </w:tabs>
              <w:spacing w:before="40" w:after="40"/>
              <w:jc w:val="center"/>
              <w:outlineLvl w:val="0"/>
              <w:rPr>
                <w:rFonts w:cs="Arial"/>
                <w:color w:val="000000"/>
                <w:szCs w:val="20"/>
              </w:rPr>
            </w:pPr>
          </w:p>
        </w:tc>
        <w:tc>
          <w:tcPr>
            <w:tcW w:w="2343" w:type="pct"/>
            <w:vAlign w:val="center"/>
          </w:tcPr>
          <w:p w14:paraId="2ABF09E4" w14:textId="77777777" w:rsidR="00B30C78" w:rsidRPr="00FB7873" w:rsidRDefault="00B30C78" w:rsidP="00FB7873">
            <w:pPr>
              <w:tabs>
                <w:tab w:val="left" w:pos="0"/>
                <w:tab w:val="left" w:pos="3720"/>
              </w:tabs>
              <w:spacing w:before="40" w:after="40"/>
              <w:jc w:val="center"/>
              <w:outlineLvl w:val="0"/>
              <w:rPr>
                <w:rFonts w:cs="Arial"/>
                <w:color w:val="000000"/>
                <w:szCs w:val="20"/>
              </w:rPr>
            </w:pPr>
          </w:p>
        </w:tc>
      </w:tr>
      <w:tr w:rsidR="00B30C78" w14:paraId="0A5168ED" w14:textId="77777777" w:rsidTr="00B30C78">
        <w:tc>
          <w:tcPr>
            <w:tcW w:w="1086" w:type="pct"/>
            <w:shd w:val="clear" w:color="auto" w:fill="D8D9DA"/>
            <w:vAlign w:val="center"/>
          </w:tcPr>
          <w:p w14:paraId="128461AF" w14:textId="0B038481" w:rsidR="00B30C78" w:rsidRPr="00FB7873" w:rsidRDefault="00B30C78" w:rsidP="00FB7873">
            <w:pPr>
              <w:tabs>
                <w:tab w:val="left" w:pos="0"/>
                <w:tab w:val="left" w:pos="3720"/>
              </w:tabs>
              <w:spacing w:before="40" w:after="40"/>
              <w:jc w:val="center"/>
              <w:outlineLvl w:val="0"/>
              <w:rPr>
                <w:rFonts w:cs="Arial"/>
                <w:color w:val="000000"/>
                <w:szCs w:val="20"/>
              </w:rPr>
            </w:pPr>
            <w:r>
              <w:rPr>
                <w:rFonts w:cs="Arial"/>
                <w:color w:val="000000"/>
                <w:szCs w:val="20"/>
              </w:rPr>
              <w:t>Twelve</w:t>
            </w:r>
          </w:p>
        </w:tc>
        <w:tc>
          <w:tcPr>
            <w:tcW w:w="1571" w:type="pct"/>
            <w:shd w:val="clear" w:color="auto" w:fill="D8D9DA"/>
            <w:vAlign w:val="center"/>
          </w:tcPr>
          <w:p w14:paraId="7BA42819" w14:textId="77777777" w:rsidR="00B30C78" w:rsidRPr="00FB7873" w:rsidRDefault="00B30C78" w:rsidP="00FB7873">
            <w:pPr>
              <w:tabs>
                <w:tab w:val="left" w:pos="0"/>
                <w:tab w:val="left" w:pos="3720"/>
              </w:tabs>
              <w:spacing w:before="40" w:after="40"/>
              <w:jc w:val="center"/>
              <w:outlineLvl w:val="0"/>
              <w:rPr>
                <w:rFonts w:cs="Arial"/>
                <w:color w:val="000000"/>
                <w:szCs w:val="20"/>
              </w:rPr>
            </w:pPr>
          </w:p>
        </w:tc>
        <w:tc>
          <w:tcPr>
            <w:tcW w:w="2343" w:type="pct"/>
            <w:shd w:val="clear" w:color="auto" w:fill="D8D9DA"/>
            <w:vAlign w:val="center"/>
          </w:tcPr>
          <w:p w14:paraId="63A349C1" w14:textId="77777777" w:rsidR="00B30C78" w:rsidRPr="00FB7873" w:rsidRDefault="00B30C78" w:rsidP="00FB7873">
            <w:pPr>
              <w:tabs>
                <w:tab w:val="left" w:pos="0"/>
                <w:tab w:val="left" w:pos="3720"/>
              </w:tabs>
              <w:spacing w:before="40" w:after="40"/>
              <w:jc w:val="center"/>
              <w:outlineLvl w:val="0"/>
              <w:rPr>
                <w:rFonts w:cs="Arial"/>
                <w:color w:val="000000"/>
                <w:szCs w:val="20"/>
              </w:rPr>
            </w:pPr>
          </w:p>
        </w:tc>
      </w:tr>
      <w:tr w:rsidR="00B30C78" w14:paraId="4F3F81F2" w14:textId="77777777" w:rsidTr="00FB7873">
        <w:tc>
          <w:tcPr>
            <w:tcW w:w="1086" w:type="pct"/>
            <w:vAlign w:val="center"/>
          </w:tcPr>
          <w:p w14:paraId="33FAF556" w14:textId="7C31D0B5" w:rsidR="00B30C78" w:rsidRPr="00FB7873" w:rsidRDefault="00B30C78" w:rsidP="00FB7873">
            <w:pPr>
              <w:tabs>
                <w:tab w:val="left" w:pos="0"/>
                <w:tab w:val="left" w:pos="3720"/>
              </w:tabs>
              <w:spacing w:before="40" w:after="40"/>
              <w:jc w:val="center"/>
              <w:outlineLvl w:val="0"/>
              <w:rPr>
                <w:rFonts w:cs="Arial"/>
                <w:color w:val="000000"/>
                <w:szCs w:val="20"/>
              </w:rPr>
            </w:pPr>
            <w:r>
              <w:rPr>
                <w:rFonts w:cs="Arial"/>
                <w:color w:val="000000"/>
                <w:szCs w:val="20"/>
              </w:rPr>
              <w:t>Thirteen</w:t>
            </w:r>
          </w:p>
        </w:tc>
        <w:tc>
          <w:tcPr>
            <w:tcW w:w="1571" w:type="pct"/>
            <w:vAlign w:val="center"/>
          </w:tcPr>
          <w:p w14:paraId="3DA2AC8C" w14:textId="77777777" w:rsidR="00B30C78" w:rsidRPr="00FB7873" w:rsidRDefault="00B30C78" w:rsidP="00FB7873">
            <w:pPr>
              <w:tabs>
                <w:tab w:val="left" w:pos="0"/>
                <w:tab w:val="left" w:pos="3720"/>
              </w:tabs>
              <w:spacing w:before="40" w:after="40"/>
              <w:jc w:val="center"/>
              <w:outlineLvl w:val="0"/>
              <w:rPr>
                <w:rFonts w:cs="Arial"/>
                <w:color w:val="000000"/>
                <w:szCs w:val="20"/>
              </w:rPr>
            </w:pPr>
          </w:p>
        </w:tc>
        <w:tc>
          <w:tcPr>
            <w:tcW w:w="2343" w:type="pct"/>
            <w:vAlign w:val="center"/>
          </w:tcPr>
          <w:p w14:paraId="24C25B91" w14:textId="77777777" w:rsidR="00B30C78" w:rsidRPr="00FB7873" w:rsidRDefault="00B30C78" w:rsidP="00FB7873">
            <w:pPr>
              <w:tabs>
                <w:tab w:val="left" w:pos="0"/>
                <w:tab w:val="left" w:pos="3720"/>
              </w:tabs>
              <w:spacing w:before="40" w:after="40"/>
              <w:jc w:val="center"/>
              <w:outlineLvl w:val="0"/>
              <w:rPr>
                <w:rFonts w:cs="Arial"/>
                <w:color w:val="000000"/>
                <w:szCs w:val="20"/>
              </w:rPr>
            </w:pPr>
          </w:p>
        </w:tc>
      </w:tr>
      <w:tr w:rsidR="00B30C78" w14:paraId="67521B11" w14:textId="77777777" w:rsidTr="00B30C78">
        <w:tc>
          <w:tcPr>
            <w:tcW w:w="1086" w:type="pct"/>
            <w:shd w:val="clear" w:color="auto" w:fill="D8D9DA"/>
            <w:vAlign w:val="center"/>
          </w:tcPr>
          <w:p w14:paraId="68DF4DDB" w14:textId="2EA0BDB4" w:rsidR="00B30C78" w:rsidRPr="00FB7873" w:rsidRDefault="00B30C78" w:rsidP="00FB7873">
            <w:pPr>
              <w:tabs>
                <w:tab w:val="left" w:pos="0"/>
                <w:tab w:val="left" w:pos="3720"/>
              </w:tabs>
              <w:spacing w:before="40" w:after="40"/>
              <w:jc w:val="center"/>
              <w:outlineLvl w:val="0"/>
              <w:rPr>
                <w:rFonts w:cs="Arial"/>
                <w:color w:val="000000"/>
                <w:szCs w:val="20"/>
              </w:rPr>
            </w:pPr>
            <w:r>
              <w:rPr>
                <w:rFonts w:cs="Arial"/>
                <w:color w:val="000000"/>
                <w:szCs w:val="20"/>
              </w:rPr>
              <w:t>Fourteen</w:t>
            </w:r>
          </w:p>
        </w:tc>
        <w:tc>
          <w:tcPr>
            <w:tcW w:w="1571" w:type="pct"/>
            <w:shd w:val="clear" w:color="auto" w:fill="D8D9DA"/>
            <w:vAlign w:val="center"/>
          </w:tcPr>
          <w:p w14:paraId="59BAC537" w14:textId="77777777" w:rsidR="00B30C78" w:rsidRPr="00FB7873" w:rsidRDefault="00B30C78" w:rsidP="00FB7873">
            <w:pPr>
              <w:tabs>
                <w:tab w:val="left" w:pos="0"/>
                <w:tab w:val="left" w:pos="3720"/>
              </w:tabs>
              <w:spacing w:before="40" w:after="40"/>
              <w:jc w:val="center"/>
              <w:outlineLvl w:val="0"/>
              <w:rPr>
                <w:rFonts w:cs="Arial"/>
                <w:color w:val="000000"/>
                <w:szCs w:val="20"/>
              </w:rPr>
            </w:pPr>
          </w:p>
        </w:tc>
        <w:tc>
          <w:tcPr>
            <w:tcW w:w="2343" w:type="pct"/>
            <w:shd w:val="clear" w:color="auto" w:fill="D8D9DA"/>
            <w:vAlign w:val="center"/>
          </w:tcPr>
          <w:p w14:paraId="6D2CB614" w14:textId="77777777" w:rsidR="00B30C78" w:rsidRPr="00FB7873" w:rsidRDefault="00B30C78" w:rsidP="00FB7873">
            <w:pPr>
              <w:tabs>
                <w:tab w:val="left" w:pos="0"/>
                <w:tab w:val="left" w:pos="3720"/>
              </w:tabs>
              <w:spacing w:before="40" w:after="40"/>
              <w:jc w:val="center"/>
              <w:outlineLvl w:val="0"/>
              <w:rPr>
                <w:rFonts w:cs="Arial"/>
                <w:color w:val="000000"/>
                <w:szCs w:val="20"/>
              </w:rPr>
            </w:pPr>
          </w:p>
        </w:tc>
      </w:tr>
      <w:tr w:rsidR="00B30C78" w14:paraId="145E42BB" w14:textId="77777777" w:rsidTr="00FB7873">
        <w:tc>
          <w:tcPr>
            <w:tcW w:w="1086" w:type="pct"/>
            <w:vAlign w:val="center"/>
          </w:tcPr>
          <w:p w14:paraId="4612B312" w14:textId="6C0A3444" w:rsidR="00B30C78" w:rsidRPr="00FB7873" w:rsidRDefault="00B30C78" w:rsidP="00FB7873">
            <w:pPr>
              <w:tabs>
                <w:tab w:val="left" w:pos="0"/>
                <w:tab w:val="left" w:pos="3720"/>
              </w:tabs>
              <w:spacing w:before="40" w:after="40"/>
              <w:jc w:val="center"/>
              <w:outlineLvl w:val="0"/>
              <w:rPr>
                <w:rFonts w:cs="Arial"/>
                <w:color w:val="000000"/>
                <w:szCs w:val="20"/>
              </w:rPr>
            </w:pPr>
            <w:r>
              <w:rPr>
                <w:rFonts w:cs="Arial"/>
                <w:color w:val="000000"/>
                <w:szCs w:val="20"/>
              </w:rPr>
              <w:t>Fifteen</w:t>
            </w:r>
          </w:p>
        </w:tc>
        <w:tc>
          <w:tcPr>
            <w:tcW w:w="1571" w:type="pct"/>
            <w:vAlign w:val="center"/>
          </w:tcPr>
          <w:p w14:paraId="566CA2AA" w14:textId="77777777" w:rsidR="00B30C78" w:rsidRPr="00FB7873" w:rsidRDefault="00B30C78" w:rsidP="00FB7873">
            <w:pPr>
              <w:tabs>
                <w:tab w:val="left" w:pos="0"/>
                <w:tab w:val="left" w:pos="3720"/>
              </w:tabs>
              <w:spacing w:before="40" w:after="40"/>
              <w:jc w:val="center"/>
              <w:outlineLvl w:val="0"/>
              <w:rPr>
                <w:rFonts w:cs="Arial"/>
                <w:color w:val="000000"/>
                <w:szCs w:val="20"/>
              </w:rPr>
            </w:pPr>
          </w:p>
        </w:tc>
        <w:tc>
          <w:tcPr>
            <w:tcW w:w="2343" w:type="pct"/>
            <w:vAlign w:val="center"/>
          </w:tcPr>
          <w:p w14:paraId="20A92788" w14:textId="77777777" w:rsidR="00B30C78" w:rsidRPr="00FB7873" w:rsidRDefault="00B30C78" w:rsidP="00FB7873">
            <w:pPr>
              <w:tabs>
                <w:tab w:val="left" w:pos="0"/>
                <w:tab w:val="left" w:pos="3720"/>
              </w:tabs>
              <w:spacing w:before="40" w:after="40"/>
              <w:jc w:val="center"/>
              <w:outlineLvl w:val="0"/>
              <w:rPr>
                <w:rFonts w:cs="Arial"/>
                <w:color w:val="000000"/>
                <w:szCs w:val="20"/>
              </w:rPr>
            </w:pPr>
          </w:p>
        </w:tc>
      </w:tr>
    </w:tbl>
    <w:p w14:paraId="2AAC107A" w14:textId="77777777" w:rsidR="00917A13" w:rsidRPr="002522B3" w:rsidRDefault="00917A13" w:rsidP="002522B3">
      <w:pPr>
        <w:sectPr w:rsidR="00917A13" w:rsidRPr="002522B3" w:rsidSect="00C82FE2">
          <w:pgSz w:w="15840" w:h="12240" w:orient="landscape" w:code="1"/>
          <w:pgMar w:top="1440" w:right="1440" w:bottom="1440" w:left="1440" w:header="720" w:footer="720" w:gutter="0"/>
          <w:cols w:space="720"/>
          <w:docGrid w:linePitch="360"/>
        </w:sectPr>
      </w:pPr>
    </w:p>
    <w:p w14:paraId="2600CF52" w14:textId="77777777" w:rsidR="00917A13" w:rsidRPr="00D15A2E" w:rsidRDefault="00917A13" w:rsidP="4948C66D">
      <w:pPr>
        <w:pStyle w:val="Heading1"/>
        <w:rPr>
          <w:color w:val="9C2C2A"/>
        </w:rPr>
      </w:pPr>
      <w:r>
        <w:t>Weekly Learning Modules</w:t>
      </w:r>
    </w:p>
    <w:p w14:paraId="081E3CB5" w14:textId="77777777" w:rsidR="00917A13" w:rsidRDefault="00917A13" w:rsidP="002522B3">
      <w:pPr>
        <w:pStyle w:val="AssignmentsLevel2"/>
        <w:numPr>
          <w:ilvl w:val="0"/>
          <w:numId w:val="0"/>
        </w:numPr>
        <w:ind w:left="360" w:hanging="360"/>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578F501D"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0B0B9CE9" w14:textId="77777777" w:rsidR="00917A13" w:rsidRPr="002D44E9" w:rsidRDefault="00917A13" w:rsidP="4948C66D">
            <w:pPr>
              <w:tabs>
                <w:tab w:val="left" w:pos="0"/>
                <w:tab w:val="left" w:pos="3720"/>
              </w:tabs>
              <w:outlineLvl w:val="0"/>
              <w:rPr>
                <w:rFonts w:cs="Arial"/>
                <w:b/>
                <w:bCs/>
                <w:color w:val="FFFFFF"/>
                <w:sz w:val="22"/>
              </w:rPr>
            </w:pPr>
            <w:bookmarkStart w:id="2" w:name="weekone"/>
            <w:bookmarkStart w:id="3" w:name="_Toc358980894"/>
            <w:bookmarkEnd w:id="2"/>
            <w:r w:rsidRPr="4948C66D">
              <w:rPr>
                <w:b/>
                <w:bCs/>
                <w:color w:val="FFFFFF"/>
                <w:sz w:val="22"/>
                <w:szCs w:val="22"/>
              </w:rPr>
              <w:t xml:space="preserve">Week One: </w:t>
            </w:r>
            <w:bookmarkEnd w:id="3"/>
            <w:r>
              <w:rPr>
                <w:b/>
                <w:bCs/>
                <w:color w:val="FFFFFF"/>
                <w:sz w:val="22"/>
                <w:szCs w:val="22"/>
              </w:rPr>
              <w:t>Orientation to Practicum</w:t>
            </w:r>
          </w:p>
        </w:tc>
      </w:tr>
      <w:tr w:rsidR="00917A13" w:rsidRPr="00842155" w14:paraId="1147F66E"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0014E97" w14:textId="77777777" w:rsidR="00917A13" w:rsidRPr="005B10FE" w:rsidRDefault="00917A13" w:rsidP="4948C66D">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3D30B978" w14:textId="77777777" w:rsidR="00917A13" w:rsidRPr="00842155" w:rsidRDefault="00917A13" w:rsidP="4948C66D">
            <w:pPr>
              <w:tabs>
                <w:tab w:val="left" w:pos="0"/>
                <w:tab w:val="left" w:pos="3720"/>
              </w:tabs>
              <w:outlineLvl w:val="0"/>
              <w:rPr>
                <w:rFonts w:cs="Arial"/>
              </w:rPr>
            </w:pPr>
            <w:r w:rsidRPr="4948C66D">
              <w:rPr>
                <w:rFonts w:cs="Arial"/>
                <w:b/>
                <w:bCs/>
                <w:i/>
                <w:iCs/>
              </w:rPr>
              <w:t>Alignment</w:t>
            </w:r>
          </w:p>
        </w:tc>
      </w:tr>
      <w:tr w:rsidR="00917A13" w:rsidRPr="00842155" w14:paraId="51A181A1"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10C59887" w14:textId="64138693" w:rsidR="00917A13" w:rsidRPr="00842155" w:rsidRDefault="0038373D" w:rsidP="00C02C7B">
            <w:pPr>
              <w:pStyle w:val="ObjectiveBullet"/>
              <w:numPr>
                <w:ilvl w:val="1"/>
                <w:numId w:val="5"/>
              </w:numPr>
            </w:pPr>
            <w:r>
              <w:t>Review the course syllabus and Practicum H</w:t>
            </w:r>
            <w:r w:rsidR="00917A13">
              <w:t>andbook.</w:t>
            </w:r>
          </w:p>
        </w:tc>
        <w:tc>
          <w:tcPr>
            <w:tcW w:w="2880" w:type="dxa"/>
            <w:gridSpan w:val="2"/>
            <w:tcBorders>
              <w:top w:val="single" w:sz="4" w:space="0" w:color="auto"/>
              <w:left w:val="single" w:sz="4" w:space="0" w:color="auto"/>
              <w:bottom w:val="single" w:sz="4" w:space="0" w:color="auto"/>
              <w:right w:val="single" w:sz="4" w:space="0" w:color="auto"/>
            </w:tcBorders>
          </w:tcPr>
          <w:p w14:paraId="07794039" w14:textId="77777777" w:rsidR="00917A13" w:rsidRPr="00842155" w:rsidRDefault="00917A13" w:rsidP="00EC60A0">
            <w:pPr>
              <w:tabs>
                <w:tab w:val="left" w:pos="0"/>
                <w:tab w:val="left" w:pos="3720"/>
              </w:tabs>
              <w:outlineLvl w:val="0"/>
              <w:rPr>
                <w:rFonts w:cs="Arial"/>
                <w:szCs w:val="20"/>
              </w:rPr>
            </w:pPr>
            <w:r>
              <w:rPr>
                <w:rFonts w:cs="Arial"/>
                <w:szCs w:val="20"/>
              </w:rPr>
              <w:t>CLO2</w:t>
            </w:r>
          </w:p>
        </w:tc>
      </w:tr>
      <w:tr w:rsidR="00917A13" w:rsidRPr="00842155" w14:paraId="655CD3D8"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BF6DCCC" w14:textId="77777777" w:rsidR="00917A13" w:rsidRPr="00842155" w:rsidRDefault="00917A13" w:rsidP="00C02C7B">
            <w:pPr>
              <w:pStyle w:val="ObjectiveBullet"/>
              <w:numPr>
                <w:ilvl w:val="1"/>
                <w:numId w:val="5"/>
              </w:numPr>
            </w:pPr>
            <w:r>
              <w:t xml:space="preserve"> Review the individual sites.</w:t>
            </w:r>
          </w:p>
        </w:tc>
        <w:tc>
          <w:tcPr>
            <w:tcW w:w="2880" w:type="dxa"/>
            <w:gridSpan w:val="2"/>
            <w:tcBorders>
              <w:top w:val="single" w:sz="4" w:space="0" w:color="auto"/>
              <w:left w:val="single" w:sz="4" w:space="0" w:color="auto"/>
              <w:bottom w:val="single" w:sz="4" w:space="0" w:color="auto"/>
              <w:right w:val="single" w:sz="4" w:space="0" w:color="auto"/>
            </w:tcBorders>
          </w:tcPr>
          <w:p w14:paraId="088159C0" w14:textId="77777777" w:rsidR="00917A13" w:rsidRPr="00842155" w:rsidRDefault="00917A13" w:rsidP="00EC60A0">
            <w:pPr>
              <w:tabs>
                <w:tab w:val="left" w:pos="0"/>
                <w:tab w:val="left" w:pos="3720"/>
              </w:tabs>
              <w:outlineLvl w:val="0"/>
              <w:rPr>
                <w:rFonts w:cs="Arial"/>
                <w:szCs w:val="20"/>
              </w:rPr>
            </w:pPr>
            <w:r>
              <w:rPr>
                <w:rFonts w:cs="Arial"/>
                <w:szCs w:val="20"/>
              </w:rPr>
              <w:t>CLO2</w:t>
            </w:r>
          </w:p>
        </w:tc>
      </w:tr>
      <w:tr w:rsidR="00917A13" w:rsidRPr="00842155" w14:paraId="7B4411F0" w14:textId="77777777" w:rsidTr="4948C66D">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37EF0B" w14:textId="77777777" w:rsidR="00917A13" w:rsidRPr="00957498" w:rsidRDefault="00917A13" w:rsidP="00C02C7B">
            <w:pPr>
              <w:pStyle w:val="ObjectiveBullet"/>
              <w:numPr>
                <w:ilvl w:val="1"/>
                <w:numId w:val="5"/>
              </w:numPr>
            </w:pPr>
            <w:r w:rsidRPr="00957498">
              <w:rPr>
                <w:rStyle w:val="PageNumber"/>
                <w:rFonts w:cs="Arial"/>
                <w:bCs/>
              </w:rPr>
              <w:t xml:space="preserve">Review </w:t>
            </w:r>
            <w:r>
              <w:rPr>
                <w:rStyle w:val="PageNumber"/>
                <w:rFonts w:cs="Arial"/>
                <w:bCs/>
              </w:rPr>
              <w:t xml:space="preserve">the </w:t>
            </w:r>
            <w:r w:rsidRPr="00957498">
              <w:rPr>
                <w:rStyle w:val="PageNumber"/>
                <w:rFonts w:cs="Arial"/>
                <w:bCs/>
              </w:rPr>
              <w:t>practicum requirements</w:t>
            </w:r>
            <w:r>
              <w:rPr>
                <w:rStyle w:val="PageNumber"/>
                <w:rFonts w:cs="Arial"/>
                <w:bCs/>
              </w:rPr>
              <w:t>.</w:t>
            </w:r>
          </w:p>
        </w:tc>
        <w:tc>
          <w:tcPr>
            <w:tcW w:w="2880" w:type="dxa"/>
            <w:gridSpan w:val="2"/>
            <w:tcBorders>
              <w:top w:val="single" w:sz="4" w:space="0" w:color="auto"/>
              <w:left w:val="single" w:sz="4" w:space="0" w:color="auto"/>
              <w:bottom w:val="single" w:sz="4" w:space="0" w:color="auto"/>
              <w:right w:val="single" w:sz="4" w:space="0" w:color="auto"/>
            </w:tcBorders>
          </w:tcPr>
          <w:p w14:paraId="3DDA5037" w14:textId="77777777" w:rsidR="00917A13" w:rsidRPr="00842155" w:rsidRDefault="00917A13" w:rsidP="00EC60A0">
            <w:pPr>
              <w:tabs>
                <w:tab w:val="left" w:pos="0"/>
                <w:tab w:val="left" w:pos="3720"/>
              </w:tabs>
              <w:outlineLvl w:val="0"/>
              <w:rPr>
                <w:rFonts w:cs="Arial"/>
                <w:szCs w:val="20"/>
              </w:rPr>
            </w:pPr>
            <w:r>
              <w:rPr>
                <w:rFonts w:cs="Arial"/>
                <w:szCs w:val="20"/>
              </w:rPr>
              <w:t>CLO2</w:t>
            </w:r>
          </w:p>
        </w:tc>
      </w:tr>
      <w:tr w:rsidR="00917A13" w:rsidRPr="00842155" w14:paraId="4BACA3E8" w14:textId="77777777" w:rsidTr="4948C66D">
        <w:trPr>
          <w:trHeight w:val="467"/>
        </w:trPr>
        <w:tc>
          <w:tcPr>
            <w:tcW w:w="10170" w:type="dxa"/>
            <w:gridSpan w:val="2"/>
            <w:tcBorders>
              <w:top w:val="single" w:sz="4" w:space="0" w:color="auto"/>
            </w:tcBorders>
            <w:shd w:val="clear" w:color="auto" w:fill="D8D9DA"/>
            <w:tcMar>
              <w:top w:w="115" w:type="dxa"/>
              <w:left w:w="115" w:type="dxa"/>
              <w:bottom w:w="115" w:type="dxa"/>
              <w:right w:w="115" w:type="dxa"/>
            </w:tcMar>
          </w:tcPr>
          <w:p w14:paraId="7D711AB8" w14:textId="77777777" w:rsidR="00917A13" w:rsidRDefault="00917A13" w:rsidP="4948C66D">
            <w:pPr>
              <w:tabs>
                <w:tab w:val="left" w:pos="0"/>
                <w:tab w:val="left" w:pos="3720"/>
              </w:tabs>
              <w:outlineLvl w:val="0"/>
              <w:rPr>
                <w:rFonts w:cs="Arial"/>
                <w:i/>
                <w:iCs/>
              </w:rPr>
            </w:pPr>
            <w:r w:rsidRPr="4948C66D">
              <w:rPr>
                <w:rFonts w:cs="Arial"/>
                <w:b/>
                <w:bCs/>
                <w:i/>
                <w:iCs/>
                <w:sz w:val="22"/>
                <w:szCs w:val="22"/>
              </w:rPr>
              <w:t>Resources, Activities, and Preparation</w:t>
            </w:r>
          </w:p>
          <w:p w14:paraId="771B12D4" w14:textId="77777777" w:rsidR="00917A13" w:rsidRPr="005B10FE" w:rsidRDefault="00917A13" w:rsidP="4948C66D">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top w:val="single" w:sz="4" w:space="0" w:color="auto"/>
              <w:right w:val="single" w:sz="4" w:space="0" w:color="auto"/>
            </w:tcBorders>
            <w:shd w:val="clear" w:color="auto" w:fill="D8D9DA"/>
          </w:tcPr>
          <w:p w14:paraId="64AE574F"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Alignment</w:t>
            </w:r>
          </w:p>
        </w:tc>
        <w:tc>
          <w:tcPr>
            <w:tcW w:w="1440" w:type="dxa"/>
            <w:tcBorders>
              <w:top w:val="single" w:sz="4" w:space="0" w:color="auto"/>
              <w:left w:val="single" w:sz="4" w:space="0" w:color="auto"/>
            </w:tcBorders>
            <w:shd w:val="clear" w:color="auto" w:fill="D8D9DA"/>
          </w:tcPr>
          <w:p w14:paraId="0F585B20"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AIE</w:t>
            </w:r>
          </w:p>
        </w:tc>
      </w:tr>
      <w:tr w:rsidR="00917A13" w:rsidRPr="007F339F" w14:paraId="361A6E4A" w14:textId="77777777" w:rsidTr="4948C66D">
        <w:tc>
          <w:tcPr>
            <w:tcW w:w="10170" w:type="dxa"/>
            <w:gridSpan w:val="2"/>
            <w:tcMar>
              <w:top w:w="115" w:type="dxa"/>
              <w:left w:w="115" w:type="dxa"/>
              <w:bottom w:w="115" w:type="dxa"/>
              <w:right w:w="115" w:type="dxa"/>
            </w:tcMar>
          </w:tcPr>
          <w:p w14:paraId="3918C77C" w14:textId="77777777" w:rsidR="00917A13" w:rsidRPr="003A1E96" w:rsidRDefault="00917A13" w:rsidP="4948C66D">
            <w:pPr>
              <w:rPr>
                <w:rFonts w:cs="Arial"/>
                <w:b/>
                <w:bCs/>
              </w:rPr>
            </w:pPr>
            <w:r w:rsidRPr="4948C66D">
              <w:rPr>
                <w:rFonts w:cs="Arial"/>
                <w:b/>
                <w:bCs/>
              </w:rPr>
              <w:t>Tutorials</w:t>
            </w:r>
          </w:p>
          <w:p w14:paraId="06A9AF7A" w14:textId="77777777" w:rsidR="00917A13" w:rsidRPr="003A1E96" w:rsidRDefault="00917A13" w:rsidP="002522B3">
            <w:pPr>
              <w:pStyle w:val="AssignmentsLevel1"/>
            </w:pPr>
          </w:p>
          <w:p w14:paraId="36BD7D1D" w14:textId="77777777" w:rsidR="00917A13" w:rsidRPr="003A1E96" w:rsidRDefault="00917A13" w:rsidP="002522B3">
            <w:pPr>
              <w:pStyle w:val="AssignmentsLevel1"/>
            </w:pPr>
            <w:r>
              <w:t xml:space="preserve">During this course you will be asked to use and participate in various technologies to complete activities and assignments. </w:t>
            </w:r>
          </w:p>
          <w:p w14:paraId="1E75984E" w14:textId="77777777" w:rsidR="00917A13" w:rsidRDefault="00917A13" w:rsidP="002522B3">
            <w:pPr>
              <w:pStyle w:val="AssignmentsLevel1"/>
            </w:pPr>
          </w:p>
          <w:p w14:paraId="2060A8DA" w14:textId="77777777" w:rsidR="00917A13" w:rsidRDefault="00917A13" w:rsidP="002522B3">
            <w:pPr>
              <w:pStyle w:val="AssignmentsLevel1"/>
            </w:pPr>
            <w:r w:rsidRPr="4948C66D">
              <w:rPr>
                <w:b/>
                <w:bCs/>
              </w:rPr>
              <w:t>Review</w:t>
            </w:r>
            <w:r>
              <w:t xml:space="preserve"> the tutorials available on Blackboard as needed.</w:t>
            </w:r>
          </w:p>
          <w:p w14:paraId="373A75BC" w14:textId="77777777" w:rsidR="00917A13" w:rsidRDefault="00917A13" w:rsidP="002522B3">
            <w:pPr>
              <w:pStyle w:val="AssignmentsLevel1"/>
            </w:pPr>
          </w:p>
          <w:p w14:paraId="58C36C29" w14:textId="77777777" w:rsidR="00917A13" w:rsidRPr="00F0041D" w:rsidRDefault="00917A13"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Pr>
          <w:p w14:paraId="5C1949F1" w14:textId="77777777" w:rsidR="00917A13" w:rsidRPr="009F6FAF" w:rsidRDefault="00917A13" w:rsidP="4948C66D">
            <w:pPr>
              <w:rPr>
                <w:rFonts w:cs="Arial"/>
              </w:rPr>
            </w:pPr>
            <w:r w:rsidRPr="4948C66D">
              <w:rPr>
                <w:rFonts w:cs="Arial"/>
              </w:rPr>
              <w:t>N/A</w:t>
            </w:r>
          </w:p>
        </w:tc>
        <w:tc>
          <w:tcPr>
            <w:tcW w:w="1440" w:type="dxa"/>
          </w:tcPr>
          <w:p w14:paraId="513695B7" w14:textId="77777777" w:rsidR="00917A13" w:rsidRPr="009F6FAF" w:rsidRDefault="00917A13" w:rsidP="4948C66D">
            <w:pPr>
              <w:rPr>
                <w:rFonts w:cs="Arial"/>
              </w:rPr>
            </w:pPr>
            <w:r w:rsidRPr="4948C66D">
              <w:rPr>
                <w:rFonts w:cs="Arial"/>
              </w:rPr>
              <w:t>N/A</w:t>
            </w:r>
          </w:p>
        </w:tc>
      </w:tr>
      <w:tr w:rsidR="00917A13" w:rsidRPr="007F339F" w14:paraId="0859D3D1" w14:textId="77777777" w:rsidTr="4948C66D">
        <w:tc>
          <w:tcPr>
            <w:tcW w:w="10170" w:type="dxa"/>
            <w:gridSpan w:val="2"/>
            <w:tcMar>
              <w:top w:w="115" w:type="dxa"/>
              <w:left w:w="115" w:type="dxa"/>
              <w:bottom w:w="115" w:type="dxa"/>
              <w:right w:w="115" w:type="dxa"/>
            </w:tcMar>
          </w:tcPr>
          <w:p w14:paraId="2F05DA6F" w14:textId="77777777" w:rsidR="00917A13" w:rsidRPr="003A1E96" w:rsidRDefault="00917A13" w:rsidP="4948C66D">
            <w:pPr>
              <w:rPr>
                <w:rFonts w:cs="Arial"/>
              </w:rPr>
            </w:pPr>
            <w:r w:rsidRPr="4948C66D">
              <w:rPr>
                <w:rFonts w:cs="Arial"/>
                <w:b/>
                <w:bCs/>
              </w:rPr>
              <w:t>Weekly Participation and Discussion</w:t>
            </w:r>
          </w:p>
          <w:p w14:paraId="0E99AE17" w14:textId="77777777" w:rsidR="00917A13" w:rsidRDefault="00917A13" w:rsidP="002522B3">
            <w:pPr>
              <w:pStyle w:val="AssignmentsLevel1"/>
            </w:pPr>
          </w:p>
          <w:p w14:paraId="38B8730F" w14:textId="77777777" w:rsidR="00917A13" w:rsidRDefault="00917A13" w:rsidP="002522B3">
            <w:pPr>
              <w:pStyle w:val="AssignmentsLevel1"/>
            </w:pPr>
            <w:r>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1722E3F6" w14:textId="77777777" w:rsidR="00917A13" w:rsidRDefault="00917A13" w:rsidP="4948C66D">
            <w:pPr>
              <w:rPr>
                <w:rFonts w:cs="Arial"/>
              </w:rPr>
            </w:pPr>
          </w:p>
          <w:p w14:paraId="30902238" w14:textId="77777777" w:rsidR="00917A13" w:rsidRDefault="00917A13" w:rsidP="00EC60A0">
            <w:r>
              <w:t xml:space="preserve">Initial posts should be supported by the academic literature and </w:t>
            </w:r>
            <w:r w:rsidRPr="009F32F4">
              <w:t xml:space="preserve">(make sure to cite source) and </w:t>
            </w:r>
            <w:r>
              <w:t xml:space="preserve">responsive posts should </w:t>
            </w:r>
            <w:r w:rsidRPr="009F32F4">
              <w:t xml:space="preserve">enhance and further develop the discussion.  All discussion posts will be graded </w:t>
            </w:r>
            <w:r>
              <w:t>in terms of:</w:t>
            </w:r>
          </w:p>
          <w:p w14:paraId="247D8D9F" w14:textId="77777777" w:rsidR="00917A13" w:rsidRDefault="00917A13" w:rsidP="00EC60A0"/>
          <w:p w14:paraId="7FAEC6FA" w14:textId="77777777" w:rsidR="00917A13" w:rsidRDefault="00917A13" w:rsidP="00A0242E">
            <w:pPr>
              <w:pStyle w:val="AssignmentsLevel2"/>
              <w:ind w:left="395"/>
            </w:pPr>
            <w:r>
              <w:t>How well did the student addressed the requirements of the post?</w:t>
            </w:r>
          </w:p>
          <w:p w14:paraId="6F146A31" w14:textId="77777777" w:rsidR="00917A13" w:rsidRDefault="00917A13" w:rsidP="00A0242E">
            <w:pPr>
              <w:pStyle w:val="AssignmentsLevel2"/>
              <w:ind w:left="395"/>
            </w:pPr>
            <w:r>
              <w:t xml:space="preserve">Did the student address all parts of the assignment?  </w:t>
            </w:r>
          </w:p>
          <w:p w14:paraId="7D3ABFED" w14:textId="77777777" w:rsidR="00917A13" w:rsidRDefault="00917A13" w:rsidP="00A0242E">
            <w:pPr>
              <w:pStyle w:val="AssignmentsLevel2"/>
              <w:ind w:left="395"/>
            </w:pPr>
            <w:r>
              <w:t xml:space="preserve">How well does the student use sources to support their position?  </w:t>
            </w:r>
          </w:p>
          <w:p w14:paraId="51E1D71D" w14:textId="77777777" w:rsidR="00917A13" w:rsidRDefault="00917A13" w:rsidP="00A0242E">
            <w:pPr>
              <w:pStyle w:val="AssignmentsLevel2"/>
              <w:ind w:left="395"/>
            </w:pPr>
            <w:r>
              <w:t xml:space="preserve">How well did the student integrate what they have learned this week in their post?   </w:t>
            </w:r>
          </w:p>
          <w:p w14:paraId="600662A7" w14:textId="77777777" w:rsidR="00917A13" w:rsidRDefault="00917A13" w:rsidP="00A0242E">
            <w:pPr>
              <w:pStyle w:val="AssignmentsLevel2"/>
              <w:ind w:left="395"/>
            </w:pPr>
            <w:r>
              <w:t>How does the student’s initial post compare to others in the class?</w:t>
            </w:r>
          </w:p>
          <w:p w14:paraId="700388D1" w14:textId="77777777" w:rsidR="00917A13" w:rsidRDefault="00917A13" w:rsidP="00A0242E">
            <w:pPr>
              <w:pStyle w:val="AssignmentsLevel2"/>
              <w:ind w:left="395"/>
            </w:pPr>
            <w:r>
              <w:t>Did the student submit the number of required feedback posts?</w:t>
            </w:r>
          </w:p>
          <w:p w14:paraId="52A4A632" w14:textId="77777777" w:rsidR="00917A13" w:rsidRDefault="00917A13" w:rsidP="00A0242E">
            <w:pPr>
              <w:pStyle w:val="AssignmentsLevel2"/>
              <w:ind w:left="395"/>
            </w:pPr>
            <w:r>
              <w:t>How well do the student’s feedback posts meet the RISE Model?</w:t>
            </w:r>
            <w:r w:rsidRPr="00D75232">
              <w:t xml:space="preserve">  </w:t>
            </w:r>
          </w:p>
          <w:p w14:paraId="1188B824" w14:textId="77777777" w:rsidR="00917A13" w:rsidRDefault="00917A13" w:rsidP="00A0242E">
            <w:pPr>
              <w:ind w:left="395"/>
              <w:rPr>
                <w:rFonts w:cs="Arial"/>
                <w:color w:val="0000FF"/>
                <w:u w:val="single"/>
              </w:rPr>
            </w:pPr>
          </w:p>
          <w:p w14:paraId="450CE6BD" w14:textId="3DF7D2EF" w:rsidR="00917A13" w:rsidRPr="00C675E5" w:rsidRDefault="00917A13" w:rsidP="00EC60A0">
            <w:pPr>
              <w:rPr>
                <w:rFonts w:cs="Arial"/>
                <w:color w:val="0000FF"/>
                <w:u w:val="single"/>
              </w:rPr>
            </w:pPr>
            <w:r w:rsidRPr="4948C66D">
              <w:rPr>
                <w:b/>
                <w:bCs/>
              </w:rPr>
              <w:t>Review</w:t>
            </w:r>
            <w:r>
              <w:t xml:space="preserve"> the </w:t>
            </w:r>
            <w:r w:rsidR="00A0242E" w:rsidRPr="00A0242E">
              <w:t>RISE Model for Peer Feedback</w:t>
            </w:r>
            <w:r w:rsidRPr="4948C66D">
              <w:rPr>
                <w:rFonts w:cs="Arial"/>
              </w:rPr>
              <w:t xml:space="preserve">. </w:t>
            </w:r>
          </w:p>
        </w:tc>
        <w:tc>
          <w:tcPr>
            <w:tcW w:w="1440" w:type="dxa"/>
          </w:tcPr>
          <w:p w14:paraId="1AFCBA34" w14:textId="77777777" w:rsidR="00917A13" w:rsidRPr="009F6FAF" w:rsidRDefault="00917A13" w:rsidP="00132272">
            <w:pPr>
              <w:rPr>
                <w:rFonts w:cs="Arial"/>
                <w:szCs w:val="20"/>
              </w:rPr>
            </w:pPr>
          </w:p>
        </w:tc>
        <w:tc>
          <w:tcPr>
            <w:tcW w:w="1440" w:type="dxa"/>
          </w:tcPr>
          <w:p w14:paraId="6C8012B0" w14:textId="77777777" w:rsidR="00917A13" w:rsidRPr="009F6FAF" w:rsidRDefault="00917A13" w:rsidP="00132272">
            <w:pPr>
              <w:rPr>
                <w:rFonts w:cs="Arial"/>
                <w:szCs w:val="20"/>
              </w:rPr>
            </w:pPr>
          </w:p>
        </w:tc>
      </w:tr>
      <w:tr w:rsidR="00917A13" w:rsidRPr="007F339F" w14:paraId="289B1D96" w14:textId="77777777" w:rsidTr="006777E3">
        <w:tc>
          <w:tcPr>
            <w:tcW w:w="10170" w:type="dxa"/>
            <w:gridSpan w:val="2"/>
            <w:shd w:val="clear" w:color="auto" w:fill="D9D9D9"/>
            <w:tcMar>
              <w:top w:w="115" w:type="dxa"/>
              <w:left w:w="115" w:type="dxa"/>
              <w:bottom w:w="115" w:type="dxa"/>
              <w:right w:w="115" w:type="dxa"/>
            </w:tcMar>
          </w:tcPr>
          <w:p w14:paraId="791F9F5C" w14:textId="77777777" w:rsidR="00917A13" w:rsidRDefault="00917A13" w:rsidP="006777E3">
            <w:pPr>
              <w:tabs>
                <w:tab w:val="left" w:pos="0"/>
                <w:tab w:val="left" w:pos="3720"/>
              </w:tabs>
              <w:outlineLvl w:val="0"/>
              <w:rPr>
                <w:rFonts w:cs="Arial"/>
                <w:i/>
                <w:iCs/>
              </w:rPr>
            </w:pPr>
            <w:r>
              <w:rPr>
                <w:rFonts w:cs="Arial"/>
                <w:b/>
                <w:bCs/>
                <w:i/>
                <w:iCs/>
                <w:sz w:val="22"/>
                <w:szCs w:val="22"/>
              </w:rPr>
              <w:t>Assignment Guidelines and Upcoming Assignments</w:t>
            </w:r>
          </w:p>
          <w:p w14:paraId="4D319398" w14:textId="77777777" w:rsidR="00917A13" w:rsidRPr="009F6FAF" w:rsidRDefault="00917A13" w:rsidP="006777E3">
            <w:pPr>
              <w:pStyle w:val="AssignmentsLevel1"/>
            </w:pPr>
            <w:r w:rsidRPr="4948C66D">
              <w:rPr>
                <w:i/>
                <w:iCs/>
              </w:rPr>
              <w:t>Utilize these resources and complete these activities in preparation for your graded assignments.</w:t>
            </w:r>
          </w:p>
        </w:tc>
        <w:tc>
          <w:tcPr>
            <w:tcW w:w="1440" w:type="dxa"/>
            <w:shd w:val="clear" w:color="auto" w:fill="D9D9D9"/>
          </w:tcPr>
          <w:p w14:paraId="01F7FBC6" w14:textId="77777777" w:rsidR="00917A13" w:rsidRPr="009F6FAF" w:rsidRDefault="00917A13" w:rsidP="006777E3">
            <w:pPr>
              <w:rPr>
                <w:rFonts w:cs="Arial"/>
                <w:szCs w:val="20"/>
              </w:rPr>
            </w:pPr>
            <w:r w:rsidRPr="4948C66D">
              <w:rPr>
                <w:rFonts w:cs="Arial"/>
                <w:b/>
                <w:bCs/>
                <w:i/>
                <w:iCs/>
              </w:rPr>
              <w:t>Alignment</w:t>
            </w:r>
          </w:p>
        </w:tc>
        <w:tc>
          <w:tcPr>
            <w:tcW w:w="1440" w:type="dxa"/>
            <w:shd w:val="clear" w:color="auto" w:fill="D9D9D9"/>
          </w:tcPr>
          <w:p w14:paraId="21828E55" w14:textId="77777777" w:rsidR="00917A13" w:rsidRPr="009F6FAF" w:rsidRDefault="00917A13" w:rsidP="006777E3">
            <w:pPr>
              <w:rPr>
                <w:rFonts w:cs="Arial"/>
                <w:szCs w:val="20"/>
              </w:rPr>
            </w:pPr>
            <w:r w:rsidRPr="4948C66D">
              <w:rPr>
                <w:rFonts w:cs="Arial"/>
                <w:b/>
                <w:bCs/>
                <w:i/>
                <w:iCs/>
              </w:rPr>
              <w:t>AIE</w:t>
            </w:r>
          </w:p>
        </w:tc>
      </w:tr>
      <w:tr w:rsidR="00917A13" w:rsidRPr="007F339F" w14:paraId="770D4503" w14:textId="77777777" w:rsidTr="4948C66D">
        <w:tc>
          <w:tcPr>
            <w:tcW w:w="10170" w:type="dxa"/>
            <w:gridSpan w:val="2"/>
            <w:tcMar>
              <w:top w:w="115" w:type="dxa"/>
              <w:left w:w="115" w:type="dxa"/>
              <w:bottom w:w="115" w:type="dxa"/>
              <w:right w:w="115" w:type="dxa"/>
            </w:tcMar>
          </w:tcPr>
          <w:p w14:paraId="61CAD1A4" w14:textId="77777777" w:rsidR="00917A13" w:rsidRDefault="00917A13" w:rsidP="006777E3">
            <w:pPr>
              <w:tabs>
                <w:tab w:val="left" w:pos="2329"/>
              </w:tabs>
              <w:rPr>
                <w:rFonts w:cs="Arial"/>
                <w:b/>
                <w:bCs/>
              </w:rPr>
            </w:pPr>
            <w:r>
              <w:rPr>
                <w:rFonts w:cs="Arial"/>
                <w:b/>
                <w:bCs/>
              </w:rPr>
              <w:t>Upcoming Assignment: Adobe Connect Meetings</w:t>
            </w:r>
          </w:p>
          <w:p w14:paraId="3CD96BBA" w14:textId="77777777" w:rsidR="00917A13" w:rsidRDefault="00917A13" w:rsidP="006777E3">
            <w:pPr>
              <w:tabs>
                <w:tab w:val="left" w:pos="2329"/>
              </w:tabs>
              <w:rPr>
                <w:rFonts w:cs="Arial"/>
                <w:b/>
                <w:bCs/>
              </w:rPr>
            </w:pPr>
          </w:p>
          <w:p w14:paraId="7C068EAA" w14:textId="77777777" w:rsidR="00917A13" w:rsidRDefault="00917A13" w:rsidP="006777E3">
            <w:pPr>
              <w:tabs>
                <w:tab w:val="left" w:pos="2329"/>
              </w:tabs>
              <w:rPr>
                <w:rFonts w:cs="Arial"/>
                <w:bCs/>
              </w:rPr>
            </w:pPr>
            <w:r w:rsidRPr="00FE1A77">
              <w:rPr>
                <w:rFonts w:cs="Arial"/>
                <w:bCs/>
              </w:rPr>
              <w:t xml:space="preserve">In each week of this course, you will be meeting </w:t>
            </w:r>
            <w:r>
              <w:rPr>
                <w:rFonts w:cs="Arial"/>
                <w:bCs/>
              </w:rPr>
              <w:t>online through Adobe Connect to discuss your practicum experiences and share your thoughts about the weekly topics and readings.</w:t>
            </w:r>
          </w:p>
          <w:p w14:paraId="229C16A1" w14:textId="77777777" w:rsidR="00917A13" w:rsidRDefault="00917A13" w:rsidP="006777E3">
            <w:pPr>
              <w:tabs>
                <w:tab w:val="left" w:pos="2329"/>
              </w:tabs>
              <w:rPr>
                <w:rFonts w:cs="Arial"/>
                <w:bCs/>
              </w:rPr>
            </w:pPr>
          </w:p>
          <w:p w14:paraId="591CF687" w14:textId="77777777" w:rsidR="00917A13" w:rsidRDefault="00917A13" w:rsidP="006777E3">
            <w:pPr>
              <w:tabs>
                <w:tab w:val="left" w:pos="2329"/>
              </w:tabs>
              <w:rPr>
                <w:rFonts w:cs="Arial"/>
                <w:bCs/>
              </w:rPr>
            </w:pPr>
            <w:r>
              <w:rPr>
                <w:rFonts w:cs="Arial"/>
                <w:bCs/>
              </w:rPr>
              <w:t>Prepare to discuss the relevant materials each week.</w:t>
            </w:r>
          </w:p>
          <w:p w14:paraId="472A834B" w14:textId="77777777" w:rsidR="00917A13" w:rsidRDefault="00917A13" w:rsidP="006777E3">
            <w:pPr>
              <w:tabs>
                <w:tab w:val="left" w:pos="2329"/>
              </w:tabs>
              <w:rPr>
                <w:rFonts w:cs="Arial"/>
                <w:bCs/>
              </w:rPr>
            </w:pPr>
          </w:p>
          <w:p w14:paraId="44FB9D73" w14:textId="34762F29" w:rsidR="00917A13" w:rsidRPr="007C0396" w:rsidRDefault="00917A13" w:rsidP="00FE1A77">
            <w:pPr>
              <w:tabs>
                <w:tab w:val="left" w:pos="2329"/>
              </w:tabs>
              <w:rPr>
                <w:rFonts w:cs="Arial"/>
                <w:b/>
                <w:bCs/>
              </w:rPr>
            </w:pPr>
            <w:r w:rsidRPr="00FE1A77">
              <w:rPr>
                <w:rFonts w:cs="Arial"/>
                <w:bCs/>
                <w:i/>
              </w:rPr>
              <w:t>Note</w:t>
            </w:r>
            <w:r>
              <w:rPr>
                <w:rFonts w:cs="Arial"/>
                <w:bCs/>
              </w:rPr>
              <w:t>. If you will be unable to attend a session, contact your instructor as soon as possible.</w:t>
            </w:r>
            <w:r w:rsidR="006209AE">
              <w:rPr>
                <w:rFonts w:cs="Arial"/>
                <w:bCs/>
              </w:rPr>
              <w:t xml:space="preserve"> </w:t>
            </w:r>
            <w:r w:rsidR="006209AE" w:rsidRPr="006209AE">
              <w:rPr>
                <w:rFonts w:cs="Arial"/>
                <w:bCs/>
              </w:rPr>
              <w:t xml:space="preserve">This meeting does </w:t>
            </w:r>
            <w:r w:rsidR="006209AE" w:rsidRPr="006209AE">
              <w:rPr>
                <w:rFonts w:cs="Arial"/>
                <w:b/>
                <w:bCs/>
              </w:rPr>
              <w:t>not</w:t>
            </w:r>
            <w:r w:rsidR="006209AE" w:rsidRPr="006209AE">
              <w:rPr>
                <w:rFonts w:cs="Arial"/>
                <w:bCs/>
              </w:rPr>
              <w:t xml:space="preserve"> count on your time log as supervision.</w:t>
            </w:r>
          </w:p>
        </w:tc>
        <w:tc>
          <w:tcPr>
            <w:tcW w:w="1440" w:type="dxa"/>
          </w:tcPr>
          <w:p w14:paraId="03D43061" w14:textId="77777777" w:rsidR="00917A13" w:rsidRDefault="00917A13" w:rsidP="006777E3">
            <w:pPr>
              <w:rPr>
                <w:rFonts w:cs="Arial"/>
                <w:szCs w:val="20"/>
              </w:rPr>
            </w:pPr>
            <w:r>
              <w:rPr>
                <w:rFonts w:cs="Arial"/>
                <w:szCs w:val="20"/>
              </w:rPr>
              <w:t>1.1</w:t>
            </w:r>
          </w:p>
        </w:tc>
        <w:tc>
          <w:tcPr>
            <w:tcW w:w="1440" w:type="dxa"/>
          </w:tcPr>
          <w:p w14:paraId="7E50A66B" w14:textId="77777777" w:rsidR="00917A13" w:rsidRPr="009F6FAF" w:rsidRDefault="00917A13" w:rsidP="006777E3">
            <w:pPr>
              <w:rPr>
                <w:rFonts w:cs="Arial"/>
                <w:szCs w:val="20"/>
              </w:rPr>
            </w:pPr>
          </w:p>
        </w:tc>
      </w:tr>
      <w:tr w:rsidR="00917A13" w:rsidRPr="007F339F" w14:paraId="41FFD430" w14:textId="77777777" w:rsidTr="4948C66D">
        <w:tc>
          <w:tcPr>
            <w:tcW w:w="10170" w:type="dxa"/>
            <w:gridSpan w:val="2"/>
            <w:tcMar>
              <w:top w:w="115" w:type="dxa"/>
              <w:left w:w="115" w:type="dxa"/>
              <w:bottom w:w="115" w:type="dxa"/>
              <w:right w:w="115" w:type="dxa"/>
            </w:tcMar>
          </w:tcPr>
          <w:p w14:paraId="531D84E4" w14:textId="405AEF8F" w:rsidR="00917A13" w:rsidRPr="007C0396" w:rsidRDefault="00917A13" w:rsidP="006777E3">
            <w:pPr>
              <w:tabs>
                <w:tab w:val="left" w:pos="2329"/>
              </w:tabs>
              <w:rPr>
                <w:rFonts w:cs="Arial"/>
                <w:b/>
                <w:bCs/>
              </w:rPr>
            </w:pPr>
            <w:r w:rsidRPr="007C0396">
              <w:rPr>
                <w:rFonts w:cs="Arial"/>
                <w:b/>
                <w:bCs/>
              </w:rPr>
              <w:t>Guidelines</w:t>
            </w:r>
            <w:r>
              <w:rPr>
                <w:rFonts w:cs="Arial"/>
                <w:b/>
                <w:bCs/>
              </w:rPr>
              <w:t xml:space="preserve"> for </w:t>
            </w:r>
            <w:r w:rsidR="00F31EDA">
              <w:rPr>
                <w:rFonts w:cs="Arial"/>
                <w:b/>
                <w:bCs/>
              </w:rPr>
              <w:t xml:space="preserve">Reflection Discussion </w:t>
            </w:r>
            <w:r>
              <w:rPr>
                <w:rFonts w:cs="Arial"/>
                <w:b/>
                <w:bCs/>
              </w:rPr>
              <w:t>(Every Week)</w:t>
            </w:r>
          </w:p>
          <w:p w14:paraId="2E8001F6" w14:textId="77777777" w:rsidR="00917A13" w:rsidRPr="007C0396" w:rsidRDefault="00917A13" w:rsidP="006777E3">
            <w:pPr>
              <w:tabs>
                <w:tab w:val="left" w:pos="2329"/>
              </w:tabs>
              <w:rPr>
                <w:rFonts w:cs="Arial"/>
                <w:b/>
                <w:bCs/>
              </w:rPr>
            </w:pPr>
            <w:r w:rsidRPr="007C0396">
              <w:rPr>
                <w:rFonts w:cs="Arial"/>
                <w:b/>
                <w:bCs/>
              </w:rPr>
              <w:t xml:space="preserve"> </w:t>
            </w:r>
          </w:p>
          <w:p w14:paraId="7FD7F9C1" w14:textId="32678504" w:rsidR="00917A13" w:rsidRPr="007C0396" w:rsidRDefault="00917A13" w:rsidP="006777E3">
            <w:pPr>
              <w:tabs>
                <w:tab w:val="left" w:pos="2329"/>
              </w:tabs>
              <w:rPr>
                <w:rFonts w:cs="Arial"/>
                <w:bCs/>
              </w:rPr>
            </w:pPr>
            <w:r w:rsidRPr="007C0396">
              <w:rPr>
                <w:rFonts w:cs="Arial"/>
                <w:bCs/>
              </w:rPr>
              <w:t xml:space="preserve">Class participants are expected to </w:t>
            </w:r>
            <w:r w:rsidR="00F31EDA">
              <w:rPr>
                <w:rFonts w:cs="Arial"/>
                <w:bCs/>
              </w:rPr>
              <w:t xml:space="preserve">participate in </w:t>
            </w:r>
            <w:r w:rsidRPr="007C0396">
              <w:rPr>
                <w:rFonts w:cs="Arial"/>
                <w:bCs/>
              </w:rPr>
              <w:t xml:space="preserve">weekly </w:t>
            </w:r>
            <w:r w:rsidR="00F31EDA">
              <w:rPr>
                <w:rFonts w:cs="Arial"/>
                <w:bCs/>
              </w:rPr>
              <w:t>discussions</w:t>
            </w:r>
            <w:r w:rsidRPr="007C0396">
              <w:rPr>
                <w:rFonts w:cs="Arial"/>
                <w:bCs/>
              </w:rPr>
              <w:t xml:space="preserve">. The </w:t>
            </w:r>
            <w:r w:rsidR="00F31EDA">
              <w:rPr>
                <w:rFonts w:cs="Arial"/>
                <w:bCs/>
              </w:rPr>
              <w:t>discussion</w:t>
            </w:r>
            <w:r w:rsidR="00F31EDA" w:rsidRPr="007C0396">
              <w:rPr>
                <w:rFonts w:cs="Arial"/>
                <w:bCs/>
              </w:rPr>
              <w:t xml:space="preserve"> </w:t>
            </w:r>
            <w:r w:rsidRPr="007C0396">
              <w:rPr>
                <w:rFonts w:cs="Arial"/>
                <w:bCs/>
              </w:rPr>
              <w:t xml:space="preserve">offers an opportunity to process thoughts, feelings, ideas and information that arise out of the practicum experience. You may use the </w:t>
            </w:r>
            <w:r w:rsidR="00F31EDA">
              <w:rPr>
                <w:rFonts w:cs="Arial"/>
                <w:bCs/>
              </w:rPr>
              <w:t>discussion</w:t>
            </w:r>
            <w:r w:rsidR="00F31EDA" w:rsidRPr="007C0396">
              <w:rPr>
                <w:rFonts w:cs="Arial"/>
                <w:bCs/>
              </w:rPr>
              <w:t xml:space="preserve"> </w:t>
            </w:r>
            <w:r w:rsidRPr="007C0396">
              <w:rPr>
                <w:rFonts w:cs="Arial"/>
                <w:bCs/>
              </w:rPr>
              <w:t xml:space="preserve">to: </w:t>
            </w:r>
          </w:p>
          <w:p w14:paraId="1B955495" w14:textId="77777777" w:rsidR="00917A13" w:rsidRPr="007C0396" w:rsidRDefault="00917A13" w:rsidP="006777E3">
            <w:pPr>
              <w:tabs>
                <w:tab w:val="left" w:pos="2329"/>
              </w:tabs>
              <w:rPr>
                <w:rFonts w:cs="Arial"/>
                <w:bCs/>
              </w:rPr>
            </w:pPr>
            <w:r w:rsidRPr="007C0396">
              <w:rPr>
                <w:rFonts w:cs="Arial"/>
                <w:bCs/>
              </w:rPr>
              <w:t xml:space="preserve"> </w:t>
            </w:r>
          </w:p>
          <w:p w14:paraId="4ADA8828" w14:textId="77777777" w:rsidR="00917A13" w:rsidRPr="007C0396" w:rsidRDefault="00917A13" w:rsidP="00A0242E">
            <w:pPr>
              <w:pStyle w:val="AssignmentsLevel2"/>
              <w:ind w:left="395"/>
            </w:pPr>
            <w:r w:rsidRPr="007C0396">
              <w:t>begin to identify your strengths and needs as a counselor</w:t>
            </w:r>
          </w:p>
          <w:p w14:paraId="3CA650EE" w14:textId="77777777" w:rsidR="00917A13" w:rsidRPr="007C0396" w:rsidRDefault="00917A13" w:rsidP="00A0242E">
            <w:pPr>
              <w:pStyle w:val="AssignmentsLevel2"/>
              <w:ind w:left="395"/>
            </w:pPr>
            <w:r w:rsidRPr="007C0396">
              <w:t>explore your clinical perceptions of the case</w:t>
            </w:r>
          </w:p>
          <w:p w14:paraId="537B919A" w14:textId="77777777" w:rsidR="00917A13" w:rsidRPr="007C0396" w:rsidRDefault="00917A13" w:rsidP="00A0242E">
            <w:pPr>
              <w:pStyle w:val="AssignmentsLevel2"/>
              <w:ind w:left="395"/>
            </w:pPr>
            <w:r w:rsidRPr="007C0396">
              <w:t>explore how various issues are handled at your practicum site</w:t>
            </w:r>
          </w:p>
          <w:p w14:paraId="468DA44D" w14:textId="77777777" w:rsidR="00917A13" w:rsidRPr="000B41A5" w:rsidRDefault="00917A13" w:rsidP="00A0242E">
            <w:pPr>
              <w:pStyle w:val="AssignmentsLevel2"/>
              <w:ind w:left="395"/>
              <w:rPr>
                <w:b/>
                <w:bCs/>
              </w:rPr>
            </w:pPr>
            <w:r>
              <w:t>T</w:t>
            </w:r>
            <w:r w:rsidRPr="000B41A5">
              <w:t xml:space="preserve">o help you organize data and questions from a session so that the material can be presented efficiently in supervision.  </w:t>
            </w:r>
          </w:p>
          <w:p w14:paraId="42E4F244" w14:textId="4866B95A" w:rsidR="00917A13" w:rsidRPr="000B41A5" w:rsidRDefault="00917A13" w:rsidP="00A0242E">
            <w:pPr>
              <w:pStyle w:val="AssignmentsLevel2"/>
              <w:ind w:left="395"/>
              <w:rPr>
                <w:b/>
                <w:bCs/>
              </w:rPr>
            </w:pPr>
            <w:r>
              <w:t>T</w:t>
            </w:r>
            <w:r w:rsidRPr="000B41A5">
              <w:t xml:space="preserve">o help minimize burnout.  </w:t>
            </w:r>
            <w:r>
              <w:t xml:space="preserve">Write about your </w:t>
            </w:r>
            <w:r w:rsidRPr="000B41A5">
              <w:rPr>
                <w:b/>
                <w:bCs/>
              </w:rPr>
              <w:t>reactions to clients</w:t>
            </w:r>
            <w:r>
              <w:rPr>
                <w:b/>
                <w:bCs/>
              </w:rPr>
              <w:t>, groups, guidance sessions, meetings,</w:t>
            </w:r>
            <w:r w:rsidRPr="000B41A5">
              <w:rPr>
                <w:b/>
                <w:bCs/>
              </w:rPr>
              <w:t xml:space="preserve"> </w:t>
            </w:r>
            <w:r>
              <w:rPr>
                <w:b/>
                <w:bCs/>
              </w:rPr>
              <w:t>and</w:t>
            </w:r>
            <w:r w:rsidRPr="000B41A5">
              <w:rPr>
                <w:b/>
                <w:bCs/>
              </w:rPr>
              <w:t xml:space="preserve"> events</w:t>
            </w:r>
            <w:r w:rsidRPr="000B41A5">
              <w:t xml:space="preserve"> in the </w:t>
            </w:r>
            <w:r w:rsidR="00147B85">
              <w:t>post</w:t>
            </w:r>
            <w:r w:rsidR="00147B85" w:rsidRPr="000B41A5">
              <w:t xml:space="preserve"> </w:t>
            </w:r>
            <w:r w:rsidRPr="000B41A5">
              <w:t xml:space="preserve">and then put it away instead of ruminating about your experience on a given day.  </w:t>
            </w:r>
          </w:p>
          <w:p w14:paraId="642F01CD" w14:textId="27E195CD" w:rsidR="00917A13" w:rsidRPr="000B41A5" w:rsidRDefault="00917A13" w:rsidP="00A0242E">
            <w:pPr>
              <w:pStyle w:val="AssignmentsLevel2"/>
              <w:ind w:left="395"/>
              <w:rPr>
                <w:b/>
                <w:bCs/>
              </w:rPr>
            </w:pPr>
            <w:r>
              <w:t xml:space="preserve">To </w:t>
            </w:r>
            <w:r w:rsidRPr="000B41A5">
              <w:t xml:space="preserve">help you decipher feelings, especially those that are triggered by emotionally charged </w:t>
            </w:r>
            <w:r>
              <w:t xml:space="preserve">interactions. Use the </w:t>
            </w:r>
            <w:r w:rsidR="00F31EDA">
              <w:t xml:space="preserve">discussion </w:t>
            </w:r>
            <w:r>
              <w:t>to help you process any emotions that may arise in response to a particular client or situation.</w:t>
            </w:r>
            <w:r w:rsidRPr="000B41A5">
              <w:t xml:space="preserve">  </w:t>
            </w:r>
          </w:p>
          <w:p w14:paraId="7A651346" w14:textId="77777777" w:rsidR="00917A13" w:rsidRPr="000B41A5" w:rsidRDefault="00917A13" w:rsidP="00A0242E">
            <w:pPr>
              <w:pStyle w:val="AssignmentsLevel2"/>
              <w:ind w:left="395"/>
              <w:rPr>
                <w:b/>
                <w:bCs/>
              </w:rPr>
            </w:pPr>
            <w:r>
              <w:t>I</w:t>
            </w:r>
            <w:r w:rsidRPr="000B41A5">
              <w:t>t can be used to record reactions and insights gained from supervision or discussion with peers</w:t>
            </w:r>
            <w:r>
              <w:t xml:space="preserve">, and </w:t>
            </w:r>
          </w:p>
          <w:p w14:paraId="12A163A9" w14:textId="143CA6BA" w:rsidR="00917A13" w:rsidRPr="000B41A5" w:rsidRDefault="00917A13" w:rsidP="00A0242E">
            <w:pPr>
              <w:pStyle w:val="AssignmentsLevel2"/>
              <w:ind w:left="395"/>
              <w:rPr>
                <w:b/>
                <w:bCs/>
              </w:rPr>
            </w:pPr>
            <w:r>
              <w:t>Y</w:t>
            </w:r>
            <w:r w:rsidRPr="000B41A5">
              <w:t xml:space="preserve">ou can use the </w:t>
            </w:r>
            <w:r w:rsidR="008754C1">
              <w:t>discussion</w:t>
            </w:r>
            <w:r w:rsidR="008754C1" w:rsidRPr="000B41A5">
              <w:t xml:space="preserve"> </w:t>
            </w:r>
            <w:r w:rsidRPr="000B41A5">
              <w:t>to track the development of your own theoretical orientation.</w:t>
            </w:r>
          </w:p>
          <w:p w14:paraId="052583EA" w14:textId="77777777" w:rsidR="00917A13" w:rsidRDefault="00917A13" w:rsidP="006777E3">
            <w:pPr>
              <w:tabs>
                <w:tab w:val="left" w:pos="2329"/>
              </w:tabs>
              <w:rPr>
                <w:rFonts w:cs="Arial"/>
                <w:bCs/>
              </w:rPr>
            </w:pPr>
          </w:p>
          <w:p w14:paraId="0B425591" w14:textId="77777777" w:rsidR="00917A13" w:rsidRPr="007C0396" w:rsidRDefault="00917A13" w:rsidP="006777E3">
            <w:pPr>
              <w:tabs>
                <w:tab w:val="left" w:pos="2329"/>
              </w:tabs>
              <w:rPr>
                <w:rFonts w:cs="Arial"/>
                <w:bCs/>
              </w:rPr>
            </w:pPr>
            <w:r w:rsidRPr="007C0396">
              <w:rPr>
                <w:rFonts w:cs="Arial"/>
                <w:bCs/>
              </w:rPr>
              <w:t>However, please bear in mind a few general guidelines:</w:t>
            </w:r>
          </w:p>
          <w:p w14:paraId="0AD95FF0" w14:textId="77777777" w:rsidR="00917A13" w:rsidRDefault="00917A13" w:rsidP="006777E3">
            <w:pPr>
              <w:tabs>
                <w:tab w:val="left" w:pos="2329"/>
              </w:tabs>
              <w:rPr>
                <w:rFonts w:cs="Arial"/>
                <w:bCs/>
              </w:rPr>
            </w:pPr>
          </w:p>
          <w:p w14:paraId="50423FDF" w14:textId="26EE6199" w:rsidR="00917A13" w:rsidRDefault="00917A13" w:rsidP="00A0242E">
            <w:pPr>
              <w:pStyle w:val="AssignmentsLevel2"/>
              <w:ind w:left="395"/>
              <w:rPr>
                <w:bCs/>
              </w:rPr>
            </w:pPr>
            <w:r w:rsidRPr="007C0396">
              <w:t>The length of the entry is less important than the content- a shorter, thoughtful piece can often have more impa</w:t>
            </w:r>
            <w:r w:rsidRPr="007C0396">
              <w:rPr>
                <w:bCs/>
              </w:rPr>
              <w:t xml:space="preserve">ct than a rambling piece with impoverished content. </w:t>
            </w:r>
            <w:r w:rsidR="00D35B45">
              <w:rPr>
                <w:bCs/>
              </w:rPr>
              <w:t>200 words should be an estimate if you need a number</w:t>
            </w:r>
            <w:r w:rsidR="00A0242E">
              <w:rPr>
                <w:bCs/>
              </w:rPr>
              <w:t>.</w:t>
            </w:r>
          </w:p>
          <w:p w14:paraId="18992502" w14:textId="77777777" w:rsidR="00917A13" w:rsidRPr="007C0396" w:rsidRDefault="00917A13" w:rsidP="00332007">
            <w:pPr>
              <w:pStyle w:val="AssignmentsLevel2"/>
              <w:ind w:left="395"/>
            </w:pPr>
            <w:r w:rsidRPr="007C0396">
              <w:t>Strive to make meaning out of your experience when you write about it.</w:t>
            </w:r>
          </w:p>
          <w:p w14:paraId="462D6CC8" w14:textId="77777777" w:rsidR="00917A13" w:rsidRDefault="00917A13" w:rsidP="00332007">
            <w:pPr>
              <w:pStyle w:val="AssignmentsLevel2"/>
              <w:ind w:left="395"/>
              <w:rPr>
                <w:rFonts w:ascii="Times New Roman" w:hAnsi="Times New Roman"/>
                <w:szCs w:val="24"/>
              </w:rPr>
            </w:pPr>
            <w:r>
              <w:t xml:space="preserve">Ensure that confidentiality of any client/student or family is appropriately safeguarded. </w:t>
            </w:r>
          </w:p>
          <w:p w14:paraId="57B31131" w14:textId="77777777" w:rsidR="00917A13" w:rsidRPr="007C0396" w:rsidRDefault="00917A13" w:rsidP="006777E3">
            <w:pPr>
              <w:tabs>
                <w:tab w:val="left" w:pos="2329"/>
              </w:tabs>
              <w:rPr>
                <w:rFonts w:cs="Arial"/>
                <w:bCs/>
              </w:rPr>
            </w:pPr>
          </w:p>
          <w:p w14:paraId="0BA76B28" w14:textId="17E3E8CF" w:rsidR="00917A13" w:rsidRDefault="00917A13" w:rsidP="006777E3">
            <w:pPr>
              <w:pStyle w:val="AssignmentsLevel1"/>
            </w:pPr>
            <w:r>
              <w:t>The prompt for this assignment is always the same – “Reflect on your experiences for the week.  What went well and what was challenging? What lessons did you learn from your experiences and what would you do to improve in the future?</w:t>
            </w:r>
            <w:r w:rsidR="00470194">
              <w:t>”</w:t>
            </w:r>
            <w:r>
              <w:t xml:space="preserve">, but keep in mind the purpose of the </w:t>
            </w:r>
            <w:r w:rsidR="00CA1EF0">
              <w:t xml:space="preserve">discussion </w:t>
            </w:r>
            <w:r>
              <w:t xml:space="preserve">listed above.  This is self-directed and different than the discussion post in which the question is generated by this instructor.  </w:t>
            </w:r>
          </w:p>
          <w:p w14:paraId="28FB5D9A" w14:textId="77777777" w:rsidR="00D35B45" w:rsidRDefault="00D35B45" w:rsidP="006777E3">
            <w:pPr>
              <w:pStyle w:val="AssignmentsLevel1"/>
            </w:pPr>
          </w:p>
          <w:p w14:paraId="4E42931E" w14:textId="7D8F7BC2" w:rsidR="00D35B45" w:rsidRDefault="00D35B45" w:rsidP="006777E3">
            <w:pPr>
              <w:pStyle w:val="AssignmentsLevel1"/>
            </w:pPr>
            <w:r>
              <w:t>By the conclusion of each week, Sunday at 11:59 pm EST, you will make at least one substantive comment of 100-</w:t>
            </w:r>
            <w:r w:rsidR="00470194">
              <w:t xml:space="preserve"> to </w:t>
            </w:r>
            <w:r>
              <w:t>150 words to three of your classmates’ posts. It is recommended that you check in periodically throughout the week to ensure that you are meeting the participation requirement.</w:t>
            </w:r>
          </w:p>
          <w:p w14:paraId="30C695A7" w14:textId="77777777" w:rsidR="00917A13" w:rsidRDefault="00917A13" w:rsidP="006777E3">
            <w:pPr>
              <w:pStyle w:val="AssignmentsLevel1"/>
            </w:pPr>
          </w:p>
          <w:p w14:paraId="337A2E06" w14:textId="1DAFC151" w:rsidR="00917A13" w:rsidRPr="009F6FAF" w:rsidRDefault="00917A13" w:rsidP="003F0E12">
            <w:pPr>
              <w:pStyle w:val="AssignmentsLevel1"/>
            </w:pPr>
            <w:r>
              <w:t xml:space="preserve">Note: The option to not share the entry publicly with the entire class is available.  For this option, email the professor directly.  </w:t>
            </w:r>
          </w:p>
        </w:tc>
        <w:tc>
          <w:tcPr>
            <w:tcW w:w="1440" w:type="dxa"/>
          </w:tcPr>
          <w:p w14:paraId="71445905" w14:textId="77777777" w:rsidR="00917A13" w:rsidRPr="009F6FAF" w:rsidRDefault="00917A13" w:rsidP="006777E3">
            <w:pPr>
              <w:rPr>
                <w:rFonts w:cs="Arial"/>
                <w:szCs w:val="20"/>
              </w:rPr>
            </w:pPr>
            <w:r>
              <w:rPr>
                <w:rFonts w:cs="Arial"/>
                <w:szCs w:val="20"/>
              </w:rPr>
              <w:t>1.1</w:t>
            </w:r>
          </w:p>
        </w:tc>
        <w:tc>
          <w:tcPr>
            <w:tcW w:w="1440" w:type="dxa"/>
          </w:tcPr>
          <w:p w14:paraId="66180189" w14:textId="77777777" w:rsidR="00917A13" w:rsidRPr="009F6FAF" w:rsidRDefault="00917A13" w:rsidP="006777E3">
            <w:pPr>
              <w:rPr>
                <w:rFonts w:cs="Arial"/>
                <w:szCs w:val="20"/>
              </w:rPr>
            </w:pPr>
          </w:p>
        </w:tc>
      </w:tr>
      <w:tr w:rsidR="00917A13" w:rsidRPr="007F339F" w14:paraId="1EE3AA2E" w14:textId="77777777" w:rsidTr="4948C66D">
        <w:tc>
          <w:tcPr>
            <w:tcW w:w="10170" w:type="dxa"/>
            <w:gridSpan w:val="2"/>
            <w:tcMar>
              <w:top w:w="115" w:type="dxa"/>
              <w:left w:w="115" w:type="dxa"/>
              <w:bottom w:w="115" w:type="dxa"/>
              <w:right w:w="115" w:type="dxa"/>
            </w:tcMar>
          </w:tcPr>
          <w:p w14:paraId="36DCD01C" w14:textId="77777777" w:rsidR="002D30E0" w:rsidRDefault="00917A13" w:rsidP="006777E3">
            <w:pPr>
              <w:rPr>
                <w:b/>
              </w:rPr>
            </w:pPr>
            <w:r>
              <w:rPr>
                <w:b/>
              </w:rPr>
              <w:t xml:space="preserve">Upcoming Assignment: </w:t>
            </w:r>
            <w:r w:rsidRPr="007C0396">
              <w:rPr>
                <w:b/>
              </w:rPr>
              <w:t>Case Presentation</w:t>
            </w:r>
            <w:r>
              <w:rPr>
                <w:b/>
              </w:rPr>
              <w:t xml:space="preserve"> </w:t>
            </w:r>
          </w:p>
          <w:p w14:paraId="74EF7023" w14:textId="77777777" w:rsidR="002D30E0" w:rsidRDefault="002D30E0" w:rsidP="006777E3">
            <w:pPr>
              <w:rPr>
                <w:b/>
              </w:rPr>
            </w:pPr>
          </w:p>
          <w:p w14:paraId="0D840F0C" w14:textId="57B932FA" w:rsidR="00917A13" w:rsidRDefault="00917A13" w:rsidP="006777E3">
            <w:r w:rsidRPr="007C0396">
              <w:t>Students will prepare a case study</w:t>
            </w:r>
            <w:r>
              <w:t xml:space="preserve"> for presentation to the class during </w:t>
            </w:r>
            <w:r w:rsidRPr="00D624BE">
              <w:rPr>
                <w:b/>
              </w:rPr>
              <w:t>Weeks 6</w:t>
            </w:r>
            <w:r w:rsidR="002D30E0" w:rsidRPr="00D624BE">
              <w:rPr>
                <w:b/>
              </w:rPr>
              <w:t>–</w:t>
            </w:r>
            <w:r w:rsidRPr="00D624BE">
              <w:rPr>
                <w:b/>
              </w:rPr>
              <w:t>13</w:t>
            </w:r>
            <w:r>
              <w:t>.</w:t>
            </w:r>
          </w:p>
          <w:p w14:paraId="1E41FA55" w14:textId="77777777" w:rsidR="00917A13" w:rsidRDefault="00917A13" w:rsidP="006777E3"/>
          <w:p w14:paraId="642D407B" w14:textId="3AC76C7F" w:rsidR="007C2C8B" w:rsidRDefault="007C2C8B" w:rsidP="006777E3">
            <w:r w:rsidRPr="007C2C8B">
              <w:rPr>
                <w:b/>
              </w:rPr>
              <w:t>Review</w:t>
            </w:r>
            <w:r>
              <w:t xml:space="preserve"> the Case </w:t>
            </w:r>
            <w:r w:rsidR="00624437">
              <w:t xml:space="preserve">Study </w:t>
            </w:r>
            <w:r>
              <w:t>Presentation Format.</w:t>
            </w:r>
          </w:p>
          <w:p w14:paraId="370F91F7" w14:textId="77777777" w:rsidR="007C2C8B" w:rsidRDefault="007C2C8B" w:rsidP="006777E3"/>
          <w:p w14:paraId="7A250FD6" w14:textId="77777777" w:rsidR="00917A13" w:rsidRDefault="00917A13" w:rsidP="006777E3">
            <w:r w:rsidRPr="00EC60A0">
              <w:rPr>
                <w:b/>
              </w:rPr>
              <w:t>Sign up</w:t>
            </w:r>
            <w:r>
              <w:t xml:space="preserve"> for a date and topic using the Wiki no later than Sunday of Week 1.</w:t>
            </w:r>
          </w:p>
          <w:p w14:paraId="7ADD8E75" w14:textId="77777777" w:rsidR="00917A13" w:rsidRDefault="00917A13" w:rsidP="006777E3"/>
          <w:p w14:paraId="20AF1950" w14:textId="77777777" w:rsidR="00917A13" w:rsidRPr="007C0396" w:rsidRDefault="00917A13" w:rsidP="006777E3">
            <w:r w:rsidRPr="007C0396">
              <w:t>The purpose of the assignment is to allow clinical exploration of a particular client with whom you are working in order to have a better understanding of all of the factors that influence their current clinical circumstances. This should offer insight into which clinical interventions are appropriate and to allow you to explore what is (and is not) working in the counselor/</w:t>
            </w:r>
            <w:r>
              <w:t>student</w:t>
            </w:r>
            <w:r w:rsidRPr="007C0396">
              <w:t xml:space="preserve"> relationship.</w:t>
            </w:r>
          </w:p>
          <w:p w14:paraId="786AE0CF" w14:textId="77777777" w:rsidR="00917A13" w:rsidRPr="007C0396" w:rsidRDefault="00917A13" w:rsidP="006777E3">
            <w:r w:rsidRPr="007C0396">
              <w:t xml:space="preserve"> </w:t>
            </w:r>
          </w:p>
          <w:p w14:paraId="373F61BB" w14:textId="68C198B5" w:rsidR="00917A13" w:rsidRPr="007C0396" w:rsidRDefault="00917A13" w:rsidP="006777E3">
            <w:r w:rsidRPr="007C0396">
              <w:t xml:space="preserve">The case presentation is an opportunity to practice interviewing skills. It is expected that you will ask your </w:t>
            </w:r>
            <w:r>
              <w:t>supervisor</w:t>
            </w:r>
            <w:r w:rsidRPr="007C0396">
              <w:t>/student/</w:t>
            </w:r>
            <w:r>
              <w:t xml:space="preserve">student’s </w:t>
            </w:r>
            <w:r w:rsidRPr="007C0396">
              <w:t>family</w:t>
            </w:r>
            <w:r>
              <w:t>/student’s teacher</w:t>
            </w:r>
            <w:r w:rsidRPr="007C0396">
              <w:t xml:space="preserve"> questions to obtain information. The expectation is that you will be as thorough as you can, so it is your responsibility to inform your site supervisor of this requirement. You may need to ask your site supervisor, other workers at your site, or family members (especially if you see a child client separate from the family – children are not always accurate historians, so reach out to a parent or legal guardian if allowed). If you are not able to obtain information</w:t>
            </w:r>
            <w:r w:rsidR="00DE6AE4">
              <w:t>, write “unable to obtain info”</w:t>
            </w:r>
            <w:r>
              <w:t xml:space="preserve">. </w:t>
            </w:r>
            <w:r w:rsidRPr="007C0396">
              <w:t>Demonstrate that you know what to ask, but tried your best to obtain the info.</w:t>
            </w:r>
          </w:p>
          <w:p w14:paraId="15951894" w14:textId="77777777" w:rsidR="00917A13" w:rsidRPr="007C0396" w:rsidRDefault="00917A13" w:rsidP="006777E3">
            <w:r w:rsidRPr="007C0396">
              <w:t xml:space="preserve"> </w:t>
            </w:r>
          </w:p>
          <w:p w14:paraId="0711F01E" w14:textId="77777777" w:rsidR="00917A13" w:rsidRPr="007C0396" w:rsidRDefault="00917A13" w:rsidP="006777E3">
            <w:r w:rsidRPr="004E7FE0">
              <w:rPr>
                <w:b/>
              </w:rPr>
              <w:t>Present</w:t>
            </w:r>
            <w:r w:rsidRPr="007C0396">
              <w:t xml:space="preserve"> the case of a student/client/family you are currently working with and take necessary steps to ensure confidentiality:</w:t>
            </w:r>
          </w:p>
          <w:p w14:paraId="563559AE" w14:textId="77777777" w:rsidR="00917A13" w:rsidRPr="007C0396" w:rsidRDefault="00917A13" w:rsidP="006777E3">
            <w:r w:rsidRPr="007C0396">
              <w:t xml:space="preserve"> </w:t>
            </w:r>
          </w:p>
          <w:p w14:paraId="57BE5D8C" w14:textId="77777777" w:rsidR="00917A13" w:rsidRPr="007C0396" w:rsidRDefault="00917A13" w:rsidP="00ED7076">
            <w:pPr>
              <w:pStyle w:val="AssignmentsLevel2"/>
              <w:ind w:left="395"/>
            </w:pPr>
            <w:r w:rsidRPr="007C0396">
              <w:t>Use only the client/student’s first name. If a name is unusual or recognizable, use a pseudonym (and make it fun!)</w:t>
            </w:r>
          </w:p>
          <w:p w14:paraId="3D17AEEF" w14:textId="77777777" w:rsidR="00917A13" w:rsidRPr="007C0396" w:rsidRDefault="00917A13" w:rsidP="00ED7076">
            <w:pPr>
              <w:pStyle w:val="AssignmentsLevel2"/>
              <w:ind w:left="395"/>
            </w:pPr>
            <w:r w:rsidRPr="007C0396">
              <w:t>Do not make references to any identifying information which could otherwise reveal the identity of the client</w:t>
            </w:r>
          </w:p>
          <w:p w14:paraId="509ECFF4" w14:textId="77777777" w:rsidR="00917A13" w:rsidRPr="007C0396" w:rsidRDefault="00917A13" w:rsidP="00ED7076">
            <w:pPr>
              <w:pStyle w:val="AssignmentsLevel2"/>
              <w:ind w:left="395"/>
            </w:pPr>
            <w:r w:rsidRPr="007C0396">
              <w:t>Do not use a case which may have received media coverage</w:t>
            </w:r>
          </w:p>
          <w:p w14:paraId="779CA844" w14:textId="77777777" w:rsidR="00917A13" w:rsidRPr="007C0396" w:rsidRDefault="00917A13" w:rsidP="00ED7076">
            <w:pPr>
              <w:pStyle w:val="AssignmentsLevel2"/>
              <w:ind w:left="395"/>
            </w:pPr>
            <w:r w:rsidRPr="007C0396">
              <w:t>Do not present a case that you have presented in any other class or clinical setting.</w:t>
            </w:r>
          </w:p>
          <w:p w14:paraId="4FF036BB" w14:textId="110BB444" w:rsidR="00917A13" w:rsidRPr="007C0396" w:rsidRDefault="00917A13" w:rsidP="00ED7076">
            <w:pPr>
              <w:pStyle w:val="AssignmentsLevel2"/>
              <w:ind w:left="395"/>
            </w:pPr>
            <w:r w:rsidRPr="007C0396">
              <w:t>Refer to guidelines in ACA Guidelines (ACA,</w:t>
            </w:r>
            <w:r w:rsidR="00D624BE">
              <w:t xml:space="preserve"> </w:t>
            </w:r>
            <w:r w:rsidRPr="007C0396">
              <w:t>2005,</w:t>
            </w:r>
            <w:r w:rsidR="00D624BE">
              <w:t xml:space="preserve"> </w:t>
            </w:r>
            <w:r w:rsidRPr="007C0396">
              <w:t>Section B) and APA Publication Manual (APA, 2010,</w:t>
            </w:r>
            <w:r w:rsidR="002D30E0">
              <w:t xml:space="preserve"> </w:t>
            </w:r>
            <w:r w:rsidRPr="007C0396">
              <w:t>Section 1.1)</w:t>
            </w:r>
          </w:p>
          <w:p w14:paraId="4D7091DA" w14:textId="77777777" w:rsidR="00917A13" w:rsidRPr="007C0396" w:rsidRDefault="00917A13" w:rsidP="006777E3">
            <w:r w:rsidRPr="007C0396">
              <w:t xml:space="preserve"> </w:t>
            </w:r>
          </w:p>
          <w:p w14:paraId="729843F0" w14:textId="71D35E4E" w:rsidR="00917A13" w:rsidRDefault="00917A13" w:rsidP="006777E3">
            <w:r w:rsidRPr="007C0396">
              <w:t xml:space="preserve">If available, it may also be useful to include a video or audiotape in your presentation. Videotaping and audiotaping requires consent from your client/student/family and permission from your site supervisor. Submit copies of necessary consents with last names blackened out to protect confidentiality. If videotaping or audiotaping in not available, an alternative method is to present a written transcript of an interaction that occurred in one of your counseling sessions or of the clinical interview. If your practicum site uses its own assessment, you may include it in your presentation. It would be interesting to share with your classmates.  </w:t>
            </w:r>
          </w:p>
          <w:p w14:paraId="56735608" w14:textId="77777777" w:rsidR="00917A13" w:rsidRDefault="00917A13" w:rsidP="006777E3"/>
          <w:p w14:paraId="21B856E3" w14:textId="77777777" w:rsidR="00917A13" w:rsidRPr="009F6FAF" w:rsidRDefault="00917A13" w:rsidP="006777E3">
            <w:r w:rsidRPr="007C0396">
              <w:t>Also, genograms, art work or eco-maps are acceptable, but not mandatory.</w:t>
            </w:r>
          </w:p>
        </w:tc>
        <w:tc>
          <w:tcPr>
            <w:tcW w:w="1440" w:type="dxa"/>
          </w:tcPr>
          <w:p w14:paraId="37E9FE1C" w14:textId="77777777" w:rsidR="00917A13" w:rsidRPr="009F6FAF" w:rsidRDefault="00917A13" w:rsidP="006777E3">
            <w:pPr>
              <w:rPr>
                <w:rFonts w:cs="Arial"/>
                <w:szCs w:val="20"/>
              </w:rPr>
            </w:pPr>
            <w:r>
              <w:rPr>
                <w:rFonts w:cs="Arial"/>
                <w:szCs w:val="20"/>
              </w:rPr>
              <w:t>1.1</w:t>
            </w:r>
          </w:p>
        </w:tc>
        <w:tc>
          <w:tcPr>
            <w:tcW w:w="1440" w:type="dxa"/>
          </w:tcPr>
          <w:p w14:paraId="26C64221" w14:textId="77777777" w:rsidR="00917A13" w:rsidRPr="009F6FAF" w:rsidRDefault="00917A13" w:rsidP="006777E3">
            <w:pPr>
              <w:rPr>
                <w:rFonts w:cs="Arial"/>
                <w:szCs w:val="20"/>
              </w:rPr>
            </w:pPr>
          </w:p>
        </w:tc>
      </w:tr>
      <w:tr w:rsidR="00917A13" w:rsidRPr="007F339F" w14:paraId="4A729204" w14:textId="77777777" w:rsidTr="4948C66D">
        <w:tc>
          <w:tcPr>
            <w:tcW w:w="10170" w:type="dxa"/>
            <w:gridSpan w:val="2"/>
            <w:tcMar>
              <w:top w:w="115" w:type="dxa"/>
              <w:left w:w="115" w:type="dxa"/>
              <w:bottom w:w="115" w:type="dxa"/>
              <w:right w:w="115" w:type="dxa"/>
            </w:tcMar>
          </w:tcPr>
          <w:p w14:paraId="35EF8406" w14:textId="77777777" w:rsidR="007E72F5" w:rsidRDefault="00917A13" w:rsidP="006777E3">
            <w:pPr>
              <w:rPr>
                <w:b/>
              </w:rPr>
            </w:pPr>
            <w:r>
              <w:rPr>
                <w:b/>
              </w:rPr>
              <w:t>Upcoming Assignment:</w:t>
            </w:r>
            <w:r w:rsidRPr="007C0396">
              <w:rPr>
                <w:b/>
              </w:rPr>
              <w:t xml:space="preserve"> Summary of Research Paper</w:t>
            </w:r>
            <w:r>
              <w:rPr>
                <w:b/>
              </w:rPr>
              <w:t xml:space="preserve"> </w:t>
            </w:r>
          </w:p>
          <w:p w14:paraId="163A91B3" w14:textId="77777777" w:rsidR="007E72F5" w:rsidRDefault="007E72F5" w:rsidP="006777E3">
            <w:pPr>
              <w:rPr>
                <w:b/>
              </w:rPr>
            </w:pPr>
          </w:p>
          <w:p w14:paraId="1F047769" w14:textId="29BB6C68" w:rsidR="00917A13" w:rsidRPr="007C0396" w:rsidRDefault="00917A13" w:rsidP="006777E3">
            <w:pPr>
              <w:rPr>
                <w:b/>
              </w:rPr>
            </w:pPr>
            <w:r>
              <w:rPr>
                <w:b/>
              </w:rPr>
              <w:t>(Due Week 15)</w:t>
            </w:r>
          </w:p>
          <w:p w14:paraId="0965C2AD" w14:textId="77777777" w:rsidR="00917A13" w:rsidRPr="007C0396" w:rsidRDefault="00917A13" w:rsidP="006777E3">
            <w:r w:rsidRPr="007C0396">
              <w:t xml:space="preserve"> </w:t>
            </w:r>
          </w:p>
          <w:p w14:paraId="1FEA1DEC" w14:textId="15F23D30" w:rsidR="00917A13" w:rsidRDefault="00917A13" w:rsidP="006777E3">
            <w:r w:rsidRPr="007C0396">
              <w:t xml:space="preserve">Your summary of research paper should demonstrate how existing literature has led to progressive refinement of our understanding of a mental health subject or issue. </w:t>
            </w:r>
            <w:proofErr w:type="gramStart"/>
            <w:r w:rsidRPr="007C0396">
              <w:t>In order to</w:t>
            </w:r>
            <w:proofErr w:type="gramEnd"/>
            <w:r w:rsidRPr="007C0396">
              <w:t xml:space="preserve"> do this, you must demonstrate your understanding of the current state of theory and evidence on your topic.  </w:t>
            </w:r>
          </w:p>
          <w:p w14:paraId="738AAD9D" w14:textId="77777777" w:rsidR="00917A13" w:rsidRDefault="00917A13" w:rsidP="006777E3"/>
          <w:p w14:paraId="2A3359CC" w14:textId="06AA65EF" w:rsidR="00917A13" w:rsidRDefault="00917A13" w:rsidP="006777E3">
            <w:r w:rsidRPr="007C0396">
              <w:t xml:space="preserve">A summary is telling the main ideas of the article in your own words. When reading an article that you may utilize, briefly look at each section to identify: </w:t>
            </w:r>
          </w:p>
          <w:p w14:paraId="52154230" w14:textId="77777777" w:rsidR="00ED7076" w:rsidRDefault="00ED7076" w:rsidP="006777E3"/>
          <w:p w14:paraId="0F08A108" w14:textId="77777777" w:rsidR="00917A13" w:rsidRDefault="00917A13" w:rsidP="00ED7076">
            <w:pPr>
              <w:pStyle w:val="AssignmentsLevel2"/>
              <w:ind w:left="395"/>
            </w:pPr>
            <w:r w:rsidRPr="007C0396">
              <w:t xml:space="preserve">the research question and reason for the study (stated in the Introduction) </w:t>
            </w:r>
          </w:p>
          <w:p w14:paraId="5916730A" w14:textId="77777777" w:rsidR="00917A13" w:rsidRDefault="00917A13" w:rsidP="00DA41FA">
            <w:pPr>
              <w:pStyle w:val="AssignmentsLevel2"/>
              <w:ind w:left="395"/>
            </w:pPr>
            <w:r w:rsidRPr="007C0396">
              <w:t xml:space="preserve">the hypothesis or hypotheses tested (Introduction) </w:t>
            </w:r>
          </w:p>
          <w:p w14:paraId="4D483D3E" w14:textId="77777777" w:rsidR="00917A13" w:rsidRDefault="00917A13" w:rsidP="00DA41FA">
            <w:pPr>
              <w:pStyle w:val="AssignmentsLevel2"/>
              <w:ind w:left="395"/>
            </w:pPr>
            <w:r w:rsidRPr="007C0396">
              <w:t xml:space="preserve">how the hypothesis was tested (Method) </w:t>
            </w:r>
          </w:p>
          <w:p w14:paraId="676261F7" w14:textId="77777777" w:rsidR="00917A13" w:rsidRDefault="00917A13" w:rsidP="00DA41FA">
            <w:pPr>
              <w:pStyle w:val="AssignmentsLevel2"/>
              <w:ind w:left="395"/>
            </w:pPr>
            <w:r w:rsidRPr="007C0396">
              <w:t xml:space="preserve">the findings (Results, including tables and figures). Describe the results. Were they significant? Are the results surprising? </w:t>
            </w:r>
          </w:p>
          <w:p w14:paraId="445536E4" w14:textId="77777777" w:rsidR="00917A13" w:rsidRDefault="00917A13" w:rsidP="00DA41FA">
            <w:pPr>
              <w:pStyle w:val="AssignmentsLevel2"/>
              <w:ind w:left="395"/>
            </w:pPr>
            <w:r w:rsidRPr="007C0396">
              <w:t xml:space="preserve">How the findings were interpreted (Discussion).  </w:t>
            </w:r>
          </w:p>
          <w:p w14:paraId="1427B3D4" w14:textId="77777777" w:rsidR="00917A13" w:rsidRDefault="00917A13" w:rsidP="00DA41FA">
            <w:pPr>
              <w:pStyle w:val="AssignmentsLevel2"/>
              <w:ind w:left="395"/>
            </w:pPr>
            <w:r w:rsidRPr="007C0396">
              <w:t xml:space="preserve">What were the key implications of the study? </w:t>
            </w:r>
          </w:p>
          <w:p w14:paraId="522A8E2D" w14:textId="77777777" w:rsidR="00917A13" w:rsidRDefault="00917A13" w:rsidP="006777E3"/>
          <w:p w14:paraId="459D3D19" w14:textId="77777777" w:rsidR="00917A13" w:rsidRDefault="00917A13" w:rsidP="006777E3">
            <w:r w:rsidRPr="007C0396">
              <w:t xml:space="preserve">Although the abstract can help you to identify the main points, you cannot rely on it exclusively, because it contains very condensed information. </w:t>
            </w:r>
          </w:p>
          <w:p w14:paraId="3C3DBF60" w14:textId="77777777" w:rsidR="00917A13" w:rsidRPr="007C0396" w:rsidRDefault="00917A13" w:rsidP="006777E3"/>
          <w:p w14:paraId="27E390CE" w14:textId="075F81E1" w:rsidR="00917A13" w:rsidRDefault="00917A13" w:rsidP="006777E3">
            <w:r w:rsidRPr="007C0396">
              <w:t>Here is an outline to use for each research summary:</w:t>
            </w:r>
          </w:p>
          <w:p w14:paraId="76064B5C" w14:textId="77777777" w:rsidR="00ED7076" w:rsidRPr="007C0396" w:rsidRDefault="00ED7076" w:rsidP="006777E3"/>
          <w:p w14:paraId="6036FAE3" w14:textId="77777777" w:rsidR="00917A13" w:rsidRPr="007C0396" w:rsidRDefault="00917A13" w:rsidP="00ED7076">
            <w:pPr>
              <w:pStyle w:val="AssignmentsLevel2"/>
              <w:ind w:left="395"/>
            </w:pPr>
            <w:r w:rsidRPr="007C0396">
              <w:t>Title of Article – can be a simplified version of the article’s title</w:t>
            </w:r>
          </w:p>
          <w:p w14:paraId="3843BE51" w14:textId="77777777" w:rsidR="00917A13" w:rsidRPr="007C0396" w:rsidRDefault="00917A13" w:rsidP="00ED7076">
            <w:pPr>
              <w:pStyle w:val="AssignmentsLevel2"/>
              <w:ind w:left="395"/>
            </w:pPr>
            <w:r w:rsidRPr="007C0396">
              <w:t>What is this research about? Highlight the purpose of the study – 3-5 sentences</w:t>
            </w:r>
          </w:p>
          <w:p w14:paraId="19E8F9D4" w14:textId="77777777" w:rsidR="00917A13" w:rsidRPr="007C0396" w:rsidRDefault="00917A13" w:rsidP="00ED7076">
            <w:pPr>
              <w:pStyle w:val="AssignmentsLevel2"/>
              <w:ind w:left="395"/>
            </w:pPr>
            <w:r w:rsidRPr="007C0396">
              <w:t xml:space="preserve">What did the researchers do? How did the researchers collect data? Number of people sampled? Participant characteristics? - 5-7 sentences </w:t>
            </w:r>
          </w:p>
          <w:p w14:paraId="19C4E9AC" w14:textId="77777777" w:rsidR="00917A13" w:rsidRPr="007C0396" w:rsidRDefault="00917A13" w:rsidP="00ED7076">
            <w:pPr>
              <w:pStyle w:val="AssignmentsLevel2"/>
              <w:ind w:left="395"/>
            </w:pPr>
            <w:r w:rsidRPr="007C0396">
              <w:t>What did the researchers find? Key findings, 5-7 sentences</w:t>
            </w:r>
          </w:p>
          <w:p w14:paraId="3245330B" w14:textId="00DB56D2" w:rsidR="00917A13" w:rsidRDefault="00917A13" w:rsidP="00ED7076">
            <w:pPr>
              <w:pStyle w:val="AssignmentsLevel2"/>
              <w:ind w:left="395"/>
            </w:pPr>
            <w:r w:rsidRPr="007C0396">
              <w:t>How can you use this research? Provide suggestions as to how this research can be used by counselors.  This section may invite counselors to use research conceptually or instrumentally. 3-5 sentences</w:t>
            </w:r>
          </w:p>
          <w:p w14:paraId="23C3F262" w14:textId="77777777" w:rsidR="00917A13" w:rsidRPr="007C0396" w:rsidRDefault="00917A13" w:rsidP="006777E3">
            <w:pPr>
              <w:pStyle w:val="AssignmentsLevel2"/>
              <w:numPr>
                <w:ilvl w:val="0"/>
                <w:numId w:val="0"/>
              </w:numPr>
              <w:ind w:left="360" w:hanging="360"/>
            </w:pPr>
          </w:p>
          <w:p w14:paraId="2F3654B9" w14:textId="1C0E6C94" w:rsidR="00917A13" w:rsidRDefault="00917A13" w:rsidP="006777E3">
            <w:r w:rsidRPr="007C0396">
              <w:t>Conceptual use is research that sheds light on situations and problems in counseling. This type of research could help counselors:</w:t>
            </w:r>
          </w:p>
          <w:p w14:paraId="3D167DDA" w14:textId="77777777" w:rsidR="00ED7076" w:rsidRPr="007C0396" w:rsidRDefault="00ED7076" w:rsidP="006777E3"/>
          <w:p w14:paraId="525CFCBF" w14:textId="77777777" w:rsidR="00917A13" w:rsidRPr="007C0396" w:rsidRDefault="00917A13" w:rsidP="00ED7076">
            <w:pPr>
              <w:pStyle w:val="AssignmentsLevel2"/>
              <w:ind w:left="395"/>
            </w:pPr>
            <w:r w:rsidRPr="007C0396">
              <w:t>identify or understand issues better or from different perspectives</w:t>
            </w:r>
          </w:p>
          <w:p w14:paraId="5459066C" w14:textId="77777777" w:rsidR="00917A13" w:rsidRPr="007C0396" w:rsidRDefault="00917A13" w:rsidP="00ED7076">
            <w:pPr>
              <w:pStyle w:val="AssignmentsLevel2"/>
              <w:ind w:left="395"/>
            </w:pPr>
            <w:r w:rsidRPr="007C0396">
              <w:t>understand the programs/policies/practices that can be used to address issues and in which context different programs/policies/practices are most effective.</w:t>
            </w:r>
          </w:p>
          <w:p w14:paraId="765851AC" w14:textId="77777777" w:rsidR="00917A13" w:rsidRDefault="00917A13" w:rsidP="006777E3">
            <w:pPr>
              <w:pStyle w:val="AssignmentsLevel2"/>
              <w:numPr>
                <w:ilvl w:val="0"/>
                <w:numId w:val="0"/>
              </w:numPr>
            </w:pPr>
          </w:p>
          <w:p w14:paraId="354217AA" w14:textId="2106BB10" w:rsidR="00917A13" w:rsidRDefault="00917A13" w:rsidP="006777E3">
            <w:pPr>
              <w:pStyle w:val="AssignmentsLevel2"/>
              <w:numPr>
                <w:ilvl w:val="0"/>
                <w:numId w:val="0"/>
              </w:numPr>
            </w:pPr>
            <w:r w:rsidRPr="007C0396">
              <w:t xml:space="preserve">Instrumental use is research that has a direct impact on policy and/or practice decisions. The research may help counselors </w:t>
            </w:r>
            <w:proofErr w:type="gramStart"/>
            <w:r w:rsidRPr="007C0396">
              <w:t>take action</w:t>
            </w:r>
            <w:proofErr w:type="gramEnd"/>
            <w:r w:rsidRPr="007C0396">
              <w:t xml:space="preserve"> to:</w:t>
            </w:r>
          </w:p>
          <w:p w14:paraId="1A432B5B" w14:textId="77777777" w:rsidR="00ED7076" w:rsidRPr="007C0396" w:rsidRDefault="00ED7076" w:rsidP="006777E3">
            <w:pPr>
              <w:pStyle w:val="AssignmentsLevel2"/>
              <w:numPr>
                <w:ilvl w:val="0"/>
                <w:numId w:val="0"/>
              </w:numPr>
            </w:pPr>
          </w:p>
          <w:p w14:paraId="4392A90D" w14:textId="77777777" w:rsidR="00917A13" w:rsidRPr="007C0396" w:rsidRDefault="00917A13" w:rsidP="00ED7076">
            <w:pPr>
              <w:pStyle w:val="AssignmentsLevel2"/>
              <w:ind w:left="395"/>
            </w:pPr>
            <w:r w:rsidRPr="007C0396">
              <w:t xml:space="preserve">learn and implement evidence-based methods, </w:t>
            </w:r>
          </w:p>
          <w:p w14:paraId="6C6C3ED2" w14:textId="77777777" w:rsidR="00917A13" w:rsidRPr="007C0396" w:rsidRDefault="00917A13" w:rsidP="00ED7076">
            <w:pPr>
              <w:pStyle w:val="AssignmentsLevel2"/>
              <w:ind w:left="395"/>
            </w:pPr>
            <w:r w:rsidRPr="007C0396">
              <w:t>implement organizational policies/procedures/practices;</w:t>
            </w:r>
          </w:p>
          <w:p w14:paraId="0FB2FC19" w14:textId="77777777" w:rsidR="00917A13" w:rsidRDefault="00917A13" w:rsidP="00ED7076">
            <w:pPr>
              <w:pStyle w:val="AssignmentsLevel2"/>
              <w:ind w:left="395"/>
            </w:pPr>
            <w:r w:rsidRPr="007C0396">
              <w:t>provide staff training that help counselors learn evidence-based methods, etc.</w:t>
            </w:r>
          </w:p>
          <w:p w14:paraId="607DFDA8" w14:textId="77777777" w:rsidR="00917A13" w:rsidRDefault="00917A13" w:rsidP="006777E3">
            <w:pPr>
              <w:pStyle w:val="AssignmentsLevel2"/>
              <w:numPr>
                <w:ilvl w:val="0"/>
                <w:numId w:val="0"/>
              </w:numPr>
              <w:ind w:left="360" w:hanging="360"/>
            </w:pPr>
          </w:p>
          <w:p w14:paraId="75E20974" w14:textId="62FD560D" w:rsidR="000B0B84" w:rsidRDefault="000B0B84" w:rsidP="00ED7076">
            <w:pPr>
              <w:pStyle w:val="AssignmentsLevel2"/>
              <w:numPr>
                <w:ilvl w:val="0"/>
                <w:numId w:val="0"/>
              </w:numPr>
            </w:pPr>
            <w:r>
              <w:t>You do not need to compare or contrast the three research articles. Summarize the articles independent of each other.</w:t>
            </w:r>
            <w:r w:rsidR="00D86A46">
              <w:t xml:space="preserve"> </w:t>
            </w:r>
            <w:r>
              <w:t>The three separate summaries will be what comprises your paper.</w:t>
            </w:r>
          </w:p>
          <w:p w14:paraId="067B096C" w14:textId="77777777" w:rsidR="000B0B84" w:rsidRDefault="000B0B84" w:rsidP="006777E3">
            <w:pPr>
              <w:pStyle w:val="APACitation"/>
            </w:pPr>
          </w:p>
          <w:p w14:paraId="5C79072C" w14:textId="1E319612" w:rsidR="00917A13" w:rsidRPr="00EC60A0" w:rsidRDefault="00917A13" w:rsidP="006777E3">
            <w:pPr>
              <w:pStyle w:val="APACitation"/>
            </w:pPr>
            <w:r>
              <w:t>You will sign up for topics in the Summary of Research Paper Wiki.</w:t>
            </w:r>
          </w:p>
        </w:tc>
        <w:tc>
          <w:tcPr>
            <w:tcW w:w="1440" w:type="dxa"/>
          </w:tcPr>
          <w:p w14:paraId="2A150777" w14:textId="77777777" w:rsidR="00917A13" w:rsidRPr="009F6FAF" w:rsidRDefault="00917A13" w:rsidP="006777E3">
            <w:pPr>
              <w:rPr>
                <w:rFonts w:cs="Arial"/>
                <w:szCs w:val="20"/>
              </w:rPr>
            </w:pPr>
            <w:r>
              <w:rPr>
                <w:rFonts w:cs="Arial"/>
                <w:szCs w:val="20"/>
              </w:rPr>
              <w:t>1.1</w:t>
            </w:r>
          </w:p>
        </w:tc>
        <w:tc>
          <w:tcPr>
            <w:tcW w:w="1440" w:type="dxa"/>
          </w:tcPr>
          <w:p w14:paraId="03CC29F7" w14:textId="77777777" w:rsidR="00917A13" w:rsidRPr="009F6FAF" w:rsidRDefault="00917A13" w:rsidP="006777E3">
            <w:pPr>
              <w:rPr>
                <w:rFonts w:cs="Arial"/>
                <w:szCs w:val="20"/>
              </w:rPr>
            </w:pPr>
          </w:p>
        </w:tc>
      </w:tr>
      <w:tr w:rsidR="00A3504C" w:rsidRPr="007F339F" w14:paraId="6955061F" w14:textId="77777777" w:rsidTr="00A3504C">
        <w:tc>
          <w:tcPr>
            <w:tcW w:w="10170" w:type="dxa"/>
            <w:gridSpan w:val="2"/>
            <w:shd w:val="clear" w:color="auto" w:fill="D9D9D9" w:themeFill="background1" w:themeFillShade="D9"/>
            <w:tcMar>
              <w:top w:w="115" w:type="dxa"/>
              <w:left w:w="115" w:type="dxa"/>
              <w:bottom w:w="115" w:type="dxa"/>
              <w:right w:w="115" w:type="dxa"/>
            </w:tcMar>
          </w:tcPr>
          <w:p w14:paraId="1ABBFDE9" w14:textId="77777777" w:rsidR="00A3504C" w:rsidRDefault="00A3504C" w:rsidP="00A3504C">
            <w:pPr>
              <w:pStyle w:val="APACitation"/>
              <w:rPr>
                <w:i/>
                <w:iCs/>
              </w:rPr>
            </w:pPr>
            <w:r w:rsidRPr="00E43E5F">
              <w:rPr>
                <w:b/>
              </w:rPr>
              <w:t>Field Experience</w:t>
            </w:r>
            <w:r w:rsidRPr="4948C66D">
              <w:rPr>
                <w:i/>
                <w:iCs/>
              </w:rPr>
              <w:t xml:space="preserve"> </w:t>
            </w:r>
          </w:p>
          <w:p w14:paraId="08839A10" w14:textId="173A5DE8" w:rsidR="00A3504C" w:rsidRPr="00E43E5F" w:rsidRDefault="00A3504C" w:rsidP="00A3504C">
            <w:pPr>
              <w:pStyle w:val="APACitation"/>
              <w:rPr>
                <w:b/>
              </w:rPr>
            </w:pPr>
            <w:r w:rsidRPr="4948C66D">
              <w:rPr>
                <w:i/>
                <w:iCs/>
              </w:rPr>
              <w:t xml:space="preserve">Utilize these resources and complete these activities in preparation for your </w:t>
            </w:r>
            <w:r>
              <w:rPr>
                <w:i/>
                <w:iCs/>
              </w:rPr>
              <w:t>field experience</w:t>
            </w:r>
            <w:r w:rsidRPr="4948C66D">
              <w:rPr>
                <w:i/>
                <w:iCs/>
              </w:rPr>
              <w:t>.</w:t>
            </w:r>
          </w:p>
        </w:tc>
        <w:tc>
          <w:tcPr>
            <w:tcW w:w="1440" w:type="dxa"/>
            <w:shd w:val="clear" w:color="auto" w:fill="D9D9D9" w:themeFill="background1" w:themeFillShade="D9"/>
          </w:tcPr>
          <w:p w14:paraId="3BBA1627" w14:textId="2006251C" w:rsidR="00A3504C" w:rsidRDefault="00A3504C" w:rsidP="00A3504C">
            <w:pPr>
              <w:rPr>
                <w:rFonts w:cs="Arial"/>
                <w:szCs w:val="20"/>
              </w:rPr>
            </w:pPr>
            <w:r w:rsidRPr="4948C66D">
              <w:rPr>
                <w:rFonts w:cs="Arial"/>
                <w:b/>
                <w:bCs/>
                <w:i/>
                <w:iCs/>
              </w:rPr>
              <w:t>Alignment</w:t>
            </w:r>
          </w:p>
        </w:tc>
        <w:tc>
          <w:tcPr>
            <w:tcW w:w="1440" w:type="dxa"/>
            <w:shd w:val="clear" w:color="auto" w:fill="D9D9D9" w:themeFill="background1" w:themeFillShade="D9"/>
          </w:tcPr>
          <w:p w14:paraId="6CF0B4CD" w14:textId="26CA5886" w:rsidR="00A3504C" w:rsidRPr="009F6FAF" w:rsidRDefault="00A3504C" w:rsidP="00A3504C">
            <w:pPr>
              <w:rPr>
                <w:rFonts w:cs="Arial"/>
                <w:szCs w:val="20"/>
              </w:rPr>
            </w:pPr>
            <w:r w:rsidRPr="4948C66D">
              <w:rPr>
                <w:rFonts w:cs="Arial"/>
                <w:b/>
                <w:bCs/>
                <w:i/>
                <w:iCs/>
              </w:rPr>
              <w:t>AIE</w:t>
            </w:r>
          </w:p>
        </w:tc>
      </w:tr>
      <w:tr w:rsidR="0024159A" w:rsidRPr="007F339F" w14:paraId="41D834B4" w14:textId="77777777" w:rsidTr="4948C66D">
        <w:tc>
          <w:tcPr>
            <w:tcW w:w="10170" w:type="dxa"/>
            <w:gridSpan w:val="2"/>
            <w:tcMar>
              <w:top w:w="115" w:type="dxa"/>
              <w:left w:w="115" w:type="dxa"/>
              <w:bottom w:w="115" w:type="dxa"/>
              <w:right w:w="115" w:type="dxa"/>
            </w:tcMar>
          </w:tcPr>
          <w:p w14:paraId="0E21D5BE" w14:textId="77777777" w:rsidR="0024159A" w:rsidRDefault="0024159A" w:rsidP="0024159A">
            <w:pPr>
              <w:pStyle w:val="APACitation"/>
              <w:rPr>
                <w:b/>
              </w:rPr>
            </w:pPr>
            <w:bookmarkStart w:id="4" w:name="_Hlk488914269"/>
            <w:r w:rsidRPr="00992FD6">
              <w:rPr>
                <w:b/>
              </w:rPr>
              <w:t>Group Supervision Contract</w:t>
            </w:r>
          </w:p>
          <w:p w14:paraId="431182DC" w14:textId="77777777" w:rsidR="0024159A" w:rsidRPr="00992FD6" w:rsidRDefault="0024159A" w:rsidP="0024159A">
            <w:pPr>
              <w:pStyle w:val="APACitation"/>
              <w:rPr>
                <w:b/>
              </w:rPr>
            </w:pPr>
          </w:p>
          <w:p w14:paraId="11D60B8A" w14:textId="361E010F" w:rsidR="0024159A" w:rsidRDefault="0024159A" w:rsidP="0024159A">
            <w:pPr>
              <w:pStyle w:val="AssignmentsLevel1"/>
            </w:pPr>
            <w:r>
              <w:t xml:space="preserve">You will attend weekly group supervisions or seminar sessions via Adobe Connect or another live meeting </w:t>
            </w:r>
            <w:r w:rsidR="004F6390">
              <w:t>system</w:t>
            </w:r>
            <w:r>
              <w:t xml:space="preserve"> as scheduled by your university supervisor.</w:t>
            </w:r>
            <w:r w:rsidR="00543396">
              <w:t xml:space="preserve"> Your instructor will describe to you the exact method of live meeting via announcement.</w:t>
            </w:r>
          </w:p>
          <w:p w14:paraId="5B8569E6" w14:textId="77777777" w:rsidR="0024159A" w:rsidRDefault="0024159A" w:rsidP="0024159A">
            <w:pPr>
              <w:pStyle w:val="APACitation"/>
              <w:rPr>
                <w:rFonts w:ascii="Times New Roman" w:hAnsi="Times New Roman"/>
                <w:szCs w:val="24"/>
              </w:rPr>
            </w:pPr>
          </w:p>
          <w:p w14:paraId="283C824F" w14:textId="523D5513" w:rsidR="0024159A" w:rsidRDefault="0024159A" w:rsidP="00C12195">
            <w:pPr>
              <w:pStyle w:val="APACitation"/>
              <w:ind w:left="0" w:firstLine="0"/>
            </w:pPr>
            <w:r>
              <w:rPr>
                <w:b/>
                <w:bCs/>
              </w:rPr>
              <w:t xml:space="preserve">Complete </w:t>
            </w:r>
            <w:r>
              <w:t>and submit the contract</w:t>
            </w:r>
            <w:r>
              <w:rPr>
                <w:sz w:val="16"/>
                <w:szCs w:val="16"/>
              </w:rPr>
              <w:t xml:space="preserve"> </w:t>
            </w:r>
            <w:r>
              <w:t>prior to attending the sessions.</w:t>
            </w:r>
            <w:r w:rsidR="00BF0A25">
              <w:t xml:space="preserve"> The contract can also be found within </w:t>
            </w:r>
            <w:r w:rsidR="00C12195">
              <w:t>the Field Experience folder from the Course Menu on the left column.</w:t>
            </w:r>
            <w:r w:rsidR="00BF0A25">
              <w:t xml:space="preserve"> </w:t>
            </w:r>
          </w:p>
          <w:p w14:paraId="345FDDCD" w14:textId="77777777" w:rsidR="0024159A" w:rsidRDefault="0024159A" w:rsidP="0024159A">
            <w:pPr>
              <w:pStyle w:val="APACitation"/>
            </w:pPr>
          </w:p>
          <w:p w14:paraId="62595DD3" w14:textId="77777777" w:rsidR="0024159A" w:rsidRDefault="0024159A" w:rsidP="0024159A">
            <w:pPr>
              <w:pStyle w:val="APACitation"/>
            </w:pPr>
            <w:r>
              <w:rPr>
                <w:rStyle w:val="Strong"/>
              </w:rPr>
              <w:t>Prepare</w:t>
            </w:r>
            <w:r>
              <w:t xml:space="preserve"> to discuss the relevant materials each week.</w:t>
            </w:r>
          </w:p>
          <w:p w14:paraId="19714AA3" w14:textId="77777777" w:rsidR="0024159A" w:rsidRDefault="0024159A" w:rsidP="0024159A">
            <w:pPr>
              <w:pStyle w:val="APACitation"/>
            </w:pPr>
          </w:p>
          <w:p w14:paraId="5D8EF104" w14:textId="2A4900AB" w:rsidR="0024159A" w:rsidRPr="00E43E5F" w:rsidRDefault="0024159A" w:rsidP="0024159A">
            <w:pPr>
              <w:pStyle w:val="APACitation"/>
              <w:rPr>
                <w:b/>
              </w:rPr>
            </w:pPr>
            <w:r>
              <w:rPr>
                <w:rStyle w:val="Emphasis"/>
              </w:rPr>
              <w:t>Note</w:t>
            </w:r>
            <w:r>
              <w:t>. If you will be unable to attend a session, contact your instructor as soon as possible.</w:t>
            </w:r>
          </w:p>
        </w:tc>
        <w:tc>
          <w:tcPr>
            <w:tcW w:w="1440" w:type="dxa"/>
          </w:tcPr>
          <w:p w14:paraId="4FC1072F" w14:textId="3B4DDC60" w:rsidR="0024159A" w:rsidRDefault="00E95E14" w:rsidP="00A3504C">
            <w:pPr>
              <w:rPr>
                <w:rFonts w:cs="Arial"/>
                <w:szCs w:val="20"/>
              </w:rPr>
            </w:pPr>
            <w:r>
              <w:rPr>
                <w:rFonts w:cs="Arial"/>
                <w:szCs w:val="20"/>
              </w:rPr>
              <w:t>n/a</w:t>
            </w:r>
          </w:p>
        </w:tc>
        <w:tc>
          <w:tcPr>
            <w:tcW w:w="1440" w:type="dxa"/>
          </w:tcPr>
          <w:p w14:paraId="3B3D8305" w14:textId="76CB1091" w:rsidR="0024159A" w:rsidRPr="009F6FAF" w:rsidRDefault="00E95E14" w:rsidP="00A3504C">
            <w:pPr>
              <w:rPr>
                <w:rFonts w:cs="Arial"/>
                <w:szCs w:val="20"/>
              </w:rPr>
            </w:pPr>
            <w:r>
              <w:rPr>
                <w:rFonts w:cs="Arial"/>
                <w:szCs w:val="20"/>
              </w:rPr>
              <w:t>n/a</w:t>
            </w:r>
          </w:p>
        </w:tc>
      </w:tr>
      <w:bookmarkEnd w:id="4"/>
      <w:tr w:rsidR="00A3504C" w:rsidRPr="007F339F" w14:paraId="480BAD81" w14:textId="77777777" w:rsidTr="4948C66D">
        <w:tc>
          <w:tcPr>
            <w:tcW w:w="10170" w:type="dxa"/>
            <w:gridSpan w:val="2"/>
            <w:tcMar>
              <w:top w:w="115" w:type="dxa"/>
              <w:left w:w="115" w:type="dxa"/>
              <w:bottom w:w="115" w:type="dxa"/>
              <w:right w:w="115" w:type="dxa"/>
            </w:tcMar>
          </w:tcPr>
          <w:p w14:paraId="28588084" w14:textId="77777777" w:rsidR="00A3504C" w:rsidRPr="00E43E5F" w:rsidRDefault="00A3504C" w:rsidP="00A3504C">
            <w:pPr>
              <w:pStyle w:val="APACitation"/>
              <w:rPr>
                <w:b/>
              </w:rPr>
            </w:pPr>
            <w:r w:rsidRPr="00E43E5F">
              <w:rPr>
                <w:b/>
              </w:rPr>
              <w:t>Field Experience</w:t>
            </w:r>
            <w:r>
              <w:rPr>
                <w:b/>
              </w:rPr>
              <w:t>:</w:t>
            </w:r>
            <w:r w:rsidRPr="00E43E5F">
              <w:rPr>
                <w:b/>
              </w:rPr>
              <w:t xml:space="preserve"> Activities</w:t>
            </w:r>
            <w:r>
              <w:rPr>
                <w:b/>
              </w:rPr>
              <w:t xml:space="preserve"> and </w:t>
            </w:r>
            <w:r w:rsidRPr="00E43E5F">
              <w:rPr>
                <w:b/>
              </w:rPr>
              <w:t>Time Log</w:t>
            </w:r>
          </w:p>
          <w:p w14:paraId="6647125B" w14:textId="77777777" w:rsidR="00A3504C" w:rsidRPr="00E43E5F" w:rsidRDefault="00A3504C" w:rsidP="00A3504C">
            <w:pPr>
              <w:pStyle w:val="AssignmentsLevel1"/>
            </w:pPr>
          </w:p>
          <w:p w14:paraId="4F98150F" w14:textId="6A67659D" w:rsidR="00A3504C" w:rsidRDefault="00A3504C" w:rsidP="00A3504C">
            <w:pPr>
              <w:tabs>
                <w:tab w:val="left" w:pos="2329"/>
              </w:tabs>
            </w:pPr>
            <w:r w:rsidRPr="00E43E5F">
              <w:rPr>
                <w:b/>
              </w:rPr>
              <w:t xml:space="preserve">Engage </w:t>
            </w:r>
            <w:r w:rsidRPr="00C734A0">
              <w:t>in the required practicum activities at your site.</w:t>
            </w:r>
          </w:p>
          <w:p w14:paraId="1BB22A87" w14:textId="009432A3" w:rsidR="006209AE" w:rsidRDefault="006209AE" w:rsidP="00A3504C">
            <w:pPr>
              <w:tabs>
                <w:tab w:val="left" w:pos="2329"/>
              </w:tabs>
            </w:pPr>
          </w:p>
          <w:p w14:paraId="50673B54" w14:textId="6DBF6816" w:rsidR="006209AE" w:rsidRPr="00C734A0" w:rsidRDefault="006209AE" w:rsidP="00A3504C">
            <w:pPr>
              <w:tabs>
                <w:tab w:val="left" w:pos="2329"/>
              </w:tabs>
            </w:pPr>
            <w:r w:rsidRPr="006209AE">
              <w:rPr>
                <w:b/>
              </w:rPr>
              <w:t>Review</w:t>
            </w:r>
            <w:r w:rsidRPr="006209AE">
              <w:t xml:space="preserve"> the site experience checklist as you fill out your time log and check off any activities listed on the site experience checklist.</w:t>
            </w:r>
          </w:p>
          <w:p w14:paraId="186CBEC9" w14:textId="77777777" w:rsidR="00A3504C" w:rsidRDefault="00A3504C" w:rsidP="00A3504C">
            <w:pPr>
              <w:tabs>
                <w:tab w:val="left" w:pos="2329"/>
              </w:tabs>
              <w:rPr>
                <w:b/>
              </w:rPr>
            </w:pPr>
          </w:p>
          <w:p w14:paraId="1EDFF2CC" w14:textId="77777777" w:rsidR="00A3504C" w:rsidRDefault="00A3504C" w:rsidP="00A3504C">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w:t>
            </w:r>
            <w:r>
              <w:rPr>
                <w:rStyle w:val="AssignmentsLevel1Char"/>
              </w:rPr>
              <w:t>ield experience you completed</w:t>
            </w:r>
            <w:r w:rsidRPr="00E43E5F">
              <w:rPr>
                <w:rStyle w:val="AssignmentsLevel1Char"/>
              </w:rPr>
              <w:t xml:space="preserve">.  </w:t>
            </w:r>
          </w:p>
          <w:p w14:paraId="1072446B" w14:textId="77777777" w:rsidR="00A3504C" w:rsidRDefault="00A3504C" w:rsidP="00A3504C">
            <w:pPr>
              <w:tabs>
                <w:tab w:val="left" w:pos="2329"/>
              </w:tabs>
              <w:rPr>
                <w:rStyle w:val="AssignmentsLevel1Char"/>
              </w:rPr>
            </w:pPr>
          </w:p>
          <w:p w14:paraId="0AB77B37" w14:textId="411BC9A8" w:rsidR="00A3504C" w:rsidRDefault="00A3504C" w:rsidP="00A3504C">
            <w:pPr>
              <w:tabs>
                <w:tab w:val="left" w:pos="2329"/>
              </w:tabs>
              <w:rPr>
                <w:rStyle w:val="AssignmentsLevel1Char"/>
              </w:rPr>
            </w:pPr>
            <w:r w:rsidRPr="00543396">
              <w:rPr>
                <w:rStyle w:val="AssignmentsLevel1Char"/>
                <w:i/>
              </w:rPr>
              <w:t>Note</w:t>
            </w:r>
            <w:r w:rsidRPr="004E0650">
              <w:rPr>
                <w:rStyle w:val="AssignmentsLevel1Char"/>
              </w:rPr>
              <w:t xml:space="preserve">. Time log can be found in the Practicum </w:t>
            </w:r>
            <w:r w:rsidR="00021CAF">
              <w:rPr>
                <w:rStyle w:val="AssignmentsLevel1Char"/>
              </w:rPr>
              <w:t>Handbook</w:t>
            </w:r>
            <w:r w:rsidR="00021CAF" w:rsidRPr="004E0650">
              <w:rPr>
                <w:rStyle w:val="AssignmentsLevel1Char"/>
              </w:rPr>
              <w:t xml:space="preserve"> </w:t>
            </w:r>
            <w:r w:rsidRPr="004E0650">
              <w:rPr>
                <w:rStyle w:val="AssignmentsLevel1Char"/>
              </w:rPr>
              <w:t xml:space="preserve">which can be found on the GPS Student Portal. </w:t>
            </w:r>
          </w:p>
          <w:p w14:paraId="3BFEA541" w14:textId="77777777" w:rsidR="00A3504C" w:rsidRPr="00E43E5F" w:rsidRDefault="00A3504C" w:rsidP="00A3504C">
            <w:pPr>
              <w:tabs>
                <w:tab w:val="left" w:pos="2329"/>
              </w:tabs>
              <w:rPr>
                <w:rFonts w:cs="Arial"/>
                <w:szCs w:val="20"/>
              </w:rPr>
            </w:pPr>
          </w:p>
          <w:p w14:paraId="7F04D2DC" w14:textId="435FB67D" w:rsidR="00A3504C" w:rsidRPr="006777E3" w:rsidRDefault="00A3504C" w:rsidP="00A3504C">
            <w:r w:rsidRPr="006777E3">
              <w:rPr>
                <w:b/>
              </w:rPr>
              <w:t>Submit</w:t>
            </w:r>
            <w:r w:rsidRPr="006777E3">
              <w:t xml:space="preserve"> your time logs weekly</w:t>
            </w:r>
            <w:r>
              <w:t>.</w:t>
            </w:r>
            <w:r w:rsidR="00543396">
              <w:t xml:space="preserve"> </w:t>
            </w:r>
            <w:r>
              <w:t xml:space="preserve">Your logs </w:t>
            </w:r>
            <w:r w:rsidRPr="006777E3">
              <w:rPr>
                <w:b/>
                <w:i/>
                <w:u w:val="single"/>
              </w:rPr>
              <w:t>must</w:t>
            </w:r>
            <w:r w:rsidRPr="006777E3">
              <w:t xml:space="preserve"> be signed off by your site supervisor.</w:t>
            </w:r>
          </w:p>
        </w:tc>
        <w:tc>
          <w:tcPr>
            <w:tcW w:w="1440" w:type="dxa"/>
          </w:tcPr>
          <w:p w14:paraId="771A38D4" w14:textId="77777777" w:rsidR="00A3504C" w:rsidRPr="009F6FAF" w:rsidRDefault="00A3504C" w:rsidP="00A3504C">
            <w:pPr>
              <w:rPr>
                <w:rFonts w:cs="Arial"/>
                <w:szCs w:val="20"/>
              </w:rPr>
            </w:pPr>
            <w:r>
              <w:rPr>
                <w:rFonts w:cs="Arial"/>
                <w:szCs w:val="20"/>
              </w:rPr>
              <w:t>1.1</w:t>
            </w:r>
          </w:p>
        </w:tc>
        <w:tc>
          <w:tcPr>
            <w:tcW w:w="1440" w:type="dxa"/>
          </w:tcPr>
          <w:p w14:paraId="44032769" w14:textId="77777777" w:rsidR="00A3504C" w:rsidRPr="009F6FAF" w:rsidRDefault="00A3504C" w:rsidP="00A3504C">
            <w:pPr>
              <w:rPr>
                <w:rFonts w:cs="Arial"/>
                <w:szCs w:val="20"/>
              </w:rPr>
            </w:pPr>
          </w:p>
        </w:tc>
      </w:tr>
      <w:tr w:rsidR="00A3504C" w:rsidRPr="007F339F" w14:paraId="5AA39A40" w14:textId="77777777" w:rsidTr="00BF6D9D">
        <w:tc>
          <w:tcPr>
            <w:tcW w:w="10170" w:type="dxa"/>
            <w:gridSpan w:val="2"/>
            <w:shd w:val="clear" w:color="auto" w:fill="auto"/>
            <w:tcMar>
              <w:top w:w="115" w:type="dxa"/>
              <w:left w:w="115" w:type="dxa"/>
              <w:bottom w:w="115" w:type="dxa"/>
              <w:right w:w="115" w:type="dxa"/>
            </w:tcMar>
          </w:tcPr>
          <w:p w14:paraId="030BF6D9" w14:textId="77777777" w:rsidR="00A3504C" w:rsidRPr="00E529F8" w:rsidRDefault="00A3504C" w:rsidP="00A3504C">
            <w:pPr>
              <w:pStyle w:val="First-LevelBulletedListSolid"/>
              <w:rPr>
                <w:rFonts w:ascii="Calibri" w:hAnsi="Calibri"/>
                <w:szCs w:val="22"/>
              </w:rPr>
            </w:pPr>
            <w:r w:rsidRPr="00E529F8">
              <w:t>Field Experience Preparation</w:t>
            </w:r>
          </w:p>
          <w:p w14:paraId="7D099328" w14:textId="77777777" w:rsidR="00A3504C" w:rsidRPr="00E529F8" w:rsidRDefault="00A3504C" w:rsidP="00A3504C">
            <w:pPr>
              <w:pStyle w:val="First-LevelBulletedListSolid"/>
              <w:rPr>
                <w:b w:val="0"/>
              </w:rPr>
            </w:pPr>
            <w:r w:rsidRPr="00E529F8">
              <w:rPr>
                <w:b w:val="0"/>
              </w:rPr>
              <w:t> </w:t>
            </w:r>
          </w:p>
          <w:p w14:paraId="735F6BCD" w14:textId="77777777" w:rsidR="00A3504C" w:rsidRDefault="00A3504C" w:rsidP="00A3504C">
            <w:pPr>
              <w:pStyle w:val="First-LevelBulletedListSolid"/>
              <w:rPr>
                <w:b w:val="0"/>
              </w:rPr>
            </w:pPr>
            <w:r w:rsidRPr="00E529F8">
              <w:t>Read</w:t>
            </w:r>
            <w:r w:rsidRPr="00E529F8">
              <w:rPr>
                <w:b w:val="0"/>
              </w:rPr>
              <w:t xml:space="preserve"> the Site Experience Checklist.  </w:t>
            </w:r>
          </w:p>
          <w:p w14:paraId="2EB79B93" w14:textId="77777777" w:rsidR="00A3504C" w:rsidRDefault="00A3504C" w:rsidP="00A3504C">
            <w:pPr>
              <w:pStyle w:val="First-LevelBulletedListSolid"/>
              <w:rPr>
                <w:b w:val="0"/>
              </w:rPr>
            </w:pPr>
          </w:p>
          <w:p w14:paraId="54D812DE" w14:textId="1CE7D8E7" w:rsidR="00A3504C" w:rsidRDefault="00F708FB" w:rsidP="00A3504C">
            <w:pPr>
              <w:pStyle w:val="First-LevelBulletedListSolid"/>
              <w:rPr>
                <w:b w:val="0"/>
              </w:rPr>
            </w:pPr>
            <w:r>
              <w:rPr>
                <w:b w:val="0"/>
              </w:rPr>
              <w:t>The Site Experience Checklist can</w:t>
            </w:r>
            <w:r w:rsidR="00BC760B">
              <w:rPr>
                <w:b w:val="0"/>
              </w:rPr>
              <w:t xml:space="preserve"> also</w:t>
            </w:r>
            <w:r>
              <w:rPr>
                <w:b w:val="0"/>
              </w:rPr>
              <w:t xml:space="preserve"> be found in the Field Experience tab of this course. </w:t>
            </w:r>
            <w:r w:rsidR="00A3504C" w:rsidRPr="00E529F8">
              <w:rPr>
                <w:b w:val="0"/>
              </w:rPr>
              <w:t>These are specific site activities you are to complete</w:t>
            </w:r>
            <w:r w:rsidR="0038373D">
              <w:rPr>
                <w:b w:val="0"/>
              </w:rPr>
              <w:t xml:space="preserve"> that cover practicum to internship</w:t>
            </w:r>
            <w:r w:rsidR="00D00E6B">
              <w:rPr>
                <w:b w:val="0"/>
              </w:rPr>
              <w:t xml:space="preserve"> experiences</w:t>
            </w:r>
            <w:r w:rsidR="00A3504C" w:rsidRPr="00E529F8">
              <w:rPr>
                <w:b w:val="0"/>
              </w:rPr>
              <w:t>. </w:t>
            </w:r>
            <w:r w:rsidR="0038373D">
              <w:rPr>
                <w:b w:val="0"/>
              </w:rPr>
              <w:t xml:space="preserve">Not </w:t>
            </w:r>
            <w:proofErr w:type="gramStart"/>
            <w:r w:rsidR="0038373D">
              <w:rPr>
                <w:b w:val="0"/>
              </w:rPr>
              <w:t>all of</w:t>
            </w:r>
            <w:proofErr w:type="gramEnd"/>
            <w:r w:rsidR="0038373D">
              <w:rPr>
                <w:b w:val="0"/>
              </w:rPr>
              <w:t xml:space="preserve"> these experiences are expected to be completed in practicum only, but p</w:t>
            </w:r>
            <w:r w:rsidR="00A3504C" w:rsidRPr="00E529F8">
              <w:rPr>
                <w:b w:val="0"/>
              </w:rPr>
              <w:t>lease be mindful that these are minimum requirements</w:t>
            </w:r>
            <w:r>
              <w:rPr>
                <w:b w:val="0"/>
              </w:rPr>
              <w:t xml:space="preserve"> that should be completed by the time of graduation</w:t>
            </w:r>
            <w:r w:rsidR="00A3504C" w:rsidRPr="00E529F8">
              <w:rPr>
                <w:b w:val="0"/>
              </w:rPr>
              <w:t>. The more engaged and involved you are at your practicum site</w:t>
            </w:r>
            <w:r w:rsidR="00D00E6B">
              <w:rPr>
                <w:b w:val="0"/>
              </w:rPr>
              <w:t>,</w:t>
            </w:r>
            <w:r w:rsidR="00A3504C" w:rsidRPr="00E529F8">
              <w:rPr>
                <w:b w:val="0"/>
              </w:rPr>
              <w:t xml:space="preserve"> the more it will benefit you in this class.   </w:t>
            </w:r>
          </w:p>
          <w:p w14:paraId="0058BEE5" w14:textId="77777777" w:rsidR="00A3504C" w:rsidRPr="00E529F8" w:rsidRDefault="00A3504C" w:rsidP="00A3504C">
            <w:pPr>
              <w:pStyle w:val="First-LevelBulletedListSolid"/>
              <w:rPr>
                <w:b w:val="0"/>
              </w:rPr>
            </w:pPr>
          </w:p>
          <w:p w14:paraId="67A00E69" w14:textId="77777777" w:rsidR="00A3504C" w:rsidRPr="00E43E5F" w:rsidRDefault="00A3504C" w:rsidP="00A3504C">
            <w:pPr>
              <w:pStyle w:val="First-LevelBulletedListSolid"/>
              <w:rPr>
                <w:b w:val="0"/>
              </w:rPr>
            </w:pPr>
            <w:r w:rsidRPr="00E529F8">
              <w:t>Review</w:t>
            </w:r>
            <w:r w:rsidRPr="00E529F8">
              <w:rPr>
                <w:b w:val="0"/>
              </w:rPr>
              <w:t xml:space="preserve"> these site activity expectations with your site supervisor. Make sure your site can provide these activities. </w:t>
            </w:r>
          </w:p>
        </w:tc>
        <w:tc>
          <w:tcPr>
            <w:tcW w:w="1440" w:type="dxa"/>
          </w:tcPr>
          <w:p w14:paraId="0255CD55" w14:textId="77777777" w:rsidR="00A3504C" w:rsidRDefault="00A3504C" w:rsidP="00A3504C">
            <w:pPr>
              <w:rPr>
                <w:rFonts w:cs="Arial"/>
                <w:szCs w:val="20"/>
              </w:rPr>
            </w:pPr>
          </w:p>
        </w:tc>
        <w:tc>
          <w:tcPr>
            <w:tcW w:w="1440" w:type="dxa"/>
          </w:tcPr>
          <w:p w14:paraId="30B2E90E" w14:textId="77777777" w:rsidR="00A3504C" w:rsidRPr="009F6FAF" w:rsidRDefault="00A3504C" w:rsidP="00A3504C">
            <w:pPr>
              <w:rPr>
                <w:rFonts w:cs="Arial"/>
                <w:szCs w:val="20"/>
              </w:rPr>
            </w:pPr>
          </w:p>
        </w:tc>
      </w:tr>
      <w:tr w:rsidR="00A3504C" w:rsidRPr="007F339F" w14:paraId="0CB9E39B" w14:textId="77777777" w:rsidTr="00A3504C">
        <w:tc>
          <w:tcPr>
            <w:tcW w:w="10170" w:type="dxa"/>
            <w:gridSpan w:val="2"/>
            <w:shd w:val="clear" w:color="auto" w:fill="auto"/>
            <w:tcMar>
              <w:top w:w="115" w:type="dxa"/>
              <w:left w:w="115" w:type="dxa"/>
              <w:bottom w:w="115" w:type="dxa"/>
              <w:right w:w="115" w:type="dxa"/>
            </w:tcMar>
          </w:tcPr>
          <w:p w14:paraId="4CB7992F" w14:textId="77777777" w:rsidR="00A3504C" w:rsidRPr="000E75A7" w:rsidRDefault="00A3504C" w:rsidP="00A3504C">
            <w:pPr>
              <w:pStyle w:val="APACitation"/>
              <w:rPr>
                <w:b/>
              </w:rPr>
            </w:pPr>
            <w:r w:rsidRPr="000E75A7">
              <w:rPr>
                <w:b/>
              </w:rPr>
              <w:t>Field Experience: Field Supervisor Evaluation</w:t>
            </w:r>
          </w:p>
          <w:p w14:paraId="3A7C7F62" w14:textId="77777777" w:rsidR="00A3504C" w:rsidRDefault="00A3504C" w:rsidP="00A3504C">
            <w:pPr>
              <w:pStyle w:val="APACitation"/>
            </w:pPr>
          </w:p>
          <w:p w14:paraId="461C67E9" w14:textId="369474CA" w:rsidR="00A3504C" w:rsidRPr="00A3504C" w:rsidRDefault="00A3504C" w:rsidP="00F708FB">
            <w:pPr>
              <w:pStyle w:val="First-LevelBulletedListSolid"/>
              <w:rPr>
                <w:b w:val="0"/>
              </w:rPr>
            </w:pPr>
            <w:r w:rsidRPr="00A3504C">
              <w:rPr>
                <w:b w:val="0"/>
              </w:rPr>
              <w:t>Your Field Supervisor will submit an evaluation to your instructor</w:t>
            </w:r>
            <w:r w:rsidR="00F708FB">
              <w:rPr>
                <w:b w:val="0"/>
              </w:rPr>
              <w:t>.</w:t>
            </w:r>
          </w:p>
        </w:tc>
        <w:tc>
          <w:tcPr>
            <w:tcW w:w="1440" w:type="dxa"/>
          </w:tcPr>
          <w:p w14:paraId="4ACB22E5" w14:textId="77777777" w:rsidR="00A3504C" w:rsidRDefault="00A3504C" w:rsidP="00A3504C">
            <w:pPr>
              <w:rPr>
                <w:rFonts w:cs="Arial"/>
                <w:szCs w:val="20"/>
              </w:rPr>
            </w:pPr>
          </w:p>
        </w:tc>
        <w:tc>
          <w:tcPr>
            <w:tcW w:w="1440" w:type="dxa"/>
          </w:tcPr>
          <w:p w14:paraId="6E068F71" w14:textId="77777777" w:rsidR="00A3504C" w:rsidRPr="009F6FAF" w:rsidRDefault="00A3504C" w:rsidP="00A3504C">
            <w:pPr>
              <w:rPr>
                <w:rFonts w:cs="Arial"/>
                <w:szCs w:val="20"/>
              </w:rPr>
            </w:pPr>
          </w:p>
        </w:tc>
      </w:tr>
      <w:tr w:rsidR="00A3504C" w:rsidRPr="007F339F" w14:paraId="0F5A22D7" w14:textId="77777777" w:rsidTr="00A3504C">
        <w:tc>
          <w:tcPr>
            <w:tcW w:w="10170" w:type="dxa"/>
            <w:gridSpan w:val="2"/>
            <w:shd w:val="clear" w:color="auto" w:fill="auto"/>
            <w:tcMar>
              <w:top w:w="115" w:type="dxa"/>
              <w:left w:w="115" w:type="dxa"/>
              <w:bottom w:w="115" w:type="dxa"/>
              <w:right w:w="115" w:type="dxa"/>
            </w:tcMar>
          </w:tcPr>
          <w:p w14:paraId="213C399F" w14:textId="77777777" w:rsidR="00A3504C" w:rsidRDefault="00A3504C" w:rsidP="00A3504C">
            <w:pPr>
              <w:pStyle w:val="APACitation"/>
              <w:rPr>
                <w:b/>
              </w:rPr>
            </w:pPr>
            <w:r w:rsidRPr="000E75A7">
              <w:rPr>
                <w:b/>
              </w:rPr>
              <w:t>Field Experience: Site Supervisor Evaluation</w:t>
            </w:r>
          </w:p>
          <w:p w14:paraId="1E7B4BFA" w14:textId="77777777" w:rsidR="00A3504C" w:rsidRDefault="00A3504C" w:rsidP="00A3504C">
            <w:pPr>
              <w:pStyle w:val="APACitation"/>
              <w:rPr>
                <w:b/>
              </w:rPr>
            </w:pPr>
          </w:p>
          <w:p w14:paraId="4ABF09E6" w14:textId="026E899F" w:rsidR="00A3504C" w:rsidRPr="00A3504C" w:rsidRDefault="00A3504C" w:rsidP="00A3504C">
            <w:pPr>
              <w:pStyle w:val="First-LevelBulletedListSolid"/>
              <w:rPr>
                <w:b w:val="0"/>
              </w:rPr>
            </w:pPr>
            <w:r w:rsidRPr="00A3504C">
              <w:rPr>
                <w:b w:val="0"/>
              </w:rPr>
              <w:t xml:space="preserve">Your Site Supervisor will submit </w:t>
            </w:r>
            <w:r w:rsidR="00F708FB">
              <w:rPr>
                <w:b w:val="0"/>
              </w:rPr>
              <w:t>an evaluation directly to the GMU personnel assigned to receive this – the field placement coordinator</w:t>
            </w:r>
            <w:r w:rsidRPr="00A3504C">
              <w:rPr>
                <w:b w:val="0"/>
              </w:rPr>
              <w:t xml:space="preserve">. </w:t>
            </w:r>
            <w:r w:rsidR="00F708FB">
              <w:rPr>
                <w:b w:val="0"/>
              </w:rPr>
              <w:t>You are not required to submit this, but you should review progress with your site supervisor.</w:t>
            </w:r>
          </w:p>
        </w:tc>
        <w:tc>
          <w:tcPr>
            <w:tcW w:w="1440" w:type="dxa"/>
          </w:tcPr>
          <w:p w14:paraId="1DEBA455" w14:textId="77777777" w:rsidR="00A3504C" w:rsidRDefault="00A3504C" w:rsidP="00A3504C">
            <w:pPr>
              <w:rPr>
                <w:rFonts w:cs="Arial"/>
                <w:szCs w:val="20"/>
              </w:rPr>
            </w:pPr>
          </w:p>
        </w:tc>
        <w:tc>
          <w:tcPr>
            <w:tcW w:w="1440" w:type="dxa"/>
          </w:tcPr>
          <w:p w14:paraId="740C1A4E" w14:textId="77777777" w:rsidR="00A3504C" w:rsidRPr="009F6FAF" w:rsidRDefault="00A3504C" w:rsidP="00A3504C">
            <w:pPr>
              <w:rPr>
                <w:rFonts w:cs="Arial"/>
                <w:szCs w:val="20"/>
              </w:rPr>
            </w:pPr>
          </w:p>
        </w:tc>
      </w:tr>
      <w:tr w:rsidR="00A3504C" w:rsidRPr="00842155" w14:paraId="7D331AE1" w14:textId="77777777" w:rsidTr="4948C66D">
        <w:tc>
          <w:tcPr>
            <w:tcW w:w="10170" w:type="dxa"/>
            <w:gridSpan w:val="2"/>
            <w:shd w:val="clear" w:color="auto" w:fill="D8D9DA"/>
            <w:tcMar>
              <w:top w:w="115" w:type="dxa"/>
              <w:left w:w="115" w:type="dxa"/>
              <w:bottom w:w="115" w:type="dxa"/>
              <w:right w:w="115" w:type="dxa"/>
            </w:tcMar>
          </w:tcPr>
          <w:p w14:paraId="018877AA" w14:textId="77777777" w:rsidR="00A3504C" w:rsidRPr="00EF08BD" w:rsidRDefault="00A3504C" w:rsidP="00A3504C">
            <w:pPr>
              <w:tabs>
                <w:tab w:val="left" w:pos="0"/>
                <w:tab w:val="left" w:pos="3720"/>
              </w:tabs>
              <w:outlineLvl w:val="0"/>
              <w:rPr>
                <w:rFonts w:cs="Arial"/>
                <w:i/>
                <w:iCs/>
              </w:rPr>
            </w:pPr>
            <w:r w:rsidRPr="00EF08BD">
              <w:rPr>
                <w:rFonts w:cs="Arial"/>
                <w:b/>
                <w:bCs/>
                <w:i/>
                <w:iCs/>
                <w:sz w:val="22"/>
                <w:szCs w:val="22"/>
              </w:rPr>
              <w:t>Graded Assignments</w:t>
            </w:r>
          </w:p>
          <w:p w14:paraId="6B6371E6" w14:textId="77777777" w:rsidR="00A3504C" w:rsidRPr="00EF08BD" w:rsidRDefault="00A3504C" w:rsidP="00A3504C">
            <w:pPr>
              <w:tabs>
                <w:tab w:val="left" w:pos="0"/>
                <w:tab w:val="left" w:pos="3720"/>
              </w:tabs>
              <w:outlineLvl w:val="0"/>
              <w:rPr>
                <w:rFonts w:cs="Arial"/>
                <w:b/>
                <w:bCs/>
                <w:i/>
                <w:iCs/>
              </w:rPr>
            </w:pPr>
            <w:r w:rsidRPr="00EF08BD">
              <w:rPr>
                <w:rFonts w:cs="Arial"/>
                <w:i/>
                <w:iCs/>
              </w:rPr>
              <w:t>Complete these graded assessments by the end of the week unless specified otherwise.</w:t>
            </w:r>
          </w:p>
        </w:tc>
        <w:tc>
          <w:tcPr>
            <w:tcW w:w="1440" w:type="dxa"/>
            <w:shd w:val="clear" w:color="auto" w:fill="D8D9DA"/>
          </w:tcPr>
          <w:p w14:paraId="611566C9" w14:textId="77777777" w:rsidR="00A3504C" w:rsidRPr="005B10FE" w:rsidRDefault="00A3504C" w:rsidP="00A3504C">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0D15177F" w14:textId="77777777" w:rsidR="00A3504C" w:rsidRPr="005B10FE" w:rsidRDefault="00A3504C" w:rsidP="00A3504C">
            <w:pPr>
              <w:rPr>
                <w:rFonts w:cs="Arial"/>
                <w:b/>
                <w:bCs/>
                <w:i/>
                <w:iCs/>
              </w:rPr>
            </w:pPr>
            <w:r w:rsidRPr="4948C66D">
              <w:rPr>
                <w:rFonts w:cs="Arial"/>
                <w:b/>
                <w:bCs/>
                <w:i/>
                <w:iCs/>
              </w:rPr>
              <w:t>AIE</w:t>
            </w:r>
          </w:p>
        </w:tc>
      </w:tr>
      <w:tr w:rsidR="00A3504C" w:rsidRPr="00103FC5" w14:paraId="1E1011A5" w14:textId="77777777" w:rsidTr="4948C66D">
        <w:tc>
          <w:tcPr>
            <w:tcW w:w="10170" w:type="dxa"/>
            <w:gridSpan w:val="2"/>
            <w:tcMar>
              <w:top w:w="115" w:type="dxa"/>
              <w:left w:w="115" w:type="dxa"/>
              <w:bottom w:w="115" w:type="dxa"/>
              <w:right w:w="115" w:type="dxa"/>
            </w:tcMar>
          </w:tcPr>
          <w:p w14:paraId="037065DF" w14:textId="77777777" w:rsidR="00A3504C" w:rsidRDefault="00A3504C" w:rsidP="00A3504C">
            <w:pPr>
              <w:tabs>
                <w:tab w:val="left" w:pos="2329"/>
              </w:tabs>
              <w:rPr>
                <w:rFonts w:cs="Arial"/>
                <w:b/>
                <w:bCs/>
              </w:rPr>
            </w:pPr>
            <w:r>
              <w:rPr>
                <w:rFonts w:cs="Arial"/>
                <w:b/>
                <w:bCs/>
              </w:rPr>
              <w:t>Assignment: Course Contract</w:t>
            </w:r>
          </w:p>
          <w:p w14:paraId="105DE397" w14:textId="77777777" w:rsidR="00D83575" w:rsidRDefault="00D83575" w:rsidP="00A3504C">
            <w:pPr>
              <w:tabs>
                <w:tab w:val="left" w:pos="2329"/>
              </w:tabs>
              <w:rPr>
                <w:rFonts w:cs="Arial"/>
                <w:bCs/>
              </w:rPr>
            </w:pPr>
          </w:p>
          <w:p w14:paraId="63B983E6" w14:textId="14F4DA0D" w:rsidR="00A3504C" w:rsidRPr="006960D2" w:rsidRDefault="00A3504C" w:rsidP="00A3504C">
            <w:pPr>
              <w:tabs>
                <w:tab w:val="left" w:pos="2329"/>
              </w:tabs>
              <w:rPr>
                <w:rFonts w:cs="Arial"/>
                <w:bCs/>
              </w:rPr>
            </w:pPr>
            <w:r w:rsidRPr="006960D2">
              <w:rPr>
                <w:rFonts w:cs="Arial"/>
                <w:bCs/>
              </w:rPr>
              <w:t>It is your responsibility to read the course requirements, reviewed syllabus, and complete all necessary work in this course.</w:t>
            </w:r>
          </w:p>
          <w:p w14:paraId="78C84CD7" w14:textId="77777777" w:rsidR="00A3504C" w:rsidRDefault="00A3504C" w:rsidP="00A3504C">
            <w:pPr>
              <w:tabs>
                <w:tab w:val="left" w:pos="2329"/>
              </w:tabs>
              <w:rPr>
                <w:rFonts w:cs="Arial"/>
                <w:b/>
                <w:bCs/>
              </w:rPr>
            </w:pPr>
          </w:p>
          <w:p w14:paraId="56C92CBE" w14:textId="2E75D064" w:rsidR="00A3504C" w:rsidRPr="004A713B" w:rsidRDefault="00A3504C" w:rsidP="00A3504C">
            <w:pPr>
              <w:tabs>
                <w:tab w:val="left" w:pos="2329"/>
              </w:tabs>
              <w:rPr>
                <w:rFonts w:cs="Arial"/>
                <w:bCs/>
              </w:rPr>
            </w:pPr>
            <w:r w:rsidRPr="004A713B">
              <w:rPr>
                <w:rFonts w:cs="Arial"/>
                <w:b/>
                <w:bCs/>
              </w:rPr>
              <w:t>Review</w:t>
            </w:r>
            <w:r w:rsidRPr="004A713B">
              <w:rPr>
                <w:rFonts w:cs="Arial"/>
                <w:bCs/>
              </w:rPr>
              <w:t xml:space="preserve"> the course contract.</w:t>
            </w:r>
          </w:p>
          <w:p w14:paraId="3EBB0490" w14:textId="77777777" w:rsidR="00A3504C" w:rsidRPr="004A713B" w:rsidRDefault="00A3504C" w:rsidP="00A3504C">
            <w:pPr>
              <w:tabs>
                <w:tab w:val="left" w:pos="2329"/>
              </w:tabs>
              <w:rPr>
                <w:rFonts w:cs="Arial"/>
                <w:bCs/>
              </w:rPr>
            </w:pPr>
          </w:p>
          <w:p w14:paraId="60E78000" w14:textId="13CD3F1C" w:rsidR="00A3504C" w:rsidRDefault="00A3504C" w:rsidP="00A3504C">
            <w:pPr>
              <w:tabs>
                <w:tab w:val="left" w:pos="2329"/>
              </w:tabs>
              <w:rPr>
                <w:rFonts w:cs="Arial"/>
                <w:b/>
                <w:bCs/>
              </w:rPr>
            </w:pPr>
            <w:r w:rsidRPr="004A713B">
              <w:rPr>
                <w:rFonts w:cs="Arial"/>
                <w:b/>
                <w:bCs/>
              </w:rPr>
              <w:t>Sign and return</w:t>
            </w:r>
            <w:r w:rsidRPr="004A713B">
              <w:rPr>
                <w:rFonts w:cs="Arial"/>
                <w:bCs/>
              </w:rPr>
              <w:t xml:space="preserve"> the course contract to your instructor no later than 11:59 p.m. [EST] on Thursday.</w:t>
            </w:r>
          </w:p>
        </w:tc>
        <w:tc>
          <w:tcPr>
            <w:tcW w:w="1440" w:type="dxa"/>
          </w:tcPr>
          <w:p w14:paraId="2C266634" w14:textId="5C95D210" w:rsidR="00A3504C" w:rsidRDefault="00A3504C" w:rsidP="00A3504C">
            <w:pPr>
              <w:tabs>
                <w:tab w:val="left" w:pos="2329"/>
              </w:tabs>
              <w:rPr>
                <w:rFonts w:cs="Arial"/>
                <w:szCs w:val="20"/>
              </w:rPr>
            </w:pPr>
            <w:r>
              <w:rPr>
                <w:rFonts w:cs="Arial"/>
                <w:szCs w:val="20"/>
              </w:rPr>
              <w:t>CLO2</w:t>
            </w:r>
          </w:p>
        </w:tc>
        <w:tc>
          <w:tcPr>
            <w:tcW w:w="1440" w:type="dxa"/>
          </w:tcPr>
          <w:p w14:paraId="582BA970" w14:textId="77777777" w:rsidR="00A3504C" w:rsidRDefault="00A3504C" w:rsidP="00A3504C">
            <w:pPr>
              <w:tabs>
                <w:tab w:val="left" w:pos="2329"/>
              </w:tabs>
            </w:pPr>
          </w:p>
        </w:tc>
      </w:tr>
      <w:tr w:rsidR="00A3504C" w:rsidRPr="00103FC5" w14:paraId="7955528D" w14:textId="77777777" w:rsidTr="4948C66D">
        <w:tc>
          <w:tcPr>
            <w:tcW w:w="10170" w:type="dxa"/>
            <w:gridSpan w:val="2"/>
            <w:tcMar>
              <w:top w:w="115" w:type="dxa"/>
              <w:left w:w="115" w:type="dxa"/>
              <w:bottom w:w="115" w:type="dxa"/>
              <w:right w:w="115" w:type="dxa"/>
            </w:tcMar>
          </w:tcPr>
          <w:p w14:paraId="2C9B2F56" w14:textId="77777777" w:rsidR="00A3504C" w:rsidRPr="00103FC5" w:rsidRDefault="00A3504C" w:rsidP="00A3504C">
            <w:pPr>
              <w:tabs>
                <w:tab w:val="left" w:pos="2329"/>
              </w:tabs>
              <w:rPr>
                <w:rFonts w:cs="Arial"/>
                <w:b/>
                <w:bCs/>
              </w:rPr>
            </w:pPr>
            <w:r>
              <w:rPr>
                <w:rFonts w:cs="Arial"/>
                <w:b/>
                <w:bCs/>
              </w:rPr>
              <w:t>Discussion: Student Introduction</w:t>
            </w:r>
          </w:p>
          <w:p w14:paraId="5873CAFC" w14:textId="77777777" w:rsidR="00A3504C" w:rsidRPr="00103FC5" w:rsidRDefault="00A3504C" w:rsidP="00A3504C">
            <w:pPr>
              <w:pStyle w:val="AssignmentsLevel1"/>
            </w:pPr>
          </w:p>
          <w:p w14:paraId="6D3F1018" w14:textId="77777777" w:rsidR="00A3504C" w:rsidRPr="00103FC5" w:rsidRDefault="00A3504C" w:rsidP="00A3504C">
            <w:pPr>
              <w:pStyle w:val="AssignmentsLevel1"/>
            </w:pPr>
            <w:r w:rsidRPr="4948C66D">
              <w:rPr>
                <w:b/>
                <w:bCs/>
              </w:rPr>
              <w:t xml:space="preserve">Respond </w:t>
            </w:r>
            <w:r>
              <w:t>to the following questions and prompts in the “Student Introduction” discussion forum by Thursday:</w:t>
            </w:r>
          </w:p>
          <w:p w14:paraId="27594DCD" w14:textId="77777777" w:rsidR="00A3504C" w:rsidRPr="00103FC5" w:rsidRDefault="00A3504C" w:rsidP="00A3504C">
            <w:pPr>
              <w:pStyle w:val="AssignmentsLevel1"/>
            </w:pPr>
          </w:p>
          <w:p w14:paraId="280A664D" w14:textId="67549DC5" w:rsidR="00A3504C" w:rsidRDefault="00A3504C" w:rsidP="00A3504C">
            <w:pPr>
              <w:pStyle w:val="AssignmentsLevel2"/>
              <w:numPr>
                <w:ilvl w:val="0"/>
                <w:numId w:val="0"/>
              </w:numPr>
              <w:ind w:left="360" w:hanging="360"/>
            </w:pPr>
            <w:r w:rsidRPr="00A223BF">
              <w:rPr>
                <w:b/>
              </w:rPr>
              <w:t>Write</w:t>
            </w:r>
            <w:r>
              <w:t xml:space="preserve"> a brief 150- to 250-word introduction to the class including:</w:t>
            </w:r>
          </w:p>
          <w:p w14:paraId="343580FC" w14:textId="77777777" w:rsidR="00857B3D" w:rsidRDefault="00857B3D" w:rsidP="00A3504C">
            <w:pPr>
              <w:pStyle w:val="AssignmentsLevel2"/>
              <w:numPr>
                <w:ilvl w:val="0"/>
                <w:numId w:val="0"/>
              </w:numPr>
              <w:ind w:left="360" w:hanging="360"/>
            </w:pPr>
          </w:p>
          <w:p w14:paraId="32034D9F" w14:textId="77777777" w:rsidR="00A3504C" w:rsidRDefault="00A3504C" w:rsidP="00857B3D">
            <w:pPr>
              <w:pStyle w:val="AssignmentsLevel2"/>
              <w:ind w:left="390"/>
            </w:pPr>
            <w:r>
              <w:t>Your name</w:t>
            </w:r>
          </w:p>
          <w:p w14:paraId="43C5A8B3" w14:textId="77777777" w:rsidR="00A3504C" w:rsidRDefault="00A3504C" w:rsidP="00857B3D">
            <w:pPr>
              <w:pStyle w:val="AssignmentsLevel2"/>
              <w:ind w:left="390"/>
            </w:pPr>
            <w:r>
              <w:t>Your background</w:t>
            </w:r>
          </w:p>
          <w:p w14:paraId="10E5B000" w14:textId="77777777" w:rsidR="00A3504C" w:rsidRDefault="00A3504C" w:rsidP="00857B3D">
            <w:pPr>
              <w:pStyle w:val="AssignmentsLevel2"/>
              <w:ind w:left="390"/>
            </w:pPr>
            <w:r>
              <w:t>Using a scale of 1 - 5 with 1 being no anxiety and 5 being very high anxiety, where would you rate your level of anxiety or fear about performing at your practicum site?</w:t>
            </w:r>
          </w:p>
          <w:p w14:paraId="569DA2BA" w14:textId="1DDCCDC7" w:rsidR="00A3504C" w:rsidRDefault="00A3504C" w:rsidP="00857B3D">
            <w:pPr>
              <w:pStyle w:val="AssignmentsLevel2"/>
              <w:ind w:left="390"/>
            </w:pPr>
            <w:r>
              <w:t>List your fears or concerns:</w:t>
            </w:r>
          </w:p>
          <w:p w14:paraId="3ACEFDF2" w14:textId="77777777" w:rsidR="00857B3D" w:rsidRDefault="00857B3D" w:rsidP="00857B3D">
            <w:pPr>
              <w:pStyle w:val="AssignmentsLevel2"/>
              <w:numPr>
                <w:ilvl w:val="0"/>
                <w:numId w:val="0"/>
              </w:numPr>
              <w:ind w:left="30"/>
            </w:pPr>
          </w:p>
          <w:p w14:paraId="78789248" w14:textId="77777777" w:rsidR="00A3504C" w:rsidRDefault="00A3504C" w:rsidP="00857B3D">
            <w:pPr>
              <w:pStyle w:val="AssignmentsLevel2"/>
              <w:numPr>
                <w:ilvl w:val="0"/>
                <w:numId w:val="36"/>
              </w:numPr>
            </w:pPr>
            <w:r>
              <w:t>Using a scale of 1 - 5 with 1 being no confidence and 5 being highly confident, how confident do you feel in your ability to meet the demands of practicum at your practicum site?</w:t>
            </w:r>
          </w:p>
          <w:p w14:paraId="4490D6C2" w14:textId="77777777" w:rsidR="00A3504C" w:rsidRPr="006777E3" w:rsidRDefault="00A3504C" w:rsidP="00857B3D">
            <w:pPr>
              <w:pStyle w:val="AssignmentsLevel2"/>
              <w:numPr>
                <w:ilvl w:val="0"/>
                <w:numId w:val="36"/>
              </w:numPr>
            </w:pPr>
            <w:r>
              <w:t>If you wrote a number less than 5, what do you think you need to get to a 5?</w:t>
            </w:r>
          </w:p>
          <w:p w14:paraId="038B9B09" w14:textId="77777777" w:rsidR="00A3504C" w:rsidRPr="00103FC5" w:rsidRDefault="00A3504C" w:rsidP="00A3504C">
            <w:pPr>
              <w:pStyle w:val="AssignmentsLevel1"/>
            </w:pPr>
          </w:p>
          <w:p w14:paraId="1DC7517C" w14:textId="77777777" w:rsidR="00A3504C" w:rsidRPr="00A223BF" w:rsidRDefault="00A3504C" w:rsidP="00A3504C">
            <w:pPr>
              <w:pStyle w:val="First-LevelBulletedListSolid"/>
            </w:pPr>
            <w:r w:rsidRPr="00A223BF">
              <w:t xml:space="preserve">Post </w:t>
            </w:r>
            <w:r w:rsidRPr="00A223BF">
              <w:rPr>
                <w:b w:val="0"/>
              </w:rPr>
              <w:t xml:space="preserve">constructive criticism, clarification, additional questions, or your own relevant thoughts to three of your classmates' posts </w:t>
            </w:r>
            <w:r w:rsidRPr="000671B8">
              <w:rPr>
                <w:b w:val="0"/>
              </w:rPr>
              <w:t>no later than 11:59 p.m. [EST] on Sunday.</w:t>
            </w:r>
          </w:p>
        </w:tc>
        <w:tc>
          <w:tcPr>
            <w:tcW w:w="1440" w:type="dxa"/>
          </w:tcPr>
          <w:p w14:paraId="028DB1C8" w14:textId="77777777" w:rsidR="00A3504C" w:rsidRPr="00103FC5" w:rsidRDefault="00A3504C" w:rsidP="00A3504C">
            <w:pPr>
              <w:tabs>
                <w:tab w:val="left" w:pos="2329"/>
              </w:tabs>
              <w:rPr>
                <w:rFonts w:cs="Arial"/>
                <w:szCs w:val="20"/>
              </w:rPr>
            </w:pPr>
            <w:r>
              <w:rPr>
                <w:rFonts w:cs="Arial"/>
                <w:szCs w:val="20"/>
              </w:rPr>
              <w:t>1.1</w:t>
            </w:r>
          </w:p>
        </w:tc>
        <w:tc>
          <w:tcPr>
            <w:tcW w:w="1440" w:type="dxa"/>
          </w:tcPr>
          <w:p w14:paraId="10E9EDD2" w14:textId="77777777" w:rsidR="00A3504C" w:rsidRPr="00103FC5" w:rsidRDefault="00A3504C" w:rsidP="00A3504C">
            <w:pPr>
              <w:tabs>
                <w:tab w:val="left" w:pos="2329"/>
              </w:tabs>
              <w:rPr>
                <w:rFonts w:cs="Arial"/>
              </w:rPr>
            </w:pPr>
            <w:r>
              <w:t xml:space="preserve">Discussion: one post and replies to three other posts = </w:t>
            </w:r>
            <w:r w:rsidRPr="4948C66D">
              <w:rPr>
                <w:b/>
                <w:bCs/>
              </w:rPr>
              <w:t xml:space="preserve">1 hour </w:t>
            </w:r>
          </w:p>
        </w:tc>
      </w:tr>
      <w:tr w:rsidR="00A3504C" w:rsidRPr="00842155" w14:paraId="06BFD0AC" w14:textId="77777777" w:rsidTr="4948C66D">
        <w:tc>
          <w:tcPr>
            <w:tcW w:w="10170" w:type="dxa"/>
            <w:gridSpan w:val="2"/>
            <w:tcMar>
              <w:top w:w="115" w:type="dxa"/>
              <w:left w:w="115" w:type="dxa"/>
              <w:bottom w:w="115" w:type="dxa"/>
              <w:right w:w="115" w:type="dxa"/>
            </w:tcMar>
          </w:tcPr>
          <w:p w14:paraId="600C5011" w14:textId="4AA29A15" w:rsidR="00A3504C" w:rsidRPr="00E43E5F" w:rsidRDefault="00A3504C" w:rsidP="00A3504C">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One</w:t>
            </w:r>
            <w:r w:rsidRPr="00E43E5F">
              <w:rPr>
                <w:rFonts w:cs="Arial"/>
                <w:b/>
                <w:szCs w:val="20"/>
              </w:rPr>
              <w:t xml:space="preserve"> Consultation and Peer Supervision</w:t>
            </w:r>
          </w:p>
          <w:p w14:paraId="53688274" w14:textId="77777777" w:rsidR="00A3504C" w:rsidRDefault="00A3504C" w:rsidP="00A3504C">
            <w:pPr>
              <w:pStyle w:val="APACitation"/>
              <w:rPr>
                <w:rStyle w:val="Emphasis"/>
              </w:rPr>
            </w:pPr>
          </w:p>
          <w:p w14:paraId="6B6173A8" w14:textId="5BD89338" w:rsidR="00A3504C" w:rsidRDefault="00A3504C" w:rsidP="00A3504C">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149ED3DE" w14:textId="77777777" w:rsidR="00A3504C" w:rsidRDefault="00A3504C" w:rsidP="00A3504C">
            <w:pPr>
              <w:pStyle w:val="AssignmentsLevel1"/>
              <w:rPr>
                <w:rFonts w:ascii="Times New Roman" w:hAnsi="Times New Roman"/>
                <w:szCs w:val="24"/>
              </w:rPr>
            </w:pPr>
          </w:p>
          <w:p w14:paraId="2C32AB6A" w14:textId="0087F0FB" w:rsidR="00A3504C" w:rsidRDefault="00A3504C" w:rsidP="001348A6">
            <w:pPr>
              <w:pStyle w:val="APACitation"/>
              <w:ind w:left="0" w:firstLine="0"/>
            </w:pPr>
            <w:r>
              <w:rPr>
                <w:rStyle w:val="Strong"/>
              </w:rPr>
              <w:t>Attend</w:t>
            </w:r>
            <w:r>
              <w:t xml:space="preserve"> the hour and a half of group supervision as scheduled by your instructor.</w:t>
            </w:r>
            <w:r w:rsidR="00D00E6B">
              <w:t xml:space="preserve"> Students must attend the entire time and not doing so is grounds for course failure.</w:t>
            </w:r>
          </w:p>
          <w:p w14:paraId="2EE6CB17" w14:textId="77777777" w:rsidR="00A3504C" w:rsidRDefault="00A3504C" w:rsidP="00A3504C">
            <w:pPr>
              <w:pStyle w:val="APACitation"/>
            </w:pPr>
          </w:p>
          <w:p w14:paraId="236A2487" w14:textId="6709F311" w:rsidR="00A3504C" w:rsidRPr="00A223BF" w:rsidRDefault="00A3504C" w:rsidP="00A3504C">
            <w:pPr>
              <w:pStyle w:val="APACitation"/>
              <w:rPr>
                <w:b/>
              </w:rPr>
            </w:pPr>
            <w:r>
              <w:rPr>
                <w:rStyle w:val="Strong"/>
              </w:rPr>
              <w:t>Prepare</w:t>
            </w:r>
            <w:r>
              <w:t xml:space="preserve"> to assess your proficiency in applying school counseling competencies during your field experience.</w:t>
            </w:r>
          </w:p>
        </w:tc>
        <w:tc>
          <w:tcPr>
            <w:tcW w:w="1440" w:type="dxa"/>
          </w:tcPr>
          <w:p w14:paraId="3A0816D3" w14:textId="0EE07B2A" w:rsidR="00A3504C" w:rsidRDefault="00A3504C" w:rsidP="00A3504C">
            <w:pPr>
              <w:tabs>
                <w:tab w:val="left" w:pos="2329"/>
              </w:tabs>
              <w:rPr>
                <w:rFonts w:cs="Arial"/>
                <w:szCs w:val="20"/>
              </w:rPr>
            </w:pPr>
            <w:r>
              <w:rPr>
                <w:rFonts w:cs="Arial"/>
                <w:szCs w:val="20"/>
              </w:rPr>
              <w:t>1.1, 1.2, 1.3</w:t>
            </w:r>
          </w:p>
        </w:tc>
        <w:tc>
          <w:tcPr>
            <w:tcW w:w="1440" w:type="dxa"/>
          </w:tcPr>
          <w:p w14:paraId="46B81057" w14:textId="77777777" w:rsidR="00A3504C" w:rsidRDefault="00A3504C" w:rsidP="00A3504C">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636076F0" w14:textId="77777777" w:rsidR="00A3504C" w:rsidRDefault="00A3504C" w:rsidP="00A3504C">
            <w:pPr>
              <w:tabs>
                <w:tab w:val="left" w:pos="2329"/>
              </w:tabs>
              <w:rPr>
                <w:rFonts w:cs="Arial"/>
              </w:rPr>
            </w:pPr>
          </w:p>
        </w:tc>
      </w:tr>
      <w:tr w:rsidR="00A3504C" w:rsidRPr="00842155" w14:paraId="6760913A" w14:textId="77777777" w:rsidTr="4948C66D">
        <w:tc>
          <w:tcPr>
            <w:tcW w:w="10170" w:type="dxa"/>
            <w:gridSpan w:val="2"/>
            <w:tcMar>
              <w:top w:w="115" w:type="dxa"/>
              <w:left w:w="115" w:type="dxa"/>
              <w:bottom w:w="115" w:type="dxa"/>
              <w:right w:w="115" w:type="dxa"/>
            </w:tcMar>
          </w:tcPr>
          <w:p w14:paraId="594CE415" w14:textId="31C27E9C" w:rsidR="00A3504C" w:rsidRDefault="007B1C4D" w:rsidP="00A3504C">
            <w:pPr>
              <w:pStyle w:val="APACitation"/>
              <w:rPr>
                <w:b/>
              </w:rPr>
            </w:pPr>
            <w:r>
              <w:rPr>
                <w:b/>
              </w:rPr>
              <w:t xml:space="preserve">Discussion: </w:t>
            </w:r>
            <w:r w:rsidR="00A3504C" w:rsidRPr="00A223BF">
              <w:rPr>
                <w:b/>
              </w:rPr>
              <w:t>Reflection #1</w:t>
            </w:r>
          </w:p>
          <w:p w14:paraId="75D6D304" w14:textId="77777777" w:rsidR="00A3504C" w:rsidRDefault="00A3504C" w:rsidP="00A3504C">
            <w:pPr>
              <w:pStyle w:val="APACitation"/>
              <w:rPr>
                <w:b/>
              </w:rPr>
            </w:pPr>
          </w:p>
          <w:p w14:paraId="4D6A350B" w14:textId="302789A9" w:rsidR="00A3504C"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#1</w:t>
            </w:r>
            <w:r w:rsidRPr="007B1C4D">
              <w:rPr>
                <w:bCs/>
              </w:rPr>
              <w:t xml:space="preserve"> discussion forum by Thursday:</w:t>
            </w:r>
          </w:p>
          <w:p w14:paraId="7E81B2BF" w14:textId="77777777" w:rsidR="00A3504C" w:rsidRPr="00A223BF" w:rsidRDefault="00A3504C" w:rsidP="00A3504C">
            <w:pPr>
              <w:pStyle w:val="APACitation"/>
              <w:rPr>
                <w:b/>
              </w:rPr>
            </w:pPr>
          </w:p>
          <w:p w14:paraId="50B33BBA" w14:textId="131B153E" w:rsidR="00A3504C" w:rsidRPr="00A223BF" w:rsidRDefault="00A3504C" w:rsidP="00A3504C">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07072F9B" w14:textId="77777777" w:rsidR="00A3504C" w:rsidRPr="00103FC5" w:rsidRDefault="00A3504C" w:rsidP="00A3504C">
            <w:pPr>
              <w:pStyle w:val="First-LevelBulletedListSolid"/>
            </w:pPr>
          </w:p>
          <w:p w14:paraId="39BA0967" w14:textId="77777777" w:rsidR="00A3504C" w:rsidRPr="00842155" w:rsidRDefault="00A3504C" w:rsidP="00A3504C">
            <w:pPr>
              <w:pStyle w:val="First-LevelBulletedListSolid"/>
            </w:pPr>
            <w:r w:rsidRPr="4948C66D">
              <w:t>Post</w:t>
            </w:r>
            <w:r>
              <w:t xml:space="preserve"> </w:t>
            </w:r>
            <w:r w:rsidRPr="00A223BF">
              <w:rPr>
                <w:b w:val="0"/>
              </w:rPr>
              <w:t xml:space="preserve">constructive criticism, clarification, additional questions, or your own relevant thoughts to three of your classmates' </w:t>
            </w:r>
            <w:r>
              <w:rPr>
                <w:b w:val="0"/>
              </w:rPr>
              <w:t>posts no later than 11:59 p.m. [EST] on Sunday</w:t>
            </w:r>
            <w:r w:rsidRPr="00A223BF">
              <w:rPr>
                <w:b w:val="0"/>
              </w:rPr>
              <w:t>.</w:t>
            </w:r>
          </w:p>
        </w:tc>
        <w:tc>
          <w:tcPr>
            <w:tcW w:w="1440" w:type="dxa"/>
          </w:tcPr>
          <w:p w14:paraId="310781D2" w14:textId="77777777" w:rsidR="00A3504C" w:rsidRPr="00842155" w:rsidRDefault="00A3504C" w:rsidP="00A3504C">
            <w:pPr>
              <w:tabs>
                <w:tab w:val="left" w:pos="2329"/>
              </w:tabs>
              <w:rPr>
                <w:rFonts w:cs="Arial"/>
                <w:szCs w:val="20"/>
              </w:rPr>
            </w:pPr>
            <w:r>
              <w:rPr>
                <w:rFonts w:cs="Arial"/>
                <w:szCs w:val="20"/>
              </w:rPr>
              <w:t>1.2, 1.3</w:t>
            </w:r>
          </w:p>
        </w:tc>
        <w:tc>
          <w:tcPr>
            <w:tcW w:w="1440" w:type="dxa"/>
          </w:tcPr>
          <w:p w14:paraId="080C211F" w14:textId="0D7FF307" w:rsidR="00A3504C" w:rsidRDefault="008754C1" w:rsidP="00A3504C">
            <w:pPr>
              <w:tabs>
                <w:tab w:val="left" w:pos="2329"/>
              </w:tabs>
              <w:rPr>
                <w:rFonts w:cs="Arial"/>
              </w:rPr>
            </w:pPr>
            <w:r>
              <w:t>Discussion: one post and replies to three other posts</w:t>
            </w:r>
            <w:r w:rsidR="00A3504C">
              <w:rPr>
                <w:rFonts w:cs="Arial"/>
              </w:rPr>
              <w:t xml:space="preserve">: </w:t>
            </w:r>
          </w:p>
          <w:p w14:paraId="545F4ED8" w14:textId="77777777" w:rsidR="00A3504C" w:rsidRPr="003B6528" w:rsidRDefault="00A3504C" w:rsidP="00A3504C">
            <w:pPr>
              <w:tabs>
                <w:tab w:val="left" w:pos="2329"/>
              </w:tabs>
              <w:rPr>
                <w:rFonts w:cs="Arial"/>
                <w:b/>
              </w:rPr>
            </w:pPr>
            <w:r w:rsidRPr="003B6528">
              <w:rPr>
                <w:rFonts w:cs="Arial"/>
                <w:b/>
              </w:rPr>
              <w:t>30 minutes</w:t>
            </w:r>
          </w:p>
        </w:tc>
      </w:tr>
      <w:tr w:rsidR="00A3504C" w:rsidRPr="00132272" w14:paraId="24C97525" w14:textId="77777777" w:rsidTr="4948C66D">
        <w:tc>
          <w:tcPr>
            <w:tcW w:w="10170" w:type="dxa"/>
            <w:gridSpan w:val="2"/>
            <w:tcMar>
              <w:top w:w="115" w:type="dxa"/>
              <w:left w:w="115" w:type="dxa"/>
              <w:bottom w:w="115" w:type="dxa"/>
              <w:right w:w="115" w:type="dxa"/>
            </w:tcMar>
          </w:tcPr>
          <w:p w14:paraId="7EB05953" w14:textId="5520EC2D" w:rsidR="00A3504C" w:rsidRDefault="00A3504C" w:rsidP="00A3504C">
            <w:pPr>
              <w:pStyle w:val="AssignmentsLevel1"/>
            </w:pPr>
            <w:r>
              <w:rPr>
                <w:b/>
              </w:rPr>
              <w:t xml:space="preserve">Wiki Assignment: </w:t>
            </w:r>
            <w:r w:rsidRPr="00E43E5F">
              <w:rPr>
                <w:b/>
              </w:rPr>
              <w:t>Case</w:t>
            </w:r>
            <w:r w:rsidR="00624437">
              <w:rPr>
                <w:b/>
              </w:rPr>
              <w:t xml:space="preserve"> Study</w:t>
            </w:r>
            <w:r w:rsidRPr="00E43E5F">
              <w:rPr>
                <w:b/>
              </w:rPr>
              <w:t xml:space="preserve"> Presentation Sign Up</w:t>
            </w:r>
          </w:p>
          <w:p w14:paraId="4E5FBDA3" w14:textId="77777777" w:rsidR="00A3504C" w:rsidRDefault="00A3504C" w:rsidP="00A3504C">
            <w:pPr>
              <w:pStyle w:val="AssignmentsLevel1"/>
            </w:pPr>
          </w:p>
          <w:p w14:paraId="49FAF30D" w14:textId="4EDC3FCE" w:rsidR="00A3504C" w:rsidRDefault="00A3504C" w:rsidP="00A3504C">
            <w:pPr>
              <w:pStyle w:val="AssignmentsLevel1"/>
            </w:pPr>
            <w:r>
              <w:rPr>
                <w:b/>
              </w:rPr>
              <w:t xml:space="preserve">Sign up </w:t>
            </w:r>
            <w:r w:rsidRPr="00A223BF">
              <w:t>for the</w:t>
            </w:r>
            <w:r>
              <w:rPr>
                <w:b/>
              </w:rPr>
              <w:t xml:space="preserve"> </w:t>
            </w:r>
            <w:r w:rsidRPr="00E43E5F">
              <w:t xml:space="preserve">Case Study Presentation </w:t>
            </w:r>
            <w:r>
              <w:t xml:space="preserve">in the Case Study Presentation </w:t>
            </w:r>
            <w:r w:rsidR="00CD664C">
              <w:t>discussion forum</w:t>
            </w:r>
            <w:r>
              <w:t>.</w:t>
            </w:r>
            <w:r w:rsidR="00D05EFB">
              <w:t xml:space="preserve"> Enter your name next to the week you plan to present your Case Study Presentation. Assignment is due between Weeks 6–13.</w:t>
            </w:r>
          </w:p>
          <w:p w14:paraId="3B4B1596" w14:textId="77777777" w:rsidR="00A3504C" w:rsidRDefault="00A3504C" w:rsidP="00A3504C">
            <w:pPr>
              <w:pStyle w:val="AssignmentsLevel1"/>
            </w:pPr>
          </w:p>
          <w:p w14:paraId="2F9BB70B" w14:textId="36A950A2" w:rsidR="00D05EFB" w:rsidRDefault="00A3504C" w:rsidP="00A3504C">
            <w:pPr>
              <w:pStyle w:val="AssignmentsLevel1"/>
              <w:rPr>
                <w:shd w:val="clear" w:color="auto" w:fill="FFFFFF"/>
              </w:rPr>
            </w:pPr>
            <w:r w:rsidRPr="00E529F8">
              <w:rPr>
                <w:b/>
                <w:shd w:val="clear" w:color="auto" w:fill="FFFFFF"/>
              </w:rPr>
              <w:t>Review</w:t>
            </w:r>
            <w:r w:rsidRPr="00E529F8">
              <w:rPr>
                <w:shd w:val="clear" w:color="auto" w:fill="FFFFFF"/>
              </w:rPr>
              <w:t xml:space="preserve"> and be prepared to ask any questions you may have about how to complete your case presentation assignment</w:t>
            </w:r>
            <w:r>
              <w:rPr>
                <w:shd w:val="clear" w:color="auto" w:fill="FFFFFF"/>
              </w:rPr>
              <w:t>.</w:t>
            </w:r>
          </w:p>
          <w:p w14:paraId="5B1563FC" w14:textId="77777777" w:rsidR="00A3504C" w:rsidRDefault="00A3504C" w:rsidP="00A3504C">
            <w:pPr>
              <w:pStyle w:val="AssignmentsLevel1"/>
            </w:pPr>
          </w:p>
          <w:p w14:paraId="5EA992E3" w14:textId="16572A8C" w:rsidR="007E72F5" w:rsidRPr="00863A23" w:rsidRDefault="00863A23" w:rsidP="00A3504C">
            <w:pPr>
              <w:pStyle w:val="AssignmentsLevel1"/>
            </w:pPr>
            <w:r w:rsidRPr="004B4F8D">
              <w:rPr>
                <w:b/>
                <w:bCs/>
                <w:iCs/>
                <w:color w:val="000000"/>
              </w:rPr>
              <w:t>Post</w:t>
            </w:r>
            <w:r w:rsidRPr="004B4F8D">
              <w:rPr>
                <w:iCs/>
                <w:color w:val="000000"/>
              </w:rPr>
              <w:t xml:space="preserve"> your response to the next open</w:t>
            </w:r>
            <w:r>
              <w:rPr>
                <w:iCs/>
                <w:color w:val="000000"/>
              </w:rPr>
              <w:t xml:space="preserve"> row in the Wiki by clicking</w:t>
            </w:r>
            <w:r w:rsidRPr="004B4F8D">
              <w:rPr>
                <w:iCs/>
                <w:color w:val="000000"/>
              </w:rPr>
              <w:t xml:space="preserve"> </w:t>
            </w:r>
            <w:r w:rsidRPr="004B4F8D">
              <w:rPr>
                <w:b/>
                <w:i/>
                <w:iCs/>
                <w:color w:val="000000"/>
              </w:rPr>
              <w:t>Edit Wiki Content</w:t>
            </w:r>
            <w:r w:rsidRPr="004B4F8D">
              <w:t>.</w:t>
            </w:r>
          </w:p>
        </w:tc>
        <w:tc>
          <w:tcPr>
            <w:tcW w:w="1440" w:type="dxa"/>
          </w:tcPr>
          <w:p w14:paraId="2A74EE3A" w14:textId="77777777" w:rsidR="00A3504C" w:rsidRPr="003B6528" w:rsidRDefault="00A3504C" w:rsidP="00A3504C">
            <w:pPr>
              <w:tabs>
                <w:tab w:val="left" w:pos="2329"/>
              </w:tabs>
              <w:rPr>
                <w:rFonts w:cs="Arial"/>
                <w:szCs w:val="20"/>
              </w:rPr>
            </w:pPr>
            <w:r w:rsidRPr="003B6528">
              <w:rPr>
                <w:rFonts w:cs="Arial"/>
                <w:szCs w:val="20"/>
              </w:rPr>
              <w:t>1.1</w:t>
            </w:r>
          </w:p>
        </w:tc>
        <w:tc>
          <w:tcPr>
            <w:tcW w:w="1440" w:type="dxa"/>
          </w:tcPr>
          <w:p w14:paraId="62E3DFCA" w14:textId="77777777" w:rsidR="00A3504C" w:rsidRPr="003B6528" w:rsidRDefault="00A3504C" w:rsidP="00A3504C">
            <w:pPr>
              <w:tabs>
                <w:tab w:val="left" w:pos="2329"/>
              </w:tabs>
              <w:rPr>
                <w:rFonts w:cs="Arial"/>
                <w:szCs w:val="20"/>
              </w:rPr>
            </w:pPr>
            <w:r w:rsidRPr="003B6528">
              <w:rPr>
                <w:rFonts w:cs="Arial"/>
                <w:szCs w:val="20"/>
              </w:rPr>
              <w:t>Wiki sign-up:</w:t>
            </w:r>
          </w:p>
          <w:p w14:paraId="5B0D357A" w14:textId="77777777" w:rsidR="00A3504C" w:rsidRPr="003B6528" w:rsidRDefault="00A3504C" w:rsidP="00A3504C">
            <w:pPr>
              <w:tabs>
                <w:tab w:val="left" w:pos="2329"/>
              </w:tabs>
              <w:rPr>
                <w:rFonts w:cs="Arial"/>
                <w:b/>
                <w:szCs w:val="20"/>
              </w:rPr>
            </w:pPr>
            <w:r>
              <w:rPr>
                <w:rFonts w:cs="Arial"/>
                <w:b/>
                <w:szCs w:val="20"/>
              </w:rPr>
              <w:t>15</w:t>
            </w:r>
            <w:r w:rsidRPr="003B6528">
              <w:rPr>
                <w:rFonts w:cs="Arial"/>
                <w:b/>
                <w:szCs w:val="20"/>
              </w:rPr>
              <w:t xml:space="preserve"> minutes</w:t>
            </w:r>
          </w:p>
        </w:tc>
      </w:tr>
      <w:tr w:rsidR="00BF6D9D" w:rsidRPr="00132272" w14:paraId="3C8747EB" w14:textId="77777777" w:rsidTr="4948C66D">
        <w:tc>
          <w:tcPr>
            <w:tcW w:w="10170" w:type="dxa"/>
            <w:gridSpan w:val="2"/>
            <w:tcMar>
              <w:top w:w="115" w:type="dxa"/>
              <w:left w:w="115" w:type="dxa"/>
              <w:bottom w:w="115" w:type="dxa"/>
              <w:right w:w="115" w:type="dxa"/>
            </w:tcMar>
          </w:tcPr>
          <w:p w14:paraId="15C26CA2" w14:textId="228B6CFC" w:rsidR="00BF6D9D" w:rsidRDefault="00BF6D9D" w:rsidP="00BF6D9D">
            <w:pPr>
              <w:tabs>
                <w:tab w:val="left" w:pos="2329"/>
              </w:tabs>
              <w:rPr>
                <w:rFonts w:cs="Arial"/>
                <w:b/>
                <w:bCs/>
              </w:rPr>
            </w:pPr>
            <w:r>
              <w:rPr>
                <w:rFonts w:cs="Arial"/>
                <w:b/>
                <w:bCs/>
              </w:rPr>
              <w:t>Wiki Assignment: Summary of Research Paper Sign Up</w:t>
            </w:r>
          </w:p>
          <w:p w14:paraId="0808F2C0" w14:textId="77777777" w:rsidR="00BF6D9D" w:rsidRDefault="00BF6D9D" w:rsidP="00BF6D9D">
            <w:pPr>
              <w:tabs>
                <w:tab w:val="left" w:pos="2329"/>
              </w:tabs>
              <w:rPr>
                <w:rFonts w:cs="Arial"/>
                <w:b/>
                <w:bCs/>
              </w:rPr>
            </w:pPr>
          </w:p>
          <w:p w14:paraId="37475DB1" w14:textId="77777777" w:rsidR="00BF6D9D" w:rsidRDefault="00BF6D9D" w:rsidP="00BF6D9D">
            <w:pPr>
              <w:pStyle w:val="AssignmentsLevel1"/>
              <w:rPr>
                <w:shd w:val="clear" w:color="auto" w:fill="FFFFFF"/>
              </w:rPr>
            </w:pPr>
            <w:r w:rsidRPr="00BF6D9D">
              <w:rPr>
                <w:shd w:val="clear" w:color="auto" w:fill="FFFFFF"/>
              </w:rPr>
              <w:t xml:space="preserve">Please write your name next to your topic of choice by week 6. Your topic should be associated with a </w:t>
            </w:r>
            <w:proofErr w:type="gramStart"/>
            <w:r w:rsidRPr="00BF6D9D">
              <w:rPr>
                <w:shd w:val="clear" w:color="auto" w:fill="FFFFFF"/>
              </w:rPr>
              <w:t>particular population</w:t>
            </w:r>
            <w:proofErr w:type="gramEnd"/>
            <w:r w:rsidRPr="00BF6D9D">
              <w:rPr>
                <w:shd w:val="clear" w:color="auto" w:fill="FFFFFF"/>
              </w:rPr>
              <w:t xml:space="preserve"> that you work with or come i</w:t>
            </w:r>
            <w:r w:rsidR="008D38A8">
              <w:rPr>
                <w:shd w:val="clear" w:color="auto" w:fill="FFFFFF"/>
              </w:rPr>
              <w:t>nto contact at your practicum. </w:t>
            </w:r>
            <w:r w:rsidRPr="00BF6D9D">
              <w:rPr>
                <w:shd w:val="clear" w:color="auto" w:fill="FFFFFF"/>
              </w:rPr>
              <w:t>Some examples include counseling homeless teens, counseling LGBTQ teens, counseling children who have suffered physical abuse, counseling children who suffer from ASD, counseling Latino children, just to name a few. If you need help figuring out what topic you would like to focus on, please email your instructor.</w:t>
            </w:r>
          </w:p>
          <w:p w14:paraId="56489CB1" w14:textId="77777777" w:rsidR="00741964" w:rsidRDefault="00741964" w:rsidP="00BF6D9D">
            <w:pPr>
              <w:pStyle w:val="AssignmentsLevel1"/>
              <w:rPr>
                <w:shd w:val="clear" w:color="auto" w:fill="FFFFFF"/>
              </w:rPr>
            </w:pPr>
          </w:p>
          <w:p w14:paraId="4E60E85F" w14:textId="24872FC2" w:rsidR="00741964" w:rsidRDefault="00741964" w:rsidP="00BF6D9D">
            <w:pPr>
              <w:pStyle w:val="AssignmentsLevel1"/>
              <w:rPr>
                <w:b/>
                <w:bCs/>
              </w:rPr>
            </w:pPr>
            <w:r w:rsidRPr="004B4F8D">
              <w:rPr>
                <w:b/>
                <w:bCs/>
                <w:iCs/>
                <w:color w:val="000000"/>
              </w:rPr>
              <w:t>Post</w:t>
            </w:r>
            <w:r w:rsidRPr="004B4F8D">
              <w:rPr>
                <w:iCs/>
                <w:color w:val="000000"/>
              </w:rPr>
              <w:t xml:space="preserve"> your response to the next open</w:t>
            </w:r>
            <w:r>
              <w:rPr>
                <w:iCs/>
                <w:color w:val="000000"/>
              </w:rPr>
              <w:t xml:space="preserve"> row in the Wiki by clicking</w:t>
            </w:r>
            <w:r w:rsidRPr="004B4F8D">
              <w:rPr>
                <w:iCs/>
                <w:color w:val="000000"/>
              </w:rPr>
              <w:t xml:space="preserve"> </w:t>
            </w:r>
            <w:r w:rsidRPr="004B4F8D">
              <w:rPr>
                <w:b/>
                <w:i/>
                <w:iCs/>
                <w:color w:val="000000"/>
              </w:rPr>
              <w:t>Edit Wiki Content</w:t>
            </w:r>
            <w:r w:rsidRPr="004B4F8D">
              <w:t>.</w:t>
            </w:r>
          </w:p>
        </w:tc>
        <w:tc>
          <w:tcPr>
            <w:tcW w:w="1440" w:type="dxa"/>
          </w:tcPr>
          <w:p w14:paraId="76BF6FF5" w14:textId="1BAF388E" w:rsidR="00BF6D9D" w:rsidRPr="003B6528" w:rsidRDefault="00BF6D9D" w:rsidP="00BF6D9D">
            <w:pPr>
              <w:tabs>
                <w:tab w:val="left" w:pos="2329"/>
              </w:tabs>
              <w:rPr>
                <w:rFonts w:cs="Arial"/>
                <w:szCs w:val="20"/>
              </w:rPr>
            </w:pPr>
            <w:r w:rsidRPr="003B6528">
              <w:rPr>
                <w:rFonts w:cs="Arial"/>
                <w:szCs w:val="20"/>
              </w:rPr>
              <w:t>1.1</w:t>
            </w:r>
          </w:p>
        </w:tc>
        <w:tc>
          <w:tcPr>
            <w:tcW w:w="1440" w:type="dxa"/>
          </w:tcPr>
          <w:p w14:paraId="2C1963D9" w14:textId="77777777" w:rsidR="00BF6D9D" w:rsidRPr="003B6528" w:rsidRDefault="00BF6D9D" w:rsidP="00BF6D9D">
            <w:pPr>
              <w:tabs>
                <w:tab w:val="left" w:pos="2329"/>
              </w:tabs>
              <w:rPr>
                <w:rFonts w:cs="Arial"/>
                <w:szCs w:val="20"/>
              </w:rPr>
            </w:pPr>
            <w:r w:rsidRPr="003B6528">
              <w:rPr>
                <w:rFonts w:cs="Arial"/>
                <w:szCs w:val="20"/>
              </w:rPr>
              <w:t>Wiki sign-up:</w:t>
            </w:r>
          </w:p>
          <w:p w14:paraId="2936F5FA" w14:textId="65184183" w:rsidR="00BF6D9D" w:rsidRDefault="00BF6D9D" w:rsidP="00BF6D9D">
            <w:pPr>
              <w:tabs>
                <w:tab w:val="left" w:pos="2329"/>
              </w:tabs>
              <w:rPr>
                <w:rFonts w:cs="Arial"/>
                <w:szCs w:val="20"/>
              </w:rPr>
            </w:pPr>
            <w:r>
              <w:rPr>
                <w:rFonts w:cs="Arial"/>
                <w:b/>
                <w:szCs w:val="20"/>
              </w:rPr>
              <w:t>15</w:t>
            </w:r>
            <w:r w:rsidRPr="003B6528">
              <w:rPr>
                <w:rFonts w:cs="Arial"/>
                <w:b/>
                <w:szCs w:val="20"/>
              </w:rPr>
              <w:t xml:space="preserve"> minutes</w:t>
            </w:r>
          </w:p>
        </w:tc>
      </w:tr>
      <w:tr w:rsidR="00BF6D9D" w:rsidRPr="00132272" w14:paraId="0EE706FF" w14:textId="77777777" w:rsidTr="4948C66D">
        <w:tc>
          <w:tcPr>
            <w:tcW w:w="10170" w:type="dxa"/>
            <w:gridSpan w:val="2"/>
            <w:tcMar>
              <w:top w:w="115" w:type="dxa"/>
              <w:left w:w="115" w:type="dxa"/>
              <w:bottom w:w="115" w:type="dxa"/>
              <w:right w:w="115" w:type="dxa"/>
            </w:tcMar>
          </w:tcPr>
          <w:p w14:paraId="5F9FCE87" w14:textId="7C85EE80" w:rsidR="00BF6D9D" w:rsidRPr="00824D94" w:rsidRDefault="00BF6D9D" w:rsidP="00BF6D9D">
            <w:pPr>
              <w:tabs>
                <w:tab w:val="left" w:pos="2329"/>
              </w:tabs>
              <w:rPr>
                <w:rFonts w:cs="Arial"/>
                <w:b/>
                <w:bCs/>
              </w:rPr>
            </w:pPr>
            <w:r>
              <w:rPr>
                <w:rFonts w:cs="Arial"/>
                <w:b/>
                <w:bCs/>
              </w:rPr>
              <w:t xml:space="preserve">Quiz: Practicum </w:t>
            </w:r>
            <w:r w:rsidR="005F2742">
              <w:rPr>
                <w:rFonts w:cs="Arial"/>
                <w:b/>
                <w:bCs/>
              </w:rPr>
              <w:t>Handbook</w:t>
            </w:r>
          </w:p>
          <w:p w14:paraId="10C2F2D4" w14:textId="77777777" w:rsidR="00BF6D9D" w:rsidRDefault="00BF6D9D" w:rsidP="00BF6D9D">
            <w:pPr>
              <w:pStyle w:val="AssignmentsLevel1"/>
            </w:pPr>
          </w:p>
          <w:p w14:paraId="21EA6411" w14:textId="64421010" w:rsidR="00BF6D9D" w:rsidRDefault="00BF6D9D" w:rsidP="00BF6D9D">
            <w:pPr>
              <w:tabs>
                <w:tab w:val="left" w:pos="2329"/>
              </w:tabs>
              <w:rPr>
                <w:rStyle w:val="AssignmentsLevel1Char"/>
              </w:rPr>
            </w:pPr>
            <w:r w:rsidRPr="00CB5933">
              <w:rPr>
                <w:rStyle w:val="AssignmentsLevel1Char"/>
                <w:i/>
              </w:rPr>
              <w:t>Note</w:t>
            </w:r>
            <w:r w:rsidRPr="004E0650">
              <w:rPr>
                <w:rStyle w:val="AssignmentsLevel1Char"/>
              </w:rPr>
              <w:t xml:space="preserve">. </w:t>
            </w:r>
            <w:r>
              <w:rPr>
                <w:rStyle w:val="AssignmentsLevel1Char"/>
              </w:rPr>
              <w:t xml:space="preserve">The Practicum </w:t>
            </w:r>
            <w:r w:rsidR="005F2742">
              <w:rPr>
                <w:rStyle w:val="AssignmentsLevel1Char"/>
              </w:rPr>
              <w:t xml:space="preserve">Handbook </w:t>
            </w:r>
            <w:r w:rsidRPr="004E0650">
              <w:rPr>
                <w:rStyle w:val="AssignmentsLevel1Char"/>
              </w:rPr>
              <w:t xml:space="preserve">can be found on the GPS Student Portal. </w:t>
            </w:r>
          </w:p>
          <w:p w14:paraId="380DAABB" w14:textId="77777777" w:rsidR="00BF6D9D" w:rsidRDefault="00BF6D9D" w:rsidP="00BF6D9D">
            <w:pPr>
              <w:pStyle w:val="AssignmentsLevel1"/>
            </w:pPr>
          </w:p>
          <w:p w14:paraId="7F5B9781" w14:textId="45B852BA" w:rsidR="00BF6D9D" w:rsidRDefault="00BF6D9D" w:rsidP="00BF6D9D">
            <w:pPr>
              <w:pStyle w:val="AssignmentsLevel1"/>
            </w:pPr>
            <w:r>
              <w:t xml:space="preserve">This assessment will evaluate your familiarity with the practicum </w:t>
            </w:r>
            <w:r w:rsidR="00D86A46">
              <w:t>handbook</w:t>
            </w:r>
            <w:r>
              <w:t>.</w:t>
            </w:r>
          </w:p>
          <w:p w14:paraId="77D02C51" w14:textId="77777777" w:rsidR="00BF6D9D" w:rsidRPr="00824D94" w:rsidRDefault="00BF6D9D" w:rsidP="00BF6D9D">
            <w:pPr>
              <w:pStyle w:val="AssignmentsLevel1"/>
            </w:pPr>
          </w:p>
          <w:p w14:paraId="08411464" w14:textId="149D61D9" w:rsidR="00BF6D9D" w:rsidRDefault="00BF6D9D" w:rsidP="00BF6D9D">
            <w:pPr>
              <w:pStyle w:val="AssignmentsLevel1"/>
              <w:rPr>
                <w:b/>
              </w:rPr>
            </w:pPr>
            <w:r w:rsidRPr="006777E3">
              <w:rPr>
                <w:b/>
              </w:rPr>
              <w:t>Complete</w:t>
            </w:r>
            <w:r>
              <w:t xml:space="preserve"> the Practicum </w:t>
            </w:r>
            <w:r w:rsidR="005F2742">
              <w:t xml:space="preserve">Handbook </w:t>
            </w:r>
            <w:r>
              <w:t xml:space="preserve">quiz </w:t>
            </w:r>
            <w:r w:rsidRPr="000671B8">
              <w:t>no later than 11:59 p.m. [EST] on Sunday.</w:t>
            </w:r>
          </w:p>
        </w:tc>
        <w:tc>
          <w:tcPr>
            <w:tcW w:w="1440" w:type="dxa"/>
          </w:tcPr>
          <w:p w14:paraId="43B808A2" w14:textId="77777777" w:rsidR="00BF6D9D" w:rsidRPr="003B6528" w:rsidRDefault="00BF6D9D" w:rsidP="00BF6D9D">
            <w:pPr>
              <w:tabs>
                <w:tab w:val="left" w:pos="2329"/>
              </w:tabs>
              <w:rPr>
                <w:rFonts w:cs="Arial"/>
                <w:szCs w:val="20"/>
              </w:rPr>
            </w:pPr>
            <w:r w:rsidRPr="003B6528">
              <w:rPr>
                <w:rFonts w:cs="Arial"/>
                <w:szCs w:val="20"/>
              </w:rPr>
              <w:t>1.3</w:t>
            </w:r>
          </w:p>
        </w:tc>
        <w:tc>
          <w:tcPr>
            <w:tcW w:w="1440" w:type="dxa"/>
          </w:tcPr>
          <w:p w14:paraId="0630138F" w14:textId="77777777" w:rsidR="00BF6D9D" w:rsidRDefault="00BF6D9D" w:rsidP="00BF6D9D">
            <w:pPr>
              <w:tabs>
                <w:tab w:val="left" w:pos="2329"/>
              </w:tabs>
              <w:rPr>
                <w:rFonts w:cs="Arial"/>
                <w:szCs w:val="20"/>
              </w:rPr>
            </w:pPr>
            <w:r>
              <w:rPr>
                <w:rFonts w:cs="Arial"/>
                <w:szCs w:val="20"/>
              </w:rPr>
              <w:t>Quiz:</w:t>
            </w:r>
          </w:p>
          <w:p w14:paraId="7D6B0D38" w14:textId="77777777" w:rsidR="00BF6D9D" w:rsidRPr="003B6528" w:rsidRDefault="00BF6D9D" w:rsidP="00BF6D9D">
            <w:pPr>
              <w:tabs>
                <w:tab w:val="left" w:pos="2329"/>
              </w:tabs>
              <w:rPr>
                <w:rFonts w:cs="Arial"/>
                <w:b/>
                <w:szCs w:val="20"/>
              </w:rPr>
            </w:pPr>
            <w:r w:rsidRPr="003B6528">
              <w:rPr>
                <w:rFonts w:cs="Arial"/>
                <w:b/>
                <w:szCs w:val="20"/>
              </w:rPr>
              <w:t>30 minutes</w:t>
            </w:r>
          </w:p>
        </w:tc>
      </w:tr>
      <w:tr w:rsidR="00BF6D9D" w:rsidRPr="00132272" w14:paraId="6890DB46" w14:textId="77777777" w:rsidTr="4948C66D">
        <w:tc>
          <w:tcPr>
            <w:tcW w:w="10170" w:type="dxa"/>
            <w:gridSpan w:val="2"/>
            <w:tcMar>
              <w:top w:w="115" w:type="dxa"/>
              <w:left w:w="115" w:type="dxa"/>
              <w:bottom w:w="115" w:type="dxa"/>
              <w:right w:w="115" w:type="dxa"/>
            </w:tcMar>
          </w:tcPr>
          <w:p w14:paraId="50041C9C" w14:textId="77777777" w:rsidR="00BF6D9D" w:rsidRPr="00C27569" w:rsidRDefault="00BF6D9D" w:rsidP="00BF6D9D">
            <w:pPr>
              <w:pStyle w:val="AssignmentsLevel2"/>
              <w:numPr>
                <w:ilvl w:val="0"/>
                <w:numId w:val="0"/>
              </w:numPr>
              <w:rPr>
                <w:b/>
              </w:rPr>
            </w:pPr>
            <w:r w:rsidRPr="00C27569">
              <w:rPr>
                <w:b/>
              </w:rPr>
              <w:t xml:space="preserve">Field Experience: </w:t>
            </w:r>
            <w:r>
              <w:rPr>
                <w:b/>
              </w:rPr>
              <w:t xml:space="preserve">Week One </w:t>
            </w:r>
            <w:r w:rsidRPr="00C27569">
              <w:rPr>
                <w:b/>
              </w:rPr>
              <w:t>Field Experience Log</w:t>
            </w:r>
          </w:p>
          <w:p w14:paraId="48CA5A72" w14:textId="77777777" w:rsidR="00BF6D9D" w:rsidRDefault="00BF6D9D" w:rsidP="00BF6D9D">
            <w:pPr>
              <w:pStyle w:val="AssignmentsLevel2"/>
              <w:numPr>
                <w:ilvl w:val="0"/>
                <w:numId w:val="0"/>
              </w:numPr>
            </w:pPr>
          </w:p>
          <w:p w14:paraId="15FCB616" w14:textId="5C3F8279" w:rsidR="00BF6D9D" w:rsidRDefault="00BF6D9D" w:rsidP="00BF6D9D">
            <w:pPr>
              <w:tabs>
                <w:tab w:val="left" w:pos="2329"/>
              </w:tabs>
            </w:pPr>
            <w:r w:rsidRPr="00E43E5F">
              <w:rPr>
                <w:b/>
              </w:rPr>
              <w:t xml:space="preserve">Engage </w:t>
            </w:r>
            <w:r w:rsidRPr="00F32C49">
              <w:t xml:space="preserve">in the required </w:t>
            </w:r>
            <w:r>
              <w:t>practicum</w:t>
            </w:r>
            <w:r w:rsidRPr="00F32C49">
              <w:t xml:space="preserve"> activities at your site</w:t>
            </w:r>
            <w:r>
              <w:t>.</w:t>
            </w:r>
          </w:p>
          <w:p w14:paraId="0B7D4370" w14:textId="3B08F08C" w:rsidR="006209AE" w:rsidRDefault="006209AE" w:rsidP="00BF6D9D">
            <w:pPr>
              <w:tabs>
                <w:tab w:val="left" w:pos="2329"/>
              </w:tabs>
            </w:pPr>
          </w:p>
          <w:p w14:paraId="6100ED2B" w14:textId="74FE037A" w:rsidR="006209AE" w:rsidRDefault="006209AE" w:rsidP="00BF6D9D">
            <w:pPr>
              <w:tabs>
                <w:tab w:val="left" w:pos="2329"/>
              </w:tabs>
            </w:pPr>
            <w:r w:rsidRPr="006209AE">
              <w:rPr>
                <w:b/>
              </w:rPr>
              <w:t>Review</w:t>
            </w:r>
            <w:r w:rsidRPr="006209AE">
              <w:t xml:space="preserve"> the site experience checklist as you fill out your time log and check off any activities listed on the site experience checklist.</w:t>
            </w:r>
          </w:p>
          <w:p w14:paraId="1AE22856" w14:textId="77777777" w:rsidR="00BF6D9D" w:rsidRDefault="00BF6D9D" w:rsidP="00BF6D9D">
            <w:pPr>
              <w:tabs>
                <w:tab w:val="left" w:pos="2329"/>
              </w:tabs>
            </w:pPr>
          </w:p>
          <w:p w14:paraId="71322383" w14:textId="77777777" w:rsidR="00BF6D9D" w:rsidRDefault="00BF6D9D" w:rsidP="00BF6D9D">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2B89423E" w14:textId="77777777" w:rsidR="00BF6D9D" w:rsidRDefault="00BF6D9D" w:rsidP="00BF6D9D">
            <w:pPr>
              <w:pStyle w:val="AssignmentsLevel2"/>
              <w:numPr>
                <w:ilvl w:val="0"/>
                <w:numId w:val="0"/>
              </w:numPr>
            </w:pPr>
          </w:p>
          <w:p w14:paraId="4BBEFC7F" w14:textId="4D849374" w:rsidR="00BF6D9D" w:rsidRPr="00FB1823" w:rsidRDefault="00BF6D9D" w:rsidP="00BF6D9D">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w:t>
            </w:r>
            <w:r w:rsidR="005526D1" w:rsidRPr="00E43E5F">
              <w:rPr>
                <w:rStyle w:val="AssignmentsLevel1Char"/>
              </w:rPr>
              <w:t>can</w:t>
            </w:r>
            <w:r w:rsidR="005526D1">
              <w:rPr>
                <w:rStyle w:val="AssignmentsLevel1Char"/>
              </w:rPr>
              <w:t xml:space="preserve"> </w:t>
            </w:r>
            <w:r w:rsidRPr="00E43E5F">
              <w:rPr>
                <w:rStyle w:val="AssignmentsLevel1Char"/>
              </w:rPr>
              <w:t xml:space="preserve">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w:t>
            </w:r>
            <w:r w:rsidR="005526D1">
              <w:rPr>
                <w:rStyle w:val="AssignmentsLevel1Char"/>
              </w:rPr>
              <w:t>B</w:t>
            </w:r>
            <w:r w:rsidR="005526D1" w:rsidRPr="00917B56">
              <w:rPr>
                <w:rStyle w:val="AssignmentsLevel1Char"/>
              </w:rPr>
              <w:t>lackboard</w:t>
            </w:r>
            <w:r w:rsidRPr="00917B56">
              <w:rPr>
                <w:rStyle w:val="AssignmentsLevel1Char"/>
              </w:rPr>
              <w:t xml:space="preserve">.  </w:t>
            </w:r>
          </w:p>
          <w:p w14:paraId="78E961E9" w14:textId="77777777" w:rsidR="00BF6D9D" w:rsidRDefault="00BF6D9D" w:rsidP="00BF6D9D">
            <w:pPr>
              <w:pStyle w:val="AssignmentsLevel2"/>
              <w:numPr>
                <w:ilvl w:val="0"/>
                <w:numId w:val="0"/>
              </w:numPr>
            </w:pPr>
          </w:p>
          <w:p w14:paraId="2C5E1651" w14:textId="77777777" w:rsidR="00BF6D9D" w:rsidRDefault="00BF6D9D" w:rsidP="00BF6D9D">
            <w:pPr>
              <w:pStyle w:val="AssignmentsLevel2"/>
              <w:numPr>
                <w:ilvl w:val="0"/>
                <w:numId w:val="0"/>
              </w:numPr>
            </w:pPr>
            <w:r w:rsidRPr="00C27569">
              <w:rPr>
                <w:b/>
              </w:rPr>
              <w:t>Submit</w:t>
            </w:r>
            <w:r>
              <w:t xml:space="preserve"> your Field Experience Log to your instructor no later than 11:59 p.m. [EST] on Sunday.</w:t>
            </w:r>
          </w:p>
          <w:p w14:paraId="0212D1FF" w14:textId="77777777" w:rsidR="00D00E6B" w:rsidRDefault="00D00E6B" w:rsidP="00BF6D9D">
            <w:pPr>
              <w:pStyle w:val="AssignmentsLevel2"/>
              <w:numPr>
                <w:ilvl w:val="0"/>
                <w:numId w:val="0"/>
              </w:numPr>
            </w:pPr>
          </w:p>
          <w:p w14:paraId="270EE3DA" w14:textId="73A17082" w:rsidR="00D00E6B" w:rsidRDefault="00D00E6B" w:rsidP="00BF6D9D">
            <w:pPr>
              <w:pStyle w:val="AssignmentsLevel2"/>
              <w:numPr>
                <w:ilvl w:val="0"/>
                <w:numId w:val="0"/>
              </w:numPr>
            </w:pPr>
            <w:r>
              <w:t xml:space="preserve">If you </w:t>
            </w:r>
            <w:r w:rsidR="005526D1">
              <w:t xml:space="preserve">do not </w:t>
            </w:r>
            <w:r>
              <w:t>have a time log due to illness,</w:t>
            </w:r>
            <w:r w:rsidR="005526D1">
              <w:t xml:space="preserve"> or</w:t>
            </w:r>
            <w:r>
              <w:t xml:space="preserve"> your site is on a break, etc., just write that in your assignment instead of submitting a blank log.</w:t>
            </w:r>
          </w:p>
          <w:p w14:paraId="308ADFD8" w14:textId="77777777" w:rsidR="00BF6D9D" w:rsidRDefault="00BF6D9D" w:rsidP="00BF6D9D">
            <w:pPr>
              <w:pStyle w:val="AssignmentsLevel2"/>
              <w:numPr>
                <w:ilvl w:val="0"/>
                <w:numId w:val="0"/>
              </w:numPr>
            </w:pPr>
          </w:p>
          <w:p w14:paraId="5ABA20B5" w14:textId="77777777" w:rsidR="00BF6D9D" w:rsidRDefault="00BF6D9D" w:rsidP="00BF6D9D">
            <w:pPr>
              <w:pStyle w:val="AssignmentsLevel2"/>
              <w:numPr>
                <w:ilvl w:val="0"/>
                <w:numId w:val="0"/>
              </w:numPr>
              <w:rPr>
                <w:b/>
                <w:bCs/>
              </w:rPr>
            </w:pPr>
            <w:r w:rsidRPr="00CD07B8">
              <w:rPr>
                <w:i/>
              </w:rPr>
              <w:t>Note</w:t>
            </w:r>
            <w:r w:rsidRPr="00E43E5F">
              <w:t>: You must submit an electronic copy of your log. You may submit a digital copy using a scanner or a cellphone a</w:t>
            </w:r>
            <w:r>
              <w:t xml:space="preserve">pplication, such as </w:t>
            </w:r>
            <w:proofErr w:type="spellStart"/>
            <w:r>
              <w:t>CamScanner</w:t>
            </w:r>
            <w:proofErr w:type="spellEnd"/>
            <w:r>
              <w:t>.</w:t>
            </w:r>
          </w:p>
        </w:tc>
        <w:tc>
          <w:tcPr>
            <w:tcW w:w="1440" w:type="dxa"/>
          </w:tcPr>
          <w:p w14:paraId="3185A548" w14:textId="77777777" w:rsidR="00BF6D9D" w:rsidRPr="005368E9" w:rsidRDefault="00BF6D9D" w:rsidP="00BF6D9D">
            <w:pPr>
              <w:tabs>
                <w:tab w:val="left" w:pos="2329"/>
              </w:tabs>
              <w:rPr>
                <w:rFonts w:cs="Arial"/>
                <w:szCs w:val="20"/>
              </w:rPr>
            </w:pPr>
            <w:r w:rsidRPr="005368E9">
              <w:rPr>
                <w:rFonts w:cs="Arial"/>
                <w:szCs w:val="20"/>
              </w:rPr>
              <w:t>PLO1, PLO6</w:t>
            </w:r>
          </w:p>
        </w:tc>
        <w:tc>
          <w:tcPr>
            <w:tcW w:w="1440" w:type="dxa"/>
          </w:tcPr>
          <w:p w14:paraId="6F2299B7" w14:textId="77777777" w:rsidR="00BF6D9D" w:rsidRPr="005368E9" w:rsidRDefault="00BF6D9D" w:rsidP="00BF6D9D">
            <w:pPr>
              <w:tabs>
                <w:tab w:val="left" w:pos="2329"/>
              </w:tabs>
              <w:rPr>
                <w:rFonts w:cs="Arial"/>
                <w:szCs w:val="20"/>
              </w:rPr>
            </w:pPr>
            <w:r w:rsidRPr="005368E9">
              <w:rPr>
                <w:rFonts w:cs="Arial"/>
                <w:szCs w:val="20"/>
              </w:rPr>
              <w:t xml:space="preserve">Field experience logs: </w:t>
            </w:r>
          </w:p>
          <w:p w14:paraId="1D6FE42A" w14:textId="77777777" w:rsidR="00BF6D9D" w:rsidRPr="00132272" w:rsidRDefault="00BF6D9D" w:rsidP="00BF6D9D">
            <w:pPr>
              <w:tabs>
                <w:tab w:val="left" w:pos="2329"/>
              </w:tabs>
              <w:rPr>
                <w:rFonts w:cs="Arial"/>
                <w:strike/>
                <w:szCs w:val="20"/>
              </w:rPr>
            </w:pPr>
            <w:r w:rsidRPr="005368E9">
              <w:rPr>
                <w:rFonts w:cs="Arial"/>
                <w:b/>
                <w:szCs w:val="20"/>
              </w:rPr>
              <w:t>30 minutes</w:t>
            </w:r>
          </w:p>
        </w:tc>
      </w:tr>
      <w:tr w:rsidR="00BF6D9D" w:rsidRPr="00842155" w14:paraId="3B82E876" w14:textId="77777777" w:rsidTr="4948C66D">
        <w:tc>
          <w:tcPr>
            <w:tcW w:w="1440" w:type="dxa"/>
            <w:tcBorders>
              <w:right w:val="nil"/>
            </w:tcBorders>
            <w:shd w:val="clear" w:color="auto" w:fill="E6E6E6"/>
            <w:tcMar>
              <w:top w:w="115" w:type="dxa"/>
              <w:left w:w="115" w:type="dxa"/>
              <w:bottom w:w="115" w:type="dxa"/>
              <w:right w:w="115" w:type="dxa"/>
            </w:tcMar>
          </w:tcPr>
          <w:p w14:paraId="1838F93A" w14:textId="77777777" w:rsidR="00BF6D9D" w:rsidRPr="00842155" w:rsidRDefault="00BF6D9D" w:rsidP="00BF6D9D">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5CBDF604" w14:textId="77777777" w:rsidR="00BF6D9D" w:rsidRPr="00842155" w:rsidRDefault="00BF6D9D" w:rsidP="00BF6D9D">
            <w:pPr>
              <w:tabs>
                <w:tab w:val="left" w:pos="2329"/>
              </w:tabs>
              <w:rPr>
                <w:rFonts w:cs="Arial"/>
                <w:b/>
                <w:szCs w:val="20"/>
              </w:rPr>
            </w:pPr>
          </w:p>
        </w:tc>
        <w:tc>
          <w:tcPr>
            <w:tcW w:w="1440" w:type="dxa"/>
            <w:tcBorders>
              <w:left w:val="nil"/>
            </w:tcBorders>
            <w:shd w:val="clear" w:color="auto" w:fill="E6E6E6"/>
          </w:tcPr>
          <w:p w14:paraId="7E93F062" w14:textId="77777777" w:rsidR="00BF6D9D" w:rsidRPr="00842155" w:rsidRDefault="00BF6D9D" w:rsidP="00BF6D9D">
            <w:pPr>
              <w:tabs>
                <w:tab w:val="left" w:pos="2329"/>
              </w:tabs>
              <w:rPr>
                <w:rFonts w:cs="Arial"/>
                <w:b/>
                <w:szCs w:val="20"/>
              </w:rPr>
            </w:pPr>
          </w:p>
        </w:tc>
        <w:tc>
          <w:tcPr>
            <w:tcW w:w="1440" w:type="dxa"/>
            <w:shd w:val="clear" w:color="auto" w:fill="E6E6E6"/>
          </w:tcPr>
          <w:p w14:paraId="0C79E640" w14:textId="77777777" w:rsidR="00BF6D9D" w:rsidRPr="00842155" w:rsidRDefault="00BF6D9D" w:rsidP="00BF6D9D">
            <w:pPr>
              <w:tabs>
                <w:tab w:val="left" w:pos="2329"/>
              </w:tabs>
              <w:rPr>
                <w:rFonts w:cs="Arial"/>
                <w:b/>
                <w:szCs w:val="20"/>
              </w:rPr>
            </w:pPr>
          </w:p>
        </w:tc>
      </w:tr>
    </w:tbl>
    <w:p w14:paraId="281CCE16" w14:textId="77777777" w:rsidR="00917A13" w:rsidRDefault="00917A13" w:rsidP="00100350">
      <w:pPr>
        <w:tabs>
          <w:tab w:val="left" w:pos="360"/>
        </w:tabs>
        <w:spacing w:before="60" w:after="60"/>
        <w:rPr>
          <w:rFonts w:cs="Arial"/>
          <w:szCs w:val="20"/>
        </w:rPr>
      </w:pPr>
    </w:p>
    <w:p w14:paraId="741AE5F3" w14:textId="77777777" w:rsidR="00917A13" w:rsidRDefault="00917A13" w:rsidP="0020635A">
      <w:pPr>
        <w:pStyle w:val="Heading1"/>
      </w:pPr>
      <w:r>
        <w:t>Faculty Notes</w:t>
      </w:r>
      <w:bookmarkStart w:id="5" w:name="weektwo"/>
      <w:bookmarkEnd w:id="5"/>
    </w:p>
    <w:p w14:paraId="2CF4A501" w14:textId="482A298A" w:rsidR="00917A13" w:rsidRDefault="00917A13" w:rsidP="002522B3">
      <w:pPr>
        <w:pStyle w:val="AssignmentsLevel1"/>
        <w:rPr>
          <w:b/>
        </w:rPr>
      </w:pPr>
    </w:p>
    <w:p w14:paraId="4B76FA38" w14:textId="26B80456" w:rsidR="00686646" w:rsidRDefault="00686646" w:rsidP="002522B3">
      <w:pPr>
        <w:pStyle w:val="AssignmentsLevel1"/>
      </w:pPr>
      <w:r w:rsidRPr="00804CAC">
        <w:rPr>
          <w:b/>
        </w:rPr>
        <w:t>Wiki Assignments:</w:t>
      </w:r>
      <w:r>
        <w:t xml:space="preserve"> Before the course begins, set up all Wiki assignments in Blackboard. S</w:t>
      </w:r>
      <w:r w:rsidR="00FE1BF3">
        <w:t>etup instructions are below</w:t>
      </w:r>
      <w:r>
        <w:t>.</w:t>
      </w:r>
    </w:p>
    <w:p w14:paraId="079C0451" w14:textId="1168FF40" w:rsidR="000F2A75" w:rsidRDefault="000F2A75" w:rsidP="002522B3">
      <w:pPr>
        <w:pStyle w:val="AssignmentsLevel1"/>
      </w:pPr>
    </w:p>
    <w:p w14:paraId="63B570C5" w14:textId="7D901197" w:rsidR="000F2A75" w:rsidRDefault="000F2A75" w:rsidP="000F2A75">
      <w:r>
        <w:rPr>
          <w:u w:val="single"/>
        </w:rPr>
        <w:t>Y</w:t>
      </w:r>
      <w:r w:rsidRPr="006067E0">
        <w:rPr>
          <w:u w:val="single"/>
        </w:rPr>
        <w:t>ou must populate the Wiki with the table provided below</w:t>
      </w:r>
      <w:r>
        <w:rPr>
          <w:u w:val="single"/>
        </w:rPr>
        <w:t>.</w:t>
      </w:r>
      <w:r>
        <w:t xml:space="preserve"> Students can then add their replies to each row. Please complete the following steps to populate the Wiki:</w:t>
      </w:r>
    </w:p>
    <w:p w14:paraId="42B42B5B" w14:textId="77777777" w:rsidR="000F2A75" w:rsidRDefault="000F2A75" w:rsidP="000F2A75">
      <w:pPr>
        <w:pStyle w:val="ListParagraph"/>
        <w:ind w:left="360"/>
      </w:pPr>
    </w:p>
    <w:p w14:paraId="14F00A38" w14:textId="77777777" w:rsidR="000F2A75" w:rsidRPr="00162EAA" w:rsidRDefault="000F2A75" w:rsidP="000F2A75">
      <w:pPr>
        <w:pStyle w:val="ListParagraph"/>
        <w:numPr>
          <w:ilvl w:val="0"/>
          <w:numId w:val="37"/>
        </w:numPr>
      </w:pPr>
      <w:r>
        <w:t xml:space="preserve">Navigate to </w:t>
      </w:r>
      <w:r>
        <w:rPr>
          <w:i/>
        </w:rPr>
        <w:t xml:space="preserve">Course Tools </w:t>
      </w:r>
      <w:r>
        <w:sym w:font="Wingdings" w:char="F0E0"/>
      </w:r>
      <w:r>
        <w:t xml:space="preserve"> </w:t>
      </w:r>
      <w:r>
        <w:rPr>
          <w:i/>
        </w:rPr>
        <w:t>Wikis</w:t>
      </w:r>
      <w:r>
        <w:t>.</w:t>
      </w:r>
    </w:p>
    <w:p w14:paraId="57C4B6BF" w14:textId="5AFF2365" w:rsidR="000F2A75" w:rsidRPr="008744DC" w:rsidRDefault="000F2A75" w:rsidP="000F2A75">
      <w:pPr>
        <w:pStyle w:val="ListParagraph"/>
        <w:numPr>
          <w:ilvl w:val="0"/>
          <w:numId w:val="37"/>
        </w:numPr>
      </w:pPr>
      <w:r w:rsidRPr="008744DC">
        <w:t xml:space="preserve">Click on </w:t>
      </w:r>
      <w:r w:rsidR="00BC6706" w:rsidRPr="008744DC">
        <w:rPr>
          <w:b/>
        </w:rPr>
        <w:t>one</w:t>
      </w:r>
      <w:r w:rsidR="00BC6706" w:rsidRPr="008744DC">
        <w:t xml:space="preserve"> of the </w:t>
      </w:r>
      <w:r w:rsidRPr="008744DC">
        <w:t>Wiki assignment</w:t>
      </w:r>
      <w:r w:rsidR="00BC6706" w:rsidRPr="008744DC">
        <w:t>s (there are 2)</w:t>
      </w:r>
      <w:r w:rsidRPr="008744DC">
        <w:t>.</w:t>
      </w:r>
      <w:r w:rsidR="008744DC">
        <w:t xml:space="preserve"> You may also select </w:t>
      </w:r>
      <w:r w:rsidR="008744DC">
        <w:rPr>
          <w:i/>
        </w:rPr>
        <w:t>Open</w:t>
      </w:r>
      <w:r w:rsidR="008744DC">
        <w:t xml:space="preserve"> from the drop</w:t>
      </w:r>
      <w:r w:rsidR="00177F45">
        <w:t>-</w:t>
      </w:r>
      <w:r w:rsidR="008744DC">
        <w:t xml:space="preserve">down menu. </w:t>
      </w:r>
      <w:r w:rsidR="00BC6706" w:rsidRPr="008744DC">
        <w:t xml:space="preserve">  </w:t>
      </w:r>
    </w:p>
    <w:p w14:paraId="30A3A444" w14:textId="77777777" w:rsidR="000F2A75" w:rsidRPr="008744DC" w:rsidRDefault="000F2A75" w:rsidP="000F2A75">
      <w:pPr>
        <w:pStyle w:val="ListParagraph"/>
        <w:numPr>
          <w:ilvl w:val="0"/>
          <w:numId w:val="37"/>
        </w:numPr>
      </w:pPr>
      <w:r w:rsidRPr="008744DC">
        <w:t xml:space="preserve">Enter the assignment title in the </w:t>
      </w:r>
      <w:r w:rsidRPr="008744DC">
        <w:rPr>
          <w:i/>
        </w:rPr>
        <w:t xml:space="preserve">Name </w:t>
      </w:r>
      <w:r w:rsidRPr="008744DC">
        <w:t>field.</w:t>
      </w:r>
    </w:p>
    <w:p w14:paraId="10E1873E" w14:textId="4F4547E4" w:rsidR="000F2A75" w:rsidRDefault="000F2A75" w:rsidP="000F2A75">
      <w:pPr>
        <w:pStyle w:val="ListParagraph"/>
        <w:numPr>
          <w:ilvl w:val="0"/>
          <w:numId w:val="37"/>
        </w:numPr>
      </w:pPr>
      <w:r>
        <w:t xml:space="preserve">Copy-paste the </w:t>
      </w:r>
      <w:r w:rsidR="00BC6706">
        <w:t>appropriate</w:t>
      </w:r>
      <w:r>
        <w:t xml:space="preserve"> table</w:t>
      </w:r>
      <w:r w:rsidR="00FE1BF3">
        <w:t xml:space="preserve"> below</w:t>
      </w:r>
      <w:r>
        <w:t xml:space="preserve"> into the content area, then click </w:t>
      </w:r>
      <w:r>
        <w:rPr>
          <w:i/>
        </w:rPr>
        <w:t>Submit</w:t>
      </w:r>
      <w:r w:rsidR="00FE1BF3">
        <w:t>.</w:t>
      </w:r>
    </w:p>
    <w:p w14:paraId="2FE3E240" w14:textId="5AA3AD1F" w:rsidR="00FE1BF3" w:rsidRDefault="00FE1BF3" w:rsidP="000F2A75">
      <w:pPr>
        <w:pStyle w:val="ListParagraph"/>
        <w:numPr>
          <w:ilvl w:val="0"/>
          <w:numId w:val="37"/>
        </w:numPr>
      </w:pPr>
      <w:r>
        <w:t>Follow the same steps for the second Wiki assignment.</w:t>
      </w:r>
    </w:p>
    <w:p w14:paraId="4129C0A9" w14:textId="531F83D9" w:rsidR="007212CA" w:rsidRDefault="007212CA" w:rsidP="007212CA"/>
    <w:p w14:paraId="7B120E8B" w14:textId="355FBBDC" w:rsidR="007212CA" w:rsidRPr="007212CA" w:rsidRDefault="007212CA" w:rsidP="007212CA">
      <w:pPr>
        <w:ind w:firstLine="360"/>
        <w:rPr>
          <w:b/>
        </w:rPr>
      </w:pPr>
      <w:r>
        <w:rPr>
          <w:b/>
        </w:rPr>
        <w:t xml:space="preserve">Wiki Assignment: </w:t>
      </w:r>
      <w:r w:rsidRPr="007212CA">
        <w:rPr>
          <w:b/>
        </w:rPr>
        <w:t xml:space="preserve">Case </w:t>
      </w:r>
      <w:r w:rsidR="00624437">
        <w:rPr>
          <w:b/>
        </w:rPr>
        <w:t xml:space="preserve">Study </w:t>
      </w:r>
      <w:r w:rsidRPr="007212CA">
        <w:rPr>
          <w:b/>
        </w:rPr>
        <w:t>Presentation Sign Up</w:t>
      </w:r>
    </w:p>
    <w:p w14:paraId="370E1464" w14:textId="77777777" w:rsidR="000F2A75" w:rsidRDefault="000F2A75" w:rsidP="000F2A75"/>
    <w:tbl>
      <w:tblPr>
        <w:tblStyle w:val="TableGrid"/>
        <w:tblW w:w="5028" w:type="pct"/>
        <w:tblLook w:val="04A0" w:firstRow="1" w:lastRow="0" w:firstColumn="1" w:lastColumn="0" w:noHBand="0" w:noVBand="1"/>
      </w:tblPr>
      <w:tblGrid>
        <w:gridCol w:w="4339"/>
        <w:gridCol w:w="8684"/>
      </w:tblGrid>
      <w:tr w:rsidR="00F94C8D" w:rsidRPr="00991F43" w14:paraId="34D400B9" w14:textId="0B6A90D7" w:rsidTr="00F94C8D">
        <w:trPr>
          <w:trHeight w:val="315"/>
        </w:trPr>
        <w:tc>
          <w:tcPr>
            <w:tcW w:w="1666" w:type="pct"/>
          </w:tcPr>
          <w:p w14:paraId="46642DDB" w14:textId="08D9CF22" w:rsidR="00F94C8D" w:rsidRPr="00DB104E" w:rsidRDefault="00F94C8D" w:rsidP="00F94C8D">
            <w:pPr>
              <w:jc w:val="center"/>
              <w:rPr>
                <w:rFonts w:cs="Arial"/>
                <w:b/>
                <w:szCs w:val="20"/>
                <w:highlight w:val="yellow"/>
              </w:rPr>
            </w:pPr>
            <w:r w:rsidRPr="007E72F5">
              <w:rPr>
                <w:rFonts w:cs="Arial"/>
                <w:b/>
                <w:szCs w:val="20"/>
              </w:rPr>
              <w:t>Week Preference</w:t>
            </w:r>
          </w:p>
        </w:tc>
        <w:tc>
          <w:tcPr>
            <w:tcW w:w="3334" w:type="pct"/>
          </w:tcPr>
          <w:p w14:paraId="32310304" w14:textId="0AC8CBA2" w:rsidR="00F94C8D" w:rsidRPr="00F94C8D" w:rsidRDefault="00F94C8D" w:rsidP="00F94C8D">
            <w:pPr>
              <w:rPr>
                <w:rFonts w:cs="Arial"/>
                <w:b/>
                <w:szCs w:val="20"/>
              </w:rPr>
            </w:pPr>
            <w:r w:rsidRPr="00F94C8D">
              <w:rPr>
                <w:rFonts w:cs="Arial"/>
                <w:b/>
                <w:szCs w:val="20"/>
              </w:rPr>
              <w:t>Student Name</w:t>
            </w:r>
          </w:p>
        </w:tc>
      </w:tr>
      <w:tr w:rsidR="00F94C8D" w:rsidRPr="00991F43" w14:paraId="6CE4894F" w14:textId="373DA138" w:rsidTr="00F94C8D">
        <w:trPr>
          <w:trHeight w:val="315"/>
        </w:trPr>
        <w:tc>
          <w:tcPr>
            <w:tcW w:w="1666" w:type="pct"/>
          </w:tcPr>
          <w:p w14:paraId="0DCA9C2E" w14:textId="26EBFBD5" w:rsidR="00F94C8D" w:rsidRPr="00991F43" w:rsidRDefault="00F94C8D" w:rsidP="00F94C8D">
            <w:pPr>
              <w:jc w:val="center"/>
              <w:rPr>
                <w:rFonts w:cs="Arial"/>
                <w:szCs w:val="20"/>
              </w:rPr>
            </w:pPr>
            <w:r w:rsidRPr="00F94C8D">
              <w:rPr>
                <w:rFonts w:cs="Arial"/>
                <w:i/>
                <w:szCs w:val="20"/>
              </w:rPr>
              <w:t>Week 6</w:t>
            </w:r>
          </w:p>
        </w:tc>
        <w:tc>
          <w:tcPr>
            <w:tcW w:w="3334" w:type="pct"/>
          </w:tcPr>
          <w:p w14:paraId="442C96B8" w14:textId="57AE2254" w:rsidR="00F94C8D" w:rsidRPr="00991F43" w:rsidRDefault="00F94C8D" w:rsidP="00F94C8D">
            <w:pPr>
              <w:rPr>
                <w:rFonts w:cs="Arial"/>
                <w:szCs w:val="20"/>
              </w:rPr>
            </w:pPr>
          </w:p>
        </w:tc>
      </w:tr>
      <w:tr w:rsidR="00F94C8D" w:rsidRPr="00991F43" w14:paraId="5D1FD43A" w14:textId="133ABA0C" w:rsidTr="00F94C8D">
        <w:trPr>
          <w:trHeight w:val="315"/>
        </w:trPr>
        <w:tc>
          <w:tcPr>
            <w:tcW w:w="1666" w:type="pct"/>
          </w:tcPr>
          <w:p w14:paraId="27EE6C82" w14:textId="4628E1DC" w:rsidR="00F94C8D" w:rsidRPr="00991F43" w:rsidRDefault="00F94C8D" w:rsidP="00F94C8D">
            <w:pPr>
              <w:jc w:val="center"/>
              <w:rPr>
                <w:rFonts w:cs="Arial"/>
                <w:szCs w:val="20"/>
              </w:rPr>
            </w:pPr>
            <w:r w:rsidRPr="00F94C8D">
              <w:rPr>
                <w:rFonts w:cs="Arial"/>
                <w:i/>
                <w:szCs w:val="20"/>
              </w:rPr>
              <w:t>Week 7</w:t>
            </w:r>
          </w:p>
        </w:tc>
        <w:tc>
          <w:tcPr>
            <w:tcW w:w="3334" w:type="pct"/>
          </w:tcPr>
          <w:p w14:paraId="16748C65" w14:textId="30D64A55" w:rsidR="00F94C8D" w:rsidRPr="00991F43" w:rsidRDefault="00F94C8D" w:rsidP="00F94C8D">
            <w:pPr>
              <w:rPr>
                <w:rFonts w:cs="Arial"/>
                <w:szCs w:val="20"/>
              </w:rPr>
            </w:pPr>
          </w:p>
        </w:tc>
      </w:tr>
      <w:tr w:rsidR="00F94C8D" w:rsidRPr="00991F43" w14:paraId="759E9036" w14:textId="534872ED" w:rsidTr="00F94C8D">
        <w:trPr>
          <w:trHeight w:val="315"/>
        </w:trPr>
        <w:tc>
          <w:tcPr>
            <w:tcW w:w="1666" w:type="pct"/>
          </w:tcPr>
          <w:p w14:paraId="31A3C12A" w14:textId="296D99B4" w:rsidR="00F94C8D" w:rsidRPr="00991F43" w:rsidRDefault="00F94C8D" w:rsidP="00F94C8D">
            <w:pPr>
              <w:jc w:val="center"/>
              <w:rPr>
                <w:rFonts w:cs="Arial"/>
                <w:szCs w:val="20"/>
              </w:rPr>
            </w:pPr>
            <w:r w:rsidRPr="00F94C8D">
              <w:rPr>
                <w:rFonts w:cs="Arial"/>
                <w:i/>
                <w:szCs w:val="20"/>
              </w:rPr>
              <w:t>Week 8</w:t>
            </w:r>
          </w:p>
        </w:tc>
        <w:tc>
          <w:tcPr>
            <w:tcW w:w="3334" w:type="pct"/>
          </w:tcPr>
          <w:p w14:paraId="291D91D5" w14:textId="00C5719A" w:rsidR="00F94C8D" w:rsidRPr="00991F43" w:rsidRDefault="00F94C8D" w:rsidP="00F94C8D">
            <w:pPr>
              <w:rPr>
                <w:rFonts w:cs="Arial"/>
                <w:szCs w:val="20"/>
              </w:rPr>
            </w:pPr>
          </w:p>
        </w:tc>
      </w:tr>
      <w:tr w:rsidR="00F94C8D" w:rsidRPr="00991F43" w14:paraId="269B8873" w14:textId="1A763303" w:rsidTr="00F94C8D">
        <w:trPr>
          <w:trHeight w:val="315"/>
        </w:trPr>
        <w:tc>
          <w:tcPr>
            <w:tcW w:w="1666" w:type="pct"/>
          </w:tcPr>
          <w:p w14:paraId="272DCF46" w14:textId="6CAE4DA1" w:rsidR="00F94C8D" w:rsidRPr="00991F43" w:rsidRDefault="00F94C8D" w:rsidP="00F94C8D">
            <w:pPr>
              <w:jc w:val="center"/>
              <w:rPr>
                <w:rFonts w:cs="Arial"/>
                <w:szCs w:val="20"/>
              </w:rPr>
            </w:pPr>
            <w:r w:rsidRPr="00F94C8D">
              <w:rPr>
                <w:rFonts w:cs="Arial"/>
                <w:i/>
                <w:szCs w:val="20"/>
              </w:rPr>
              <w:t>Week 9</w:t>
            </w:r>
          </w:p>
        </w:tc>
        <w:tc>
          <w:tcPr>
            <w:tcW w:w="3334" w:type="pct"/>
          </w:tcPr>
          <w:p w14:paraId="5F0F52C3" w14:textId="72364624" w:rsidR="00F94C8D" w:rsidRPr="00991F43" w:rsidRDefault="00F94C8D" w:rsidP="00F94C8D">
            <w:pPr>
              <w:rPr>
                <w:rFonts w:cs="Arial"/>
                <w:szCs w:val="20"/>
              </w:rPr>
            </w:pPr>
          </w:p>
        </w:tc>
      </w:tr>
      <w:tr w:rsidR="00F94C8D" w:rsidRPr="00991F43" w14:paraId="26227A90" w14:textId="7E0D36C9" w:rsidTr="00F94C8D">
        <w:trPr>
          <w:trHeight w:val="315"/>
        </w:trPr>
        <w:tc>
          <w:tcPr>
            <w:tcW w:w="1666" w:type="pct"/>
          </w:tcPr>
          <w:p w14:paraId="6CCDE730" w14:textId="75E4FF03" w:rsidR="00F94C8D" w:rsidRPr="00991F43" w:rsidRDefault="00F94C8D" w:rsidP="00F94C8D">
            <w:pPr>
              <w:jc w:val="center"/>
              <w:rPr>
                <w:rFonts w:cs="Arial"/>
                <w:szCs w:val="20"/>
              </w:rPr>
            </w:pPr>
            <w:r w:rsidRPr="00F94C8D">
              <w:rPr>
                <w:rFonts w:cs="Arial"/>
                <w:i/>
                <w:szCs w:val="20"/>
              </w:rPr>
              <w:t>Week 10</w:t>
            </w:r>
          </w:p>
        </w:tc>
        <w:tc>
          <w:tcPr>
            <w:tcW w:w="3334" w:type="pct"/>
          </w:tcPr>
          <w:p w14:paraId="37CE662A" w14:textId="237579C9" w:rsidR="00F94C8D" w:rsidRPr="00991F43" w:rsidRDefault="00F94C8D" w:rsidP="00F94C8D">
            <w:pPr>
              <w:rPr>
                <w:rFonts w:cs="Arial"/>
                <w:szCs w:val="20"/>
              </w:rPr>
            </w:pPr>
          </w:p>
        </w:tc>
      </w:tr>
      <w:tr w:rsidR="00F94C8D" w:rsidRPr="00991F43" w14:paraId="736DD5D3" w14:textId="6568B080" w:rsidTr="00F94C8D">
        <w:trPr>
          <w:trHeight w:val="315"/>
        </w:trPr>
        <w:tc>
          <w:tcPr>
            <w:tcW w:w="1666" w:type="pct"/>
          </w:tcPr>
          <w:p w14:paraId="38C8EA6A" w14:textId="6D181B16" w:rsidR="00F94C8D" w:rsidRPr="00991F43" w:rsidRDefault="00F94C8D" w:rsidP="00F94C8D">
            <w:pPr>
              <w:jc w:val="center"/>
              <w:rPr>
                <w:rFonts w:cs="Arial"/>
                <w:szCs w:val="20"/>
              </w:rPr>
            </w:pPr>
            <w:r w:rsidRPr="00F94C8D">
              <w:rPr>
                <w:rFonts w:cs="Arial"/>
                <w:i/>
                <w:szCs w:val="20"/>
              </w:rPr>
              <w:t>Week 11</w:t>
            </w:r>
          </w:p>
        </w:tc>
        <w:tc>
          <w:tcPr>
            <w:tcW w:w="3334" w:type="pct"/>
          </w:tcPr>
          <w:p w14:paraId="13C4BC68" w14:textId="322B0E1B" w:rsidR="00F94C8D" w:rsidRPr="00991F43" w:rsidRDefault="00F94C8D" w:rsidP="00F94C8D">
            <w:pPr>
              <w:rPr>
                <w:rFonts w:cs="Arial"/>
                <w:szCs w:val="20"/>
              </w:rPr>
            </w:pPr>
          </w:p>
        </w:tc>
      </w:tr>
      <w:tr w:rsidR="00F94C8D" w:rsidRPr="00991F43" w14:paraId="46CDA0D7" w14:textId="7478A073" w:rsidTr="00F94C8D">
        <w:trPr>
          <w:trHeight w:val="315"/>
        </w:trPr>
        <w:tc>
          <w:tcPr>
            <w:tcW w:w="1666" w:type="pct"/>
          </w:tcPr>
          <w:p w14:paraId="39028D5C" w14:textId="50D404B7" w:rsidR="00F94C8D" w:rsidRPr="00991F43" w:rsidRDefault="00F94C8D" w:rsidP="00F94C8D">
            <w:pPr>
              <w:jc w:val="center"/>
              <w:rPr>
                <w:rFonts w:cs="Arial"/>
                <w:szCs w:val="20"/>
              </w:rPr>
            </w:pPr>
            <w:r w:rsidRPr="00F94C8D">
              <w:rPr>
                <w:rFonts w:cs="Arial"/>
                <w:i/>
                <w:szCs w:val="20"/>
              </w:rPr>
              <w:t>Week 12</w:t>
            </w:r>
          </w:p>
        </w:tc>
        <w:tc>
          <w:tcPr>
            <w:tcW w:w="3334" w:type="pct"/>
          </w:tcPr>
          <w:p w14:paraId="57B10446" w14:textId="0ED5BEBA" w:rsidR="00F94C8D" w:rsidRPr="00991F43" w:rsidRDefault="00F94C8D" w:rsidP="00F94C8D">
            <w:pPr>
              <w:rPr>
                <w:rFonts w:cs="Arial"/>
                <w:szCs w:val="20"/>
              </w:rPr>
            </w:pPr>
          </w:p>
        </w:tc>
      </w:tr>
      <w:tr w:rsidR="00F94C8D" w:rsidRPr="00991F43" w14:paraId="5622A58C" w14:textId="51780CEE" w:rsidTr="00F94C8D">
        <w:trPr>
          <w:trHeight w:val="315"/>
        </w:trPr>
        <w:tc>
          <w:tcPr>
            <w:tcW w:w="1666" w:type="pct"/>
          </w:tcPr>
          <w:p w14:paraId="3CE80C5A" w14:textId="70C5C5B5" w:rsidR="00F94C8D" w:rsidRPr="00991F43" w:rsidRDefault="00F94C8D" w:rsidP="00F94C8D">
            <w:pPr>
              <w:jc w:val="center"/>
              <w:rPr>
                <w:rFonts w:cs="Arial"/>
                <w:szCs w:val="20"/>
              </w:rPr>
            </w:pPr>
            <w:r w:rsidRPr="00F94C8D">
              <w:rPr>
                <w:rFonts w:cs="Arial"/>
                <w:i/>
                <w:szCs w:val="20"/>
              </w:rPr>
              <w:t>Week 13</w:t>
            </w:r>
          </w:p>
        </w:tc>
        <w:tc>
          <w:tcPr>
            <w:tcW w:w="3334" w:type="pct"/>
          </w:tcPr>
          <w:p w14:paraId="59A02D73" w14:textId="31F5C735" w:rsidR="00F94C8D" w:rsidRPr="00991F43" w:rsidRDefault="00F94C8D" w:rsidP="00F94C8D">
            <w:pPr>
              <w:rPr>
                <w:rFonts w:cs="Arial"/>
                <w:szCs w:val="20"/>
              </w:rPr>
            </w:pPr>
          </w:p>
        </w:tc>
      </w:tr>
    </w:tbl>
    <w:p w14:paraId="0414F05A" w14:textId="4E1AAFE1" w:rsidR="000F2A75" w:rsidRDefault="000F2A75" w:rsidP="002522B3">
      <w:pPr>
        <w:pStyle w:val="AssignmentsLevel1"/>
        <w:rPr>
          <w:b/>
          <w:bCs/>
        </w:rPr>
      </w:pPr>
    </w:p>
    <w:p w14:paraId="7F082AFD" w14:textId="77777777" w:rsidR="007212CA" w:rsidRDefault="007212CA" w:rsidP="007212CA">
      <w:pPr>
        <w:ind w:left="360"/>
        <w:rPr>
          <w:b/>
          <w:bCs/>
        </w:rPr>
      </w:pPr>
    </w:p>
    <w:p w14:paraId="70DA22C7" w14:textId="3A6991B9" w:rsidR="007212CA" w:rsidRDefault="007212CA" w:rsidP="007212CA">
      <w:pPr>
        <w:ind w:left="360"/>
        <w:rPr>
          <w:b/>
          <w:bCs/>
        </w:rPr>
      </w:pPr>
      <w:r>
        <w:rPr>
          <w:b/>
          <w:bCs/>
        </w:rPr>
        <w:t>Wiki Assignment: Summary of Research Paper Sign Up</w:t>
      </w:r>
    </w:p>
    <w:p w14:paraId="5D231589" w14:textId="3719C940" w:rsidR="007212CA" w:rsidRDefault="007212CA" w:rsidP="002522B3">
      <w:pPr>
        <w:pStyle w:val="AssignmentsLevel1"/>
        <w:rPr>
          <w:b/>
          <w:bCs/>
        </w:rPr>
      </w:pPr>
    </w:p>
    <w:tbl>
      <w:tblPr>
        <w:tblStyle w:val="TableGrid"/>
        <w:tblW w:w="5000" w:type="pct"/>
        <w:tblCellMar>
          <w:left w:w="115" w:type="dxa"/>
          <w:right w:w="115" w:type="dxa"/>
        </w:tblCellMar>
        <w:tblLook w:val="04A0" w:firstRow="1" w:lastRow="0" w:firstColumn="1" w:lastColumn="0" w:noHBand="0" w:noVBand="1"/>
      </w:tblPr>
      <w:tblGrid>
        <w:gridCol w:w="4315"/>
        <w:gridCol w:w="8635"/>
      </w:tblGrid>
      <w:tr w:rsidR="007212CA" w:rsidRPr="00991F43" w14:paraId="03D90849" w14:textId="77777777" w:rsidTr="007212CA">
        <w:trPr>
          <w:trHeight w:val="253"/>
        </w:trPr>
        <w:tc>
          <w:tcPr>
            <w:tcW w:w="1666" w:type="pct"/>
          </w:tcPr>
          <w:p w14:paraId="5B4C1AC0" w14:textId="77777777" w:rsidR="007212CA" w:rsidRPr="00991F43" w:rsidRDefault="007212CA" w:rsidP="00EF6818">
            <w:pPr>
              <w:rPr>
                <w:rFonts w:cs="Arial"/>
                <w:b/>
                <w:szCs w:val="20"/>
              </w:rPr>
            </w:pPr>
            <w:r w:rsidRPr="00991F43">
              <w:rPr>
                <w:rFonts w:cs="Arial"/>
                <w:b/>
                <w:szCs w:val="20"/>
              </w:rPr>
              <w:t>Student Name</w:t>
            </w:r>
          </w:p>
        </w:tc>
        <w:tc>
          <w:tcPr>
            <w:tcW w:w="3334" w:type="pct"/>
          </w:tcPr>
          <w:p w14:paraId="6BF3D255" w14:textId="596AF193" w:rsidR="007212CA" w:rsidRPr="00991F43" w:rsidRDefault="007212CA" w:rsidP="00EF6818">
            <w:pPr>
              <w:rPr>
                <w:rFonts w:cs="Arial"/>
                <w:b/>
                <w:szCs w:val="20"/>
              </w:rPr>
            </w:pPr>
            <w:r>
              <w:rPr>
                <w:rFonts w:cs="Arial"/>
                <w:b/>
                <w:szCs w:val="20"/>
              </w:rPr>
              <w:t>Topic of Choice</w:t>
            </w:r>
          </w:p>
        </w:tc>
      </w:tr>
      <w:tr w:rsidR="007212CA" w:rsidRPr="00991F43" w14:paraId="68D64FF2" w14:textId="77777777" w:rsidTr="007212CA">
        <w:trPr>
          <w:trHeight w:val="253"/>
        </w:trPr>
        <w:tc>
          <w:tcPr>
            <w:tcW w:w="1666" w:type="pct"/>
          </w:tcPr>
          <w:p w14:paraId="381F804F" w14:textId="77777777" w:rsidR="007212CA" w:rsidRPr="00991F43" w:rsidRDefault="007212CA" w:rsidP="00EF6818">
            <w:pPr>
              <w:rPr>
                <w:rFonts w:cs="Arial"/>
                <w:szCs w:val="20"/>
              </w:rPr>
            </w:pPr>
          </w:p>
        </w:tc>
        <w:tc>
          <w:tcPr>
            <w:tcW w:w="3334" w:type="pct"/>
          </w:tcPr>
          <w:p w14:paraId="6C4D3425" w14:textId="77777777" w:rsidR="007212CA" w:rsidRPr="00991F43" w:rsidRDefault="007212CA" w:rsidP="00EF6818">
            <w:pPr>
              <w:rPr>
                <w:rFonts w:cs="Arial"/>
                <w:szCs w:val="20"/>
              </w:rPr>
            </w:pPr>
          </w:p>
        </w:tc>
      </w:tr>
      <w:tr w:rsidR="007212CA" w:rsidRPr="00991F43" w14:paraId="49AD05C9" w14:textId="77777777" w:rsidTr="007212CA">
        <w:trPr>
          <w:trHeight w:val="253"/>
        </w:trPr>
        <w:tc>
          <w:tcPr>
            <w:tcW w:w="1666" w:type="pct"/>
          </w:tcPr>
          <w:p w14:paraId="00C5F553" w14:textId="77777777" w:rsidR="007212CA" w:rsidRPr="00991F43" w:rsidRDefault="007212CA" w:rsidP="00EF6818">
            <w:pPr>
              <w:rPr>
                <w:rFonts w:cs="Arial"/>
                <w:szCs w:val="20"/>
              </w:rPr>
            </w:pPr>
          </w:p>
        </w:tc>
        <w:tc>
          <w:tcPr>
            <w:tcW w:w="3334" w:type="pct"/>
          </w:tcPr>
          <w:p w14:paraId="377CCC0E" w14:textId="77777777" w:rsidR="007212CA" w:rsidRPr="00991F43" w:rsidRDefault="007212CA" w:rsidP="00EF6818">
            <w:pPr>
              <w:rPr>
                <w:rFonts w:cs="Arial"/>
                <w:szCs w:val="20"/>
              </w:rPr>
            </w:pPr>
          </w:p>
        </w:tc>
      </w:tr>
      <w:tr w:rsidR="007212CA" w:rsidRPr="00991F43" w14:paraId="4B18362B" w14:textId="77777777" w:rsidTr="007212CA">
        <w:trPr>
          <w:trHeight w:val="253"/>
        </w:trPr>
        <w:tc>
          <w:tcPr>
            <w:tcW w:w="1666" w:type="pct"/>
          </w:tcPr>
          <w:p w14:paraId="0DC3BB8D" w14:textId="77777777" w:rsidR="007212CA" w:rsidRPr="00991F43" w:rsidRDefault="007212CA" w:rsidP="00EF6818">
            <w:pPr>
              <w:rPr>
                <w:rFonts w:cs="Arial"/>
                <w:szCs w:val="20"/>
              </w:rPr>
            </w:pPr>
          </w:p>
        </w:tc>
        <w:tc>
          <w:tcPr>
            <w:tcW w:w="3334" w:type="pct"/>
          </w:tcPr>
          <w:p w14:paraId="5130757E" w14:textId="77777777" w:rsidR="007212CA" w:rsidRPr="00991F43" w:rsidRDefault="007212CA" w:rsidP="00EF6818">
            <w:pPr>
              <w:rPr>
                <w:rFonts w:cs="Arial"/>
                <w:szCs w:val="20"/>
              </w:rPr>
            </w:pPr>
          </w:p>
        </w:tc>
      </w:tr>
      <w:tr w:rsidR="007212CA" w:rsidRPr="00991F43" w14:paraId="0F9B7C17" w14:textId="77777777" w:rsidTr="007212CA">
        <w:trPr>
          <w:trHeight w:val="253"/>
        </w:trPr>
        <w:tc>
          <w:tcPr>
            <w:tcW w:w="1666" w:type="pct"/>
          </w:tcPr>
          <w:p w14:paraId="7AE2EFD3" w14:textId="77777777" w:rsidR="007212CA" w:rsidRPr="00991F43" w:rsidRDefault="007212CA" w:rsidP="00EF6818">
            <w:pPr>
              <w:rPr>
                <w:rFonts w:cs="Arial"/>
                <w:szCs w:val="20"/>
              </w:rPr>
            </w:pPr>
          </w:p>
        </w:tc>
        <w:tc>
          <w:tcPr>
            <w:tcW w:w="3334" w:type="pct"/>
          </w:tcPr>
          <w:p w14:paraId="72C5214D" w14:textId="77777777" w:rsidR="007212CA" w:rsidRPr="00991F43" w:rsidRDefault="007212CA" w:rsidP="00EF6818">
            <w:pPr>
              <w:rPr>
                <w:rFonts w:cs="Arial"/>
                <w:szCs w:val="20"/>
              </w:rPr>
            </w:pPr>
          </w:p>
        </w:tc>
      </w:tr>
      <w:tr w:rsidR="007212CA" w:rsidRPr="00991F43" w14:paraId="54209307" w14:textId="77777777" w:rsidTr="007212CA">
        <w:trPr>
          <w:trHeight w:val="253"/>
        </w:trPr>
        <w:tc>
          <w:tcPr>
            <w:tcW w:w="1666" w:type="pct"/>
          </w:tcPr>
          <w:p w14:paraId="5AF42E3C" w14:textId="77777777" w:rsidR="007212CA" w:rsidRPr="00991F43" w:rsidRDefault="007212CA" w:rsidP="00EF6818">
            <w:pPr>
              <w:rPr>
                <w:rFonts w:cs="Arial"/>
                <w:szCs w:val="20"/>
              </w:rPr>
            </w:pPr>
          </w:p>
        </w:tc>
        <w:tc>
          <w:tcPr>
            <w:tcW w:w="3334" w:type="pct"/>
          </w:tcPr>
          <w:p w14:paraId="3211135D" w14:textId="77777777" w:rsidR="007212CA" w:rsidRPr="00991F43" w:rsidRDefault="007212CA" w:rsidP="00EF6818">
            <w:pPr>
              <w:rPr>
                <w:rFonts w:cs="Arial"/>
                <w:szCs w:val="20"/>
              </w:rPr>
            </w:pPr>
          </w:p>
        </w:tc>
      </w:tr>
      <w:tr w:rsidR="007212CA" w:rsidRPr="00991F43" w14:paraId="1FE89E09" w14:textId="77777777" w:rsidTr="007212CA">
        <w:trPr>
          <w:trHeight w:val="253"/>
        </w:trPr>
        <w:tc>
          <w:tcPr>
            <w:tcW w:w="1666" w:type="pct"/>
          </w:tcPr>
          <w:p w14:paraId="00B54EE2" w14:textId="77777777" w:rsidR="007212CA" w:rsidRPr="00991F43" w:rsidRDefault="007212CA" w:rsidP="00EF6818">
            <w:pPr>
              <w:rPr>
                <w:rFonts w:cs="Arial"/>
                <w:szCs w:val="20"/>
              </w:rPr>
            </w:pPr>
          </w:p>
        </w:tc>
        <w:tc>
          <w:tcPr>
            <w:tcW w:w="3334" w:type="pct"/>
          </w:tcPr>
          <w:p w14:paraId="01EDEEA3" w14:textId="77777777" w:rsidR="007212CA" w:rsidRPr="00991F43" w:rsidRDefault="007212CA" w:rsidP="00EF6818">
            <w:pPr>
              <w:rPr>
                <w:rFonts w:cs="Arial"/>
                <w:szCs w:val="20"/>
              </w:rPr>
            </w:pPr>
          </w:p>
        </w:tc>
      </w:tr>
      <w:tr w:rsidR="007212CA" w:rsidRPr="00991F43" w14:paraId="507BFACC" w14:textId="77777777" w:rsidTr="007212CA">
        <w:trPr>
          <w:trHeight w:val="253"/>
        </w:trPr>
        <w:tc>
          <w:tcPr>
            <w:tcW w:w="1666" w:type="pct"/>
          </w:tcPr>
          <w:p w14:paraId="3A03894D" w14:textId="77777777" w:rsidR="007212CA" w:rsidRPr="00991F43" w:rsidRDefault="007212CA" w:rsidP="00EF6818">
            <w:pPr>
              <w:rPr>
                <w:rFonts w:cs="Arial"/>
                <w:szCs w:val="20"/>
              </w:rPr>
            </w:pPr>
          </w:p>
        </w:tc>
        <w:tc>
          <w:tcPr>
            <w:tcW w:w="3334" w:type="pct"/>
          </w:tcPr>
          <w:p w14:paraId="71FEA139" w14:textId="77777777" w:rsidR="007212CA" w:rsidRPr="00991F43" w:rsidRDefault="007212CA" w:rsidP="00EF6818">
            <w:pPr>
              <w:rPr>
                <w:rFonts w:cs="Arial"/>
                <w:szCs w:val="20"/>
              </w:rPr>
            </w:pPr>
          </w:p>
        </w:tc>
      </w:tr>
      <w:tr w:rsidR="007212CA" w:rsidRPr="00991F43" w14:paraId="7E724958" w14:textId="77777777" w:rsidTr="007212CA">
        <w:trPr>
          <w:trHeight w:val="253"/>
        </w:trPr>
        <w:tc>
          <w:tcPr>
            <w:tcW w:w="1666" w:type="pct"/>
          </w:tcPr>
          <w:p w14:paraId="3F513DF3" w14:textId="77777777" w:rsidR="007212CA" w:rsidRPr="00991F43" w:rsidRDefault="007212CA" w:rsidP="00EF6818">
            <w:pPr>
              <w:rPr>
                <w:rFonts w:cs="Arial"/>
                <w:szCs w:val="20"/>
              </w:rPr>
            </w:pPr>
          </w:p>
        </w:tc>
        <w:tc>
          <w:tcPr>
            <w:tcW w:w="3334" w:type="pct"/>
          </w:tcPr>
          <w:p w14:paraId="7EA797AA" w14:textId="77777777" w:rsidR="007212CA" w:rsidRPr="00991F43" w:rsidRDefault="007212CA" w:rsidP="00EF6818">
            <w:pPr>
              <w:rPr>
                <w:rFonts w:cs="Arial"/>
                <w:szCs w:val="20"/>
              </w:rPr>
            </w:pPr>
          </w:p>
        </w:tc>
      </w:tr>
      <w:tr w:rsidR="007212CA" w:rsidRPr="00991F43" w14:paraId="707EB4C4" w14:textId="77777777" w:rsidTr="007212CA">
        <w:trPr>
          <w:trHeight w:val="253"/>
        </w:trPr>
        <w:tc>
          <w:tcPr>
            <w:tcW w:w="1666" w:type="pct"/>
          </w:tcPr>
          <w:p w14:paraId="0174A717" w14:textId="77777777" w:rsidR="007212CA" w:rsidRPr="00991F43" w:rsidRDefault="007212CA" w:rsidP="00EF6818">
            <w:pPr>
              <w:rPr>
                <w:rFonts w:cs="Arial"/>
                <w:szCs w:val="20"/>
              </w:rPr>
            </w:pPr>
          </w:p>
        </w:tc>
        <w:tc>
          <w:tcPr>
            <w:tcW w:w="3334" w:type="pct"/>
          </w:tcPr>
          <w:p w14:paraId="305964D9" w14:textId="77777777" w:rsidR="007212CA" w:rsidRPr="00991F43" w:rsidRDefault="007212CA" w:rsidP="00EF6818">
            <w:pPr>
              <w:rPr>
                <w:rFonts w:cs="Arial"/>
                <w:szCs w:val="20"/>
              </w:rPr>
            </w:pPr>
          </w:p>
        </w:tc>
      </w:tr>
      <w:tr w:rsidR="007212CA" w:rsidRPr="00991F43" w14:paraId="534BC362" w14:textId="77777777" w:rsidTr="007212CA">
        <w:trPr>
          <w:trHeight w:val="253"/>
        </w:trPr>
        <w:tc>
          <w:tcPr>
            <w:tcW w:w="1666" w:type="pct"/>
          </w:tcPr>
          <w:p w14:paraId="47E9BE89" w14:textId="77777777" w:rsidR="007212CA" w:rsidRPr="00991F43" w:rsidRDefault="007212CA" w:rsidP="00EF6818">
            <w:pPr>
              <w:rPr>
                <w:rFonts w:cs="Arial"/>
                <w:szCs w:val="20"/>
              </w:rPr>
            </w:pPr>
          </w:p>
        </w:tc>
        <w:tc>
          <w:tcPr>
            <w:tcW w:w="3334" w:type="pct"/>
          </w:tcPr>
          <w:p w14:paraId="345F9E61" w14:textId="77777777" w:rsidR="007212CA" w:rsidRPr="00991F43" w:rsidRDefault="007212CA" w:rsidP="00EF6818">
            <w:pPr>
              <w:rPr>
                <w:rFonts w:cs="Arial"/>
                <w:szCs w:val="20"/>
              </w:rPr>
            </w:pPr>
          </w:p>
        </w:tc>
      </w:tr>
      <w:tr w:rsidR="00F94C8D" w:rsidRPr="00991F43" w14:paraId="33DA93FC" w14:textId="77777777" w:rsidTr="00F94C8D">
        <w:trPr>
          <w:trHeight w:val="253"/>
        </w:trPr>
        <w:tc>
          <w:tcPr>
            <w:tcW w:w="1666" w:type="pct"/>
          </w:tcPr>
          <w:p w14:paraId="1C935FC5" w14:textId="77777777" w:rsidR="00F94C8D" w:rsidRPr="00991F43" w:rsidRDefault="00F94C8D" w:rsidP="00EF6818">
            <w:pPr>
              <w:rPr>
                <w:rFonts w:cs="Arial"/>
                <w:szCs w:val="20"/>
              </w:rPr>
            </w:pPr>
          </w:p>
        </w:tc>
        <w:tc>
          <w:tcPr>
            <w:tcW w:w="3334" w:type="pct"/>
          </w:tcPr>
          <w:p w14:paraId="5C93F994" w14:textId="77777777" w:rsidR="00F94C8D" w:rsidRPr="00991F43" w:rsidRDefault="00F94C8D" w:rsidP="00EF6818">
            <w:pPr>
              <w:rPr>
                <w:rFonts w:cs="Arial"/>
                <w:szCs w:val="20"/>
              </w:rPr>
            </w:pPr>
          </w:p>
        </w:tc>
      </w:tr>
    </w:tbl>
    <w:p w14:paraId="734A630E" w14:textId="40ED14C0" w:rsidR="007212CA" w:rsidRDefault="007212CA" w:rsidP="002522B3">
      <w:pPr>
        <w:pStyle w:val="AssignmentsLevel1"/>
        <w:rPr>
          <w:b/>
          <w:bCs/>
        </w:rPr>
      </w:pPr>
    </w:p>
    <w:p w14:paraId="6241EF93" w14:textId="77777777" w:rsidR="007212CA" w:rsidRDefault="007212CA" w:rsidP="002522B3">
      <w:pPr>
        <w:pStyle w:val="AssignmentsLevel1"/>
        <w:rPr>
          <w:b/>
          <w:bCs/>
        </w:rPr>
      </w:pPr>
    </w:p>
    <w:p w14:paraId="5F38E624" w14:textId="2D8AAA2B" w:rsidR="00917A13" w:rsidRDefault="00917A13"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w:t>
      </w:r>
      <w:r w:rsidR="00CB4284">
        <w:t>.5</w:t>
      </w:r>
      <w:r>
        <w:t xml:space="preserve">-hour synchronous session will allow students the opportunity to go over any questions they had with the homework and clarify any misconceptions they have about the course content. </w:t>
      </w:r>
      <w:r w:rsidR="00F708FB">
        <w:t>It is suggested during this session to offer real-life scenarios that connect theory and practice.</w:t>
      </w:r>
    </w:p>
    <w:p w14:paraId="24E1E8DE" w14:textId="77777777" w:rsidR="00917A13" w:rsidRDefault="00917A13"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2EF64BE3" w14:textId="77777777" w:rsidR="00F708FB" w:rsidRDefault="00F708FB" w:rsidP="002522B3">
      <w:pPr>
        <w:pStyle w:val="AssignmentsLevel1"/>
      </w:pPr>
    </w:p>
    <w:p w14:paraId="39C9FE6F" w14:textId="77777777" w:rsidR="00F708FB" w:rsidRPr="00E20EED" w:rsidRDefault="00F708FB" w:rsidP="002522B3">
      <w:pPr>
        <w:pStyle w:val="AssignmentsLevel1"/>
      </w:pPr>
    </w:p>
    <w:p w14:paraId="09AF54CF" w14:textId="77777777" w:rsidR="00917A13" w:rsidRDefault="00917A13">
      <w:r>
        <w:br w:type="page"/>
      </w:r>
    </w:p>
    <w:p w14:paraId="2655399B" w14:textId="77777777" w:rsidR="00917A13" w:rsidRPr="005344A9" w:rsidRDefault="00917A13" w:rsidP="005344A9"/>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4BB1F4CF" w14:textId="77777777" w:rsidTr="4948C66D">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2E8FAFD3" w14:textId="77777777" w:rsidR="00917A13" w:rsidRPr="00FB7873" w:rsidRDefault="00917A13" w:rsidP="0020635A">
            <w:pPr>
              <w:pStyle w:val="WeeklyTopicHeading1"/>
            </w:pPr>
            <w:bookmarkStart w:id="6" w:name="_Toc358980895"/>
            <w:r w:rsidRPr="00FB7873">
              <w:t xml:space="preserve">Week Two: </w:t>
            </w:r>
            <w:bookmarkEnd w:id="6"/>
            <w:r w:rsidRPr="00FB7873">
              <w:t>Case Conceptualization</w:t>
            </w:r>
          </w:p>
        </w:tc>
        <w:tc>
          <w:tcPr>
            <w:tcW w:w="1440" w:type="dxa"/>
            <w:tcBorders>
              <w:left w:val="nil"/>
              <w:right w:val="nil"/>
            </w:tcBorders>
            <w:shd w:val="clear" w:color="auto" w:fill="BF2C37"/>
          </w:tcPr>
          <w:p w14:paraId="5958F430" w14:textId="77777777" w:rsidR="00917A13" w:rsidRPr="0090566F" w:rsidRDefault="00917A13" w:rsidP="005B10FE">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449CBAAA" w14:textId="77777777" w:rsidR="00917A13" w:rsidRPr="0090566F" w:rsidRDefault="00917A13" w:rsidP="005B10FE">
            <w:pPr>
              <w:tabs>
                <w:tab w:val="left" w:pos="0"/>
                <w:tab w:val="left" w:pos="3720"/>
              </w:tabs>
              <w:outlineLvl w:val="0"/>
              <w:rPr>
                <w:rFonts w:cs="Arial"/>
                <w:color w:val="FFFFFF"/>
                <w:sz w:val="28"/>
                <w:szCs w:val="28"/>
              </w:rPr>
            </w:pPr>
          </w:p>
        </w:tc>
      </w:tr>
      <w:tr w:rsidR="00917A13" w:rsidRPr="00842155" w14:paraId="52A4D8C0" w14:textId="77777777" w:rsidTr="4948C66D">
        <w:tc>
          <w:tcPr>
            <w:tcW w:w="10170" w:type="dxa"/>
            <w:gridSpan w:val="2"/>
            <w:tcBorders>
              <w:right w:val="nil"/>
            </w:tcBorders>
            <w:shd w:val="clear" w:color="auto" w:fill="D8D9DA"/>
            <w:tcMar>
              <w:top w:w="115" w:type="dxa"/>
              <w:left w:w="115" w:type="dxa"/>
              <w:bottom w:w="115" w:type="dxa"/>
              <w:right w:w="115" w:type="dxa"/>
            </w:tcMar>
          </w:tcPr>
          <w:p w14:paraId="05097601" w14:textId="77777777" w:rsidR="00917A13" w:rsidRPr="005B10FE" w:rsidRDefault="00917A13" w:rsidP="4948C66D">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5700BECE" w14:textId="77777777" w:rsidR="00917A13" w:rsidRPr="00842155" w:rsidRDefault="00917A13" w:rsidP="4948C66D">
            <w:pPr>
              <w:tabs>
                <w:tab w:val="left" w:pos="0"/>
                <w:tab w:val="left" w:pos="3720"/>
              </w:tabs>
              <w:outlineLvl w:val="0"/>
              <w:rPr>
                <w:rFonts w:cs="Arial"/>
              </w:rPr>
            </w:pPr>
            <w:r w:rsidRPr="4948C66D">
              <w:rPr>
                <w:rFonts w:cs="Arial"/>
                <w:b/>
                <w:bCs/>
                <w:i/>
                <w:iCs/>
              </w:rPr>
              <w:t>Alignment</w:t>
            </w:r>
          </w:p>
        </w:tc>
      </w:tr>
      <w:tr w:rsidR="00917A13" w:rsidRPr="00842155" w14:paraId="68B0238A"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91C1784" w14:textId="220C8133" w:rsidR="00917A13" w:rsidRPr="00842155" w:rsidRDefault="00917A13" w:rsidP="00C02C7B">
            <w:pPr>
              <w:pStyle w:val="ObjectiveBullet"/>
              <w:numPr>
                <w:ilvl w:val="1"/>
                <w:numId w:val="9"/>
              </w:numPr>
            </w:pPr>
            <w:r>
              <w:t>Identify components of a biopsychosocial assessment</w:t>
            </w:r>
            <w:r w:rsidR="00D31360">
              <w:t>.</w:t>
            </w:r>
          </w:p>
        </w:tc>
        <w:tc>
          <w:tcPr>
            <w:tcW w:w="2880" w:type="dxa"/>
            <w:gridSpan w:val="2"/>
            <w:tcBorders>
              <w:left w:val="nil"/>
              <w:bottom w:val="nil"/>
            </w:tcBorders>
          </w:tcPr>
          <w:p w14:paraId="65BEEDA8" w14:textId="77777777" w:rsidR="00917A13" w:rsidRPr="00842155" w:rsidRDefault="00917A13" w:rsidP="00F36B62">
            <w:pPr>
              <w:tabs>
                <w:tab w:val="left" w:pos="0"/>
                <w:tab w:val="left" w:pos="3720"/>
              </w:tabs>
              <w:outlineLvl w:val="0"/>
              <w:rPr>
                <w:rFonts w:cs="Arial"/>
                <w:szCs w:val="20"/>
              </w:rPr>
            </w:pPr>
            <w:r>
              <w:rPr>
                <w:rFonts w:cs="Arial"/>
                <w:szCs w:val="20"/>
              </w:rPr>
              <w:t>CLO3</w:t>
            </w:r>
          </w:p>
        </w:tc>
      </w:tr>
      <w:tr w:rsidR="00917A13" w:rsidRPr="00842155" w14:paraId="54EC6CE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8505959" w14:textId="677E7CA2" w:rsidR="00917A13" w:rsidRPr="00842155" w:rsidRDefault="00917A13" w:rsidP="00C02C7B">
            <w:pPr>
              <w:pStyle w:val="ObjectiveBullet"/>
              <w:numPr>
                <w:ilvl w:val="1"/>
                <w:numId w:val="9"/>
              </w:numPr>
            </w:pPr>
            <w:r>
              <w:t>Prepare to complete a clinical interview of a student</w:t>
            </w:r>
            <w:r w:rsidR="00D31360">
              <w:t>.</w:t>
            </w:r>
          </w:p>
        </w:tc>
        <w:tc>
          <w:tcPr>
            <w:tcW w:w="2880" w:type="dxa"/>
            <w:gridSpan w:val="2"/>
            <w:tcBorders>
              <w:top w:val="nil"/>
              <w:left w:val="nil"/>
              <w:bottom w:val="nil"/>
            </w:tcBorders>
          </w:tcPr>
          <w:p w14:paraId="4D807A9B" w14:textId="77777777" w:rsidR="00917A13" w:rsidRPr="00842155" w:rsidRDefault="00917A13" w:rsidP="00F36B62">
            <w:pPr>
              <w:tabs>
                <w:tab w:val="left" w:pos="0"/>
                <w:tab w:val="left" w:pos="3720"/>
              </w:tabs>
              <w:outlineLvl w:val="0"/>
              <w:rPr>
                <w:rFonts w:cs="Arial"/>
                <w:szCs w:val="20"/>
              </w:rPr>
            </w:pPr>
            <w:r>
              <w:rPr>
                <w:rFonts w:cs="Arial"/>
                <w:szCs w:val="20"/>
              </w:rPr>
              <w:t>CLO1, CLO3</w:t>
            </w:r>
          </w:p>
        </w:tc>
      </w:tr>
      <w:tr w:rsidR="00917A13" w:rsidRPr="00842155" w14:paraId="50BF1C97" w14:textId="77777777" w:rsidTr="4948C66D">
        <w:trPr>
          <w:trHeight w:val="128"/>
        </w:trPr>
        <w:tc>
          <w:tcPr>
            <w:tcW w:w="10170" w:type="dxa"/>
            <w:gridSpan w:val="2"/>
            <w:tcBorders>
              <w:top w:val="nil"/>
              <w:right w:val="nil"/>
            </w:tcBorders>
            <w:tcMar>
              <w:top w:w="115" w:type="dxa"/>
              <w:left w:w="115" w:type="dxa"/>
              <w:bottom w:w="115" w:type="dxa"/>
              <w:right w:w="115" w:type="dxa"/>
            </w:tcMar>
          </w:tcPr>
          <w:p w14:paraId="0D1A45D7" w14:textId="0E2A6E30" w:rsidR="00917A13" w:rsidRPr="00842155" w:rsidRDefault="00917A13" w:rsidP="00C02C7B">
            <w:pPr>
              <w:pStyle w:val="ObjectiveBullet"/>
              <w:numPr>
                <w:ilvl w:val="1"/>
                <w:numId w:val="9"/>
              </w:numPr>
            </w:pPr>
            <w:r>
              <w:t>Develop personal goals for the practicum experience</w:t>
            </w:r>
            <w:r w:rsidR="00D31360">
              <w:t>.</w:t>
            </w:r>
          </w:p>
        </w:tc>
        <w:tc>
          <w:tcPr>
            <w:tcW w:w="2880" w:type="dxa"/>
            <w:gridSpan w:val="2"/>
            <w:tcBorders>
              <w:top w:val="nil"/>
              <w:left w:val="nil"/>
            </w:tcBorders>
          </w:tcPr>
          <w:p w14:paraId="43F608DF" w14:textId="77777777" w:rsidR="00917A13" w:rsidRPr="00842155" w:rsidRDefault="00917A13" w:rsidP="00F36B62">
            <w:pPr>
              <w:tabs>
                <w:tab w:val="left" w:pos="0"/>
                <w:tab w:val="left" w:pos="3720"/>
              </w:tabs>
              <w:outlineLvl w:val="0"/>
              <w:rPr>
                <w:rFonts w:cs="Arial"/>
                <w:szCs w:val="20"/>
              </w:rPr>
            </w:pPr>
            <w:r>
              <w:rPr>
                <w:rFonts w:cs="Arial"/>
                <w:szCs w:val="20"/>
              </w:rPr>
              <w:t>CLO1, CLO2</w:t>
            </w:r>
          </w:p>
        </w:tc>
      </w:tr>
      <w:tr w:rsidR="00917A13" w:rsidRPr="00842155" w14:paraId="7AC5DC20" w14:textId="77777777" w:rsidTr="4948C66D">
        <w:trPr>
          <w:trHeight w:val="467"/>
        </w:trPr>
        <w:tc>
          <w:tcPr>
            <w:tcW w:w="10170" w:type="dxa"/>
            <w:gridSpan w:val="2"/>
            <w:shd w:val="clear" w:color="auto" w:fill="D8D9DA"/>
            <w:tcMar>
              <w:top w:w="115" w:type="dxa"/>
              <w:left w:w="115" w:type="dxa"/>
              <w:bottom w:w="115" w:type="dxa"/>
              <w:right w:w="115" w:type="dxa"/>
            </w:tcMar>
          </w:tcPr>
          <w:p w14:paraId="4EB8B4EE" w14:textId="77777777" w:rsidR="00917A13" w:rsidRDefault="00917A13" w:rsidP="4948C66D">
            <w:pPr>
              <w:tabs>
                <w:tab w:val="left" w:pos="0"/>
                <w:tab w:val="left" w:pos="3720"/>
              </w:tabs>
              <w:outlineLvl w:val="0"/>
              <w:rPr>
                <w:rFonts w:cs="Arial"/>
                <w:i/>
                <w:iCs/>
              </w:rPr>
            </w:pPr>
            <w:r w:rsidRPr="4948C66D">
              <w:rPr>
                <w:rFonts w:cs="Arial"/>
                <w:b/>
                <w:bCs/>
                <w:i/>
                <w:iCs/>
                <w:sz w:val="22"/>
                <w:szCs w:val="22"/>
              </w:rPr>
              <w:t>Resources, Activities, and Preparation</w:t>
            </w:r>
          </w:p>
          <w:p w14:paraId="1F01F3C4" w14:textId="77777777" w:rsidR="00917A13" w:rsidRPr="005B10FE" w:rsidRDefault="00917A13" w:rsidP="4948C66D">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28F16FDC"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515D139A"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AIE</w:t>
            </w:r>
          </w:p>
        </w:tc>
      </w:tr>
      <w:tr w:rsidR="00917A13" w:rsidRPr="00842155" w14:paraId="3C66AF03" w14:textId="77777777" w:rsidTr="4948C66D">
        <w:tc>
          <w:tcPr>
            <w:tcW w:w="10170" w:type="dxa"/>
            <w:gridSpan w:val="2"/>
            <w:shd w:val="clear" w:color="auto" w:fill="FFFFFF"/>
            <w:tcMar>
              <w:top w:w="115" w:type="dxa"/>
              <w:left w:w="115" w:type="dxa"/>
              <w:bottom w:w="115" w:type="dxa"/>
              <w:right w:w="115" w:type="dxa"/>
            </w:tcMar>
          </w:tcPr>
          <w:p w14:paraId="139AA805" w14:textId="77777777" w:rsidR="00917A13" w:rsidRPr="00824D94" w:rsidRDefault="00917A13" w:rsidP="00F36B62">
            <w:pPr>
              <w:tabs>
                <w:tab w:val="left" w:pos="2329"/>
              </w:tabs>
              <w:rPr>
                <w:rFonts w:cs="Arial"/>
                <w:b/>
                <w:bCs/>
              </w:rPr>
            </w:pPr>
            <w:r>
              <w:rPr>
                <w:rFonts w:cs="Arial"/>
                <w:b/>
                <w:bCs/>
              </w:rPr>
              <w:t>Resource: Questions to help with Case Conceptualization</w:t>
            </w:r>
          </w:p>
          <w:p w14:paraId="2F2C8CFA" w14:textId="77777777" w:rsidR="00917A13" w:rsidRPr="00824D94" w:rsidRDefault="00917A13" w:rsidP="00F36B62">
            <w:pPr>
              <w:tabs>
                <w:tab w:val="left" w:pos="2329"/>
              </w:tabs>
              <w:rPr>
                <w:rFonts w:cs="Arial"/>
                <w:b/>
                <w:szCs w:val="20"/>
              </w:rPr>
            </w:pPr>
          </w:p>
          <w:p w14:paraId="5B291F65" w14:textId="77777777" w:rsidR="00917A13" w:rsidRPr="00842155" w:rsidRDefault="00917A13" w:rsidP="00F36B62">
            <w:pPr>
              <w:pStyle w:val="AssignmentsLevel1"/>
            </w:pPr>
            <w:r w:rsidRPr="007A247C">
              <w:rPr>
                <w:b/>
              </w:rPr>
              <w:t>Read</w:t>
            </w:r>
            <w:r>
              <w:t xml:space="preserve"> and be prepared to discuss this document.</w:t>
            </w:r>
          </w:p>
        </w:tc>
        <w:tc>
          <w:tcPr>
            <w:tcW w:w="1440" w:type="dxa"/>
            <w:shd w:val="clear" w:color="auto" w:fill="FFFFFF"/>
          </w:tcPr>
          <w:p w14:paraId="53A657F5" w14:textId="77777777" w:rsidR="00917A13" w:rsidRPr="009F6FAF" w:rsidRDefault="00917A13" w:rsidP="00F36B62">
            <w:pPr>
              <w:rPr>
                <w:rFonts w:cs="Arial"/>
                <w:szCs w:val="20"/>
              </w:rPr>
            </w:pPr>
          </w:p>
        </w:tc>
        <w:tc>
          <w:tcPr>
            <w:tcW w:w="1440" w:type="dxa"/>
            <w:shd w:val="clear" w:color="auto" w:fill="FFFFFF"/>
          </w:tcPr>
          <w:p w14:paraId="2F892BEB" w14:textId="77777777" w:rsidR="00917A13" w:rsidRPr="009F6FAF" w:rsidRDefault="00917A13" w:rsidP="00F36B62">
            <w:pPr>
              <w:rPr>
                <w:rFonts w:cs="Arial"/>
                <w:szCs w:val="20"/>
              </w:rPr>
            </w:pPr>
          </w:p>
        </w:tc>
      </w:tr>
      <w:tr w:rsidR="00917A13" w:rsidRPr="00842155" w14:paraId="63C81B0C" w14:textId="77777777" w:rsidTr="4948C66D">
        <w:tc>
          <w:tcPr>
            <w:tcW w:w="10170" w:type="dxa"/>
            <w:gridSpan w:val="2"/>
            <w:shd w:val="clear" w:color="auto" w:fill="FFFFFF"/>
            <w:tcMar>
              <w:top w:w="115" w:type="dxa"/>
              <w:left w:w="115" w:type="dxa"/>
              <w:bottom w:w="115" w:type="dxa"/>
              <w:right w:w="115" w:type="dxa"/>
            </w:tcMar>
          </w:tcPr>
          <w:p w14:paraId="4A54DB5C" w14:textId="77777777" w:rsidR="00917A13" w:rsidRPr="00824D94" w:rsidRDefault="00917A13" w:rsidP="00F36B62">
            <w:pPr>
              <w:tabs>
                <w:tab w:val="left" w:pos="2329"/>
              </w:tabs>
              <w:rPr>
                <w:rFonts w:cs="Arial"/>
                <w:b/>
                <w:bCs/>
              </w:rPr>
            </w:pPr>
            <w:r>
              <w:rPr>
                <w:rFonts w:cs="Arial"/>
                <w:b/>
                <w:bCs/>
              </w:rPr>
              <w:t>Resource: Examples of Psychosocial Stressors</w:t>
            </w:r>
          </w:p>
          <w:p w14:paraId="34702706" w14:textId="77777777" w:rsidR="00917A13" w:rsidRDefault="00917A13" w:rsidP="00F36B62">
            <w:pPr>
              <w:pStyle w:val="AssignmentsLevel1"/>
            </w:pPr>
          </w:p>
          <w:p w14:paraId="4D95D969" w14:textId="77777777" w:rsidR="00917A13" w:rsidRPr="00842155" w:rsidRDefault="00917A13" w:rsidP="00F36B62">
            <w:pPr>
              <w:pStyle w:val="AssignmentsLevel1"/>
            </w:pPr>
            <w:r w:rsidRPr="007A247C">
              <w:rPr>
                <w:b/>
              </w:rPr>
              <w:t>Read</w:t>
            </w:r>
            <w:r>
              <w:t xml:space="preserve"> and be prepared to discuss this document.</w:t>
            </w:r>
          </w:p>
        </w:tc>
        <w:tc>
          <w:tcPr>
            <w:tcW w:w="1440" w:type="dxa"/>
            <w:shd w:val="clear" w:color="auto" w:fill="FFFFFF"/>
          </w:tcPr>
          <w:p w14:paraId="08C26EE2" w14:textId="77777777" w:rsidR="00917A13" w:rsidRPr="009F6FAF" w:rsidRDefault="00917A13" w:rsidP="00F36B62">
            <w:pPr>
              <w:rPr>
                <w:rFonts w:cs="Arial"/>
                <w:szCs w:val="20"/>
              </w:rPr>
            </w:pPr>
          </w:p>
        </w:tc>
        <w:tc>
          <w:tcPr>
            <w:tcW w:w="1440" w:type="dxa"/>
            <w:shd w:val="clear" w:color="auto" w:fill="FFFFFF"/>
          </w:tcPr>
          <w:p w14:paraId="2624907F" w14:textId="77777777" w:rsidR="00917A13" w:rsidRPr="009F6FAF" w:rsidRDefault="00917A13" w:rsidP="00F36B62">
            <w:pPr>
              <w:rPr>
                <w:rFonts w:cs="Arial"/>
                <w:szCs w:val="20"/>
              </w:rPr>
            </w:pPr>
          </w:p>
        </w:tc>
      </w:tr>
      <w:tr w:rsidR="00917A13" w:rsidRPr="007F339F" w14:paraId="230F5A66" w14:textId="77777777" w:rsidTr="4948C66D">
        <w:tc>
          <w:tcPr>
            <w:tcW w:w="10170" w:type="dxa"/>
            <w:gridSpan w:val="2"/>
            <w:tcMar>
              <w:top w:w="115" w:type="dxa"/>
              <w:left w:w="115" w:type="dxa"/>
              <w:bottom w:w="115" w:type="dxa"/>
              <w:right w:w="115" w:type="dxa"/>
            </w:tcMar>
          </w:tcPr>
          <w:p w14:paraId="0EC27D12" w14:textId="77777777" w:rsidR="00917A13" w:rsidRPr="00E43E5F" w:rsidRDefault="00917A13" w:rsidP="00F36B62">
            <w:pPr>
              <w:pStyle w:val="AssignmentsLevel1"/>
              <w:rPr>
                <w:b/>
              </w:rPr>
            </w:pPr>
            <w:r>
              <w:rPr>
                <w:b/>
                <w:bCs/>
              </w:rPr>
              <w:t>Resource:</w:t>
            </w:r>
            <w:r w:rsidRPr="00E43E5F">
              <w:rPr>
                <w:b/>
              </w:rPr>
              <w:t xml:space="preserve"> Action Plan</w:t>
            </w:r>
          </w:p>
          <w:p w14:paraId="5644C99E" w14:textId="77777777" w:rsidR="00917A13" w:rsidRPr="00E43E5F" w:rsidRDefault="00917A13" w:rsidP="00F36B62">
            <w:pPr>
              <w:pStyle w:val="AssignmentsLevel1"/>
              <w:rPr>
                <w:b/>
              </w:rPr>
            </w:pPr>
          </w:p>
          <w:p w14:paraId="27F7A770" w14:textId="081B5F45" w:rsidR="00917A13" w:rsidRPr="009F6FAF" w:rsidRDefault="00917A13" w:rsidP="00F36B62">
            <w:pPr>
              <w:pStyle w:val="AssignmentsLevel1"/>
            </w:pPr>
            <w:r w:rsidRPr="00E43E5F">
              <w:rPr>
                <w:b/>
              </w:rPr>
              <w:t>Review</w:t>
            </w:r>
            <w:r w:rsidRPr="00E43E5F">
              <w:t xml:space="preserve"> the information and video in the “Personal Goal Setting” section of the </w:t>
            </w:r>
            <w:hyperlink r:id="rId9" w:history="1">
              <w:r w:rsidRPr="00D17F1C">
                <w:rPr>
                  <w:rStyle w:val="Hyperlink"/>
                  <w:rFonts w:cs="Arial"/>
                </w:rPr>
                <w:t>Mind Tools website</w:t>
              </w:r>
            </w:hyperlink>
            <w:r w:rsidRPr="00E43E5F">
              <w:t>.</w:t>
            </w:r>
            <w:r>
              <w:t xml:space="preserve"> It can be found under “Toolkit” – “Time Management” “Smart Goals”</w:t>
            </w:r>
            <w:r w:rsidR="00D17F1C">
              <w:t>.</w:t>
            </w:r>
          </w:p>
        </w:tc>
        <w:tc>
          <w:tcPr>
            <w:tcW w:w="1440" w:type="dxa"/>
          </w:tcPr>
          <w:p w14:paraId="62DF42E3" w14:textId="2AA4D6A5" w:rsidR="00917A13" w:rsidRPr="009F6FAF" w:rsidRDefault="006378B0" w:rsidP="00F36B62">
            <w:pPr>
              <w:rPr>
                <w:rFonts w:cs="Arial"/>
                <w:szCs w:val="20"/>
              </w:rPr>
            </w:pPr>
            <w:r>
              <w:rPr>
                <w:rFonts w:cs="Arial"/>
                <w:szCs w:val="20"/>
              </w:rPr>
              <w:t>2.3</w:t>
            </w:r>
          </w:p>
        </w:tc>
        <w:tc>
          <w:tcPr>
            <w:tcW w:w="1440" w:type="dxa"/>
          </w:tcPr>
          <w:p w14:paraId="2A15D815" w14:textId="77777777" w:rsidR="00917A13" w:rsidRPr="009F6FAF" w:rsidRDefault="00917A13" w:rsidP="00F36B62">
            <w:pPr>
              <w:rPr>
                <w:rFonts w:cs="Arial"/>
                <w:szCs w:val="20"/>
              </w:rPr>
            </w:pPr>
          </w:p>
        </w:tc>
      </w:tr>
      <w:tr w:rsidR="00917A13" w:rsidRPr="007F339F" w14:paraId="4F4BF709" w14:textId="77777777" w:rsidTr="4948C66D">
        <w:tc>
          <w:tcPr>
            <w:tcW w:w="10170" w:type="dxa"/>
            <w:gridSpan w:val="2"/>
            <w:tcMar>
              <w:top w:w="115" w:type="dxa"/>
              <w:left w:w="115" w:type="dxa"/>
              <w:bottom w:w="115" w:type="dxa"/>
              <w:right w:w="115" w:type="dxa"/>
            </w:tcMar>
          </w:tcPr>
          <w:p w14:paraId="1F0BBA72" w14:textId="77777777" w:rsidR="00917A13" w:rsidRPr="00824D94" w:rsidRDefault="00917A13" w:rsidP="006A5ABE">
            <w:pPr>
              <w:tabs>
                <w:tab w:val="left" w:pos="2329"/>
              </w:tabs>
              <w:rPr>
                <w:rFonts w:cs="Arial"/>
                <w:b/>
                <w:bCs/>
              </w:rPr>
            </w:pPr>
            <w:r>
              <w:rPr>
                <w:rFonts w:cs="Arial"/>
                <w:b/>
                <w:bCs/>
              </w:rPr>
              <w:t>Activity: Case Presentation Format Wiki</w:t>
            </w:r>
          </w:p>
          <w:p w14:paraId="1FFC7484" w14:textId="77777777" w:rsidR="00917A13" w:rsidRPr="00824D94" w:rsidRDefault="00917A13" w:rsidP="006A5ABE">
            <w:pPr>
              <w:tabs>
                <w:tab w:val="left" w:pos="2329"/>
              </w:tabs>
              <w:rPr>
                <w:rFonts w:cs="Arial"/>
                <w:b/>
                <w:szCs w:val="20"/>
              </w:rPr>
            </w:pPr>
          </w:p>
          <w:p w14:paraId="330EC246" w14:textId="77777777" w:rsidR="00917A13" w:rsidRPr="00E43E5F" w:rsidRDefault="00917A13" w:rsidP="006A5ABE">
            <w:pPr>
              <w:pStyle w:val="AssignmentsLevel1"/>
              <w:rPr>
                <w:b/>
              </w:rPr>
            </w:pPr>
            <w:r w:rsidRPr="007A247C">
              <w:rPr>
                <w:b/>
              </w:rPr>
              <w:t>Review</w:t>
            </w:r>
            <w:r>
              <w:t xml:space="preserve"> and be prepared to ask any questions you may have about your case presentation.</w:t>
            </w:r>
          </w:p>
        </w:tc>
        <w:tc>
          <w:tcPr>
            <w:tcW w:w="1440" w:type="dxa"/>
          </w:tcPr>
          <w:p w14:paraId="583FB47F" w14:textId="77777777" w:rsidR="00917A13" w:rsidRPr="009F6FAF" w:rsidRDefault="00917A13" w:rsidP="00F36B62">
            <w:pPr>
              <w:rPr>
                <w:rFonts w:cs="Arial"/>
                <w:szCs w:val="20"/>
              </w:rPr>
            </w:pPr>
          </w:p>
        </w:tc>
        <w:tc>
          <w:tcPr>
            <w:tcW w:w="1440" w:type="dxa"/>
          </w:tcPr>
          <w:p w14:paraId="1EFC4767" w14:textId="77777777" w:rsidR="00917A13" w:rsidRPr="009F6FAF" w:rsidRDefault="00917A13" w:rsidP="00F36B62">
            <w:pPr>
              <w:rPr>
                <w:rFonts w:cs="Arial"/>
                <w:szCs w:val="20"/>
              </w:rPr>
            </w:pPr>
          </w:p>
        </w:tc>
      </w:tr>
      <w:tr w:rsidR="00917A13" w:rsidRPr="00842155" w14:paraId="1AE404DC" w14:textId="77777777" w:rsidTr="4948C66D">
        <w:tc>
          <w:tcPr>
            <w:tcW w:w="10170" w:type="dxa"/>
            <w:gridSpan w:val="2"/>
            <w:shd w:val="clear" w:color="auto" w:fill="D8D9DA"/>
            <w:tcMar>
              <w:top w:w="115" w:type="dxa"/>
              <w:left w:w="115" w:type="dxa"/>
              <w:bottom w:w="115" w:type="dxa"/>
              <w:right w:w="115" w:type="dxa"/>
            </w:tcMar>
          </w:tcPr>
          <w:p w14:paraId="4AFFCABC" w14:textId="77777777" w:rsidR="00917A13" w:rsidRDefault="00917A13" w:rsidP="4948C66D">
            <w:pPr>
              <w:tabs>
                <w:tab w:val="left" w:pos="0"/>
                <w:tab w:val="left" w:pos="3720"/>
              </w:tabs>
              <w:outlineLvl w:val="0"/>
              <w:rPr>
                <w:rFonts w:cs="Arial"/>
                <w:i/>
                <w:iCs/>
              </w:rPr>
            </w:pPr>
            <w:r w:rsidRPr="4948C66D">
              <w:rPr>
                <w:rFonts w:cs="Arial"/>
                <w:b/>
                <w:bCs/>
                <w:i/>
                <w:iCs/>
                <w:sz w:val="22"/>
                <w:szCs w:val="22"/>
              </w:rPr>
              <w:t>Graded Assignments</w:t>
            </w:r>
          </w:p>
          <w:p w14:paraId="52117D0A" w14:textId="77777777" w:rsidR="00917A13" w:rsidRPr="005B10FE" w:rsidRDefault="00917A13" w:rsidP="4948C66D">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03F6D44F"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2F3B8EDA" w14:textId="77777777" w:rsidR="00917A13" w:rsidRPr="005B10FE" w:rsidRDefault="00917A13" w:rsidP="4948C66D">
            <w:pPr>
              <w:rPr>
                <w:rFonts w:cs="Arial"/>
                <w:b/>
                <w:bCs/>
                <w:i/>
                <w:iCs/>
              </w:rPr>
            </w:pPr>
            <w:r w:rsidRPr="4948C66D">
              <w:rPr>
                <w:rFonts w:cs="Arial"/>
                <w:b/>
                <w:bCs/>
                <w:i/>
                <w:iCs/>
              </w:rPr>
              <w:t>AIE</w:t>
            </w:r>
          </w:p>
        </w:tc>
      </w:tr>
      <w:tr w:rsidR="00917A13" w:rsidRPr="00103FC5" w14:paraId="61DC1CFC" w14:textId="77777777" w:rsidTr="4948C66D">
        <w:tc>
          <w:tcPr>
            <w:tcW w:w="10170" w:type="dxa"/>
            <w:gridSpan w:val="2"/>
            <w:tcMar>
              <w:top w:w="115" w:type="dxa"/>
              <w:left w:w="115" w:type="dxa"/>
              <w:bottom w:w="115" w:type="dxa"/>
              <w:right w:w="115" w:type="dxa"/>
            </w:tcMar>
          </w:tcPr>
          <w:p w14:paraId="389B2039" w14:textId="77777777" w:rsidR="00917A13" w:rsidRPr="00103FC5" w:rsidRDefault="00917A13" w:rsidP="4948C66D">
            <w:pPr>
              <w:tabs>
                <w:tab w:val="left" w:pos="2329"/>
              </w:tabs>
              <w:rPr>
                <w:rFonts w:cs="Arial"/>
                <w:b/>
                <w:bCs/>
              </w:rPr>
            </w:pPr>
            <w:r w:rsidRPr="4948C66D">
              <w:rPr>
                <w:rFonts w:cs="Arial"/>
                <w:b/>
                <w:bCs/>
              </w:rPr>
              <w:t xml:space="preserve">Discussion: </w:t>
            </w:r>
            <w:r>
              <w:rPr>
                <w:rFonts w:cs="Arial"/>
                <w:b/>
                <w:bCs/>
              </w:rPr>
              <w:t>Practicum Goals</w:t>
            </w:r>
            <w:r w:rsidRPr="4948C66D">
              <w:rPr>
                <w:rFonts w:cs="Arial"/>
                <w:b/>
                <w:bCs/>
              </w:rPr>
              <w:t xml:space="preserve"> </w:t>
            </w:r>
            <w:r>
              <w:rPr>
                <w:rFonts w:cs="Arial"/>
                <w:b/>
                <w:bCs/>
              </w:rPr>
              <w:t xml:space="preserve"> </w:t>
            </w:r>
          </w:p>
          <w:p w14:paraId="322FFC4E" w14:textId="77777777" w:rsidR="00917A13" w:rsidRPr="00103FC5" w:rsidRDefault="00917A13" w:rsidP="006A5ABE">
            <w:pPr>
              <w:pStyle w:val="AssignmentsLevel1"/>
              <w:tabs>
                <w:tab w:val="left" w:pos="3871"/>
              </w:tabs>
            </w:pPr>
            <w:r>
              <w:tab/>
            </w:r>
          </w:p>
          <w:p w14:paraId="75EF0EC1" w14:textId="77777777" w:rsidR="00917A13" w:rsidRPr="00103FC5" w:rsidRDefault="00917A13" w:rsidP="002522B3">
            <w:pPr>
              <w:pStyle w:val="AssignmentsLevel1"/>
            </w:pPr>
            <w:r w:rsidRPr="4948C66D">
              <w:rPr>
                <w:b/>
                <w:bCs/>
              </w:rPr>
              <w:t xml:space="preserve">Respond </w:t>
            </w:r>
            <w:r>
              <w:t>to the following question in the “Practicum Goals” discussion forum by Thursday:</w:t>
            </w:r>
          </w:p>
          <w:p w14:paraId="6F15FAD2" w14:textId="77777777" w:rsidR="00917A13" w:rsidRPr="00103FC5" w:rsidRDefault="00917A13" w:rsidP="002522B3">
            <w:pPr>
              <w:pStyle w:val="AssignmentsLevel1"/>
            </w:pPr>
          </w:p>
          <w:p w14:paraId="39443C1B" w14:textId="77777777" w:rsidR="00917A13" w:rsidRDefault="00917A13" w:rsidP="00D17F1C">
            <w:pPr>
              <w:pStyle w:val="AssignmentsLevel2"/>
              <w:tabs>
                <w:tab w:val="left" w:pos="2329"/>
              </w:tabs>
              <w:ind w:left="390"/>
            </w:pPr>
            <w:r>
              <w:t>Develop three goals for your Practicum</w:t>
            </w:r>
            <w:r w:rsidRPr="00E43E5F">
              <w:t xml:space="preserve"> that are specific, measurable, attainable, relevant, and time-bound</w:t>
            </w:r>
            <w:r>
              <w:t xml:space="preserve"> based on the SMART model from the Mindtools website</w:t>
            </w:r>
            <w:r w:rsidRPr="00E43E5F">
              <w:t xml:space="preserve">.  </w:t>
            </w:r>
          </w:p>
          <w:p w14:paraId="627A6747" w14:textId="77777777" w:rsidR="00CB29F2" w:rsidRDefault="00CB29F2" w:rsidP="00CB29F2">
            <w:pPr>
              <w:pStyle w:val="AssignmentsLevel2"/>
              <w:numPr>
                <w:ilvl w:val="0"/>
                <w:numId w:val="0"/>
              </w:numPr>
              <w:tabs>
                <w:tab w:val="left" w:pos="2329"/>
              </w:tabs>
              <w:ind w:left="360" w:hanging="360"/>
            </w:pPr>
          </w:p>
          <w:p w14:paraId="0CD90ACE" w14:textId="7D80258C" w:rsidR="00CB29F2" w:rsidRPr="007A247C" w:rsidRDefault="00CB29F2" w:rsidP="00D17F1C">
            <w:pPr>
              <w:pStyle w:val="AssignmentsLevel2"/>
              <w:numPr>
                <w:ilvl w:val="0"/>
                <w:numId w:val="0"/>
              </w:numPr>
              <w:tabs>
                <w:tab w:val="left" w:pos="2329"/>
              </w:tabs>
            </w:pPr>
            <w:r>
              <w:t>The SMART goals should be what you want to personally achieve, not what you want to see from your school students.</w:t>
            </w:r>
          </w:p>
          <w:p w14:paraId="09C2AE5B" w14:textId="77777777" w:rsidR="00917A13" w:rsidRPr="00103FC5" w:rsidRDefault="00917A13" w:rsidP="002522B3">
            <w:pPr>
              <w:pStyle w:val="AssignmentsLevel1"/>
            </w:pPr>
          </w:p>
          <w:p w14:paraId="0CA784AC" w14:textId="77777777" w:rsidR="00917A13" w:rsidRPr="00103FC5" w:rsidRDefault="00917A13" w:rsidP="4948C66D">
            <w:pPr>
              <w:pStyle w:val="AssignmentsLevel1"/>
              <w:rPr>
                <w:b/>
                <w:bCs/>
              </w:rPr>
            </w:pPr>
            <w:r w:rsidRPr="4948C66D">
              <w:rPr>
                <w:b/>
                <w:bCs/>
              </w:rPr>
              <w:t>Post</w:t>
            </w:r>
            <w:r>
              <w:t xml:space="preserve"> constructive criticism, clarification, additional questions, or your own relevant thoughts to three of your classmates' </w:t>
            </w:r>
            <w:r w:rsidR="000671B8">
              <w:t>posts no later than 11:59 p.m. [EST] on Sunday.</w:t>
            </w:r>
          </w:p>
        </w:tc>
        <w:tc>
          <w:tcPr>
            <w:tcW w:w="1440" w:type="dxa"/>
          </w:tcPr>
          <w:p w14:paraId="11996306" w14:textId="77777777" w:rsidR="00917A13" w:rsidRPr="00103FC5" w:rsidRDefault="00917A13" w:rsidP="002522B3">
            <w:pPr>
              <w:tabs>
                <w:tab w:val="left" w:pos="2329"/>
              </w:tabs>
              <w:rPr>
                <w:rFonts w:cs="Arial"/>
                <w:szCs w:val="20"/>
              </w:rPr>
            </w:pPr>
            <w:r>
              <w:rPr>
                <w:rFonts w:cs="Arial"/>
                <w:szCs w:val="20"/>
              </w:rPr>
              <w:t>2.2, 2.3</w:t>
            </w:r>
          </w:p>
        </w:tc>
        <w:tc>
          <w:tcPr>
            <w:tcW w:w="1440" w:type="dxa"/>
          </w:tcPr>
          <w:p w14:paraId="44789AEC" w14:textId="77777777" w:rsidR="00917A13" w:rsidRPr="00103FC5" w:rsidRDefault="00917A13" w:rsidP="4948C66D">
            <w:pPr>
              <w:tabs>
                <w:tab w:val="left" w:pos="2329"/>
              </w:tabs>
              <w:rPr>
                <w:rFonts w:cs="Arial"/>
              </w:rPr>
            </w:pPr>
            <w:r>
              <w:t xml:space="preserve">Discussion: one post and replies to three other posts = </w:t>
            </w:r>
            <w:r w:rsidRPr="4948C66D">
              <w:rPr>
                <w:b/>
                <w:bCs/>
              </w:rPr>
              <w:t xml:space="preserve">1 hour </w:t>
            </w:r>
          </w:p>
        </w:tc>
      </w:tr>
      <w:tr w:rsidR="00A3504C" w:rsidRPr="00103FC5" w14:paraId="3F30D3A4" w14:textId="77777777" w:rsidTr="4948C66D">
        <w:tc>
          <w:tcPr>
            <w:tcW w:w="10170" w:type="dxa"/>
            <w:gridSpan w:val="2"/>
            <w:tcMar>
              <w:top w:w="115" w:type="dxa"/>
              <w:left w:w="115" w:type="dxa"/>
              <w:bottom w:w="115" w:type="dxa"/>
              <w:right w:w="115" w:type="dxa"/>
            </w:tcMar>
          </w:tcPr>
          <w:p w14:paraId="65F72081" w14:textId="117B0F08" w:rsidR="00A3504C" w:rsidRPr="00E43E5F" w:rsidRDefault="00A3504C" w:rsidP="00A3504C">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Two</w:t>
            </w:r>
            <w:r w:rsidRPr="00E43E5F">
              <w:rPr>
                <w:rFonts w:cs="Arial"/>
                <w:b/>
                <w:szCs w:val="20"/>
              </w:rPr>
              <w:t xml:space="preserve"> Consultation and Peer Supervision</w:t>
            </w:r>
          </w:p>
          <w:p w14:paraId="54A6EFAB" w14:textId="77777777" w:rsidR="00A3504C" w:rsidRDefault="00A3504C" w:rsidP="00A3504C">
            <w:pPr>
              <w:pStyle w:val="APACitation"/>
              <w:rPr>
                <w:rStyle w:val="Emphasis"/>
              </w:rPr>
            </w:pPr>
          </w:p>
          <w:p w14:paraId="23456829" w14:textId="7BE593E7" w:rsidR="00A3504C" w:rsidRDefault="00A3504C" w:rsidP="00A3504C">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38B9BC18" w14:textId="77777777" w:rsidR="00A3504C" w:rsidRDefault="00A3504C" w:rsidP="00A3504C">
            <w:pPr>
              <w:pStyle w:val="AssignmentsLevel1"/>
              <w:rPr>
                <w:rFonts w:ascii="Times New Roman" w:hAnsi="Times New Roman"/>
                <w:szCs w:val="24"/>
              </w:rPr>
            </w:pPr>
          </w:p>
          <w:p w14:paraId="4871BE55" w14:textId="11B82BDD" w:rsidR="00A3504C" w:rsidRDefault="00A3504C" w:rsidP="008934BC">
            <w:pPr>
              <w:pStyle w:val="APACitation"/>
              <w:ind w:left="0" w:firstLine="0"/>
            </w:pPr>
            <w:r>
              <w:rPr>
                <w:rStyle w:val="Strong"/>
              </w:rPr>
              <w:t>Attend</w:t>
            </w:r>
            <w:r>
              <w:t xml:space="preserve"> the hour and a half of group supervision as scheduled by your instructor.</w:t>
            </w:r>
            <w:r w:rsidR="00D86A46">
              <w:t xml:space="preserve"> Students must attend the entire time and not doing so is grounds for course failure.</w:t>
            </w:r>
          </w:p>
          <w:p w14:paraId="4E9FA602" w14:textId="77777777" w:rsidR="00A3504C" w:rsidRDefault="00A3504C" w:rsidP="00A3504C">
            <w:pPr>
              <w:pStyle w:val="APACitation"/>
            </w:pPr>
          </w:p>
          <w:p w14:paraId="63FF497C" w14:textId="5DB0807A" w:rsidR="00A3504C" w:rsidRPr="4948C66D" w:rsidRDefault="00A3504C" w:rsidP="00A3504C">
            <w:pPr>
              <w:tabs>
                <w:tab w:val="left" w:pos="2329"/>
              </w:tabs>
              <w:rPr>
                <w:rFonts w:cs="Arial"/>
                <w:b/>
                <w:bCs/>
              </w:rPr>
            </w:pPr>
            <w:r>
              <w:rPr>
                <w:rStyle w:val="Strong"/>
              </w:rPr>
              <w:t>Prepare</w:t>
            </w:r>
            <w:r>
              <w:t xml:space="preserve"> to assess your proficiency in applying school counseling competencies during your field experience.</w:t>
            </w:r>
          </w:p>
        </w:tc>
        <w:tc>
          <w:tcPr>
            <w:tcW w:w="1440" w:type="dxa"/>
          </w:tcPr>
          <w:p w14:paraId="53B30AF7" w14:textId="19AAE844" w:rsidR="00A3504C" w:rsidRDefault="00A3504C" w:rsidP="00A3504C">
            <w:pPr>
              <w:tabs>
                <w:tab w:val="left" w:pos="2329"/>
              </w:tabs>
              <w:rPr>
                <w:rFonts w:cs="Arial"/>
                <w:szCs w:val="20"/>
              </w:rPr>
            </w:pPr>
            <w:r>
              <w:rPr>
                <w:rFonts w:cs="Arial"/>
                <w:szCs w:val="20"/>
              </w:rPr>
              <w:t>2.1, 2.2, 2.3</w:t>
            </w:r>
          </w:p>
        </w:tc>
        <w:tc>
          <w:tcPr>
            <w:tcW w:w="1440" w:type="dxa"/>
          </w:tcPr>
          <w:p w14:paraId="7659E455" w14:textId="77777777" w:rsidR="00A3504C" w:rsidRDefault="00A3504C" w:rsidP="00A3504C">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16B880C5" w14:textId="77777777" w:rsidR="00A3504C" w:rsidRDefault="00A3504C" w:rsidP="00A3504C">
            <w:pPr>
              <w:tabs>
                <w:tab w:val="left" w:pos="2329"/>
              </w:tabs>
            </w:pPr>
          </w:p>
        </w:tc>
      </w:tr>
      <w:tr w:rsidR="00A3504C" w:rsidRPr="00132272" w14:paraId="59A0B995" w14:textId="77777777" w:rsidTr="4948C66D">
        <w:tc>
          <w:tcPr>
            <w:tcW w:w="10170" w:type="dxa"/>
            <w:gridSpan w:val="2"/>
            <w:tcMar>
              <w:top w:w="115" w:type="dxa"/>
              <w:left w:w="115" w:type="dxa"/>
              <w:bottom w:w="115" w:type="dxa"/>
              <w:right w:w="115" w:type="dxa"/>
            </w:tcMar>
          </w:tcPr>
          <w:p w14:paraId="5450D3CD" w14:textId="586431A9" w:rsidR="00A3504C" w:rsidRDefault="007B1C4D" w:rsidP="00A3504C">
            <w:pPr>
              <w:pStyle w:val="APACitation"/>
              <w:rPr>
                <w:b/>
              </w:rPr>
            </w:pPr>
            <w:r>
              <w:rPr>
                <w:b/>
              </w:rPr>
              <w:t xml:space="preserve">Discussion: </w:t>
            </w:r>
            <w:r w:rsidR="00A3504C" w:rsidRPr="00A223BF">
              <w:rPr>
                <w:b/>
              </w:rPr>
              <w:t>Reflection #</w:t>
            </w:r>
            <w:r w:rsidR="00A3504C">
              <w:rPr>
                <w:b/>
              </w:rPr>
              <w:t>2</w:t>
            </w:r>
          </w:p>
          <w:p w14:paraId="3BDA3AA9" w14:textId="77777777" w:rsidR="00A3504C" w:rsidRPr="00A223BF" w:rsidRDefault="00A3504C" w:rsidP="00A3504C">
            <w:pPr>
              <w:pStyle w:val="APACitation"/>
              <w:rPr>
                <w:b/>
              </w:rPr>
            </w:pPr>
          </w:p>
          <w:p w14:paraId="097956A8" w14:textId="5B272B18" w:rsidR="007B1C4D" w:rsidRPr="007B1C4D" w:rsidRDefault="007B1C4D" w:rsidP="00A3504C">
            <w:pPr>
              <w:pStyle w:val="First-LevelBulletedListSolid"/>
              <w:rPr>
                <w:b w:val="0"/>
              </w:rPr>
            </w:pPr>
            <w:r w:rsidRPr="007B1C4D">
              <w:t xml:space="preserve">Respond </w:t>
            </w:r>
            <w:r w:rsidRPr="007B1C4D">
              <w:rPr>
                <w:b w:val="0"/>
              </w:rPr>
              <w:t xml:space="preserve">to the following question in the </w:t>
            </w:r>
            <w:r w:rsidRPr="007B1C4D">
              <w:rPr>
                <w:b w:val="0"/>
                <w:bCs w:val="0"/>
              </w:rPr>
              <w:t>Reflection #</w:t>
            </w:r>
            <w:r>
              <w:rPr>
                <w:b w:val="0"/>
                <w:bCs w:val="0"/>
              </w:rPr>
              <w:t>2</w:t>
            </w:r>
            <w:r w:rsidRPr="007B1C4D">
              <w:rPr>
                <w:b w:val="0"/>
              </w:rPr>
              <w:t xml:space="preserve"> discussion forum by Thursday:</w:t>
            </w:r>
          </w:p>
          <w:p w14:paraId="04C03A7D" w14:textId="77777777" w:rsidR="007B1C4D" w:rsidRDefault="007B1C4D" w:rsidP="00A3504C">
            <w:pPr>
              <w:pStyle w:val="First-LevelBulletedListSolid"/>
            </w:pPr>
          </w:p>
          <w:p w14:paraId="3E094168" w14:textId="0490651A" w:rsidR="00A3504C" w:rsidRPr="00A223BF" w:rsidRDefault="00A3504C" w:rsidP="00A3504C">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041F0EB9" w14:textId="77777777" w:rsidR="00A3504C" w:rsidRPr="00103FC5" w:rsidRDefault="00A3504C" w:rsidP="00A3504C">
            <w:pPr>
              <w:pStyle w:val="First-LevelBulletedListSolid"/>
            </w:pPr>
          </w:p>
          <w:p w14:paraId="36847DD0" w14:textId="77777777" w:rsidR="00A3504C" w:rsidRPr="006A5ABE" w:rsidRDefault="00A3504C" w:rsidP="00A3504C">
            <w:pPr>
              <w:tabs>
                <w:tab w:val="left" w:pos="2329"/>
              </w:tabs>
              <w:rPr>
                <w:rFonts w:cs="Arial"/>
                <w:b/>
                <w:bCs/>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13DB6DA8" w14:textId="77777777" w:rsidR="00A3504C" w:rsidRPr="00132272" w:rsidRDefault="00A3504C" w:rsidP="00A3504C">
            <w:pPr>
              <w:tabs>
                <w:tab w:val="left" w:pos="2329"/>
              </w:tabs>
              <w:rPr>
                <w:rFonts w:cs="Arial"/>
                <w:strike/>
                <w:szCs w:val="20"/>
              </w:rPr>
            </w:pPr>
            <w:r>
              <w:rPr>
                <w:rFonts w:cs="Arial"/>
                <w:szCs w:val="20"/>
              </w:rPr>
              <w:t>2.1, 2.2, 2.3</w:t>
            </w:r>
          </w:p>
        </w:tc>
        <w:tc>
          <w:tcPr>
            <w:tcW w:w="1440" w:type="dxa"/>
          </w:tcPr>
          <w:p w14:paraId="640A7862" w14:textId="16D20BB2" w:rsidR="00A3504C" w:rsidRDefault="008754C1" w:rsidP="00A3504C">
            <w:pPr>
              <w:tabs>
                <w:tab w:val="left" w:pos="2329"/>
              </w:tabs>
              <w:rPr>
                <w:rFonts w:cs="Arial"/>
                <w:szCs w:val="20"/>
              </w:rPr>
            </w:pPr>
            <w:r>
              <w:t>Discussion: one post and replies to three other posts</w:t>
            </w:r>
            <w:r w:rsidR="00A3504C">
              <w:rPr>
                <w:rFonts w:cs="Arial"/>
                <w:szCs w:val="20"/>
              </w:rPr>
              <w:t xml:space="preserve"> =</w:t>
            </w:r>
          </w:p>
          <w:p w14:paraId="00B923D8" w14:textId="77777777" w:rsidR="00A3504C" w:rsidRPr="00132272" w:rsidRDefault="00A3504C" w:rsidP="00A3504C">
            <w:pPr>
              <w:tabs>
                <w:tab w:val="left" w:pos="2329"/>
              </w:tabs>
              <w:rPr>
                <w:rFonts w:cs="Arial"/>
                <w:strike/>
                <w:szCs w:val="20"/>
              </w:rPr>
            </w:pPr>
            <w:r w:rsidRPr="005368E9">
              <w:rPr>
                <w:rFonts w:cs="Arial"/>
                <w:b/>
                <w:szCs w:val="20"/>
              </w:rPr>
              <w:t>30 minutes</w:t>
            </w:r>
          </w:p>
        </w:tc>
      </w:tr>
      <w:tr w:rsidR="00A3504C" w:rsidRPr="00132272" w14:paraId="587A4E8A" w14:textId="77777777" w:rsidTr="4948C66D">
        <w:tc>
          <w:tcPr>
            <w:tcW w:w="10170" w:type="dxa"/>
            <w:gridSpan w:val="2"/>
            <w:tcMar>
              <w:top w:w="115" w:type="dxa"/>
              <w:left w:w="115" w:type="dxa"/>
              <w:bottom w:w="115" w:type="dxa"/>
              <w:right w:w="115" w:type="dxa"/>
            </w:tcMar>
          </w:tcPr>
          <w:p w14:paraId="05FC781A" w14:textId="77777777" w:rsidR="00A3504C" w:rsidRPr="00C27569" w:rsidRDefault="00A3504C" w:rsidP="00A3504C">
            <w:pPr>
              <w:pStyle w:val="AssignmentsLevel2"/>
              <w:numPr>
                <w:ilvl w:val="0"/>
                <w:numId w:val="0"/>
              </w:numPr>
              <w:rPr>
                <w:b/>
              </w:rPr>
            </w:pPr>
            <w:r w:rsidRPr="00C27569">
              <w:rPr>
                <w:b/>
              </w:rPr>
              <w:t xml:space="preserve">Field Experience: </w:t>
            </w:r>
            <w:r>
              <w:rPr>
                <w:b/>
              </w:rPr>
              <w:t xml:space="preserve">Week Two </w:t>
            </w:r>
            <w:r w:rsidRPr="00C27569">
              <w:rPr>
                <w:b/>
              </w:rPr>
              <w:t>Field Experience Log</w:t>
            </w:r>
          </w:p>
          <w:p w14:paraId="41983CC3" w14:textId="77777777" w:rsidR="00A3504C" w:rsidRDefault="00A3504C" w:rsidP="00A3504C">
            <w:pPr>
              <w:pStyle w:val="AssignmentsLevel2"/>
              <w:numPr>
                <w:ilvl w:val="0"/>
                <w:numId w:val="0"/>
              </w:numPr>
            </w:pPr>
          </w:p>
          <w:p w14:paraId="085FCAFA" w14:textId="476774C8" w:rsidR="00A3504C" w:rsidRDefault="00A3504C" w:rsidP="00A3504C">
            <w:pPr>
              <w:tabs>
                <w:tab w:val="left" w:pos="2329"/>
              </w:tabs>
            </w:pPr>
            <w:r w:rsidRPr="00E43E5F">
              <w:rPr>
                <w:b/>
              </w:rPr>
              <w:t xml:space="preserve">Engage </w:t>
            </w:r>
            <w:r w:rsidRPr="00F32C49">
              <w:t xml:space="preserve">in the required </w:t>
            </w:r>
            <w:r w:rsidRPr="00F66EB8">
              <w:t>practicum</w:t>
            </w:r>
            <w:r>
              <w:t xml:space="preserve"> </w:t>
            </w:r>
            <w:r w:rsidRPr="00F32C49">
              <w:t>activities at your site</w:t>
            </w:r>
            <w:r>
              <w:t>.</w:t>
            </w:r>
          </w:p>
          <w:p w14:paraId="66F7EC61" w14:textId="2DB9609C" w:rsidR="006209AE" w:rsidRDefault="006209AE" w:rsidP="00A3504C">
            <w:pPr>
              <w:tabs>
                <w:tab w:val="left" w:pos="2329"/>
              </w:tabs>
            </w:pPr>
          </w:p>
          <w:p w14:paraId="23DE1D54" w14:textId="77777777" w:rsidR="006209AE" w:rsidRPr="00C734A0" w:rsidRDefault="006209AE" w:rsidP="006209AE">
            <w:pPr>
              <w:tabs>
                <w:tab w:val="left" w:pos="2329"/>
              </w:tabs>
            </w:pPr>
            <w:r w:rsidRPr="006209AE">
              <w:rPr>
                <w:b/>
              </w:rPr>
              <w:t>Review</w:t>
            </w:r>
            <w:r w:rsidRPr="006209AE">
              <w:t xml:space="preserve"> the site experience checklist as you fill out your time log and check off any activities listed on the site experience checklist.</w:t>
            </w:r>
          </w:p>
          <w:p w14:paraId="5DFA8CE5" w14:textId="77777777" w:rsidR="00A3504C" w:rsidRDefault="00A3504C" w:rsidP="00A3504C">
            <w:pPr>
              <w:tabs>
                <w:tab w:val="left" w:pos="2329"/>
              </w:tabs>
            </w:pPr>
          </w:p>
          <w:p w14:paraId="6FFC103E" w14:textId="77777777" w:rsidR="00A3504C" w:rsidRDefault="00A3504C" w:rsidP="00A3504C">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34081FAC" w14:textId="77777777" w:rsidR="00A3504C" w:rsidRDefault="00A3504C" w:rsidP="00A3504C">
            <w:pPr>
              <w:pStyle w:val="AssignmentsLevel2"/>
              <w:numPr>
                <w:ilvl w:val="0"/>
                <w:numId w:val="0"/>
              </w:numPr>
            </w:pPr>
          </w:p>
          <w:p w14:paraId="36B3DAC8" w14:textId="340C8785" w:rsidR="00A3504C" w:rsidRPr="00FB1823" w:rsidRDefault="00A3504C" w:rsidP="00A3504C">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2CDD0792" w14:textId="77777777" w:rsidR="00A3504C" w:rsidRDefault="00A3504C" w:rsidP="00A3504C">
            <w:pPr>
              <w:pStyle w:val="AssignmentsLevel2"/>
              <w:numPr>
                <w:ilvl w:val="0"/>
                <w:numId w:val="0"/>
              </w:numPr>
            </w:pPr>
          </w:p>
          <w:p w14:paraId="36782882" w14:textId="5538CDAA" w:rsidR="00A3504C" w:rsidRDefault="00A3504C" w:rsidP="00A3504C">
            <w:pPr>
              <w:pStyle w:val="AssignmentsLevel2"/>
              <w:numPr>
                <w:ilvl w:val="0"/>
                <w:numId w:val="0"/>
              </w:numPr>
            </w:pPr>
            <w:r w:rsidRPr="00C27569">
              <w:rPr>
                <w:b/>
              </w:rPr>
              <w:t>Submit</w:t>
            </w:r>
            <w:r>
              <w:t xml:space="preserve"> your Field Experience Log to your instructor.</w:t>
            </w:r>
          </w:p>
          <w:p w14:paraId="7F36DE93" w14:textId="266B17EB" w:rsidR="005526D1" w:rsidRDefault="005526D1" w:rsidP="00A3504C">
            <w:pPr>
              <w:pStyle w:val="AssignmentsLevel2"/>
              <w:numPr>
                <w:ilvl w:val="0"/>
                <w:numId w:val="0"/>
              </w:numPr>
            </w:pPr>
          </w:p>
          <w:p w14:paraId="758167DD" w14:textId="74B1C336" w:rsidR="005526D1" w:rsidRDefault="005526D1" w:rsidP="00A3504C">
            <w:pPr>
              <w:pStyle w:val="AssignmentsLevel2"/>
              <w:numPr>
                <w:ilvl w:val="0"/>
                <w:numId w:val="0"/>
              </w:numPr>
            </w:pPr>
            <w:r>
              <w:t>If you do not have a time log due to illness, or your site is on a break, etc., just write that in your assignment instead of submitting a blank log.</w:t>
            </w:r>
          </w:p>
          <w:p w14:paraId="3AB6CD1B" w14:textId="77777777" w:rsidR="00A3504C" w:rsidRDefault="00A3504C" w:rsidP="00A3504C">
            <w:pPr>
              <w:pStyle w:val="AssignmentsLevel2"/>
              <w:numPr>
                <w:ilvl w:val="0"/>
                <w:numId w:val="0"/>
              </w:numPr>
            </w:pPr>
          </w:p>
          <w:p w14:paraId="11E76266" w14:textId="77777777" w:rsidR="00A3504C" w:rsidRPr="00A223BF" w:rsidRDefault="00A3504C" w:rsidP="00A3504C">
            <w:pPr>
              <w:pStyle w:val="NoSpacing"/>
              <w:rPr>
                <w:b/>
              </w:rPr>
            </w:pPr>
            <w:r w:rsidRPr="00CD07B8">
              <w:rPr>
                <w:i/>
              </w:rPr>
              <w:t>Note</w:t>
            </w:r>
            <w:r w:rsidRPr="00E43E5F">
              <w:t>: You must submit an electronic copy of your log. You may submit a digital copy using a scanner or a cellphone a</w:t>
            </w:r>
            <w:r>
              <w:t xml:space="preserve">pplication, such as </w:t>
            </w:r>
            <w:proofErr w:type="spellStart"/>
            <w:r>
              <w:t>CamScanner</w:t>
            </w:r>
            <w:proofErr w:type="spellEnd"/>
            <w:r>
              <w:t>.</w:t>
            </w:r>
          </w:p>
        </w:tc>
        <w:tc>
          <w:tcPr>
            <w:tcW w:w="1440" w:type="dxa"/>
          </w:tcPr>
          <w:p w14:paraId="74B69182" w14:textId="77777777" w:rsidR="00A3504C" w:rsidRPr="00132272" w:rsidRDefault="00A3504C" w:rsidP="00A3504C">
            <w:pPr>
              <w:tabs>
                <w:tab w:val="left" w:pos="2329"/>
              </w:tabs>
              <w:rPr>
                <w:rFonts w:cs="Arial"/>
                <w:strike/>
                <w:szCs w:val="20"/>
              </w:rPr>
            </w:pPr>
            <w:r w:rsidRPr="005368E9">
              <w:rPr>
                <w:rFonts w:cs="Arial"/>
                <w:szCs w:val="20"/>
              </w:rPr>
              <w:t>PLO1, PLO6</w:t>
            </w:r>
          </w:p>
        </w:tc>
        <w:tc>
          <w:tcPr>
            <w:tcW w:w="1440" w:type="dxa"/>
          </w:tcPr>
          <w:p w14:paraId="1AF919BF" w14:textId="77777777" w:rsidR="00A3504C" w:rsidRPr="005368E9" w:rsidRDefault="00A3504C" w:rsidP="00A3504C">
            <w:pPr>
              <w:tabs>
                <w:tab w:val="left" w:pos="2329"/>
              </w:tabs>
              <w:rPr>
                <w:rFonts w:cs="Arial"/>
                <w:szCs w:val="20"/>
              </w:rPr>
            </w:pPr>
            <w:r w:rsidRPr="005368E9">
              <w:rPr>
                <w:rFonts w:cs="Arial"/>
                <w:szCs w:val="20"/>
              </w:rPr>
              <w:t xml:space="preserve">Field experience logs: </w:t>
            </w:r>
          </w:p>
          <w:p w14:paraId="615D6F0E" w14:textId="77777777" w:rsidR="00A3504C" w:rsidRPr="00132272" w:rsidRDefault="00A3504C" w:rsidP="00A3504C">
            <w:pPr>
              <w:tabs>
                <w:tab w:val="left" w:pos="2329"/>
              </w:tabs>
              <w:rPr>
                <w:rFonts w:cs="Arial"/>
                <w:strike/>
                <w:szCs w:val="20"/>
              </w:rPr>
            </w:pPr>
            <w:r w:rsidRPr="005368E9">
              <w:rPr>
                <w:rFonts w:cs="Arial"/>
                <w:b/>
                <w:szCs w:val="20"/>
              </w:rPr>
              <w:t>30 minutes</w:t>
            </w:r>
          </w:p>
        </w:tc>
      </w:tr>
      <w:tr w:rsidR="00A3504C" w:rsidRPr="00842155" w14:paraId="4BEECBA8" w14:textId="77777777" w:rsidTr="4948C66D">
        <w:tc>
          <w:tcPr>
            <w:tcW w:w="1440" w:type="dxa"/>
            <w:tcBorders>
              <w:right w:val="nil"/>
            </w:tcBorders>
            <w:shd w:val="clear" w:color="auto" w:fill="E6E6E6"/>
            <w:tcMar>
              <w:top w:w="115" w:type="dxa"/>
              <w:left w:w="115" w:type="dxa"/>
              <w:bottom w:w="115" w:type="dxa"/>
              <w:right w:w="115" w:type="dxa"/>
            </w:tcMar>
          </w:tcPr>
          <w:p w14:paraId="6723F7E5" w14:textId="77777777" w:rsidR="00A3504C" w:rsidRPr="00842155" w:rsidRDefault="00A3504C" w:rsidP="00A3504C">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69E9FE61" w14:textId="77777777" w:rsidR="00A3504C" w:rsidRPr="00842155" w:rsidRDefault="00A3504C" w:rsidP="00A3504C">
            <w:pPr>
              <w:tabs>
                <w:tab w:val="left" w:pos="2329"/>
              </w:tabs>
              <w:rPr>
                <w:rFonts w:cs="Arial"/>
                <w:b/>
                <w:szCs w:val="20"/>
              </w:rPr>
            </w:pPr>
          </w:p>
        </w:tc>
        <w:tc>
          <w:tcPr>
            <w:tcW w:w="1440" w:type="dxa"/>
            <w:tcBorders>
              <w:left w:val="nil"/>
            </w:tcBorders>
            <w:shd w:val="clear" w:color="auto" w:fill="E6E6E6"/>
          </w:tcPr>
          <w:p w14:paraId="50D0C88C" w14:textId="77777777" w:rsidR="00A3504C" w:rsidRPr="00842155" w:rsidRDefault="00A3504C" w:rsidP="00A3504C">
            <w:pPr>
              <w:tabs>
                <w:tab w:val="left" w:pos="2329"/>
              </w:tabs>
              <w:rPr>
                <w:rFonts w:cs="Arial"/>
                <w:b/>
                <w:szCs w:val="20"/>
              </w:rPr>
            </w:pPr>
          </w:p>
        </w:tc>
        <w:tc>
          <w:tcPr>
            <w:tcW w:w="1440" w:type="dxa"/>
            <w:shd w:val="clear" w:color="auto" w:fill="E6E6E6"/>
          </w:tcPr>
          <w:p w14:paraId="74AA7F9E" w14:textId="77777777" w:rsidR="00A3504C" w:rsidRPr="00842155" w:rsidRDefault="00A3504C" w:rsidP="00A3504C">
            <w:pPr>
              <w:tabs>
                <w:tab w:val="left" w:pos="2329"/>
              </w:tabs>
              <w:rPr>
                <w:rFonts w:cs="Arial"/>
                <w:b/>
                <w:szCs w:val="20"/>
              </w:rPr>
            </w:pPr>
          </w:p>
        </w:tc>
      </w:tr>
    </w:tbl>
    <w:p w14:paraId="2307BE3B" w14:textId="77777777" w:rsidR="00917A13" w:rsidRDefault="00917A13" w:rsidP="0020635A">
      <w:pPr>
        <w:pStyle w:val="Heading1"/>
      </w:pPr>
    </w:p>
    <w:p w14:paraId="7B199ADF" w14:textId="77777777" w:rsidR="00917A13" w:rsidRPr="00104F2B" w:rsidRDefault="00917A13" w:rsidP="0020635A">
      <w:pPr>
        <w:pStyle w:val="Heading1"/>
      </w:pPr>
      <w:r>
        <w:t>Faculty Notes</w:t>
      </w:r>
    </w:p>
    <w:p w14:paraId="20575B1E" w14:textId="77777777" w:rsidR="00917A13" w:rsidRDefault="00917A13" w:rsidP="00104F2B">
      <w:pPr>
        <w:tabs>
          <w:tab w:val="left" w:pos="1065"/>
        </w:tabs>
      </w:pPr>
    </w:p>
    <w:p w14:paraId="524F5C59" w14:textId="445FABC8" w:rsidR="00917A13" w:rsidRDefault="00917A13" w:rsidP="00CB5933">
      <w:pPr>
        <w:rPr>
          <w:rFonts w:ascii="Calibri" w:hAnsi="Calibri"/>
          <w:szCs w:val="22"/>
        </w:rPr>
      </w:pPr>
      <w:r w:rsidRPr="00CB5933">
        <w:rPr>
          <w:rFonts w:cs="Arial"/>
          <w:b/>
          <w:szCs w:val="20"/>
          <w:shd w:val="clear" w:color="auto" w:fill="FFFFFF"/>
        </w:rPr>
        <w:t>Case Conceptualization</w:t>
      </w:r>
      <w:r>
        <w:rPr>
          <w:rFonts w:cs="Arial"/>
          <w:szCs w:val="20"/>
          <w:shd w:val="clear" w:color="auto" w:fill="FFFFFF"/>
        </w:rPr>
        <w:t xml:space="preserve">: Questions to help with case conceptualization" offers the student a 'script' for eliciting information from the client and can be used to practice interviewing skills. "Examples of Psychosocial Stressors" is not a complete list, but allows the students to form an understanding of the holistic nature of counseling and factors that may impact functioning. A discussion </w:t>
      </w:r>
      <w:proofErr w:type="gramStart"/>
      <w:r>
        <w:rPr>
          <w:rFonts w:cs="Arial"/>
          <w:szCs w:val="20"/>
          <w:shd w:val="clear" w:color="auto" w:fill="FFFFFF"/>
        </w:rPr>
        <w:t>in regard to</w:t>
      </w:r>
      <w:proofErr w:type="gramEnd"/>
      <w:r>
        <w:rPr>
          <w:rFonts w:cs="Arial"/>
          <w:szCs w:val="20"/>
          <w:shd w:val="clear" w:color="auto" w:fill="FFFFFF"/>
        </w:rPr>
        <w:t xml:space="preserve"> what the students believe may be underlying stressors of their clients could be fruitful.</w:t>
      </w:r>
      <w:r w:rsidR="00CB29F2">
        <w:rPr>
          <w:rFonts w:cs="Arial"/>
          <w:szCs w:val="20"/>
          <w:shd w:val="clear" w:color="auto" w:fill="FFFFFF"/>
        </w:rPr>
        <w:t xml:space="preserve"> Also, connecting case conceptualization to stage of change theory may be an avenue to explore at this time.</w:t>
      </w:r>
    </w:p>
    <w:p w14:paraId="4996A2FD" w14:textId="77777777" w:rsidR="00917A13" w:rsidRDefault="00917A13" w:rsidP="00104F2B">
      <w:pPr>
        <w:tabs>
          <w:tab w:val="left" w:pos="1065"/>
        </w:tabs>
      </w:pPr>
    </w:p>
    <w:p w14:paraId="32F7A9E4" w14:textId="77777777" w:rsidR="00917A13" w:rsidRDefault="00917A13">
      <w:r>
        <w:br w:type="page"/>
      </w:r>
    </w:p>
    <w:p w14:paraId="623D4B78" w14:textId="77777777" w:rsidR="00917A13" w:rsidRPr="00104F2B" w:rsidRDefault="00917A13" w:rsidP="00104F2B">
      <w:pPr>
        <w:tabs>
          <w:tab w:val="left" w:pos="1065"/>
        </w:tabs>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2DA85699" w14:textId="77777777" w:rsidTr="4948C66D">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64852AE9" w14:textId="02E66888" w:rsidR="00917A13" w:rsidRPr="00FB7873" w:rsidRDefault="00917A13" w:rsidP="0020635A">
            <w:pPr>
              <w:pStyle w:val="WeeklyTopicHeading1"/>
            </w:pPr>
            <w:bookmarkStart w:id="7" w:name="weekthree"/>
            <w:bookmarkStart w:id="8" w:name="_Toc358980896"/>
            <w:bookmarkEnd w:id="7"/>
            <w:r w:rsidRPr="00FB7873">
              <w:t>Week</w:t>
            </w:r>
            <w:r w:rsidR="00764507">
              <w:t xml:space="preserve"> Three: The Clinical Interview C</w:t>
            </w:r>
            <w:r w:rsidRPr="00FB7873">
              <w:t>ontinued and Supervision in Practicum</w:t>
            </w:r>
            <w:bookmarkEnd w:id="8"/>
          </w:p>
        </w:tc>
        <w:tc>
          <w:tcPr>
            <w:tcW w:w="1440" w:type="dxa"/>
            <w:tcBorders>
              <w:left w:val="nil"/>
              <w:right w:val="nil"/>
            </w:tcBorders>
            <w:shd w:val="clear" w:color="auto" w:fill="BF2C37"/>
          </w:tcPr>
          <w:p w14:paraId="63CC1132" w14:textId="77777777" w:rsidR="00917A13" w:rsidRPr="0090566F" w:rsidRDefault="00917A13" w:rsidP="00FD5474">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26BCA23A" w14:textId="77777777" w:rsidR="00917A13" w:rsidRPr="0090566F" w:rsidRDefault="00917A13" w:rsidP="00FD5474">
            <w:pPr>
              <w:tabs>
                <w:tab w:val="left" w:pos="0"/>
                <w:tab w:val="left" w:pos="3720"/>
              </w:tabs>
              <w:outlineLvl w:val="0"/>
              <w:rPr>
                <w:rFonts w:cs="Arial"/>
                <w:color w:val="FFFFFF"/>
                <w:sz w:val="28"/>
                <w:szCs w:val="28"/>
              </w:rPr>
            </w:pPr>
          </w:p>
        </w:tc>
      </w:tr>
      <w:tr w:rsidR="00917A13" w:rsidRPr="00842155" w14:paraId="6B68656C" w14:textId="77777777" w:rsidTr="4948C66D">
        <w:tc>
          <w:tcPr>
            <w:tcW w:w="10170" w:type="dxa"/>
            <w:gridSpan w:val="2"/>
            <w:tcBorders>
              <w:right w:val="nil"/>
            </w:tcBorders>
            <w:shd w:val="clear" w:color="auto" w:fill="D8D9DA"/>
            <w:tcMar>
              <w:top w:w="115" w:type="dxa"/>
              <w:left w:w="115" w:type="dxa"/>
              <w:bottom w:w="115" w:type="dxa"/>
              <w:right w:w="115" w:type="dxa"/>
            </w:tcMar>
          </w:tcPr>
          <w:p w14:paraId="2E0F0905" w14:textId="77777777" w:rsidR="00917A13" w:rsidRPr="005B10FE" w:rsidRDefault="00917A13" w:rsidP="4948C66D">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11D9CBB4" w14:textId="77777777" w:rsidR="00917A13" w:rsidRPr="00842155" w:rsidRDefault="00917A13" w:rsidP="4948C66D">
            <w:pPr>
              <w:tabs>
                <w:tab w:val="left" w:pos="0"/>
                <w:tab w:val="left" w:pos="3720"/>
              </w:tabs>
              <w:outlineLvl w:val="0"/>
              <w:rPr>
                <w:rFonts w:cs="Arial"/>
              </w:rPr>
            </w:pPr>
            <w:r w:rsidRPr="4948C66D">
              <w:rPr>
                <w:rFonts w:cs="Arial"/>
                <w:b/>
                <w:bCs/>
                <w:i/>
                <w:iCs/>
              </w:rPr>
              <w:t>Alignment</w:t>
            </w:r>
          </w:p>
        </w:tc>
      </w:tr>
      <w:tr w:rsidR="00917A13" w:rsidRPr="00842155" w14:paraId="37D3D58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F07C072" w14:textId="5493D25F" w:rsidR="00917A13" w:rsidRPr="00842155" w:rsidRDefault="00917A13" w:rsidP="00C02C7B">
            <w:pPr>
              <w:pStyle w:val="ObjectiveBullet"/>
              <w:numPr>
                <w:ilvl w:val="1"/>
                <w:numId w:val="10"/>
              </w:numPr>
            </w:pPr>
            <w:r>
              <w:t>Conduct the clinical interview to gain competency and confidence in the skill of interviewing</w:t>
            </w:r>
            <w:r w:rsidR="00D31360">
              <w:t>.</w:t>
            </w:r>
          </w:p>
        </w:tc>
        <w:tc>
          <w:tcPr>
            <w:tcW w:w="2880" w:type="dxa"/>
            <w:gridSpan w:val="2"/>
            <w:tcBorders>
              <w:left w:val="nil"/>
              <w:bottom w:val="nil"/>
            </w:tcBorders>
          </w:tcPr>
          <w:p w14:paraId="076E9196" w14:textId="77777777" w:rsidR="00917A13" w:rsidRPr="00842155" w:rsidRDefault="00917A13" w:rsidP="00C02C7B">
            <w:pPr>
              <w:tabs>
                <w:tab w:val="left" w:pos="0"/>
                <w:tab w:val="left" w:pos="3720"/>
              </w:tabs>
              <w:outlineLvl w:val="0"/>
              <w:rPr>
                <w:rFonts w:cs="Arial"/>
                <w:szCs w:val="20"/>
              </w:rPr>
            </w:pPr>
            <w:r>
              <w:rPr>
                <w:rFonts w:cs="Arial"/>
                <w:szCs w:val="20"/>
              </w:rPr>
              <w:t>CLO1, CLO3, CLO4</w:t>
            </w:r>
          </w:p>
        </w:tc>
      </w:tr>
      <w:tr w:rsidR="00917A13" w:rsidRPr="00842155" w14:paraId="1A0763A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4B25735" w14:textId="2D20E897" w:rsidR="00917A13" w:rsidRPr="00842155" w:rsidRDefault="00917A13" w:rsidP="00C02C7B">
            <w:pPr>
              <w:pStyle w:val="ObjectiveBullet"/>
              <w:numPr>
                <w:ilvl w:val="1"/>
                <w:numId w:val="10"/>
              </w:numPr>
            </w:pPr>
            <w:r>
              <w:t>Identify the responsibilities and communication styles for feedback for students and supervisors</w:t>
            </w:r>
            <w:r w:rsidR="00D31360">
              <w:t>.</w:t>
            </w:r>
          </w:p>
        </w:tc>
        <w:tc>
          <w:tcPr>
            <w:tcW w:w="2880" w:type="dxa"/>
            <w:gridSpan w:val="2"/>
            <w:tcBorders>
              <w:top w:val="nil"/>
              <w:left w:val="nil"/>
              <w:bottom w:val="nil"/>
            </w:tcBorders>
          </w:tcPr>
          <w:p w14:paraId="58C85F93" w14:textId="77777777" w:rsidR="00917A13" w:rsidRPr="00842155" w:rsidRDefault="00917A13" w:rsidP="00C02C7B">
            <w:pPr>
              <w:tabs>
                <w:tab w:val="left" w:pos="0"/>
                <w:tab w:val="left" w:pos="3720"/>
              </w:tabs>
              <w:outlineLvl w:val="0"/>
              <w:rPr>
                <w:rFonts w:cs="Arial"/>
                <w:szCs w:val="20"/>
              </w:rPr>
            </w:pPr>
            <w:r>
              <w:rPr>
                <w:rFonts w:cs="Arial"/>
                <w:szCs w:val="20"/>
              </w:rPr>
              <w:t>CLO1, CLO3, CLO5</w:t>
            </w:r>
          </w:p>
        </w:tc>
      </w:tr>
      <w:tr w:rsidR="00917A13" w:rsidRPr="00842155" w14:paraId="00C33328" w14:textId="77777777" w:rsidTr="4948C66D">
        <w:trPr>
          <w:trHeight w:val="467"/>
        </w:trPr>
        <w:tc>
          <w:tcPr>
            <w:tcW w:w="10170" w:type="dxa"/>
            <w:gridSpan w:val="2"/>
            <w:shd w:val="clear" w:color="auto" w:fill="D8D9DA"/>
            <w:tcMar>
              <w:top w:w="115" w:type="dxa"/>
              <w:left w:w="115" w:type="dxa"/>
              <w:bottom w:w="115" w:type="dxa"/>
              <w:right w:w="115" w:type="dxa"/>
            </w:tcMar>
          </w:tcPr>
          <w:p w14:paraId="2886713B" w14:textId="77777777" w:rsidR="00917A13" w:rsidRDefault="00917A13" w:rsidP="00C02C7B">
            <w:pPr>
              <w:tabs>
                <w:tab w:val="left" w:pos="0"/>
                <w:tab w:val="left" w:pos="3720"/>
              </w:tabs>
              <w:outlineLvl w:val="0"/>
              <w:rPr>
                <w:rFonts w:cs="Arial"/>
                <w:i/>
                <w:iCs/>
              </w:rPr>
            </w:pPr>
            <w:r w:rsidRPr="4948C66D">
              <w:rPr>
                <w:rFonts w:cs="Arial"/>
                <w:b/>
                <w:bCs/>
                <w:i/>
                <w:iCs/>
                <w:sz w:val="22"/>
                <w:szCs w:val="22"/>
              </w:rPr>
              <w:t>Resources, Activities, and Preparation</w:t>
            </w:r>
          </w:p>
          <w:p w14:paraId="48B2B86E" w14:textId="77777777" w:rsidR="00917A13" w:rsidRPr="005B10FE" w:rsidRDefault="00917A13" w:rsidP="00C02C7B">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0B5A1F31" w14:textId="77777777" w:rsidR="00917A13" w:rsidRPr="005B10FE" w:rsidRDefault="00917A13" w:rsidP="00C02C7B">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1B6B5C5E" w14:textId="77777777" w:rsidR="00917A13" w:rsidRPr="005B10FE" w:rsidRDefault="00917A13" w:rsidP="00C02C7B">
            <w:pPr>
              <w:tabs>
                <w:tab w:val="left" w:pos="0"/>
                <w:tab w:val="left" w:pos="3720"/>
              </w:tabs>
              <w:outlineLvl w:val="0"/>
              <w:rPr>
                <w:rFonts w:cs="Arial"/>
                <w:b/>
                <w:bCs/>
                <w:i/>
                <w:iCs/>
              </w:rPr>
            </w:pPr>
            <w:r w:rsidRPr="4948C66D">
              <w:rPr>
                <w:rFonts w:cs="Arial"/>
                <w:b/>
                <w:bCs/>
                <w:i/>
                <w:iCs/>
              </w:rPr>
              <w:t>AIE</w:t>
            </w:r>
          </w:p>
        </w:tc>
      </w:tr>
      <w:tr w:rsidR="00917A13" w:rsidRPr="00842155" w14:paraId="205FAF31" w14:textId="77777777" w:rsidTr="4948C66D">
        <w:tc>
          <w:tcPr>
            <w:tcW w:w="10170" w:type="dxa"/>
            <w:gridSpan w:val="2"/>
            <w:shd w:val="clear" w:color="auto" w:fill="FFFFFF"/>
            <w:tcMar>
              <w:top w:w="115" w:type="dxa"/>
              <w:left w:w="115" w:type="dxa"/>
              <w:bottom w:w="115" w:type="dxa"/>
              <w:right w:w="115" w:type="dxa"/>
            </w:tcMar>
          </w:tcPr>
          <w:p w14:paraId="5B8E3110" w14:textId="126BAE0F" w:rsidR="00917A13" w:rsidRDefault="00917A13" w:rsidP="00C02C7B">
            <w:pPr>
              <w:tabs>
                <w:tab w:val="left" w:pos="2329"/>
              </w:tabs>
              <w:rPr>
                <w:rFonts w:cs="Arial"/>
                <w:b/>
                <w:bCs/>
              </w:rPr>
            </w:pPr>
            <w:r>
              <w:rPr>
                <w:rFonts w:cs="Arial"/>
                <w:b/>
                <w:bCs/>
              </w:rPr>
              <w:t xml:space="preserve">Assignment Preparation: Case Presentation Format </w:t>
            </w:r>
          </w:p>
          <w:p w14:paraId="78FD211B" w14:textId="77777777" w:rsidR="00917A13" w:rsidRDefault="00917A13" w:rsidP="00C02C7B">
            <w:pPr>
              <w:tabs>
                <w:tab w:val="left" w:pos="2329"/>
              </w:tabs>
              <w:rPr>
                <w:rFonts w:cs="Arial"/>
                <w:b/>
                <w:bCs/>
              </w:rPr>
            </w:pPr>
          </w:p>
          <w:p w14:paraId="21EBFC80" w14:textId="39023E4F" w:rsidR="00917A13" w:rsidRDefault="00917A13" w:rsidP="00C02C7B">
            <w:pPr>
              <w:pStyle w:val="AssignmentsLevel1"/>
              <w:rPr>
                <w:bCs/>
              </w:rPr>
            </w:pPr>
            <w:r>
              <w:rPr>
                <w:b/>
                <w:bCs/>
              </w:rPr>
              <w:t xml:space="preserve">Review </w:t>
            </w:r>
            <w:r w:rsidR="00B91F10">
              <w:rPr>
                <w:bCs/>
              </w:rPr>
              <w:t>the</w:t>
            </w:r>
            <w:r w:rsidRPr="00C02C7B">
              <w:rPr>
                <w:bCs/>
              </w:rPr>
              <w:t xml:space="preserve"> Case Presentation </w:t>
            </w:r>
            <w:r w:rsidR="00B91F10">
              <w:rPr>
                <w:bCs/>
              </w:rPr>
              <w:t>Format</w:t>
            </w:r>
            <w:r w:rsidR="008934BC">
              <w:rPr>
                <w:bCs/>
              </w:rPr>
              <w:t xml:space="preserve"> from Week 1</w:t>
            </w:r>
            <w:r w:rsidRPr="00C02C7B">
              <w:rPr>
                <w:bCs/>
              </w:rPr>
              <w:t>.</w:t>
            </w:r>
          </w:p>
          <w:p w14:paraId="75427F5B" w14:textId="77777777" w:rsidR="00917A13" w:rsidRDefault="00917A13" w:rsidP="00C02C7B">
            <w:pPr>
              <w:pStyle w:val="AssignmentsLevel1"/>
              <w:rPr>
                <w:bCs/>
              </w:rPr>
            </w:pPr>
          </w:p>
          <w:p w14:paraId="131CC37E" w14:textId="4799B6BF" w:rsidR="00917A13" w:rsidRPr="00842155" w:rsidRDefault="00B91F10" w:rsidP="00B91F10">
            <w:pPr>
              <w:pStyle w:val="APACitation"/>
            </w:pPr>
            <w:r>
              <w:rPr>
                <w:rStyle w:val="Strong"/>
                <w:rFonts w:eastAsiaTheme="majorEastAsia"/>
              </w:rPr>
              <w:t>Keep</w:t>
            </w:r>
            <w:r>
              <w:t xml:space="preserve"> the Case Presentation Format document available during the Adobe Connect session this week.</w:t>
            </w:r>
          </w:p>
        </w:tc>
        <w:tc>
          <w:tcPr>
            <w:tcW w:w="1440" w:type="dxa"/>
            <w:shd w:val="clear" w:color="auto" w:fill="FFFFFF"/>
          </w:tcPr>
          <w:p w14:paraId="51846EF2" w14:textId="77777777" w:rsidR="00917A13" w:rsidRPr="009F6FAF" w:rsidRDefault="00917A13" w:rsidP="00C02C7B">
            <w:pPr>
              <w:rPr>
                <w:rFonts w:cs="Arial"/>
                <w:szCs w:val="20"/>
              </w:rPr>
            </w:pPr>
            <w:r>
              <w:rPr>
                <w:rFonts w:cs="Arial"/>
                <w:szCs w:val="20"/>
              </w:rPr>
              <w:t>CLO2, CLO3</w:t>
            </w:r>
          </w:p>
        </w:tc>
        <w:tc>
          <w:tcPr>
            <w:tcW w:w="1440" w:type="dxa"/>
            <w:shd w:val="clear" w:color="auto" w:fill="FFFFFF"/>
          </w:tcPr>
          <w:p w14:paraId="60A12044" w14:textId="77777777" w:rsidR="00917A13" w:rsidRPr="009F6FAF" w:rsidRDefault="00917A13" w:rsidP="00C02C7B">
            <w:pPr>
              <w:rPr>
                <w:rFonts w:cs="Arial"/>
                <w:szCs w:val="20"/>
              </w:rPr>
            </w:pPr>
          </w:p>
        </w:tc>
      </w:tr>
      <w:tr w:rsidR="00917A13" w:rsidRPr="00842155" w14:paraId="0B43EE81" w14:textId="77777777" w:rsidTr="4948C66D">
        <w:tc>
          <w:tcPr>
            <w:tcW w:w="10170" w:type="dxa"/>
            <w:gridSpan w:val="2"/>
            <w:shd w:val="clear" w:color="auto" w:fill="FFFFFF"/>
            <w:tcMar>
              <w:top w:w="115" w:type="dxa"/>
              <w:left w:w="115" w:type="dxa"/>
              <w:bottom w:w="115" w:type="dxa"/>
              <w:right w:w="115" w:type="dxa"/>
            </w:tcMar>
          </w:tcPr>
          <w:p w14:paraId="11D0A027" w14:textId="77777777" w:rsidR="00917A13" w:rsidRDefault="00917A13" w:rsidP="00C02C7B">
            <w:pPr>
              <w:tabs>
                <w:tab w:val="left" w:pos="2329"/>
              </w:tabs>
              <w:rPr>
                <w:rFonts w:cs="Arial"/>
                <w:b/>
                <w:bCs/>
              </w:rPr>
            </w:pPr>
            <w:r>
              <w:rPr>
                <w:rFonts w:cs="Arial"/>
                <w:b/>
                <w:bCs/>
              </w:rPr>
              <w:t>Resources: Initial Interviews</w:t>
            </w:r>
          </w:p>
          <w:p w14:paraId="0B9CB83C" w14:textId="77777777" w:rsidR="00917A13" w:rsidRDefault="00917A13" w:rsidP="00C02C7B">
            <w:pPr>
              <w:tabs>
                <w:tab w:val="left" w:pos="2329"/>
              </w:tabs>
              <w:rPr>
                <w:rFonts w:cs="Arial"/>
                <w:b/>
                <w:bCs/>
              </w:rPr>
            </w:pPr>
          </w:p>
          <w:p w14:paraId="165494E4" w14:textId="77777777" w:rsidR="00917A13" w:rsidRPr="00C02C7B" w:rsidRDefault="00917A13" w:rsidP="00C02C7B">
            <w:pPr>
              <w:tabs>
                <w:tab w:val="left" w:pos="2329"/>
              </w:tabs>
              <w:rPr>
                <w:rFonts w:cs="Arial"/>
                <w:bCs/>
              </w:rPr>
            </w:pPr>
            <w:r>
              <w:rPr>
                <w:rFonts w:cs="Arial"/>
                <w:b/>
                <w:bCs/>
              </w:rPr>
              <w:t xml:space="preserve">View </w:t>
            </w:r>
            <w:r w:rsidRPr="00C02C7B">
              <w:rPr>
                <w:rFonts w:cs="Arial"/>
                <w:bCs/>
              </w:rPr>
              <w:t>the following videos related to initial interviews with children and adolescents</w:t>
            </w:r>
            <w:r>
              <w:rPr>
                <w:rFonts w:cs="Arial"/>
                <w:bCs/>
              </w:rPr>
              <w:t>, available on YouTube</w:t>
            </w:r>
            <w:r w:rsidRPr="00C02C7B">
              <w:rPr>
                <w:rFonts w:cs="Arial"/>
                <w:bCs/>
              </w:rPr>
              <w:t>:</w:t>
            </w:r>
          </w:p>
          <w:p w14:paraId="45E0A00E" w14:textId="77777777" w:rsidR="00917A13" w:rsidRPr="00824D94" w:rsidRDefault="00917A13" w:rsidP="00C02C7B">
            <w:pPr>
              <w:tabs>
                <w:tab w:val="left" w:pos="2329"/>
              </w:tabs>
              <w:rPr>
                <w:rFonts w:cs="Arial"/>
                <w:b/>
                <w:szCs w:val="20"/>
              </w:rPr>
            </w:pPr>
          </w:p>
          <w:p w14:paraId="55691FE3" w14:textId="77777777" w:rsidR="00917A13" w:rsidRDefault="00917A13" w:rsidP="00C02C7B">
            <w:pPr>
              <w:pStyle w:val="ObjectiveBullet"/>
              <w:rPr>
                <w:color w:val="002060"/>
                <w:u w:val="single"/>
              </w:rPr>
            </w:pPr>
            <w:r w:rsidRPr="00C02C7B">
              <w:t>Scene 10 – Interview with an adolescent [8:59]:</w:t>
            </w:r>
            <w:r>
              <w:t xml:space="preserve"> </w:t>
            </w:r>
            <w:hyperlink r:id="rId10" w:history="1">
              <w:r w:rsidRPr="00397DE0">
                <w:rPr>
                  <w:rStyle w:val="Hyperlink"/>
                  <w:rFonts w:cs="Arial"/>
                </w:rPr>
                <w:t>https://www.youtube.com/watch?v=w5tsDZtXBlE</w:t>
              </w:r>
            </w:hyperlink>
          </w:p>
          <w:p w14:paraId="3CF92966" w14:textId="77777777" w:rsidR="00917A13" w:rsidRDefault="00917A13" w:rsidP="00C02C7B">
            <w:pPr>
              <w:pStyle w:val="ObjectiveBullet"/>
            </w:pPr>
            <w:r w:rsidRPr="00C02C7B">
              <w:t xml:space="preserve">Five Approaches to Counseling Adolescents [3:33]: </w:t>
            </w:r>
            <w:hyperlink r:id="rId11" w:history="1">
              <w:r w:rsidRPr="00397DE0">
                <w:rPr>
                  <w:rStyle w:val="Hyperlink"/>
                  <w:rFonts w:cs="Arial"/>
                </w:rPr>
                <w:t>https://www.youtube.com/watch?v=kFS6KAu6EQA</w:t>
              </w:r>
            </w:hyperlink>
          </w:p>
          <w:p w14:paraId="3DB5F10B" w14:textId="77777777" w:rsidR="00917A13" w:rsidRDefault="00917A13" w:rsidP="00C02C7B">
            <w:pPr>
              <w:pStyle w:val="ObjectiveBullet"/>
            </w:pPr>
            <w:r w:rsidRPr="00C02C7B">
              <w:t xml:space="preserve">Counseling Teens with Robert </w:t>
            </w:r>
            <w:proofErr w:type="spellStart"/>
            <w:r w:rsidRPr="00C02C7B">
              <w:t>Strock</w:t>
            </w:r>
            <w:proofErr w:type="spellEnd"/>
            <w:r w:rsidRPr="00C02C7B">
              <w:t xml:space="preserve"> [7:33] - </w:t>
            </w:r>
            <w:hyperlink r:id="rId12" w:history="1">
              <w:r w:rsidRPr="00397DE0">
                <w:rPr>
                  <w:rStyle w:val="Hyperlink"/>
                  <w:rFonts w:cs="Arial"/>
                </w:rPr>
                <w:t>https://www.youtube.com/watch?v=BeBCc1czCQc</w:t>
              </w:r>
            </w:hyperlink>
          </w:p>
          <w:p w14:paraId="07ECF550" w14:textId="77777777" w:rsidR="00917A13" w:rsidRDefault="00917A13" w:rsidP="00C02C7B">
            <w:pPr>
              <w:pStyle w:val="ObjectiveBullet"/>
            </w:pPr>
            <w:r w:rsidRPr="00C02C7B">
              <w:t>How might I start</w:t>
            </w:r>
            <w:r>
              <w:t xml:space="preserve"> a counseling session with a child? [2:44] - </w:t>
            </w:r>
            <w:hyperlink r:id="rId13" w:history="1">
              <w:r w:rsidRPr="00B41816">
                <w:rPr>
                  <w:rStyle w:val="Hyperlink"/>
                  <w:rFonts w:cs="Arial"/>
                </w:rPr>
                <w:t>https://www.youtube.com/watch?v=D-HiOmzCgBc</w:t>
              </w:r>
            </w:hyperlink>
            <w:r>
              <w:t xml:space="preserve"> </w:t>
            </w:r>
          </w:p>
          <w:p w14:paraId="288BA806" w14:textId="77777777" w:rsidR="00917A13" w:rsidRDefault="00917A13" w:rsidP="00C02C7B">
            <w:pPr>
              <w:pStyle w:val="AssignmentsLevel1"/>
            </w:pPr>
          </w:p>
          <w:p w14:paraId="10B9BD3B" w14:textId="77777777" w:rsidR="00917A13" w:rsidRPr="00842155" w:rsidRDefault="00917A13" w:rsidP="00C02C7B">
            <w:pPr>
              <w:pStyle w:val="AssignmentsLevel1"/>
            </w:pPr>
            <w:r w:rsidRPr="008661C8">
              <w:rPr>
                <w:b/>
              </w:rPr>
              <w:t>Observe</w:t>
            </w:r>
            <w:r>
              <w:t xml:space="preserve"> your site supervisor as he or she completes an initial meeting with a student.</w:t>
            </w:r>
          </w:p>
        </w:tc>
        <w:tc>
          <w:tcPr>
            <w:tcW w:w="1440" w:type="dxa"/>
            <w:shd w:val="clear" w:color="auto" w:fill="FFFFFF"/>
          </w:tcPr>
          <w:p w14:paraId="409D4C1D" w14:textId="77777777" w:rsidR="00917A13" w:rsidRPr="009F6FAF" w:rsidRDefault="00917A13" w:rsidP="00C02C7B">
            <w:pPr>
              <w:rPr>
                <w:rFonts w:cs="Arial"/>
                <w:szCs w:val="20"/>
              </w:rPr>
            </w:pPr>
            <w:r>
              <w:rPr>
                <w:rFonts w:cs="Arial"/>
                <w:szCs w:val="20"/>
              </w:rPr>
              <w:t>3.1</w:t>
            </w:r>
          </w:p>
        </w:tc>
        <w:tc>
          <w:tcPr>
            <w:tcW w:w="1440" w:type="dxa"/>
            <w:shd w:val="clear" w:color="auto" w:fill="FFFFFF"/>
          </w:tcPr>
          <w:p w14:paraId="6D7DB98B" w14:textId="77777777" w:rsidR="00917A13" w:rsidRPr="009F6FAF" w:rsidRDefault="00917A13" w:rsidP="00C02C7B">
            <w:pPr>
              <w:rPr>
                <w:rFonts w:cs="Arial"/>
                <w:szCs w:val="20"/>
              </w:rPr>
            </w:pPr>
          </w:p>
        </w:tc>
      </w:tr>
      <w:tr w:rsidR="00917A13" w:rsidRPr="00842155" w14:paraId="4DE8BC32" w14:textId="77777777" w:rsidTr="4948C66D">
        <w:tc>
          <w:tcPr>
            <w:tcW w:w="10170" w:type="dxa"/>
            <w:gridSpan w:val="2"/>
            <w:shd w:val="clear" w:color="auto" w:fill="D8D9DA"/>
            <w:tcMar>
              <w:top w:w="115" w:type="dxa"/>
              <w:left w:w="115" w:type="dxa"/>
              <w:bottom w:w="115" w:type="dxa"/>
              <w:right w:w="115" w:type="dxa"/>
            </w:tcMar>
          </w:tcPr>
          <w:p w14:paraId="0EFB9484" w14:textId="77777777" w:rsidR="00917A13" w:rsidRDefault="00917A13" w:rsidP="00354E2F">
            <w:pPr>
              <w:tabs>
                <w:tab w:val="left" w:pos="0"/>
                <w:tab w:val="left" w:pos="3720"/>
              </w:tabs>
              <w:outlineLvl w:val="0"/>
              <w:rPr>
                <w:rFonts w:cs="Arial"/>
                <w:i/>
                <w:iCs/>
              </w:rPr>
            </w:pPr>
            <w:r w:rsidRPr="4948C66D">
              <w:rPr>
                <w:rFonts w:cs="Arial"/>
                <w:b/>
                <w:bCs/>
                <w:i/>
                <w:iCs/>
                <w:sz w:val="22"/>
                <w:szCs w:val="22"/>
              </w:rPr>
              <w:t>Graded Assignments</w:t>
            </w:r>
          </w:p>
          <w:p w14:paraId="647D40B3" w14:textId="77777777" w:rsidR="00917A13" w:rsidRPr="005B10FE" w:rsidRDefault="00917A13" w:rsidP="00354E2F">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34280E6F" w14:textId="77777777" w:rsidR="00917A13" w:rsidRPr="005B10FE" w:rsidRDefault="00917A13" w:rsidP="00354E2F">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7FBE9861" w14:textId="77777777" w:rsidR="00917A13" w:rsidRPr="005B10FE" w:rsidRDefault="00917A13" w:rsidP="00354E2F">
            <w:pPr>
              <w:rPr>
                <w:rFonts w:cs="Arial"/>
                <w:b/>
                <w:bCs/>
                <w:i/>
                <w:iCs/>
              </w:rPr>
            </w:pPr>
            <w:r w:rsidRPr="4948C66D">
              <w:rPr>
                <w:rFonts w:cs="Arial"/>
                <w:b/>
                <w:bCs/>
                <w:i/>
                <w:iCs/>
              </w:rPr>
              <w:t>AIE</w:t>
            </w:r>
          </w:p>
        </w:tc>
      </w:tr>
      <w:tr w:rsidR="00917A13" w:rsidRPr="00103FC5" w14:paraId="514EA57B" w14:textId="77777777" w:rsidTr="4948C66D">
        <w:tc>
          <w:tcPr>
            <w:tcW w:w="10170" w:type="dxa"/>
            <w:gridSpan w:val="2"/>
            <w:tcMar>
              <w:top w:w="115" w:type="dxa"/>
              <w:left w:w="115" w:type="dxa"/>
              <w:bottom w:w="115" w:type="dxa"/>
              <w:right w:w="115" w:type="dxa"/>
            </w:tcMar>
          </w:tcPr>
          <w:p w14:paraId="7488A6D9" w14:textId="77777777" w:rsidR="00917A13" w:rsidRPr="00CC07B8" w:rsidRDefault="00917A13" w:rsidP="00354E2F">
            <w:pPr>
              <w:tabs>
                <w:tab w:val="left" w:pos="2329"/>
              </w:tabs>
              <w:rPr>
                <w:rFonts w:cs="Arial"/>
                <w:b/>
                <w:bCs/>
              </w:rPr>
            </w:pPr>
            <w:r w:rsidRPr="00CC07B8">
              <w:rPr>
                <w:rFonts w:cs="Arial"/>
                <w:b/>
                <w:bCs/>
              </w:rPr>
              <w:t xml:space="preserve">Discussion: Practicum Feedback  </w:t>
            </w:r>
          </w:p>
          <w:p w14:paraId="3975C71F" w14:textId="77777777" w:rsidR="00917A13" w:rsidRPr="00103FC5" w:rsidRDefault="00917A13" w:rsidP="00354E2F">
            <w:pPr>
              <w:pStyle w:val="AssignmentsLevel1"/>
            </w:pPr>
          </w:p>
          <w:p w14:paraId="7664C680" w14:textId="77777777" w:rsidR="00917A13" w:rsidRPr="00103FC5" w:rsidRDefault="00917A13" w:rsidP="00354E2F">
            <w:pPr>
              <w:pStyle w:val="AssignmentsLevel1"/>
            </w:pPr>
            <w:r w:rsidRPr="4948C66D">
              <w:rPr>
                <w:b/>
                <w:bCs/>
              </w:rPr>
              <w:t xml:space="preserve">Respond </w:t>
            </w:r>
            <w:r>
              <w:t>to the following question in the “</w:t>
            </w:r>
            <w:r w:rsidRPr="00C02C7B">
              <w:rPr>
                <w:bCs/>
              </w:rPr>
              <w:t>Practicum Feedback”</w:t>
            </w:r>
            <w:r>
              <w:t xml:space="preserve"> discussion forum by Thursday:</w:t>
            </w:r>
          </w:p>
          <w:p w14:paraId="13201F54" w14:textId="77777777" w:rsidR="00917A13" w:rsidRPr="00103FC5" w:rsidRDefault="00917A13" w:rsidP="00354E2F">
            <w:pPr>
              <w:pStyle w:val="AssignmentsLevel1"/>
            </w:pPr>
          </w:p>
          <w:p w14:paraId="525E92AF" w14:textId="77777777" w:rsidR="00917A13" w:rsidRDefault="00917A13" w:rsidP="00624437">
            <w:pPr>
              <w:pStyle w:val="AssignmentsLevel2"/>
              <w:ind w:left="390"/>
            </w:pPr>
            <w:r w:rsidRPr="00C02C7B">
              <w:t xml:space="preserve">How will you utilize your site supervisor in supervision? </w:t>
            </w:r>
          </w:p>
          <w:p w14:paraId="112E341F" w14:textId="77777777" w:rsidR="00917A13" w:rsidRDefault="00917A13" w:rsidP="00624437">
            <w:pPr>
              <w:pStyle w:val="AssignmentsLevel2"/>
              <w:ind w:left="390"/>
            </w:pPr>
            <w:r w:rsidRPr="00C02C7B">
              <w:t xml:space="preserve">How will you use them for your case presentation?  </w:t>
            </w:r>
          </w:p>
          <w:p w14:paraId="349235FF" w14:textId="77777777" w:rsidR="00917A13" w:rsidRDefault="00917A13" w:rsidP="00624437">
            <w:pPr>
              <w:pStyle w:val="AssignmentsLevel2"/>
              <w:ind w:left="390"/>
            </w:pPr>
            <w:r w:rsidRPr="00C02C7B">
              <w:t xml:space="preserve">How do you like to receive feedback?  </w:t>
            </w:r>
          </w:p>
          <w:p w14:paraId="682E3BF8" w14:textId="77777777" w:rsidR="005A7180" w:rsidRDefault="00917A13" w:rsidP="00624437">
            <w:pPr>
              <w:pStyle w:val="AssignmentsLevel2"/>
              <w:ind w:left="390"/>
            </w:pPr>
            <w:r w:rsidRPr="00C02C7B">
              <w:t xml:space="preserve">How can you communicate this preference to your supervisor? </w:t>
            </w:r>
          </w:p>
          <w:p w14:paraId="50BF8C1C" w14:textId="77777777" w:rsidR="00917A13" w:rsidRPr="007A247C" w:rsidRDefault="00917A13" w:rsidP="00624437">
            <w:pPr>
              <w:pStyle w:val="AssignmentsLevel2"/>
              <w:ind w:left="390"/>
            </w:pPr>
            <w:r w:rsidRPr="00C02C7B">
              <w:t>Do you know the way in which your supervisor prefers to give and receive feedback?</w:t>
            </w:r>
          </w:p>
          <w:p w14:paraId="5F6EE10A" w14:textId="77777777" w:rsidR="00917A13" w:rsidRPr="00103FC5" w:rsidRDefault="00917A13" w:rsidP="00354E2F">
            <w:pPr>
              <w:pStyle w:val="AssignmentsLevel1"/>
            </w:pPr>
          </w:p>
          <w:p w14:paraId="3BBC38CA" w14:textId="77777777" w:rsidR="00917A13" w:rsidRPr="00103FC5" w:rsidRDefault="00917A13" w:rsidP="00354E2F">
            <w:pPr>
              <w:pStyle w:val="AssignmentsLevel1"/>
              <w:rPr>
                <w:b/>
                <w:bCs/>
              </w:rPr>
            </w:pPr>
            <w:r w:rsidRPr="4948C66D">
              <w:rPr>
                <w:b/>
                <w:bCs/>
              </w:rPr>
              <w:t>Post</w:t>
            </w:r>
            <w:r>
              <w:t xml:space="preserve"> constructive criticism, clarification, additional questions, or your own relevant thoughts to three of your classmates' </w:t>
            </w:r>
            <w:r w:rsidR="000671B8">
              <w:t>posts no later than 11:59 p.m. [EST] on Sunday</w:t>
            </w:r>
            <w:r w:rsidR="005A7180">
              <w:t>.</w:t>
            </w:r>
          </w:p>
        </w:tc>
        <w:tc>
          <w:tcPr>
            <w:tcW w:w="1440" w:type="dxa"/>
          </w:tcPr>
          <w:p w14:paraId="3EDB7666" w14:textId="77777777" w:rsidR="00917A13" w:rsidRPr="00103FC5" w:rsidRDefault="00917A13" w:rsidP="00354E2F">
            <w:pPr>
              <w:tabs>
                <w:tab w:val="left" w:pos="2329"/>
              </w:tabs>
              <w:rPr>
                <w:rFonts w:cs="Arial"/>
                <w:szCs w:val="20"/>
              </w:rPr>
            </w:pPr>
            <w:r>
              <w:rPr>
                <w:rFonts w:cs="Arial"/>
                <w:szCs w:val="20"/>
              </w:rPr>
              <w:t>3.1, 3.2</w:t>
            </w:r>
          </w:p>
        </w:tc>
        <w:tc>
          <w:tcPr>
            <w:tcW w:w="1440" w:type="dxa"/>
          </w:tcPr>
          <w:p w14:paraId="0459F8CE" w14:textId="77777777" w:rsidR="00917A13" w:rsidRDefault="00917A13" w:rsidP="00354E2F">
            <w:pPr>
              <w:tabs>
                <w:tab w:val="left" w:pos="2329"/>
              </w:tabs>
            </w:pPr>
            <w:r>
              <w:t xml:space="preserve">Discussion: one post and replies to three other posts = </w:t>
            </w:r>
          </w:p>
          <w:p w14:paraId="0AAAB0D6" w14:textId="77777777" w:rsidR="00917A13" w:rsidRPr="00103FC5" w:rsidRDefault="00917A13" w:rsidP="00354E2F">
            <w:pPr>
              <w:tabs>
                <w:tab w:val="left" w:pos="2329"/>
              </w:tabs>
              <w:rPr>
                <w:rFonts w:cs="Arial"/>
              </w:rPr>
            </w:pPr>
            <w:r w:rsidRPr="4948C66D">
              <w:rPr>
                <w:b/>
                <w:bCs/>
              </w:rPr>
              <w:t xml:space="preserve">1 hour </w:t>
            </w:r>
          </w:p>
        </w:tc>
      </w:tr>
      <w:tr w:rsidR="00A3504C" w:rsidRPr="00132272" w14:paraId="5ED33A42" w14:textId="77777777" w:rsidTr="4948C66D">
        <w:tc>
          <w:tcPr>
            <w:tcW w:w="10170" w:type="dxa"/>
            <w:gridSpan w:val="2"/>
            <w:tcMar>
              <w:top w:w="115" w:type="dxa"/>
              <w:left w:w="115" w:type="dxa"/>
              <w:bottom w:w="115" w:type="dxa"/>
              <w:right w:w="115" w:type="dxa"/>
            </w:tcMar>
          </w:tcPr>
          <w:p w14:paraId="74AE831C" w14:textId="2D4AD7E1" w:rsidR="00A3504C" w:rsidRPr="00E43E5F" w:rsidRDefault="00A3504C" w:rsidP="00A3504C">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Three</w:t>
            </w:r>
            <w:r w:rsidRPr="00E43E5F">
              <w:rPr>
                <w:rFonts w:cs="Arial"/>
                <w:b/>
                <w:szCs w:val="20"/>
              </w:rPr>
              <w:t xml:space="preserve"> Consultation and Peer Supervision</w:t>
            </w:r>
          </w:p>
          <w:p w14:paraId="65E8C10E" w14:textId="77777777" w:rsidR="00A3504C" w:rsidRDefault="00A3504C" w:rsidP="00A3504C">
            <w:pPr>
              <w:pStyle w:val="APACitation"/>
              <w:rPr>
                <w:rStyle w:val="Emphasis"/>
              </w:rPr>
            </w:pPr>
          </w:p>
          <w:p w14:paraId="2D4327E7" w14:textId="7F6B1E7D" w:rsidR="00A3504C" w:rsidRDefault="00A3504C" w:rsidP="00A3504C">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045E9F64" w14:textId="77777777" w:rsidR="00A3504C" w:rsidRDefault="00A3504C" w:rsidP="00A3504C">
            <w:pPr>
              <w:pStyle w:val="AssignmentsLevel1"/>
              <w:rPr>
                <w:rFonts w:ascii="Times New Roman" w:hAnsi="Times New Roman"/>
                <w:szCs w:val="24"/>
              </w:rPr>
            </w:pPr>
          </w:p>
          <w:p w14:paraId="3D1563F8" w14:textId="361C87C2" w:rsidR="00A3504C" w:rsidRDefault="00A3504C" w:rsidP="008934BC">
            <w:pPr>
              <w:pStyle w:val="APACitation"/>
              <w:ind w:left="0" w:firstLine="0"/>
            </w:pPr>
            <w:r>
              <w:rPr>
                <w:rStyle w:val="Strong"/>
              </w:rPr>
              <w:t>Attend</w:t>
            </w:r>
            <w:r>
              <w:t xml:space="preserve"> the hour and a half of group supervision as scheduled by your instructor.</w:t>
            </w:r>
            <w:r w:rsidR="00D86A46">
              <w:t xml:space="preserve"> Students must attend the entire time and not doing so is grounds for course failure.</w:t>
            </w:r>
          </w:p>
          <w:p w14:paraId="78A8F41C" w14:textId="77777777" w:rsidR="00A3504C" w:rsidRDefault="00A3504C" w:rsidP="00A3504C">
            <w:pPr>
              <w:pStyle w:val="APACitation"/>
            </w:pPr>
          </w:p>
          <w:p w14:paraId="6B3B19A5" w14:textId="04A9E045" w:rsidR="00A3504C" w:rsidRPr="00CC07B8" w:rsidRDefault="00A3504C" w:rsidP="00A3504C">
            <w:pPr>
              <w:pStyle w:val="APACitation"/>
              <w:rPr>
                <w:b/>
              </w:rPr>
            </w:pPr>
            <w:r>
              <w:rPr>
                <w:rStyle w:val="Strong"/>
              </w:rPr>
              <w:t>Prepare</w:t>
            </w:r>
            <w:r>
              <w:t xml:space="preserve"> to assess your proficiency in applying school counseling competencies during your field experience.</w:t>
            </w:r>
          </w:p>
        </w:tc>
        <w:tc>
          <w:tcPr>
            <w:tcW w:w="1440" w:type="dxa"/>
          </w:tcPr>
          <w:p w14:paraId="5553C69A" w14:textId="26087BBE" w:rsidR="00A3504C" w:rsidRDefault="00A3504C" w:rsidP="00A3504C">
            <w:pPr>
              <w:tabs>
                <w:tab w:val="left" w:pos="2329"/>
              </w:tabs>
              <w:rPr>
                <w:rFonts w:cs="Arial"/>
                <w:szCs w:val="20"/>
              </w:rPr>
            </w:pPr>
            <w:r>
              <w:rPr>
                <w:rFonts w:cs="Arial"/>
                <w:szCs w:val="20"/>
              </w:rPr>
              <w:t>3.1, 3.2</w:t>
            </w:r>
          </w:p>
        </w:tc>
        <w:tc>
          <w:tcPr>
            <w:tcW w:w="1440" w:type="dxa"/>
          </w:tcPr>
          <w:p w14:paraId="232F9441" w14:textId="77777777" w:rsidR="00A3504C" w:rsidRDefault="00A3504C" w:rsidP="00A3504C">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09F6DEEF" w14:textId="0E7B170A" w:rsidR="00A3504C" w:rsidRPr="005368E9" w:rsidRDefault="00A3504C" w:rsidP="00A3504C">
            <w:pPr>
              <w:tabs>
                <w:tab w:val="left" w:pos="2329"/>
              </w:tabs>
              <w:rPr>
                <w:rFonts w:cs="Arial"/>
                <w:szCs w:val="20"/>
              </w:rPr>
            </w:pPr>
          </w:p>
        </w:tc>
      </w:tr>
      <w:tr w:rsidR="00A3504C" w:rsidRPr="00132272" w14:paraId="4C86BF13" w14:textId="77777777" w:rsidTr="4948C66D">
        <w:tc>
          <w:tcPr>
            <w:tcW w:w="10170" w:type="dxa"/>
            <w:gridSpan w:val="2"/>
            <w:tcMar>
              <w:top w:w="115" w:type="dxa"/>
              <w:left w:w="115" w:type="dxa"/>
              <w:bottom w:w="115" w:type="dxa"/>
              <w:right w:w="115" w:type="dxa"/>
            </w:tcMar>
          </w:tcPr>
          <w:p w14:paraId="753D28FC" w14:textId="4FAD3A7E" w:rsidR="007B1C4D" w:rsidRDefault="007B1C4D" w:rsidP="007B1C4D">
            <w:pPr>
              <w:pStyle w:val="APACitation"/>
              <w:rPr>
                <w:b/>
              </w:rPr>
            </w:pPr>
            <w:r>
              <w:rPr>
                <w:b/>
              </w:rPr>
              <w:t xml:space="preserve">Discussion: </w:t>
            </w:r>
            <w:r w:rsidRPr="00A223BF">
              <w:rPr>
                <w:b/>
              </w:rPr>
              <w:t>Reflection #</w:t>
            </w:r>
            <w:r>
              <w:rPr>
                <w:b/>
              </w:rPr>
              <w:t>3</w:t>
            </w:r>
          </w:p>
          <w:p w14:paraId="465A4C80" w14:textId="77777777" w:rsidR="007B1C4D" w:rsidRDefault="007B1C4D" w:rsidP="007B1C4D">
            <w:pPr>
              <w:pStyle w:val="APACitation"/>
              <w:rPr>
                <w:b/>
              </w:rPr>
            </w:pPr>
          </w:p>
          <w:p w14:paraId="11359535" w14:textId="7B041C9F"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#3</w:t>
            </w:r>
            <w:r w:rsidRPr="007B1C4D">
              <w:rPr>
                <w:bCs/>
              </w:rPr>
              <w:t xml:space="preserve"> discussion forum by Thursday:</w:t>
            </w:r>
          </w:p>
          <w:p w14:paraId="1F7050CE" w14:textId="77777777" w:rsidR="00A3504C" w:rsidRPr="00A223BF" w:rsidRDefault="00A3504C" w:rsidP="00A3504C">
            <w:pPr>
              <w:pStyle w:val="APACitation"/>
              <w:rPr>
                <w:b/>
              </w:rPr>
            </w:pPr>
          </w:p>
          <w:p w14:paraId="32D8BB1D" w14:textId="622779A6" w:rsidR="00A3504C" w:rsidRPr="00A223BF" w:rsidRDefault="00A3504C" w:rsidP="00A3504C">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3F8F1DEE" w14:textId="77777777" w:rsidR="00A3504C" w:rsidRPr="00103FC5" w:rsidRDefault="00A3504C" w:rsidP="00A3504C">
            <w:pPr>
              <w:pStyle w:val="First-LevelBulletedListSolid"/>
            </w:pPr>
          </w:p>
          <w:p w14:paraId="707BF77E" w14:textId="77777777" w:rsidR="00A3504C" w:rsidRPr="00132272" w:rsidRDefault="00A3504C" w:rsidP="00A3504C">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5ED29A47" w14:textId="77777777" w:rsidR="00A3504C" w:rsidRPr="00132272" w:rsidRDefault="00A3504C" w:rsidP="00A3504C">
            <w:pPr>
              <w:tabs>
                <w:tab w:val="left" w:pos="2329"/>
              </w:tabs>
              <w:rPr>
                <w:rFonts w:cs="Arial"/>
                <w:strike/>
                <w:szCs w:val="20"/>
              </w:rPr>
            </w:pPr>
            <w:r>
              <w:rPr>
                <w:rFonts w:cs="Arial"/>
                <w:szCs w:val="20"/>
              </w:rPr>
              <w:t>3.1, 3.2</w:t>
            </w:r>
          </w:p>
        </w:tc>
        <w:tc>
          <w:tcPr>
            <w:tcW w:w="1440" w:type="dxa"/>
          </w:tcPr>
          <w:p w14:paraId="50757939" w14:textId="034AB283" w:rsidR="00A3504C" w:rsidRDefault="008754C1" w:rsidP="00A3504C">
            <w:pPr>
              <w:tabs>
                <w:tab w:val="left" w:pos="2329"/>
              </w:tabs>
              <w:rPr>
                <w:rFonts w:cs="Arial"/>
                <w:szCs w:val="20"/>
              </w:rPr>
            </w:pPr>
            <w:r>
              <w:t>Discussion: one post and replies to three other posts</w:t>
            </w:r>
            <w:r w:rsidR="00A3504C">
              <w:rPr>
                <w:rFonts w:cs="Arial"/>
                <w:szCs w:val="20"/>
              </w:rPr>
              <w:t xml:space="preserve"> =</w:t>
            </w:r>
          </w:p>
          <w:p w14:paraId="45B85AF8" w14:textId="77777777" w:rsidR="00A3504C" w:rsidRPr="00132272" w:rsidRDefault="00A3504C" w:rsidP="00A3504C">
            <w:pPr>
              <w:tabs>
                <w:tab w:val="left" w:pos="2329"/>
              </w:tabs>
              <w:rPr>
                <w:rFonts w:cs="Arial"/>
                <w:strike/>
                <w:szCs w:val="20"/>
              </w:rPr>
            </w:pPr>
            <w:r w:rsidRPr="005368E9">
              <w:rPr>
                <w:rFonts w:cs="Arial"/>
                <w:b/>
                <w:szCs w:val="20"/>
              </w:rPr>
              <w:t>30 minutes</w:t>
            </w:r>
          </w:p>
        </w:tc>
      </w:tr>
      <w:tr w:rsidR="00A3504C" w:rsidRPr="00132272" w14:paraId="6C9A5AF7" w14:textId="77777777" w:rsidTr="4948C66D">
        <w:tc>
          <w:tcPr>
            <w:tcW w:w="10170" w:type="dxa"/>
            <w:gridSpan w:val="2"/>
            <w:tcMar>
              <w:top w:w="115" w:type="dxa"/>
              <w:left w:w="115" w:type="dxa"/>
              <w:bottom w:w="115" w:type="dxa"/>
              <w:right w:w="115" w:type="dxa"/>
            </w:tcMar>
          </w:tcPr>
          <w:p w14:paraId="685D13B7" w14:textId="77777777" w:rsidR="00A3504C" w:rsidRPr="00CC07B8" w:rsidRDefault="00A3504C" w:rsidP="00A3504C">
            <w:pPr>
              <w:pStyle w:val="AssignmentsLevel2"/>
              <w:numPr>
                <w:ilvl w:val="0"/>
                <w:numId w:val="0"/>
              </w:numPr>
              <w:rPr>
                <w:b/>
              </w:rPr>
            </w:pPr>
            <w:r w:rsidRPr="00CC07B8">
              <w:rPr>
                <w:b/>
              </w:rPr>
              <w:t>Field Experience: Week Three Field Experience Log</w:t>
            </w:r>
          </w:p>
          <w:p w14:paraId="55CA4F30" w14:textId="77777777" w:rsidR="00A3504C" w:rsidRDefault="00A3504C" w:rsidP="00A3504C">
            <w:pPr>
              <w:pStyle w:val="AssignmentsLevel2"/>
              <w:numPr>
                <w:ilvl w:val="0"/>
                <w:numId w:val="0"/>
              </w:numPr>
            </w:pPr>
          </w:p>
          <w:p w14:paraId="4D4CBA01" w14:textId="77777777" w:rsidR="00A3504C" w:rsidRDefault="00A3504C" w:rsidP="00A3504C">
            <w:pPr>
              <w:tabs>
                <w:tab w:val="left" w:pos="2329"/>
              </w:tabs>
            </w:pPr>
            <w:r w:rsidRPr="00E43E5F">
              <w:rPr>
                <w:b/>
              </w:rPr>
              <w:t xml:space="preserve">Engage </w:t>
            </w:r>
            <w:r>
              <w:t xml:space="preserve">in the required </w:t>
            </w:r>
            <w:r w:rsidRPr="005A7180">
              <w:t>practicum</w:t>
            </w:r>
            <w:r w:rsidRPr="00F32C49">
              <w:t xml:space="preserve"> activities at your site</w:t>
            </w:r>
            <w:r>
              <w:t>.</w:t>
            </w:r>
          </w:p>
          <w:p w14:paraId="1388A2D7" w14:textId="77777777" w:rsidR="00A3504C" w:rsidRDefault="00A3504C" w:rsidP="00A3504C">
            <w:pPr>
              <w:tabs>
                <w:tab w:val="left" w:pos="2329"/>
              </w:tabs>
            </w:pPr>
          </w:p>
          <w:p w14:paraId="45AA967A" w14:textId="77777777" w:rsidR="006209AE" w:rsidRPr="00C734A0" w:rsidRDefault="006209AE" w:rsidP="006209AE">
            <w:pPr>
              <w:tabs>
                <w:tab w:val="left" w:pos="2329"/>
              </w:tabs>
            </w:pPr>
            <w:r w:rsidRPr="006209AE">
              <w:rPr>
                <w:b/>
              </w:rPr>
              <w:t>Review</w:t>
            </w:r>
            <w:r w:rsidRPr="006209AE">
              <w:t xml:space="preserve"> the site experience checklist as you fill out your time log and check off any activities listed on the site experience checklist.</w:t>
            </w:r>
          </w:p>
          <w:p w14:paraId="74B659A5" w14:textId="77777777" w:rsidR="006209AE" w:rsidRDefault="006209AE" w:rsidP="00A3504C">
            <w:pPr>
              <w:tabs>
                <w:tab w:val="left" w:pos="2329"/>
              </w:tabs>
              <w:rPr>
                <w:rFonts w:cs="Arial"/>
                <w:b/>
                <w:szCs w:val="20"/>
              </w:rPr>
            </w:pPr>
          </w:p>
          <w:p w14:paraId="7BDBC9D9" w14:textId="00C7312E" w:rsidR="00A3504C" w:rsidRDefault="00A3504C" w:rsidP="00A3504C">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39DB8F6E" w14:textId="77777777" w:rsidR="00A3504C" w:rsidRDefault="00A3504C" w:rsidP="00A3504C">
            <w:pPr>
              <w:pStyle w:val="AssignmentsLevel2"/>
              <w:numPr>
                <w:ilvl w:val="0"/>
                <w:numId w:val="0"/>
              </w:numPr>
            </w:pPr>
          </w:p>
          <w:p w14:paraId="371A43B5" w14:textId="70A80D69" w:rsidR="00A3504C" w:rsidRPr="00FB1823" w:rsidRDefault="00A3504C" w:rsidP="00A3504C">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05A43AF1" w14:textId="77777777" w:rsidR="00A3504C" w:rsidRDefault="00A3504C" w:rsidP="00A3504C">
            <w:pPr>
              <w:pStyle w:val="AssignmentsLevel2"/>
              <w:numPr>
                <w:ilvl w:val="0"/>
                <w:numId w:val="0"/>
              </w:numPr>
            </w:pPr>
          </w:p>
          <w:p w14:paraId="0875EE45" w14:textId="60209DA2" w:rsidR="00A3504C" w:rsidRDefault="00A3504C" w:rsidP="00A3504C">
            <w:pPr>
              <w:pStyle w:val="AssignmentsLevel2"/>
              <w:numPr>
                <w:ilvl w:val="0"/>
                <w:numId w:val="0"/>
              </w:numPr>
            </w:pPr>
            <w:r w:rsidRPr="00C27569">
              <w:rPr>
                <w:b/>
              </w:rPr>
              <w:t>Submit</w:t>
            </w:r>
            <w:r>
              <w:t xml:space="preserve"> your Field Experience Log to your instructor no later than 11:59 p.m. [EST] on Sunday.</w:t>
            </w:r>
          </w:p>
          <w:p w14:paraId="5E4C2738" w14:textId="6EBD3327" w:rsidR="00D17F1C" w:rsidRDefault="00D17F1C" w:rsidP="00A3504C">
            <w:pPr>
              <w:pStyle w:val="AssignmentsLevel2"/>
              <w:numPr>
                <w:ilvl w:val="0"/>
                <w:numId w:val="0"/>
              </w:numPr>
            </w:pPr>
          </w:p>
          <w:p w14:paraId="6B603F00" w14:textId="58482F5F" w:rsidR="00D17F1C" w:rsidRDefault="00D17F1C" w:rsidP="00A3504C">
            <w:pPr>
              <w:pStyle w:val="AssignmentsLevel2"/>
              <w:numPr>
                <w:ilvl w:val="0"/>
                <w:numId w:val="0"/>
              </w:numPr>
            </w:pPr>
            <w:r>
              <w:t>If you do not have a time log due to illness, or your site is on a break, etc., just write that in your assignment instead of submitting a blank log.</w:t>
            </w:r>
          </w:p>
          <w:p w14:paraId="2F4281D1" w14:textId="77777777" w:rsidR="00A3504C" w:rsidRDefault="00A3504C" w:rsidP="00A3504C">
            <w:pPr>
              <w:pStyle w:val="AssignmentsLevel2"/>
              <w:numPr>
                <w:ilvl w:val="0"/>
                <w:numId w:val="0"/>
              </w:numPr>
            </w:pPr>
          </w:p>
          <w:p w14:paraId="257B03F9" w14:textId="77777777" w:rsidR="00A3504C" w:rsidRPr="00A223BF" w:rsidRDefault="00A3504C" w:rsidP="00A3504C">
            <w:pPr>
              <w:pStyle w:val="NoSpacing"/>
              <w:rPr>
                <w:b/>
              </w:rPr>
            </w:pPr>
            <w:r w:rsidRPr="00CD07B8">
              <w:rPr>
                <w:i/>
              </w:rPr>
              <w:t>Note</w:t>
            </w:r>
            <w:r w:rsidRPr="00E43E5F">
              <w:t>: You must submit an electronic copy of your log. You may submit a digital copy using a scanner or a cellphone a</w:t>
            </w:r>
            <w:r>
              <w:t xml:space="preserve">pplication, such as </w:t>
            </w:r>
            <w:proofErr w:type="spellStart"/>
            <w:r>
              <w:t>CamScanner</w:t>
            </w:r>
            <w:proofErr w:type="spellEnd"/>
            <w:r>
              <w:t>.</w:t>
            </w:r>
          </w:p>
        </w:tc>
        <w:tc>
          <w:tcPr>
            <w:tcW w:w="1440" w:type="dxa"/>
          </w:tcPr>
          <w:p w14:paraId="7B542126" w14:textId="77777777" w:rsidR="00A3504C" w:rsidRPr="00132272" w:rsidRDefault="00A3504C" w:rsidP="00A3504C">
            <w:pPr>
              <w:tabs>
                <w:tab w:val="left" w:pos="2329"/>
              </w:tabs>
              <w:rPr>
                <w:rFonts w:cs="Arial"/>
                <w:strike/>
                <w:szCs w:val="20"/>
              </w:rPr>
            </w:pPr>
            <w:r w:rsidRPr="005368E9">
              <w:rPr>
                <w:rFonts w:cs="Arial"/>
                <w:szCs w:val="20"/>
              </w:rPr>
              <w:t>PLO1, PLO6</w:t>
            </w:r>
          </w:p>
        </w:tc>
        <w:tc>
          <w:tcPr>
            <w:tcW w:w="1440" w:type="dxa"/>
          </w:tcPr>
          <w:p w14:paraId="6588A9C3" w14:textId="77777777" w:rsidR="00A3504C" w:rsidRPr="005368E9" w:rsidRDefault="00A3504C" w:rsidP="00A3504C">
            <w:pPr>
              <w:tabs>
                <w:tab w:val="left" w:pos="2329"/>
              </w:tabs>
              <w:rPr>
                <w:rFonts w:cs="Arial"/>
                <w:szCs w:val="20"/>
              </w:rPr>
            </w:pPr>
            <w:r w:rsidRPr="005368E9">
              <w:rPr>
                <w:rFonts w:cs="Arial"/>
                <w:szCs w:val="20"/>
              </w:rPr>
              <w:t xml:space="preserve">Field experience logs: </w:t>
            </w:r>
          </w:p>
          <w:p w14:paraId="46E57A87" w14:textId="77777777" w:rsidR="00A3504C" w:rsidRPr="005368E9" w:rsidRDefault="00A3504C" w:rsidP="00A3504C">
            <w:pPr>
              <w:tabs>
                <w:tab w:val="left" w:pos="2329"/>
              </w:tabs>
              <w:rPr>
                <w:rFonts w:cs="Arial"/>
                <w:b/>
                <w:strike/>
                <w:szCs w:val="20"/>
              </w:rPr>
            </w:pPr>
            <w:r w:rsidRPr="005368E9">
              <w:rPr>
                <w:rFonts w:cs="Arial"/>
                <w:b/>
                <w:szCs w:val="20"/>
              </w:rPr>
              <w:t>30 minutes</w:t>
            </w:r>
          </w:p>
        </w:tc>
      </w:tr>
      <w:tr w:rsidR="00A3504C" w:rsidRPr="00842155" w14:paraId="1586585A" w14:textId="77777777" w:rsidTr="4948C66D">
        <w:tc>
          <w:tcPr>
            <w:tcW w:w="1440" w:type="dxa"/>
            <w:tcBorders>
              <w:right w:val="nil"/>
            </w:tcBorders>
            <w:shd w:val="clear" w:color="auto" w:fill="E6E6E6"/>
            <w:tcMar>
              <w:top w:w="115" w:type="dxa"/>
              <w:left w:w="115" w:type="dxa"/>
              <w:bottom w:w="115" w:type="dxa"/>
              <w:right w:w="115" w:type="dxa"/>
            </w:tcMar>
          </w:tcPr>
          <w:p w14:paraId="78A0B255" w14:textId="77777777" w:rsidR="00A3504C" w:rsidRPr="00842155" w:rsidRDefault="00A3504C" w:rsidP="00A3504C">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47E669C7" w14:textId="77777777" w:rsidR="00A3504C" w:rsidRPr="00842155" w:rsidRDefault="00A3504C" w:rsidP="00A3504C">
            <w:pPr>
              <w:tabs>
                <w:tab w:val="left" w:pos="2329"/>
              </w:tabs>
              <w:rPr>
                <w:rFonts w:cs="Arial"/>
                <w:b/>
                <w:szCs w:val="20"/>
              </w:rPr>
            </w:pPr>
          </w:p>
        </w:tc>
        <w:tc>
          <w:tcPr>
            <w:tcW w:w="1440" w:type="dxa"/>
            <w:tcBorders>
              <w:left w:val="nil"/>
            </w:tcBorders>
            <w:shd w:val="clear" w:color="auto" w:fill="E6E6E6"/>
          </w:tcPr>
          <w:p w14:paraId="6D74DDB8" w14:textId="77777777" w:rsidR="00A3504C" w:rsidRPr="00842155" w:rsidRDefault="00A3504C" w:rsidP="00A3504C">
            <w:pPr>
              <w:tabs>
                <w:tab w:val="left" w:pos="2329"/>
              </w:tabs>
              <w:rPr>
                <w:rFonts w:cs="Arial"/>
                <w:b/>
                <w:szCs w:val="20"/>
              </w:rPr>
            </w:pPr>
          </w:p>
        </w:tc>
        <w:tc>
          <w:tcPr>
            <w:tcW w:w="1440" w:type="dxa"/>
            <w:shd w:val="clear" w:color="auto" w:fill="E6E6E6"/>
          </w:tcPr>
          <w:p w14:paraId="376AC14C" w14:textId="77777777" w:rsidR="00A3504C" w:rsidRPr="00842155" w:rsidRDefault="00A3504C" w:rsidP="00A3504C">
            <w:pPr>
              <w:tabs>
                <w:tab w:val="left" w:pos="2329"/>
              </w:tabs>
              <w:rPr>
                <w:rFonts w:cs="Arial"/>
                <w:b/>
                <w:szCs w:val="20"/>
              </w:rPr>
            </w:pPr>
          </w:p>
        </w:tc>
      </w:tr>
    </w:tbl>
    <w:p w14:paraId="5DF84312" w14:textId="77777777" w:rsidR="00917A13" w:rsidRDefault="00917A13" w:rsidP="0020635A">
      <w:pPr>
        <w:pStyle w:val="Heading1"/>
      </w:pPr>
    </w:p>
    <w:p w14:paraId="1831E33B" w14:textId="77777777" w:rsidR="00917A13" w:rsidRPr="00104F2B" w:rsidRDefault="00917A13" w:rsidP="0020635A">
      <w:pPr>
        <w:pStyle w:val="Heading1"/>
      </w:pPr>
      <w:r>
        <w:t>Faculty Notes</w:t>
      </w:r>
    </w:p>
    <w:p w14:paraId="4CE7122B" w14:textId="77777777" w:rsidR="00917A13" w:rsidRDefault="00917A13" w:rsidP="005344A9">
      <w:pPr>
        <w:tabs>
          <w:tab w:val="left" w:pos="1065"/>
        </w:tabs>
      </w:pPr>
    </w:p>
    <w:p w14:paraId="57B0DD40" w14:textId="65E9946A" w:rsidR="00917A13" w:rsidRPr="006D597B" w:rsidRDefault="00917A13" w:rsidP="00C02C7B">
      <w:r>
        <w:t xml:space="preserve">During the Adobe Connect live session, the instructor will have the students practice interviewing skills with each other. It can be done in a round robin format in which </w:t>
      </w:r>
      <w:proofErr w:type="gramStart"/>
      <w:r>
        <w:t>one person</w:t>
      </w:r>
      <w:proofErr w:type="gramEnd"/>
      <w:r>
        <w:t xml:space="preserve"> role plays as the student and the students each take a turn asking a question, for example.</w:t>
      </w:r>
    </w:p>
    <w:p w14:paraId="3724D417" w14:textId="77777777" w:rsidR="00917A13" w:rsidRDefault="00917A13" w:rsidP="00104F2B"/>
    <w:p w14:paraId="1AE94927" w14:textId="77777777" w:rsidR="00917A13" w:rsidRPr="00104F2B" w:rsidRDefault="00917A13" w:rsidP="00104F2B"/>
    <w:p w14:paraId="02A82BFF" w14:textId="77777777" w:rsidR="00917A13" w:rsidRPr="00104F2B" w:rsidRDefault="00917A13" w:rsidP="00104F2B">
      <w:pPr>
        <w:sectPr w:rsidR="00917A13" w:rsidRPr="00104F2B" w:rsidSect="00C82FE2">
          <w:pgSz w:w="15840" w:h="12240" w:orient="landscape" w:code="1"/>
          <w:pgMar w:top="1440" w:right="1440" w:bottom="1440" w:left="1440" w:header="720" w:footer="720" w:gutter="0"/>
          <w:cols w:space="720"/>
          <w:docGrid w:linePitch="360"/>
        </w:sectPr>
      </w:pPr>
    </w:p>
    <w:p w14:paraId="08AC8C6A" w14:textId="77777777" w:rsidR="00917A13" w:rsidRDefault="00917A13">
      <w:pPr>
        <w:rPr>
          <w:rFonts w:cs="Arial"/>
          <w:szCs w:val="20"/>
        </w:r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5EC709DB" w14:textId="77777777" w:rsidTr="4948C66D">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5E936984" w14:textId="77777777" w:rsidR="00917A13" w:rsidRPr="00FB7873" w:rsidRDefault="00917A13" w:rsidP="0020635A">
            <w:pPr>
              <w:pStyle w:val="WeeklyTopicHeading1"/>
            </w:pPr>
            <w:bookmarkStart w:id="9" w:name="weekfour"/>
            <w:bookmarkStart w:id="10" w:name="_Toc358980897"/>
            <w:bookmarkEnd w:id="9"/>
            <w:r w:rsidRPr="00FB7873">
              <w:t>Week Four: The Importance of Self-Care</w:t>
            </w:r>
            <w:bookmarkEnd w:id="10"/>
          </w:p>
        </w:tc>
        <w:tc>
          <w:tcPr>
            <w:tcW w:w="1440" w:type="dxa"/>
            <w:tcBorders>
              <w:left w:val="nil"/>
              <w:right w:val="nil"/>
            </w:tcBorders>
            <w:shd w:val="clear" w:color="auto" w:fill="BF2C37"/>
          </w:tcPr>
          <w:p w14:paraId="5843E7D3" w14:textId="77777777" w:rsidR="00917A13" w:rsidRPr="0090566F" w:rsidRDefault="00917A13" w:rsidP="00FD5474">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40217660" w14:textId="77777777" w:rsidR="00917A13" w:rsidRPr="0090566F" w:rsidRDefault="00917A13" w:rsidP="00FD5474">
            <w:pPr>
              <w:tabs>
                <w:tab w:val="left" w:pos="0"/>
                <w:tab w:val="left" w:pos="3720"/>
              </w:tabs>
              <w:outlineLvl w:val="0"/>
              <w:rPr>
                <w:rFonts w:cs="Arial"/>
                <w:color w:val="FFFFFF"/>
                <w:sz w:val="28"/>
                <w:szCs w:val="28"/>
              </w:rPr>
            </w:pPr>
          </w:p>
        </w:tc>
      </w:tr>
      <w:tr w:rsidR="00917A13" w:rsidRPr="00842155" w14:paraId="6FB23B8D" w14:textId="77777777" w:rsidTr="4948C66D">
        <w:tc>
          <w:tcPr>
            <w:tcW w:w="10170" w:type="dxa"/>
            <w:gridSpan w:val="2"/>
            <w:tcBorders>
              <w:right w:val="nil"/>
            </w:tcBorders>
            <w:shd w:val="clear" w:color="auto" w:fill="D8D9DA"/>
            <w:tcMar>
              <w:top w:w="115" w:type="dxa"/>
              <w:left w:w="115" w:type="dxa"/>
              <w:bottom w:w="115" w:type="dxa"/>
              <w:right w:w="115" w:type="dxa"/>
            </w:tcMar>
          </w:tcPr>
          <w:p w14:paraId="14D1ED41" w14:textId="77777777" w:rsidR="00917A13" w:rsidRPr="005B10FE" w:rsidRDefault="00917A13" w:rsidP="4948C66D">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54879028" w14:textId="77777777" w:rsidR="00917A13" w:rsidRPr="00842155" w:rsidRDefault="00917A13" w:rsidP="4948C66D">
            <w:pPr>
              <w:tabs>
                <w:tab w:val="left" w:pos="0"/>
                <w:tab w:val="left" w:pos="3720"/>
              </w:tabs>
              <w:outlineLvl w:val="0"/>
              <w:rPr>
                <w:rFonts w:cs="Arial"/>
              </w:rPr>
            </w:pPr>
            <w:r w:rsidRPr="4948C66D">
              <w:rPr>
                <w:rFonts w:cs="Arial"/>
                <w:b/>
                <w:bCs/>
                <w:i/>
                <w:iCs/>
              </w:rPr>
              <w:t>Alignment</w:t>
            </w:r>
          </w:p>
        </w:tc>
      </w:tr>
      <w:tr w:rsidR="00917A13" w:rsidRPr="00842155" w14:paraId="3AD5311B"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23A37514" w14:textId="3AB42326" w:rsidR="00917A13" w:rsidRPr="00C02C7B" w:rsidRDefault="00917A13" w:rsidP="00675144">
            <w:pPr>
              <w:pStyle w:val="ObjectiveBullet"/>
              <w:numPr>
                <w:ilvl w:val="1"/>
                <w:numId w:val="11"/>
              </w:numPr>
              <w:rPr>
                <w:b/>
              </w:rPr>
            </w:pPr>
            <w:r>
              <w:t>Explain the importance of self-care in the counseling profession</w:t>
            </w:r>
            <w:r w:rsidR="00D31360">
              <w:t>.</w:t>
            </w:r>
          </w:p>
        </w:tc>
        <w:tc>
          <w:tcPr>
            <w:tcW w:w="2880" w:type="dxa"/>
            <w:gridSpan w:val="2"/>
            <w:tcBorders>
              <w:left w:val="nil"/>
              <w:bottom w:val="nil"/>
            </w:tcBorders>
          </w:tcPr>
          <w:p w14:paraId="50CF469F" w14:textId="77777777" w:rsidR="00917A13" w:rsidRPr="00842155" w:rsidRDefault="00917A13" w:rsidP="00675144">
            <w:pPr>
              <w:tabs>
                <w:tab w:val="left" w:pos="0"/>
                <w:tab w:val="left" w:pos="3720"/>
              </w:tabs>
              <w:outlineLvl w:val="0"/>
              <w:rPr>
                <w:rFonts w:cs="Arial"/>
                <w:szCs w:val="20"/>
              </w:rPr>
            </w:pPr>
            <w:r>
              <w:rPr>
                <w:rFonts w:cs="Arial"/>
                <w:szCs w:val="20"/>
              </w:rPr>
              <w:t>CLO3, CLO4</w:t>
            </w:r>
          </w:p>
        </w:tc>
      </w:tr>
      <w:tr w:rsidR="00917A13" w:rsidRPr="00842155" w14:paraId="2462FFC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C9AF81" w14:textId="5DF3F76D" w:rsidR="00917A13" w:rsidRPr="00C02C7B" w:rsidRDefault="00917A13" w:rsidP="00675144">
            <w:pPr>
              <w:pStyle w:val="ObjectiveBullet"/>
              <w:numPr>
                <w:ilvl w:val="1"/>
                <w:numId w:val="11"/>
              </w:numPr>
              <w:rPr>
                <w:b/>
              </w:rPr>
            </w:pPr>
            <w:r>
              <w:t>Determine personal self-care strategies</w:t>
            </w:r>
            <w:r w:rsidR="00D31360">
              <w:t>.</w:t>
            </w:r>
          </w:p>
        </w:tc>
        <w:tc>
          <w:tcPr>
            <w:tcW w:w="2880" w:type="dxa"/>
            <w:gridSpan w:val="2"/>
            <w:tcBorders>
              <w:top w:val="nil"/>
              <w:left w:val="nil"/>
              <w:bottom w:val="nil"/>
            </w:tcBorders>
          </w:tcPr>
          <w:p w14:paraId="175EA169" w14:textId="77777777" w:rsidR="00917A13" w:rsidRPr="00842155" w:rsidRDefault="00917A13" w:rsidP="00675144">
            <w:pPr>
              <w:tabs>
                <w:tab w:val="left" w:pos="0"/>
                <w:tab w:val="left" w:pos="3720"/>
              </w:tabs>
              <w:outlineLvl w:val="0"/>
              <w:rPr>
                <w:rFonts w:cs="Arial"/>
                <w:szCs w:val="20"/>
              </w:rPr>
            </w:pPr>
            <w:r>
              <w:rPr>
                <w:rFonts w:cs="Arial"/>
                <w:szCs w:val="20"/>
              </w:rPr>
              <w:t>CLO1, CLO2, CLO4</w:t>
            </w:r>
          </w:p>
        </w:tc>
      </w:tr>
      <w:tr w:rsidR="00917A13" w:rsidRPr="00842155" w14:paraId="4C0AB041" w14:textId="77777777" w:rsidTr="4948C66D">
        <w:trPr>
          <w:trHeight w:val="467"/>
        </w:trPr>
        <w:tc>
          <w:tcPr>
            <w:tcW w:w="10170" w:type="dxa"/>
            <w:gridSpan w:val="2"/>
            <w:shd w:val="clear" w:color="auto" w:fill="D8D9DA"/>
            <w:tcMar>
              <w:top w:w="115" w:type="dxa"/>
              <w:left w:w="115" w:type="dxa"/>
              <w:bottom w:w="115" w:type="dxa"/>
              <w:right w:w="115" w:type="dxa"/>
            </w:tcMar>
          </w:tcPr>
          <w:p w14:paraId="04FC4054" w14:textId="77777777" w:rsidR="00917A13" w:rsidRDefault="00917A13" w:rsidP="4948C66D">
            <w:pPr>
              <w:tabs>
                <w:tab w:val="left" w:pos="0"/>
                <w:tab w:val="left" w:pos="3720"/>
              </w:tabs>
              <w:outlineLvl w:val="0"/>
              <w:rPr>
                <w:rFonts w:cs="Arial"/>
                <w:i/>
                <w:iCs/>
              </w:rPr>
            </w:pPr>
            <w:r w:rsidRPr="4948C66D">
              <w:rPr>
                <w:rFonts w:cs="Arial"/>
                <w:b/>
                <w:bCs/>
                <w:i/>
                <w:iCs/>
                <w:sz w:val="22"/>
                <w:szCs w:val="22"/>
              </w:rPr>
              <w:t>Resources, Activities, and Preparation</w:t>
            </w:r>
          </w:p>
          <w:p w14:paraId="5C3C9CB9" w14:textId="77777777" w:rsidR="00917A13" w:rsidRPr="005B10FE" w:rsidRDefault="00917A13" w:rsidP="4948C66D">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1C55469E"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0E82D3F9"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AIE</w:t>
            </w:r>
          </w:p>
        </w:tc>
      </w:tr>
      <w:tr w:rsidR="00917A13" w:rsidRPr="00842155" w14:paraId="02BBB9A5" w14:textId="77777777" w:rsidTr="4948C66D">
        <w:tc>
          <w:tcPr>
            <w:tcW w:w="10170" w:type="dxa"/>
            <w:gridSpan w:val="2"/>
            <w:shd w:val="clear" w:color="auto" w:fill="FFFFFF"/>
            <w:tcMar>
              <w:top w:w="115" w:type="dxa"/>
              <w:left w:w="115" w:type="dxa"/>
              <w:bottom w:w="115" w:type="dxa"/>
              <w:right w:w="115" w:type="dxa"/>
            </w:tcMar>
          </w:tcPr>
          <w:p w14:paraId="51187B50" w14:textId="77777777" w:rsidR="00917A13" w:rsidRPr="00CA3645" w:rsidRDefault="00917A13" w:rsidP="00675144">
            <w:pPr>
              <w:rPr>
                <w:rFonts w:cs="Arial"/>
                <w:b/>
                <w:szCs w:val="20"/>
              </w:rPr>
            </w:pPr>
            <w:r>
              <w:rPr>
                <w:b/>
              </w:rPr>
              <w:t xml:space="preserve">Resources: </w:t>
            </w:r>
            <w:r w:rsidRPr="00FF1546">
              <w:rPr>
                <w:b/>
              </w:rPr>
              <w:t>Self-Care Information</w:t>
            </w:r>
          </w:p>
          <w:p w14:paraId="333F93C4" w14:textId="77777777" w:rsidR="00917A13" w:rsidRDefault="00917A13" w:rsidP="00675144">
            <w:pPr>
              <w:rPr>
                <w:rFonts w:cs="Arial"/>
                <w:b/>
                <w:szCs w:val="20"/>
              </w:rPr>
            </w:pPr>
          </w:p>
          <w:p w14:paraId="291488AB" w14:textId="77777777" w:rsidR="00917A13" w:rsidRDefault="00917A13" w:rsidP="00675144">
            <w:pPr>
              <w:rPr>
                <w:rFonts w:cs="Arial"/>
                <w:szCs w:val="20"/>
              </w:rPr>
            </w:pPr>
            <w:r w:rsidRPr="000E1971">
              <w:rPr>
                <w:rFonts w:cs="Arial"/>
                <w:b/>
                <w:szCs w:val="20"/>
              </w:rPr>
              <w:t>Read</w:t>
            </w:r>
            <w:r>
              <w:rPr>
                <w:rFonts w:cs="Arial"/>
                <w:szCs w:val="20"/>
              </w:rPr>
              <w:t xml:space="preserve"> the following:</w:t>
            </w:r>
          </w:p>
          <w:p w14:paraId="13CBC005" w14:textId="77777777" w:rsidR="00917A13" w:rsidRDefault="00917A13" w:rsidP="00675144"/>
          <w:p w14:paraId="0A9246A1" w14:textId="1CEE8FE5" w:rsidR="00917A13" w:rsidRDefault="00917A13" w:rsidP="00EF08BD">
            <w:pPr>
              <w:pStyle w:val="AssignmentsLevel2"/>
              <w:ind w:left="390"/>
            </w:pPr>
            <w:r>
              <w:t xml:space="preserve">Shallcross, L. (2011). </w:t>
            </w:r>
            <w:hyperlink r:id="rId14" w:history="1">
              <w:r w:rsidRPr="00966F61">
                <w:rPr>
                  <w:rStyle w:val="Hyperlink"/>
                  <w:rFonts w:cs="Arial"/>
                </w:rPr>
                <w:t>Taking care of yourself as a counselor</w:t>
              </w:r>
            </w:hyperlink>
            <w:r>
              <w:t xml:space="preserve">. </w:t>
            </w:r>
            <w:r>
              <w:rPr>
                <w:i/>
                <w:iCs/>
              </w:rPr>
              <w:t>Counseling Today</w:t>
            </w:r>
            <w:r>
              <w:t xml:space="preserve">, </w:t>
            </w:r>
            <w:r>
              <w:rPr>
                <w:i/>
                <w:iCs/>
              </w:rPr>
              <w:t>53</w:t>
            </w:r>
            <w:r>
              <w:t>(7), 30-37.</w:t>
            </w:r>
          </w:p>
          <w:p w14:paraId="28AC348E" w14:textId="77777777" w:rsidR="00917A13" w:rsidRDefault="00917A13" w:rsidP="00675144">
            <w:pPr>
              <w:pStyle w:val="AssignmentsLevel2"/>
              <w:numPr>
                <w:ilvl w:val="0"/>
                <w:numId w:val="0"/>
              </w:numPr>
              <w:ind w:left="360" w:hanging="360"/>
            </w:pPr>
          </w:p>
          <w:p w14:paraId="7168E98D" w14:textId="77777777" w:rsidR="00917A13" w:rsidRDefault="00917A13" w:rsidP="00675144">
            <w:pPr>
              <w:pStyle w:val="AssignmentsLevel1"/>
            </w:pPr>
            <w:r w:rsidRPr="00F45EC9">
              <w:rPr>
                <w:b/>
              </w:rPr>
              <w:t>Watch</w:t>
            </w:r>
            <w:r>
              <w:t xml:space="preserve"> the following videos:</w:t>
            </w:r>
          </w:p>
          <w:p w14:paraId="60D4A861" w14:textId="77777777" w:rsidR="00917A13" w:rsidRDefault="00917A13" w:rsidP="00675144">
            <w:pPr>
              <w:pStyle w:val="AssignmentsLevel1"/>
            </w:pPr>
          </w:p>
          <w:p w14:paraId="594C6947" w14:textId="77777777" w:rsidR="00917A13" w:rsidRDefault="00917A13" w:rsidP="00EF08BD">
            <w:pPr>
              <w:pStyle w:val="AssignmentsLevel2"/>
              <w:ind w:left="390"/>
            </w:pPr>
            <w:r>
              <w:t>“</w:t>
            </w:r>
            <w:r w:rsidRPr="00A27FC1">
              <w:t xml:space="preserve">Andy </w:t>
            </w:r>
            <w:proofErr w:type="spellStart"/>
            <w:r w:rsidRPr="00A27FC1">
              <w:t>Puddicombe</w:t>
            </w:r>
            <w:proofErr w:type="spellEnd"/>
            <w:r w:rsidRPr="00A27FC1">
              <w:t>: All it takes is 10 mindful minutes</w:t>
            </w:r>
            <w:r>
              <w:t xml:space="preserve">” video [9:24] on the TED website: </w:t>
            </w:r>
            <w:hyperlink r:id="rId15" w:history="1">
              <w:r w:rsidRPr="0097341C">
                <w:rPr>
                  <w:rStyle w:val="Hyperlink"/>
                  <w:rFonts w:cs="Arial"/>
                </w:rPr>
                <w:t>https://www.ted.com/talks/andy_puddicombe_all_it_takes_is_10_mindful_minutes</w:t>
              </w:r>
            </w:hyperlink>
            <w:r>
              <w:t>.</w:t>
            </w:r>
          </w:p>
          <w:p w14:paraId="636FB30A" w14:textId="77777777" w:rsidR="00917A13" w:rsidRDefault="00917A13" w:rsidP="00675144">
            <w:pPr>
              <w:pStyle w:val="ObjectiveBullet"/>
            </w:pPr>
            <w:r>
              <w:t>“What is Stress?” video [4:40] on YouTube (</w:t>
            </w:r>
            <w:hyperlink r:id="rId16" w:history="1">
              <w:r w:rsidRPr="00F90F41">
                <w:rPr>
                  <w:rStyle w:val="Hyperlink"/>
                  <w:rFonts w:cs="Arial"/>
                </w:rPr>
                <w:t>https://www.youtube.com/watch?v=s93ywqFa6CM</w:t>
              </w:r>
            </w:hyperlink>
            <w:r>
              <w:t xml:space="preserve">). </w:t>
            </w:r>
            <w:r w:rsidRPr="00F45EC9">
              <w:t xml:space="preserve"> </w:t>
            </w:r>
          </w:p>
          <w:p w14:paraId="3349A8D9" w14:textId="77777777" w:rsidR="005E3344" w:rsidRDefault="00917A13" w:rsidP="005E3344">
            <w:pPr>
              <w:pStyle w:val="ObjectiveBullet"/>
              <w:rPr>
                <w:rFonts w:ascii="Calibri" w:hAnsi="Calibri"/>
                <w:szCs w:val="22"/>
              </w:rPr>
            </w:pPr>
            <w:r>
              <w:t>“The Big List of Pleasurable Activities</w:t>
            </w:r>
            <w:r w:rsidR="005E3344">
              <w:t>,</w:t>
            </w:r>
            <w:r>
              <w:t>”</w:t>
            </w:r>
            <w:r w:rsidR="005E3344">
              <w:t xml:space="preserve"> McKay, M., Wood, J.C.&amp; Brantley, J. (2007). </w:t>
            </w:r>
            <w:r w:rsidR="005E3344">
              <w:rPr>
                <w:i/>
                <w:iCs/>
              </w:rPr>
              <w:t xml:space="preserve">The Dialectical Behavior Therapy Skills Workbook, </w:t>
            </w:r>
            <w:r w:rsidR="005E3344">
              <w:t>Oakland, CA: New Harbinger Publications, Inc.</w:t>
            </w:r>
          </w:p>
          <w:p w14:paraId="2AA76E20" w14:textId="3D9B5032" w:rsidR="00917A13" w:rsidRPr="00842155" w:rsidRDefault="005A7180" w:rsidP="005E3344">
            <w:pPr>
              <w:pStyle w:val="ObjectiveBullet"/>
            </w:pPr>
            <w:r>
              <w:t>“</w:t>
            </w:r>
            <w:r w:rsidR="00917A13">
              <w:t>Stress Exhaustion Symptoms</w:t>
            </w:r>
            <w:r>
              <w:t>”</w:t>
            </w:r>
          </w:p>
        </w:tc>
        <w:tc>
          <w:tcPr>
            <w:tcW w:w="1440" w:type="dxa"/>
            <w:shd w:val="clear" w:color="auto" w:fill="FFFFFF"/>
          </w:tcPr>
          <w:p w14:paraId="7438952B" w14:textId="77777777" w:rsidR="00917A13" w:rsidRPr="009F6FAF" w:rsidRDefault="00917A13" w:rsidP="002522B3">
            <w:pPr>
              <w:rPr>
                <w:rFonts w:cs="Arial"/>
                <w:szCs w:val="20"/>
              </w:rPr>
            </w:pPr>
            <w:r>
              <w:rPr>
                <w:rFonts w:cs="Arial"/>
                <w:szCs w:val="20"/>
              </w:rPr>
              <w:t>4.1, 4.2</w:t>
            </w:r>
          </w:p>
        </w:tc>
        <w:tc>
          <w:tcPr>
            <w:tcW w:w="1440" w:type="dxa"/>
            <w:shd w:val="clear" w:color="auto" w:fill="FFFFFF"/>
          </w:tcPr>
          <w:p w14:paraId="39BF80C4" w14:textId="77777777" w:rsidR="00917A13" w:rsidRPr="009F6FAF" w:rsidRDefault="00917A13" w:rsidP="002522B3">
            <w:pPr>
              <w:rPr>
                <w:rFonts w:cs="Arial"/>
                <w:szCs w:val="20"/>
              </w:rPr>
            </w:pPr>
          </w:p>
        </w:tc>
      </w:tr>
      <w:tr w:rsidR="00917A13" w:rsidRPr="00842155" w14:paraId="2884E624" w14:textId="77777777" w:rsidTr="4948C66D">
        <w:tc>
          <w:tcPr>
            <w:tcW w:w="10170" w:type="dxa"/>
            <w:gridSpan w:val="2"/>
            <w:shd w:val="clear" w:color="auto" w:fill="D8D9DA"/>
            <w:tcMar>
              <w:top w:w="115" w:type="dxa"/>
              <w:left w:w="115" w:type="dxa"/>
              <w:bottom w:w="115" w:type="dxa"/>
              <w:right w:w="115" w:type="dxa"/>
            </w:tcMar>
          </w:tcPr>
          <w:p w14:paraId="0FFE142B" w14:textId="77777777" w:rsidR="00917A13" w:rsidRDefault="00917A13" w:rsidP="002265D1">
            <w:pPr>
              <w:tabs>
                <w:tab w:val="left" w:pos="0"/>
                <w:tab w:val="left" w:pos="3720"/>
              </w:tabs>
              <w:outlineLvl w:val="0"/>
              <w:rPr>
                <w:rFonts w:cs="Arial"/>
                <w:i/>
                <w:iCs/>
              </w:rPr>
            </w:pPr>
            <w:r w:rsidRPr="4948C66D">
              <w:rPr>
                <w:rFonts w:cs="Arial"/>
                <w:b/>
                <w:bCs/>
                <w:i/>
                <w:iCs/>
                <w:sz w:val="22"/>
                <w:szCs w:val="22"/>
              </w:rPr>
              <w:t>Graded Assignments</w:t>
            </w:r>
          </w:p>
          <w:p w14:paraId="2158650E" w14:textId="77777777" w:rsidR="00917A13" w:rsidRPr="005B10FE" w:rsidRDefault="00917A13" w:rsidP="002265D1">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57297CBD" w14:textId="77777777" w:rsidR="00917A13" w:rsidRPr="005B10FE" w:rsidRDefault="00917A13" w:rsidP="002265D1">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6DA33068" w14:textId="77777777" w:rsidR="00917A13" w:rsidRPr="005B10FE" w:rsidRDefault="00917A13" w:rsidP="002265D1">
            <w:pPr>
              <w:rPr>
                <w:rFonts w:cs="Arial"/>
                <w:b/>
                <w:bCs/>
                <w:i/>
                <w:iCs/>
              </w:rPr>
            </w:pPr>
            <w:r w:rsidRPr="4948C66D">
              <w:rPr>
                <w:rFonts w:cs="Arial"/>
                <w:b/>
                <w:bCs/>
                <w:i/>
                <w:iCs/>
              </w:rPr>
              <w:t>AIE</w:t>
            </w:r>
          </w:p>
        </w:tc>
      </w:tr>
      <w:tr w:rsidR="00917A13" w:rsidRPr="00103FC5" w14:paraId="5709EF66" w14:textId="77777777" w:rsidTr="4948C66D">
        <w:tc>
          <w:tcPr>
            <w:tcW w:w="10170" w:type="dxa"/>
            <w:gridSpan w:val="2"/>
            <w:tcMar>
              <w:top w:w="115" w:type="dxa"/>
              <w:left w:w="115" w:type="dxa"/>
              <w:bottom w:w="115" w:type="dxa"/>
              <w:right w:w="115" w:type="dxa"/>
            </w:tcMar>
          </w:tcPr>
          <w:p w14:paraId="0D7DBD56" w14:textId="77777777" w:rsidR="00917A13" w:rsidRPr="00103FC5" w:rsidRDefault="00917A13" w:rsidP="002265D1">
            <w:pPr>
              <w:tabs>
                <w:tab w:val="left" w:pos="2329"/>
              </w:tabs>
              <w:rPr>
                <w:rFonts w:cs="Arial"/>
                <w:b/>
                <w:bCs/>
              </w:rPr>
            </w:pPr>
            <w:r w:rsidRPr="4948C66D">
              <w:rPr>
                <w:rFonts w:cs="Arial"/>
                <w:b/>
                <w:bCs/>
              </w:rPr>
              <w:t xml:space="preserve">Discussion: </w:t>
            </w:r>
            <w:r>
              <w:rPr>
                <w:rFonts w:cs="Arial"/>
                <w:b/>
                <w:bCs/>
              </w:rPr>
              <w:t>Practicum Self-Care</w:t>
            </w:r>
            <w:r w:rsidRPr="4948C66D">
              <w:rPr>
                <w:rFonts w:cs="Arial"/>
                <w:b/>
                <w:bCs/>
              </w:rPr>
              <w:t xml:space="preserve"> </w:t>
            </w:r>
            <w:r>
              <w:rPr>
                <w:rFonts w:cs="Arial"/>
                <w:b/>
                <w:bCs/>
              </w:rPr>
              <w:t xml:space="preserve"> </w:t>
            </w:r>
          </w:p>
          <w:p w14:paraId="2BD53FF2" w14:textId="77777777" w:rsidR="00917A13" w:rsidRPr="00103FC5" w:rsidRDefault="00917A13" w:rsidP="002265D1">
            <w:pPr>
              <w:pStyle w:val="AssignmentsLevel1"/>
            </w:pPr>
          </w:p>
          <w:p w14:paraId="2F02E721" w14:textId="77777777" w:rsidR="00917A13" w:rsidRPr="00103FC5" w:rsidRDefault="00917A13" w:rsidP="002265D1">
            <w:pPr>
              <w:pStyle w:val="AssignmentsLevel1"/>
            </w:pPr>
            <w:r w:rsidRPr="4948C66D">
              <w:rPr>
                <w:b/>
                <w:bCs/>
              </w:rPr>
              <w:t xml:space="preserve">Respond </w:t>
            </w:r>
            <w:r>
              <w:t>to the following question in the “</w:t>
            </w:r>
            <w:r w:rsidRPr="00675144">
              <w:rPr>
                <w:bCs/>
              </w:rPr>
              <w:t>Practicum Self-Care”</w:t>
            </w:r>
            <w:r>
              <w:t xml:space="preserve"> discussion forum by Thursday:</w:t>
            </w:r>
          </w:p>
          <w:p w14:paraId="1D69AA04" w14:textId="77777777" w:rsidR="00917A13" w:rsidRDefault="00917A13" w:rsidP="002265D1">
            <w:pPr>
              <w:pStyle w:val="AssignmentsLevel2"/>
              <w:numPr>
                <w:ilvl w:val="0"/>
                <w:numId w:val="0"/>
              </w:numPr>
            </w:pPr>
          </w:p>
          <w:p w14:paraId="79AC2ACD" w14:textId="77777777" w:rsidR="00917A13" w:rsidRDefault="00917A13" w:rsidP="00EF08BD">
            <w:pPr>
              <w:pStyle w:val="AssignmentsLevel2"/>
              <w:ind w:left="390"/>
            </w:pPr>
            <w:r>
              <w:t>What is one self-care activity you have used in the past to deal with stress or a challenging situation?</w:t>
            </w:r>
          </w:p>
          <w:p w14:paraId="5CF2E206" w14:textId="77777777" w:rsidR="00917A13" w:rsidRDefault="00917A13" w:rsidP="00EF08BD">
            <w:pPr>
              <w:pStyle w:val="AssignmentsLevel2"/>
              <w:ind w:left="390"/>
            </w:pPr>
            <w:r>
              <w:t>How did it help you? Would you make any adjustments to the activity to make it more effective?</w:t>
            </w:r>
          </w:p>
          <w:p w14:paraId="6CD5DB37" w14:textId="77777777" w:rsidR="005A7180" w:rsidRDefault="00917A13" w:rsidP="00EF08BD">
            <w:pPr>
              <w:pStyle w:val="AssignmentsLevel2"/>
              <w:ind w:left="390"/>
            </w:pPr>
            <w:r>
              <w:t xml:space="preserve">How do the workers at your practicum school site or your supervisor manage stress? </w:t>
            </w:r>
          </w:p>
          <w:p w14:paraId="6347C16B" w14:textId="77777777" w:rsidR="00917A13" w:rsidRPr="007A247C" w:rsidRDefault="00917A13" w:rsidP="00EF08BD">
            <w:pPr>
              <w:pStyle w:val="AssignmentsLevel2"/>
              <w:ind w:left="390"/>
            </w:pPr>
            <w:r>
              <w:t>How does your site supervisor assess progress in clients?  How does he/she know that he/she is helping?</w:t>
            </w:r>
          </w:p>
          <w:p w14:paraId="52D40A33" w14:textId="77777777" w:rsidR="00917A13" w:rsidRPr="00103FC5" w:rsidRDefault="00917A13" w:rsidP="002265D1">
            <w:pPr>
              <w:pStyle w:val="AssignmentsLevel1"/>
            </w:pPr>
          </w:p>
          <w:p w14:paraId="2B9828AF" w14:textId="77777777" w:rsidR="00917A13" w:rsidRPr="00103FC5" w:rsidRDefault="00917A13" w:rsidP="002265D1">
            <w:pPr>
              <w:pStyle w:val="AssignmentsLevel1"/>
              <w:rPr>
                <w:b/>
                <w:bCs/>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075D9978" w14:textId="77777777" w:rsidR="00917A13" w:rsidRPr="00103FC5" w:rsidRDefault="00917A13" w:rsidP="002265D1">
            <w:pPr>
              <w:tabs>
                <w:tab w:val="left" w:pos="2329"/>
              </w:tabs>
              <w:rPr>
                <w:rFonts w:cs="Arial"/>
                <w:szCs w:val="20"/>
              </w:rPr>
            </w:pPr>
            <w:r>
              <w:rPr>
                <w:rFonts w:cs="Arial"/>
                <w:szCs w:val="20"/>
              </w:rPr>
              <w:t>4.1, 4.2</w:t>
            </w:r>
          </w:p>
        </w:tc>
        <w:tc>
          <w:tcPr>
            <w:tcW w:w="1440" w:type="dxa"/>
          </w:tcPr>
          <w:p w14:paraId="2CD5468B" w14:textId="77777777" w:rsidR="00917A13" w:rsidRDefault="00917A13" w:rsidP="002265D1">
            <w:pPr>
              <w:tabs>
                <w:tab w:val="left" w:pos="2329"/>
              </w:tabs>
            </w:pPr>
            <w:r>
              <w:t xml:space="preserve">Discussion: one post and replies to three other posts = </w:t>
            </w:r>
          </w:p>
          <w:p w14:paraId="0D0013F2" w14:textId="77777777" w:rsidR="00917A13" w:rsidRPr="00103FC5" w:rsidRDefault="00917A13" w:rsidP="002265D1">
            <w:pPr>
              <w:tabs>
                <w:tab w:val="left" w:pos="2329"/>
              </w:tabs>
              <w:rPr>
                <w:rFonts w:cs="Arial"/>
              </w:rPr>
            </w:pPr>
            <w:r w:rsidRPr="4948C66D">
              <w:rPr>
                <w:b/>
                <w:bCs/>
              </w:rPr>
              <w:t xml:space="preserve">1 hour </w:t>
            </w:r>
          </w:p>
        </w:tc>
      </w:tr>
      <w:tr w:rsidR="00A3504C" w:rsidRPr="00103FC5" w14:paraId="45BEBA3E" w14:textId="77777777" w:rsidTr="4948C66D">
        <w:tc>
          <w:tcPr>
            <w:tcW w:w="10170" w:type="dxa"/>
            <w:gridSpan w:val="2"/>
            <w:tcMar>
              <w:top w:w="115" w:type="dxa"/>
              <w:left w:w="115" w:type="dxa"/>
              <w:bottom w:w="115" w:type="dxa"/>
              <w:right w:w="115" w:type="dxa"/>
            </w:tcMar>
          </w:tcPr>
          <w:p w14:paraId="761D8C90" w14:textId="01F3BA4D" w:rsidR="00A3504C" w:rsidRPr="00E43E5F" w:rsidRDefault="00A3504C" w:rsidP="00A3504C">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Four</w:t>
            </w:r>
            <w:r w:rsidRPr="00E43E5F">
              <w:rPr>
                <w:rFonts w:cs="Arial"/>
                <w:b/>
                <w:szCs w:val="20"/>
              </w:rPr>
              <w:t xml:space="preserve"> Consultation and Peer Supervision</w:t>
            </w:r>
          </w:p>
          <w:p w14:paraId="66A672C3" w14:textId="77777777" w:rsidR="00A3504C" w:rsidRDefault="00A3504C" w:rsidP="00A3504C">
            <w:pPr>
              <w:pStyle w:val="APACitation"/>
              <w:rPr>
                <w:rStyle w:val="Emphasis"/>
              </w:rPr>
            </w:pPr>
          </w:p>
          <w:p w14:paraId="1A8D85D3" w14:textId="4F931FAF" w:rsidR="00A3504C" w:rsidRDefault="00A3504C" w:rsidP="00A3504C">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4253A11B" w14:textId="77777777" w:rsidR="00A3504C" w:rsidRDefault="00A3504C" w:rsidP="00A3504C">
            <w:pPr>
              <w:pStyle w:val="AssignmentsLevel1"/>
              <w:rPr>
                <w:rFonts w:ascii="Times New Roman" w:hAnsi="Times New Roman"/>
                <w:szCs w:val="24"/>
              </w:rPr>
            </w:pPr>
          </w:p>
          <w:p w14:paraId="1D585E28" w14:textId="1E3C0D05" w:rsidR="00A3504C" w:rsidRDefault="00A3504C" w:rsidP="00EF08BD">
            <w:pPr>
              <w:pStyle w:val="APACitation"/>
              <w:ind w:left="0" w:firstLine="0"/>
            </w:pPr>
            <w:r>
              <w:rPr>
                <w:rStyle w:val="Strong"/>
              </w:rPr>
              <w:t>Attend</w:t>
            </w:r>
            <w:r>
              <w:t xml:space="preserve"> the hour and a half of group supervision as scheduled by your instructor.</w:t>
            </w:r>
            <w:r w:rsidR="00D86A46">
              <w:t xml:space="preserve"> Students must attend the entire time and not doing so is grounds for course failure.</w:t>
            </w:r>
          </w:p>
          <w:p w14:paraId="6220D3BC" w14:textId="77777777" w:rsidR="00A3504C" w:rsidRDefault="00A3504C" w:rsidP="00A3504C">
            <w:pPr>
              <w:pStyle w:val="APACitation"/>
            </w:pPr>
          </w:p>
          <w:p w14:paraId="71DDC76B" w14:textId="2067BDC6" w:rsidR="00A3504C" w:rsidRPr="4948C66D" w:rsidRDefault="00A3504C" w:rsidP="00A3504C">
            <w:pPr>
              <w:tabs>
                <w:tab w:val="left" w:pos="2329"/>
              </w:tabs>
              <w:rPr>
                <w:rFonts w:cs="Arial"/>
                <w:b/>
                <w:bCs/>
              </w:rPr>
            </w:pPr>
            <w:r>
              <w:rPr>
                <w:rStyle w:val="Strong"/>
              </w:rPr>
              <w:t>Prepare</w:t>
            </w:r>
            <w:r>
              <w:t xml:space="preserve"> to assess your proficiency in applying school counseling competencies during your field experience.</w:t>
            </w:r>
          </w:p>
        </w:tc>
        <w:tc>
          <w:tcPr>
            <w:tcW w:w="1440" w:type="dxa"/>
          </w:tcPr>
          <w:p w14:paraId="643838F3" w14:textId="3A10F2F1" w:rsidR="00A3504C" w:rsidRDefault="00A3504C" w:rsidP="00A3504C">
            <w:pPr>
              <w:tabs>
                <w:tab w:val="left" w:pos="2329"/>
              </w:tabs>
              <w:rPr>
                <w:rFonts w:cs="Arial"/>
                <w:szCs w:val="20"/>
              </w:rPr>
            </w:pPr>
            <w:r>
              <w:rPr>
                <w:rFonts w:cs="Arial"/>
                <w:szCs w:val="20"/>
              </w:rPr>
              <w:t>4.1, 4.2</w:t>
            </w:r>
          </w:p>
        </w:tc>
        <w:tc>
          <w:tcPr>
            <w:tcW w:w="1440" w:type="dxa"/>
          </w:tcPr>
          <w:p w14:paraId="4F3B2815" w14:textId="77777777" w:rsidR="00A3504C" w:rsidRDefault="00A3504C" w:rsidP="00A3504C">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5BED9D77" w14:textId="77777777" w:rsidR="00A3504C" w:rsidRDefault="00A3504C" w:rsidP="00A3504C">
            <w:pPr>
              <w:tabs>
                <w:tab w:val="left" w:pos="2329"/>
              </w:tabs>
            </w:pPr>
          </w:p>
        </w:tc>
      </w:tr>
      <w:tr w:rsidR="00A3504C" w:rsidRPr="00132272" w14:paraId="732D9B6B" w14:textId="77777777" w:rsidTr="4948C66D">
        <w:tc>
          <w:tcPr>
            <w:tcW w:w="10170" w:type="dxa"/>
            <w:gridSpan w:val="2"/>
            <w:tcMar>
              <w:top w:w="115" w:type="dxa"/>
              <w:left w:w="115" w:type="dxa"/>
              <w:bottom w:w="115" w:type="dxa"/>
              <w:right w:w="115" w:type="dxa"/>
            </w:tcMar>
          </w:tcPr>
          <w:p w14:paraId="6770F5E8" w14:textId="314F53C4" w:rsidR="007B1C4D" w:rsidRDefault="007B1C4D" w:rsidP="007B1C4D">
            <w:pPr>
              <w:pStyle w:val="APACitation"/>
              <w:rPr>
                <w:b/>
              </w:rPr>
            </w:pPr>
            <w:r>
              <w:rPr>
                <w:b/>
              </w:rPr>
              <w:t xml:space="preserve">Discussion: </w:t>
            </w:r>
            <w:r w:rsidRPr="00A223BF">
              <w:rPr>
                <w:b/>
              </w:rPr>
              <w:t>Reflection #</w:t>
            </w:r>
            <w:r>
              <w:rPr>
                <w:b/>
              </w:rPr>
              <w:t>4</w:t>
            </w:r>
          </w:p>
          <w:p w14:paraId="7396BDC3" w14:textId="77777777" w:rsidR="007B1C4D" w:rsidRDefault="007B1C4D" w:rsidP="007B1C4D">
            <w:pPr>
              <w:pStyle w:val="APACitation"/>
              <w:rPr>
                <w:b/>
              </w:rPr>
            </w:pPr>
          </w:p>
          <w:p w14:paraId="78FAE509" w14:textId="6A327861"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#4</w:t>
            </w:r>
            <w:r w:rsidRPr="007B1C4D">
              <w:rPr>
                <w:bCs/>
              </w:rPr>
              <w:t xml:space="preserve"> discussion forum by Thursday:</w:t>
            </w:r>
          </w:p>
          <w:p w14:paraId="1ECFE293" w14:textId="77777777" w:rsidR="00A3504C" w:rsidRPr="00A223BF" w:rsidRDefault="00A3504C" w:rsidP="00A3504C">
            <w:pPr>
              <w:pStyle w:val="APACitation"/>
              <w:rPr>
                <w:b/>
              </w:rPr>
            </w:pPr>
          </w:p>
          <w:p w14:paraId="2833D195" w14:textId="6407CBE9" w:rsidR="00A3504C" w:rsidRPr="00A223BF" w:rsidRDefault="00A3504C" w:rsidP="00A3504C">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66FC1319" w14:textId="77777777" w:rsidR="00A3504C" w:rsidRPr="00103FC5" w:rsidRDefault="00A3504C" w:rsidP="00A3504C">
            <w:pPr>
              <w:pStyle w:val="First-LevelBulletedListSolid"/>
            </w:pPr>
          </w:p>
          <w:p w14:paraId="6F759B58" w14:textId="77777777" w:rsidR="00A3504C" w:rsidRPr="00132272" w:rsidRDefault="00A3504C" w:rsidP="00A3504C">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0DD56314" w14:textId="77777777" w:rsidR="00A3504C" w:rsidRPr="007A247C" w:rsidRDefault="00A3504C" w:rsidP="00A3504C">
            <w:pPr>
              <w:tabs>
                <w:tab w:val="left" w:pos="2329"/>
              </w:tabs>
              <w:rPr>
                <w:rFonts w:cs="Arial"/>
                <w:szCs w:val="20"/>
              </w:rPr>
            </w:pPr>
            <w:r w:rsidRPr="007A247C">
              <w:rPr>
                <w:rFonts w:cs="Arial"/>
                <w:szCs w:val="20"/>
              </w:rPr>
              <w:t>4.1, 4.2</w:t>
            </w:r>
          </w:p>
        </w:tc>
        <w:tc>
          <w:tcPr>
            <w:tcW w:w="1440" w:type="dxa"/>
          </w:tcPr>
          <w:p w14:paraId="4E469D27" w14:textId="675FAAC1" w:rsidR="00A3504C" w:rsidRDefault="008754C1" w:rsidP="00A3504C">
            <w:pPr>
              <w:tabs>
                <w:tab w:val="left" w:pos="2329"/>
              </w:tabs>
              <w:rPr>
                <w:rFonts w:cs="Arial"/>
                <w:szCs w:val="20"/>
              </w:rPr>
            </w:pPr>
            <w:r>
              <w:t>Discussion: one post and replies to three other posts</w:t>
            </w:r>
            <w:r w:rsidR="00A3504C">
              <w:rPr>
                <w:rFonts w:cs="Arial"/>
                <w:szCs w:val="20"/>
              </w:rPr>
              <w:t xml:space="preserve"> =</w:t>
            </w:r>
          </w:p>
          <w:p w14:paraId="0607C56D" w14:textId="77777777" w:rsidR="00A3504C" w:rsidRPr="005368E9" w:rsidRDefault="00A3504C" w:rsidP="00A3504C">
            <w:pPr>
              <w:tabs>
                <w:tab w:val="left" w:pos="2329"/>
              </w:tabs>
              <w:rPr>
                <w:rFonts w:cs="Arial"/>
                <w:b/>
                <w:szCs w:val="20"/>
              </w:rPr>
            </w:pPr>
            <w:r w:rsidRPr="005368E9">
              <w:rPr>
                <w:rFonts w:cs="Arial"/>
                <w:b/>
                <w:szCs w:val="20"/>
              </w:rPr>
              <w:t>30 minutes</w:t>
            </w:r>
          </w:p>
        </w:tc>
      </w:tr>
      <w:tr w:rsidR="00A3504C" w:rsidRPr="00132272" w14:paraId="5B5A6BC0" w14:textId="77777777" w:rsidTr="4948C66D">
        <w:tc>
          <w:tcPr>
            <w:tcW w:w="10170" w:type="dxa"/>
            <w:gridSpan w:val="2"/>
            <w:tcMar>
              <w:top w:w="115" w:type="dxa"/>
              <w:left w:w="115" w:type="dxa"/>
              <w:bottom w:w="115" w:type="dxa"/>
              <w:right w:w="115" w:type="dxa"/>
            </w:tcMar>
          </w:tcPr>
          <w:p w14:paraId="37B05A3F" w14:textId="77777777" w:rsidR="00A3504C" w:rsidRPr="00C27569" w:rsidRDefault="00A3504C" w:rsidP="00A3504C">
            <w:pPr>
              <w:pStyle w:val="AssignmentsLevel2"/>
              <w:numPr>
                <w:ilvl w:val="0"/>
                <w:numId w:val="0"/>
              </w:numPr>
              <w:rPr>
                <w:b/>
              </w:rPr>
            </w:pPr>
            <w:r w:rsidRPr="00C27569">
              <w:rPr>
                <w:b/>
              </w:rPr>
              <w:t xml:space="preserve">Field Experience: </w:t>
            </w:r>
            <w:r>
              <w:rPr>
                <w:b/>
              </w:rPr>
              <w:t xml:space="preserve">Week Four </w:t>
            </w:r>
            <w:r w:rsidRPr="00C27569">
              <w:rPr>
                <w:b/>
              </w:rPr>
              <w:t>Field Experience Log</w:t>
            </w:r>
          </w:p>
          <w:p w14:paraId="0382FED4" w14:textId="77777777" w:rsidR="00A3504C" w:rsidRDefault="00A3504C" w:rsidP="00A3504C">
            <w:pPr>
              <w:pStyle w:val="AssignmentsLevel2"/>
              <w:numPr>
                <w:ilvl w:val="0"/>
                <w:numId w:val="0"/>
              </w:numPr>
            </w:pPr>
          </w:p>
          <w:p w14:paraId="5376B99F" w14:textId="77777777" w:rsidR="00A3504C" w:rsidRDefault="00A3504C" w:rsidP="00A3504C">
            <w:pPr>
              <w:tabs>
                <w:tab w:val="left" w:pos="2329"/>
              </w:tabs>
            </w:pPr>
            <w:r w:rsidRPr="00E43E5F">
              <w:rPr>
                <w:b/>
              </w:rPr>
              <w:t xml:space="preserve">Engage </w:t>
            </w:r>
            <w:r w:rsidRPr="00F32C49">
              <w:t xml:space="preserve">in the required </w:t>
            </w:r>
            <w:r w:rsidRPr="005A7180">
              <w:t>practicum</w:t>
            </w:r>
            <w:r>
              <w:t xml:space="preserve"> </w:t>
            </w:r>
            <w:r w:rsidRPr="00F32C49">
              <w:t>activities at your site</w:t>
            </w:r>
            <w:r>
              <w:t>.</w:t>
            </w:r>
          </w:p>
          <w:p w14:paraId="0CBBE1DB" w14:textId="77777777" w:rsidR="00A3504C" w:rsidRDefault="00A3504C" w:rsidP="00A3504C">
            <w:pPr>
              <w:tabs>
                <w:tab w:val="left" w:pos="2329"/>
              </w:tabs>
            </w:pPr>
          </w:p>
          <w:p w14:paraId="2F05775C" w14:textId="77777777" w:rsidR="006209AE" w:rsidRPr="00C734A0" w:rsidRDefault="006209AE" w:rsidP="006209AE">
            <w:pPr>
              <w:tabs>
                <w:tab w:val="left" w:pos="2329"/>
              </w:tabs>
            </w:pPr>
            <w:r w:rsidRPr="006209AE">
              <w:rPr>
                <w:b/>
              </w:rPr>
              <w:t>Review</w:t>
            </w:r>
            <w:r w:rsidRPr="006209AE">
              <w:t xml:space="preserve"> the site experience checklist as you fill out your time log and check off any activities listed on the site experience checklist.</w:t>
            </w:r>
          </w:p>
          <w:p w14:paraId="283204AB" w14:textId="77777777" w:rsidR="006209AE" w:rsidRDefault="006209AE" w:rsidP="00A3504C">
            <w:pPr>
              <w:tabs>
                <w:tab w:val="left" w:pos="2329"/>
              </w:tabs>
              <w:rPr>
                <w:rFonts w:cs="Arial"/>
                <w:b/>
                <w:szCs w:val="20"/>
              </w:rPr>
            </w:pPr>
          </w:p>
          <w:p w14:paraId="1ED440EA" w14:textId="3EF06A7D" w:rsidR="00A3504C" w:rsidRDefault="00A3504C" w:rsidP="00A3504C">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4FCB06E1" w14:textId="77777777" w:rsidR="00A3504C" w:rsidRDefault="00A3504C" w:rsidP="00A3504C">
            <w:pPr>
              <w:pStyle w:val="AssignmentsLevel2"/>
              <w:numPr>
                <w:ilvl w:val="0"/>
                <w:numId w:val="0"/>
              </w:numPr>
            </w:pPr>
          </w:p>
          <w:p w14:paraId="3AD3D695" w14:textId="5AD9DFF1" w:rsidR="00A3504C" w:rsidRPr="00FB1823" w:rsidRDefault="00A3504C" w:rsidP="00A3504C">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6BDBDABB" w14:textId="77777777" w:rsidR="00A3504C" w:rsidRDefault="00A3504C" w:rsidP="00A3504C">
            <w:pPr>
              <w:pStyle w:val="AssignmentsLevel2"/>
              <w:numPr>
                <w:ilvl w:val="0"/>
                <w:numId w:val="0"/>
              </w:numPr>
            </w:pPr>
          </w:p>
          <w:p w14:paraId="6C633882" w14:textId="71D54325" w:rsidR="00A3504C" w:rsidRDefault="00A3504C" w:rsidP="00A3504C">
            <w:pPr>
              <w:pStyle w:val="AssignmentsLevel2"/>
              <w:numPr>
                <w:ilvl w:val="0"/>
                <w:numId w:val="0"/>
              </w:numPr>
            </w:pPr>
            <w:r w:rsidRPr="00C27569">
              <w:rPr>
                <w:b/>
              </w:rPr>
              <w:t>Submit</w:t>
            </w:r>
            <w:r>
              <w:t xml:space="preserve"> your Field Experience Log to your instructor no later than 11:59 p.m. [EST] on Sunday.</w:t>
            </w:r>
          </w:p>
          <w:p w14:paraId="1D7DD47C" w14:textId="037E2E6E" w:rsidR="00D17F1C" w:rsidRDefault="00D17F1C" w:rsidP="00A3504C">
            <w:pPr>
              <w:pStyle w:val="AssignmentsLevel2"/>
              <w:numPr>
                <w:ilvl w:val="0"/>
                <w:numId w:val="0"/>
              </w:numPr>
            </w:pPr>
          </w:p>
          <w:p w14:paraId="1AC7E524" w14:textId="08C83BBC" w:rsidR="00D17F1C" w:rsidRDefault="00D17F1C" w:rsidP="00A3504C">
            <w:pPr>
              <w:pStyle w:val="AssignmentsLevel2"/>
              <w:numPr>
                <w:ilvl w:val="0"/>
                <w:numId w:val="0"/>
              </w:numPr>
            </w:pPr>
            <w:r>
              <w:t>If you do not have a time log due to illness, or your site is on a break, etc., just write that in your assignment instead of submitting a blank log.</w:t>
            </w:r>
          </w:p>
          <w:p w14:paraId="357BC7BE" w14:textId="77777777" w:rsidR="00A3504C" w:rsidRDefault="00A3504C" w:rsidP="00A3504C">
            <w:pPr>
              <w:pStyle w:val="AssignmentsLevel2"/>
              <w:numPr>
                <w:ilvl w:val="0"/>
                <w:numId w:val="0"/>
              </w:numPr>
            </w:pPr>
          </w:p>
          <w:p w14:paraId="68AA88E1" w14:textId="77777777" w:rsidR="00A3504C" w:rsidRPr="00A223BF" w:rsidRDefault="00A3504C" w:rsidP="00A3504C">
            <w:pPr>
              <w:pStyle w:val="NoSpacing"/>
              <w:rPr>
                <w:b/>
              </w:rPr>
            </w:pPr>
            <w:r w:rsidRPr="00CD07B8">
              <w:rPr>
                <w:i/>
              </w:rPr>
              <w:t>Note</w:t>
            </w:r>
            <w:r w:rsidRPr="00E43E5F">
              <w:t>: You must submit an electronic copy of your log. You may submit a digital copy using a scanner or a cellphone a</w:t>
            </w:r>
            <w:r>
              <w:t xml:space="preserve">pplication, such as </w:t>
            </w:r>
            <w:proofErr w:type="spellStart"/>
            <w:r>
              <w:t>CamScanner</w:t>
            </w:r>
            <w:proofErr w:type="spellEnd"/>
            <w:r>
              <w:t>.</w:t>
            </w:r>
          </w:p>
        </w:tc>
        <w:tc>
          <w:tcPr>
            <w:tcW w:w="1440" w:type="dxa"/>
          </w:tcPr>
          <w:p w14:paraId="71521D2A" w14:textId="77777777" w:rsidR="00A3504C" w:rsidRPr="005368E9" w:rsidRDefault="00A3504C" w:rsidP="00A3504C">
            <w:pPr>
              <w:tabs>
                <w:tab w:val="left" w:pos="2329"/>
              </w:tabs>
              <w:rPr>
                <w:rFonts w:cs="Arial"/>
                <w:szCs w:val="20"/>
              </w:rPr>
            </w:pPr>
            <w:r w:rsidRPr="005368E9">
              <w:rPr>
                <w:rFonts w:cs="Arial"/>
                <w:szCs w:val="20"/>
              </w:rPr>
              <w:t>PLO1, PLO6</w:t>
            </w:r>
          </w:p>
        </w:tc>
        <w:tc>
          <w:tcPr>
            <w:tcW w:w="1440" w:type="dxa"/>
          </w:tcPr>
          <w:p w14:paraId="7635D701" w14:textId="77777777" w:rsidR="00A3504C" w:rsidRPr="005368E9" w:rsidRDefault="00A3504C" w:rsidP="00A3504C">
            <w:pPr>
              <w:tabs>
                <w:tab w:val="left" w:pos="2329"/>
              </w:tabs>
              <w:rPr>
                <w:rFonts w:cs="Arial"/>
                <w:szCs w:val="20"/>
              </w:rPr>
            </w:pPr>
            <w:r w:rsidRPr="005368E9">
              <w:rPr>
                <w:rFonts w:cs="Arial"/>
                <w:szCs w:val="20"/>
              </w:rPr>
              <w:t xml:space="preserve">Field experience logs: </w:t>
            </w:r>
          </w:p>
          <w:p w14:paraId="0A864038" w14:textId="77777777" w:rsidR="00A3504C" w:rsidRPr="005368E9" w:rsidRDefault="00A3504C" w:rsidP="00A3504C">
            <w:pPr>
              <w:tabs>
                <w:tab w:val="left" w:pos="2329"/>
              </w:tabs>
              <w:rPr>
                <w:rFonts w:cs="Arial"/>
                <w:szCs w:val="20"/>
              </w:rPr>
            </w:pPr>
            <w:r w:rsidRPr="005368E9">
              <w:rPr>
                <w:rFonts w:cs="Arial"/>
                <w:b/>
                <w:szCs w:val="20"/>
              </w:rPr>
              <w:t>30 minutes</w:t>
            </w:r>
          </w:p>
        </w:tc>
      </w:tr>
      <w:tr w:rsidR="00A3504C" w:rsidRPr="00842155" w14:paraId="0580BF47" w14:textId="77777777" w:rsidTr="4948C66D">
        <w:tc>
          <w:tcPr>
            <w:tcW w:w="1440" w:type="dxa"/>
            <w:tcBorders>
              <w:right w:val="nil"/>
            </w:tcBorders>
            <w:shd w:val="clear" w:color="auto" w:fill="E6E6E6"/>
            <w:tcMar>
              <w:top w:w="115" w:type="dxa"/>
              <w:left w:w="115" w:type="dxa"/>
              <w:bottom w:w="115" w:type="dxa"/>
              <w:right w:w="115" w:type="dxa"/>
            </w:tcMar>
          </w:tcPr>
          <w:p w14:paraId="36E48290" w14:textId="77777777" w:rsidR="00A3504C" w:rsidRPr="00842155" w:rsidRDefault="00A3504C" w:rsidP="00A3504C">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777191AC" w14:textId="77777777" w:rsidR="00A3504C" w:rsidRPr="00842155" w:rsidRDefault="00A3504C" w:rsidP="00A3504C">
            <w:pPr>
              <w:tabs>
                <w:tab w:val="left" w:pos="2329"/>
              </w:tabs>
              <w:rPr>
                <w:rFonts w:cs="Arial"/>
                <w:b/>
                <w:szCs w:val="20"/>
              </w:rPr>
            </w:pPr>
          </w:p>
        </w:tc>
        <w:tc>
          <w:tcPr>
            <w:tcW w:w="1440" w:type="dxa"/>
            <w:tcBorders>
              <w:left w:val="nil"/>
            </w:tcBorders>
            <w:shd w:val="clear" w:color="auto" w:fill="E6E6E6"/>
          </w:tcPr>
          <w:p w14:paraId="5AEE58A3" w14:textId="77777777" w:rsidR="00A3504C" w:rsidRPr="00842155" w:rsidRDefault="00A3504C" w:rsidP="00A3504C">
            <w:pPr>
              <w:tabs>
                <w:tab w:val="left" w:pos="2329"/>
              </w:tabs>
              <w:rPr>
                <w:rFonts w:cs="Arial"/>
                <w:b/>
                <w:szCs w:val="20"/>
              </w:rPr>
            </w:pPr>
          </w:p>
        </w:tc>
        <w:tc>
          <w:tcPr>
            <w:tcW w:w="1440" w:type="dxa"/>
            <w:shd w:val="clear" w:color="auto" w:fill="E6E6E6"/>
          </w:tcPr>
          <w:p w14:paraId="04CB4773" w14:textId="77777777" w:rsidR="00A3504C" w:rsidRPr="00842155" w:rsidRDefault="00A3504C" w:rsidP="00A3504C">
            <w:pPr>
              <w:tabs>
                <w:tab w:val="left" w:pos="2329"/>
              </w:tabs>
              <w:rPr>
                <w:rFonts w:cs="Arial"/>
                <w:b/>
                <w:szCs w:val="20"/>
              </w:rPr>
            </w:pPr>
          </w:p>
        </w:tc>
      </w:tr>
    </w:tbl>
    <w:p w14:paraId="3736B89F" w14:textId="77777777" w:rsidR="00917A13" w:rsidRDefault="00917A13" w:rsidP="0020635A">
      <w:pPr>
        <w:pStyle w:val="Heading1"/>
      </w:pPr>
    </w:p>
    <w:p w14:paraId="49557D95" w14:textId="77777777" w:rsidR="00917A13" w:rsidRDefault="00917A13" w:rsidP="0020635A">
      <w:pPr>
        <w:pStyle w:val="Heading1"/>
      </w:pPr>
      <w:r>
        <w:t>Faculty Notes</w:t>
      </w:r>
    </w:p>
    <w:p w14:paraId="6FBFA474" w14:textId="77777777" w:rsidR="00917A13" w:rsidRDefault="00917A13"/>
    <w:p w14:paraId="2614E27D" w14:textId="77777777" w:rsidR="00917A13" w:rsidRPr="00427705" w:rsidRDefault="00917A13" w:rsidP="00675144">
      <w:r>
        <w:t>Evaluating self-care practices should include the notion that if counselors don’t feel they are helping, they will burn out.  If you ask students, “Why did you want to be a school counselor?”, they will all respond by saying that they wanted to help people.  It is important for them to understand that being able to evaluate the progress of clients, giving them feedback, etc., is directly related to their self-care.</w:t>
      </w:r>
    </w:p>
    <w:p w14:paraId="0A41A211" w14:textId="77777777" w:rsidR="00917A13" w:rsidRDefault="00917A13">
      <w:r>
        <w:br w:type="page"/>
      </w:r>
    </w:p>
    <w:p w14:paraId="12F312B0" w14:textId="77777777" w:rsidR="00917A13" w:rsidRDefault="00917A13">
      <w:pPr>
        <w:rPr>
          <w:rFonts w:cs="Arial"/>
          <w:szCs w:val="20"/>
        </w:r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301033B9" w14:textId="77777777" w:rsidTr="4948C66D">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1220995F" w14:textId="41EE41C3" w:rsidR="00917A13" w:rsidRPr="00832133" w:rsidRDefault="00917A13" w:rsidP="0020635A">
            <w:pPr>
              <w:pStyle w:val="WeeklyTopicHeading1"/>
            </w:pPr>
            <w:bookmarkStart w:id="11" w:name="weekfive"/>
            <w:bookmarkStart w:id="12" w:name="_Toc358980898"/>
            <w:bookmarkEnd w:id="11"/>
            <w:r w:rsidRPr="00832133">
              <w:t>Week Fiv</w:t>
            </w:r>
            <w:r w:rsidR="00764507" w:rsidRPr="00832133">
              <w:t>e: The Importance of Self-Care C</w:t>
            </w:r>
            <w:r w:rsidRPr="00832133">
              <w:t>ontinued</w:t>
            </w:r>
            <w:bookmarkEnd w:id="12"/>
          </w:p>
        </w:tc>
        <w:tc>
          <w:tcPr>
            <w:tcW w:w="1440" w:type="dxa"/>
            <w:tcBorders>
              <w:left w:val="nil"/>
              <w:right w:val="nil"/>
            </w:tcBorders>
            <w:shd w:val="clear" w:color="auto" w:fill="BF2C37"/>
          </w:tcPr>
          <w:p w14:paraId="07A8842B" w14:textId="77777777" w:rsidR="00917A13" w:rsidRPr="0090566F" w:rsidRDefault="00917A13" w:rsidP="00FD5474">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66E31101" w14:textId="77777777" w:rsidR="00917A13" w:rsidRPr="0090566F" w:rsidRDefault="00917A13" w:rsidP="00FD5474">
            <w:pPr>
              <w:tabs>
                <w:tab w:val="left" w:pos="0"/>
                <w:tab w:val="left" w:pos="3720"/>
              </w:tabs>
              <w:outlineLvl w:val="0"/>
              <w:rPr>
                <w:rFonts w:cs="Arial"/>
                <w:color w:val="FFFFFF"/>
                <w:sz w:val="28"/>
                <w:szCs w:val="28"/>
              </w:rPr>
            </w:pPr>
          </w:p>
        </w:tc>
      </w:tr>
      <w:tr w:rsidR="00917A13" w:rsidRPr="00842155" w14:paraId="3A99FF42" w14:textId="77777777" w:rsidTr="4948C66D">
        <w:tc>
          <w:tcPr>
            <w:tcW w:w="10170" w:type="dxa"/>
            <w:gridSpan w:val="2"/>
            <w:tcBorders>
              <w:right w:val="nil"/>
            </w:tcBorders>
            <w:shd w:val="clear" w:color="auto" w:fill="D8D9DA"/>
            <w:tcMar>
              <w:top w:w="115" w:type="dxa"/>
              <w:left w:w="115" w:type="dxa"/>
              <w:bottom w:w="115" w:type="dxa"/>
              <w:right w:w="115" w:type="dxa"/>
            </w:tcMar>
          </w:tcPr>
          <w:p w14:paraId="789D0A4F" w14:textId="77777777" w:rsidR="00917A13" w:rsidRPr="005B10FE" w:rsidRDefault="00917A13" w:rsidP="4948C66D">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3BA16B31" w14:textId="77777777" w:rsidR="00917A13" w:rsidRPr="00842155" w:rsidRDefault="00917A13" w:rsidP="4948C66D">
            <w:pPr>
              <w:tabs>
                <w:tab w:val="left" w:pos="0"/>
                <w:tab w:val="left" w:pos="3720"/>
              </w:tabs>
              <w:outlineLvl w:val="0"/>
              <w:rPr>
                <w:rFonts w:cs="Arial"/>
              </w:rPr>
            </w:pPr>
            <w:r w:rsidRPr="4948C66D">
              <w:rPr>
                <w:rFonts w:cs="Arial"/>
                <w:b/>
                <w:bCs/>
                <w:i/>
                <w:iCs/>
              </w:rPr>
              <w:t>Alignment</w:t>
            </w:r>
          </w:p>
        </w:tc>
      </w:tr>
      <w:tr w:rsidR="00917A13" w:rsidRPr="00842155" w14:paraId="4232FFC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0E25341" w14:textId="77777777" w:rsidR="00917A13" w:rsidRPr="00842155" w:rsidRDefault="00917A13" w:rsidP="002675EE">
            <w:pPr>
              <w:pStyle w:val="ObjectiveBullet"/>
              <w:numPr>
                <w:ilvl w:val="1"/>
                <w:numId w:val="12"/>
              </w:numPr>
            </w:pPr>
            <w:r>
              <w:t>Explain the difference between burnout and vicarious trauma.</w:t>
            </w:r>
          </w:p>
        </w:tc>
        <w:tc>
          <w:tcPr>
            <w:tcW w:w="2880" w:type="dxa"/>
            <w:gridSpan w:val="2"/>
            <w:tcBorders>
              <w:left w:val="nil"/>
              <w:bottom w:val="nil"/>
            </w:tcBorders>
          </w:tcPr>
          <w:p w14:paraId="45A0BB01" w14:textId="77777777" w:rsidR="00917A13" w:rsidRPr="00842155" w:rsidRDefault="00917A13" w:rsidP="002675EE">
            <w:pPr>
              <w:tabs>
                <w:tab w:val="left" w:pos="0"/>
                <w:tab w:val="left" w:pos="3720"/>
              </w:tabs>
              <w:outlineLvl w:val="0"/>
              <w:rPr>
                <w:rFonts w:cs="Arial"/>
                <w:szCs w:val="20"/>
              </w:rPr>
            </w:pPr>
            <w:r>
              <w:rPr>
                <w:rFonts w:cs="Arial"/>
                <w:szCs w:val="20"/>
              </w:rPr>
              <w:t>CLO3, CLO4</w:t>
            </w:r>
          </w:p>
        </w:tc>
      </w:tr>
      <w:tr w:rsidR="00917A13" w:rsidRPr="00842155" w14:paraId="5CC9C46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98AB2FB" w14:textId="77777777" w:rsidR="00917A13" w:rsidRPr="00842155" w:rsidRDefault="00917A13" w:rsidP="002675EE">
            <w:pPr>
              <w:pStyle w:val="ObjectiveBullet"/>
              <w:numPr>
                <w:ilvl w:val="1"/>
                <w:numId w:val="12"/>
              </w:numPr>
            </w:pPr>
            <w:r>
              <w:t>Identify the signs and symptoms of vicarious trauma/compassion fatigue/burnout.</w:t>
            </w:r>
          </w:p>
        </w:tc>
        <w:tc>
          <w:tcPr>
            <w:tcW w:w="2880" w:type="dxa"/>
            <w:gridSpan w:val="2"/>
            <w:tcBorders>
              <w:top w:val="nil"/>
              <w:left w:val="nil"/>
              <w:bottom w:val="nil"/>
            </w:tcBorders>
          </w:tcPr>
          <w:p w14:paraId="19012A8B" w14:textId="77777777" w:rsidR="00917A13" w:rsidRPr="00842155" w:rsidRDefault="00917A13" w:rsidP="002675EE">
            <w:pPr>
              <w:tabs>
                <w:tab w:val="left" w:pos="0"/>
                <w:tab w:val="left" w:pos="3720"/>
              </w:tabs>
              <w:outlineLvl w:val="0"/>
              <w:rPr>
                <w:rFonts w:cs="Arial"/>
                <w:szCs w:val="20"/>
              </w:rPr>
            </w:pPr>
            <w:r>
              <w:rPr>
                <w:rFonts w:cs="Arial"/>
                <w:szCs w:val="20"/>
              </w:rPr>
              <w:t>CLO1, CLO3, CLO4</w:t>
            </w:r>
          </w:p>
        </w:tc>
      </w:tr>
      <w:tr w:rsidR="00917A13" w:rsidRPr="00842155" w14:paraId="7C148675" w14:textId="77777777" w:rsidTr="4948C66D">
        <w:trPr>
          <w:trHeight w:val="128"/>
        </w:trPr>
        <w:tc>
          <w:tcPr>
            <w:tcW w:w="10170" w:type="dxa"/>
            <w:gridSpan w:val="2"/>
            <w:tcBorders>
              <w:top w:val="nil"/>
              <w:right w:val="nil"/>
            </w:tcBorders>
            <w:tcMar>
              <w:top w:w="115" w:type="dxa"/>
              <w:left w:w="115" w:type="dxa"/>
              <w:bottom w:w="115" w:type="dxa"/>
              <w:right w:w="115" w:type="dxa"/>
            </w:tcMar>
          </w:tcPr>
          <w:p w14:paraId="438170B3" w14:textId="77777777" w:rsidR="00917A13" w:rsidRPr="00842155" w:rsidRDefault="00917A13" w:rsidP="002675EE">
            <w:pPr>
              <w:pStyle w:val="ObjectiveBullet"/>
              <w:numPr>
                <w:ilvl w:val="1"/>
                <w:numId w:val="12"/>
              </w:numPr>
            </w:pPr>
            <w:r>
              <w:t>Build a self-care plan.</w:t>
            </w:r>
          </w:p>
        </w:tc>
        <w:tc>
          <w:tcPr>
            <w:tcW w:w="2880" w:type="dxa"/>
            <w:gridSpan w:val="2"/>
            <w:tcBorders>
              <w:top w:val="nil"/>
              <w:left w:val="nil"/>
            </w:tcBorders>
          </w:tcPr>
          <w:p w14:paraId="57CD5A78" w14:textId="77777777" w:rsidR="00917A13" w:rsidRPr="00842155" w:rsidRDefault="00917A13" w:rsidP="002675EE">
            <w:pPr>
              <w:tabs>
                <w:tab w:val="left" w:pos="0"/>
                <w:tab w:val="left" w:pos="3720"/>
              </w:tabs>
              <w:outlineLvl w:val="0"/>
              <w:rPr>
                <w:rFonts w:cs="Arial"/>
                <w:szCs w:val="20"/>
              </w:rPr>
            </w:pPr>
            <w:r>
              <w:rPr>
                <w:rFonts w:cs="Arial"/>
                <w:szCs w:val="20"/>
              </w:rPr>
              <w:t>CLO1, CLO2, CLO4</w:t>
            </w:r>
          </w:p>
        </w:tc>
      </w:tr>
      <w:tr w:rsidR="00917A13" w:rsidRPr="00842155" w14:paraId="625FC542" w14:textId="77777777" w:rsidTr="4948C66D">
        <w:trPr>
          <w:trHeight w:val="467"/>
        </w:trPr>
        <w:tc>
          <w:tcPr>
            <w:tcW w:w="10170" w:type="dxa"/>
            <w:gridSpan w:val="2"/>
            <w:shd w:val="clear" w:color="auto" w:fill="D8D9DA"/>
            <w:tcMar>
              <w:top w:w="115" w:type="dxa"/>
              <w:left w:w="115" w:type="dxa"/>
              <w:bottom w:w="115" w:type="dxa"/>
              <w:right w:w="115" w:type="dxa"/>
            </w:tcMar>
          </w:tcPr>
          <w:p w14:paraId="3A7720AE" w14:textId="77777777" w:rsidR="00917A13" w:rsidRDefault="00917A13" w:rsidP="002675EE">
            <w:pPr>
              <w:tabs>
                <w:tab w:val="left" w:pos="0"/>
                <w:tab w:val="left" w:pos="3720"/>
              </w:tabs>
              <w:outlineLvl w:val="0"/>
              <w:rPr>
                <w:rFonts w:cs="Arial"/>
                <w:i/>
                <w:iCs/>
              </w:rPr>
            </w:pPr>
            <w:r w:rsidRPr="4948C66D">
              <w:rPr>
                <w:rFonts w:cs="Arial"/>
                <w:b/>
                <w:bCs/>
                <w:i/>
                <w:iCs/>
                <w:sz w:val="22"/>
                <w:szCs w:val="22"/>
              </w:rPr>
              <w:t>Resources, Activities, and Preparation</w:t>
            </w:r>
          </w:p>
          <w:p w14:paraId="072D7587" w14:textId="77777777" w:rsidR="00917A13" w:rsidRPr="005B10FE" w:rsidRDefault="00917A13" w:rsidP="002675EE">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76026600" w14:textId="77777777" w:rsidR="00917A13" w:rsidRPr="005B10FE" w:rsidRDefault="00917A13" w:rsidP="002675EE">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55100369" w14:textId="77777777" w:rsidR="00917A13" w:rsidRPr="005B10FE" w:rsidRDefault="00917A13" w:rsidP="002675EE">
            <w:pPr>
              <w:tabs>
                <w:tab w:val="left" w:pos="0"/>
                <w:tab w:val="left" w:pos="3720"/>
              </w:tabs>
              <w:outlineLvl w:val="0"/>
              <w:rPr>
                <w:rFonts w:cs="Arial"/>
                <w:b/>
                <w:bCs/>
                <w:i/>
                <w:iCs/>
              </w:rPr>
            </w:pPr>
            <w:r w:rsidRPr="4948C66D">
              <w:rPr>
                <w:rFonts w:cs="Arial"/>
                <w:b/>
                <w:bCs/>
                <w:i/>
                <w:iCs/>
              </w:rPr>
              <w:t>AIE</w:t>
            </w:r>
          </w:p>
        </w:tc>
      </w:tr>
      <w:tr w:rsidR="00917A13" w:rsidRPr="00842155" w14:paraId="7DB1182F" w14:textId="77777777" w:rsidTr="4948C66D">
        <w:tc>
          <w:tcPr>
            <w:tcW w:w="10170" w:type="dxa"/>
            <w:gridSpan w:val="2"/>
            <w:shd w:val="clear" w:color="auto" w:fill="FFFFFF"/>
            <w:tcMar>
              <w:top w:w="115" w:type="dxa"/>
              <w:left w:w="115" w:type="dxa"/>
              <w:bottom w:w="115" w:type="dxa"/>
              <w:right w:w="115" w:type="dxa"/>
            </w:tcMar>
          </w:tcPr>
          <w:p w14:paraId="0F1F6752" w14:textId="77777777" w:rsidR="00917A13" w:rsidRPr="00824D94" w:rsidRDefault="00917A13" w:rsidP="002675EE">
            <w:pPr>
              <w:tabs>
                <w:tab w:val="left" w:pos="2329"/>
              </w:tabs>
              <w:rPr>
                <w:rFonts w:cs="Arial"/>
                <w:b/>
                <w:bCs/>
              </w:rPr>
            </w:pPr>
            <w:r>
              <w:rPr>
                <w:rFonts w:cs="Arial"/>
                <w:b/>
                <w:bCs/>
              </w:rPr>
              <w:t>Resources: Burnout vs. Compassion Fatigue</w:t>
            </w:r>
          </w:p>
          <w:p w14:paraId="42CB6F4F" w14:textId="77777777" w:rsidR="00917A13" w:rsidRPr="00824D94" w:rsidRDefault="00917A13" w:rsidP="002675EE">
            <w:pPr>
              <w:tabs>
                <w:tab w:val="left" w:pos="2329"/>
              </w:tabs>
              <w:rPr>
                <w:rFonts w:cs="Arial"/>
                <w:b/>
                <w:szCs w:val="20"/>
              </w:rPr>
            </w:pPr>
          </w:p>
          <w:p w14:paraId="66DEE1A0" w14:textId="77777777" w:rsidR="00741964" w:rsidRDefault="00917A13" w:rsidP="002675EE">
            <w:pPr>
              <w:pStyle w:val="AssignmentsLevel1"/>
            </w:pPr>
            <w:r w:rsidRPr="00675144">
              <w:rPr>
                <w:b/>
              </w:rPr>
              <w:t>Read</w:t>
            </w:r>
            <w:r>
              <w:t xml:space="preserve"> </w:t>
            </w:r>
            <w:r w:rsidR="00741964">
              <w:t xml:space="preserve">the following: </w:t>
            </w:r>
          </w:p>
          <w:p w14:paraId="76C23E31" w14:textId="77777777" w:rsidR="00741964" w:rsidRDefault="00741964" w:rsidP="002675EE">
            <w:pPr>
              <w:pStyle w:val="AssignmentsLevel1"/>
            </w:pPr>
          </w:p>
          <w:p w14:paraId="2F9594DE" w14:textId="3585047F" w:rsidR="00741964" w:rsidRDefault="00581EE6" w:rsidP="00741964">
            <w:pPr>
              <w:pStyle w:val="ObjectiveBullet"/>
            </w:pPr>
            <w:hyperlink r:id="rId17" w:anchor=".WUm1btQrKik" w:history="1">
              <w:r w:rsidR="00917A13" w:rsidRPr="00741964">
                <w:rPr>
                  <w:rStyle w:val="Hyperlink"/>
                  <w:rFonts w:cs="Arial"/>
                </w:rPr>
                <w:t>“Burnout and the Brain”</w:t>
              </w:r>
            </w:hyperlink>
          </w:p>
          <w:p w14:paraId="693F0E81" w14:textId="77777777" w:rsidR="00741964" w:rsidRDefault="00581EE6" w:rsidP="00741964">
            <w:pPr>
              <w:pStyle w:val="ObjectiveBullet"/>
            </w:pPr>
            <w:hyperlink r:id="rId18" w:history="1">
              <w:r w:rsidR="00917A13" w:rsidRPr="00741964">
                <w:rPr>
                  <w:rStyle w:val="Hyperlink"/>
                  <w:rFonts w:cs="Arial"/>
                </w:rPr>
                <w:t>“Compassion Fatigue”</w:t>
              </w:r>
            </w:hyperlink>
          </w:p>
          <w:p w14:paraId="4C01FD2A" w14:textId="2C3E3334" w:rsidR="00917A13" w:rsidRPr="00842155" w:rsidRDefault="00581EE6" w:rsidP="00741964">
            <w:pPr>
              <w:pStyle w:val="ObjectiveBullet"/>
            </w:pPr>
            <w:hyperlink r:id="rId19" w:history="1">
              <w:r w:rsidR="00917A13" w:rsidRPr="00741964">
                <w:rPr>
                  <w:rStyle w:val="Hyperlink"/>
                  <w:rFonts w:cs="Arial"/>
                </w:rPr>
                <w:t>“Compassion Fatigue – Bodily symptoms of empathy”</w:t>
              </w:r>
            </w:hyperlink>
            <w:r w:rsidR="00917A13">
              <w:t xml:space="preserve"> </w:t>
            </w:r>
          </w:p>
        </w:tc>
        <w:tc>
          <w:tcPr>
            <w:tcW w:w="1440" w:type="dxa"/>
            <w:shd w:val="clear" w:color="auto" w:fill="FFFFFF"/>
          </w:tcPr>
          <w:p w14:paraId="035A0569" w14:textId="77777777" w:rsidR="00917A13" w:rsidRPr="009F6FAF" w:rsidRDefault="00917A13" w:rsidP="002675EE">
            <w:pPr>
              <w:rPr>
                <w:rFonts w:cs="Arial"/>
                <w:szCs w:val="20"/>
              </w:rPr>
            </w:pPr>
            <w:r>
              <w:rPr>
                <w:rFonts w:cs="Arial"/>
                <w:szCs w:val="20"/>
              </w:rPr>
              <w:t>5.1, 5.2</w:t>
            </w:r>
          </w:p>
        </w:tc>
        <w:tc>
          <w:tcPr>
            <w:tcW w:w="1440" w:type="dxa"/>
            <w:shd w:val="clear" w:color="auto" w:fill="FFFFFF"/>
          </w:tcPr>
          <w:p w14:paraId="2F8E35C2" w14:textId="77777777" w:rsidR="00917A13" w:rsidRPr="009F6FAF" w:rsidRDefault="00917A13" w:rsidP="002675EE">
            <w:pPr>
              <w:rPr>
                <w:rFonts w:cs="Arial"/>
                <w:szCs w:val="20"/>
              </w:rPr>
            </w:pPr>
          </w:p>
        </w:tc>
      </w:tr>
      <w:tr w:rsidR="00917A13" w:rsidRPr="00842155" w14:paraId="03396FA5" w14:textId="77777777" w:rsidTr="4948C66D">
        <w:tc>
          <w:tcPr>
            <w:tcW w:w="10170" w:type="dxa"/>
            <w:gridSpan w:val="2"/>
            <w:shd w:val="clear" w:color="auto" w:fill="D8D9DA"/>
            <w:tcMar>
              <w:top w:w="115" w:type="dxa"/>
              <w:left w:w="115" w:type="dxa"/>
              <w:bottom w:w="115" w:type="dxa"/>
              <w:right w:w="115" w:type="dxa"/>
            </w:tcMar>
          </w:tcPr>
          <w:p w14:paraId="2DBB4CA4" w14:textId="77777777" w:rsidR="00917A13" w:rsidRDefault="00917A13" w:rsidP="002675EE">
            <w:pPr>
              <w:tabs>
                <w:tab w:val="left" w:pos="0"/>
                <w:tab w:val="left" w:pos="3720"/>
              </w:tabs>
              <w:outlineLvl w:val="0"/>
              <w:rPr>
                <w:rFonts w:cs="Arial"/>
                <w:i/>
                <w:iCs/>
              </w:rPr>
            </w:pPr>
            <w:r w:rsidRPr="4948C66D">
              <w:rPr>
                <w:rFonts w:cs="Arial"/>
                <w:b/>
                <w:bCs/>
                <w:i/>
                <w:iCs/>
                <w:sz w:val="22"/>
                <w:szCs w:val="22"/>
              </w:rPr>
              <w:t>Graded Assignments</w:t>
            </w:r>
          </w:p>
          <w:p w14:paraId="0577F980" w14:textId="77777777" w:rsidR="00917A13" w:rsidRPr="005B10FE" w:rsidRDefault="00917A13" w:rsidP="002675EE">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66AB4B06" w14:textId="77777777" w:rsidR="00917A13" w:rsidRPr="005B10FE" w:rsidRDefault="00917A13" w:rsidP="002675EE">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546A0B1E" w14:textId="77777777" w:rsidR="00917A13" w:rsidRPr="005B10FE" w:rsidRDefault="00917A13" w:rsidP="002675EE">
            <w:pPr>
              <w:rPr>
                <w:rFonts w:cs="Arial"/>
                <w:b/>
                <w:bCs/>
                <w:i/>
                <w:iCs/>
              </w:rPr>
            </w:pPr>
            <w:r w:rsidRPr="4948C66D">
              <w:rPr>
                <w:rFonts w:cs="Arial"/>
                <w:b/>
                <w:bCs/>
                <w:i/>
                <w:iCs/>
              </w:rPr>
              <w:t>AIE</w:t>
            </w:r>
          </w:p>
        </w:tc>
      </w:tr>
      <w:tr w:rsidR="00917A13" w:rsidRPr="00103FC5" w14:paraId="2E4E96BF" w14:textId="77777777" w:rsidTr="4948C66D">
        <w:tc>
          <w:tcPr>
            <w:tcW w:w="10170" w:type="dxa"/>
            <w:gridSpan w:val="2"/>
            <w:tcMar>
              <w:top w:w="115" w:type="dxa"/>
              <w:left w:w="115" w:type="dxa"/>
              <w:bottom w:w="115" w:type="dxa"/>
              <w:right w:w="115" w:type="dxa"/>
            </w:tcMar>
          </w:tcPr>
          <w:p w14:paraId="4D7CB614" w14:textId="77777777" w:rsidR="00917A13" w:rsidRPr="00103FC5" w:rsidRDefault="00917A13" w:rsidP="002675EE">
            <w:pPr>
              <w:tabs>
                <w:tab w:val="left" w:pos="2329"/>
              </w:tabs>
              <w:rPr>
                <w:rFonts w:cs="Arial"/>
                <w:b/>
                <w:bCs/>
              </w:rPr>
            </w:pPr>
            <w:r w:rsidRPr="4948C66D">
              <w:rPr>
                <w:rFonts w:cs="Arial"/>
                <w:b/>
                <w:bCs/>
              </w:rPr>
              <w:t xml:space="preserve">Discussion: </w:t>
            </w:r>
            <w:r w:rsidRPr="00675144">
              <w:rPr>
                <w:rFonts w:cs="Arial"/>
                <w:b/>
                <w:bCs/>
              </w:rPr>
              <w:t>Practicum Burnout/Compassion Fatigue Plan</w:t>
            </w:r>
          </w:p>
          <w:p w14:paraId="4461EC64" w14:textId="77777777" w:rsidR="00917A13" w:rsidRPr="00103FC5" w:rsidRDefault="00917A13" w:rsidP="002675EE">
            <w:pPr>
              <w:pStyle w:val="AssignmentsLevel1"/>
            </w:pPr>
          </w:p>
          <w:p w14:paraId="7BB6A1F9" w14:textId="77777777" w:rsidR="00917A13" w:rsidRPr="00103FC5" w:rsidRDefault="00917A13" w:rsidP="002675EE">
            <w:pPr>
              <w:pStyle w:val="AssignmentsLevel1"/>
            </w:pPr>
            <w:r w:rsidRPr="4948C66D">
              <w:rPr>
                <w:b/>
                <w:bCs/>
              </w:rPr>
              <w:t xml:space="preserve">Respond </w:t>
            </w:r>
            <w:r>
              <w:t>to the following questions and prompts in the “</w:t>
            </w:r>
            <w:r w:rsidRPr="00675144">
              <w:t>Practicum Burnout/Compassion Fatigue Plan</w:t>
            </w:r>
            <w:r>
              <w:t>” discussion forum by Thursday:</w:t>
            </w:r>
          </w:p>
          <w:p w14:paraId="2870D202" w14:textId="77777777" w:rsidR="00917A13" w:rsidRPr="00103FC5" w:rsidRDefault="00917A13" w:rsidP="002675EE">
            <w:pPr>
              <w:pStyle w:val="AssignmentsLevel1"/>
            </w:pPr>
          </w:p>
          <w:p w14:paraId="0B3556A5" w14:textId="77777777" w:rsidR="00917A13" w:rsidRDefault="00917A13" w:rsidP="002675EE">
            <w:pPr>
              <w:pStyle w:val="AssignmentsLevel1"/>
              <w:numPr>
                <w:ilvl w:val="0"/>
                <w:numId w:val="29"/>
              </w:numPr>
            </w:pPr>
            <w:r>
              <w:t>In order to be effective in my work, sustain myself and enjoy a balanced life what I will change is:</w:t>
            </w:r>
          </w:p>
          <w:p w14:paraId="1849A919" w14:textId="77777777" w:rsidR="00917A13" w:rsidRDefault="00917A13" w:rsidP="002675EE">
            <w:pPr>
              <w:pStyle w:val="AssignmentsLevel1"/>
              <w:numPr>
                <w:ilvl w:val="1"/>
                <w:numId w:val="29"/>
              </w:numPr>
            </w:pPr>
            <w:r>
              <w:t>At work?</w:t>
            </w:r>
          </w:p>
          <w:p w14:paraId="5CE8DD8D" w14:textId="77777777" w:rsidR="00917A13" w:rsidRDefault="00917A13" w:rsidP="002675EE">
            <w:pPr>
              <w:pStyle w:val="AssignmentsLevel1"/>
              <w:numPr>
                <w:ilvl w:val="1"/>
                <w:numId w:val="29"/>
              </w:numPr>
            </w:pPr>
            <w:r>
              <w:t>At home?</w:t>
            </w:r>
          </w:p>
          <w:p w14:paraId="6C885046" w14:textId="77777777" w:rsidR="00917A13" w:rsidRDefault="00917A13" w:rsidP="002675EE">
            <w:pPr>
              <w:pStyle w:val="AssignmentsLevel1"/>
              <w:numPr>
                <w:ilvl w:val="0"/>
                <w:numId w:val="29"/>
              </w:numPr>
            </w:pPr>
            <w:r>
              <w:t>Exactly what I have to do or find out (who, where, when, etc.) to put these into action is:</w:t>
            </w:r>
          </w:p>
          <w:p w14:paraId="447C7667" w14:textId="77777777" w:rsidR="00917A13" w:rsidRDefault="00917A13" w:rsidP="002675EE">
            <w:pPr>
              <w:pStyle w:val="AssignmentsLevel1"/>
              <w:numPr>
                <w:ilvl w:val="0"/>
                <w:numId w:val="29"/>
              </w:numPr>
            </w:pPr>
            <w:r>
              <w:t>The people I need support or cooperation from, or to communicate with to assist my plans are:</w:t>
            </w:r>
          </w:p>
          <w:p w14:paraId="75D739B0" w14:textId="77777777" w:rsidR="00917A13" w:rsidRDefault="00917A13" w:rsidP="002675EE">
            <w:pPr>
              <w:pStyle w:val="AssignmentsLevel1"/>
              <w:numPr>
                <w:ilvl w:val="0"/>
                <w:numId w:val="29"/>
              </w:numPr>
            </w:pPr>
            <w:r>
              <w:t>The ways I might sabotage my changes are:</w:t>
            </w:r>
          </w:p>
          <w:p w14:paraId="5CCD00D5" w14:textId="77777777" w:rsidR="00917A13" w:rsidRDefault="00917A13" w:rsidP="002675EE">
            <w:pPr>
              <w:pStyle w:val="AssignmentsLevel1"/>
              <w:numPr>
                <w:ilvl w:val="0"/>
                <w:numId w:val="29"/>
              </w:numPr>
            </w:pPr>
            <w:r>
              <w:t>What I will do about my goals in the next 48 hours is:</w:t>
            </w:r>
          </w:p>
          <w:p w14:paraId="3FA5DACC" w14:textId="77777777" w:rsidR="00917A13" w:rsidRDefault="00917A13" w:rsidP="002675EE">
            <w:pPr>
              <w:pStyle w:val="AssignmentsLevel1"/>
              <w:numPr>
                <w:ilvl w:val="0"/>
                <w:numId w:val="29"/>
              </w:numPr>
            </w:pPr>
            <w:r>
              <w:t>What I will do in the next 2 weeks is:</w:t>
            </w:r>
          </w:p>
          <w:p w14:paraId="58C7A1C5" w14:textId="77777777" w:rsidR="00917A13" w:rsidRDefault="00917A13" w:rsidP="002675EE">
            <w:pPr>
              <w:pStyle w:val="AssignmentsLevel1"/>
              <w:numPr>
                <w:ilvl w:val="0"/>
                <w:numId w:val="29"/>
              </w:numPr>
            </w:pPr>
            <w:r>
              <w:t>What I will do in the next 3 months is:</w:t>
            </w:r>
          </w:p>
          <w:p w14:paraId="7D95DE5A" w14:textId="77777777" w:rsidR="00917A13" w:rsidRPr="00103FC5" w:rsidRDefault="00917A13" w:rsidP="002675EE">
            <w:pPr>
              <w:pStyle w:val="AssignmentsLevel1"/>
              <w:numPr>
                <w:ilvl w:val="0"/>
                <w:numId w:val="29"/>
              </w:numPr>
            </w:pPr>
            <w:r>
              <w:t>I will reward myself for achieving my goals by:</w:t>
            </w:r>
          </w:p>
          <w:p w14:paraId="79801016" w14:textId="77777777" w:rsidR="00917A13" w:rsidRPr="00103FC5" w:rsidRDefault="00917A13" w:rsidP="002675EE">
            <w:pPr>
              <w:pStyle w:val="AssignmentsLevel1"/>
            </w:pPr>
          </w:p>
          <w:p w14:paraId="40F623B0" w14:textId="77777777" w:rsidR="00917A13" w:rsidRPr="00103FC5" w:rsidRDefault="00917A13" w:rsidP="002675EE">
            <w:pPr>
              <w:pStyle w:val="AssignmentsLevel1"/>
              <w:rPr>
                <w:b/>
                <w:bCs/>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3DC3EEFB" w14:textId="77777777" w:rsidR="00917A13" w:rsidRPr="00103FC5" w:rsidRDefault="00917A13" w:rsidP="002675EE">
            <w:pPr>
              <w:tabs>
                <w:tab w:val="left" w:pos="2329"/>
              </w:tabs>
              <w:rPr>
                <w:rFonts w:cs="Arial"/>
                <w:szCs w:val="20"/>
              </w:rPr>
            </w:pPr>
            <w:r>
              <w:rPr>
                <w:rFonts w:cs="Arial"/>
                <w:szCs w:val="20"/>
              </w:rPr>
              <w:t>5.1, 5.2, 5.3</w:t>
            </w:r>
          </w:p>
        </w:tc>
        <w:tc>
          <w:tcPr>
            <w:tcW w:w="1440" w:type="dxa"/>
          </w:tcPr>
          <w:p w14:paraId="20B3D712" w14:textId="77777777" w:rsidR="00917A13" w:rsidRPr="00103FC5" w:rsidRDefault="00917A13" w:rsidP="002675EE">
            <w:pPr>
              <w:tabs>
                <w:tab w:val="left" w:pos="2329"/>
              </w:tabs>
              <w:rPr>
                <w:rFonts w:cs="Arial"/>
              </w:rPr>
            </w:pPr>
            <w:r>
              <w:t xml:space="preserve">Discussion: one post and replies to three other posts = </w:t>
            </w:r>
            <w:r w:rsidRPr="4948C66D">
              <w:rPr>
                <w:b/>
                <w:bCs/>
              </w:rPr>
              <w:t xml:space="preserve">1 hour </w:t>
            </w:r>
          </w:p>
        </w:tc>
      </w:tr>
      <w:tr w:rsidR="00A3504C" w:rsidRPr="00132272" w14:paraId="74BE0375" w14:textId="77777777" w:rsidTr="4948C66D">
        <w:tc>
          <w:tcPr>
            <w:tcW w:w="10170" w:type="dxa"/>
            <w:gridSpan w:val="2"/>
            <w:tcMar>
              <w:top w:w="115" w:type="dxa"/>
              <w:left w:w="115" w:type="dxa"/>
              <w:bottom w:w="115" w:type="dxa"/>
              <w:right w:w="115" w:type="dxa"/>
            </w:tcMar>
          </w:tcPr>
          <w:p w14:paraId="6D5F3EEC" w14:textId="1E7E12DC" w:rsidR="00A3504C" w:rsidRPr="00E43E5F" w:rsidRDefault="00A3504C" w:rsidP="00A3504C">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Five</w:t>
            </w:r>
            <w:r w:rsidRPr="00E43E5F">
              <w:rPr>
                <w:rFonts w:cs="Arial"/>
                <w:b/>
                <w:szCs w:val="20"/>
              </w:rPr>
              <w:t xml:space="preserve"> Consultation and Peer Supervision</w:t>
            </w:r>
          </w:p>
          <w:p w14:paraId="79FDDD7D" w14:textId="77777777" w:rsidR="00A3504C" w:rsidRDefault="00A3504C" w:rsidP="00A3504C">
            <w:pPr>
              <w:pStyle w:val="APACitation"/>
              <w:rPr>
                <w:rStyle w:val="Emphasis"/>
              </w:rPr>
            </w:pPr>
          </w:p>
          <w:p w14:paraId="1B270B0F" w14:textId="7FC323F3" w:rsidR="00A3504C" w:rsidRDefault="00A3504C" w:rsidP="00A3504C">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43E001A9" w14:textId="77777777" w:rsidR="00A3504C" w:rsidRDefault="00A3504C" w:rsidP="00A3504C">
            <w:pPr>
              <w:pStyle w:val="AssignmentsLevel1"/>
              <w:rPr>
                <w:rFonts w:ascii="Times New Roman" w:hAnsi="Times New Roman"/>
                <w:szCs w:val="24"/>
              </w:rPr>
            </w:pPr>
          </w:p>
          <w:p w14:paraId="03AC879D" w14:textId="24261CD3" w:rsidR="00A3504C" w:rsidRDefault="00A3504C" w:rsidP="00832133">
            <w:pPr>
              <w:pStyle w:val="APACitation"/>
              <w:ind w:left="0" w:firstLine="0"/>
            </w:pPr>
            <w:r>
              <w:rPr>
                <w:rStyle w:val="Strong"/>
              </w:rPr>
              <w:t>Attend</w:t>
            </w:r>
            <w:r>
              <w:t xml:space="preserve"> the hour and a half of group supervision as scheduled by your instructor.</w:t>
            </w:r>
            <w:r w:rsidR="00D86A46">
              <w:t xml:space="preserve"> Students must attend the entire time and not doing so is grounds for course failure.</w:t>
            </w:r>
          </w:p>
          <w:p w14:paraId="0CDB5600" w14:textId="77777777" w:rsidR="00A3504C" w:rsidRDefault="00A3504C" w:rsidP="00A3504C">
            <w:pPr>
              <w:pStyle w:val="APACitation"/>
            </w:pPr>
          </w:p>
          <w:p w14:paraId="102BBEA4" w14:textId="557EE7CF" w:rsidR="00A3504C" w:rsidRPr="00A223BF" w:rsidRDefault="00A3504C" w:rsidP="00A3504C">
            <w:pPr>
              <w:pStyle w:val="APACitation"/>
              <w:rPr>
                <w:b/>
              </w:rPr>
            </w:pPr>
            <w:r>
              <w:rPr>
                <w:rStyle w:val="Strong"/>
              </w:rPr>
              <w:t>Prepare</w:t>
            </w:r>
            <w:r>
              <w:t xml:space="preserve"> to assess your proficiency in applying school counseling competencies during your field experience.</w:t>
            </w:r>
          </w:p>
        </w:tc>
        <w:tc>
          <w:tcPr>
            <w:tcW w:w="1440" w:type="dxa"/>
          </w:tcPr>
          <w:p w14:paraId="793D49E7" w14:textId="345E0FB2" w:rsidR="00A3504C" w:rsidRDefault="00A3504C" w:rsidP="00A3504C">
            <w:pPr>
              <w:tabs>
                <w:tab w:val="left" w:pos="2329"/>
              </w:tabs>
              <w:rPr>
                <w:rFonts w:cs="Arial"/>
                <w:szCs w:val="20"/>
              </w:rPr>
            </w:pPr>
            <w:r>
              <w:rPr>
                <w:rFonts w:cs="Arial"/>
                <w:szCs w:val="20"/>
              </w:rPr>
              <w:t>5.1, 5.2, 5.3</w:t>
            </w:r>
          </w:p>
        </w:tc>
        <w:tc>
          <w:tcPr>
            <w:tcW w:w="1440" w:type="dxa"/>
          </w:tcPr>
          <w:p w14:paraId="2951DBC5" w14:textId="77777777" w:rsidR="00A3504C" w:rsidRDefault="00A3504C" w:rsidP="00A3504C">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3F492931" w14:textId="77777777" w:rsidR="00A3504C" w:rsidRPr="005368E9" w:rsidRDefault="00A3504C" w:rsidP="00A3504C">
            <w:pPr>
              <w:tabs>
                <w:tab w:val="left" w:pos="2329"/>
              </w:tabs>
              <w:rPr>
                <w:rFonts w:cs="Arial"/>
                <w:szCs w:val="20"/>
              </w:rPr>
            </w:pPr>
          </w:p>
        </w:tc>
      </w:tr>
      <w:tr w:rsidR="00A3504C" w:rsidRPr="00132272" w14:paraId="38375580" w14:textId="77777777" w:rsidTr="4948C66D">
        <w:tc>
          <w:tcPr>
            <w:tcW w:w="10170" w:type="dxa"/>
            <w:gridSpan w:val="2"/>
            <w:tcMar>
              <w:top w:w="115" w:type="dxa"/>
              <w:left w:w="115" w:type="dxa"/>
              <w:bottom w:w="115" w:type="dxa"/>
              <w:right w:w="115" w:type="dxa"/>
            </w:tcMar>
          </w:tcPr>
          <w:p w14:paraId="69D6C78C" w14:textId="2C1E7811" w:rsidR="007B1C4D" w:rsidRDefault="007B1C4D" w:rsidP="007B1C4D">
            <w:pPr>
              <w:pStyle w:val="APACitation"/>
              <w:rPr>
                <w:b/>
              </w:rPr>
            </w:pPr>
            <w:r>
              <w:rPr>
                <w:b/>
              </w:rPr>
              <w:t xml:space="preserve">Discussion: </w:t>
            </w:r>
            <w:r w:rsidRPr="00A223BF">
              <w:rPr>
                <w:b/>
              </w:rPr>
              <w:t>Reflection #</w:t>
            </w:r>
            <w:r>
              <w:rPr>
                <w:b/>
              </w:rPr>
              <w:t>5</w:t>
            </w:r>
          </w:p>
          <w:p w14:paraId="6FB2277D" w14:textId="77777777" w:rsidR="007B1C4D" w:rsidRDefault="007B1C4D" w:rsidP="007B1C4D">
            <w:pPr>
              <w:pStyle w:val="APACitation"/>
              <w:rPr>
                <w:b/>
              </w:rPr>
            </w:pPr>
          </w:p>
          <w:p w14:paraId="20A1DA40" w14:textId="22A083C7"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#5</w:t>
            </w:r>
            <w:r w:rsidRPr="007B1C4D">
              <w:rPr>
                <w:bCs/>
              </w:rPr>
              <w:t xml:space="preserve"> discussion forum by Thursday:</w:t>
            </w:r>
          </w:p>
          <w:p w14:paraId="6877C14E" w14:textId="77777777" w:rsidR="00A3504C" w:rsidRPr="00A223BF" w:rsidRDefault="00A3504C" w:rsidP="00A3504C">
            <w:pPr>
              <w:pStyle w:val="APACitation"/>
              <w:rPr>
                <w:b/>
              </w:rPr>
            </w:pPr>
          </w:p>
          <w:p w14:paraId="553FBB7B" w14:textId="77777777" w:rsidR="00A3504C" w:rsidRPr="00A223BF" w:rsidRDefault="00A3504C" w:rsidP="00A3504C">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090837FA" w14:textId="77777777" w:rsidR="00A3504C" w:rsidRPr="00103FC5" w:rsidRDefault="00A3504C" w:rsidP="00A3504C">
            <w:pPr>
              <w:pStyle w:val="First-LevelBulletedListSolid"/>
            </w:pPr>
          </w:p>
          <w:p w14:paraId="1B582094" w14:textId="77777777" w:rsidR="00A3504C" w:rsidRPr="00132272" w:rsidRDefault="00A3504C" w:rsidP="00A3504C">
            <w:pPr>
              <w:pStyle w:val="AssignmentsLevel1"/>
              <w:rPr>
                <w:strike/>
              </w:rPr>
            </w:pPr>
            <w:r w:rsidRPr="00DE6AE4">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1EE68E6E" w14:textId="77777777" w:rsidR="00A3504C" w:rsidRPr="00132272" w:rsidRDefault="00A3504C" w:rsidP="00A3504C">
            <w:pPr>
              <w:tabs>
                <w:tab w:val="left" w:pos="2329"/>
              </w:tabs>
              <w:rPr>
                <w:rFonts w:cs="Arial"/>
                <w:strike/>
                <w:szCs w:val="20"/>
              </w:rPr>
            </w:pPr>
            <w:r>
              <w:rPr>
                <w:rFonts w:cs="Arial"/>
                <w:szCs w:val="20"/>
              </w:rPr>
              <w:t>5.1, 5.2, 5.3</w:t>
            </w:r>
          </w:p>
        </w:tc>
        <w:tc>
          <w:tcPr>
            <w:tcW w:w="1440" w:type="dxa"/>
          </w:tcPr>
          <w:p w14:paraId="0DF2E270" w14:textId="5729194D" w:rsidR="00A3504C" w:rsidRDefault="008754C1" w:rsidP="00A3504C">
            <w:pPr>
              <w:tabs>
                <w:tab w:val="left" w:pos="2329"/>
              </w:tabs>
              <w:rPr>
                <w:rFonts w:cs="Arial"/>
                <w:szCs w:val="20"/>
              </w:rPr>
            </w:pPr>
            <w:r>
              <w:t>Discussion: one post and replies to three other posts</w:t>
            </w:r>
            <w:r w:rsidR="00A3504C">
              <w:rPr>
                <w:rFonts w:cs="Arial"/>
                <w:szCs w:val="20"/>
              </w:rPr>
              <w:t xml:space="preserve"> =</w:t>
            </w:r>
          </w:p>
          <w:p w14:paraId="39E59950" w14:textId="77777777" w:rsidR="00A3504C" w:rsidRPr="00132272" w:rsidRDefault="00A3504C" w:rsidP="00A3504C">
            <w:pPr>
              <w:tabs>
                <w:tab w:val="left" w:pos="2329"/>
              </w:tabs>
              <w:rPr>
                <w:rFonts w:cs="Arial"/>
                <w:strike/>
                <w:szCs w:val="20"/>
              </w:rPr>
            </w:pPr>
            <w:r w:rsidRPr="005368E9">
              <w:rPr>
                <w:rFonts w:cs="Arial"/>
                <w:b/>
                <w:szCs w:val="20"/>
              </w:rPr>
              <w:t>30 minutes</w:t>
            </w:r>
          </w:p>
        </w:tc>
      </w:tr>
      <w:tr w:rsidR="00A3504C" w:rsidRPr="00132272" w14:paraId="76361B5E" w14:textId="77777777" w:rsidTr="4948C66D">
        <w:tc>
          <w:tcPr>
            <w:tcW w:w="10170" w:type="dxa"/>
            <w:gridSpan w:val="2"/>
            <w:tcMar>
              <w:top w:w="115" w:type="dxa"/>
              <w:left w:w="115" w:type="dxa"/>
              <w:bottom w:w="115" w:type="dxa"/>
              <w:right w:w="115" w:type="dxa"/>
            </w:tcMar>
          </w:tcPr>
          <w:p w14:paraId="3DD7D542" w14:textId="77777777" w:rsidR="00A3504C" w:rsidRPr="00C27569" w:rsidRDefault="00A3504C" w:rsidP="00A3504C">
            <w:pPr>
              <w:pStyle w:val="AssignmentsLevel2"/>
              <w:numPr>
                <w:ilvl w:val="0"/>
                <w:numId w:val="0"/>
              </w:numPr>
              <w:rPr>
                <w:b/>
              </w:rPr>
            </w:pPr>
            <w:r w:rsidRPr="00C27569">
              <w:rPr>
                <w:b/>
              </w:rPr>
              <w:t xml:space="preserve">Field Experience: </w:t>
            </w:r>
            <w:r>
              <w:rPr>
                <w:b/>
              </w:rPr>
              <w:t xml:space="preserve">Week Five </w:t>
            </w:r>
            <w:r w:rsidRPr="00C27569">
              <w:rPr>
                <w:b/>
              </w:rPr>
              <w:t>Field Experience Log</w:t>
            </w:r>
          </w:p>
          <w:p w14:paraId="1C1D22F0" w14:textId="77777777" w:rsidR="00A3504C" w:rsidRDefault="00A3504C" w:rsidP="00A3504C">
            <w:pPr>
              <w:pStyle w:val="AssignmentsLevel2"/>
              <w:numPr>
                <w:ilvl w:val="0"/>
                <w:numId w:val="0"/>
              </w:numPr>
            </w:pPr>
          </w:p>
          <w:p w14:paraId="24D2227D" w14:textId="77777777" w:rsidR="00A3504C" w:rsidRDefault="00A3504C" w:rsidP="00A3504C">
            <w:pPr>
              <w:tabs>
                <w:tab w:val="left" w:pos="2329"/>
              </w:tabs>
            </w:pPr>
            <w:r w:rsidRPr="00E43E5F">
              <w:rPr>
                <w:b/>
              </w:rPr>
              <w:t xml:space="preserve">Engage </w:t>
            </w:r>
            <w:r w:rsidRPr="00F32C49">
              <w:t xml:space="preserve">in the required </w:t>
            </w:r>
            <w:r w:rsidRPr="005A7180">
              <w:t>practicum</w:t>
            </w:r>
            <w:r>
              <w:t xml:space="preserve"> </w:t>
            </w:r>
            <w:r w:rsidRPr="00F32C49">
              <w:t>activities at your site</w:t>
            </w:r>
            <w:r>
              <w:t>.</w:t>
            </w:r>
          </w:p>
          <w:p w14:paraId="2C81CBF6" w14:textId="77777777" w:rsidR="00A3504C" w:rsidRDefault="00A3504C" w:rsidP="00A3504C">
            <w:pPr>
              <w:tabs>
                <w:tab w:val="left" w:pos="2329"/>
              </w:tabs>
            </w:pPr>
          </w:p>
          <w:p w14:paraId="2B5DEDE3" w14:textId="77777777" w:rsidR="006209AE" w:rsidRPr="00C734A0" w:rsidRDefault="006209AE" w:rsidP="006209AE">
            <w:pPr>
              <w:tabs>
                <w:tab w:val="left" w:pos="2329"/>
              </w:tabs>
            </w:pPr>
            <w:r w:rsidRPr="006209AE">
              <w:rPr>
                <w:b/>
              </w:rPr>
              <w:t>Review</w:t>
            </w:r>
            <w:r w:rsidRPr="006209AE">
              <w:t xml:space="preserve"> the site experience checklist as you fill out your time log and check off any activities listed on the site experience checklist.</w:t>
            </w:r>
          </w:p>
          <w:p w14:paraId="7BB45102" w14:textId="77777777" w:rsidR="006209AE" w:rsidRDefault="006209AE" w:rsidP="00A3504C">
            <w:pPr>
              <w:tabs>
                <w:tab w:val="left" w:pos="2329"/>
              </w:tabs>
              <w:rPr>
                <w:rFonts w:cs="Arial"/>
                <w:b/>
                <w:szCs w:val="20"/>
              </w:rPr>
            </w:pPr>
          </w:p>
          <w:p w14:paraId="0A7A58D7" w14:textId="37135518" w:rsidR="00A3504C" w:rsidRDefault="00A3504C" w:rsidP="00A3504C">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12AED3A0" w14:textId="77777777" w:rsidR="00A3504C" w:rsidRDefault="00A3504C" w:rsidP="00A3504C">
            <w:pPr>
              <w:pStyle w:val="AssignmentsLevel2"/>
              <w:numPr>
                <w:ilvl w:val="0"/>
                <w:numId w:val="0"/>
              </w:numPr>
            </w:pPr>
          </w:p>
          <w:p w14:paraId="57F95859" w14:textId="6B2A4AA9" w:rsidR="00A3504C" w:rsidRPr="00FB1823" w:rsidRDefault="00A3504C" w:rsidP="00A3504C">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13BF2327" w14:textId="77777777" w:rsidR="00A3504C" w:rsidRDefault="00A3504C" w:rsidP="00A3504C">
            <w:pPr>
              <w:pStyle w:val="AssignmentsLevel2"/>
              <w:numPr>
                <w:ilvl w:val="0"/>
                <w:numId w:val="0"/>
              </w:numPr>
            </w:pPr>
          </w:p>
          <w:p w14:paraId="26B45A53" w14:textId="2D07DFE5" w:rsidR="00A3504C" w:rsidRDefault="00A3504C" w:rsidP="00A3504C">
            <w:pPr>
              <w:pStyle w:val="AssignmentsLevel2"/>
              <w:numPr>
                <w:ilvl w:val="0"/>
                <w:numId w:val="0"/>
              </w:numPr>
            </w:pPr>
            <w:r w:rsidRPr="00C27569">
              <w:rPr>
                <w:b/>
              </w:rPr>
              <w:t>Submit</w:t>
            </w:r>
            <w:r>
              <w:t xml:space="preserve"> your Field Experience Log to your instructor no later than 11:59 p.m. [EST] on Sunday.</w:t>
            </w:r>
          </w:p>
          <w:p w14:paraId="2225250B" w14:textId="7F5251BE" w:rsidR="00D17F1C" w:rsidRDefault="00D17F1C" w:rsidP="00A3504C">
            <w:pPr>
              <w:pStyle w:val="AssignmentsLevel2"/>
              <w:numPr>
                <w:ilvl w:val="0"/>
                <w:numId w:val="0"/>
              </w:numPr>
            </w:pPr>
          </w:p>
          <w:p w14:paraId="1416E269" w14:textId="167A9375" w:rsidR="00D17F1C" w:rsidRDefault="00D17F1C" w:rsidP="00A3504C">
            <w:pPr>
              <w:pStyle w:val="AssignmentsLevel2"/>
              <w:numPr>
                <w:ilvl w:val="0"/>
                <w:numId w:val="0"/>
              </w:numPr>
            </w:pPr>
            <w:r>
              <w:t>If you do not have a time log due to illness, or your site is on a break, etc., just write that in your assignment instead of submitting a blank log.</w:t>
            </w:r>
          </w:p>
          <w:p w14:paraId="6FF9DCBE" w14:textId="77777777" w:rsidR="00A3504C" w:rsidRDefault="00A3504C" w:rsidP="00A3504C">
            <w:pPr>
              <w:pStyle w:val="AssignmentsLevel2"/>
              <w:numPr>
                <w:ilvl w:val="0"/>
                <w:numId w:val="0"/>
              </w:numPr>
            </w:pPr>
          </w:p>
          <w:p w14:paraId="5F9666DF" w14:textId="77777777" w:rsidR="00A3504C" w:rsidRPr="00CD07B8" w:rsidRDefault="00A3504C" w:rsidP="00A3504C">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27F570F9" w14:textId="77777777" w:rsidR="00A3504C" w:rsidRPr="00132272" w:rsidRDefault="00A3504C" w:rsidP="00A3504C">
            <w:pPr>
              <w:tabs>
                <w:tab w:val="left" w:pos="2329"/>
              </w:tabs>
              <w:rPr>
                <w:rFonts w:cs="Arial"/>
                <w:strike/>
                <w:szCs w:val="20"/>
              </w:rPr>
            </w:pPr>
            <w:r w:rsidRPr="005368E9">
              <w:rPr>
                <w:rFonts w:cs="Arial"/>
                <w:szCs w:val="20"/>
              </w:rPr>
              <w:t>PLO1, PLO6</w:t>
            </w:r>
          </w:p>
        </w:tc>
        <w:tc>
          <w:tcPr>
            <w:tcW w:w="1440" w:type="dxa"/>
          </w:tcPr>
          <w:p w14:paraId="0DFBD2E2" w14:textId="77777777" w:rsidR="00A3504C" w:rsidRPr="005368E9" w:rsidRDefault="00A3504C" w:rsidP="00A3504C">
            <w:pPr>
              <w:tabs>
                <w:tab w:val="left" w:pos="2329"/>
              </w:tabs>
              <w:rPr>
                <w:rFonts w:cs="Arial"/>
                <w:szCs w:val="20"/>
              </w:rPr>
            </w:pPr>
            <w:r w:rsidRPr="005368E9">
              <w:rPr>
                <w:rFonts w:cs="Arial"/>
                <w:szCs w:val="20"/>
              </w:rPr>
              <w:t xml:space="preserve">Field experience logs: </w:t>
            </w:r>
          </w:p>
          <w:p w14:paraId="10D5D416" w14:textId="77777777" w:rsidR="00A3504C" w:rsidRPr="00132272" w:rsidRDefault="00A3504C" w:rsidP="00A3504C">
            <w:pPr>
              <w:tabs>
                <w:tab w:val="left" w:pos="2329"/>
              </w:tabs>
              <w:rPr>
                <w:rFonts w:cs="Arial"/>
                <w:strike/>
                <w:szCs w:val="20"/>
              </w:rPr>
            </w:pPr>
            <w:r w:rsidRPr="005368E9">
              <w:rPr>
                <w:rFonts w:cs="Arial"/>
                <w:b/>
                <w:szCs w:val="20"/>
              </w:rPr>
              <w:t>30 minutes</w:t>
            </w:r>
          </w:p>
        </w:tc>
      </w:tr>
      <w:tr w:rsidR="00A3504C" w:rsidRPr="00842155" w14:paraId="0632FA89" w14:textId="77777777" w:rsidTr="4948C66D">
        <w:tc>
          <w:tcPr>
            <w:tcW w:w="1440" w:type="dxa"/>
            <w:tcBorders>
              <w:right w:val="nil"/>
            </w:tcBorders>
            <w:shd w:val="clear" w:color="auto" w:fill="E6E6E6"/>
            <w:tcMar>
              <w:top w:w="115" w:type="dxa"/>
              <w:left w:w="115" w:type="dxa"/>
              <w:bottom w:w="115" w:type="dxa"/>
              <w:right w:w="115" w:type="dxa"/>
            </w:tcMar>
          </w:tcPr>
          <w:p w14:paraId="14C4DB03" w14:textId="77777777" w:rsidR="00A3504C" w:rsidRPr="00842155" w:rsidRDefault="00A3504C" w:rsidP="00A3504C">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5F12D14A" w14:textId="77777777" w:rsidR="00A3504C" w:rsidRPr="00842155" w:rsidRDefault="00A3504C" w:rsidP="00A3504C">
            <w:pPr>
              <w:tabs>
                <w:tab w:val="left" w:pos="2329"/>
              </w:tabs>
              <w:rPr>
                <w:rFonts w:cs="Arial"/>
                <w:b/>
                <w:szCs w:val="20"/>
              </w:rPr>
            </w:pPr>
          </w:p>
        </w:tc>
        <w:tc>
          <w:tcPr>
            <w:tcW w:w="1440" w:type="dxa"/>
            <w:tcBorders>
              <w:left w:val="nil"/>
            </w:tcBorders>
            <w:shd w:val="clear" w:color="auto" w:fill="E6E6E6"/>
          </w:tcPr>
          <w:p w14:paraId="6FF3DD7F" w14:textId="77777777" w:rsidR="00A3504C" w:rsidRPr="00842155" w:rsidRDefault="00A3504C" w:rsidP="00A3504C">
            <w:pPr>
              <w:tabs>
                <w:tab w:val="left" w:pos="2329"/>
              </w:tabs>
              <w:rPr>
                <w:rFonts w:cs="Arial"/>
                <w:b/>
                <w:szCs w:val="20"/>
              </w:rPr>
            </w:pPr>
          </w:p>
        </w:tc>
        <w:tc>
          <w:tcPr>
            <w:tcW w:w="1440" w:type="dxa"/>
            <w:shd w:val="clear" w:color="auto" w:fill="E6E6E6"/>
          </w:tcPr>
          <w:p w14:paraId="79853443" w14:textId="77777777" w:rsidR="00A3504C" w:rsidRPr="00842155" w:rsidRDefault="00A3504C" w:rsidP="00A3504C">
            <w:pPr>
              <w:tabs>
                <w:tab w:val="left" w:pos="2329"/>
              </w:tabs>
              <w:rPr>
                <w:rFonts w:cs="Arial"/>
                <w:b/>
                <w:szCs w:val="20"/>
              </w:rPr>
            </w:pPr>
          </w:p>
        </w:tc>
      </w:tr>
    </w:tbl>
    <w:p w14:paraId="6CC2078C" w14:textId="77777777" w:rsidR="00917A13" w:rsidRDefault="00917A13" w:rsidP="0020635A">
      <w:pPr>
        <w:pStyle w:val="Heading1"/>
      </w:pPr>
    </w:p>
    <w:p w14:paraId="5E1206CC" w14:textId="77777777" w:rsidR="00917A13" w:rsidRDefault="00917A13" w:rsidP="005344A9">
      <w:pPr>
        <w:tabs>
          <w:tab w:val="left" w:pos="1065"/>
        </w:tabs>
      </w:pPr>
    </w:p>
    <w:p w14:paraId="749BA629" w14:textId="77777777" w:rsidR="00917A13" w:rsidRDefault="00917A13">
      <w:pPr>
        <w:rPr>
          <w:rFonts w:cs="Arial"/>
          <w:szCs w:val="20"/>
        </w:rPr>
      </w:pPr>
      <w:r>
        <w:rPr>
          <w:rFonts w:cs="Arial"/>
          <w:szCs w:val="20"/>
        </w:rPr>
        <w:br w:type="page"/>
      </w:r>
    </w:p>
    <w:p w14:paraId="12425BDF" w14:textId="77777777" w:rsidR="00917A13" w:rsidRDefault="00917A13">
      <w:pPr>
        <w:rPr>
          <w:rFonts w:cs="Arial"/>
          <w:szCs w:val="20"/>
        </w:r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090AD8ED" w14:textId="77777777" w:rsidTr="4948C66D">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16CB3FEC" w14:textId="77777777" w:rsidR="00917A13" w:rsidRPr="00265446" w:rsidRDefault="00917A13" w:rsidP="0020635A">
            <w:pPr>
              <w:pStyle w:val="WeeklyTopicHeading1"/>
            </w:pPr>
            <w:bookmarkStart w:id="13" w:name="weeksix"/>
            <w:bookmarkStart w:id="14" w:name="_Toc358980899"/>
            <w:bookmarkEnd w:id="13"/>
            <w:r w:rsidRPr="00265446">
              <w:t xml:space="preserve">Week Six: </w:t>
            </w:r>
            <w:bookmarkEnd w:id="14"/>
            <w:r w:rsidRPr="00265446">
              <w:t>Crisis Intervention</w:t>
            </w:r>
          </w:p>
        </w:tc>
        <w:tc>
          <w:tcPr>
            <w:tcW w:w="1440" w:type="dxa"/>
            <w:tcBorders>
              <w:left w:val="nil"/>
              <w:right w:val="nil"/>
            </w:tcBorders>
            <w:shd w:val="clear" w:color="auto" w:fill="BF2C37"/>
          </w:tcPr>
          <w:p w14:paraId="0E600645" w14:textId="77777777" w:rsidR="00917A13" w:rsidRPr="0090566F" w:rsidRDefault="00917A13" w:rsidP="00FD5474">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14DD4E20" w14:textId="77777777" w:rsidR="00917A13" w:rsidRPr="0090566F" w:rsidRDefault="00917A13" w:rsidP="00FD5474">
            <w:pPr>
              <w:tabs>
                <w:tab w:val="left" w:pos="0"/>
                <w:tab w:val="left" w:pos="3720"/>
              </w:tabs>
              <w:outlineLvl w:val="0"/>
              <w:rPr>
                <w:rFonts w:cs="Arial"/>
                <w:color w:val="FFFFFF"/>
                <w:sz w:val="28"/>
                <w:szCs w:val="28"/>
              </w:rPr>
            </w:pPr>
          </w:p>
        </w:tc>
      </w:tr>
      <w:tr w:rsidR="00917A13" w:rsidRPr="00825CE5" w14:paraId="7E81AF72" w14:textId="77777777" w:rsidTr="4948C66D">
        <w:tc>
          <w:tcPr>
            <w:tcW w:w="10170" w:type="dxa"/>
            <w:gridSpan w:val="2"/>
            <w:tcBorders>
              <w:right w:val="nil"/>
            </w:tcBorders>
            <w:shd w:val="clear" w:color="auto" w:fill="D8D9DA"/>
            <w:tcMar>
              <w:top w:w="115" w:type="dxa"/>
              <w:left w:w="115" w:type="dxa"/>
              <w:bottom w:w="115" w:type="dxa"/>
              <w:right w:w="115" w:type="dxa"/>
            </w:tcMar>
          </w:tcPr>
          <w:p w14:paraId="0030B187" w14:textId="77777777" w:rsidR="00917A13" w:rsidRPr="00825CE5" w:rsidRDefault="00917A13" w:rsidP="4948C66D">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671728B6" w14:textId="77777777" w:rsidR="00917A13" w:rsidRPr="00825CE5" w:rsidRDefault="00917A13" w:rsidP="4948C66D">
            <w:pPr>
              <w:tabs>
                <w:tab w:val="left" w:pos="0"/>
                <w:tab w:val="left" w:pos="3720"/>
              </w:tabs>
              <w:outlineLvl w:val="0"/>
              <w:rPr>
                <w:rFonts w:cs="Arial"/>
                <w:b/>
                <w:bCs/>
              </w:rPr>
            </w:pPr>
            <w:r w:rsidRPr="4948C66D">
              <w:rPr>
                <w:rFonts w:cs="Arial"/>
                <w:b/>
                <w:bCs/>
                <w:i/>
                <w:iCs/>
              </w:rPr>
              <w:t>Alignment</w:t>
            </w:r>
          </w:p>
        </w:tc>
      </w:tr>
      <w:tr w:rsidR="00917A13" w:rsidRPr="00842155" w14:paraId="03806A6A"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034B521" w14:textId="46209B64" w:rsidR="00917A13" w:rsidRPr="00842155" w:rsidRDefault="00917A13" w:rsidP="000827CD">
            <w:pPr>
              <w:pStyle w:val="ObjectiveBullet"/>
              <w:numPr>
                <w:ilvl w:val="1"/>
                <w:numId w:val="13"/>
              </w:numPr>
            </w:pPr>
            <w:r>
              <w:t>Identify school procedures in protecting the safety of clients</w:t>
            </w:r>
            <w:r w:rsidR="00D31360">
              <w:t>.</w:t>
            </w:r>
          </w:p>
        </w:tc>
        <w:tc>
          <w:tcPr>
            <w:tcW w:w="2880" w:type="dxa"/>
            <w:gridSpan w:val="2"/>
            <w:tcBorders>
              <w:left w:val="nil"/>
              <w:bottom w:val="nil"/>
            </w:tcBorders>
          </w:tcPr>
          <w:p w14:paraId="111591A0" w14:textId="77777777" w:rsidR="00917A13" w:rsidRPr="00842155" w:rsidRDefault="00917A13" w:rsidP="000827CD">
            <w:pPr>
              <w:tabs>
                <w:tab w:val="left" w:pos="0"/>
                <w:tab w:val="left" w:pos="3720"/>
              </w:tabs>
              <w:outlineLvl w:val="0"/>
              <w:rPr>
                <w:rFonts w:cs="Arial"/>
                <w:szCs w:val="20"/>
              </w:rPr>
            </w:pPr>
            <w:r>
              <w:rPr>
                <w:rFonts w:cs="Arial"/>
                <w:szCs w:val="20"/>
              </w:rPr>
              <w:t>CLO1, CLO2, CLO3, CLO5</w:t>
            </w:r>
          </w:p>
        </w:tc>
      </w:tr>
      <w:tr w:rsidR="00917A13" w:rsidRPr="00842155" w14:paraId="4B4B6B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07F1C54" w14:textId="77777777" w:rsidR="00917A13" w:rsidRPr="00842155" w:rsidRDefault="00917A13" w:rsidP="000827CD">
            <w:pPr>
              <w:pStyle w:val="ObjectiveBullet"/>
              <w:numPr>
                <w:ilvl w:val="1"/>
                <w:numId w:val="13"/>
              </w:numPr>
            </w:pPr>
            <w:r>
              <w:t>Identify legal and ethical requirements related to mandated requirements and duty to warn.</w:t>
            </w:r>
          </w:p>
        </w:tc>
        <w:tc>
          <w:tcPr>
            <w:tcW w:w="2880" w:type="dxa"/>
            <w:gridSpan w:val="2"/>
            <w:tcBorders>
              <w:top w:val="nil"/>
              <w:left w:val="nil"/>
              <w:bottom w:val="nil"/>
            </w:tcBorders>
          </w:tcPr>
          <w:p w14:paraId="576EA8B7" w14:textId="77777777" w:rsidR="00917A13" w:rsidRPr="00842155" w:rsidRDefault="00917A13" w:rsidP="000827CD">
            <w:pPr>
              <w:tabs>
                <w:tab w:val="left" w:pos="0"/>
                <w:tab w:val="left" w:pos="3720"/>
              </w:tabs>
              <w:outlineLvl w:val="0"/>
              <w:rPr>
                <w:rFonts w:cs="Arial"/>
                <w:szCs w:val="20"/>
              </w:rPr>
            </w:pPr>
            <w:r>
              <w:rPr>
                <w:rFonts w:cs="Arial"/>
                <w:szCs w:val="20"/>
              </w:rPr>
              <w:t>CLO4, CLO5</w:t>
            </w:r>
          </w:p>
        </w:tc>
      </w:tr>
      <w:tr w:rsidR="00917A13" w:rsidRPr="00842155" w14:paraId="2851169F" w14:textId="77777777" w:rsidTr="4948C66D">
        <w:trPr>
          <w:trHeight w:val="467"/>
        </w:trPr>
        <w:tc>
          <w:tcPr>
            <w:tcW w:w="10170" w:type="dxa"/>
            <w:gridSpan w:val="2"/>
            <w:shd w:val="clear" w:color="auto" w:fill="D8D9DA"/>
            <w:tcMar>
              <w:top w:w="115" w:type="dxa"/>
              <w:left w:w="115" w:type="dxa"/>
              <w:bottom w:w="115" w:type="dxa"/>
              <w:right w:w="115" w:type="dxa"/>
            </w:tcMar>
          </w:tcPr>
          <w:p w14:paraId="2763BF49" w14:textId="77777777" w:rsidR="00917A13" w:rsidRDefault="00917A13" w:rsidP="4948C66D">
            <w:pPr>
              <w:tabs>
                <w:tab w:val="left" w:pos="0"/>
                <w:tab w:val="left" w:pos="3720"/>
              </w:tabs>
              <w:outlineLvl w:val="0"/>
              <w:rPr>
                <w:rFonts w:cs="Arial"/>
                <w:i/>
                <w:iCs/>
              </w:rPr>
            </w:pPr>
            <w:r w:rsidRPr="4948C66D">
              <w:rPr>
                <w:rFonts w:cs="Arial"/>
                <w:b/>
                <w:bCs/>
                <w:i/>
                <w:iCs/>
                <w:sz w:val="22"/>
                <w:szCs w:val="22"/>
              </w:rPr>
              <w:t>Resources, Activities, and Preparation</w:t>
            </w:r>
          </w:p>
          <w:p w14:paraId="38AE12D6" w14:textId="77777777" w:rsidR="00917A13" w:rsidRPr="005B10FE" w:rsidRDefault="00917A13" w:rsidP="4948C66D">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091561E1"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1458A8D1"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AIE</w:t>
            </w:r>
          </w:p>
        </w:tc>
      </w:tr>
      <w:tr w:rsidR="00917A13" w:rsidRPr="00842155" w14:paraId="3F8F5B89" w14:textId="77777777" w:rsidTr="4948C66D">
        <w:tc>
          <w:tcPr>
            <w:tcW w:w="10170" w:type="dxa"/>
            <w:gridSpan w:val="2"/>
            <w:shd w:val="clear" w:color="auto" w:fill="FFFFFF"/>
            <w:tcMar>
              <w:top w:w="115" w:type="dxa"/>
              <w:left w:w="115" w:type="dxa"/>
              <w:bottom w:w="115" w:type="dxa"/>
              <w:right w:w="115" w:type="dxa"/>
            </w:tcMar>
          </w:tcPr>
          <w:p w14:paraId="49DD8A2F" w14:textId="77777777" w:rsidR="00917A13" w:rsidRDefault="00917A13" w:rsidP="000827CD">
            <w:pPr>
              <w:pStyle w:val="AssignmentsLevel1"/>
              <w:rPr>
                <w:b/>
              </w:rPr>
            </w:pPr>
            <w:r>
              <w:rPr>
                <w:b/>
              </w:rPr>
              <w:t xml:space="preserve">Resource: </w:t>
            </w:r>
            <w:r w:rsidRPr="002D7DFF">
              <w:rPr>
                <w:b/>
              </w:rPr>
              <w:t>Child Abuse Reporting</w:t>
            </w:r>
          </w:p>
          <w:p w14:paraId="530AFE4C" w14:textId="77777777" w:rsidR="00917A13" w:rsidRPr="009A4FE6" w:rsidRDefault="00917A13" w:rsidP="000827CD">
            <w:pPr>
              <w:pStyle w:val="AssignmentsLevel1"/>
              <w:rPr>
                <w:b/>
              </w:rPr>
            </w:pPr>
          </w:p>
          <w:p w14:paraId="67CA7F8D" w14:textId="77777777" w:rsidR="00917A13" w:rsidRPr="000827CD" w:rsidRDefault="00917A13" w:rsidP="000827CD">
            <w:pPr>
              <w:pStyle w:val="First-LevelBulletedListSolid"/>
              <w:rPr>
                <w:b w:val="0"/>
              </w:rPr>
            </w:pPr>
            <w:r w:rsidRPr="00C60FF4">
              <w:t>Read</w:t>
            </w:r>
            <w:r w:rsidRPr="000827CD">
              <w:rPr>
                <w:b w:val="0"/>
              </w:rPr>
              <w:t xml:space="preserve"> the child abuse reporting statutes for your state on the American School Counselor Association website (</w:t>
            </w:r>
            <w:hyperlink r:id="rId20" w:history="1">
              <w:r w:rsidRPr="000827CD">
                <w:rPr>
                  <w:rStyle w:val="Hyperlink"/>
                  <w:rFonts w:cs="Arial"/>
                  <w:b w:val="0"/>
                </w:rPr>
                <w:t>http://www.schoolcounselor.org/asca/media/asca/home/childabusebystate.pdf</w:t>
              </w:r>
            </w:hyperlink>
            <w:r w:rsidRPr="000827CD">
              <w:rPr>
                <w:b w:val="0"/>
              </w:rPr>
              <w:t xml:space="preserve">). </w:t>
            </w:r>
          </w:p>
          <w:p w14:paraId="5E8C2B2C" w14:textId="77777777" w:rsidR="00917A13" w:rsidRPr="000827CD" w:rsidRDefault="00917A13" w:rsidP="000827CD">
            <w:pPr>
              <w:pStyle w:val="AssignmentsLevel2"/>
              <w:numPr>
                <w:ilvl w:val="0"/>
                <w:numId w:val="0"/>
              </w:numPr>
            </w:pPr>
          </w:p>
          <w:p w14:paraId="426126DA" w14:textId="30B38D23" w:rsidR="00917A13" w:rsidRPr="000827CD" w:rsidRDefault="00917A13" w:rsidP="000827CD">
            <w:pPr>
              <w:rPr>
                <w:rFonts w:cs="Arial"/>
                <w:szCs w:val="20"/>
              </w:rPr>
            </w:pPr>
            <w:r w:rsidRPr="000827CD">
              <w:rPr>
                <w:rFonts w:cs="Arial"/>
                <w:b/>
                <w:szCs w:val="20"/>
              </w:rPr>
              <w:t>Interview</w:t>
            </w:r>
            <w:r w:rsidRPr="000827CD">
              <w:rPr>
                <w:rFonts w:cs="Arial"/>
                <w:szCs w:val="20"/>
              </w:rPr>
              <w:t xml:space="preserve"> your </w:t>
            </w:r>
            <w:r w:rsidRPr="000827CD">
              <w:rPr>
                <w:rFonts w:cs="Arial"/>
                <w:color w:val="000000"/>
                <w:szCs w:val="20"/>
                <w:shd w:val="clear" w:color="auto" w:fill="FFFFFF"/>
              </w:rPr>
              <w:t xml:space="preserve">school/agency </w:t>
            </w:r>
            <w:r w:rsidRPr="000827CD">
              <w:rPr>
                <w:rFonts w:cs="Arial"/>
                <w:szCs w:val="20"/>
              </w:rPr>
              <w:t>site supervisor about the procedures followed at your practicum site.</w:t>
            </w:r>
            <w:r w:rsidRPr="000827CD" w:rsidDel="00F102B1">
              <w:rPr>
                <w:rFonts w:cs="Arial"/>
                <w:szCs w:val="20"/>
              </w:rPr>
              <w:t xml:space="preserve"> </w:t>
            </w:r>
            <w:r w:rsidRPr="000827CD">
              <w:rPr>
                <w:rFonts w:cs="Arial"/>
                <w:szCs w:val="20"/>
              </w:rPr>
              <w:t>Include the following questions in the interview:</w:t>
            </w:r>
          </w:p>
          <w:p w14:paraId="241C5A4E" w14:textId="77777777" w:rsidR="00917A13" w:rsidRDefault="00917A13" w:rsidP="000827CD">
            <w:pPr>
              <w:pStyle w:val="AssignmentsLevel1"/>
            </w:pPr>
          </w:p>
          <w:p w14:paraId="6EC12565" w14:textId="77777777" w:rsidR="00917A13" w:rsidRDefault="00917A13" w:rsidP="00582FE4">
            <w:pPr>
              <w:pStyle w:val="AssignmentsLevel2"/>
              <w:ind w:left="390"/>
            </w:pPr>
            <w:r w:rsidRPr="00F700FB">
              <w:t xml:space="preserve">What is </w:t>
            </w:r>
            <w:r>
              <w:t>the procedure for when child abuse is suspected?</w:t>
            </w:r>
          </w:p>
          <w:p w14:paraId="02C48357" w14:textId="77777777" w:rsidR="00917A13" w:rsidRDefault="00917A13" w:rsidP="00582FE4">
            <w:pPr>
              <w:pStyle w:val="AssignmentsLevel2"/>
              <w:ind w:left="390"/>
            </w:pPr>
            <w:r>
              <w:t>What school personnel are involved?</w:t>
            </w:r>
          </w:p>
          <w:p w14:paraId="47EF4698" w14:textId="77777777" w:rsidR="00917A13" w:rsidRPr="00F700FB" w:rsidRDefault="00917A13" w:rsidP="00582FE4">
            <w:pPr>
              <w:pStyle w:val="AssignmentsLevel2"/>
              <w:ind w:left="390"/>
            </w:pPr>
            <w:r>
              <w:t>How is the case investigated?</w:t>
            </w:r>
          </w:p>
          <w:p w14:paraId="41741295" w14:textId="77777777" w:rsidR="00917A13" w:rsidRDefault="00917A13" w:rsidP="000827CD">
            <w:pPr>
              <w:tabs>
                <w:tab w:val="left" w:pos="2329"/>
              </w:tabs>
              <w:rPr>
                <w:rFonts w:cs="Arial"/>
                <w:szCs w:val="20"/>
              </w:rPr>
            </w:pPr>
          </w:p>
          <w:p w14:paraId="1CF9B50C" w14:textId="77777777" w:rsidR="00917A13" w:rsidRPr="00842155" w:rsidRDefault="00917A13" w:rsidP="000827CD">
            <w:pPr>
              <w:pStyle w:val="AssignmentsLevel1"/>
            </w:pPr>
            <w:r w:rsidRPr="00D62716">
              <w:rPr>
                <w:b/>
              </w:rPr>
              <w:t xml:space="preserve">Post </w:t>
            </w:r>
            <w:r>
              <w:t>the interview responses to the “Child Abuse Reporting”</w:t>
            </w:r>
            <w:r w:rsidRPr="00116232" w:rsidDel="00116232">
              <w:t xml:space="preserve"> </w:t>
            </w:r>
            <w:r>
              <w:t xml:space="preserve">discussion forum </w:t>
            </w:r>
            <w:r w:rsidR="005A7180">
              <w:t>no later than 11:59 p.m. [EST] on Thursday.</w:t>
            </w:r>
          </w:p>
        </w:tc>
        <w:tc>
          <w:tcPr>
            <w:tcW w:w="1440" w:type="dxa"/>
            <w:shd w:val="clear" w:color="auto" w:fill="FFFFFF"/>
          </w:tcPr>
          <w:p w14:paraId="32A35BCF" w14:textId="77777777" w:rsidR="00917A13" w:rsidRPr="009F6FAF" w:rsidRDefault="00917A13" w:rsidP="002522B3">
            <w:pPr>
              <w:rPr>
                <w:rFonts w:cs="Arial"/>
                <w:szCs w:val="20"/>
              </w:rPr>
            </w:pPr>
            <w:r>
              <w:rPr>
                <w:rFonts w:cs="Arial"/>
                <w:szCs w:val="20"/>
              </w:rPr>
              <w:t>6.1, 6.2</w:t>
            </w:r>
          </w:p>
        </w:tc>
        <w:tc>
          <w:tcPr>
            <w:tcW w:w="1440" w:type="dxa"/>
            <w:shd w:val="clear" w:color="auto" w:fill="FFFFFF"/>
          </w:tcPr>
          <w:p w14:paraId="4005F4DB" w14:textId="77777777" w:rsidR="00917A13" w:rsidRPr="009F6FAF" w:rsidRDefault="00917A13" w:rsidP="002522B3">
            <w:pPr>
              <w:rPr>
                <w:rFonts w:cs="Arial"/>
                <w:szCs w:val="20"/>
              </w:rPr>
            </w:pPr>
          </w:p>
        </w:tc>
      </w:tr>
      <w:tr w:rsidR="00917A13" w:rsidRPr="00842155" w14:paraId="4E4103D8" w14:textId="77777777" w:rsidTr="4948C66D">
        <w:tc>
          <w:tcPr>
            <w:tcW w:w="10170" w:type="dxa"/>
            <w:gridSpan w:val="2"/>
            <w:shd w:val="clear" w:color="auto" w:fill="FFFFFF"/>
            <w:tcMar>
              <w:top w:w="115" w:type="dxa"/>
              <w:left w:w="115" w:type="dxa"/>
              <w:bottom w:w="115" w:type="dxa"/>
              <w:right w:w="115" w:type="dxa"/>
            </w:tcMar>
          </w:tcPr>
          <w:p w14:paraId="79B778C6" w14:textId="77777777" w:rsidR="00917A13" w:rsidRPr="00CB0245" w:rsidRDefault="00917A13" w:rsidP="000827CD">
            <w:pPr>
              <w:tabs>
                <w:tab w:val="left" w:pos="2329"/>
              </w:tabs>
              <w:rPr>
                <w:b/>
              </w:rPr>
            </w:pPr>
            <w:r>
              <w:rPr>
                <w:b/>
              </w:rPr>
              <w:t xml:space="preserve">Activity: Suicide Threat </w:t>
            </w:r>
            <w:r w:rsidRPr="004C1973">
              <w:rPr>
                <w:b/>
              </w:rPr>
              <w:t>Protocol</w:t>
            </w:r>
          </w:p>
          <w:p w14:paraId="0EA13440" w14:textId="77777777" w:rsidR="00917A13" w:rsidRDefault="00917A13" w:rsidP="000827CD">
            <w:pPr>
              <w:tabs>
                <w:tab w:val="left" w:pos="2329"/>
              </w:tabs>
            </w:pPr>
          </w:p>
          <w:p w14:paraId="595E3984" w14:textId="77777777" w:rsidR="00917A13" w:rsidRDefault="00917A13" w:rsidP="000827CD">
            <w:pPr>
              <w:tabs>
                <w:tab w:val="left" w:pos="2329"/>
              </w:tabs>
            </w:pPr>
            <w:r w:rsidRPr="00933AD6">
              <w:rPr>
                <w:b/>
              </w:rPr>
              <w:t>Interview</w:t>
            </w:r>
            <w:r>
              <w:t xml:space="preserve"> your site supervisor about the school or school district’s procedures for dealing with students presenting suicidal ideation and/or threats. Include the following questions:</w:t>
            </w:r>
          </w:p>
          <w:p w14:paraId="0ED1549F" w14:textId="77777777" w:rsidR="00917A13" w:rsidRDefault="00917A13" w:rsidP="000827CD">
            <w:pPr>
              <w:tabs>
                <w:tab w:val="left" w:pos="2329"/>
              </w:tabs>
            </w:pPr>
          </w:p>
          <w:p w14:paraId="0FA81F2C" w14:textId="77777777" w:rsidR="00917A13" w:rsidRDefault="00917A13" w:rsidP="00582FE4">
            <w:pPr>
              <w:pStyle w:val="AssignmentsLevel2"/>
              <w:ind w:left="390"/>
            </w:pPr>
            <w:r>
              <w:t>What are the school/school district’s policies?</w:t>
            </w:r>
          </w:p>
          <w:p w14:paraId="3FC0926F" w14:textId="77777777" w:rsidR="00917A13" w:rsidRDefault="00917A13" w:rsidP="00582FE4">
            <w:pPr>
              <w:pStyle w:val="AssignmentsLevel2"/>
              <w:ind w:left="390"/>
            </w:pPr>
            <w:r>
              <w:t>What is the school counselor’s role in responding?</w:t>
            </w:r>
          </w:p>
          <w:p w14:paraId="59BE6FAF" w14:textId="77777777" w:rsidR="00917A13" w:rsidRDefault="00917A13" w:rsidP="00582FE4">
            <w:pPr>
              <w:pStyle w:val="AssignmentsLevel2"/>
              <w:ind w:left="390"/>
            </w:pPr>
            <w:r>
              <w:t>What other school staff become involved in these types of situations?</w:t>
            </w:r>
          </w:p>
          <w:p w14:paraId="79CF71B9" w14:textId="77777777" w:rsidR="00917A13" w:rsidRDefault="00917A13" w:rsidP="00495A8C">
            <w:pPr>
              <w:pStyle w:val="AssignmentsLevel2"/>
              <w:numPr>
                <w:ilvl w:val="0"/>
                <w:numId w:val="0"/>
              </w:numPr>
            </w:pPr>
          </w:p>
          <w:p w14:paraId="264ACEA7" w14:textId="77777777" w:rsidR="00917A13" w:rsidRPr="00842155" w:rsidRDefault="00917A13" w:rsidP="00154E27">
            <w:pPr>
              <w:pStyle w:val="AssignmentsLevel2"/>
              <w:numPr>
                <w:ilvl w:val="0"/>
                <w:numId w:val="0"/>
              </w:numPr>
            </w:pPr>
            <w:r w:rsidRPr="00495A8C">
              <w:rPr>
                <w:b/>
              </w:rPr>
              <w:t>Post</w:t>
            </w:r>
            <w:r>
              <w:t xml:space="preserve"> the interview responses to the “Suicide Threat Protocol” discussion forum </w:t>
            </w:r>
            <w:r w:rsidR="005A7180">
              <w:t>no later than 11:59 p.m. [EST] on Thursday.</w:t>
            </w:r>
          </w:p>
        </w:tc>
        <w:tc>
          <w:tcPr>
            <w:tcW w:w="1440" w:type="dxa"/>
            <w:shd w:val="clear" w:color="auto" w:fill="FFFFFF"/>
          </w:tcPr>
          <w:p w14:paraId="1EE6ADAB" w14:textId="77777777" w:rsidR="00917A13" w:rsidRPr="009F6FAF" w:rsidRDefault="00917A13" w:rsidP="002522B3">
            <w:pPr>
              <w:rPr>
                <w:rFonts w:cs="Arial"/>
                <w:szCs w:val="20"/>
              </w:rPr>
            </w:pPr>
            <w:r>
              <w:rPr>
                <w:rFonts w:cs="Arial"/>
                <w:szCs w:val="20"/>
              </w:rPr>
              <w:t>6.1, 6.2</w:t>
            </w:r>
          </w:p>
        </w:tc>
        <w:tc>
          <w:tcPr>
            <w:tcW w:w="1440" w:type="dxa"/>
            <w:shd w:val="clear" w:color="auto" w:fill="FFFFFF"/>
          </w:tcPr>
          <w:p w14:paraId="12A13A29" w14:textId="77777777" w:rsidR="00917A13" w:rsidRPr="009F6FAF" w:rsidRDefault="00917A13" w:rsidP="002522B3">
            <w:pPr>
              <w:rPr>
                <w:rFonts w:cs="Arial"/>
                <w:szCs w:val="20"/>
              </w:rPr>
            </w:pPr>
          </w:p>
        </w:tc>
      </w:tr>
      <w:tr w:rsidR="00917A13" w:rsidRPr="007F339F" w14:paraId="3555CEE4" w14:textId="77777777" w:rsidTr="4948C66D">
        <w:tc>
          <w:tcPr>
            <w:tcW w:w="10170" w:type="dxa"/>
            <w:gridSpan w:val="2"/>
            <w:tcMar>
              <w:top w:w="115" w:type="dxa"/>
              <w:left w:w="115" w:type="dxa"/>
              <w:bottom w:w="115" w:type="dxa"/>
              <w:right w:w="115" w:type="dxa"/>
            </w:tcMar>
          </w:tcPr>
          <w:p w14:paraId="2F3D6437" w14:textId="77777777" w:rsidR="00917A13" w:rsidRDefault="00917A13" w:rsidP="000827CD">
            <w:pPr>
              <w:pStyle w:val="AssignmentsLevel1"/>
              <w:rPr>
                <w:b/>
              </w:rPr>
            </w:pPr>
            <w:r>
              <w:rPr>
                <w:b/>
              </w:rPr>
              <w:t>Resource: Working With Minors</w:t>
            </w:r>
          </w:p>
          <w:p w14:paraId="613A574A" w14:textId="77777777" w:rsidR="00917A13" w:rsidRDefault="00917A13" w:rsidP="000827CD">
            <w:pPr>
              <w:pStyle w:val="AssignmentsLevel1"/>
              <w:rPr>
                <w:b/>
              </w:rPr>
            </w:pPr>
          </w:p>
          <w:p w14:paraId="16338C66" w14:textId="1F2D5AE8" w:rsidR="00917A13" w:rsidRDefault="00917A13" w:rsidP="000827CD">
            <w:pPr>
              <w:pStyle w:val="AssignmentsLevel1"/>
            </w:pPr>
            <w:r>
              <w:rPr>
                <w:b/>
              </w:rPr>
              <w:t>Watch</w:t>
            </w:r>
            <w:r w:rsidRPr="007C2A41">
              <w:t xml:space="preserve"> the</w:t>
            </w:r>
            <w:r>
              <w:rPr>
                <w:b/>
              </w:rPr>
              <w:t xml:space="preserve"> </w:t>
            </w:r>
            <w:hyperlink r:id="rId21" w:history="1">
              <w:r w:rsidRPr="00265446">
                <w:rPr>
                  <w:rStyle w:val="Hyperlink"/>
                  <w:rFonts w:cs="Arial"/>
                </w:rPr>
                <w:t>“Webinar: Legal and Ethical Complications in Working with Minors in Schools”</w:t>
              </w:r>
            </w:hyperlink>
            <w:r>
              <w:t xml:space="preserve"> [47:49] on the American School Counselor Association website.</w:t>
            </w:r>
          </w:p>
          <w:p w14:paraId="529DE8B7" w14:textId="77777777" w:rsidR="00917A13" w:rsidRPr="00F102B1" w:rsidRDefault="00917A13" w:rsidP="000827CD">
            <w:pPr>
              <w:pStyle w:val="AssignmentsLevel1"/>
            </w:pPr>
          </w:p>
          <w:p w14:paraId="0EF58F26" w14:textId="03B342AB" w:rsidR="00917A13" w:rsidRDefault="00917A13" w:rsidP="00BA1222">
            <w:pPr>
              <w:pStyle w:val="AssignmentsLevel2"/>
              <w:ind w:left="390"/>
            </w:pPr>
            <w:r>
              <w:t>Visit</w:t>
            </w:r>
            <w:r w:rsidR="001876A4">
              <w:t xml:space="preserve"> the</w:t>
            </w:r>
            <w:r>
              <w:t xml:space="preserve"> </w:t>
            </w:r>
            <w:hyperlink r:id="rId22" w:history="1">
              <w:r w:rsidR="001876A4">
                <w:rPr>
                  <w:rStyle w:val="Hyperlink"/>
                  <w:rFonts w:cs="Arial"/>
                </w:rPr>
                <w:t>American School Counselor Association website</w:t>
              </w:r>
            </w:hyperlink>
            <w:r>
              <w:t xml:space="preserve">. </w:t>
            </w:r>
          </w:p>
          <w:p w14:paraId="7D815009" w14:textId="77777777" w:rsidR="005A7180" w:rsidRDefault="005A7180" w:rsidP="005A7180">
            <w:pPr>
              <w:pStyle w:val="AssignmentsLevel2"/>
              <w:numPr>
                <w:ilvl w:val="0"/>
                <w:numId w:val="0"/>
              </w:numPr>
            </w:pPr>
          </w:p>
          <w:p w14:paraId="64E8620D" w14:textId="77777777" w:rsidR="00917A13" w:rsidRPr="009F6FAF" w:rsidRDefault="00917A13" w:rsidP="000827CD">
            <w:pPr>
              <w:pStyle w:val="AssignmentsLevel1"/>
            </w:pPr>
            <w:r>
              <w:t xml:space="preserve">Click the </w:t>
            </w:r>
            <w:r w:rsidRPr="005E317C">
              <w:rPr>
                <w:b/>
              </w:rPr>
              <w:t>download</w:t>
            </w:r>
            <w:r>
              <w:t xml:space="preserve"> link under the “Webinar: Legal and Ethical Complications in Working with Minors in Schools” bullet.</w:t>
            </w:r>
          </w:p>
        </w:tc>
        <w:tc>
          <w:tcPr>
            <w:tcW w:w="1440" w:type="dxa"/>
          </w:tcPr>
          <w:p w14:paraId="4206856F" w14:textId="77777777" w:rsidR="00917A13" w:rsidRPr="009F6FAF" w:rsidRDefault="00917A13" w:rsidP="000827CD">
            <w:pPr>
              <w:rPr>
                <w:rFonts w:cs="Arial"/>
                <w:szCs w:val="20"/>
              </w:rPr>
            </w:pPr>
            <w:r>
              <w:rPr>
                <w:rFonts w:cs="Arial"/>
                <w:szCs w:val="20"/>
              </w:rPr>
              <w:t>6.1, 6.2</w:t>
            </w:r>
          </w:p>
        </w:tc>
        <w:tc>
          <w:tcPr>
            <w:tcW w:w="1440" w:type="dxa"/>
          </w:tcPr>
          <w:p w14:paraId="0F39BEB5" w14:textId="77777777" w:rsidR="00917A13" w:rsidRPr="009F6FAF" w:rsidRDefault="00917A13" w:rsidP="000827CD">
            <w:pPr>
              <w:rPr>
                <w:rFonts w:cs="Arial"/>
                <w:szCs w:val="20"/>
              </w:rPr>
            </w:pPr>
          </w:p>
        </w:tc>
      </w:tr>
      <w:tr w:rsidR="00917A13" w:rsidRPr="007F339F" w14:paraId="74D6AFC5" w14:textId="77777777" w:rsidTr="4948C66D">
        <w:tc>
          <w:tcPr>
            <w:tcW w:w="10170" w:type="dxa"/>
            <w:gridSpan w:val="2"/>
            <w:tcMar>
              <w:top w:w="115" w:type="dxa"/>
              <w:left w:w="115" w:type="dxa"/>
              <w:bottom w:w="115" w:type="dxa"/>
              <w:right w:w="115" w:type="dxa"/>
            </w:tcMar>
          </w:tcPr>
          <w:p w14:paraId="37EECFF4" w14:textId="77777777" w:rsidR="00917A13" w:rsidRDefault="00917A13" w:rsidP="000827CD">
            <w:pPr>
              <w:rPr>
                <w:rFonts w:cs="Arial"/>
                <w:b/>
                <w:szCs w:val="20"/>
              </w:rPr>
            </w:pPr>
            <w:r>
              <w:rPr>
                <w:rFonts w:cs="Arial"/>
                <w:b/>
                <w:szCs w:val="20"/>
              </w:rPr>
              <w:t>Resources: Suicide Risk Assessment</w:t>
            </w:r>
          </w:p>
          <w:p w14:paraId="5FAC9649" w14:textId="77777777" w:rsidR="00917A13" w:rsidRDefault="00917A13" w:rsidP="000827CD">
            <w:pPr>
              <w:rPr>
                <w:rFonts w:cs="Arial"/>
                <w:b/>
                <w:szCs w:val="20"/>
              </w:rPr>
            </w:pPr>
          </w:p>
          <w:p w14:paraId="7B0E55C4" w14:textId="77777777" w:rsidR="00917A13" w:rsidRDefault="00917A13" w:rsidP="000827CD">
            <w:pPr>
              <w:rPr>
                <w:rFonts w:cs="Arial"/>
                <w:szCs w:val="20"/>
              </w:rPr>
            </w:pPr>
            <w:r w:rsidRPr="002D1485">
              <w:rPr>
                <w:rFonts w:cs="Arial"/>
                <w:b/>
                <w:szCs w:val="20"/>
              </w:rPr>
              <w:t>Read</w:t>
            </w:r>
            <w:r>
              <w:rPr>
                <w:rFonts w:cs="Arial"/>
                <w:szCs w:val="20"/>
              </w:rPr>
              <w:t xml:space="preserve"> the following:</w:t>
            </w:r>
          </w:p>
          <w:p w14:paraId="6FFD4BF1" w14:textId="77777777" w:rsidR="00917A13" w:rsidRDefault="00917A13" w:rsidP="000827CD">
            <w:pPr>
              <w:rPr>
                <w:rFonts w:cs="Arial"/>
                <w:szCs w:val="20"/>
              </w:rPr>
            </w:pPr>
          </w:p>
          <w:p w14:paraId="6357539C" w14:textId="6A0B9835" w:rsidR="00917A13" w:rsidRDefault="00917A13" w:rsidP="00BA1222">
            <w:pPr>
              <w:pStyle w:val="AssignmentsLevel2"/>
              <w:ind w:left="390"/>
            </w:pPr>
            <w:r>
              <w:t xml:space="preserve">Barrio, C. A. (2007). </w:t>
            </w:r>
            <w:hyperlink r:id="rId23" w:history="1">
              <w:r w:rsidRPr="002D1485">
                <w:rPr>
                  <w:rStyle w:val="Hyperlink"/>
                  <w:rFonts w:cs="Arial"/>
                </w:rPr>
                <w:t>Assessing suicide risk in children: Guidelines for developmentally appropriate interviewing</w:t>
              </w:r>
            </w:hyperlink>
            <w:r>
              <w:t xml:space="preserve">. </w:t>
            </w:r>
            <w:r>
              <w:rPr>
                <w:i/>
                <w:iCs/>
              </w:rPr>
              <w:t>Journal of Mental Health Counseling</w:t>
            </w:r>
            <w:r>
              <w:t xml:space="preserve">, </w:t>
            </w:r>
            <w:r>
              <w:rPr>
                <w:i/>
                <w:iCs/>
              </w:rPr>
              <w:t>29</w:t>
            </w:r>
            <w:r>
              <w:t>(1), 50-66.</w:t>
            </w:r>
          </w:p>
          <w:p w14:paraId="282F79A4" w14:textId="59DB21BD" w:rsidR="00917A13" w:rsidRDefault="00917A13" w:rsidP="00BA1222">
            <w:pPr>
              <w:pStyle w:val="AssignmentsLevel2"/>
              <w:ind w:left="390"/>
            </w:pPr>
            <w:r>
              <w:t xml:space="preserve">Shallcross, L. (2010). </w:t>
            </w:r>
            <w:hyperlink r:id="rId24" w:history="1">
              <w:r w:rsidRPr="002D1485">
                <w:rPr>
                  <w:rStyle w:val="Hyperlink"/>
                  <w:rFonts w:cs="Arial"/>
                </w:rPr>
                <w:t>Confronting the threat of suicide</w:t>
              </w:r>
            </w:hyperlink>
            <w:r>
              <w:t xml:space="preserve">. </w:t>
            </w:r>
            <w:r>
              <w:rPr>
                <w:i/>
                <w:iCs/>
              </w:rPr>
              <w:t>Counseling Today</w:t>
            </w:r>
            <w:r>
              <w:t xml:space="preserve">, </w:t>
            </w:r>
            <w:r>
              <w:rPr>
                <w:i/>
                <w:iCs/>
              </w:rPr>
              <w:t>53</w:t>
            </w:r>
            <w:r>
              <w:t>(1), 28-36.</w:t>
            </w:r>
          </w:p>
          <w:p w14:paraId="4C3E5C73" w14:textId="1099EFEB" w:rsidR="00917A13" w:rsidRPr="00BA1222" w:rsidRDefault="00F07DAE" w:rsidP="00BA1222">
            <w:pPr>
              <w:pStyle w:val="AssignmentsLevel2"/>
              <w:ind w:left="390"/>
              <w:rPr>
                <w:b/>
                <w:bCs/>
              </w:rPr>
            </w:pPr>
            <w:r>
              <w:t xml:space="preserve">Syracuse University School of Education (2017). </w:t>
            </w:r>
            <w:hyperlink r:id="rId25" w:history="1">
              <w:r w:rsidRPr="00F07DAE">
                <w:rPr>
                  <w:rStyle w:val="Hyperlink"/>
                  <w:rFonts w:cs="Arial"/>
                </w:rPr>
                <w:t>Procedures for Assessment of Suicide Risk</w:t>
              </w:r>
            </w:hyperlink>
            <w:r>
              <w:t xml:space="preserve">. </w:t>
            </w:r>
          </w:p>
        </w:tc>
        <w:tc>
          <w:tcPr>
            <w:tcW w:w="1440" w:type="dxa"/>
          </w:tcPr>
          <w:p w14:paraId="0F6D8478" w14:textId="77777777" w:rsidR="00917A13" w:rsidRPr="009F6FAF" w:rsidRDefault="00917A13" w:rsidP="000827CD">
            <w:pPr>
              <w:rPr>
                <w:rFonts w:cs="Arial"/>
                <w:szCs w:val="20"/>
              </w:rPr>
            </w:pPr>
            <w:r>
              <w:rPr>
                <w:rFonts w:cs="Arial"/>
                <w:szCs w:val="20"/>
              </w:rPr>
              <w:t>6.1, 6.2</w:t>
            </w:r>
          </w:p>
        </w:tc>
        <w:tc>
          <w:tcPr>
            <w:tcW w:w="1440" w:type="dxa"/>
          </w:tcPr>
          <w:p w14:paraId="777F9727" w14:textId="77777777" w:rsidR="00917A13" w:rsidRPr="009F6FAF" w:rsidRDefault="00917A13" w:rsidP="000827CD">
            <w:pPr>
              <w:rPr>
                <w:rFonts w:cs="Arial"/>
                <w:szCs w:val="20"/>
              </w:rPr>
            </w:pPr>
          </w:p>
        </w:tc>
      </w:tr>
      <w:tr w:rsidR="00917A13" w:rsidRPr="00842155" w14:paraId="7EAC9C18" w14:textId="77777777" w:rsidTr="4948C66D">
        <w:tc>
          <w:tcPr>
            <w:tcW w:w="10170" w:type="dxa"/>
            <w:gridSpan w:val="2"/>
            <w:shd w:val="clear" w:color="auto" w:fill="D8D9DA"/>
            <w:tcMar>
              <w:top w:w="115" w:type="dxa"/>
              <w:left w:w="115" w:type="dxa"/>
              <w:bottom w:w="115" w:type="dxa"/>
              <w:right w:w="115" w:type="dxa"/>
            </w:tcMar>
          </w:tcPr>
          <w:p w14:paraId="23A9792C" w14:textId="77777777" w:rsidR="00917A13" w:rsidRDefault="00917A13" w:rsidP="002265D1">
            <w:pPr>
              <w:tabs>
                <w:tab w:val="left" w:pos="0"/>
                <w:tab w:val="left" w:pos="3720"/>
              </w:tabs>
              <w:outlineLvl w:val="0"/>
              <w:rPr>
                <w:rFonts w:cs="Arial"/>
                <w:i/>
                <w:iCs/>
              </w:rPr>
            </w:pPr>
            <w:r w:rsidRPr="4948C66D">
              <w:rPr>
                <w:rFonts w:cs="Arial"/>
                <w:b/>
                <w:bCs/>
                <w:i/>
                <w:iCs/>
                <w:sz w:val="22"/>
                <w:szCs w:val="22"/>
              </w:rPr>
              <w:t>Graded Assignments</w:t>
            </w:r>
          </w:p>
          <w:p w14:paraId="379A45B5" w14:textId="77777777" w:rsidR="00917A13" w:rsidRPr="005B10FE" w:rsidRDefault="00917A13" w:rsidP="002265D1">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3470F77D" w14:textId="77777777" w:rsidR="00917A13" w:rsidRPr="005B10FE" w:rsidRDefault="00917A13" w:rsidP="002265D1">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6CD33BDE" w14:textId="77777777" w:rsidR="00917A13" w:rsidRPr="005B10FE" w:rsidRDefault="00917A13" w:rsidP="002265D1">
            <w:pPr>
              <w:rPr>
                <w:rFonts w:cs="Arial"/>
                <w:b/>
                <w:bCs/>
                <w:i/>
                <w:iCs/>
              </w:rPr>
            </w:pPr>
            <w:r w:rsidRPr="4948C66D">
              <w:rPr>
                <w:rFonts w:cs="Arial"/>
                <w:b/>
                <w:bCs/>
                <w:i/>
                <w:iCs/>
              </w:rPr>
              <w:t>AIE</w:t>
            </w:r>
          </w:p>
        </w:tc>
      </w:tr>
      <w:tr w:rsidR="00917A13" w:rsidRPr="00103FC5" w14:paraId="7368E1BA" w14:textId="77777777" w:rsidTr="4948C66D">
        <w:tc>
          <w:tcPr>
            <w:tcW w:w="10170" w:type="dxa"/>
            <w:gridSpan w:val="2"/>
            <w:tcMar>
              <w:top w:w="115" w:type="dxa"/>
              <w:left w:w="115" w:type="dxa"/>
              <w:bottom w:w="115" w:type="dxa"/>
              <w:right w:w="115" w:type="dxa"/>
            </w:tcMar>
          </w:tcPr>
          <w:p w14:paraId="3EED4D04" w14:textId="77777777" w:rsidR="00917A13" w:rsidRPr="000F1E56" w:rsidRDefault="00917A13" w:rsidP="00CD1F0D">
            <w:pPr>
              <w:rPr>
                <w:rFonts w:cs="Arial"/>
                <w:b/>
                <w:szCs w:val="20"/>
              </w:rPr>
            </w:pPr>
            <w:r>
              <w:rPr>
                <w:rFonts w:cs="Arial"/>
                <w:b/>
                <w:szCs w:val="20"/>
              </w:rPr>
              <w:t>Discussion</w:t>
            </w:r>
            <w:r w:rsidRPr="000F1E56">
              <w:rPr>
                <w:rFonts w:cs="Arial"/>
                <w:b/>
                <w:szCs w:val="20"/>
              </w:rPr>
              <w:t>: Child Abuse Reporting</w:t>
            </w:r>
          </w:p>
          <w:p w14:paraId="30B05584" w14:textId="77777777" w:rsidR="00917A13" w:rsidRPr="000F1E56" w:rsidRDefault="00917A13" w:rsidP="00CD1F0D">
            <w:pPr>
              <w:rPr>
                <w:rFonts w:cs="Arial"/>
                <w:b/>
                <w:szCs w:val="20"/>
              </w:rPr>
            </w:pPr>
          </w:p>
          <w:p w14:paraId="77CD723B" w14:textId="6E1BDCB8" w:rsidR="00917A13" w:rsidRPr="000F1E56" w:rsidRDefault="00917A13" w:rsidP="00CD1F0D">
            <w:pPr>
              <w:rPr>
                <w:rFonts w:cs="Arial"/>
                <w:szCs w:val="20"/>
              </w:rPr>
            </w:pPr>
            <w:r w:rsidRPr="000F1E56">
              <w:rPr>
                <w:rFonts w:cs="Arial"/>
                <w:b/>
                <w:szCs w:val="20"/>
              </w:rPr>
              <w:t>Interview</w:t>
            </w:r>
            <w:r w:rsidRPr="000F1E56">
              <w:rPr>
                <w:rFonts w:cs="Arial"/>
                <w:szCs w:val="20"/>
              </w:rPr>
              <w:t xml:space="preserve"> your </w:t>
            </w:r>
            <w:r w:rsidRPr="000F1E56">
              <w:rPr>
                <w:rFonts w:cs="Arial"/>
                <w:color w:val="000000"/>
                <w:szCs w:val="20"/>
                <w:shd w:val="clear" w:color="auto" w:fill="FFFFFF"/>
              </w:rPr>
              <w:t xml:space="preserve">school/agency </w:t>
            </w:r>
            <w:r w:rsidRPr="000F1E56">
              <w:rPr>
                <w:rFonts w:cs="Arial"/>
                <w:szCs w:val="20"/>
              </w:rPr>
              <w:t>site supervisor about the procedures followed at your practicum site. Include the following questions in the interview:</w:t>
            </w:r>
          </w:p>
          <w:p w14:paraId="1FA43400" w14:textId="77777777" w:rsidR="00917A13" w:rsidRPr="000F1E56" w:rsidRDefault="00917A13" w:rsidP="00CD1F0D">
            <w:pPr>
              <w:pStyle w:val="AssignmentsLevel1"/>
            </w:pPr>
          </w:p>
          <w:p w14:paraId="796BB37F" w14:textId="77777777" w:rsidR="00917A13" w:rsidRPr="000F1E56" w:rsidRDefault="00917A13" w:rsidP="00154E27">
            <w:pPr>
              <w:pStyle w:val="AssignmentsLevel2"/>
              <w:ind w:left="390"/>
            </w:pPr>
            <w:r w:rsidRPr="000F1E56">
              <w:t>What is the procedure for when child abuse is suspected?</w:t>
            </w:r>
          </w:p>
          <w:p w14:paraId="33D204A0" w14:textId="77777777" w:rsidR="00917A13" w:rsidRPr="000F1E56" w:rsidRDefault="00917A13" w:rsidP="00154E27">
            <w:pPr>
              <w:pStyle w:val="AssignmentsLevel2"/>
              <w:ind w:left="390"/>
            </w:pPr>
            <w:r w:rsidRPr="000F1E56">
              <w:t>What school personnel are involved?</w:t>
            </w:r>
          </w:p>
          <w:p w14:paraId="1B0840C6" w14:textId="77777777" w:rsidR="00917A13" w:rsidRPr="000F1E56" w:rsidRDefault="00917A13" w:rsidP="00154E27">
            <w:pPr>
              <w:pStyle w:val="AssignmentsLevel2"/>
              <w:ind w:left="390"/>
            </w:pPr>
            <w:r w:rsidRPr="000F1E56">
              <w:t>How is the case investigated?</w:t>
            </w:r>
          </w:p>
          <w:p w14:paraId="26A9ACD2" w14:textId="77777777" w:rsidR="00917A13" w:rsidRPr="000F1E56" w:rsidRDefault="00917A13" w:rsidP="00CD1F0D">
            <w:pPr>
              <w:tabs>
                <w:tab w:val="left" w:pos="2329"/>
              </w:tabs>
              <w:rPr>
                <w:rFonts w:cs="Arial"/>
                <w:szCs w:val="20"/>
              </w:rPr>
            </w:pPr>
          </w:p>
          <w:p w14:paraId="5657B34D" w14:textId="77777777" w:rsidR="00917A13" w:rsidRPr="4948C66D" w:rsidRDefault="00917A13" w:rsidP="00CD1F0D">
            <w:pPr>
              <w:tabs>
                <w:tab w:val="left" w:pos="2329"/>
              </w:tabs>
              <w:rPr>
                <w:rFonts w:cs="Arial"/>
                <w:b/>
                <w:bCs/>
              </w:rPr>
            </w:pPr>
            <w:r w:rsidRPr="000F1E56">
              <w:rPr>
                <w:b/>
              </w:rPr>
              <w:t xml:space="preserve">Post </w:t>
            </w:r>
            <w:r w:rsidRPr="000F1E56">
              <w:t xml:space="preserve">the interview responses to </w:t>
            </w:r>
            <w:r>
              <w:t xml:space="preserve">the </w:t>
            </w:r>
            <w:r w:rsidR="00DE6AE4">
              <w:t>“</w:t>
            </w:r>
            <w:r w:rsidRPr="00DE6AE4">
              <w:t>Child Abuse Reporting</w:t>
            </w:r>
            <w:r w:rsidR="00DE6AE4">
              <w:t>”</w:t>
            </w:r>
            <w:r>
              <w:t xml:space="preserve"> discussion forum </w:t>
            </w:r>
            <w:r w:rsidR="00DE6AE4">
              <w:t>no later than 11:59 p.m. [EST] on Thursday.</w:t>
            </w:r>
          </w:p>
        </w:tc>
        <w:tc>
          <w:tcPr>
            <w:tcW w:w="1440" w:type="dxa"/>
          </w:tcPr>
          <w:p w14:paraId="7D8687F5" w14:textId="77777777" w:rsidR="00917A13" w:rsidRDefault="00917A13" w:rsidP="00CD1F0D">
            <w:pPr>
              <w:tabs>
                <w:tab w:val="left" w:pos="2329"/>
              </w:tabs>
              <w:rPr>
                <w:rFonts w:cs="Arial"/>
                <w:szCs w:val="20"/>
              </w:rPr>
            </w:pPr>
            <w:r>
              <w:rPr>
                <w:rFonts w:cs="Arial"/>
                <w:szCs w:val="20"/>
              </w:rPr>
              <w:t>6.1, 6.2</w:t>
            </w:r>
          </w:p>
        </w:tc>
        <w:tc>
          <w:tcPr>
            <w:tcW w:w="1440" w:type="dxa"/>
          </w:tcPr>
          <w:p w14:paraId="2D1AACEE" w14:textId="77777777" w:rsidR="00917A13" w:rsidRDefault="00917A13" w:rsidP="00CD1F0D">
            <w:pPr>
              <w:tabs>
                <w:tab w:val="left" w:pos="2329"/>
              </w:tabs>
            </w:pPr>
            <w:r>
              <w:t xml:space="preserve">Discussion: one post and replies to three other posts = </w:t>
            </w:r>
            <w:r w:rsidRPr="4948C66D">
              <w:rPr>
                <w:b/>
                <w:bCs/>
              </w:rPr>
              <w:t>1 hour</w:t>
            </w:r>
          </w:p>
        </w:tc>
      </w:tr>
      <w:tr w:rsidR="00917A13" w:rsidRPr="00103FC5" w14:paraId="28EA1ED5" w14:textId="77777777" w:rsidTr="4948C66D">
        <w:tc>
          <w:tcPr>
            <w:tcW w:w="10170" w:type="dxa"/>
            <w:gridSpan w:val="2"/>
            <w:tcMar>
              <w:top w:w="115" w:type="dxa"/>
              <w:left w:w="115" w:type="dxa"/>
              <w:bottom w:w="115" w:type="dxa"/>
              <w:right w:w="115" w:type="dxa"/>
            </w:tcMar>
          </w:tcPr>
          <w:p w14:paraId="19A8906A" w14:textId="77777777" w:rsidR="00917A13" w:rsidRPr="00103FC5" w:rsidRDefault="00917A13" w:rsidP="00CD1F0D">
            <w:pPr>
              <w:tabs>
                <w:tab w:val="left" w:pos="2329"/>
              </w:tabs>
              <w:rPr>
                <w:rFonts w:cs="Arial"/>
                <w:b/>
                <w:bCs/>
              </w:rPr>
            </w:pPr>
            <w:r w:rsidRPr="4948C66D">
              <w:rPr>
                <w:rFonts w:cs="Arial"/>
                <w:b/>
                <w:bCs/>
              </w:rPr>
              <w:t xml:space="preserve">Discussion: </w:t>
            </w:r>
            <w:r>
              <w:rPr>
                <w:rFonts w:cs="Arial"/>
                <w:b/>
                <w:bCs/>
              </w:rPr>
              <w:t>Crisis Intervention</w:t>
            </w:r>
            <w:r w:rsidRPr="4948C66D">
              <w:rPr>
                <w:rFonts w:cs="Arial"/>
                <w:b/>
                <w:bCs/>
              </w:rPr>
              <w:t xml:space="preserve"> </w:t>
            </w:r>
            <w:r>
              <w:rPr>
                <w:rFonts w:cs="Arial"/>
                <w:b/>
                <w:bCs/>
              </w:rPr>
              <w:t xml:space="preserve"> </w:t>
            </w:r>
          </w:p>
          <w:p w14:paraId="72B8DF16" w14:textId="77777777" w:rsidR="00917A13" w:rsidRPr="00103FC5" w:rsidRDefault="00917A13" w:rsidP="00CD1F0D">
            <w:pPr>
              <w:pStyle w:val="AssignmentsLevel1"/>
            </w:pPr>
          </w:p>
          <w:p w14:paraId="3953521E" w14:textId="77777777" w:rsidR="00917A13" w:rsidRPr="00103FC5" w:rsidRDefault="00917A13" w:rsidP="00CD1F0D">
            <w:pPr>
              <w:pStyle w:val="AssignmentsLevel1"/>
            </w:pPr>
            <w:r w:rsidRPr="4948C66D">
              <w:rPr>
                <w:b/>
                <w:bCs/>
              </w:rPr>
              <w:t xml:space="preserve">Respond </w:t>
            </w:r>
            <w:r>
              <w:t>to the following question in the “Crisis Intervention” discussion forum by Thursday:</w:t>
            </w:r>
          </w:p>
          <w:p w14:paraId="4C821DF1" w14:textId="77777777" w:rsidR="00917A13" w:rsidRPr="00103FC5" w:rsidRDefault="00917A13" w:rsidP="00CD1F0D">
            <w:pPr>
              <w:pStyle w:val="AssignmentsLevel1"/>
            </w:pPr>
          </w:p>
          <w:p w14:paraId="36C3869C" w14:textId="77777777" w:rsidR="00917A13" w:rsidRDefault="00917A13" w:rsidP="00154E27">
            <w:pPr>
              <w:pStyle w:val="AssignmentsLevel2"/>
              <w:ind w:left="390"/>
            </w:pPr>
            <w:r w:rsidRPr="000827CD">
              <w:t xml:space="preserve">How comfortable do you feel about assessing and intervening </w:t>
            </w:r>
            <w:proofErr w:type="gramStart"/>
            <w:r w:rsidRPr="000827CD">
              <w:t>in regard to</w:t>
            </w:r>
            <w:proofErr w:type="gramEnd"/>
            <w:r w:rsidRPr="000827CD">
              <w:t xml:space="preserve"> suicidal/homicidal ideation on a scale of 1 to 10 with 1 being "I'm pretty freaked about it" and 10 being "I'm very confident about my skills"?  </w:t>
            </w:r>
          </w:p>
          <w:p w14:paraId="060FE345" w14:textId="77777777" w:rsidR="00917A13" w:rsidRPr="00495A8C" w:rsidRDefault="00917A13" w:rsidP="00154E27">
            <w:pPr>
              <w:pStyle w:val="AssignmentsLevel2"/>
              <w:ind w:left="390"/>
            </w:pPr>
            <w:r w:rsidRPr="000827CD">
              <w:t>How would you define a "crisis" at your placement?</w:t>
            </w:r>
          </w:p>
          <w:p w14:paraId="2A8E8451" w14:textId="77777777" w:rsidR="00917A13" w:rsidRPr="00103FC5" w:rsidRDefault="00917A13" w:rsidP="00CD1F0D">
            <w:pPr>
              <w:pStyle w:val="AssignmentsLevel2"/>
              <w:numPr>
                <w:ilvl w:val="0"/>
                <w:numId w:val="0"/>
              </w:numPr>
              <w:ind w:left="360" w:hanging="360"/>
            </w:pPr>
          </w:p>
          <w:p w14:paraId="3876DE62" w14:textId="77777777" w:rsidR="00917A13" w:rsidRPr="00103FC5" w:rsidRDefault="00917A13" w:rsidP="00CD1F0D">
            <w:pPr>
              <w:pStyle w:val="AssignmentsLevel1"/>
              <w:rPr>
                <w:b/>
                <w:bCs/>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433E2FF7" w14:textId="77777777" w:rsidR="00917A13" w:rsidRPr="00103FC5" w:rsidRDefault="00917A13" w:rsidP="00CD1F0D">
            <w:pPr>
              <w:tabs>
                <w:tab w:val="left" w:pos="2329"/>
              </w:tabs>
              <w:rPr>
                <w:rFonts w:cs="Arial"/>
                <w:szCs w:val="20"/>
              </w:rPr>
            </w:pPr>
            <w:r>
              <w:rPr>
                <w:rFonts w:cs="Arial"/>
                <w:szCs w:val="20"/>
              </w:rPr>
              <w:t>6.1, 6.2</w:t>
            </w:r>
          </w:p>
        </w:tc>
        <w:tc>
          <w:tcPr>
            <w:tcW w:w="1440" w:type="dxa"/>
          </w:tcPr>
          <w:p w14:paraId="43C2F2D1" w14:textId="77777777" w:rsidR="00917A13" w:rsidRPr="00103FC5" w:rsidRDefault="00917A13" w:rsidP="00CD1F0D">
            <w:pPr>
              <w:tabs>
                <w:tab w:val="left" w:pos="2329"/>
              </w:tabs>
              <w:rPr>
                <w:rFonts w:cs="Arial"/>
              </w:rPr>
            </w:pPr>
            <w:r>
              <w:t xml:space="preserve">Discussion: one post and replies to three other posts = </w:t>
            </w:r>
            <w:r w:rsidRPr="4948C66D">
              <w:rPr>
                <w:b/>
                <w:bCs/>
              </w:rPr>
              <w:t>1 hour</w:t>
            </w:r>
          </w:p>
        </w:tc>
      </w:tr>
      <w:tr w:rsidR="00917A13" w:rsidRPr="00132272" w14:paraId="5AF6A9A2" w14:textId="77777777" w:rsidTr="4948C66D">
        <w:tc>
          <w:tcPr>
            <w:tcW w:w="10170" w:type="dxa"/>
            <w:gridSpan w:val="2"/>
            <w:tcMar>
              <w:top w:w="115" w:type="dxa"/>
              <w:left w:w="115" w:type="dxa"/>
              <w:bottom w:w="115" w:type="dxa"/>
              <w:right w:w="115" w:type="dxa"/>
            </w:tcMar>
          </w:tcPr>
          <w:p w14:paraId="38ADA23A" w14:textId="77777777" w:rsidR="00917A13" w:rsidRPr="00CB0245" w:rsidRDefault="00917A13" w:rsidP="00CD1F0D">
            <w:pPr>
              <w:tabs>
                <w:tab w:val="left" w:pos="2329"/>
              </w:tabs>
              <w:rPr>
                <w:b/>
              </w:rPr>
            </w:pPr>
            <w:r>
              <w:rPr>
                <w:b/>
              </w:rPr>
              <w:t xml:space="preserve">Discussion: Suicide Threat </w:t>
            </w:r>
            <w:r w:rsidRPr="004C1973">
              <w:rPr>
                <w:b/>
              </w:rPr>
              <w:t>Protocol</w:t>
            </w:r>
          </w:p>
          <w:p w14:paraId="78356488" w14:textId="77777777" w:rsidR="00917A13" w:rsidRDefault="00917A13" w:rsidP="00CD1F0D">
            <w:pPr>
              <w:tabs>
                <w:tab w:val="left" w:pos="2329"/>
              </w:tabs>
            </w:pPr>
          </w:p>
          <w:p w14:paraId="335EB0F7" w14:textId="77777777" w:rsidR="00917A13" w:rsidRDefault="00917A13" w:rsidP="00CD1F0D">
            <w:pPr>
              <w:tabs>
                <w:tab w:val="left" w:pos="2329"/>
              </w:tabs>
            </w:pPr>
            <w:r w:rsidRPr="00933AD6">
              <w:rPr>
                <w:b/>
              </w:rPr>
              <w:t>Interview</w:t>
            </w:r>
            <w:r>
              <w:t xml:space="preserve"> your site supervisor about the school or school district’s procedures for dealing with students presenting suicidal ideation and/or threats. Include the following questions:</w:t>
            </w:r>
          </w:p>
          <w:p w14:paraId="52B7BB70" w14:textId="77777777" w:rsidR="00917A13" w:rsidRDefault="00917A13" w:rsidP="00CD1F0D">
            <w:pPr>
              <w:tabs>
                <w:tab w:val="left" w:pos="2329"/>
              </w:tabs>
            </w:pPr>
          </w:p>
          <w:p w14:paraId="6D9E8B01" w14:textId="77777777" w:rsidR="00917A13" w:rsidRDefault="00917A13" w:rsidP="00154E27">
            <w:pPr>
              <w:pStyle w:val="AssignmentsLevel2"/>
              <w:ind w:left="390"/>
            </w:pPr>
            <w:r>
              <w:t>What are the school/school district’s policies?</w:t>
            </w:r>
          </w:p>
          <w:p w14:paraId="7647A4F7" w14:textId="77777777" w:rsidR="00917A13" w:rsidRDefault="00917A13" w:rsidP="00154E27">
            <w:pPr>
              <w:pStyle w:val="AssignmentsLevel2"/>
              <w:ind w:left="390"/>
            </w:pPr>
            <w:r>
              <w:t>What is the school counselor’s role in responding?</w:t>
            </w:r>
          </w:p>
          <w:p w14:paraId="35907E75" w14:textId="77777777" w:rsidR="00917A13" w:rsidRDefault="00917A13" w:rsidP="00154E27">
            <w:pPr>
              <w:pStyle w:val="AssignmentsLevel2"/>
              <w:ind w:left="390"/>
            </w:pPr>
            <w:r>
              <w:t>What other school staff become involved in these types of situations?</w:t>
            </w:r>
          </w:p>
          <w:p w14:paraId="0350298C" w14:textId="77777777" w:rsidR="00917A13" w:rsidRDefault="00917A13" w:rsidP="002A5CE9">
            <w:pPr>
              <w:pStyle w:val="AssignmentsLevel2"/>
              <w:numPr>
                <w:ilvl w:val="0"/>
                <w:numId w:val="0"/>
              </w:numPr>
            </w:pPr>
          </w:p>
          <w:p w14:paraId="35568793" w14:textId="1B916D04" w:rsidR="00917A13" w:rsidRDefault="00917A13" w:rsidP="002A5CE9">
            <w:pPr>
              <w:pStyle w:val="AssignmentsLevel2"/>
              <w:numPr>
                <w:ilvl w:val="0"/>
                <w:numId w:val="0"/>
              </w:numPr>
            </w:pPr>
            <w:r w:rsidRPr="00624EB8">
              <w:rPr>
                <w:b/>
              </w:rPr>
              <w:t>Post</w:t>
            </w:r>
            <w:r w:rsidRPr="00624EB8">
              <w:t xml:space="preserve"> the interview responses to the </w:t>
            </w:r>
            <w:r w:rsidR="00152DB1" w:rsidRPr="00624EB8">
              <w:t>“</w:t>
            </w:r>
            <w:r w:rsidRPr="00624EB8">
              <w:t>Suicide Threat Protocol</w:t>
            </w:r>
            <w:r w:rsidR="00152DB1" w:rsidRPr="00624EB8">
              <w:t>”</w:t>
            </w:r>
            <w:r w:rsidRPr="00624EB8">
              <w:t xml:space="preserve"> discussion forum by Thursday.</w:t>
            </w:r>
          </w:p>
          <w:p w14:paraId="539BD038" w14:textId="77777777" w:rsidR="00917A13" w:rsidRDefault="00917A13" w:rsidP="00CD1F0D">
            <w:pPr>
              <w:pStyle w:val="AssignmentsLevel2"/>
              <w:numPr>
                <w:ilvl w:val="0"/>
                <w:numId w:val="0"/>
              </w:numPr>
            </w:pPr>
          </w:p>
          <w:p w14:paraId="1B8FDF92" w14:textId="5BFFD46E" w:rsidR="00917A13" w:rsidRPr="00A223BF" w:rsidRDefault="00917A13" w:rsidP="00CD1F0D">
            <w:pPr>
              <w:pStyle w:val="AssignmentsLevel1"/>
              <w:rPr>
                <w:b/>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798094BD" w14:textId="77777777" w:rsidR="00917A13" w:rsidRPr="00132272" w:rsidRDefault="00917A13" w:rsidP="00CD1F0D">
            <w:pPr>
              <w:tabs>
                <w:tab w:val="left" w:pos="2329"/>
              </w:tabs>
              <w:rPr>
                <w:rFonts w:cs="Arial"/>
                <w:strike/>
                <w:szCs w:val="20"/>
              </w:rPr>
            </w:pPr>
            <w:r>
              <w:rPr>
                <w:rFonts w:cs="Arial"/>
                <w:szCs w:val="20"/>
              </w:rPr>
              <w:t>6.1, 6.2</w:t>
            </w:r>
          </w:p>
        </w:tc>
        <w:tc>
          <w:tcPr>
            <w:tcW w:w="1440" w:type="dxa"/>
          </w:tcPr>
          <w:p w14:paraId="54D71969" w14:textId="77777777" w:rsidR="00917A13" w:rsidRPr="00132272" w:rsidRDefault="00917A13" w:rsidP="00CD1F0D">
            <w:pPr>
              <w:tabs>
                <w:tab w:val="left" w:pos="2329"/>
              </w:tabs>
              <w:rPr>
                <w:rFonts w:cs="Arial"/>
                <w:strike/>
                <w:szCs w:val="20"/>
              </w:rPr>
            </w:pPr>
            <w:r>
              <w:t xml:space="preserve">Discussion: one post and replies to three other posts = </w:t>
            </w:r>
            <w:r w:rsidRPr="4948C66D">
              <w:rPr>
                <w:b/>
                <w:bCs/>
              </w:rPr>
              <w:t xml:space="preserve">1 hour </w:t>
            </w:r>
          </w:p>
        </w:tc>
      </w:tr>
      <w:tr w:rsidR="00443F18" w:rsidRPr="00132272" w14:paraId="62920D78" w14:textId="77777777" w:rsidTr="4948C66D">
        <w:tc>
          <w:tcPr>
            <w:tcW w:w="10170" w:type="dxa"/>
            <w:gridSpan w:val="2"/>
            <w:tcMar>
              <w:top w:w="115" w:type="dxa"/>
              <w:left w:w="115" w:type="dxa"/>
              <w:bottom w:w="115" w:type="dxa"/>
              <w:right w:w="115" w:type="dxa"/>
            </w:tcMar>
          </w:tcPr>
          <w:p w14:paraId="78E873CE" w14:textId="176654E6" w:rsidR="00443F18" w:rsidRPr="000B3D41" w:rsidRDefault="00704970" w:rsidP="00CD1F0D">
            <w:pPr>
              <w:tabs>
                <w:tab w:val="left" w:pos="2329"/>
              </w:tabs>
              <w:rPr>
                <w:rFonts w:cs="Arial"/>
                <w:b/>
              </w:rPr>
            </w:pPr>
            <w:r>
              <w:rPr>
                <w:rFonts w:cs="Arial"/>
                <w:b/>
              </w:rPr>
              <w:t xml:space="preserve">Week Six </w:t>
            </w:r>
            <w:r w:rsidR="00443F18" w:rsidRPr="000B3D41">
              <w:rPr>
                <w:rFonts w:cs="Arial"/>
                <w:b/>
              </w:rPr>
              <w:t>Discussion: Case Presentation (</w:t>
            </w:r>
            <w:r w:rsidR="00443F18" w:rsidRPr="000B3D41">
              <w:rPr>
                <w:rFonts w:cs="Arial"/>
                <w:b/>
                <w:i/>
              </w:rPr>
              <w:t>Note</w:t>
            </w:r>
            <w:r w:rsidR="00443F18" w:rsidRPr="000B3D41">
              <w:rPr>
                <w:rFonts w:cs="Arial"/>
                <w:b/>
              </w:rPr>
              <w:t>. Must be completed in Weeks 6–13)</w:t>
            </w:r>
          </w:p>
          <w:p w14:paraId="5508DB76" w14:textId="4FD81D8D" w:rsidR="00443F18" w:rsidRDefault="00443F18" w:rsidP="00CD1F0D">
            <w:pPr>
              <w:tabs>
                <w:tab w:val="left" w:pos="2329"/>
              </w:tabs>
              <w:rPr>
                <w:rFonts w:cs="Arial"/>
              </w:rPr>
            </w:pPr>
          </w:p>
          <w:p w14:paraId="5DED3308" w14:textId="6F0DC62F" w:rsidR="00645AF9" w:rsidRDefault="00645AF9" w:rsidP="00645AF9">
            <w:pPr>
              <w:tabs>
                <w:tab w:val="left" w:pos="2329"/>
              </w:tabs>
              <w:rPr>
                <w:rFonts w:cs="Arial"/>
              </w:rPr>
            </w:pPr>
            <w:r>
              <w:rPr>
                <w:rFonts w:cs="Arial"/>
              </w:rPr>
              <w:t xml:space="preserve">If this is </w:t>
            </w:r>
            <w:r w:rsidRPr="000B3D41">
              <w:rPr>
                <w:rFonts w:cs="Arial"/>
                <w:b/>
              </w:rPr>
              <w:t>your week</w:t>
            </w:r>
            <w:r>
              <w:rPr>
                <w:rFonts w:cs="Arial"/>
              </w:rPr>
              <w:t xml:space="preserve"> to present, </w:t>
            </w:r>
            <w:r>
              <w:rPr>
                <w:rFonts w:cs="Arial"/>
                <w:b/>
              </w:rPr>
              <w:t xml:space="preserve">post </w:t>
            </w:r>
            <w:r>
              <w:rPr>
                <w:rFonts w:cs="Arial"/>
              </w:rPr>
              <w:t xml:space="preserve">your Case Presentation as a new thread by Thursday. </w:t>
            </w:r>
            <w:r w:rsidRPr="003B4588">
              <w:rPr>
                <w:rFonts w:cs="Arial"/>
                <w:b/>
              </w:rPr>
              <w:t xml:space="preserve">Change the subject line to include your </w:t>
            </w:r>
            <w:r w:rsidR="000C3A24" w:rsidRPr="003B4588">
              <w:rPr>
                <w:rFonts w:cs="Arial"/>
                <w:b/>
              </w:rPr>
              <w:t>name and the week (Example: “Adina Rosenberg Case Presentation Week 6”)</w:t>
            </w:r>
            <w:r w:rsidRPr="003B4588">
              <w:rPr>
                <w:rFonts w:cs="Arial"/>
                <w:b/>
              </w:rPr>
              <w:t>.</w:t>
            </w:r>
            <w:r>
              <w:rPr>
                <w:rFonts w:cs="Arial"/>
              </w:rPr>
              <w:t xml:space="preserve"> </w:t>
            </w:r>
          </w:p>
          <w:p w14:paraId="6FCBA0A1" w14:textId="77777777" w:rsidR="00645AF9" w:rsidRDefault="00645AF9" w:rsidP="00645AF9">
            <w:pPr>
              <w:tabs>
                <w:tab w:val="left" w:pos="2329"/>
              </w:tabs>
              <w:rPr>
                <w:rFonts w:cs="Arial"/>
              </w:rPr>
            </w:pPr>
          </w:p>
          <w:p w14:paraId="71DE41D0" w14:textId="77777777" w:rsidR="00645AF9" w:rsidRPr="00704970" w:rsidRDefault="00645AF9" w:rsidP="00645AF9">
            <w:pPr>
              <w:tabs>
                <w:tab w:val="left" w:pos="2329"/>
              </w:tabs>
              <w:rPr>
                <w:rFonts w:cs="Arial"/>
              </w:rPr>
            </w:pPr>
            <w:r>
              <w:rPr>
                <w:rFonts w:cs="Arial"/>
                <w:b/>
              </w:rPr>
              <w:t xml:space="preserve">Respond </w:t>
            </w:r>
            <w:r>
              <w:rPr>
                <w:rFonts w:cs="Arial"/>
              </w:rPr>
              <w:t>to the feedback from other students with additional questions, clarification, or your own relevant thoughts.</w:t>
            </w:r>
          </w:p>
          <w:p w14:paraId="58936B2A" w14:textId="2A8305D2" w:rsidR="000B3D41" w:rsidRDefault="000B3D41" w:rsidP="00CD1F0D">
            <w:pPr>
              <w:tabs>
                <w:tab w:val="left" w:pos="2329"/>
              </w:tabs>
              <w:rPr>
                <w:rFonts w:cs="Arial"/>
              </w:rPr>
            </w:pPr>
          </w:p>
          <w:p w14:paraId="4667FF97" w14:textId="12B6F91A" w:rsidR="00443F18" w:rsidRDefault="000B3D41" w:rsidP="00704970">
            <w:pPr>
              <w:tabs>
                <w:tab w:val="left" w:pos="2329"/>
              </w:tabs>
              <w:rPr>
                <w:b/>
              </w:rPr>
            </w:pPr>
            <w:r>
              <w:rPr>
                <w:rFonts w:cs="Arial"/>
              </w:rPr>
              <w:t xml:space="preserve">If this is </w:t>
            </w:r>
            <w:r w:rsidRPr="000B3D41">
              <w:rPr>
                <w:rFonts w:cs="Arial"/>
                <w:b/>
              </w:rPr>
              <w:t>not your week</w:t>
            </w:r>
            <w:r>
              <w:rPr>
                <w:rFonts w:cs="Arial"/>
              </w:rPr>
              <w:t xml:space="preserve"> to present, </w:t>
            </w:r>
            <w:r w:rsidRPr="000B3D41">
              <w:rPr>
                <w:rFonts w:cs="Arial"/>
                <w:b/>
              </w:rPr>
              <w:t>post</w:t>
            </w:r>
            <w:r>
              <w:rPr>
                <w:rFonts w:cs="Arial"/>
              </w:rPr>
              <w:t xml:space="preserve"> constructive criticism</w:t>
            </w:r>
            <w:r w:rsidR="00704970">
              <w:rPr>
                <w:rFonts w:cs="Arial"/>
              </w:rPr>
              <w:t>, evaluation,</w:t>
            </w:r>
            <w:r>
              <w:rPr>
                <w:rFonts w:cs="Arial"/>
              </w:rPr>
              <w:t xml:space="preserve"> and feedback to the Case Presentation</w:t>
            </w:r>
            <w:r w:rsidR="00704970">
              <w:rPr>
                <w:rFonts w:cs="Arial"/>
              </w:rPr>
              <w:t xml:space="preserve"> once posted.</w:t>
            </w:r>
          </w:p>
        </w:tc>
        <w:tc>
          <w:tcPr>
            <w:tcW w:w="1440" w:type="dxa"/>
          </w:tcPr>
          <w:p w14:paraId="1EC516F4" w14:textId="4FDFA530" w:rsidR="00443F18" w:rsidRDefault="000B3D41" w:rsidP="00CD1F0D">
            <w:pPr>
              <w:tabs>
                <w:tab w:val="left" w:pos="2329"/>
              </w:tabs>
              <w:rPr>
                <w:rFonts w:cs="Arial"/>
                <w:szCs w:val="20"/>
              </w:rPr>
            </w:pPr>
            <w:r>
              <w:rPr>
                <w:rFonts w:cs="Arial"/>
                <w:szCs w:val="20"/>
              </w:rPr>
              <w:t>VARIES</w:t>
            </w:r>
          </w:p>
        </w:tc>
        <w:tc>
          <w:tcPr>
            <w:tcW w:w="1440" w:type="dxa"/>
          </w:tcPr>
          <w:p w14:paraId="0A0E52FB" w14:textId="77777777" w:rsidR="00443F18" w:rsidRDefault="00443F18" w:rsidP="00CD1F0D">
            <w:pPr>
              <w:tabs>
                <w:tab w:val="left" w:pos="2329"/>
              </w:tabs>
            </w:pPr>
          </w:p>
        </w:tc>
      </w:tr>
      <w:tr w:rsidR="00AC661A" w:rsidRPr="00132272" w14:paraId="16F560CF" w14:textId="77777777" w:rsidTr="4948C66D">
        <w:tc>
          <w:tcPr>
            <w:tcW w:w="10170" w:type="dxa"/>
            <w:gridSpan w:val="2"/>
            <w:tcMar>
              <w:top w:w="115" w:type="dxa"/>
              <w:left w:w="115" w:type="dxa"/>
              <w:bottom w:w="115" w:type="dxa"/>
              <w:right w:w="115" w:type="dxa"/>
            </w:tcMar>
          </w:tcPr>
          <w:p w14:paraId="3D223FF7" w14:textId="7C1127C9" w:rsidR="00AC661A" w:rsidRPr="00E43E5F" w:rsidRDefault="00AC661A" w:rsidP="00AC661A">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Six</w:t>
            </w:r>
            <w:r w:rsidRPr="00E43E5F">
              <w:rPr>
                <w:rFonts w:cs="Arial"/>
                <w:b/>
                <w:szCs w:val="20"/>
              </w:rPr>
              <w:t xml:space="preserve"> Consultation and Peer Supervision</w:t>
            </w:r>
          </w:p>
          <w:p w14:paraId="65FCC3CA" w14:textId="77777777" w:rsidR="00AC661A" w:rsidRDefault="00AC661A" w:rsidP="00AC661A">
            <w:pPr>
              <w:pStyle w:val="APACitation"/>
              <w:rPr>
                <w:rStyle w:val="Emphasis"/>
              </w:rPr>
            </w:pPr>
          </w:p>
          <w:p w14:paraId="2CF00D27" w14:textId="50D9320D" w:rsidR="00AC661A" w:rsidRDefault="00AC661A" w:rsidP="00AC661A">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103552CF" w14:textId="77777777" w:rsidR="00AC661A" w:rsidRDefault="00AC661A" w:rsidP="00AC661A">
            <w:pPr>
              <w:pStyle w:val="AssignmentsLevel1"/>
              <w:rPr>
                <w:rFonts w:ascii="Times New Roman" w:hAnsi="Times New Roman"/>
                <w:szCs w:val="24"/>
              </w:rPr>
            </w:pPr>
          </w:p>
          <w:p w14:paraId="68B6872B" w14:textId="778973C6" w:rsidR="00AC661A" w:rsidRDefault="00AC661A" w:rsidP="00BA1222">
            <w:pPr>
              <w:pStyle w:val="APACitation"/>
              <w:ind w:left="0" w:firstLine="0"/>
            </w:pPr>
            <w:r>
              <w:rPr>
                <w:rStyle w:val="Strong"/>
              </w:rPr>
              <w:t>Attend</w:t>
            </w:r>
            <w:r>
              <w:t xml:space="preserve"> the hour and a half of group supervision as scheduled by your instructor.</w:t>
            </w:r>
            <w:r w:rsidR="00D86A46">
              <w:t xml:space="preserve"> </w:t>
            </w:r>
            <w:r w:rsidR="00BA1222">
              <w:t xml:space="preserve">Students must attend the entire </w:t>
            </w:r>
            <w:r w:rsidR="00D86A46">
              <w:t>time and not doing so is grounds for course failure.</w:t>
            </w:r>
          </w:p>
          <w:p w14:paraId="3D6C70C3" w14:textId="77777777" w:rsidR="00AC661A" w:rsidRDefault="00AC661A" w:rsidP="00AC661A">
            <w:pPr>
              <w:pStyle w:val="APACitation"/>
            </w:pPr>
          </w:p>
          <w:p w14:paraId="08427E3C" w14:textId="042EB126" w:rsidR="00AC661A" w:rsidRPr="00A223BF" w:rsidRDefault="00AC661A" w:rsidP="00AC661A">
            <w:pPr>
              <w:pStyle w:val="APACitation"/>
              <w:rPr>
                <w:b/>
              </w:rPr>
            </w:pPr>
            <w:r>
              <w:rPr>
                <w:rStyle w:val="Strong"/>
              </w:rPr>
              <w:t>Prepare</w:t>
            </w:r>
            <w:r>
              <w:t xml:space="preserve"> to assess your proficiency in applying school counseling competencies during your field experience.</w:t>
            </w:r>
          </w:p>
        </w:tc>
        <w:tc>
          <w:tcPr>
            <w:tcW w:w="1440" w:type="dxa"/>
          </w:tcPr>
          <w:p w14:paraId="79F17F83" w14:textId="5DCF770E" w:rsidR="00AC661A" w:rsidRDefault="00AC661A" w:rsidP="00AC661A">
            <w:pPr>
              <w:tabs>
                <w:tab w:val="left" w:pos="2329"/>
              </w:tabs>
              <w:rPr>
                <w:rFonts w:cs="Arial"/>
                <w:szCs w:val="20"/>
              </w:rPr>
            </w:pPr>
            <w:r>
              <w:rPr>
                <w:rFonts w:cs="Arial"/>
                <w:szCs w:val="20"/>
              </w:rPr>
              <w:t>6.1, 6.2</w:t>
            </w:r>
          </w:p>
        </w:tc>
        <w:tc>
          <w:tcPr>
            <w:tcW w:w="1440" w:type="dxa"/>
          </w:tcPr>
          <w:p w14:paraId="7DBB1313" w14:textId="77777777" w:rsidR="00AC661A" w:rsidRDefault="00AC661A" w:rsidP="00AC661A">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40B5BBE0" w14:textId="77777777" w:rsidR="00AC661A" w:rsidRPr="005368E9" w:rsidRDefault="00AC661A" w:rsidP="00AC661A">
            <w:pPr>
              <w:tabs>
                <w:tab w:val="left" w:pos="2329"/>
              </w:tabs>
              <w:rPr>
                <w:rFonts w:cs="Arial"/>
                <w:szCs w:val="20"/>
              </w:rPr>
            </w:pPr>
          </w:p>
        </w:tc>
      </w:tr>
      <w:tr w:rsidR="00AC661A" w:rsidRPr="00132272" w14:paraId="3A7AD0E9" w14:textId="77777777" w:rsidTr="4948C66D">
        <w:tc>
          <w:tcPr>
            <w:tcW w:w="10170" w:type="dxa"/>
            <w:gridSpan w:val="2"/>
            <w:tcMar>
              <w:top w:w="115" w:type="dxa"/>
              <w:left w:w="115" w:type="dxa"/>
              <w:bottom w:w="115" w:type="dxa"/>
              <w:right w:w="115" w:type="dxa"/>
            </w:tcMar>
          </w:tcPr>
          <w:p w14:paraId="26E433E5" w14:textId="655D72DA" w:rsidR="007B1C4D" w:rsidRDefault="007B1C4D" w:rsidP="00BA1222">
            <w:pPr>
              <w:pStyle w:val="APACitation"/>
              <w:ind w:left="0" w:firstLine="0"/>
              <w:rPr>
                <w:b/>
              </w:rPr>
            </w:pPr>
            <w:r>
              <w:rPr>
                <w:b/>
              </w:rPr>
              <w:t xml:space="preserve">Discussion: </w:t>
            </w:r>
            <w:r w:rsidRPr="00A223BF">
              <w:rPr>
                <w:b/>
              </w:rPr>
              <w:t>Reflection #</w:t>
            </w:r>
            <w:r>
              <w:rPr>
                <w:b/>
              </w:rPr>
              <w:t>6</w:t>
            </w:r>
          </w:p>
          <w:p w14:paraId="1BA7B195" w14:textId="77777777" w:rsidR="007B1C4D" w:rsidRDefault="007B1C4D" w:rsidP="007B1C4D">
            <w:pPr>
              <w:pStyle w:val="APACitation"/>
              <w:rPr>
                <w:b/>
              </w:rPr>
            </w:pPr>
          </w:p>
          <w:p w14:paraId="0B546F5C" w14:textId="0221F0D8"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#6</w:t>
            </w:r>
            <w:r w:rsidRPr="007B1C4D">
              <w:rPr>
                <w:bCs/>
              </w:rPr>
              <w:t xml:space="preserve"> discussion forum by Thursday:</w:t>
            </w:r>
          </w:p>
          <w:p w14:paraId="1ACD66B4" w14:textId="77777777" w:rsidR="00AC661A" w:rsidRPr="00A223BF" w:rsidRDefault="00AC661A" w:rsidP="00AC661A">
            <w:pPr>
              <w:pStyle w:val="APACitation"/>
              <w:rPr>
                <w:b/>
              </w:rPr>
            </w:pPr>
          </w:p>
          <w:p w14:paraId="54E9CEDF" w14:textId="77777777" w:rsidR="00AC661A" w:rsidRPr="00A223BF" w:rsidRDefault="00AC661A" w:rsidP="00AC661A">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28B225CB" w14:textId="77777777" w:rsidR="00AC661A" w:rsidRPr="00103FC5" w:rsidRDefault="00AC661A" w:rsidP="00AC661A">
            <w:pPr>
              <w:pStyle w:val="First-LevelBulletedListSolid"/>
            </w:pPr>
          </w:p>
          <w:p w14:paraId="55609BFC" w14:textId="791624A3" w:rsidR="00AC661A" w:rsidRPr="00132272" w:rsidRDefault="00AC661A" w:rsidP="00AC661A">
            <w:pPr>
              <w:pStyle w:val="AssignmentsLevel1"/>
              <w:rPr>
                <w:strike/>
              </w:rPr>
            </w:pPr>
            <w:r w:rsidRPr="00B62EC6">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764CF812" w14:textId="77777777" w:rsidR="00AC661A" w:rsidRPr="00132272" w:rsidRDefault="00AC661A" w:rsidP="00AC661A">
            <w:pPr>
              <w:tabs>
                <w:tab w:val="left" w:pos="2329"/>
              </w:tabs>
              <w:rPr>
                <w:rFonts w:cs="Arial"/>
                <w:strike/>
                <w:szCs w:val="20"/>
              </w:rPr>
            </w:pPr>
            <w:r>
              <w:rPr>
                <w:rFonts w:cs="Arial"/>
                <w:szCs w:val="20"/>
              </w:rPr>
              <w:t>6.1, 6.2</w:t>
            </w:r>
          </w:p>
        </w:tc>
        <w:tc>
          <w:tcPr>
            <w:tcW w:w="1440" w:type="dxa"/>
          </w:tcPr>
          <w:p w14:paraId="01D5CF77" w14:textId="4706645D" w:rsidR="00AC661A" w:rsidRDefault="008754C1" w:rsidP="00AC661A">
            <w:pPr>
              <w:tabs>
                <w:tab w:val="left" w:pos="2329"/>
              </w:tabs>
              <w:rPr>
                <w:rFonts w:cs="Arial"/>
                <w:szCs w:val="20"/>
              </w:rPr>
            </w:pPr>
            <w:r>
              <w:t>Discussion: one post and replies to three other posts</w:t>
            </w:r>
            <w:r w:rsidR="00AC661A">
              <w:rPr>
                <w:rFonts w:cs="Arial"/>
                <w:szCs w:val="20"/>
              </w:rPr>
              <w:t xml:space="preserve"> =</w:t>
            </w:r>
          </w:p>
          <w:p w14:paraId="0284C4B4"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132272" w14:paraId="32C3312F" w14:textId="77777777" w:rsidTr="4948C66D">
        <w:tc>
          <w:tcPr>
            <w:tcW w:w="10170" w:type="dxa"/>
            <w:gridSpan w:val="2"/>
            <w:tcMar>
              <w:top w:w="115" w:type="dxa"/>
              <w:left w:w="115" w:type="dxa"/>
              <w:bottom w:w="115" w:type="dxa"/>
              <w:right w:w="115" w:type="dxa"/>
            </w:tcMar>
          </w:tcPr>
          <w:p w14:paraId="14AD48DE" w14:textId="77777777" w:rsidR="00AC661A" w:rsidRPr="00C27569" w:rsidRDefault="00AC661A" w:rsidP="00AC661A">
            <w:pPr>
              <w:pStyle w:val="AssignmentsLevel2"/>
              <w:numPr>
                <w:ilvl w:val="0"/>
                <w:numId w:val="0"/>
              </w:numPr>
              <w:rPr>
                <w:b/>
              </w:rPr>
            </w:pPr>
            <w:r w:rsidRPr="00C27569">
              <w:rPr>
                <w:b/>
              </w:rPr>
              <w:t xml:space="preserve">Field Experience: </w:t>
            </w:r>
            <w:r>
              <w:rPr>
                <w:b/>
              </w:rPr>
              <w:t xml:space="preserve">Week Six </w:t>
            </w:r>
            <w:r w:rsidRPr="00C27569">
              <w:rPr>
                <w:b/>
              </w:rPr>
              <w:t>Field Experience Log</w:t>
            </w:r>
          </w:p>
          <w:p w14:paraId="56D130C2" w14:textId="77777777" w:rsidR="00AC661A" w:rsidRDefault="00AC661A" w:rsidP="00AC661A">
            <w:pPr>
              <w:pStyle w:val="AssignmentsLevel2"/>
              <w:numPr>
                <w:ilvl w:val="0"/>
                <w:numId w:val="0"/>
              </w:numPr>
            </w:pPr>
          </w:p>
          <w:p w14:paraId="32486096" w14:textId="77777777" w:rsidR="00AC661A" w:rsidRDefault="00AC661A" w:rsidP="00AC661A">
            <w:pPr>
              <w:tabs>
                <w:tab w:val="left" w:pos="2329"/>
              </w:tabs>
            </w:pPr>
            <w:r w:rsidRPr="00E43E5F">
              <w:rPr>
                <w:b/>
              </w:rPr>
              <w:t xml:space="preserve">Engage </w:t>
            </w:r>
            <w:r w:rsidRPr="00F32C49">
              <w:t xml:space="preserve">in the required </w:t>
            </w:r>
            <w:r w:rsidRPr="001D432C">
              <w:t>practicum</w:t>
            </w:r>
            <w:r>
              <w:t xml:space="preserve"> </w:t>
            </w:r>
            <w:r w:rsidRPr="00F32C49">
              <w:t>activities at your site</w:t>
            </w:r>
            <w:r>
              <w:t>.</w:t>
            </w:r>
          </w:p>
          <w:p w14:paraId="1DAE39BA" w14:textId="77777777" w:rsidR="00AC661A" w:rsidRDefault="00AC661A" w:rsidP="00AC661A">
            <w:pPr>
              <w:tabs>
                <w:tab w:val="left" w:pos="2329"/>
              </w:tabs>
            </w:pPr>
          </w:p>
          <w:p w14:paraId="247CE73A" w14:textId="77777777" w:rsidR="006209AE" w:rsidRPr="00C734A0" w:rsidRDefault="006209AE" w:rsidP="006209AE">
            <w:pPr>
              <w:tabs>
                <w:tab w:val="left" w:pos="2329"/>
              </w:tabs>
            </w:pPr>
            <w:r w:rsidRPr="006209AE">
              <w:rPr>
                <w:b/>
              </w:rPr>
              <w:t>Review</w:t>
            </w:r>
            <w:r w:rsidRPr="006209AE">
              <w:t xml:space="preserve"> the site experience checklist as you fill out your time log and check off any activities listed on the site experience checklist.</w:t>
            </w:r>
          </w:p>
          <w:p w14:paraId="7E4B0417" w14:textId="77777777" w:rsidR="006209AE" w:rsidRDefault="006209AE" w:rsidP="00AC661A">
            <w:pPr>
              <w:tabs>
                <w:tab w:val="left" w:pos="2329"/>
              </w:tabs>
              <w:rPr>
                <w:rFonts w:cs="Arial"/>
                <w:b/>
                <w:szCs w:val="20"/>
              </w:rPr>
            </w:pPr>
          </w:p>
          <w:p w14:paraId="3FE9693D" w14:textId="2299B895" w:rsidR="00AC661A" w:rsidRDefault="00AC661A" w:rsidP="00AC661A">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78772CBD" w14:textId="77777777" w:rsidR="00AC661A" w:rsidRDefault="00AC661A" w:rsidP="00AC661A">
            <w:pPr>
              <w:pStyle w:val="AssignmentsLevel2"/>
              <w:numPr>
                <w:ilvl w:val="0"/>
                <w:numId w:val="0"/>
              </w:numPr>
            </w:pPr>
          </w:p>
          <w:p w14:paraId="0EFC37DD" w14:textId="09D2648F" w:rsidR="00AC661A" w:rsidRPr="00FB1823" w:rsidRDefault="00AC661A" w:rsidP="00AC661A">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7CF7CDA8" w14:textId="77777777" w:rsidR="00AC661A" w:rsidRDefault="00AC661A" w:rsidP="00AC661A">
            <w:pPr>
              <w:pStyle w:val="AssignmentsLevel2"/>
              <w:numPr>
                <w:ilvl w:val="0"/>
                <w:numId w:val="0"/>
              </w:numPr>
            </w:pPr>
          </w:p>
          <w:p w14:paraId="4999A4F6" w14:textId="75FFB2EC" w:rsidR="00AC661A" w:rsidRDefault="00AC661A" w:rsidP="00AC661A">
            <w:pPr>
              <w:pStyle w:val="AssignmentsLevel2"/>
              <w:numPr>
                <w:ilvl w:val="0"/>
                <w:numId w:val="0"/>
              </w:numPr>
            </w:pPr>
            <w:r w:rsidRPr="00C27569">
              <w:rPr>
                <w:b/>
              </w:rPr>
              <w:t>Submit</w:t>
            </w:r>
            <w:r>
              <w:t xml:space="preserve"> your Field Experience Log to your instructor no later than 11:59 p.m. [EST] on Sunday.</w:t>
            </w:r>
          </w:p>
          <w:p w14:paraId="6D800C94" w14:textId="30F08631" w:rsidR="00D17F1C" w:rsidRDefault="00D17F1C" w:rsidP="00AC661A">
            <w:pPr>
              <w:pStyle w:val="AssignmentsLevel2"/>
              <w:numPr>
                <w:ilvl w:val="0"/>
                <w:numId w:val="0"/>
              </w:numPr>
            </w:pPr>
          </w:p>
          <w:p w14:paraId="1658E0B1" w14:textId="453060A1" w:rsidR="00D17F1C" w:rsidRDefault="00D17F1C" w:rsidP="00AC661A">
            <w:pPr>
              <w:pStyle w:val="AssignmentsLevel2"/>
              <w:numPr>
                <w:ilvl w:val="0"/>
                <w:numId w:val="0"/>
              </w:numPr>
            </w:pPr>
            <w:r>
              <w:t>If you do not have a time log due to illness, or your site is on a break, etc., just write that in your assignment instead of submitting a blank log.</w:t>
            </w:r>
          </w:p>
          <w:p w14:paraId="265A3FD2" w14:textId="77777777" w:rsidR="00AC661A" w:rsidRDefault="00AC661A" w:rsidP="00AC661A">
            <w:pPr>
              <w:pStyle w:val="AssignmentsLevel2"/>
              <w:numPr>
                <w:ilvl w:val="0"/>
                <w:numId w:val="0"/>
              </w:numPr>
            </w:pPr>
          </w:p>
          <w:p w14:paraId="6F4F1595" w14:textId="77777777" w:rsidR="00AC661A" w:rsidRPr="00CD07B8" w:rsidRDefault="00AC661A" w:rsidP="00AC661A">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47FBDB1B" w14:textId="77777777" w:rsidR="00AC661A" w:rsidRPr="00132272" w:rsidRDefault="00AC661A" w:rsidP="00AC661A">
            <w:pPr>
              <w:tabs>
                <w:tab w:val="left" w:pos="2329"/>
              </w:tabs>
              <w:rPr>
                <w:rFonts w:cs="Arial"/>
                <w:strike/>
                <w:szCs w:val="20"/>
              </w:rPr>
            </w:pPr>
            <w:r w:rsidRPr="005368E9">
              <w:rPr>
                <w:rFonts w:cs="Arial"/>
                <w:szCs w:val="20"/>
              </w:rPr>
              <w:t>PLO1, PLO6</w:t>
            </w:r>
          </w:p>
        </w:tc>
        <w:tc>
          <w:tcPr>
            <w:tcW w:w="1440" w:type="dxa"/>
          </w:tcPr>
          <w:p w14:paraId="24117CE4" w14:textId="77777777" w:rsidR="00AC661A" w:rsidRPr="005368E9" w:rsidRDefault="00AC661A" w:rsidP="00AC661A">
            <w:pPr>
              <w:tabs>
                <w:tab w:val="left" w:pos="2329"/>
              </w:tabs>
              <w:rPr>
                <w:rFonts w:cs="Arial"/>
                <w:szCs w:val="20"/>
              </w:rPr>
            </w:pPr>
            <w:r w:rsidRPr="005368E9">
              <w:rPr>
                <w:rFonts w:cs="Arial"/>
                <w:szCs w:val="20"/>
              </w:rPr>
              <w:t xml:space="preserve">Field experience logs: </w:t>
            </w:r>
          </w:p>
          <w:p w14:paraId="4DF107C0"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842155" w14:paraId="5C1A4690" w14:textId="77777777" w:rsidTr="4948C66D">
        <w:tc>
          <w:tcPr>
            <w:tcW w:w="1440" w:type="dxa"/>
            <w:tcBorders>
              <w:right w:val="nil"/>
            </w:tcBorders>
            <w:shd w:val="clear" w:color="auto" w:fill="E6E6E6"/>
            <w:tcMar>
              <w:top w:w="115" w:type="dxa"/>
              <w:left w:w="115" w:type="dxa"/>
              <w:bottom w:w="115" w:type="dxa"/>
              <w:right w:w="115" w:type="dxa"/>
            </w:tcMar>
          </w:tcPr>
          <w:p w14:paraId="0542A927" w14:textId="77777777" w:rsidR="00AC661A" w:rsidRPr="00842155" w:rsidRDefault="00AC661A" w:rsidP="00AC661A">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695FDECF" w14:textId="77777777" w:rsidR="00AC661A" w:rsidRPr="00842155" w:rsidRDefault="00AC661A" w:rsidP="00AC661A">
            <w:pPr>
              <w:tabs>
                <w:tab w:val="left" w:pos="2329"/>
              </w:tabs>
              <w:rPr>
                <w:rFonts w:cs="Arial"/>
                <w:b/>
                <w:szCs w:val="20"/>
              </w:rPr>
            </w:pPr>
          </w:p>
        </w:tc>
        <w:tc>
          <w:tcPr>
            <w:tcW w:w="1440" w:type="dxa"/>
            <w:tcBorders>
              <w:left w:val="nil"/>
            </w:tcBorders>
            <w:shd w:val="clear" w:color="auto" w:fill="E6E6E6"/>
          </w:tcPr>
          <w:p w14:paraId="1DF39A65" w14:textId="77777777" w:rsidR="00AC661A" w:rsidRPr="00842155" w:rsidRDefault="00AC661A" w:rsidP="00AC661A">
            <w:pPr>
              <w:tabs>
                <w:tab w:val="left" w:pos="2329"/>
              </w:tabs>
              <w:rPr>
                <w:rFonts w:cs="Arial"/>
                <w:b/>
                <w:szCs w:val="20"/>
              </w:rPr>
            </w:pPr>
          </w:p>
        </w:tc>
        <w:tc>
          <w:tcPr>
            <w:tcW w:w="1440" w:type="dxa"/>
            <w:shd w:val="clear" w:color="auto" w:fill="E6E6E6"/>
          </w:tcPr>
          <w:p w14:paraId="2576DD73" w14:textId="77777777" w:rsidR="00AC661A" w:rsidRPr="00842155" w:rsidRDefault="00AC661A" w:rsidP="00AC661A">
            <w:pPr>
              <w:tabs>
                <w:tab w:val="left" w:pos="2329"/>
              </w:tabs>
              <w:rPr>
                <w:rFonts w:cs="Arial"/>
                <w:b/>
                <w:szCs w:val="20"/>
              </w:rPr>
            </w:pPr>
          </w:p>
        </w:tc>
      </w:tr>
    </w:tbl>
    <w:p w14:paraId="7711EE95" w14:textId="77777777" w:rsidR="00917A13" w:rsidRDefault="00917A13" w:rsidP="0020635A">
      <w:pPr>
        <w:pStyle w:val="Heading1"/>
      </w:pPr>
    </w:p>
    <w:p w14:paraId="05FAB608" w14:textId="77777777" w:rsidR="00917A13" w:rsidRPr="00104F2B" w:rsidRDefault="00917A13" w:rsidP="0020635A">
      <w:pPr>
        <w:pStyle w:val="Heading1"/>
      </w:pPr>
      <w:r>
        <w:t>Faculty Notes</w:t>
      </w:r>
    </w:p>
    <w:p w14:paraId="7E25F398" w14:textId="77777777" w:rsidR="00917A13" w:rsidRDefault="00917A13" w:rsidP="005344A9">
      <w:pPr>
        <w:tabs>
          <w:tab w:val="left" w:pos="1065"/>
        </w:tabs>
      </w:pPr>
    </w:p>
    <w:p w14:paraId="10FF123F" w14:textId="2994245B" w:rsidR="00917A13" w:rsidRDefault="004A4B9E" w:rsidP="005344A9">
      <w:pPr>
        <w:tabs>
          <w:tab w:val="left" w:pos="1065"/>
        </w:tabs>
      </w:pPr>
      <w:r w:rsidRPr="004A4B9E">
        <w:rPr>
          <w:b/>
        </w:rPr>
        <w:t xml:space="preserve">Discussion </w:t>
      </w:r>
      <w:r w:rsidR="00917A13" w:rsidRPr="004A4B9E">
        <w:rPr>
          <w:b/>
        </w:rPr>
        <w:t>Case Presentation:</w:t>
      </w:r>
      <w:r w:rsidR="00917A13">
        <w:t xml:space="preserve"> The first of 8 case presentations begin during this session.</w:t>
      </w:r>
      <w:r w:rsidR="005D2653">
        <w:t xml:space="preserve"> You must enter points for students that present this week. </w:t>
      </w:r>
    </w:p>
    <w:p w14:paraId="246BB076" w14:textId="77777777" w:rsidR="00917A13" w:rsidRDefault="00917A13">
      <w:pPr>
        <w:rPr>
          <w:rFonts w:cs="Arial"/>
          <w:szCs w:val="20"/>
        </w:rPr>
      </w:pPr>
      <w:r>
        <w:rPr>
          <w:rFonts w:cs="Arial"/>
          <w:szCs w:val="20"/>
        </w:rPr>
        <w:br w:type="page"/>
      </w:r>
    </w:p>
    <w:p w14:paraId="525D73D6" w14:textId="77777777" w:rsidR="00917A13" w:rsidRDefault="00917A13">
      <w:pPr>
        <w:rPr>
          <w:rFonts w:cs="Arial"/>
          <w:szCs w:val="20"/>
        </w:r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347DFE7C" w14:textId="77777777" w:rsidTr="4948C66D">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6631B1D4" w14:textId="77777777" w:rsidR="00917A13" w:rsidRPr="00FB7873" w:rsidRDefault="00917A13" w:rsidP="0020635A">
            <w:pPr>
              <w:pStyle w:val="WeeklyTopicHeading1"/>
            </w:pPr>
            <w:bookmarkStart w:id="15" w:name="weekseven"/>
            <w:bookmarkStart w:id="16" w:name="_Toc358980900"/>
            <w:bookmarkEnd w:id="15"/>
            <w:r w:rsidRPr="00FB7873">
              <w:t>Week Seven: Counselor Identity, Competence and the Role of Self Reflection</w:t>
            </w:r>
            <w:bookmarkEnd w:id="16"/>
          </w:p>
        </w:tc>
        <w:tc>
          <w:tcPr>
            <w:tcW w:w="1440" w:type="dxa"/>
            <w:tcBorders>
              <w:left w:val="nil"/>
              <w:right w:val="nil"/>
            </w:tcBorders>
            <w:shd w:val="clear" w:color="auto" w:fill="BF2C37"/>
          </w:tcPr>
          <w:p w14:paraId="1B801119" w14:textId="77777777" w:rsidR="00917A13" w:rsidRPr="0090566F" w:rsidRDefault="00917A13" w:rsidP="00FD5474">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1B1CA1F5" w14:textId="77777777" w:rsidR="00917A13" w:rsidRPr="0090566F" w:rsidRDefault="00917A13" w:rsidP="00FD5474">
            <w:pPr>
              <w:tabs>
                <w:tab w:val="left" w:pos="0"/>
                <w:tab w:val="left" w:pos="3720"/>
              </w:tabs>
              <w:outlineLvl w:val="0"/>
              <w:rPr>
                <w:rFonts w:cs="Arial"/>
                <w:color w:val="FFFFFF"/>
                <w:sz w:val="28"/>
                <w:szCs w:val="28"/>
              </w:rPr>
            </w:pPr>
          </w:p>
        </w:tc>
      </w:tr>
      <w:tr w:rsidR="00917A13" w:rsidRPr="00842155" w14:paraId="3C600741" w14:textId="77777777" w:rsidTr="4948C66D">
        <w:tc>
          <w:tcPr>
            <w:tcW w:w="10170" w:type="dxa"/>
            <w:gridSpan w:val="2"/>
            <w:tcBorders>
              <w:right w:val="nil"/>
            </w:tcBorders>
            <w:shd w:val="clear" w:color="auto" w:fill="D8D9DA"/>
            <w:tcMar>
              <w:top w:w="115" w:type="dxa"/>
              <w:left w:w="115" w:type="dxa"/>
              <w:bottom w:w="115" w:type="dxa"/>
              <w:right w:w="115" w:type="dxa"/>
            </w:tcMar>
          </w:tcPr>
          <w:p w14:paraId="6098A3A7" w14:textId="77777777" w:rsidR="00917A13" w:rsidRPr="005B10FE" w:rsidRDefault="00917A13" w:rsidP="4948C66D">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5ACB17E1" w14:textId="77777777" w:rsidR="00917A13" w:rsidRPr="00842155" w:rsidRDefault="00917A13" w:rsidP="4948C66D">
            <w:pPr>
              <w:tabs>
                <w:tab w:val="left" w:pos="0"/>
                <w:tab w:val="left" w:pos="3720"/>
              </w:tabs>
              <w:outlineLvl w:val="0"/>
              <w:rPr>
                <w:rFonts w:cs="Arial"/>
              </w:rPr>
            </w:pPr>
            <w:r w:rsidRPr="4948C66D">
              <w:rPr>
                <w:rFonts w:cs="Arial"/>
                <w:b/>
                <w:bCs/>
                <w:i/>
                <w:iCs/>
              </w:rPr>
              <w:t>Alignment</w:t>
            </w:r>
          </w:p>
        </w:tc>
      </w:tr>
      <w:tr w:rsidR="00917A13" w:rsidRPr="00842155" w14:paraId="78FC02AC"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B030D66" w14:textId="628157F7" w:rsidR="00917A13" w:rsidRPr="00842155" w:rsidRDefault="00917A13" w:rsidP="000827CD">
            <w:pPr>
              <w:pStyle w:val="ObjectiveBullet"/>
              <w:numPr>
                <w:ilvl w:val="1"/>
                <w:numId w:val="14"/>
              </w:numPr>
            </w:pPr>
            <w:r>
              <w:t>Analyze the characteristics of effective professional counselors</w:t>
            </w:r>
            <w:r w:rsidR="00D31360">
              <w:t>.</w:t>
            </w:r>
          </w:p>
        </w:tc>
        <w:tc>
          <w:tcPr>
            <w:tcW w:w="2880" w:type="dxa"/>
            <w:gridSpan w:val="2"/>
            <w:tcBorders>
              <w:left w:val="nil"/>
              <w:bottom w:val="nil"/>
            </w:tcBorders>
          </w:tcPr>
          <w:p w14:paraId="4F25D227" w14:textId="77777777" w:rsidR="00917A13" w:rsidRPr="00842155" w:rsidRDefault="00917A13" w:rsidP="000827CD">
            <w:pPr>
              <w:tabs>
                <w:tab w:val="left" w:pos="0"/>
                <w:tab w:val="left" w:pos="3720"/>
              </w:tabs>
              <w:outlineLvl w:val="0"/>
              <w:rPr>
                <w:rFonts w:cs="Arial"/>
                <w:szCs w:val="20"/>
              </w:rPr>
            </w:pPr>
            <w:r>
              <w:rPr>
                <w:rFonts w:cs="Arial"/>
                <w:szCs w:val="20"/>
              </w:rPr>
              <w:t>CLO3</w:t>
            </w:r>
          </w:p>
        </w:tc>
      </w:tr>
      <w:tr w:rsidR="00917A13" w:rsidRPr="00842155" w14:paraId="032B79A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6FF7EE3" w14:textId="77777777" w:rsidR="00917A13" w:rsidRPr="00842155" w:rsidRDefault="00917A13" w:rsidP="000827CD">
            <w:pPr>
              <w:pStyle w:val="ObjectiveBullet"/>
              <w:numPr>
                <w:ilvl w:val="1"/>
                <w:numId w:val="14"/>
              </w:numPr>
            </w:pPr>
            <w:r>
              <w:t>Determine personal strengths and weaknesses related to the counseling competencies.</w:t>
            </w:r>
          </w:p>
        </w:tc>
        <w:tc>
          <w:tcPr>
            <w:tcW w:w="2880" w:type="dxa"/>
            <w:gridSpan w:val="2"/>
            <w:tcBorders>
              <w:top w:val="nil"/>
              <w:left w:val="nil"/>
              <w:bottom w:val="nil"/>
            </w:tcBorders>
          </w:tcPr>
          <w:p w14:paraId="42B3B4CA" w14:textId="77777777" w:rsidR="00917A13" w:rsidRPr="00842155" w:rsidRDefault="00917A13" w:rsidP="000827CD">
            <w:pPr>
              <w:tabs>
                <w:tab w:val="left" w:pos="0"/>
                <w:tab w:val="left" w:pos="3720"/>
              </w:tabs>
              <w:outlineLvl w:val="0"/>
              <w:rPr>
                <w:rFonts w:cs="Arial"/>
                <w:szCs w:val="20"/>
              </w:rPr>
            </w:pPr>
            <w:r>
              <w:rPr>
                <w:rFonts w:cs="Arial"/>
                <w:szCs w:val="20"/>
              </w:rPr>
              <w:t>CLO1, CLO2, CLO4</w:t>
            </w:r>
          </w:p>
        </w:tc>
      </w:tr>
      <w:tr w:rsidR="00917A13" w:rsidRPr="00842155" w14:paraId="760FD52E" w14:textId="77777777" w:rsidTr="4948C66D">
        <w:trPr>
          <w:trHeight w:val="467"/>
        </w:trPr>
        <w:tc>
          <w:tcPr>
            <w:tcW w:w="10170" w:type="dxa"/>
            <w:gridSpan w:val="2"/>
            <w:shd w:val="clear" w:color="auto" w:fill="D8D9DA"/>
            <w:tcMar>
              <w:top w:w="115" w:type="dxa"/>
              <w:left w:w="115" w:type="dxa"/>
              <w:bottom w:w="115" w:type="dxa"/>
              <w:right w:w="115" w:type="dxa"/>
            </w:tcMar>
          </w:tcPr>
          <w:p w14:paraId="35E603EF" w14:textId="77777777" w:rsidR="00917A13" w:rsidRDefault="00917A13" w:rsidP="4948C66D">
            <w:pPr>
              <w:tabs>
                <w:tab w:val="left" w:pos="0"/>
                <w:tab w:val="left" w:pos="3720"/>
              </w:tabs>
              <w:outlineLvl w:val="0"/>
              <w:rPr>
                <w:rFonts w:cs="Arial"/>
                <w:i/>
                <w:iCs/>
              </w:rPr>
            </w:pPr>
            <w:bookmarkStart w:id="17" w:name="weekeight"/>
            <w:bookmarkStart w:id="18" w:name="weeknine"/>
            <w:bookmarkEnd w:id="17"/>
            <w:bookmarkEnd w:id="18"/>
            <w:r w:rsidRPr="4948C66D">
              <w:rPr>
                <w:rFonts w:cs="Arial"/>
                <w:b/>
                <w:bCs/>
                <w:i/>
                <w:iCs/>
                <w:sz w:val="22"/>
                <w:szCs w:val="22"/>
              </w:rPr>
              <w:t>Resources, Activities, and Preparation</w:t>
            </w:r>
          </w:p>
          <w:p w14:paraId="5431B7A0" w14:textId="77777777" w:rsidR="00917A13" w:rsidRPr="005B10FE" w:rsidRDefault="00917A13" w:rsidP="4948C66D">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125E50C4"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474D284C" w14:textId="77777777" w:rsidR="00917A13" w:rsidRPr="005B10FE" w:rsidRDefault="00917A13" w:rsidP="4948C66D">
            <w:pPr>
              <w:tabs>
                <w:tab w:val="left" w:pos="0"/>
                <w:tab w:val="left" w:pos="3720"/>
              </w:tabs>
              <w:outlineLvl w:val="0"/>
              <w:rPr>
                <w:rFonts w:cs="Arial"/>
                <w:b/>
                <w:bCs/>
                <w:i/>
                <w:iCs/>
              </w:rPr>
            </w:pPr>
            <w:r w:rsidRPr="4948C66D">
              <w:rPr>
                <w:rFonts w:cs="Arial"/>
                <w:b/>
                <w:bCs/>
                <w:i/>
                <w:iCs/>
              </w:rPr>
              <w:t>AIE</w:t>
            </w:r>
          </w:p>
        </w:tc>
      </w:tr>
      <w:tr w:rsidR="00917A13" w:rsidRPr="00842155" w14:paraId="488CC1AA" w14:textId="77777777" w:rsidTr="4948C66D">
        <w:tc>
          <w:tcPr>
            <w:tcW w:w="10170" w:type="dxa"/>
            <w:gridSpan w:val="2"/>
            <w:shd w:val="clear" w:color="auto" w:fill="FFFFFF"/>
            <w:tcMar>
              <w:top w:w="115" w:type="dxa"/>
              <w:left w:w="115" w:type="dxa"/>
              <w:bottom w:w="115" w:type="dxa"/>
              <w:right w:w="115" w:type="dxa"/>
            </w:tcMar>
          </w:tcPr>
          <w:p w14:paraId="5872434A" w14:textId="77777777" w:rsidR="00917A13" w:rsidRPr="00E601ED" w:rsidRDefault="00917A13" w:rsidP="000827CD">
            <w:pPr>
              <w:tabs>
                <w:tab w:val="left" w:pos="2329"/>
              </w:tabs>
              <w:rPr>
                <w:rFonts w:cs="Arial"/>
                <w:b/>
                <w:szCs w:val="20"/>
              </w:rPr>
            </w:pPr>
            <w:r>
              <w:rPr>
                <w:b/>
              </w:rPr>
              <w:t xml:space="preserve">Resources: Counseling </w:t>
            </w:r>
            <w:r w:rsidRPr="00E601ED">
              <w:rPr>
                <w:b/>
              </w:rPr>
              <w:t>Competency</w:t>
            </w:r>
            <w:r w:rsidRPr="00E601ED">
              <w:rPr>
                <w:rFonts w:cs="Arial"/>
                <w:b/>
                <w:szCs w:val="20"/>
              </w:rPr>
              <w:t xml:space="preserve"> Strengths and Weaknesses</w:t>
            </w:r>
          </w:p>
          <w:p w14:paraId="328C5835" w14:textId="77777777" w:rsidR="00917A13" w:rsidRDefault="00917A13" w:rsidP="000827CD">
            <w:pPr>
              <w:tabs>
                <w:tab w:val="left" w:pos="2329"/>
              </w:tabs>
              <w:rPr>
                <w:rFonts w:cs="Arial"/>
                <w:szCs w:val="20"/>
              </w:rPr>
            </w:pPr>
          </w:p>
          <w:p w14:paraId="4D20B96D" w14:textId="77777777" w:rsidR="00917A13" w:rsidRDefault="00917A13" w:rsidP="000827CD">
            <w:pPr>
              <w:tabs>
                <w:tab w:val="left" w:pos="2329"/>
              </w:tabs>
            </w:pPr>
            <w:r w:rsidRPr="00CB0245">
              <w:rPr>
                <w:rFonts w:cs="Arial"/>
                <w:b/>
                <w:szCs w:val="20"/>
              </w:rPr>
              <w:t>Review</w:t>
            </w:r>
            <w:r>
              <w:rPr>
                <w:rFonts w:cs="Arial"/>
                <w:szCs w:val="20"/>
              </w:rPr>
              <w:t xml:space="preserve"> the </w:t>
            </w:r>
            <w:r>
              <w:t>following competencies:</w:t>
            </w:r>
          </w:p>
          <w:p w14:paraId="7B767212" w14:textId="77777777" w:rsidR="00917A13" w:rsidRDefault="00917A13" w:rsidP="000827CD">
            <w:pPr>
              <w:tabs>
                <w:tab w:val="left" w:pos="2329"/>
              </w:tabs>
            </w:pPr>
          </w:p>
          <w:p w14:paraId="56CDE002" w14:textId="543C2B88" w:rsidR="00917A13" w:rsidRDefault="00581EE6" w:rsidP="000827CD">
            <w:pPr>
              <w:pStyle w:val="ObjectiveBullet"/>
            </w:pPr>
            <w:hyperlink r:id="rId26" w:history="1">
              <w:r w:rsidR="00917A13" w:rsidRPr="001876A4">
                <w:rPr>
                  <w:rStyle w:val="Hyperlink"/>
                  <w:rFonts w:cs="Arial"/>
                </w:rPr>
                <w:t>Section IV of the School Counselor Competencies</w:t>
              </w:r>
            </w:hyperlink>
            <w:r w:rsidR="00917A13">
              <w:t xml:space="preserve"> from the American School Counselor Association </w:t>
            </w:r>
          </w:p>
          <w:p w14:paraId="338F60EA" w14:textId="2C13C3F2" w:rsidR="00F07DAE" w:rsidRPr="00842155" w:rsidRDefault="00DC039A" w:rsidP="00F07DAE">
            <w:pPr>
              <w:pStyle w:val="ObjectiveBullet"/>
            </w:pPr>
            <w:r w:rsidRPr="00DC039A">
              <w:t>Reflections</w:t>
            </w:r>
            <w:r>
              <w:t xml:space="preserve"> on Reflecting: How Self-Awareness Promotes Personal Growth</w:t>
            </w:r>
            <w:r w:rsidR="00F07DAE">
              <w:t xml:space="preserve"> </w:t>
            </w:r>
          </w:p>
        </w:tc>
        <w:tc>
          <w:tcPr>
            <w:tcW w:w="1440" w:type="dxa"/>
            <w:shd w:val="clear" w:color="auto" w:fill="FFFFFF"/>
          </w:tcPr>
          <w:p w14:paraId="1E85B6B2" w14:textId="77777777" w:rsidR="00917A13" w:rsidRPr="009F6FAF" w:rsidRDefault="00917A13" w:rsidP="000827CD">
            <w:pPr>
              <w:rPr>
                <w:rFonts w:cs="Arial"/>
                <w:szCs w:val="20"/>
              </w:rPr>
            </w:pPr>
            <w:r>
              <w:rPr>
                <w:rFonts w:cs="Arial"/>
                <w:szCs w:val="20"/>
              </w:rPr>
              <w:t>7.1, 7.2</w:t>
            </w:r>
          </w:p>
        </w:tc>
        <w:tc>
          <w:tcPr>
            <w:tcW w:w="1440" w:type="dxa"/>
            <w:shd w:val="clear" w:color="auto" w:fill="FFFFFF"/>
          </w:tcPr>
          <w:p w14:paraId="0ABE7B4C" w14:textId="77777777" w:rsidR="00917A13" w:rsidRPr="009F6FAF" w:rsidRDefault="00917A13" w:rsidP="000827CD">
            <w:pPr>
              <w:rPr>
                <w:rFonts w:cs="Arial"/>
                <w:szCs w:val="20"/>
              </w:rPr>
            </w:pPr>
          </w:p>
        </w:tc>
      </w:tr>
      <w:tr w:rsidR="00917A13" w:rsidRPr="00842155" w14:paraId="3629F748" w14:textId="77777777" w:rsidTr="4948C66D">
        <w:tc>
          <w:tcPr>
            <w:tcW w:w="10170" w:type="dxa"/>
            <w:gridSpan w:val="2"/>
            <w:shd w:val="clear" w:color="auto" w:fill="FFFFFF"/>
            <w:tcMar>
              <w:top w:w="115" w:type="dxa"/>
              <w:left w:w="115" w:type="dxa"/>
              <w:bottom w:w="115" w:type="dxa"/>
              <w:right w:w="115" w:type="dxa"/>
            </w:tcMar>
          </w:tcPr>
          <w:p w14:paraId="5AEE734B" w14:textId="77777777" w:rsidR="00917A13" w:rsidRDefault="00917A13" w:rsidP="000827CD">
            <w:pPr>
              <w:pStyle w:val="AssignmentsLevel1"/>
              <w:rPr>
                <w:b/>
                <w:bCs/>
              </w:rPr>
            </w:pPr>
            <w:r>
              <w:rPr>
                <w:b/>
                <w:bCs/>
              </w:rPr>
              <w:t>Activity: Initial Meeting Protocol</w:t>
            </w:r>
          </w:p>
          <w:p w14:paraId="08C9EA9A" w14:textId="77777777" w:rsidR="00917A13" w:rsidRDefault="00917A13" w:rsidP="000827CD">
            <w:pPr>
              <w:pStyle w:val="AssignmentsLevel1"/>
              <w:rPr>
                <w:b/>
                <w:bCs/>
              </w:rPr>
            </w:pPr>
          </w:p>
          <w:p w14:paraId="4539CE11" w14:textId="77777777" w:rsidR="00917A13" w:rsidRPr="00842155" w:rsidRDefault="00917A13" w:rsidP="000827CD">
            <w:pPr>
              <w:pStyle w:val="AssignmentsLevel1"/>
            </w:pPr>
            <w:r>
              <w:rPr>
                <w:b/>
                <w:bCs/>
              </w:rPr>
              <w:t xml:space="preserve">Ask </w:t>
            </w:r>
            <w:r w:rsidRPr="000827CD">
              <w:rPr>
                <w:bCs/>
              </w:rPr>
              <w:t>your site supervisor what process they follow when they first meet a student.</w:t>
            </w:r>
          </w:p>
        </w:tc>
        <w:tc>
          <w:tcPr>
            <w:tcW w:w="1440" w:type="dxa"/>
            <w:shd w:val="clear" w:color="auto" w:fill="FFFFFF"/>
          </w:tcPr>
          <w:p w14:paraId="55A33DE3" w14:textId="77777777" w:rsidR="00917A13" w:rsidRPr="009F6FAF" w:rsidRDefault="00917A13" w:rsidP="000827CD">
            <w:pPr>
              <w:rPr>
                <w:rFonts w:cs="Arial"/>
                <w:szCs w:val="20"/>
              </w:rPr>
            </w:pPr>
            <w:r>
              <w:rPr>
                <w:rFonts w:cs="Arial"/>
                <w:szCs w:val="20"/>
              </w:rPr>
              <w:t>7.1</w:t>
            </w:r>
          </w:p>
        </w:tc>
        <w:tc>
          <w:tcPr>
            <w:tcW w:w="1440" w:type="dxa"/>
            <w:shd w:val="clear" w:color="auto" w:fill="FFFFFF"/>
          </w:tcPr>
          <w:p w14:paraId="728A13E4" w14:textId="77777777" w:rsidR="00917A13" w:rsidRPr="009F6FAF" w:rsidRDefault="00917A13" w:rsidP="000827CD">
            <w:pPr>
              <w:rPr>
                <w:rFonts w:cs="Arial"/>
                <w:szCs w:val="20"/>
              </w:rPr>
            </w:pPr>
          </w:p>
        </w:tc>
      </w:tr>
      <w:tr w:rsidR="00917A13" w:rsidRPr="00842155" w14:paraId="3425EC82" w14:textId="77777777" w:rsidTr="4948C66D">
        <w:tc>
          <w:tcPr>
            <w:tcW w:w="10170" w:type="dxa"/>
            <w:gridSpan w:val="2"/>
            <w:shd w:val="clear" w:color="auto" w:fill="D8D9DA"/>
            <w:tcMar>
              <w:top w:w="115" w:type="dxa"/>
              <w:left w:w="115" w:type="dxa"/>
              <w:bottom w:w="115" w:type="dxa"/>
              <w:right w:w="115" w:type="dxa"/>
            </w:tcMar>
          </w:tcPr>
          <w:p w14:paraId="24305578" w14:textId="77777777" w:rsidR="00917A13" w:rsidRDefault="00917A13" w:rsidP="002265D1">
            <w:pPr>
              <w:tabs>
                <w:tab w:val="left" w:pos="0"/>
                <w:tab w:val="left" w:pos="3720"/>
              </w:tabs>
              <w:outlineLvl w:val="0"/>
              <w:rPr>
                <w:rFonts w:cs="Arial"/>
                <w:i/>
                <w:iCs/>
              </w:rPr>
            </w:pPr>
            <w:r w:rsidRPr="4948C66D">
              <w:rPr>
                <w:rFonts w:cs="Arial"/>
                <w:b/>
                <w:bCs/>
                <w:i/>
                <w:iCs/>
                <w:sz w:val="22"/>
                <w:szCs w:val="22"/>
              </w:rPr>
              <w:t>Graded Assignments</w:t>
            </w:r>
          </w:p>
          <w:p w14:paraId="6D4BA7F8" w14:textId="77777777" w:rsidR="00917A13" w:rsidRPr="005B10FE" w:rsidRDefault="00917A13" w:rsidP="002265D1">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0A77CAF6" w14:textId="77777777" w:rsidR="00917A13" w:rsidRPr="005B10FE" w:rsidRDefault="00917A13" w:rsidP="002265D1">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30B1E834" w14:textId="77777777" w:rsidR="00917A13" w:rsidRPr="005B10FE" w:rsidRDefault="00917A13" w:rsidP="002265D1">
            <w:pPr>
              <w:rPr>
                <w:rFonts w:cs="Arial"/>
                <w:b/>
                <w:bCs/>
                <w:i/>
                <w:iCs/>
              </w:rPr>
            </w:pPr>
            <w:r w:rsidRPr="4948C66D">
              <w:rPr>
                <w:rFonts w:cs="Arial"/>
                <w:b/>
                <w:bCs/>
                <w:i/>
                <w:iCs/>
              </w:rPr>
              <w:t>AIE</w:t>
            </w:r>
          </w:p>
        </w:tc>
      </w:tr>
      <w:tr w:rsidR="00917A13" w:rsidRPr="00103FC5" w14:paraId="543D3EB5" w14:textId="77777777" w:rsidTr="4948C66D">
        <w:tc>
          <w:tcPr>
            <w:tcW w:w="10170" w:type="dxa"/>
            <w:gridSpan w:val="2"/>
            <w:tcMar>
              <w:top w:w="115" w:type="dxa"/>
              <w:left w:w="115" w:type="dxa"/>
              <w:bottom w:w="115" w:type="dxa"/>
              <w:right w:w="115" w:type="dxa"/>
            </w:tcMar>
          </w:tcPr>
          <w:p w14:paraId="2DEEF3FF" w14:textId="77777777" w:rsidR="00917A13" w:rsidRPr="002A1C6A" w:rsidRDefault="00917A13" w:rsidP="0023504C">
            <w:pPr>
              <w:tabs>
                <w:tab w:val="left" w:pos="2329"/>
              </w:tabs>
              <w:rPr>
                <w:rFonts w:cs="Arial"/>
                <w:b/>
                <w:bCs/>
              </w:rPr>
            </w:pPr>
            <w:r w:rsidRPr="002A1C6A">
              <w:rPr>
                <w:rFonts w:cs="Arial"/>
                <w:b/>
                <w:bCs/>
              </w:rPr>
              <w:t xml:space="preserve">Discussion: </w:t>
            </w:r>
            <w:r w:rsidRPr="002A1C6A">
              <w:rPr>
                <w:b/>
              </w:rPr>
              <w:t>Effective Counselors</w:t>
            </w:r>
          </w:p>
          <w:p w14:paraId="43133D07" w14:textId="77777777" w:rsidR="00917A13" w:rsidRPr="00103FC5" w:rsidRDefault="00917A13" w:rsidP="0023504C">
            <w:pPr>
              <w:pStyle w:val="AssignmentsLevel1"/>
            </w:pPr>
          </w:p>
          <w:p w14:paraId="541902A5" w14:textId="77777777" w:rsidR="00917A13" w:rsidRPr="00103FC5" w:rsidRDefault="00917A13" w:rsidP="0023504C">
            <w:pPr>
              <w:pStyle w:val="AssignmentsLevel1"/>
            </w:pPr>
            <w:r w:rsidRPr="4948C66D">
              <w:rPr>
                <w:b/>
                <w:bCs/>
              </w:rPr>
              <w:t xml:space="preserve">Respond </w:t>
            </w:r>
            <w:r>
              <w:t>to the following question in the “Effective Counselors” discussion forum by Thursday:</w:t>
            </w:r>
          </w:p>
          <w:p w14:paraId="5E874A42" w14:textId="77777777" w:rsidR="00917A13" w:rsidRPr="00103FC5" w:rsidRDefault="00917A13" w:rsidP="0023504C">
            <w:pPr>
              <w:pStyle w:val="AssignmentsLevel1"/>
            </w:pPr>
          </w:p>
          <w:p w14:paraId="7A3BEBD3" w14:textId="77777777" w:rsidR="00DC039A" w:rsidRDefault="00DC039A" w:rsidP="00685E5A">
            <w:pPr>
              <w:pStyle w:val="gmail-objectivebullet"/>
              <w:spacing w:before="0" w:beforeAutospacing="0" w:after="0" w:afterAutospacing="0"/>
              <w:ind w:left="390" w:hanging="390"/>
              <w:rPr>
                <w:rFonts w:ascii="Arial" w:hAnsi="Arial" w:cs="Arial"/>
                <w:sz w:val="20"/>
                <w:szCs w:val="20"/>
              </w:rPr>
            </w:pPr>
            <w:r>
              <w:rPr>
                <w:rFonts w:ascii="Symbol" w:hAnsi="Symbol" w:cs="Arial"/>
                <w:sz w:val="20"/>
                <w:szCs w:val="20"/>
              </w:rPr>
              <w:t></w:t>
            </w:r>
            <w:r>
              <w:rPr>
                <w:rFonts w:ascii="Times New Roman" w:hAnsi="Times New Roman" w:cs="Times New Roman"/>
                <w:sz w:val="14"/>
                <w:szCs w:val="14"/>
              </w:rPr>
              <w:t xml:space="preserve">         </w:t>
            </w:r>
            <w:r>
              <w:rPr>
                <w:rFonts w:ascii="Arial" w:hAnsi="Arial" w:cs="Arial"/>
                <w:sz w:val="20"/>
                <w:szCs w:val="20"/>
              </w:rPr>
              <w:t xml:space="preserve">After hearing the response from your site supervisor regarding the question of what process they follow when first meeting a student, what process would you follow? </w:t>
            </w:r>
          </w:p>
          <w:p w14:paraId="67D2E4E7" w14:textId="4E8AA7A0" w:rsidR="00DC039A" w:rsidRDefault="00DC039A" w:rsidP="00685E5A">
            <w:pPr>
              <w:pStyle w:val="gmail-objectivebullet"/>
              <w:spacing w:before="0" w:beforeAutospacing="0" w:after="0" w:afterAutospacing="0"/>
              <w:ind w:left="390" w:hanging="390"/>
              <w:rPr>
                <w:rFonts w:ascii="Arial" w:hAnsi="Arial" w:cs="Arial"/>
                <w:sz w:val="20"/>
                <w:szCs w:val="20"/>
              </w:rPr>
            </w:pPr>
            <w:r>
              <w:rPr>
                <w:rFonts w:ascii="Symbol" w:hAnsi="Symbol" w:cs="Arial"/>
                <w:sz w:val="20"/>
                <w:szCs w:val="20"/>
              </w:rPr>
              <w:t></w:t>
            </w:r>
            <w:r>
              <w:rPr>
                <w:rFonts w:ascii="Times New Roman" w:hAnsi="Times New Roman" w:cs="Times New Roman"/>
                <w:sz w:val="14"/>
                <w:szCs w:val="14"/>
              </w:rPr>
              <w:t xml:space="preserve">         </w:t>
            </w:r>
            <w:r>
              <w:rPr>
                <w:rFonts w:ascii="Arial" w:hAnsi="Arial" w:cs="Arial"/>
                <w:sz w:val="20"/>
                <w:szCs w:val="20"/>
              </w:rPr>
              <w:t>What are the most important attributes an effective counselor should have, and how do these attributes support the helping process? How can you cultivate these attributes in yourself? Give specific details, especially if you feel you need practice!</w:t>
            </w:r>
          </w:p>
          <w:p w14:paraId="20A45773" w14:textId="77777777" w:rsidR="00DC039A" w:rsidRDefault="00DC039A" w:rsidP="00685E5A">
            <w:pPr>
              <w:pStyle w:val="gmail-objectivebullet"/>
              <w:spacing w:before="0" w:beforeAutospacing="0" w:after="0" w:afterAutospacing="0"/>
              <w:ind w:left="390" w:hanging="390"/>
              <w:rPr>
                <w:rFonts w:ascii="Arial" w:hAnsi="Arial" w:cs="Arial"/>
                <w:sz w:val="20"/>
                <w:szCs w:val="20"/>
              </w:rPr>
            </w:pPr>
            <w:r>
              <w:rPr>
                <w:rFonts w:ascii="Symbol" w:hAnsi="Symbol" w:cs="Arial"/>
                <w:sz w:val="20"/>
                <w:szCs w:val="20"/>
              </w:rPr>
              <w:t></w:t>
            </w:r>
            <w:r>
              <w:rPr>
                <w:rFonts w:ascii="Times New Roman" w:hAnsi="Times New Roman" w:cs="Times New Roman"/>
                <w:sz w:val="14"/>
                <w:szCs w:val="14"/>
              </w:rPr>
              <w:t xml:space="preserve">         </w:t>
            </w:r>
            <w:r>
              <w:rPr>
                <w:rFonts w:ascii="Arial" w:hAnsi="Arial" w:cs="Arial"/>
                <w:sz w:val="20"/>
                <w:szCs w:val="20"/>
              </w:rPr>
              <w:t>How can counseling clients cultivate these attributes?</w:t>
            </w:r>
            <w:r>
              <w:rPr>
                <w:rFonts w:ascii="Arial" w:hAnsi="Arial" w:cs="Arial"/>
                <w:b/>
                <w:bCs/>
                <w:sz w:val="20"/>
                <w:szCs w:val="20"/>
              </w:rPr>
              <w:t xml:space="preserve"> </w:t>
            </w:r>
          </w:p>
          <w:p w14:paraId="5BBB8EF9" w14:textId="77777777" w:rsidR="00DC039A" w:rsidRDefault="00DC039A" w:rsidP="00685E5A">
            <w:pPr>
              <w:pStyle w:val="gmail-objectivebullet"/>
              <w:spacing w:before="0" w:beforeAutospacing="0" w:after="0" w:afterAutospacing="0"/>
              <w:ind w:left="390" w:hanging="390"/>
              <w:rPr>
                <w:rFonts w:ascii="Arial" w:hAnsi="Arial" w:cs="Arial"/>
                <w:sz w:val="20"/>
                <w:szCs w:val="20"/>
              </w:rPr>
            </w:pPr>
            <w:r>
              <w:rPr>
                <w:rFonts w:ascii="Symbol" w:hAnsi="Symbol" w:cs="Arial"/>
                <w:sz w:val="20"/>
                <w:szCs w:val="20"/>
              </w:rPr>
              <w:t></w:t>
            </w:r>
            <w:r>
              <w:rPr>
                <w:rFonts w:ascii="Times New Roman" w:hAnsi="Times New Roman" w:cs="Times New Roman"/>
                <w:sz w:val="14"/>
                <w:szCs w:val="14"/>
              </w:rPr>
              <w:t xml:space="preserve">         </w:t>
            </w:r>
            <w:r>
              <w:rPr>
                <w:rFonts w:ascii="Arial" w:hAnsi="Arial" w:cs="Arial"/>
                <w:sz w:val="20"/>
                <w:szCs w:val="20"/>
              </w:rPr>
              <w:t>Identify and explain three reasons why self-reflection is an important skill for a counselor.</w:t>
            </w:r>
          </w:p>
          <w:p w14:paraId="628EBCA2" w14:textId="77777777" w:rsidR="00917A13" w:rsidRPr="00103FC5" w:rsidRDefault="00917A13" w:rsidP="0023504C">
            <w:pPr>
              <w:pStyle w:val="AssignmentsLevel1"/>
            </w:pPr>
          </w:p>
          <w:p w14:paraId="18E78E90" w14:textId="4A31B321" w:rsidR="00917A13" w:rsidRPr="00103FC5" w:rsidRDefault="00917A13" w:rsidP="0023504C">
            <w:pPr>
              <w:pStyle w:val="AssignmentsLevel1"/>
              <w:rPr>
                <w:b/>
                <w:bCs/>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0654D985" w14:textId="77777777" w:rsidR="00917A13" w:rsidRPr="00103FC5" w:rsidRDefault="00917A13" w:rsidP="0023504C">
            <w:pPr>
              <w:tabs>
                <w:tab w:val="left" w:pos="2329"/>
              </w:tabs>
              <w:rPr>
                <w:rFonts w:cs="Arial"/>
                <w:szCs w:val="20"/>
              </w:rPr>
            </w:pPr>
            <w:r>
              <w:rPr>
                <w:rFonts w:cs="Arial"/>
                <w:szCs w:val="20"/>
              </w:rPr>
              <w:t>7.1, 7.2</w:t>
            </w:r>
          </w:p>
        </w:tc>
        <w:tc>
          <w:tcPr>
            <w:tcW w:w="1440" w:type="dxa"/>
          </w:tcPr>
          <w:p w14:paraId="0029876E" w14:textId="77777777" w:rsidR="00917A13" w:rsidRPr="00103FC5" w:rsidRDefault="00917A13" w:rsidP="0023504C">
            <w:pPr>
              <w:tabs>
                <w:tab w:val="left" w:pos="2329"/>
              </w:tabs>
              <w:rPr>
                <w:rFonts w:cs="Arial"/>
              </w:rPr>
            </w:pPr>
            <w:r>
              <w:t xml:space="preserve">Discussion: one post and replies to three other posts = </w:t>
            </w:r>
            <w:r w:rsidRPr="4948C66D">
              <w:rPr>
                <w:b/>
                <w:bCs/>
              </w:rPr>
              <w:t xml:space="preserve">1 hour </w:t>
            </w:r>
          </w:p>
        </w:tc>
      </w:tr>
      <w:tr w:rsidR="001204C1" w:rsidRPr="00132272" w14:paraId="38A3132E" w14:textId="77777777" w:rsidTr="4948C66D">
        <w:tc>
          <w:tcPr>
            <w:tcW w:w="10170" w:type="dxa"/>
            <w:gridSpan w:val="2"/>
            <w:tcMar>
              <w:top w:w="115" w:type="dxa"/>
              <w:left w:w="115" w:type="dxa"/>
              <w:bottom w:w="115" w:type="dxa"/>
              <w:right w:w="115" w:type="dxa"/>
            </w:tcMar>
          </w:tcPr>
          <w:p w14:paraId="517F6527" w14:textId="0F08BFCB" w:rsidR="001204C1" w:rsidRPr="000B3D41" w:rsidRDefault="001204C1" w:rsidP="001204C1">
            <w:pPr>
              <w:tabs>
                <w:tab w:val="left" w:pos="2329"/>
              </w:tabs>
              <w:rPr>
                <w:rFonts w:cs="Arial"/>
                <w:b/>
              </w:rPr>
            </w:pPr>
            <w:r>
              <w:rPr>
                <w:rFonts w:cs="Arial"/>
                <w:b/>
              </w:rPr>
              <w:t xml:space="preserve">Week Seven </w:t>
            </w:r>
            <w:r w:rsidRPr="000B3D41">
              <w:rPr>
                <w:rFonts w:cs="Arial"/>
                <w:b/>
              </w:rPr>
              <w:t>Discussion: Case Presentation (</w:t>
            </w:r>
            <w:r w:rsidRPr="000B3D41">
              <w:rPr>
                <w:rFonts w:cs="Arial"/>
                <w:b/>
                <w:i/>
              </w:rPr>
              <w:t>Note</w:t>
            </w:r>
            <w:r w:rsidRPr="000B3D41">
              <w:rPr>
                <w:rFonts w:cs="Arial"/>
                <w:b/>
              </w:rPr>
              <w:t>. Must be completed in Weeks 6–13)</w:t>
            </w:r>
          </w:p>
          <w:p w14:paraId="1F585F56" w14:textId="77777777" w:rsidR="001204C1" w:rsidRDefault="001204C1" w:rsidP="001204C1">
            <w:pPr>
              <w:tabs>
                <w:tab w:val="left" w:pos="2329"/>
              </w:tabs>
              <w:rPr>
                <w:rFonts w:cs="Arial"/>
              </w:rPr>
            </w:pPr>
          </w:p>
          <w:p w14:paraId="66A5F3F7" w14:textId="77777777" w:rsidR="00CE0504" w:rsidRDefault="00645AF9" w:rsidP="00CE0504">
            <w:pPr>
              <w:tabs>
                <w:tab w:val="left" w:pos="2329"/>
              </w:tabs>
              <w:rPr>
                <w:rFonts w:cs="Arial"/>
              </w:rPr>
            </w:pPr>
            <w:r>
              <w:rPr>
                <w:rFonts w:cs="Arial"/>
              </w:rPr>
              <w:t xml:space="preserve">If this is </w:t>
            </w:r>
            <w:r w:rsidRPr="000B3D41">
              <w:rPr>
                <w:rFonts w:cs="Arial"/>
                <w:b/>
              </w:rPr>
              <w:t>your week</w:t>
            </w:r>
            <w:r>
              <w:rPr>
                <w:rFonts w:cs="Arial"/>
              </w:rPr>
              <w:t xml:space="preserve"> to present, </w:t>
            </w:r>
            <w:r>
              <w:rPr>
                <w:rFonts w:cs="Arial"/>
                <w:b/>
              </w:rPr>
              <w:t xml:space="preserve">post </w:t>
            </w:r>
            <w:r>
              <w:rPr>
                <w:rFonts w:cs="Arial"/>
              </w:rPr>
              <w:t xml:space="preserve">your Case Presentation as a new thread by Thursday. </w:t>
            </w:r>
            <w:r w:rsidR="00CE0504" w:rsidRPr="003B4588">
              <w:rPr>
                <w:rFonts w:cs="Arial"/>
                <w:b/>
              </w:rPr>
              <w:t>Change the subject line to include your name and the week (Example: “Adina Rosenberg Case Presentation Week 6”).</w:t>
            </w:r>
            <w:r w:rsidR="00CE0504">
              <w:rPr>
                <w:rFonts w:cs="Arial"/>
              </w:rPr>
              <w:t xml:space="preserve"> </w:t>
            </w:r>
          </w:p>
          <w:p w14:paraId="024CF907" w14:textId="4B326052" w:rsidR="00645AF9" w:rsidRDefault="00645AF9" w:rsidP="00645AF9">
            <w:pPr>
              <w:tabs>
                <w:tab w:val="left" w:pos="2329"/>
              </w:tabs>
              <w:rPr>
                <w:rFonts w:cs="Arial"/>
              </w:rPr>
            </w:pPr>
          </w:p>
          <w:p w14:paraId="5DFA2DD3" w14:textId="77777777" w:rsidR="00645AF9" w:rsidRPr="00704970" w:rsidRDefault="00645AF9" w:rsidP="00645AF9">
            <w:pPr>
              <w:tabs>
                <w:tab w:val="left" w:pos="2329"/>
              </w:tabs>
              <w:rPr>
                <w:rFonts w:cs="Arial"/>
              </w:rPr>
            </w:pPr>
            <w:r>
              <w:rPr>
                <w:rFonts w:cs="Arial"/>
                <w:b/>
              </w:rPr>
              <w:t xml:space="preserve">Respond </w:t>
            </w:r>
            <w:r>
              <w:rPr>
                <w:rFonts w:cs="Arial"/>
              </w:rPr>
              <w:t>to the feedback from other students with additional questions, clarification, or your own relevant thoughts.</w:t>
            </w:r>
          </w:p>
          <w:p w14:paraId="00567ECE" w14:textId="77777777" w:rsidR="001204C1" w:rsidRDefault="001204C1" w:rsidP="001204C1">
            <w:pPr>
              <w:tabs>
                <w:tab w:val="left" w:pos="2329"/>
              </w:tabs>
              <w:rPr>
                <w:rFonts w:cs="Arial"/>
              </w:rPr>
            </w:pPr>
          </w:p>
          <w:p w14:paraId="56FF6B7C" w14:textId="114B60B5" w:rsidR="001204C1" w:rsidRDefault="001204C1" w:rsidP="001204C1">
            <w:pPr>
              <w:tabs>
                <w:tab w:val="left" w:pos="2329"/>
              </w:tabs>
              <w:rPr>
                <w:rFonts w:cs="Arial"/>
                <w:b/>
                <w:szCs w:val="20"/>
              </w:rPr>
            </w:pPr>
            <w:r>
              <w:rPr>
                <w:rFonts w:cs="Arial"/>
              </w:rPr>
              <w:t xml:space="preserve">If this is </w:t>
            </w:r>
            <w:r w:rsidRPr="000B3D41">
              <w:rPr>
                <w:rFonts w:cs="Arial"/>
                <w:b/>
              </w:rPr>
              <w:t>not your week</w:t>
            </w:r>
            <w:r>
              <w:rPr>
                <w:rFonts w:cs="Arial"/>
              </w:rPr>
              <w:t xml:space="preserve"> to present, </w:t>
            </w:r>
            <w:r w:rsidRPr="000B3D41">
              <w:rPr>
                <w:rFonts w:cs="Arial"/>
                <w:b/>
              </w:rPr>
              <w:t>post</w:t>
            </w:r>
            <w:r>
              <w:rPr>
                <w:rFonts w:cs="Arial"/>
              </w:rPr>
              <w:t xml:space="preserve"> constructive criticism, evaluation, and feedback to the Case Presentation once posted.</w:t>
            </w:r>
          </w:p>
        </w:tc>
        <w:tc>
          <w:tcPr>
            <w:tcW w:w="1440" w:type="dxa"/>
          </w:tcPr>
          <w:p w14:paraId="1FCB63C4" w14:textId="13C9B841" w:rsidR="001204C1" w:rsidRDefault="001204C1" w:rsidP="001204C1">
            <w:pPr>
              <w:tabs>
                <w:tab w:val="left" w:pos="2329"/>
              </w:tabs>
              <w:rPr>
                <w:rFonts w:cs="Arial"/>
                <w:szCs w:val="20"/>
              </w:rPr>
            </w:pPr>
            <w:r>
              <w:rPr>
                <w:rFonts w:cs="Arial"/>
                <w:szCs w:val="20"/>
              </w:rPr>
              <w:t>VARIES</w:t>
            </w:r>
          </w:p>
        </w:tc>
        <w:tc>
          <w:tcPr>
            <w:tcW w:w="1440" w:type="dxa"/>
          </w:tcPr>
          <w:p w14:paraId="58BF295F" w14:textId="77777777" w:rsidR="001204C1" w:rsidRPr="4948C66D" w:rsidRDefault="001204C1" w:rsidP="001204C1">
            <w:pPr>
              <w:tabs>
                <w:tab w:val="left" w:pos="0"/>
                <w:tab w:val="left" w:pos="3720"/>
              </w:tabs>
              <w:outlineLvl w:val="0"/>
              <w:rPr>
                <w:rFonts w:cs="Arial"/>
              </w:rPr>
            </w:pPr>
          </w:p>
        </w:tc>
      </w:tr>
      <w:tr w:rsidR="001204C1" w:rsidRPr="00132272" w14:paraId="49050393" w14:textId="77777777" w:rsidTr="4948C66D">
        <w:tc>
          <w:tcPr>
            <w:tcW w:w="10170" w:type="dxa"/>
            <w:gridSpan w:val="2"/>
            <w:tcMar>
              <w:top w:w="115" w:type="dxa"/>
              <w:left w:w="115" w:type="dxa"/>
              <w:bottom w:w="115" w:type="dxa"/>
              <w:right w:w="115" w:type="dxa"/>
            </w:tcMar>
          </w:tcPr>
          <w:p w14:paraId="2A382AE1" w14:textId="4574E44A" w:rsidR="001204C1" w:rsidRPr="00E43E5F" w:rsidRDefault="001204C1" w:rsidP="001204C1">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Seven</w:t>
            </w:r>
            <w:r w:rsidRPr="00E43E5F">
              <w:rPr>
                <w:rFonts w:cs="Arial"/>
                <w:b/>
                <w:szCs w:val="20"/>
              </w:rPr>
              <w:t xml:space="preserve"> Consultation and Peer Supervision</w:t>
            </w:r>
          </w:p>
          <w:p w14:paraId="47D1B947" w14:textId="77777777" w:rsidR="001204C1" w:rsidRDefault="001204C1" w:rsidP="001204C1">
            <w:pPr>
              <w:pStyle w:val="APACitation"/>
              <w:rPr>
                <w:rStyle w:val="Emphasis"/>
              </w:rPr>
            </w:pPr>
          </w:p>
          <w:p w14:paraId="53BDB3D4" w14:textId="429ED69C" w:rsidR="001204C1" w:rsidRDefault="001204C1" w:rsidP="001204C1">
            <w:pPr>
              <w:pStyle w:val="AssignmentsLevel1"/>
            </w:pPr>
            <w:r>
              <w:rPr>
                <w:rStyle w:val="Emphasis"/>
              </w:rPr>
              <w:t>Note</w:t>
            </w:r>
            <w:r>
              <w:t>. Your instructor will let you know which synchronous meeting program you will be using. Watch your weekly announcements to see when and how you will be meeting synchronously.</w:t>
            </w:r>
          </w:p>
          <w:p w14:paraId="2FA8C075" w14:textId="77777777" w:rsidR="001204C1" w:rsidRDefault="001204C1" w:rsidP="001204C1">
            <w:pPr>
              <w:pStyle w:val="AssignmentsLevel1"/>
              <w:rPr>
                <w:rFonts w:ascii="Times New Roman" w:hAnsi="Times New Roman"/>
                <w:szCs w:val="24"/>
              </w:rPr>
            </w:pPr>
          </w:p>
          <w:p w14:paraId="77EC0651" w14:textId="36BCCAA8" w:rsidR="001204C1" w:rsidRDefault="001204C1" w:rsidP="001204C1">
            <w:pPr>
              <w:pStyle w:val="APACitation"/>
              <w:ind w:left="0" w:firstLine="0"/>
            </w:pPr>
            <w:r>
              <w:rPr>
                <w:rStyle w:val="Strong"/>
              </w:rPr>
              <w:t>Attend</w:t>
            </w:r>
            <w:r>
              <w:t xml:space="preserve"> the hour and a half of group supervision as scheduled by your instructor. Students must attend the entire time and not doing so is grounds for course failure.</w:t>
            </w:r>
          </w:p>
          <w:p w14:paraId="34BB4C02" w14:textId="77777777" w:rsidR="001204C1" w:rsidRDefault="001204C1" w:rsidP="001204C1">
            <w:pPr>
              <w:pStyle w:val="APACitation"/>
            </w:pPr>
          </w:p>
          <w:p w14:paraId="229F4ABA" w14:textId="105FC8DD" w:rsidR="001204C1" w:rsidRPr="00A223BF" w:rsidRDefault="001204C1" w:rsidP="001204C1">
            <w:pPr>
              <w:pStyle w:val="APACitation"/>
              <w:rPr>
                <w:b/>
              </w:rPr>
            </w:pPr>
            <w:r>
              <w:rPr>
                <w:rStyle w:val="Strong"/>
              </w:rPr>
              <w:t>Prepare</w:t>
            </w:r>
            <w:r>
              <w:t xml:space="preserve"> to assess your proficiency in applying school counseling competencies during your field experience.</w:t>
            </w:r>
          </w:p>
        </w:tc>
        <w:tc>
          <w:tcPr>
            <w:tcW w:w="1440" w:type="dxa"/>
          </w:tcPr>
          <w:p w14:paraId="54028EE5" w14:textId="2F45BF87" w:rsidR="001204C1" w:rsidRDefault="001204C1" w:rsidP="001204C1">
            <w:pPr>
              <w:tabs>
                <w:tab w:val="left" w:pos="2329"/>
              </w:tabs>
              <w:rPr>
                <w:rFonts w:cs="Arial"/>
                <w:szCs w:val="20"/>
              </w:rPr>
            </w:pPr>
            <w:r>
              <w:rPr>
                <w:rFonts w:cs="Arial"/>
                <w:szCs w:val="20"/>
              </w:rPr>
              <w:t>7.1, 7.2</w:t>
            </w:r>
          </w:p>
        </w:tc>
        <w:tc>
          <w:tcPr>
            <w:tcW w:w="1440" w:type="dxa"/>
          </w:tcPr>
          <w:p w14:paraId="11F31C8A" w14:textId="77777777" w:rsidR="001204C1" w:rsidRDefault="001204C1" w:rsidP="001204C1">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0130D26B" w14:textId="77777777" w:rsidR="001204C1" w:rsidRPr="005368E9" w:rsidRDefault="001204C1" w:rsidP="001204C1">
            <w:pPr>
              <w:tabs>
                <w:tab w:val="left" w:pos="2329"/>
              </w:tabs>
              <w:rPr>
                <w:rFonts w:cs="Arial"/>
                <w:szCs w:val="20"/>
              </w:rPr>
            </w:pPr>
          </w:p>
        </w:tc>
      </w:tr>
      <w:tr w:rsidR="001204C1" w:rsidRPr="00132272" w14:paraId="393895B3" w14:textId="77777777" w:rsidTr="4948C66D">
        <w:tc>
          <w:tcPr>
            <w:tcW w:w="10170" w:type="dxa"/>
            <w:gridSpan w:val="2"/>
            <w:tcMar>
              <w:top w:w="115" w:type="dxa"/>
              <w:left w:w="115" w:type="dxa"/>
              <w:bottom w:w="115" w:type="dxa"/>
              <w:right w:w="115" w:type="dxa"/>
            </w:tcMar>
          </w:tcPr>
          <w:p w14:paraId="76FDC03F" w14:textId="37BFBC70" w:rsidR="001204C1" w:rsidRDefault="001204C1" w:rsidP="001204C1">
            <w:pPr>
              <w:pStyle w:val="APACitation"/>
              <w:rPr>
                <w:b/>
              </w:rPr>
            </w:pPr>
            <w:r>
              <w:rPr>
                <w:b/>
              </w:rPr>
              <w:t xml:space="preserve">Discussion: </w:t>
            </w:r>
            <w:r w:rsidRPr="00A223BF">
              <w:rPr>
                <w:b/>
              </w:rPr>
              <w:t>Reflection #</w:t>
            </w:r>
            <w:r>
              <w:rPr>
                <w:b/>
              </w:rPr>
              <w:t>7</w:t>
            </w:r>
          </w:p>
          <w:p w14:paraId="7FC53103" w14:textId="77777777" w:rsidR="001204C1" w:rsidRDefault="001204C1" w:rsidP="001204C1">
            <w:pPr>
              <w:pStyle w:val="APACitation"/>
              <w:rPr>
                <w:b/>
              </w:rPr>
            </w:pPr>
          </w:p>
          <w:p w14:paraId="4AF6314E" w14:textId="14A78F89" w:rsidR="001204C1" w:rsidRPr="007B1C4D" w:rsidRDefault="001204C1" w:rsidP="001204C1">
            <w:pPr>
              <w:pStyle w:val="AssignmentsLevel1"/>
              <w:rPr>
                <w:b/>
                <w:bCs/>
              </w:rPr>
            </w:pPr>
            <w:r w:rsidRPr="007B1C4D">
              <w:rPr>
                <w:b/>
                <w:bCs/>
              </w:rPr>
              <w:t xml:space="preserve">Respond </w:t>
            </w:r>
            <w:r w:rsidRPr="007B1C4D">
              <w:rPr>
                <w:bCs/>
              </w:rPr>
              <w:t xml:space="preserve">to the following question in the </w:t>
            </w:r>
            <w:r>
              <w:rPr>
                <w:bCs/>
              </w:rPr>
              <w:t>Reflection #7</w:t>
            </w:r>
            <w:r w:rsidRPr="007B1C4D">
              <w:rPr>
                <w:bCs/>
              </w:rPr>
              <w:t xml:space="preserve"> discussion forum by Thursday:</w:t>
            </w:r>
          </w:p>
          <w:p w14:paraId="0549C0F8" w14:textId="77777777" w:rsidR="001204C1" w:rsidRPr="00A223BF" w:rsidRDefault="001204C1" w:rsidP="001204C1">
            <w:pPr>
              <w:pStyle w:val="APACitation"/>
              <w:rPr>
                <w:b/>
              </w:rPr>
            </w:pPr>
          </w:p>
          <w:p w14:paraId="797CA283" w14:textId="6B315F7D" w:rsidR="001204C1" w:rsidRPr="00A223BF" w:rsidRDefault="001204C1" w:rsidP="001204C1">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3D73732D" w14:textId="77777777" w:rsidR="001204C1" w:rsidRPr="00103FC5" w:rsidRDefault="001204C1" w:rsidP="001204C1">
            <w:pPr>
              <w:pStyle w:val="First-LevelBulletedListSolid"/>
            </w:pPr>
          </w:p>
          <w:p w14:paraId="11165B4B" w14:textId="09E26BC3" w:rsidR="001204C1" w:rsidRPr="00132272" w:rsidRDefault="001204C1" w:rsidP="001204C1">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21B90CD6" w14:textId="77777777" w:rsidR="001204C1" w:rsidRPr="00132272" w:rsidRDefault="001204C1" w:rsidP="001204C1">
            <w:pPr>
              <w:tabs>
                <w:tab w:val="left" w:pos="2329"/>
              </w:tabs>
              <w:rPr>
                <w:rFonts w:cs="Arial"/>
                <w:strike/>
                <w:szCs w:val="20"/>
              </w:rPr>
            </w:pPr>
            <w:r>
              <w:rPr>
                <w:rFonts w:cs="Arial"/>
                <w:szCs w:val="20"/>
              </w:rPr>
              <w:t>7.1, 7.2</w:t>
            </w:r>
          </w:p>
        </w:tc>
        <w:tc>
          <w:tcPr>
            <w:tcW w:w="1440" w:type="dxa"/>
          </w:tcPr>
          <w:p w14:paraId="532E373F" w14:textId="02C4F389" w:rsidR="001204C1" w:rsidRDefault="001204C1" w:rsidP="001204C1">
            <w:pPr>
              <w:tabs>
                <w:tab w:val="left" w:pos="2329"/>
              </w:tabs>
              <w:rPr>
                <w:rFonts w:cs="Arial"/>
                <w:szCs w:val="20"/>
              </w:rPr>
            </w:pPr>
            <w:r>
              <w:t>Discussion: one post and replies to three other posts</w:t>
            </w:r>
            <w:r>
              <w:rPr>
                <w:rFonts w:cs="Arial"/>
                <w:szCs w:val="20"/>
              </w:rPr>
              <w:t xml:space="preserve"> =</w:t>
            </w:r>
          </w:p>
          <w:p w14:paraId="2F0A4CFF" w14:textId="77777777" w:rsidR="001204C1" w:rsidRPr="00132272" w:rsidRDefault="001204C1" w:rsidP="001204C1">
            <w:pPr>
              <w:tabs>
                <w:tab w:val="left" w:pos="2329"/>
              </w:tabs>
              <w:rPr>
                <w:rFonts w:cs="Arial"/>
                <w:strike/>
                <w:szCs w:val="20"/>
              </w:rPr>
            </w:pPr>
            <w:r w:rsidRPr="005368E9">
              <w:rPr>
                <w:rFonts w:cs="Arial"/>
                <w:b/>
                <w:szCs w:val="20"/>
              </w:rPr>
              <w:t>30 minutes</w:t>
            </w:r>
          </w:p>
        </w:tc>
      </w:tr>
      <w:tr w:rsidR="001204C1" w:rsidRPr="00132272" w14:paraId="7838E152" w14:textId="77777777" w:rsidTr="4948C66D">
        <w:tc>
          <w:tcPr>
            <w:tcW w:w="10170" w:type="dxa"/>
            <w:gridSpan w:val="2"/>
            <w:tcMar>
              <w:top w:w="115" w:type="dxa"/>
              <w:left w:w="115" w:type="dxa"/>
              <w:bottom w:w="115" w:type="dxa"/>
              <w:right w:w="115" w:type="dxa"/>
            </w:tcMar>
          </w:tcPr>
          <w:p w14:paraId="4AD3BD4F" w14:textId="77777777" w:rsidR="001204C1" w:rsidRPr="00C27569" w:rsidRDefault="001204C1" w:rsidP="001204C1">
            <w:pPr>
              <w:pStyle w:val="AssignmentsLevel2"/>
              <w:numPr>
                <w:ilvl w:val="0"/>
                <w:numId w:val="0"/>
              </w:numPr>
              <w:rPr>
                <w:b/>
              </w:rPr>
            </w:pPr>
            <w:r w:rsidRPr="00C27569">
              <w:rPr>
                <w:b/>
              </w:rPr>
              <w:t xml:space="preserve">Field Experience: </w:t>
            </w:r>
            <w:r>
              <w:rPr>
                <w:b/>
              </w:rPr>
              <w:t xml:space="preserve">Week Seven </w:t>
            </w:r>
            <w:r w:rsidRPr="00C27569">
              <w:rPr>
                <w:b/>
              </w:rPr>
              <w:t>Field Experience Log</w:t>
            </w:r>
          </w:p>
          <w:p w14:paraId="38124BE7" w14:textId="77777777" w:rsidR="001204C1" w:rsidRDefault="001204C1" w:rsidP="001204C1">
            <w:pPr>
              <w:pStyle w:val="AssignmentsLevel2"/>
              <w:numPr>
                <w:ilvl w:val="0"/>
                <w:numId w:val="0"/>
              </w:numPr>
            </w:pPr>
          </w:p>
          <w:p w14:paraId="30F6AC58" w14:textId="77777777" w:rsidR="001204C1" w:rsidRDefault="001204C1" w:rsidP="001204C1">
            <w:pPr>
              <w:tabs>
                <w:tab w:val="left" w:pos="2329"/>
              </w:tabs>
            </w:pPr>
            <w:r w:rsidRPr="00E43E5F">
              <w:rPr>
                <w:b/>
              </w:rPr>
              <w:t xml:space="preserve">Engage </w:t>
            </w:r>
            <w:r w:rsidRPr="00F32C49">
              <w:t xml:space="preserve">in the required </w:t>
            </w:r>
            <w:r w:rsidRPr="001D432C">
              <w:t>practicum</w:t>
            </w:r>
            <w:r>
              <w:t xml:space="preserve"> </w:t>
            </w:r>
            <w:r w:rsidRPr="00F32C49">
              <w:t>activities at your site</w:t>
            </w:r>
            <w:r>
              <w:t>.</w:t>
            </w:r>
            <w:r w:rsidRPr="006A5ABE">
              <w:t xml:space="preserve"> </w:t>
            </w:r>
          </w:p>
          <w:p w14:paraId="023E7421" w14:textId="77777777" w:rsidR="001204C1" w:rsidRDefault="001204C1" w:rsidP="001204C1">
            <w:pPr>
              <w:tabs>
                <w:tab w:val="left" w:pos="2329"/>
              </w:tabs>
            </w:pPr>
          </w:p>
          <w:p w14:paraId="3F858C0D" w14:textId="77777777" w:rsidR="001204C1" w:rsidRPr="00C734A0" w:rsidRDefault="001204C1" w:rsidP="001204C1">
            <w:pPr>
              <w:tabs>
                <w:tab w:val="left" w:pos="2329"/>
              </w:tabs>
            </w:pPr>
            <w:r w:rsidRPr="006209AE">
              <w:rPr>
                <w:b/>
              </w:rPr>
              <w:t>Review</w:t>
            </w:r>
            <w:r w:rsidRPr="006209AE">
              <w:t xml:space="preserve"> the site experience checklist as you fill out your time log and check off any activities listed on the site experience checklist.</w:t>
            </w:r>
          </w:p>
          <w:p w14:paraId="1C6D52BE" w14:textId="77777777" w:rsidR="001204C1" w:rsidRDefault="001204C1" w:rsidP="001204C1">
            <w:pPr>
              <w:tabs>
                <w:tab w:val="left" w:pos="2329"/>
              </w:tabs>
              <w:rPr>
                <w:rFonts w:cs="Arial"/>
                <w:b/>
                <w:szCs w:val="20"/>
              </w:rPr>
            </w:pPr>
          </w:p>
          <w:p w14:paraId="30F9C665" w14:textId="4ED6AB10" w:rsidR="001204C1" w:rsidRDefault="001204C1" w:rsidP="001204C1">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793CD134" w14:textId="77777777" w:rsidR="001204C1" w:rsidRDefault="001204C1" w:rsidP="001204C1">
            <w:pPr>
              <w:pStyle w:val="AssignmentsLevel2"/>
              <w:numPr>
                <w:ilvl w:val="0"/>
                <w:numId w:val="0"/>
              </w:numPr>
            </w:pPr>
          </w:p>
          <w:p w14:paraId="2D32B7CB" w14:textId="7B7037C1" w:rsidR="001204C1" w:rsidRPr="00FB1823" w:rsidRDefault="001204C1" w:rsidP="001204C1">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0DC1C2FC" w14:textId="77777777" w:rsidR="001204C1" w:rsidRDefault="001204C1" w:rsidP="001204C1">
            <w:pPr>
              <w:pStyle w:val="AssignmentsLevel2"/>
              <w:numPr>
                <w:ilvl w:val="0"/>
                <w:numId w:val="0"/>
              </w:numPr>
            </w:pPr>
          </w:p>
          <w:p w14:paraId="5D620806" w14:textId="047A3144" w:rsidR="001204C1" w:rsidRDefault="001204C1" w:rsidP="001204C1">
            <w:pPr>
              <w:pStyle w:val="AssignmentsLevel2"/>
              <w:numPr>
                <w:ilvl w:val="0"/>
                <w:numId w:val="0"/>
              </w:numPr>
            </w:pPr>
            <w:r w:rsidRPr="00C27569">
              <w:rPr>
                <w:b/>
              </w:rPr>
              <w:t>Submit</w:t>
            </w:r>
            <w:r>
              <w:t xml:space="preserve"> your Field Experience Log to your instructor no later than 11:59 p.m. [EST] on Sunday.</w:t>
            </w:r>
          </w:p>
          <w:p w14:paraId="5EC0C269" w14:textId="096217AB" w:rsidR="001204C1" w:rsidRDefault="001204C1" w:rsidP="001204C1">
            <w:pPr>
              <w:pStyle w:val="AssignmentsLevel2"/>
              <w:numPr>
                <w:ilvl w:val="0"/>
                <w:numId w:val="0"/>
              </w:numPr>
            </w:pPr>
          </w:p>
          <w:p w14:paraId="1332AC47" w14:textId="3C7F5102" w:rsidR="001204C1" w:rsidRDefault="001204C1" w:rsidP="001204C1">
            <w:pPr>
              <w:pStyle w:val="AssignmentsLevel2"/>
              <w:numPr>
                <w:ilvl w:val="0"/>
                <w:numId w:val="0"/>
              </w:numPr>
            </w:pPr>
            <w:r>
              <w:t>If you do not have a time log due to illness, or your site is on a break, etc., just write that in your assignment instead of submitting a blank log.</w:t>
            </w:r>
          </w:p>
          <w:p w14:paraId="14DABD27" w14:textId="77777777" w:rsidR="001204C1" w:rsidRDefault="001204C1" w:rsidP="001204C1">
            <w:pPr>
              <w:pStyle w:val="AssignmentsLevel2"/>
              <w:numPr>
                <w:ilvl w:val="0"/>
                <w:numId w:val="0"/>
              </w:numPr>
            </w:pPr>
          </w:p>
          <w:p w14:paraId="26973505" w14:textId="77777777" w:rsidR="001204C1" w:rsidRPr="00CD07B8" w:rsidRDefault="001204C1" w:rsidP="001204C1">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11D9CEF8" w14:textId="77777777" w:rsidR="001204C1" w:rsidRPr="00132272" w:rsidRDefault="001204C1" w:rsidP="001204C1">
            <w:pPr>
              <w:tabs>
                <w:tab w:val="left" w:pos="2329"/>
              </w:tabs>
              <w:rPr>
                <w:rFonts w:cs="Arial"/>
                <w:strike/>
                <w:szCs w:val="20"/>
              </w:rPr>
            </w:pPr>
            <w:r w:rsidRPr="005368E9">
              <w:rPr>
                <w:rFonts w:cs="Arial"/>
                <w:szCs w:val="20"/>
              </w:rPr>
              <w:t>PLO1, PLO6</w:t>
            </w:r>
          </w:p>
        </w:tc>
        <w:tc>
          <w:tcPr>
            <w:tcW w:w="1440" w:type="dxa"/>
          </w:tcPr>
          <w:p w14:paraId="6BE5C4E0" w14:textId="77777777" w:rsidR="001204C1" w:rsidRPr="005368E9" w:rsidRDefault="001204C1" w:rsidP="001204C1">
            <w:pPr>
              <w:tabs>
                <w:tab w:val="left" w:pos="2329"/>
              </w:tabs>
              <w:rPr>
                <w:rFonts w:cs="Arial"/>
                <w:szCs w:val="20"/>
              </w:rPr>
            </w:pPr>
            <w:r w:rsidRPr="005368E9">
              <w:rPr>
                <w:rFonts w:cs="Arial"/>
                <w:szCs w:val="20"/>
              </w:rPr>
              <w:t xml:space="preserve">Field experience logs: </w:t>
            </w:r>
          </w:p>
          <w:p w14:paraId="68BEBBD6" w14:textId="77777777" w:rsidR="001204C1" w:rsidRPr="00132272" w:rsidRDefault="001204C1" w:rsidP="001204C1">
            <w:pPr>
              <w:tabs>
                <w:tab w:val="left" w:pos="2329"/>
              </w:tabs>
              <w:rPr>
                <w:rFonts w:cs="Arial"/>
                <w:strike/>
                <w:szCs w:val="20"/>
              </w:rPr>
            </w:pPr>
            <w:r w:rsidRPr="005368E9">
              <w:rPr>
                <w:rFonts w:cs="Arial"/>
                <w:b/>
                <w:szCs w:val="20"/>
              </w:rPr>
              <w:t>30 minutes</w:t>
            </w:r>
          </w:p>
        </w:tc>
      </w:tr>
      <w:tr w:rsidR="001204C1" w:rsidRPr="00842155" w14:paraId="44C30244" w14:textId="77777777" w:rsidTr="4948C66D">
        <w:tc>
          <w:tcPr>
            <w:tcW w:w="1440" w:type="dxa"/>
            <w:tcBorders>
              <w:right w:val="nil"/>
            </w:tcBorders>
            <w:shd w:val="clear" w:color="auto" w:fill="E6E6E6"/>
            <w:tcMar>
              <w:top w:w="115" w:type="dxa"/>
              <w:left w:w="115" w:type="dxa"/>
              <w:bottom w:w="115" w:type="dxa"/>
              <w:right w:w="115" w:type="dxa"/>
            </w:tcMar>
          </w:tcPr>
          <w:p w14:paraId="39290C2A" w14:textId="77777777" w:rsidR="001204C1" w:rsidRPr="00842155" w:rsidRDefault="001204C1" w:rsidP="001204C1">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76C46705" w14:textId="77777777" w:rsidR="001204C1" w:rsidRPr="00842155" w:rsidRDefault="001204C1" w:rsidP="001204C1">
            <w:pPr>
              <w:tabs>
                <w:tab w:val="left" w:pos="2329"/>
              </w:tabs>
              <w:rPr>
                <w:rFonts w:cs="Arial"/>
                <w:b/>
                <w:szCs w:val="20"/>
              </w:rPr>
            </w:pPr>
          </w:p>
        </w:tc>
        <w:tc>
          <w:tcPr>
            <w:tcW w:w="1440" w:type="dxa"/>
            <w:tcBorders>
              <w:left w:val="nil"/>
            </w:tcBorders>
            <w:shd w:val="clear" w:color="auto" w:fill="E6E6E6"/>
          </w:tcPr>
          <w:p w14:paraId="67B11AC2" w14:textId="77777777" w:rsidR="001204C1" w:rsidRPr="00842155" w:rsidRDefault="001204C1" w:rsidP="001204C1">
            <w:pPr>
              <w:tabs>
                <w:tab w:val="left" w:pos="2329"/>
              </w:tabs>
              <w:rPr>
                <w:rFonts w:cs="Arial"/>
                <w:b/>
                <w:szCs w:val="20"/>
              </w:rPr>
            </w:pPr>
          </w:p>
        </w:tc>
        <w:tc>
          <w:tcPr>
            <w:tcW w:w="1440" w:type="dxa"/>
            <w:shd w:val="clear" w:color="auto" w:fill="E6E6E6"/>
          </w:tcPr>
          <w:p w14:paraId="105C6CB4" w14:textId="77777777" w:rsidR="001204C1" w:rsidRPr="00842155" w:rsidRDefault="001204C1" w:rsidP="001204C1">
            <w:pPr>
              <w:tabs>
                <w:tab w:val="left" w:pos="2329"/>
              </w:tabs>
              <w:rPr>
                <w:rFonts w:cs="Arial"/>
                <w:b/>
                <w:szCs w:val="20"/>
              </w:rPr>
            </w:pPr>
          </w:p>
        </w:tc>
      </w:tr>
    </w:tbl>
    <w:p w14:paraId="083AD27C" w14:textId="77777777" w:rsidR="00917A13" w:rsidRDefault="00917A13" w:rsidP="0020635A">
      <w:pPr>
        <w:pStyle w:val="Heading1"/>
      </w:pPr>
    </w:p>
    <w:p w14:paraId="53A9821D" w14:textId="77777777" w:rsidR="00917A13" w:rsidRPr="00104F2B" w:rsidRDefault="00917A13" w:rsidP="0020635A">
      <w:pPr>
        <w:pStyle w:val="Heading1"/>
      </w:pPr>
      <w:r>
        <w:t>Faculty Notes</w:t>
      </w:r>
    </w:p>
    <w:p w14:paraId="28F16CAD" w14:textId="77777777" w:rsidR="00917A13" w:rsidRDefault="00917A13" w:rsidP="005344A9">
      <w:pPr>
        <w:tabs>
          <w:tab w:val="left" w:pos="1065"/>
        </w:tabs>
      </w:pPr>
    </w:p>
    <w:p w14:paraId="2D1F2BD0" w14:textId="263FF45F" w:rsidR="00917A13" w:rsidRDefault="004A4B9E" w:rsidP="005D2653">
      <w:pPr>
        <w:pStyle w:val="First-LevelBulletedListSolid"/>
        <w:rPr>
          <w:color w:val="BD313B"/>
        </w:rPr>
      </w:pPr>
      <w:r>
        <w:t xml:space="preserve">Discussion </w:t>
      </w:r>
      <w:r w:rsidR="00917A13" w:rsidRPr="002A1C6A">
        <w:t>Case Presentation</w:t>
      </w:r>
      <w:r w:rsidR="00917A13">
        <w:rPr>
          <w:b w:val="0"/>
        </w:rPr>
        <w:t xml:space="preserve">: </w:t>
      </w:r>
      <w:r w:rsidR="00917A13" w:rsidRPr="002A1C6A">
        <w:rPr>
          <w:b w:val="0"/>
        </w:rPr>
        <w:t xml:space="preserve">The second of 8 case presentations </w:t>
      </w:r>
      <w:r w:rsidR="005D2653">
        <w:rPr>
          <w:b w:val="0"/>
        </w:rPr>
        <w:t>are</w:t>
      </w:r>
      <w:r w:rsidR="00917A13" w:rsidRPr="002A1C6A">
        <w:rPr>
          <w:b w:val="0"/>
        </w:rPr>
        <w:t xml:space="preserve"> presented in this session.</w:t>
      </w:r>
      <w:r w:rsidR="005D2653">
        <w:rPr>
          <w:b w:val="0"/>
        </w:rPr>
        <w:t xml:space="preserve"> </w:t>
      </w:r>
      <w:r w:rsidR="005D2653" w:rsidRPr="005D2653">
        <w:rPr>
          <w:b w:val="0"/>
        </w:rPr>
        <w:t>You must enter points for students that present this week.</w:t>
      </w:r>
      <w:r w:rsidR="00917A13">
        <w:rPr>
          <w:color w:val="BD313B"/>
        </w:rP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0DA79E3E" w14:textId="77777777" w:rsidTr="00EC60A0">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1FE09A4A" w14:textId="77777777" w:rsidR="00917A13" w:rsidRPr="00FB7873" w:rsidRDefault="00917A13" w:rsidP="00EC60A0">
            <w:pPr>
              <w:pStyle w:val="WeeklyTopicHeading1"/>
            </w:pPr>
            <w:r w:rsidRPr="00FB7873">
              <w:t>Week Eight: Organizational Culture</w:t>
            </w:r>
          </w:p>
        </w:tc>
        <w:tc>
          <w:tcPr>
            <w:tcW w:w="1440" w:type="dxa"/>
            <w:tcBorders>
              <w:left w:val="nil"/>
              <w:right w:val="nil"/>
            </w:tcBorders>
            <w:shd w:val="clear" w:color="auto" w:fill="BF2C37"/>
          </w:tcPr>
          <w:p w14:paraId="068BC68D" w14:textId="77777777" w:rsidR="00917A13" w:rsidRPr="0090566F" w:rsidRDefault="00917A13" w:rsidP="00EC60A0">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3B4CD582" w14:textId="77777777" w:rsidR="00917A13" w:rsidRPr="0090566F" w:rsidRDefault="00917A13" w:rsidP="00EC60A0">
            <w:pPr>
              <w:tabs>
                <w:tab w:val="left" w:pos="0"/>
                <w:tab w:val="left" w:pos="3720"/>
              </w:tabs>
              <w:outlineLvl w:val="0"/>
              <w:rPr>
                <w:rFonts w:cs="Arial"/>
                <w:color w:val="FFFFFF"/>
                <w:sz w:val="28"/>
                <w:szCs w:val="28"/>
              </w:rPr>
            </w:pPr>
          </w:p>
        </w:tc>
      </w:tr>
      <w:tr w:rsidR="00917A13" w:rsidRPr="00842155" w14:paraId="63E87187" w14:textId="77777777" w:rsidTr="00EC60A0">
        <w:tc>
          <w:tcPr>
            <w:tcW w:w="10170" w:type="dxa"/>
            <w:gridSpan w:val="2"/>
            <w:tcBorders>
              <w:right w:val="nil"/>
            </w:tcBorders>
            <w:shd w:val="clear" w:color="auto" w:fill="D8D9DA"/>
            <w:tcMar>
              <w:top w:w="115" w:type="dxa"/>
              <w:left w:w="115" w:type="dxa"/>
              <w:bottom w:w="115" w:type="dxa"/>
              <w:right w:w="115" w:type="dxa"/>
            </w:tcMar>
          </w:tcPr>
          <w:p w14:paraId="726E64F8" w14:textId="77777777" w:rsidR="00917A13" w:rsidRPr="005B10FE" w:rsidRDefault="00917A13" w:rsidP="00EC60A0">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102483FE" w14:textId="77777777" w:rsidR="00917A13" w:rsidRPr="00842155" w:rsidRDefault="00917A13" w:rsidP="00EC60A0">
            <w:pPr>
              <w:tabs>
                <w:tab w:val="left" w:pos="0"/>
                <w:tab w:val="left" w:pos="3720"/>
              </w:tabs>
              <w:outlineLvl w:val="0"/>
              <w:rPr>
                <w:rFonts w:cs="Arial"/>
              </w:rPr>
            </w:pPr>
            <w:r w:rsidRPr="4948C66D">
              <w:rPr>
                <w:rFonts w:cs="Arial"/>
                <w:b/>
                <w:bCs/>
                <w:i/>
                <w:iCs/>
              </w:rPr>
              <w:t>Alignment</w:t>
            </w:r>
          </w:p>
        </w:tc>
      </w:tr>
      <w:tr w:rsidR="00917A13" w:rsidRPr="00842155" w14:paraId="077C3EFF" w14:textId="77777777" w:rsidTr="00EC60A0">
        <w:trPr>
          <w:trHeight w:val="30"/>
        </w:trPr>
        <w:tc>
          <w:tcPr>
            <w:tcW w:w="10170" w:type="dxa"/>
            <w:gridSpan w:val="2"/>
            <w:tcBorders>
              <w:bottom w:val="nil"/>
              <w:right w:val="nil"/>
            </w:tcBorders>
            <w:tcMar>
              <w:top w:w="115" w:type="dxa"/>
              <w:left w:w="115" w:type="dxa"/>
              <w:bottom w:w="115" w:type="dxa"/>
              <w:right w:w="115" w:type="dxa"/>
            </w:tcMar>
          </w:tcPr>
          <w:p w14:paraId="6758221B" w14:textId="77777777" w:rsidR="00917A13" w:rsidRPr="00842155" w:rsidRDefault="00917A13" w:rsidP="002A1C6A">
            <w:pPr>
              <w:pStyle w:val="ObjectiveBullet"/>
              <w:numPr>
                <w:ilvl w:val="1"/>
                <w:numId w:val="15"/>
              </w:numPr>
            </w:pPr>
            <w:r>
              <w:t>Explain the role of culture in an organization and how this affects the counselor’s professional identity.</w:t>
            </w:r>
          </w:p>
        </w:tc>
        <w:tc>
          <w:tcPr>
            <w:tcW w:w="2880" w:type="dxa"/>
            <w:gridSpan w:val="2"/>
            <w:tcBorders>
              <w:left w:val="nil"/>
              <w:bottom w:val="nil"/>
            </w:tcBorders>
          </w:tcPr>
          <w:p w14:paraId="3B214C63" w14:textId="77777777" w:rsidR="00917A13" w:rsidRPr="00842155" w:rsidRDefault="00917A13" w:rsidP="002A1C6A">
            <w:pPr>
              <w:tabs>
                <w:tab w:val="left" w:pos="0"/>
                <w:tab w:val="left" w:pos="3720"/>
              </w:tabs>
              <w:outlineLvl w:val="0"/>
              <w:rPr>
                <w:rFonts w:cs="Arial"/>
                <w:szCs w:val="20"/>
              </w:rPr>
            </w:pPr>
            <w:r>
              <w:rPr>
                <w:rFonts w:cs="Arial"/>
                <w:szCs w:val="20"/>
              </w:rPr>
              <w:t>CLO1, CLO3, CLO4, CLO5</w:t>
            </w:r>
          </w:p>
        </w:tc>
      </w:tr>
      <w:tr w:rsidR="00917A13" w:rsidRPr="00842155" w14:paraId="05A413F4" w14:textId="77777777" w:rsidTr="00EC60A0">
        <w:trPr>
          <w:trHeight w:val="38"/>
        </w:trPr>
        <w:tc>
          <w:tcPr>
            <w:tcW w:w="10170" w:type="dxa"/>
            <w:gridSpan w:val="2"/>
            <w:tcBorders>
              <w:top w:val="nil"/>
              <w:bottom w:val="nil"/>
              <w:right w:val="nil"/>
            </w:tcBorders>
            <w:tcMar>
              <w:top w:w="115" w:type="dxa"/>
              <w:left w:w="115" w:type="dxa"/>
              <w:bottom w:w="115" w:type="dxa"/>
              <w:right w:w="115" w:type="dxa"/>
            </w:tcMar>
          </w:tcPr>
          <w:p w14:paraId="4489659F" w14:textId="77777777" w:rsidR="00917A13" w:rsidRPr="00842155" w:rsidRDefault="00917A13" w:rsidP="002A1C6A">
            <w:pPr>
              <w:pStyle w:val="ObjectiveBullet"/>
              <w:numPr>
                <w:ilvl w:val="1"/>
                <w:numId w:val="15"/>
              </w:numPr>
            </w:pPr>
            <w:r>
              <w:t>Identify strategies for adjusting to the culture of an organization.</w:t>
            </w:r>
          </w:p>
        </w:tc>
        <w:tc>
          <w:tcPr>
            <w:tcW w:w="2880" w:type="dxa"/>
            <w:gridSpan w:val="2"/>
            <w:tcBorders>
              <w:top w:val="nil"/>
              <w:left w:val="nil"/>
              <w:bottom w:val="nil"/>
            </w:tcBorders>
          </w:tcPr>
          <w:p w14:paraId="660C6C50" w14:textId="77777777" w:rsidR="00917A13" w:rsidRPr="00842155" w:rsidRDefault="00917A13" w:rsidP="002A1C6A">
            <w:pPr>
              <w:tabs>
                <w:tab w:val="left" w:pos="0"/>
                <w:tab w:val="left" w:pos="3720"/>
              </w:tabs>
              <w:outlineLvl w:val="0"/>
              <w:rPr>
                <w:rFonts w:cs="Arial"/>
                <w:szCs w:val="20"/>
              </w:rPr>
            </w:pPr>
            <w:r>
              <w:rPr>
                <w:rFonts w:cs="Arial"/>
                <w:szCs w:val="20"/>
              </w:rPr>
              <w:t>CLO1, CLO3, CLO4</w:t>
            </w:r>
          </w:p>
        </w:tc>
      </w:tr>
      <w:tr w:rsidR="00917A13" w:rsidRPr="00842155" w14:paraId="0D2EDDD7" w14:textId="77777777" w:rsidTr="00EC60A0">
        <w:trPr>
          <w:trHeight w:val="467"/>
        </w:trPr>
        <w:tc>
          <w:tcPr>
            <w:tcW w:w="10170" w:type="dxa"/>
            <w:gridSpan w:val="2"/>
            <w:shd w:val="clear" w:color="auto" w:fill="D8D9DA"/>
            <w:tcMar>
              <w:top w:w="115" w:type="dxa"/>
              <w:left w:w="115" w:type="dxa"/>
              <w:bottom w:w="115" w:type="dxa"/>
              <w:right w:w="115" w:type="dxa"/>
            </w:tcMar>
          </w:tcPr>
          <w:p w14:paraId="029E37C9" w14:textId="77777777" w:rsidR="00917A13" w:rsidRDefault="00917A13" w:rsidP="00EC60A0">
            <w:pPr>
              <w:tabs>
                <w:tab w:val="left" w:pos="0"/>
                <w:tab w:val="left" w:pos="3720"/>
              </w:tabs>
              <w:outlineLvl w:val="0"/>
              <w:rPr>
                <w:rFonts w:cs="Arial"/>
                <w:i/>
                <w:iCs/>
              </w:rPr>
            </w:pPr>
            <w:r w:rsidRPr="4948C66D">
              <w:rPr>
                <w:rFonts w:cs="Arial"/>
                <w:b/>
                <w:bCs/>
                <w:i/>
                <w:iCs/>
                <w:sz w:val="22"/>
                <w:szCs w:val="22"/>
              </w:rPr>
              <w:t>Resources, Activities, and Preparation</w:t>
            </w:r>
          </w:p>
          <w:p w14:paraId="0ACEB9B8" w14:textId="77777777" w:rsidR="00917A13" w:rsidRPr="005B10FE" w:rsidRDefault="00917A13" w:rsidP="00EC60A0">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37B774F4" w14:textId="77777777" w:rsidR="00917A13" w:rsidRPr="005B10FE" w:rsidRDefault="00917A13" w:rsidP="00EC60A0">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140E8C73" w14:textId="77777777" w:rsidR="00917A13" w:rsidRPr="005B10FE" w:rsidRDefault="00917A13" w:rsidP="00EC60A0">
            <w:pPr>
              <w:tabs>
                <w:tab w:val="left" w:pos="0"/>
                <w:tab w:val="left" w:pos="3720"/>
              </w:tabs>
              <w:outlineLvl w:val="0"/>
              <w:rPr>
                <w:rFonts w:cs="Arial"/>
                <w:b/>
                <w:bCs/>
                <w:i/>
                <w:iCs/>
              </w:rPr>
            </w:pPr>
            <w:r w:rsidRPr="4948C66D">
              <w:rPr>
                <w:rFonts w:cs="Arial"/>
                <w:b/>
                <w:bCs/>
                <w:i/>
                <w:iCs/>
              </w:rPr>
              <w:t>AIE</w:t>
            </w:r>
          </w:p>
        </w:tc>
      </w:tr>
      <w:tr w:rsidR="00917A13" w:rsidRPr="00842155" w14:paraId="4FC018AF" w14:textId="77777777" w:rsidTr="00EC60A0">
        <w:tc>
          <w:tcPr>
            <w:tcW w:w="10170" w:type="dxa"/>
            <w:gridSpan w:val="2"/>
            <w:shd w:val="clear" w:color="auto" w:fill="FFFFFF"/>
            <w:tcMar>
              <w:top w:w="115" w:type="dxa"/>
              <w:left w:w="115" w:type="dxa"/>
              <w:bottom w:w="115" w:type="dxa"/>
              <w:right w:w="115" w:type="dxa"/>
            </w:tcMar>
          </w:tcPr>
          <w:p w14:paraId="5A012E36" w14:textId="77777777" w:rsidR="00917A13" w:rsidRDefault="00917A13" w:rsidP="0023504C">
            <w:pPr>
              <w:rPr>
                <w:rFonts w:cs="Arial"/>
                <w:b/>
                <w:szCs w:val="20"/>
              </w:rPr>
            </w:pPr>
            <w:r>
              <w:rPr>
                <w:rFonts w:cs="Arial"/>
                <w:b/>
                <w:szCs w:val="20"/>
              </w:rPr>
              <w:t>Resources: Organizational Culture</w:t>
            </w:r>
          </w:p>
          <w:p w14:paraId="7A56B4CA" w14:textId="77777777" w:rsidR="00917A13" w:rsidRDefault="00917A13" w:rsidP="0023504C">
            <w:pPr>
              <w:rPr>
                <w:rFonts w:cs="Arial"/>
                <w:b/>
                <w:szCs w:val="20"/>
              </w:rPr>
            </w:pPr>
          </w:p>
          <w:p w14:paraId="6B62AE27" w14:textId="77777777" w:rsidR="00917A13" w:rsidRDefault="00917A13" w:rsidP="0023504C">
            <w:pPr>
              <w:rPr>
                <w:rFonts w:cs="Arial"/>
                <w:szCs w:val="20"/>
              </w:rPr>
            </w:pPr>
            <w:r w:rsidRPr="00FE707D">
              <w:rPr>
                <w:rFonts w:cs="Arial"/>
                <w:b/>
                <w:szCs w:val="20"/>
              </w:rPr>
              <w:t>Read</w:t>
            </w:r>
            <w:r>
              <w:rPr>
                <w:rFonts w:cs="Arial"/>
                <w:szCs w:val="20"/>
              </w:rPr>
              <w:t xml:space="preserve"> the following:</w:t>
            </w:r>
          </w:p>
          <w:p w14:paraId="43C00946" w14:textId="77777777" w:rsidR="00917A13" w:rsidRDefault="00917A13" w:rsidP="0023504C">
            <w:pPr>
              <w:rPr>
                <w:rFonts w:cs="Arial"/>
                <w:szCs w:val="20"/>
              </w:rPr>
            </w:pPr>
          </w:p>
          <w:p w14:paraId="3930AD0E" w14:textId="46AA2C7F" w:rsidR="00917A13" w:rsidRDefault="00917A13" w:rsidP="00685E5A">
            <w:pPr>
              <w:pStyle w:val="AssignmentsLevel2"/>
              <w:ind w:left="390"/>
            </w:pPr>
            <w:r w:rsidRPr="000546F5">
              <w:t xml:space="preserve">Gibson, D. M., Dooley, B. A., </w:t>
            </w:r>
            <w:proofErr w:type="spellStart"/>
            <w:r w:rsidRPr="000546F5">
              <w:t>Kelchner</w:t>
            </w:r>
            <w:proofErr w:type="spellEnd"/>
            <w:r w:rsidRPr="000546F5">
              <w:t xml:space="preserve">, V. P., Moss, J. M., &amp; </w:t>
            </w:r>
            <w:proofErr w:type="spellStart"/>
            <w:r w:rsidRPr="000546F5">
              <w:t>Vacchio</w:t>
            </w:r>
            <w:proofErr w:type="spellEnd"/>
            <w:r w:rsidRPr="000546F5">
              <w:t xml:space="preserve">, C. C. (2012). </w:t>
            </w:r>
            <w:hyperlink r:id="rId27" w:history="1">
              <w:r w:rsidRPr="003E14C4">
                <w:rPr>
                  <w:rStyle w:val="Hyperlink"/>
                  <w:rFonts w:cs="Arial"/>
                </w:rPr>
                <w:t>From counselor-in-training to professional school counselor: Understanding professional identity development</w:t>
              </w:r>
            </w:hyperlink>
            <w:r w:rsidRPr="000546F5">
              <w:t xml:space="preserve">. </w:t>
            </w:r>
            <w:r w:rsidRPr="000546F5">
              <w:rPr>
                <w:i/>
                <w:iCs/>
              </w:rPr>
              <w:t xml:space="preserve">Journal </w:t>
            </w:r>
            <w:proofErr w:type="gramStart"/>
            <w:r w:rsidRPr="000546F5">
              <w:rPr>
                <w:i/>
                <w:iCs/>
              </w:rPr>
              <w:t>Of</w:t>
            </w:r>
            <w:proofErr w:type="gramEnd"/>
            <w:r w:rsidRPr="000546F5">
              <w:rPr>
                <w:i/>
                <w:iCs/>
              </w:rPr>
              <w:t xml:space="preserve"> Professional Counseling: Practice, Theory &amp; Research</w:t>
            </w:r>
            <w:r w:rsidRPr="000546F5">
              <w:t xml:space="preserve">, </w:t>
            </w:r>
            <w:r w:rsidRPr="000546F5">
              <w:rPr>
                <w:i/>
                <w:iCs/>
              </w:rPr>
              <w:t>39</w:t>
            </w:r>
            <w:r w:rsidRPr="000546F5">
              <w:t xml:space="preserve">(1), 17-25.  </w:t>
            </w:r>
          </w:p>
          <w:p w14:paraId="1B6BB7C6" w14:textId="21E036D2" w:rsidR="00917A13" w:rsidRPr="00842155" w:rsidRDefault="00581EE6" w:rsidP="00154E27">
            <w:pPr>
              <w:pStyle w:val="ObjectiveBullet"/>
              <w:tabs>
                <w:tab w:val="clear" w:pos="360"/>
                <w:tab w:val="num" w:pos="480"/>
              </w:tabs>
              <w:ind w:left="390"/>
            </w:pPr>
            <w:hyperlink r:id="rId28" w:history="1">
              <w:r w:rsidR="00917A13" w:rsidRPr="001876A4">
                <w:rPr>
                  <w:rStyle w:val="Hyperlink"/>
                  <w:rFonts w:cs="Arial"/>
                </w:rPr>
                <w:t>“What Is Organizational Culture? And Why Should We Care?”</w:t>
              </w:r>
            </w:hyperlink>
            <w:r w:rsidR="00917A13">
              <w:t xml:space="preserve"> article on the Harvard Business Review Blog Network</w:t>
            </w:r>
          </w:p>
        </w:tc>
        <w:tc>
          <w:tcPr>
            <w:tcW w:w="1440" w:type="dxa"/>
            <w:shd w:val="clear" w:color="auto" w:fill="FFFFFF"/>
          </w:tcPr>
          <w:p w14:paraId="0E75D790" w14:textId="77777777" w:rsidR="00917A13" w:rsidRPr="009F6FAF" w:rsidRDefault="00917A13" w:rsidP="0023504C">
            <w:pPr>
              <w:rPr>
                <w:rFonts w:cs="Arial"/>
                <w:szCs w:val="20"/>
              </w:rPr>
            </w:pPr>
            <w:r>
              <w:rPr>
                <w:rFonts w:cs="Arial"/>
                <w:szCs w:val="20"/>
              </w:rPr>
              <w:t>8.1, 8.2</w:t>
            </w:r>
          </w:p>
        </w:tc>
        <w:tc>
          <w:tcPr>
            <w:tcW w:w="1440" w:type="dxa"/>
            <w:shd w:val="clear" w:color="auto" w:fill="FFFFFF"/>
          </w:tcPr>
          <w:p w14:paraId="59DB5E5E" w14:textId="77777777" w:rsidR="00917A13" w:rsidRPr="009F6FAF" w:rsidRDefault="00917A13" w:rsidP="0023504C">
            <w:pPr>
              <w:rPr>
                <w:rFonts w:cs="Arial"/>
                <w:szCs w:val="20"/>
              </w:rPr>
            </w:pPr>
          </w:p>
        </w:tc>
      </w:tr>
      <w:tr w:rsidR="00917A13" w:rsidRPr="00842155" w14:paraId="3BAEF56A" w14:textId="77777777" w:rsidTr="00EC60A0">
        <w:tc>
          <w:tcPr>
            <w:tcW w:w="10170" w:type="dxa"/>
            <w:gridSpan w:val="2"/>
            <w:shd w:val="clear" w:color="auto" w:fill="D8D9DA"/>
            <w:tcMar>
              <w:top w:w="115" w:type="dxa"/>
              <w:left w:w="115" w:type="dxa"/>
              <w:bottom w:w="115" w:type="dxa"/>
              <w:right w:w="115" w:type="dxa"/>
            </w:tcMar>
          </w:tcPr>
          <w:p w14:paraId="3C219373" w14:textId="77777777" w:rsidR="00917A13" w:rsidRDefault="00917A13" w:rsidP="0023504C">
            <w:pPr>
              <w:tabs>
                <w:tab w:val="left" w:pos="0"/>
                <w:tab w:val="left" w:pos="3720"/>
              </w:tabs>
              <w:outlineLvl w:val="0"/>
              <w:rPr>
                <w:rFonts w:cs="Arial"/>
                <w:i/>
                <w:iCs/>
              </w:rPr>
            </w:pPr>
            <w:r w:rsidRPr="4948C66D">
              <w:rPr>
                <w:rFonts w:cs="Arial"/>
                <w:b/>
                <w:bCs/>
                <w:i/>
                <w:iCs/>
                <w:sz w:val="22"/>
                <w:szCs w:val="22"/>
              </w:rPr>
              <w:t>Graded Assignments</w:t>
            </w:r>
          </w:p>
          <w:p w14:paraId="6F227AAA" w14:textId="77777777" w:rsidR="00917A13" w:rsidRPr="005B10FE" w:rsidRDefault="00917A13" w:rsidP="0023504C">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18C8CE6F" w14:textId="77777777" w:rsidR="00917A13" w:rsidRPr="005B10FE" w:rsidRDefault="00917A13" w:rsidP="0023504C">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6AA449C5" w14:textId="77777777" w:rsidR="00917A13" w:rsidRPr="005B10FE" w:rsidRDefault="00917A13" w:rsidP="0023504C">
            <w:pPr>
              <w:rPr>
                <w:rFonts w:cs="Arial"/>
                <w:b/>
                <w:bCs/>
                <w:i/>
                <w:iCs/>
              </w:rPr>
            </w:pPr>
            <w:r w:rsidRPr="4948C66D">
              <w:rPr>
                <w:rFonts w:cs="Arial"/>
                <w:b/>
                <w:bCs/>
                <w:i/>
                <w:iCs/>
              </w:rPr>
              <w:t>AIE</w:t>
            </w:r>
          </w:p>
        </w:tc>
      </w:tr>
      <w:tr w:rsidR="00917A13" w:rsidRPr="00103FC5" w14:paraId="4536E967" w14:textId="77777777" w:rsidTr="00EC60A0">
        <w:tc>
          <w:tcPr>
            <w:tcW w:w="10170" w:type="dxa"/>
            <w:gridSpan w:val="2"/>
            <w:tcMar>
              <w:top w:w="115" w:type="dxa"/>
              <w:left w:w="115" w:type="dxa"/>
              <w:bottom w:w="115" w:type="dxa"/>
              <w:right w:w="115" w:type="dxa"/>
            </w:tcMar>
          </w:tcPr>
          <w:p w14:paraId="4209BE19" w14:textId="77777777" w:rsidR="00917A13" w:rsidRPr="00103FC5" w:rsidRDefault="00917A13" w:rsidP="0023504C">
            <w:pPr>
              <w:tabs>
                <w:tab w:val="left" w:pos="2329"/>
              </w:tabs>
              <w:rPr>
                <w:rFonts w:cs="Arial"/>
                <w:b/>
                <w:bCs/>
              </w:rPr>
            </w:pPr>
            <w:r w:rsidRPr="4948C66D">
              <w:rPr>
                <w:rFonts w:cs="Arial"/>
                <w:b/>
                <w:bCs/>
              </w:rPr>
              <w:t xml:space="preserve">Discussion: </w:t>
            </w:r>
            <w:r>
              <w:rPr>
                <w:rFonts w:cs="Arial"/>
                <w:b/>
                <w:bCs/>
              </w:rPr>
              <w:t>Organizational Culture</w:t>
            </w:r>
            <w:r w:rsidRPr="4948C66D">
              <w:rPr>
                <w:rFonts w:cs="Arial"/>
                <w:b/>
                <w:bCs/>
              </w:rPr>
              <w:t xml:space="preserve"> </w:t>
            </w:r>
            <w:r>
              <w:rPr>
                <w:rFonts w:cs="Arial"/>
                <w:b/>
                <w:bCs/>
              </w:rPr>
              <w:t xml:space="preserve"> </w:t>
            </w:r>
          </w:p>
          <w:p w14:paraId="0ACE8FB7" w14:textId="77777777" w:rsidR="00917A13" w:rsidRPr="00103FC5" w:rsidRDefault="00917A13" w:rsidP="0023504C">
            <w:pPr>
              <w:pStyle w:val="AssignmentsLevel1"/>
            </w:pPr>
          </w:p>
          <w:p w14:paraId="316C0FA9" w14:textId="5032EF09" w:rsidR="00917A13" w:rsidRPr="00103FC5" w:rsidRDefault="00917A13" w:rsidP="0023504C">
            <w:pPr>
              <w:pStyle w:val="AssignmentsLevel1"/>
            </w:pPr>
            <w:r w:rsidRPr="4948C66D">
              <w:rPr>
                <w:b/>
                <w:bCs/>
              </w:rPr>
              <w:t xml:space="preserve">Respond </w:t>
            </w:r>
            <w:r>
              <w:t xml:space="preserve">to the following question in the “Organizational Culture” discussion forum </w:t>
            </w:r>
            <w:r w:rsidR="00473274">
              <w:t>no later than 11:59 p.m. [EST] on Thursday.</w:t>
            </w:r>
          </w:p>
          <w:p w14:paraId="19A1985E" w14:textId="77777777" w:rsidR="00917A13" w:rsidRPr="00103FC5" w:rsidRDefault="00917A13" w:rsidP="0023504C">
            <w:pPr>
              <w:pStyle w:val="AssignmentsLevel1"/>
            </w:pPr>
          </w:p>
          <w:p w14:paraId="675F1D0C" w14:textId="77777777" w:rsidR="00917A13" w:rsidRDefault="00917A13" w:rsidP="00154E27">
            <w:pPr>
              <w:pStyle w:val="AssignmentsLevel2"/>
              <w:ind w:left="390"/>
            </w:pPr>
            <w:r>
              <w:t>How do you think organizational culture can affect the way a counselor interacts with a client, and how do you think this may affect a counselor's professional identity?</w:t>
            </w:r>
          </w:p>
          <w:p w14:paraId="46EA3977" w14:textId="77777777" w:rsidR="00917A13" w:rsidRDefault="00917A13" w:rsidP="00154E27">
            <w:pPr>
              <w:pStyle w:val="AssignmentsLevel2"/>
              <w:ind w:left="390"/>
            </w:pPr>
            <w:r>
              <w:t>Identify 1 resource at your site/school that addresses issues related to your student population.</w:t>
            </w:r>
          </w:p>
          <w:p w14:paraId="22AB577C" w14:textId="77777777" w:rsidR="00917A13" w:rsidRPr="00103FC5" w:rsidRDefault="00917A13" w:rsidP="0023504C">
            <w:pPr>
              <w:pStyle w:val="AssignmentsLevel2"/>
              <w:numPr>
                <w:ilvl w:val="0"/>
                <w:numId w:val="0"/>
              </w:numPr>
              <w:ind w:left="360" w:hanging="360"/>
            </w:pPr>
          </w:p>
          <w:p w14:paraId="2247EDF1" w14:textId="6ACAB466" w:rsidR="00917A13" w:rsidRPr="002A1C6A" w:rsidRDefault="00917A13" w:rsidP="0023504C">
            <w:pPr>
              <w:pStyle w:val="AssignmentsLevel1"/>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3C7FEB60" w14:textId="77777777" w:rsidR="00917A13" w:rsidRPr="00103FC5" w:rsidRDefault="00917A13" w:rsidP="0023504C">
            <w:pPr>
              <w:tabs>
                <w:tab w:val="left" w:pos="2329"/>
              </w:tabs>
              <w:rPr>
                <w:rFonts w:cs="Arial"/>
                <w:szCs w:val="20"/>
              </w:rPr>
            </w:pPr>
            <w:r>
              <w:rPr>
                <w:rFonts w:cs="Arial"/>
                <w:szCs w:val="20"/>
              </w:rPr>
              <w:t>8.1, 8.2</w:t>
            </w:r>
          </w:p>
        </w:tc>
        <w:tc>
          <w:tcPr>
            <w:tcW w:w="1440" w:type="dxa"/>
          </w:tcPr>
          <w:p w14:paraId="12759DE4" w14:textId="77777777" w:rsidR="00917A13" w:rsidRPr="00103FC5" w:rsidRDefault="00917A13" w:rsidP="0023504C">
            <w:pPr>
              <w:tabs>
                <w:tab w:val="left" w:pos="2329"/>
              </w:tabs>
              <w:rPr>
                <w:rFonts w:cs="Arial"/>
              </w:rPr>
            </w:pPr>
            <w:r>
              <w:t xml:space="preserve">Discussion: one post and replies to three other posts = </w:t>
            </w:r>
            <w:r w:rsidRPr="4948C66D">
              <w:rPr>
                <w:b/>
                <w:bCs/>
              </w:rPr>
              <w:t xml:space="preserve">1 hour </w:t>
            </w:r>
          </w:p>
        </w:tc>
      </w:tr>
      <w:tr w:rsidR="001204C1" w:rsidRPr="00103FC5" w14:paraId="157C4D92" w14:textId="77777777" w:rsidTr="00EC60A0">
        <w:tc>
          <w:tcPr>
            <w:tcW w:w="10170" w:type="dxa"/>
            <w:gridSpan w:val="2"/>
            <w:tcMar>
              <w:top w:w="115" w:type="dxa"/>
              <w:left w:w="115" w:type="dxa"/>
              <w:bottom w:w="115" w:type="dxa"/>
              <w:right w:w="115" w:type="dxa"/>
            </w:tcMar>
          </w:tcPr>
          <w:p w14:paraId="1F81895D" w14:textId="73928156" w:rsidR="001204C1" w:rsidRPr="000B3D41" w:rsidRDefault="001204C1" w:rsidP="001204C1">
            <w:pPr>
              <w:tabs>
                <w:tab w:val="left" w:pos="2329"/>
              </w:tabs>
              <w:rPr>
                <w:rFonts w:cs="Arial"/>
                <w:b/>
              </w:rPr>
            </w:pPr>
            <w:r>
              <w:rPr>
                <w:rFonts w:cs="Arial"/>
                <w:b/>
              </w:rPr>
              <w:t xml:space="preserve">Week Eight </w:t>
            </w:r>
            <w:r w:rsidRPr="000B3D41">
              <w:rPr>
                <w:rFonts w:cs="Arial"/>
                <w:b/>
              </w:rPr>
              <w:t>Discussion: Case Presentation (</w:t>
            </w:r>
            <w:r w:rsidRPr="000B3D41">
              <w:rPr>
                <w:rFonts w:cs="Arial"/>
                <w:b/>
                <w:i/>
              </w:rPr>
              <w:t>Note</w:t>
            </w:r>
            <w:r w:rsidRPr="000B3D41">
              <w:rPr>
                <w:rFonts w:cs="Arial"/>
                <w:b/>
              </w:rPr>
              <w:t>. Must be completed in Weeks 6–13)</w:t>
            </w:r>
          </w:p>
          <w:p w14:paraId="477F8808" w14:textId="77777777" w:rsidR="001204C1" w:rsidRDefault="001204C1" w:rsidP="001204C1">
            <w:pPr>
              <w:tabs>
                <w:tab w:val="left" w:pos="2329"/>
              </w:tabs>
              <w:rPr>
                <w:rFonts w:cs="Arial"/>
              </w:rPr>
            </w:pPr>
          </w:p>
          <w:p w14:paraId="61BCDEE7" w14:textId="4337E484" w:rsidR="00645AF9" w:rsidRDefault="00645AF9" w:rsidP="00645AF9">
            <w:pPr>
              <w:tabs>
                <w:tab w:val="left" w:pos="2329"/>
              </w:tabs>
              <w:rPr>
                <w:rFonts w:cs="Arial"/>
              </w:rPr>
            </w:pPr>
            <w:r>
              <w:rPr>
                <w:rFonts w:cs="Arial"/>
              </w:rPr>
              <w:t xml:space="preserve">If this is </w:t>
            </w:r>
            <w:r w:rsidRPr="000B3D41">
              <w:rPr>
                <w:rFonts w:cs="Arial"/>
                <w:b/>
              </w:rPr>
              <w:t>your week</w:t>
            </w:r>
            <w:r>
              <w:rPr>
                <w:rFonts w:cs="Arial"/>
              </w:rPr>
              <w:t xml:space="preserve"> to present, </w:t>
            </w:r>
            <w:r>
              <w:rPr>
                <w:rFonts w:cs="Arial"/>
                <w:b/>
              </w:rPr>
              <w:t xml:space="preserve">post </w:t>
            </w:r>
            <w:r>
              <w:rPr>
                <w:rFonts w:cs="Arial"/>
              </w:rPr>
              <w:t xml:space="preserve">your Case Presentation as a new thread by Thursday. </w:t>
            </w:r>
            <w:r w:rsidR="007612CF" w:rsidRPr="003B4588">
              <w:rPr>
                <w:rFonts w:cs="Arial"/>
                <w:b/>
              </w:rPr>
              <w:t>Change the subject line to include your name and the week (Example: “Adina Rosenberg Case Presentation Week 6”).</w:t>
            </w:r>
            <w:r w:rsidR="007612CF">
              <w:rPr>
                <w:rFonts w:cs="Arial"/>
              </w:rPr>
              <w:t xml:space="preserve"> </w:t>
            </w:r>
            <w:r>
              <w:rPr>
                <w:rFonts w:cs="Arial"/>
              </w:rPr>
              <w:t xml:space="preserve"> </w:t>
            </w:r>
          </w:p>
          <w:p w14:paraId="25C0404D" w14:textId="77777777" w:rsidR="00645AF9" w:rsidRDefault="00645AF9" w:rsidP="00645AF9">
            <w:pPr>
              <w:tabs>
                <w:tab w:val="left" w:pos="2329"/>
              </w:tabs>
              <w:rPr>
                <w:rFonts w:cs="Arial"/>
              </w:rPr>
            </w:pPr>
          </w:p>
          <w:p w14:paraId="5B6F9187" w14:textId="77777777" w:rsidR="00645AF9" w:rsidRPr="00704970" w:rsidRDefault="00645AF9" w:rsidP="00645AF9">
            <w:pPr>
              <w:tabs>
                <w:tab w:val="left" w:pos="2329"/>
              </w:tabs>
              <w:rPr>
                <w:rFonts w:cs="Arial"/>
              </w:rPr>
            </w:pPr>
            <w:r>
              <w:rPr>
                <w:rFonts w:cs="Arial"/>
                <w:b/>
              </w:rPr>
              <w:t xml:space="preserve">Respond </w:t>
            </w:r>
            <w:r>
              <w:rPr>
                <w:rFonts w:cs="Arial"/>
              </w:rPr>
              <w:t>to the feedback from other students with additional questions, clarification, or your own relevant thoughts.</w:t>
            </w:r>
          </w:p>
          <w:p w14:paraId="4673421F" w14:textId="77777777" w:rsidR="001204C1" w:rsidRDefault="001204C1" w:rsidP="001204C1">
            <w:pPr>
              <w:tabs>
                <w:tab w:val="left" w:pos="2329"/>
              </w:tabs>
              <w:rPr>
                <w:rFonts w:cs="Arial"/>
              </w:rPr>
            </w:pPr>
          </w:p>
          <w:p w14:paraId="12490F2F" w14:textId="4EBC72E2" w:rsidR="001204C1" w:rsidRPr="4948C66D" w:rsidRDefault="001204C1" w:rsidP="001204C1">
            <w:pPr>
              <w:tabs>
                <w:tab w:val="left" w:pos="2329"/>
              </w:tabs>
              <w:rPr>
                <w:rFonts w:cs="Arial"/>
                <w:b/>
                <w:bCs/>
              </w:rPr>
            </w:pPr>
            <w:r>
              <w:rPr>
                <w:rFonts w:cs="Arial"/>
              </w:rPr>
              <w:t xml:space="preserve">If this is </w:t>
            </w:r>
            <w:r w:rsidRPr="000B3D41">
              <w:rPr>
                <w:rFonts w:cs="Arial"/>
                <w:b/>
              </w:rPr>
              <w:t>not your week</w:t>
            </w:r>
            <w:r>
              <w:rPr>
                <w:rFonts w:cs="Arial"/>
              </w:rPr>
              <w:t xml:space="preserve"> to present, </w:t>
            </w:r>
            <w:r w:rsidRPr="000B3D41">
              <w:rPr>
                <w:rFonts w:cs="Arial"/>
                <w:b/>
              </w:rPr>
              <w:t>post</w:t>
            </w:r>
            <w:r>
              <w:rPr>
                <w:rFonts w:cs="Arial"/>
              </w:rPr>
              <w:t xml:space="preserve"> constructive criticism, evaluation, and feedback to the Case Presentation once posted.</w:t>
            </w:r>
          </w:p>
        </w:tc>
        <w:tc>
          <w:tcPr>
            <w:tcW w:w="1440" w:type="dxa"/>
          </w:tcPr>
          <w:p w14:paraId="17D835AC" w14:textId="2E902DDB" w:rsidR="001204C1" w:rsidRDefault="001204C1" w:rsidP="001204C1">
            <w:pPr>
              <w:tabs>
                <w:tab w:val="left" w:pos="2329"/>
              </w:tabs>
              <w:rPr>
                <w:rFonts w:cs="Arial"/>
                <w:szCs w:val="20"/>
              </w:rPr>
            </w:pPr>
            <w:r>
              <w:rPr>
                <w:rFonts w:cs="Arial"/>
                <w:szCs w:val="20"/>
              </w:rPr>
              <w:t>VARIES</w:t>
            </w:r>
          </w:p>
        </w:tc>
        <w:tc>
          <w:tcPr>
            <w:tcW w:w="1440" w:type="dxa"/>
          </w:tcPr>
          <w:p w14:paraId="5C8FD8C8" w14:textId="77777777" w:rsidR="001204C1" w:rsidRDefault="001204C1" w:rsidP="001204C1">
            <w:pPr>
              <w:tabs>
                <w:tab w:val="left" w:pos="2329"/>
              </w:tabs>
            </w:pPr>
          </w:p>
        </w:tc>
      </w:tr>
      <w:tr w:rsidR="001204C1" w:rsidRPr="00132272" w14:paraId="1EF845C2" w14:textId="77777777" w:rsidTr="00EC60A0">
        <w:tc>
          <w:tcPr>
            <w:tcW w:w="10170" w:type="dxa"/>
            <w:gridSpan w:val="2"/>
            <w:tcMar>
              <w:top w:w="115" w:type="dxa"/>
              <w:left w:w="115" w:type="dxa"/>
              <w:bottom w:w="115" w:type="dxa"/>
              <w:right w:w="115" w:type="dxa"/>
            </w:tcMar>
          </w:tcPr>
          <w:p w14:paraId="18E26571" w14:textId="0310137C" w:rsidR="001204C1" w:rsidRPr="00E43E5F" w:rsidRDefault="001204C1" w:rsidP="001204C1">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Eight</w:t>
            </w:r>
            <w:r w:rsidRPr="00E43E5F">
              <w:rPr>
                <w:rFonts w:cs="Arial"/>
                <w:b/>
                <w:szCs w:val="20"/>
              </w:rPr>
              <w:t xml:space="preserve"> Consultation and Peer Supervision</w:t>
            </w:r>
          </w:p>
          <w:p w14:paraId="405A57B9" w14:textId="77777777" w:rsidR="001204C1" w:rsidRDefault="001204C1" w:rsidP="001204C1">
            <w:pPr>
              <w:pStyle w:val="APACitation"/>
              <w:rPr>
                <w:rStyle w:val="Emphasis"/>
              </w:rPr>
            </w:pPr>
          </w:p>
          <w:p w14:paraId="64E42C78" w14:textId="117A6F38" w:rsidR="001204C1" w:rsidRDefault="001204C1" w:rsidP="001204C1">
            <w:pPr>
              <w:pStyle w:val="AssignmentsLevel1"/>
            </w:pPr>
            <w:r>
              <w:rPr>
                <w:rStyle w:val="Emphasis"/>
              </w:rPr>
              <w:t>Note</w:t>
            </w:r>
            <w:r>
              <w:t>. Your instructor will let you know which synchronous meeting program you will be using. Watch your weekly announcements to see when and how you will be meeting synchronously.</w:t>
            </w:r>
          </w:p>
          <w:p w14:paraId="208AF6C0" w14:textId="77777777" w:rsidR="001204C1" w:rsidRDefault="001204C1" w:rsidP="001204C1">
            <w:pPr>
              <w:pStyle w:val="AssignmentsLevel1"/>
              <w:rPr>
                <w:rFonts w:ascii="Times New Roman" w:hAnsi="Times New Roman"/>
                <w:szCs w:val="24"/>
              </w:rPr>
            </w:pPr>
          </w:p>
          <w:p w14:paraId="0E28E098" w14:textId="64C4AF60" w:rsidR="001204C1" w:rsidRDefault="001204C1" w:rsidP="001204C1">
            <w:pPr>
              <w:pStyle w:val="APACitation"/>
              <w:ind w:left="0" w:firstLine="0"/>
            </w:pPr>
            <w:r>
              <w:rPr>
                <w:rStyle w:val="Strong"/>
              </w:rPr>
              <w:t>Attend</w:t>
            </w:r>
            <w:r>
              <w:t xml:space="preserve"> the hour and a half of group supervision as scheduled by your instructor. Students must attend the entire time and not doing so is grounds for course failure.</w:t>
            </w:r>
          </w:p>
          <w:p w14:paraId="513CED93" w14:textId="77777777" w:rsidR="001204C1" w:rsidRDefault="001204C1" w:rsidP="001204C1">
            <w:pPr>
              <w:pStyle w:val="APACitation"/>
            </w:pPr>
          </w:p>
          <w:p w14:paraId="0B863C01" w14:textId="29730FBF" w:rsidR="001204C1" w:rsidRPr="00A223BF" w:rsidRDefault="001204C1" w:rsidP="001204C1">
            <w:pPr>
              <w:pStyle w:val="APACitation"/>
              <w:rPr>
                <w:b/>
              </w:rPr>
            </w:pPr>
            <w:r>
              <w:rPr>
                <w:rStyle w:val="Strong"/>
              </w:rPr>
              <w:t>Prepare</w:t>
            </w:r>
            <w:r>
              <w:t xml:space="preserve"> to assess your proficiency in applying school counseling competencies during your field experience.</w:t>
            </w:r>
          </w:p>
        </w:tc>
        <w:tc>
          <w:tcPr>
            <w:tcW w:w="1440" w:type="dxa"/>
          </w:tcPr>
          <w:p w14:paraId="37B8BBB8" w14:textId="3F46BDC4" w:rsidR="001204C1" w:rsidRDefault="001204C1" w:rsidP="001204C1">
            <w:pPr>
              <w:tabs>
                <w:tab w:val="left" w:pos="2329"/>
              </w:tabs>
              <w:rPr>
                <w:rFonts w:cs="Arial"/>
                <w:szCs w:val="20"/>
              </w:rPr>
            </w:pPr>
            <w:r>
              <w:rPr>
                <w:rFonts w:cs="Arial"/>
                <w:szCs w:val="20"/>
              </w:rPr>
              <w:t>8.1, 8.2</w:t>
            </w:r>
          </w:p>
        </w:tc>
        <w:tc>
          <w:tcPr>
            <w:tcW w:w="1440" w:type="dxa"/>
          </w:tcPr>
          <w:p w14:paraId="4F0D842C" w14:textId="77777777" w:rsidR="001204C1" w:rsidRDefault="001204C1" w:rsidP="001204C1">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45065504" w14:textId="77777777" w:rsidR="001204C1" w:rsidRPr="005368E9" w:rsidRDefault="001204C1" w:rsidP="001204C1">
            <w:pPr>
              <w:tabs>
                <w:tab w:val="left" w:pos="2329"/>
              </w:tabs>
              <w:rPr>
                <w:rFonts w:cs="Arial"/>
                <w:szCs w:val="20"/>
              </w:rPr>
            </w:pPr>
          </w:p>
        </w:tc>
      </w:tr>
      <w:tr w:rsidR="001204C1" w:rsidRPr="00132272" w14:paraId="4827F313" w14:textId="77777777" w:rsidTr="00EC60A0">
        <w:tc>
          <w:tcPr>
            <w:tcW w:w="10170" w:type="dxa"/>
            <w:gridSpan w:val="2"/>
            <w:tcMar>
              <w:top w:w="115" w:type="dxa"/>
              <w:left w:w="115" w:type="dxa"/>
              <w:bottom w:w="115" w:type="dxa"/>
              <w:right w:w="115" w:type="dxa"/>
            </w:tcMar>
          </w:tcPr>
          <w:p w14:paraId="176BD3CA" w14:textId="686DF135" w:rsidR="001204C1" w:rsidRDefault="001204C1" w:rsidP="001204C1">
            <w:pPr>
              <w:pStyle w:val="APACitation"/>
              <w:rPr>
                <w:b/>
              </w:rPr>
            </w:pPr>
            <w:r>
              <w:rPr>
                <w:b/>
              </w:rPr>
              <w:t xml:space="preserve">Discussion: </w:t>
            </w:r>
            <w:r w:rsidRPr="00A223BF">
              <w:rPr>
                <w:b/>
              </w:rPr>
              <w:t>Reflection #</w:t>
            </w:r>
            <w:r>
              <w:rPr>
                <w:b/>
              </w:rPr>
              <w:t>8</w:t>
            </w:r>
          </w:p>
          <w:p w14:paraId="1EA8B391" w14:textId="77777777" w:rsidR="001204C1" w:rsidRDefault="001204C1" w:rsidP="001204C1">
            <w:pPr>
              <w:pStyle w:val="APACitation"/>
              <w:rPr>
                <w:b/>
              </w:rPr>
            </w:pPr>
          </w:p>
          <w:p w14:paraId="48FD8A95" w14:textId="24EC3F8E" w:rsidR="001204C1" w:rsidRPr="007B1C4D" w:rsidRDefault="001204C1" w:rsidP="001204C1">
            <w:pPr>
              <w:pStyle w:val="AssignmentsLevel1"/>
              <w:rPr>
                <w:b/>
                <w:bCs/>
              </w:rPr>
            </w:pPr>
            <w:r w:rsidRPr="007B1C4D">
              <w:rPr>
                <w:b/>
                <w:bCs/>
              </w:rPr>
              <w:t xml:space="preserve">Respond </w:t>
            </w:r>
            <w:r w:rsidRPr="007B1C4D">
              <w:rPr>
                <w:bCs/>
              </w:rPr>
              <w:t xml:space="preserve">to the following question in the </w:t>
            </w:r>
            <w:r>
              <w:rPr>
                <w:bCs/>
              </w:rPr>
              <w:t>Reflection #8</w:t>
            </w:r>
            <w:r w:rsidRPr="007B1C4D">
              <w:rPr>
                <w:bCs/>
              </w:rPr>
              <w:t xml:space="preserve"> discussion forum by Thursday:</w:t>
            </w:r>
          </w:p>
          <w:p w14:paraId="5F9A540E" w14:textId="77777777" w:rsidR="001204C1" w:rsidRPr="00A223BF" w:rsidRDefault="001204C1" w:rsidP="001204C1">
            <w:pPr>
              <w:pStyle w:val="APACitation"/>
              <w:rPr>
                <w:b/>
              </w:rPr>
            </w:pPr>
          </w:p>
          <w:p w14:paraId="3E9775CD" w14:textId="00708D6B" w:rsidR="001204C1" w:rsidRPr="00A223BF" w:rsidRDefault="001204C1" w:rsidP="001204C1">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538F15B5" w14:textId="77777777" w:rsidR="001204C1" w:rsidRPr="00103FC5" w:rsidRDefault="001204C1" w:rsidP="001204C1">
            <w:pPr>
              <w:pStyle w:val="First-LevelBulletedListSolid"/>
            </w:pPr>
          </w:p>
          <w:p w14:paraId="3340B199" w14:textId="154A5388" w:rsidR="001204C1" w:rsidRPr="00132272" w:rsidRDefault="001204C1" w:rsidP="001204C1">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53EA0330" w14:textId="77777777" w:rsidR="001204C1" w:rsidRPr="00132272" w:rsidRDefault="001204C1" w:rsidP="001204C1">
            <w:pPr>
              <w:tabs>
                <w:tab w:val="left" w:pos="2329"/>
              </w:tabs>
              <w:rPr>
                <w:rFonts w:cs="Arial"/>
                <w:strike/>
                <w:szCs w:val="20"/>
              </w:rPr>
            </w:pPr>
            <w:r>
              <w:rPr>
                <w:rFonts w:cs="Arial"/>
                <w:szCs w:val="20"/>
              </w:rPr>
              <w:t>8.1, 8.2</w:t>
            </w:r>
          </w:p>
        </w:tc>
        <w:tc>
          <w:tcPr>
            <w:tcW w:w="1440" w:type="dxa"/>
          </w:tcPr>
          <w:p w14:paraId="538922A6" w14:textId="32195EBE" w:rsidR="001204C1" w:rsidRDefault="001204C1" w:rsidP="001204C1">
            <w:pPr>
              <w:tabs>
                <w:tab w:val="left" w:pos="2329"/>
              </w:tabs>
              <w:rPr>
                <w:rFonts w:cs="Arial"/>
                <w:szCs w:val="20"/>
              </w:rPr>
            </w:pPr>
            <w:r>
              <w:t>Discussion: one post and replies to three other posts</w:t>
            </w:r>
            <w:r>
              <w:rPr>
                <w:rFonts w:cs="Arial"/>
                <w:szCs w:val="20"/>
              </w:rPr>
              <w:t xml:space="preserve"> =</w:t>
            </w:r>
          </w:p>
          <w:p w14:paraId="4F032ED1" w14:textId="77777777" w:rsidR="001204C1" w:rsidRPr="00132272" w:rsidRDefault="001204C1" w:rsidP="001204C1">
            <w:pPr>
              <w:tabs>
                <w:tab w:val="left" w:pos="2329"/>
              </w:tabs>
              <w:rPr>
                <w:rFonts w:cs="Arial"/>
                <w:strike/>
                <w:szCs w:val="20"/>
              </w:rPr>
            </w:pPr>
            <w:r w:rsidRPr="005368E9">
              <w:rPr>
                <w:rFonts w:cs="Arial"/>
                <w:b/>
                <w:szCs w:val="20"/>
              </w:rPr>
              <w:t>30 minutes</w:t>
            </w:r>
          </w:p>
        </w:tc>
      </w:tr>
      <w:tr w:rsidR="001204C1" w:rsidRPr="00132272" w14:paraId="7833BDEB" w14:textId="77777777" w:rsidTr="00EC60A0">
        <w:tc>
          <w:tcPr>
            <w:tcW w:w="10170" w:type="dxa"/>
            <w:gridSpan w:val="2"/>
            <w:tcMar>
              <w:top w:w="115" w:type="dxa"/>
              <w:left w:w="115" w:type="dxa"/>
              <w:bottom w:w="115" w:type="dxa"/>
              <w:right w:w="115" w:type="dxa"/>
            </w:tcMar>
          </w:tcPr>
          <w:p w14:paraId="3FA4F000" w14:textId="77777777" w:rsidR="001204C1" w:rsidRPr="00C27569" w:rsidRDefault="001204C1" w:rsidP="001204C1">
            <w:pPr>
              <w:pStyle w:val="AssignmentsLevel2"/>
              <w:numPr>
                <w:ilvl w:val="0"/>
                <w:numId w:val="0"/>
              </w:numPr>
              <w:rPr>
                <w:b/>
              </w:rPr>
            </w:pPr>
            <w:r w:rsidRPr="00C27569">
              <w:rPr>
                <w:b/>
              </w:rPr>
              <w:t xml:space="preserve">Field Experience: </w:t>
            </w:r>
            <w:r>
              <w:rPr>
                <w:b/>
              </w:rPr>
              <w:t xml:space="preserve">Week Eight </w:t>
            </w:r>
            <w:r w:rsidRPr="00C27569">
              <w:rPr>
                <w:b/>
              </w:rPr>
              <w:t>Field Experience Log</w:t>
            </w:r>
          </w:p>
          <w:p w14:paraId="35981082" w14:textId="77777777" w:rsidR="001204C1" w:rsidRDefault="001204C1" w:rsidP="001204C1">
            <w:pPr>
              <w:pStyle w:val="AssignmentsLevel2"/>
              <w:numPr>
                <w:ilvl w:val="0"/>
                <w:numId w:val="0"/>
              </w:numPr>
            </w:pPr>
          </w:p>
          <w:p w14:paraId="25BE2345" w14:textId="77777777" w:rsidR="001204C1" w:rsidRDefault="001204C1" w:rsidP="001204C1">
            <w:pPr>
              <w:tabs>
                <w:tab w:val="left" w:pos="2329"/>
              </w:tabs>
            </w:pPr>
            <w:r w:rsidRPr="00E43E5F">
              <w:rPr>
                <w:b/>
              </w:rPr>
              <w:t xml:space="preserve">Engage </w:t>
            </w:r>
            <w:r w:rsidRPr="00F32C49">
              <w:t>in the required</w:t>
            </w:r>
            <w:r>
              <w:t xml:space="preserve"> </w:t>
            </w:r>
            <w:r w:rsidRPr="00473274">
              <w:t>practicum</w:t>
            </w:r>
            <w:r w:rsidRPr="00F32C49">
              <w:t xml:space="preserve"> activities at your site</w:t>
            </w:r>
            <w:r>
              <w:t>.</w:t>
            </w:r>
          </w:p>
          <w:p w14:paraId="0A5BD1F4" w14:textId="77777777" w:rsidR="001204C1" w:rsidRDefault="001204C1" w:rsidP="001204C1">
            <w:pPr>
              <w:tabs>
                <w:tab w:val="left" w:pos="2329"/>
              </w:tabs>
            </w:pPr>
          </w:p>
          <w:p w14:paraId="1D578450" w14:textId="77777777" w:rsidR="001204C1" w:rsidRPr="00C734A0" w:rsidRDefault="001204C1" w:rsidP="001204C1">
            <w:pPr>
              <w:tabs>
                <w:tab w:val="left" w:pos="2329"/>
              </w:tabs>
            </w:pPr>
            <w:r w:rsidRPr="006209AE">
              <w:rPr>
                <w:b/>
              </w:rPr>
              <w:t>Review</w:t>
            </w:r>
            <w:r w:rsidRPr="006209AE">
              <w:t xml:space="preserve"> the site experience checklist as you fill out your time log and check off any activities listed on the site experience checklist.</w:t>
            </w:r>
          </w:p>
          <w:p w14:paraId="6564834E" w14:textId="77777777" w:rsidR="001204C1" w:rsidRDefault="001204C1" w:rsidP="001204C1">
            <w:pPr>
              <w:tabs>
                <w:tab w:val="left" w:pos="2329"/>
              </w:tabs>
              <w:rPr>
                <w:rFonts w:cs="Arial"/>
                <w:b/>
                <w:szCs w:val="20"/>
              </w:rPr>
            </w:pPr>
          </w:p>
          <w:p w14:paraId="7F9246D8" w14:textId="025DD943" w:rsidR="001204C1" w:rsidRDefault="001204C1" w:rsidP="001204C1">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29B4B811" w14:textId="77777777" w:rsidR="001204C1" w:rsidRDefault="001204C1" w:rsidP="001204C1">
            <w:pPr>
              <w:pStyle w:val="AssignmentsLevel2"/>
              <w:numPr>
                <w:ilvl w:val="0"/>
                <w:numId w:val="0"/>
              </w:numPr>
            </w:pPr>
          </w:p>
          <w:p w14:paraId="150637B9" w14:textId="1E919B51" w:rsidR="001204C1" w:rsidRPr="00FB1823" w:rsidRDefault="001204C1" w:rsidP="001204C1">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2A947BFD" w14:textId="77777777" w:rsidR="001204C1" w:rsidRDefault="001204C1" w:rsidP="001204C1">
            <w:pPr>
              <w:pStyle w:val="AssignmentsLevel2"/>
              <w:numPr>
                <w:ilvl w:val="0"/>
                <w:numId w:val="0"/>
              </w:numPr>
            </w:pPr>
          </w:p>
          <w:p w14:paraId="1D657334" w14:textId="0B3C7FAC" w:rsidR="001204C1" w:rsidRDefault="001204C1" w:rsidP="001204C1">
            <w:pPr>
              <w:pStyle w:val="AssignmentsLevel2"/>
              <w:numPr>
                <w:ilvl w:val="0"/>
                <w:numId w:val="0"/>
              </w:numPr>
            </w:pPr>
            <w:r w:rsidRPr="00C27569">
              <w:rPr>
                <w:b/>
              </w:rPr>
              <w:t>Submit</w:t>
            </w:r>
            <w:r>
              <w:t xml:space="preserve"> your Field Experience Log to your instructor no later than 11:59 p.m. [EST] on Sunday.</w:t>
            </w:r>
          </w:p>
          <w:p w14:paraId="2AFAAEDF" w14:textId="2716A411" w:rsidR="001204C1" w:rsidRDefault="001204C1" w:rsidP="001204C1">
            <w:pPr>
              <w:pStyle w:val="AssignmentsLevel2"/>
              <w:numPr>
                <w:ilvl w:val="0"/>
                <w:numId w:val="0"/>
              </w:numPr>
            </w:pPr>
          </w:p>
          <w:p w14:paraId="2AA0E93C" w14:textId="0D05BEF3" w:rsidR="001204C1" w:rsidRDefault="001204C1" w:rsidP="001204C1">
            <w:pPr>
              <w:pStyle w:val="AssignmentsLevel2"/>
              <w:numPr>
                <w:ilvl w:val="0"/>
                <w:numId w:val="0"/>
              </w:numPr>
            </w:pPr>
            <w:r>
              <w:t>If you do not have a time log due to illness, or your site is on a break, etc., just write that in your assignment instead of submitting a blank log.</w:t>
            </w:r>
          </w:p>
          <w:p w14:paraId="580140A5" w14:textId="77777777" w:rsidR="001204C1" w:rsidRDefault="001204C1" w:rsidP="001204C1">
            <w:pPr>
              <w:pStyle w:val="AssignmentsLevel2"/>
              <w:numPr>
                <w:ilvl w:val="0"/>
                <w:numId w:val="0"/>
              </w:numPr>
            </w:pPr>
          </w:p>
          <w:p w14:paraId="4319E0F8" w14:textId="77777777" w:rsidR="001204C1" w:rsidRPr="00CD07B8" w:rsidRDefault="001204C1" w:rsidP="001204C1">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52D85A91" w14:textId="77777777" w:rsidR="001204C1" w:rsidRPr="00132272" w:rsidRDefault="001204C1" w:rsidP="001204C1">
            <w:pPr>
              <w:tabs>
                <w:tab w:val="left" w:pos="2329"/>
              </w:tabs>
              <w:rPr>
                <w:rFonts w:cs="Arial"/>
                <w:strike/>
                <w:szCs w:val="20"/>
              </w:rPr>
            </w:pPr>
            <w:r w:rsidRPr="005368E9">
              <w:rPr>
                <w:rFonts w:cs="Arial"/>
                <w:szCs w:val="20"/>
              </w:rPr>
              <w:t>PLO1, PLO6</w:t>
            </w:r>
          </w:p>
        </w:tc>
        <w:tc>
          <w:tcPr>
            <w:tcW w:w="1440" w:type="dxa"/>
          </w:tcPr>
          <w:p w14:paraId="511749A9" w14:textId="77777777" w:rsidR="001204C1" w:rsidRPr="005368E9" w:rsidRDefault="001204C1" w:rsidP="001204C1">
            <w:pPr>
              <w:tabs>
                <w:tab w:val="left" w:pos="2329"/>
              </w:tabs>
              <w:rPr>
                <w:rFonts w:cs="Arial"/>
                <w:szCs w:val="20"/>
              </w:rPr>
            </w:pPr>
            <w:r w:rsidRPr="005368E9">
              <w:rPr>
                <w:rFonts w:cs="Arial"/>
                <w:szCs w:val="20"/>
              </w:rPr>
              <w:t xml:space="preserve">Field experience logs: </w:t>
            </w:r>
          </w:p>
          <w:p w14:paraId="0571C232" w14:textId="77777777" w:rsidR="001204C1" w:rsidRPr="00132272" w:rsidRDefault="001204C1" w:rsidP="001204C1">
            <w:pPr>
              <w:tabs>
                <w:tab w:val="left" w:pos="2329"/>
              </w:tabs>
              <w:rPr>
                <w:rFonts w:cs="Arial"/>
                <w:strike/>
                <w:szCs w:val="20"/>
              </w:rPr>
            </w:pPr>
            <w:r w:rsidRPr="005368E9">
              <w:rPr>
                <w:rFonts w:cs="Arial"/>
                <w:b/>
                <w:szCs w:val="20"/>
              </w:rPr>
              <w:t>30 minutes</w:t>
            </w:r>
          </w:p>
        </w:tc>
      </w:tr>
      <w:tr w:rsidR="001204C1" w:rsidRPr="00842155" w14:paraId="5B0D1B4D" w14:textId="77777777" w:rsidTr="00EC60A0">
        <w:tc>
          <w:tcPr>
            <w:tcW w:w="1440" w:type="dxa"/>
            <w:tcBorders>
              <w:right w:val="nil"/>
            </w:tcBorders>
            <w:shd w:val="clear" w:color="auto" w:fill="E6E6E6"/>
            <w:tcMar>
              <w:top w:w="115" w:type="dxa"/>
              <w:left w:w="115" w:type="dxa"/>
              <w:bottom w:w="115" w:type="dxa"/>
              <w:right w:w="115" w:type="dxa"/>
            </w:tcMar>
          </w:tcPr>
          <w:p w14:paraId="7409E4B1" w14:textId="77777777" w:rsidR="001204C1" w:rsidRPr="00842155" w:rsidRDefault="001204C1" w:rsidP="001204C1">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3A97521D" w14:textId="77777777" w:rsidR="001204C1" w:rsidRPr="00842155" w:rsidRDefault="001204C1" w:rsidP="001204C1">
            <w:pPr>
              <w:tabs>
                <w:tab w:val="left" w:pos="2329"/>
              </w:tabs>
              <w:rPr>
                <w:rFonts w:cs="Arial"/>
                <w:b/>
                <w:szCs w:val="20"/>
              </w:rPr>
            </w:pPr>
          </w:p>
        </w:tc>
        <w:tc>
          <w:tcPr>
            <w:tcW w:w="1440" w:type="dxa"/>
            <w:tcBorders>
              <w:left w:val="nil"/>
            </w:tcBorders>
            <w:shd w:val="clear" w:color="auto" w:fill="E6E6E6"/>
          </w:tcPr>
          <w:p w14:paraId="5A35E718" w14:textId="77777777" w:rsidR="001204C1" w:rsidRPr="00842155" w:rsidRDefault="001204C1" w:rsidP="001204C1">
            <w:pPr>
              <w:tabs>
                <w:tab w:val="left" w:pos="2329"/>
              </w:tabs>
              <w:rPr>
                <w:rFonts w:cs="Arial"/>
                <w:b/>
                <w:szCs w:val="20"/>
              </w:rPr>
            </w:pPr>
          </w:p>
        </w:tc>
        <w:tc>
          <w:tcPr>
            <w:tcW w:w="1440" w:type="dxa"/>
            <w:shd w:val="clear" w:color="auto" w:fill="E6E6E6"/>
          </w:tcPr>
          <w:p w14:paraId="60EF6546" w14:textId="77777777" w:rsidR="001204C1" w:rsidRPr="00842155" w:rsidRDefault="001204C1" w:rsidP="001204C1">
            <w:pPr>
              <w:tabs>
                <w:tab w:val="left" w:pos="2329"/>
              </w:tabs>
              <w:rPr>
                <w:rFonts w:cs="Arial"/>
                <w:b/>
                <w:szCs w:val="20"/>
              </w:rPr>
            </w:pPr>
          </w:p>
        </w:tc>
      </w:tr>
    </w:tbl>
    <w:p w14:paraId="20DD2FE4" w14:textId="77777777" w:rsidR="00917A13" w:rsidRDefault="00917A13">
      <w:pPr>
        <w:rPr>
          <w:rFonts w:cs="Arial"/>
          <w:b/>
          <w:color w:val="BD313B"/>
          <w:sz w:val="22"/>
          <w:szCs w:val="22"/>
        </w:rPr>
      </w:pPr>
    </w:p>
    <w:p w14:paraId="60830C47" w14:textId="77777777" w:rsidR="00917A13" w:rsidRDefault="00917A13" w:rsidP="002A1C6A">
      <w:pPr>
        <w:pStyle w:val="Heading1"/>
      </w:pPr>
      <w:r>
        <w:t xml:space="preserve">Faculty Notes  </w:t>
      </w:r>
    </w:p>
    <w:p w14:paraId="1E7AE074" w14:textId="77777777" w:rsidR="00917A13" w:rsidRDefault="00917A13" w:rsidP="002A1C6A">
      <w:pPr>
        <w:pStyle w:val="Heading1"/>
      </w:pPr>
    </w:p>
    <w:p w14:paraId="6B0181C1" w14:textId="6BAC66F7" w:rsidR="00917A13" w:rsidRPr="002A1C6A" w:rsidRDefault="004A4B9E" w:rsidP="002A1C6A">
      <w:pPr>
        <w:pStyle w:val="First-LevelBulletedListSolid"/>
        <w:rPr>
          <w:b w:val="0"/>
        </w:rPr>
      </w:pPr>
      <w:r>
        <w:t xml:space="preserve">Discussion </w:t>
      </w:r>
      <w:r w:rsidR="00917A13" w:rsidRPr="002A1C6A">
        <w:t xml:space="preserve">Case Presentation: </w:t>
      </w:r>
      <w:r w:rsidR="00917A13" w:rsidRPr="002A1C6A">
        <w:rPr>
          <w:b w:val="0"/>
        </w:rPr>
        <w:t xml:space="preserve">The third of 8 case presentations </w:t>
      </w:r>
      <w:r w:rsidR="005D2653">
        <w:rPr>
          <w:b w:val="0"/>
        </w:rPr>
        <w:t>are</w:t>
      </w:r>
      <w:r w:rsidR="00917A13" w:rsidRPr="002A1C6A">
        <w:rPr>
          <w:b w:val="0"/>
        </w:rPr>
        <w:t xml:space="preserve"> presented in this session.</w:t>
      </w:r>
      <w:r w:rsidR="005D2653">
        <w:rPr>
          <w:b w:val="0"/>
        </w:rPr>
        <w:t xml:space="preserve"> </w:t>
      </w:r>
      <w:r w:rsidR="005D2653" w:rsidRPr="005D2653">
        <w:rPr>
          <w:b w:val="0"/>
        </w:rPr>
        <w:t>You must enter points for students that present this week.</w:t>
      </w:r>
    </w:p>
    <w:p w14:paraId="33DBAB1F" w14:textId="77777777" w:rsidR="00917A13" w:rsidRDefault="00917A13">
      <w:pPr>
        <w:rPr>
          <w:rFonts w:cs="Arial"/>
          <w:b/>
          <w:color w:val="BD313B"/>
          <w:sz w:val="22"/>
          <w:szCs w:val="22"/>
        </w:rPr>
      </w:pPr>
      <w:r>
        <w:rPr>
          <w:rFonts w:cs="Arial"/>
          <w:b/>
          <w:color w:val="BD313B"/>
          <w:sz w:val="22"/>
          <w:szCs w:val="22"/>
        </w:rP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6030371F" w14:textId="77777777" w:rsidTr="00EC60A0">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0D408E38" w14:textId="77777777" w:rsidR="00917A13" w:rsidRPr="00FB7873" w:rsidRDefault="00917A13" w:rsidP="00EC60A0">
            <w:pPr>
              <w:pStyle w:val="WeeklyTopicHeading1"/>
            </w:pPr>
            <w:r w:rsidRPr="00FB7873">
              <w:t>Week Nine: Ethics</w:t>
            </w:r>
          </w:p>
        </w:tc>
        <w:tc>
          <w:tcPr>
            <w:tcW w:w="1440" w:type="dxa"/>
            <w:tcBorders>
              <w:left w:val="nil"/>
              <w:right w:val="nil"/>
            </w:tcBorders>
            <w:shd w:val="clear" w:color="auto" w:fill="BF2C37"/>
          </w:tcPr>
          <w:p w14:paraId="009CB88A" w14:textId="77777777" w:rsidR="00917A13" w:rsidRPr="0090566F" w:rsidRDefault="00917A13" w:rsidP="00EC60A0">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17603078" w14:textId="77777777" w:rsidR="00917A13" w:rsidRPr="0090566F" w:rsidRDefault="00917A13" w:rsidP="00EC60A0">
            <w:pPr>
              <w:tabs>
                <w:tab w:val="left" w:pos="0"/>
                <w:tab w:val="left" w:pos="3720"/>
              </w:tabs>
              <w:outlineLvl w:val="0"/>
              <w:rPr>
                <w:rFonts w:cs="Arial"/>
                <w:color w:val="FFFFFF"/>
                <w:sz w:val="28"/>
                <w:szCs w:val="28"/>
              </w:rPr>
            </w:pPr>
          </w:p>
        </w:tc>
      </w:tr>
      <w:tr w:rsidR="00917A13" w:rsidRPr="00842155" w14:paraId="05246632" w14:textId="77777777" w:rsidTr="00EC60A0">
        <w:tc>
          <w:tcPr>
            <w:tcW w:w="10170" w:type="dxa"/>
            <w:gridSpan w:val="2"/>
            <w:tcBorders>
              <w:right w:val="nil"/>
            </w:tcBorders>
            <w:shd w:val="clear" w:color="auto" w:fill="D8D9DA"/>
            <w:tcMar>
              <w:top w:w="115" w:type="dxa"/>
              <w:left w:w="115" w:type="dxa"/>
              <w:bottom w:w="115" w:type="dxa"/>
              <w:right w:w="115" w:type="dxa"/>
            </w:tcMar>
          </w:tcPr>
          <w:p w14:paraId="34BF8933" w14:textId="634D3008" w:rsidR="00917A13" w:rsidRPr="005B10FE" w:rsidRDefault="00917A13" w:rsidP="00EC60A0">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32FF3F19" w14:textId="77777777" w:rsidR="00917A13" w:rsidRPr="00842155" w:rsidRDefault="00917A13" w:rsidP="00EC60A0">
            <w:pPr>
              <w:tabs>
                <w:tab w:val="left" w:pos="0"/>
                <w:tab w:val="left" w:pos="3720"/>
              </w:tabs>
              <w:outlineLvl w:val="0"/>
              <w:rPr>
                <w:rFonts w:cs="Arial"/>
              </w:rPr>
            </w:pPr>
            <w:r w:rsidRPr="4948C66D">
              <w:rPr>
                <w:rFonts w:cs="Arial"/>
                <w:b/>
                <w:bCs/>
                <w:i/>
                <w:iCs/>
              </w:rPr>
              <w:t>Alignment</w:t>
            </w:r>
          </w:p>
        </w:tc>
      </w:tr>
      <w:tr w:rsidR="00917A13" w:rsidRPr="00842155" w14:paraId="67C52C68" w14:textId="77777777" w:rsidTr="00EC60A0">
        <w:trPr>
          <w:trHeight w:val="30"/>
        </w:trPr>
        <w:tc>
          <w:tcPr>
            <w:tcW w:w="10170" w:type="dxa"/>
            <w:gridSpan w:val="2"/>
            <w:tcBorders>
              <w:bottom w:val="nil"/>
              <w:right w:val="nil"/>
            </w:tcBorders>
            <w:tcMar>
              <w:top w:w="115" w:type="dxa"/>
              <w:left w:w="115" w:type="dxa"/>
              <w:bottom w:w="115" w:type="dxa"/>
              <w:right w:w="115" w:type="dxa"/>
            </w:tcMar>
          </w:tcPr>
          <w:p w14:paraId="607143E9" w14:textId="77777777" w:rsidR="00917A13" w:rsidRPr="00842155" w:rsidRDefault="00917A13" w:rsidP="00152B2A">
            <w:pPr>
              <w:pStyle w:val="ObjectiveBullet"/>
              <w:numPr>
                <w:ilvl w:val="1"/>
                <w:numId w:val="16"/>
              </w:numPr>
            </w:pPr>
            <w:r>
              <w:t>Identify ethical responsibilities in protecting the safety and confidentiality of clients.</w:t>
            </w:r>
          </w:p>
        </w:tc>
        <w:tc>
          <w:tcPr>
            <w:tcW w:w="2880" w:type="dxa"/>
            <w:gridSpan w:val="2"/>
            <w:tcBorders>
              <w:left w:val="nil"/>
              <w:bottom w:val="nil"/>
            </w:tcBorders>
          </w:tcPr>
          <w:p w14:paraId="744720E0" w14:textId="77777777" w:rsidR="00917A13" w:rsidRPr="00842155" w:rsidRDefault="00917A13" w:rsidP="00152B2A">
            <w:pPr>
              <w:tabs>
                <w:tab w:val="left" w:pos="0"/>
                <w:tab w:val="left" w:pos="3720"/>
              </w:tabs>
              <w:outlineLvl w:val="0"/>
              <w:rPr>
                <w:rFonts w:cs="Arial"/>
                <w:szCs w:val="20"/>
              </w:rPr>
            </w:pPr>
            <w:r>
              <w:rPr>
                <w:rFonts w:cs="Arial"/>
                <w:szCs w:val="20"/>
              </w:rPr>
              <w:t>CLO3, CLO5</w:t>
            </w:r>
          </w:p>
        </w:tc>
      </w:tr>
      <w:tr w:rsidR="00917A13" w:rsidRPr="00842155" w14:paraId="0F9D3138" w14:textId="77777777" w:rsidTr="00EC60A0">
        <w:trPr>
          <w:trHeight w:val="467"/>
        </w:trPr>
        <w:tc>
          <w:tcPr>
            <w:tcW w:w="10170" w:type="dxa"/>
            <w:gridSpan w:val="2"/>
            <w:shd w:val="clear" w:color="auto" w:fill="D8D9DA"/>
            <w:tcMar>
              <w:top w:w="115" w:type="dxa"/>
              <w:left w:w="115" w:type="dxa"/>
              <w:bottom w:w="115" w:type="dxa"/>
              <w:right w:w="115" w:type="dxa"/>
            </w:tcMar>
          </w:tcPr>
          <w:p w14:paraId="12457584" w14:textId="77777777" w:rsidR="00917A13" w:rsidRDefault="00917A13" w:rsidP="00152B2A">
            <w:pPr>
              <w:tabs>
                <w:tab w:val="left" w:pos="0"/>
                <w:tab w:val="left" w:pos="3720"/>
              </w:tabs>
              <w:outlineLvl w:val="0"/>
              <w:rPr>
                <w:rFonts w:cs="Arial"/>
                <w:i/>
                <w:iCs/>
              </w:rPr>
            </w:pPr>
            <w:r w:rsidRPr="4948C66D">
              <w:rPr>
                <w:rFonts w:cs="Arial"/>
                <w:b/>
                <w:bCs/>
                <w:i/>
                <w:iCs/>
                <w:sz w:val="22"/>
                <w:szCs w:val="22"/>
              </w:rPr>
              <w:t>Resources, Activities, and Preparation</w:t>
            </w:r>
          </w:p>
          <w:p w14:paraId="0DB9F35E" w14:textId="77777777" w:rsidR="00917A13" w:rsidRPr="005B10FE" w:rsidRDefault="00917A13" w:rsidP="00152B2A">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31BA0948" w14:textId="77777777" w:rsidR="00917A13" w:rsidRPr="005B10FE" w:rsidRDefault="00917A13" w:rsidP="00152B2A">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4902E878" w14:textId="77777777" w:rsidR="00917A13" w:rsidRPr="005B10FE" w:rsidRDefault="00917A13" w:rsidP="00152B2A">
            <w:pPr>
              <w:tabs>
                <w:tab w:val="left" w:pos="0"/>
                <w:tab w:val="left" w:pos="3720"/>
              </w:tabs>
              <w:outlineLvl w:val="0"/>
              <w:rPr>
                <w:rFonts w:cs="Arial"/>
                <w:b/>
                <w:bCs/>
                <w:i/>
                <w:iCs/>
              </w:rPr>
            </w:pPr>
            <w:r w:rsidRPr="4948C66D">
              <w:rPr>
                <w:rFonts w:cs="Arial"/>
                <w:b/>
                <w:bCs/>
                <w:i/>
                <w:iCs/>
              </w:rPr>
              <w:t>AIE</w:t>
            </w:r>
          </w:p>
        </w:tc>
      </w:tr>
      <w:tr w:rsidR="00917A13" w:rsidRPr="00842155" w14:paraId="051ADC82" w14:textId="77777777" w:rsidTr="00EC60A0">
        <w:tc>
          <w:tcPr>
            <w:tcW w:w="10170" w:type="dxa"/>
            <w:gridSpan w:val="2"/>
            <w:shd w:val="clear" w:color="auto" w:fill="FFFFFF"/>
            <w:tcMar>
              <w:top w:w="115" w:type="dxa"/>
              <w:left w:w="115" w:type="dxa"/>
              <w:bottom w:w="115" w:type="dxa"/>
              <w:right w:w="115" w:type="dxa"/>
            </w:tcMar>
          </w:tcPr>
          <w:p w14:paraId="1C75DADB" w14:textId="77777777" w:rsidR="00917A13" w:rsidRDefault="00917A13" w:rsidP="00152B2A">
            <w:pPr>
              <w:rPr>
                <w:b/>
              </w:rPr>
            </w:pPr>
            <w:r>
              <w:rPr>
                <w:b/>
              </w:rPr>
              <w:t>Resources: Confidentiality and Ethics</w:t>
            </w:r>
          </w:p>
          <w:p w14:paraId="7059CF29" w14:textId="77777777" w:rsidR="00917A13" w:rsidRDefault="00917A13" w:rsidP="00152B2A">
            <w:pPr>
              <w:rPr>
                <w:b/>
              </w:rPr>
            </w:pPr>
          </w:p>
          <w:p w14:paraId="406D3C4C" w14:textId="77777777" w:rsidR="00917A13" w:rsidRPr="00D8218F" w:rsidRDefault="00917A13" w:rsidP="00152B2A">
            <w:r w:rsidRPr="005B26BA">
              <w:rPr>
                <w:b/>
              </w:rPr>
              <w:t xml:space="preserve">Read </w:t>
            </w:r>
            <w:r w:rsidRPr="00D8218F">
              <w:t>the following:</w:t>
            </w:r>
          </w:p>
          <w:p w14:paraId="39AF18BC" w14:textId="77777777" w:rsidR="00917A13" w:rsidRDefault="00917A13" w:rsidP="00152B2A">
            <w:pPr>
              <w:rPr>
                <w:b/>
              </w:rPr>
            </w:pPr>
          </w:p>
          <w:p w14:paraId="0D54B812" w14:textId="0E1C3260" w:rsidR="00917A13" w:rsidRDefault="00581EE6" w:rsidP="001B1764">
            <w:pPr>
              <w:pStyle w:val="AssignmentsLevel2"/>
              <w:ind w:left="390"/>
            </w:pPr>
            <w:hyperlink r:id="rId29" w:history="1">
              <w:r w:rsidR="00917A13" w:rsidRPr="00A12B69">
                <w:rPr>
                  <w:rStyle w:val="Hyperlink"/>
                  <w:rFonts w:cs="Arial"/>
                </w:rPr>
                <w:t>“The Professional School Counselor and Confidentiality”</w:t>
              </w:r>
            </w:hyperlink>
            <w:r w:rsidR="00917A13">
              <w:t xml:space="preserve"> document on the American School Counseling Association website</w:t>
            </w:r>
          </w:p>
          <w:p w14:paraId="062640DE" w14:textId="54F86EF8" w:rsidR="00917A13" w:rsidRDefault="00581EE6" w:rsidP="001B1764">
            <w:pPr>
              <w:pStyle w:val="AssignmentsLevel2"/>
              <w:ind w:left="390"/>
            </w:pPr>
            <w:hyperlink r:id="rId30" w:history="1">
              <w:r w:rsidR="00917A13" w:rsidRPr="00A12B69">
                <w:rPr>
                  <w:rStyle w:val="Hyperlink"/>
                  <w:rFonts w:cs="Arial"/>
                </w:rPr>
                <w:t>“Confidentiality Guidelines for School Counselors”</w:t>
              </w:r>
            </w:hyperlink>
            <w:r w:rsidR="00917A13">
              <w:t xml:space="preserve"> on the </w:t>
            </w:r>
            <w:r w:rsidR="00917A13" w:rsidRPr="00BA2624">
              <w:t>Enter the School Counseling Zone</w:t>
            </w:r>
            <w:r w:rsidR="00917A13">
              <w:t xml:space="preserve"> website </w:t>
            </w:r>
          </w:p>
          <w:p w14:paraId="04932C37" w14:textId="711FC5DB" w:rsidR="00917A13" w:rsidRPr="00FE707D" w:rsidRDefault="00581EE6" w:rsidP="001B1764">
            <w:pPr>
              <w:pStyle w:val="AssignmentsLevel2"/>
              <w:ind w:left="390"/>
            </w:pPr>
            <w:hyperlink r:id="rId31" w:history="1">
              <w:r w:rsidR="00917A13" w:rsidRPr="00A12B69">
                <w:rPr>
                  <w:rStyle w:val="Hyperlink"/>
                  <w:rFonts w:cs="Arial"/>
                </w:rPr>
                <w:t>2014 ACA Code of Ethics</w:t>
              </w:r>
            </w:hyperlink>
            <w:r w:rsidR="00917A13">
              <w:t xml:space="preserve"> on the American Counseling Association website </w:t>
            </w:r>
          </w:p>
          <w:p w14:paraId="1D13E9DD" w14:textId="67EFB707" w:rsidR="00917A13" w:rsidRPr="00FE707D" w:rsidRDefault="00581EE6" w:rsidP="001B1764">
            <w:pPr>
              <w:pStyle w:val="AssignmentsLevel2"/>
              <w:ind w:left="390"/>
            </w:pPr>
            <w:hyperlink r:id="rId32" w:history="1">
              <w:r w:rsidR="00917A13" w:rsidRPr="00A12B69">
                <w:rPr>
                  <w:rStyle w:val="Hyperlink"/>
                  <w:rFonts w:cs="Arial"/>
                </w:rPr>
                <w:t>Ethical Standards for School Counselors</w:t>
              </w:r>
            </w:hyperlink>
            <w:r w:rsidR="00917A13">
              <w:t xml:space="preserve"> on the American School Counselor Association</w:t>
            </w:r>
          </w:p>
          <w:p w14:paraId="1FFF7963" w14:textId="52977FFA" w:rsidR="00917A13" w:rsidRPr="00842155" w:rsidRDefault="00581EE6" w:rsidP="00154E27">
            <w:pPr>
              <w:pStyle w:val="ObjectiveBullet"/>
              <w:tabs>
                <w:tab w:val="clear" w:pos="360"/>
                <w:tab w:val="num" w:pos="660"/>
              </w:tabs>
              <w:ind w:left="390"/>
            </w:pPr>
            <w:hyperlink r:id="rId33" w:history="1">
              <w:r w:rsidR="00917A13" w:rsidRPr="00A12B69">
                <w:rPr>
                  <w:rStyle w:val="Hyperlink"/>
                  <w:rFonts w:cs="Arial"/>
                </w:rPr>
                <w:t>“Ethical Tips for School Counselors”</w:t>
              </w:r>
            </w:hyperlink>
            <w:r w:rsidR="00917A13">
              <w:rPr>
                <w:bCs/>
              </w:rPr>
              <w:t xml:space="preserve"> section of</w:t>
            </w:r>
            <w:r w:rsidR="00917A13">
              <w:t xml:space="preserve"> the American School Counselor Association</w:t>
            </w:r>
            <w:r w:rsidR="00A12B69">
              <w:rPr>
                <w:bCs/>
              </w:rPr>
              <w:t xml:space="preserve"> website</w:t>
            </w:r>
          </w:p>
        </w:tc>
        <w:tc>
          <w:tcPr>
            <w:tcW w:w="1440" w:type="dxa"/>
            <w:shd w:val="clear" w:color="auto" w:fill="FFFFFF"/>
          </w:tcPr>
          <w:p w14:paraId="26E083FD" w14:textId="77777777" w:rsidR="00917A13" w:rsidRPr="009F6FAF" w:rsidRDefault="00917A13" w:rsidP="00152B2A">
            <w:pPr>
              <w:rPr>
                <w:rFonts w:cs="Arial"/>
                <w:szCs w:val="20"/>
              </w:rPr>
            </w:pPr>
            <w:r>
              <w:rPr>
                <w:rFonts w:cs="Arial"/>
                <w:szCs w:val="20"/>
              </w:rPr>
              <w:t>9.1</w:t>
            </w:r>
          </w:p>
        </w:tc>
        <w:tc>
          <w:tcPr>
            <w:tcW w:w="1440" w:type="dxa"/>
            <w:shd w:val="clear" w:color="auto" w:fill="FFFFFF"/>
          </w:tcPr>
          <w:p w14:paraId="0E343D28" w14:textId="77777777" w:rsidR="00917A13" w:rsidRPr="009F6FAF" w:rsidRDefault="00917A13" w:rsidP="00152B2A">
            <w:pPr>
              <w:rPr>
                <w:rFonts w:cs="Arial"/>
                <w:szCs w:val="20"/>
              </w:rPr>
            </w:pPr>
          </w:p>
        </w:tc>
      </w:tr>
      <w:tr w:rsidR="00917A13" w:rsidRPr="00842155" w14:paraId="5E12679E" w14:textId="77777777" w:rsidTr="00EC60A0">
        <w:tc>
          <w:tcPr>
            <w:tcW w:w="10170" w:type="dxa"/>
            <w:gridSpan w:val="2"/>
            <w:shd w:val="clear" w:color="auto" w:fill="FFFFFF"/>
            <w:tcMar>
              <w:top w:w="115" w:type="dxa"/>
              <w:left w:w="115" w:type="dxa"/>
              <w:bottom w:w="115" w:type="dxa"/>
              <w:right w:w="115" w:type="dxa"/>
            </w:tcMar>
          </w:tcPr>
          <w:p w14:paraId="728A2ACF" w14:textId="77777777" w:rsidR="00917A13" w:rsidRDefault="00917A13" w:rsidP="00152B2A">
            <w:pPr>
              <w:rPr>
                <w:rFonts w:cs="Arial"/>
                <w:b/>
                <w:szCs w:val="20"/>
              </w:rPr>
            </w:pPr>
            <w:r>
              <w:rPr>
                <w:rFonts w:cs="Arial"/>
                <w:b/>
                <w:szCs w:val="20"/>
              </w:rPr>
              <w:t>Resource: Boundaries in a Therapeutic Relationship</w:t>
            </w:r>
          </w:p>
          <w:p w14:paraId="39994142" w14:textId="77777777" w:rsidR="00917A13" w:rsidRDefault="00917A13" w:rsidP="00152B2A">
            <w:pPr>
              <w:rPr>
                <w:rFonts w:cs="Arial"/>
                <w:b/>
                <w:szCs w:val="20"/>
              </w:rPr>
            </w:pPr>
          </w:p>
          <w:p w14:paraId="476956C5" w14:textId="77777777" w:rsidR="00917A13" w:rsidRDefault="00917A13" w:rsidP="00152B2A">
            <w:pPr>
              <w:rPr>
                <w:rFonts w:cs="Arial"/>
                <w:szCs w:val="20"/>
              </w:rPr>
            </w:pPr>
            <w:r w:rsidRPr="00F321EE">
              <w:rPr>
                <w:rFonts w:cs="Arial"/>
                <w:b/>
                <w:szCs w:val="20"/>
              </w:rPr>
              <w:t>Watch</w:t>
            </w:r>
            <w:r>
              <w:rPr>
                <w:rFonts w:cs="Arial"/>
                <w:szCs w:val="20"/>
              </w:rPr>
              <w:t xml:space="preserve"> the following video:</w:t>
            </w:r>
          </w:p>
          <w:p w14:paraId="2F329C95" w14:textId="77777777" w:rsidR="00917A13" w:rsidRDefault="00917A13" w:rsidP="00152B2A">
            <w:pPr>
              <w:rPr>
                <w:rFonts w:cs="Arial"/>
                <w:szCs w:val="20"/>
              </w:rPr>
            </w:pPr>
          </w:p>
          <w:p w14:paraId="43ADD1E0" w14:textId="77777777" w:rsidR="00917A13" w:rsidRPr="00842155" w:rsidRDefault="00917A13" w:rsidP="00152B2A">
            <w:pPr>
              <w:pStyle w:val="ObjectiveBullet"/>
            </w:pPr>
            <w:r>
              <w:t>“</w:t>
            </w:r>
            <w:r w:rsidRPr="00664959">
              <w:t>Boundaries in a Therapeutic Relationship - Part 1</w:t>
            </w:r>
            <w:r>
              <w:t>,” available on YouTube [12:23]:(</w:t>
            </w:r>
            <w:hyperlink r:id="rId34" w:history="1">
              <w:r w:rsidRPr="00737A4C">
                <w:rPr>
                  <w:rStyle w:val="Hyperlink"/>
                  <w:rFonts w:cs="Arial"/>
                </w:rPr>
                <w:t>https://www.youtube.com/watch?v=AFiSo87H_AE</w:t>
              </w:r>
            </w:hyperlink>
            <w:r>
              <w:t>).</w:t>
            </w:r>
          </w:p>
        </w:tc>
        <w:tc>
          <w:tcPr>
            <w:tcW w:w="1440" w:type="dxa"/>
            <w:shd w:val="clear" w:color="auto" w:fill="FFFFFF"/>
          </w:tcPr>
          <w:p w14:paraId="7E595EBB" w14:textId="77777777" w:rsidR="00917A13" w:rsidRPr="009F6FAF" w:rsidRDefault="00917A13" w:rsidP="00152B2A">
            <w:pPr>
              <w:rPr>
                <w:rFonts w:cs="Arial"/>
                <w:szCs w:val="20"/>
              </w:rPr>
            </w:pPr>
            <w:r>
              <w:rPr>
                <w:rFonts w:cs="Arial"/>
                <w:szCs w:val="20"/>
              </w:rPr>
              <w:t>9.1</w:t>
            </w:r>
          </w:p>
        </w:tc>
        <w:tc>
          <w:tcPr>
            <w:tcW w:w="1440" w:type="dxa"/>
            <w:shd w:val="clear" w:color="auto" w:fill="FFFFFF"/>
          </w:tcPr>
          <w:p w14:paraId="45941C67" w14:textId="77777777" w:rsidR="00917A13" w:rsidRPr="009F6FAF" w:rsidRDefault="00917A13" w:rsidP="00152B2A">
            <w:pPr>
              <w:rPr>
                <w:rFonts w:cs="Arial"/>
                <w:szCs w:val="20"/>
              </w:rPr>
            </w:pPr>
          </w:p>
        </w:tc>
      </w:tr>
      <w:tr w:rsidR="00917A13" w:rsidRPr="00842155" w14:paraId="0B5C2289" w14:textId="77777777" w:rsidTr="00EC60A0">
        <w:tc>
          <w:tcPr>
            <w:tcW w:w="10170" w:type="dxa"/>
            <w:gridSpan w:val="2"/>
            <w:shd w:val="clear" w:color="auto" w:fill="D8D9DA"/>
            <w:tcMar>
              <w:top w:w="115" w:type="dxa"/>
              <w:left w:w="115" w:type="dxa"/>
              <w:bottom w:w="115" w:type="dxa"/>
              <w:right w:w="115" w:type="dxa"/>
            </w:tcMar>
          </w:tcPr>
          <w:p w14:paraId="141A366F" w14:textId="77777777" w:rsidR="00917A13" w:rsidRDefault="00917A13" w:rsidP="002265D1">
            <w:pPr>
              <w:tabs>
                <w:tab w:val="left" w:pos="0"/>
                <w:tab w:val="left" w:pos="3720"/>
              </w:tabs>
              <w:outlineLvl w:val="0"/>
              <w:rPr>
                <w:rFonts w:cs="Arial"/>
                <w:i/>
                <w:iCs/>
              </w:rPr>
            </w:pPr>
            <w:r w:rsidRPr="4948C66D">
              <w:rPr>
                <w:rFonts w:cs="Arial"/>
                <w:b/>
                <w:bCs/>
                <w:i/>
                <w:iCs/>
                <w:sz w:val="22"/>
                <w:szCs w:val="22"/>
              </w:rPr>
              <w:t>Graded Assignments</w:t>
            </w:r>
          </w:p>
          <w:p w14:paraId="4CA6EC62" w14:textId="77777777" w:rsidR="00917A13" w:rsidRPr="005B10FE" w:rsidRDefault="00917A13" w:rsidP="002265D1">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3AC73DF3" w14:textId="77777777" w:rsidR="00917A13" w:rsidRPr="005B10FE" w:rsidRDefault="00917A13" w:rsidP="002265D1">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08A05EA9" w14:textId="77777777" w:rsidR="00917A13" w:rsidRPr="005B10FE" w:rsidRDefault="00917A13" w:rsidP="002265D1">
            <w:pPr>
              <w:rPr>
                <w:rFonts w:cs="Arial"/>
                <w:b/>
                <w:bCs/>
                <w:i/>
                <w:iCs/>
              </w:rPr>
            </w:pPr>
            <w:r w:rsidRPr="4948C66D">
              <w:rPr>
                <w:rFonts w:cs="Arial"/>
                <w:b/>
                <w:bCs/>
                <w:i/>
                <w:iCs/>
              </w:rPr>
              <w:t>AIE</w:t>
            </w:r>
          </w:p>
        </w:tc>
      </w:tr>
      <w:tr w:rsidR="00917A13" w:rsidRPr="00103FC5" w14:paraId="6FC36474" w14:textId="77777777" w:rsidTr="00EC60A0">
        <w:tc>
          <w:tcPr>
            <w:tcW w:w="10170" w:type="dxa"/>
            <w:gridSpan w:val="2"/>
            <w:tcMar>
              <w:top w:w="115" w:type="dxa"/>
              <w:left w:w="115" w:type="dxa"/>
              <w:bottom w:w="115" w:type="dxa"/>
              <w:right w:w="115" w:type="dxa"/>
            </w:tcMar>
          </w:tcPr>
          <w:p w14:paraId="68A58A87" w14:textId="77777777" w:rsidR="00917A13" w:rsidRPr="00103FC5" w:rsidRDefault="00917A13" w:rsidP="002265D1">
            <w:pPr>
              <w:tabs>
                <w:tab w:val="left" w:pos="2329"/>
              </w:tabs>
              <w:rPr>
                <w:rFonts w:cs="Arial"/>
                <w:b/>
                <w:bCs/>
              </w:rPr>
            </w:pPr>
            <w:r w:rsidRPr="4948C66D">
              <w:rPr>
                <w:rFonts w:cs="Arial"/>
                <w:b/>
                <w:bCs/>
              </w:rPr>
              <w:t xml:space="preserve">Discussion: </w:t>
            </w:r>
            <w:r>
              <w:rPr>
                <w:rFonts w:cs="Arial"/>
                <w:b/>
                <w:bCs/>
              </w:rPr>
              <w:t>Ethics</w:t>
            </w:r>
            <w:r w:rsidRPr="4948C66D">
              <w:rPr>
                <w:rFonts w:cs="Arial"/>
                <w:b/>
                <w:bCs/>
              </w:rPr>
              <w:t xml:space="preserve"> </w:t>
            </w:r>
            <w:r>
              <w:rPr>
                <w:rFonts w:cs="Arial"/>
                <w:b/>
                <w:bCs/>
              </w:rPr>
              <w:t xml:space="preserve"> </w:t>
            </w:r>
          </w:p>
          <w:p w14:paraId="31C0560E" w14:textId="77777777" w:rsidR="00917A13" w:rsidRPr="00103FC5" w:rsidRDefault="00917A13" w:rsidP="002265D1">
            <w:pPr>
              <w:pStyle w:val="AssignmentsLevel1"/>
            </w:pPr>
          </w:p>
          <w:p w14:paraId="3AB217F9" w14:textId="6E7DBEBE" w:rsidR="00917A13" w:rsidRPr="00103FC5" w:rsidRDefault="00917A13" w:rsidP="002265D1">
            <w:pPr>
              <w:pStyle w:val="AssignmentsLevel1"/>
            </w:pPr>
            <w:r w:rsidRPr="4948C66D">
              <w:rPr>
                <w:b/>
                <w:bCs/>
              </w:rPr>
              <w:t xml:space="preserve">Respond </w:t>
            </w:r>
            <w:r>
              <w:t xml:space="preserve">to the following question in the “Ethics” discussion forum </w:t>
            </w:r>
            <w:r w:rsidR="00473274">
              <w:t>no later than 11:59 p.m. [EST] on Thursday:</w:t>
            </w:r>
          </w:p>
          <w:p w14:paraId="5D4E90D5" w14:textId="77777777" w:rsidR="00917A13" w:rsidRPr="00103FC5" w:rsidRDefault="00917A13" w:rsidP="002265D1">
            <w:pPr>
              <w:pStyle w:val="AssignmentsLevel1"/>
            </w:pPr>
          </w:p>
          <w:p w14:paraId="2A17325E" w14:textId="3BB7E75B" w:rsidR="00917A13" w:rsidRPr="00103FC5" w:rsidRDefault="00917A13" w:rsidP="002265D1">
            <w:pPr>
              <w:pStyle w:val="ObjectiveBullet"/>
            </w:pPr>
            <w:r>
              <w:t>What ethical dilemmas have come up for you at your site? If none, ask your supervisor what ethical dilemmas have they encountered?  </w:t>
            </w:r>
          </w:p>
          <w:p w14:paraId="56F404B5" w14:textId="77777777" w:rsidR="00917A13" w:rsidRPr="00103FC5" w:rsidRDefault="00917A13" w:rsidP="002265D1">
            <w:pPr>
              <w:pStyle w:val="AssignmentsLevel1"/>
            </w:pPr>
          </w:p>
          <w:p w14:paraId="6A65754F" w14:textId="1C8C9A77" w:rsidR="00917A13" w:rsidRPr="000F1E56" w:rsidRDefault="00917A13" w:rsidP="000F1E56">
            <w:pPr>
              <w:pStyle w:val="AssignmentsLevel1"/>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51524492" w14:textId="77777777" w:rsidR="00917A13" w:rsidRPr="00103FC5" w:rsidRDefault="00917A13" w:rsidP="002265D1">
            <w:pPr>
              <w:tabs>
                <w:tab w:val="left" w:pos="2329"/>
              </w:tabs>
              <w:rPr>
                <w:rFonts w:cs="Arial"/>
                <w:szCs w:val="20"/>
              </w:rPr>
            </w:pPr>
            <w:r>
              <w:rPr>
                <w:rFonts w:cs="Arial"/>
                <w:szCs w:val="20"/>
              </w:rPr>
              <w:t>9.1</w:t>
            </w:r>
          </w:p>
        </w:tc>
        <w:tc>
          <w:tcPr>
            <w:tcW w:w="1440" w:type="dxa"/>
          </w:tcPr>
          <w:p w14:paraId="5C1D6BF4" w14:textId="77777777" w:rsidR="00917A13" w:rsidRPr="00103FC5" w:rsidRDefault="00917A13" w:rsidP="002265D1">
            <w:pPr>
              <w:tabs>
                <w:tab w:val="left" w:pos="2329"/>
              </w:tabs>
              <w:rPr>
                <w:rFonts w:cs="Arial"/>
              </w:rPr>
            </w:pPr>
            <w:r>
              <w:t xml:space="preserve">Discussion: one post and replies to three other posts = </w:t>
            </w:r>
            <w:r w:rsidRPr="4948C66D">
              <w:rPr>
                <w:b/>
                <w:bCs/>
              </w:rPr>
              <w:t xml:space="preserve">1 hour </w:t>
            </w:r>
          </w:p>
        </w:tc>
      </w:tr>
      <w:tr w:rsidR="001204C1" w:rsidRPr="00103FC5" w14:paraId="39EC2856" w14:textId="77777777" w:rsidTr="00EC60A0">
        <w:tc>
          <w:tcPr>
            <w:tcW w:w="10170" w:type="dxa"/>
            <w:gridSpan w:val="2"/>
            <w:tcMar>
              <w:top w:w="115" w:type="dxa"/>
              <w:left w:w="115" w:type="dxa"/>
              <w:bottom w:w="115" w:type="dxa"/>
              <w:right w:w="115" w:type="dxa"/>
            </w:tcMar>
          </w:tcPr>
          <w:p w14:paraId="7BCBDA1A" w14:textId="54A69300" w:rsidR="001204C1" w:rsidRPr="000B3D41" w:rsidRDefault="001204C1" w:rsidP="001204C1">
            <w:pPr>
              <w:tabs>
                <w:tab w:val="left" w:pos="2329"/>
              </w:tabs>
              <w:rPr>
                <w:rFonts w:cs="Arial"/>
                <w:b/>
              </w:rPr>
            </w:pPr>
            <w:r>
              <w:rPr>
                <w:rFonts w:cs="Arial"/>
                <w:b/>
              </w:rPr>
              <w:t xml:space="preserve">Week Nine </w:t>
            </w:r>
            <w:r w:rsidRPr="000B3D41">
              <w:rPr>
                <w:rFonts w:cs="Arial"/>
                <w:b/>
              </w:rPr>
              <w:t>Discussion: Case Presentation (</w:t>
            </w:r>
            <w:r w:rsidRPr="000B3D41">
              <w:rPr>
                <w:rFonts w:cs="Arial"/>
                <w:b/>
                <w:i/>
              </w:rPr>
              <w:t>Note</w:t>
            </w:r>
            <w:r w:rsidRPr="000B3D41">
              <w:rPr>
                <w:rFonts w:cs="Arial"/>
                <w:b/>
              </w:rPr>
              <w:t>. Must be completed in Weeks 6–13)</w:t>
            </w:r>
          </w:p>
          <w:p w14:paraId="567B1D0B" w14:textId="77777777" w:rsidR="001204C1" w:rsidRDefault="001204C1" w:rsidP="001204C1">
            <w:pPr>
              <w:tabs>
                <w:tab w:val="left" w:pos="2329"/>
              </w:tabs>
              <w:rPr>
                <w:rFonts w:cs="Arial"/>
              </w:rPr>
            </w:pPr>
          </w:p>
          <w:p w14:paraId="76CC9B2F" w14:textId="71B4DA5A" w:rsidR="00645AF9" w:rsidRDefault="001204C1" w:rsidP="001204C1">
            <w:pPr>
              <w:tabs>
                <w:tab w:val="left" w:pos="2329"/>
              </w:tabs>
              <w:rPr>
                <w:rFonts w:cs="Arial"/>
              </w:rPr>
            </w:pPr>
            <w:r>
              <w:rPr>
                <w:rFonts w:cs="Arial"/>
              </w:rPr>
              <w:t xml:space="preserve">If this is </w:t>
            </w:r>
            <w:r w:rsidRPr="000B3D41">
              <w:rPr>
                <w:rFonts w:cs="Arial"/>
                <w:b/>
              </w:rPr>
              <w:t>your week</w:t>
            </w:r>
            <w:r>
              <w:rPr>
                <w:rFonts w:cs="Arial"/>
              </w:rPr>
              <w:t xml:space="preserve"> to present, </w:t>
            </w:r>
            <w:r>
              <w:rPr>
                <w:rFonts w:cs="Arial"/>
                <w:b/>
              </w:rPr>
              <w:t xml:space="preserve">post </w:t>
            </w:r>
            <w:r>
              <w:rPr>
                <w:rFonts w:cs="Arial"/>
              </w:rPr>
              <w:t>your Case Presentation</w:t>
            </w:r>
            <w:r w:rsidR="00645AF9">
              <w:rPr>
                <w:rFonts w:cs="Arial"/>
              </w:rPr>
              <w:t xml:space="preserve"> as a new thread</w:t>
            </w:r>
            <w:r>
              <w:rPr>
                <w:rFonts w:cs="Arial"/>
              </w:rPr>
              <w:t xml:space="preserve"> by Thursday.</w:t>
            </w:r>
            <w:r w:rsidR="00645AF9">
              <w:rPr>
                <w:rFonts w:cs="Arial"/>
              </w:rPr>
              <w:t xml:space="preserve"> </w:t>
            </w:r>
            <w:r w:rsidR="007612CF" w:rsidRPr="003B4588">
              <w:rPr>
                <w:rFonts w:cs="Arial"/>
                <w:b/>
              </w:rPr>
              <w:t>Change the subject line to include your name and the week (Example: “Adina Rosenberg Case Presentation Week 6”).</w:t>
            </w:r>
            <w:r w:rsidR="007612CF">
              <w:rPr>
                <w:rFonts w:cs="Arial"/>
              </w:rPr>
              <w:t xml:space="preserve"> </w:t>
            </w:r>
            <w:r>
              <w:rPr>
                <w:rFonts w:cs="Arial"/>
              </w:rPr>
              <w:t xml:space="preserve"> </w:t>
            </w:r>
          </w:p>
          <w:p w14:paraId="6352DBEB" w14:textId="77777777" w:rsidR="00645AF9" w:rsidRDefault="00645AF9" w:rsidP="001204C1">
            <w:pPr>
              <w:tabs>
                <w:tab w:val="left" w:pos="2329"/>
              </w:tabs>
              <w:rPr>
                <w:rFonts w:cs="Arial"/>
              </w:rPr>
            </w:pPr>
          </w:p>
          <w:p w14:paraId="4C1603BD" w14:textId="226A4E84" w:rsidR="001204C1" w:rsidRPr="00704970" w:rsidRDefault="001204C1" w:rsidP="001204C1">
            <w:pPr>
              <w:tabs>
                <w:tab w:val="left" w:pos="2329"/>
              </w:tabs>
              <w:rPr>
                <w:rFonts w:cs="Arial"/>
              </w:rPr>
            </w:pPr>
            <w:r>
              <w:rPr>
                <w:rFonts w:cs="Arial"/>
                <w:b/>
              </w:rPr>
              <w:t xml:space="preserve">Respond </w:t>
            </w:r>
            <w:r>
              <w:rPr>
                <w:rFonts w:cs="Arial"/>
              </w:rPr>
              <w:t>to the feedback from other students with additional questions, clarification, or your own relevant thoughts.</w:t>
            </w:r>
          </w:p>
          <w:p w14:paraId="039A5436" w14:textId="77777777" w:rsidR="001204C1" w:rsidRDefault="001204C1" w:rsidP="001204C1">
            <w:pPr>
              <w:tabs>
                <w:tab w:val="left" w:pos="2329"/>
              </w:tabs>
              <w:rPr>
                <w:rFonts w:cs="Arial"/>
              </w:rPr>
            </w:pPr>
          </w:p>
          <w:p w14:paraId="13F1DBA3" w14:textId="529D5A55" w:rsidR="001204C1" w:rsidRPr="4948C66D" w:rsidRDefault="001204C1" w:rsidP="001204C1">
            <w:pPr>
              <w:tabs>
                <w:tab w:val="left" w:pos="2329"/>
              </w:tabs>
              <w:rPr>
                <w:rFonts w:cs="Arial"/>
                <w:b/>
                <w:bCs/>
              </w:rPr>
            </w:pPr>
            <w:r>
              <w:rPr>
                <w:rFonts w:cs="Arial"/>
              </w:rPr>
              <w:t xml:space="preserve">If this is </w:t>
            </w:r>
            <w:r w:rsidRPr="000B3D41">
              <w:rPr>
                <w:rFonts w:cs="Arial"/>
                <w:b/>
              </w:rPr>
              <w:t>not your week</w:t>
            </w:r>
            <w:r>
              <w:rPr>
                <w:rFonts w:cs="Arial"/>
              </w:rPr>
              <w:t xml:space="preserve"> to present, </w:t>
            </w:r>
            <w:r w:rsidRPr="000B3D41">
              <w:rPr>
                <w:rFonts w:cs="Arial"/>
                <w:b/>
              </w:rPr>
              <w:t>post</w:t>
            </w:r>
            <w:r>
              <w:rPr>
                <w:rFonts w:cs="Arial"/>
              </w:rPr>
              <w:t xml:space="preserve"> constructive criticism, evaluation, and feedback to the Case Presentation once posted.</w:t>
            </w:r>
          </w:p>
        </w:tc>
        <w:tc>
          <w:tcPr>
            <w:tcW w:w="1440" w:type="dxa"/>
          </w:tcPr>
          <w:p w14:paraId="4083B636" w14:textId="799F49FD" w:rsidR="001204C1" w:rsidRDefault="001204C1" w:rsidP="001204C1">
            <w:pPr>
              <w:tabs>
                <w:tab w:val="left" w:pos="2329"/>
              </w:tabs>
              <w:rPr>
                <w:rFonts w:cs="Arial"/>
                <w:szCs w:val="20"/>
              </w:rPr>
            </w:pPr>
            <w:r>
              <w:rPr>
                <w:rFonts w:cs="Arial"/>
                <w:szCs w:val="20"/>
              </w:rPr>
              <w:t>VARIES</w:t>
            </w:r>
          </w:p>
        </w:tc>
        <w:tc>
          <w:tcPr>
            <w:tcW w:w="1440" w:type="dxa"/>
          </w:tcPr>
          <w:p w14:paraId="17F1FFB9" w14:textId="77777777" w:rsidR="001204C1" w:rsidRDefault="001204C1" w:rsidP="001204C1">
            <w:pPr>
              <w:tabs>
                <w:tab w:val="left" w:pos="2329"/>
              </w:tabs>
            </w:pPr>
          </w:p>
        </w:tc>
      </w:tr>
      <w:tr w:rsidR="001204C1" w:rsidRPr="00132272" w14:paraId="6AEE2195" w14:textId="77777777" w:rsidTr="00EC60A0">
        <w:tc>
          <w:tcPr>
            <w:tcW w:w="10170" w:type="dxa"/>
            <w:gridSpan w:val="2"/>
            <w:tcMar>
              <w:top w:w="115" w:type="dxa"/>
              <w:left w:w="115" w:type="dxa"/>
              <w:bottom w:w="115" w:type="dxa"/>
              <w:right w:w="115" w:type="dxa"/>
            </w:tcMar>
          </w:tcPr>
          <w:p w14:paraId="6189E84B" w14:textId="7815D619" w:rsidR="001204C1" w:rsidRPr="00E43E5F" w:rsidRDefault="001204C1" w:rsidP="001204C1">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Nine</w:t>
            </w:r>
            <w:r w:rsidRPr="00E43E5F">
              <w:rPr>
                <w:rFonts w:cs="Arial"/>
                <w:b/>
                <w:szCs w:val="20"/>
              </w:rPr>
              <w:t xml:space="preserve"> Consultation and Peer Supervision</w:t>
            </w:r>
          </w:p>
          <w:p w14:paraId="02A16190" w14:textId="77777777" w:rsidR="001204C1" w:rsidRDefault="001204C1" w:rsidP="001204C1">
            <w:pPr>
              <w:pStyle w:val="APACitation"/>
              <w:rPr>
                <w:rStyle w:val="Emphasis"/>
              </w:rPr>
            </w:pPr>
          </w:p>
          <w:p w14:paraId="04287C66" w14:textId="007955CB" w:rsidR="001204C1" w:rsidRDefault="001204C1" w:rsidP="001204C1">
            <w:pPr>
              <w:pStyle w:val="AssignmentsLevel1"/>
            </w:pPr>
            <w:r>
              <w:rPr>
                <w:rStyle w:val="Emphasis"/>
              </w:rPr>
              <w:t>Note</w:t>
            </w:r>
            <w:r>
              <w:t>. Your instructor will let you know which synchronous meeting program you will be using. Watch your weekly announcements to see when and how you will be meeting synchronously.</w:t>
            </w:r>
          </w:p>
          <w:p w14:paraId="2039198B" w14:textId="77777777" w:rsidR="001204C1" w:rsidRDefault="001204C1" w:rsidP="001204C1">
            <w:pPr>
              <w:pStyle w:val="AssignmentsLevel1"/>
              <w:rPr>
                <w:rFonts w:ascii="Times New Roman" w:hAnsi="Times New Roman"/>
                <w:szCs w:val="24"/>
              </w:rPr>
            </w:pPr>
          </w:p>
          <w:p w14:paraId="4995B4B7" w14:textId="0CB7CF6F" w:rsidR="001204C1" w:rsidRDefault="001204C1" w:rsidP="001204C1">
            <w:pPr>
              <w:pStyle w:val="APACitation"/>
              <w:ind w:left="0" w:firstLine="0"/>
            </w:pPr>
            <w:r>
              <w:rPr>
                <w:rStyle w:val="Strong"/>
              </w:rPr>
              <w:t>Attend</w:t>
            </w:r>
            <w:r>
              <w:t xml:space="preserve"> the hour and a half of group supervision as scheduled by your instructor. </w:t>
            </w:r>
            <w:r w:rsidRPr="006B46D2">
              <w:t>Students must attend the entire time and not doing so is grounds for course failure.</w:t>
            </w:r>
          </w:p>
          <w:p w14:paraId="0F42A929" w14:textId="77777777" w:rsidR="001204C1" w:rsidRDefault="001204C1" w:rsidP="001204C1">
            <w:pPr>
              <w:pStyle w:val="APACitation"/>
            </w:pPr>
          </w:p>
          <w:p w14:paraId="190DE8E0" w14:textId="0B604F6E" w:rsidR="001204C1" w:rsidRPr="00A223BF" w:rsidRDefault="001204C1" w:rsidP="001204C1">
            <w:pPr>
              <w:pStyle w:val="APACitation"/>
              <w:rPr>
                <w:b/>
              </w:rPr>
            </w:pPr>
            <w:r>
              <w:rPr>
                <w:rStyle w:val="Strong"/>
              </w:rPr>
              <w:t>Prepare</w:t>
            </w:r>
            <w:r>
              <w:t xml:space="preserve"> to assess your proficiency in applying school counseling competencies during your field experience.</w:t>
            </w:r>
          </w:p>
        </w:tc>
        <w:tc>
          <w:tcPr>
            <w:tcW w:w="1440" w:type="dxa"/>
          </w:tcPr>
          <w:p w14:paraId="45ABA893" w14:textId="1BDAB8E1" w:rsidR="001204C1" w:rsidRDefault="001204C1" w:rsidP="001204C1">
            <w:pPr>
              <w:tabs>
                <w:tab w:val="left" w:pos="2329"/>
              </w:tabs>
              <w:rPr>
                <w:rFonts w:cs="Arial"/>
                <w:szCs w:val="20"/>
              </w:rPr>
            </w:pPr>
            <w:r>
              <w:rPr>
                <w:rFonts w:cs="Arial"/>
                <w:szCs w:val="20"/>
              </w:rPr>
              <w:t>9.1</w:t>
            </w:r>
          </w:p>
        </w:tc>
        <w:tc>
          <w:tcPr>
            <w:tcW w:w="1440" w:type="dxa"/>
          </w:tcPr>
          <w:p w14:paraId="46DE8F1D" w14:textId="77777777" w:rsidR="001204C1" w:rsidRDefault="001204C1" w:rsidP="001204C1">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656EE904" w14:textId="77777777" w:rsidR="001204C1" w:rsidRPr="005368E9" w:rsidRDefault="001204C1" w:rsidP="001204C1">
            <w:pPr>
              <w:tabs>
                <w:tab w:val="left" w:pos="2329"/>
              </w:tabs>
              <w:rPr>
                <w:rFonts w:cs="Arial"/>
                <w:szCs w:val="20"/>
              </w:rPr>
            </w:pPr>
          </w:p>
        </w:tc>
      </w:tr>
      <w:tr w:rsidR="001204C1" w:rsidRPr="00132272" w14:paraId="5EDA22BA" w14:textId="77777777" w:rsidTr="00EC60A0">
        <w:tc>
          <w:tcPr>
            <w:tcW w:w="10170" w:type="dxa"/>
            <w:gridSpan w:val="2"/>
            <w:tcMar>
              <w:top w:w="115" w:type="dxa"/>
              <w:left w:w="115" w:type="dxa"/>
              <w:bottom w:w="115" w:type="dxa"/>
              <w:right w:w="115" w:type="dxa"/>
            </w:tcMar>
          </w:tcPr>
          <w:p w14:paraId="7CE37DFF" w14:textId="45470B14" w:rsidR="001204C1" w:rsidRDefault="001204C1" w:rsidP="001204C1">
            <w:pPr>
              <w:pStyle w:val="APACitation"/>
              <w:rPr>
                <w:b/>
              </w:rPr>
            </w:pPr>
            <w:r>
              <w:rPr>
                <w:b/>
              </w:rPr>
              <w:t xml:space="preserve">Discussion: </w:t>
            </w:r>
            <w:r w:rsidRPr="00A223BF">
              <w:rPr>
                <w:b/>
              </w:rPr>
              <w:t>Reflection #</w:t>
            </w:r>
            <w:r>
              <w:rPr>
                <w:b/>
              </w:rPr>
              <w:t>9</w:t>
            </w:r>
          </w:p>
          <w:p w14:paraId="3E65A10A" w14:textId="77777777" w:rsidR="001204C1" w:rsidRDefault="001204C1" w:rsidP="001204C1">
            <w:pPr>
              <w:pStyle w:val="APACitation"/>
              <w:rPr>
                <w:b/>
              </w:rPr>
            </w:pPr>
          </w:p>
          <w:p w14:paraId="5BDFCAC8" w14:textId="7680A153" w:rsidR="001204C1" w:rsidRPr="007B1C4D" w:rsidRDefault="001204C1" w:rsidP="001204C1">
            <w:pPr>
              <w:pStyle w:val="AssignmentsLevel1"/>
              <w:rPr>
                <w:b/>
                <w:bCs/>
              </w:rPr>
            </w:pPr>
            <w:r w:rsidRPr="007B1C4D">
              <w:rPr>
                <w:b/>
                <w:bCs/>
              </w:rPr>
              <w:t xml:space="preserve">Respond </w:t>
            </w:r>
            <w:r w:rsidRPr="007B1C4D">
              <w:rPr>
                <w:bCs/>
              </w:rPr>
              <w:t xml:space="preserve">to the following question in the </w:t>
            </w:r>
            <w:r>
              <w:rPr>
                <w:bCs/>
              </w:rPr>
              <w:t>Reflection #9</w:t>
            </w:r>
            <w:r w:rsidRPr="007B1C4D">
              <w:rPr>
                <w:bCs/>
              </w:rPr>
              <w:t xml:space="preserve"> discussion forum by Thursday:</w:t>
            </w:r>
          </w:p>
          <w:p w14:paraId="1032F63D" w14:textId="77777777" w:rsidR="001204C1" w:rsidRPr="00A223BF" w:rsidRDefault="001204C1" w:rsidP="001204C1">
            <w:pPr>
              <w:pStyle w:val="APACitation"/>
              <w:rPr>
                <w:b/>
              </w:rPr>
            </w:pPr>
          </w:p>
          <w:p w14:paraId="0E1D4BBE" w14:textId="69A84E41" w:rsidR="001204C1" w:rsidRPr="00A223BF" w:rsidRDefault="001204C1" w:rsidP="001204C1">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14EF79BD" w14:textId="77777777" w:rsidR="001204C1" w:rsidRPr="00103FC5" w:rsidRDefault="001204C1" w:rsidP="001204C1">
            <w:pPr>
              <w:pStyle w:val="First-LevelBulletedListSolid"/>
            </w:pPr>
          </w:p>
          <w:p w14:paraId="421E069A" w14:textId="5DA3405A" w:rsidR="001204C1" w:rsidRPr="00132272" w:rsidRDefault="001204C1" w:rsidP="001204C1">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14F00B9A" w14:textId="77777777" w:rsidR="001204C1" w:rsidRPr="00132272" w:rsidRDefault="001204C1" w:rsidP="001204C1">
            <w:pPr>
              <w:tabs>
                <w:tab w:val="left" w:pos="2329"/>
              </w:tabs>
              <w:rPr>
                <w:rFonts w:cs="Arial"/>
                <w:strike/>
                <w:szCs w:val="20"/>
              </w:rPr>
            </w:pPr>
            <w:r>
              <w:rPr>
                <w:rFonts w:cs="Arial"/>
                <w:szCs w:val="20"/>
              </w:rPr>
              <w:t>9.1</w:t>
            </w:r>
          </w:p>
        </w:tc>
        <w:tc>
          <w:tcPr>
            <w:tcW w:w="1440" w:type="dxa"/>
          </w:tcPr>
          <w:p w14:paraId="57F9DBA0" w14:textId="38B8C79D" w:rsidR="001204C1" w:rsidRDefault="001204C1" w:rsidP="001204C1">
            <w:pPr>
              <w:tabs>
                <w:tab w:val="left" w:pos="2329"/>
              </w:tabs>
              <w:rPr>
                <w:rFonts w:cs="Arial"/>
                <w:szCs w:val="20"/>
              </w:rPr>
            </w:pPr>
            <w:r>
              <w:t>Discussion: one post and replies to three other posts</w:t>
            </w:r>
            <w:r>
              <w:rPr>
                <w:rFonts w:cs="Arial"/>
                <w:szCs w:val="20"/>
              </w:rPr>
              <w:t xml:space="preserve"> =</w:t>
            </w:r>
          </w:p>
          <w:p w14:paraId="276B6A4F" w14:textId="77777777" w:rsidR="001204C1" w:rsidRPr="00132272" w:rsidRDefault="001204C1" w:rsidP="001204C1">
            <w:pPr>
              <w:tabs>
                <w:tab w:val="left" w:pos="2329"/>
              </w:tabs>
              <w:rPr>
                <w:rFonts w:cs="Arial"/>
                <w:strike/>
                <w:szCs w:val="20"/>
              </w:rPr>
            </w:pPr>
            <w:r w:rsidRPr="005368E9">
              <w:rPr>
                <w:rFonts w:cs="Arial"/>
                <w:b/>
                <w:szCs w:val="20"/>
              </w:rPr>
              <w:t>30 minutes</w:t>
            </w:r>
          </w:p>
        </w:tc>
      </w:tr>
      <w:tr w:rsidR="001204C1" w:rsidRPr="00132272" w14:paraId="43F41742" w14:textId="77777777" w:rsidTr="00EC60A0">
        <w:tc>
          <w:tcPr>
            <w:tcW w:w="10170" w:type="dxa"/>
            <w:gridSpan w:val="2"/>
            <w:tcMar>
              <w:top w:w="115" w:type="dxa"/>
              <w:left w:w="115" w:type="dxa"/>
              <w:bottom w:w="115" w:type="dxa"/>
              <w:right w:w="115" w:type="dxa"/>
            </w:tcMar>
          </w:tcPr>
          <w:p w14:paraId="71732517" w14:textId="77777777" w:rsidR="001204C1" w:rsidRPr="00C27569" w:rsidRDefault="001204C1" w:rsidP="001204C1">
            <w:pPr>
              <w:pStyle w:val="AssignmentsLevel2"/>
              <w:numPr>
                <w:ilvl w:val="0"/>
                <w:numId w:val="0"/>
              </w:numPr>
              <w:rPr>
                <w:b/>
              </w:rPr>
            </w:pPr>
            <w:r w:rsidRPr="00C27569">
              <w:rPr>
                <w:b/>
              </w:rPr>
              <w:t xml:space="preserve">Field Experience: </w:t>
            </w:r>
            <w:r>
              <w:rPr>
                <w:b/>
              </w:rPr>
              <w:t xml:space="preserve">Week Nine </w:t>
            </w:r>
            <w:r w:rsidRPr="00C27569">
              <w:rPr>
                <w:b/>
              </w:rPr>
              <w:t>Field Experience Log</w:t>
            </w:r>
          </w:p>
          <w:p w14:paraId="6962D64B" w14:textId="77777777" w:rsidR="001204C1" w:rsidRDefault="001204C1" w:rsidP="001204C1">
            <w:pPr>
              <w:pStyle w:val="AssignmentsLevel2"/>
              <w:numPr>
                <w:ilvl w:val="0"/>
                <w:numId w:val="0"/>
              </w:numPr>
            </w:pPr>
          </w:p>
          <w:p w14:paraId="0FC3EDAA" w14:textId="77777777" w:rsidR="001204C1" w:rsidRDefault="001204C1" w:rsidP="001204C1">
            <w:pPr>
              <w:tabs>
                <w:tab w:val="left" w:pos="2329"/>
              </w:tabs>
            </w:pPr>
            <w:r w:rsidRPr="00E43E5F">
              <w:rPr>
                <w:b/>
              </w:rPr>
              <w:t xml:space="preserve">Engage </w:t>
            </w:r>
            <w:r w:rsidRPr="00F32C49">
              <w:t xml:space="preserve">in the required </w:t>
            </w:r>
            <w:r w:rsidRPr="00473274">
              <w:t>practicum</w:t>
            </w:r>
            <w:r>
              <w:t xml:space="preserve"> </w:t>
            </w:r>
            <w:r w:rsidRPr="00F32C49">
              <w:t>activities at your site</w:t>
            </w:r>
            <w:r>
              <w:t>.</w:t>
            </w:r>
          </w:p>
          <w:p w14:paraId="6A81543E" w14:textId="77777777" w:rsidR="001204C1" w:rsidRDefault="001204C1" w:rsidP="001204C1">
            <w:pPr>
              <w:tabs>
                <w:tab w:val="left" w:pos="2329"/>
              </w:tabs>
            </w:pPr>
          </w:p>
          <w:p w14:paraId="79E1155C" w14:textId="77777777" w:rsidR="001204C1" w:rsidRPr="00C734A0" w:rsidRDefault="001204C1" w:rsidP="001204C1">
            <w:pPr>
              <w:tabs>
                <w:tab w:val="left" w:pos="2329"/>
              </w:tabs>
            </w:pPr>
            <w:r w:rsidRPr="006209AE">
              <w:rPr>
                <w:b/>
              </w:rPr>
              <w:t>Review</w:t>
            </w:r>
            <w:r w:rsidRPr="006209AE">
              <w:t xml:space="preserve"> the site experience checklist as you fill out your time log and check off any activities listed on the site experience checklist.</w:t>
            </w:r>
          </w:p>
          <w:p w14:paraId="7B199EDF" w14:textId="77777777" w:rsidR="001204C1" w:rsidRDefault="001204C1" w:rsidP="001204C1">
            <w:pPr>
              <w:tabs>
                <w:tab w:val="left" w:pos="2329"/>
              </w:tabs>
              <w:rPr>
                <w:rFonts w:cs="Arial"/>
                <w:b/>
                <w:szCs w:val="20"/>
              </w:rPr>
            </w:pPr>
          </w:p>
          <w:p w14:paraId="7E89C548" w14:textId="4ADC28E4" w:rsidR="001204C1" w:rsidRDefault="001204C1" w:rsidP="001204C1">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0662578B" w14:textId="77777777" w:rsidR="001204C1" w:rsidRDefault="001204C1" w:rsidP="001204C1">
            <w:pPr>
              <w:pStyle w:val="AssignmentsLevel2"/>
              <w:numPr>
                <w:ilvl w:val="0"/>
                <w:numId w:val="0"/>
              </w:numPr>
            </w:pPr>
          </w:p>
          <w:p w14:paraId="05C510B1" w14:textId="3F57057D" w:rsidR="001204C1" w:rsidRPr="00FB1823" w:rsidRDefault="001204C1" w:rsidP="001204C1">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 xml:space="preserve">in the GPS Student Portal in the Practicum Handbook. </w:t>
            </w:r>
            <w:r w:rsidRPr="00917B56">
              <w:rPr>
                <w:rStyle w:val="AssignmentsLevel1Char"/>
              </w:rPr>
              <w:t xml:space="preserve">Make sure to check off any activities on the “Site Experience Checklist” found in blackboard.  </w:t>
            </w:r>
          </w:p>
          <w:p w14:paraId="741E1BAE" w14:textId="77777777" w:rsidR="001204C1" w:rsidRDefault="001204C1" w:rsidP="001204C1">
            <w:pPr>
              <w:pStyle w:val="AssignmentsLevel2"/>
              <w:numPr>
                <w:ilvl w:val="0"/>
                <w:numId w:val="0"/>
              </w:numPr>
            </w:pPr>
          </w:p>
          <w:p w14:paraId="4218EA0E" w14:textId="5347220C" w:rsidR="001204C1" w:rsidRDefault="001204C1" w:rsidP="001204C1">
            <w:pPr>
              <w:pStyle w:val="AssignmentsLevel2"/>
              <w:numPr>
                <w:ilvl w:val="0"/>
                <w:numId w:val="0"/>
              </w:numPr>
            </w:pPr>
            <w:r w:rsidRPr="00C27569">
              <w:rPr>
                <w:b/>
              </w:rPr>
              <w:t>Submit</w:t>
            </w:r>
            <w:r>
              <w:t xml:space="preserve"> your Field Experience Log to your instructor no later than 11:59 p.m. [EST] on Sunday.</w:t>
            </w:r>
          </w:p>
          <w:p w14:paraId="6AF1F987" w14:textId="1D5CA56C" w:rsidR="001204C1" w:rsidRDefault="001204C1" w:rsidP="001204C1">
            <w:pPr>
              <w:pStyle w:val="AssignmentsLevel2"/>
              <w:numPr>
                <w:ilvl w:val="0"/>
                <w:numId w:val="0"/>
              </w:numPr>
            </w:pPr>
          </w:p>
          <w:p w14:paraId="0642E193" w14:textId="3FB77234" w:rsidR="001204C1" w:rsidRDefault="001204C1" w:rsidP="001204C1">
            <w:pPr>
              <w:pStyle w:val="AssignmentsLevel2"/>
              <w:numPr>
                <w:ilvl w:val="0"/>
                <w:numId w:val="0"/>
              </w:numPr>
            </w:pPr>
            <w:r>
              <w:t>If you do not have a time log due to illness, or your site is on a break, etc., just write that in your assignment instead of submitting a blank log.</w:t>
            </w:r>
          </w:p>
          <w:p w14:paraId="50D80110" w14:textId="77777777" w:rsidR="001204C1" w:rsidRDefault="001204C1" w:rsidP="001204C1">
            <w:pPr>
              <w:pStyle w:val="AssignmentsLevel2"/>
              <w:numPr>
                <w:ilvl w:val="0"/>
                <w:numId w:val="0"/>
              </w:numPr>
            </w:pPr>
          </w:p>
          <w:p w14:paraId="09ADA4D3" w14:textId="77777777" w:rsidR="001204C1" w:rsidRPr="00CD07B8" w:rsidRDefault="001204C1" w:rsidP="001204C1">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6598D63E" w14:textId="77777777" w:rsidR="001204C1" w:rsidRPr="00132272" w:rsidRDefault="001204C1" w:rsidP="001204C1">
            <w:pPr>
              <w:tabs>
                <w:tab w:val="left" w:pos="2329"/>
              </w:tabs>
              <w:rPr>
                <w:rFonts w:cs="Arial"/>
                <w:strike/>
                <w:szCs w:val="20"/>
              </w:rPr>
            </w:pPr>
            <w:r w:rsidRPr="005368E9">
              <w:rPr>
                <w:rFonts w:cs="Arial"/>
                <w:szCs w:val="20"/>
              </w:rPr>
              <w:t>PLO1, PLO6</w:t>
            </w:r>
          </w:p>
        </w:tc>
        <w:tc>
          <w:tcPr>
            <w:tcW w:w="1440" w:type="dxa"/>
          </w:tcPr>
          <w:p w14:paraId="335FED14" w14:textId="77777777" w:rsidR="001204C1" w:rsidRPr="005368E9" w:rsidRDefault="001204C1" w:rsidP="001204C1">
            <w:pPr>
              <w:tabs>
                <w:tab w:val="left" w:pos="2329"/>
              </w:tabs>
              <w:rPr>
                <w:rFonts w:cs="Arial"/>
                <w:szCs w:val="20"/>
              </w:rPr>
            </w:pPr>
            <w:r w:rsidRPr="005368E9">
              <w:rPr>
                <w:rFonts w:cs="Arial"/>
                <w:szCs w:val="20"/>
              </w:rPr>
              <w:t xml:space="preserve">Field experience logs: </w:t>
            </w:r>
          </w:p>
          <w:p w14:paraId="0216E8F8" w14:textId="77777777" w:rsidR="001204C1" w:rsidRPr="00132272" w:rsidRDefault="001204C1" w:rsidP="001204C1">
            <w:pPr>
              <w:tabs>
                <w:tab w:val="left" w:pos="2329"/>
              </w:tabs>
              <w:rPr>
                <w:rFonts w:cs="Arial"/>
                <w:strike/>
                <w:szCs w:val="20"/>
              </w:rPr>
            </w:pPr>
            <w:r w:rsidRPr="005368E9">
              <w:rPr>
                <w:rFonts w:cs="Arial"/>
                <w:b/>
                <w:szCs w:val="20"/>
              </w:rPr>
              <w:t>30 minutes</w:t>
            </w:r>
          </w:p>
        </w:tc>
      </w:tr>
      <w:tr w:rsidR="001204C1" w:rsidRPr="00842155" w14:paraId="1D6E384A" w14:textId="77777777" w:rsidTr="00EC60A0">
        <w:tc>
          <w:tcPr>
            <w:tcW w:w="1440" w:type="dxa"/>
            <w:tcBorders>
              <w:right w:val="nil"/>
            </w:tcBorders>
            <w:shd w:val="clear" w:color="auto" w:fill="E6E6E6"/>
            <w:tcMar>
              <w:top w:w="115" w:type="dxa"/>
              <w:left w:w="115" w:type="dxa"/>
              <w:bottom w:w="115" w:type="dxa"/>
              <w:right w:w="115" w:type="dxa"/>
            </w:tcMar>
          </w:tcPr>
          <w:p w14:paraId="062D1C6B" w14:textId="77777777" w:rsidR="001204C1" w:rsidRPr="00842155" w:rsidRDefault="001204C1" w:rsidP="001204C1">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0BA7EC65" w14:textId="77777777" w:rsidR="001204C1" w:rsidRPr="00842155" w:rsidRDefault="001204C1" w:rsidP="001204C1">
            <w:pPr>
              <w:tabs>
                <w:tab w:val="left" w:pos="2329"/>
              </w:tabs>
              <w:rPr>
                <w:rFonts w:cs="Arial"/>
                <w:b/>
                <w:szCs w:val="20"/>
              </w:rPr>
            </w:pPr>
          </w:p>
        </w:tc>
        <w:tc>
          <w:tcPr>
            <w:tcW w:w="1440" w:type="dxa"/>
            <w:tcBorders>
              <w:left w:val="nil"/>
            </w:tcBorders>
            <w:shd w:val="clear" w:color="auto" w:fill="E6E6E6"/>
          </w:tcPr>
          <w:p w14:paraId="4424A905" w14:textId="77777777" w:rsidR="001204C1" w:rsidRPr="00842155" w:rsidRDefault="001204C1" w:rsidP="001204C1">
            <w:pPr>
              <w:tabs>
                <w:tab w:val="left" w:pos="2329"/>
              </w:tabs>
              <w:rPr>
                <w:rFonts w:cs="Arial"/>
                <w:b/>
                <w:szCs w:val="20"/>
              </w:rPr>
            </w:pPr>
          </w:p>
        </w:tc>
        <w:tc>
          <w:tcPr>
            <w:tcW w:w="1440" w:type="dxa"/>
            <w:shd w:val="clear" w:color="auto" w:fill="E6E6E6"/>
          </w:tcPr>
          <w:p w14:paraId="4D7505D9" w14:textId="77777777" w:rsidR="001204C1" w:rsidRPr="00842155" w:rsidRDefault="001204C1" w:rsidP="001204C1">
            <w:pPr>
              <w:tabs>
                <w:tab w:val="left" w:pos="2329"/>
              </w:tabs>
              <w:rPr>
                <w:rFonts w:cs="Arial"/>
                <w:b/>
                <w:szCs w:val="20"/>
              </w:rPr>
            </w:pPr>
          </w:p>
        </w:tc>
      </w:tr>
    </w:tbl>
    <w:p w14:paraId="28723C49" w14:textId="77777777" w:rsidR="00917A13" w:rsidRDefault="00917A13">
      <w:pPr>
        <w:rPr>
          <w:rFonts w:cs="Arial"/>
          <w:b/>
          <w:color w:val="BD313B"/>
          <w:sz w:val="22"/>
          <w:szCs w:val="22"/>
        </w:rPr>
      </w:pPr>
    </w:p>
    <w:p w14:paraId="417F8859" w14:textId="77777777" w:rsidR="00917A13" w:rsidRDefault="00917A13" w:rsidP="00152B2A">
      <w:pPr>
        <w:pStyle w:val="Heading1"/>
      </w:pPr>
      <w:r>
        <w:t xml:space="preserve">Faculty Notes  </w:t>
      </w:r>
    </w:p>
    <w:p w14:paraId="549E9147" w14:textId="77777777" w:rsidR="00917A13" w:rsidRDefault="00917A13" w:rsidP="00152B2A">
      <w:pPr>
        <w:pStyle w:val="Heading1"/>
      </w:pPr>
    </w:p>
    <w:p w14:paraId="62382D8D" w14:textId="36092F03" w:rsidR="00917A13" w:rsidRPr="002A1C6A" w:rsidRDefault="004A4B9E" w:rsidP="00152B2A">
      <w:pPr>
        <w:pStyle w:val="First-LevelBulletedListSolid"/>
        <w:rPr>
          <w:b w:val="0"/>
        </w:rPr>
      </w:pPr>
      <w:r>
        <w:t xml:space="preserve">Discussion </w:t>
      </w:r>
      <w:r w:rsidR="00917A13" w:rsidRPr="002A1C6A">
        <w:t xml:space="preserve">Case Presentation: </w:t>
      </w:r>
      <w:r w:rsidR="00917A13" w:rsidRPr="002A1C6A">
        <w:rPr>
          <w:b w:val="0"/>
        </w:rPr>
        <w:t xml:space="preserve">The </w:t>
      </w:r>
      <w:r w:rsidR="00917A13">
        <w:rPr>
          <w:b w:val="0"/>
        </w:rPr>
        <w:t>fourth</w:t>
      </w:r>
      <w:r w:rsidR="00917A13" w:rsidRPr="002A1C6A">
        <w:rPr>
          <w:b w:val="0"/>
        </w:rPr>
        <w:t xml:space="preserve"> of 8 case presentations </w:t>
      </w:r>
      <w:r w:rsidR="005D2653">
        <w:rPr>
          <w:b w:val="0"/>
        </w:rPr>
        <w:t>are</w:t>
      </w:r>
      <w:r w:rsidR="00917A13" w:rsidRPr="002A1C6A">
        <w:rPr>
          <w:b w:val="0"/>
        </w:rPr>
        <w:t xml:space="preserve"> presented in this session.</w:t>
      </w:r>
      <w:r w:rsidR="005D2653">
        <w:rPr>
          <w:b w:val="0"/>
        </w:rPr>
        <w:t xml:space="preserve"> </w:t>
      </w:r>
      <w:r w:rsidR="005D2653" w:rsidRPr="005D2653">
        <w:rPr>
          <w:b w:val="0"/>
        </w:rPr>
        <w:t>You must enter points for students that present this week.</w:t>
      </w:r>
    </w:p>
    <w:p w14:paraId="2038757B" w14:textId="77777777" w:rsidR="00917A13" w:rsidRDefault="00917A13">
      <w:pPr>
        <w:rPr>
          <w:rFonts w:cs="Arial"/>
          <w:b/>
          <w:color w:val="BD313B"/>
          <w:sz w:val="22"/>
          <w:szCs w:val="22"/>
        </w:rPr>
      </w:pPr>
      <w:r>
        <w:rPr>
          <w:rFonts w:cs="Arial"/>
          <w:b/>
          <w:color w:val="BD313B"/>
          <w:sz w:val="22"/>
          <w:szCs w:val="22"/>
        </w:rP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2E5A9655" w14:textId="77777777" w:rsidTr="00EC60A0">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30FFC1CE" w14:textId="77777777" w:rsidR="00917A13" w:rsidRPr="00FB7873" w:rsidRDefault="00917A13" w:rsidP="00EC60A0">
            <w:pPr>
              <w:pStyle w:val="WeeklyTopicHeading1"/>
            </w:pPr>
            <w:r w:rsidRPr="00FB7873">
              <w:t>Week Ten: Documentation</w:t>
            </w:r>
          </w:p>
        </w:tc>
        <w:tc>
          <w:tcPr>
            <w:tcW w:w="1440" w:type="dxa"/>
            <w:tcBorders>
              <w:left w:val="nil"/>
              <w:right w:val="nil"/>
            </w:tcBorders>
            <w:shd w:val="clear" w:color="auto" w:fill="BF2C37"/>
          </w:tcPr>
          <w:p w14:paraId="5EBAD8AC" w14:textId="77777777" w:rsidR="00917A13" w:rsidRPr="0090566F" w:rsidRDefault="00917A13" w:rsidP="00EC60A0">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41171A59" w14:textId="77777777" w:rsidR="00917A13" w:rsidRPr="0090566F" w:rsidRDefault="00917A13" w:rsidP="00EC60A0">
            <w:pPr>
              <w:tabs>
                <w:tab w:val="left" w:pos="0"/>
                <w:tab w:val="left" w:pos="3720"/>
              </w:tabs>
              <w:outlineLvl w:val="0"/>
              <w:rPr>
                <w:rFonts w:cs="Arial"/>
                <w:color w:val="FFFFFF"/>
                <w:sz w:val="28"/>
                <w:szCs w:val="28"/>
              </w:rPr>
            </w:pPr>
          </w:p>
        </w:tc>
      </w:tr>
      <w:tr w:rsidR="00917A13" w:rsidRPr="00842155" w14:paraId="3DCF466C" w14:textId="77777777" w:rsidTr="00EC60A0">
        <w:tc>
          <w:tcPr>
            <w:tcW w:w="10170" w:type="dxa"/>
            <w:gridSpan w:val="2"/>
            <w:tcBorders>
              <w:right w:val="nil"/>
            </w:tcBorders>
            <w:shd w:val="clear" w:color="auto" w:fill="D8D9DA"/>
            <w:tcMar>
              <w:top w:w="115" w:type="dxa"/>
              <w:left w:w="115" w:type="dxa"/>
              <w:bottom w:w="115" w:type="dxa"/>
              <w:right w:w="115" w:type="dxa"/>
            </w:tcMar>
          </w:tcPr>
          <w:p w14:paraId="64461816" w14:textId="77777777" w:rsidR="00917A13" w:rsidRPr="005B10FE" w:rsidRDefault="00917A13" w:rsidP="00EC60A0">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701702B1" w14:textId="77777777" w:rsidR="00917A13" w:rsidRPr="00842155" w:rsidRDefault="00917A13" w:rsidP="00EC60A0">
            <w:pPr>
              <w:tabs>
                <w:tab w:val="left" w:pos="0"/>
                <w:tab w:val="left" w:pos="3720"/>
              </w:tabs>
              <w:outlineLvl w:val="0"/>
              <w:rPr>
                <w:rFonts w:cs="Arial"/>
              </w:rPr>
            </w:pPr>
            <w:r w:rsidRPr="4948C66D">
              <w:rPr>
                <w:rFonts w:cs="Arial"/>
                <w:b/>
                <w:bCs/>
                <w:i/>
                <w:iCs/>
              </w:rPr>
              <w:t>Alignment</w:t>
            </w:r>
          </w:p>
        </w:tc>
      </w:tr>
      <w:tr w:rsidR="00917A13" w:rsidRPr="00842155" w14:paraId="0D0AD9EC" w14:textId="77777777" w:rsidTr="00EC60A0">
        <w:trPr>
          <w:trHeight w:val="30"/>
        </w:trPr>
        <w:tc>
          <w:tcPr>
            <w:tcW w:w="10170" w:type="dxa"/>
            <w:gridSpan w:val="2"/>
            <w:tcBorders>
              <w:bottom w:val="nil"/>
              <w:right w:val="nil"/>
            </w:tcBorders>
            <w:tcMar>
              <w:top w:w="115" w:type="dxa"/>
              <w:left w:w="115" w:type="dxa"/>
              <w:bottom w:w="115" w:type="dxa"/>
              <w:right w:w="115" w:type="dxa"/>
            </w:tcMar>
          </w:tcPr>
          <w:p w14:paraId="53CD7C78" w14:textId="352FF434" w:rsidR="00917A13" w:rsidRPr="00842155" w:rsidRDefault="00917A13" w:rsidP="00152B2A">
            <w:pPr>
              <w:pStyle w:val="ObjectiveBullet"/>
              <w:numPr>
                <w:ilvl w:val="1"/>
                <w:numId w:val="17"/>
              </w:numPr>
            </w:pPr>
            <w:r>
              <w:t>Analyze record keeping processes related to school counseling</w:t>
            </w:r>
            <w:r w:rsidR="00D31360">
              <w:t>.</w:t>
            </w:r>
          </w:p>
        </w:tc>
        <w:tc>
          <w:tcPr>
            <w:tcW w:w="2880" w:type="dxa"/>
            <w:gridSpan w:val="2"/>
            <w:tcBorders>
              <w:left w:val="nil"/>
              <w:bottom w:val="nil"/>
            </w:tcBorders>
          </w:tcPr>
          <w:p w14:paraId="0D2CDC44" w14:textId="77777777" w:rsidR="00917A13" w:rsidRPr="00842155" w:rsidRDefault="00917A13" w:rsidP="00152B2A">
            <w:pPr>
              <w:tabs>
                <w:tab w:val="left" w:pos="0"/>
                <w:tab w:val="left" w:pos="3720"/>
              </w:tabs>
              <w:outlineLvl w:val="0"/>
              <w:rPr>
                <w:rFonts w:cs="Arial"/>
                <w:szCs w:val="20"/>
              </w:rPr>
            </w:pPr>
            <w:r>
              <w:rPr>
                <w:rFonts w:cs="Arial"/>
                <w:szCs w:val="20"/>
              </w:rPr>
              <w:t>CLO3, CLO5</w:t>
            </w:r>
          </w:p>
        </w:tc>
      </w:tr>
      <w:tr w:rsidR="00917A13" w:rsidRPr="00842155" w14:paraId="40B8DB78" w14:textId="77777777" w:rsidTr="00EC60A0">
        <w:trPr>
          <w:trHeight w:val="467"/>
        </w:trPr>
        <w:tc>
          <w:tcPr>
            <w:tcW w:w="10170" w:type="dxa"/>
            <w:gridSpan w:val="2"/>
            <w:shd w:val="clear" w:color="auto" w:fill="D8D9DA"/>
            <w:tcMar>
              <w:top w:w="115" w:type="dxa"/>
              <w:left w:w="115" w:type="dxa"/>
              <w:bottom w:w="115" w:type="dxa"/>
              <w:right w:w="115" w:type="dxa"/>
            </w:tcMar>
          </w:tcPr>
          <w:p w14:paraId="7456F591" w14:textId="77777777" w:rsidR="00917A13" w:rsidRDefault="00917A13" w:rsidP="00152B2A">
            <w:pPr>
              <w:tabs>
                <w:tab w:val="left" w:pos="0"/>
                <w:tab w:val="left" w:pos="3720"/>
              </w:tabs>
              <w:outlineLvl w:val="0"/>
              <w:rPr>
                <w:rFonts w:cs="Arial"/>
                <w:i/>
                <w:iCs/>
              </w:rPr>
            </w:pPr>
            <w:r w:rsidRPr="4948C66D">
              <w:rPr>
                <w:rFonts w:cs="Arial"/>
                <w:b/>
                <w:bCs/>
                <w:i/>
                <w:iCs/>
                <w:sz w:val="22"/>
                <w:szCs w:val="22"/>
              </w:rPr>
              <w:t>Resources, Activities, and Preparation</w:t>
            </w:r>
          </w:p>
          <w:p w14:paraId="4717BCC7" w14:textId="77777777" w:rsidR="00917A13" w:rsidRPr="005B10FE" w:rsidRDefault="00917A13" w:rsidP="00152B2A">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74B1F6EE" w14:textId="77777777" w:rsidR="00917A13" w:rsidRPr="005B10FE" w:rsidRDefault="00917A13" w:rsidP="00152B2A">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6A5B0417" w14:textId="77777777" w:rsidR="00917A13" w:rsidRPr="005B10FE" w:rsidRDefault="00917A13" w:rsidP="00152B2A">
            <w:pPr>
              <w:tabs>
                <w:tab w:val="left" w:pos="0"/>
                <w:tab w:val="left" w:pos="3720"/>
              </w:tabs>
              <w:outlineLvl w:val="0"/>
              <w:rPr>
                <w:rFonts w:cs="Arial"/>
                <w:b/>
                <w:bCs/>
                <w:i/>
                <w:iCs/>
              </w:rPr>
            </w:pPr>
            <w:r w:rsidRPr="4948C66D">
              <w:rPr>
                <w:rFonts w:cs="Arial"/>
                <w:b/>
                <w:bCs/>
                <w:i/>
                <w:iCs/>
              </w:rPr>
              <w:t>AIE</w:t>
            </w:r>
          </w:p>
        </w:tc>
      </w:tr>
      <w:tr w:rsidR="00917A13" w:rsidRPr="00842155" w14:paraId="07DE9248" w14:textId="77777777" w:rsidTr="00EC60A0">
        <w:tc>
          <w:tcPr>
            <w:tcW w:w="10170" w:type="dxa"/>
            <w:gridSpan w:val="2"/>
            <w:shd w:val="clear" w:color="auto" w:fill="FFFFFF"/>
            <w:tcMar>
              <w:top w:w="115" w:type="dxa"/>
              <w:left w:w="115" w:type="dxa"/>
              <w:bottom w:w="115" w:type="dxa"/>
              <w:right w:w="115" w:type="dxa"/>
            </w:tcMar>
          </w:tcPr>
          <w:p w14:paraId="0EC860C4" w14:textId="77777777" w:rsidR="00917A13" w:rsidRDefault="00917A13" w:rsidP="00152B2A">
            <w:pPr>
              <w:tabs>
                <w:tab w:val="left" w:pos="2329"/>
              </w:tabs>
              <w:rPr>
                <w:rFonts w:cs="Arial"/>
                <w:b/>
                <w:bCs/>
              </w:rPr>
            </w:pPr>
            <w:r>
              <w:rPr>
                <w:rFonts w:cs="Arial"/>
                <w:b/>
                <w:bCs/>
              </w:rPr>
              <w:t>Resources: Documentation</w:t>
            </w:r>
          </w:p>
          <w:p w14:paraId="3834EE55" w14:textId="77777777" w:rsidR="00917A13" w:rsidRDefault="00917A13" w:rsidP="00152B2A">
            <w:pPr>
              <w:tabs>
                <w:tab w:val="left" w:pos="2329"/>
              </w:tabs>
              <w:rPr>
                <w:rFonts w:cs="Arial"/>
                <w:b/>
                <w:bCs/>
              </w:rPr>
            </w:pPr>
          </w:p>
          <w:p w14:paraId="61A81662" w14:textId="77777777" w:rsidR="00917A13" w:rsidRPr="00824D94" w:rsidRDefault="00917A13" w:rsidP="00152B2A">
            <w:pPr>
              <w:tabs>
                <w:tab w:val="left" w:pos="2329"/>
              </w:tabs>
              <w:rPr>
                <w:rFonts w:cs="Arial"/>
                <w:b/>
                <w:bCs/>
              </w:rPr>
            </w:pPr>
            <w:r>
              <w:rPr>
                <w:rFonts w:cs="Arial"/>
                <w:b/>
                <w:bCs/>
              </w:rPr>
              <w:t xml:space="preserve">Read </w:t>
            </w:r>
            <w:r w:rsidRPr="00152B2A">
              <w:rPr>
                <w:rFonts w:cs="Arial"/>
                <w:bCs/>
              </w:rPr>
              <w:t>the following:</w:t>
            </w:r>
          </w:p>
          <w:p w14:paraId="086F8FD6" w14:textId="77777777" w:rsidR="00917A13" w:rsidRPr="00824D94" w:rsidRDefault="00917A13" w:rsidP="00152B2A">
            <w:pPr>
              <w:tabs>
                <w:tab w:val="left" w:pos="2329"/>
              </w:tabs>
              <w:rPr>
                <w:rFonts w:cs="Arial"/>
                <w:b/>
                <w:szCs w:val="20"/>
              </w:rPr>
            </w:pPr>
          </w:p>
          <w:p w14:paraId="3AEDBD3D" w14:textId="14EFB33B" w:rsidR="00917A13" w:rsidRPr="00842155" w:rsidRDefault="00581EE6" w:rsidP="00152B2A">
            <w:pPr>
              <w:pStyle w:val="ObjectiveBullet"/>
            </w:pPr>
            <w:hyperlink r:id="rId35" w:history="1">
              <w:r w:rsidR="00917A13" w:rsidRPr="0068133E">
                <w:rPr>
                  <w:rStyle w:val="Hyperlink"/>
                  <w:rFonts w:cs="Arial"/>
                </w:rPr>
                <w:t>“Tips and Guidelines for Documentation in School Counseling”</w:t>
              </w:r>
            </w:hyperlink>
            <w:r w:rsidR="00917A13" w:rsidRPr="00DF29E0">
              <w:rPr>
                <w:rStyle w:val="AssignmentsLevel1Char"/>
              </w:rPr>
              <w:t xml:space="preserve"> article</w:t>
            </w:r>
            <w:r w:rsidR="00917A13">
              <w:t xml:space="preserve"> on the </w:t>
            </w:r>
            <w:r w:rsidR="00917A13" w:rsidRPr="00E41CA6">
              <w:t>School Counseling Zone</w:t>
            </w:r>
            <w:r w:rsidR="00917A13">
              <w:t xml:space="preserve"> website  </w:t>
            </w:r>
          </w:p>
        </w:tc>
        <w:tc>
          <w:tcPr>
            <w:tcW w:w="1440" w:type="dxa"/>
            <w:shd w:val="clear" w:color="auto" w:fill="FFFFFF"/>
          </w:tcPr>
          <w:p w14:paraId="4D81A55A" w14:textId="77777777" w:rsidR="00917A13" w:rsidRPr="009F6FAF" w:rsidRDefault="00917A13" w:rsidP="00152B2A">
            <w:pPr>
              <w:rPr>
                <w:rFonts w:cs="Arial"/>
                <w:szCs w:val="20"/>
              </w:rPr>
            </w:pPr>
            <w:r>
              <w:rPr>
                <w:rFonts w:cs="Arial"/>
                <w:szCs w:val="20"/>
              </w:rPr>
              <w:t>10.1</w:t>
            </w:r>
          </w:p>
        </w:tc>
        <w:tc>
          <w:tcPr>
            <w:tcW w:w="1440" w:type="dxa"/>
            <w:shd w:val="clear" w:color="auto" w:fill="FFFFFF"/>
          </w:tcPr>
          <w:p w14:paraId="01B13F85" w14:textId="77777777" w:rsidR="00917A13" w:rsidRPr="009F6FAF" w:rsidRDefault="00917A13" w:rsidP="00152B2A">
            <w:pPr>
              <w:rPr>
                <w:rFonts w:cs="Arial"/>
                <w:szCs w:val="20"/>
              </w:rPr>
            </w:pPr>
          </w:p>
        </w:tc>
      </w:tr>
      <w:tr w:rsidR="00917A13" w:rsidRPr="00842155" w14:paraId="4E5D466F" w14:textId="77777777" w:rsidTr="00EC60A0">
        <w:tc>
          <w:tcPr>
            <w:tcW w:w="10170" w:type="dxa"/>
            <w:gridSpan w:val="2"/>
            <w:shd w:val="clear" w:color="auto" w:fill="FFFFFF"/>
            <w:tcMar>
              <w:top w:w="115" w:type="dxa"/>
              <w:left w:w="115" w:type="dxa"/>
              <w:bottom w:w="115" w:type="dxa"/>
              <w:right w:w="115" w:type="dxa"/>
            </w:tcMar>
          </w:tcPr>
          <w:p w14:paraId="009E9A25" w14:textId="77777777" w:rsidR="00917A13" w:rsidRDefault="00917A13" w:rsidP="00152B2A">
            <w:pPr>
              <w:pStyle w:val="AssignmentsLevel1"/>
              <w:rPr>
                <w:b/>
                <w:bCs/>
              </w:rPr>
            </w:pPr>
            <w:r>
              <w:rPr>
                <w:b/>
                <w:bCs/>
              </w:rPr>
              <w:t>Activity: Record Keeping</w:t>
            </w:r>
          </w:p>
          <w:p w14:paraId="5F8C3A92" w14:textId="77777777" w:rsidR="00917A13" w:rsidRDefault="00917A13" w:rsidP="00152B2A">
            <w:pPr>
              <w:pStyle w:val="AssignmentsLevel1"/>
              <w:rPr>
                <w:b/>
                <w:bCs/>
              </w:rPr>
            </w:pPr>
          </w:p>
          <w:p w14:paraId="21AFEC61" w14:textId="77777777" w:rsidR="00917A13" w:rsidRPr="00152B2A" w:rsidRDefault="00917A13" w:rsidP="00152B2A">
            <w:pPr>
              <w:pStyle w:val="AssignmentsLevel1"/>
              <w:rPr>
                <w:bCs/>
              </w:rPr>
            </w:pPr>
            <w:r>
              <w:rPr>
                <w:b/>
                <w:bCs/>
              </w:rPr>
              <w:t xml:space="preserve">Interview </w:t>
            </w:r>
            <w:r w:rsidRPr="00152B2A">
              <w:rPr>
                <w:bCs/>
              </w:rPr>
              <w:t xml:space="preserve">your site supervisor about his or her record keeping process.  </w:t>
            </w:r>
          </w:p>
          <w:p w14:paraId="750C0E84" w14:textId="77777777" w:rsidR="00917A13" w:rsidRDefault="00917A13" w:rsidP="00152B2A">
            <w:pPr>
              <w:pStyle w:val="AssignmentsLevel1"/>
              <w:rPr>
                <w:b/>
                <w:bCs/>
              </w:rPr>
            </w:pPr>
          </w:p>
          <w:p w14:paraId="6A95D084" w14:textId="099FAB92" w:rsidR="00917A13" w:rsidRDefault="00917A13" w:rsidP="00152B2A">
            <w:pPr>
              <w:pStyle w:val="AssignmentsLevel1"/>
              <w:rPr>
                <w:bCs/>
              </w:rPr>
            </w:pPr>
            <w:r>
              <w:rPr>
                <w:b/>
                <w:bCs/>
              </w:rPr>
              <w:t xml:space="preserve">Include </w:t>
            </w:r>
            <w:r w:rsidRPr="00152B2A">
              <w:rPr>
                <w:bCs/>
              </w:rPr>
              <w:t>the following questions in the interview:</w:t>
            </w:r>
          </w:p>
          <w:p w14:paraId="4D85BAEF" w14:textId="77777777" w:rsidR="0068133E" w:rsidRDefault="0068133E" w:rsidP="00152B2A">
            <w:pPr>
              <w:pStyle w:val="AssignmentsLevel1"/>
              <w:rPr>
                <w:b/>
                <w:bCs/>
              </w:rPr>
            </w:pPr>
          </w:p>
          <w:p w14:paraId="106D4DD2" w14:textId="77777777" w:rsidR="00917A13" w:rsidRDefault="00917A13" w:rsidP="00152B2A">
            <w:pPr>
              <w:pStyle w:val="ObjectiveBullet"/>
            </w:pPr>
            <w:r>
              <w:t xml:space="preserve">What types of notes does your site supervisor maintain when working with a student? </w:t>
            </w:r>
          </w:p>
          <w:p w14:paraId="4C4F1A0D" w14:textId="77777777" w:rsidR="00917A13" w:rsidRPr="00842155" w:rsidRDefault="00917A13" w:rsidP="00152B2A">
            <w:pPr>
              <w:pStyle w:val="ObjectiveBullet"/>
            </w:pPr>
            <w:r>
              <w:t>What is the most critical information your site supervisor needs to know about a student before he/she meets with the child?</w:t>
            </w:r>
          </w:p>
        </w:tc>
        <w:tc>
          <w:tcPr>
            <w:tcW w:w="1440" w:type="dxa"/>
            <w:shd w:val="clear" w:color="auto" w:fill="FFFFFF"/>
          </w:tcPr>
          <w:p w14:paraId="11A7375F" w14:textId="77777777" w:rsidR="00917A13" w:rsidRPr="009F6FAF" w:rsidRDefault="00917A13" w:rsidP="00152B2A">
            <w:pPr>
              <w:rPr>
                <w:rFonts w:cs="Arial"/>
                <w:szCs w:val="20"/>
              </w:rPr>
            </w:pPr>
            <w:r>
              <w:rPr>
                <w:rFonts w:cs="Arial"/>
                <w:szCs w:val="20"/>
              </w:rPr>
              <w:t>10.1</w:t>
            </w:r>
          </w:p>
        </w:tc>
        <w:tc>
          <w:tcPr>
            <w:tcW w:w="1440" w:type="dxa"/>
            <w:shd w:val="clear" w:color="auto" w:fill="FFFFFF"/>
          </w:tcPr>
          <w:p w14:paraId="5703F866" w14:textId="77777777" w:rsidR="00917A13" w:rsidRPr="009F6FAF" w:rsidRDefault="00917A13" w:rsidP="00152B2A">
            <w:pPr>
              <w:rPr>
                <w:rFonts w:cs="Arial"/>
                <w:szCs w:val="20"/>
              </w:rPr>
            </w:pPr>
          </w:p>
        </w:tc>
      </w:tr>
      <w:tr w:rsidR="00917A13" w:rsidRPr="00842155" w14:paraId="3217D3C1" w14:textId="77777777" w:rsidTr="00EC60A0">
        <w:tc>
          <w:tcPr>
            <w:tcW w:w="10170" w:type="dxa"/>
            <w:gridSpan w:val="2"/>
            <w:shd w:val="clear" w:color="auto" w:fill="D8D9DA"/>
            <w:tcMar>
              <w:top w:w="115" w:type="dxa"/>
              <w:left w:w="115" w:type="dxa"/>
              <w:bottom w:w="115" w:type="dxa"/>
              <w:right w:w="115" w:type="dxa"/>
            </w:tcMar>
          </w:tcPr>
          <w:p w14:paraId="22F5A6F2" w14:textId="77777777" w:rsidR="00917A13" w:rsidRDefault="00917A13" w:rsidP="002265D1">
            <w:pPr>
              <w:tabs>
                <w:tab w:val="left" w:pos="0"/>
                <w:tab w:val="left" w:pos="3720"/>
              </w:tabs>
              <w:outlineLvl w:val="0"/>
              <w:rPr>
                <w:rFonts w:cs="Arial"/>
                <w:i/>
                <w:iCs/>
              </w:rPr>
            </w:pPr>
            <w:r w:rsidRPr="4948C66D">
              <w:rPr>
                <w:rFonts w:cs="Arial"/>
                <w:b/>
                <w:bCs/>
                <w:i/>
                <w:iCs/>
                <w:sz w:val="22"/>
                <w:szCs w:val="22"/>
              </w:rPr>
              <w:t>Graded Assignments</w:t>
            </w:r>
          </w:p>
          <w:p w14:paraId="4512502E" w14:textId="77777777" w:rsidR="00917A13" w:rsidRPr="005B10FE" w:rsidRDefault="00917A13" w:rsidP="002265D1">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6A9ACC60" w14:textId="77777777" w:rsidR="00917A13" w:rsidRPr="005B10FE" w:rsidRDefault="00917A13" w:rsidP="002265D1">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4F9F6CA5" w14:textId="77777777" w:rsidR="00917A13" w:rsidRPr="005B10FE" w:rsidRDefault="00917A13" w:rsidP="002265D1">
            <w:pPr>
              <w:rPr>
                <w:rFonts w:cs="Arial"/>
                <w:b/>
                <w:bCs/>
                <w:i/>
                <w:iCs/>
              </w:rPr>
            </w:pPr>
            <w:r w:rsidRPr="4948C66D">
              <w:rPr>
                <w:rFonts w:cs="Arial"/>
                <w:b/>
                <w:bCs/>
                <w:i/>
                <w:iCs/>
              </w:rPr>
              <w:t>AIE</w:t>
            </w:r>
          </w:p>
        </w:tc>
      </w:tr>
      <w:tr w:rsidR="00917A13" w:rsidRPr="00103FC5" w14:paraId="4AF5BF14" w14:textId="77777777" w:rsidTr="00EC60A0">
        <w:tc>
          <w:tcPr>
            <w:tcW w:w="10170" w:type="dxa"/>
            <w:gridSpan w:val="2"/>
            <w:tcMar>
              <w:top w:w="115" w:type="dxa"/>
              <w:left w:w="115" w:type="dxa"/>
              <w:bottom w:w="115" w:type="dxa"/>
              <w:right w:w="115" w:type="dxa"/>
            </w:tcMar>
          </w:tcPr>
          <w:p w14:paraId="57235679" w14:textId="77777777" w:rsidR="00917A13" w:rsidRPr="00103FC5" w:rsidRDefault="00917A13" w:rsidP="002265D1">
            <w:pPr>
              <w:tabs>
                <w:tab w:val="left" w:pos="2329"/>
              </w:tabs>
              <w:rPr>
                <w:rFonts w:cs="Arial"/>
                <w:b/>
                <w:bCs/>
              </w:rPr>
            </w:pPr>
            <w:r>
              <w:rPr>
                <w:rFonts w:cs="Arial"/>
                <w:b/>
                <w:bCs/>
              </w:rPr>
              <w:t>Discussion: Documentation</w:t>
            </w:r>
          </w:p>
          <w:p w14:paraId="01B9451D" w14:textId="77777777" w:rsidR="00917A13" w:rsidRDefault="00917A13" w:rsidP="002265D1">
            <w:pPr>
              <w:pStyle w:val="AssignmentsLevel1"/>
            </w:pPr>
          </w:p>
          <w:p w14:paraId="3B9D2541" w14:textId="77777777" w:rsidR="00917A13" w:rsidRDefault="00917A13" w:rsidP="002265D1">
            <w:pPr>
              <w:pStyle w:val="AssignmentsLevel2"/>
              <w:numPr>
                <w:ilvl w:val="0"/>
                <w:numId w:val="0"/>
              </w:numPr>
              <w:ind w:left="360" w:hanging="360"/>
            </w:pPr>
            <w:r w:rsidRPr="00594797">
              <w:rPr>
                <w:b/>
              </w:rPr>
              <w:t>Interview</w:t>
            </w:r>
            <w:r w:rsidRPr="00594797">
              <w:t xml:space="preserve"> your site supervisor about his</w:t>
            </w:r>
            <w:r>
              <w:t xml:space="preserve"> or her record-keeping process before beginning your response. </w:t>
            </w:r>
          </w:p>
          <w:p w14:paraId="16AAFF8B" w14:textId="77777777" w:rsidR="00917A13" w:rsidRPr="00103FC5" w:rsidRDefault="00917A13" w:rsidP="002265D1">
            <w:pPr>
              <w:pStyle w:val="AssignmentsLevel1"/>
            </w:pPr>
          </w:p>
          <w:p w14:paraId="391A2235" w14:textId="22BA345E" w:rsidR="00917A13" w:rsidRPr="00103FC5" w:rsidRDefault="00917A13" w:rsidP="002265D1">
            <w:pPr>
              <w:pStyle w:val="AssignmentsLevel1"/>
            </w:pPr>
            <w:r w:rsidRPr="4948C66D">
              <w:rPr>
                <w:b/>
                <w:bCs/>
              </w:rPr>
              <w:t xml:space="preserve">Respond </w:t>
            </w:r>
            <w:r>
              <w:t>to the following question in the “</w:t>
            </w:r>
            <w:r w:rsidRPr="00594797">
              <w:rPr>
                <w:bCs/>
              </w:rPr>
              <w:t>Documentation”</w:t>
            </w:r>
            <w:r>
              <w:t xml:space="preserve"> discussion forum </w:t>
            </w:r>
            <w:r w:rsidR="00AF4862">
              <w:t>no later than 11:59 p.m. [EST] on Thursday.</w:t>
            </w:r>
          </w:p>
          <w:p w14:paraId="3A9F1343" w14:textId="77777777" w:rsidR="00917A13" w:rsidRPr="00103FC5" w:rsidRDefault="00917A13" w:rsidP="002265D1">
            <w:pPr>
              <w:pStyle w:val="AssignmentsLevel1"/>
            </w:pPr>
          </w:p>
          <w:p w14:paraId="03B2BA2D" w14:textId="77777777" w:rsidR="00917A13" w:rsidRDefault="00917A13" w:rsidP="0068133E">
            <w:pPr>
              <w:pStyle w:val="AssignmentsLevel2"/>
              <w:ind w:left="390"/>
            </w:pPr>
            <w:r w:rsidRPr="00594797">
              <w:t xml:space="preserve">Does your supervisor (or you) have any helpful facts on how to complete paperwork? </w:t>
            </w:r>
          </w:p>
          <w:p w14:paraId="7A9CF2BD" w14:textId="77777777" w:rsidR="00917A13" w:rsidRDefault="00917A13" w:rsidP="0068133E">
            <w:pPr>
              <w:pStyle w:val="AssignmentsLevel2"/>
              <w:ind w:left="390"/>
            </w:pPr>
            <w:r w:rsidRPr="00594797">
              <w:t xml:space="preserve">What types of notes does your site supervisor maintain when working with a student? </w:t>
            </w:r>
          </w:p>
          <w:p w14:paraId="721924CF" w14:textId="77777777" w:rsidR="00917A13" w:rsidRDefault="00917A13" w:rsidP="0068133E">
            <w:pPr>
              <w:pStyle w:val="AssignmentsLevel2"/>
              <w:ind w:left="390"/>
            </w:pPr>
            <w:r w:rsidRPr="00594797">
              <w:t>What is the most critical information your site supervisor needs to know about a student before he/she meets with the child? Even if you haven't completed notes, try and guess what you believe documentation should include.</w:t>
            </w:r>
          </w:p>
          <w:p w14:paraId="49A6059F" w14:textId="77777777" w:rsidR="00917A13" w:rsidRPr="00103FC5" w:rsidRDefault="00917A13" w:rsidP="002265D1">
            <w:pPr>
              <w:pStyle w:val="AssignmentsLevel2"/>
              <w:numPr>
                <w:ilvl w:val="0"/>
                <w:numId w:val="0"/>
              </w:numPr>
              <w:ind w:left="360" w:hanging="360"/>
            </w:pPr>
          </w:p>
          <w:p w14:paraId="01327850" w14:textId="6E5812BD" w:rsidR="00917A13" w:rsidRPr="00103FC5" w:rsidRDefault="00917A13" w:rsidP="0023504C">
            <w:pPr>
              <w:pStyle w:val="AssignmentsLevel1"/>
              <w:rPr>
                <w:b/>
                <w:bCs/>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083E367C" w14:textId="77777777" w:rsidR="00917A13" w:rsidRPr="00103FC5" w:rsidRDefault="00917A13" w:rsidP="002265D1">
            <w:pPr>
              <w:tabs>
                <w:tab w:val="left" w:pos="2329"/>
              </w:tabs>
              <w:rPr>
                <w:rFonts w:cs="Arial"/>
                <w:szCs w:val="20"/>
              </w:rPr>
            </w:pPr>
            <w:r>
              <w:rPr>
                <w:rFonts w:cs="Arial"/>
                <w:szCs w:val="20"/>
              </w:rPr>
              <w:t>10.1</w:t>
            </w:r>
          </w:p>
        </w:tc>
        <w:tc>
          <w:tcPr>
            <w:tcW w:w="1440" w:type="dxa"/>
          </w:tcPr>
          <w:p w14:paraId="55BCE6F9" w14:textId="77777777" w:rsidR="00917A13" w:rsidRPr="00103FC5" w:rsidRDefault="00917A13" w:rsidP="002265D1">
            <w:pPr>
              <w:tabs>
                <w:tab w:val="left" w:pos="2329"/>
              </w:tabs>
              <w:rPr>
                <w:rFonts w:cs="Arial"/>
              </w:rPr>
            </w:pPr>
            <w:r>
              <w:t xml:space="preserve">Discussion: one post and replies to three other posts = </w:t>
            </w:r>
            <w:r w:rsidRPr="4948C66D">
              <w:rPr>
                <w:b/>
                <w:bCs/>
              </w:rPr>
              <w:t xml:space="preserve">1 hour </w:t>
            </w:r>
          </w:p>
        </w:tc>
      </w:tr>
      <w:tr w:rsidR="004A4B9E" w:rsidRPr="00132272" w14:paraId="53B9BD2D" w14:textId="77777777" w:rsidTr="00EC60A0">
        <w:tc>
          <w:tcPr>
            <w:tcW w:w="10170" w:type="dxa"/>
            <w:gridSpan w:val="2"/>
            <w:tcMar>
              <w:top w:w="115" w:type="dxa"/>
              <w:left w:w="115" w:type="dxa"/>
              <w:bottom w:w="115" w:type="dxa"/>
              <w:right w:w="115" w:type="dxa"/>
            </w:tcMar>
          </w:tcPr>
          <w:p w14:paraId="3843ABA0" w14:textId="5F18A708" w:rsidR="004A4B9E" w:rsidRPr="004A4B9E" w:rsidRDefault="004A4B9E" w:rsidP="004A4B9E">
            <w:pPr>
              <w:tabs>
                <w:tab w:val="left" w:pos="2329"/>
              </w:tabs>
              <w:rPr>
                <w:rFonts w:cs="Arial"/>
                <w:b/>
              </w:rPr>
            </w:pPr>
            <w:r>
              <w:rPr>
                <w:rFonts w:cs="Arial"/>
                <w:b/>
              </w:rPr>
              <w:t xml:space="preserve">Week Ten </w:t>
            </w:r>
            <w:r w:rsidRPr="000B3D41">
              <w:rPr>
                <w:rFonts w:cs="Arial"/>
                <w:b/>
              </w:rPr>
              <w:t>Discussion: Case Presentation (</w:t>
            </w:r>
            <w:r w:rsidRPr="000B3D41">
              <w:rPr>
                <w:rFonts w:cs="Arial"/>
                <w:b/>
                <w:i/>
              </w:rPr>
              <w:t>Note</w:t>
            </w:r>
            <w:r w:rsidRPr="000B3D41">
              <w:rPr>
                <w:rFonts w:cs="Arial"/>
                <w:b/>
              </w:rPr>
              <w:t>. Must be completed in Weeks 6–13)</w:t>
            </w:r>
          </w:p>
          <w:p w14:paraId="24C6709B" w14:textId="77777777" w:rsidR="004A4B9E" w:rsidRDefault="004A4B9E" w:rsidP="004A4B9E">
            <w:pPr>
              <w:tabs>
                <w:tab w:val="left" w:pos="2329"/>
              </w:tabs>
              <w:rPr>
                <w:rFonts w:cs="Arial"/>
                <w:szCs w:val="20"/>
              </w:rPr>
            </w:pPr>
          </w:p>
          <w:p w14:paraId="01362544" w14:textId="0C5FB193" w:rsidR="00637C27" w:rsidRDefault="00637C27" w:rsidP="00637C27">
            <w:pPr>
              <w:tabs>
                <w:tab w:val="left" w:pos="2329"/>
              </w:tabs>
              <w:rPr>
                <w:rFonts w:cs="Arial"/>
              </w:rPr>
            </w:pPr>
            <w:r>
              <w:rPr>
                <w:rFonts w:cs="Arial"/>
              </w:rPr>
              <w:t xml:space="preserve">If this is </w:t>
            </w:r>
            <w:r w:rsidRPr="000B3D41">
              <w:rPr>
                <w:rFonts w:cs="Arial"/>
                <w:b/>
              </w:rPr>
              <w:t>your week</w:t>
            </w:r>
            <w:r>
              <w:rPr>
                <w:rFonts w:cs="Arial"/>
              </w:rPr>
              <w:t xml:space="preserve"> to present, </w:t>
            </w:r>
            <w:r>
              <w:rPr>
                <w:rFonts w:cs="Arial"/>
                <w:b/>
              </w:rPr>
              <w:t xml:space="preserve">post </w:t>
            </w:r>
            <w:r>
              <w:rPr>
                <w:rFonts w:cs="Arial"/>
              </w:rPr>
              <w:t xml:space="preserve">your Case Presentation as a new thread by Thursday. </w:t>
            </w:r>
            <w:r w:rsidR="00C36872" w:rsidRPr="003B4588">
              <w:rPr>
                <w:rFonts w:cs="Arial"/>
                <w:b/>
              </w:rPr>
              <w:t>Change the subject line to include your name and the week (Example: “Adina Rosenberg Case Presentation Week 6”).</w:t>
            </w:r>
            <w:r w:rsidR="00C36872">
              <w:rPr>
                <w:rFonts w:cs="Arial"/>
              </w:rPr>
              <w:t xml:space="preserve"> </w:t>
            </w:r>
            <w:r>
              <w:rPr>
                <w:rFonts w:cs="Arial"/>
              </w:rPr>
              <w:t xml:space="preserve"> </w:t>
            </w:r>
          </w:p>
          <w:p w14:paraId="154059FA" w14:textId="77777777" w:rsidR="00637C27" w:rsidRDefault="00637C27" w:rsidP="00637C27">
            <w:pPr>
              <w:tabs>
                <w:tab w:val="left" w:pos="2329"/>
              </w:tabs>
              <w:rPr>
                <w:rFonts w:cs="Arial"/>
              </w:rPr>
            </w:pPr>
          </w:p>
          <w:p w14:paraId="60C88F1B" w14:textId="77777777" w:rsidR="00637C27" w:rsidRPr="00704970" w:rsidRDefault="00637C27" w:rsidP="00637C27">
            <w:pPr>
              <w:tabs>
                <w:tab w:val="left" w:pos="2329"/>
              </w:tabs>
              <w:rPr>
                <w:rFonts w:cs="Arial"/>
              </w:rPr>
            </w:pPr>
            <w:r>
              <w:rPr>
                <w:rFonts w:cs="Arial"/>
                <w:b/>
              </w:rPr>
              <w:t xml:space="preserve">Respond </w:t>
            </w:r>
            <w:r>
              <w:rPr>
                <w:rFonts w:cs="Arial"/>
              </w:rPr>
              <w:t>to the feedback from other students with additional questions, clarification, or your own relevant thoughts.</w:t>
            </w:r>
          </w:p>
          <w:p w14:paraId="0926E880" w14:textId="77777777" w:rsidR="00637C27" w:rsidRDefault="00637C27" w:rsidP="00637C27">
            <w:pPr>
              <w:tabs>
                <w:tab w:val="left" w:pos="2329"/>
              </w:tabs>
              <w:rPr>
                <w:rFonts w:cs="Arial"/>
              </w:rPr>
            </w:pPr>
          </w:p>
          <w:p w14:paraId="35B2FBCD" w14:textId="34B21EAA" w:rsidR="004A4B9E" w:rsidRDefault="00637C27" w:rsidP="00637C27">
            <w:pPr>
              <w:tabs>
                <w:tab w:val="left" w:pos="2329"/>
              </w:tabs>
              <w:rPr>
                <w:rFonts w:cs="Arial"/>
                <w:b/>
                <w:szCs w:val="20"/>
              </w:rPr>
            </w:pPr>
            <w:r>
              <w:rPr>
                <w:rFonts w:cs="Arial"/>
              </w:rPr>
              <w:t xml:space="preserve">If this is </w:t>
            </w:r>
            <w:r w:rsidRPr="000B3D41">
              <w:rPr>
                <w:rFonts w:cs="Arial"/>
                <w:b/>
              </w:rPr>
              <w:t>not your week</w:t>
            </w:r>
            <w:r>
              <w:rPr>
                <w:rFonts w:cs="Arial"/>
              </w:rPr>
              <w:t xml:space="preserve"> to present, </w:t>
            </w:r>
            <w:r w:rsidRPr="000B3D41">
              <w:rPr>
                <w:rFonts w:cs="Arial"/>
                <w:b/>
              </w:rPr>
              <w:t>post</w:t>
            </w:r>
            <w:r>
              <w:rPr>
                <w:rFonts w:cs="Arial"/>
              </w:rPr>
              <w:t xml:space="preserve"> constructive criticism, evaluation, and feedback to the Case Presentation once posted.</w:t>
            </w:r>
          </w:p>
        </w:tc>
        <w:tc>
          <w:tcPr>
            <w:tcW w:w="1440" w:type="dxa"/>
          </w:tcPr>
          <w:p w14:paraId="2E72B087" w14:textId="6D83BFD7" w:rsidR="004A4B9E" w:rsidRDefault="004A4B9E" w:rsidP="00AC661A">
            <w:pPr>
              <w:tabs>
                <w:tab w:val="left" w:pos="2329"/>
              </w:tabs>
              <w:rPr>
                <w:rFonts w:cs="Arial"/>
                <w:szCs w:val="20"/>
              </w:rPr>
            </w:pPr>
            <w:r>
              <w:rPr>
                <w:rFonts w:cs="Arial"/>
                <w:szCs w:val="20"/>
              </w:rPr>
              <w:t>VARIES</w:t>
            </w:r>
          </w:p>
        </w:tc>
        <w:tc>
          <w:tcPr>
            <w:tcW w:w="1440" w:type="dxa"/>
          </w:tcPr>
          <w:p w14:paraId="00EB08B5" w14:textId="77777777" w:rsidR="004A4B9E" w:rsidRPr="4948C66D" w:rsidRDefault="004A4B9E" w:rsidP="00AC661A">
            <w:pPr>
              <w:tabs>
                <w:tab w:val="left" w:pos="0"/>
                <w:tab w:val="left" w:pos="3720"/>
              </w:tabs>
              <w:outlineLvl w:val="0"/>
              <w:rPr>
                <w:rFonts w:cs="Arial"/>
              </w:rPr>
            </w:pPr>
          </w:p>
        </w:tc>
      </w:tr>
      <w:tr w:rsidR="00AC661A" w:rsidRPr="00132272" w14:paraId="4F305DD4" w14:textId="77777777" w:rsidTr="00EC60A0">
        <w:tc>
          <w:tcPr>
            <w:tcW w:w="10170" w:type="dxa"/>
            <w:gridSpan w:val="2"/>
            <w:tcMar>
              <w:top w:w="115" w:type="dxa"/>
              <w:left w:w="115" w:type="dxa"/>
              <w:bottom w:w="115" w:type="dxa"/>
              <w:right w:w="115" w:type="dxa"/>
            </w:tcMar>
          </w:tcPr>
          <w:p w14:paraId="71F146FB" w14:textId="4854DDD6" w:rsidR="00AC661A" w:rsidRPr="00E43E5F" w:rsidRDefault="00AC661A" w:rsidP="00AC661A">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Ten</w:t>
            </w:r>
            <w:r w:rsidRPr="00E43E5F">
              <w:rPr>
                <w:rFonts w:cs="Arial"/>
                <w:b/>
                <w:szCs w:val="20"/>
              </w:rPr>
              <w:t xml:space="preserve"> Consultation and Peer Supervision</w:t>
            </w:r>
          </w:p>
          <w:p w14:paraId="503D0312" w14:textId="77777777" w:rsidR="00AC661A" w:rsidRDefault="00AC661A" w:rsidP="00AC661A">
            <w:pPr>
              <w:pStyle w:val="APACitation"/>
              <w:rPr>
                <w:rStyle w:val="Emphasis"/>
              </w:rPr>
            </w:pPr>
          </w:p>
          <w:p w14:paraId="4FABA088" w14:textId="3F3E924B" w:rsidR="00AC661A" w:rsidRDefault="00AC661A" w:rsidP="00AC661A">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063A56D4" w14:textId="77777777" w:rsidR="00AC661A" w:rsidRDefault="00AC661A" w:rsidP="00AC661A">
            <w:pPr>
              <w:pStyle w:val="AssignmentsLevel1"/>
              <w:rPr>
                <w:rFonts w:ascii="Times New Roman" w:hAnsi="Times New Roman"/>
                <w:szCs w:val="24"/>
              </w:rPr>
            </w:pPr>
          </w:p>
          <w:p w14:paraId="0721B931" w14:textId="57EE1815" w:rsidR="00AC661A" w:rsidRDefault="00AC661A" w:rsidP="006B46D2">
            <w:pPr>
              <w:pStyle w:val="APACitation"/>
              <w:ind w:left="0" w:firstLine="0"/>
            </w:pPr>
            <w:r>
              <w:rPr>
                <w:rStyle w:val="Strong"/>
              </w:rPr>
              <w:t>Attend</w:t>
            </w:r>
            <w:r>
              <w:t xml:space="preserve"> the hour and a half of group supervision as scheduled by your instructor.</w:t>
            </w:r>
            <w:r w:rsidR="00D86A46">
              <w:t xml:space="preserve"> Students must attend the entire time and not doing so is grounds for course failure.</w:t>
            </w:r>
          </w:p>
          <w:p w14:paraId="33CA4CCA" w14:textId="77777777" w:rsidR="00AC661A" w:rsidRDefault="00AC661A" w:rsidP="00AC661A">
            <w:pPr>
              <w:pStyle w:val="APACitation"/>
            </w:pPr>
          </w:p>
          <w:p w14:paraId="608FCAF5" w14:textId="72F0BFDD" w:rsidR="00AC661A" w:rsidRPr="00A223BF" w:rsidRDefault="00AC661A" w:rsidP="00AC661A">
            <w:pPr>
              <w:pStyle w:val="APACitation"/>
              <w:rPr>
                <w:b/>
              </w:rPr>
            </w:pPr>
            <w:r>
              <w:rPr>
                <w:rStyle w:val="Strong"/>
              </w:rPr>
              <w:t>Prepare</w:t>
            </w:r>
            <w:r>
              <w:t xml:space="preserve"> to assess your proficiency in applying school counseling competencies during your field experience.</w:t>
            </w:r>
          </w:p>
        </w:tc>
        <w:tc>
          <w:tcPr>
            <w:tcW w:w="1440" w:type="dxa"/>
          </w:tcPr>
          <w:p w14:paraId="0769F8C4" w14:textId="660E9109" w:rsidR="00AC661A" w:rsidRDefault="00AC661A" w:rsidP="00AC661A">
            <w:pPr>
              <w:tabs>
                <w:tab w:val="left" w:pos="2329"/>
              </w:tabs>
              <w:rPr>
                <w:rFonts w:cs="Arial"/>
                <w:szCs w:val="20"/>
              </w:rPr>
            </w:pPr>
            <w:r>
              <w:rPr>
                <w:rFonts w:cs="Arial"/>
                <w:szCs w:val="20"/>
              </w:rPr>
              <w:t>10.1</w:t>
            </w:r>
          </w:p>
        </w:tc>
        <w:tc>
          <w:tcPr>
            <w:tcW w:w="1440" w:type="dxa"/>
          </w:tcPr>
          <w:p w14:paraId="50A546D9" w14:textId="77777777" w:rsidR="00AC661A" w:rsidRDefault="00AC661A" w:rsidP="00AC661A">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07792FED" w14:textId="77777777" w:rsidR="00AC661A" w:rsidRPr="005368E9" w:rsidRDefault="00AC661A" w:rsidP="00AC661A">
            <w:pPr>
              <w:tabs>
                <w:tab w:val="left" w:pos="2329"/>
              </w:tabs>
              <w:rPr>
                <w:rFonts w:cs="Arial"/>
                <w:szCs w:val="20"/>
              </w:rPr>
            </w:pPr>
          </w:p>
        </w:tc>
      </w:tr>
      <w:tr w:rsidR="00AC661A" w:rsidRPr="00132272" w14:paraId="25709F48" w14:textId="77777777" w:rsidTr="00EC60A0">
        <w:tc>
          <w:tcPr>
            <w:tcW w:w="10170" w:type="dxa"/>
            <w:gridSpan w:val="2"/>
            <w:tcMar>
              <w:top w:w="115" w:type="dxa"/>
              <w:left w:w="115" w:type="dxa"/>
              <w:bottom w:w="115" w:type="dxa"/>
              <w:right w:w="115" w:type="dxa"/>
            </w:tcMar>
          </w:tcPr>
          <w:p w14:paraId="67822161" w14:textId="2E8A1222" w:rsidR="007B1C4D" w:rsidRDefault="007B1C4D" w:rsidP="007B1C4D">
            <w:pPr>
              <w:pStyle w:val="APACitation"/>
              <w:rPr>
                <w:b/>
              </w:rPr>
            </w:pPr>
            <w:r>
              <w:rPr>
                <w:b/>
              </w:rPr>
              <w:t xml:space="preserve">Discussion: </w:t>
            </w:r>
            <w:r w:rsidRPr="00A223BF">
              <w:rPr>
                <w:b/>
              </w:rPr>
              <w:t>Reflection #1</w:t>
            </w:r>
            <w:r>
              <w:rPr>
                <w:b/>
              </w:rPr>
              <w:t>0</w:t>
            </w:r>
          </w:p>
          <w:p w14:paraId="0647719D" w14:textId="77777777" w:rsidR="007B1C4D" w:rsidRDefault="007B1C4D" w:rsidP="007B1C4D">
            <w:pPr>
              <w:pStyle w:val="APACitation"/>
              <w:rPr>
                <w:b/>
              </w:rPr>
            </w:pPr>
          </w:p>
          <w:p w14:paraId="7DDE52AC" w14:textId="78056032"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#10</w:t>
            </w:r>
            <w:r w:rsidRPr="007B1C4D">
              <w:rPr>
                <w:bCs/>
              </w:rPr>
              <w:t xml:space="preserve"> discussion forum by Thursday:</w:t>
            </w:r>
          </w:p>
          <w:p w14:paraId="12695BB8" w14:textId="77777777" w:rsidR="00AC661A" w:rsidRPr="00A223BF" w:rsidRDefault="00AC661A" w:rsidP="00AC661A">
            <w:pPr>
              <w:pStyle w:val="APACitation"/>
              <w:rPr>
                <w:b/>
              </w:rPr>
            </w:pPr>
          </w:p>
          <w:p w14:paraId="6EF05A7D" w14:textId="1371ED18" w:rsidR="00AC661A" w:rsidRPr="00A223BF" w:rsidRDefault="00AC661A" w:rsidP="00AC661A">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15CC538A" w14:textId="77777777" w:rsidR="00AC661A" w:rsidRPr="00103FC5" w:rsidRDefault="00AC661A" w:rsidP="00AC661A">
            <w:pPr>
              <w:pStyle w:val="First-LevelBulletedListSolid"/>
            </w:pPr>
          </w:p>
          <w:p w14:paraId="5AAD9EC9" w14:textId="1BF7997F" w:rsidR="00AC661A" w:rsidRPr="00132272" w:rsidRDefault="00AC661A" w:rsidP="00AC661A">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51B17410" w14:textId="77777777" w:rsidR="00AC661A" w:rsidRPr="00132272" w:rsidRDefault="00AC661A" w:rsidP="00AC661A">
            <w:pPr>
              <w:tabs>
                <w:tab w:val="left" w:pos="2329"/>
              </w:tabs>
              <w:rPr>
                <w:rFonts w:cs="Arial"/>
                <w:strike/>
                <w:szCs w:val="20"/>
              </w:rPr>
            </w:pPr>
            <w:r>
              <w:rPr>
                <w:rFonts w:cs="Arial"/>
                <w:szCs w:val="20"/>
              </w:rPr>
              <w:t>10.1</w:t>
            </w:r>
          </w:p>
        </w:tc>
        <w:tc>
          <w:tcPr>
            <w:tcW w:w="1440" w:type="dxa"/>
          </w:tcPr>
          <w:p w14:paraId="1FBE6AFF" w14:textId="08EDE586" w:rsidR="00AC661A" w:rsidRDefault="008754C1" w:rsidP="00AC661A">
            <w:pPr>
              <w:tabs>
                <w:tab w:val="left" w:pos="2329"/>
              </w:tabs>
              <w:rPr>
                <w:rFonts w:cs="Arial"/>
                <w:szCs w:val="20"/>
              </w:rPr>
            </w:pPr>
            <w:r>
              <w:t>Discussion: one post and replies to three other posts</w:t>
            </w:r>
            <w:r w:rsidR="00AC661A">
              <w:rPr>
                <w:rFonts w:cs="Arial"/>
                <w:szCs w:val="20"/>
              </w:rPr>
              <w:t xml:space="preserve"> =</w:t>
            </w:r>
          </w:p>
          <w:p w14:paraId="671B82AA"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132272" w14:paraId="4C239556" w14:textId="77777777" w:rsidTr="00EC60A0">
        <w:tc>
          <w:tcPr>
            <w:tcW w:w="10170" w:type="dxa"/>
            <w:gridSpan w:val="2"/>
            <w:tcMar>
              <w:top w:w="115" w:type="dxa"/>
              <w:left w:w="115" w:type="dxa"/>
              <w:bottom w:w="115" w:type="dxa"/>
              <w:right w:w="115" w:type="dxa"/>
            </w:tcMar>
          </w:tcPr>
          <w:p w14:paraId="6C9B59BB" w14:textId="77777777" w:rsidR="00AC661A" w:rsidRPr="00C27569" w:rsidRDefault="00AC661A" w:rsidP="00AC661A">
            <w:pPr>
              <w:pStyle w:val="AssignmentsLevel2"/>
              <w:numPr>
                <w:ilvl w:val="0"/>
                <w:numId w:val="0"/>
              </w:numPr>
              <w:rPr>
                <w:b/>
              </w:rPr>
            </w:pPr>
            <w:r w:rsidRPr="00C27569">
              <w:rPr>
                <w:b/>
              </w:rPr>
              <w:t xml:space="preserve">Field Experience: </w:t>
            </w:r>
            <w:r>
              <w:rPr>
                <w:b/>
              </w:rPr>
              <w:t xml:space="preserve">Week Ten </w:t>
            </w:r>
            <w:r w:rsidRPr="00C27569">
              <w:rPr>
                <w:b/>
              </w:rPr>
              <w:t>Field Experience Log</w:t>
            </w:r>
          </w:p>
          <w:p w14:paraId="1ECE4D34" w14:textId="77777777" w:rsidR="00AC661A" w:rsidRDefault="00AC661A" w:rsidP="00AC661A">
            <w:pPr>
              <w:pStyle w:val="AssignmentsLevel2"/>
              <w:numPr>
                <w:ilvl w:val="0"/>
                <w:numId w:val="0"/>
              </w:numPr>
            </w:pPr>
          </w:p>
          <w:p w14:paraId="6B747784" w14:textId="77777777" w:rsidR="00AC661A" w:rsidRDefault="00AC661A" w:rsidP="00AC661A">
            <w:pPr>
              <w:tabs>
                <w:tab w:val="left" w:pos="2329"/>
              </w:tabs>
            </w:pPr>
            <w:r w:rsidRPr="00E43E5F">
              <w:rPr>
                <w:b/>
              </w:rPr>
              <w:t xml:space="preserve">Engage </w:t>
            </w:r>
            <w:r w:rsidRPr="00F32C49">
              <w:t xml:space="preserve">in the required </w:t>
            </w:r>
            <w:r w:rsidRPr="00AF4862">
              <w:t>practicum</w:t>
            </w:r>
            <w:r>
              <w:t xml:space="preserve"> </w:t>
            </w:r>
            <w:r w:rsidRPr="00F32C49">
              <w:t>activities at your site</w:t>
            </w:r>
            <w:r>
              <w:t>.</w:t>
            </w:r>
          </w:p>
          <w:p w14:paraId="6E19E28F" w14:textId="77777777" w:rsidR="00AC661A" w:rsidRDefault="00AC661A" w:rsidP="00AC661A">
            <w:pPr>
              <w:tabs>
                <w:tab w:val="left" w:pos="2329"/>
              </w:tabs>
            </w:pPr>
          </w:p>
          <w:p w14:paraId="4CE6768D" w14:textId="77777777" w:rsidR="0062530A" w:rsidRPr="00C734A0" w:rsidRDefault="0062530A" w:rsidP="0062530A">
            <w:pPr>
              <w:tabs>
                <w:tab w:val="left" w:pos="2329"/>
              </w:tabs>
            </w:pPr>
            <w:r w:rsidRPr="006209AE">
              <w:rPr>
                <w:b/>
              </w:rPr>
              <w:t>Review</w:t>
            </w:r>
            <w:r w:rsidRPr="006209AE">
              <w:t xml:space="preserve"> the site experience checklist as you fill out your time log and check off any activities listed on the site experience checklist.</w:t>
            </w:r>
          </w:p>
          <w:p w14:paraId="78AEFBB7" w14:textId="77777777" w:rsidR="0062530A" w:rsidRDefault="0062530A" w:rsidP="00AC661A">
            <w:pPr>
              <w:tabs>
                <w:tab w:val="left" w:pos="2329"/>
              </w:tabs>
              <w:rPr>
                <w:rFonts w:cs="Arial"/>
                <w:b/>
                <w:szCs w:val="20"/>
              </w:rPr>
            </w:pPr>
          </w:p>
          <w:p w14:paraId="72157F75" w14:textId="4919AA81" w:rsidR="00AC661A" w:rsidRDefault="00AC661A" w:rsidP="00AC661A">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3DC7A0EB" w14:textId="77777777" w:rsidR="00AC661A" w:rsidRDefault="00AC661A" w:rsidP="00AC661A">
            <w:pPr>
              <w:pStyle w:val="AssignmentsLevel2"/>
              <w:numPr>
                <w:ilvl w:val="0"/>
                <w:numId w:val="0"/>
              </w:numPr>
            </w:pPr>
          </w:p>
          <w:p w14:paraId="2E752320" w14:textId="77777777" w:rsidR="00AC661A" w:rsidRPr="00FB1823" w:rsidRDefault="00AC661A" w:rsidP="00AC661A">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5ED14E9A" w14:textId="77777777" w:rsidR="00AC661A" w:rsidRDefault="00AC661A" w:rsidP="00AC661A">
            <w:pPr>
              <w:pStyle w:val="AssignmentsLevel2"/>
              <w:numPr>
                <w:ilvl w:val="0"/>
                <w:numId w:val="0"/>
              </w:numPr>
            </w:pPr>
          </w:p>
          <w:p w14:paraId="1EC14AD4" w14:textId="2FA01DC1" w:rsidR="00AC661A" w:rsidRDefault="00AC661A" w:rsidP="00AC661A">
            <w:pPr>
              <w:pStyle w:val="AssignmentsLevel2"/>
              <w:numPr>
                <w:ilvl w:val="0"/>
                <w:numId w:val="0"/>
              </w:numPr>
            </w:pPr>
            <w:r w:rsidRPr="00C27569">
              <w:rPr>
                <w:b/>
              </w:rPr>
              <w:t>Submit</w:t>
            </w:r>
            <w:r>
              <w:t xml:space="preserve"> your Field Experience Log to your instructor.</w:t>
            </w:r>
          </w:p>
          <w:p w14:paraId="2CA24E5B" w14:textId="2E1D4C12" w:rsidR="00D17F1C" w:rsidRDefault="00D17F1C" w:rsidP="00AC661A">
            <w:pPr>
              <w:pStyle w:val="AssignmentsLevel2"/>
              <w:numPr>
                <w:ilvl w:val="0"/>
                <w:numId w:val="0"/>
              </w:numPr>
            </w:pPr>
          </w:p>
          <w:p w14:paraId="34FC1F85" w14:textId="04228B67" w:rsidR="00D17F1C" w:rsidRDefault="00D17F1C" w:rsidP="00AC661A">
            <w:pPr>
              <w:pStyle w:val="AssignmentsLevel2"/>
              <w:numPr>
                <w:ilvl w:val="0"/>
                <w:numId w:val="0"/>
              </w:numPr>
            </w:pPr>
            <w:r>
              <w:t>If you do not have a time log due to illness, or your site is on a break, etc., just write that in your assignment instead of submitting a blank log.</w:t>
            </w:r>
          </w:p>
          <w:p w14:paraId="78607B88" w14:textId="77777777" w:rsidR="00AC661A" w:rsidRDefault="00AC661A" w:rsidP="00AC661A">
            <w:pPr>
              <w:pStyle w:val="AssignmentsLevel2"/>
              <w:numPr>
                <w:ilvl w:val="0"/>
                <w:numId w:val="0"/>
              </w:numPr>
            </w:pPr>
          </w:p>
          <w:p w14:paraId="28700C6A" w14:textId="77777777" w:rsidR="00AC661A" w:rsidRPr="00CD07B8" w:rsidRDefault="00AC661A" w:rsidP="00AC661A">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6D9909A9" w14:textId="77777777" w:rsidR="00AC661A" w:rsidRPr="00132272" w:rsidRDefault="00AC661A" w:rsidP="00AC661A">
            <w:pPr>
              <w:tabs>
                <w:tab w:val="left" w:pos="2329"/>
              </w:tabs>
              <w:rPr>
                <w:rFonts w:cs="Arial"/>
                <w:strike/>
                <w:szCs w:val="20"/>
              </w:rPr>
            </w:pPr>
            <w:r w:rsidRPr="005368E9">
              <w:rPr>
                <w:rFonts w:cs="Arial"/>
                <w:szCs w:val="20"/>
              </w:rPr>
              <w:t>PLO1, PLO6</w:t>
            </w:r>
          </w:p>
        </w:tc>
        <w:tc>
          <w:tcPr>
            <w:tcW w:w="1440" w:type="dxa"/>
          </w:tcPr>
          <w:p w14:paraId="2314795B" w14:textId="77777777" w:rsidR="00AC661A" w:rsidRPr="005368E9" w:rsidRDefault="00AC661A" w:rsidP="00AC661A">
            <w:pPr>
              <w:tabs>
                <w:tab w:val="left" w:pos="2329"/>
              </w:tabs>
              <w:rPr>
                <w:rFonts w:cs="Arial"/>
                <w:szCs w:val="20"/>
              </w:rPr>
            </w:pPr>
            <w:r w:rsidRPr="005368E9">
              <w:rPr>
                <w:rFonts w:cs="Arial"/>
                <w:szCs w:val="20"/>
              </w:rPr>
              <w:t xml:space="preserve">Field experience logs: </w:t>
            </w:r>
          </w:p>
          <w:p w14:paraId="63804D55"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842155" w14:paraId="14DB9C34" w14:textId="77777777" w:rsidTr="00EC60A0">
        <w:tc>
          <w:tcPr>
            <w:tcW w:w="1440" w:type="dxa"/>
            <w:tcBorders>
              <w:right w:val="nil"/>
            </w:tcBorders>
            <w:shd w:val="clear" w:color="auto" w:fill="E6E6E6"/>
            <w:tcMar>
              <w:top w:w="115" w:type="dxa"/>
              <w:left w:w="115" w:type="dxa"/>
              <w:bottom w:w="115" w:type="dxa"/>
              <w:right w:w="115" w:type="dxa"/>
            </w:tcMar>
          </w:tcPr>
          <w:p w14:paraId="0C24EDD2" w14:textId="77777777" w:rsidR="00AC661A" w:rsidRPr="00842155" w:rsidRDefault="00AC661A" w:rsidP="00AC661A">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7FC44224" w14:textId="77777777" w:rsidR="00AC661A" w:rsidRPr="00842155" w:rsidRDefault="00AC661A" w:rsidP="00AC661A">
            <w:pPr>
              <w:tabs>
                <w:tab w:val="left" w:pos="2329"/>
              </w:tabs>
              <w:rPr>
                <w:rFonts w:cs="Arial"/>
                <w:b/>
                <w:szCs w:val="20"/>
              </w:rPr>
            </w:pPr>
          </w:p>
        </w:tc>
        <w:tc>
          <w:tcPr>
            <w:tcW w:w="1440" w:type="dxa"/>
            <w:tcBorders>
              <w:left w:val="nil"/>
            </w:tcBorders>
            <w:shd w:val="clear" w:color="auto" w:fill="E6E6E6"/>
          </w:tcPr>
          <w:p w14:paraId="272A4967" w14:textId="77777777" w:rsidR="00AC661A" w:rsidRPr="00842155" w:rsidRDefault="00AC661A" w:rsidP="00AC661A">
            <w:pPr>
              <w:tabs>
                <w:tab w:val="left" w:pos="2329"/>
              </w:tabs>
              <w:rPr>
                <w:rFonts w:cs="Arial"/>
                <w:b/>
                <w:szCs w:val="20"/>
              </w:rPr>
            </w:pPr>
          </w:p>
        </w:tc>
        <w:tc>
          <w:tcPr>
            <w:tcW w:w="1440" w:type="dxa"/>
            <w:shd w:val="clear" w:color="auto" w:fill="E6E6E6"/>
          </w:tcPr>
          <w:p w14:paraId="1C4EC4AB" w14:textId="77777777" w:rsidR="00AC661A" w:rsidRPr="00842155" w:rsidRDefault="00AC661A" w:rsidP="00AC661A">
            <w:pPr>
              <w:tabs>
                <w:tab w:val="left" w:pos="2329"/>
              </w:tabs>
              <w:rPr>
                <w:rFonts w:cs="Arial"/>
                <w:b/>
                <w:szCs w:val="20"/>
              </w:rPr>
            </w:pPr>
          </w:p>
        </w:tc>
      </w:tr>
    </w:tbl>
    <w:p w14:paraId="480446B0" w14:textId="77777777" w:rsidR="00917A13" w:rsidRDefault="00917A13">
      <w:pPr>
        <w:rPr>
          <w:rFonts w:cs="Arial"/>
          <w:b/>
          <w:color w:val="BD313B"/>
          <w:sz w:val="22"/>
          <w:szCs w:val="22"/>
        </w:rPr>
      </w:pPr>
    </w:p>
    <w:p w14:paraId="6718B8EF" w14:textId="77777777" w:rsidR="00917A13" w:rsidRDefault="00917A13" w:rsidP="00152B2A">
      <w:pPr>
        <w:pStyle w:val="Heading1"/>
      </w:pPr>
      <w:r>
        <w:t xml:space="preserve">Faculty Notes  </w:t>
      </w:r>
    </w:p>
    <w:p w14:paraId="3A7B915A" w14:textId="77777777" w:rsidR="00917A13" w:rsidRDefault="00917A13" w:rsidP="00152B2A">
      <w:pPr>
        <w:pStyle w:val="Heading1"/>
      </w:pPr>
    </w:p>
    <w:p w14:paraId="3183EC15" w14:textId="709FAC5E" w:rsidR="00917A13" w:rsidRPr="002A1C6A" w:rsidRDefault="00917A13" w:rsidP="00152B2A">
      <w:pPr>
        <w:pStyle w:val="First-LevelBulletedListSolid"/>
        <w:rPr>
          <w:b w:val="0"/>
        </w:rPr>
      </w:pPr>
      <w:r w:rsidRPr="002A1C6A">
        <w:t xml:space="preserve">Case Presentation: </w:t>
      </w:r>
      <w:r w:rsidRPr="002A1C6A">
        <w:rPr>
          <w:b w:val="0"/>
        </w:rPr>
        <w:t xml:space="preserve">The </w:t>
      </w:r>
      <w:r>
        <w:rPr>
          <w:b w:val="0"/>
        </w:rPr>
        <w:t>fifth</w:t>
      </w:r>
      <w:r w:rsidRPr="002A1C6A">
        <w:rPr>
          <w:b w:val="0"/>
        </w:rPr>
        <w:t xml:space="preserve"> of 8 case presentations </w:t>
      </w:r>
      <w:r w:rsidR="005D2653">
        <w:rPr>
          <w:b w:val="0"/>
        </w:rPr>
        <w:t>are</w:t>
      </w:r>
      <w:r w:rsidRPr="002A1C6A">
        <w:rPr>
          <w:b w:val="0"/>
        </w:rPr>
        <w:t xml:space="preserve"> presented in this session.</w:t>
      </w:r>
      <w:r w:rsidR="005D2653">
        <w:rPr>
          <w:b w:val="0"/>
        </w:rPr>
        <w:t xml:space="preserve"> </w:t>
      </w:r>
      <w:r w:rsidR="005D2653" w:rsidRPr="005D2653">
        <w:rPr>
          <w:b w:val="0"/>
        </w:rPr>
        <w:t>You must enter points for students that present this week.</w:t>
      </w:r>
    </w:p>
    <w:p w14:paraId="2D04B8EC" w14:textId="77777777" w:rsidR="00917A13" w:rsidRDefault="00917A13">
      <w:pPr>
        <w:rPr>
          <w:rFonts w:cs="Arial"/>
          <w:b/>
          <w:color w:val="BD313B"/>
          <w:sz w:val="22"/>
          <w:szCs w:val="22"/>
        </w:rPr>
      </w:pPr>
      <w:r>
        <w:rPr>
          <w:rFonts w:cs="Arial"/>
          <w:b/>
          <w:color w:val="BD313B"/>
          <w:sz w:val="22"/>
          <w:szCs w:val="22"/>
        </w:rP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5242091F" w14:textId="77777777" w:rsidTr="00EC60A0">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293700AA" w14:textId="77777777" w:rsidR="00917A13" w:rsidRPr="00FB7873" w:rsidRDefault="00917A13" w:rsidP="00EC60A0">
            <w:pPr>
              <w:pStyle w:val="WeeklyTopicHeading1"/>
            </w:pPr>
            <w:r w:rsidRPr="00FB7873">
              <w:t>Week Eleven: Practicum Experience</w:t>
            </w:r>
          </w:p>
        </w:tc>
        <w:tc>
          <w:tcPr>
            <w:tcW w:w="1440" w:type="dxa"/>
            <w:tcBorders>
              <w:left w:val="nil"/>
              <w:right w:val="nil"/>
            </w:tcBorders>
            <w:shd w:val="clear" w:color="auto" w:fill="BF2C37"/>
          </w:tcPr>
          <w:p w14:paraId="3E2145CF" w14:textId="77777777" w:rsidR="00917A13" w:rsidRPr="0090566F" w:rsidRDefault="00917A13" w:rsidP="00EC60A0">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1D7FFE0D" w14:textId="77777777" w:rsidR="00917A13" w:rsidRPr="0090566F" w:rsidRDefault="00917A13" w:rsidP="00EC60A0">
            <w:pPr>
              <w:tabs>
                <w:tab w:val="left" w:pos="0"/>
                <w:tab w:val="left" w:pos="3720"/>
              </w:tabs>
              <w:outlineLvl w:val="0"/>
              <w:rPr>
                <w:rFonts w:cs="Arial"/>
                <w:color w:val="FFFFFF"/>
                <w:sz w:val="28"/>
                <w:szCs w:val="28"/>
              </w:rPr>
            </w:pPr>
          </w:p>
        </w:tc>
      </w:tr>
      <w:tr w:rsidR="00917A13" w:rsidRPr="00842155" w14:paraId="7D189EDC" w14:textId="77777777" w:rsidTr="00EC60A0">
        <w:tc>
          <w:tcPr>
            <w:tcW w:w="10170" w:type="dxa"/>
            <w:gridSpan w:val="2"/>
            <w:tcBorders>
              <w:right w:val="nil"/>
            </w:tcBorders>
            <w:shd w:val="clear" w:color="auto" w:fill="D8D9DA"/>
            <w:tcMar>
              <w:top w:w="115" w:type="dxa"/>
              <w:left w:w="115" w:type="dxa"/>
              <w:bottom w:w="115" w:type="dxa"/>
              <w:right w:w="115" w:type="dxa"/>
            </w:tcMar>
          </w:tcPr>
          <w:p w14:paraId="4A64C047" w14:textId="77777777" w:rsidR="00917A13" w:rsidRPr="005B10FE" w:rsidRDefault="00917A13" w:rsidP="00EC60A0">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163151B7" w14:textId="77777777" w:rsidR="00917A13" w:rsidRPr="00842155" w:rsidRDefault="00917A13" w:rsidP="00EC60A0">
            <w:pPr>
              <w:tabs>
                <w:tab w:val="left" w:pos="0"/>
                <w:tab w:val="left" w:pos="3720"/>
              </w:tabs>
              <w:outlineLvl w:val="0"/>
              <w:rPr>
                <w:rFonts w:cs="Arial"/>
              </w:rPr>
            </w:pPr>
            <w:r w:rsidRPr="4948C66D">
              <w:rPr>
                <w:rFonts w:cs="Arial"/>
                <w:b/>
                <w:bCs/>
                <w:i/>
                <w:iCs/>
              </w:rPr>
              <w:t>Alignment</w:t>
            </w:r>
          </w:p>
        </w:tc>
      </w:tr>
      <w:tr w:rsidR="00917A13" w:rsidRPr="00842155" w14:paraId="33F824B8" w14:textId="77777777" w:rsidTr="00EC60A0">
        <w:trPr>
          <w:trHeight w:val="30"/>
        </w:trPr>
        <w:tc>
          <w:tcPr>
            <w:tcW w:w="10170" w:type="dxa"/>
            <w:gridSpan w:val="2"/>
            <w:tcBorders>
              <w:bottom w:val="nil"/>
              <w:right w:val="nil"/>
            </w:tcBorders>
            <w:tcMar>
              <w:top w:w="115" w:type="dxa"/>
              <w:left w:w="115" w:type="dxa"/>
              <w:bottom w:w="115" w:type="dxa"/>
              <w:right w:w="115" w:type="dxa"/>
            </w:tcMar>
          </w:tcPr>
          <w:p w14:paraId="349365C5" w14:textId="765E23E1" w:rsidR="00917A13" w:rsidRPr="00842155" w:rsidRDefault="00917A13" w:rsidP="00594797">
            <w:pPr>
              <w:pStyle w:val="ObjectiveBullet"/>
              <w:numPr>
                <w:ilvl w:val="1"/>
                <w:numId w:val="18"/>
              </w:numPr>
            </w:pPr>
            <w:r>
              <w:t>Identify the skills sets in which you need additional practice</w:t>
            </w:r>
            <w:r w:rsidR="00D31360">
              <w:t>.</w:t>
            </w:r>
          </w:p>
        </w:tc>
        <w:tc>
          <w:tcPr>
            <w:tcW w:w="2880" w:type="dxa"/>
            <w:gridSpan w:val="2"/>
            <w:tcBorders>
              <w:left w:val="nil"/>
              <w:bottom w:val="nil"/>
            </w:tcBorders>
          </w:tcPr>
          <w:p w14:paraId="15B3F62F" w14:textId="77777777" w:rsidR="00917A13" w:rsidRPr="00842155" w:rsidRDefault="00917A13" w:rsidP="00594797">
            <w:pPr>
              <w:tabs>
                <w:tab w:val="left" w:pos="0"/>
                <w:tab w:val="left" w:pos="3720"/>
              </w:tabs>
              <w:outlineLvl w:val="0"/>
              <w:rPr>
                <w:rFonts w:cs="Arial"/>
                <w:szCs w:val="20"/>
              </w:rPr>
            </w:pPr>
            <w:r>
              <w:rPr>
                <w:rFonts w:cs="Arial"/>
                <w:szCs w:val="20"/>
              </w:rPr>
              <w:t>CLO1, CLO2</w:t>
            </w:r>
          </w:p>
        </w:tc>
      </w:tr>
      <w:tr w:rsidR="00917A13" w:rsidRPr="00842155" w14:paraId="3C091875" w14:textId="77777777" w:rsidTr="00EC60A0">
        <w:trPr>
          <w:trHeight w:val="38"/>
        </w:trPr>
        <w:tc>
          <w:tcPr>
            <w:tcW w:w="10170" w:type="dxa"/>
            <w:gridSpan w:val="2"/>
            <w:tcBorders>
              <w:top w:val="nil"/>
              <w:bottom w:val="nil"/>
              <w:right w:val="nil"/>
            </w:tcBorders>
            <w:tcMar>
              <w:top w:w="115" w:type="dxa"/>
              <w:left w:w="115" w:type="dxa"/>
              <w:bottom w:w="115" w:type="dxa"/>
              <w:right w:w="115" w:type="dxa"/>
            </w:tcMar>
          </w:tcPr>
          <w:p w14:paraId="51A570CC" w14:textId="77777777" w:rsidR="00917A13" w:rsidRPr="00842155" w:rsidRDefault="00917A13" w:rsidP="00594797">
            <w:pPr>
              <w:pStyle w:val="ObjectiveBullet"/>
              <w:numPr>
                <w:ilvl w:val="1"/>
                <w:numId w:val="18"/>
              </w:numPr>
            </w:pPr>
            <w:r>
              <w:t>Identify counselors’ professional responsibilities related to transference.</w:t>
            </w:r>
          </w:p>
        </w:tc>
        <w:tc>
          <w:tcPr>
            <w:tcW w:w="2880" w:type="dxa"/>
            <w:gridSpan w:val="2"/>
            <w:tcBorders>
              <w:top w:val="nil"/>
              <w:left w:val="nil"/>
              <w:bottom w:val="nil"/>
            </w:tcBorders>
          </w:tcPr>
          <w:p w14:paraId="52E526AA" w14:textId="77777777" w:rsidR="00917A13" w:rsidRPr="00842155" w:rsidRDefault="00917A13" w:rsidP="00594797">
            <w:pPr>
              <w:tabs>
                <w:tab w:val="left" w:pos="0"/>
                <w:tab w:val="left" w:pos="3720"/>
              </w:tabs>
              <w:outlineLvl w:val="0"/>
              <w:rPr>
                <w:rFonts w:cs="Arial"/>
                <w:szCs w:val="20"/>
              </w:rPr>
            </w:pPr>
            <w:r>
              <w:rPr>
                <w:rFonts w:cs="Arial"/>
                <w:szCs w:val="20"/>
              </w:rPr>
              <w:t>CLO2, CLO3, CLO5</w:t>
            </w:r>
          </w:p>
        </w:tc>
      </w:tr>
      <w:tr w:rsidR="00917A13" w:rsidRPr="00842155" w14:paraId="54BE8923" w14:textId="77777777" w:rsidTr="00EC60A0">
        <w:trPr>
          <w:trHeight w:val="467"/>
        </w:trPr>
        <w:tc>
          <w:tcPr>
            <w:tcW w:w="10170" w:type="dxa"/>
            <w:gridSpan w:val="2"/>
            <w:shd w:val="clear" w:color="auto" w:fill="D8D9DA"/>
            <w:tcMar>
              <w:top w:w="115" w:type="dxa"/>
              <w:left w:w="115" w:type="dxa"/>
              <w:bottom w:w="115" w:type="dxa"/>
              <w:right w:w="115" w:type="dxa"/>
            </w:tcMar>
          </w:tcPr>
          <w:p w14:paraId="43FC0C08" w14:textId="77777777" w:rsidR="00917A13" w:rsidRDefault="00917A13" w:rsidP="00EC60A0">
            <w:pPr>
              <w:tabs>
                <w:tab w:val="left" w:pos="0"/>
                <w:tab w:val="left" w:pos="3720"/>
              </w:tabs>
              <w:outlineLvl w:val="0"/>
              <w:rPr>
                <w:rFonts w:cs="Arial"/>
                <w:i/>
                <w:iCs/>
              </w:rPr>
            </w:pPr>
            <w:r w:rsidRPr="4948C66D">
              <w:rPr>
                <w:rFonts w:cs="Arial"/>
                <w:b/>
                <w:bCs/>
                <w:i/>
                <w:iCs/>
                <w:sz w:val="22"/>
                <w:szCs w:val="22"/>
              </w:rPr>
              <w:t>Resources, Activities, and Preparation</w:t>
            </w:r>
          </w:p>
          <w:p w14:paraId="37666C58" w14:textId="77777777" w:rsidR="00917A13" w:rsidRPr="005B10FE" w:rsidRDefault="00917A13" w:rsidP="00EC60A0">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6F5732D9" w14:textId="77777777" w:rsidR="00917A13" w:rsidRPr="005B10FE" w:rsidRDefault="00917A13" w:rsidP="00EC60A0">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7F46A896" w14:textId="77777777" w:rsidR="00917A13" w:rsidRPr="005B10FE" w:rsidRDefault="00917A13" w:rsidP="00EC60A0">
            <w:pPr>
              <w:tabs>
                <w:tab w:val="left" w:pos="0"/>
                <w:tab w:val="left" w:pos="3720"/>
              </w:tabs>
              <w:outlineLvl w:val="0"/>
              <w:rPr>
                <w:rFonts w:cs="Arial"/>
                <w:b/>
                <w:bCs/>
                <w:i/>
                <w:iCs/>
              </w:rPr>
            </w:pPr>
            <w:r w:rsidRPr="4948C66D">
              <w:rPr>
                <w:rFonts w:cs="Arial"/>
                <w:b/>
                <w:bCs/>
                <w:i/>
                <w:iCs/>
              </w:rPr>
              <w:t>AIE</w:t>
            </w:r>
          </w:p>
        </w:tc>
      </w:tr>
      <w:tr w:rsidR="00917A13" w:rsidRPr="00842155" w14:paraId="753C0DC7" w14:textId="77777777" w:rsidTr="00EC60A0">
        <w:tc>
          <w:tcPr>
            <w:tcW w:w="10170" w:type="dxa"/>
            <w:gridSpan w:val="2"/>
            <w:shd w:val="clear" w:color="auto" w:fill="FFFFFF"/>
            <w:tcMar>
              <w:top w:w="115" w:type="dxa"/>
              <w:left w:w="115" w:type="dxa"/>
              <w:bottom w:w="115" w:type="dxa"/>
              <w:right w:w="115" w:type="dxa"/>
            </w:tcMar>
          </w:tcPr>
          <w:p w14:paraId="2C9FED4A" w14:textId="77777777" w:rsidR="00917A13" w:rsidRPr="00824D94" w:rsidRDefault="00917A13" w:rsidP="00EC60A0">
            <w:pPr>
              <w:tabs>
                <w:tab w:val="left" w:pos="2329"/>
              </w:tabs>
              <w:rPr>
                <w:rFonts w:cs="Arial"/>
                <w:b/>
                <w:bCs/>
              </w:rPr>
            </w:pPr>
            <w:r>
              <w:rPr>
                <w:rFonts w:cs="Arial"/>
                <w:b/>
                <w:bCs/>
              </w:rPr>
              <w:t>Activity: VIA-IS Survey</w:t>
            </w:r>
          </w:p>
          <w:p w14:paraId="0E5F071A" w14:textId="77777777" w:rsidR="00917A13" w:rsidRDefault="00917A13" w:rsidP="00EC60A0">
            <w:pPr>
              <w:tabs>
                <w:tab w:val="left" w:pos="2329"/>
              </w:tabs>
              <w:rPr>
                <w:rFonts w:cs="Arial"/>
                <w:b/>
                <w:szCs w:val="20"/>
              </w:rPr>
            </w:pPr>
          </w:p>
          <w:p w14:paraId="6EA03467" w14:textId="5E125D03" w:rsidR="00917A13" w:rsidRDefault="00917A13" w:rsidP="00EC60A0">
            <w:pPr>
              <w:tabs>
                <w:tab w:val="left" w:pos="2329"/>
              </w:tabs>
              <w:rPr>
                <w:rFonts w:cs="Arial"/>
                <w:b/>
                <w:szCs w:val="20"/>
              </w:rPr>
            </w:pPr>
            <w:r>
              <w:rPr>
                <w:rFonts w:cs="Arial"/>
                <w:b/>
                <w:szCs w:val="20"/>
              </w:rPr>
              <w:t xml:space="preserve">Navigate </w:t>
            </w:r>
            <w:r w:rsidRPr="002D30E0">
              <w:rPr>
                <w:rFonts w:cs="Arial"/>
                <w:szCs w:val="20"/>
              </w:rPr>
              <w:t>to</w:t>
            </w:r>
            <w:r w:rsidR="006F6BB1" w:rsidRPr="002D30E0">
              <w:rPr>
                <w:rFonts w:cs="Arial"/>
                <w:szCs w:val="20"/>
              </w:rPr>
              <w:t xml:space="preserve"> the</w:t>
            </w:r>
            <w:r>
              <w:rPr>
                <w:rFonts w:cs="Arial"/>
                <w:b/>
                <w:szCs w:val="20"/>
              </w:rPr>
              <w:t xml:space="preserve"> </w:t>
            </w:r>
            <w:hyperlink r:id="rId36" w:history="1">
              <w:r w:rsidR="006F6BB1">
                <w:rPr>
                  <w:rStyle w:val="Hyperlink"/>
                </w:rPr>
                <w:t xml:space="preserve">Authentic Happiness </w:t>
              </w:r>
            </w:hyperlink>
            <w:r w:rsidR="006F6BB1">
              <w:t xml:space="preserve">website </w:t>
            </w:r>
            <w:r>
              <w:t>or</w:t>
            </w:r>
            <w:r w:rsidR="006F6BB1">
              <w:t xml:space="preserve"> the</w:t>
            </w:r>
            <w:r>
              <w:t xml:space="preserve"> </w:t>
            </w:r>
            <w:hyperlink r:id="rId37" w:history="1">
              <w:r w:rsidR="006F6BB1">
                <w:rPr>
                  <w:rStyle w:val="Hyperlink"/>
                </w:rPr>
                <w:t>VIA Institute on Character</w:t>
              </w:r>
            </w:hyperlink>
            <w:r w:rsidR="006F6BB1">
              <w:t xml:space="preserve"> website.</w:t>
            </w:r>
          </w:p>
          <w:p w14:paraId="130749F5" w14:textId="77777777" w:rsidR="00917A13" w:rsidRPr="00824D94" w:rsidRDefault="00917A13" w:rsidP="00EC60A0">
            <w:pPr>
              <w:tabs>
                <w:tab w:val="left" w:pos="2329"/>
              </w:tabs>
              <w:rPr>
                <w:rFonts w:cs="Arial"/>
                <w:b/>
                <w:szCs w:val="20"/>
              </w:rPr>
            </w:pPr>
          </w:p>
          <w:p w14:paraId="19ACFD45" w14:textId="77777777" w:rsidR="00917A13" w:rsidRDefault="00917A13" w:rsidP="00EC60A0">
            <w:pPr>
              <w:pStyle w:val="AssignmentsLevel1"/>
            </w:pPr>
            <w:r w:rsidRPr="00594797">
              <w:rPr>
                <w:b/>
              </w:rPr>
              <w:t>Complete</w:t>
            </w:r>
            <w:r>
              <w:t xml:space="preserve"> the VIA-IS survey online (VIA survey of character strengths)</w:t>
            </w:r>
          </w:p>
          <w:p w14:paraId="1C7CFB90" w14:textId="77777777" w:rsidR="00917A13" w:rsidRDefault="00917A13" w:rsidP="00EC60A0">
            <w:pPr>
              <w:pStyle w:val="AssignmentsLevel1"/>
            </w:pPr>
          </w:p>
          <w:p w14:paraId="01CB7F56" w14:textId="77777777" w:rsidR="00917A13" w:rsidRDefault="00917A13" w:rsidP="00EC60A0">
            <w:pPr>
              <w:pStyle w:val="AssignmentsLevel1"/>
            </w:pPr>
            <w:r>
              <w:rPr>
                <w:b/>
              </w:rPr>
              <w:t xml:space="preserve">Record </w:t>
            </w:r>
            <w:r>
              <w:t xml:space="preserve">your top five (5) signature strengths. </w:t>
            </w:r>
          </w:p>
          <w:p w14:paraId="76E0A64F" w14:textId="77777777" w:rsidR="00917A13" w:rsidRDefault="00917A13" w:rsidP="00EC60A0">
            <w:pPr>
              <w:pStyle w:val="AssignmentsLevel1"/>
            </w:pPr>
          </w:p>
          <w:p w14:paraId="23591B04" w14:textId="77777777" w:rsidR="00917A13" w:rsidRPr="00842155" w:rsidRDefault="00917A13" w:rsidP="00EC60A0">
            <w:pPr>
              <w:pStyle w:val="AssignmentsLevel1"/>
            </w:pPr>
            <w:r>
              <w:t>Note: Save that information for the Counseling Strengths discussion.</w:t>
            </w:r>
          </w:p>
        </w:tc>
        <w:tc>
          <w:tcPr>
            <w:tcW w:w="1440" w:type="dxa"/>
            <w:shd w:val="clear" w:color="auto" w:fill="FFFFFF"/>
          </w:tcPr>
          <w:p w14:paraId="2C6E2BAA" w14:textId="77777777" w:rsidR="00917A13" w:rsidRPr="009F6FAF" w:rsidRDefault="00917A13" w:rsidP="00EC60A0">
            <w:pPr>
              <w:rPr>
                <w:rFonts w:cs="Arial"/>
                <w:szCs w:val="20"/>
              </w:rPr>
            </w:pPr>
            <w:r>
              <w:rPr>
                <w:rFonts w:cs="Arial"/>
                <w:szCs w:val="20"/>
              </w:rPr>
              <w:t>11.1, 11.2</w:t>
            </w:r>
          </w:p>
        </w:tc>
        <w:tc>
          <w:tcPr>
            <w:tcW w:w="1440" w:type="dxa"/>
            <w:shd w:val="clear" w:color="auto" w:fill="FFFFFF"/>
          </w:tcPr>
          <w:p w14:paraId="198DEFFA" w14:textId="77777777" w:rsidR="00917A13" w:rsidRPr="009F6FAF" w:rsidRDefault="00917A13" w:rsidP="00EC60A0">
            <w:pPr>
              <w:rPr>
                <w:rFonts w:cs="Arial"/>
                <w:szCs w:val="20"/>
              </w:rPr>
            </w:pPr>
          </w:p>
        </w:tc>
      </w:tr>
      <w:tr w:rsidR="00917A13" w:rsidRPr="00842155" w14:paraId="52ADE5CF" w14:textId="77777777" w:rsidTr="00EC60A0">
        <w:tc>
          <w:tcPr>
            <w:tcW w:w="10170" w:type="dxa"/>
            <w:gridSpan w:val="2"/>
            <w:shd w:val="clear" w:color="auto" w:fill="D8D9DA"/>
            <w:tcMar>
              <w:top w:w="115" w:type="dxa"/>
              <w:left w:w="115" w:type="dxa"/>
              <w:bottom w:w="115" w:type="dxa"/>
              <w:right w:w="115" w:type="dxa"/>
            </w:tcMar>
          </w:tcPr>
          <w:p w14:paraId="7EB76010" w14:textId="77777777" w:rsidR="00917A13" w:rsidRDefault="00917A13" w:rsidP="002265D1">
            <w:pPr>
              <w:tabs>
                <w:tab w:val="left" w:pos="0"/>
                <w:tab w:val="left" w:pos="3720"/>
              </w:tabs>
              <w:outlineLvl w:val="0"/>
              <w:rPr>
                <w:rFonts w:cs="Arial"/>
                <w:i/>
                <w:iCs/>
              </w:rPr>
            </w:pPr>
            <w:r w:rsidRPr="4948C66D">
              <w:rPr>
                <w:rFonts w:cs="Arial"/>
                <w:b/>
                <w:bCs/>
                <w:i/>
                <w:iCs/>
                <w:sz w:val="22"/>
                <w:szCs w:val="22"/>
              </w:rPr>
              <w:t>Graded Assignments</w:t>
            </w:r>
          </w:p>
          <w:p w14:paraId="5BED54ED" w14:textId="77777777" w:rsidR="00917A13" w:rsidRPr="005B10FE" w:rsidRDefault="00917A13" w:rsidP="002265D1">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3ADFDF8A" w14:textId="77777777" w:rsidR="00917A13" w:rsidRPr="005B10FE" w:rsidRDefault="00917A13" w:rsidP="002265D1">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398F8A00" w14:textId="77777777" w:rsidR="00917A13" w:rsidRPr="005B10FE" w:rsidRDefault="00917A13" w:rsidP="002265D1">
            <w:pPr>
              <w:rPr>
                <w:rFonts w:cs="Arial"/>
                <w:b/>
                <w:bCs/>
                <w:i/>
                <w:iCs/>
              </w:rPr>
            </w:pPr>
            <w:r w:rsidRPr="4948C66D">
              <w:rPr>
                <w:rFonts w:cs="Arial"/>
                <w:b/>
                <w:bCs/>
                <w:i/>
                <w:iCs/>
              </w:rPr>
              <w:t>AIE</w:t>
            </w:r>
          </w:p>
        </w:tc>
      </w:tr>
      <w:tr w:rsidR="00917A13" w:rsidRPr="00103FC5" w14:paraId="5A17BA65" w14:textId="77777777" w:rsidTr="00EC60A0">
        <w:tc>
          <w:tcPr>
            <w:tcW w:w="10170" w:type="dxa"/>
            <w:gridSpan w:val="2"/>
            <w:tcMar>
              <w:top w:w="115" w:type="dxa"/>
              <w:left w:w="115" w:type="dxa"/>
              <w:bottom w:w="115" w:type="dxa"/>
              <w:right w:w="115" w:type="dxa"/>
            </w:tcMar>
          </w:tcPr>
          <w:p w14:paraId="74561ECC" w14:textId="77777777" w:rsidR="00917A13" w:rsidRPr="00103FC5" w:rsidRDefault="00917A13" w:rsidP="002265D1">
            <w:pPr>
              <w:tabs>
                <w:tab w:val="left" w:pos="2329"/>
              </w:tabs>
              <w:rPr>
                <w:rFonts w:cs="Arial"/>
                <w:b/>
                <w:bCs/>
              </w:rPr>
            </w:pPr>
            <w:r w:rsidRPr="4948C66D">
              <w:rPr>
                <w:rFonts w:cs="Arial"/>
                <w:b/>
                <w:bCs/>
              </w:rPr>
              <w:t xml:space="preserve">Discussion: </w:t>
            </w:r>
            <w:r w:rsidRPr="00594797">
              <w:rPr>
                <w:rFonts w:cs="Arial"/>
                <w:b/>
                <w:bCs/>
              </w:rPr>
              <w:t>Counseling Strengths</w:t>
            </w:r>
          </w:p>
          <w:p w14:paraId="26E867D4" w14:textId="77777777" w:rsidR="00917A13" w:rsidRPr="00103FC5" w:rsidRDefault="00917A13" w:rsidP="002265D1">
            <w:pPr>
              <w:pStyle w:val="AssignmentsLevel1"/>
            </w:pPr>
          </w:p>
          <w:p w14:paraId="3CE40343" w14:textId="1DEF9EC5" w:rsidR="00917A13" w:rsidRPr="00103FC5" w:rsidRDefault="00917A13" w:rsidP="002265D1">
            <w:pPr>
              <w:pStyle w:val="AssignmentsLevel1"/>
            </w:pPr>
            <w:r w:rsidRPr="4948C66D">
              <w:rPr>
                <w:b/>
                <w:bCs/>
              </w:rPr>
              <w:t xml:space="preserve">Respond </w:t>
            </w:r>
            <w:r>
              <w:t xml:space="preserve">to the following question in the “Counseling Strengths” discussion forum </w:t>
            </w:r>
            <w:r w:rsidR="00AF4862">
              <w:t>no later than 11:59 p.m. [EST] on Sunday.</w:t>
            </w:r>
          </w:p>
          <w:p w14:paraId="125DF39D" w14:textId="77777777" w:rsidR="00917A13" w:rsidRPr="00103FC5" w:rsidRDefault="00917A13" w:rsidP="002265D1">
            <w:pPr>
              <w:pStyle w:val="AssignmentsLevel1"/>
            </w:pPr>
          </w:p>
          <w:p w14:paraId="39579272" w14:textId="77777777" w:rsidR="00917A13" w:rsidRDefault="00917A13" w:rsidP="002265D1">
            <w:pPr>
              <w:pStyle w:val="ObjectiveBullet"/>
            </w:pPr>
            <w:r>
              <w:t>How does your site "push your buttons”?</w:t>
            </w:r>
            <w:r w:rsidRPr="00852846">
              <w:t xml:space="preserve"> </w:t>
            </w:r>
          </w:p>
          <w:p w14:paraId="6F99F308" w14:textId="77777777" w:rsidR="00917A13" w:rsidRDefault="00917A13" w:rsidP="002265D1">
            <w:pPr>
              <w:pStyle w:val="ObjectiveBullet"/>
            </w:pPr>
            <w:r>
              <w:t>What surprises you most about your practicum experience?  </w:t>
            </w:r>
          </w:p>
          <w:p w14:paraId="000D6F06" w14:textId="77777777" w:rsidR="00917A13" w:rsidRDefault="00917A13" w:rsidP="002265D1">
            <w:pPr>
              <w:pStyle w:val="ObjectiveBullet"/>
            </w:pPr>
            <w:r>
              <w:t xml:space="preserve">What situation produces the greatest discomfort at your practicum?  </w:t>
            </w:r>
          </w:p>
          <w:p w14:paraId="1E68E910" w14:textId="77777777" w:rsidR="00917A13" w:rsidRDefault="00917A13" w:rsidP="002265D1">
            <w:pPr>
              <w:pStyle w:val="ObjectiveBullet"/>
            </w:pPr>
            <w:r>
              <w:t xml:space="preserve">Taking your top 5 signature qualities, explain how each of these qualities may help AND hinder your counseling process and/or relationship with students.  </w:t>
            </w:r>
          </w:p>
          <w:p w14:paraId="39C1C0EA" w14:textId="77777777" w:rsidR="00917A13" w:rsidRPr="00103FC5" w:rsidRDefault="00917A13" w:rsidP="002265D1">
            <w:pPr>
              <w:pStyle w:val="ObjectiveBullet"/>
            </w:pPr>
            <w:r>
              <w:t>Are there any other characteristics that you believe are critical to being an effective counselor?</w:t>
            </w:r>
          </w:p>
          <w:p w14:paraId="591297AA" w14:textId="77777777" w:rsidR="00917A13" w:rsidRPr="00103FC5" w:rsidRDefault="00917A13" w:rsidP="002265D1">
            <w:pPr>
              <w:pStyle w:val="AssignmentsLevel1"/>
            </w:pPr>
          </w:p>
          <w:p w14:paraId="3951399D" w14:textId="1E3849D6" w:rsidR="00917A13" w:rsidRPr="00103FC5" w:rsidRDefault="00917A13" w:rsidP="005368E9">
            <w:pPr>
              <w:pStyle w:val="AssignmentsLevel1"/>
              <w:rPr>
                <w:b/>
                <w:bCs/>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7C1C023D" w14:textId="77777777" w:rsidR="00917A13" w:rsidRPr="00103FC5" w:rsidRDefault="00917A13" w:rsidP="002265D1">
            <w:pPr>
              <w:tabs>
                <w:tab w:val="left" w:pos="2329"/>
              </w:tabs>
              <w:rPr>
                <w:rFonts w:cs="Arial"/>
                <w:szCs w:val="20"/>
              </w:rPr>
            </w:pPr>
            <w:r>
              <w:rPr>
                <w:rFonts w:cs="Arial"/>
                <w:szCs w:val="20"/>
              </w:rPr>
              <w:t>11.1, 11.2</w:t>
            </w:r>
          </w:p>
        </w:tc>
        <w:tc>
          <w:tcPr>
            <w:tcW w:w="1440" w:type="dxa"/>
          </w:tcPr>
          <w:p w14:paraId="598EE5EE" w14:textId="77777777" w:rsidR="00917A13" w:rsidRPr="00103FC5" w:rsidRDefault="00917A13" w:rsidP="002265D1">
            <w:pPr>
              <w:tabs>
                <w:tab w:val="left" w:pos="2329"/>
              </w:tabs>
              <w:rPr>
                <w:rFonts w:cs="Arial"/>
              </w:rPr>
            </w:pPr>
            <w:r>
              <w:t xml:space="preserve">Discussion: one post and replies to three other posts = </w:t>
            </w:r>
            <w:r w:rsidRPr="4948C66D">
              <w:rPr>
                <w:b/>
                <w:bCs/>
              </w:rPr>
              <w:t xml:space="preserve">1 hour </w:t>
            </w:r>
          </w:p>
        </w:tc>
      </w:tr>
      <w:tr w:rsidR="004A4B9E" w:rsidRPr="00103FC5" w14:paraId="705E9347" w14:textId="77777777" w:rsidTr="00EC60A0">
        <w:tc>
          <w:tcPr>
            <w:tcW w:w="10170" w:type="dxa"/>
            <w:gridSpan w:val="2"/>
            <w:tcMar>
              <w:top w:w="115" w:type="dxa"/>
              <w:left w:w="115" w:type="dxa"/>
              <w:bottom w:w="115" w:type="dxa"/>
              <w:right w:w="115" w:type="dxa"/>
            </w:tcMar>
          </w:tcPr>
          <w:p w14:paraId="06C8E870" w14:textId="15CCA878" w:rsidR="004A4B9E" w:rsidRPr="000B3D41" w:rsidRDefault="004A4B9E" w:rsidP="004A4B9E">
            <w:pPr>
              <w:tabs>
                <w:tab w:val="left" w:pos="2329"/>
              </w:tabs>
              <w:rPr>
                <w:rFonts w:cs="Arial"/>
                <w:b/>
              </w:rPr>
            </w:pPr>
            <w:r>
              <w:rPr>
                <w:rFonts w:cs="Arial"/>
                <w:b/>
              </w:rPr>
              <w:t xml:space="preserve">Week Eleven </w:t>
            </w:r>
            <w:r w:rsidRPr="000B3D41">
              <w:rPr>
                <w:rFonts w:cs="Arial"/>
                <w:b/>
              </w:rPr>
              <w:t>Discussion: Case Presentation (</w:t>
            </w:r>
            <w:r w:rsidRPr="000B3D41">
              <w:rPr>
                <w:rFonts w:cs="Arial"/>
                <w:b/>
                <w:i/>
              </w:rPr>
              <w:t>Note</w:t>
            </w:r>
            <w:r w:rsidRPr="000B3D41">
              <w:rPr>
                <w:rFonts w:cs="Arial"/>
                <w:b/>
              </w:rPr>
              <w:t>. Must be completed in Weeks 6–13)</w:t>
            </w:r>
          </w:p>
          <w:p w14:paraId="6489B912" w14:textId="77777777" w:rsidR="004A4B9E" w:rsidRDefault="004A4B9E" w:rsidP="004A4B9E">
            <w:pPr>
              <w:tabs>
                <w:tab w:val="left" w:pos="2329"/>
              </w:tabs>
              <w:rPr>
                <w:rFonts w:cs="Arial"/>
              </w:rPr>
            </w:pPr>
          </w:p>
          <w:p w14:paraId="66B29EAC" w14:textId="0817CCDB" w:rsidR="00637C27" w:rsidRDefault="00637C27" w:rsidP="00637C27">
            <w:pPr>
              <w:tabs>
                <w:tab w:val="left" w:pos="2329"/>
              </w:tabs>
              <w:rPr>
                <w:rFonts w:cs="Arial"/>
              </w:rPr>
            </w:pPr>
            <w:r>
              <w:rPr>
                <w:rFonts w:cs="Arial"/>
              </w:rPr>
              <w:t xml:space="preserve">If this is </w:t>
            </w:r>
            <w:r w:rsidRPr="000B3D41">
              <w:rPr>
                <w:rFonts w:cs="Arial"/>
                <w:b/>
              </w:rPr>
              <w:t>your week</w:t>
            </w:r>
            <w:r>
              <w:rPr>
                <w:rFonts w:cs="Arial"/>
              </w:rPr>
              <w:t xml:space="preserve"> to present, </w:t>
            </w:r>
            <w:r>
              <w:rPr>
                <w:rFonts w:cs="Arial"/>
                <w:b/>
              </w:rPr>
              <w:t xml:space="preserve">post </w:t>
            </w:r>
            <w:r>
              <w:rPr>
                <w:rFonts w:cs="Arial"/>
              </w:rPr>
              <w:t xml:space="preserve">your Case Presentation as a new thread by Thursday. </w:t>
            </w:r>
            <w:r w:rsidR="00C36872" w:rsidRPr="003B4588">
              <w:rPr>
                <w:rFonts w:cs="Arial"/>
                <w:b/>
              </w:rPr>
              <w:t>Change the subject line to include your name and the week (Example: “Adina Rosenberg Case Presentation Week 6”).</w:t>
            </w:r>
            <w:r w:rsidR="00C36872">
              <w:rPr>
                <w:rFonts w:cs="Arial"/>
              </w:rPr>
              <w:t xml:space="preserve"> </w:t>
            </w:r>
            <w:r>
              <w:rPr>
                <w:rFonts w:cs="Arial"/>
              </w:rPr>
              <w:t xml:space="preserve"> </w:t>
            </w:r>
          </w:p>
          <w:p w14:paraId="6D7E0EDD" w14:textId="77777777" w:rsidR="00637C27" w:rsidRDefault="00637C27" w:rsidP="00637C27">
            <w:pPr>
              <w:tabs>
                <w:tab w:val="left" w:pos="2329"/>
              </w:tabs>
              <w:rPr>
                <w:rFonts w:cs="Arial"/>
              </w:rPr>
            </w:pPr>
          </w:p>
          <w:p w14:paraId="180D2115" w14:textId="77777777" w:rsidR="00637C27" w:rsidRPr="00704970" w:rsidRDefault="00637C27" w:rsidP="00637C27">
            <w:pPr>
              <w:tabs>
                <w:tab w:val="left" w:pos="2329"/>
              </w:tabs>
              <w:rPr>
                <w:rFonts w:cs="Arial"/>
              </w:rPr>
            </w:pPr>
            <w:r>
              <w:rPr>
                <w:rFonts w:cs="Arial"/>
                <w:b/>
              </w:rPr>
              <w:t xml:space="preserve">Respond </w:t>
            </w:r>
            <w:r>
              <w:rPr>
                <w:rFonts w:cs="Arial"/>
              </w:rPr>
              <w:t>to the feedback from other students with additional questions, clarification, or your own relevant thoughts.</w:t>
            </w:r>
          </w:p>
          <w:p w14:paraId="4ABAF294" w14:textId="77777777" w:rsidR="00637C27" w:rsidRDefault="00637C27" w:rsidP="00637C27">
            <w:pPr>
              <w:tabs>
                <w:tab w:val="left" w:pos="2329"/>
              </w:tabs>
              <w:rPr>
                <w:rFonts w:cs="Arial"/>
              </w:rPr>
            </w:pPr>
          </w:p>
          <w:p w14:paraId="6382C3A1" w14:textId="00F8EA57" w:rsidR="004A4B9E" w:rsidRPr="4948C66D" w:rsidRDefault="00637C27" w:rsidP="00637C27">
            <w:pPr>
              <w:tabs>
                <w:tab w:val="left" w:pos="2329"/>
              </w:tabs>
              <w:rPr>
                <w:rFonts w:cs="Arial"/>
                <w:b/>
                <w:bCs/>
              </w:rPr>
            </w:pPr>
            <w:r>
              <w:rPr>
                <w:rFonts w:cs="Arial"/>
              </w:rPr>
              <w:t xml:space="preserve">If this is </w:t>
            </w:r>
            <w:r w:rsidRPr="000B3D41">
              <w:rPr>
                <w:rFonts w:cs="Arial"/>
                <w:b/>
              </w:rPr>
              <w:t>not your week</w:t>
            </w:r>
            <w:r>
              <w:rPr>
                <w:rFonts w:cs="Arial"/>
              </w:rPr>
              <w:t xml:space="preserve"> to present, </w:t>
            </w:r>
            <w:r w:rsidRPr="000B3D41">
              <w:rPr>
                <w:rFonts w:cs="Arial"/>
                <w:b/>
              </w:rPr>
              <w:t>post</w:t>
            </w:r>
            <w:r>
              <w:rPr>
                <w:rFonts w:cs="Arial"/>
              </w:rPr>
              <w:t xml:space="preserve"> constructive criticism, evaluation, and feedback to the Case Presentation once posted.</w:t>
            </w:r>
          </w:p>
        </w:tc>
        <w:tc>
          <w:tcPr>
            <w:tcW w:w="1440" w:type="dxa"/>
          </w:tcPr>
          <w:p w14:paraId="2A97F299" w14:textId="57FDD860" w:rsidR="004A4B9E" w:rsidRDefault="004A4B9E" w:rsidP="004A4B9E">
            <w:pPr>
              <w:tabs>
                <w:tab w:val="left" w:pos="2329"/>
              </w:tabs>
              <w:rPr>
                <w:rFonts w:cs="Arial"/>
                <w:szCs w:val="20"/>
              </w:rPr>
            </w:pPr>
            <w:r>
              <w:rPr>
                <w:rFonts w:cs="Arial"/>
                <w:szCs w:val="20"/>
              </w:rPr>
              <w:t>VARIES</w:t>
            </w:r>
          </w:p>
        </w:tc>
        <w:tc>
          <w:tcPr>
            <w:tcW w:w="1440" w:type="dxa"/>
          </w:tcPr>
          <w:p w14:paraId="22429BC5" w14:textId="77777777" w:rsidR="004A4B9E" w:rsidRDefault="004A4B9E" w:rsidP="004A4B9E">
            <w:pPr>
              <w:tabs>
                <w:tab w:val="left" w:pos="2329"/>
              </w:tabs>
            </w:pPr>
          </w:p>
        </w:tc>
      </w:tr>
      <w:tr w:rsidR="004A4B9E" w:rsidRPr="00132272" w14:paraId="0EE1D182" w14:textId="77777777" w:rsidTr="00EC60A0">
        <w:tc>
          <w:tcPr>
            <w:tcW w:w="10170" w:type="dxa"/>
            <w:gridSpan w:val="2"/>
            <w:tcMar>
              <w:top w:w="115" w:type="dxa"/>
              <w:left w:w="115" w:type="dxa"/>
              <w:bottom w:w="115" w:type="dxa"/>
              <w:right w:w="115" w:type="dxa"/>
            </w:tcMar>
          </w:tcPr>
          <w:p w14:paraId="5BBEAD58" w14:textId="1001DA04" w:rsidR="004A4B9E" w:rsidRPr="00E43E5F" w:rsidRDefault="004A4B9E" w:rsidP="004A4B9E">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Eleven</w:t>
            </w:r>
            <w:r w:rsidRPr="00E43E5F">
              <w:rPr>
                <w:rFonts w:cs="Arial"/>
                <w:b/>
                <w:szCs w:val="20"/>
              </w:rPr>
              <w:t xml:space="preserve"> Consultation and Peer Supervision</w:t>
            </w:r>
          </w:p>
          <w:p w14:paraId="3D0CEF79" w14:textId="77777777" w:rsidR="004A4B9E" w:rsidRDefault="004A4B9E" w:rsidP="004A4B9E">
            <w:pPr>
              <w:pStyle w:val="APACitation"/>
              <w:rPr>
                <w:rStyle w:val="Emphasis"/>
              </w:rPr>
            </w:pPr>
          </w:p>
          <w:p w14:paraId="344BBB04" w14:textId="4D9E00BE" w:rsidR="004A4B9E" w:rsidRDefault="004A4B9E" w:rsidP="004A4B9E">
            <w:pPr>
              <w:pStyle w:val="AssignmentsLevel1"/>
            </w:pPr>
            <w:r>
              <w:rPr>
                <w:rStyle w:val="Emphasis"/>
              </w:rPr>
              <w:t>Note</w:t>
            </w:r>
            <w:r>
              <w:t>. Your instructor will let you know which synchronous meeting program you will be using. Watch your weekly announcements to see when and how you will be meeting synchronously.</w:t>
            </w:r>
          </w:p>
          <w:p w14:paraId="58525BEC" w14:textId="77777777" w:rsidR="004A4B9E" w:rsidRDefault="004A4B9E" w:rsidP="004A4B9E">
            <w:pPr>
              <w:pStyle w:val="AssignmentsLevel1"/>
              <w:rPr>
                <w:rFonts w:ascii="Times New Roman" w:hAnsi="Times New Roman"/>
                <w:szCs w:val="24"/>
              </w:rPr>
            </w:pPr>
          </w:p>
          <w:p w14:paraId="6A9D53E9" w14:textId="75A60086" w:rsidR="004A4B9E" w:rsidRDefault="004A4B9E" w:rsidP="004A4B9E">
            <w:pPr>
              <w:pStyle w:val="APACitation"/>
              <w:ind w:left="0" w:firstLine="0"/>
            </w:pPr>
            <w:r>
              <w:rPr>
                <w:rStyle w:val="Strong"/>
              </w:rPr>
              <w:t>Attend</w:t>
            </w:r>
            <w:r>
              <w:t xml:space="preserve"> the hour and a half of group supervision as scheduled by your instructor. Students must attend the entire time and not doing so is grounds for course failure.</w:t>
            </w:r>
          </w:p>
          <w:p w14:paraId="30A8F00E" w14:textId="77777777" w:rsidR="004A4B9E" w:rsidRDefault="004A4B9E" w:rsidP="004A4B9E">
            <w:pPr>
              <w:pStyle w:val="APACitation"/>
            </w:pPr>
          </w:p>
          <w:p w14:paraId="1C45C64A" w14:textId="5C0E1DD4" w:rsidR="004A4B9E" w:rsidRPr="00A223BF" w:rsidRDefault="004A4B9E" w:rsidP="004A4B9E">
            <w:pPr>
              <w:pStyle w:val="APACitation"/>
              <w:rPr>
                <w:b/>
              </w:rPr>
            </w:pPr>
            <w:r>
              <w:rPr>
                <w:rStyle w:val="Strong"/>
              </w:rPr>
              <w:t>Prepare</w:t>
            </w:r>
            <w:r>
              <w:t xml:space="preserve"> to assess your proficiency in applying school counseling competencies during your field experience.</w:t>
            </w:r>
          </w:p>
        </w:tc>
        <w:tc>
          <w:tcPr>
            <w:tcW w:w="1440" w:type="dxa"/>
          </w:tcPr>
          <w:p w14:paraId="3BD4C46C" w14:textId="343F3E87" w:rsidR="004A4B9E" w:rsidRDefault="004A4B9E" w:rsidP="004A4B9E">
            <w:pPr>
              <w:tabs>
                <w:tab w:val="left" w:pos="2329"/>
              </w:tabs>
              <w:rPr>
                <w:rFonts w:cs="Arial"/>
                <w:szCs w:val="20"/>
              </w:rPr>
            </w:pPr>
            <w:r>
              <w:rPr>
                <w:rFonts w:cs="Arial"/>
                <w:szCs w:val="20"/>
              </w:rPr>
              <w:t>11.1, 11.2</w:t>
            </w:r>
          </w:p>
        </w:tc>
        <w:tc>
          <w:tcPr>
            <w:tcW w:w="1440" w:type="dxa"/>
          </w:tcPr>
          <w:p w14:paraId="71D5D163" w14:textId="77777777" w:rsidR="004A4B9E" w:rsidRDefault="004A4B9E" w:rsidP="004A4B9E">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6C803E45" w14:textId="77777777" w:rsidR="004A4B9E" w:rsidRPr="005368E9" w:rsidRDefault="004A4B9E" w:rsidP="004A4B9E">
            <w:pPr>
              <w:tabs>
                <w:tab w:val="left" w:pos="2329"/>
              </w:tabs>
              <w:rPr>
                <w:rFonts w:cs="Arial"/>
                <w:szCs w:val="20"/>
              </w:rPr>
            </w:pPr>
          </w:p>
        </w:tc>
      </w:tr>
      <w:tr w:rsidR="004A4B9E" w:rsidRPr="00132272" w14:paraId="6D3CBFFA" w14:textId="77777777" w:rsidTr="00EC60A0">
        <w:tc>
          <w:tcPr>
            <w:tcW w:w="10170" w:type="dxa"/>
            <w:gridSpan w:val="2"/>
            <w:tcMar>
              <w:top w:w="115" w:type="dxa"/>
              <w:left w:w="115" w:type="dxa"/>
              <w:bottom w:w="115" w:type="dxa"/>
              <w:right w:w="115" w:type="dxa"/>
            </w:tcMar>
          </w:tcPr>
          <w:p w14:paraId="6ADCAF32" w14:textId="41D967F2" w:rsidR="004A4B9E" w:rsidRDefault="004A4B9E" w:rsidP="004A4B9E">
            <w:pPr>
              <w:pStyle w:val="APACitation"/>
              <w:rPr>
                <w:b/>
              </w:rPr>
            </w:pPr>
            <w:r>
              <w:rPr>
                <w:b/>
              </w:rPr>
              <w:t xml:space="preserve">Discussion: </w:t>
            </w:r>
            <w:r w:rsidRPr="00A223BF">
              <w:rPr>
                <w:b/>
              </w:rPr>
              <w:t>Reflection #1</w:t>
            </w:r>
            <w:r>
              <w:rPr>
                <w:b/>
              </w:rPr>
              <w:t>1</w:t>
            </w:r>
          </w:p>
          <w:p w14:paraId="2F39FB57" w14:textId="77777777" w:rsidR="004A4B9E" w:rsidRDefault="004A4B9E" w:rsidP="004A4B9E">
            <w:pPr>
              <w:pStyle w:val="APACitation"/>
              <w:rPr>
                <w:b/>
              </w:rPr>
            </w:pPr>
          </w:p>
          <w:p w14:paraId="5E6BFAEA" w14:textId="77ABE841" w:rsidR="004A4B9E" w:rsidRPr="007B1C4D" w:rsidRDefault="004A4B9E" w:rsidP="004A4B9E">
            <w:pPr>
              <w:pStyle w:val="AssignmentsLevel1"/>
              <w:rPr>
                <w:b/>
                <w:bCs/>
              </w:rPr>
            </w:pPr>
            <w:r w:rsidRPr="007B1C4D">
              <w:rPr>
                <w:b/>
                <w:bCs/>
              </w:rPr>
              <w:t xml:space="preserve">Respond </w:t>
            </w:r>
            <w:r w:rsidRPr="007B1C4D">
              <w:rPr>
                <w:bCs/>
              </w:rPr>
              <w:t xml:space="preserve">to the following question in the </w:t>
            </w:r>
            <w:r>
              <w:rPr>
                <w:bCs/>
              </w:rPr>
              <w:t>Reflection #11</w:t>
            </w:r>
            <w:r w:rsidRPr="007B1C4D">
              <w:rPr>
                <w:bCs/>
              </w:rPr>
              <w:t xml:space="preserve"> discussion forum by Thursday:</w:t>
            </w:r>
          </w:p>
          <w:p w14:paraId="2372DFE6" w14:textId="77777777" w:rsidR="004A4B9E" w:rsidRPr="00A223BF" w:rsidRDefault="004A4B9E" w:rsidP="004A4B9E">
            <w:pPr>
              <w:pStyle w:val="APACitation"/>
              <w:rPr>
                <w:b/>
              </w:rPr>
            </w:pPr>
          </w:p>
          <w:p w14:paraId="09043BE5" w14:textId="77777777" w:rsidR="004A4B9E" w:rsidRPr="00A223BF" w:rsidRDefault="004A4B9E" w:rsidP="004A4B9E">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027A82A8" w14:textId="77777777" w:rsidR="004A4B9E" w:rsidRPr="00103FC5" w:rsidRDefault="004A4B9E" w:rsidP="004A4B9E">
            <w:pPr>
              <w:pStyle w:val="First-LevelBulletedListSolid"/>
            </w:pPr>
          </w:p>
          <w:p w14:paraId="30F31EEE" w14:textId="6B97953B" w:rsidR="004A4B9E" w:rsidRPr="00132272" w:rsidRDefault="004A4B9E" w:rsidP="004A4B9E">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79F65744" w14:textId="77777777" w:rsidR="004A4B9E" w:rsidRPr="00132272" w:rsidRDefault="004A4B9E" w:rsidP="004A4B9E">
            <w:pPr>
              <w:tabs>
                <w:tab w:val="left" w:pos="2329"/>
              </w:tabs>
              <w:rPr>
                <w:rFonts w:cs="Arial"/>
                <w:strike/>
                <w:szCs w:val="20"/>
              </w:rPr>
            </w:pPr>
            <w:r>
              <w:rPr>
                <w:rFonts w:cs="Arial"/>
                <w:szCs w:val="20"/>
              </w:rPr>
              <w:t>11.1, 11.2</w:t>
            </w:r>
          </w:p>
        </w:tc>
        <w:tc>
          <w:tcPr>
            <w:tcW w:w="1440" w:type="dxa"/>
          </w:tcPr>
          <w:p w14:paraId="7A7ED57E" w14:textId="0DA7F7A3" w:rsidR="004A4B9E" w:rsidRDefault="004A4B9E" w:rsidP="004A4B9E">
            <w:pPr>
              <w:tabs>
                <w:tab w:val="left" w:pos="2329"/>
              </w:tabs>
              <w:rPr>
                <w:rFonts w:cs="Arial"/>
                <w:szCs w:val="20"/>
              </w:rPr>
            </w:pPr>
            <w:r>
              <w:t>Discussion: one post and replies to three other posts</w:t>
            </w:r>
            <w:r>
              <w:rPr>
                <w:rFonts w:cs="Arial"/>
                <w:szCs w:val="20"/>
              </w:rPr>
              <w:t xml:space="preserve"> =</w:t>
            </w:r>
          </w:p>
          <w:p w14:paraId="6ED14479" w14:textId="77777777" w:rsidR="004A4B9E" w:rsidRPr="00132272" w:rsidRDefault="004A4B9E" w:rsidP="004A4B9E">
            <w:pPr>
              <w:tabs>
                <w:tab w:val="left" w:pos="2329"/>
              </w:tabs>
              <w:rPr>
                <w:rFonts w:cs="Arial"/>
                <w:strike/>
                <w:szCs w:val="20"/>
              </w:rPr>
            </w:pPr>
            <w:r w:rsidRPr="005368E9">
              <w:rPr>
                <w:rFonts w:cs="Arial"/>
                <w:b/>
                <w:szCs w:val="20"/>
              </w:rPr>
              <w:t>30 minutes</w:t>
            </w:r>
          </w:p>
        </w:tc>
      </w:tr>
      <w:tr w:rsidR="004A4B9E" w:rsidRPr="00132272" w14:paraId="5BA9293D" w14:textId="77777777" w:rsidTr="00EC60A0">
        <w:tc>
          <w:tcPr>
            <w:tcW w:w="10170" w:type="dxa"/>
            <w:gridSpan w:val="2"/>
            <w:tcMar>
              <w:top w:w="115" w:type="dxa"/>
              <w:left w:w="115" w:type="dxa"/>
              <w:bottom w:w="115" w:type="dxa"/>
              <w:right w:w="115" w:type="dxa"/>
            </w:tcMar>
          </w:tcPr>
          <w:p w14:paraId="4E9DDAEC" w14:textId="77777777" w:rsidR="004A4B9E" w:rsidRPr="00C27569" w:rsidRDefault="004A4B9E" w:rsidP="004A4B9E">
            <w:pPr>
              <w:pStyle w:val="AssignmentsLevel2"/>
              <w:numPr>
                <w:ilvl w:val="0"/>
                <w:numId w:val="0"/>
              </w:numPr>
              <w:rPr>
                <w:b/>
              </w:rPr>
            </w:pPr>
            <w:r w:rsidRPr="00C27569">
              <w:rPr>
                <w:b/>
              </w:rPr>
              <w:t xml:space="preserve">Field Experience: </w:t>
            </w:r>
            <w:r>
              <w:rPr>
                <w:b/>
              </w:rPr>
              <w:t xml:space="preserve">Week Eleven </w:t>
            </w:r>
            <w:r w:rsidRPr="00C27569">
              <w:rPr>
                <w:b/>
              </w:rPr>
              <w:t>Field Experience Log</w:t>
            </w:r>
          </w:p>
          <w:p w14:paraId="18E46861" w14:textId="77777777" w:rsidR="004A4B9E" w:rsidRDefault="004A4B9E" w:rsidP="004A4B9E">
            <w:pPr>
              <w:pStyle w:val="AssignmentsLevel2"/>
              <w:numPr>
                <w:ilvl w:val="0"/>
                <w:numId w:val="0"/>
              </w:numPr>
            </w:pPr>
          </w:p>
          <w:p w14:paraId="0D850026" w14:textId="77777777" w:rsidR="004A4B9E" w:rsidRDefault="004A4B9E" w:rsidP="004A4B9E">
            <w:pPr>
              <w:tabs>
                <w:tab w:val="left" w:pos="2329"/>
              </w:tabs>
            </w:pPr>
            <w:r w:rsidRPr="00E43E5F">
              <w:rPr>
                <w:b/>
              </w:rPr>
              <w:t xml:space="preserve">Engage </w:t>
            </w:r>
            <w:r w:rsidRPr="00F32C49">
              <w:t xml:space="preserve">in the required </w:t>
            </w:r>
            <w:r w:rsidRPr="00AF4862">
              <w:t>practicum</w:t>
            </w:r>
            <w:r>
              <w:t xml:space="preserve"> </w:t>
            </w:r>
            <w:r w:rsidRPr="00F32C49">
              <w:t>activities at your site</w:t>
            </w:r>
            <w:r>
              <w:t>.</w:t>
            </w:r>
          </w:p>
          <w:p w14:paraId="42635A0B" w14:textId="77777777" w:rsidR="004A4B9E" w:rsidRDefault="004A4B9E" w:rsidP="004A4B9E">
            <w:pPr>
              <w:tabs>
                <w:tab w:val="left" w:pos="2329"/>
              </w:tabs>
            </w:pPr>
          </w:p>
          <w:p w14:paraId="7DD90441" w14:textId="77777777" w:rsidR="004A4B9E" w:rsidRPr="00C734A0" w:rsidRDefault="004A4B9E" w:rsidP="004A4B9E">
            <w:pPr>
              <w:tabs>
                <w:tab w:val="left" w:pos="2329"/>
              </w:tabs>
            </w:pPr>
            <w:r w:rsidRPr="006209AE">
              <w:rPr>
                <w:b/>
              </w:rPr>
              <w:t>Review</w:t>
            </w:r>
            <w:r w:rsidRPr="006209AE">
              <w:t xml:space="preserve"> the site experience checklist as you fill out your time log and check off any activities listed on the site experience checklist.</w:t>
            </w:r>
          </w:p>
          <w:p w14:paraId="790B04D5" w14:textId="77777777" w:rsidR="004A4B9E" w:rsidRDefault="004A4B9E" w:rsidP="004A4B9E">
            <w:pPr>
              <w:tabs>
                <w:tab w:val="left" w:pos="2329"/>
              </w:tabs>
              <w:rPr>
                <w:rFonts w:cs="Arial"/>
                <w:b/>
                <w:szCs w:val="20"/>
              </w:rPr>
            </w:pPr>
          </w:p>
          <w:p w14:paraId="78822039" w14:textId="0A765797" w:rsidR="004A4B9E" w:rsidRDefault="004A4B9E" w:rsidP="004A4B9E">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331B2ECF" w14:textId="77777777" w:rsidR="004A4B9E" w:rsidRDefault="004A4B9E" w:rsidP="004A4B9E">
            <w:pPr>
              <w:pStyle w:val="AssignmentsLevel2"/>
              <w:numPr>
                <w:ilvl w:val="0"/>
                <w:numId w:val="0"/>
              </w:numPr>
            </w:pPr>
          </w:p>
          <w:p w14:paraId="34DF77AB" w14:textId="77777777" w:rsidR="004A4B9E" w:rsidRPr="00FB1823" w:rsidRDefault="004A4B9E" w:rsidP="004A4B9E">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7BFEA4FF" w14:textId="77777777" w:rsidR="004A4B9E" w:rsidRDefault="004A4B9E" w:rsidP="004A4B9E">
            <w:pPr>
              <w:pStyle w:val="AssignmentsLevel2"/>
              <w:numPr>
                <w:ilvl w:val="0"/>
                <w:numId w:val="0"/>
              </w:numPr>
            </w:pPr>
          </w:p>
          <w:p w14:paraId="730CCE95" w14:textId="0F76C001" w:rsidR="004A4B9E" w:rsidRDefault="004A4B9E" w:rsidP="004A4B9E">
            <w:pPr>
              <w:pStyle w:val="AssignmentsLevel2"/>
              <w:numPr>
                <w:ilvl w:val="0"/>
                <w:numId w:val="0"/>
              </w:numPr>
            </w:pPr>
            <w:r w:rsidRPr="00C27569">
              <w:rPr>
                <w:b/>
              </w:rPr>
              <w:t>Submit</w:t>
            </w:r>
            <w:r>
              <w:t xml:space="preserve"> your Field Experience Log to your instructor no later than 11:59 p.m. [EST] on Sunday.</w:t>
            </w:r>
          </w:p>
          <w:p w14:paraId="59B0AA52" w14:textId="1060A7D1" w:rsidR="004A4B9E" w:rsidRDefault="004A4B9E" w:rsidP="004A4B9E">
            <w:pPr>
              <w:pStyle w:val="AssignmentsLevel2"/>
              <w:numPr>
                <w:ilvl w:val="0"/>
                <w:numId w:val="0"/>
              </w:numPr>
            </w:pPr>
          </w:p>
          <w:p w14:paraId="6712C9E0" w14:textId="0C85D0F8" w:rsidR="004A4B9E" w:rsidRDefault="004A4B9E" w:rsidP="004A4B9E">
            <w:pPr>
              <w:pStyle w:val="AssignmentsLevel2"/>
              <w:numPr>
                <w:ilvl w:val="0"/>
                <w:numId w:val="0"/>
              </w:numPr>
            </w:pPr>
            <w:r>
              <w:t>If you do not have a time log due to illness, or your site is on a break, etc., just write that in your assignment instead of submitting a blank log.</w:t>
            </w:r>
          </w:p>
          <w:p w14:paraId="4D5E2563" w14:textId="77777777" w:rsidR="004A4B9E" w:rsidRDefault="004A4B9E" w:rsidP="004A4B9E">
            <w:pPr>
              <w:pStyle w:val="AssignmentsLevel2"/>
              <w:numPr>
                <w:ilvl w:val="0"/>
                <w:numId w:val="0"/>
              </w:numPr>
            </w:pPr>
          </w:p>
          <w:p w14:paraId="2FCD192A" w14:textId="77777777" w:rsidR="004A4B9E" w:rsidRPr="00CD07B8" w:rsidRDefault="004A4B9E" w:rsidP="004A4B9E">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6A4B1DB2" w14:textId="77777777" w:rsidR="004A4B9E" w:rsidRPr="00132272" w:rsidRDefault="004A4B9E" w:rsidP="004A4B9E">
            <w:pPr>
              <w:tabs>
                <w:tab w:val="left" w:pos="2329"/>
              </w:tabs>
              <w:rPr>
                <w:rFonts w:cs="Arial"/>
                <w:strike/>
                <w:szCs w:val="20"/>
              </w:rPr>
            </w:pPr>
            <w:r w:rsidRPr="005368E9">
              <w:rPr>
                <w:rFonts w:cs="Arial"/>
                <w:szCs w:val="20"/>
              </w:rPr>
              <w:t>PLO1, PLO6</w:t>
            </w:r>
          </w:p>
        </w:tc>
        <w:tc>
          <w:tcPr>
            <w:tcW w:w="1440" w:type="dxa"/>
          </w:tcPr>
          <w:p w14:paraId="5EBF33C4" w14:textId="77777777" w:rsidR="004A4B9E" w:rsidRPr="005368E9" w:rsidRDefault="004A4B9E" w:rsidP="004A4B9E">
            <w:pPr>
              <w:tabs>
                <w:tab w:val="left" w:pos="2329"/>
              </w:tabs>
              <w:rPr>
                <w:rFonts w:cs="Arial"/>
                <w:szCs w:val="20"/>
              </w:rPr>
            </w:pPr>
            <w:r w:rsidRPr="005368E9">
              <w:rPr>
                <w:rFonts w:cs="Arial"/>
                <w:szCs w:val="20"/>
              </w:rPr>
              <w:t xml:space="preserve">Field experience logs: </w:t>
            </w:r>
          </w:p>
          <w:p w14:paraId="6831DAF0" w14:textId="77777777" w:rsidR="004A4B9E" w:rsidRPr="00132272" w:rsidRDefault="004A4B9E" w:rsidP="004A4B9E">
            <w:pPr>
              <w:tabs>
                <w:tab w:val="left" w:pos="2329"/>
              </w:tabs>
              <w:rPr>
                <w:rFonts w:cs="Arial"/>
                <w:strike/>
                <w:szCs w:val="20"/>
              </w:rPr>
            </w:pPr>
            <w:r w:rsidRPr="005368E9">
              <w:rPr>
                <w:rFonts w:cs="Arial"/>
                <w:b/>
                <w:szCs w:val="20"/>
              </w:rPr>
              <w:t>30 minutes</w:t>
            </w:r>
          </w:p>
        </w:tc>
      </w:tr>
      <w:tr w:rsidR="004A4B9E" w:rsidRPr="00842155" w14:paraId="688830C5" w14:textId="77777777" w:rsidTr="00EC60A0">
        <w:tc>
          <w:tcPr>
            <w:tcW w:w="1440" w:type="dxa"/>
            <w:tcBorders>
              <w:right w:val="nil"/>
            </w:tcBorders>
            <w:shd w:val="clear" w:color="auto" w:fill="E6E6E6"/>
            <w:tcMar>
              <w:top w:w="115" w:type="dxa"/>
              <w:left w:w="115" w:type="dxa"/>
              <w:bottom w:w="115" w:type="dxa"/>
              <w:right w:w="115" w:type="dxa"/>
            </w:tcMar>
          </w:tcPr>
          <w:p w14:paraId="039FF343" w14:textId="77777777" w:rsidR="004A4B9E" w:rsidRPr="00842155" w:rsidRDefault="004A4B9E" w:rsidP="004A4B9E">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2A440C9C" w14:textId="77777777" w:rsidR="004A4B9E" w:rsidRPr="00842155" w:rsidRDefault="004A4B9E" w:rsidP="004A4B9E">
            <w:pPr>
              <w:tabs>
                <w:tab w:val="left" w:pos="2329"/>
              </w:tabs>
              <w:rPr>
                <w:rFonts w:cs="Arial"/>
                <w:b/>
                <w:szCs w:val="20"/>
              </w:rPr>
            </w:pPr>
          </w:p>
        </w:tc>
        <w:tc>
          <w:tcPr>
            <w:tcW w:w="1440" w:type="dxa"/>
            <w:tcBorders>
              <w:left w:val="nil"/>
            </w:tcBorders>
            <w:shd w:val="clear" w:color="auto" w:fill="E6E6E6"/>
          </w:tcPr>
          <w:p w14:paraId="0FA48A27" w14:textId="77777777" w:rsidR="004A4B9E" w:rsidRPr="00842155" w:rsidRDefault="004A4B9E" w:rsidP="004A4B9E">
            <w:pPr>
              <w:tabs>
                <w:tab w:val="left" w:pos="2329"/>
              </w:tabs>
              <w:rPr>
                <w:rFonts w:cs="Arial"/>
                <w:b/>
                <w:szCs w:val="20"/>
              </w:rPr>
            </w:pPr>
          </w:p>
        </w:tc>
        <w:tc>
          <w:tcPr>
            <w:tcW w:w="1440" w:type="dxa"/>
            <w:shd w:val="clear" w:color="auto" w:fill="E6E6E6"/>
          </w:tcPr>
          <w:p w14:paraId="3654A69A" w14:textId="77777777" w:rsidR="004A4B9E" w:rsidRPr="00842155" w:rsidRDefault="004A4B9E" w:rsidP="004A4B9E">
            <w:pPr>
              <w:tabs>
                <w:tab w:val="left" w:pos="2329"/>
              </w:tabs>
              <w:rPr>
                <w:rFonts w:cs="Arial"/>
                <w:b/>
                <w:szCs w:val="20"/>
              </w:rPr>
            </w:pPr>
          </w:p>
        </w:tc>
      </w:tr>
    </w:tbl>
    <w:p w14:paraId="4BC3D2B4" w14:textId="77777777" w:rsidR="00917A13" w:rsidRDefault="00917A13">
      <w:pPr>
        <w:rPr>
          <w:rFonts w:cs="Arial"/>
          <w:b/>
          <w:color w:val="BD313B"/>
          <w:sz w:val="22"/>
          <w:szCs w:val="22"/>
        </w:rPr>
      </w:pPr>
    </w:p>
    <w:p w14:paraId="327714C4" w14:textId="77777777" w:rsidR="00917A13" w:rsidRDefault="00917A13" w:rsidP="00152B2A">
      <w:pPr>
        <w:pStyle w:val="Heading1"/>
      </w:pPr>
      <w:r>
        <w:t xml:space="preserve">Faculty Notes  </w:t>
      </w:r>
    </w:p>
    <w:p w14:paraId="1D6460B9" w14:textId="77777777" w:rsidR="00917A13" w:rsidRDefault="00917A13" w:rsidP="00152B2A">
      <w:pPr>
        <w:pStyle w:val="Heading1"/>
      </w:pPr>
    </w:p>
    <w:p w14:paraId="2EDF518E" w14:textId="638403C9" w:rsidR="00917A13" w:rsidRPr="002A1C6A" w:rsidRDefault="00917A13" w:rsidP="00152B2A">
      <w:pPr>
        <w:pStyle w:val="First-LevelBulletedListSolid"/>
        <w:rPr>
          <w:b w:val="0"/>
        </w:rPr>
      </w:pPr>
      <w:r w:rsidRPr="002A1C6A">
        <w:t xml:space="preserve">Case Presentation: </w:t>
      </w:r>
      <w:r w:rsidRPr="002A1C6A">
        <w:rPr>
          <w:b w:val="0"/>
        </w:rPr>
        <w:t xml:space="preserve">The </w:t>
      </w:r>
      <w:r>
        <w:rPr>
          <w:b w:val="0"/>
        </w:rPr>
        <w:t>sixth</w:t>
      </w:r>
      <w:r w:rsidRPr="002A1C6A">
        <w:rPr>
          <w:b w:val="0"/>
        </w:rPr>
        <w:t xml:space="preserve"> of 8 case presentations </w:t>
      </w:r>
      <w:r w:rsidR="00392E71">
        <w:rPr>
          <w:b w:val="0"/>
        </w:rPr>
        <w:t>are</w:t>
      </w:r>
      <w:r w:rsidRPr="002A1C6A">
        <w:rPr>
          <w:b w:val="0"/>
        </w:rPr>
        <w:t xml:space="preserve"> presented in this session.</w:t>
      </w:r>
      <w:r w:rsidR="00392E71">
        <w:rPr>
          <w:b w:val="0"/>
        </w:rPr>
        <w:t xml:space="preserve"> </w:t>
      </w:r>
      <w:r w:rsidR="00392E71" w:rsidRPr="005D2653">
        <w:rPr>
          <w:b w:val="0"/>
        </w:rPr>
        <w:t>You must enter points for students that present this week.</w:t>
      </w:r>
    </w:p>
    <w:p w14:paraId="48487ED7" w14:textId="77777777" w:rsidR="00917A13" w:rsidRDefault="00917A13">
      <w:pPr>
        <w:rPr>
          <w:rFonts w:cs="Arial"/>
          <w:b/>
          <w:color w:val="BD313B"/>
          <w:sz w:val="22"/>
          <w:szCs w:val="22"/>
        </w:rPr>
      </w:pPr>
      <w:r>
        <w:rPr>
          <w:rFonts w:cs="Arial"/>
          <w:b/>
          <w:color w:val="BD313B"/>
          <w:sz w:val="22"/>
          <w:szCs w:val="22"/>
        </w:rP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2E4F73F0" w14:textId="77777777" w:rsidTr="00EC60A0">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2036D82C" w14:textId="77777777" w:rsidR="00917A13" w:rsidRPr="00FB7873" w:rsidRDefault="00917A13" w:rsidP="00EC60A0">
            <w:pPr>
              <w:pStyle w:val="WeeklyTopicHeading1"/>
            </w:pPr>
            <w:r w:rsidRPr="00FB7873">
              <w:t>Week Twelve: Practicum Experience Continued</w:t>
            </w:r>
          </w:p>
        </w:tc>
        <w:tc>
          <w:tcPr>
            <w:tcW w:w="1440" w:type="dxa"/>
            <w:tcBorders>
              <w:left w:val="nil"/>
              <w:right w:val="nil"/>
            </w:tcBorders>
            <w:shd w:val="clear" w:color="auto" w:fill="BF2C37"/>
          </w:tcPr>
          <w:p w14:paraId="730FD032" w14:textId="77777777" w:rsidR="00917A13" w:rsidRPr="0090566F" w:rsidRDefault="00917A13" w:rsidP="00EC60A0">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40B3018E" w14:textId="77777777" w:rsidR="00917A13" w:rsidRPr="0090566F" w:rsidRDefault="00917A13" w:rsidP="00EC60A0">
            <w:pPr>
              <w:tabs>
                <w:tab w:val="left" w:pos="0"/>
                <w:tab w:val="left" w:pos="3720"/>
              </w:tabs>
              <w:outlineLvl w:val="0"/>
              <w:rPr>
                <w:rFonts w:cs="Arial"/>
                <w:color w:val="FFFFFF"/>
                <w:sz w:val="28"/>
                <w:szCs w:val="28"/>
              </w:rPr>
            </w:pPr>
          </w:p>
        </w:tc>
      </w:tr>
      <w:tr w:rsidR="00917A13" w:rsidRPr="00842155" w14:paraId="5A9AFF57" w14:textId="77777777" w:rsidTr="00EC60A0">
        <w:tc>
          <w:tcPr>
            <w:tcW w:w="10170" w:type="dxa"/>
            <w:gridSpan w:val="2"/>
            <w:tcBorders>
              <w:right w:val="nil"/>
            </w:tcBorders>
            <w:shd w:val="clear" w:color="auto" w:fill="D8D9DA"/>
            <w:tcMar>
              <w:top w:w="115" w:type="dxa"/>
              <w:left w:w="115" w:type="dxa"/>
              <w:bottom w:w="115" w:type="dxa"/>
              <w:right w:w="115" w:type="dxa"/>
            </w:tcMar>
          </w:tcPr>
          <w:p w14:paraId="391F7F60" w14:textId="77777777" w:rsidR="00917A13" w:rsidRPr="005B10FE" w:rsidRDefault="00917A13" w:rsidP="00EC60A0">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086660C4" w14:textId="77777777" w:rsidR="00917A13" w:rsidRPr="00842155" w:rsidRDefault="00917A13" w:rsidP="00EC60A0">
            <w:pPr>
              <w:tabs>
                <w:tab w:val="left" w:pos="0"/>
                <w:tab w:val="left" w:pos="3720"/>
              </w:tabs>
              <w:outlineLvl w:val="0"/>
              <w:rPr>
                <w:rFonts w:cs="Arial"/>
              </w:rPr>
            </w:pPr>
            <w:r w:rsidRPr="4948C66D">
              <w:rPr>
                <w:rFonts w:cs="Arial"/>
                <w:b/>
                <w:bCs/>
                <w:i/>
                <w:iCs/>
              </w:rPr>
              <w:t>Alignment</w:t>
            </w:r>
          </w:p>
        </w:tc>
      </w:tr>
      <w:tr w:rsidR="00917A13" w:rsidRPr="00842155" w14:paraId="0396DB45" w14:textId="77777777" w:rsidTr="00EC60A0">
        <w:trPr>
          <w:trHeight w:val="30"/>
        </w:trPr>
        <w:tc>
          <w:tcPr>
            <w:tcW w:w="10170" w:type="dxa"/>
            <w:gridSpan w:val="2"/>
            <w:tcBorders>
              <w:bottom w:val="nil"/>
              <w:right w:val="nil"/>
            </w:tcBorders>
            <w:tcMar>
              <w:top w:w="115" w:type="dxa"/>
              <w:left w:w="115" w:type="dxa"/>
              <w:bottom w:w="115" w:type="dxa"/>
              <w:right w:w="115" w:type="dxa"/>
            </w:tcMar>
          </w:tcPr>
          <w:p w14:paraId="07429908" w14:textId="79A36F0A" w:rsidR="00917A13" w:rsidRPr="00842155" w:rsidRDefault="00917A13" w:rsidP="001F4425">
            <w:pPr>
              <w:pStyle w:val="ObjectiveBullet"/>
              <w:numPr>
                <w:ilvl w:val="1"/>
                <w:numId w:val="19"/>
              </w:numPr>
            </w:pPr>
            <w:r>
              <w:t>Develop a personal integrated theoretical orientation</w:t>
            </w:r>
            <w:r w:rsidR="00D31360">
              <w:t>.</w:t>
            </w:r>
          </w:p>
        </w:tc>
        <w:tc>
          <w:tcPr>
            <w:tcW w:w="2880" w:type="dxa"/>
            <w:gridSpan w:val="2"/>
            <w:tcBorders>
              <w:left w:val="nil"/>
              <w:bottom w:val="nil"/>
            </w:tcBorders>
          </w:tcPr>
          <w:p w14:paraId="20F57504" w14:textId="77777777" w:rsidR="00917A13" w:rsidRPr="00842155" w:rsidRDefault="00917A13" w:rsidP="001F4425">
            <w:pPr>
              <w:tabs>
                <w:tab w:val="left" w:pos="0"/>
                <w:tab w:val="left" w:pos="3720"/>
              </w:tabs>
              <w:outlineLvl w:val="0"/>
              <w:rPr>
                <w:rFonts w:cs="Arial"/>
                <w:szCs w:val="20"/>
              </w:rPr>
            </w:pPr>
            <w:r>
              <w:rPr>
                <w:rFonts w:cs="Arial"/>
                <w:szCs w:val="20"/>
              </w:rPr>
              <w:t>CLO1, CLO2</w:t>
            </w:r>
          </w:p>
        </w:tc>
      </w:tr>
      <w:tr w:rsidR="00917A13" w:rsidRPr="00842155" w14:paraId="673AF557" w14:textId="77777777" w:rsidTr="00EC60A0">
        <w:trPr>
          <w:trHeight w:val="38"/>
        </w:trPr>
        <w:tc>
          <w:tcPr>
            <w:tcW w:w="10170" w:type="dxa"/>
            <w:gridSpan w:val="2"/>
            <w:tcBorders>
              <w:top w:val="nil"/>
              <w:bottom w:val="nil"/>
              <w:right w:val="nil"/>
            </w:tcBorders>
            <w:tcMar>
              <w:top w:w="115" w:type="dxa"/>
              <w:left w:w="115" w:type="dxa"/>
              <w:bottom w:w="115" w:type="dxa"/>
              <w:right w:w="115" w:type="dxa"/>
            </w:tcMar>
          </w:tcPr>
          <w:p w14:paraId="4D669E1D" w14:textId="77777777" w:rsidR="00917A13" w:rsidRPr="00842155" w:rsidRDefault="00917A13" w:rsidP="001F4425">
            <w:pPr>
              <w:pStyle w:val="ObjectiveBullet"/>
              <w:numPr>
                <w:ilvl w:val="1"/>
                <w:numId w:val="19"/>
              </w:numPr>
            </w:pPr>
            <w:r>
              <w:t>Synthesize your practicum experiences to develop a personal integrated theoretical orientation.</w:t>
            </w:r>
          </w:p>
        </w:tc>
        <w:tc>
          <w:tcPr>
            <w:tcW w:w="2880" w:type="dxa"/>
            <w:gridSpan w:val="2"/>
            <w:tcBorders>
              <w:top w:val="nil"/>
              <w:left w:val="nil"/>
              <w:bottom w:val="nil"/>
            </w:tcBorders>
          </w:tcPr>
          <w:p w14:paraId="74CC9347" w14:textId="77777777" w:rsidR="00917A13" w:rsidRPr="00842155" w:rsidRDefault="00917A13" w:rsidP="001F4425">
            <w:pPr>
              <w:tabs>
                <w:tab w:val="left" w:pos="0"/>
                <w:tab w:val="left" w:pos="3720"/>
              </w:tabs>
              <w:outlineLvl w:val="0"/>
              <w:rPr>
                <w:rFonts w:cs="Arial"/>
                <w:szCs w:val="20"/>
              </w:rPr>
            </w:pPr>
            <w:r>
              <w:rPr>
                <w:rFonts w:cs="Arial"/>
                <w:szCs w:val="20"/>
              </w:rPr>
              <w:t>CLO2, CLO3, CLO4</w:t>
            </w:r>
          </w:p>
        </w:tc>
      </w:tr>
      <w:tr w:rsidR="00917A13" w:rsidRPr="00842155" w14:paraId="553A8DDB" w14:textId="77777777" w:rsidTr="00EC60A0">
        <w:trPr>
          <w:trHeight w:val="467"/>
        </w:trPr>
        <w:tc>
          <w:tcPr>
            <w:tcW w:w="10170" w:type="dxa"/>
            <w:gridSpan w:val="2"/>
            <w:shd w:val="clear" w:color="auto" w:fill="D8D9DA"/>
            <w:tcMar>
              <w:top w:w="115" w:type="dxa"/>
              <w:left w:w="115" w:type="dxa"/>
              <w:bottom w:w="115" w:type="dxa"/>
              <w:right w:w="115" w:type="dxa"/>
            </w:tcMar>
          </w:tcPr>
          <w:p w14:paraId="5BE2EFD5" w14:textId="77777777" w:rsidR="00917A13" w:rsidRDefault="00917A13" w:rsidP="001F4425">
            <w:pPr>
              <w:tabs>
                <w:tab w:val="left" w:pos="0"/>
                <w:tab w:val="left" w:pos="3720"/>
              </w:tabs>
              <w:outlineLvl w:val="0"/>
              <w:rPr>
                <w:rFonts w:cs="Arial"/>
                <w:i/>
                <w:iCs/>
              </w:rPr>
            </w:pPr>
            <w:r w:rsidRPr="4948C66D">
              <w:rPr>
                <w:rFonts w:cs="Arial"/>
                <w:b/>
                <w:bCs/>
                <w:i/>
                <w:iCs/>
                <w:sz w:val="22"/>
                <w:szCs w:val="22"/>
              </w:rPr>
              <w:t>Resources, Activities, and Preparation</w:t>
            </w:r>
          </w:p>
          <w:p w14:paraId="2C17A76E" w14:textId="77777777" w:rsidR="00917A13" w:rsidRPr="005B10FE" w:rsidRDefault="00917A13" w:rsidP="001F4425">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227EF3C4" w14:textId="77777777" w:rsidR="00917A13" w:rsidRPr="005B10FE" w:rsidRDefault="00917A13" w:rsidP="001F4425">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7B5A60A5" w14:textId="77777777" w:rsidR="00917A13" w:rsidRPr="005B10FE" w:rsidRDefault="00917A13" w:rsidP="001F4425">
            <w:pPr>
              <w:tabs>
                <w:tab w:val="left" w:pos="0"/>
                <w:tab w:val="left" w:pos="3720"/>
              </w:tabs>
              <w:outlineLvl w:val="0"/>
              <w:rPr>
                <w:rFonts w:cs="Arial"/>
                <w:b/>
                <w:bCs/>
                <w:i/>
                <w:iCs/>
              </w:rPr>
            </w:pPr>
            <w:r w:rsidRPr="4948C66D">
              <w:rPr>
                <w:rFonts w:cs="Arial"/>
                <w:b/>
                <w:bCs/>
                <w:i/>
                <w:iCs/>
              </w:rPr>
              <w:t>AIE</w:t>
            </w:r>
          </w:p>
        </w:tc>
      </w:tr>
      <w:tr w:rsidR="00917A13" w:rsidRPr="00842155" w14:paraId="51DA3635" w14:textId="77777777" w:rsidTr="00EC60A0">
        <w:tc>
          <w:tcPr>
            <w:tcW w:w="10170" w:type="dxa"/>
            <w:gridSpan w:val="2"/>
            <w:shd w:val="clear" w:color="auto" w:fill="FFFFFF"/>
            <w:tcMar>
              <w:top w:w="115" w:type="dxa"/>
              <w:left w:w="115" w:type="dxa"/>
              <w:bottom w:w="115" w:type="dxa"/>
              <w:right w:w="115" w:type="dxa"/>
            </w:tcMar>
          </w:tcPr>
          <w:p w14:paraId="4260E466" w14:textId="77777777" w:rsidR="00917A13" w:rsidRDefault="00917A13" w:rsidP="001F4425">
            <w:pPr>
              <w:pStyle w:val="AssignmentsLevel1"/>
              <w:rPr>
                <w:b/>
                <w:bCs/>
              </w:rPr>
            </w:pPr>
            <w:r>
              <w:rPr>
                <w:b/>
                <w:bCs/>
              </w:rPr>
              <w:t>Resource: Measuring Counselor Success</w:t>
            </w:r>
          </w:p>
          <w:p w14:paraId="1A26EEBB" w14:textId="77777777" w:rsidR="00917A13" w:rsidRDefault="00917A13" w:rsidP="001F4425">
            <w:pPr>
              <w:pStyle w:val="AssignmentsLevel1"/>
              <w:rPr>
                <w:b/>
                <w:bCs/>
              </w:rPr>
            </w:pPr>
          </w:p>
          <w:p w14:paraId="5C936197" w14:textId="0A001D48" w:rsidR="00917A13" w:rsidRPr="00842155" w:rsidRDefault="00917A13" w:rsidP="001F4425">
            <w:pPr>
              <w:pStyle w:val="AssignmentsLevel1"/>
            </w:pPr>
            <w:r>
              <w:rPr>
                <w:b/>
                <w:bCs/>
              </w:rPr>
              <w:t xml:space="preserve">Read </w:t>
            </w:r>
            <w:hyperlink r:id="rId38" w:history="1">
              <w:r w:rsidRPr="006F6BB1">
                <w:rPr>
                  <w:rStyle w:val="Hyperlink"/>
                  <w:rFonts w:cs="Arial"/>
                </w:rPr>
                <w:t>“Measuring Counselor Success,”</w:t>
              </w:r>
            </w:hyperlink>
            <w:r>
              <w:rPr>
                <w:bCs/>
              </w:rPr>
              <w:t xml:space="preserve"> available at Counseling Today</w:t>
            </w:r>
            <w:r w:rsidR="006F6BB1">
              <w:rPr>
                <w:bCs/>
              </w:rPr>
              <w:t>.</w:t>
            </w:r>
          </w:p>
        </w:tc>
        <w:tc>
          <w:tcPr>
            <w:tcW w:w="1440" w:type="dxa"/>
            <w:shd w:val="clear" w:color="auto" w:fill="FFFFFF"/>
          </w:tcPr>
          <w:p w14:paraId="1D13CFF9" w14:textId="77777777" w:rsidR="00917A13" w:rsidRPr="009F6FAF" w:rsidRDefault="00917A13" w:rsidP="001F4425">
            <w:pPr>
              <w:rPr>
                <w:rFonts w:cs="Arial"/>
                <w:szCs w:val="20"/>
              </w:rPr>
            </w:pPr>
            <w:r>
              <w:rPr>
                <w:rFonts w:cs="Arial"/>
                <w:szCs w:val="20"/>
              </w:rPr>
              <w:t>12.1</w:t>
            </w:r>
          </w:p>
        </w:tc>
        <w:tc>
          <w:tcPr>
            <w:tcW w:w="1440" w:type="dxa"/>
            <w:shd w:val="clear" w:color="auto" w:fill="FFFFFF"/>
          </w:tcPr>
          <w:p w14:paraId="1C1E4F70" w14:textId="77777777" w:rsidR="00917A13" w:rsidRPr="009F6FAF" w:rsidRDefault="00917A13" w:rsidP="001F4425">
            <w:pPr>
              <w:rPr>
                <w:rFonts w:cs="Arial"/>
                <w:szCs w:val="20"/>
              </w:rPr>
            </w:pPr>
          </w:p>
        </w:tc>
      </w:tr>
      <w:tr w:rsidR="00917A13" w:rsidRPr="00842155" w14:paraId="6C7C5324" w14:textId="77777777" w:rsidTr="00EC60A0">
        <w:tc>
          <w:tcPr>
            <w:tcW w:w="10170" w:type="dxa"/>
            <w:gridSpan w:val="2"/>
            <w:shd w:val="clear" w:color="auto" w:fill="D8D9DA"/>
            <w:tcMar>
              <w:top w:w="115" w:type="dxa"/>
              <w:left w:w="115" w:type="dxa"/>
              <w:bottom w:w="115" w:type="dxa"/>
              <w:right w:w="115" w:type="dxa"/>
            </w:tcMar>
          </w:tcPr>
          <w:p w14:paraId="67BDE579" w14:textId="77777777" w:rsidR="00917A13" w:rsidRDefault="00917A13" w:rsidP="001F4425">
            <w:pPr>
              <w:tabs>
                <w:tab w:val="left" w:pos="0"/>
                <w:tab w:val="left" w:pos="3720"/>
              </w:tabs>
              <w:outlineLvl w:val="0"/>
              <w:rPr>
                <w:rFonts w:cs="Arial"/>
                <w:i/>
                <w:iCs/>
              </w:rPr>
            </w:pPr>
            <w:r w:rsidRPr="4948C66D">
              <w:rPr>
                <w:rFonts w:cs="Arial"/>
                <w:b/>
                <w:bCs/>
                <w:i/>
                <w:iCs/>
                <w:sz w:val="22"/>
                <w:szCs w:val="22"/>
              </w:rPr>
              <w:t>Graded Assignments</w:t>
            </w:r>
          </w:p>
          <w:p w14:paraId="7B194153" w14:textId="77777777" w:rsidR="00917A13" w:rsidRPr="005B10FE" w:rsidRDefault="00917A13" w:rsidP="001F4425">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12EBFC59" w14:textId="77777777" w:rsidR="00917A13" w:rsidRPr="005B10FE" w:rsidRDefault="00917A13" w:rsidP="001F4425">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023CAB17" w14:textId="77777777" w:rsidR="00917A13" w:rsidRPr="005B10FE" w:rsidRDefault="00917A13" w:rsidP="001F4425">
            <w:pPr>
              <w:rPr>
                <w:rFonts w:cs="Arial"/>
                <w:b/>
                <w:bCs/>
                <w:i/>
                <w:iCs/>
              </w:rPr>
            </w:pPr>
            <w:r w:rsidRPr="4948C66D">
              <w:rPr>
                <w:rFonts w:cs="Arial"/>
                <w:b/>
                <w:bCs/>
                <w:i/>
                <w:iCs/>
              </w:rPr>
              <w:t>AIE</w:t>
            </w:r>
          </w:p>
        </w:tc>
      </w:tr>
      <w:tr w:rsidR="00917A13" w:rsidRPr="00103FC5" w14:paraId="0CFF5F52" w14:textId="77777777" w:rsidTr="00EC60A0">
        <w:tc>
          <w:tcPr>
            <w:tcW w:w="10170" w:type="dxa"/>
            <w:gridSpan w:val="2"/>
            <w:tcMar>
              <w:top w:w="115" w:type="dxa"/>
              <w:left w:w="115" w:type="dxa"/>
              <w:bottom w:w="115" w:type="dxa"/>
              <w:right w:w="115" w:type="dxa"/>
            </w:tcMar>
          </w:tcPr>
          <w:p w14:paraId="788E7859" w14:textId="77777777" w:rsidR="00917A13" w:rsidRPr="00103FC5" w:rsidRDefault="00917A13" w:rsidP="001F4425">
            <w:pPr>
              <w:tabs>
                <w:tab w:val="left" w:pos="2329"/>
              </w:tabs>
              <w:rPr>
                <w:rFonts w:cs="Arial"/>
                <w:b/>
                <w:bCs/>
              </w:rPr>
            </w:pPr>
            <w:r w:rsidRPr="4948C66D">
              <w:rPr>
                <w:rFonts w:cs="Arial"/>
                <w:b/>
                <w:bCs/>
              </w:rPr>
              <w:t xml:space="preserve">Discussion: </w:t>
            </w:r>
            <w:r>
              <w:rPr>
                <w:rFonts w:cs="Arial"/>
                <w:b/>
                <w:bCs/>
              </w:rPr>
              <w:t>Counseling Success</w:t>
            </w:r>
            <w:r w:rsidRPr="4948C66D">
              <w:rPr>
                <w:rFonts w:cs="Arial"/>
                <w:b/>
                <w:bCs/>
              </w:rPr>
              <w:t xml:space="preserve"> </w:t>
            </w:r>
            <w:r>
              <w:rPr>
                <w:rFonts w:cs="Arial"/>
                <w:b/>
                <w:bCs/>
              </w:rPr>
              <w:t xml:space="preserve"> </w:t>
            </w:r>
          </w:p>
          <w:p w14:paraId="0CABF13C" w14:textId="77777777" w:rsidR="00917A13" w:rsidRPr="00103FC5" w:rsidRDefault="00917A13" w:rsidP="001F4425">
            <w:pPr>
              <w:pStyle w:val="AssignmentsLevel1"/>
            </w:pPr>
          </w:p>
          <w:p w14:paraId="3B524ADC" w14:textId="23B8929D" w:rsidR="00917A13" w:rsidRPr="00103FC5" w:rsidRDefault="00917A13" w:rsidP="001F4425">
            <w:pPr>
              <w:pStyle w:val="AssignmentsLevel1"/>
            </w:pPr>
            <w:r w:rsidRPr="4948C66D">
              <w:rPr>
                <w:b/>
                <w:bCs/>
              </w:rPr>
              <w:t xml:space="preserve">Respond </w:t>
            </w:r>
            <w:r>
              <w:t xml:space="preserve">to the following question in the “Counseling Success” discussion forum </w:t>
            </w:r>
            <w:r w:rsidR="00AF4862">
              <w:t>no later than 11:59 p.m. [EST] on Thursday.</w:t>
            </w:r>
          </w:p>
          <w:p w14:paraId="5F0EBF60" w14:textId="77777777" w:rsidR="00917A13" w:rsidRPr="00103FC5" w:rsidRDefault="00917A13" w:rsidP="001F4425">
            <w:pPr>
              <w:pStyle w:val="AssignmentsLevel1"/>
            </w:pPr>
          </w:p>
          <w:p w14:paraId="53D09D77" w14:textId="77777777" w:rsidR="00917A13" w:rsidRDefault="00917A13" w:rsidP="00154E27">
            <w:pPr>
              <w:pStyle w:val="AssignmentsLevel2"/>
              <w:ind w:left="390"/>
            </w:pPr>
            <w:r w:rsidRPr="00106727">
              <w:t xml:space="preserve">What makes a good group or individual session?  </w:t>
            </w:r>
          </w:p>
          <w:p w14:paraId="0535C509" w14:textId="77777777" w:rsidR="00917A13" w:rsidRDefault="00917A13" w:rsidP="00154E27">
            <w:pPr>
              <w:pStyle w:val="AssignmentsLevel2"/>
              <w:ind w:left="390"/>
            </w:pPr>
            <w:r w:rsidRPr="00106727">
              <w:t xml:space="preserve">How would you define it? </w:t>
            </w:r>
          </w:p>
          <w:p w14:paraId="7AD4A5D6" w14:textId="77777777" w:rsidR="00917A13" w:rsidRDefault="00917A13" w:rsidP="00154E27">
            <w:pPr>
              <w:pStyle w:val="AssignmentsLevel2"/>
              <w:ind w:left="390"/>
            </w:pPr>
            <w:r w:rsidRPr="00106727">
              <w:t xml:space="preserve">Reflecting on your site supervisor’s theoretical orientation and your own, address why you align with these theories and find value in them. </w:t>
            </w:r>
          </w:p>
          <w:p w14:paraId="4AEAEC17" w14:textId="77777777" w:rsidR="00917A13" w:rsidRDefault="00917A13" w:rsidP="00154E27">
            <w:pPr>
              <w:pStyle w:val="AssignmentsLevel2"/>
              <w:ind w:left="390"/>
            </w:pPr>
            <w:r w:rsidRPr="00106727">
              <w:t>How has your practicum experiences informed your personal theoretical orientation?</w:t>
            </w:r>
          </w:p>
          <w:p w14:paraId="3170172E" w14:textId="77777777" w:rsidR="00917A13" w:rsidRPr="00103FC5" w:rsidRDefault="00917A13" w:rsidP="001F4425">
            <w:pPr>
              <w:pStyle w:val="AssignmentsLevel2"/>
              <w:numPr>
                <w:ilvl w:val="0"/>
                <w:numId w:val="0"/>
              </w:numPr>
            </w:pPr>
          </w:p>
          <w:p w14:paraId="34361DF9" w14:textId="77777777" w:rsidR="00917A13" w:rsidRPr="009447A6" w:rsidRDefault="00917A13" w:rsidP="001F4425">
            <w:pPr>
              <w:pStyle w:val="AssignmentsLevel1"/>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r>
              <w:t xml:space="preserve"> .</w:t>
            </w:r>
          </w:p>
        </w:tc>
        <w:tc>
          <w:tcPr>
            <w:tcW w:w="1440" w:type="dxa"/>
          </w:tcPr>
          <w:p w14:paraId="1B28A044" w14:textId="77777777" w:rsidR="00917A13" w:rsidRPr="00103FC5" w:rsidRDefault="00917A13" w:rsidP="001F4425">
            <w:pPr>
              <w:tabs>
                <w:tab w:val="left" w:pos="2329"/>
              </w:tabs>
              <w:rPr>
                <w:rFonts w:cs="Arial"/>
                <w:szCs w:val="20"/>
              </w:rPr>
            </w:pPr>
            <w:r>
              <w:rPr>
                <w:rFonts w:cs="Arial"/>
                <w:szCs w:val="20"/>
              </w:rPr>
              <w:t>12.1, 12.2</w:t>
            </w:r>
          </w:p>
        </w:tc>
        <w:tc>
          <w:tcPr>
            <w:tcW w:w="1440" w:type="dxa"/>
          </w:tcPr>
          <w:p w14:paraId="00991D22" w14:textId="77777777" w:rsidR="00917A13" w:rsidRPr="00103FC5" w:rsidRDefault="00917A13" w:rsidP="001F4425">
            <w:pPr>
              <w:tabs>
                <w:tab w:val="left" w:pos="2329"/>
              </w:tabs>
              <w:rPr>
                <w:rFonts w:cs="Arial"/>
              </w:rPr>
            </w:pPr>
            <w:r>
              <w:t xml:space="preserve">Discussion: one post and replies to three other posts = </w:t>
            </w:r>
            <w:r w:rsidRPr="4948C66D">
              <w:rPr>
                <w:b/>
                <w:bCs/>
              </w:rPr>
              <w:t xml:space="preserve">1 hour </w:t>
            </w:r>
          </w:p>
        </w:tc>
      </w:tr>
      <w:tr w:rsidR="004A4B9E" w:rsidRPr="00103FC5" w14:paraId="0B4BAB3B" w14:textId="77777777" w:rsidTr="00EC60A0">
        <w:tc>
          <w:tcPr>
            <w:tcW w:w="10170" w:type="dxa"/>
            <w:gridSpan w:val="2"/>
            <w:tcMar>
              <w:top w:w="115" w:type="dxa"/>
              <w:left w:w="115" w:type="dxa"/>
              <w:bottom w:w="115" w:type="dxa"/>
              <w:right w:w="115" w:type="dxa"/>
            </w:tcMar>
          </w:tcPr>
          <w:p w14:paraId="22C48803" w14:textId="175C480C" w:rsidR="004A4B9E" w:rsidRPr="000B3D41" w:rsidRDefault="004A4B9E" w:rsidP="004A4B9E">
            <w:pPr>
              <w:tabs>
                <w:tab w:val="left" w:pos="2329"/>
              </w:tabs>
              <w:rPr>
                <w:rFonts w:cs="Arial"/>
                <w:b/>
              </w:rPr>
            </w:pPr>
            <w:r>
              <w:rPr>
                <w:rFonts w:cs="Arial"/>
                <w:b/>
              </w:rPr>
              <w:t xml:space="preserve">Week Twelve </w:t>
            </w:r>
            <w:r w:rsidRPr="000B3D41">
              <w:rPr>
                <w:rFonts w:cs="Arial"/>
                <w:b/>
              </w:rPr>
              <w:t>Discussion: Case Presentation (</w:t>
            </w:r>
            <w:r w:rsidRPr="000B3D41">
              <w:rPr>
                <w:rFonts w:cs="Arial"/>
                <w:b/>
                <w:i/>
              </w:rPr>
              <w:t>Note</w:t>
            </w:r>
            <w:r w:rsidRPr="000B3D41">
              <w:rPr>
                <w:rFonts w:cs="Arial"/>
                <w:b/>
              </w:rPr>
              <w:t>. Must be completed in Weeks 6–13)</w:t>
            </w:r>
          </w:p>
          <w:p w14:paraId="68A2A86A" w14:textId="77777777" w:rsidR="004A4B9E" w:rsidRDefault="004A4B9E" w:rsidP="004A4B9E">
            <w:pPr>
              <w:tabs>
                <w:tab w:val="left" w:pos="2329"/>
              </w:tabs>
              <w:rPr>
                <w:rFonts w:cs="Arial"/>
              </w:rPr>
            </w:pPr>
          </w:p>
          <w:p w14:paraId="64A08F2E" w14:textId="5E4CF4AC" w:rsidR="00637C27" w:rsidRDefault="00637C27" w:rsidP="00637C27">
            <w:pPr>
              <w:tabs>
                <w:tab w:val="left" w:pos="2329"/>
              </w:tabs>
              <w:rPr>
                <w:rFonts w:cs="Arial"/>
              </w:rPr>
            </w:pPr>
            <w:r>
              <w:rPr>
                <w:rFonts w:cs="Arial"/>
              </w:rPr>
              <w:t xml:space="preserve">If this is </w:t>
            </w:r>
            <w:r w:rsidRPr="000B3D41">
              <w:rPr>
                <w:rFonts w:cs="Arial"/>
                <w:b/>
              </w:rPr>
              <w:t>your week</w:t>
            </w:r>
            <w:r>
              <w:rPr>
                <w:rFonts w:cs="Arial"/>
              </w:rPr>
              <w:t xml:space="preserve"> to present, </w:t>
            </w:r>
            <w:r>
              <w:rPr>
                <w:rFonts w:cs="Arial"/>
                <w:b/>
              </w:rPr>
              <w:t xml:space="preserve">post </w:t>
            </w:r>
            <w:r>
              <w:rPr>
                <w:rFonts w:cs="Arial"/>
              </w:rPr>
              <w:t xml:space="preserve">your Case Presentation as a new thread by Thursday. </w:t>
            </w:r>
            <w:r w:rsidR="00C36872" w:rsidRPr="003B4588">
              <w:rPr>
                <w:rFonts w:cs="Arial"/>
                <w:b/>
              </w:rPr>
              <w:t>Change the subject line to include your name and the week (Example: “Adina Rosenberg Case Presentation Week 6”).</w:t>
            </w:r>
            <w:r w:rsidR="00C36872">
              <w:rPr>
                <w:rFonts w:cs="Arial"/>
              </w:rPr>
              <w:t xml:space="preserve"> </w:t>
            </w:r>
            <w:r>
              <w:rPr>
                <w:rFonts w:cs="Arial"/>
              </w:rPr>
              <w:t xml:space="preserve"> </w:t>
            </w:r>
          </w:p>
          <w:p w14:paraId="7EA1B36B" w14:textId="77777777" w:rsidR="00637C27" w:rsidRDefault="00637C27" w:rsidP="00637C27">
            <w:pPr>
              <w:tabs>
                <w:tab w:val="left" w:pos="2329"/>
              </w:tabs>
              <w:rPr>
                <w:rFonts w:cs="Arial"/>
              </w:rPr>
            </w:pPr>
          </w:p>
          <w:p w14:paraId="1C6D1CAA" w14:textId="77777777" w:rsidR="00637C27" w:rsidRPr="00704970" w:rsidRDefault="00637C27" w:rsidP="00637C27">
            <w:pPr>
              <w:tabs>
                <w:tab w:val="left" w:pos="2329"/>
              </w:tabs>
              <w:rPr>
                <w:rFonts w:cs="Arial"/>
              </w:rPr>
            </w:pPr>
            <w:r>
              <w:rPr>
                <w:rFonts w:cs="Arial"/>
                <w:b/>
              </w:rPr>
              <w:t xml:space="preserve">Respond </w:t>
            </w:r>
            <w:r>
              <w:rPr>
                <w:rFonts w:cs="Arial"/>
              </w:rPr>
              <w:t>to the feedback from other students with additional questions, clarification, or your own relevant thoughts.</w:t>
            </w:r>
          </w:p>
          <w:p w14:paraId="20F164ED" w14:textId="77777777" w:rsidR="00637C27" w:rsidRDefault="00637C27" w:rsidP="00637C27">
            <w:pPr>
              <w:tabs>
                <w:tab w:val="left" w:pos="2329"/>
              </w:tabs>
              <w:rPr>
                <w:rFonts w:cs="Arial"/>
              </w:rPr>
            </w:pPr>
          </w:p>
          <w:p w14:paraId="51C492D9" w14:textId="67B9904B" w:rsidR="004A4B9E" w:rsidRPr="4948C66D" w:rsidRDefault="00637C27" w:rsidP="00637C27">
            <w:pPr>
              <w:tabs>
                <w:tab w:val="left" w:pos="2329"/>
              </w:tabs>
              <w:rPr>
                <w:rFonts w:cs="Arial"/>
                <w:b/>
                <w:bCs/>
              </w:rPr>
            </w:pPr>
            <w:r>
              <w:rPr>
                <w:rFonts w:cs="Arial"/>
              </w:rPr>
              <w:t xml:space="preserve">If this is </w:t>
            </w:r>
            <w:r w:rsidRPr="000B3D41">
              <w:rPr>
                <w:rFonts w:cs="Arial"/>
                <w:b/>
              </w:rPr>
              <w:t>not your week</w:t>
            </w:r>
            <w:r>
              <w:rPr>
                <w:rFonts w:cs="Arial"/>
              </w:rPr>
              <w:t xml:space="preserve"> to present, </w:t>
            </w:r>
            <w:r w:rsidRPr="000B3D41">
              <w:rPr>
                <w:rFonts w:cs="Arial"/>
                <w:b/>
              </w:rPr>
              <w:t>post</w:t>
            </w:r>
            <w:r>
              <w:rPr>
                <w:rFonts w:cs="Arial"/>
              </w:rPr>
              <w:t xml:space="preserve"> constructive criticism, evaluation, and feedback to the Case Presentation once posted.</w:t>
            </w:r>
          </w:p>
        </w:tc>
        <w:tc>
          <w:tcPr>
            <w:tcW w:w="1440" w:type="dxa"/>
          </w:tcPr>
          <w:p w14:paraId="7D425F9A" w14:textId="15C94862" w:rsidR="004A4B9E" w:rsidRDefault="004A4B9E" w:rsidP="004A4B9E">
            <w:pPr>
              <w:tabs>
                <w:tab w:val="left" w:pos="2329"/>
              </w:tabs>
              <w:rPr>
                <w:rFonts w:cs="Arial"/>
                <w:szCs w:val="20"/>
              </w:rPr>
            </w:pPr>
            <w:r>
              <w:rPr>
                <w:rFonts w:cs="Arial"/>
                <w:szCs w:val="20"/>
              </w:rPr>
              <w:t>VARIES</w:t>
            </w:r>
          </w:p>
        </w:tc>
        <w:tc>
          <w:tcPr>
            <w:tcW w:w="1440" w:type="dxa"/>
          </w:tcPr>
          <w:p w14:paraId="765A8FCD" w14:textId="77777777" w:rsidR="004A4B9E" w:rsidRDefault="004A4B9E" w:rsidP="004A4B9E">
            <w:pPr>
              <w:tabs>
                <w:tab w:val="left" w:pos="2329"/>
              </w:tabs>
            </w:pPr>
          </w:p>
        </w:tc>
      </w:tr>
      <w:tr w:rsidR="004A4B9E" w:rsidRPr="00132272" w14:paraId="661B0C19" w14:textId="77777777" w:rsidTr="00EC60A0">
        <w:tc>
          <w:tcPr>
            <w:tcW w:w="10170" w:type="dxa"/>
            <w:gridSpan w:val="2"/>
            <w:tcMar>
              <w:top w:w="115" w:type="dxa"/>
              <w:left w:w="115" w:type="dxa"/>
              <w:bottom w:w="115" w:type="dxa"/>
              <w:right w:w="115" w:type="dxa"/>
            </w:tcMar>
          </w:tcPr>
          <w:p w14:paraId="276A3500" w14:textId="3859E22B" w:rsidR="004A4B9E" w:rsidRPr="00E43E5F" w:rsidRDefault="004A4B9E" w:rsidP="004A4B9E">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Twelve</w:t>
            </w:r>
            <w:r w:rsidRPr="00E43E5F">
              <w:rPr>
                <w:rFonts w:cs="Arial"/>
                <w:b/>
                <w:szCs w:val="20"/>
              </w:rPr>
              <w:t xml:space="preserve"> Consultation and Peer Supervision</w:t>
            </w:r>
          </w:p>
          <w:p w14:paraId="3080026A" w14:textId="77777777" w:rsidR="004A4B9E" w:rsidRDefault="004A4B9E" w:rsidP="004A4B9E">
            <w:pPr>
              <w:pStyle w:val="APACitation"/>
              <w:rPr>
                <w:rStyle w:val="Emphasis"/>
              </w:rPr>
            </w:pPr>
          </w:p>
          <w:p w14:paraId="39E965F0" w14:textId="32A15780" w:rsidR="004A4B9E" w:rsidRDefault="004A4B9E" w:rsidP="004A4B9E">
            <w:pPr>
              <w:pStyle w:val="AssignmentsLevel1"/>
            </w:pPr>
            <w:r>
              <w:rPr>
                <w:rStyle w:val="Emphasis"/>
              </w:rPr>
              <w:t>Note</w:t>
            </w:r>
            <w:r>
              <w:t>. Your instructor will let you know which synchronous meeting program you will be using. Watch your weekly announcements to see when and how you will be meeting synchronously.</w:t>
            </w:r>
          </w:p>
          <w:p w14:paraId="49F88253" w14:textId="77777777" w:rsidR="004A4B9E" w:rsidRDefault="004A4B9E" w:rsidP="004A4B9E">
            <w:pPr>
              <w:pStyle w:val="AssignmentsLevel1"/>
              <w:rPr>
                <w:rFonts w:ascii="Times New Roman" w:hAnsi="Times New Roman"/>
                <w:szCs w:val="24"/>
              </w:rPr>
            </w:pPr>
          </w:p>
          <w:p w14:paraId="5DAC97B2" w14:textId="6FA8B908" w:rsidR="004A4B9E" w:rsidRDefault="004A4B9E" w:rsidP="004A4B9E">
            <w:pPr>
              <w:pStyle w:val="APACitation"/>
              <w:ind w:left="0" w:firstLine="0"/>
            </w:pPr>
            <w:r>
              <w:rPr>
                <w:rStyle w:val="Strong"/>
              </w:rPr>
              <w:t>Attend</w:t>
            </w:r>
            <w:r>
              <w:t xml:space="preserve"> the hour and a half of group supervision as scheduled by your instructor. Students must attend the entire time and not doing so is grounds for course failure.</w:t>
            </w:r>
          </w:p>
          <w:p w14:paraId="414476EF" w14:textId="77777777" w:rsidR="004A4B9E" w:rsidRDefault="004A4B9E" w:rsidP="004A4B9E">
            <w:pPr>
              <w:pStyle w:val="APACitation"/>
            </w:pPr>
          </w:p>
          <w:p w14:paraId="649E093B" w14:textId="7A937E8B" w:rsidR="004A4B9E" w:rsidRPr="00A223BF" w:rsidRDefault="004A4B9E" w:rsidP="004A4B9E">
            <w:pPr>
              <w:pStyle w:val="APACitation"/>
              <w:rPr>
                <w:b/>
              </w:rPr>
            </w:pPr>
            <w:r>
              <w:rPr>
                <w:rStyle w:val="Strong"/>
              </w:rPr>
              <w:t>Prepare</w:t>
            </w:r>
            <w:r>
              <w:t xml:space="preserve"> to assess your proficiency in applying school counseling competencies during your field experience.</w:t>
            </w:r>
          </w:p>
        </w:tc>
        <w:tc>
          <w:tcPr>
            <w:tcW w:w="1440" w:type="dxa"/>
          </w:tcPr>
          <w:p w14:paraId="1DD5143F" w14:textId="454A378E" w:rsidR="004A4B9E" w:rsidRDefault="004A4B9E" w:rsidP="004A4B9E">
            <w:pPr>
              <w:tabs>
                <w:tab w:val="left" w:pos="2329"/>
              </w:tabs>
              <w:rPr>
                <w:rFonts w:cs="Arial"/>
                <w:szCs w:val="20"/>
              </w:rPr>
            </w:pPr>
            <w:r>
              <w:rPr>
                <w:rFonts w:cs="Arial"/>
                <w:szCs w:val="20"/>
              </w:rPr>
              <w:t>12.1, 12.2</w:t>
            </w:r>
          </w:p>
        </w:tc>
        <w:tc>
          <w:tcPr>
            <w:tcW w:w="1440" w:type="dxa"/>
          </w:tcPr>
          <w:p w14:paraId="21448530" w14:textId="77777777" w:rsidR="004A4B9E" w:rsidRDefault="004A4B9E" w:rsidP="004A4B9E">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12767960" w14:textId="77777777" w:rsidR="004A4B9E" w:rsidRPr="005368E9" w:rsidRDefault="004A4B9E" w:rsidP="004A4B9E">
            <w:pPr>
              <w:tabs>
                <w:tab w:val="left" w:pos="2329"/>
              </w:tabs>
              <w:rPr>
                <w:rFonts w:cs="Arial"/>
                <w:szCs w:val="20"/>
              </w:rPr>
            </w:pPr>
          </w:p>
        </w:tc>
      </w:tr>
      <w:tr w:rsidR="004A4B9E" w:rsidRPr="00132272" w14:paraId="23324C49" w14:textId="77777777" w:rsidTr="00EC60A0">
        <w:tc>
          <w:tcPr>
            <w:tcW w:w="10170" w:type="dxa"/>
            <w:gridSpan w:val="2"/>
            <w:tcMar>
              <w:top w:w="115" w:type="dxa"/>
              <w:left w:w="115" w:type="dxa"/>
              <w:bottom w:w="115" w:type="dxa"/>
              <w:right w:w="115" w:type="dxa"/>
            </w:tcMar>
          </w:tcPr>
          <w:p w14:paraId="5B67E0BC" w14:textId="2445F79B" w:rsidR="004A4B9E" w:rsidRDefault="004A4B9E" w:rsidP="004A4B9E">
            <w:pPr>
              <w:pStyle w:val="APACitation"/>
              <w:rPr>
                <w:b/>
              </w:rPr>
            </w:pPr>
            <w:r>
              <w:rPr>
                <w:b/>
              </w:rPr>
              <w:t xml:space="preserve">Discussion: </w:t>
            </w:r>
            <w:r w:rsidRPr="00A223BF">
              <w:rPr>
                <w:b/>
              </w:rPr>
              <w:t>Reflection #1</w:t>
            </w:r>
            <w:r>
              <w:rPr>
                <w:b/>
              </w:rPr>
              <w:t>2</w:t>
            </w:r>
          </w:p>
          <w:p w14:paraId="3B25628A" w14:textId="77777777" w:rsidR="004A4B9E" w:rsidRDefault="004A4B9E" w:rsidP="004A4B9E">
            <w:pPr>
              <w:pStyle w:val="APACitation"/>
              <w:rPr>
                <w:b/>
              </w:rPr>
            </w:pPr>
          </w:p>
          <w:p w14:paraId="24422499" w14:textId="52C7D5CF" w:rsidR="004A4B9E" w:rsidRPr="007B1C4D" w:rsidRDefault="004A4B9E" w:rsidP="004A4B9E">
            <w:pPr>
              <w:pStyle w:val="AssignmentsLevel1"/>
              <w:rPr>
                <w:b/>
                <w:bCs/>
              </w:rPr>
            </w:pPr>
            <w:r w:rsidRPr="007B1C4D">
              <w:rPr>
                <w:b/>
                <w:bCs/>
              </w:rPr>
              <w:t xml:space="preserve">Respond </w:t>
            </w:r>
            <w:r w:rsidRPr="007B1C4D">
              <w:rPr>
                <w:bCs/>
              </w:rPr>
              <w:t xml:space="preserve">to the following question in the </w:t>
            </w:r>
            <w:r>
              <w:rPr>
                <w:bCs/>
              </w:rPr>
              <w:t>Reflection #12</w:t>
            </w:r>
            <w:r w:rsidRPr="007B1C4D">
              <w:rPr>
                <w:bCs/>
              </w:rPr>
              <w:t xml:space="preserve"> discussion forum by Thursday:</w:t>
            </w:r>
          </w:p>
          <w:p w14:paraId="489C9F85" w14:textId="77777777" w:rsidR="004A4B9E" w:rsidRPr="00A223BF" w:rsidRDefault="004A4B9E" w:rsidP="004A4B9E">
            <w:pPr>
              <w:pStyle w:val="APACitation"/>
              <w:rPr>
                <w:b/>
              </w:rPr>
            </w:pPr>
          </w:p>
          <w:p w14:paraId="3BA09C51" w14:textId="77777777" w:rsidR="004A4B9E" w:rsidRPr="00A223BF" w:rsidRDefault="004A4B9E" w:rsidP="004A4B9E">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1B999197" w14:textId="77777777" w:rsidR="004A4B9E" w:rsidRPr="00103FC5" w:rsidRDefault="004A4B9E" w:rsidP="004A4B9E">
            <w:pPr>
              <w:pStyle w:val="First-LevelBulletedListSolid"/>
            </w:pPr>
          </w:p>
          <w:p w14:paraId="6D73103D" w14:textId="1E7FABEE" w:rsidR="004A4B9E" w:rsidRPr="00132272" w:rsidRDefault="004A4B9E" w:rsidP="004A4B9E">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7242F1D0" w14:textId="77777777" w:rsidR="004A4B9E" w:rsidRPr="00132272" w:rsidRDefault="004A4B9E" w:rsidP="004A4B9E">
            <w:pPr>
              <w:tabs>
                <w:tab w:val="left" w:pos="2329"/>
              </w:tabs>
              <w:rPr>
                <w:rFonts w:cs="Arial"/>
                <w:strike/>
                <w:szCs w:val="20"/>
              </w:rPr>
            </w:pPr>
            <w:r>
              <w:rPr>
                <w:rFonts w:cs="Arial"/>
                <w:szCs w:val="20"/>
              </w:rPr>
              <w:t>12.1, 12.2</w:t>
            </w:r>
          </w:p>
        </w:tc>
        <w:tc>
          <w:tcPr>
            <w:tcW w:w="1440" w:type="dxa"/>
          </w:tcPr>
          <w:p w14:paraId="0D43A9EF" w14:textId="6E0A76C1" w:rsidR="004A4B9E" w:rsidRDefault="004A4B9E" w:rsidP="004A4B9E">
            <w:pPr>
              <w:tabs>
                <w:tab w:val="left" w:pos="2329"/>
              </w:tabs>
              <w:rPr>
                <w:rFonts w:cs="Arial"/>
                <w:szCs w:val="20"/>
              </w:rPr>
            </w:pPr>
            <w:r>
              <w:t>Discussion: one post and replies to three other posts</w:t>
            </w:r>
            <w:r>
              <w:rPr>
                <w:rFonts w:cs="Arial"/>
                <w:szCs w:val="20"/>
              </w:rPr>
              <w:t xml:space="preserve"> =</w:t>
            </w:r>
          </w:p>
          <w:p w14:paraId="77DAE28E" w14:textId="77777777" w:rsidR="004A4B9E" w:rsidRPr="00132272" w:rsidRDefault="004A4B9E" w:rsidP="004A4B9E">
            <w:pPr>
              <w:tabs>
                <w:tab w:val="left" w:pos="2329"/>
              </w:tabs>
              <w:rPr>
                <w:rFonts w:cs="Arial"/>
                <w:strike/>
                <w:szCs w:val="20"/>
              </w:rPr>
            </w:pPr>
            <w:r w:rsidRPr="005368E9">
              <w:rPr>
                <w:rFonts w:cs="Arial"/>
                <w:b/>
                <w:szCs w:val="20"/>
              </w:rPr>
              <w:t>30 minutes</w:t>
            </w:r>
          </w:p>
        </w:tc>
      </w:tr>
      <w:tr w:rsidR="004A4B9E" w:rsidRPr="00132272" w14:paraId="7B4EACFA" w14:textId="77777777" w:rsidTr="00EC60A0">
        <w:tc>
          <w:tcPr>
            <w:tcW w:w="10170" w:type="dxa"/>
            <w:gridSpan w:val="2"/>
            <w:tcMar>
              <w:top w:w="115" w:type="dxa"/>
              <w:left w:w="115" w:type="dxa"/>
              <w:bottom w:w="115" w:type="dxa"/>
              <w:right w:w="115" w:type="dxa"/>
            </w:tcMar>
          </w:tcPr>
          <w:p w14:paraId="5BA5592B" w14:textId="77777777" w:rsidR="004A4B9E" w:rsidRPr="00C27569" w:rsidRDefault="004A4B9E" w:rsidP="004A4B9E">
            <w:pPr>
              <w:pStyle w:val="AssignmentsLevel2"/>
              <w:numPr>
                <w:ilvl w:val="0"/>
                <w:numId w:val="0"/>
              </w:numPr>
              <w:rPr>
                <w:b/>
              </w:rPr>
            </w:pPr>
            <w:r w:rsidRPr="00C27569">
              <w:rPr>
                <w:b/>
              </w:rPr>
              <w:t xml:space="preserve">Field Experience: </w:t>
            </w:r>
            <w:r>
              <w:rPr>
                <w:b/>
              </w:rPr>
              <w:t xml:space="preserve">Week Twelve </w:t>
            </w:r>
            <w:r w:rsidRPr="00C27569">
              <w:rPr>
                <w:b/>
              </w:rPr>
              <w:t>Field Experience Log</w:t>
            </w:r>
          </w:p>
          <w:p w14:paraId="715ABFDA" w14:textId="77777777" w:rsidR="004A4B9E" w:rsidRDefault="004A4B9E" w:rsidP="004A4B9E">
            <w:pPr>
              <w:pStyle w:val="AssignmentsLevel2"/>
              <w:numPr>
                <w:ilvl w:val="0"/>
                <w:numId w:val="0"/>
              </w:numPr>
            </w:pPr>
          </w:p>
          <w:p w14:paraId="417F0A5A" w14:textId="77777777" w:rsidR="004A4B9E" w:rsidRDefault="004A4B9E" w:rsidP="004A4B9E">
            <w:pPr>
              <w:tabs>
                <w:tab w:val="left" w:pos="2329"/>
              </w:tabs>
            </w:pPr>
            <w:r w:rsidRPr="00E43E5F">
              <w:rPr>
                <w:b/>
              </w:rPr>
              <w:t xml:space="preserve">Engage </w:t>
            </w:r>
            <w:r w:rsidRPr="00F32C49">
              <w:t xml:space="preserve">in the required </w:t>
            </w:r>
            <w:r w:rsidRPr="00AF4862">
              <w:t>practicum</w:t>
            </w:r>
            <w:r>
              <w:t xml:space="preserve"> </w:t>
            </w:r>
            <w:r w:rsidRPr="00F32C49">
              <w:t>activities at your site</w:t>
            </w:r>
            <w:r>
              <w:t>.</w:t>
            </w:r>
          </w:p>
          <w:p w14:paraId="41BCF7C9" w14:textId="77777777" w:rsidR="004A4B9E" w:rsidRDefault="004A4B9E" w:rsidP="004A4B9E">
            <w:pPr>
              <w:tabs>
                <w:tab w:val="left" w:pos="2329"/>
              </w:tabs>
            </w:pPr>
          </w:p>
          <w:p w14:paraId="7770055B" w14:textId="77777777" w:rsidR="004A4B9E" w:rsidRPr="00C734A0" w:rsidRDefault="004A4B9E" w:rsidP="004A4B9E">
            <w:pPr>
              <w:tabs>
                <w:tab w:val="left" w:pos="2329"/>
              </w:tabs>
            </w:pPr>
            <w:r w:rsidRPr="006209AE">
              <w:rPr>
                <w:b/>
              </w:rPr>
              <w:t>Review</w:t>
            </w:r>
            <w:r w:rsidRPr="006209AE">
              <w:t xml:space="preserve"> the site experience checklist as you fill out your time log and check off any activities listed on the site experience checklist.</w:t>
            </w:r>
          </w:p>
          <w:p w14:paraId="0D355825" w14:textId="77777777" w:rsidR="004A4B9E" w:rsidRDefault="004A4B9E" w:rsidP="004A4B9E">
            <w:pPr>
              <w:tabs>
                <w:tab w:val="left" w:pos="2329"/>
              </w:tabs>
              <w:rPr>
                <w:rFonts w:cs="Arial"/>
                <w:b/>
                <w:szCs w:val="20"/>
              </w:rPr>
            </w:pPr>
          </w:p>
          <w:p w14:paraId="097AB2BD" w14:textId="17F42B7F" w:rsidR="004A4B9E" w:rsidRDefault="004A4B9E" w:rsidP="004A4B9E">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4327B289" w14:textId="77777777" w:rsidR="004A4B9E" w:rsidRDefault="004A4B9E" w:rsidP="004A4B9E">
            <w:pPr>
              <w:pStyle w:val="AssignmentsLevel2"/>
              <w:numPr>
                <w:ilvl w:val="0"/>
                <w:numId w:val="0"/>
              </w:numPr>
            </w:pPr>
          </w:p>
          <w:p w14:paraId="64F8FC3F" w14:textId="77777777" w:rsidR="004A4B9E" w:rsidRPr="00FB1823" w:rsidRDefault="004A4B9E" w:rsidP="004A4B9E">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3EF1EBDB" w14:textId="77777777" w:rsidR="004A4B9E" w:rsidRDefault="004A4B9E" w:rsidP="004A4B9E">
            <w:pPr>
              <w:pStyle w:val="AssignmentsLevel2"/>
              <w:numPr>
                <w:ilvl w:val="0"/>
                <w:numId w:val="0"/>
              </w:numPr>
            </w:pPr>
          </w:p>
          <w:p w14:paraId="61F20AC5" w14:textId="46F7AED3" w:rsidR="004A4B9E" w:rsidRDefault="004A4B9E" w:rsidP="004A4B9E">
            <w:pPr>
              <w:pStyle w:val="AssignmentsLevel2"/>
              <w:numPr>
                <w:ilvl w:val="0"/>
                <w:numId w:val="0"/>
              </w:numPr>
            </w:pPr>
            <w:r w:rsidRPr="00C27569">
              <w:rPr>
                <w:b/>
              </w:rPr>
              <w:t>Submit</w:t>
            </w:r>
            <w:r>
              <w:t xml:space="preserve"> your Field Experience Log to your instructor no later than 11:59 p.m. [EST] on Sunday.</w:t>
            </w:r>
          </w:p>
          <w:p w14:paraId="26FAB0D1" w14:textId="54F46B37" w:rsidR="004A4B9E" w:rsidRDefault="004A4B9E" w:rsidP="004A4B9E">
            <w:pPr>
              <w:pStyle w:val="AssignmentsLevel2"/>
              <w:numPr>
                <w:ilvl w:val="0"/>
                <w:numId w:val="0"/>
              </w:numPr>
            </w:pPr>
          </w:p>
          <w:p w14:paraId="3FC1F4F2" w14:textId="4189BA6E" w:rsidR="004A4B9E" w:rsidRDefault="004A4B9E" w:rsidP="004A4B9E">
            <w:pPr>
              <w:pStyle w:val="AssignmentsLevel2"/>
              <w:numPr>
                <w:ilvl w:val="0"/>
                <w:numId w:val="0"/>
              </w:numPr>
            </w:pPr>
            <w:r>
              <w:t>If you do not have a time log due to illness, or your site is on a break, etc., just write that in your assignment instead of submitting a blank log.</w:t>
            </w:r>
          </w:p>
          <w:p w14:paraId="1D941C15" w14:textId="77777777" w:rsidR="004A4B9E" w:rsidRDefault="004A4B9E" w:rsidP="004A4B9E">
            <w:pPr>
              <w:pStyle w:val="AssignmentsLevel2"/>
              <w:numPr>
                <w:ilvl w:val="0"/>
                <w:numId w:val="0"/>
              </w:numPr>
            </w:pPr>
          </w:p>
          <w:p w14:paraId="56061669" w14:textId="77777777" w:rsidR="004A4B9E" w:rsidRPr="00CD07B8" w:rsidRDefault="004A4B9E" w:rsidP="004A4B9E">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4296B09B" w14:textId="77777777" w:rsidR="004A4B9E" w:rsidRPr="00132272" w:rsidRDefault="004A4B9E" w:rsidP="004A4B9E">
            <w:pPr>
              <w:tabs>
                <w:tab w:val="left" w:pos="2329"/>
              </w:tabs>
              <w:rPr>
                <w:rFonts w:cs="Arial"/>
                <w:strike/>
                <w:szCs w:val="20"/>
              </w:rPr>
            </w:pPr>
            <w:r w:rsidRPr="005368E9">
              <w:rPr>
                <w:rFonts w:cs="Arial"/>
                <w:szCs w:val="20"/>
              </w:rPr>
              <w:t>PLO1, PLO6</w:t>
            </w:r>
          </w:p>
        </w:tc>
        <w:tc>
          <w:tcPr>
            <w:tcW w:w="1440" w:type="dxa"/>
          </w:tcPr>
          <w:p w14:paraId="2A020AD1" w14:textId="77777777" w:rsidR="004A4B9E" w:rsidRPr="005368E9" w:rsidRDefault="004A4B9E" w:rsidP="004A4B9E">
            <w:pPr>
              <w:tabs>
                <w:tab w:val="left" w:pos="2329"/>
              </w:tabs>
              <w:rPr>
                <w:rFonts w:cs="Arial"/>
                <w:szCs w:val="20"/>
              </w:rPr>
            </w:pPr>
            <w:r w:rsidRPr="005368E9">
              <w:rPr>
                <w:rFonts w:cs="Arial"/>
                <w:szCs w:val="20"/>
              </w:rPr>
              <w:t xml:space="preserve">Field experience logs: </w:t>
            </w:r>
          </w:p>
          <w:p w14:paraId="2B65CBF8" w14:textId="77777777" w:rsidR="004A4B9E" w:rsidRPr="00132272" w:rsidRDefault="004A4B9E" w:rsidP="004A4B9E">
            <w:pPr>
              <w:tabs>
                <w:tab w:val="left" w:pos="2329"/>
              </w:tabs>
              <w:rPr>
                <w:rFonts w:cs="Arial"/>
                <w:strike/>
                <w:szCs w:val="20"/>
              </w:rPr>
            </w:pPr>
            <w:r w:rsidRPr="005368E9">
              <w:rPr>
                <w:rFonts w:cs="Arial"/>
                <w:b/>
                <w:szCs w:val="20"/>
              </w:rPr>
              <w:t>30 minutes</w:t>
            </w:r>
          </w:p>
        </w:tc>
      </w:tr>
      <w:tr w:rsidR="004A4B9E" w:rsidRPr="00842155" w14:paraId="3021ACE2" w14:textId="77777777" w:rsidTr="00EC60A0">
        <w:tc>
          <w:tcPr>
            <w:tcW w:w="1440" w:type="dxa"/>
            <w:tcBorders>
              <w:right w:val="nil"/>
            </w:tcBorders>
            <w:shd w:val="clear" w:color="auto" w:fill="E6E6E6"/>
            <w:tcMar>
              <w:top w:w="115" w:type="dxa"/>
              <w:left w:w="115" w:type="dxa"/>
              <w:bottom w:w="115" w:type="dxa"/>
              <w:right w:w="115" w:type="dxa"/>
            </w:tcMar>
          </w:tcPr>
          <w:p w14:paraId="144EE264" w14:textId="77777777" w:rsidR="004A4B9E" w:rsidRPr="00842155" w:rsidRDefault="004A4B9E" w:rsidP="004A4B9E">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314FDBA3" w14:textId="77777777" w:rsidR="004A4B9E" w:rsidRPr="00842155" w:rsidRDefault="004A4B9E" w:rsidP="004A4B9E">
            <w:pPr>
              <w:tabs>
                <w:tab w:val="left" w:pos="2329"/>
              </w:tabs>
              <w:rPr>
                <w:rFonts w:cs="Arial"/>
                <w:b/>
                <w:szCs w:val="20"/>
              </w:rPr>
            </w:pPr>
          </w:p>
        </w:tc>
        <w:tc>
          <w:tcPr>
            <w:tcW w:w="1440" w:type="dxa"/>
            <w:tcBorders>
              <w:left w:val="nil"/>
            </w:tcBorders>
            <w:shd w:val="clear" w:color="auto" w:fill="E6E6E6"/>
          </w:tcPr>
          <w:p w14:paraId="5FA9D6BA" w14:textId="77777777" w:rsidR="004A4B9E" w:rsidRPr="00842155" w:rsidRDefault="004A4B9E" w:rsidP="004A4B9E">
            <w:pPr>
              <w:tabs>
                <w:tab w:val="left" w:pos="2329"/>
              </w:tabs>
              <w:rPr>
                <w:rFonts w:cs="Arial"/>
                <w:b/>
                <w:szCs w:val="20"/>
              </w:rPr>
            </w:pPr>
          </w:p>
        </w:tc>
        <w:tc>
          <w:tcPr>
            <w:tcW w:w="1440" w:type="dxa"/>
            <w:shd w:val="clear" w:color="auto" w:fill="E6E6E6"/>
          </w:tcPr>
          <w:p w14:paraId="119F8799" w14:textId="77777777" w:rsidR="004A4B9E" w:rsidRPr="00842155" w:rsidRDefault="004A4B9E" w:rsidP="004A4B9E">
            <w:pPr>
              <w:tabs>
                <w:tab w:val="left" w:pos="2329"/>
              </w:tabs>
              <w:rPr>
                <w:rFonts w:cs="Arial"/>
                <w:b/>
                <w:szCs w:val="20"/>
              </w:rPr>
            </w:pPr>
          </w:p>
        </w:tc>
      </w:tr>
    </w:tbl>
    <w:p w14:paraId="16F22BB4" w14:textId="77777777" w:rsidR="00917A13" w:rsidRDefault="00917A13">
      <w:pPr>
        <w:rPr>
          <w:rFonts w:cs="Arial"/>
          <w:b/>
          <w:color w:val="BD313B"/>
          <w:sz w:val="22"/>
          <w:szCs w:val="22"/>
        </w:rPr>
      </w:pPr>
    </w:p>
    <w:p w14:paraId="63834472" w14:textId="77777777" w:rsidR="00917A13" w:rsidRDefault="00917A13" w:rsidP="00152B2A">
      <w:pPr>
        <w:pStyle w:val="Heading1"/>
      </w:pPr>
      <w:r>
        <w:t xml:space="preserve">Faculty Notes  </w:t>
      </w:r>
    </w:p>
    <w:p w14:paraId="3DE5C220" w14:textId="77777777" w:rsidR="00917A13" w:rsidRDefault="00917A13" w:rsidP="00152B2A">
      <w:pPr>
        <w:pStyle w:val="Heading1"/>
      </w:pPr>
    </w:p>
    <w:p w14:paraId="32551101" w14:textId="328DE48A" w:rsidR="00917A13" w:rsidRPr="002A1C6A" w:rsidRDefault="00917A13" w:rsidP="00152B2A">
      <w:pPr>
        <w:pStyle w:val="First-LevelBulletedListSolid"/>
        <w:rPr>
          <w:b w:val="0"/>
        </w:rPr>
      </w:pPr>
      <w:r w:rsidRPr="002A1C6A">
        <w:t xml:space="preserve">Case Presentation: </w:t>
      </w:r>
      <w:r w:rsidRPr="002A1C6A">
        <w:rPr>
          <w:b w:val="0"/>
        </w:rPr>
        <w:t xml:space="preserve">The </w:t>
      </w:r>
      <w:r>
        <w:rPr>
          <w:b w:val="0"/>
        </w:rPr>
        <w:t>seventh</w:t>
      </w:r>
      <w:r w:rsidRPr="002A1C6A">
        <w:rPr>
          <w:b w:val="0"/>
        </w:rPr>
        <w:t xml:space="preserve"> of 8 case presentations </w:t>
      </w:r>
      <w:proofErr w:type="gramStart"/>
      <w:r w:rsidRPr="002A1C6A">
        <w:rPr>
          <w:b w:val="0"/>
        </w:rPr>
        <w:t>is</w:t>
      </w:r>
      <w:proofErr w:type="gramEnd"/>
      <w:r w:rsidRPr="002A1C6A">
        <w:rPr>
          <w:b w:val="0"/>
        </w:rPr>
        <w:t xml:space="preserve"> presented in this session.</w:t>
      </w:r>
      <w:r w:rsidR="00392E71">
        <w:rPr>
          <w:b w:val="0"/>
        </w:rPr>
        <w:t xml:space="preserve"> </w:t>
      </w:r>
      <w:r w:rsidR="00392E71" w:rsidRPr="005D2653">
        <w:rPr>
          <w:b w:val="0"/>
        </w:rPr>
        <w:t>You must enter points for students that present this week.</w:t>
      </w:r>
    </w:p>
    <w:p w14:paraId="5C984768" w14:textId="77777777" w:rsidR="00917A13" w:rsidRDefault="00917A13">
      <w:pPr>
        <w:rPr>
          <w:rFonts w:cs="Arial"/>
          <w:b/>
          <w:color w:val="BD313B"/>
          <w:sz w:val="22"/>
          <w:szCs w:val="22"/>
        </w:rPr>
      </w:pPr>
      <w:r>
        <w:rPr>
          <w:rFonts w:cs="Arial"/>
          <w:b/>
          <w:color w:val="BD313B"/>
          <w:sz w:val="22"/>
          <w:szCs w:val="22"/>
        </w:rP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21E1ED0F" w14:textId="77777777" w:rsidTr="00EC60A0">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58F859CA" w14:textId="77777777" w:rsidR="00917A13" w:rsidRPr="00FB7873" w:rsidRDefault="00917A13" w:rsidP="00EC60A0">
            <w:pPr>
              <w:pStyle w:val="WeeklyTopicHeading1"/>
            </w:pPr>
            <w:r w:rsidRPr="00FB7873">
              <w:t>Week Thirteen: Multicultural Perspectives</w:t>
            </w:r>
          </w:p>
        </w:tc>
        <w:tc>
          <w:tcPr>
            <w:tcW w:w="1440" w:type="dxa"/>
            <w:tcBorders>
              <w:left w:val="nil"/>
              <w:right w:val="nil"/>
            </w:tcBorders>
            <w:shd w:val="clear" w:color="auto" w:fill="BF2C37"/>
          </w:tcPr>
          <w:p w14:paraId="4A9981A2" w14:textId="77777777" w:rsidR="00917A13" w:rsidRPr="0090566F" w:rsidRDefault="00917A13" w:rsidP="00EC60A0">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7E0F093A" w14:textId="77777777" w:rsidR="00917A13" w:rsidRPr="0090566F" w:rsidRDefault="00917A13" w:rsidP="00EC60A0">
            <w:pPr>
              <w:tabs>
                <w:tab w:val="left" w:pos="0"/>
                <w:tab w:val="left" w:pos="3720"/>
              </w:tabs>
              <w:outlineLvl w:val="0"/>
              <w:rPr>
                <w:rFonts w:cs="Arial"/>
                <w:color w:val="FFFFFF"/>
                <w:sz w:val="28"/>
                <w:szCs w:val="28"/>
              </w:rPr>
            </w:pPr>
          </w:p>
        </w:tc>
      </w:tr>
      <w:tr w:rsidR="00917A13" w:rsidRPr="00842155" w14:paraId="3605322E" w14:textId="77777777" w:rsidTr="00EC60A0">
        <w:tc>
          <w:tcPr>
            <w:tcW w:w="10170" w:type="dxa"/>
            <w:gridSpan w:val="2"/>
            <w:tcBorders>
              <w:right w:val="nil"/>
            </w:tcBorders>
            <w:shd w:val="clear" w:color="auto" w:fill="D8D9DA"/>
            <w:tcMar>
              <w:top w:w="115" w:type="dxa"/>
              <w:left w:w="115" w:type="dxa"/>
              <w:bottom w:w="115" w:type="dxa"/>
              <w:right w:w="115" w:type="dxa"/>
            </w:tcMar>
          </w:tcPr>
          <w:p w14:paraId="73501D01" w14:textId="77777777" w:rsidR="00917A13" w:rsidRPr="005B10FE" w:rsidRDefault="00917A13" w:rsidP="00EC60A0">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6375B748" w14:textId="77777777" w:rsidR="00917A13" w:rsidRPr="00842155" w:rsidRDefault="00917A13" w:rsidP="00EC60A0">
            <w:pPr>
              <w:tabs>
                <w:tab w:val="left" w:pos="0"/>
                <w:tab w:val="left" w:pos="3720"/>
              </w:tabs>
              <w:outlineLvl w:val="0"/>
              <w:rPr>
                <w:rFonts w:cs="Arial"/>
              </w:rPr>
            </w:pPr>
            <w:r w:rsidRPr="4948C66D">
              <w:rPr>
                <w:rFonts w:cs="Arial"/>
                <w:b/>
                <w:bCs/>
                <w:i/>
                <w:iCs/>
              </w:rPr>
              <w:t>Alignment</w:t>
            </w:r>
          </w:p>
        </w:tc>
      </w:tr>
      <w:tr w:rsidR="00917A13" w:rsidRPr="00842155" w14:paraId="30FB427E" w14:textId="77777777" w:rsidTr="00EC60A0">
        <w:trPr>
          <w:trHeight w:val="30"/>
        </w:trPr>
        <w:tc>
          <w:tcPr>
            <w:tcW w:w="10170" w:type="dxa"/>
            <w:gridSpan w:val="2"/>
            <w:tcBorders>
              <w:bottom w:val="nil"/>
              <w:right w:val="nil"/>
            </w:tcBorders>
            <w:tcMar>
              <w:top w:w="115" w:type="dxa"/>
              <w:left w:w="115" w:type="dxa"/>
              <w:bottom w:w="115" w:type="dxa"/>
              <w:right w:w="115" w:type="dxa"/>
            </w:tcMar>
          </w:tcPr>
          <w:p w14:paraId="0062CD35" w14:textId="77777777" w:rsidR="00917A13" w:rsidRPr="00842155" w:rsidRDefault="00917A13" w:rsidP="00106727">
            <w:pPr>
              <w:pStyle w:val="ObjectiveBullet"/>
              <w:numPr>
                <w:ilvl w:val="1"/>
                <w:numId w:val="20"/>
              </w:numPr>
            </w:pPr>
            <w:r>
              <w:t>Identify counselors’ strategies for working with multicultural populations.</w:t>
            </w:r>
          </w:p>
        </w:tc>
        <w:tc>
          <w:tcPr>
            <w:tcW w:w="2880" w:type="dxa"/>
            <w:gridSpan w:val="2"/>
            <w:tcBorders>
              <w:left w:val="nil"/>
              <w:bottom w:val="nil"/>
            </w:tcBorders>
          </w:tcPr>
          <w:p w14:paraId="69670A19" w14:textId="77777777" w:rsidR="00917A13" w:rsidRPr="00842155" w:rsidRDefault="00917A13" w:rsidP="00106727">
            <w:pPr>
              <w:tabs>
                <w:tab w:val="left" w:pos="0"/>
                <w:tab w:val="left" w:pos="3720"/>
              </w:tabs>
              <w:outlineLvl w:val="0"/>
              <w:rPr>
                <w:rFonts w:cs="Arial"/>
                <w:szCs w:val="20"/>
              </w:rPr>
            </w:pPr>
            <w:r>
              <w:rPr>
                <w:rFonts w:cs="Arial"/>
                <w:szCs w:val="20"/>
              </w:rPr>
              <w:t>CLO3</w:t>
            </w:r>
          </w:p>
        </w:tc>
      </w:tr>
      <w:tr w:rsidR="00917A13" w:rsidRPr="00842155" w14:paraId="3698BDE3" w14:textId="77777777" w:rsidTr="00EC60A0">
        <w:trPr>
          <w:trHeight w:val="467"/>
        </w:trPr>
        <w:tc>
          <w:tcPr>
            <w:tcW w:w="10170" w:type="dxa"/>
            <w:gridSpan w:val="2"/>
            <w:shd w:val="clear" w:color="auto" w:fill="D8D9DA"/>
            <w:tcMar>
              <w:top w:w="115" w:type="dxa"/>
              <w:left w:w="115" w:type="dxa"/>
              <w:bottom w:w="115" w:type="dxa"/>
              <w:right w:w="115" w:type="dxa"/>
            </w:tcMar>
          </w:tcPr>
          <w:p w14:paraId="3232A2BB" w14:textId="77777777" w:rsidR="00917A13" w:rsidRDefault="00917A13" w:rsidP="00106727">
            <w:pPr>
              <w:tabs>
                <w:tab w:val="left" w:pos="0"/>
                <w:tab w:val="left" w:pos="3720"/>
              </w:tabs>
              <w:outlineLvl w:val="0"/>
              <w:rPr>
                <w:rFonts w:cs="Arial"/>
                <w:i/>
                <w:iCs/>
              </w:rPr>
            </w:pPr>
            <w:r w:rsidRPr="4948C66D">
              <w:rPr>
                <w:rFonts w:cs="Arial"/>
                <w:b/>
                <w:bCs/>
                <w:i/>
                <w:iCs/>
                <w:sz w:val="22"/>
                <w:szCs w:val="22"/>
              </w:rPr>
              <w:t>Resources, Activities, and Preparation</w:t>
            </w:r>
          </w:p>
          <w:p w14:paraId="5B99BA4C" w14:textId="77777777" w:rsidR="00917A13" w:rsidRPr="005B10FE" w:rsidRDefault="00917A13" w:rsidP="00106727">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338CD1B3" w14:textId="77777777" w:rsidR="00917A13" w:rsidRPr="005B10FE" w:rsidRDefault="00917A13" w:rsidP="00106727">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3C557C92" w14:textId="77777777" w:rsidR="00917A13" w:rsidRPr="005B10FE" w:rsidRDefault="00917A13" w:rsidP="00106727">
            <w:pPr>
              <w:tabs>
                <w:tab w:val="left" w:pos="0"/>
                <w:tab w:val="left" w:pos="3720"/>
              </w:tabs>
              <w:outlineLvl w:val="0"/>
              <w:rPr>
                <w:rFonts w:cs="Arial"/>
                <w:b/>
                <w:bCs/>
                <w:i/>
                <w:iCs/>
              </w:rPr>
            </w:pPr>
            <w:r w:rsidRPr="4948C66D">
              <w:rPr>
                <w:rFonts w:cs="Arial"/>
                <w:b/>
                <w:bCs/>
                <w:i/>
                <w:iCs/>
              </w:rPr>
              <w:t>AIE</w:t>
            </w:r>
          </w:p>
        </w:tc>
      </w:tr>
      <w:tr w:rsidR="00917A13" w:rsidRPr="00842155" w14:paraId="2BE7825B" w14:textId="77777777" w:rsidTr="00EC60A0">
        <w:tc>
          <w:tcPr>
            <w:tcW w:w="10170" w:type="dxa"/>
            <w:gridSpan w:val="2"/>
            <w:shd w:val="clear" w:color="auto" w:fill="FFFFFF"/>
            <w:tcMar>
              <w:top w:w="115" w:type="dxa"/>
              <w:left w:w="115" w:type="dxa"/>
              <w:bottom w:w="115" w:type="dxa"/>
              <w:right w:w="115" w:type="dxa"/>
            </w:tcMar>
          </w:tcPr>
          <w:p w14:paraId="1CB986EF" w14:textId="77777777" w:rsidR="00917A13" w:rsidRDefault="00917A13" w:rsidP="00106727">
            <w:pPr>
              <w:rPr>
                <w:rFonts w:cs="Arial"/>
                <w:b/>
                <w:szCs w:val="20"/>
              </w:rPr>
            </w:pPr>
            <w:r>
              <w:rPr>
                <w:rFonts w:cs="Arial"/>
                <w:b/>
                <w:szCs w:val="20"/>
              </w:rPr>
              <w:t xml:space="preserve">Resources: Multiculturalism and Counseling </w:t>
            </w:r>
          </w:p>
          <w:p w14:paraId="147A2DA8" w14:textId="77777777" w:rsidR="00917A13" w:rsidRDefault="00917A13" w:rsidP="00106727">
            <w:pPr>
              <w:rPr>
                <w:rFonts w:cs="Arial"/>
                <w:b/>
                <w:szCs w:val="20"/>
              </w:rPr>
            </w:pPr>
          </w:p>
          <w:p w14:paraId="2E364DAA" w14:textId="77777777" w:rsidR="00917A13" w:rsidRDefault="00917A13" w:rsidP="00106727">
            <w:pPr>
              <w:rPr>
                <w:rFonts w:cs="Arial"/>
                <w:szCs w:val="20"/>
              </w:rPr>
            </w:pPr>
            <w:r w:rsidRPr="00FC61B8">
              <w:rPr>
                <w:rFonts w:cs="Arial"/>
                <w:b/>
                <w:szCs w:val="20"/>
              </w:rPr>
              <w:t>Read</w:t>
            </w:r>
            <w:r>
              <w:rPr>
                <w:rFonts w:cs="Arial"/>
                <w:szCs w:val="20"/>
              </w:rPr>
              <w:t xml:space="preserve"> the following:</w:t>
            </w:r>
          </w:p>
          <w:p w14:paraId="744E3F1B" w14:textId="77777777" w:rsidR="00917A13" w:rsidRDefault="00917A13" w:rsidP="00106727">
            <w:pPr>
              <w:rPr>
                <w:rFonts w:cs="Arial"/>
                <w:szCs w:val="20"/>
              </w:rPr>
            </w:pPr>
          </w:p>
          <w:p w14:paraId="78E76F17" w14:textId="41700CDA" w:rsidR="00681118" w:rsidRDefault="00581EE6" w:rsidP="00230CF0">
            <w:pPr>
              <w:pStyle w:val="AssignmentsLevel2"/>
              <w:ind w:left="390"/>
            </w:pPr>
            <w:hyperlink r:id="rId39" w:history="1">
              <w:r w:rsidR="00917A13" w:rsidRPr="0085174F">
                <w:rPr>
                  <w:rStyle w:val="Hyperlink"/>
                  <w:rFonts w:cs="Arial"/>
                </w:rPr>
                <w:t>“Cross-cultural Competencies and Objectives,”</w:t>
              </w:r>
            </w:hyperlink>
            <w:r w:rsidR="00917A13">
              <w:t xml:space="preserve"> available on the American Counseling Association website </w:t>
            </w:r>
          </w:p>
          <w:p w14:paraId="63160A8D" w14:textId="2F87D9BD" w:rsidR="00FB1537" w:rsidRDefault="00FB1537" w:rsidP="00230CF0">
            <w:pPr>
              <w:pStyle w:val="AssignmentsLevel2"/>
              <w:ind w:left="390"/>
            </w:pPr>
            <w:r>
              <w:t>Working with LGBTQ Youth</w:t>
            </w:r>
          </w:p>
          <w:p w14:paraId="002AABD8" w14:textId="6C1F354B" w:rsidR="00D31360" w:rsidRPr="00842155" w:rsidRDefault="00DC039A" w:rsidP="000D4192">
            <w:pPr>
              <w:pStyle w:val="ObjectiveBullet"/>
              <w:tabs>
                <w:tab w:val="clear" w:pos="360"/>
                <w:tab w:val="num" w:pos="750"/>
              </w:tabs>
              <w:ind w:left="390"/>
            </w:pPr>
            <w:r>
              <w:t xml:space="preserve">Exploring the </w:t>
            </w:r>
            <w:r w:rsidR="00FB1537">
              <w:t>Multicultural Competence</w:t>
            </w:r>
            <w:r>
              <w:t xml:space="preserve"> of School Counselors</w:t>
            </w:r>
          </w:p>
        </w:tc>
        <w:tc>
          <w:tcPr>
            <w:tcW w:w="1440" w:type="dxa"/>
            <w:shd w:val="clear" w:color="auto" w:fill="FFFFFF"/>
          </w:tcPr>
          <w:p w14:paraId="000F39CA" w14:textId="77777777" w:rsidR="00917A13" w:rsidRPr="009F6FAF" w:rsidRDefault="00917A13" w:rsidP="00106727">
            <w:pPr>
              <w:rPr>
                <w:rFonts w:cs="Arial"/>
                <w:szCs w:val="20"/>
              </w:rPr>
            </w:pPr>
            <w:r>
              <w:rPr>
                <w:rFonts w:cs="Arial"/>
                <w:szCs w:val="20"/>
              </w:rPr>
              <w:t>13.1</w:t>
            </w:r>
          </w:p>
        </w:tc>
        <w:tc>
          <w:tcPr>
            <w:tcW w:w="1440" w:type="dxa"/>
            <w:shd w:val="clear" w:color="auto" w:fill="FFFFFF"/>
          </w:tcPr>
          <w:p w14:paraId="6328B653" w14:textId="77777777" w:rsidR="00917A13" w:rsidRPr="009F6FAF" w:rsidRDefault="00917A13" w:rsidP="00106727">
            <w:pPr>
              <w:rPr>
                <w:rFonts w:cs="Arial"/>
                <w:szCs w:val="20"/>
              </w:rPr>
            </w:pPr>
          </w:p>
        </w:tc>
      </w:tr>
      <w:tr w:rsidR="00917A13" w:rsidRPr="00842155" w14:paraId="7F14C9BA" w14:textId="77777777" w:rsidTr="00EC60A0">
        <w:tc>
          <w:tcPr>
            <w:tcW w:w="10170" w:type="dxa"/>
            <w:gridSpan w:val="2"/>
            <w:shd w:val="clear" w:color="auto" w:fill="D8D9DA"/>
            <w:tcMar>
              <w:top w:w="115" w:type="dxa"/>
              <w:left w:w="115" w:type="dxa"/>
              <w:bottom w:w="115" w:type="dxa"/>
              <w:right w:w="115" w:type="dxa"/>
            </w:tcMar>
          </w:tcPr>
          <w:p w14:paraId="09549BF5" w14:textId="77777777" w:rsidR="00917A13" w:rsidRDefault="00917A13" w:rsidP="002265D1">
            <w:pPr>
              <w:tabs>
                <w:tab w:val="left" w:pos="0"/>
                <w:tab w:val="left" w:pos="3720"/>
              </w:tabs>
              <w:outlineLvl w:val="0"/>
              <w:rPr>
                <w:rFonts w:cs="Arial"/>
                <w:i/>
                <w:iCs/>
              </w:rPr>
            </w:pPr>
            <w:r w:rsidRPr="4948C66D">
              <w:rPr>
                <w:rFonts w:cs="Arial"/>
                <w:b/>
                <w:bCs/>
                <w:i/>
                <w:iCs/>
                <w:sz w:val="22"/>
                <w:szCs w:val="22"/>
              </w:rPr>
              <w:t>Graded Assignments</w:t>
            </w:r>
          </w:p>
          <w:p w14:paraId="0DEFC7CB" w14:textId="77777777" w:rsidR="00917A13" w:rsidRPr="005B10FE" w:rsidRDefault="00917A13" w:rsidP="002265D1">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42D07CA8" w14:textId="77777777" w:rsidR="00917A13" w:rsidRPr="005B10FE" w:rsidRDefault="00917A13" w:rsidP="002265D1">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534AFE90" w14:textId="77777777" w:rsidR="00917A13" w:rsidRPr="005B10FE" w:rsidRDefault="00917A13" w:rsidP="002265D1">
            <w:pPr>
              <w:rPr>
                <w:rFonts w:cs="Arial"/>
                <w:b/>
                <w:bCs/>
                <w:i/>
                <w:iCs/>
              </w:rPr>
            </w:pPr>
            <w:r w:rsidRPr="4948C66D">
              <w:rPr>
                <w:rFonts w:cs="Arial"/>
                <w:b/>
                <w:bCs/>
                <w:i/>
                <w:iCs/>
              </w:rPr>
              <w:t>AIE</w:t>
            </w:r>
          </w:p>
        </w:tc>
      </w:tr>
      <w:tr w:rsidR="00917A13" w:rsidRPr="00103FC5" w14:paraId="17F4D034" w14:textId="77777777" w:rsidTr="00EC60A0">
        <w:tc>
          <w:tcPr>
            <w:tcW w:w="10170" w:type="dxa"/>
            <w:gridSpan w:val="2"/>
            <w:tcMar>
              <w:top w:w="115" w:type="dxa"/>
              <w:left w:w="115" w:type="dxa"/>
              <w:bottom w:w="115" w:type="dxa"/>
              <w:right w:w="115" w:type="dxa"/>
            </w:tcMar>
          </w:tcPr>
          <w:p w14:paraId="5B8BE898" w14:textId="77777777" w:rsidR="00917A13" w:rsidRPr="00103FC5" w:rsidRDefault="00917A13" w:rsidP="002265D1">
            <w:pPr>
              <w:tabs>
                <w:tab w:val="left" w:pos="2329"/>
              </w:tabs>
              <w:rPr>
                <w:rFonts w:cs="Arial"/>
                <w:b/>
                <w:bCs/>
              </w:rPr>
            </w:pPr>
            <w:r w:rsidRPr="4948C66D">
              <w:rPr>
                <w:rFonts w:cs="Arial"/>
                <w:b/>
                <w:bCs/>
              </w:rPr>
              <w:t xml:space="preserve">Discussion: </w:t>
            </w:r>
            <w:r w:rsidRPr="00106727">
              <w:rPr>
                <w:b/>
              </w:rPr>
              <w:t>Multicultural Perspectives</w:t>
            </w:r>
          </w:p>
          <w:p w14:paraId="2166EB28" w14:textId="77777777" w:rsidR="00917A13" w:rsidRPr="00103FC5" w:rsidRDefault="00917A13" w:rsidP="002265D1">
            <w:pPr>
              <w:pStyle w:val="AssignmentsLevel1"/>
            </w:pPr>
          </w:p>
          <w:p w14:paraId="04583281" w14:textId="1B7789B7" w:rsidR="00917A13" w:rsidRPr="00103FC5" w:rsidRDefault="00917A13" w:rsidP="002265D1">
            <w:pPr>
              <w:pStyle w:val="AssignmentsLevel1"/>
            </w:pPr>
            <w:r w:rsidRPr="4948C66D">
              <w:rPr>
                <w:b/>
                <w:bCs/>
              </w:rPr>
              <w:t xml:space="preserve">Respond </w:t>
            </w:r>
            <w:r>
              <w:t xml:space="preserve">to the following question in the “Multicultural Perspectives” discussion forum </w:t>
            </w:r>
            <w:r w:rsidR="00AF4862">
              <w:t>no later than 11:59 p.m. [EST] on Sunday:</w:t>
            </w:r>
          </w:p>
          <w:p w14:paraId="46963197" w14:textId="77777777" w:rsidR="00917A13" w:rsidRPr="00103FC5" w:rsidRDefault="00917A13" w:rsidP="002265D1">
            <w:pPr>
              <w:pStyle w:val="AssignmentsLevel1"/>
            </w:pPr>
          </w:p>
          <w:p w14:paraId="0AF94693" w14:textId="77777777" w:rsidR="00917A13" w:rsidRDefault="00917A13" w:rsidP="00154E27">
            <w:pPr>
              <w:pStyle w:val="AssignmentsLevel2"/>
              <w:ind w:left="390"/>
            </w:pPr>
            <w:r w:rsidRPr="00106727">
              <w:t xml:space="preserve">How does your culture influence working with your population?  </w:t>
            </w:r>
          </w:p>
          <w:p w14:paraId="18152B47" w14:textId="533B74E1" w:rsidR="00917A13" w:rsidRDefault="00917A13" w:rsidP="00154E27">
            <w:pPr>
              <w:pStyle w:val="AssignmentsLevel2"/>
              <w:ind w:left="390"/>
            </w:pPr>
            <w:r w:rsidRPr="00106727">
              <w:t>What considerations need to be made in regard to culture that specifically relate to you working with your population? Give three considerations.</w:t>
            </w:r>
          </w:p>
          <w:p w14:paraId="7F2A0D45" w14:textId="77777777" w:rsidR="00917A13" w:rsidRPr="00103FC5" w:rsidRDefault="00917A13" w:rsidP="002265D1">
            <w:pPr>
              <w:pStyle w:val="AssignmentsLevel2"/>
              <w:numPr>
                <w:ilvl w:val="0"/>
                <w:numId w:val="0"/>
              </w:numPr>
              <w:ind w:left="360" w:hanging="360"/>
            </w:pPr>
          </w:p>
          <w:p w14:paraId="0B4BFF0A" w14:textId="7DC78F47" w:rsidR="00917A13" w:rsidRPr="00103FC5" w:rsidRDefault="00917A13" w:rsidP="005368E9">
            <w:pPr>
              <w:pStyle w:val="AssignmentsLevel1"/>
              <w:rPr>
                <w:b/>
                <w:bCs/>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7D83D68E" w14:textId="77777777" w:rsidR="00917A13" w:rsidRPr="00103FC5" w:rsidRDefault="00917A13" w:rsidP="002265D1">
            <w:pPr>
              <w:tabs>
                <w:tab w:val="left" w:pos="2329"/>
              </w:tabs>
              <w:rPr>
                <w:rFonts w:cs="Arial"/>
                <w:szCs w:val="20"/>
              </w:rPr>
            </w:pPr>
            <w:r>
              <w:rPr>
                <w:rFonts w:cs="Arial"/>
                <w:szCs w:val="20"/>
              </w:rPr>
              <w:t>13.1</w:t>
            </w:r>
          </w:p>
        </w:tc>
        <w:tc>
          <w:tcPr>
            <w:tcW w:w="1440" w:type="dxa"/>
          </w:tcPr>
          <w:p w14:paraId="45CB0111" w14:textId="77777777" w:rsidR="00917A13" w:rsidRPr="00103FC5" w:rsidRDefault="00917A13" w:rsidP="002265D1">
            <w:pPr>
              <w:tabs>
                <w:tab w:val="left" w:pos="2329"/>
              </w:tabs>
              <w:rPr>
                <w:rFonts w:cs="Arial"/>
              </w:rPr>
            </w:pPr>
            <w:r>
              <w:t xml:space="preserve">Discussion: one post and replies to three other posts = </w:t>
            </w:r>
            <w:r w:rsidRPr="4948C66D">
              <w:rPr>
                <w:b/>
                <w:bCs/>
              </w:rPr>
              <w:t xml:space="preserve">1 hour </w:t>
            </w:r>
          </w:p>
        </w:tc>
      </w:tr>
      <w:tr w:rsidR="004A4B9E" w:rsidRPr="00103FC5" w14:paraId="60DD0DCC" w14:textId="77777777" w:rsidTr="00EC60A0">
        <w:tc>
          <w:tcPr>
            <w:tcW w:w="10170" w:type="dxa"/>
            <w:gridSpan w:val="2"/>
            <w:tcMar>
              <w:top w:w="115" w:type="dxa"/>
              <w:left w:w="115" w:type="dxa"/>
              <w:bottom w:w="115" w:type="dxa"/>
              <w:right w:w="115" w:type="dxa"/>
            </w:tcMar>
          </w:tcPr>
          <w:p w14:paraId="603DC774" w14:textId="6D62DF84" w:rsidR="004A4B9E" w:rsidRPr="000B3D41" w:rsidRDefault="004A4B9E" w:rsidP="004A4B9E">
            <w:pPr>
              <w:tabs>
                <w:tab w:val="left" w:pos="2329"/>
              </w:tabs>
              <w:rPr>
                <w:rFonts w:cs="Arial"/>
                <w:b/>
              </w:rPr>
            </w:pPr>
            <w:r>
              <w:rPr>
                <w:rFonts w:cs="Arial"/>
                <w:b/>
              </w:rPr>
              <w:t xml:space="preserve">Week Thirteen </w:t>
            </w:r>
            <w:r w:rsidRPr="000B3D41">
              <w:rPr>
                <w:rFonts w:cs="Arial"/>
                <w:b/>
              </w:rPr>
              <w:t>Discussion: Case Presentation (</w:t>
            </w:r>
            <w:r w:rsidRPr="000B3D41">
              <w:rPr>
                <w:rFonts w:cs="Arial"/>
                <w:b/>
                <w:i/>
              </w:rPr>
              <w:t>Note</w:t>
            </w:r>
            <w:r w:rsidRPr="000B3D41">
              <w:rPr>
                <w:rFonts w:cs="Arial"/>
                <w:b/>
              </w:rPr>
              <w:t>. Must be completed in Weeks 6–13)</w:t>
            </w:r>
          </w:p>
          <w:p w14:paraId="3D19A999" w14:textId="77777777" w:rsidR="004A4B9E" w:rsidRDefault="004A4B9E" w:rsidP="004A4B9E">
            <w:pPr>
              <w:tabs>
                <w:tab w:val="left" w:pos="2329"/>
              </w:tabs>
              <w:rPr>
                <w:rFonts w:cs="Arial"/>
              </w:rPr>
            </w:pPr>
          </w:p>
          <w:p w14:paraId="678FB967" w14:textId="1A5716FE" w:rsidR="00637C27" w:rsidRDefault="00637C27" w:rsidP="00637C27">
            <w:pPr>
              <w:tabs>
                <w:tab w:val="left" w:pos="2329"/>
              </w:tabs>
              <w:rPr>
                <w:rFonts w:cs="Arial"/>
              </w:rPr>
            </w:pPr>
            <w:r>
              <w:rPr>
                <w:rFonts w:cs="Arial"/>
              </w:rPr>
              <w:t xml:space="preserve">If this is </w:t>
            </w:r>
            <w:r w:rsidRPr="000B3D41">
              <w:rPr>
                <w:rFonts w:cs="Arial"/>
                <w:b/>
              </w:rPr>
              <w:t>your week</w:t>
            </w:r>
            <w:r>
              <w:rPr>
                <w:rFonts w:cs="Arial"/>
              </w:rPr>
              <w:t xml:space="preserve"> to present, </w:t>
            </w:r>
            <w:r>
              <w:rPr>
                <w:rFonts w:cs="Arial"/>
                <w:b/>
              </w:rPr>
              <w:t xml:space="preserve">post </w:t>
            </w:r>
            <w:r>
              <w:rPr>
                <w:rFonts w:cs="Arial"/>
              </w:rPr>
              <w:t xml:space="preserve">your Case Presentation as a new thread by Thursday. </w:t>
            </w:r>
            <w:r w:rsidR="00C36872" w:rsidRPr="003B4588">
              <w:rPr>
                <w:rFonts w:cs="Arial"/>
                <w:b/>
              </w:rPr>
              <w:t>Change the subject line to include your name and the week (Example: “Adina Rosenberg Case Presentation Week 6”).</w:t>
            </w:r>
            <w:r w:rsidR="00C36872">
              <w:rPr>
                <w:rFonts w:cs="Arial"/>
              </w:rPr>
              <w:t xml:space="preserve"> </w:t>
            </w:r>
            <w:r>
              <w:rPr>
                <w:rFonts w:cs="Arial"/>
              </w:rPr>
              <w:t xml:space="preserve"> </w:t>
            </w:r>
          </w:p>
          <w:p w14:paraId="0FC88A40" w14:textId="77777777" w:rsidR="00637C27" w:rsidRDefault="00637C27" w:rsidP="00637C27">
            <w:pPr>
              <w:tabs>
                <w:tab w:val="left" w:pos="2329"/>
              </w:tabs>
              <w:rPr>
                <w:rFonts w:cs="Arial"/>
              </w:rPr>
            </w:pPr>
          </w:p>
          <w:p w14:paraId="1B6C66F5" w14:textId="77777777" w:rsidR="00637C27" w:rsidRPr="00704970" w:rsidRDefault="00637C27" w:rsidP="00637C27">
            <w:pPr>
              <w:tabs>
                <w:tab w:val="left" w:pos="2329"/>
              </w:tabs>
              <w:rPr>
                <w:rFonts w:cs="Arial"/>
              </w:rPr>
            </w:pPr>
            <w:r>
              <w:rPr>
                <w:rFonts w:cs="Arial"/>
                <w:b/>
              </w:rPr>
              <w:t xml:space="preserve">Respond </w:t>
            </w:r>
            <w:r>
              <w:rPr>
                <w:rFonts w:cs="Arial"/>
              </w:rPr>
              <w:t>to the feedback from other students with additional questions, clarification, or your own relevant thoughts.</w:t>
            </w:r>
          </w:p>
          <w:p w14:paraId="28B69734" w14:textId="77777777" w:rsidR="00637C27" w:rsidRDefault="00637C27" w:rsidP="00637C27">
            <w:pPr>
              <w:tabs>
                <w:tab w:val="left" w:pos="2329"/>
              </w:tabs>
              <w:rPr>
                <w:rFonts w:cs="Arial"/>
              </w:rPr>
            </w:pPr>
          </w:p>
          <w:p w14:paraId="60518CAE" w14:textId="7FD36354" w:rsidR="004A4B9E" w:rsidRPr="4948C66D" w:rsidRDefault="00637C27" w:rsidP="00637C27">
            <w:pPr>
              <w:tabs>
                <w:tab w:val="left" w:pos="2329"/>
              </w:tabs>
              <w:rPr>
                <w:rFonts w:cs="Arial"/>
                <w:b/>
                <w:bCs/>
              </w:rPr>
            </w:pPr>
            <w:r>
              <w:rPr>
                <w:rFonts w:cs="Arial"/>
              </w:rPr>
              <w:t xml:space="preserve">If this is </w:t>
            </w:r>
            <w:r w:rsidRPr="000B3D41">
              <w:rPr>
                <w:rFonts w:cs="Arial"/>
                <w:b/>
              </w:rPr>
              <w:t>not your week</w:t>
            </w:r>
            <w:r>
              <w:rPr>
                <w:rFonts w:cs="Arial"/>
              </w:rPr>
              <w:t xml:space="preserve"> to present, </w:t>
            </w:r>
            <w:r w:rsidRPr="000B3D41">
              <w:rPr>
                <w:rFonts w:cs="Arial"/>
                <w:b/>
              </w:rPr>
              <w:t>post</w:t>
            </w:r>
            <w:r>
              <w:rPr>
                <w:rFonts w:cs="Arial"/>
              </w:rPr>
              <w:t xml:space="preserve"> constructive criticism, evaluation, and feedback to the Case Presentation once posted.</w:t>
            </w:r>
          </w:p>
        </w:tc>
        <w:tc>
          <w:tcPr>
            <w:tcW w:w="1440" w:type="dxa"/>
          </w:tcPr>
          <w:p w14:paraId="338EE29A" w14:textId="229F2B18" w:rsidR="004A4B9E" w:rsidRDefault="004A4B9E" w:rsidP="004A4B9E">
            <w:pPr>
              <w:tabs>
                <w:tab w:val="left" w:pos="2329"/>
              </w:tabs>
              <w:rPr>
                <w:rFonts w:cs="Arial"/>
                <w:szCs w:val="20"/>
              </w:rPr>
            </w:pPr>
            <w:r>
              <w:rPr>
                <w:rFonts w:cs="Arial"/>
                <w:szCs w:val="20"/>
              </w:rPr>
              <w:t>VARIES</w:t>
            </w:r>
          </w:p>
        </w:tc>
        <w:tc>
          <w:tcPr>
            <w:tcW w:w="1440" w:type="dxa"/>
          </w:tcPr>
          <w:p w14:paraId="0B97FD4C" w14:textId="77777777" w:rsidR="004A4B9E" w:rsidRDefault="004A4B9E" w:rsidP="004A4B9E">
            <w:pPr>
              <w:tabs>
                <w:tab w:val="left" w:pos="2329"/>
              </w:tabs>
            </w:pPr>
          </w:p>
        </w:tc>
      </w:tr>
      <w:tr w:rsidR="004A4B9E" w:rsidRPr="00132272" w14:paraId="17843030" w14:textId="77777777" w:rsidTr="00EC60A0">
        <w:tc>
          <w:tcPr>
            <w:tcW w:w="10170" w:type="dxa"/>
            <w:gridSpan w:val="2"/>
            <w:tcMar>
              <w:top w:w="115" w:type="dxa"/>
              <w:left w:w="115" w:type="dxa"/>
              <w:bottom w:w="115" w:type="dxa"/>
              <w:right w:w="115" w:type="dxa"/>
            </w:tcMar>
          </w:tcPr>
          <w:p w14:paraId="3D721249" w14:textId="23E10680" w:rsidR="004A4B9E" w:rsidRPr="00E43E5F" w:rsidRDefault="004A4B9E" w:rsidP="004A4B9E">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Thirteen</w:t>
            </w:r>
            <w:r w:rsidRPr="00E43E5F">
              <w:rPr>
                <w:rFonts w:cs="Arial"/>
                <w:b/>
                <w:szCs w:val="20"/>
              </w:rPr>
              <w:t xml:space="preserve"> Consultation and Peer Supervision</w:t>
            </w:r>
          </w:p>
          <w:p w14:paraId="5C343EED" w14:textId="77777777" w:rsidR="004A4B9E" w:rsidRDefault="004A4B9E" w:rsidP="004A4B9E">
            <w:pPr>
              <w:pStyle w:val="APACitation"/>
              <w:rPr>
                <w:rStyle w:val="Emphasis"/>
              </w:rPr>
            </w:pPr>
          </w:p>
          <w:p w14:paraId="5B5F0414" w14:textId="7D8775C4" w:rsidR="004A4B9E" w:rsidRDefault="004A4B9E" w:rsidP="004A4B9E">
            <w:pPr>
              <w:pStyle w:val="AssignmentsLevel1"/>
            </w:pPr>
            <w:r>
              <w:rPr>
                <w:rStyle w:val="Emphasis"/>
              </w:rPr>
              <w:t>Note</w:t>
            </w:r>
            <w:r>
              <w:t>. Your instructor will let you know which synchronous meeting program you will be using. Watch your weekly announcements to see when and how you will be meeting synchronously.</w:t>
            </w:r>
          </w:p>
          <w:p w14:paraId="672C6860" w14:textId="77777777" w:rsidR="004A4B9E" w:rsidRDefault="004A4B9E" w:rsidP="004A4B9E">
            <w:pPr>
              <w:pStyle w:val="AssignmentsLevel1"/>
              <w:rPr>
                <w:rFonts w:ascii="Times New Roman" w:hAnsi="Times New Roman"/>
                <w:szCs w:val="24"/>
              </w:rPr>
            </w:pPr>
          </w:p>
          <w:p w14:paraId="2DAD2768" w14:textId="316BCCA0" w:rsidR="004A4B9E" w:rsidRDefault="004A4B9E" w:rsidP="004A4B9E">
            <w:pPr>
              <w:pStyle w:val="APACitation"/>
              <w:ind w:left="0" w:firstLine="0"/>
            </w:pPr>
            <w:r>
              <w:rPr>
                <w:rStyle w:val="Strong"/>
              </w:rPr>
              <w:t>Attend</w:t>
            </w:r>
            <w:r>
              <w:t xml:space="preserve"> the hour and a half of group supervision as scheduled by your instructor. Students must attend the entire time and not doing so is grounds for course failure.</w:t>
            </w:r>
          </w:p>
          <w:p w14:paraId="66CD9646" w14:textId="77777777" w:rsidR="004A4B9E" w:rsidRDefault="004A4B9E" w:rsidP="004A4B9E">
            <w:pPr>
              <w:pStyle w:val="APACitation"/>
            </w:pPr>
          </w:p>
          <w:p w14:paraId="5693B518" w14:textId="780ADEEE" w:rsidR="004A4B9E" w:rsidRPr="00A223BF" w:rsidRDefault="004A4B9E" w:rsidP="004A4B9E">
            <w:pPr>
              <w:pStyle w:val="APACitation"/>
              <w:rPr>
                <w:b/>
              </w:rPr>
            </w:pPr>
            <w:r>
              <w:rPr>
                <w:rStyle w:val="Strong"/>
              </w:rPr>
              <w:t>Prepare</w:t>
            </w:r>
            <w:r>
              <w:t xml:space="preserve"> to assess your proficiency in applying school counseling competencies during your field experience.</w:t>
            </w:r>
          </w:p>
        </w:tc>
        <w:tc>
          <w:tcPr>
            <w:tcW w:w="1440" w:type="dxa"/>
          </w:tcPr>
          <w:p w14:paraId="7B974623" w14:textId="7E738717" w:rsidR="004A4B9E" w:rsidRDefault="004A4B9E" w:rsidP="004A4B9E">
            <w:pPr>
              <w:tabs>
                <w:tab w:val="left" w:pos="2329"/>
              </w:tabs>
              <w:rPr>
                <w:rFonts w:cs="Arial"/>
                <w:szCs w:val="20"/>
              </w:rPr>
            </w:pPr>
            <w:r>
              <w:rPr>
                <w:rFonts w:cs="Arial"/>
                <w:szCs w:val="20"/>
              </w:rPr>
              <w:t>13.1</w:t>
            </w:r>
          </w:p>
        </w:tc>
        <w:tc>
          <w:tcPr>
            <w:tcW w:w="1440" w:type="dxa"/>
          </w:tcPr>
          <w:p w14:paraId="1EC04D06" w14:textId="77777777" w:rsidR="004A4B9E" w:rsidRDefault="004A4B9E" w:rsidP="004A4B9E">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756AA68C" w14:textId="77777777" w:rsidR="004A4B9E" w:rsidRPr="005368E9" w:rsidRDefault="004A4B9E" w:rsidP="004A4B9E">
            <w:pPr>
              <w:tabs>
                <w:tab w:val="left" w:pos="2329"/>
              </w:tabs>
              <w:rPr>
                <w:rFonts w:cs="Arial"/>
                <w:szCs w:val="20"/>
              </w:rPr>
            </w:pPr>
          </w:p>
        </w:tc>
      </w:tr>
      <w:tr w:rsidR="004A4B9E" w:rsidRPr="00132272" w14:paraId="6A4D2D35" w14:textId="77777777" w:rsidTr="00EC60A0">
        <w:tc>
          <w:tcPr>
            <w:tcW w:w="10170" w:type="dxa"/>
            <w:gridSpan w:val="2"/>
            <w:tcMar>
              <w:top w:w="115" w:type="dxa"/>
              <w:left w:w="115" w:type="dxa"/>
              <w:bottom w:w="115" w:type="dxa"/>
              <w:right w:w="115" w:type="dxa"/>
            </w:tcMar>
          </w:tcPr>
          <w:p w14:paraId="6A1E44C3" w14:textId="33F73D19" w:rsidR="004A4B9E" w:rsidRDefault="004A4B9E" w:rsidP="004A4B9E">
            <w:pPr>
              <w:pStyle w:val="APACitation"/>
              <w:rPr>
                <w:b/>
              </w:rPr>
            </w:pPr>
            <w:r>
              <w:rPr>
                <w:b/>
              </w:rPr>
              <w:t xml:space="preserve">Discussion: </w:t>
            </w:r>
            <w:r w:rsidRPr="00A223BF">
              <w:rPr>
                <w:b/>
              </w:rPr>
              <w:t>Reflection #1</w:t>
            </w:r>
            <w:r>
              <w:rPr>
                <w:b/>
              </w:rPr>
              <w:t>3</w:t>
            </w:r>
          </w:p>
          <w:p w14:paraId="2640EDCB" w14:textId="77777777" w:rsidR="004A4B9E" w:rsidRDefault="004A4B9E" w:rsidP="004A4B9E">
            <w:pPr>
              <w:pStyle w:val="APACitation"/>
              <w:rPr>
                <w:b/>
              </w:rPr>
            </w:pPr>
          </w:p>
          <w:p w14:paraId="23EF4F60" w14:textId="107ABBCF" w:rsidR="004A4B9E" w:rsidRPr="007B1C4D" w:rsidRDefault="004A4B9E" w:rsidP="004A4B9E">
            <w:pPr>
              <w:pStyle w:val="AssignmentsLevel1"/>
              <w:rPr>
                <w:b/>
                <w:bCs/>
              </w:rPr>
            </w:pPr>
            <w:r w:rsidRPr="007B1C4D">
              <w:rPr>
                <w:b/>
                <w:bCs/>
              </w:rPr>
              <w:t xml:space="preserve">Respond </w:t>
            </w:r>
            <w:r w:rsidRPr="007B1C4D">
              <w:rPr>
                <w:bCs/>
              </w:rPr>
              <w:t xml:space="preserve">to the following question in the </w:t>
            </w:r>
            <w:r>
              <w:rPr>
                <w:bCs/>
              </w:rPr>
              <w:t>Reflection #13</w:t>
            </w:r>
            <w:r w:rsidRPr="007B1C4D">
              <w:rPr>
                <w:bCs/>
              </w:rPr>
              <w:t xml:space="preserve"> discussion forum by Thursday:</w:t>
            </w:r>
          </w:p>
          <w:p w14:paraId="3D606BC6" w14:textId="77777777" w:rsidR="004A4B9E" w:rsidRPr="00A223BF" w:rsidRDefault="004A4B9E" w:rsidP="004A4B9E">
            <w:pPr>
              <w:pStyle w:val="APACitation"/>
              <w:rPr>
                <w:b/>
              </w:rPr>
            </w:pPr>
          </w:p>
          <w:p w14:paraId="37134E5E" w14:textId="3311132B" w:rsidR="004A4B9E" w:rsidRPr="00A223BF" w:rsidRDefault="004A4B9E" w:rsidP="004A4B9E">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7AB231E7" w14:textId="77777777" w:rsidR="004A4B9E" w:rsidRPr="00103FC5" w:rsidRDefault="004A4B9E" w:rsidP="004A4B9E">
            <w:pPr>
              <w:pStyle w:val="First-LevelBulletedListSolid"/>
            </w:pPr>
          </w:p>
          <w:p w14:paraId="21316F3E" w14:textId="30177E29" w:rsidR="004A4B9E" w:rsidRPr="00132272" w:rsidRDefault="004A4B9E" w:rsidP="004A4B9E">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00856EFA" w14:textId="77777777" w:rsidR="004A4B9E" w:rsidRPr="009447A6" w:rsidRDefault="004A4B9E" w:rsidP="004A4B9E">
            <w:pPr>
              <w:tabs>
                <w:tab w:val="left" w:pos="2329"/>
              </w:tabs>
              <w:rPr>
                <w:rFonts w:cs="Arial"/>
                <w:szCs w:val="20"/>
              </w:rPr>
            </w:pPr>
            <w:r>
              <w:rPr>
                <w:rFonts w:cs="Arial"/>
                <w:szCs w:val="20"/>
              </w:rPr>
              <w:t>13.1</w:t>
            </w:r>
          </w:p>
        </w:tc>
        <w:tc>
          <w:tcPr>
            <w:tcW w:w="1440" w:type="dxa"/>
          </w:tcPr>
          <w:p w14:paraId="19FF0AF2" w14:textId="0EE513EB" w:rsidR="004A4B9E" w:rsidRDefault="004A4B9E" w:rsidP="004A4B9E">
            <w:pPr>
              <w:tabs>
                <w:tab w:val="left" w:pos="2329"/>
              </w:tabs>
              <w:rPr>
                <w:rFonts w:cs="Arial"/>
                <w:szCs w:val="20"/>
              </w:rPr>
            </w:pPr>
            <w:r>
              <w:t>Discussion: one post and replies to three other posts</w:t>
            </w:r>
            <w:r>
              <w:rPr>
                <w:rFonts w:cs="Arial"/>
                <w:szCs w:val="20"/>
              </w:rPr>
              <w:t xml:space="preserve"> =</w:t>
            </w:r>
          </w:p>
          <w:p w14:paraId="68539A23" w14:textId="77777777" w:rsidR="004A4B9E" w:rsidRPr="00132272" w:rsidRDefault="004A4B9E" w:rsidP="004A4B9E">
            <w:pPr>
              <w:tabs>
                <w:tab w:val="left" w:pos="2329"/>
              </w:tabs>
              <w:rPr>
                <w:rFonts w:cs="Arial"/>
                <w:strike/>
                <w:szCs w:val="20"/>
              </w:rPr>
            </w:pPr>
            <w:r w:rsidRPr="005368E9">
              <w:rPr>
                <w:rFonts w:cs="Arial"/>
                <w:b/>
                <w:szCs w:val="20"/>
              </w:rPr>
              <w:t>30 minutes</w:t>
            </w:r>
          </w:p>
        </w:tc>
      </w:tr>
      <w:tr w:rsidR="004A4B9E" w:rsidRPr="00132272" w14:paraId="0819B32B" w14:textId="77777777" w:rsidTr="00EC60A0">
        <w:tc>
          <w:tcPr>
            <w:tcW w:w="10170" w:type="dxa"/>
            <w:gridSpan w:val="2"/>
            <w:tcMar>
              <w:top w:w="115" w:type="dxa"/>
              <w:left w:w="115" w:type="dxa"/>
              <w:bottom w:w="115" w:type="dxa"/>
              <w:right w:w="115" w:type="dxa"/>
            </w:tcMar>
          </w:tcPr>
          <w:p w14:paraId="2DCC2F69" w14:textId="77777777" w:rsidR="004A4B9E" w:rsidRPr="00C27569" w:rsidRDefault="004A4B9E" w:rsidP="004A4B9E">
            <w:pPr>
              <w:pStyle w:val="AssignmentsLevel2"/>
              <w:numPr>
                <w:ilvl w:val="0"/>
                <w:numId w:val="0"/>
              </w:numPr>
              <w:rPr>
                <w:b/>
              </w:rPr>
            </w:pPr>
            <w:r w:rsidRPr="00C27569">
              <w:rPr>
                <w:b/>
              </w:rPr>
              <w:t xml:space="preserve">Field Experience: </w:t>
            </w:r>
            <w:r>
              <w:rPr>
                <w:b/>
              </w:rPr>
              <w:t xml:space="preserve">Week Thirteen </w:t>
            </w:r>
            <w:r w:rsidRPr="00C27569">
              <w:rPr>
                <w:b/>
              </w:rPr>
              <w:t>Field Experience Log</w:t>
            </w:r>
          </w:p>
          <w:p w14:paraId="0D438ADE" w14:textId="77777777" w:rsidR="004A4B9E" w:rsidRDefault="004A4B9E" w:rsidP="004A4B9E">
            <w:pPr>
              <w:pStyle w:val="AssignmentsLevel2"/>
              <w:numPr>
                <w:ilvl w:val="0"/>
                <w:numId w:val="0"/>
              </w:numPr>
            </w:pPr>
          </w:p>
          <w:p w14:paraId="73331134" w14:textId="77777777" w:rsidR="004A4B9E" w:rsidRDefault="004A4B9E" w:rsidP="004A4B9E">
            <w:pPr>
              <w:tabs>
                <w:tab w:val="left" w:pos="2329"/>
              </w:tabs>
            </w:pPr>
            <w:r w:rsidRPr="00E43E5F">
              <w:rPr>
                <w:b/>
              </w:rPr>
              <w:t xml:space="preserve">Engage </w:t>
            </w:r>
            <w:r w:rsidRPr="00F32C49">
              <w:t>in the required</w:t>
            </w:r>
            <w:r>
              <w:t xml:space="preserve"> </w:t>
            </w:r>
            <w:r w:rsidRPr="00AF4862">
              <w:t>practicum</w:t>
            </w:r>
            <w:r w:rsidRPr="00F32C49">
              <w:t xml:space="preserve"> activities at your site</w:t>
            </w:r>
            <w:r>
              <w:t>.</w:t>
            </w:r>
          </w:p>
          <w:p w14:paraId="0927FEB1" w14:textId="77777777" w:rsidR="004A4B9E" w:rsidRDefault="004A4B9E" w:rsidP="004A4B9E">
            <w:pPr>
              <w:tabs>
                <w:tab w:val="left" w:pos="2329"/>
              </w:tabs>
            </w:pPr>
          </w:p>
          <w:p w14:paraId="0A2B9DAB" w14:textId="77777777" w:rsidR="004A4B9E" w:rsidRPr="00C734A0" w:rsidRDefault="004A4B9E" w:rsidP="004A4B9E">
            <w:pPr>
              <w:tabs>
                <w:tab w:val="left" w:pos="2329"/>
              </w:tabs>
            </w:pPr>
            <w:r w:rsidRPr="006209AE">
              <w:rPr>
                <w:b/>
              </w:rPr>
              <w:t>Review</w:t>
            </w:r>
            <w:r w:rsidRPr="006209AE">
              <w:t xml:space="preserve"> the site experience checklist as you fill out your time log and check off any activities listed on the site experience checklist.</w:t>
            </w:r>
          </w:p>
          <w:p w14:paraId="692488C4" w14:textId="77777777" w:rsidR="004A4B9E" w:rsidRDefault="004A4B9E" w:rsidP="004A4B9E">
            <w:pPr>
              <w:tabs>
                <w:tab w:val="left" w:pos="2329"/>
              </w:tabs>
              <w:rPr>
                <w:rFonts w:cs="Arial"/>
                <w:b/>
                <w:szCs w:val="20"/>
              </w:rPr>
            </w:pPr>
          </w:p>
          <w:p w14:paraId="5E627715" w14:textId="0B62D225" w:rsidR="004A4B9E" w:rsidRDefault="004A4B9E" w:rsidP="004A4B9E">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027F55F8" w14:textId="77777777" w:rsidR="004A4B9E" w:rsidRDefault="004A4B9E" w:rsidP="004A4B9E">
            <w:pPr>
              <w:pStyle w:val="AssignmentsLevel2"/>
              <w:numPr>
                <w:ilvl w:val="0"/>
                <w:numId w:val="0"/>
              </w:numPr>
            </w:pPr>
          </w:p>
          <w:p w14:paraId="6A11CFCD" w14:textId="77777777" w:rsidR="004A4B9E" w:rsidRPr="00FB1823" w:rsidRDefault="004A4B9E" w:rsidP="004A4B9E">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485DDAF8" w14:textId="77777777" w:rsidR="004A4B9E" w:rsidRDefault="004A4B9E" w:rsidP="004A4B9E">
            <w:pPr>
              <w:pStyle w:val="AssignmentsLevel2"/>
              <w:numPr>
                <w:ilvl w:val="0"/>
                <w:numId w:val="0"/>
              </w:numPr>
            </w:pPr>
          </w:p>
          <w:p w14:paraId="53A6315C" w14:textId="7FFD37A6" w:rsidR="004A4B9E" w:rsidRDefault="004A4B9E" w:rsidP="004A4B9E">
            <w:pPr>
              <w:pStyle w:val="AssignmentsLevel2"/>
              <w:numPr>
                <w:ilvl w:val="0"/>
                <w:numId w:val="0"/>
              </w:numPr>
            </w:pPr>
            <w:r w:rsidRPr="00C27569">
              <w:rPr>
                <w:b/>
              </w:rPr>
              <w:t>Submit</w:t>
            </w:r>
            <w:r>
              <w:t xml:space="preserve"> your Field Experience Log to your instructor no later than 11:59 p.m. [EST] on Sunday.</w:t>
            </w:r>
          </w:p>
          <w:p w14:paraId="304CCD59" w14:textId="57DC9AD4" w:rsidR="004A4B9E" w:rsidRDefault="004A4B9E" w:rsidP="004A4B9E">
            <w:pPr>
              <w:pStyle w:val="AssignmentsLevel2"/>
              <w:numPr>
                <w:ilvl w:val="0"/>
                <w:numId w:val="0"/>
              </w:numPr>
            </w:pPr>
          </w:p>
          <w:p w14:paraId="452CA9E1" w14:textId="4FB9108B" w:rsidR="004A4B9E" w:rsidRDefault="004A4B9E" w:rsidP="004A4B9E">
            <w:pPr>
              <w:pStyle w:val="AssignmentsLevel2"/>
              <w:numPr>
                <w:ilvl w:val="0"/>
                <w:numId w:val="0"/>
              </w:numPr>
            </w:pPr>
            <w:r>
              <w:t>If you do not have a time log due to illness, or your site is on a break, etc., just write that in your assignment instead of submitting a blank log.</w:t>
            </w:r>
          </w:p>
          <w:p w14:paraId="29C08B63" w14:textId="77777777" w:rsidR="004A4B9E" w:rsidRDefault="004A4B9E" w:rsidP="004A4B9E">
            <w:pPr>
              <w:pStyle w:val="AssignmentsLevel2"/>
              <w:numPr>
                <w:ilvl w:val="0"/>
                <w:numId w:val="0"/>
              </w:numPr>
            </w:pPr>
          </w:p>
          <w:p w14:paraId="5AB01D32" w14:textId="77777777" w:rsidR="004A4B9E" w:rsidRPr="00CD07B8" w:rsidRDefault="004A4B9E" w:rsidP="004A4B9E">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315CE4E7" w14:textId="77777777" w:rsidR="004A4B9E" w:rsidRPr="00132272" w:rsidRDefault="004A4B9E" w:rsidP="004A4B9E">
            <w:pPr>
              <w:tabs>
                <w:tab w:val="left" w:pos="2329"/>
              </w:tabs>
              <w:rPr>
                <w:rFonts w:cs="Arial"/>
                <w:strike/>
                <w:szCs w:val="20"/>
              </w:rPr>
            </w:pPr>
            <w:r w:rsidRPr="005368E9">
              <w:rPr>
                <w:rFonts w:cs="Arial"/>
                <w:szCs w:val="20"/>
              </w:rPr>
              <w:t>PLO1, PLO6</w:t>
            </w:r>
          </w:p>
        </w:tc>
        <w:tc>
          <w:tcPr>
            <w:tcW w:w="1440" w:type="dxa"/>
          </w:tcPr>
          <w:p w14:paraId="53C62E4F" w14:textId="77777777" w:rsidR="004A4B9E" w:rsidRPr="005368E9" w:rsidRDefault="004A4B9E" w:rsidP="004A4B9E">
            <w:pPr>
              <w:tabs>
                <w:tab w:val="left" w:pos="2329"/>
              </w:tabs>
              <w:rPr>
                <w:rFonts w:cs="Arial"/>
                <w:szCs w:val="20"/>
              </w:rPr>
            </w:pPr>
            <w:r w:rsidRPr="005368E9">
              <w:rPr>
                <w:rFonts w:cs="Arial"/>
                <w:szCs w:val="20"/>
              </w:rPr>
              <w:t xml:space="preserve">Field experience logs: </w:t>
            </w:r>
          </w:p>
          <w:p w14:paraId="74EB75F8" w14:textId="77777777" w:rsidR="004A4B9E" w:rsidRPr="00132272" w:rsidRDefault="004A4B9E" w:rsidP="004A4B9E">
            <w:pPr>
              <w:tabs>
                <w:tab w:val="left" w:pos="2329"/>
              </w:tabs>
              <w:rPr>
                <w:rFonts w:cs="Arial"/>
                <w:strike/>
                <w:szCs w:val="20"/>
              </w:rPr>
            </w:pPr>
            <w:r w:rsidRPr="005368E9">
              <w:rPr>
                <w:rFonts w:cs="Arial"/>
                <w:b/>
                <w:szCs w:val="20"/>
              </w:rPr>
              <w:t>30 minutes</w:t>
            </w:r>
          </w:p>
        </w:tc>
      </w:tr>
      <w:tr w:rsidR="004A4B9E" w:rsidRPr="00842155" w14:paraId="2284CB8B" w14:textId="77777777" w:rsidTr="00EC60A0">
        <w:tc>
          <w:tcPr>
            <w:tcW w:w="1440" w:type="dxa"/>
            <w:tcBorders>
              <w:right w:val="nil"/>
            </w:tcBorders>
            <w:shd w:val="clear" w:color="auto" w:fill="E6E6E6"/>
            <w:tcMar>
              <w:top w:w="115" w:type="dxa"/>
              <w:left w:w="115" w:type="dxa"/>
              <w:bottom w:w="115" w:type="dxa"/>
              <w:right w:w="115" w:type="dxa"/>
            </w:tcMar>
          </w:tcPr>
          <w:p w14:paraId="5CFB26B3" w14:textId="77777777" w:rsidR="004A4B9E" w:rsidRPr="00842155" w:rsidRDefault="004A4B9E" w:rsidP="004A4B9E">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2A089611" w14:textId="77777777" w:rsidR="004A4B9E" w:rsidRPr="00842155" w:rsidRDefault="004A4B9E" w:rsidP="004A4B9E">
            <w:pPr>
              <w:tabs>
                <w:tab w:val="left" w:pos="2329"/>
              </w:tabs>
              <w:rPr>
                <w:rFonts w:cs="Arial"/>
                <w:b/>
                <w:szCs w:val="20"/>
              </w:rPr>
            </w:pPr>
          </w:p>
        </w:tc>
        <w:tc>
          <w:tcPr>
            <w:tcW w:w="1440" w:type="dxa"/>
            <w:tcBorders>
              <w:left w:val="nil"/>
            </w:tcBorders>
            <w:shd w:val="clear" w:color="auto" w:fill="E6E6E6"/>
          </w:tcPr>
          <w:p w14:paraId="2671D960" w14:textId="77777777" w:rsidR="004A4B9E" w:rsidRPr="00842155" w:rsidRDefault="004A4B9E" w:rsidP="004A4B9E">
            <w:pPr>
              <w:tabs>
                <w:tab w:val="left" w:pos="2329"/>
              </w:tabs>
              <w:rPr>
                <w:rFonts w:cs="Arial"/>
                <w:b/>
                <w:szCs w:val="20"/>
              </w:rPr>
            </w:pPr>
          </w:p>
        </w:tc>
        <w:tc>
          <w:tcPr>
            <w:tcW w:w="1440" w:type="dxa"/>
            <w:shd w:val="clear" w:color="auto" w:fill="E6E6E6"/>
          </w:tcPr>
          <w:p w14:paraId="78AD117C" w14:textId="77777777" w:rsidR="004A4B9E" w:rsidRPr="00842155" w:rsidRDefault="004A4B9E" w:rsidP="004A4B9E">
            <w:pPr>
              <w:tabs>
                <w:tab w:val="left" w:pos="2329"/>
              </w:tabs>
              <w:rPr>
                <w:rFonts w:cs="Arial"/>
                <w:b/>
                <w:szCs w:val="20"/>
              </w:rPr>
            </w:pPr>
          </w:p>
        </w:tc>
      </w:tr>
    </w:tbl>
    <w:p w14:paraId="5B8152F6" w14:textId="77777777" w:rsidR="00917A13" w:rsidRDefault="00917A13">
      <w:pPr>
        <w:rPr>
          <w:rFonts w:cs="Arial"/>
          <w:b/>
          <w:color w:val="BD313B"/>
          <w:sz w:val="22"/>
          <w:szCs w:val="22"/>
        </w:rPr>
      </w:pPr>
    </w:p>
    <w:p w14:paraId="0B587B71" w14:textId="77777777" w:rsidR="00917A13" w:rsidRDefault="00917A13" w:rsidP="00152B2A">
      <w:pPr>
        <w:pStyle w:val="Heading1"/>
      </w:pPr>
      <w:r>
        <w:t xml:space="preserve">Faculty Notes  </w:t>
      </w:r>
    </w:p>
    <w:p w14:paraId="5C8449E2" w14:textId="77777777" w:rsidR="00917A13" w:rsidRDefault="00917A13" w:rsidP="00152B2A">
      <w:pPr>
        <w:pStyle w:val="Heading1"/>
      </w:pPr>
    </w:p>
    <w:p w14:paraId="5A1346E8" w14:textId="7F31B09C" w:rsidR="00917A13" w:rsidRPr="002A1C6A" w:rsidRDefault="00917A13" w:rsidP="00152B2A">
      <w:pPr>
        <w:pStyle w:val="First-LevelBulletedListSolid"/>
        <w:rPr>
          <w:b w:val="0"/>
        </w:rPr>
      </w:pPr>
      <w:r w:rsidRPr="002A1C6A">
        <w:t xml:space="preserve">Case Presentation: </w:t>
      </w:r>
      <w:r w:rsidRPr="002A1C6A">
        <w:rPr>
          <w:b w:val="0"/>
        </w:rPr>
        <w:t xml:space="preserve">The </w:t>
      </w:r>
      <w:r>
        <w:rPr>
          <w:b w:val="0"/>
        </w:rPr>
        <w:t>final</w:t>
      </w:r>
      <w:r w:rsidRPr="002A1C6A">
        <w:rPr>
          <w:b w:val="0"/>
        </w:rPr>
        <w:t xml:space="preserve"> of 8 case presentations is presented in this session.</w:t>
      </w:r>
      <w:r w:rsidR="00392E71">
        <w:rPr>
          <w:b w:val="0"/>
        </w:rPr>
        <w:t xml:space="preserve"> </w:t>
      </w:r>
      <w:r w:rsidR="00392E71" w:rsidRPr="005D2653">
        <w:rPr>
          <w:b w:val="0"/>
        </w:rPr>
        <w:t>You must enter points for students that present this week.</w:t>
      </w:r>
    </w:p>
    <w:p w14:paraId="30940A06" w14:textId="77777777" w:rsidR="00917A13" w:rsidRDefault="00917A13">
      <w:pPr>
        <w:rPr>
          <w:rFonts w:cs="Arial"/>
          <w:b/>
          <w:color w:val="BD313B"/>
          <w:sz w:val="22"/>
          <w:szCs w:val="22"/>
        </w:rPr>
      </w:pPr>
      <w:r>
        <w:rPr>
          <w:rFonts w:cs="Arial"/>
          <w:b/>
          <w:color w:val="BD313B"/>
          <w:sz w:val="22"/>
          <w:szCs w:val="22"/>
        </w:rP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1BDB1EAD" w14:textId="77777777" w:rsidTr="00EC60A0">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3A51568E" w14:textId="77777777" w:rsidR="00917A13" w:rsidRPr="00FB7873" w:rsidRDefault="00917A13" w:rsidP="00EC60A0">
            <w:pPr>
              <w:pStyle w:val="WeeklyTopicHeading1"/>
            </w:pPr>
            <w:r w:rsidRPr="00FB7873">
              <w:t>Week Fourteen: Termination</w:t>
            </w:r>
          </w:p>
        </w:tc>
        <w:tc>
          <w:tcPr>
            <w:tcW w:w="1440" w:type="dxa"/>
            <w:tcBorders>
              <w:left w:val="nil"/>
              <w:right w:val="nil"/>
            </w:tcBorders>
            <w:shd w:val="clear" w:color="auto" w:fill="BF2C37"/>
          </w:tcPr>
          <w:p w14:paraId="5D725F46" w14:textId="77777777" w:rsidR="00917A13" w:rsidRPr="0090566F" w:rsidRDefault="00917A13" w:rsidP="00EC60A0">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07BDEA88" w14:textId="77777777" w:rsidR="00917A13" w:rsidRPr="0090566F" w:rsidRDefault="00917A13" w:rsidP="00EC60A0">
            <w:pPr>
              <w:tabs>
                <w:tab w:val="left" w:pos="0"/>
                <w:tab w:val="left" w:pos="3720"/>
              </w:tabs>
              <w:outlineLvl w:val="0"/>
              <w:rPr>
                <w:rFonts w:cs="Arial"/>
                <w:color w:val="FFFFFF"/>
                <w:sz w:val="28"/>
                <w:szCs w:val="28"/>
              </w:rPr>
            </w:pPr>
          </w:p>
        </w:tc>
      </w:tr>
      <w:tr w:rsidR="00917A13" w:rsidRPr="00842155" w14:paraId="569BD31A" w14:textId="77777777" w:rsidTr="00EC60A0">
        <w:tc>
          <w:tcPr>
            <w:tcW w:w="10170" w:type="dxa"/>
            <w:gridSpan w:val="2"/>
            <w:tcBorders>
              <w:right w:val="nil"/>
            </w:tcBorders>
            <w:shd w:val="clear" w:color="auto" w:fill="D8D9DA"/>
            <w:tcMar>
              <w:top w:w="115" w:type="dxa"/>
              <w:left w:w="115" w:type="dxa"/>
              <w:bottom w:w="115" w:type="dxa"/>
              <w:right w:w="115" w:type="dxa"/>
            </w:tcMar>
          </w:tcPr>
          <w:p w14:paraId="4034A053" w14:textId="77777777" w:rsidR="00917A13" w:rsidRPr="005B10FE" w:rsidRDefault="00917A13" w:rsidP="00EC60A0">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3DF762F3" w14:textId="77777777" w:rsidR="00917A13" w:rsidRPr="00842155" w:rsidRDefault="00917A13" w:rsidP="00EC60A0">
            <w:pPr>
              <w:tabs>
                <w:tab w:val="left" w:pos="0"/>
                <w:tab w:val="left" w:pos="3720"/>
              </w:tabs>
              <w:outlineLvl w:val="0"/>
              <w:rPr>
                <w:rFonts w:cs="Arial"/>
              </w:rPr>
            </w:pPr>
            <w:r w:rsidRPr="4948C66D">
              <w:rPr>
                <w:rFonts w:cs="Arial"/>
                <w:b/>
                <w:bCs/>
                <w:i/>
                <w:iCs/>
              </w:rPr>
              <w:t>Alignment</w:t>
            </w:r>
          </w:p>
        </w:tc>
      </w:tr>
      <w:tr w:rsidR="00917A13" w:rsidRPr="00842155" w14:paraId="62A7F461" w14:textId="77777777" w:rsidTr="00EC60A0">
        <w:trPr>
          <w:trHeight w:val="30"/>
        </w:trPr>
        <w:tc>
          <w:tcPr>
            <w:tcW w:w="10170" w:type="dxa"/>
            <w:gridSpan w:val="2"/>
            <w:tcBorders>
              <w:bottom w:val="nil"/>
              <w:right w:val="nil"/>
            </w:tcBorders>
            <w:tcMar>
              <w:top w:w="115" w:type="dxa"/>
              <w:left w:w="115" w:type="dxa"/>
              <w:bottom w:w="115" w:type="dxa"/>
              <w:right w:w="115" w:type="dxa"/>
            </w:tcMar>
          </w:tcPr>
          <w:p w14:paraId="32FE6995" w14:textId="38207393" w:rsidR="00917A13" w:rsidRPr="00842155" w:rsidRDefault="00917A13" w:rsidP="00106727">
            <w:pPr>
              <w:pStyle w:val="ObjectiveBullet"/>
              <w:numPr>
                <w:ilvl w:val="1"/>
                <w:numId w:val="21"/>
              </w:numPr>
            </w:pPr>
            <w:r>
              <w:t>Determine how to appropriately end the counseling relationship</w:t>
            </w:r>
            <w:r w:rsidR="00D31360">
              <w:t>.</w:t>
            </w:r>
          </w:p>
        </w:tc>
        <w:tc>
          <w:tcPr>
            <w:tcW w:w="2880" w:type="dxa"/>
            <w:gridSpan w:val="2"/>
            <w:tcBorders>
              <w:left w:val="nil"/>
              <w:bottom w:val="nil"/>
            </w:tcBorders>
          </w:tcPr>
          <w:p w14:paraId="65254A80" w14:textId="77777777" w:rsidR="00917A13" w:rsidRPr="00842155" w:rsidRDefault="00917A13" w:rsidP="00106727">
            <w:pPr>
              <w:tabs>
                <w:tab w:val="left" w:pos="0"/>
                <w:tab w:val="left" w:pos="3720"/>
              </w:tabs>
              <w:outlineLvl w:val="0"/>
              <w:rPr>
                <w:rFonts w:cs="Arial"/>
                <w:szCs w:val="20"/>
              </w:rPr>
            </w:pPr>
            <w:r>
              <w:rPr>
                <w:rFonts w:cs="Arial"/>
                <w:szCs w:val="20"/>
              </w:rPr>
              <w:t>CLO3, CLO5</w:t>
            </w:r>
          </w:p>
        </w:tc>
      </w:tr>
      <w:tr w:rsidR="00917A13" w:rsidRPr="00842155" w14:paraId="4690D103" w14:textId="77777777" w:rsidTr="00EC60A0">
        <w:trPr>
          <w:trHeight w:val="467"/>
        </w:trPr>
        <w:tc>
          <w:tcPr>
            <w:tcW w:w="10170" w:type="dxa"/>
            <w:gridSpan w:val="2"/>
            <w:shd w:val="clear" w:color="auto" w:fill="D8D9DA"/>
            <w:tcMar>
              <w:top w:w="115" w:type="dxa"/>
              <w:left w:w="115" w:type="dxa"/>
              <w:bottom w:w="115" w:type="dxa"/>
              <w:right w:w="115" w:type="dxa"/>
            </w:tcMar>
          </w:tcPr>
          <w:p w14:paraId="60570BF2" w14:textId="77777777" w:rsidR="00917A13" w:rsidRDefault="00917A13" w:rsidP="00106727">
            <w:pPr>
              <w:tabs>
                <w:tab w:val="left" w:pos="0"/>
                <w:tab w:val="left" w:pos="3720"/>
              </w:tabs>
              <w:outlineLvl w:val="0"/>
              <w:rPr>
                <w:rFonts w:cs="Arial"/>
                <w:i/>
                <w:iCs/>
              </w:rPr>
            </w:pPr>
            <w:r w:rsidRPr="4948C66D">
              <w:rPr>
                <w:rFonts w:cs="Arial"/>
                <w:b/>
                <w:bCs/>
                <w:i/>
                <w:iCs/>
                <w:sz w:val="22"/>
                <w:szCs w:val="22"/>
              </w:rPr>
              <w:t>Resources, Activities, and Preparation</w:t>
            </w:r>
          </w:p>
          <w:p w14:paraId="06723389" w14:textId="77777777" w:rsidR="00917A13" w:rsidRPr="005B10FE" w:rsidRDefault="00917A13" w:rsidP="00106727">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662FC278" w14:textId="77777777" w:rsidR="00917A13" w:rsidRPr="005B10FE" w:rsidRDefault="00917A13" w:rsidP="00106727">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51445C2B" w14:textId="77777777" w:rsidR="00917A13" w:rsidRPr="005B10FE" w:rsidRDefault="00917A13" w:rsidP="00106727">
            <w:pPr>
              <w:tabs>
                <w:tab w:val="left" w:pos="0"/>
                <w:tab w:val="left" w:pos="3720"/>
              </w:tabs>
              <w:outlineLvl w:val="0"/>
              <w:rPr>
                <w:rFonts w:cs="Arial"/>
                <w:b/>
                <w:bCs/>
                <w:i/>
                <w:iCs/>
              </w:rPr>
            </w:pPr>
            <w:r w:rsidRPr="4948C66D">
              <w:rPr>
                <w:rFonts w:cs="Arial"/>
                <w:b/>
                <w:bCs/>
                <w:i/>
                <w:iCs/>
              </w:rPr>
              <w:t>AIE</w:t>
            </w:r>
          </w:p>
        </w:tc>
      </w:tr>
      <w:tr w:rsidR="00917A13" w:rsidRPr="00842155" w14:paraId="6FF6C770" w14:textId="77777777" w:rsidTr="00EC60A0">
        <w:tc>
          <w:tcPr>
            <w:tcW w:w="10170" w:type="dxa"/>
            <w:gridSpan w:val="2"/>
            <w:shd w:val="clear" w:color="auto" w:fill="FFFFFF"/>
            <w:tcMar>
              <w:top w:w="115" w:type="dxa"/>
              <w:left w:w="115" w:type="dxa"/>
              <w:bottom w:w="115" w:type="dxa"/>
              <w:right w:w="115" w:type="dxa"/>
            </w:tcMar>
          </w:tcPr>
          <w:p w14:paraId="3CAF2F70" w14:textId="77777777" w:rsidR="00917A13" w:rsidRPr="00106727" w:rsidRDefault="00917A13" w:rsidP="00106727">
            <w:pPr>
              <w:pStyle w:val="AssignmentsLevel1"/>
              <w:rPr>
                <w:b/>
                <w:bCs/>
              </w:rPr>
            </w:pPr>
            <w:r w:rsidRPr="00106727">
              <w:rPr>
                <w:b/>
                <w:bCs/>
              </w:rPr>
              <w:t>Resource: Ending the Therapeutic Relationship</w:t>
            </w:r>
          </w:p>
          <w:p w14:paraId="27BBC33D" w14:textId="77777777" w:rsidR="00917A13" w:rsidRDefault="00917A13" w:rsidP="00106727">
            <w:pPr>
              <w:pStyle w:val="AssignmentsLevel1"/>
              <w:rPr>
                <w:bCs/>
              </w:rPr>
            </w:pPr>
          </w:p>
          <w:p w14:paraId="693DD60C" w14:textId="53FCE8E3" w:rsidR="00917A13" w:rsidRPr="00106727" w:rsidRDefault="00917A13" w:rsidP="00920480">
            <w:pPr>
              <w:pStyle w:val="AssignmentsLevel1"/>
            </w:pPr>
            <w:r w:rsidRPr="00920480">
              <w:rPr>
                <w:b/>
                <w:bCs/>
              </w:rPr>
              <w:t>Read</w:t>
            </w:r>
            <w:r w:rsidRPr="00106727">
              <w:rPr>
                <w:bCs/>
              </w:rPr>
              <w:t xml:space="preserve"> </w:t>
            </w:r>
            <w:hyperlink r:id="rId40" w:history="1">
              <w:r w:rsidRPr="00230CF0">
                <w:rPr>
                  <w:rStyle w:val="Hyperlink"/>
                  <w:rFonts w:cs="Arial"/>
                </w:rPr>
                <w:t>“Ending the Therapeutic Relationship,”</w:t>
              </w:r>
            </w:hyperlink>
            <w:r>
              <w:rPr>
                <w:bCs/>
              </w:rPr>
              <w:t xml:space="preserve"> available on Social Work Helper</w:t>
            </w:r>
            <w:r w:rsidR="00230CF0">
              <w:rPr>
                <w:bCs/>
              </w:rPr>
              <w:t xml:space="preserve"> website.</w:t>
            </w:r>
          </w:p>
        </w:tc>
        <w:tc>
          <w:tcPr>
            <w:tcW w:w="1440" w:type="dxa"/>
            <w:shd w:val="clear" w:color="auto" w:fill="FFFFFF"/>
          </w:tcPr>
          <w:p w14:paraId="044970DE" w14:textId="77777777" w:rsidR="00917A13" w:rsidRPr="009F6FAF" w:rsidRDefault="00917A13" w:rsidP="00106727">
            <w:pPr>
              <w:rPr>
                <w:rFonts w:cs="Arial"/>
                <w:szCs w:val="20"/>
              </w:rPr>
            </w:pPr>
            <w:r>
              <w:rPr>
                <w:rFonts w:cs="Arial"/>
                <w:szCs w:val="20"/>
              </w:rPr>
              <w:t>14.1</w:t>
            </w:r>
          </w:p>
        </w:tc>
        <w:tc>
          <w:tcPr>
            <w:tcW w:w="1440" w:type="dxa"/>
            <w:shd w:val="clear" w:color="auto" w:fill="FFFFFF"/>
          </w:tcPr>
          <w:p w14:paraId="107B9459" w14:textId="77777777" w:rsidR="00917A13" w:rsidRPr="009F6FAF" w:rsidRDefault="00917A13" w:rsidP="00106727">
            <w:pPr>
              <w:rPr>
                <w:rFonts w:cs="Arial"/>
                <w:szCs w:val="20"/>
              </w:rPr>
            </w:pPr>
          </w:p>
        </w:tc>
      </w:tr>
      <w:tr w:rsidR="00917A13" w:rsidRPr="00842155" w14:paraId="1D63C8D5" w14:textId="77777777" w:rsidTr="00EC60A0">
        <w:tc>
          <w:tcPr>
            <w:tcW w:w="10170" w:type="dxa"/>
            <w:gridSpan w:val="2"/>
            <w:shd w:val="clear" w:color="auto" w:fill="FFFFFF"/>
            <w:tcMar>
              <w:top w:w="115" w:type="dxa"/>
              <w:left w:w="115" w:type="dxa"/>
              <w:bottom w:w="115" w:type="dxa"/>
              <w:right w:w="115" w:type="dxa"/>
            </w:tcMar>
          </w:tcPr>
          <w:p w14:paraId="694DFADD" w14:textId="77777777" w:rsidR="00917A13" w:rsidRPr="00920480" w:rsidRDefault="00917A13" w:rsidP="00106727">
            <w:pPr>
              <w:pStyle w:val="AssignmentsLevel1"/>
              <w:rPr>
                <w:b/>
                <w:bCs/>
              </w:rPr>
            </w:pPr>
            <w:r w:rsidRPr="00920480">
              <w:rPr>
                <w:b/>
                <w:bCs/>
              </w:rPr>
              <w:t>Resource: The Therapeutic Process with Children and Adolescents</w:t>
            </w:r>
          </w:p>
          <w:p w14:paraId="6F9DCEC4" w14:textId="77777777" w:rsidR="00917A13" w:rsidRDefault="00917A13" w:rsidP="00106727">
            <w:pPr>
              <w:pStyle w:val="AssignmentsLevel1"/>
              <w:rPr>
                <w:bCs/>
              </w:rPr>
            </w:pPr>
          </w:p>
          <w:p w14:paraId="19DF8539" w14:textId="6E9BD079" w:rsidR="00917A13" w:rsidRPr="00B62EC6" w:rsidRDefault="00917A13" w:rsidP="00106727">
            <w:pPr>
              <w:pStyle w:val="AssignmentsLevel1"/>
              <w:rPr>
                <w:bCs/>
              </w:rPr>
            </w:pPr>
            <w:r w:rsidRPr="00920480">
              <w:rPr>
                <w:b/>
                <w:bCs/>
              </w:rPr>
              <w:t>Read</w:t>
            </w:r>
            <w:r w:rsidRPr="00106727">
              <w:rPr>
                <w:bCs/>
              </w:rPr>
              <w:t xml:space="preserve"> </w:t>
            </w:r>
            <w:hyperlink r:id="rId41" w:history="1">
              <w:r w:rsidRPr="00E91066">
                <w:rPr>
                  <w:rStyle w:val="Hyperlink"/>
                  <w:rFonts w:cs="Arial"/>
                </w:rPr>
                <w:t>“The Therapeutic Process with Children and Adolescents”</w:t>
              </w:r>
            </w:hyperlink>
            <w:r w:rsidRPr="00106727">
              <w:rPr>
                <w:bCs/>
              </w:rPr>
              <w:t xml:space="preserve"> </w:t>
            </w:r>
            <w:r>
              <w:rPr>
                <w:bCs/>
              </w:rPr>
              <w:t>available from the Gestalt Review</w:t>
            </w:r>
            <w:r w:rsidR="00E91066">
              <w:rPr>
                <w:bCs/>
              </w:rPr>
              <w:t xml:space="preserve">. </w:t>
            </w:r>
            <w:r>
              <w:rPr>
                <w:bCs/>
              </w:rPr>
              <w:t xml:space="preserve"> </w:t>
            </w:r>
          </w:p>
        </w:tc>
        <w:tc>
          <w:tcPr>
            <w:tcW w:w="1440" w:type="dxa"/>
            <w:shd w:val="clear" w:color="auto" w:fill="FFFFFF"/>
          </w:tcPr>
          <w:p w14:paraId="2F069ACC" w14:textId="77777777" w:rsidR="00917A13" w:rsidRPr="009F6FAF" w:rsidRDefault="00917A13" w:rsidP="00106727">
            <w:pPr>
              <w:rPr>
                <w:rFonts w:cs="Arial"/>
                <w:szCs w:val="20"/>
              </w:rPr>
            </w:pPr>
            <w:r>
              <w:rPr>
                <w:rFonts w:cs="Arial"/>
                <w:szCs w:val="20"/>
              </w:rPr>
              <w:t>14.1</w:t>
            </w:r>
          </w:p>
        </w:tc>
        <w:tc>
          <w:tcPr>
            <w:tcW w:w="1440" w:type="dxa"/>
            <w:shd w:val="clear" w:color="auto" w:fill="FFFFFF"/>
          </w:tcPr>
          <w:p w14:paraId="2B6D5BB4" w14:textId="77777777" w:rsidR="00917A13" w:rsidRPr="009F6FAF" w:rsidRDefault="00917A13" w:rsidP="00106727">
            <w:pPr>
              <w:rPr>
                <w:rFonts w:cs="Arial"/>
                <w:szCs w:val="20"/>
              </w:rPr>
            </w:pPr>
          </w:p>
        </w:tc>
      </w:tr>
      <w:tr w:rsidR="00F66EB8" w:rsidRPr="00842155" w14:paraId="2782EFF5" w14:textId="77777777" w:rsidTr="00EC60A0">
        <w:tc>
          <w:tcPr>
            <w:tcW w:w="10170" w:type="dxa"/>
            <w:gridSpan w:val="2"/>
            <w:shd w:val="clear" w:color="auto" w:fill="FFFFFF"/>
            <w:tcMar>
              <w:top w:w="115" w:type="dxa"/>
              <w:left w:w="115" w:type="dxa"/>
              <w:bottom w:w="115" w:type="dxa"/>
              <w:right w:w="115" w:type="dxa"/>
            </w:tcMar>
          </w:tcPr>
          <w:p w14:paraId="181C4EF3" w14:textId="77777777" w:rsidR="00F66EB8" w:rsidRDefault="00F66EB8" w:rsidP="00F66EB8">
            <w:pPr>
              <w:pStyle w:val="AssignmentsLevel1"/>
              <w:rPr>
                <w:b/>
              </w:rPr>
            </w:pPr>
            <w:r>
              <w:rPr>
                <w:b/>
                <w:bCs/>
              </w:rPr>
              <w:t>Upcoming Assignments:</w:t>
            </w:r>
            <w:r w:rsidRPr="00920480">
              <w:rPr>
                <w:b/>
              </w:rPr>
              <w:t xml:space="preserve"> Summary of Research Paper</w:t>
            </w:r>
          </w:p>
          <w:p w14:paraId="110D8344" w14:textId="77777777" w:rsidR="00F66EB8" w:rsidRDefault="00F66EB8" w:rsidP="00F66EB8">
            <w:pPr>
              <w:pStyle w:val="AssignmentsLevel1"/>
              <w:rPr>
                <w:b/>
              </w:rPr>
            </w:pPr>
          </w:p>
          <w:p w14:paraId="4E718A04" w14:textId="77777777" w:rsidR="00F66EB8" w:rsidRPr="00920480" w:rsidRDefault="00F66EB8" w:rsidP="00F66EB8">
            <w:pPr>
              <w:pStyle w:val="AssignmentsLevel1"/>
            </w:pPr>
            <w:r w:rsidRPr="00920480">
              <w:t xml:space="preserve">Your Summary of Research Paper </w:t>
            </w:r>
            <w:r>
              <w:t xml:space="preserve">is </w:t>
            </w:r>
            <w:r w:rsidRPr="00920480">
              <w:t>due in Week Fifteen.</w:t>
            </w:r>
          </w:p>
          <w:p w14:paraId="74C88BC6" w14:textId="77777777" w:rsidR="00F66EB8" w:rsidRPr="00920480" w:rsidRDefault="00F66EB8" w:rsidP="00F66EB8">
            <w:pPr>
              <w:pStyle w:val="AssignmentsLevel1"/>
            </w:pPr>
          </w:p>
          <w:p w14:paraId="4CA72058" w14:textId="77777777" w:rsidR="00F66EB8" w:rsidRPr="00920480" w:rsidRDefault="00F66EB8" w:rsidP="00F66EB8">
            <w:pPr>
              <w:pStyle w:val="AssignmentsLevel1"/>
              <w:rPr>
                <w:b/>
                <w:bCs/>
              </w:rPr>
            </w:pPr>
            <w:r w:rsidRPr="00920480">
              <w:rPr>
                <w:b/>
              </w:rPr>
              <w:t>Ensure</w:t>
            </w:r>
            <w:r w:rsidRPr="00920480">
              <w:t xml:space="preserve"> that you are prepared to submit these assignments.</w:t>
            </w:r>
          </w:p>
        </w:tc>
        <w:tc>
          <w:tcPr>
            <w:tcW w:w="1440" w:type="dxa"/>
            <w:shd w:val="clear" w:color="auto" w:fill="FFFFFF"/>
          </w:tcPr>
          <w:p w14:paraId="42909BB9" w14:textId="59F516D6" w:rsidR="00F66EB8" w:rsidRDefault="00F66EB8" w:rsidP="00F66EB8">
            <w:pPr>
              <w:rPr>
                <w:rFonts w:cs="Arial"/>
                <w:szCs w:val="20"/>
              </w:rPr>
            </w:pPr>
            <w:r w:rsidRPr="00FE1A77">
              <w:rPr>
                <w:rFonts w:cs="Arial"/>
                <w:szCs w:val="20"/>
              </w:rPr>
              <w:t>CLO3, CLO4</w:t>
            </w:r>
          </w:p>
        </w:tc>
        <w:tc>
          <w:tcPr>
            <w:tcW w:w="1440" w:type="dxa"/>
            <w:shd w:val="clear" w:color="auto" w:fill="FFFFFF"/>
          </w:tcPr>
          <w:p w14:paraId="40B2D42F" w14:textId="77777777" w:rsidR="00F66EB8" w:rsidRPr="009F6FAF" w:rsidRDefault="00F66EB8" w:rsidP="00F66EB8">
            <w:pPr>
              <w:rPr>
                <w:rFonts w:cs="Arial"/>
                <w:szCs w:val="20"/>
              </w:rPr>
            </w:pPr>
          </w:p>
        </w:tc>
      </w:tr>
      <w:tr w:rsidR="00F66EB8" w:rsidRPr="00842155" w14:paraId="4A20524C" w14:textId="77777777" w:rsidTr="00EC60A0">
        <w:tc>
          <w:tcPr>
            <w:tcW w:w="10170" w:type="dxa"/>
            <w:gridSpan w:val="2"/>
            <w:shd w:val="clear" w:color="auto" w:fill="D8D9DA"/>
            <w:tcMar>
              <w:top w:w="115" w:type="dxa"/>
              <w:left w:w="115" w:type="dxa"/>
              <w:bottom w:w="115" w:type="dxa"/>
              <w:right w:w="115" w:type="dxa"/>
            </w:tcMar>
          </w:tcPr>
          <w:p w14:paraId="2C0CA09D" w14:textId="77777777" w:rsidR="00F66EB8" w:rsidRDefault="00F66EB8" w:rsidP="00F66EB8">
            <w:pPr>
              <w:tabs>
                <w:tab w:val="left" w:pos="0"/>
                <w:tab w:val="left" w:pos="3720"/>
              </w:tabs>
              <w:outlineLvl w:val="0"/>
              <w:rPr>
                <w:rFonts w:cs="Arial"/>
                <w:i/>
                <w:iCs/>
              </w:rPr>
            </w:pPr>
            <w:r w:rsidRPr="4948C66D">
              <w:rPr>
                <w:rFonts w:cs="Arial"/>
                <w:b/>
                <w:bCs/>
                <w:i/>
                <w:iCs/>
                <w:sz w:val="22"/>
                <w:szCs w:val="22"/>
              </w:rPr>
              <w:t>Graded Assignments</w:t>
            </w:r>
          </w:p>
          <w:p w14:paraId="7B7A7016" w14:textId="77777777" w:rsidR="00F66EB8" w:rsidRPr="005B10FE" w:rsidRDefault="00F66EB8" w:rsidP="00F66EB8">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232B0005" w14:textId="77777777" w:rsidR="00F66EB8" w:rsidRPr="005B10FE" w:rsidRDefault="00F66EB8" w:rsidP="00F66EB8">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43AC7564" w14:textId="77777777" w:rsidR="00F66EB8" w:rsidRPr="005B10FE" w:rsidRDefault="00F66EB8" w:rsidP="00F66EB8">
            <w:pPr>
              <w:rPr>
                <w:rFonts w:cs="Arial"/>
                <w:b/>
                <w:bCs/>
                <w:i/>
                <w:iCs/>
              </w:rPr>
            </w:pPr>
            <w:r w:rsidRPr="4948C66D">
              <w:rPr>
                <w:rFonts w:cs="Arial"/>
                <w:b/>
                <w:bCs/>
                <w:i/>
                <w:iCs/>
              </w:rPr>
              <w:t>AIE</w:t>
            </w:r>
          </w:p>
        </w:tc>
      </w:tr>
      <w:tr w:rsidR="00F66EB8" w:rsidRPr="00103FC5" w14:paraId="09374ADA" w14:textId="77777777" w:rsidTr="00EC60A0">
        <w:tc>
          <w:tcPr>
            <w:tcW w:w="10170" w:type="dxa"/>
            <w:gridSpan w:val="2"/>
            <w:tcMar>
              <w:top w:w="115" w:type="dxa"/>
              <w:left w:w="115" w:type="dxa"/>
              <w:bottom w:w="115" w:type="dxa"/>
              <w:right w:w="115" w:type="dxa"/>
            </w:tcMar>
          </w:tcPr>
          <w:p w14:paraId="550206B3" w14:textId="77777777" w:rsidR="00F66EB8" w:rsidRPr="00103FC5" w:rsidRDefault="00F66EB8" w:rsidP="00F66EB8">
            <w:pPr>
              <w:tabs>
                <w:tab w:val="left" w:pos="2329"/>
              </w:tabs>
              <w:rPr>
                <w:rFonts w:cs="Arial"/>
                <w:b/>
                <w:bCs/>
              </w:rPr>
            </w:pPr>
            <w:r w:rsidRPr="4948C66D">
              <w:rPr>
                <w:rFonts w:cs="Arial"/>
                <w:b/>
                <w:bCs/>
              </w:rPr>
              <w:t xml:space="preserve">Discussion: </w:t>
            </w:r>
            <w:r>
              <w:rPr>
                <w:rFonts w:cs="Arial"/>
                <w:b/>
                <w:bCs/>
              </w:rPr>
              <w:t>Termination</w:t>
            </w:r>
            <w:r w:rsidRPr="4948C66D">
              <w:rPr>
                <w:rFonts w:cs="Arial"/>
                <w:b/>
                <w:bCs/>
              </w:rPr>
              <w:t xml:space="preserve"> </w:t>
            </w:r>
            <w:r>
              <w:rPr>
                <w:rFonts w:cs="Arial"/>
                <w:b/>
                <w:bCs/>
              </w:rPr>
              <w:t xml:space="preserve"> </w:t>
            </w:r>
          </w:p>
          <w:p w14:paraId="49C7D9BE" w14:textId="77777777" w:rsidR="00F66EB8" w:rsidRPr="00103FC5" w:rsidRDefault="00F66EB8" w:rsidP="00F66EB8">
            <w:pPr>
              <w:pStyle w:val="AssignmentsLevel1"/>
            </w:pPr>
          </w:p>
          <w:p w14:paraId="12F92A43" w14:textId="350A6FC4" w:rsidR="00F66EB8" w:rsidRPr="00103FC5" w:rsidRDefault="00F66EB8" w:rsidP="00F66EB8">
            <w:pPr>
              <w:pStyle w:val="AssignmentsLevel1"/>
            </w:pPr>
            <w:r w:rsidRPr="4948C66D">
              <w:rPr>
                <w:b/>
                <w:bCs/>
              </w:rPr>
              <w:t xml:space="preserve">Respond </w:t>
            </w:r>
            <w:r>
              <w:t>to the following question in the “Termination” discussion forum no later than 11:59 p.m. [EST] on Thursday.</w:t>
            </w:r>
          </w:p>
          <w:p w14:paraId="7BD716D1" w14:textId="77777777" w:rsidR="00F66EB8" w:rsidRPr="00103FC5" w:rsidRDefault="00F66EB8" w:rsidP="00F66EB8">
            <w:pPr>
              <w:pStyle w:val="AssignmentsLevel1"/>
            </w:pPr>
          </w:p>
          <w:p w14:paraId="05933EE6" w14:textId="77777777" w:rsidR="00F66EB8" w:rsidRDefault="00F66EB8" w:rsidP="00230CF0">
            <w:pPr>
              <w:pStyle w:val="AssignmentsLevel2"/>
              <w:ind w:left="390"/>
            </w:pPr>
            <w:r w:rsidRPr="00920480">
              <w:t xml:space="preserve">When you think about your practicum population, what do you think would be the best way (s) to address ending counseling with your clients/students?  </w:t>
            </w:r>
          </w:p>
          <w:p w14:paraId="7CE0B17A" w14:textId="77777777" w:rsidR="00F66EB8" w:rsidRPr="00920480" w:rsidRDefault="00F66EB8" w:rsidP="00230CF0">
            <w:pPr>
              <w:pStyle w:val="AssignmentsLevel2"/>
              <w:ind w:left="390"/>
              <w:rPr>
                <w:b/>
                <w:bCs/>
              </w:rPr>
            </w:pPr>
            <w:r w:rsidRPr="00920480">
              <w:t xml:space="preserve">How well do you do with "goodbyes"?  </w:t>
            </w:r>
          </w:p>
          <w:p w14:paraId="530590CD" w14:textId="77777777" w:rsidR="00F66EB8" w:rsidRPr="00920480" w:rsidRDefault="00F66EB8" w:rsidP="00F66EB8">
            <w:pPr>
              <w:pStyle w:val="AssignmentsLevel2"/>
              <w:numPr>
                <w:ilvl w:val="0"/>
                <w:numId w:val="0"/>
              </w:numPr>
              <w:rPr>
                <w:b/>
                <w:bCs/>
              </w:rPr>
            </w:pPr>
          </w:p>
          <w:p w14:paraId="1790EF80" w14:textId="77777777" w:rsidR="00F66EB8" w:rsidRPr="00103FC5" w:rsidRDefault="00F66EB8" w:rsidP="00F66EB8">
            <w:pPr>
              <w:pStyle w:val="AssignmentsLevel2"/>
              <w:numPr>
                <w:ilvl w:val="0"/>
                <w:numId w:val="0"/>
              </w:numPr>
              <w:rPr>
                <w:b/>
                <w:bCs/>
              </w:rPr>
            </w:pPr>
            <w:r w:rsidRPr="4948C66D">
              <w:rPr>
                <w:b/>
                <w:bCs/>
              </w:rPr>
              <w:t>Post</w:t>
            </w:r>
            <w:r>
              <w:t xml:space="preserve"> constructive criticism, clarification, additional questions, or your own relevant thoughts to three of your classmates' posts no later than 11:59 p.m. [EST] on Sunday. .</w:t>
            </w:r>
          </w:p>
        </w:tc>
        <w:tc>
          <w:tcPr>
            <w:tcW w:w="1440" w:type="dxa"/>
          </w:tcPr>
          <w:p w14:paraId="2E40D1F9" w14:textId="77777777" w:rsidR="00F66EB8" w:rsidRPr="00103FC5" w:rsidRDefault="00F66EB8" w:rsidP="00F66EB8">
            <w:pPr>
              <w:tabs>
                <w:tab w:val="left" w:pos="2329"/>
              </w:tabs>
              <w:rPr>
                <w:rFonts w:cs="Arial"/>
                <w:szCs w:val="20"/>
              </w:rPr>
            </w:pPr>
            <w:r>
              <w:rPr>
                <w:rFonts w:cs="Arial"/>
                <w:szCs w:val="20"/>
              </w:rPr>
              <w:t>14.1</w:t>
            </w:r>
          </w:p>
        </w:tc>
        <w:tc>
          <w:tcPr>
            <w:tcW w:w="1440" w:type="dxa"/>
          </w:tcPr>
          <w:p w14:paraId="07C41A72" w14:textId="77777777" w:rsidR="00F66EB8" w:rsidRPr="00103FC5" w:rsidRDefault="00F66EB8" w:rsidP="00F66EB8">
            <w:pPr>
              <w:tabs>
                <w:tab w:val="left" w:pos="2329"/>
              </w:tabs>
              <w:rPr>
                <w:rFonts w:cs="Arial"/>
              </w:rPr>
            </w:pPr>
            <w:r>
              <w:t xml:space="preserve">Discussion: one post and replies to three other posts = </w:t>
            </w:r>
            <w:r w:rsidRPr="4948C66D">
              <w:rPr>
                <w:b/>
                <w:bCs/>
              </w:rPr>
              <w:t xml:space="preserve">1 hour </w:t>
            </w:r>
          </w:p>
        </w:tc>
      </w:tr>
      <w:tr w:rsidR="00AC661A" w:rsidRPr="00132272" w14:paraId="7ABCAE54" w14:textId="77777777" w:rsidTr="00EC60A0">
        <w:tc>
          <w:tcPr>
            <w:tcW w:w="10170" w:type="dxa"/>
            <w:gridSpan w:val="2"/>
            <w:tcMar>
              <w:top w:w="115" w:type="dxa"/>
              <w:left w:w="115" w:type="dxa"/>
              <w:bottom w:w="115" w:type="dxa"/>
              <w:right w:w="115" w:type="dxa"/>
            </w:tcMar>
          </w:tcPr>
          <w:p w14:paraId="3990DEC2" w14:textId="2919124E" w:rsidR="00AC661A" w:rsidRPr="00E43E5F" w:rsidRDefault="00AC661A" w:rsidP="00AC661A">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Fourteen</w:t>
            </w:r>
            <w:r w:rsidRPr="00E43E5F">
              <w:rPr>
                <w:rFonts w:cs="Arial"/>
                <w:b/>
                <w:szCs w:val="20"/>
              </w:rPr>
              <w:t xml:space="preserve"> Consultation and Peer Supervision</w:t>
            </w:r>
          </w:p>
          <w:p w14:paraId="05BE9338" w14:textId="77777777" w:rsidR="00AC661A" w:rsidRDefault="00AC661A" w:rsidP="00AC661A">
            <w:pPr>
              <w:pStyle w:val="APACitation"/>
              <w:rPr>
                <w:rStyle w:val="Emphasis"/>
              </w:rPr>
            </w:pPr>
          </w:p>
          <w:p w14:paraId="7B227D8B" w14:textId="1EB5CEC6" w:rsidR="00AC661A" w:rsidRDefault="00AC661A" w:rsidP="00AC661A">
            <w:pPr>
              <w:pStyle w:val="AssignmentsLevel1"/>
            </w:pPr>
            <w:bookmarkStart w:id="19" w:name="_Hlk489625921"/>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bookmarkEnd w:id="19"/>
          <w:p w14:paraId="75373228" w14:textId="77777777" w:rsidR="00AC661A" w:rsidRDefault="00AC661A" w:rsidP="00AC661A">
            <w:pPr>
              <w:pStyle w:val="AssignmentsLevel1"/>
              <w:rPr>
                <w:rFonts w:ascii="Times New Roman" w:hAnsi="Times New Roman"/>
                <w:szCs w:val="24"/>
              </w:rPr>
            </w:pPr>
          </w:p>
          <w:p w14:paraId="618C21B0" w14:textId="4433F49B" w:rsidR="00AC661A" w:rsidRDefault="00AC661A" w:rsidP="006B46D2">
            <w:pPr>
              <w:pStyle w:val="APACitation"/>
              <w:ind w:left="0" w:firstLine="0"/>
            </w:pPr>
            <w:r>
              <w:rPr>
                <w:rStyle w:val="Strong"/>
              </w:rPr>
              <w:t>Attend</w:t>
            </w:r>
            <w:r>
              <w:t xml:space="preserve"> the hour and a half of group supervision as scheduled by your instructor.</w:t>
            </w:r>
            <w:r w:rsidR="00D86A46">
              <w:t xml:space="preserve"> Students must attend the entire time and not doing so is grounds for course failure.</w:t>
            </w:r>
          </w:p>
          <w:p w14:paraId="57F55233" w14:textId="77777777" w:rsidR="00AC661A" w:rsidRDefault="00AC661A" w:rsidP="00AC661A">
            <w:pPr>
              <w:pStyle w:val="APACitation"/>
            </w:pPr>
          </w:p>
          <w:p w14:paraId="2FB2FDFE" w14:textId="795F52A1" w:rsidR="00AC661A" w:rsidRPr="00A223BF" w:rsidRDefault="00AC661A" w:rsidP="00AC661A">
            <w:pPr>
              <w:pStyle w:val="APACitation"/>
              <w:rPr>
                <w:b/>
              </w:rPr>
            </w:pPr>
            <w:r>
              <w:rPr>
                <w:rStyle w:val="Strong"/>
              </w:rPr>
              <w:t>Prepare</w:t>
            </w:r>
            <w:r>
              <w:t xml:space="preserve"> to assess your proficiency in applying school counseling competencies during your field experience.</w:t>
            </w:r>
          </w:p>
        </w:tc>
        <w:tc>
          <w:tcPr>
            <w:tcW w:w="1440" w:type="dxa"/>
          </w:tcPr>
          <w:p w14:paraId="00C6D404" w14:textId="01A44EDE" w:rsidR="00AC661A" w:rsidRDefault="00AC661A" w:rsidP="00AC661A">
            <w:pPr>
              <w:tabs>
                <w:tab w:val="left" w:pos="2329"/>
              </w:tabs>
              <w:rPr>
                <w:rFonts w:cs="Arial"/>
                <w:szCs w:val="20"/>
              </w:rPr>
            </w:pPr>
            <w:r>
              <w:rPr>
                <w:rFonts w:cs="Arial"/>
                <w:szCs w:val="20"/>
              </w:rPr>
              <w:t>14.1</w:t>
            </w:r>
          </w:p>
        </w:tc>
        <w:tc>
          <w:tcPr>
            <w:tcW w:w="1440" w:type="dxa"/>
          </w:tcPr>
          <w:p w14:paraId="51E26FC6" w14:textId="77777777" w:rsidR="00AC661A" w:rsidRDefault="00AC661A" w:rsidP="00AC661A">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66C04FA7" w14:textId="77777777" w:rsidR="00AC661A" w:rsidRPr="005368E9" w:rsidRDefault="00AC661A" w:rsidP="00AC661A">
            <w:pPr>
              <w:tabs>
                <w:tab w:val="left" w:pos="2329"/>
              </w:tabs>
              <w:rPr>
                <w:rFonts w:cs="Arial"/>
                <w:szCs w:val="20"/>
              </w:rPr>
            </w:pPr>
          </w:p>
        </w:tc>
      </w:tr>
      <w:tr w:rsidR="00AC661A" w:rsidRPr="00132272" w14:paraId="0E20DA2D" w14:textId="77777777" w:rsidTr="00EC60A0">
        <w:tc>
          <w:tcPr>
            <w:tcW w:w="10170" w:type="dxa"/>
            <w:gridSpan w:val="2"/>
            <w:tcMar>
              <w:top w:w="115" w:type="dxa"/>
              <w:left w:w="115" w:type="dxa"/>
              <w:bottom w:w="115" w:type="dxa"/>
              <w:right w:w="115" w:type="dxa"/>
            </w:tcMar>
          </w:tcPr>
          <w:p w14:paraId="075A03EF" w14:textId="73D38356" w:rsidR="007B1C4D" w:rsidRDefault="007B1C4D" w:rsidP="007B1C4D">
            <w:pPr>
              <w:pStyle w:val="APACitation"/>
              <w:rPr>
                <w:b/>
              </w:rPr>
            </w:pPr>
            <w:r>
              <w:rPr>
                <w:b/>
              </w:rPr>
              <w:t xml:space="preserve">Discussion: </w:t>
            </w:r>
            <w:r w:rsidRPr="00A223BF">
              <w:rPr>
                <w:b/>
              </w:rPr>
              <w:t>Reflection #1</w:t>
            </w:r>
            <w:r>
              <w:rPr>
                <w:b/>
              </w:rPr>
              <w:t>4</w:t>
            </w:r>
          </w:p>
          <w:p w14:paraId="2355AE1C" w14:textId="77777777" w:rsidR="007B1C4D" w:rsidRDefault="007B1C4D" w:rsidP="007B1C4D">
            <w:pPr>
              <w:pStyle w:val="APACitation"/>
              <w:rPr>
                <w:b/>
              </w:rPr>
            </w:pPr>
          </w:p>
          <w:p w14:paraId="29052A2F" w14:textId="66FD2462"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#14</w:t>
            </w:r>
            <w:r w:rsidRPr="007B1C4D">
              <w:rPr>
                <w:bCs/>
              </w:rPr>
              <w:t xml:space="preserve"> discussion forum by Thursday:</w:t>
            </w:r>
          </w:p>
          <w:p w14:paraId="7D5E3899" w14:textId="77777777" w:rsidR="00AC661A" w:rsidRPr="00A223BF" w:rsidRDefault="00AC661A" w:rsidP="00AC661A">
            <w:pPr>
              <w:pStyle w:val="APACitation"/>
              <w:rPr>
                <w:b/>
              </w:rPr>
            </w:pPr>
          </w:p>
          <w:p w14:paraId="22AE3D3F" w14:textId="088A73B2" w:rsidR="00AC661A" w:rsidRPr="00A223BF" w:rsidRDefault="00AC661A" w:rsidP="00AC661A">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11705083" w14:textId="77777777" w:rsidR="00AC661A" w:rsidRPr="00103FC5" w:rsidRDefault="00AC661A" w:rsidP="00AC661A">
            <w:pPr>
              <w:pStyle w:val="First-LevelBulletedListSolid"/>
            </w:pPr>
          </w:p>
          <w:p w14:paraId="1CCD7507" w14:textId="1767170A" w:rsidR="00AC661A" w:rsidRPr="00132272" w:rsidRDefault="00AC661A" w:rsidP="00AC661A">
            <w:pPr>
              <w:pStyle w:val="AssignmentsLevel1"/>
              <w:rPr>
                <w:strike/>
              </w:rPr>
            </w:pPr>
            <w:r w:rsidRPr="00094E1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110F534E" w14:textId="77777777" w:rsidR="00AC661A" w:rsidRPr="00132272" w:rsidRDefault="00AC661A" w:rsidP="00AC661A">
            <w:pPr>
              <w:tabs>
                <w:tab w:val="left" w:pos="2329"/>
              </w:tabs>
              <w:rPr>
                <w:rFonts w:cs="Arial"/>
                <w:strike/>
                <w:szCs w:val="20"/>
              </w:rPr>
            </w:pPr>
            <w:r>
              <w:rPr>
                <w:rFonts w:cs="Arial"/>
                <w:szCs w:val="20"/>
              </w:rPr>
              <w:t>14.1</w:t>
            </w:r>
          </w:p>
        </w:tc>
        <w:tc>
          <w:tcPr>
            <w:tcW w:w="1440" w:type="dxa"/>
          </w:tcPr>
          <w:p w14:paraId="13FB8EF0" w14:textId="446A386A" w:rsidR="00AC661A" w:rsidRDefault="008754C1" w:rsidP="00AC661A">
            <w:pPr>
              <w:tabs>
                <w:tab w:val="left" w:pos="2329"/>
              </w:tabs>
              <w:rPr>
                <w:rFonts w:cs="Arial"/>
                <w:szCs w:val="20"/>
              </w:rPr>
            </w:pPr>
            <w:r>
              <w:t>Discussion: one post and replies to three other posts</w:t>
            </w:r>
            <w:r w:rsidR="00AC661A">
              <w:rPr>
                <w:rFonts w:cs="Arial"/>
                <w:szCs w:val="20"/>
              </w:rPr>
              <w:t xml:space="preserve"> =</w:t>
            </w:r>
          </w:p>
          <w:p w14:paraId="34A7381F"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132272" w14:paraId="2721D662" w14:textId="77777777" w:rsidTr="00EC60A0">
        <w:tc>
          <w:tcPr>
            <w:tcW w:w="10170" w:type="dxa"/>
            <w:gridSpan w:val="2"/>
            <w:tcMar>
              <w:top w:w="115" w:type="dxa"/>
              <w:left w:w="115" w:type="dxa"/>
              <w:bottom w:w="115" w:type="dxa"/>
              <w:right w:w="115" w:type="dxa"/>
            </w:tcMar>
          </w:tcPr>
          <w:p w14:paraId="1D5EACD1" w14:textId="77777777" w:rsidR="00AC661A" w:rsidRPr="00C27569" w:rsidRDefault="00AC661A" w:rsidP="00AC661A">
            <w:pPr>
              <w:pStyle w:val="AssignmentsLevel2"/>
              <w:numPr>
                <w:ilvl w:val="0"/>
                <w:numId w:val="0"/>
              </w:numPr>
              <w:rPr>
                <w:b/>
              </w:rPr>
            </w:pPr>
            <w:r w:rsidRPr="00C27569">
              <w:rPr>
                <w:b/>
              </w:rPr>
              <w:t xml:space="preserve">Field Experience: </w:t>
            </w:r>
            <w:r>
              <w:rPr>
                <w:b/>
              </w:rPr>
              <w:t xml:space="preserve">Week Fourteen </w:t>
            </w:r>
            <w:r w:rsidRPr="00C27569">
              <w:rPr>
                <w:b/>
              </w:rPr>
              <w:t>Field Experience Log</w:t>
            </w:r>
          </w:p>
          <w:p w14:paraId="541897CE" w14:textId="77777777" w:rsidR="00AC661A" w:rsidRDefault="00AC661A" w:rsidP="00AC661A">
            <w:pPr>
              <w:pStyle w:val="AssignmentsLevel2"/>
              <w:numPr>
                <w:ilvl w:val="0"/>
                <w:numId w:val="0"/>
              </w:numPr>
            </w:pPr>
          </w:p>
          <w:p w14:paraId="4E84976C" w14:textId="77777777" w:rsidR="00AC661A" w:rsidRDefault="00AC661A" w:rsidP="00AC661A">
            <w:pPr>
              <w:tabs>
                <w:tab w:val="left" w:pos="2329"/>
              </w:tabs>
            </w:pPr>
            <w:r w:rsidRPr="00E43E5F">
              <w:rPr>
                <w:b/>
              </w:rPr>
              <w:t xml:space="preserve">Engage </w:t>
            </w:r>
            <w:r w:rsidRPr="00F32C49">
              <w:t xml:space="preserve">in the required </w:t>
            </w:r>
            <w:r w:rsidRPr="00AF4862">
              <w:t>practicum</w:t>
            </w:r>
            <w:r>
              <w:t xml:space="preserve"> </w:t>
            </w:r>
            <w:r w:rsidRPr="00F32C49">
              <w:t>activities at your site</w:t>
            </w:r>
            <w:r>
              <w:t>.</w:t>
            </w:r>
          </w:p>
          <w:p w14:paraId="4FB1DF0D" w14:textId="77777777" w:rsidR="00AC661A" w:rsidRDefault="00AC661A" w:rsidP="00AC661A">
            <w:pPr>
              <w:tabs>
                <w:tab w:val="left" w:pos="2329"/>
              </w:tabs>
            </w:pPr>
          </w:p>
          <w:p w14:paraId="04B46E7B" w14:textId="77777777" w:rsidR="0062530A" w:rsidRPr="00C734A0" w:rsidRDefault="0062530A" w:rsidP="0062530A">
            <w:pPr>
              <w:tabs>
                <w:tab w:val="left" w:pos="2329"/>
              </w:tabs>
            </w:pPr>
            <w:r w:rsidRPr="006209AE">
              <w:rPr>
                <w:b/>
              </w:rPr>
              <w:t>Review</w:t>
            </w:r>
            <w:r w:rsidRPr="006209AE">
              <w:t xml:space="preserve"> the site experience checklist as you fill out your time log and check off any activities listed on the site experience checklist.</w:t>
            </w:r>
          </w:p>
          <w:p w14:paraId="544C679C" w14:textId="77777777" w:rsidR="0062530A" w:rsidRDefault="0062530A" w:rsidP="00AC661A">
            <w:pPr>
              <w:tabs>
                <w:tab w:val="left" w:pos="2329"/>
              </w:tabs>
              <w:rPr>
                <w:rFonts w:cs="Arial"/>
                <w:b/>
                <w:szCs w:val="20"/>
              </w:rPr>
            </w:pPr>
          </w:p>
          <w:p w14:paraId="75C6E73C" w14:textId="1E8AF7AD" w:rsidR="00AC661A" w:rsidRDefault="00AC661A" w:rsidP="00AC661A">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6AA1F01D" w14:textId="77777777" w:rsidR="00AC661A" w:rsidRDefault="00AC661A" w:rsidP="00AC661A">
            <w:pPr>
              <w:pStyle w:val="AssignmentsLevel2"/>
              <w:numPr>
                <w:ilvl w:val="0"/>
                <w:numId w:val="0"/>
              </w:numPr>
            </w:pPr>
          </w:p>
          <w:p w14:paraId="61858A89" w14:textId="77777777" w:rsidR="00AC661A" w:rsidRPr="00FB1823" w:rsidRDefault="00AC661A" w:rsidP="00AC661A">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blackboard.  </w:t>
            </w:r>
          </w:p>
          <w:p w14:paraId="5B20893A" w14:textId="77777777" w:rsidR="00AC661A" w:rsidRDefault="00AC661A" w:rsidP="00AC661A">
            <w:pPr>
              <w:pStyle w:val="AssignmentsLevel2"/>
              <w:numPr>
                <w:ilvl w:val="0"/>
                <w:numId w:val="0"/>
              </w:numPr>
            </w:pPr>
          </w:p>
          <w:p w14:paraId="0A3D5FA6" w14:textId="3983F826" w:rsidR="00AC661A" w:rsidRDefault="00AC661A" w:rsidP="00AC661A">
            <w:pPr>
              <w:pStyle w:val="AssignmentsLevel2"/>
              <w:numPr>
                <w:ilvl w:val="0"/>
                <w:numId w:val="0"/>
              </w:numPr>
            </w:pPr>
            <w:r w:rsidRPr="00C27569">
              <w:rPr>
                <w:b/>
              </w:rPr>
              <w:t>Submit</w:t>
            </w:r>
            <w:r>
              <w:t xml:space="preserve"> your Field Experience Log to your instructor no later than 11:59 p.m. [EST] on Sunday.</w:t>
            </w:r>
          </w:p>
          <w:p w14:paraId="16D39A5B" w14:textId="132DCD0F" w:rsidR="00D17F1C" w:rsidRDefault="00D17F1C" w:rsidP="00AC661A">
            <w:pPr>
              <w:pStyle w:val="AssignmentsLevel2"/>
              <w:numPr>
                <w:ilvl w:val="0"/>
                <w:numId w:val="0"/>
              </w:numPr>
            </w:pPr>
          </w:p>
          <w:p w14:paraId="5F208087" w14:textId="238DFC70" w:rsidR="00D17F1C" w:rsidRDefault="00D17F1C" w:rsidP="00AC661A">
            <w:pPr>
              <w:pStyle w:val="AssignmentsLevel2"/>
              <w:numPr>
                <w:ilvl w:val="0"/>
                <w:numId w:val="0"/>
              </w:numPr>
            </w:pPr>
            <w:r>
              <w:t>If you do not have a time log due to illness, or your site is on a break, etc., just write that in your assignment instead of submitting a blank log.</w:t>
            </w:r>
          </w:p>
          <w:p w14:paraId="6F8B1428" w14:textId="77777777" w:rsidR="00AC661A" w:rsidRDefault="00AC661A" w:rsidP="00AC661A">
            <w:pPr>
              <w:pStyle w:val="AssignmentsLevel2"/>
              <w:numPr>
                <w:ilvl w:val="0"/>
                <w:numId w:val="0"/>
              </w:numPr>
            </w:pPr>
          </w:p>
          <w:p w14:paraId="45912CDB" w14:textId="77777777" w:rsidR="00AC661A" w:rsidRPr="00CD07B8" w:rsidRDefault="00AC661A" w:rsidP="00AC661A">
            <w:pPr>
              <w:pStyle w:val="First-LevelBulletedListSolid"/>
              <w:rPr>
                <w:b w:val="0"/>
              </w:rPr>
            </w:pPr>
            <w:r w:rsidRPr="00CD07B8">
              <w:rPr>
                <w:b w:val="0"/>
                <w:i/>
              </w:rPr>
              <w:t>Note</w:t>
            </w:r>
            <w:r w:rsidRPr="00CD07B8">
              <w:rPr>
                <w:b w:val="0"/>
              </w:rPr>
              <w:t xml:space="preserve">: You must submit an electronic copy of your log. You may submit a digital copy using a scanner or a cellphone application, such as </w:t>
            </w:r>
            <w:proofErr w:type="spellStart"/>
            <w:r w:rsidRPr="00CD07B8">
              <w:rPr>
                <w:b w:val="0"/>
              </w:rPr>
              <w:t>CamScanner</w:t>
            </w:r>
            <w:proofErr w:type="spellEnd"/>
            <w:r w:rsidRPr="00CD07B8">
              <w:rPr>
                <w:b w:val="0"/>
              </w:rPr>
              <w:t>.</w:t>
            </w:r>
          </w:p>
        </w:tc>
        <w:tc>
          <w:tcPr>
            <w:tcW w:w="1440" w:type="dxa"/>
          </w:tcPr>
          <w:p w14:paraId="6D729DCE" w14:textId="77777777" w:rsidR="00AC661A" w:rsidRPr="00132272" w:rsidRDefault="00AC661A" w:rsidP="00AC661A">
            <w:pPr>
              <w:tabs>
                <w:tab w:val="left" w:pos="2329"/>
              </w:tabs>
              <w:rPr>
                <w:rFonts w:cs="Arial"/>
                <w:strike/>
                <w:szCs w:val="20"/>
              </w:rPr>
            </w:pPr>
            <w:r w:rsidRPr="005368E9">
              <w:rPr>
                <w:rFonts w:cs="Arial"/>
                <w:szCs w:val="20"/>
              </w:rPr>
              <w:t>PLO1, PLO6</w:t>
            </w:r>
          </w:p>
        </w:tc>
        <w:tc>
          <w:tcPr>
            <w:tcW w:w="1440" w:type="dxa"/>
          </w:tcPr>
          <w:p w14:paraId="611CD647" w14:textId="77777777" w:rsidR="00AC661A" w:rsidRPr="005368E9" w:rsidRDefault="00AC661A" w:rsidP="00AC661A">
            <w:pPr>
              <w:tabs>
                <w:tab w:val="left" w:pos="2329"/>
              </w:tabs>
              <w:rPr>
                <w:rFonts w:cs="Arial"/>
                <w:szCs w:val="20"/>
              </w:rPr>
            </w:pPr>
            <w:r w:rsidRPr="005368E9">
              <w:rPr>
                <w:rFonts w:cs="Arial"/>
                <w:szCs w:val="20"/>
              </w:rPr>
              <w:t xml:space="preserve">Field experience logs: </w:t>
            </w:r>
          </w:p>
          <w:p w14:paraId="2A55581B"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842155" w14:paraId="5490B5C2" w14:textId="77777777" w:rsidTr="00EC60A0">
        <w:tc>
          <w:tcPr>
            <w:tcW w:w="1440" w:type="dxa"/>
            <w:tcBorders>
              <w:right w:val="nil"/>
            </w:tcBorders>
            <w:shd w:val="clear" w:color="auto" w:fill="E6E6E6"/>
            <w:tcMar>
              <w:top w:w="115" w:type="dxa"/>
              <w:left w:w="115" w:type="dxa"/>
              <w:bottom w:w="115" w:type="dxa"/>
              <w:right w:w="115" w:type="dxa"/>
            </w:tcMar>
          </w:tcPr>
          <w:p w14:paraId="582A2785" w14:textId="77777777" w:rsidR="00AC661A" w:rsidRPr="00842155" w:rsidRDefault="00AC661A" w:rsidP="00AC661A">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643B02D0" w14:textId="77777777" w:rsidR="00AC661A" w:rsidRPr="00842155" w:rsidRDefault="00AC661A" w:rsidP="00AC661A">
            <w:pPr>
              <w:tabs>
                <w:tab w:val="left" w:pos="2329"/>
              </w:tabs>
              <w:rPr>
                <w:rFonts w:cs="Arial"/>
                <w:b/>
                <w:szCs w:val="20"/>
              </w:rPr>
            </w:pPr>
          </w:p>
        </w:tc>
        <w:tc>
          <w:tcPr>
            <w:tcW w:w="1440" w:type="dxa"/>
            <w:tcBorders>
              <w:left w:val="nil"/>
            </w:tcBorders>
            <w:shd w:val="clear" w:color="auto" w:fill="E6E6E6"/>
          </w:tcPr>
          <w:p w14:paraId="46E7DC2D" w14:textId="77777777" w:rsidR="00AC661A" w:rsidRPr="00842155" w:rsidRDefault="00AC661A" w:rsidP="00AC661A">
            <w:pPr>
              <w:tabs>
                <w:tab w:val="left" w:pos="2329"/>
              </w:tabs>
              <w:rPr>
                <w:rFonts w:cs="Arial"/>
                <w:b/>
                <w:szCs w:val="20"/>
              </w:rPr>
            </w:pPr>
          </w:p>
        </w:tc>
        <w:tc>
          <w:tcPr>
            <w:tcW w:w="1440" w:type="dxa"/>
            <w:shd w:val="clear" w:color="auto" w:fill="E6E6E6"/>
          </w:tcPr>
          <w:p w14:paraId="47F6726E" w14:textId="77777777" w:rsidR="00AC661A" w:rsidRPr="00842155" w:rsidRDefault="00AC661A" w:rsidP="00AC661A">
            <w:pPr>
              <w:tabs>
                <w:tab w:val="left" w:pos="2329"/>
              </w:tabs>
              <w:rPr>
                <w:rFonts w:cs="Arial"/>
                <w:b/>
                <w:szCs w:val="20"/>
              </w:rPr>
            </w:pPr>
          </w:p>
        </w:tc>
      </w:tr>
    </w:tbl>
    <w:p w14:paraId="4E99BE79" w14:textId="204DB7C8" w:rsidR="00917A13" w:rsidRDefault="00917A13">
      <w:pPr>
        <w:rPr>
          <w:rFonts w:cs="Arial"/>
          <w:b/>
          <w:color w:val="BD313B"/>
          <w:sz w:val="22"/>
          <w:szCs w:val="22"/>
        </w:rPr>
      </w:pPr>
    </w:p>
    <w:p w14:paraId="11B05489" w14:textId="77777777" w:rsidR="004F6390" w:rsidRDefault="004F6390" w:rsidP="004F6390">
      <w:pPr>
        <w:pStyle w:val="Heading2"/>
      </w:pPr>
      <w:r>
        <w:t>Faculty Notes</w:t>
      </w:r>
    </w:p>
    <w:p w14:paraId="34A7BBE0" w14:textId="77777777" w:rsidR="004F6390" w:rsidRDefault="004F6390" w:rsidP="004F6390">
      <w:pPr>
        <w:pStyle w:val="Heading2"/>
      </w:pPr>
    </w:p>
    <w:p w14:paraId="21DF4B61" w14:textId="77777777" w:rsidR="004F6390" w:rsidRDefault="004F6390" w:rsidP="004F6390">
      <w:pPr>
        <w:rPr>
          <w:rFonts w:ascii="Calibri" w:hAnsi="Calibri"/>
          <w:szCs w:val="22"/>
        </w:rPr>
      </w:pPr>
      <w:r>
        <w:rPr>
          <w:b/>
          <w:bCs/>
          <w:u w:val="single"/>
        </w:rPr>
        <w:t>Termination – Agenda for Class</w:t>
      </w:r>
    </w:p>
    <w:p w14:paraId="0E5B9B43" w14:textId="77777777" w:rsidR="004F6390" w:rsidRDefault="004F6390" w:rsidP="004F6390">
      <w:pPr>
        <w:spacing w:before="100" w:beforeAutospacing="1" w:after="100" w:afterAutospacing="1"/>
      </w:pPr>
      <w:r>
        <w:t>Review termination as a loss and as a process– ways that counselors start the termination process from the beginning, how to assess if a client is ready for termination, what responses may you expect from clients and creative ways to end counseling such as offering a transitional object, giving a certificate of completion, or "interviewing" the client as an "expert" on counseling as if they are on a TV show.  Using a microphone made out of tin foil, you can ask the client what they might say to other children about counseling that they learned, for example.</w:t>
      </w:r>
    </w:p>
    <w:p w14:paraId="6B6016B4" w14:textId="77777777" w:rsidR="004F6390" w:rsidRDefault="004F6390" w:rsidP="004F6390">
      <w:pPr>
        <w:numPr>
          <w:ilvl w:val="0"/>
          <w:numId w:val="30"/>
        </w:numPr>
        <w:spacing w:before="100" w:beforeAutospacing="1" w:after="100" w:afterAutospacing="1"/>
      </w:pPr>
      <w:r>
        <w:t>Endings are more successful if they are conceptualized as a process rather than an event</w:t>
      </w:r>
    </w:p>
    <w:p w14:paraId="6053EE86" w14:textId="77777777" w:rsidR="004F6390" w:rsidRDefault="004F6390" w:rsidP="004F6390">
      <w:pPr>
        <w:numPr>
          <w:ilvl w:val="0"/>
          <w:numId w:val="30"/>
        </w:numPr>
        <w:spacing w:before="100" w:beforeAutospacing="1" w:after="100" w:afterAutospacing="1"/>
      </w:pPr>
      <w:r>
        <w:t>Termination is primed for enactment – inherent in the process is the fear of closeness and the knowledge that closeness will inevitably lead to loss – intimacy entwined with the severing of intimacy</w:t>
      </w:r>
    </w:p>
    <w:p w14:paraId="0EF283B1" w14:textId="77777777" w:rsidR="004F6390" w:rsidRDefault="004F6390" w:rsidP="004F6390">
      <w:pPr>
        <w:numPr>
          <w:ilvl w:val="0"/>
          <w:numId w:val="30"/>
        </w:numPr>
        <w:spacing w:before="100" w:beforeAutospacing="1" w:after="100" w:afterAutospacing="1"/>
      </w:pPr>
      <w:r>
        <w:t>The mutual process of attaching and detaching, of growing close and then saying goodbye elicits powerful feelings.</w:t>
      </w:r>
    </w:p>
    <w:p w14:paraId="08B2DE31" w14:textId="77777777" w:rsidR="004F6390" w:rsidRDefault="004F6390" w:rsidP="004F6390">
      <w:pPr>
        <w:numPr>
          <w:ilvl w:val="0"/>
          <w:numId w:val="30"/>
        </w:numPr>
        <w:spacing w:before="100" w:beforeAutospacing="1" w:after="100" w:afterAutospacing="1"/>
      </w:pPr>
      <w:r>
        <w:t>There is some necessary integrative work that may be possible only when ending treatment.  Key to this integrative work is the acceptance of both the achievements and the limitations of therapeutic work.  Often we need to suspend our therapeutic ambition and begin to formulate what a co-created and mutually enacted good-enough ending would look like.</w:t>
      </w:r>
    </w:p>
    <w:p w14:paraId="5102BCD1" w14:textId="77777777" w:rsidR="004F6390" w:rsidRDefault="004F6390" w:rsidP="004F6390">
      <w:pPr>
        <w:numPr>
          <w:ilvl w:val="0"/>
          <w:numId w:val="30"/>
        </w:numPr>
        <w:spacing w:before="100" w:beforeAutospacing="1" w:after="100" w:afterAutospacing="1"/>
      </w:pPr>
      <w:r>
        <w:t>A useful intervention for the termination phase is to go through a review-predict-practice sequence with clients.  Counselors review progress, accomplishments, successful changes and transitions, and unfinished business with clients.  Counselors help clients predict the challenging events that are likely to activate in the future.  To help clients maintain the changes they have achieved, it is essential to anticipate these potentially problematic scenarios.  Counselors want to identify triggers as specifically as possible. Finally, practice in dealing with these triggers through role-playing also prepares clients to succeed on their own.</w:t>
      </w:r>
    </w:p>
    <w:p w14:paraId="609037B1" w14:textId="77777777" w:rsidR="004F6390" w:rsidRDefault="004F6390">
      <w:pPr>
        <w:rPr>
          <w:rFonts w:cs="Arial"/>
          <w:b/>
          <w:color w:val="BD313B"/>
          <w:sz w:val="22"/>
          <w:szCs w:val="22"/>
        </w:rPr>
      </w:pPr>
    </w:p>
    <w:p w14:paraId="7B2D107B" w14:textId="77777777" w:rsidR="00917A13" w:rsidRDefault="00917A13">
      <w:pPr>
        <w:rPr>
          <w:rFonts w:cs="Arial"/>
          <w:b/>
          <w:color w:val="BD313B"/>
          <w:sz w:val="22"/>
          <w:szCs w:val="22"/>
        </w:rPr>
      </w:pPr>
      <w:r>
        <w:rPr>
          <w:rFonts w:cs="Arial"/>
          <w:b/>
          <w:color w:val="BD313B"/>
          <w:sz w:val="22"/>
          <w:szCs w:val="22"/>
        </w:rP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730"/>
        <w:gridCol w:w="1440"/>
        <w:gridCol w:w="1440"/>
      </w:tblGrid>
      <w:tr w:rsidR="00917A13" w:rsidRPr="0090566F" w14:paraId="7AFD9259" w14:textId="77777777" w:rsidTr="00EC60A0">
        <w:trPr>
          <w:trHeight w:val="535"/>
        </w:trPr>
        <w:tc>
          <w:tcPr>
            <w:tcW w:w="10170" w:type="dxa"/>
            <w:gridSpan w:val="2"/>
            <w:tcBorders>
              <w:right w:val="nil"/>
            </w:tcBorders>
            <w:shd w:val="clear" w:color="auto" w:fill="BF2C37"/>
            <w:tcMar>
              <w:top w:w="0" w:type="dxa"/>
              <w:left w:w="115" w:type="dxa"/>
              <w:bottom w:w="0" w:type="dxa"/>
              <w:right w:w="115" w:type="dxa"/>
            </w:tcMar>
            <w:vAlign w:val="center"/>
          </w:tcPr>
          <w:p w14:paraId="0ADE2770" w14:textId="77777777" w:rsidR="00917A13" w:rsidRPr="00FB7873" w:rsidRDefault="00917A13" w:rsidP="00EC60A0">
            <w:pPr>
              <w:pStyle w:val="WeeklyTopicHeading1"/>
            </w:pPr>
            <w:r w:rsidRPr="00FB7873">
              <w:t>Week Fifteen: Goal Review</w:t>
            </w:r>
          </w:p>
        </w:tc>
        <w:tc>
          <w:tcPr>
            <w:tcW w:w="1440" w:type="dxa"/>
            <w:tcBorders>
              <w:left w:val="nil"/>
              <w:right w:val="nil"/>
            </w:tcBorders>
            <w:shd w:val="clear" w:color="auto" w:fill="BF2C37"/>
          </w:tcPr>
          <w:p w14:paraId="079BA4C5" w14:textId="77777777" w:rsidR="00917A13" w:rsidRPr="0090566F" w:rsidRDefault="00917A13" w:rsidP="00EC60A0">
            <w:pPr>
              <w:tabs>
                <w:tab w:val="left" w:pos="0"/>
                <w:tab w:val="left" w:pos="3720"/>
              </w:tabs>
              <w:outlineLvl w:val="0"/>
              <w:rPr>
                <w:rFonts w:cs="Arial"/>
                <w:color w:val="FFFFFF"/>
                <w:sz w:val="28"/>
                <w:szCs w:val="28"/>
              </w:rPr>
            </w:pPr>
          </w:p>
        </w:tc>
        <w:tc>
          <w:tcPr>
            <w:tcW w:w="1440" w:type="dxa"/>
            <w:tcBorders>
              <w:left w:val="nil"/>
            </w:tcBorders>
            <w:shd w:val="clear" w:color="auto" w:fill="BF2C37"/>
          </w:tcPr>
          <w:p w14:paraId="790CCC11" w14:textId="77777777" w:rsidR="00917A13" w:rsidRPr="0090566F" w:rsidRDefault="00917A13" w:rsidP="00EC60A0">
            <w:pPr>
              <w:tabs>
                <w:tab w:val="left" w:pos="0"/>
                <w:tab w:val="left" w:pos="3720"/>
              </w:tabs>
              <w:outlineLvl w:val="0"/>
              <w:rPr>
                <w:rFonts w:cs="Arial"/>
                <w:color w:val="FFFFFF"/>
                <w:sz w:val="28"/>
                <w:szCs w:val="28"/>
              </w:rPr>
            </w:pPr>
          </w:p>
        </w:tc>
      </w:tr>
      <w:tr w:rsidR="00917A13" w:rsidRPr="00842155" w14:paraId="61457BB7" w14:textId="77777777" w:rsidTr="00EC60A0">
        <w:tc>
          <w:tcPr>
            <w:tcW w:w="10170" w:type="dxa"/>
            <w:gridSpan w:val="2"/>
            <w:tcBorders>
              <w:right w:val="nil"/>
            </w:tcBorders>
            <w:shd w:val="clear" w:color="auto" w:fill="D8D9DA"/>
            <w:tcMar>
              <w:top w:w="115" w:type="dxa"/>
              <w:left w:w="115" w:type="dxa"/>
              <w:bottom w:w="115" w:type="dxa"/>
              <w:right w:w="115" w:type="dxa"/>
            </w:tcMar>
          </w:tcPr>
          <w:p w14:paraId="6CE44901" w14:textId="77777777" w:rsidR="00917A13" w:rsidRPr="005B10FE" w:rsidRDefault="00917A13" w:rsidP="00EC60A0">
            <w:pPr>
              <w:tabs>
                <w:tab w:val="left" w:pos="0"/>
                <w:tab w:val="left" w:pos="3720"/>
              </w:tabs>
              <w:outlineLvl w:val="0"/>
              <w:rPr>
                <w:rFonts w:cs="Arial"/>
                <w:b/>
                <w:bCs/>
                <w:i/>
                <w:iCs/>
              </w:rPr>
            </w:pPr>
            <w:r w:rsidRPr="4948C66D">
              <w:rPr>
                <w:rFonts w:cs="Arial"/>
                <w:b/>
                <w:bCs/>
                <w:i/>
                <w:iCs/>
                <w:sz w:val="22"/>
                <w:szCs w:val="22"/>
              </w:rPr>
              <w:t>Learning Objectives</w:t>
            </w:r>
          </w:p>
        </w:tc>
        <w:tc>
          <w:tcPr>
            <w:tcW w:w="2880" w:type="dxa"/>
            <w:gridSpan w:val="2"/>
            <w:tcBorders>
              <w:left w:val="nil"/>
            </w:tcBorders>
            <w:shd w:val="clear" w:color="auto" w:fill="D8D9DA"/>
          </w:tcPr>
          <w:p w14:paraId="0CD1A221" w14:textId="77777777" w:rsidR="00917A13" w:rsidRPr="00842155" w:rsidRDefault="00917A13" w:rsidP="00EC60A0">
            <w:pPr>
              <w:tabs>
                <w:tab w:val="left" w:pos="0"/>
                <w:tab w:val="left" w:pos="3720"/>
              </w:tabs>
              <w:outlineLvl w:val="0"/>
              <w:rPr>
                <w:rFonts w:cs="Arial"/>
              </w:rPr>
            </w:pPr>
            <w:r w:rsidRPr="4948C66D">
              <w:rPr>
                <w:rFonts w:cs="Arial"/>
                <w:b/>
                <w:bCs/>
                <w:i/>
                <w:iCs/>
              </w:rPr>
              <w:t>Alignment</w:t>
            </w:r>
          </w:p>
        </w:tc>
      </w:tr>
      <w:tr w:rsidR="00917A13" w:rsidRPr="00842155" w14:paraId="064B06CA" w14:textId="77777777" w:rsidTr="00EC60A0">
        <w:trPr>
          <w:trHeight w:val="30"/>
        </w:trPr>
        <w:tc>
          <w:tcPr>
            <w:tcW w:w="10170" w:type="dxa"/>
            <w:gridSpan w:val="2"/>
            <w:tcBorders>
              <w:bottom w:val="nil"/>
              <w:right w:val="nil"/>
            </w:tcBorders>
            <w:tcMar>
              <w:top w:w="115" w:type="dxa"/>
              <w:left w:w="115" w:type="dxa"/>
              <w:bottom w:w="115" w:type="dxa"/>
              <w:right w:w="115" w:type="dxa"/>
            </w:tcMar>
          </w:tcPr>
          <w:p w14:paraId="41A8105E" w14:textId="3FCC5F3E" w:rsidR="00917A13" w:rsidRPr="00842155" w:rsidRDefault="00917A13" w:rsidP="00920480">
            <w:pPr>
              <w:pStyle w:val="ObjectiveBullet"/>
              <w:numPr>
                <w:ilvl w:val="1"/>
                <w:numId w:val="22"/>
              </w:numPr>
            </w:pPr>
            <w:r>
              <w:t>Complete requirements of practicum course</w:t>
            </w:r>
            <w:r w:rsidR="00D31360">
              <w:t>.</w:t>
            </w:r>
          </w:p>
        </w:tc>
        <w:tc>
          <w:tcPr>
            <w:tcW w:w="2880" w:type="dxa"/>
            <w:gridSpan w:val="2"/>
            <w:tcBorders>
              <w:left w:val="nil"/>
              <w:bottom w:val="nil"/>
            </w:tcBorders>
          </w:tcPr>
          <w:p w14:paraId="6788CDC6" w14:textId="77777777" w:rsidR="00917A13" w:rsidRPr="00842155" w:rsidRDefault="00917A13" w:rsidP="00920480">
            <w:pPr>
              <w:tabs>
                <w:tab w:val="left" w:pos="0"/>
                <w:tab w:val="left" w:pos="3720"/>
              </w:tabs>
              <w:outlineLvl w:val="0"/>
              <w:rPr>
                <w:rFonts w:cs="Arial"/>
                <w:szCs w:val="20"/>
              </w:rPr>
            </w:pPr>
            <w:r>
              <w:rPr>
                <w:rFonts w:cs="Arial"/>
                <w:szCs w:val="20"/>
              </w:rPr>
              <w:t>CLO1, CLO2</w:t>
            </w:r>
          </w:p>
        </w:tc>
      </w:tr>
      <w:tr w:rsidR="00917A13" w:rsidRPr="00842155" w14:paraId="35867460" w14:textId="77777777" w:rsidTr="00EC60A0">
        <w:trPr>
          <w:trHeight w:val="467"/>
        </w:trPr>
        <w:tc>
          <w:tcPr>
            <w:tcW w:w="10170" w:type="dxa"/>
            <w:gridSpan w:val="2"/>
            <w:shd w:val="clear" w:color="auto" w:fill="D8D9DA"/>
            <w:tcMar>
              <w:top w:w="115" w:type="dxa"/>
              <w:left w:w="115" w:type="dxa"/>
              <w:bottom w:w="115" w:type="dxa"/>
              <w:right w:w="115" w:type="dxa"/>
            </w:tcMar>
          </w:tcPr>
          <w:p w14:paraId="07502F67" w14:textId="77777777" w:rsidR="00917A13" w:rsidRDefault="00917A13" w:rsidP="00920480">
            <w:pPr>
              <w:tabs>
                <w:tab w:val="left" w:pos="0"/>
                <w:tab w:val="left" w:pos="3720"/>
              </w:tabs>
              <w:outlineLvl w:val="0"/>
              <w:rPr>
                <w:rFonts w:cs="Arial"/>
                <w:i/>
                <w:iCs/>
              </w:rPr>
            </w:pPr>
            <w:r w:rsidRPr="4948C66D">
              <w:rPr>
                <w:rFonts w:cs="Arial"/>
                <w:b/>
                <w:bCs/>
                <w:i/>
                <w:iCs/>
                <w:sz w:val="22"/>
                <w:szCs w:val="22"/>
              </w:rPr>
              <w:t>Resources, Activities, and Preparation</w:t>
            </w:r>
          </w:p>
          <w:p w14:paraId="2A3748DA" w14:textId="77777777" w:rsidR="00917A13" w:rsidRPr="005B10FE" w:rsidRDefault="00917A13" w:rsidP="00920480">
            <w:pPr>
              <w:tabs>
                <w:tab w:val="left" w:pos="0"/>
                <w:tab w:val="left" w:pos="3720"/>
              </w:tabs>
              <w:outlineLvl w:val="0"/>
              <w:rPr>
                <w:rFonts w:cs="Arial"/>
                <w:b/>
                <w:bCs/>
                <w:i/>
                <w:iCs/>
              </w:rPr>
            </w:pPr>
            <w:r w:rsidRPr="4948C66D">
              <w:rPr>
                <w:rFonts w:cs="Arial"/>
                <w:i/>
                <w:iCs/>
              </w:rPr>
              <w:t>Utilize these resources and complete these activities in preparation for your graded assignments.</w:t>
            </w:r>
          </w:p>
        </w:tc>
        <w:tc>
          <w:tcPr>
            <w:tcW w:w="1440" w:type="dxa"/>
            <w:tcBorders>
              <w:right w:val="single" w:sz="4" w:space="0" w:color="auto"/>
            </w:tcBorders>
            <w:shd w:val="clear" w:color="auto" w:fill="D8D9DA"/>
          </w:tcPr>
          <w:p w14:paraId="25F2A325" w14:textId="77777777" w:rsidR="00917A13" w:rsidRPr="005B10FE" w:rsidRDefault="00917A13" w:rsidP="00920480">
            <w:pPr>
              <w:tabs>
                <w:tab w:val="left" w:pos="0"/>
                <w:tab w:val="left" w:pos="3720"/>
              </w:tabs>
              <w:outlineLvl w:val="0"/>
              <w:rPr>
                <w:rFonts w:cs="Arial"/>
                <w:b/>
                <w:bCs/>
                <w:i/>
                <w:iCs/>
              </w:rPr>
            </w:pPr>
            <w:r w:rsidRPr="4948C66D">
              <w:rPr>
                <w:rFonts w:cs="Arial"/>
                <w:b/>
                <w:bCs/>
                <w:i/>
                <w:iCs/>
              </w:rPr>
              <w:t>Alignment</w:t>
            </w:r>
          </w:p>
        </w:tc>
        <w:tc>
          <w:tcPr>
            <w:tcW w:w="1440" w:type="dxa"/>
            <w:tcBorders>
              <w:left w:val="single" w:sz="4" w:space="0" w:color="auto"/>
            </w:tcBorders>
            <w:shd w:val="clear" w:color="auto" w:fill="D8D9DA"/>
          </w:tcPr>
          <w:p w14:paraId="68699503" w14:textId="77777777" w:rsidR="00917A13" w:rsidRPr="005B10FE" w:rsidRDefault="00917A13" w:rsidP="00920480">
            <w:pPr>
              <w:tabs>
                <w:tab w:val="left" w:pos="0"/>
                <w:tab w:val="left" w:pos="3720"/>
              </w:tabs>
              <w:outlineLvl w:val="0"/>
              <w:rPr>
                <w:rFonts w:cs="Arial"/>
                <w:b/>
                <w:bCs/>
                <w:i/>
                <w:iCs/>
              </w:rPr>
            </w:pPr>
            <w:r w:rsidRPr="4948C66D">
              <w:rPr>
                <w:rFonts w:cs="Arial"/>
                <w:b/>
                <w:bCs/>
                <w:i/>
                <w:iCs/>
              </w:rPr>
              <w:t>AIE</w:t>
            </w:r>
          </w:p>
        </w:tc>
      </w:tr>
      <w:tr w:rsidR="00917A13" w:rsidRPr="00842155" w14:paraId="302C3013" w14:textId="77777777" w:rsidTr="00EC60A0">
        <w:tc>
          <w:tcPr>
            <w:tcW w:w="10170" w:type="dxa"/>
            <w:gridSpan w:val="2"/>
            <w:shd w:val="clear" w:color="auto" w:fill="FFFFFF"/>
            <w:tcMar>
              <w:top w:w="115" w:type="dxa"/>
              <w:left w:w="115" w:type="dxa"/>
              <w:bottom w:w="115" w:type="dxa"/>
              <w:right w:w="115" w:type="dxa"/>
            </w:tcMar>
          </w:tcPr>
          <w:p w14:paraId="022B4A04" w14:textId="77777777" w:rsidR="00917A13" w:rsidRPr="002265D1" w:rsidRDefault="00917A13" w:rsidP="00920480">
            <w:pPr>
              <w:pStyle w:val="AssignmentsLevel1"/>
              <w:rPr>
                <w:b/>
                <w:bCs/>
              </w:rPr>
            </w:pPr>
            <w:r w:rsidRPr="002265D1">
              <w:rPr>
                <w:b/>
                <w:bCs/>
              </w:rPr>
              <w:t>Activity: Supervisor Evaluation</w:t>
            </w:r>
          </w:p>
          <w:p w14:paraId="51C32556" w14:textId="77777777" w:rsidR="00917A13" w:rsidRDefault="00917A13" w:rsidP="00920480">
            <w:pPr>
              <w:pStyle w:val="AssignmentsLevel1"/>
              <w:rPr>
                <w:bCs/>
              </w:rPr>
            </w:pPr>
          </w:p>
          <w:p w14:paraId="467C42B0" w14:textId="77777777" w:rsidR="00917A13" w:rsidRDefault="00917A13" w:rsidP="00920480">
            <w:pPr>
              <w:pStyle w:val="AssignmentsLevel1"/>
              <w:rPr>
                <w:bCs/>
              </w:rPr>
            </w:pPr>
            <w:r w:rsidRPr="00920480">
              <w:rPr>
                <w:b/>
                <w:bCs/>
              </w:rPr>
              <w:t>Review</w:t>
            </w:r>
            <w:r w:rsidRPr="00920480">
              <w:rPr>
                <w:bCs/>
              </w:rPr>
              <w:t xml:space="preserve"> and complete site supervisor evaluation form of student with your site supervisor</w:t>
            </w:r>
            <w:r>
              <w:rPr>
                <w:bCs/>
              </w:rPr>
              <w:t>.</w:t>
            </w:r>
          </w:p>
          <w:p w14:paraId="281740BE" w14:textId="77777777" w:rsidR="00917A13" w:rsidRDefault="00917A13" w:rsidP="00920480">
            <w:pPr>
              <w:pStyle w:val="AssignmentsLevel1"/>
              <w:rPr>
                <w:bCs/>
              </w:rPr>
            </w:pPr>
          </w:p>
          <w:p w14:paraId="1F1B7498" w14:textId="77777777" w:rsidR="00917A13" w:rsidRPr="00920480" w:rsidRDefault="00917A13" w:rsidP="00920480">
            <w:pPr>
              <w:pStyle w:val="AssignmentsLevel1"/>
            </w:pPr>
            <w:r w:rsidRPr="000F1E56">
              <w:rPr>
                <w:bCs/>
                <w:i/>
              </w:rPr>
              <w:t>Note</w:t>
            </w:r>
            <w:r>
              <w:rPr>
                <w:bCs/>
              </w:rPr>
              <w:t>. This document can be found in the GPS Student Portal in the Practicum Handbook.</w:t>
            </w:r>
          </w:p>
        </w:tc>
        <w:tc>
          <w:tcPr>
            <w:tcW w:w="1440" w:type="dxa"/>
            <w:shd w:val="clear" w:color="auto" w:fill="FFFFFF"/>
          </w:tcPr>
          <w:p w14:paraId="7B54AE34" w14:textId="4F5A8699" w:rsidR="00917A13" w:rsidRPr="009F6FAF" w:rsidRDefault="00917A13" w:rsidP="00920480">
            <w:pPr>
              <w:rPr>
                <w:rFonts w:cs="Arial"/>
                <w:szCs w:val="20"/>
              </w:rPr>
            </w:pPr>
            <w:r>
              <w:rPr>
                <w:rFonts w:cs="Arial"/>
                <w:szCs w:val="20"/>
              </w:rPr>
              <w:t>15.</w:t>
            </w:r>
            <w:r w:rsidR="00EA6530">
              <w:rPr>
                <w:rFonts w:cs="Arial"/>
                <w:szCs w:val="20"/>
              </w:rPr>
              <w:t>d change</w:t>
            </w:r>
            <w:r>
              <w:rPr>
                <w:rFonts w:cs="Arial"/>
                <w:szCs w:val="20"/>
              </w:rPr>
              <w:t>1</w:t>
            </w:r>
          </w:p>
        </w:tc>
        <w:tc>
          <w:tcPr>
            <w:tcW w:w="1440" w:type="dxa"/>
            <w:shd w:val="clear" w:color="auto" w:fill="FFFFFF"/>
          </w:tcPr>
          <w:p w14:paraId="7AABE990" w14:textId="77777777" w:rsidR="00917A13" w:rsidRPr="009F6FAF" w:rsidRDefault="00917A13" w:rsidP="00920480">
            <w:pPr>
              <w:rPr>
                <w:rFonts w:cs="Arial"/>
                <w:szCs w:val="20"/>
              </w:rPr>
            </w:pPr>
          </w:p>
        </w:tc>
      </w:tr>
      <w:tr w:rsidR="00917A13" w:rsidRPr="00842155" w14:paraId="10DBDFDE" w14:textId="77777777" w:rsidTr="00EC60A0">
        <w:tc>
          <w:tcPr>
            <w:tcW w:w="10170" w:type="dxa"/>
            <w:gridSpan w:val="2"/>
            <w:shd w:val="clear" w:color="auto" w:fill="D8D9DA"/>
            <w:tcMar>
              <w:top w:w="115" w:type="dxa"/>
              <w:left w:w="115" w:type="dxa"/>
              <w:bottom w:w="115" w:type="dxa"/>
              <w:right w:w="115" w:type="dxa"/>
            </w:tcMar>
          </w:tcPr>
          <w:p w14:paraId="21F0CD17" w14:textId="77777777" w:rsidR="00917A13" w:rsidRDefault="00917A13" w:rsidP="002265D1">
            <w:pPr>
              <w:tabs>
                <w:tab w:val="left" w:pos="0"/>
                <w:tab w:val="left" w:pos="3720"/>
              </w:tabs>
              <w:outlineLvl w:val="0"/>
              <w:rPr>
                <w:rFonts w:cs="Arial"/>
                <w:i/>
                <w:iCs/>
              </w:rPr>
            </w:pPr>
            <w:r w:rsidRPr="4948C66D">
              <w:rPr>
                <w:rFonts w:cs="Arial"/>
                <w:b/>
                <w:bCs/>
                <w:i/>
                <w:iCs/>
                <w:sz w:val="22"/>
                <w:szCs w:val="22"/>
              </w:rPr>
              <w:t>Graded Assignments</w:t>
            </w:r>
          </w:p>
          <w:p w14:paraId="2DF8B742" w14:textId="77777777" w:rsidR="00917A13" w:rsidRPr="005B10FE" w:rsidRDefault="00917A13" w:rsidP="002265D1">
            <w:pPr>
              <w:tabs>
                <w:tab w:val="left" w:pos="0"/>
                <w:tab w:val="left" w:pos="3720"/>
              </w:tabs>
              <w:outlineLvl w:val="0"/>
              <w:rPr>
                <w:rFonts w:cs="Arial"/>
                <w:b/>
                <w:bCs/>
                <w:i/>
                <w:iCs/>
              </w:rPr>
            </w:pPr>
            <w:r w:rsidRPr="4948C66D">
              <w:rPr>
                <w:rFonts w:cs="Arial"/>
                <w:i/>
                <w:iCs/>
              </w:rPr>
              <w:t>Complete these graded assessments by the end of the week unless specified otherwise.</w:t>
            </w:r>
          </w:p>
        </w:tc>
        <w:tc>
          <w:tcPr>
            <w:tcW w:w="1440" w:type="dxa"/>
            <w:shd w:val="clear" w:color="auto" w:fill="D8D9DA"/>
          </w:tcPr>
          <w:p w14:paraId="399B38E4" w14:textId="77777777" w:rsidR="00917A13" w:rsidRPr="005B10FE" w:rsidRDefault="00917A13" w:rsidP="002265D1">
            <w:pPr>
              <w:tabs>
                <w:tab w:val="left" w:pos="0"/>
                <w:tab w:val="left" w:pos="3720"/>
              </w:tabs>
              <w:outlineLvl w:val="0"/>
              <w:rPr>
                <w:rFonts w:cs="Arial"/>
                <w:b/>
                <w:bCs/>
                <w:i/>
                <w:iCs/>
              </w:rPr>
            </w:pPr>
            <w:r w:rsidRPr="4948C66D">
              <w:rPr>
                <w:rFonts w:cs="Arial"/>
                <w:b/>
                <w:bCs/>
                <w:i/>
                <w:iCs/>
              </w:rPr>
              <w:t>Alignment</w:t>
            </w:r>
          </w:p>
        </w:tc>
        <w:tc>
          <w:tcPr>
            <w:tcW w:w="1440" w:type="dxa"/>
            <w:shd w:val="clear" w:color="auto" w:fill="D8D9DA"/>
          </w:tcPr>
          <w:p w14:paraId="12E25B79" w14:textId="77777777" w:rsidR="00917A13" w:rsidRPr="005B10FE" w:rsidRDefault="00917A13" w:rsidP="002265D1">
            <w:pPr>
              <w:rPr>
                <w:rFonts w:cs="Arial"/>
                <w:b/>
                <w:bCs/>
                <w:i/>
                <w:iCs/>
              </w:rPr>
            </w:pPr>
            <w:r w:rsidRPr="4948C66D">
              <w:rPr>
                <w:rFonts w:cs="Arial"/>
                <w:b/>
                <w:bCs/>
                <w:i/>
                <w:iCs/>
              </w:rPr>
              <w:t>AIE</w:t>
            </w:r>
          </w:p>
        </w:tc>
      </w:tr>
      <w:tr w:rsidR="00917A13" w:rsidRPr="00103FC5" w14:paraId="3EA1A4FD" w14:textId="77777777" w:rsidTr="00EC60A0">
        <w:tc>
          <w:tcPr>
            <w:tcW w:w="10170" w:type="dxa"/>
            <w:gridSpan w:val="2"/>
            <w:tcMar>
              <w:top w:w="115" w:type="dxa"/>
              <w:left w:w="115" w:type="dxa"/>
              <w:bottom w:w="115" w:type="dxa"/>
              <w:right w:w="115" w:type="dxa"/>
            </w:tcMar>
          </w:tcPr>
          <w:p w14:paraId="5E27EFE2" w14:textId="16C042E3" w:rsidR="00917A13" w:rsidRPr="00103FC5" w:rsidRDefault="00917A13" w:rsidP="002265D1">
            <w:pPr>
              <w:tabs>
                <w:tab w:val="left" w:pos="2329"/>
              </w:tabs>
              <w:rPr>
                <w:rFonts w:cs="Arial"/>
                <w:b/>
                <w:bCs/>
              </w:rPr>
            </w:pPr>
            <w:r w:rsidRPr="4948C66D">
              <w:rPr>
                <w:rFonts w:cs="Arial"/>
                <w:b/>
                <w:bCs/>
              </w:rPr>
              <w:t xml:space="preserve">Discussion: </w:t>
            </w:r>
            <w:r>
              <w:rPr>
                <w:rFonts w:cs="Arial"/>
                <w:b/>
                <w:bCs/>
              </w:rPr>
              <w:t>Goal Review</w:t>
            </w:r>
            <w:r w:rsidRPr="4948C66D">
              <w:rPr>
                <w:rFonts w:cs="Arial"/>
                <w:b/>
                <w:bCs/>
              </w:rPr>
              <w:t xml:space="preserve"> </w:t>
            </w:r>
            <w:r>
              <w:rPr>
                <w:rFonts w:cs="Arial"/>
                <w:b/>
                <w:bCs/>
              </w:rPr>
              <w:t xml:space="preserve"> </w:t>
            </w:r>
          </w:p>
          <w:p w14:paraId="3D2A9FB2" w14:textId="77777777" w:rsidR="00917A13" w:rsidRPr="00103FC5" w:rsidRDefault="00917A13" w:rsidP="002265D1">
            <w:pPr>
              <w:pStyle w:val="AssignmentsLevel1"/>
            </w:pPr>
          </w:p>
          <w:p w14:paraId="273D4D67" w14:textId="081AA9EF" w:rsidR="00917A13" w:rsidRPr="00103FC5" w:rsidRDefault="00917A13" w:rsidP="002265D1">
            <w:pPr>
              <w:pStyle w:val="AssignmentsLevel1"/>
            </w:pPr>
            <w:r w:rsidRPr="4948C66D">
              <w:rPr>
                <w:b/>
                <w:bCs/>
              </w:rPr>
              <w:t xml:space="preserve">Respond </w:t>
            </w:r>
            <w:r>
              <w:t xml:space="preserve">to the following question in the “Goal Review” discussion forum </w:t>
            </w:r>
            <w:r w:rsidR="00AF4862">
              <w:t>no later than 11:59 p.m. [EST] on Sunday.</w:t>
            </w:r>
          </w:p>
          <w:p w14:paraId="75CF24CF" w14:textId="77777777" w:rsidR="00917A13" w:rsidRPr="00103FC5" w:rsidRDefault="00917A13" w:rsidP="002265D1">
            <w:pPr>
              <w:pStyle w:val="AssignmentsLevel1"/>
            </w:pPr>
          </w:p>
          <w:p w14:paraId="26C4027A" w14:textId="56A92EAD" w:rsidR="00917A13" w:rsidRDefault="00EA6530" w:rsidP="00773F6C">
            <w:pPr>
              <w:pStyle w:val="AssignmentsLevel2"/>
              <w:ind w:left="390"/>
            </w:pPr>
            <w:r>
              <w:t>What are your goals for internship</w:t>
            </w:r>
            <w:r w:rsidR="00917A13" w:rsidRPr="00920480">
              <w:t xml:space="preserve">?  </w:t>
            </w:r>
          </w:p>
          <w:p w14:paraId="489FBDBD" w14:textId="7DCDF935" w:rsidR="00917A13" w:rsidRDefault="00917A13" w:rsidP="00773F6C">
            <w:pPr>
              <w:pStyle w:val="AssignmentsLevel2"/>
              <w:ind w:left="390"/>
            </w:pPr>
            <w:r w:rsidRPr="00920480">
              <w:t xml:space="preserve">What are you anxious about when you think about your </w:t>
            </w:r>
            <w:r w:rsidR="00EA6530">
              <w:t>internship</w:t>
            </w:r>
            <w:r w:rsidRPr="00920480">
              <w:t xml:space="preserve">?  </w:t>
            </w:r>
          </w:p>
          <w:p w14:paraId="333ED713" w14:textId="2DFBD202" w:rsidR="00917A13" w:rsidRDefault="00917A13" w:rsidP="00773F6C">
            <w:pPr>
              <w:pStyle w:val="AssignmentsLevel2"/>
              <w:ind w:left="390"/>
            </w:pPr>
            <w:r w:rsidRPr="00920480">
              <w:t xml:space="preserve">What do you think you need to get through </w:t>
            </w:r>
            <w:r w:rsidR="00EA6530">
              <w:t>internship</w:t>
            </w:r>
            <w:r w:rsidRPr="00920480">
              <w:t xml:space="preserve">?  </w:t>
            </w:r>
          </w:p>
          <w:p w14:paraId="0CCDBE76" w14:textId="4961B0FE" w:rsidR="00917A13" w:rsidRDefault="00917A13" w:rsidP="00773F6C">
            <w:pPr>
              <w:pStyle w:val="AssignmentsLevel2"/>
              <w:ind w:left="390"/>
            </w:pPr>
            <w:r w:rsidRPr="00920480">
              <w:t>Review the goals you created in Week # 2 of this course. Did you meet them? Reflect on why you met them or why you didn’t.</w:t>
            </w:r>
          </w:p>
          <w:p w14:paraId="4C8E1562" w14:textId="2A575C2D" w:rsidR="00FB76E6" w:rsidRDefault="00FB76E6" w:rsidP="00773F6C">
            <w:pPr>
              <w:pStyle w:val="AssignmentsLevel2"/>
              <w:ind w:left="390"/>
            </w:pPr>
            <w:r>
              <w:t>If you were interviewing for a job now, what might be your employable skills from this class?  Be specific – it’s ok to “boast” or talk about something that you specialized in</w:t>
            </w:r>
            <w:r w:rsidR="00E91066">
              <w:t>.</w:t>
            </w:r>
          </w:p>
          <w:p w14:paraId="797EF66A" w14:textId="68D2B409" w:rsidR="00FB76E6" w:rsidRDefault="00FB76E6" w:rsidP="00773F6C">
            <w:pPr>
              <w:pStyle w:val="AssignmentsLevel2"/>
              <w:ind w:left="390"/>
            </w:pPr>
            <w:r>
              <w:t>What advice might you give to a practicum student?</w:t>
            </w:r>
          </w:p>
          <w:p w14:paraId="4C105E14" w14:textId="77777777" w:rsidR="00917A13" w:rsidRPr="00103FC5" w:rsidRDefault="00917A13" w:rsidP="002265D1">
            <w:pPr>
              <w:pStyle w:val="AssignmentsLevel2"/>
              <w:numPr>
                <w:ilvl w:val="0"/>
                <w:numId w:val="0"/>
              </w:numPr>
              <w:ind w:left="360" w:hanging="360"/>
            </w:pPr>
          </w:p>
          <w:p w14:paraId="2AF5FB5C" w14:textId="777B85E8" w:rsidR="00917A13" w:rsidRPr="00103FC5" w:rsidRDefault="00917A13" w:rsidP="002265D1">
            <w:pPr>
              <w:pStyle w:val="AssignmentsLevel1"/>
              <w:rPr>
                <w:b/>
                <w:bCs/>
              </w:rPr>
            </w:pPr>
            <w:r w:rsidRPr="4948C66D">
              <w:rPr>
                <w:b/>
                <w:bCs/>
              </w:rPr>
              <w:t>Post</w:t>
            </w:r>
            <w:r>
              <w:t xml:space="preserve"> constructive criticism, clarification, additional questions, or your own relevant thoughts to three of your classmates' </w:t>
            </w:r>
            <w:r w:rsidR="000671B8">
              <w:t xml:space="preserve">posts no later than 11:59 p.m. [EST] on </w:t>
            </w:r>
            <w:r w:rsidR="005A7180">
              <w:t>Sunday.</w:t>
            </w:r>
          </w:p>
        </w:tc>
        <w:tc>
          <w:tcPr>
            <w:tcW w:w="1440" w:type="dxa"/>
          </w:tcPr>
          <w:p w14:paraId="39B8C6F3" w14:textId="77777777" w:rsidR="00917A13" w:rsidRPr="00103FC5" w:rsidRDefault="00917A13" w:rsidP="002265D1">
            <w:pPr>
              <w:tabs>
                <w:tab w:val="left" w:pos="2329"/>
              </w:tabs>
              <w:rPr>
                <w:rFonts w:cs="Arial"/>
                <w:szCs w:val="20"/>
              </w:rPr>
            </w:pPr>
            <w:r>
              <w:rPr>
                <w:rFonts w:cs="Arial"/>
                <w:szCs w:val="20"/>
              </w:rPr>
              <w:t>15.1</w:t>
            </w:r>
          </w:p>
        </w:tc>
        <w:tc>
          <w:tcPr>
            <w:tcW w:w="1440" w:type="dxa"/>
          </w:tcPr>
          <w:p w14:paraId="00B5198B" w14:textId="77777777" w:rsidR="00917A13" w:rsidRPr="00103FC5" w:rsidRDefault="00917A13" w:rsidP="002265D1">
            <w:pPr>
              <w:tabs>
                <w:tab w:val="left" w:pos="2329"/>
              </w:tabs>
              <w:rPr>
                <w:rFonts w:cs="Arial"/>
              </w:rPr>
            </w:pPr>
            <w:r>
              <w:t xml:space="preserve">Discussion: one post and replies to three other posts = </w:t>
            </w:r>
            <w:r w:rsidRPr="4948C66D">
              <w:rPr>
                <w:b/>
                <w:bCs/>
              </w:rPr>
              <w:t xml:space="preserve">1 hour </w:t>
            </w:r>
          </w:p>
        </w:tc>
      </w:tr>
      <w:tr w:rsidR="00AC661A" w:rsidRPr="00132272" w14:paraId="51D4FD1D" w14:textId="77777777" w:rsidTr="00EC60A0">
        <w:tc>
          <w:tcPr>
            <w:tcW w:w="10170" w:type="dxa"/>
            <w:gridSpan w:val="2"/>
            <w:tcMar>
              <w:top w:w="115" w:type="dxa"/>
              <w:left w:w="115" w:type="dxa"/>
              <w:bottom w:w="115" w:type="dxa"/>
              <w:right w:w="115" w:type="dxa"/>
            </w:tcMar>
          </w:tcPr>
          <w:p w14:paraId="0BD61A76" w14:textId="385A1241" w:rsidR="00AC661A" w:rsidRPr="00E43E5F" w:rsidRDefault="00AC661A" w:rsidP="00AC661A">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Fifteen</w:t>
            </w:r>
            <w:r w:rsidRPr="00E43E5F">
              <w:rPr>
                <w:rFonts w:cs="Arial"/>
                <w:b/>
                <w:szCs w:val="20"/>
              </w:rPr>
              <w:t xml:space="preserve"> Consultation and Peer Supervision</w:t>
            </w:r>
          </w:p>
          <w:p w14:paraId="2FC1D5C5" w14:textId="77777777" w:rsidR="00AC661A" w:rsidRDefault="00AC661A" w:rsidP="00AC661A">
            <w:pPr>
              <w:pStyle w:val="APACitation"/>
              <w:rPr>
                <w:rStyle w:val="Emphasis"/>
              </w:rPr>
            </w:pPr>
          </w:p>
          <w:p w14:paraId="3A32A32F" w14:textId="4C80BC2B" w:rsidR="00AC661A" w:rsidRDefault="00AC661A" w:rsidP="00AC661A">
            <w:pPr>
              <w:pStyle w:val="AssignmentsLevel1"/>
            </w:pPr>
            <w:r>
              <w:rPr>
                <w:rStyle w:val="Emphasis"/>
              </w:rPr>
              <w:t>Note</w:t>
            </w:r>
            <w:r>
              <w:t xml:space="preserve">. Your instructor will let you know which </w:t>
            </w:r>
            <w:r w:rsidR="004F6390">
              <w:t>synchronous meeting program</w:t>
            </w:r>
            <w:r>
              <w:t xml:space="preserve"> you will be using. Watch your weekly announcements to see when and how you will be meeting synchronously.</w:t>
            </w:r>
          </w:p>
          <w:p w14:paraId="43AB19E4" w14:textId="77777777" w:rsidR="00AC661A" w:rsidRDefault="00AC661A" w:rsidP="00AC661A">
            <w:pPr>
              <w:pStyle w:val="AssignmentsLevel1"/>
              <w:rPr>
                <w:rFonts w:ascii="Times New Roman" w:hAnsi="Times New Roman"/>
                <w:szCs w:val="24"/>
              </w:rPr>
            </w:pPr>
          </w:p>
          <w:p w14:paraId="160D152D" w14:textId="3BEAC47B" w:rsidR="00AC661A" w:rsidRDefault="00AC661A" w:rsidP="006B46D2">
            <w:pPr>
              <w:pStyle w:val="APACitation"/>
              <w:ind w:left="0" w:firstLine="0"/>
            </w:pPr>
            <w:r>
              <w:rPr>
                <w:rStyle w:val="Strong"/>
              </w:rPr>
              <w:t>Attend</w:t>
            </w:r>
            <w:r>
              <w:t xml:space="preserve"> the hour and a half of group supervision as scheduled by your instructor.</w:t>
            </w:r>
            <w:r w:rsidR="00D86A46">
              <w:t xml:space="preserve"> Students must attend the entire time and not doing so is grounds for course failure.</w:t>
            </w:r>
          </w:p>
          <w:p w14:paraId="0EF20E8E" w14:textId="77777777" w:rsidR="00AC661A" w:rsidRDefault="00AC661A" w:rsidP="00AC661A">
            <w:pPr>
              <w:pStyle w:val="APACitation"/>
            </w:pPr>
          </w:p>
          <w:p w14:paraId="1ADE3FCF" w14:textId="772521B1" w:rsidR="00AC661A" w:rsidRPr="00A223BF" w:rsidRDefault="00AC661A" w:rsidP="00AC661A">
            <w:pPr>
              <w:pStyle w:val="APACitation"/>
              <w:rPr>
                <w:b/>
              </w:rPr>
            </w:pPr>
            <w:r>
              <w:rPr>
                <w:rStyle w:val="Strong"/>
              </w:rPr>
              <w:t>Prepare</w:t>
            </w:r>
            <w:r>
              <w:t xml:space="preserve"> to assess your proficiency in applying school counseling competencies during your field experience.</w:t>
            </w:r>
          </w:p>
        </w:tc>
        <w:tc>
          <w:tcPr>
            <w:tcW w:w="1440" w:type="dxa"/>
          </w:tcPr>
          <w:p w14:paraId="5B42BAEB" w14:textId="575DEACF" w:rsidR="00AC661A" w:rsidRDefault="00AC661A" w:rsidP="00AC661A">
            <w:pPr>
              <w:tabs>
                <w:tab w:val="left" w:pos="2329"/>
              </w:tabs>
              <w:rPr>
                <w:rFonts w:cs="Arial"/>
                <w:szCs w:val="20"/>
              </w:rPr>
            </w:pPr>
            <w:r>
              <w:rPr>
                <w:rFonts w:cs="Arial"/>
                <w:szCs w:val="20"/>
              </w:rPr>
              <w:t>15.1</w:t>
            </w:r>
          </w:p>
        </w:tc>
        <w:tc>
          <w:tcPr>
            <w:tcW w:w="1440" w:type="dxa"/>
          </w:tcPr>
          <w:p w14:paraId="6B879629" w14:textId="77777777" w:rsidR="00AC661A" w:rsidRDefault="00AC661A" w:rsidP="00AC661A">
            <w:pPr>
              <w:tabs>
                <w:tab w:val="left" w:pos="0"/>
                <w:tab w:val="left" w:pos="3720"/>
              </w:tabs>
              <w:outlineLvl w:val="0"/>
              <w:rPr>
                <w:rFonts w:cs="Arial"/>
              </w:rPr>
            </w:pPr>
            <w:r w:rsidRPr="4948C66D">
              <w:rPr>
                <w:rFonts w:cs="Arial"/>
              </w:rPr>
              <w:t xml:space="preserve">Live Discussion: lecture and discussion = </w:t>
            </w:r>
            <w:r w:rsidRPr="4948C66D">
              <w:rPr>
                <w:rFonts w:cs="Arial"/>
                <w:b/>
                <w:bCs/>
              </w:rPr>
              <w:t>1</w:t>
            </w:r>
            <w:r>
              <w:rPr>
                <w:rFonts w:cs="Arial"/>
                <w:b/>
                <w:bCs/>
              </w:rPr>
              <w:t>.5</w:t>
            </w:r>
            <w:r w:rsidRPr="4948C66D">
              <w:rPr>
                <w:rFonts w:cs="Arial"/>
                <w:b/>
                <w:bCs/>
              </w:rPr>
              <w:t xml:space="preserve"> hour</w:t>
            </w:r>
            <w:r>
              <w:rPr>
                <w:rFonts w:cs="Arial"/>
                <w:b/>
                <w:bCs/>
              </w:rPr>
              <w:t>s</w:t>
            </w:r>
          </w:p>
          <w:p w14:paraId="2A09B798" w14:textId="77777777" w:rsidR="00AC661A" w:rsidRPr="005368E9" w:rsidRDefault="00AC661A" w:rsidP="00AC661A">
            <w:pPr>
              <w:tabs>
                <w:tab w:val="left" w:pos="2329"/>
              </w:tabs>
              <w:rPr>
                <w:rFonts w:cs="Arial"/>
                <w:szCs w:val="20"/>
              </w:rPr>
            </w:pPr>
          </w:p>
        </w:tc>
      </w:tr>
      <w:tr w:rsidR="00AC661A" w:rsidRPr="00132272" w14:paraId="7BEBA25C" w14:textId="77777777" w:rsidTr="00EC60A0">
        <w:tc>
          <w:tcPr>
            <w:tcW w:w="10170" w:type="dxa"/>
            <w:gridSpan w:val="2"/>
            <w:tcMar>
              <w:top w:w="115" w:type="dxa"/>
              <w:left w:w="115" w:type="dxa"/>
              <w:bottom w:w="115" w:type="dxa"/>
              <w:right w:w="115" w:type="dxa"/>
            </w:tcMar>
          </w:tcPr>
          <w:p w14:paraId="5B55A7B8" w14:textId="03C86AB0" w:rsidR="007B1C4D" w:rsidRDefault="007B1C4D" w:rsidP="007B1C4D">
            <w:pPr>
              <w:pStyle w:val="APACitation"/>
              <w:rPr>
                <w:b/>
              </w:rPr>
            </w:pPr>
            <w:r>
              <w:rPr>
                <w:b/>
              </w:rPr>
              <w:t xml:space="preserve">Discussion: </w:t>
            </w:r>
            <w:r w:rsidRPr="00A223BF">
              <w:rPr>
                <w:b/>
              </w:rPr>
              <w:t>Reflection #1</w:t>
            </w:r>
            <w:r>
              <w:rPr>
                <w:b/>
              </w:rPr>
              <w:t>5</w:t>
            </w:r>
          </w:p>
          <w:p w14:paraId="0010270C" w14:textId="77777777" w:rsidR="007B1C4D" w:rsidRDefault="007B1C4D" w:rsidP="007B1C4D">
            <w:pPr>
              <w:pStyle w:val="APACitation"/>
              <w:rPr>
                <w:b/>
              </w:rPr>
            </w:pPr>
          </w:p>
          <w:p w14:paraId="06B6ABBD" w14:textId="3EBF9588" w:rsidR="007B1C4D" w:rsidRPr="007B1C4D" w:rsidRDefault="007B1C4D" w:rsidP="007B1C4D">
            <w:pPr>
              <w:pStyle w:val="AssignmentsLevel1"/>
              <w:rPr>
                <w:b/>
                <w:bCs/>
              </w:rPr>
            </w:pPr>
            <w:r w:rsidRPr="007B1C4D">
              <w:rPr>
                <w:b/>
                <w:bCs/>
              </w:rPr>
              <w:t xml:space="preserve">Respond </w:t>
            </w:r>
            <w:r w:rsidRPr="007B1C4D">
              <w:rPr>
                <w:bCs/>
              </w:rPr>
              <w:t xml:space="preserve">to the following question in the </w:t>
            </w:r>
            <w:r>
              <w:rPr>
                <w:bCs/>
              </w:rPr>
              <w:t>Reflection #15</w:t>
            </w:r>
            <w:r w:rsidRPr="007B1C4D">
              <w:rPr>
                <w:bCs/>
              </w:rPr>
              <w:t xml:space="preserve"> discussion forum by Thursday:</w:t>
            </w:r>
          </w:p>
          <w:p w14:paraId="65D1EF24" w14:textId="77777777" w:rsidR="00AC661A" w:rsidRPr="00A223BF" w:rsidRDefault="00AC661A" w:rsidP="00AC661A">
            <w:pPr>
              <w:pStyle w:val="APACitation"/>
              <w:rPr>
                <w:b/>
              </w:rPr>
            </w:pPr>
          </w:p>
          <w:p w14:paraId="41D0265F" w14:textId="77777777" w:rsidR="00AC661A" w:rsidRPr="00A223BF" w:rsidRDefault="00AC661A" w:rsidP="00AC661A">
            <w:pPr>
              <w:pStyle w:val="First-LevelBulletedListSolid"/>
              <w:rPr>
                <w:b w:val="0"/>
              </w:rPr>
            </w:pPr>
            <w:r>
              <w:t xml:space="preserve">Reflect </w:t>
            </w:r>
            <w:r w:rsidRPr="00A223BF">
              <w:rPr>
                <w:b w:val="0"/>
              </w:rPr>
              <w:t>on your experiences for the week.  What went well and what was challenging? What lessons did you learn from your experiences and what would you do to improve in the future?</w:t>
            </w:r>
          </w:p>
          <w:p w14:paraId="695CF2BC" w14:textId="77777777" w:rsidR="00AC661A" w:rsidRPr="00103FC5" w:rsidRDefault="00AC661A" w:rsidP="00AC661A">
            <w:pPr>
              <w:pStyle w:val="First-LevelBulletedListSolid"/>
            </w:pPr>
          </w:p>
          <w:p w14:paraId="2DD9098A" w14:textId="742502B7" w:rsidR="00AC661A" w:rsidRPr="00132272" w:rsidRDefault="00AC661A" w:rsidP="00AC661A">
            <w:pPr>
              <w:pStyle w:val="AssignmentsLevel1"/>
              <w:rPr>
                <w:strike/>
              </w:rPr>
            </w:pPr>
            <w:r w:rsidRPr="00C27569">
              <w:rPr>
                <w:b/>
                <w:bCs/>
              </w:rPr>
              <w:t>Post</w:t>
            </w:r>
            <w:r>
              <w:t xml:space="preserve"> </w:t>
            </w:r>
            <w:r w:rsidRPr="006A5ABE">
              <w:t xml:space="preserve">constructive criticism, clarification, additional questions, or your own relevant thoughts to three of your classmates' </w:t>
            </w:r>
            <w:r>
              <w:t>posts no later than 11:59 p.m. [EST] on Sunday.</w:t>
            </w:r>
          </w:p>
        </w:tc>
        <w:tc>
          <w:tcPr>
            <w:tcW w:w="1440" w:type="dxa"/>
          </w:tcPr>
          <w:p w14:paraId="7A4FB48B" w14:textId="688DA2BB" w:rsidR="00AC661A" w:rsidRPr="00132272" w:rsidRDefault="00AC661A" w:rsidP="00AC661A">
            <w:pPr>
              <w:tabs>
                <w:tab w:val="left" w:pos="2329"/>
              </w:tabs>
              <w:rPr>
                <w:rFonts w:cs="Arial"/>
                <w:strike/>
                <w:szCs w:val="20"/>
              </w:rPr>
            </w:pPr>
            <w:r>
              <w:rPr>
                <w:rFonts w:cs="Arial"/>
                <w:szCs w:val="20"/>
              </w:rPr>
              <w:t>15.1</w:t>
            </w:r>
          </w:p>
        </w:tc>
        <w:tc>
          <w:tcPr>
            <w:tcW w:w="1440" w:type="dxa"/>
          </w:tcPr>
          <w:p w14:paraId="5ECE284A" w14:textId="7200D67D" w:rsidR="00AC661A" w:rsidRDefault="008754C1" w:rsidP="00AC661A">
            <w:pPr>
              <w:tabs>
                <w:tab w:val="left" w:pos="2329"/>
              </w:tabs>
              <w:rPr>
                <w:rFonts w:cs="Arial"/>
                <w:szCs w:val="20"/>
              </w:rPr>
            </w:pPr>
            <w:r>
              <w:t>Discussion: one post and replies to three other posts</w:t>
            </w:r>
            <w:r w:rsidR="00AC661A">
              <w:rPr>
                <w:rFonts w:cs="Arial"/>
                <w:szCs w:val="20"/>
              </w:rPr>
              <w:t xml:space="preserve"> =</w:t>
            </w:r>
          </w:p>
          <w:p w14:paraId="25EC7906"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132272" w14:paraId="4735B170" w14:textId="77777777" w:rsidTr="00EC60A0">
        <w:tc>
          <w:tcPr>
            <w:tcW w:w="10170" w:type="dxa"/>
            <w:gridSpan w:val="2"/>
            <w:tcMar>
              <w:top w:w="115" w:type="dxa"/>
              <w:left w:w="115" w:type="dxa"/>
              <w:bottom w:w="115" w:type="dxa"/>
              <w:right w:w="115" w:type="dxa"/>
            </w:tcMar>
          </w:tcPr>
          <w:p w14:paraId="19C092B1" w14:textId="77777777" w:rsidR="00AC661A" w:rsidRPr="00C27569" w:rsidRDefault="00AC661A" w:rsidP="00AC661A">
            <w:pPr>
              <w:pStyle w:val="AssignmentsLevel2"/>
              <w:numPr>
                <w:ilvl w:val="0"/>
                <w:numId w:val="0"/>
              </w:numPr>
              <w:rPr>
                <w:b/>
              </w:rPr>
            </w:pPr>
            <w:r w:rsidRPr="00C27569">
              <w:rPr>
                <w:b/>
              </w:rPr>
              <w:t xml:space="preserve">Field Experience: </w:t>
            </w:r>
            <w:r>
              <w:rPr>
                <w:b/>
              </w:rPr>
              <w:t xml:space="preserve">Week Fifteen </w:t>
            </w:r>
            <w:r w:rsidRPr="00C27569">
              <w:rPr>
                <w:b/>
              </w:rPr>
              <w:t>Field Experience Log</w:t>
            </w:r>
          </w:p>
          <w:p w14:paraId="0BC8601A" w14:textId="77777777" w:rsidR="00AC661A" w:rsidRDefault="00AC661A" w:rsidP="00AC661A">
            <w:pPr>
              <w:pStyle w:val="AssignmentsLevel2"/>
              <w:numPr>
                <w:ilvl w:val="0"/>
                <w:numId w:val="0"/>
              </w:numPr>
            </w:pPr>
          </w:p>
          <w:p w14:paraId="211B8A15" w14:textId="77777777" w:rsidR="00AC661A" w:rsidRDefault="00AC661A" w:rsidP="00AC661A">
            <w:pPr>
              <w:tabs>
                <w:tab w:val="left" w:pos="2329"/>
              </w:tabs>
            </w:pPr>
            <w:r w:rsidRPr="00E43E5F">
              <w:rPr>
                <w:b/>
              </w:rPr>
              <w:t xml:space="preserve">Engage </w:t>
            </w:r>
            <w:r>
              <w:t xml:space="preserve">in the required </w:t>
            </w:r>
            <w:r w:rsidRPr="00AF4862">
              <w:t>practicum</w:t>
            </w:r>
            <w:r w:rsidRPr="00F32C49">
              <w:t xml:space="preserve"> activities at your site</w:t>
            </w:r>
            <w:r>
              <w:t>.</w:t>
            </w:r>
          </w:p>
          <w:p w14:paraId="388D09CB" w14:textId="77777777" w:rsidR="00AC661A" w:rsidRDefault="00AC661A" w:rsidP="00AC661A">
            <w:pPr>
              <w:tabs>
                <w:tab w:val="left" w:pos="2329"/>
              </w:tabs>
            </w:pPr>
          </w:p>
          <w:p w14:paraId="4E9B0F2A" w14:textId="01BC1DF2" w:rsidR="0062530A" w:rsidRPr="00C734A0" w:rsidRDefault="0062530A" w:rsidP="0062530A">
            <w:pPr>
              <w:tabs>
                <w:tab w:val="left" w:pos="2329"/>
              </w:tabs>
            </w:pPr>
            <w:r w:rsidRPr="006209AE">
              <w:rPr>
                <w:b/>
              </w:rPr>
              <w:t>Review</w:t>
            </w:r>
            <w:r w:rsidRPr="006209AE">
              <w:t xml:space="preserve"> the </w:t>
            </w:r>
            <w:r w:rsidR="00D86A46" w:rsidRPr="006209AE">
              <w:t xml:space="preserve">Site Experience Checklist </w:t>
            </w:r>
            <w:r w:rsidRPr="006209AE">
              <w:t>as you fill out your time log and check off any activities listed on the site experience checklist.</w:t>
            </w:r>
          </w:p>
          <w:p w14:paraId="24C784B6" w14:textId="77777777" w:rsidR="0062530A" w:rsidRDefault="0062530A" w:rsidP="00AC661A">
            <w:pPr>
              <w:tabs>
                <w:tab w:val="left" w:pos="2329"/>
              </w:tabs>
              <w:rPr>
                <w:rFonts w:cs="Arial"/>
                <w:b/>
                <w:szCs w:val="20"/>
              </w:rPr>
            </w:pPr>
          </w:p>
          <w:p w14:paraId="15BD7323" w14:textId="6F40D20F" w:rsidR="00AC661A" w:rsidRDefault="00AC661A" w:rsidP="00AC661A">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1FF6B6A5" w14:textId="77777777" w:rsidR="00AC661A" w:rsidRDefault="00AC661A" w:rsidP="00AC661A">
            <w:pPr>
              <w:pStyle w:val="AssignmentsLevel2"/>
              <w:numPr>
                <w:ilvl w:val="0"/>
                <w:numId w:val="0"/>
              </w:numPr>
            </w:pPr>
          </w:p>
          <w:p w14:paraId="56C9A2DE" w14:textId="63F606FE" w:rsidR="00AC661A" w:rsidRPr="00FB1823" w:rsidRDefault="00AC661A" w:rsidP="00AC661A">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w:t>
            </w:r>
            <w:r>
              <w:rPr>
                <w:rStyle w:val="AssignmentsLevel1Char"/>
              </w:rPr>
              <w:t>in the GPS Student Portal in the Practicum Handbook</w:t>
            </w:r>
            <w:r w:rsidRPr="00917B56">
              <w:rPr>
                <w:rStyle w:val="AssignmentsLevel1Char"/>
              </w:rPr>
              <w:t xml:space="preserve">. Make sure to check off any activities on the “Site Experience Checklist” found in </w:t>
            </w:r>
            <w:r>
              <w:rPr>
                <w:rStyle w:val="AssignmentsLevel1Char"/>
              </w:rPr>
              <w:t>B</w:t>
            </w:r>
            <w:r w:rsidRPr="00917B56">
              <w:rPr>
                <w:rStyle w:val="AssignmentsLevel1Char"/>
              </w:rPr>
              <w:t xml:space="preserve">lackboard.  </w:t>
            </w:r>
          </w:p>
          <w:p w14:paraId="107A1111" w14:textId="77777777" w:rsidR="00AC661A" w:rsidRDefault="00AC661A" w:rsidP="00AC661A">
            <w:pPr>
              <w:pStyle w:val="AssignmentsLevel2"/>
              <w:numPr>
                <w:ilvl w:val="0"/>
                <w:numId w:val="0"/>
              </w:numPr>
            </w:pPr>
          </w:p>
          <w:p w14:paraId="35ED7AAA" w14:textId="10A9CA7F" w:rsidR="00AC661A" w:rsidRDefault="00AC661A" w:rsidP="00AC661A">
            <w:pPr>
              <w:pStyle w:val="AssignmentsLevel2"/>
              <w:numPr>
                <w:ilvl w:val="0"/>
                <w:numId w:val="0"/>
              </w:numPr>
            </w:pPr>
            <w:r w:rsidRPr="00C27569">
              <w:rPr>
                <w:b/>
              </w:rPr>
              <w:t>Submit</w:t>
            </w:r>
            <w:r>
              <w:t xml:space="preserve"> your Field Experience Log to your instructor no later than 11:59 p.m. [EST] on Sunday.</w:t>
            </w:r>
          </w:p>
          <w:p w14:paraId="5CCA32BE" w14:textId="715E2901" w:rsidR="00D17F1C" w:rsidRDefault="00D17F1C" w:rsidP="00AC661A">
            <w:pPr>
              <w:pStyle w:val="AssignmentsLevel2"/>
              <w:numPr>
                <w:ilvl w:val="0"/>
                <w:numId w:val="0"/>
              </w:numPr>
            </w:pPr>
          </w:p>
          <w:p w14:paraId="4457FF81" w14:textId="2F155229" w:rsidR="00D17F1C" w:rsidRDefault="00D17F1C" w:rsidP="00AC661A">
            <w:pPr>
              <w:pStyle w:val="AssignmentsLevel2"/>
              <w:numPr>
                <w:ilvl w:val="0"/>
                <w:numId w:val="0"/>
              </w:numPr>
            </w:pPr>
            <w:r>
              <w:t>If you do not have a time log due to illness, or your site is on a break, etc., just write that in your assignment instead of submitting a blank log.</w:t>
            </w:r>
          </w:p>
          <w:p w14:paraId="72879C27" w14:textId="77777777" w:rsidR="00AC661A" w:rsidRDefault="00AC661A" w:rsidP="00AC661A">
            <w:pPr>
              <w:pStyle w:val="AssignmentsLevel2"/>
              <w:numPr>
                <w:ilvl w:val="0"/>
                <w:numId w:val="0"/>
              </w:numPr>
            </w:pPr>
          </w:p>
          <w:p w14:paraId="577E808C" w14:textId="77777777" w:rsidR="00AC661A" w:rsidRPr="00920480" w:rsidRDefault="00AC661A" w:rsidP="00AC661A">
            <w:pPr>
              <w:pStyle w:val="NoSpacing"/>
              <w:rPr>
                <w:b/>
              </w:rPr>
            </w:pPr>
            <w:r w:rsidRPr="00CD07B8">
              <w:rPr>
                <w:i/>
              </w:rPr>
              <w:t>Note</w:t>
            </w:r>
            <w:r w:rsidRPr="00E43E5F">
              <w:t>: You must submit an electronic copy of your log. You may submit a digital copy using a scanner or a cellphone a</w:t>
            </w:r>
            <w:r>
              <w:t xml:space="preserve">pplication, such as </w:t>
            </w:r>
            <w:proofErr w:type="spellStart"/>
            <w:r>
              <w:t>CamScanner</w:t>
            </w:r>
            <w:proofErr w:type="spellEnd"/>
            <w:r>
              <w:t>.</w:t>
            </w:r>
          </w:p>
        </w:tc>
        <w:tc>
          <w:tcPr>
            <w:tcW w:w="1440" w:type="dxa"/>
          </w:tcPr>
          <w:p w14:paraId="2B1668C8" w14:textId="77777777" w:rsidR="00AC661A" w:rsidRPr="00132272" w:rsidRDefault="00AC661A" w:rsidP="00AC661A">
            <w:pPr>
              <w:tabs>
                <w:tab w:val="left" w:pos="2329"/>
              </w:tabs>
              <w:rPr>
                <w:rFonts w:cs="Arial"/>
                <w:strike/>
                <w:szCs w:val="20"/>
              </w:rPr>
            </w:pPr>
            <w:r w:rsidRPr="005368E9">
              <w:rPr>
                <w:rFonts w:cs="Arial"/>
                <w:szCs w:val="20"/>
              </w:rPr>
              <w:t>PLO1, PLO6</w:t>
            </w:r>
          </w:p>
        </w:tc>
        <w:tc>
          <w:tcPr>
            <w:tcW w:w="1440" w:type="dxa"/>
          </w:tcPr>
          <w:p w14:paraId="15BE860B" w14:textId="77777777" w:rsidR="00AC661A" w:rsidRPr="005368E9" w:rsidRDefault="00AC661A" w:rsidP="00AC661A">
            <w:pPr>
              <w:tabs>
                <w:tab w:val="left" w:pos="2329"/>
              </w:tabs>
              <w:rPr>
                <w:rFonts w:cs="Arial"/>
                <w:szCs w:val="20"/>
              </w:rPr>
            </w:pPr>
            <w:r w:rsidRPr="005368E9">
              <w:rPr>
                <w:rFonts w:cs="Arial"/>
                <w:szCs w:val="20"/>
              </w:rPr>
              <w:t xml:space="preserve">Field experience logs: </w:t>
            </w:r>
          </w:p>
          <w:p w14:paraId="49290F1D" w14:textId="77777777" w:rsidR="00AC661A" w:rsidRPr="00132272" w:rsidRDefault="00AC661A" w:rsidP="00AC661A">
            <w:pPr>
              <w:tabs>
                <w:tab w:val="left" w:pos="2329"/>
              </w:tabs>
              <w:rPr>
                <w:rFonts w:cs="Arial"/>
                <w:strike/>
                <w:szCs w:val="20"/>
              </w:rPr>
            </w:pPr>
            <w:r w:rsidRPr="005368E9">
              <w:rPr>
                <w:rFonts w:cs="Arial"/>
                <w:b/>
                <w:szCs w:val="20"/>
              </w:rPr>
              <w:t>30 minutes</w:t>
            </w:r>
          </w:p>
        </w:tc>
      </w:tr>
      <w:tr w:rsidR="00AC661A" w:rsidRPr="00132272" w14:paraId="0A9EB331" w14:textId="77777777" w:rsidTr="00EC60A0">
        <w:tc>
          <w:tcPr>
            <w:tcW w:w="10170" w:type="dxa"/>
            <w:gridSpan w:val="2"/>
            <w:tcMar>
              <w:top w:w="115" w:type="dxa"/>
              <w:left w:w="115" w:type="dxa"/>
              <w:bottom w:w="115" w:type="dxa"/>
              <w:right w:w="115" w:type="dxa"/>
            </w:tcMar>
          </w:tcPr>
          <w:p w14:paraId="49594C30" w14:textId="77777777" w:rsidR="00AC661A" w:rsidRPr="000E75A7" w:rsidRDefault="00AC661A" w:rsidP="00AC661A">
            <w:pPr>
              <w:pStyle w:val="APACitation"/>
              <w:rPr>
                <w:b/>
              </w:rPr>
            </w:pPr>
            <w:r w:rsidRPr="000E75A7">
              <w:rPr>
                <w:b/>
              </w:rPr>
              <w:t>Field Experience: Field Supervisor Evaluation</w:t>
            </w:r>
          </w:p>
          <w:p w14:paraId="6D3BC1C5" w14:textId="77777777" w:rsidR="00AC661A" w:rsidRDefault="00AC661A" w:rsidP="00AC661A">
            <w:pPr>
              <w:pStyle w:val="APACitation"/>
            </w:pPr>
          </w:p>
          <w:p w14:paraId="4CE7096E" w14:textId="2FD3E3AD" w:rsidR="00AC661A" w:rsidRPr="000E75A7" w:rsidRDefault="00AC661A" w:rsidP="00EA6530">
            <w:r w:rsidRPr="000E75A7">
              <w:t>Your Field Supervisor will submit an evaluation to your instructor</w:t>
            </w:r>
            <w:r>
              <w:t xml:space="preserve">. </w:t>
            </w:r>
          </w:p>
        </w:tc>
        <w:tc>
          <w:tcPr>
            <w:tcW w:w="1440" w:type="dxa"/>
          </w:tcPr>
          <w:p w14:paraId="56619255" w14:textId="18FBA543" w:rsidR="00AC661A" w:rsidRPr="00FE1A77" w:rsidRDefault="00AC661A" w:rsidP="00AC661A">
            <w:pPr>
              <w:tabs>
                <w:tab w:val="left" w:pos="2329"/>
              </w:tabs>
              <w:rPr>
                <w:rFonts w:cs="Arial"/>
                <w:szCs w:val="20"/>
              </w:rPr>
            </w:pPr>
            <w:r w:rsidRPr="00FE1A77">
              <w:rPr>
                <w:rFonts w:cs="Arial"/>
                <w:szCs w:val="20"/>
              </w:rPr>
              <w:t>CLO2</w:t>
            </w:r>
          </w:p>
        </w:tc>
        <w:tc>
          <w:tcPr>
            <w:tcW w:w="1440" w:type="dxa"/>
          </w:tcPr>
          <w:p w14:paraId="7837AAC1" w14:textId="77777777" w:rsidR="00AC661A" w:rsidRPr="00B60DF8" w:rsidRDefault="00AC661A" w:rsidP="00AC661A">
            <w:pPr>
              <w:tabs>
                <w:tab w:val="left" w:pos="2329"/>
              </w:tabs>
              <w:rPr>
                <w:rFonts w:cs="Arial"/>
                <w:szCs w:val="20"/>
              </w:rPr>
            </w:pPr>
          </w:p>
        </w:tc>
      </w:tr>
      <w:tr w:rsidR="00AC661A" w:rsidRPr="00132272" w14:paraId="6FB333BF" w14:textId="77777777" w:rsidTr="00EC60A0">
        <w:tc>
          <w:tcPr>
            <w:tcW w:w="10170" w:type="dxa"/>
            <w:gridSpan w:val="2"/>
            <w:tcMar>
              <w:top w:w="115" w:type="dxa"/>
              <w:left w:w="115" w:type="dxa"/>
              <w:bottom w:w="115" w:type="dxa"/>
              <w:right w:w="115" w:type="dxa"/>
            </w:tcMar>
          </w:tcPr>
          <w:p w14:paraId="3CBF5A64" w14:textId="77777777" w:rsidR="00AC661A" w:rsidRDefault="00AC661A" w:rsidP="00AC661A">
            <w:pPr>
              <w:pStyle w:val="APACitation"/>
              <w:rPr>
                <w:b/>
              </w:rPr>
            </w:pPr>
            <w:r w:rsidRPr="000E75A7">
              <w:rPr>
                <w:b/>
              </w:rPr>
              <w:t>Field Experience: Site Supervisor Evaluation</w:t>
            </w:r>
          </w:p>
          <w:p w14:paraId="1101CC1C" w14:textId="77777777" w:rsidR="00AC661A" w:rsidRDefault="00AC661A" w:rsidP="00AC661A">
            <w:pPr>
              <w:pStyle w:val="APACitation"/>
              <w:rPr>
                <w:b/>
              </w:rPr>
            </w:pPr>
          </w:p>
          <w:p w14:paraId="76E1BFE5" w14:textId="2DEE697E" w:rsidR="00AC661A" w:rsidRPr="000E75A7" w:rsidRDefault="00AC661A" w:rsidP="00EA6530">
            <w:pPr>
              <w:rPr>
                <w:b/>
              </w:rPr>
            </w:pPr>
            <w:r w:rsidRPr="000E75A7">
              <w:t xml:space="preserve">Your </w:t>
            </w:r>
            <w:r>
              <w:t>Site</w:t>
            </w:r>
            <w:r w:rsidRPr="000E75A7">
              <w:t xml:space="preserve"> Supervisor will submit an evaluation to your instructor</w:t>
            </w:r>
            <w:r>
              <w:t xml:space="preserve">. </w:t>
            </w:r>
          </w:p>
        </w:tc>
        <w:tc>
          <w:tcPr>
            <w:tcW w:w="1440" w:type="dxa"/>
          </w:tcPr>
          <w:p w14:paraId="4D8B99DE" w14:textId="63C94A9F" w:rsidR="00AC661A" w:rsidRPr="00FE1A77" w:rsidRDefault="00AC661A" w:rsidP="00AC661A">
            <w:pPr>
              <w:tabs>
                <w:tab w:val="left" w:pos="2329"/>
              </w:tabs>
              <w:rPr>
                <w:rFonts w:cs="Arial"/>
                <w:szCs w:val="20"/>
              </w:rPr>
            </w:pPr>
            <w:r w:rsidRPr="00FE1A77">
              <w:rPr>
                <w:rFonts w:cs="Arial"/>
                <w:szCs w:val="20"/>
              </w:rPr>
              <w:t>CLO2</w:t>
            </w:r>
          </w:p>
        </w:tc>
        <w:tc>
          <w:tcPr>
            <w:tcW w:w="1440" w:type="dxa"/>
          </w:tcPr>
          <w:p w14:paraId="7F9AC637" w14:textId="77777777" w:rsidR="00AC661A" w:rsidRPr="00B60DF8" w:rsidRDefault="00AC661A" w:rsidP="00AC661A">
            <w:pPr>
              <w:tabs>
                <w:tab w:val="left" w:pos="2329"/>
              </w:tabs>
              <w:rPr>
                <w:rFonts w:cs="Arial"/>
                <w:szCs w:val="20"/>
              </w:rPr>
            </w:pPr>
          </w:p>
        </w:tc>
      </w:tr>
      <w:tr w:rsidR="00AC661A" w:rsidRPr="00132272" w14:paraId="601613EE" w14:textId="77777777" w:rsidTr="00EC60A0">
        <w:tc>
          <w:tcPr>
            <w:tcW w:w="10170" w:type="dxa"/>
            <w:gridSpan w:val="2"/>
            <w:tcMar>
              <w:top w:w="115" w:type="dxa"/>
              <w:left w:w="115" w:type="dxa"/>
              <w:bottom w:w="115" w:type="dxa"/>
              <w:right w:w="115" w:type="dxa"/>
            </w:tcMar>
          </w:tcPr>
          <w:p w14:paraId="028AA870" w14:textId="77777777" w:rsidR="00AC661A" w:rsidRPr="00920480" w:rsidRDefault="00AC661A" w:rsidP="00AC661A">
            <w:pPr>
              <w:pStyle w:val="APACitation"/>
              <w:rPr>
                <w:b/>
              </w:rPr>
            </w:pPr>
            <w:r w:rsidRPr="00920480">
              <w:rPr>
                <w:b/>
              </w:rPr>
              <w:t>Assignment: Student Evaluation</w:t>
            </w:r>
          </w:p>
          <w:p w14:paraId="1C6C704F" w14:textId="77777777" w:rsidR="00AC661A" w:rsidRDefault="00AC661A" w:rsidP="00AC661A">
            <w:pPr>
              <w:pStyle w:val="APACitation"/>
            </w:pPr>
          </w:p>
          <w:p w14:paraId="071D5335" w14:textId="6D42C239" w:rsidR="00AC661A" w:rsidRPr="00A223BF" w:rsidRDefault="00AC661A" w:rsidP="00163423">
            <w:pPr>
              <w:pStyle w:val="APACitation"/>
              <w:ind w:left="0" w:firstLine="0"/>
              <w:rPr>
                <w:b/>
              </w:rPr>
            </w:pPr>
            <w:r w:rsidRPr="00920480">
              <w:rPr>
                <w:b/>
              </w:rPr>
              <w:t>Upload</w:t>
            </w:r>
            <w:r w:rsidRPr="00431EC0">
              <w:t xml:space="preserve"> your Student Evaluation of Practicum Experience to </w:t>
            </w:r>
            <w:r>
              <w:t>your instructor via Blackboard no later than 11:59 p.m. [EST] on Sunday.</w:t>
            </w:r>
          </w:p>
        </w:tc>
        <w:tc>
          <w:tcPr>
            <w:tcW w:w="1440" w:type="dxa"/>
          </w:tcPr>
          <w:p w14:paraId="0B0DCDD5" w14:textId="77777777" w:rsidR="00AC661A" w:rsidRPr="00FE1A77" w:rsidRDefault="00AC661A" w:rsidP="00AC661A">
            <w:pPr>
              <w:tabs>
                <w:tab w:val="left" w:pos="2329"/>
              </w:tabs>
              <w:rPr>
                <w:rFonts w:cs="Arial"/>
                <w:szCs w:val="20"/>
              </w:rPr>
            </w:pPr>
            <w:r w:rsidRPr="00FE1A77">
              <w:rPr>
                <w:rFonts w:cs="Arial"/>
                <w:szCs w:val="20"/>
              </w:rPr>
              <w:t>CLO2</w:t>
            </w:r>
          </w:p>
        </w:tc>
        <w:tc>
          <w:tcPr>
            <w:tcW w:w="1440" w:type="dxa"/>
          </w:tcPr>
          <w:p w14:paraId="2B9E12FC" w14:textId="77777777" w:rsidR="00AC661A" w:rsidRPr="00B60DF8" w:rsidRDefault="00AC661A" w:rsidP="00AC661A">
            <w:pPr>
              <w:tabs>
                <w:tab w:val="left" w:pos="2329"/>
              </w:tabs>
              <w:rPr>
                <w:rFonts w:cs="Arial"/>
                <w:szCs w:val="20"/>
              </w:rPr>
            </w:pPr>
            <w:r w:rsidRPr="00B60DF8">
              <w:rPr>
                <w:rFonts w:cs="Arial"/>
                <w:szCs w:val="20"/>
              </w:rPr>
              <w:t>Form Submission:</w:t>
            </w:r>
          </w:p>
          <w:p w14:paraId="6A4B26A2" w14:textId="77777777" w:rsidR="00AC661A" w:rsidRPr="00B60DF8" w:rsidRDefault="00AC661A" w:rsidP="00AC661A">
            <w:pPr>
              <w:tabs>
                <w:tab w:val="left" w:pos="2329"/>
              </w:tabs>
              <w:rPr>
                <w:rFonts w:cs="Arial"/>
                <w:b/>
                <w:szCs w:val="20"/>
              </w:rPr>
            </w:pPr>
            <w:r w:rsidRPr="00B60DF8">
              <w:rPr>
                <w:rFonts w:cs="Arial"/>
                <w:b/>
                <w:szCs w:val="20"/>
              </w:rPr>
              <w:t>15 minutes</w:t>
            </w:r>
          </w:p>
        </w:tc>
      </w:tr>
      <w:tr w:rsidR="00AC661A" w:rsidRPr="00132272" w14:paraId="6B5417B5" w14:textId="77777777" w:rsidTr="00EC60A0">
        <w:tc>
          <w:tcPr>
            <w:tcW w:w="10170" w:type="dxa"/>
            <w:gridSpan w:val="2"/>
            <w:tcMar>
              <w:top w:w="115" w:type="dxa"/>
              <w:left w:w="115" w:type="dxa"/>
              <w:bottom w:w="115" w:type="dxa"/>
              <w:right w:w="115" w:type="dxa"/>
            </w:tcMar>
          </w:tcPr>
          <w:p w14:paraId="4A076DB3" w14:textId="77777777" w:rsidR="00AC661A" w:rsidRPr="00920480" w:rsidRDefault="00AC661A" w:rsidP="00AC661A">
            <w:pPr>
              <w:pStyle w:val="APACitation"/>
              <w:rPr>
                <w:b/>
              </w:rPr>
            </w:pPr>
            <w:r w:rsidRPr="00920480">
              <w:rPr>
                <w:b/>
              </w:rPr>
              <w:t>Assignment: Summary of Research Paper</w:t>
            </w:r>
          </w:p>
          <w:p w14:paraId="1A083682" w14:textId="77777777" w:rsidR="00AC661A" w:rsidRDefault="00AC661A" w:rsidP="00AC661A">
            <w:pPr>
              <w:pStyle w:val="APACitation"/>
            </w:pPr>
          </w:p>
          <w:p w14:paraId="481FE1D5" w14:textId="019F518D" w:rsidR="00AC661A" w:rsidRDefault="00AC661A" w:rsidP="00163423">
            <w:pPr>
              <w:pStyle w:val="APACitation"/>
              <w:ind w:left="0" w:firstLine="0"/>
            </w:pPr>
            <w:r w:rsidRPr="00920480">
              <w:rPr>
                <w:b/>
              </w:rPr>
              <w:t>Submit</w:t>
            </w:r>
            <w:r w:rsidRPr="007C5C40">
              <w:t xml:space="preserve"> your Summary of Research Paper </w:t>
            </w:r>
            <w:r>
              <w:t>to your instructor via Blackboard no later than 11:59 p.m. [EST] on Sunday.</w:t>
            </w:r>
          </w:p>
        </w:tc>
        <w:tc>
          <w:tcPr>
            <w:tcW w:w="1440" w:type="dxa"/>
          </w:tcPr>
          <w:p w14:paraId="0A278299" w14:textId="77777777" w:rsidR="00AC661A" w:rsidRPr="00FE1A77" w:rsidRDefault="00AC661A" w:rsidP="00AC661A">
            <w:pPr>
              <w:tabs>
                <w:tab w:val="left" w:pos="2329"/>
              </w:tabs>
              <w:rPr>
                <w:rFonts w:cs="Arial"/>
                <w:szCs w:val="20"/>
              </w:rPr>
            </w:pPr>
            <w:r w:rsidRPr="00FE1A77">
              <w:rPr>
                <w:rFonts w:cs="Arial"/>
                <w:szCs w:val="20"/>
              </w:rPr>
              <w:t>CLO3, CLO4</w:t>
            </w:r>
          </w:p>
        </w:tc>
        <w:tc>
          <w:tcPr>
            <w:tcW w:w="1440" w:type="dxa"/>
          </w:tcPr>
          <w:p w14:paraId="28C9CF5F" w14:textId="77777777" w:rsidR="00AC661A" w:rsidRPr="00FE1A77" w:rsidRDefault="00AC661A" w:rsidP="00AC661A">
            <w:pPr>
              <w:tabs>
                <w:tab w:val="left" w:pos="2329"/>
              </w:tabs>
              <w:rPr>
                <w:rFonts w:cs="Arial"/>
                <w:szCs w:val="20"/>
              </w:rPr>
            </w:pPr>
            <w:r w:rsidRPr="00FE1A77">
              <w:rPr>
                <w:rFonts w:cs="Arial"/>
                <w:szCs w:val="20"/>
              </w:rPr>
              <w:t>Summary of research:</w:t>
            </w:r>
          </w:p>
          <w:p w14:paraId="6125344B" w14:textId="77777777" w:rsidR="00AC661A" w:rsidRPr="00FE1A77" w:rsidRDefault="00AC661A" w:rsidP="00AC661A">
            <w:pPr>
              <w:tabs>
                <w:tab w:val="left" w:pos="2329"/>
              </w:tabs>
              <w:rPr>
                <w:rFonts w:cs="Arial"/>
                <w:b/>
                <w:strike/>
                <w:szCs w:val="20"/>
              </w:rPr>
            </w:pPr>
            <w:r w:rsidRPr="00FE1A77">
              <w:rPr>
                <w:rFonts w:cs="Arial"/>
                <w:b/>
                <w:szCs w:val="20"/>
              </w:rPr>
              <w:t>30 minutes</w:t>
            </w:r>
          </w:p>
        </w:tc>
      </w:tr>
      <w:tr w:rsidR="00AC661A" w:rsidRPr="00842155" w14:paraId="2E112673" w14:textId="77777777" w:rsidTr="00EC60A0">
        <w:tc>
          <w:tcPr>
            <w:tcW w:w="1440" w:type="dxa"/>
            <w:tcBorders>
              <w:right w:val="nil"/>
            </w:tcBorders>
            <w:shd w:val="clear" w:color="auto" w:fill="E6E6E6"/>
            <w:tcMar>
              <w:top w:w="115" w:type="dxa"/>
              <w:left w:w="115" w:type="dxa"/>
              <w:bottom w:w="115" w:type="dxa"/>
              <w:right w:w="115" w:type="dxa"/>
            </w:tcMar>
          </w:tcPr>
          <w:p w14:paraId="141E5B44" w14:textId="77777777" w:rsidR="00AC661A" w:rsidRPr="00842155" w:rsidRDefault="00AC661A" w:rsidP="00AC661A">
            <w:pPr>
              <w:tabs>
                <w:tab w:val="left" w:pos="2329"/>
              </w:tabs>
              <w:rPr>
                <w:rFonts w:cs="Arial"/>
                <w:b/>
                <w:bCs/>
              </w:rPr>
            </w:pPr>
            <w:r w:rsidRPr="4948C66D">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6B9FF161" w14:textId="77777777" w:rsidR="00AC661A" w:rsidRPr="00842155" w:rsidRDefault="00AC661A" w:rsidP="00AC661A">
            <w:pPr>
              <w:tabs>
                <w:tab w:val="left" w:pos="2329"/>
              </w:tabs>
              <w:rPr>
                <w:rFonts w:cs="Arial"/>
                <w:b/>
                <w:szCs w:val="20"/>
              </w:rPr>
            </w:pPr>
          </w:p>
        </w:tc>
        <w:tc>
          <w:tcPr>
            <w:tcW w:w="1440" w:type="dxa"/>
            <w:tcBorders>
              <w:left w:val="nil"/>
            </w:tcBorders>
            <w:shd w:val="clear" w:color="auto" w:fill="E6E6E6"/>
          </w:tcPr>
          <w:p w14:paraId="71FC007C" w14:textId="77777777" w:rsidR="00AC661A" w:rsidRPr="00842155" w:rsidRDefault="00AC661A" w:rsidP="00AC661A">
            <w:pPr>
              <w:tabs>
                <w:tab w:val="left" w:pos="2329"/>
              </w:tabs>
              <w:rPr>
                <w:rFonts w:cs="Arial"/>
                <w:b/>
                <w:szCs w:val="20"/>
              </w:rPr>
            </w:pPr>
          </w:p>
        </w:tc>
        <w:tc>
          <w:tcPr>
            <w:tcW w:w="1440" w:type="dxa"/>
            <w:shd w:val="clear" w:color="auto" w:fill="E6E6E6"/>
          </w:tcPr>
          <w:p w14:paraId="6BAB84C3" w14:textId="77777777" w:rsidR="00AC661A" w:rsidRPr="00842155" w:rsidRDefault="00AC661A" w:rsidP="00AC661A">
            <w:pPr>
              <w:tabs>
                <w:tab w:val="left" w:pos="2329"/>
              </w:tabs>
              <w:rPr>
                <w:rFonts w:cs="Arial"/>
                <w:b/>
                <w:szCs w:val="20"/>
              </w:rPr>
            </w:pPr>
          </w:p>
        </w:tc>
      </w:tr>
    </w:tbl>
    <w:p w14:paraId="62FCDC1F" w14:textId="77777777" w:rsidR="00917A13" w:rsidRDefault="00917A13">
      <w:pPr>
        <w:rPr>
          <w:rFonts w:cs="Arial"/>
          <w:b/>
          <w:color w:val="BD313B"/>
          <w:sz w:val="22"/>
          <w:szCs w:val="22"/>
        </w:rPr>
      </w:pPr>
    </w:p>
    <w:p w14:paraId="4A2CDC07" w14:textId="4FCA7016" w:rsidR="00917A13" w:rsidRDefault="00C04D74" w:rsidP="00C04D74">
      <w:pPr>
        <w:rPr>
          <w:b/>
          <w:bCs/>
          <w:u w:val="single"/>
        </w:rPr>
      </w:pPr>
      <w:r w:rsidRPr="00C04D74">
        <w:rPr>
          <w:b/>
          <w:bCs/>
          <w:u w:val="single"/>
        </w:rPr>
        <w:t>Site Supervisor and Field Supervisor Evaluation Forms</w:t>
      </w:r>
    </w:p>
    <w:p w14:paraId="243AEA8D" w14:textId="77777777" w:rsidR="00C04D74" w:rsidRPr="00C04D74" w:rsidRDefault="00C04D74" w:rsidP="00C04D74">
      <w:pPr>
        <w:rPr>
          <w:b/>
          <w:bCs/>
          <w:u w:val="single"/>
        </w:rPr>
      </w:pPr>
    </w:p>
    <w:p w14:paraId="438E97CC" w14:textId="7615867B" w:rsidR="00C04D74" w:rsidRDefault="00C04D74" w:rsidP="00C04D74">
      <w:r>
        <w:t>The Field Supervisor will collect the Site Supervisor evaluations and will forward them to the class instructor during the last week of class.</w:t>
      </w:r>
    </w:p>
    <w:p w14:paraId="76D9C66A" w14:textId="6198207A" w:rsidR="00090829" w:rsidRDefault="00C04D74" w:rsidP="00090829">
      <w:r>
        <w:t xml:space="preserve">If you have any questions or concerns, please contact George Colton at </w:t>
      </w:r>
      <w:hyperlink r:id="rId42" w:history="1">
        <w:r w:rsidRPr="00734395">
          <w:rPr>
            <w:rStyle w:val="Hyperlink"/>
          </w:rPr>
          <w:t>colton.g@gmercyu.edu</w:t>
        </w:r>
      </w:hyperlink>
    </w:p>
    <w:p w14:paraId="7CACF26C" w14:textId="77777777" w:rsidR="00C04D74" w:rsidRDefault="00C04D74" w:rsidP="00090829"/>
    <w:p w14:paraId="18CFE124" w14:textId="77777777" w:rsidR="00C04D74" w:rsidRPr="00090829" w:rsidRDefault="00C04D74" w:rsidP="00090829"/>
    <w:p w14:paraId="7C0C10E9" w14:textId="77777777" w:rsidR="00E91066" w:rsidRDefault="00E91066">
      <w:pPr>
        <w:rPr>
          <w:rFonts w:cs="Arial"/>
          <w:b/>
          <w:color w:val="BF2C37"/>
          <w:sz w:val="22"/>
          <w:szCs w:val="22"/>
        </w:rPr>
      </w:pPr>
      <w:r>
        <w:br w:type="page"/>
      </w:r>
    </w:p>
    <w:p w14:paraId="3601CF76" w14:textId="61CC775D" w:rsidR="00917A13" w:rsidRPr="004F138A" w:rsidRDefault="00917A13" w:rsidP="4948C66D">
      <w:pPr>
        <w:pStyle w:val="Heading1"/>
        <w:rPr>
          <w:color w:val="9C2C2A"/>
        </w:rPr>
      </w:pPr>
      <w:r>
        <w:t>Breakdown of Academic Instructional Equivalencies</w:t>
      </w:r>
    </w:p>
    <w:p w14:paraId="7E80B050" w14:textId="77777777" w:rsidR="00917A13" w:rsidRPr="00C6480B" w:rsidRDefault="00917A13" w:rsidP="00E3447E">
      <w:pPr>
        <w:rPr>
          <w:rFonts w:cs="Arial"/>
          <w:b/>
          <w:sz w:val="22"/>
          <w:szCs w:val="22"/>
        </w:rPr>
      </w:pPr>
    </w:p>
    <w:tbl>
      <w:tblPr>
        <w:tblW w:w="10075"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8275"/>
        <w:gridCol w:w="1800"/>
      </w:tblGrid>
      <w:tr w:rsidR="00917A13" w:rsidRPr="007C23CA" w14:paraId="1E3B6F0F" w14:textId="77777777" w:rsidTr="00FB7873">
        <w:tc>
          <w:tcPr>
            <w:tcW w:w="8275" w:type="dxa"/>
            <w:tcBorders>
              <w:top w:val="single" w:sz="4" w:space="0" w:color="auto"/>
            </w:tcBorders>
            <w:shd w:val="clear" w:color="auto" w:fill="BF2C37"/>
            <w:vAlign w:val="center"/>
          </w:tcPr>
          <w:p w14:paraId="29F8F416" w14:textId="77777777" w:rsidR="00917A13" w:rsidRPr="00FB7873" w:rsidRDefault="00917A13" w:rsidP="00AD1885">
            <w:pPr>
              <w:rPr>
                <w:rFonts w:cs="Arial"/>
                <w:b/>
                <w:szCs w:val="20"/>
              </w:rPr>
            </w:pPr>
          </w:p>
        </w:tc>
        <w:tc>
          <w:tcPr>
            <w:tcW w:w="1800" w:type="dxa"/>
            <w:tcBorders>
              <w:top w:val="single" w:sz="4" w:space="0" w:color="auto"/>
              <w:left w:val="single" w:sz="4" w:space="0" w:color="auto"/>
              <w:bottom w:val="nil"/>
            </w:tcBorders>
            <w:shd w:val="clear" w:color="auto" w:fill="BF2C37"/>
            <w:vAlign w:val="center"/>
          </w:tcPr>
          <w:p w14:paraId="4EB8AFC1" w14:textId="77777777" w:rsidR="00917A13" w:rsidRPr="00FB7873" w:rsidRDefault="00917A13" w:rsidP="00FB7873">
            <w:pPr>
              <w:jc w:val="center"/>
              <w:rPr>
                <w:rFonts w:cs="Arial"/>
                <w:b/>
                <w:bCs/>
              </w:rPr>
            </w:pPr>
            <w:r w:rsidRPr="00FB7873">
              <w:rPr>
                <w:rFonts w:cs="Arial"/>
                <w:b/>
                <w:bCs/>
                <w:color w:val="FFFFFF"/>
              </w:rPr>
              <w:t>AIE Hours</w:t>
            </w:r>
          </w:p>
        </w:tc>
      </w:tr>
      <w:tr w:rsidR="00917A13" w:rsidRPr="007C23CA" w14:paraId="58E1042E" w14:textId="77777777" w:rsidTr="00FB7873">
        <w:tc>
          <w:tcPr>
            <w:tcW w:w="8275" w:type="dxa"/>
            <w:shd w:val="clear" w:color="auto" w:fill="D8D9DA"/>
            <w:vAlign w:val="center"/>
          </w:tcPr>
          <w:p w14:paraId="69205429" w14:textId="77777777" w:rsidR="00917A13" w:rsidRPr="00FB7873" w:rsidRDefault="00917A13" w:rsidP="4948C66D">
            <w:pPr>
              <w:rPr>
                <w:rFonts w:cs="Arial"/>
                <w:b/>
                <w:bCs/>
              </w:rPr>
            </w:pPr>
            <w:r w:rsidRPr="00FB7873">
              <w:rPr>
                <w:rFonts w:cs="Arial"/>
                <w:b/>
                <w:bCs/>
              </w:rPr>
              <w:t>Week 1</w:t>
            </w:r>
          </w:p>
        </w:tc>
        <w:tc>
          <w:tcPr>
            <w:tcW w:w="1800" w:type="dxa"/>
            <w:tcBorders>
              <w:top w:val="nil"/>
              <w:left w:val="single" w:sz="4" w:space="0" w:color="auto"/>
              <w:bottom w:val="nil"/>
            </w:tcBorders>
            <w:shd w:val="clear" w:color="auto" w:fill="D8D9DA"/>
            <w:vAlign w:val="center"/>
          </w:tcPr>
          <w:p w14:paraId="18498E33" w14:textId="77777777" w:rsidR="00917A13" w:rsidRPr="00FB7873" w:rsidRDefault="00917A13" w:rsidP="00AD1885">
            <w:pPr>
              <w:rPr>
                <w:rFonts w:cs="Arial"/>
                <w:szCs w:val="20"/>
              </w:rPr>
            </w:pPr>
          </w:p>
        </w:tc>
      </w:tr>
      <w:tr w:rsidR="00917A13" w:rsidRPr="007C23CA" w14:paraId="539265A3" w14:textId="77777777" w:rsidTr="00FB7873">
        <w:tc>
          <w:tcPr>
            <w:tcW w:w="8275" w:type="dxa"/>
            <w:vAlign w:val="center"/>
          </w:tcPr>
          <w:p w14:paraId="4B6A47C1" w14:textId="77777777" w:rsidR="00917A13" w:rsidRPr="00FB7873" w:rsidRDefault="00917A13" w:rsidP="00AD1885">
            <w:pPr>
              <w:rPr>
                <w:rFonts w:cs="Arial"/>
                <w:szCs w:val="20"/>
              </w:rPr>
            </w:pPr>
            <w:r w:rsidRPr="00FB7873">
              <w:rPr>
                <w:rFonts w:cs="Arial"/>
              </w:rPr>
              <w:t>Required</w:t>
            </w:r>
          </w:p>
        </w:tc>
        <w:tc>
          <w:tcPr>
            <w:tcW w:w="1800" w:type="dxa"/>
            <w:tcBorders>
              <w:top w:val="nil"/>
              <w:left w:val="single" w:sz="4" w:space="0" w:color="auto"/>
              <w:bottom w:val="nil"/>
            </w:tcBorders>
            <w:vAlign w:val="center"/>
          </w:tcPr>
          <w:p w14:paraId="474F984C" w14:textId="2D6CF7D7" w:rsidR="00917A13" w:rsidRPr="00FB7873" w:rsidRDefault="00502B27" w:rsidP="00AD1885">
            <w:pPr>
              <w:rPr>
                <w:rFonts w:cs="Arial"/>
                <w:szCs w:val="20"/>
              </w:rPr>
            </w:pPr>
            <w:r>
              <w:rPr>
                <w:rFonts w:cs="Arial"/>
                <w:szCs w:val="20"/>
              </w:rPr>
              <w:t>2.75</w:t>
            </w:r>
          </w:p>
        </w:tc>
      </w:tr>
      <w:tr w:rsidR="00917A13" w:rsidRPr="007C23CA" w14:paraId="5DAE4410" w14:textId="77777777" w:rsidTr="00FB7873">
        <w:tc>
          <w:tcPr>
            <w:tcW w:w="8275" w:type="dxa"/>
            <w:vAlign w:val="center"/>
          </w:tcPr>
          <w:p w14:paraId="325209BD" w14:textId="77777777" w:rsidR="00917A13" w:rsidRPr="00FB7873" w:rsidRDefault="00917A13" w:rsidP="00AD1885">
            <w:pPr>
              <w:rPr>
                <w:rFonts w:cs="Arial"/>
                <w:szCs w:val="20"/>
              </w:rPr>
            </w:pPr>
            <w:r w:rsidRPr="00FB7873">
              <w:rPr>
                <w:rFonts w:cs="Arial"/>
              </w:rPr>
              <w:t>Supplemental</w:t>
            </w:r>
          </w:p>
        </w:tc>
        <w:tc>
          <w:tcPr>
            <w:tcW w:w="1800" w:type="dxa"/>
            <w:tcBorders>
              <w:top w:val="nil"/>
              <w:left w:val="single" w:sz="4" w:space="0" w:color="auto"/>
              <w:bottom w:val="nil"/>
            </w:tcBorders>
            <w:vAlign w:val="center"/>
          </w:tcPr>
          <w:p w14:paraId="104C643D" w14:textId="2B0C0DC9" w:rsidR="00917A13" w:rsidRPr="00FB7873" w:rsidRDefault="00502B27" w:rsidP="00AD1885">
            <w:pPr>
              <w:rPr>
                <w:rFonts w:cs="Arial"/>
                <w:szCs w:val="20"/>
              </w:rPr>
            </w:pPr>
            <w:r>
              <w:rPr>
                <w:rFonts w:cs="Arial"/>
                <w:szCs w:val="20"/>
              </w:rPr>
              <w:t>1.5</w:t>
            </w:r>
          </w:p>
        </w:tc>
      </w:tr>
      <w:tr w:rsidR="00917A13" w:rsidRPr="007C23CA" w14:paraId="0B328FE4" w14:textId="77777777" w:rsidTr="00FB7873">
        <w:tc>
          <w:tcPr>
            <w:tcW w:w="8275" w:type="dxa"/>
            <w:shd w:val="clear" w:color="auto" w:fill="D8D9DA"/>
            <w:vAlign w:val="center"/>
          </w:tcPr>
          <w:p w14:paraId="0175F3BB" w14:textId="77777777" w:rsidR="00917A13" w:rsidRPr="00FB7873" w:rsidRDefault="00917A13" w:rsidP="4948C66D">
            <w:pPr>
              <w:rPr>
                <w:rFonts w:cs="Arial"/>
                <w:b/>
                <w:bCs/>
              </w:rPr>
            </w:pPr>
            <w:r w:rsidRPr="00FB7873">
              <w:rPr>
                <w:rFonts w:cs="Arial"/>
                <w:b/>
                <w:bCs/>
              </w:rPr>
              <w:t>Week 2</w:t>
            </w:r>
          </w:p>
        </w:tc>
        <w:tc>
          <w:tcPr>
            <w:tcW w:w="1800" w:type="dxa"/>
            <w:tcBorders>
              <w:top w:val="nil"/>
              <w:left w:val="single" w:sz="4" w:space="0" w:color="auto"/>
              <w:bottom w:val="nil"/>
            </w:tcBorders>
            <w:shd w:val="clear" w:color="auto" w:fill="D8D9DA"/>
            <w:vAlign w:val="center"/>
          </w:tcPr>
          <w:p w14:paraId="2513FF36" w14:textId="77777777" w:rsidR="00917A13" w:rsidRPr="00FB7873" w:rsidRDefault="00917A13" w:rsidP="00AD1885">
            <w:pPr>
              <w:rPr>
                <w:rFonts w:cs="Arial"/>
                <w:szCs w:val="20"/>
              </w:rPr>
            </w:pPr>
          </w:p>
        </w:tc>
      </w:tr>
      <w:tr w:rsidR="00917A13" w:rsidRPr="007C23CA" w14:paraId="409DEBBC" w14:textId="77777777" w:rsidTr="00FB7873">
        <w:tc>
          <w:tcPr>
            <w:tcW w:w="8275" w:type="dxa"/>
            <w:vAlign w:val="center"/>
          </w:tcPr>
          <w:p w14:paraId="2DC6D191" w14:textId="77777777" w:rsidR="00917A13" w:rsidRPr="00FB7873" w:rsidRDefault="00917A13" w:rsidP="00AD1885">
            <w:pPr>
              <w:rPr>
                <w:rFonts w:cs="Arial"/>
                <w:szCs w:val="20"/>
              </w:rPr>
            </w:pPr>
            <w:r w:rsidRPr="00FB7873">
              <w:rPr>
                <w:rFonts w:cs="Arial"/>
              </w:rPr>
              <w:t>Required</w:t>
            </w:r>
          </w:p>
        </w:tc>
        <w:tc>
          <w:tcPr>
            <w:tcW w:w="1800" w:type="dxa"/>
            <w:tcBorders>
              <w:top w:val="nil"/>
              <w:left w:val="single" w:sz="4" w:space="0" w:color="auto"/>
              <w:bottom w:val="nil"/>
            </w:tcBorders>
            <w:vAlign w:val="center"/>
          </w:tcPr>
          <w:p w14:paraId="3F627E8E" w14:textId="7C2F639C" w:rsidR="00917A13" w:rsidRPr="00FB7873" w:rsidRDefault="00502B27" w:rsidP="00AD1885">
            <w:pPr>
              <w:rPr>
                <w:rFonts w:cs="Arial"/>
                <w:szCs w:val="20"/>
              </w:rPr>
            </w:pPr>
            <w:r>
              <w:rPr>
                <w:rFonts w:cs="Arial"/>
                <w:szCs w:val="20"/>
              </w:rPr>
              <w:t>2</w:t>
            </w:r>
          </w:p>
        </w:tc>
      </w:tr>
      <w:tr w:rsidR="00917A13" w:rsidRPr="007C23CA" w14:paraId="05AE2156" w14:textId="77777777" w:rsidTr="00FB7873">
        <w:tc>
          <w:tcPr>
            <w:tcW w:w="8275" w:type="dxa"/>
            <w:vAlign w:val="center"/>
          </w:tcPr>
          <w:p w14:paraId="05695AE0" w14:textId="77777777" w:rsidR="00917A13" w:rsidRPr="00FB7873" w:rsidRDefault="00917A13" w:rsidP="00AD1885">
            <w:pPr>
              <w:rPr>
                <w:rFonts w:cs="Arial"/>
                <w:szCs w:val="20"/>
              </w:rPr>
            </w:pPr>
            <w:r w:rsidRPr="00FB7873">
              <w:rPr>
                <w:rFonts w:cs="Arial"/>
              </w:rPr>
              <w:t>Supplemental</w:t>
            </w:r>
          </w:p>
        </w:tc>
        <w:tc>
          <w:tcPr>
            <w:tcW w:w="1800" w:type="dxa"/>
            <w:tcBorders>
              <w:top w:val="nil"/>
              <w:left w:val="single" w:sz="4" w:space="0" w:color="auto"/>
              <w:bottom w:val="nil"/>
            </w:tcBorders>
            <w:vAlign w:val="center"/>
          </w:tcPr>
          <w:p w14:paraId="35CFF31B" w14:textId="774D8549" w:rsidR="00917A13" w:rsidRPr="00FB7873" w:rsidRDefault="00502B27" w:rsidP="00AD1885">
            <w:pPr>
              <w:rPr>
                <w:rFonts w:cs="Arial"/>
                <w:szCs w:val="20"/>
              </w:rPr>
            </w:pPr>
            <w:r>
              <w:rPr>
                <w:rFonts w:cs="Arial"/>
                <w:szCs w:val="20"/>
              </w:rPr>
              <w:t>1.5</w:t>
            </w:r>
          </w:p>
        </w:tc>
      </w:tr>
      <w:tr w:rsidR="00917A13" w:rsidRPr="007C23CA" w14:paraId="28447C3A" w14:textId="77777777" w:rsidTr="00FB7873">
        <w:tc>
          <w:tcPr>
            <w:tcW w:w="8275" w:type="dxa"/>
            <w:shd w:val="clear" w:color="auto" w:fill="D8D9DA"/>
            <w:vAlign w:val="center"/>
          </w:tcPr>
          <w:p w14:paraId="0441A182" w14:textId="77777777" w:rsidR="00917A13" w:rsidRPr="00FB7873" w:rsidRDefault="00917A13" w:rsidP="4948C66D">
            <w:pPr>
              <w:rPr>
                <w:rFonts w:cs="Arial"/>
                <w:b/>
                <w:bCs/>
              </w:rPr>
            </w:pPr>
            <w:r w:rsidRPr="00FB7873">
              <w:rPr>
                <w:rFonts w:cs="Arial"/>
                <w:b/>
                <w:bCs/>
              </w:rPr>
              <w:t>Week 3</w:t>
            </w:r>
          </w:p>
        </w:tc>
        <w:tc>
          <w:tcPr>
            <w:tcW w:w="1800" w:type="dxa"/>
            <w:tcBorders>
              <w:top w:val="nil"/>
              <w:left w:val="single" w:sz="4" w:space="0" w:color="auto"/>
              <w:bottom w:val="nil"/>
            </w:tcBorders>
            <w:shd w:val="clear" w:color="auto" w:fill="D8D9DA"/>
            <w:vAlign w:val="center"/>
          </w:tcPr>
          <w:p w14:paraId="64DDB3B8" w14:textId="77777777" w:rsidR="00917A13" w:rsidRPr="00FB7873" w:rsidRDefault="00917A13" w:rsidP="00AD1885">
            <w:pPr>
              <w:rPr>
                <w:rFonts w:cs="Arial"/>
                <w:szCs w:val="20"/>
              </w:rPr>
            </w:pPr>
          </w:p>
        </w:tc>
      </w:tr>
      <w:tr w:rsidR="00502B27" w:rsidRPr="007C23CA" w14:paraId="1F1CED23" w14:textId="77777777" w:rsidTr="00FB7873">
        <w:tc>
          <w:tcPr>
            <w:tcW w:w="8275" w:type="dxa"/>
            <w:vAlign w:val="center"/>
          </w:tcPr>
          <w:p w14:paraId="665E8380" w14:textId="77777777" w:rsidR="00502B27" w:rsidRPr="00FB7873" w:rsidRDefault="00502B27" w:rsidP="00502B27">
            <w:pPr>
              <w:rPr>
                <w:rFonts w:cs="Arial"/>
                <w:szCs w:val="20"/>
              </w:rPr>
            </w:pPr>
            <w:r w:rsidRPr="00FB7873">
              <w:rPr>
                <w:rFonts w:cs="Arial"/>
              </w:rPr>
              <w:t>Required</w:t>
            </w:r>
          </w:p>
        </w:tc>
        <w:tc>
          <w:tcPr>
            <w:tcW w:w="1800" w:type="dxa"/>
            <w:tcBorders>
              <w:top w:val="nil"/>
              <w:left w:val="single" w:sz="4" w:space="0" w:color="auto"/>
              <w:bottom w:val="nil"/>
            </w:tcBorders>
            <w:vAlign w:val="center"/>
          </w:tcPr>
          <w:p w14:paraId="52E7BBD0" w14:textId="13063A58" w:rsidR="00502B27" w:rsidRPr="00FB7873" w:rsidRDefault="00502B27" w:rsidP="00502B27">
            <w:pPr>
              <w:rPr>
                <w:rFonts w:cs="Arial"/>
                <w:szCs w:val="20"/>
              </w:rPr>
            </w:pPr>
            <w:r>
              <w:rPr>
                <w:rFonts w:cs="Arial"/>
                <w:szCs w:val="20"/>
              </w:rPr>
              <w:t>2</w:t>
            </w:r>
          </w:p>
        </w:tc>
      </w:tr>
      <w:tr w:rsidR="00502B27" w:rsidRPr="007C23CA" w14:paraId="15A915F2" w14:textId="77777777" w:rsidTr="00FB7873">
        <w:tc>
          <w:tcPr>
            <w:tcW w:w="8275" w:type="dxa"/>
            <w:vAlign w:val="center"/>
          </w:tcPr>
          <w:p w14:paraId="33C211A3" w14:textId="77777777" w:rsidR="00502B27" w:rsidRPr="00FB7873" w:rsidRDefault="00502B27" w:rsidP="00502B27">
            <w:pPr>
              <w:rPr>
                <w:rFonts w:cs="Arial"/>
                <w:szCs w:val="20"/>
              </w:rPr>
            </w:pPr>
            <w:r w:rsidRPr="00FB7873">
              <w:rPr>
                <w:rFonts w:cs="Arial"/>
              </w:rPr>
              <w:t>Supplemental</w:t>
            </w:r>
          </w:p>
        </w:tc>
        <w:tc>
          <w:tcPr>
            <w:tcW w:w="1800" w:type="dxa"/>
            <w:tcBorders>
              <w:top w:val="nil"/>
              <w:left w:val="single" w:sz="4" w:space="0" w:color="auto"/>
              <w:bottom w:val="nil"/>
            </w:tcBorders>
            <w:vAlign w:val="center"/>
          </w:tcPr>
          <w:p w14:paraId="372B5D5A" w14:textId="70F8EDA6" w:rsidR="00502B27" w:rsidRPr="00FB7873" w:rsidRDefault="00502B27" w:rsidP="00502B27">
            <w:pPr>
              <w:rPr>
                <w:rFonts w:cs="Arial"/>
                <w:szCs w:val="20"/>
              </w:rPr>
            </w:pPr>
            <w:r>
              <w:rPr>
                <w:rFonts w:cs="Arial"/>
                <w:szCs w:val="20"/>
              </w:rPr>
              <w:t>1.5</w:t>
            </w:r>
          </w:p>
        </w:tc>
      </w:tr>
      <w:tr w:rsidR="00502B27" w:rsidRPr="007C23CA" w14:paraId="26E0C753" w14:textId="77777777" w:rsidTr="00FB7873">
        <w:tc>
          <w:tcPr>
            <w:tcW w:w="8275" w:type="dxa"/>
            <w:shd w:val="clear" w:color="auto" w:fill="D8D9DA"/>
            <w:vAlign w:val="center"/>
          </w:tcPr>
          <w:p w14:paraId="12BBAD00" w14:textId="77777777" w:rsidR="00502B27" w:rsidRPr="00FB7873" w:rsidRDefault="00502B27" w:rsidP="00502B27">
            <w:pPr>
              <w:rPr>
                <w:rFonts w:cs="Arial"/>
                <w:b/>
                <w:bCs/>
              </w:rPr>
            </w:pPr>
            <w:r w:rsidRPr="00FB7873">
              <w:rPr>
                <w:rFonts w:cs="Arial"/>
                <w:b/>
                <w:bCs/>
              </w:rPr>
              <w:t>Week 4</w:t>
            </w:r>
          </w:p>
        </w:tc>
        <w:tc>
          <w:tcPr>
            <w:tcW w:w="1800" w:type="dxa"/>
            <w:tcBorders>
              <w:top w:val="nil"/>
              <w:left w:val="single" w:sz="4" w:space="0" w:color="auto"/>
              <w:bottom w:val="nil"/>
            </w:tcBorders>
            <w:shd w:val="clear" w:color="auto" w:fill="D8D9DA"/>
            <w:vAlign w:val="center"/>
          </w:tcPr>
          <w:p w14:paraId="44E8826F" w14:textId="77777777" w:rsidR="00502B27" w:rsidRPr="00FB7873" w:rsidRDefault="00502B27" w:rsidP="00502B27">
            <w:pPr>
              <w:rPr>
                <w:rFonts w:cs="Arial"/>
                <w:szCs w:val="20"/>
              </w:rPr>
            </w:pPr>
          </w:p>
        </w:tc>
      </w:tr>
      <w:tr w:rsidR="00502B27" w:rsidRPr="007C23CA" w14:paraId="36C358DB" w14:textId="77777777" w:rsidTr="00FB7873">
        <w:tc>
          <w:tcPr>
            <w:tcW w:w="8275" w:type="dxa"/>
            <w:vAlign w:val="center"/>
          </w:tcPr>
          <w:p w14:paraId="184B7D51" w14:textId="77777777" w:rsidR="00502B27" w:rsidRPr="00FB7873" w:rsidRDefault="00502B27" w:rsidP="00502B27">
            <w:pPr>
              <w:rPr>
                <w:rFonts w:cs="Arial"/>
                <w:szCs w:val="20"/>
              </w:rPr>
            </w:pPr>
            <w:r w:rsidRPr="00FB7873">
              <w:rPr>
                <w:rFonts w:cs="Arial"/>
              </w:rPr>
              <w:t>Required</w:t>
            </w:r>
          </w:p>
        </w:tc>
        <w:tc>
          <w:tcPr>
            <w:tcW w:w="1800" w:type="dxa"/>
            <w:tcBorders>
              <w:top w:val="nil"/>
              <w:left w:val="single" w:sz="4" w:space="0" w:color="auto"/>
              <w:bottom w:val="nil"/>
            </w:tcBorders>
            <w:vAlign w:val="center"/>
          </w:tcPr>
          <w:p w14:paraId="23134ED0" w14:textId="41F00A6C" w:rsidR="00502B27" w:rsidRPr="00FB7873" w:rsidRDefault="00502B27" w:rsidP="00502B27">
            <w:pPr>
              <w:rPr>
                <w:rFonts w:cs="Arial"/>
                <w:szCs w:val="20"/>
              </w:rPr>
            </w:pPr>
            <w:r>
              <w:rPr>
                <w:rFonts w:cs="Arial"/>
                <w:szCs w:val="20"/>
              </w:rPr>
              <w:t>2</w:t>
            </w:r>
          </w:p>
        </w:tc>
      </w:tr>
      <w:tr w:rsidR="00502B27" w:rsidRPr="007C23CA" w14:paraId="4128D5CB" w14:textId="77777777" w:rsidTr="00FB7873">
        <w:tc>
          <w:tcPr>
            <w:tcW w:w="8275" w:type="dxa"/>
            <w:vAlign w:val="center"/>
          </w:tcPr>
          <w:p w14:paraId="7F34947C" w14:textId="77777777" w:rsidR="00502B27" w:rsidRPr="00FB7873" w:rsidRDefault="00502B27" w:rsidP="00502B27">
            <w:pPr>
              <w:rPr>
                <w:rFonts w:cs="Arial"/>
                <w:szCs w:val="20"/>
              </w:rPr>
            </w:pPr>
            <w:r w:rsidRPr="00FB7873">
              <w:rPr>
                <w:rFonts w:cs="Arial"/>
              </w:rPr>
              <w:t>Supplemental</w:t>
            </w:r>
          </w:p>
        </w:tc>
        <w:tc>
          <w:tcPr>
            <w:tcW w:w="1800" w:type="dxa"/>
            <w:tcBorders>
              <w:top w:val="nil"/>
              <w:left w:val="single" w:sz="4" w:space="0" w:color="auto"/>
              <w:bottom w:val="nil"/>
            </w:tcBorders>
            <w:vAlign w:val="center"/>
          </w:tcPr>
          <w:p w14:paraId="1F314B77" w14:textId="30CC9F76" w:rsidR="00502B27" w:rsidRPr="00FB7873" w:rsidRDefault="00502B27" w:rsidP="00502B27">
            <w:pPr>
              <w:rPr>
                <w:rFonts w:cs="Arial"/>
                <w:szCs w:val="20"/>
              </w:rPr>
            </w:pPr>
            <w:r>
              <w:rPr>
                <w:rFonts w:cs="Arial"/>
                <w:szCs w:val="20"/>
              </w:rPr>
              <w:t>1.5</w:t>
            </w:r>
          </w:p>
        </w:tc>
      </w:tr>
      <w:tr w:rsidR="00502B27" w:rsidRPr="007C23CA" w14:paraId="7A387041" w14:textId="77777777" w:rsidTr="00FB7873">
        <w:tc>
          <w:tcPr>
            <w:tcW w:w="8275" w:type="dxa"/>
            <w:shd w:val="clear" w:color="auto" w:fill="D8D9DA"/>
            <w:vAlign w:val="center"/>
          </w:tcPr>
          <w:p w14:paraId="569EA41D" w14:textId="77777777" w:rsidR="00502B27" w:rsidRPr="00FB7873" w:rsidRDefault="00502B27" w:rsidP="00502B27">
            <w:pPr>
              <w:rPr>
                <w:rFonts w:cs="Arial"/>
                <w:b/>
                <w:bCs/>
              </w:rPr>
            </w:pPr>
            <w:r w:rsidRPr="00FB7873">
              <w:rPr>
                <w:rFonts w:cs="Arial"/>
                <w:b/>
                <w:bCs/>
              </w:rPr>
              <w:t>Week 5</w:t>
            </w:r>
          </w:p>
        </w:tc>
        <w:tc>
          <w:tcPr>
            <w:tcW w:w="1800" w:type="dxa"/>
            <w:tcBorders>
              <w:top w:val="nil"/>
              <w:left w:val="single" w:sz="4" w:space="0" w:color="auto"/>
              <w:bottom w:val="nil"/>
            </w:tcBorders>
            <w:shd w:val="clear" w:color="auto" w:fill="D8D9DA"/>
            <w:vAlign w:val="center"/>
          </w:tcPr>
          <w:p w14:paraId="1F0ABE6F" w14:textId="77777777" w:rsidR="00502B27" w:rsidRPr="00FB7873" w:rsidRDefault="00502B27" w:rsidP="00502B27">
            <w:pPr>
              <w:rPr>
                <w:rFonts w:cs="Arial"/>
                <w:szCs w:val="20"/>
              </w:rPr>
            </w:pPr>
          </w:p>
        </w:tc>
      </w:tr>
      <w:tr w:rsidR="00502B27" w:rsidRPr="007C23CA" w14:paraId="0B5A95D5" w14:textId="77777777" w:rsidTr="00FB7873">
        <w:tc>
          <w:tcPr>
            <w:tcW w:w="8275" w:type="dxa"/>
            <w:vAlign w:val="center"/>
          </w:tcPr>
          <w:p w14:paraId="623755D6" w14:textId="77777777" w:rsidR="00502B27" w:rsidRPr="00FB7873" w:rsidRDefault="00502B27" w:rsidP="00502B27">
            <w:pPr>
              <w:rPr>
                <w:rFonts w:cs="Arial"/>
                <w:szCs w:val="20"/>
              </w:rPr>
            </w:pPr>
            <w:r w:rsidRPr="00FB7873">
              <w:rPr>
                <w:rFonts w:cs="Arial"/>
              </w:rPr>
              <w:t>Required</w:t>
            </w:r>
          </w:p>
        </w:tc>
        <w:tc>
          <w:tcPr>
            <w:tcW w:w="1800" w:type="dxa"/>
            <w:tcBorders>
              <w:top w:val="nil"/>
              <w:left w:val="single" w:sz="4" w:space="0" w:color="auto"/>
              <w:bottom w:val="nil"/>
            </w:tcBorders>
            <w:vAlign w:val="center"/>
          </w:tcPr>
          <w:p w14:paraId="7FE4E60E" w14:textId="27370708" w:rsidR="00502B27" w:rsidRPr="00FB7873" w:rsidRDefault="00502B27" w:rsidP="00502B27">
            <w:pPr>
              <w:rPr>
                <w:rFonts w:cs="Arial"/>
                <w:szCs w:val="20"/>
              </w:rPr>
            </w:pPr>
            <w:r>
              <w:rPr>
                <w:rFonts w:cs="Arial"/>
                <w:szCs w:val="20"/>
              </w:rPr>
              <w:t>2</w:t>
            </w:r>
          </w:p>
        </w:tc>
      </w:tr>
      <w:tr w:rsidR="00502B27" w:rsidRPr="007C23CA" w14:paraId="17BA2496" w14:textId="77777777" w:rsidTr="00FB7873">
        <w:tc>
          <w:tcPr>
            <w:tcW w:w="8275" w:type="dxa"/>
            <w:vAlign w:val="center"/>
          </w:tcPr>
          <w:p w14:paraId="2D32D1D7" w14:textId="77777777" w:rsidR="00502B27" w:rsidRPr="00FB7873" w:rsidRDefault="00502B27" w:rsidP="00502B27">
            <w:pPr>
              <w:rPr>
                <w:rFonts w:cs="Arial"/>
                <w:szCs w:val="20"/>
              </w:rPr>
            </w:pPr>
            <w:r w:rsidRPr="00FB7873">
              <w:rPr>
                <w:rFonts w:cs="Arial"/>
              </w:rPr>
              <w:t>Supplemental</w:t>
            </w:r>
          </w:p>
        </w:tc>
        <w:tc>
          <w:tcPr>
            <w:tcW w:w="1800" w:type="dxa"/>
            <w:tcBorders>
              <w:top w:val="nil"/>
              <w:left w:val="single" w:sz="4" w:space="0" w:color="auto"/>
              <w:bottom w:val="nil"/>
            </w:tcBorders>
            <w:vAlign w:val="center"/>
          </w:tcPr>
          <w:p w14:paraId="11A8E732" w14:textId="05157B0D" w:rsidR="00502B27" w:rsidRPr="00FB7873" w:rsidRDefault="00502B27" w:rsidP="00502B27">
            <w:pPr>
              <w:rPr>
                <w:rFonts w:cs="Arial"/>
                <w:szCs w:val="20"/>
              </w:rPr>
            </w:pPr>
            <w:r>
              <w:rPr>
                <w:rFonts w:cs="Arial"/>
                <w:szCs w:val="20"/>
              </w:rPr>
              <w:t>1.5</w:t>
            </w:r>
          </w:p>
        </w:tc>
      </w:tr>
      <w:tr w:rsidR="00502B27" w:rsidRPr="007C23CA" w14:paraId="5BF5204C" w14:textId="77777777" w:rsidTr="00FB7873">
        <w:tc>
          <w:tcPr>
            <w:tcW w:w="8275" w:type="dxa"/>
            <w:shd w:val="clear" w:color="auto" w:fill="D8D9DA"/>
            <w:vAlign w:val="center"/>
          </w:tcPr>
          <w:p w14:paraId="5B1A438A" w14:textId="77777777" w:rsidR="00502B27" w:rsidRPr="00FB7873" w:rsidRDefault="00502B27" w:rsidP="00502B27">
            <w:pPr>
              <w:rPr>
                <w:rFonts w:cs="Arial"/>
                <w:b/>
                <w:bCs/>
              </w:rPr>
            </w:pPr>
            <w:r w:rsidRPr="00FB7873">
              <w:rPr>
                <w:rFonts w:cs="Arial"/>
                <w:b/>
                <w:bCs/>
              </w:rPr>
              <w:t>Week 6</w:t>
            </w:r>
          </w:p>
        </w:tc>
        <w:tc>
          <w:tcPr>
            <w:tcW w:w="1800" w:type="dxa"/>
            <w:tcBorders>
              <w:top w:val="nil"/>
              <w:left w:val="single" w:sz="4" w:space="0" w:color="auto"/>
              <w:bottom w:val="nil"/>
            </w:tcBorders>
            <w:shd w:val="clear" w:color="auto" w:fill="D8D9DA"/>
            <w:vAlign w:val="center"/>
          </w:tcPr>
          <w:p w14:paraId="199DF60D" w14:textId="77777777" w:rsidR="00502B27" w:rsidRPr="00FB7873" w:rsidRDefault="00502B27" w:rsidP="00502B27">
            <w:pPr>
              <w:rPr>
                <w:rFonts w:cs="Arial"/>
                <w:szCs w:val="20"/>
              </w:rPr>
            </w:pPr>
          </w:p>
        </w:tc>
      </w:tr>
      <w:tr w:rsidR="00502B27" w:rsidRPr="007C23CA" w14:paraId="3C10A4A2" w14:textId="77777777" w:rsidTr="00FB7873">
        <w:tc>
          <w:tcPr>
            <w:tcW w:w="8275" w:type="dxa"/>
            <w:vAlign w:val="center"/>
          </w:tcPr>
          <w:p w14:paraId="65E4D9B3" w14:textId="77777777" w:rsidR="00502B27" w:rsidRPr="00FB7873" w:rsidRDefault="00502B27" w:rsidP="00502B27">
            <w:pPr>
              <w:rPr>
                <w:rFonts w:cs="Arial"/>
                <w:szCs w:val="20"/>
              </w:rPr>
            </w:pPr>
            <w:r w:rsidRPr="00FB7873">
              <w:rPr>
                <w:rFonts w:cs="Arial"/>
              </w:rPr>
              <w:t>Required</w:t>
            </w:r>
          </w:p>
        </w:tc>
        <w:tc>
          <w:tcPr>
            <w:tcW w:w="1800" w:type="dxa"/>
            <w:tcBorders>
              <w:top w:val="nil"/>
              <w:left w:val="single" w:sz="4" w:space="0" w:color="auto"/>
              <w:bottom w:val="nil"/>
            </w:tcBorders>
            <w:vAlign w:val="center"/>
          </w:tcPr>
          <w:p w14:paraId="17809CEB" w14:textId="72246E4D" w:rsidR="00502B27" w:rsidRPr="00FB7873" w:rsidRDefault="00502B27" w:rsidP="00502B27">
            <w:pPr>
              <w:rPr>
                <w:rFonts w:cs="Arial"/>
                <w:szCs w:val="20"/>
              </w:rPr>
            </w:pPr>
            <w:r>
              <w:rPr>
                <w:rFonts w:cs="Arial"/>
                <w:szCs w:val="20"/>
              </w:rPr>
              <w:t>4</w:t>
            </w:r>
          </w:p>
        </w:tc>
      </w:tr>
      <w:tr w:rsidR="00502B27" w:rsidRPr="007C23CA" w14:paraId="580E5B25" w14:textId="77777777" w:rsidTr="00FB7873">
        <w:tc>
          <w:tcPr>
            <w:tcW w:w="8275" w:type="dxa"/>
            <w:vAlign w:val="center"/>
          </w:tcPr>
          <w:p w14:paraId="6588BCB5" w14:textId="77777777" w:rsidR="00502B27" w:rsidRPr="00FB7873" w:rsidRDefault="00502B27" w:rsidP="00502B27">
            <w:pPr>
              <w:rPr>
                <w:rFonts w:cs="Arial"/>
                <w:szCs w:val="20"/>
              </w:rPr>
            </w:pPr>
            <w:r w:rsidRPr="00FB7873">
              <w:rPr>
                <w:rFonts w:cs="Arial"/>
              </w:rPr>
              <w:t>Supplemental</w:t>
            </w:r>
          </w:p>
        </w:tc>
        <w:tc>
          <w:tcPr>
            <w:tcW w:w="1800" w:type="dxa"/>
            <w:tcBorders>
              <w:top w:val="nil"/>
              <w:left w:val="single" w:sz="4" w:space="0" w:color="auto"/>
              <w:bottom w:val="nil"/>
            </w:tcBorders>
            <w:vAlign w:val="center"/>
          </w:tcPr>
          <w:p w14:paraId="49BC4E22" w14:textId="7D709223" w:rsidR="00502B27" w:rsidRPr="00FB7873" w:rsidRDefault="00502B27" w:rsidP="00502B27">
            <w:pPr>
              <w:rPr>
                <w:rFonts w:cs="Arial"/>
                <w:szCs w:val="20"/>
              </w:rPr>
            </w:pPr>
            <w:r>
              <w:rPr>
                <w:rFonts w:cs="Arial"/>
                <w:szCs w:val="20"/>
              </w:rPr>
              <w:t>1.5</w:t>
            </w:r>
          </w:p>
        </w:tc>
      </w:tr>
      <w:tr w:rsidR="00502B27" w:rsidRPr="007C23CA" w14:paraId="45A92FDB" w14:textId="77777777" w:rsidTr="00FB7873">
        <w:tc>
          <w:tcPr>
            <w:tcW w:w="8275" w:type="dxa"/>
            <w:shd w:val="clear" w:color="auto" w:fill="D8D9DA"/>
            <w:vAlign w:val="center"/>
          </w:tcPr>
          <w:p w14:paraId="39CB90C1" w14:textId="77777777" w:rsidR="00502B27" w:rsidRPr="00FB7873" w:rsidRDefault="00502B27" w:rsidP="00502B27">
            <w:pPr>
              <w:rPr>
                <w:rFonts w:cs="Arial"/>
                <w:b/>
                <w:bCs/>
              </w:rPr>
            </w:pPr>
            <w:r w:rsidRPr="00FB7873">
              <w:rPr>
                <w:rFonts w:cs="Arial"/>
                <w:b/>
                <w:bCs/>
              </w:rPr>
              <w:t>Week 7</w:t>
            </w:r>
          </w:p>
        </w:tc>
        <w:tc>
          <w:tcPr>
            <w:tcW w:w="1800" w:type="dxa"/>
            <w:tcBorders>
              <w:top w:val="nil"/>
              <w:left w:val="single" w:sz="4" w:space="0" w:color="auto"/>
              <w:bottom w:val="nil"/>
            </w:tcBorders>
            <w:shd w:val="clear" w:color="auto" w:fill="D8D9DA"/>
            <w:vAlign w:val="center"/>
          </w:tcPr>
          <w:p w14:paraId="517D0EAF" w14:textId="77777777" w:rsidR="00502B27" w:rsidRPr="00FB7873" w:rsidRDefault="00502B27" w:rsidP="00502B27">
            <w:pPr>
              <w:rPr>
                <w:rFonts w:cs="Arial"/>
                <w:szCs w:val="20"/>
              </w:rPr>
            </w:pPr>
          </w:p>
        </w:tc>
      </w:tr>
      <w:tr w:rsidR="00502B27" w:rsidRPr="007C23CA" w14:paraId="10D6CC1D" w14:textId="77777777" w:rsidTr="00FB7873">
        <w:tc>
          <w:tcPr>
            <w:tcW w:w="8275" w:type="dxa"/>
            <w:vAlign w:val="center"/>
          </w:tcPr>
          <w:p w14:paraId="069DCE10" w14:textId="77777777" w:rsidR="00502B27" w:rsidRPr="00FB7873" w:rsidRDefault="00502B27" w:rsidP="00502B27">
            <w:pPr>
              <w:rPr>
                <w:rFonts w:cs="Arial"/>
                <w:szCs w:val="20"/>
              </w:rPr>
            </w:pPr>
            <w:r w:rsidRPr="00FB7873">
              <w:rPr>
                <w:rFonts w:cs="Arial"/>
              </w:rPr>
              <w:t>Required</w:t>
            </w:r>
          </w:p>
        </w:tc>
        <w:tc>
          <w:tcPr>
            <w:tcW w:w="1800" w:type="dxa"/>
            <w:tcBorders>
              <w:top w:val="nil"/>
              <w:left w:val="single" w:sz="4" w:space="0" w:color="auto"/>
              <w:bottom w:val="nil"/>
            </w:tcBorders>
            <w:vAlign w:val="center"/>
          </w:tcPr>
          <w:p w14:paraId="6EF6E5B2" w14:textId="1FC72AB9" w:rsidR="00502B27" w:rsidRPr="00FB7873" w:rsidRDefault="00502B27" w:rsidP="00502B27">
            <w:pPr>
              <w:rPr>
                <w:rFonts w:cs="Arial"/>
                <w:szCs w:val="20"/>
              </w:rPr>
            </w:pPr>
            <w:r>
              <w:rPr>
                <w:rFonts w:cs="Arial"/>
                <w:szCs w:val="20"/>
              </w:rPr>
              <w:t>2</w:t>
            </w:r>
          </w:p>
        </w:tc>
      </w:tr>
      <w:tr w:rsidR="00502B27" w:rsidRPr="007C23CA" w14:paraId="1C9594AA" w14:textId="77777777" w:rsidTr="00FB7873">
        <w:tc>
          <w:tcPr>
            <w:tcW w:w="8275" w:type="dxa"/>
            <w:vAlign w:val="center"/>
          </w:tcPr>
          <w:p w14:paraId="1B611E1F" w14:textId="77777777" w:rsidR="00502B27" w:rsidRPr="00FB7873" w:rsidRDefault="00502B27" w:rsidP="00502B27">
            <w:pPr>
              <w:rPr>
                <w:rFonts w:cs="Arial"/>
                <w:szCs w:val="20"/>
              </w:rPr>
            </w:pPr>
            <w:r w:rsidRPr="00FB7873">
              <w:rPr>
                <w:rFonts w:cs="Arial"/>
              </w:rPr>
              <w:t>Supplemental</w:t>
            </w:r>
          </w:p>
        </w:tc>
        <w:tc>
          <w:tcPr>
            <w:tcW w:w="1800" w:type="dxa"/>
            <w:tcBorders>
              <w:top w:val="nil"/>
              <w:left w:val="single" w:sz="4" w:space="0" w:color="auto"/>
              <w:bottom w:val="nil"/>
            </w:tcBorders>
            <w:vAlign w:val="center"/>
          </w:tcPr>
          <w:p w14:paraId="77CD5DD4" w14:textId="36BEB235" w:rsidR="00502B27" w:rsidRPr="00FB7873" w:rsidRDefault="00502B27" w:rsidP="00502B27">
            <w:pPr>
              <w:rPr>
                <w:rFonts w:cs="Arial"/>
                <w:szCs w:val="20"/>
              </w:rPr>
            </w:pPr>
            <w:r>
              <w:rPr>
                <w:rFonts w:cs="Arial"/>
                <w:szCs w:val="20"/>
              </w:rPr>
              <w:t>1.5</w:t>
            </w:r>
          </w:p>
        </w:tc>
      </w:tr>
      <w:tr w:rsidR="00502B27" w:rsidRPr="007C23CA" w14:paraId="1E461E06" w14:textId="77777777" w:rsidTr="00FB7873">
        <w:tc>
          <w:tcPr>
            <w:tcW w:w="8275" w:type="dxa"/>
            <w:shd w:val="clear" w:color="auto" w:fill="D9D9D9"/>
            <w:vAlign w:val="center"/>
          </w:tcPr>
          <w:p w14:paraId="317500F8" w14:textId="77777777" w:rsidR="00502B27" w:rsidRPr="00FB7873" w:rsidRDefault="00502B27" w:rsidP="00502B27">
            <w:pPr>
              <w:rPr>
                <w:rFonts w:cs="Arial"/>
              </w:rPr>
            </w:pPr>
            <w:r w:rsidRPr="00FB7873">
              <w:rPr>
                <w:rFonts w:cs="Arial"/>
                <w:b/>
                <w:bCs/>
              </w:rPr>
              <w:t>Week 8</w:t>
            </w:r>
          </w:p>
        </w:tc>
        <w:tc>
          <w:tcPr>
            <w:tcW w:w="1800" w:type="dxa"/>
            <w:tcBorders>
              <w:top w:val="nil"/>
              <w:left w:val="single" w:sz="4" w:space="0" w:color="auto"/>
              <w:bottom w:val="nil"/>
            </w:tcBorders>
            <w:shd w:val="clear" w:color="auto" w:fill="D9D9D9"/>
            <w:vAlign w:val="center"/>
          </w:tcPr>
          <w:p w14:paraId="70B3014F" w14:textId="77777777" w:rsidR="00502B27" w:rsidRPr="00FB7873" w:rsidRDefault="00502B27" w:rsidP="00502B27">
            <w:pPr>
              <w:rPr>
                <w:rFonts w:cs="Arial"/>
                <w:szCs w:val="20"/>
              </w:rPr>
            </w:pPr>
          </w:p>
        </w:tc>
      </w:tr>
      <w:tr w:rsidR="00502B27" w:rsidRPr="007C23CA" w14:paraId="0CB8A5CD" w14:textId="77777777" w:rsidTr="00FB7873">
        <w:tc>
          <w:tcPr>
            <w:tcW w:w="8275" w:type="dxa"/>
            <w:vAlign w:val="center"/>
          </w:tcPr>
          <w:p w14:paraId="02FA9C6F" w14:textId="77777777" w:rsidR="00502B27" w:rsidRPr="00FB7873" w:rsidRDefault="00502B27" w:rsidP="00502B27">
            <w:pPr>
              <w:rPr>
                <w:rFonts w:cs="Arial"/>
              </w:rPr>
            </w:pPr>
            <w:r w:rsidRPr="00FB7873">
              <w:rPr>
                <w:rFonts w:cs="Arial"/>
              </w:rPr>
              <w:t>Required</w:t>
            </w:r>
          </w:p>
        </w:tc>
        <w:tc>
          <w:tcPr>
            <w:tcW w:w="1800" w:type="dxa"/>
            <w:tcBorders>
              <w:top w:val="nil"/>
              <w:left w:val="single" w:sz="4" w:space="0" w:color="auto"/>
              <w:bottom w:val="nil"/>
            </w:tcBorders>
            <w:vAlign w:val="center"/>
          </w:tcPr>
          <w:p w14:paraId="634FF00A" w14:textId="09704408" w:rsidR="00502B27" w:rsidRPr="00FB7873" w:rsidRDefault="00502B27" w:rsidP="00502B27">
            <w:pPr>
              <w:rPr>
                <w:rFonts w:cs="Arial"/>
                <w:szCs w:val="20"/>
              </w:rPr>
            </w:pPr>
            <w:r>
              <w:rPr>
                <w:rFonts w:cs="Arial"/>
                <w:szCs w:val="20"/>
              </w:rPr>
              <w:t>2</w:t>
            </w:r>
          </w:p>
        </w:tc>
      </w:tr>
      <w:tr w:rsidR="00502B27" w:rsidRPr="007C23CA" w14:paraId="5908DC0B" w14:textId="77777777" w:rsidTr="00FB7873">
        <w:tc>
          <w:tcPr>
            <w:tcW w:w="8275" w:type="dxa"/>
            <w:vAlign w:val="center"/>
          </w:tcPr>
          <w:p w14:paraId="22BD5EC0" w14:textId="77777777" w:rsidR="00502B27" w:rsidRPr="00FB7873" w:rsidRDefault="00502B27" w:rsidP="00502B27">
            <w:pPr>
              <w:rPr>
                <w:rFonts w:cs="Arial"/>
              </w:rPr>
            </w:pPr>
            <w:r w:rsidRPr="00FB7873">
              <w:rPr>
                <w:rFonts w:cs="Arial"/>
              </w:rPr>
              <w:t>Supplemental</w:t>
            </w:r>
          </w:p>
        </w:tc>
        <w:tc>
          <w:tcPr>
            <w:tcW w:w="1800" w:type="dxa"/>
            <w:tcBorders>
              <w:top w:val="nil"/>
              <w:left w:val="single" w:sz="4" w:space="0" w:color="auto"/>
              <w:bottom w:val="nil"/>
            </w:tcBorders>
            <w:vAlign w:val="center"/>
          </w:tcPr>
          <w:p w14:paraId="55E8A4D8" w14:textId="32EEA194" w:rsidR="00502B27" w:rsidRPr="00FB7873" w:rsidRDefault="00502B27" w:rsidP="00502B27">
            <w:pPr>
              <w:rPr>
                <w:rFonts w:cs="Arial"/>
                <w:szCs w:val="20"/>
              </w:rPr>
            </w:pPr>
            <w:r>
              <w:rPr>
                <w:rFonts w:cs="Arial"/>
                <w:szCs w:val="20"/>
              </w:rPr>
              <w:t>1.5</w:t>
            </w:r>
          </w:p>
        </w:tc>
      </w:tr>
      <w:tr w:rsidR="00502B27" w:rsidRPr="007C23CA" w14:paraId="40ADBBB9" w14:textId="77777777" w:rsidTr="00FB7873">
        <w:tc>
          <w:tcPr>
            <w:tcW w:w="8275" w:type="dxa"/>
            <w:shd w:val="clear" w:color="auto" w:fill="D9D9D9"/>
            <w:vAlign w:val="center"/>
          </w:tcPr>
          <w:p w14:paraId="43EE6936" w14:textId="77777777" w:rsidR="00502B27" w:rsidRPr="00FB7873" w:rsidRDefault="00502B27" w:rsidP="00502B27">
            <w:pPr>
              <w:rPr>
                <w:rFonts w:cs="Arial"/>
              </w:rPr>
            </w:pPr>
            <w:r w:rsidRPr="00FB7873">
              <w:rPr>
                <w:rFonts w:cs="Arial"/>
                <w:b/>
                <w:bCs/>
              </w:rPr>
              <w:t>Week 9</w:t>
            </w:r>
          </w:p>
        </w:tc>
        <w:tc>
          <w:tcPr>
            <w:tcW w:w="1800" w:type="dxa"/>
            <w:tcBorders>
              <w:top w:val="nil"/>
              <w:left w:val="single" w:sz="4" w:space="0" w:color="auto"/>
              <w:bottom w:val="nil"/>
            </w:tcBorders>
            <w:shd w:val="clear" w:color="auto" w:fill="D9D9D9"/>
            <w:vAlign w:val="center"/>
          </w:tcPr>
          <w:p w14:paraId="2C4726F1" w14:textId="77777777" w:rsidR="00502B27" w:rsidRPr="00FB7873" w:rsidRDefault="00502B27" w:rsidP="00502B27">
            <w:pPr>
              <w:rPr>
                <w:rFonts w:cs="Arial"/>
                <w:szCs w:val="20"/>
              </w:rPr>
            </w:pPr>
          </w:p>
        </w:tc>
      </w:tr>
      <w:tr w:rsidR="00502B27" w:rsidRPr="007C23CA" w14:paraId="13BFCC66" w14:textId="77777777" w:rsidTr="00FB7873">
        <w:tc>
          <w:tcPr>
            <w:tcW w:w="8275" w:type="dxa"/>
            <w:vAlign w:val="center"/>
          </w:tcPr>
          <w:p w14:paraId="64078FAE" w14:textId="77777777" w:rsidR="00502B27" w:rsidRPr="00FB7873" w:rsidRDefault="00502B27" w:rsidP="00502B27">
            <w:pPr>
              <w:rPr>
                <w:rFonts w:cs="Arial"/>
              </w:rPr>
            </w:pPr>
            <w:r w:rsidRPr="00FB7873">
              <w:rPr>
                <w:rFonts w:cs="Arial"/>
              </w:rPr>
              <w:t>Required</w:t>
            </w:r>
          </w:p>
        </w:tc>
        <w:tc>
          <w:tcPr>
            <w:tcW w:w="1800" w:type="dxa"/>
            <w:tcBorders>
              <w:top w:val="nil"/>
              <w:left w:val="single" w:sz="4" w:space="0" w:color="auto"/>
              <w:bottom w:val="nil"/>
            </w:tcBorders>
            <w:vAlign w:val="center"/>
          </w:tcPr>
          <w:p w14:paraId="1120007F" w14:textId="59031A20" w:rsidR="00502B27" w:rsidRPr="00FB7873" w:rsidRDefault="00502B27" w:rsidP="00502B27">
            <w:pPr>
              <w:rPr>
                <w:rFonts w:cs="Arial"/>
                <w:szCs w:val="20"/>
              </w:rPr>
            </w:pPr>
            <w:r>
              <w:rPr>
                <w:rFonts w:cs="Arial"/>
                <w:szCs w:val="20"/>
              </w:rPr>
              <w:t>2</w:t>
            </w:r>
          </w:p>
        </w:tc>
      </w:tr>
      <w:tr w:rsidR="00502B27" w:rsidRPr="007C23CA" w14:paraId="64ABBB16" w14:textId="77777777" w:rsidTr="00FB7873">
        <w:tc>
          <w:tcPr>
            <w:tcW w:w="8275" w:type="dxa"/>
            <w:vAlign w:val="center"/>
          </w:tcPr>
          <w:p w14:paraId="40112ABD" w14:textId="77777777" w:rsidR="00502B27" w:rsidRPr="00FB7873" w:rsidRDefault="00502B27" w:rsidP="00502B27">
            <w:pPr>
              <w:rPr>
                <w:rFonts w:cs="Arial"/>
              </w:rPr>
            </w:pPr>
            <w:r w:rsidRPr="00FB7873">
              <w:rPr>
                <w:rFonts w:cs="Arial"/>
              </w:rPr>
              <w:t>Supplemental</w:t>
            </w:r>
          </w:p>
        </w:tc>
        <w:tc>
          <w:tcPr>
            <w:tcW w:w="1800" w:type="dxa"/>
            <w:tcBorders>
              <w:top w:val="nil"/>
              <w:left w:val="single" w:sz="4" w:space="0" w:color="auto"/>
              <w:bottom w:val="nil"/>
            </w:tcBorders>
            <w:vAlign w:val="center"/>
          </w:tcPr>
          <w:p w14:paraId="6DA16BA6" w14:textId="670E2AD5" w:rsidR="00502B27" w:rsidRPr="00FB7873" w:rsidRDefault="00502B27" w:rsidP="00502B27">
            <w:pPr>
              <w:rPr>
                <w:rFonts w:cs="Arial"/>
                <w:szCs w:val="20"/>
              </w:rPr>
            </w:pPr>
            <w:r>
              <w:rPr>
                <w:rFonts w:cs="Arial"/>
                <w:szCs w:val="20"/>
              </w:rPr>
              <w:t>1.5</w:t>
            </w:r>
          </w:p>
        </w:tc>
      </w:tr>
      <w:tr w:rsidR="00502B27" w:rsidRPr="007C23CA" w14:paraId="28B50D2D" w14:textId="77777777" w:rsidTr="00FB7873">
        <w:tc>
          <w:tcPr>
            <w:tcW w:w="8275" w:type="dxa"/>
            <w:shd w:val="clear" w:color="auto" w:fill="D9D9D9"/>
            <w:vAlign w:val="center"/>
          </w:tcPr>
          <w:p w14:paraId="2B351788" w14:textId="77777777" w:rsidR="00502B27" w:rsidRPr="00FB7873" w:rsidRDefault="00502B27" w:rsidP="00502B27">
            <w:pPr>
              <w:rPr>
                <w:rFonts w:cs="Arial"/>
              </w:rPr>
            </w:pPr>
            <w:r w:rsidRPr="00FB7873">
              <w:rPr>
                <w:rFonts w:cs="Arial"/>
                <w:b/>
                <w:bCs/>
              </w:rPr>
              <w:t>Week 10</w:t>
            </w:r>
          </w:p>
        </w:tc>
        <w:tc>
          <w:tcPr>
            <w:tcW w:w="1800" w:type="dxa"/>
            <w:tcBorders>
              <w:top w:val="nil"/>
              <w:left w:val="single" w:sz="4" w:space="0" w:color="auto"/>
              <w:bottom w:val="nil"/>
            </w:tcBorders>
            <w:shd w:val="clear" w:color="auto" w:fill="D9D9D9"/>
            <w:vAlign w:val="center"/>
          </w:tcPr>
          <w:p w14:paraId="2ED47C65" w14:textId="77777777" w:rsidR="00502B27" w:rsidRPr="00FB7873" w:rsidRDefault="00502B27" w:rsidP="00502B27">
            <w:pPr>
              <w:rPr>
                <w:rFonts w:cs="Arial"/>
                <w:szCs w:val="20"/>
              </w:rPr>
            </w:pPr>
          </w:p>
        </w:tc>
      </w:tr>
      <w:tr w:rsidR="00502B27" w:rsidRPr="007C23CA" w14:paraId="44F412D4" w14:textId="77777777" w:rsidTr="00FB7873">
        <w:tc>
          <w:tcPr>
            <w:tcW w:w="8275" w:type="dxa"/>
            <w:vAlign w:val="center"/>
          </w:tcPr>
          <w:p w14:paraId="44C7530F" w14:textId="77777777" w:rsidR="00502B27" w:rsidRPr="00FB7873" w:rsidRDefault="00502B27" w:rsidP="00502B27">
            <w:pPr>
              <w:rPr>
                <w:rFonts w:cs="Arial"/>
              </w:rPr>
            </w:pPr>
            <w:r w:rsidRPr="00FB7873">
              <w:rPr>
                <w:rFonts w:cs="Arial"/>
              </w:rPr>
              <w:t>Required</w:t>
            </w:r>
          </w:p>
        </w:tc>
        <w:tc>
          <w:tcPr>
            <w:tcW w:w="1800" w:type="dxa"/>
            <w:tcBorders>
              <w:top w:val="nil"/>
              <w:left w:val="single" w:sz="4" w:space="0" w:color="auto"/>
              <w:bottom w:val="nil"/>
            </w:tcBorders>
            <w:vAlign w:val="center"/>
          </w:tcPr>
          <w:p w14:paraId="2DCA4CE1" w14:textId="33245121" w:rsidR="00502B27" w:rsidRPr="00FB7873" w:rsidRDefault="00502B27" w:rsidP="00502B27">
            <w:pPr>
              <w:rPr>
                <w:rFonts w:cs="Arial"/>
                <w:szCs w:val="20"/>
              </w:rPr>
            </w:pPr>
            <w:r>
              <w:rPr>
                <w:rFonts w:cs="Arial"/>
                <w:szCs w:val="20"/>
              </w:rPr>
              <w:t>2</w:t>
            </w:r>
          </w:p>
        </w:tc>
      </w:tr>
      <w:tr w:rsidR="00502B27" w:rsidRPr="007C23CA" w14:paraId="5A1DE71A" w14:textId="77777777" w:rsidTr="00FB7873">
        <w:tc>
          <w:tcPr>
            <w:tcW w:w="8275" w:type="dxa"/>
            <w:vAlign w:val="center"/>
          </w:tcPr>
          <w:p w14:paraId="6283269B" w14:textId="77777777" w:rsidR="00502B27" w:rsidRPr="00FB7873" w:rsidRDefault="00502B27" w:rsidP="00502B27">
            <w:pPr>
              <w:rPr>
                <w:rFonts w:cs="Arial"/>
              </w:rPr>
            </w:pPr>
            <w:r w:rsidRPr="00FB7873">
              <w:rPr>
                <w:rFonts w:cs="Arial"/>
              </w:rPr>
              <w:t>Supplemental</w:t>
            </w:r>
          </w:p>
        </w:tc>
        <w:tc>
          <w:tcPr>
            <w:tcW w:w="1800" w:type="dxa"/>
            <w:tcBorders>
              <w:top w:val="nil"/>
              <w:left w:val="single" w:sz="4" w:space="0" w:color="auto"/>
              <w:bottom w:val="nil"/>
            </w:tcBorders>
            <w:vAlign w:val="center"/>
          </w:tcPr>
          <w:p w14:paraId="5C6CEF1C" w14:textId="1349366F" w:rsidR="00502B27" w:rsidRPr="00FB7873" w:rsidRDefault="00502B27" w:rsidP="00502B27">
            <w:pPr>
              <w:rPr>
                <w:rFonts w:cs="Arial"/>
                <w:szCs w:val="20"/>
              </w:rPr>
            </w:pPr>
            <w:r>
              <w:rPr>
                <w:rFonts w:cs="Arial"/>
                <w:szCs w:val="20"/>
              </w:rPr>
              <w:t>1.5</w:t>
            </w:r>
          </w:p>
        </w:tc>
      </w:tr>
      <w:tr w:rsidR="00502B27" w:rsidRPr="007C23CA" w14:paraId="46A7C48F" w14:textId="77777777" w:rsidTr="00FB7873">
        <w:tc>
          <w:tcPr>
            <w:tcW w:w="8275" w:type="dxa"/>
            <w:shd w:val="clear" w:color="auto" w:fill="D9D9D9"/>
            <w:vAlign w:val="center"/>
          </w:tcPr>
          <w:p w14:paraId="4837B9CB" w14:textId="77777777" w:rsidR="00502B27" w:rsidRPr="00FB7873" w:rsidRDefault="00502B27" w:rsidP="00502B27">
            <w:pPr>
              <w:rPr>
                <w:rFonts w:cs="Arial"/>
              </w:rPr>
            </w:pPr>
            <w:r w:rsidRPr="00FB7873">
              <w:rPr>
                <w:rFonts w:cs="Arial"/>
                <w:b/>
                <w:bCs/>
              </w:rPr>
              <w:t>Week 11</w:t>
            </w:r>
          </w:p>
        </w:tc>
        <w:tc>
          <w:tcPr>
            <w:tcW w:w="1800" w:type="dxa"/>
            <w:tcBorders>
              <w:top w:val="nil"/>
              <w:left w:val="single" w:sz="4" w:space="0" w:color="auto"/>
              <w:bottom w:val="nil"/>
            </w:tcBorders>
            <w:shd w:val="clear" w:color="auto" w:fill="D9D9D9"/>
            <w:vAlign w:val="center"/>
          </w:tcPr>
          <w:p w14:paraId="1CDF896C" w14:textId="77777777" w:rsidR="00502B27" w:rsidRPr="00FB7873" w:rsidRDefault="00502B27" w:rsidP="00502B27">
            <w:pPr>
              <w:rPr>
                <w:rFonts w:cs="Arial"/>
                <w:szCs w:val="20"/>
              </w:rPr>
            </w:pPr>
          </w:p>
        </w:tc>
      </w:tr>
      <w:tr w:rsidR="00502B27" w:rsidRPr="007C23CA" w14:paraId="6B405038" w14:textId="77777777" w:rsidTr="00FB7873">
        <w:tc>
          <w:tcPr>
            <w:tcW w:w="8275" w:type="dxa"/>
            <w:vAlign w:val="center"/>
          </w:tcPr>
          <w:p w14:paraId="2D2C7100" w14:textId="77777777" w:rsidR="00502B27" w:rsidRPr="00FB7873" w:rsidRDefault="00502B27" w:rsidP="00502B27">
            <w:pPr>
              <w:rPr>
                <w:rFonts w:cs="Arial"/>
              </w:rPr>
            </w:pPr>
            <w:r w:rsidRPr="00FB7873">
              <w:rPr>
                <w:rFonts w:cs="Arial"/>
              </w:rPr>
              <w:t>Required</w:t>
            </w:r>
          </w:p>
        </w:tc>
        <w:tc>
          <w:tcPr>
            <w:tcW w:w="1800" w:type="dxa"/>
            <w:tcBorders>
              <w:top w:val="nil"/>
              <w:left w:val="single" w:sz="4" w:space="0" w:color="auto"/>
              <w:bottom w:val="nil"/>
            </w:tcBorders>
            <w:vAlign w:val="center"/>
          </w:tcPr>
          <w:p w14:paraId="1CF7D8AE" w14:textId="427D55C5" w:rsidR="00502B27" w:rsidRPr="00FB7873" w:rsidRDefault="00502B27" w:rsidP="00502B27">
            <w:pPr>
              <w:rPr>
                <w:rFonts w:cs="Arial"/>
                <w:szCs w:val="20"/>
              </w:rPr>
            </w:pPr>
            <w:r>
              <w:rPr>
                <w:rFonts w:cs="Arial"/>
                <w:szCs w:val="20"/>
              </w:rPr>
              <w:t>2</w:t>
            </w:r>
          </w:p>
        </w:tc>
      </w:tr>
      <w:tr w:rsidR="00502B27" w:rsidRPr="007C23CA" w14:paraId="0E39447D" w14:textId="77777777" w:rsidTr="00FB7873">
        <w:tc>
          <w:tcPr>
            <w:tcW w:w="8275" w:type="dxa"/>
            <w:vAlign w:val="center"/>
          </w:tcPr>
          <w:p w14:paraId="1D525959" w14:textId="77777777" w:rsidR="00502B27" w:rsidRPr="00FB7873" w:rsidRDefault="00502B27" w:rsidP="00502B27">
            <w:pPr>
              <w:rPr>
                <w:rFonts w:cs="Arial"/>
              </w:rPr>
            </w:pPr>
            <w:r w:rsidRPr="00FB7873">
              <w:rPr>
                <w:rFonts w:cs="Arial"/>
              </w:rPr>
              <w:t>Supplemental</w:t>
            </w:r>
          </w:p>
        </w:tc>
        <w:tc>
          <w:tcPr>
            <w:tcW w:w="1800" w:type="dxa"/>
            <w:tcBorders>
              <w:top w:val="nil"/>
              <w:left w:val="single" w:sz="4" w:space="0" w:color="auto"/>
              <w:bottom w:val="nil"/>
            </w:tcBorders>
            <w:vAlign w:val="center"/>
          </w:tcPr>
          <w:p w14:paraId="7B3A7F79" w14:textId="5D50449A" w:rsidR="00502B27" w:rsidRPr="00FB7873" w:rsidRDefault="00502B27" w:rsidP="00502B27">
            <w:pPr>
              <w:rPr>
                <w:rFonts w:cs="Arial"/>
                <w:szCs w:val="20"/>
              </w:rPr>
            </w:pPr>
            <w:r>
              <w:rPr>
                <w:rFonts w:cs="Arial"/>
                <w:szCs w:val="20"/>
              </w:rPr>
              <w:t>1.5</w:t>
            </w:r>
          </w:p>
        </w:tc>
      </w:tr>
      <w:tr w:rsidR="00502B27" w:rsidRPr="007C23CA" w14:paraId="06FC9F5C" w14:textId="77777777" w:rsidTr="00FB7873">
        <w:tc>
          <w:tcPr>
            <w:tcW w:w="8275" w:type="dxa"/>
            <w:shd w:val="clear" w:color="auto" w:fill="D9D9D9"/>
            <w:vAlign w:val="center"/>
          </w:tcPr>
          <w:p w14:paraId="460528E1" w14:textId="77777777" w:rsidR="00502B27" w:rsidRPr="00FB7873" w:rsidRDefault="00502B27" w:rsidP="00502B27">
            <w:pPr>
              <w:rPr>
                <w:rFonts w:cs="Arial"/>
              </w:rPr>
            </w:pPr>
            <w:r w:rsidRPr="00FB7873">
              <w:rPr>
                <w:rFonts w:cs="Arial"/>
                <w:b/>
                <w:bCs/>
              </w:rPr>
              <w:t>Week 12</w:t>
            </w:r>
          </w:p>
        </w:tc>
        <w:tc>
          <w:tcPr>
            <w:tcW w:w="1800" w:type="dxa"/>
            <w:tcBorders>
              <w:top w:val="nil"/>
              <w:left w:val="single" w:sz="4" w:space="0" w:color="auto"/>
              <w:bottom w:val="nil"/>
            </w:tcBorders>
            <w:shd w:val="clear" w:color="auto" w:fill="D9D9D9"/>
            <w:vAlign w:val="center"/>
          </w:tcPr>
          <w:p w14:paraId="4EFE25CA" w14:textId="77777777" w:rsidR="00502B27" w:rsidRPr="00FB7873" w:rsidRDefault="00502B27" w:rsidP="00502B27">
            <w:pPr>
              <w:rPr>
                <w:rFonts w:cs="Arial"/>
                <w:szCs w:val="20"/>
              </w:rPr>
            </w:pPr>
          </w:p>
        </w:tc>
      </w:tr>
      <w:tr w:rsidR="00502B27" w:rsidRPr="007C23CA" w14:paraId="6EFADDAB" w14:textId="77777777" w:rsidTr="00FB7873">
        <w:tc>
          <w:tcPr>
            <w:tcW w:w="8275" w:type="dxa"/>
            <w:vAlign w:val="center"/>
          </w:tcPr>
          <w:p w14:paraId="247A5242" w14:textId="77777777" w:rsidR="00502B27" w:rsidRPr="00FB7873" w:rsidRDefault="00502B27" w:rsidP="00502B27">
            <w:pPr>
              <w:rPr>
                <w:rFonts w:cs="Arial"/>
              </w:rPr>
            </w:pPr>
            <w:r w:rsidRPr="00FB7873">
              <w:rPr>
                <w:rFonts w:cs="Arial"/>
              </w:rPr>
              <w:t>Required</w:t>
            </w:r>
          </w:p>
        </w:tc>
        <w:tc>
          <w:tcPr>
            <w:tcW w:w="1800" w:type="dxa"/>
            <w:tcBorders>
              <w:top w:val="nil"/>
              <w:left w:val="single" w:sz="4" w:space="0" w:color="auto"/>
              <w:bottom w:val="nil"/>
            </w:tcBorders>
            <w:vAlign w:val="center"/>
          </w:tcPr>
          <w:p w14:paraId="03B26C8C" w14:textId="2024A78D" w:rsidR="00502B27" w:rsidRPr="00FB7873" w:rsidRDefault="00502B27" w:rsidP="00502B27">
            <w:pPr>
              <w:rPr>
                <w:rFonts w:cs="Arial"/>
                <w:szCs w:val="20"/>
              </w:rPr>
            </w:pPr>
            <w:r>
              <w:rPr>
                <w:rFonts w:cs="Arial"/>
                <w:szCs w:val="20"/>
              </w:rPr>
              <w:t>2</w:t>
            </w:r>
          </w:p>
        </w:tc>
      </w:tr>
      <w:tr w:rsidR="00502B27" w:rsidRPr="007C23CA" w14:paraId="07AAECE3" w14:textId="77777777" w:rsidTr="00FB7873">
        <w:tc>
          <w:tcPr>
            <w:tcW w:w="8275" w:type="dxa"/>
            <w:vAlign w:val="center"/>
          </w:tcPr>
          <w:p w14:paraId="2916ECC6" w14:textId="77777777" w:rsidR="00502B27" w:rsidRPr="00FB7873" w:rsidRDefault="00502B27" w:rsidP="00502B27">
            <w:pPr>
              <w:rPr>
                <w:rFonts w:cs="Arial"/>
              </w:rPr>
            </w:pPr>
            <w:r w:rsidRPr="00FB7873">
              <w:rPr>
                <w:rFonts w:cs="Arial"/>
              </w:rPr>
              <w:t>Supplemental</w:t>
            </w:r>
          </w:p>
        </w:tc>
        <w:tc>
          <w:tcPr>
            <w:tcW w:w="1800" w:type="dxa"/>
            <w:tcBorders>
              <w:top w:val="nil"/>
              <w:left w:val="single" w:sz="4" w:space="0" w:color="auto"/>
              <w:bottom w:val="nil"/>
            </w:tcBorders>
            <w:vAlign w:val="center"/>
          </w:tcPr>
          <w:p w14:paraId="6F8620F3" w14:textId="393C95E1" w:rsidR="00502B27" w:rsidRPr="00FB7873" w:rsidRDefault="00502B27" w:rsidP="00502B27">
            <w:pPr>
              <w:rPr>
                <w:rFonts w:cs="Arial"/>
                <w:szCs w:val="20"/>
              </w:rPr>
            </w:pPr>
            <w:r>
              <w:rPr>
                <w:rFonts w:cs="Arial"/>
                <w:szCs w:val="20"/>
              </w:rPr>
              <w:t>1.5</w:t>
            </w:r>
          </w:p>
        </w:tc>
      </w:tr>
      <w:tr w:rsidR="00502B27" w:rsidRPr="007C23CA" w14:paraId="6D55C7E8" w14:textId="77777777" w:rsidTr="00FB7873">
        <w:tc>
          <w:tcPr>
            <w:tcW w:w="8275" w:type="dxa"/>
            <w:shd w:val="clear" w:color="auto" w:fill="D9D9D9"/>
            <w:vAlign w:val="center"/>
          </w:tcPr>
          <w:p w14:paraId="434E7570" w14:textId="77777777" w:rsidR="00502B27" w:rsidRPr="00FB7873" w:rsidRDefault="00502B27" w:rsidP="00502B27">
            <w:pPr>
              <w:rPr>
                <w:rFonts w:cs="Arial"/>
              </w:rPr>
            </w:pPr>
            <w:r w:rsidRPr="00FB7873">
              <w:rPr>
                <w:rFonts w:cs="Arial"/>
                <w:b/>
                <w:bCs/>
              </w:rPr>
              <w:t>Week 13</w:t>
            </w:r>
          </w:p>
        </w:tc>
        <w:tc>
          <w:tcPr>
            <w:tcW w:w="1800" w:type="dxa"/>
            <w:tcBorders>
              <w:top w:val="nil"/>
              <w:left w:val="single" w:sz="4" w:space="0" w:color="auto"/>
              <w:bottom w:val="nil"/>
            </w:tcBorders>
            <w:shd w:val="clear" w:color="auto" w:fill="D9D9D9"/>
            <w:vAlign w:val="center"/>
          </w:tcPr>
          <w:p w14:paraId="33FC33A3" w14:textId="77777777" w:rsidR="00502B27" w:rsidRPr="00FB7873" w:rsidRDefault="00502B27" w:rsidP="00502B27">
            <w:pPr>
              <w:rPr>
                <w:rFonts w:cs="Arial"/>
                <w:szCs w:val="20"/>
              </w:rPr>
            </w:pPr>
          </w:p>
        </w:tc>
      </w:tr>
      <w:tr w:rsidR="00502B27" w:rsidRPr="007C23CA" w14:paraId="70ED813E" w14:textId="77777777" w:rsidTr="00FB7873">
        <w:tc>
          <w:tcPr>
            <w:tcW w:w="8275" w:type="dxa"/>
            <w:vAlign w:val="center"/>
          </w:tcPr>
          <w:p w14:paraId="0EE30B5E" w14:textId="77777777" w:rsidR="00502B27" w:rsidRPr="00FB7873" w:rsidRDefault="00502B27" w:rsidP="00502B27">
            <w:pPr>
              <w:rPr>
                <w:rFonts w:cs="Arial"/>
              </w:rPr>
            </w:pPr>
            <w:r w:rsidRPr="00FB7873">
              <w:rPr>
                <w:rFonts w:cs="Arial"/>
              </w:rPr>
              <w:t>Required</w:t>
            </w:r>
          </w:p>
        </w:tc>
        <w:tc>
          <w:tcPr>
            <w:tcW w:w="1800" w:type="dxa"/>
            <w:tcBorders>
              <w:top w:val="nil"/>
              <w:left w:val="single" w:sz="4" w:space="0" w:color="auto"/>
              <w:bottom w:val="nil"/>
            </w:tcBorders>
            <w:vAlign w:val="center"/>
          </w:tcPr>
          <w:p w14:paraId="3737C0D5" w14:textId="49ABBCF1" w:rsidR="00502B27" w:rsidRPr="00FB7873" w:rsidRDefault="00502B27" w:rsidP="00502B27">
            <w:pPr>
              <w:rPr>
                <w:rFonts w:cs="Arial"/>
                <w:szCs w:val="20"/>
              </w:rPr>
            </w:pPr>
            <w:r>
              <w:rPr>
                <w:rFonts w:cs="Arial"/>
                <w:szCs w:val="20"/>
              </w:rPr>
              <w:t>2</w:t>
            </w:r>
          </w:p>
        </w:tc>
      </w:tr>
      <w:tr w:rsidR="00502B27" w:rsidRPr="007C23CA" w14:paraId="5942DAD1" w14:textId="77777777" w:rsidTr="00FB7873">
        <w:tc>
          <w:tcPr>
            <w:tcW w:w="8275" w:type="dxa"/>
            <w:vAlign w:val="center"/>
          </w:tcPr>
          <w:p w14:paraId="62842DDE" w14:textId="77777777" w:rsidR="00502B27" w:rsidRPr="00FB7873" w:rsidRDefault="00502B27" w:rsidP="00502B27">
            <w:pPr>
              <w:rPr>
                <w:rFonts w:cs="Arial"/>
              </w:rPr>
            </w:pPr>
            <w:r w:rsidRPr="00FB7873">
              <w:rPr>
                <w:rFonts w:cs="Arial"/>
              </w:rPr>
              <w:t>Supplemental</w:t>
            </w:r>
          </w:p>
        </w:tc>
        <w:tc>
          <w:tcPr>
            <w:tcW w:w="1800" w:type="dxa"/>
            <w:tcBorders>
              <w:top w:val="nil"/>
              <w:left w:val="single" w:sz="4" w:space="0" w:color="auto"/>
              <w:bottom w:val="nil"/>
            </w:tcBorders>
            <w:vAlign w:val="center"/>
          </w:tcPr>
          <w:p w14:paraId="03E091B7" w14:textId="5C7C3394" w:rsidR="00502B27" w:rsidRPr="00FB7873" w:rsidRDefault="00502B27" w:rsidP="00502B27">
            <w:pPr>
              <w:rPr>
                <w:rFonts w:cs="Arial"/>
                <w:szCs w:val="20"/>
              </w:rPr>
            </w:pPr>
            <w:r>
              <w:rPr>
                <w:rFonts w:cs="Arial"/>
                <w:szCs w:val="20"/>
              </w:rPr>
              <w:t>1.5</w:t>
            </w:r>
          </w:p>
        </w:tc>
      </w:tr>
      <w:tr w:rsidR="00502B27" w:rsidRPr="007C23CA" w14:paraId="10AF9A0D" w14:textId="77777777" w:rsidTr="00FB7873">
        <w:tc>
          <w:tcPr>
            <w:tcW w:w="8275" w:type="dxa"/>
            <w:shd w:val="clear" w:color="auto" w:fill="D9D9D9"/>
            <w:vAlign w:val="center"/>
          </w:tcPr>
          <w:p w14:paraId="74D16CBF" w14:textId="77777777" w:rsidR="00502B27" w:rsidRPr="00FB7873" w:rsidRDefault="00502B27" w:rsidP="00502B27">
            <w:pPr>
              <w:rPr>
                <w:rFonts w:cs="Arial"/>
              </w:rPr>
            </w:pPr>
            <w:r w:rsidRPr="00FB7873">
              <w:rPr>
                <w:rFonts w:cs="Arial"/>
                <w:b/>
                <w:bCs/>
              </w:rPr>
              <w:t>Week 14</w:t>
            </w:r>
          </w:p>
        </w:tc>
        <w:tc>
          <w:tcPr>
            <w:tcW w:w="1800" w:type="dxa"/>
            <w:tcBorders>
              <w:top w:val="nil"/>
              <w:left w:val="single" w:sz="4" w:space="0" w:color="auto"/>
              <w:bottom w:val="nil"/>
            </w:tcBorders>
            <w:shd w:val="clear" w:color="auto" w:fill="D9D9D9"/>
            <w:vAlign w:val="center"/>
          </w:tcPr>
          <w:p w14:paraId="2145E003" w14:textId="77777777" w:rsidR="00502B27" w:rsidRPr="00FB7873" w:rsidRDefault="00502B27" w:rsidP="00502B27">
            <w:pPr>
              <w:rPr>
                <w:rFonts w:cs="Arial"/>
                <w:szCs w:val="20"/>
              </w:rPr>
            </w:pPr>
          </w:p>
        </w:tc>
      </w:tr>
      <w:tr w:rsidR="00502B27" w:rsidRPr="007C23CA" w14:paraId="59C09926" w14:textId="77777777" w:rsidTr="00FB7873">
        <w:tc>
          <w:tcPr>
            <w:tcW w:w="8275" w:type="dxa"/>
            <w:vAlign w:val="center"/>
          </w:tcPr>
          <w:p w14:paraId="3BB598B9" w14:textId="77777777" w:rsidR="00502B27" w:rsidRPr="00FB7873" w:rsidRDefault="00502B27" w:rsidP="00502B27">
            <w:pPr>
              <w:rPr>
                <w:rFonts w:cs="Arial"/>
              </w:rPr>
            </w:pPr>
            <w:r w:rsidRPr="00FB7873">
              <w:rPr>
                <w:rFonts w:cs="Arial"/>
              </w:rPr>
              <w:t>Required</w:t>
            </w:r>
          </w:p>
        </w:tc>
        <w:tc>
          <w:tcPr>
            <w:tcW w:w="1800" w:type="dxa"/>
            <w:tcBorders>
              <w:top w:val="nil"/>
              <w:left w:val="single" w:sz="4" w:space="0" w:color="auto"/>
              <w:bottom w:val="nil"/>
            </w:tcBorders>
            <w:vAlign w:val="center"/>
          </w:tcPr>
          <w:p w14:paraId="40B0CD4B" w14:textId="126B0498" w:rsidR="00502B27" w:rsidRPr="00FB7873" w:rsidRDefault="00502B27" w:rsidP="00502B27">
            <w:pPr>
              <w:rPr>
                <w:rFonts w:cs="Arial"/>
                <w:szCs w:val="20"/>
              </w:rPr>
            </w:pPr>
            <w:r>
              <w:rPr>
                <w:rFonts w:cs="Arial"/>
                <w:szCs w:val="20"/>
              </w:rPr>
              <w:t>2</w:t>
            </w:r>
          </w:p>
        </w:tc>
      </w:tr>
      <w:tr w:rsidR="00502B27" w:rsidRPr="007C23CA" w14:paraId="60B52490" w14:textId="77777777" w:rsidTr="00FB7873">
        <w:tc>
          <w:tcPr>
            <w:tcW w:w="8275" w:type="dxa"/>
            <w:vAlign w:val="center"/>
          </w:tcPr>
          <w:p w14:paraId="4CC03E04" w14:textId="77777777" w:rsidR="00502B27" w:rsidRPr="00FB7873" w:rsidRDefault="00502B27" w:rsidP="00502B27">
            <w:pPr>
              <w:rPr>
                <w:rFonts w:cs="Arial"/>
              </w:rPr>
            </w:pPr>
            <w:r w:rsidRPr="00FB7873">
              <w:rPr>
                <w:rFonts w:cs="Arial"/>
              </w:rPr>
              <w:t>Supplemental</w:t>
            </w:r>
          </w:p>
        </w:tc>
        <w:tc>
          <w:tcPr>
            <w:tcW w:w="1800" w:type="dxa"/>
            <w:tcBorders>
              <w:top w:val="nil"/>
              <w:left w:val="single" w:sz="4" w:space="0" w:color="auto"/>
              <w:bottom w:val="nil"/>
            </w:tcBorders>
            <w:vAlign w:val="center"/>
          </w:tcPr>
          <w:p w14:paraId="0617F8EC" w14:textId="2E9BFF41" w:rsidR="00502B27" w:rsidRPr="00FB7873" w:rsidRDefault="00502B27" w:rsidP="00502B27">
            <w:pPr>
              <w:rPr>
                <w:rFonts w:cs="Arial"/>
                <w:szCs w:val="20"/>
              </w:rPr>
            </w:pPr>
            <w:r>
              <w:rPr>
                <w:rFonts w:cs="Arial"/>
                <w:szCs w:val="20"/>
              </w:rPr>
              <w:t>1.5</w:t>
            </w:r>
          </w:p>
        </w:tc>
      </w:tr>
      <w:tr w:rsidR="00502B27" w:rsidRPr="007C23CA" w14:paraId="74EFCD15" w14:textId="77777777" w:rsidTr="00FB7873">
        <w:tc>
          <w:tcPr>
            <w:tcW w:w="8275" w:type="dxa"/>
            <w:shd w:val="clear" w:color="auto" w:fill="D9D9D9"/>
            <w:vAlign w:val="center"/>
          </w:tcPr>
          <w:p w14:paraId="2048964F" w14:textId="77777777" w:rsidR="00502B27" w:rsidRPr="00FB7873" w:rsidRDefault="00502B27" w:rsidP="00502B27">
            <w:pPr>
              <w:rPr>
                <w:rFonts w:cs="Arial"/>
              </w:rPr>
            </w:pPr>
            <w:r w:rsidRPr="00FB7873">
              <w:rPr>
                <w:rFonts w:cs="Arial"/>
                <w:b/>
                <w:bCs/>
              </w:rPr>
              <w:t>Week 15</w:t>
            </w:r>
          </w:p>
        </w:tc>
        <w:tc>
          <w:tcPr>
            <w:tcW w:w="1800" w:type="dxa"/>
            <w:tcBorders>
              <w:top w:val="nil"/>
              <w:left w:val="single" w:sz="4" w:space="0" w:color="auto"/>
              <w:bottom w:val="nil"/>
            </w:tcBorders>
            <w:shd w:val="clear" w:color="auto" w:fill="D9D9D9"/>
            <w:vAlign w:val="center"/>
          </w:tcPr>
          <w:p w14:paraId="1BBB210E" w14:textId="77777777" w:rsidR="00502B27" w:rsidRPr="00FB7873" w:rsidRDefault="00502B27" w:rsidP="00502B27">
            <w:pPr>
              <w:rPr>
                <w:rFonts w:cs="Arial"/>
                <w:szCs w:val="20"/>
              </w:rPr>
            </w:pPr>
          </w:p>
        </w:tc>
      </w:tr>
      <w:tr w:rsidR="00502B27" w:rsidRPr="007C23CA" w14:paraId="710A44D0" w14:textId="77777777" w:rsidTr="00FB7873">
        <w:tc>
          <w:tcPr>
            <w:tcW w:w="8275" w:type="dxa"/>
            <w:vAlign w:val="center"/>
          </w:tcPr>
          <w:p w14:paraId="2E9B84E8" w14:textId="77777777" w:rsidR="00502B27" w:rsidRPr="00FB7873" w:rsidRDefault="00502B27" w:rsidP="00502B27">
            <w:pPr>
              <w:rPr>
                <w:rFonts w:cs="Arial"/>
              </w:rPr>
            </w:pPr>
            <w:r w:rsidRPr="00FB7873">
              <w:rPr>
                <w:rFonts w:cs="Arial"/>
              </w:rPr>
              <w:t>Required</w:t>
            </w:r>
          </w:p>
        </w:tc>
        <w:tc>
          <w:tcPr>
            <w:tcW w:w="1800" w:type="dxa"/>
            <w:tcBorders>
              <w:top w:val="nil"/>
              <w:left w:val="single" w:sz="4" w:space="0" w:color="auto"/>
              <w:bottom w:val="nil"/>
            </w:tcBorders>
            <w:vAlign w:val="center"/>
          </w:tcPr>
          <w:p w14:paraId="1F468FE0" w14:textId="10824C95" w:rsidR="00502B27" w:rsidRPr="00FB7873" w:rsidRDefault="00502B27" w:rsidP="00502B27">
            <w:pPr>
              <w:rPr>
                <w:rFonts w:cs="Arial"/>
                <w:szCs w:val="20"/>
              </w:rPr>
            </w:pPr>
            <w:r>
              <w:rPr>
                <w:rFonts w:cs="Arial"/>
                <w:szCs w:val="20"/>
              </w:rPr>
              <w:t>3</w:t>
            </w:r>
          </w:p>
        </w:tc>
      </w:tr>
      <w:tr w:rsidR="00502B27" w:rsidRPr="007C23CA" w14:paraId="0245B5D0" w14:textId="77777777" w:rsidTr="00FB7873">
        <w:tc>
          <w:tcPr>
            <w:tcW w:w="8275" w:type="dxa"/>
            <w:vAlign w:val="center"/>
          </w:tcPr>
          <w:p w14:paraId="31FEC17F" w14:textId="77777777" w:rsidR="00502B27" w:rsidRPr="00FB7873" w:rsidRDefault="00502B27" w:rsidP="00502B27">
            <w:pPr>
              <w:rPr>
                <w:rFonts w:cs="Arial"/>
              </w:rPr>
            </w:pPr>
            <w:r w:rsidRPr="00FB7873">
              <w:rPr>
                <w:rFonts w:cs="Arial"/>
              </w:rPr>
              <w:t>Supplemental</w:t>
            </w:r>
          </w:p>
        </w:tc>
        <w:tc>
          <w:tcPr>
            <w:tcW w:w="1800" w:type="dxa"/>
            <w:tcBorders>
              <w:top w:val="nil"/>
              <w:left w:val="single" w:sz="4" w:space="0" w:color="auto"/>
              <w:bottom w:val="nil"/>
            </w:tcBorders>
            <w:vAlign w:val="center"/>
          </w:tcPr>
          <w:p w14:paraId="1551E833" w14:textId="3B81E214" w:rsidR="00502B27" w:rsidRPr="00FB7873" w:rsidRDefault="00502B27" w:rsidP="00502B27">
            <w:pPr>
              <w:rPr>
                <w:rFonts w:cs="Arial"/>
                <w:szCs w:val="20"/>
              </w:rPr>
            </w:pPr>
            <w:r>
              <w:rPr>
                <w:rFonts w:cs="Arial"/>
                <w:szCs w:val="20"/>
              </w:rPr>
              <w:t>1.5</w:t>
            </w:r>
          </w:p>
        </w:tc>
      </w:tr>
      <w:tr w:rsidR="00502B27" w:rsidRPr="007C23CA" w14:paraId="731C65A0" w14:textId="77777777" w:rsidTr="00FB7873">
        <w:tc>
          <w:tcPr>
            <w:tcW w:w="8275" w:type="dxa"/>
            <w:shd w:val="clear" w:color="auto" w:fill="BF2C37"/>
            <w:vAlign w:val="center"/>
          </w:tcPr>
          <w:p w14:paraId="475C9267" w14:textId="77777777" w:rsidR="00502B27" w:rsidRPr="00FB7873" w:rsidRDefault="00502B27" w:rsidP="00502B27">
            <w:pPr>
              <w:rPr>
                <w:rFonts w:cs="Arial"/>
                <w:b/>
                <w:szCs w:val="20"/>
              </w:rPr>
            </w:pPr>
          </w:p>
        </w:tc>
        <w:tc>
          <w:tcPr>
            <w:tcW w:w="1800" w:type="dxa"/>
            <w:tcBorders>
              <w:top w:val="nil"/>
              <w:left w:val="single" w:sz="4" w:space="0" w:color="auto"/>
              <w:bottom w:val="nil"/>
            </w:tcBorders>
            <w:shd w:val="clear" w:color="auto" w:fill="BF2C37"/>
            <w:vAlign w:val="center"/>
          </w:tcPr>
          <w:p w14:paraId="456948D8" w14:textId="77777777" w:rsidR="00502B27" w:rsidRPr="00FB7873" w:rsidRDefault="00502B27" w:rsidP="00502B27">
            <w:pPr>
              <w:rPr>
                <w:rFonts w:cs="Arial"/>
                <w:szCs w:val="20"/>
              </w:rPr>
            </w:pPr>
          </w:p>
        </w:tc>
      </w:tr>
      <w:tr w:rsidR="00502B27" w:rsidRPr="007C23CA" w14:paraId="4042F369" w14:textId="77777777" w:rsidTr="00FB7873">
        <w:tc>
          <w:tcPr>
            <w:tcW w:w="8275" w:type="dxa"/>
            <w:vAlign w:val="center"/>
          </w:tcPr>
          <w:p w14:paraId="23739F31" w14:textId="77777777" w:rsidR="00502B27" w:rsidRPr="00FB7873" w:rsidRDefault="00502B27" w:rsidP="00502B27">
            <w:pPr>
              <w:rPr>
                <w:rFonts w:cs="Arial"/>
                <w:b/>
                <w:bCs/>
              </w:rPr>
            </w:pPr>
            <w:r w:rsidRPr="00FB7873">
              <w:rPr>
                <w:rFonts w:cs="Arial"/>
                <w:b/>
                <w:bCs/>
              </w:rPr>
              <w:t>Total Required Hours</w:t>
            </w:r>
          </w:p>
        </w:tc>
        <w:tc>
          <w:tcPr>
            <w:tcW w:w="1800" w:type="dxa"/>
            <w:tcBorders>
              <w:top w:val="nil"/>
              <w:left w:val="single" w:sz="4" w:space="0" w:color="auto"/>
              <w:bottom w:val="nil"/>
            </w:tcBorders>
            <w:vAlign w:val="center"/>
          </w:tcPr>
          <w:p w14:paraId="25AEDC37" w14:textId="25427C6B" w:rsidR="00502B27" w:rsidRPr="00FB7873" w:rsidRDefault="00502B27" w:rsidP="00502B27">
            <w:pPr>
              <w:rPr>
                <w:rFonts w:cs="Arial"/>
                <w:szCs w:val="20"/>
              </w:rPr>
            </w:pPr>
            <w:r>
              <w:rPr>
                <w:rFonts w:cs="Arial"/>
                <w:szCs w:val="20"/>
              </w:rPr>
              <w:t>33 hours</w:t>
            </w:r>
          </w:p>
        </w:tc>
      </w:tr>
      <w:tr w:rsidR="00502B27" w:rsidRPr="007C23CA" w14:paraId="1E45C24C" w14:textId="77777777" w:rsidTr="00FB7873">
        <w:tc>
          <w:tcPr>
            <w:tcW w:w="8275" w:type="dxa"/>
            <w:vAlign w:val="center"/>
          </w:tcPr>
          <w:p w14:paraId="6380DD48" w14:textId="77777777" w:rsidR="00502B27" w:rsidRPr="00FB7873" w:rsidRDefault="00502B27" w:rsidP="00502B27">
            <w:pPr>
              <w:rPr>
                <w:rFonts w:cs="Arial"/>
                <w:b/>
                <w:bCs/>
              </w:rPr>
            </w:pPr>
            <w:r w:rsidRPr="00FB7873">
              <w:rPr>
                <w:rFonts w:cs="Arial"/>
                <w:b/>
                <w:bCs/>
              </w:rPr>
              <w:t>Total Supplemental Hours</w:t>
            </w:r>
          </w:p>
        </w:tc>
        <w:tc>
          <w:tcPr>
            <w:tcW w:w="1800" w:type="dxa"/>
            <w:tcBorders>
              <w:top w:val="nil"/>
              <w:left w:val="single" w:sz="4" w:space="0" w:color="auto"/>
              <w:bottom w:val="nil"/>
            </w:tcBorders>
            <w:vAlign w:val="center"/>
          </w:tcPr>
          <w:p w14:paraId="61B600B3" w14:textId="2D8EDC66" w:rsidR="00502B27" w:rsidRPr="00FB7873" w:rsidRDefault="00502B27" w:rsidP="00502B27">
            <w:pPr>
              <w:rPr>
                <w:rFonts w:cs="Arial"/>
                <w:szCs w:val="20"/>
              </w:rPr>
            </w:pPr>
            <w:r>
              <w:rPr>
                <w:rFonts w:cs="Arial"/>
                <w:szCs w:val="20"/>
              </w:rPr>
              <w:t>22.5 hours</w:t>
            </w:r>
          </w:p>
        </w:tc>
      </w:tr>
      <w:tr w:rsidR="00502B27" w:rsidRPr="007C23CA" w14:paraId="6ED2A600" w14:textId="77777777" w:rsidTr="00FB7873">
        <w:tc>
          <w:tcPr>
            <w:tcW w:w="8275" w:type="dxa"/>
            <w:tcBorders>
              <w:bottom w:val="single" w:sz="4" w:space="0" w:color="auto"/>
            </w:tcBorders>
            <w:vAlign w:val="center"/>
          </w:tcPr>
          <w:p w14:paraId="753BAD55" w14:textId="77777777" w:rsidR="00502B27" w:rsidRPr="00FB7873" w:rsidRDefault="00502B27" w:rsidP="00502B27">
            <w:pPr>
              <w:rPr>
                <w:rFonts w:cs="Arial"/>
                <w:b/>
                <w:bCs/>
              </w:rPr>
            </w:pPr>
            <w:r w:rsidRPr="00FB7873">
              <w:rPr>
                <w:rFonts w:cs="Arial"/>
                <w:b/>
                <w:bCs/>
              </w:rPr>
              <w:t>Total Hours</w:t>
            </w:r>
          </w:p>
        </w:tc>
        <w:tc>
          <w:tcPr>
            <w:tcW w:w="1800" w:type="dxa"/>
            <w:tcBorders>
              <w:top w:val="nil"/>
              <w:left w:val="single" w:sz="4" w:space="0" w:color="auto"/>
              <w:bottom w:val="single" w:sz="4" w:space="0" w:color="auto"/>
            </w:tcBorders>
            <w:vAlign w:val="center"/>
          </w:tcPr>
          <w:p w14:paraId="0D7579E9" w14:textId="4546BEC7" w:rsidR="00502B27" w:rsidRPr="00FB7873" w:rsidRDefault="00502B27" w:rsidP="00502B27">
            <w:pPr>
              <w:rPr>
                <w:rFonts w:cs="Arial"/>
                <w:szCs w:val="20"/>
              </w:rPr>
            </w:pPr>
            <w:r>
              <w:rPr>
                <w:rFonts w:cs="Arial"/>
                <w:szCs w:val="20"/>
              </w:rPr>
              <w:t>55.5 hours</w:t>
            </w:r>
          </w:p>
        </w:tc>
      </w:tr>
    </w:tbl>
    <w:p w14:paraId="22373D58" w14:textId="77777777" w:rsidR="00917A13" w:rsidRPr="00637663" w:rsidRDefault="00917A13" w:rsidP="00E3447E">
      <w:pPr>
        <w:tabs>
          <w:tab w:val="left" w:pos="360"/>
        </w:tabs>
        <w:spacing w:before="60" w:after="60"/>
        <w:rPr>
          <w:rFonts w:cs="Arial"/>
          <w:szCs w:val="20"/>
        </w:rPr>
      </w:pPr>
    </w:p>
    <w:p w14:paraId="3C392FD0" w14:textId="77777777" w:rsidR="00917A13" w:rsidRPr="0090566F" w:rsidRDefault="00917A13" w:rsidP="00DA45E4">
      <w:pPr>
        <w:rPr>
          <w:rFonts w:cs="Arial"/>
          <w:szCs w:val="20"/>
        </w:rPr>
      </w:pPr>
    </w:p>
    <w:sectPr w:rsidR="00917A13"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E078B" w14:textId="77777777" w:rsidR="00581EE6" w:rsidRDefault="00581EE6">
      <w:r>
        <w:separator/>
      </w:r>
    </w:p>
  </w:endnote>
  <w:endnote w:type="continuationSeparator" w:id="0">
    <w:p w14:paraId="6E2E044B" w14:textId="77777777" w:rsidR="00581EE6" w:rsidRDefault="00581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719D5" w14:textId="77777777" w:rsidR="00581EE6" w:rsidRDefault="00581EE6">
      <w:r>
        <w:separator/>
      </w:r>
    </w:p>
  </w:footnote>
  <w:footnote w:type="continuationSeparator" w:id="0">
    <w:p w14:paraId="3AB08B31" w14:textId="77777777" w:rsidR="00581EE6" w:rsidRDefault="00581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0C827" w14:textId="77777777" w:rsidR="000C3A24" w:rsidRPr="006324AB" w:rsidRDefault="000C3A2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szCs w:val="20"/>
      </w:rPr>
      <w:fldChar w:fldCharType="end"/>
    </w:r>
  </w:p>
  <w:p w14:paraId="644B3E82" w14:textId="77777777" w:rsidR="000C3A24" w:rsidRDefault="000C3A2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D1695B4"/>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cs="Times New Roman" w:hint="default"/>
        <w:b/>
      </w:rPr>
    </w:lvl>
    <w:lvl w:ilvl="1">
      <w:start w:val="1"/>
      <w:numFmt w:val="decimal"/>
      <w:lvlText w:val="2.%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 w15:restartNumberingAfterBreak="0">
    <w:nsid w:val="04740193"/>
    <w:multiLevelType w:val="hybridMultilevel"/>
    <w:tmpl w:val="4540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F1E4C"/>
    <w:multiLevelType w:val="hybridMultilevel"/>
    <w:tmpl w:val="61A09EA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6A463FF"/>
    <w:multiLevelType w:val="hybridMultilevel"/>
    <w:tmpl w:val="E83CFCE6"/>
    <w:lvl w:ilvl="0" w:tplc="1624E5B2">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A4C2A0A"/>
    <w:multiLevelType w:val="hybridMultilevel"/>
    <w:tmpl w:val="FCFABD6A"/>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245D0"/>
    <w:multiLevelType w:val="multilevel"/>
    <w:tmpl w:val="49AE2CF8"/>
    <w:lvl w:ilvl="0">
      <w:start w:val="1"/>
      <w:numFmt w:val="decimal"/>
      <w:lvlText w:val="%1"/>
      <w:lvlJc w:val="left"/>
      <w:pPr>
        <w:ind w:left="360" w:hanging="360"/>
      </w:pPr>
      <w:rPr>
        <w:rFonts w:cs="Times New Roman" w:hint="default"/>
        <w:b/>
      </w:rPr>
    </w:lvl>
    <w:lvl w:ilvl="1">
      <w:start w:val="1"/>
      <w:numFmt w:val="decimal"/>
      <w:lvlText w:val="4.%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7" w15:restartNumberingAfterBreak="0">
    <w:nsid w:val="0D59509A"/>
    <w:multiLevelType w:val="multilevel"/>
    <w:tmpl w:val="01825638"/>
    <w:lvl w:ilvl="0">
      <w:start w:val="1"/>
      <w:numFmt w:val="decimal"/>
      <w:lvlText w:val="%1"/>
      <w:lvlJc w:val="left"/>
      <w:pPr>
        <w:ind w:left="360" w:hanging="360"/>
      </w:pPr>
      <w:rPr>
        <w:rFonts w:cs="Times New Roman" w:hint="default"/>
        <w:b/>
      </w:rPr>
    </w:lvl>
    <w:lvl w:ilvl="1">
      <w:start w:val="1"/>
      <w:numFmt w:val="decimal"/>
      <w:lvlText w:val="10.%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8" w15:restartNumberingAfterBreak="0">
    <w:nsid w:val="0DB7610B"/>
    <w:multiLevelType w:val="hybridMultilevel"/>
    <w:tmpl w:val="6B40DE76"/>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0E492811"/>
    <w:multiLevelType w:val="hybridMultilevel"/>
    <w:tmpl w:val="221E5C80"/>
    <w:lvl w:ilvl="0" w:tplc="C74434FC">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EA7102"/>
    <w:multiLevelType w:val="hybridMultilevel"/>
    <w:tmpl w:val="35CA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72E"/>
    <w:multiLevelType w:val="hybridMultilevel"/>
    <w:tmpl w:val="3618811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15F91582"/>
    <w:multiLevelType w:val="multilevel"/>
    <w:tmpl w:val="BBECD530"/>
    <w:lvl w:ilvl="0">
      <w:start w:val="1"/>
      <w:numFmt w:val="decimal"/>
      <w:lvlText w:val="%1"/>
      <w:lvlJc w:val="left"/>
      <w:pPr>
        <w:ind w:left="360" w:hanging="360"/>
      </w:pPr>
      <w:rPr>
        <w:rFonts w:cs="Times New Roman" w:hint="default"/>
        <w:b/>
      </w:rPr>
    </w:lvl>
    <w:lvl w:ilvl="1">
      <w:start w:val="1"/>
      <w:numFmt w:val="decimal"/>
      <w:lvlText w:val="12.%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3" w15:restartNumberingAfterBreak="0">
    <w:nsid w:val="18DB3CED"/>
    <w:multiLevelType w:val="multilevel"/>
    <w:tmpl w:val="23B67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E1334D"/>
    <w:multiLevelType w:val="multilevel"/>
    <w:tmpl w:val="98EAF3C2"/>
    <w:lvl w:ilvl="0">
      <w:start w:val="1"/>
      <w:numFmt w:val="decimal"/>
      <w:lvlText w:val="%1"/>
      <w:lvlJc w:val="left"/>
      <w:pPr>
        <w:ind w:left="360" w:hanging="360"/>
      </w:pPr>
      <w:rPr>
        <w:rFonts w:cs="Times New Roman" w:hint="default"/>
        <w:b/>
      </w:rPr>
    </w:lvl>
    <w:lvl w:ilvl="1">
      <w:start w:val="1"/>
      <w:numFmt w:val="decimal"/>
      <w:lvlText w:val="11.%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5" w15:restartNumberingAfterBreak="0">
    <w:nsid w:val="19087C65"/>
    <w:multiLevelType w:val="multilevel"/>
    <w:tmpl w:val="173A7FE0"/>
    <w:lvl w:ilvl="0">
      <w:start w:val="1"/>
      <w:numFmt w:val="decimal"/>
      <w:lvlText w:val="%1"/>
      <w:lvlJc w:val="left"/>
      <w:pPr>
        <w:ind w:left="360" w:hanging="360"/>
      </w:pPr>
      <w:rPr>
        <w:rFonts w:cs="Times New Roman" w:hint="default"/>
        <w:b/>
      </w:rPr>
    </w:lvl>
    <w:lvl w:ilvl="1">
      <w:start w:val="1"/>
      <w:numFmt w:val="decimal"/>
      <w:lvlText w:val="5.%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6" w15:restartNumberingAfterBreak="0">
    <w:nsid w:val="19F32461"/>
    <w:multiLevelType w:val="multilevel"/>
    <w:tmpl w:val="D39204CE"/>
    <w:lvl w:ilvl="0">
      <w:start w:val="1"/>
      <w:numFmt w:val="decimal"/>
      <w:lvlText w:val="%1"/>
      <w:lvlJc w:val="left"/>
      <w:pPr>
        <w:ind w:left="360" w:hanging="360"/>
      </w:pPr>
      <w:rPr>
        <w:rFonts w:cs="Times New Roman" w:hint="default"/>
        <w:b/>
      </w:rPr>
    </w:lvl>
    <w:lvl w:ilvl="1">
      <w:start w:val="1"/>
      <w:numFmt w:val="decimal"/>
      <w:lvlText w:val="6.%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7"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4B315B"/>
    <w:multiLevelType w:val="multilevel"/>
    <w:tmpl w:val="4B321CE2"/>
    <w:lvl w:ilvl="0">
      <w:start w:val="1"/>
      <w:numFmt w:val="decimal"/>
      <w:lvlText w:val="%1"/>
      <w:lvlJc w:val="left"/>
      <w:pPr>
        <w:ind w:left="360" w:hanging="360"/>
      </w:pPr>
      <w:rPr>
        <w:rFonts w:cs="Times New Roman" w:hint="default"/>
        <w:b/>
      </w:rPr>
    </w:lvl>
    <w:lvl w:ilvl="1">
      <w:start w:val="1"/>
      <w:numFmt w:val="decimal"/>
      <w:lvlText w:val="14.%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rPr>
    </w:lvl>
    <w:lvl w:ilvl="1" w:tplc="C15A48E2">
      <w:start w:val="1"/>
      <w:numFmt w:val="bullet"/>
      <w:pStyle w:val="Second-LevelBulletedListHollow"/>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cs="Times New Roman" w:hint="default"/>
        <w:b w:val="0"/>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360"/>
        </w:tabs>
        <w:ind w:left="-360" w:hanging="180"/>
      </w:pPr>
      <w:rPr>
        <w:rFonts w:cs="Times New Roman"/>
      </w:rPr>
    </w:lvl>
    <w:lvl w:ilvl="3" w:tplc="0409000F" w:tentative="1">
      <w:start w:val="1"/>
      <w:numFmt w:val="decimal"/>
      <w:lvlText w:val="%4."/>
      <w:lvlJc w:val="left"/>
      <w:pPr>
        <w:tabs>
          <w:tab w:val="num" w:pos="360"/>
        </w:tabs>
        <w:ind w:left="360" w:hanging="360"/>
      </w:pPr>
      <w:rPr>
        <w:rFonts w:cs="Times New Roman"/>
      </w:rPr>
    </w:lvl>
    <w:lvl w:ilvl="4" w:tplc="04090019" w:tentative="1">
      <w:start w:val="1"/>
      <w:numFmt w:val="lowerLetter"/>
      <w:lvlText w:val="%5."/>
      <w:lvlJc w:val="left"/>
      <w:pPr>
        <w:tabs>
          <w:tab w:val="num" w:pos="1080"/>
        </w:tabs>
        <w:ind w:left="1080" w:hanging="360"/>
      </w:pPr>
      <w:rPr>
        <w:rFonts w:cs="Times New Roman"/>
      </w:rPr>
    </w:lvl>
    <w:lvl w:ilvl="5" w:tplc="0409001B" w:tentative="1">
      <w:start w:val="1"/>
      <w:numFmt w:val="lowerRoman"/>
      <w:lvlText w:val="%6."/>
      <w:lvlJc w:val="right"/>
      <w:pPr>
        <w:tabs>
          <w:tab w:val="num" w:pos="1800"/>
        </w:tabs>
        <w:ind w:left="1800" w:hanging="180"/>
      </w:pPr>
      <w:rPr>
        <w:rFonts w:cs="Times New Roman"/>
      </w:rPr>
    </w:lvl>
    <w:lvl w:ilvl="6" w:tplc="0409000F" w:tentative="1">
      <w:start w:val="1"/>
      <w:numFmt w:val="decimal"/>
      <w:lvlText w:val="%7."/>
      <w:lvlJc w:val="left"/>
      <w:pPr>
        <w:tabs>
          <w:tab w:val="num" w:pos="2520"/>
        </w:tabs>
        <w:ind w:left="2520" w:hanging="360"/>
      </w:pPr>
      <w:rPr>
        <w:rFonts w:cs="Times New Roman"/>
      </w:rPr>
    </w:lvl>
    <w:lvl w:ilvl="7" w:tplc="04090019" w:tentative="1">
      <w:start w:val="1"/>
      <w:numFmt w:val="lowerLetter"/>
      <w:lvlText w:val="%8."/>
      <w:lvlJc w:val="left"/>
      <w:pPr>
        <w:tabs>
          <w:tab w:val="num" w:pos="3240"/>
        </w:tabs>
        <w:ind w:left="3240" w:hanging="360"/>
      </w:pPr>
      <w:rPr>
        <w:rFonts w:cs="Times New Roman"/>
      </w:rPr>
    </w:lvl>
    <w:lvl w:ilvl="8" w:tplc="0409001B" w:tentative="1">
      <w:start w:val="1"/>
      <w:numFmt w:val="lowerRoman"/>
      <w:lvlText w:val="%9."/>
      <w:lvlJc w:val="right"/>
      <w:pPr>
        <w:tabs>
          <w:tab w:val="num" w:pos="3960"/>
        </w:tabs>
        <w:ind w:left="3960" w:hanging="180"/>
      </w:pPr>
      <w:rPr>
        <w:rFonts w:cs="Times New Roman"/>
      </w:rPr>
    </w:lvl>
  </w:abstractNum>
  <w:abstractNum w:abstractNumId="21" w15:restartNumberingAfterBreak="0">
    <w:nsid w:val="4D0B72D9"/>
    <w:multiLevelType w:val="hybridMultilevel"/>
    <w:tmpl w:val="980202F2"/>
    <w:lvl w:ilvl="0" w:tplc="04090003">
      <w:start w:val="1"/>
      <w:numFmt w:val="bullet"/>
      <w:lvlText w:val="o"/>
      <w:lvlJc w:val="left"/>
      <w:pPr>
        <w:ind w:left="720" w:hanging="360"/>
      </w:pPr>
      <w:rPr>
        <w:rFonts w:ascii="Courier New" w:hAnsi="Courier New" w:hint="default"/>
        <w:sz w:val="20"/>
      </w:rPr>
    </w:lvl>
    <w:lvl w:ilvl="1" w:tplc="F5D6B722">
      <w:start w:val="1"/>
      <w:numFmt w:val="bullet"/>
      <w:lvlText w:val="o"/>
      <w:lvlJc w:val="left"/>
      <w:pPr>
        <w:ind w:left="1440" w:hanging="360"/>
      </w:pPr>
      <w:rPr>
        <w:rFonts w:ascii="Courier New" w:hAnsi="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8E7CFA"/>
    <w:multiLevelType w:val="multilevel"/>
    <w:tmpl w:val="949A709A"/>
    <w:lvl w:ilvl="0">
      <w:start w:val="1"/>
      <w:numFmt w:val="decimal"/>
      <w:lvlText w:val="%1"/>
      <w:lvlJc w:val="left"/>
      <w:pPr>
        <w:ind w:left="360" w:hanging="360"/>
      </w:pPr>
      <w:rPr>
        <w:rFonts w:cs="Times New Roman" w:hint="default"/>
        <w:b/>
      </w:rPr>
    </w:lvl>
    <w:lvl w:ilvl="1">
      <w:start w:val="1"/>
      <w:numFmt w:val="decimal"/>
      <w:lvlText w:val="7.%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3" w15:restartNumberingAfterBreak="0">
    <w:nsid w:val="5D607CF5"/>
    <w:multiLevelType w:val="multilevel"/>
    <w:tmpl w:val="80E8A79C"/>
    <w:lvl w:ilvl="0">
      <w:start w:val="1"/>
      <w:numFmt w:val="decimal"/>
      <w:lvlText w:val="%1"/>
      <w:lvlJc w:val="left"/>
      <w:pPr>
        <w:ind w:left="360" w:hanging="360"/>
      </w:pPr>
      <w:rPr>
        <w:rFonts w:cs="Times New Roman" w:hint="default"/>
        <w:b/>
      </w:rPr>
    </w:lvl>
    <w:lvl w:ilvl="1">
      <w:start w:val="1"/>
      <w:numFmt w:val="decimal"/>
      <w:lvlText w:val="9.%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4" w15:restartNumberingAfterBreak="0">
    <w:nsid w:val="61E66DD9"/>
    <w:multiLevelType w:val="multilevel"/>
    <w:tmpl w:val="3C86507C"/>
    <w:lvl w:ilvl="0">
      <w:start w:val="1"/>
      <w:numFmt w:val="decimal"/>
      <w:lvlText w:val="%1"/>
      <w:lvlJc w:val="left"/>
      <w:pPr>
        <w:ind w:left="360" w:hanging="360"/>
      </w:pPr>
      <w:rPr>
        <w:rFonts w:cs="Times New Roman" w:hint="default"/>
        <w:b/>
      </w:rPr>
    </w:lvl>
    <w:lvl w:ilvl="1">
      <w:start w:val="1"/>
      <w:numFmt w:val="decimal"/>
      <w:lvlText w:val="15.%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5"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996A66"/>
    <w:multiLevelType w:val="multilevel"/>
    <w:tmpl w:val="942825E2"/>
    <w:lvl w:ilvl="0">
      <w:start w:val="1"/>
      <w:numFmt w:val="decimal"/>
      <w:lvlText w:val="%1"/>
      <w:lvlJc w:val="left"/>
      <w:pPr>
        <w:ind w:left="360" w:hanging="360"/>
      </w:pPr>
      <w:rPr>
        <w:rFonts w:cs="Times New Roman" w:hint="default"/>
        <w:b/>
      </w:rPr>
    </w:lvl>
    <w:lvl w:ilvl="1">
      <w:start w:val="1"/>
      <w:numFmt w:val="decimal"/>
      <w:lvlText w:val="3.%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7" w15:restartNumberingAfterBreak="0">
    <w:nsid w:val="6ADE168A"/>
    <w:multiLevelType w:val="multilevel"/>
    <w:tmpl w:val="7D8E4DD2"/>
    <w:lvl w:ilvl="0">
      <w:start w:val="1"/>
      <w:numFmt w:val="decimal"/>
      <w:lvlText w:val="%1"/>
      <w:lvlJc w:val="left"/>
      <w:pPr>
        <w:ind w:left="360" w:hanging="360"/>
      </w:pPr>
      <w:rPr>
        <w:rFonts w:cs="Times New Roman" w:hint="default"/>
        <w:b/>
      </w:rPr>
    </w:lvl>
    <w:lvl w:ilvl="1">
      <w:start w:val="1"/>
      <w:numFmt w:val="decimal"/>
      <w:lvlText w:val="8.%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8" w15:restartNumberingAfterBreak="0">
    <w:nsid w:val="6B771444"/>
    <w:multiLevelType w:val="hybridMultilevel"/>
    <w:tmpl w:val="B212FF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C8450FD"/>
    <w:multiLevelType w:val="multilevel"/>
    <w:tmpl w:val="8572D674"/>
    <w:lvl w:ilvl="0">
      <w:start w:val="1"/>
      <w:numFmt w:val="none"/>
      <w:pStyle w:val="FIGNumberingHeading"/>
      <w:suff w:val="nothing"/>
      <w:lvlText w:val="%1"/>
      <w:lvlJc w:val="left"/>
      <w:pPr>
        <w:ind w:left="360" w:hanging="360"/>
      </w:pPr>
      <w:rPr>
        <w:rFonts w:cs="Times New Roman" w:hint="default"/>
      </w:rPr>
    </w:lvl>
    <w:lvl w:ilvl="1">
      <w:start w:val="1"/>
      <w:numFmt w:val="decimal"/>
      <w:pStyle w:val="FIGNumberedList1"/>
      <w:lvlText w:val="%2."/>
      <w:lvlJc w:val="left"/>
      <w:pPr>
        <w:tabs>
          <w:tab w:val="num" w:pos="360"/>
        </w:tabs>
        <w:ind w:left="360" w:hanging="360"/>
      </w:pPr>
      <w:rPr>
        <w:rFonts w:cs="Times New Roman" w:hint="default"/>
      </w:rPr>
    </w:lvl>
    <w:lvl w:ilvl="2">
      <w:start w:val="1"/>
      <w:numFmt w:val="lowerLetter"/>
      <w:pStyle w:val="FIGNumberedList2"/>
      <w:lvlText w:val="%3."/>
      <w:lvlJc w:val="left"/>
      <w:pPr>
        <w:tabs>
          <w:tab w:val="num" w:pos="720"/>
        </w:tabs>
        <w:ind w:left="720" w:hanging="360"/>
      </w:pPr>
      <w:rPr>
        <w:rFonts w:cs="Times New Roman" w:hint="default"/>
      </w:rPr>
    </w:lvl>
    <w:lvl w:ilvl="3">
      <w:start w:val="1"/>
      <w:numFmt w:val="decimal"/>
      <w:pStyle w:val="FIGNumberedList3"/>
      <w:lvlText w:val="%4)"/>
      <w:lvlJc w:val="left"/>
      <w:pPr>
        <w:tabs>
          <w:tab w:val="num" w:pos="1080"/>
        </w:tabs>
        <w:ind w:left="1080" w:hanging="360"/>
      </w:pPr>
      <w:rPr>
        <w:rFonts w:cs="Times New Roman" w:hint="default"/>
      </w:rPr>
    </w:lvl>
    <w:lvl w:ilvl="4">
      <w:start w:val="1"/>
      <w:numFmt w:val="lowerLetter"/>
      <w:pStyle w:val="FIGNumberedList4"/>
      <w:lvlText w:val="%5)"/>
      <w:lvlJc w:val="left"/>
      <w:pPr>
        <w:tabs>
          <w:tab w:val="num" w:pos="1440"/>
        </w:tabs>
        <w:ind w:left="1440" w:hanging="360"/>
      </w:pPr>
      <w:rPr>
        <w:rFonts w:cs="Times New Roman" w:hint="default"/>
      </w:rPr>
    </w:lvl>
    <w:lvl w:ilvl="5">
      <w:start w:val="1"/>
      <w:numFmt w:val="decimal"/>
      <w:pStyle w:val="FIGNumberedList5"/>
      <w:lvlText w:val="(%6)"/>
      <w:lvlJc w:val="left"/>
      <w:pPr>
        <w:tabs>
          <w:tab w:val="num" w:pos="2160"/>
        </w:tabs>
        <w:ind w:left="1800" w:hanging="360"/>
      </w:pPr>
      <w:rPr>
        <w:rFonts w:cs="Times New Roman" w:hint="default"/>
      </w:rPr>
    </w:lvl>
    <w:lvl w:ilvl="6">
      <w:start w:val="1"/>
      <w:numFmt w:val="lowerLetter"/>
      <w:pStyle w:val="FIGNumberedList6"/>
      <w:lvlText w:val="(%7)"/>
      <w:lvlJc w:val="left"/>
      <w:pPr>
        <w:tabs>
          <w:tab w:val="num" w:pos="2520"/>
        </w:tabs>
        <w:ind w:left="216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0" w15:restartNumberingAfterBreak="0">
    <w:nsid w:val="6E1E459A"/>
    <w:multiLevelType w:val="multilevel"/>
    <w:tmpl w:val="4FE457A4"/>
    <w:lvl w:ilvl="0">
      <w:start w:val="1"/>
      <w:numFmt w:val="decimal"/>
      <w:lvlText w:val="%1"/>
      <w:lvlJc w:val="left"/>
      <w:pPr>
        <w:ind w:left="360" w:hanging="360"/>
      </w:pPr>
      <w:rPr>
        <w:rFonts w:cs="Times New Roman" w:hint="default"/>
        <w:b/>
      </w:rPr>
    </w:lvl>
    <w:lvl w:ilvl="1">
      <w:start w:val="1"/>
      <w:numFmt w:val="decimal"/>
      <w:lvlText w:val="13.%2"/>
      <w:lvlJc w:val="left"/>
      <w:pPr>
        <w:ind w:left="360" w:hanging="36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31" w15:restartNumberingAfterBreak="0">
    <w:nsid w:val="77624BC9"/>
    <w:multiLevelType w:val="hybridMultilevel"/>
    <w:tmpl w:val="5CC8DA20"/>
    <w:lvl w:ilvl="0" w:tplc="9AD8EFAC">
      <w:start w:val="1"/>
      <w:numFmt w:val="bullet"/>
      <w:pStyle w:val="Objectiv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7B83270"/>
    <w:multiLevelType w:val="multilevel"/>
    <w:tmpl w:val="CEBCB642"/>
    <w:styleLink w:val="Style1"/>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33" w15:restartNumberingAfterBreak="0">
    <w:nsid w:val="7AA908FD"/>
    <w:multiLevelType w:val="multilevel"/>
    <w:tmpl w:val="41001E50"/>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ascii="Arial" w:hAnsi="Arial"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34" w15:restartNumberingAfterBreak="0">
    <w:nsid w:val="7F60628F"/>
    <w:multiLevelType w:val="hybridMultilevel"/>
    <w:tmpl w:val="2D0EFAAC"/>
    <w:lvl w:ilvl="0" w:tplc="3BF45022">
      <w:start w:val="1"/>
      <w:numFmt w:val="bullet"/>
      <w:pStyle w:val="AssignmentsLevel2"/>
      <w:lvlText w:val=""/>
      <w:lvlJc w:val="left"/>
      <w:pPr>
        <w:ind w:left="360" w:hanging="360"/>
      </w:pPr>
      <w:rPr>
        <w:rFonts w:ascii="Symbol" w:hAnsi="Symbol" w:hint="default"/>
        <w:sz w:val="20"/>
      </w:rPr>
    </w:lvl>
    <w:lvl w:ilvl="1" w:tplc="F5D6B722">
      <w:start w:val="1"/>
      <w:numFmt w:val="bullet"/>
      <w:pStyle w:val="AssignmentsLevel3"/>
      <w:lvlText w:val="o"/>
      <w:lvlJc w:val="left"/>
      <w:pPr>
        <w:ind w:left="1080" w:hanging="360"/>
      </w:pPr>
      <w:rPr>
        <w:rFonts w:ascii="Courier New" w:hAnsi="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31"/>
  </w:num>
  <w:num w:numId="2">
    <w:abstractNumId w:val="19"/>
  </w:num>
  <w:num w:numId="3">
    <w:abstractNumId w:val="29"/>
  </w:num>
  <w:num w:numId="4">
    <w:abstractNumId w:val="20"/>
  </w:num>
  <w:num w:numId="5">
    <w:abstractNumId w:val="33"/>
  </w:num>
  <w:num w:numId="6">
    <w:abstractNumId w:val="34"/>
  </w:num>
  <w:num w:numId="7">
    <w:abstractNumId w:val="25"/>
  </w:num>
  <w:num w:numId="8">
    <w:abstractNumId w:val="32"/>
  </w:num>
  <w:num w:numId="9">
    <w:abstractNumId w:val="1"/>
  </w:num>
  <w:num w:numId="10">
    <w:abstractNumId w:val="26"/>
  </w:num>
  <w:num w:numId="11">
    <w:abstractNumId w:val="6"/>
  </w:num>
  <w:num w:numId="12">
    <w:abstractNumId w:val="15"/>
  </w:num>
  <w:num w:numId="13">
    <w:abstractNumId w:val="16"/>
  </w:num>
  <w:num w:numId="14">
    <w:abstractNumId w:val="22"/>
  </w:num>
  <w:num w:numId="15">
    <w:abstractNumId w:val="27"/>
  </w:num>
  <w:num w:numId="16">
    <w:abstractNumId w:val="23"/>
  </w:num>
  <w:num w:numId="17">
    <w:abstractNumId w:val="7"/>
  </w:num>
  <w:num w:numId="18">
    <w:abstractNumId w:val="14"/>
  </w:num>
  <w:num w:numId="19">
    <w:abstractNumId w:val="12"/>
  </w:num>
  <w:num w:numId="20">
    <w:abstractNumId w:val="30"/>
  </w:num>
  <w:num w:numId="21">
    <w:abstractNumId w:val="18"/>
  </w:num>
  <w:num w:numId="22">
    <w:abstractNumId w:val="24"/>
  </w:num>
  <w:num w:numId="23">
    <w:abstractNumId w:val="28"/>
  </w:num>
  <w:num w:numId="24">
    <w:abstractNumId w:val="4"/>
  </w:num>
  <w:num w:numId="25">
    <w:abstractNumId w:val="2"/>
  </w:num>
  <w:num w:numId="26">
    <w:abstractNumId w:val="5"/>
  </w:num>
  <w:num w:numId="27">
    <w:abstractNumId w:val="11"/>
  </w:num>
  <w:num w:numId="28">
    <w:abstractNumId w:val="3"/>
  </w:num>
  <w:num w:numId="29">
    <w:abstractNumId w:val="8"/>
  </w:num>
  <w:num w:numId="30">
    <w:abstractNumId w:val="13"/>
  </w:num>
  <w:num w:numId="31">
    <w:abstractNumId w:val="31"/>
  </w:num>
  <w:num w:numId="32">
    <w:abstractNumId w:val="0"/>
    <w:lvlOverride w:ilvl="0">
      <w:lvl w:ilvl="0">
        <w:numFmt w:val="bullet"/>
        <w:lvlText w:val=""/>
        <w:legacy w:legacy="1" w:legacySpace="0" w:legacyIndent="0"/>
        <w:lvlJc w:val="left"/>
        <w:rPr>
          <w:rFonts w:ascii="Symbol" w:hAnsi="Symbol" w:hint="default"/>
        </w:rPr>
      </w:lvl>
    </w:lvlOverride>
  </w:num>
  <w:num w:numId="33">
    <w:abstractNumId w:val="10"/>
  </w:num>
  <w:num w:numId="34">
    <w:abstractNumId w:val="9"/>
  </w:num>
  <w:num w:numId="35">
    <w:abstractNumId w:val="34"/>
  </w:num>
  <w:num w:numId="36">
    <w:abstractNumId w:val="21"/>
  </w:num>
  <w:num w:numId="37">
    <w:abstractNumId w:val="17"/>
  </w:num>
  <w:num w:numId="38">
    <w:abstractNumId w:val="34"/>
  </w:num>
  <w:num w:numId="39">
    <w:abstractNumId w:val="34"/>
  </w:num>
  <w:num w:numId="40">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17A0C"/>
    <w:rsid w:val="0002170C"/>
    <w:rsid w:val="00021CAF"/>
    <w:rsid w:val="00026A82"/>
    <w:rsid w:val="00030F93"/>
    <w:rsid w:val="000335A4"/>
    <w:rsid w:val="0003453B"/>
    <w:rsid w:val="000345E4"/>
    <w:rsid w:val="000352F0"/>
    <w:rsid w:val="00035EB6"/>
    <w:rsid w:val="00036AF9"/>
    <w:rsid w:val="000409C4"/>
    <w:rsid w:val="000413F2"/>
    <w:rsid w:val="00042BC2"/>
    <w:rsid w:val="00042F2D"/>
    <w:rsid w:val="00044A71"/>
    <w:rsid w:val="000467AE"/>
    <w:rsid w:val="0005011B"/>
    <w:rsid w:val="000525ED"/>
    <w:rsid w:val="00052809"/>
    <w:rsid w:val="000546F5"/>
    <w:rsid w:val="00054B0E"/>
    <w:rsid w:val="00054B56"/>
    <w:rsid w:val="00057434"/>
    <w:rsid w:val="00057F8C"/>
    <w:rsid w:val="0006055B"/>
    <w:rsid w:val="00060B70"/>
    <w:rsid w:val="00061DB0"/>
    <w:rsid w:val="0006216B"/>
    <w:rsid w:val="00064DA9"/>
    <w:rsid w:val="000657A0"/>
    <w:rsid w:val="00065AB6"/>
    <w:rsid w:val="0006700A"/>
    <w:rsid w:val="000671B8"/>
    <w:rsid w:val="000671BB"/>
    <w:rsid w:val="000676EC"/>
    <w:rsid w:val="00070A28"/>
    <w:rsid w:val="00070E70"/>
    <w:rsid w:val="00072525"/>
    <w:rsid w:val="00073135"/>
    <w:rsid w:val="00074497"/>
    <w:rsid w:val="00074D33"/>
    <w:rsid w:val="00075B61"/>
    <w:rsid w:val="00075F9D"/>
    <w:rsid w:val="00080F0C"/>
    <w:rsid w:val="000818C5"/>
    <w:rsid w:val="000824B6"/>
    <w:rsid w:val="000827CD"/>
    <w:rsid w:val="0008292E"/>
    <w:rsid w:val="00082EF6"/>
    <w:rsid w:val="00085D23"/>
    <w:rsid w:val="00090829"/>
    <w:rsid w:val="000915C5"/>
    <w:rsid w:val="00093883"/>
    <w:rsid w:val="0009418F"/>
    <w:rsid w:val="00094646"/>
    <w:rsid w:val="00094E19"/>
    <w:rsid w:val="0009705D"/>
    <w:rsid w:val="000A3848"/>
    <w:rsid w:val="000A3E70"/>
    <w:rsid w:val="000A5265"/>
    <w:rsid w:val="000A5B26"/>
    <w:rsid w:val="000A684C"/>
    <w:rsid w:val="000B0B84"/>
    <w:rsid w:val="000B0BDE"/>
    <w:rsid w:val="000B1174"/>
    <w:rsid w:val="000B2909"/>
    <w:rsid w:val="000B3249"/>
    <w:rsid w:val="000B3D41"/>
    <w:rsid w:val="000B41A5"/>
    <w:rsid w:val="000B63DE"/>
    <w:rsid w:val="000C1433"/>
    <w:rsid w:val="000C1DB9"/>
    <w:rsid w:val="000C3A24"/>
    <w:rsid w:val="000C6C78"/>
    <w:rsid w:val="000C6F81"/>
    <w:rsid w:val="000C78CF"/>
    <w:rsid w:val="000D0639"/>
    <w:rsid w:val="000D0717"/>
    <w:rsid w:val="000D1E00"/>
    <w:rsid w:val="000D4192"/>
    <w:rsid w:val="000D534F"/>
    <w:rsid w:val="000D6059"/>
    <w:rsid w:val="000D69E1"/>
    <w:rsid w:val="000E0328"/>
    <w:rsid w:val="000E05AD"/>
    <w:rsid w:val="000E0ECB"/>
    <w:rsid w:val="000E1971"/>
    <w:rsid w:val="000E295A"/>
    <w:rsid w:val="000E31C2"/>
    <w:rsid w:val="000E3375"/>
    <w:rsid w:val="000E5FD9"/>
    <w:rsid w:val="000E7452"/>
    <w:rsid w:val="000E75A7"/>
    <w:rsid w:val="000E7930"/>
    <w:rsid w:val="000F18E7"/>
    <w:rsid w:val="000F1E56"/>
    <w:rsid w:val="000F2A75"/>
    <w:rsid w:val="000F2C31"/>
    <w:rsid w:val="000F2C70"/>
    <w:rsid w:val="000F5D60"/>
    <w:rsid w:val="000F783D"/>
    <w:rsid w:val="00100350"/>
    <w:rsid w:val="00100E86"/>
    <w:rsid w:val="001038CC"/>
    <w:rsid w:val="00103A67"/>
    <w:rsid w:val="00103FC5"/>
    <w:rsid w:val="001042D0"/>
    <w:rsid w:val="00104E4C"/>
    <w:rsid w:val="00104F2B"/>
    <w:rsid w:val="00105046"/>
    <w:rsid w:val="00106727"/>
    <w:rsid w:val="00107B1E"/>
    <w:rsid w:val="001116D0"/>
    <w:rsid w:val="00111CFC"/>
    <w:rsid w:val="001132F6"/>
    <w:rsid w:val="00115389"/>
    <w:rsid w:val="00116232"/>
    <w:rsid w:val="001204C1"/>
    <w:rsid w:val="00121460"/>
    <w:rsid w:val="0012539B"/>
    <w:rsid w:val="00125A9F"/>
    <w:rsid w:val="00125CB8"/>
    <w:rsid w:val="00126FF3"/>
    <w:rsid w:val="001279C2"/>
    <w:rsid w:val="00130C2A"/>
    <w:rsid w:val="00132272"/>
    <w:rsid w:val="00132A2A"/>
    <w:rsid w:val="001348A6"/>
    <w:rsid w:val="001352B5"/>
    <w:rsid w:val="0013537D"/>
    <w:rsid w:val="00135F7B"/>
    <w:rsid w:val="0013631E"/>
    <w:rsid w:val="00136E30"/>
    <w:rsid w:val="00141674"/>
    <w:rsid w:val="00141D54"/>
    <w:rsid w:val="00144E2A"/>
    <w:rsid w:val="001452FE"/>
    <w:rsid w:val="00145DB0"/>
    <w:rsid w:val="00147B85"/>
    <w:rsid w:val="00147E92"/>
    <w:rsid w:val="00151A77"/>
    <w:rsid w:val="001523FE"/>
    <w:rsid w:val="00152B2A"/>
    <w:rsid w:val="00152DB1"/>
    <w:rsid w:val="00154E27"/>
    <w:rsid w:val="001611D6"/>
    <w:rsid w:val="00163423"/>
    <w:rsid w:val="00163D1F"/>
    <w:rsid w:val="00166288"/>
    <w:rsid w:val="0016678F"/>
    <w:rsid w:val="00170605"/>
    <w:rsid w:val="00171ED6"/>
    <w:rsid w:val="001738E8"/>
    <w:rsid w:val="00173D93"/>
    <w:rsid w:val="001745B2"/>
    <w:rsid w:val="00174E61"/>
    <w:rsid w:val="001756E5"/>
    <w:rsid w:val="001757C6"/>
    <w:rsid w:val="00176EFB"/>
    <w:rsid w:val="00177F45"/>
    <w:rsid w:val="001815CC"/>
    <w:rsid w:val="00181BE5"/>
    <w:rsid w:val="00182D8A"/>
    <w:rsid w:val="00184AFF"/>
    <w:rsid w:val="0018763F"/>
    <w:rsid w:val="001876A4"/>
    <w:rsid w:val="0018779D"/>
    <w:rsid w:val="0019167D"/>
    <w:rsid w:val="00192C7F"/>
    <w:rsid w:val="0019514A"/>
    <w:rsid w:val="0019541D"/>
    <w:rsid w:val="00197C4E"/>
    <w:rsid w:val="001A20C7"/>
    <w:rsid w:val="001A31F3"/>
    <w:rsid w:val="001A3350"/>
    <w:rsid w:val="001A392A"/>
    <w:rsid w:val="001A5196"/>
    <w:rsid w:val="001A55D5"/>
    <w:rsid w:val="001A61AE"/>
    <w:rsid w:val="001A6671"/>
    <w:rsid w:val="001B1764"/>
    <w:rsid w:val="001B3816"/>
    <w:rsid w:val="001B4CDF"/>
    <w:rsid w:val="001B616D"/>
    <w:rsid w:val="001B6E8B"/>
    <w:rsid w:val="001C0616"/>
    <w:rsid w:val="001C0DAF"/>
    <w:rsid w:val="001C0E18"/>
    <w:rsid w:val="001C1799"/>
    <w:rsid w:val="001C5785"/>
    <w:rsid w:val="001C7FFC"/>
    <w:rsid w:val="001D2F4C"/>
    <w:rsid w:val="001D432C"/>
    <w:rsid w:val="001E1E4F"/>
    <w:rsid w:val="001E2A03"/>
    <w:rsid w:val="001E384E"/>
    <w:rsid w:val="001E5275"/>
    <w:rsid w:val="001E643C"/>
    <w:rsid w:val="001E6E8A"/>
    <w:rsid w:val="001E7BBA"/>
    <w:rsid w:val="001F007B"/>
    <w:rsid w:val="001F2773"/>
    <w:rsid w:val="001F4425"/>
    <w:rsid w:val="001F5025"/>
    <w:rsid w:val="00200422"/>
    <w:rsid w:val="002038EB"/>
    <w:rsid w:val="00204755"/>
    <w:rsid w:val="00204F02"/>
    <w:rsid w:val="0020548D"/>
    <w:rsid w:val="0020635A"/>
    <w:rsid w:val="00206CF4"/>
    <w:rsid w:val="00207465"/>
    <w:rsid w:val="0021285A"/>
    <w:rsid w:val="0021313D"/>
    <w:rsid w:val="0022041B"/>
    <w:rsid w:val="002212ED"/>
    <w:rsid w:val="002224DA"/>
    <w:rsid w:val="00223559"/>
    <w:rsid w:val="00224834"/>
    <w:rsid w:val="00224A60"/>
    <w:rsid w:val="00225662"/>
    <w:rsid w:val="00225ABC"/>
    <w:rsid w:val="002265D1"/>
    <w:rsid w:val="002268F1"/>
    <w:rsid w:val="00227305"/>
    <w:rsid w:val="00227745"/>
    <w:rsid w:val="00230CF0"/>
    <w:rsid w:val="00230DAF"/>
    <w:rsid w:val="002328D3"/>
    <w:rsid w:val="0023411A"/>
    <w:rsid w:val="0023504C"/>
    <w:rsid w:val="0024159A"/>
    <w:rsid w:val="00241FC8"/>
    <w:rsid w:val="002423C5"/>
    <w:rsid w:val="002428DC"/>
    <w:rsid w:val="00243CAD"/>
    <w:rsid w:val="002444E7"/>
    <w:rsid w:val="00245045"/>
    <w:rsid w:val="00245F45"/>
    <w:rsid w:val="002468DF"/>
    <w:rsid w:val="00250E1B"/>
    <w:rsid w:val="00251583"/>
    <w:rsid w:val="002522B3"/>
    <w:rsid w:val="00254182"/>
    <w:rsid w:val="002559E7"/>
    <w:rsid w:val="002569A5"/>
    <w:rsid w:val="00257428"/>
    <w:rsid w:val="0025775F"/>
    <w:rsid w:val="00260385"/>
    <w:rsid w:val="00260DA0"/>
    <w:rsid w:val="0026345D"/>
    <w:rsid w:val="002650B8"/>
    <w:rsid w:val="00265446"/>
    <w:rsid w:val="002661BB"/>
    <w:rsid w:val="00266656"/>
    <w:rsid w:val="002675EE"/>
    <w:rsid w:val="0027027A"/>
    <w:rsid w:val="002721E9"/>
    <w:rsid w:val="002743AD"/>
    <w:rsid w:val="00274B8A"/>
    <w:rsid w:val="00274BFA"/>
    <w:rsid w:val="00275C68"/>
    <w:rsid w:val="00281465"/>
    <w:rsid w:val="00283727"/>
    <w:rsid w:val="002865E3"/>
    <w:rsid w:val="002945CA"/>
    <w:rsid w:val="002959F9"/>
    <w:rsid w:val="00296DC5"/>
    <w:rsid w:val="002976B9"/>
    <w:rsid w:val="00297CEC"/>
    <w:rsid w:val="002A1C6A"/>
    <w:rsid w:val="002A24B8"/>
    <w:rsid w:val="002A32A1"/>
    <w:rsid w:val="002A3C32"/>
    <w:rsid w:val="002A4422"/>
    <w:rsid w:val="002A5CE9"/>
    <w:rsid w:val="002A63FD"/>
    <w:rsid w:val="002A6BFF"/>
    <w:rsid w:val="002A7873"/>
    <w:rsid w:val="002B13C9"/>
    <w:rsid w:val="002B60AE"/>
    <w:rsid w:val="002B7A80"/>
    <w:rsid w:val="002C1641"/>
    <w:rsid w:val="002C18BC"/>
    <w:rsid w:val="002C26DD"/>
    <w:rsid w:val="002C59B3"/>
    <w:rsid w:val="002C64CE"/>
    <w:rsid w:val="002D1485"/>
    <w:rsid w:val="002D1771"/>
    <w:rsid w:val="002D30E0"/>
    <w:rsid w:val="002D343F"/>
    <w:rsid w:val="002D4219"/>
    <w:rsid w:val="002D4285"/>
    <w:rsid w:val="002D44E9"/>
    <w:rsid w:val="002D6021"/>
    <w:rsid w:val="002D6548"/>
    <w:rsid w:val="002D699B"/>
    <w:rsid w:val="002D7DFF"/>
    <w:rsid w:val="002E0493"/>
    <w:rsid w:val="002E1232"/>
    <w:rsid w:val="002E421B"/>
    <w:rsid w:val="002E51F3"/>
    <w:rsid w:val="002E57A4"/>
    <w:rsid w:val="002E5FF1"/>
    <w:rsid w:val="002E6C4E"/>
    <w:rsid w:val="002F08B7"/>
    <w:rsid w:val="002F09AD"/>
    <w:rsid w:val="002F0D95"/>
    <w:rsid w:val="002F1A27"/>
    <w:rsid w:val="002F21AF"/>
    <w:rsid w:val="002F22CD"/>
    <w:rsid w:val="002F355E"/>
    <w:rsid w:val="002F3C05"/>
    <w:rsid w:val="002F4467"/>
    <w:rsid w:val="002F53E9"/>
    <w:rsid w:val="002F673B"/>
    <w:rsid w:val="002F6F2D"/>
    <w:rsid w:val="00300E72"/>
    <w:rsid w:val="00301041"/>
    <w:rsid w:val="00302978"/>
    <w:rsid w:val="003047EE"/>
    <w:rsid w:val="00304A60"/>
    <w:rsid w:val="0030503C"/>
    <w:rsid w:val="00305EC7"/>
    <w:rsid w:val="003122C2"/>
    <w:rsid w:val="0031393B"/>
    <w:rsid w:val="0031522C"/>
    <w:rsid w:val="00320A54"/>
    <w:rsid w:val="0032143C"/>
    <w:rsid w:val="0032188A"/>
    <w:rsid w:val="003219F5"/>
    <w:rsid w:val="0032571E"/>
    <w:rsid w:val="003303C6"/>
    <w:rsid w:val="00332007"/>
    <w:rsid w:val="003348A4"/>
    <w:rsid w:val="0033509B"/>
    <w:rsid w:val="00335197"/>
    <w:rsid w:val="00335961"/>
    <w:rsid w:val="00343010"/>
    <w:rsid w:val="003436A3"/>
    <w:rsid w:val="003448C0"/>
    <w:rsid w:val="0034526A"/>
    <w:rsid w:val="0034561D"/>
    <w:rsid w:val="00351A4F"/>
    <w:rsid w:val="00351F22"/>
    <w:rsid w:val="003520D1"/>
    <w:rsid w:val="003523E1"/>
    <w:rsid w:val="00353E92"/>
    <w:rsid w:val="00354E2F"/>
    <w:rsid w:val="00354FDB"/>
    <w:rsid w:val="00355BB3"/>
    <w:rsid w:val="00357F06"/>
    <w:rsid w:val="003608C9"/>
    <w:rsid w:val="00360FB5"/>
    <w:rsid w:val="00361ADD"/>
    <w:rsid w:val="00362893"/>
    <w:rsid w:val="00362ACD"/>
    <w:rsid w:val="00372658"/>
    <w:rsid w:val="003744DE"/>
    <w:rsid w:val="00376D27"/>
    <w:rsid w:val="003773D7"/>
    <w:rsid w:val="00380405"/>
    <w:rsid w:val="00382112"/>
    <w:rsid w:val="0038232D"/>
    <w:rsid w:val="0038373D"/>
    <w:rsid w:val="00384A8F"/>
    <w:rsid w:val="003851BE"/>
    <w:rsid w:val="00385FCB"/>
    <w:rsid w:val="003871FA"/>
    <w:rsid w:val="003907E9"/>
    <w:rsid w:val="00392E71"/>
    <w:rsid w:val="00396246"/>
    <w:rsid w:val="003979AB"/>
    <w:rsid w:val="00397DE0"/>
    <w:rsid w:val="003A13AE"/>
    <w:rsid w:val="003A1E96"/>
    <w:rsid w:val="003A1FA4"/>
    <w:rsid w:val="003A347D"/>
    <w:rsid w:val="003A369D"/>
    <w:rsid w:val="003A3E88"/>
    <w:rsid w:val="003A7392"/>
    <w:rsid w:val="003B11AF"/>
    <w:rsid w:val="003B3045"/>
    <w:rsid w:val="003B4588"/>
    <w:rsid w:val="003B5A4A"/>
    <w:rsid w:val="003B6528"/>
    <w:rsid w:val="003C3DC4"/>
    <w:rsid w:val="003C53FC"/>
    <w:rsid w:val="003C5536"/>
    <w:rsid w:val="003C6F92"/>
    <w:rsid w:val="003D0823"/>
    <w:rsid w:val="003D1B21"/>
    <w:rsid w:val="003D4A42"/>
    <w:rsid w:val="003D644E"/>
    <w:rsid w:val="003D7C90"/>
    <w:rsid w:val="003E14C4"/>
    <w:rsid w:val="003E31A7"/>
    <w:rsid w:val="003E5C7D"/>
    <w:rsid w:val="003E7816"/>
    <w:rsid w:val="003F0E12"/>
    <w:rsid w:val="003F4008"/>
    <w:rsid w:val="003F4859"/>
    <w:rsid w:val="003F5642"/>
    <w:rsid w:val="003F7651"/>
    <w:rsid w:val="00401196"/>
    <w:rsid w:val="00401E44"/>
    <w:rsid w:val="004031BB"/>
    <w:rsid w:val="004034A3"/>
    <w:rsid w:val="004045AD"/>
    <w:rsid w:val="00405788"/>
    <w:rsid w:val="00410614"/>
    <w:rsid w:val="004109FE"/>
    <w:rsid w:val="0041322F"/>
    <w:rsid w:val="004143CB"/>
    <w:rsid w:val="00417C60"/>
    <w:rsid w:val="00417F14"/>
    <w:rsid w:val="0042358F"/>
    <w:rsid w:val="00423F5C"/>
    <w:rsid w:val="004251B3"/>
    <w:rsid w:val="00427237"/>
    <w:rsid w:val="00427705"/>
    <w:rsid w:val="00430518"/>
    <w:rsid w:val="00430688"/>
    <w:rsid w:val="00431EC0"/>
    <w:rsid w:val="00432341"/>
    <w:rsid w:val="00433025"/>
    <w:rsid w:val="00435589"/>
    <w:rsid w:val="00436985"/>
    <w:rsid w:val="00437A33"/>
    <w:rsid w:val="004421FA"/>
    <w:rsid w:val="00443F18"/>
    <w:rsid w:val="00445F59"/>
    <w:rsid w:val="00446446"/>
    <w:rsid w:val="00446623"/>
    <w:rsid w:val="00451471"/>
    <w:rsid w:val="00451ADA"/>
    <w:rsid w:val="00454C1A"/>
    <w:rsid w:val="00455ECA"/>
    <w:rsid w:val="00455F9B"/>
    <w:rsid w:val="004577F1"/>
    <w:rsid w:val="0046122D"/>
    <w:rsid w:val="004614A2"/>
    <w:rsid w:val="00461CA1"/>
    <w:rsid w:val="0046404A"/>
    <w:rsid w:val="00465134"/>
    <w:rsid w:val="00467E51"/>
    <w:rsid w:val="00470194"/>
    <w:rsid w:val="004713D1"/>
    <w:rsid w:val="00473274"/>
    <w:rsid w:val="00475152"/>
    <w:rsid w:val="0047555E"/>
    <w:rsid w:val="00475D8F"/>
    <w:rsid w:val="00477926"/>
    <w:rsid w:val="00477EE5"/>
    <w:rsid w:val="00487079"/>
    <w:rsid w:val="004909EE"/>
    <w:rsid w:val="0049398D"/>
    <w:rsid w:val="00495A8C"/>
    <w:rsid w:val="004A04F7"/>
    <w:rsid w:val="004A1A43"/>
    <w:rsid w:val="004A2780"/>
    <w:rsid w:val="004A439F"/>
    <w:rsid w:val="004A4863"/>
    <w:rsid w:val="004A4B9E"/>
    <w:rsid w:val="004A4C18"/>
    <w:rsid w:val="004A4D5E"/>
    <w:rsid w:val="004A713B"/>
    <w:rsid w:val="004A7A87"/>
    <w:rsid w:val="004B06C6"/>
    <w:rsid w:val="004B35AB"/>
    <w:rsid w:val="004B3BB2"/>
    <w:rsid w:val="004B69CB"/>
    <w:rsid w:val="004B74FB"/>
    <w:rsid w:val="004B75AD"/>
    <w:rsid w:val="004B75D5"/>
    <w:rsid w:val="004C1973"/>
    <w:rsid w:val="004C410E"/>
    <w:rsid w:val="004D09EA"/>
    <w:rsid w:val="004D13AE"/>
    <w:rsid w:val="004D1D86"/>
    <w:rsid w:val="004D3FFD"/>
    <w:rsid w:val="004D4553"/>
    <w:rsid w:val="004D772E"/>
    <w:rsid w:val="004E0650"/>
    <w:rsid w:val="004E635B"/>
    <w:rsid w:val="004E68AB"/>
    <w:rsid w:val="004E7FE0"/>
    <w:rsid w:val="004F138A"/>
    <w:rsid w:val="004F3079"/>
    <w:rsid w:val="004F3E41"/>
    <w:rsid w:val="004F41B8"/>
    <w:rsid w:val="004F458E"/>
    <w:rsid w:val="004F487F"/>
    <w:rsid w:val="004F609C"/>
    <w:rsid w:val="004F6390"/>
    <w:rsid w:val="00501117"/>
    <w:rsid w:val="00502B27"/>
    <w:rsid w:val="00502F85"/>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8E9"/>
    <w:rsid w:val="00536B43"/>
    <w:rsid w:val="00537446"/>
    <w:rsid w:val="00540010"/>
    <w:rsid w:val="00540F6A"/>
    <w:rsid w:val="00541A8C"/>
    <w:rsid w:val="00543396"/>
    <w:rsid w:val="005449BB"/>
    <w:rsid w:val="005472D7"/>
    <w:rsid w:val="005526D1"/>
    <w:rsid w:val="0055365D"/>
    <w:rsid w:val="005546E1"/>
    <w:rsid w:val="0055524B"/>
    <w:rsid w:val="00557340"/>
    <w:rsid w:val="005602F0"/>
    <w:rsid w:val="00562CC9"/>
    <w:rsid w:val="0056515E"/>
    <w:rsid w:val="00566B5B"/>
    <w:rsid w:val="00566EA0"/>
    <w:rsid w:val="00567294"/>
    <w:rsid w:val="00572DA6"/>
    <w:rsid w:val="00573E59"/>
    <w:rsid w:val="005756C5"/>
    <w:rsid w:val="00575E9B"/>
    <w:rsid w:val="00576580"/>
    <w:rsid w:val="0057681B"/>
    <w:rsid w:val="00581922"/>
    <w:rsid w:val="00581EE6"/>
    <w:rsid w:val="00582408"/>
    <w:rsid w:val="00582FE4"/>
    <w:rsid w:val="005853DF"/>
    <w:rsid w:val="005900D0"/>
    <w:rsid w:val="00590E94"/>
    <w:rsid w:val="0059251D"/>
    <w:rsid w:val="00593A25"/>
    <w:rsid w:val="00594797"/>
    <w:rsid w:val="005958BB"/>
    <w:rsid w:val="00596E8F"/>
    <w:rsid w:val="00597ABC"/>
    <w:rsid w:val="005A0810"/>
    <w:rsid w:val="005A1AFC"/>
    <w:rsid w:val="005A2175"/>
    <w:rsid w:val="005A7180"/>
    <w:rsid w:val="005B037C"/>
    <w:rsid w:val="005B10FE"/>
    <w:rsid w:val="005B26BA"/>
    <w:rsid w:val="005B3281"/>
    <w:rsid w:val="005B452A"/>
    <w:rsid w:val="005B56E9"/>
    <w:rsid w:val="005C0742"/>
    <w:rsid w:val="005C1120"/>
    <w:rsid w:val="005C14C4"/>
    <w:rsid w:val="005C232C"/>
    <w:rsid w:val="005C3371"/>
    <w:rsid w:val="005C4DC3"/>
    <w:rsid w:val="005C5AB1"/>
    <w:rsid w:val="005C61BD"/>
    <w:rsid w:val="005C6FB6"/>
    <w:rsid w:val="005D02FB"/>
    <w:rsid w:val="005D1ED4"/>
    <w:rsid w:val="005D2181"/>
    <w:rsid w:val="005D2653"/>
    <w:rsid w:val="005D2E3B"/>
    <w:rsid w:val="005D393B"/>
    <w:rsid w:val="005D5772"/>
    <w:rsid w:val="005D5DE7"/>
    <w:rsid w:val="005D6AEC"/>
    <w:rsid w:val="005D6E0B"/>
    <w:rsid w:val="005E317C"/>
    <w:rsid w:val="005E3344"/>
    <w:rsid w:val="005E4364"/>
    <w:rsid w:val="005E6C6E"/>
    <w:rsid w:val="005E7245"/>
    <w:rsid w:val="005E79E6"/>
    <w:rsid w:val="005F034D"/>
    <w:rsid w:val="005F1C24"/>
    <w:rsid w:val="005F2742"/>
    <w:rsid w:val="005F3692"/>
    <w:rsid w:val="005F4C9A"/>
    <w:rsid w:val="005F60B8"/>
    <w:rsid w:val="00603058"/>
    <w:rsid w:val="006039D3"/>
    <w:rsid w:val="00603FB7"/>
    <w:rsid w:val="00605A9B"/>
    <w:rsid w:val="0060674E"/>
    <w:rsid w:val="006073E7"/>
    <w:rsid w:val="00607B71"/>
    <w:rsid w:val="00612094"/>
    <w:rsid w:val="00612354"/>
    <w:rsid w:val="00613131"/>
    <w:rsid w:val="00614DE6"/>
    <w:rsid w:val="00614FF2"/>
    <w:rsid w:val="006160E8"/>
    <w:rsid w:val="006178F4"/>
    <w:rsid w:val="006209AE"/>
    <w:rsid w:val="00621423"/>
    <w:rsid w:val="006235C5"/>
    <w:rsid w:val="00624437"/>
    <w:rsid w:val="00624EB8"/>
    <w:rsid w:val="0062530A"/>
    <w:rsid w:val="00625318"/>
    <w:rsid w:val="00625B51"/>
    <w:rsid w:val="00625CA4"/>
    <w:rsid w:val="0062607A"/>
    <w:rsid w:val="006324AB"/>
    <w:rsid w:val="0063301B"/>
    <w:rsid w:val="00633A1A"/>
    <w:rsid w:val="00633DC0"/>
    <w:rsid w:val="00637663"/>
    <w:rsid w:val="006378B0"/>
    <w:rsid w:val="00637C27"/>
    <w:rsid w:val="006400FA"/>
    <w:rsid w:val="0064269F"/>
    <w:rsid w:val="00642791"/>
    <w:rsid w:val="00644AAC"/>
    <w:rsid w:val="00645AF9"/>
    <w:rsid w:val="00646C8C"/>
    <w:rsid w:val="00647A9C"/>
    <w:rsid w:val="006502B1"/>
    <w:rsid w:val="00651450"/>
    <w:rsid w:val="00651990"/>
    <w:rsid w:val="0066251D"/>
    <w:rsid w:val="006639DE"/>
    <w:rsid w:val="006644C3"/>
    <w:rsid w:val="00664959"/>
    <w:rsid w:val="00665158"/>
    <w:rsid w:val="006666C3"/>
    <w:rsid w:val="00666DA8"/>
    <w:rsid w:val="00666F5F"/>
    <w:rsid w:val="00667D21"/>
    <w:rsid w:val="00674F96"/>
    <w:rsid w:val="00675144"/>
    <w:rsid w:val="006766ED"/>
    <w:rsid w:val="006777E3"/>
    <w:rsid w:val="00680204"/>
    <w:rsid w:val="00680CF5"/>
    <w:rsid w:val="00681118"/>
    <w:rsid w:val="0068133E"/>
    <w:rsid w:val="006821B7"/>
    <w:rsid w:val="0068364F"/>
    <w:rsid w:val="006843CA"/>
    <w:rsid w:val="00684EE8"/>
    <w:rsid w:val="00685E5A"/>
    <w:rsid w:val="00686646"/>
    <w:rsid w:val="00687202"/>
    <w:rsid w:val="00692820"/>
    <w:rsid w:val="006954E4"/>
    <w:rsid w:val="00695A17"/>
    <w:rsid w:val="006960D2"/>
    <w:rsid w:val="00697547"/>
    <w:rsid w:val="00697736"/>
    <w:rsid w:val="006A097F"/>
    <w:rsid w:val="006A21F1"/>
    <w:rsid w:val="006A5ABE"/>
    <w:rsid w:val="006A77C4"/>
    <w:rsid w:val="006A7A6A"/>
    <w:rsid w:val="006B074B"/>
    <w:rsid w:val="006B2C75"/>
    <w:rsid w:val="006B3629"/>
    <w:rsid w:val="006B3B68"/>
    <w:rsid w:val="006B46D2"/>
    <w:rsid w:val="006B53CB"/>
    <w:rsid w:val="006B7AF1"/>
    <w:rsid w:val="006C16E1"/>
    <w:rsid w:val="006C3591"/>
    <w:rsid w:val="006C6F8C"/>
    <w:rsid w:val="006C7888"/>
    <w:rsid w:val="006D4723"/>
    <w:rsid w:val="006D597B"/>
    <w:rsid w:val="006D68FF"/>
    <w:rsid w:val="006D6909"/>
    <w:rsid w:val="006E32C4"/>
    <w:rsid w:val="006E4E56"/>
    <w:rsid w:val="006E53BD"/>
    <w:rsid w:val="006E55E6"/>
    <w:rsid w:val="006E56BD"/>
    <w:rsid w:val="006F0681"/>
    <w:rsid w:val="006F1898"/>
    <w:rsid w:val="006F1CED"/>
    <w:rsid w:val="006F2153"/>
    <w:rsid w:val="006F2279"/>
    <w:rsid w:val="006F26A1"/>
    <w:rsid w:val="006F2767"/>
    <w:rsid w:val="006F3F07"/>
    <w:rsid w:val="006F458D"/>
    <w:rsid w:val="006F6A37"/>
    <w:rsid w:val="006F6BB1"/>
    <w:rsid w:val="006F7049"/>
    <w:rsid w:val="006F769D"/>
    <w:rsid w:val="00701114"/>
    <w:rsid w:val="00704919"/>
    <w:rsid w:val="00704970"/>
    <w:rsid w:val="00705C34"/>
    <w:rsid w:val="007106A4"/>
    <w:rsid w:val="00711560"/>
    <w:rsid w:val="00714AC0"/>
    <w:rsid w:val="00714B85"/>
    <w:rsid w:val="0072086B"/>
    <w:rsid w:val="007212CA"/>
    <w:rsid w:val="00721FDA"/>
    <w:rsid w:val="007235A8"/>
    <w:rsid w:val="007237AA"/>
    <w:rsid w:val="00725613"/>
    <w:rsid w:val="00725B7A"/>
    <w:rsid w:val="0072617A"/>
    <w:rsid w:val="00726A88"/>
    <w:rsid w:val="00730048"/>
    <w:rsid w:val="00732486"/>
    <w:rsid w:val="00732A3B"/>
    <w:rsid w:val="00732AAB"/>
    <w:rsid w:val="00732CB5"/>
    <w:rsid w:val="007332F6"/>
    <w:rsid w:val="00734622"/>
    <w:rsid w:val="007360DF"/>
    <w:rsid w:val="00736EC7"/>
    <w:rsid w:val="0073715F"/>
    <w:rsid w:val="007376AA"/>
    <w:rsid w:val="00737A4C"/>
    <w:rsid w:val="00741964"/>
    <w:rsid w:val="00741CAF"/>
    <w:rsid w:val="00741E83"/>
    <w:rsid w:val="00742678"/>
    <w:rsid w:val="00742AB6"/>
    <w:rsid w:val="00747069"/>
    <w:rsid w:val="00755991"/>
    <w:rsid w:val="00757D42"/>
    <w:rsid w:val="007603E4"/>
    <w:rsid w:val="007612CF"/>
    <w:rsid w:val="007633A3"/>
    <w:rsid w:val="00764507"/>
    <w:rsid w:val="00767616"/>
    <w:rsid w:val="00767A4B"/>
    <w:rsid w:val="0077111C"/>
    <w:rsid w:val="00771A94"/>
    <w:rsid w:val="00773F6C"/>
    <w:rsid w:val="007754EE"/>
    <w:rsid w:val="00777DC1"/>
    <w:rsid w:val="00782F97"/>
    <w:rsid w:val="00787545"/>
    <w:rsid w:val="00787BBD"/>
    <w:rsid w:val="0079112D"/>
    <w:rsid w:val="007916AE"/>
    <w:rsid w:val="00796DD9"/>
    <w:rsid w:val="00797266"/>
    <w:rsid w:val="007A247C"/>
    <w:rsid w:val="007A3D2B"/>
    <w:rsid w:val="007A492E"/>
    <w:rsid w:val="007A5A17"/>
    <w:rsid w:val="007A7E22"/>
    <w:rsid w:val="007B1C4D"/>
    <w:rsid w:val="007B239A"/>
    <w:rsid w:val="007B2DF1"/>
    <w:rsid w:val="007B2F52"/>
    <w:rsid w:val="007B45ED"/>
    <w:rsid w:val="007B4667"/>
    <w:rsid w:val="007B709E"/>
    <w:rsid w:val="007C0396"/>
    <w:rsid w:val="007C0983"/>
    <w:rsid w:val="007C13C8"/>
    <w:rsid w:val="007C17D8"/>
    <w:rsid w:val="007C2326"/>
    <w:rsid w:val="007C23CA"/>
    <w:rsid w:val="007C2A41"/>
    <w:rsid w:val="007C2C8B"/>
    <w:rsid w:val="007C3987"/>
    <w:rsid w:val="007C5C40"/>
    <w:rsid w:val="007C6105"/>
    <w:rsid w:val="007C6373"/>
    <w:rsid w:val="007C65A1"/>
    <w:rsid w:val="007C675B"/>
    <w:rsid w:val="007C7026"/>
    <w:rsid w:val="007D3841"/>
    <w:rsid w:val="007D39A3"/>
    <w:rsid w:val="007D6398"/>
    <w:rsid w:val="007E11DE"/>
    <w:rsid w:val="007E32FD"/>
    <w:rsid w:val="007E38CC"/>
    <w:rsid w:val="007E6AA2"/>
    <w:rsid w:val="007E6D42"/>
    <w:rsid w:val="007E72F5"/>
    <w:rsid w:val="007E7BA0"/>
    <w:rsid w:val="007E7C6D"/>
    <w:rsid w:val="007F1477"/>
    <w:rsid w:val="007F1B4D"/>
    <w:rsid w:val="007F339F"/>
    <w:rsid w:val="007F4563"/>
    <w:rsid w:val="007F777E"/>
    <w:rsid w:val="008007C9"/>
    <w:rsid w:val="0080103D"/>
    <w:rsid w:val="0080197B"/>
    <w:rsid w:val="00802ED7"/>
    <w:rsid w:val="0080320A"/>
    <w:rsid w:val="0080573F"/>
    <w:rsid w:val="00811CA2"/>
    <w:rsid w:val="00812F57"/>
    <w:rsid w:val="008148B1"/>
    <w:rsid w:val="00820F58"/>
    <w:rsid w:val="00822635"/>
    <w:rsid w:val="0082264A"/>
    <w:rsid w:val="00824D94"/>
    <w:rsid w:val="008252A7"/>
    <w:rsid w:val="00825564"/>
    <w:rsid w:val="00825CE5"/>
    <w:rsid w:val="00832133"/>
    <w:rsid w:val="00832562"/>
    <w:rsid w:val="008333A9"/>
    <w:rsid w:val="008338CF"/>
    <w:rsid w:val="00833C78"/>
    <w:rsid w:val="0083526B"/>
    <w:rsid w:val="00842155"/>
    <w:rsid w:val="008426FD"/>
    <w:rsid w:val="00842C6F"/>
    <w:rsid w:val="0084625A"/>
    <w:rsid w:val="00850DBC"/>
    <w:rsid w:val="0085174F"/>
    <w:rsid w:val="00852846"/>
    <w:rsid w:val="008568EC"/>
    <w:rsid w:val="00857B3D"/>
    <w:rsid w:val="008601FE"/>
    <w:rsid w:val="00860D9F"/>
    <w:rsid w:val="00861D9D"/>
    <w:rsid w:val="008627AC"/>
    <w:rsid w:val="00863353"/>
    <w:rsid w:val="00863929"/>
    <w:rsid w:val="00863A23"/>
    <w:rsid w:val="0086490A"/>
    <w:rsid w:val="008649DF"/>
    <w:rsid w:val="008661C8"/>
    <w:rsid w:val="00867C90"/>
    <w:rsid w:val="00870F68"/>
    <w:rsid w:val="00872142"/>
    <w:rsid w:val="008744DC"/>
    <w:rsid w:val="00874867"/>
    <w:rsid w:val="008754C1"/>
    <w:rsid w:val="00875E1C"/>
    <w:rsid w:val="0087650E"/>
    <w:rsid w:val="00876B5F"/>
    <w:rsid w:val="00881922"/>
    <w:rsid w:val="008848D8"/>
    <w:rsid w:val="00884D1F"/>
    <w:rsid w:val="00885B56"/>
    <w:rsid w:val="008867EB"/>
    <w:rsid w:val="008934BC"/>
    <w:rsid w:val="0089388C"/>
    <w:rsid w:val="00893B06"/>
    <w:rsid w:val="008941DB"/>
    <w:rsid w:val="008A20D3"/>
    <w:rsid w:val="008A4301"/>
    <w:rsid w:val="008B1818"/>
    <w:rsid w:val="008B1B6F"/>
    <w:rsid w:val="008B2960"/>
    <w:rsid w:val="008B3250"/>
    <w:rsid w:val="008B37CC"/>
    <w:rsid w:val="008B3D4C"/>
    <w:rsid w:val="008B58E3"/>
    <w:rsid w:val="008C06CC"/>
    <w:rsid w:val="008C1122"/>
    <w:rsid w:val="008C24A4"/>
    <w:rsid w:val="008C2C06"/>
    <w:rsid w:val="008C4F02"/>
    <w:rsid w:val="008C4FA2"/>
    <w:rsid w:val="008D1753"/>
    <w:rsid w:val="008D31C4"/>
    <w:rsid w:val="008D38A8"/>
    <w:rsid w:val="008D6FF2"/>
    <w:rsid w:val="008D7434"/>
    <w:rsid w:val="008E06E0"/>
    <w:rsid w:val="008E2ACD"/>
    <w:rsid w:val="008E3F64"/>
    <w:rsid w:val="008E44A1"/>
    <w:rsid w:val="008E5B75"/>
    <w:rsid w:val="008E6BD0"/>
    <w:rsid w:val="008E7A74"/>
    <w:rsid w:val="008F09AD"/>
    <w:rsid w:val="008F3C74"/>
    <w:rsid w:val="008F436F"/>
    <w:rsid w:val="008F455A"/>
    <w:rsid w:val="008F7D8E"/>
    <w:rsid w:val="00901056"/>
    <w:rsid w:val="00902A75"/>
    <w:rsid w:val="0090392C"/>
    <w:rsid w:val="00904533"/>
    <w:rsid w:val="0090566F"/>
    <w:rsid w:val="00906722"/>
    <w:rsid w:val="009106E2"/>
    <w:rsid w:val="00910A74"/>
    <w:rsid w:val="009110EC"/>
    <w:rsid w:val="00912D11"/>
    <w:rsid w:val="00915155"/>
    <w:rsid w:val="0091789A"/>
    <w:rsid w:val="00917A13"/>
    <w:rsid w:val="00917B56"/>
    <w:rsid w:val="00920480"/>
    <w:rsid w:val="00923383"/>
    <w:rsid w:val="00927461"/>
    <w:rsid w:val="00933AD6"/>
    <w:rsid w:val="0094017A"/>
    <w:rsid w:val="009405D3"/>
    <w:rsid w:val="00941577"/>
    <w:rsid w:val="009447A6"/>
    <w:rsid w:val="00944E73"/>
    <w:rsid w:val="00945212"/>
    <w:rsid w:val="00946217"/>
    <w:rsid w:val="00947426"/>
    <w:rsid w:val="00947D50"/>
    <w:rsid w:val="009502A7"/>
    <w:rsid w:val="00951A8C"/>
    <w:rsid w:val="009522CC"/>
    <w:rsid w:val="00955E05"/>
    <w:rsid w:val="00957498"/>
    <w:rsid w:val="0096041D"/>
    <w:rsid w:val="00961533"/>
    <w:rsid w:val="0096389B"/>
    <w:rsid w:val="00965354"/>
    <w:rsid w:val="00965563"/>
    <w:rsid w:val="00965787"/>
    <w:rsid w:val="00966587"/>
    <w:rsid w:val="00966F61"/>
    <w:rsid w:val="00967565"/>
    <w:rsid w:val="00967B34"/>
    <w:rsid w:val="00971078"/>
    <w:rsid w:val="0097341C"/>
    <w:rsid w:val="009747C1"/>
    <w:rsid w:val="00974932"/>
    <w:rsid w:val="0098039F"/>
    <w:rsid w:val="00981117"/>
    <w:rsid w:val="00981B09"/>
    <w:rsid w:val="00983040"/>
    <w:rsid w:val="00985876"/>
    <w:rsid w:val="00987869"/>
    <w:rsid w:val="00987C97"/>
    <w:rsid w:val="009909A9"/>
    <w:rsid w:val="0099302E"/>
    <w:rsid w:val="00996B52"/>
    <w:rsid w:val="00996E59"/>
    <w:rsid w:val="009A07C1"/>
    <w:rsid w:val="009A0C65"/>
    <w:rsid w:val="009A11C6"/>
    <w:rsid w:val="009A14BD"/>
    <w:rsid w:val="009A256C"/>
    <w:rsid w:val="009A4FE6"/>
    <w:rsid w:val="009B0602"/>
    <w:rsid w:val="009B108C"/>
    <w:rsid w:val="009B1849"/>
    <w:rsid w:val="009B3FE6"/>
    <w:rsid w:val="009C03DF"/>
    <w:rsid w:val="009C1989"/>
    <w:rsid w:val="009C47CC"/>
    <w:rsid w:val="009C49CA"/>
    <w:rsid w:val="009C59F0"/>
    <w:rsid w:val="009C78D1"/>
    <w:rsid w:val="009D017F"/>
    <w:rsid w:val="009D067C"/>
    <w:rsid w:val="009D06EC"/>
    <w:rsid w:val="009D107E"/>
    <w:rsid w:val="009D136B"/>
    <w:rsid w:val="009D1D06"/>
    <w:rsid w:val="009D64C4"/>
    <w:rsid w:val="009E0470"/>
    <w:rsid w:val="009E4167"/>
    <w:rsid w:val="009E44A2"/>
    <w:rsid w:val="009E4DD1"/>
    <w:rsid w:val="009E549C"/>
    <w:rsid w:val="009E605D"/>
    <w:rsid w:val="009E75FE"/>
    <w:rsid w:val="009F32F4"/>
    <w:rsid w:val="009F37E9"/>
    <w:rsid w:val="009F3D88"/>
    <w:rsid w:val="009F489D"/>
    <w:rsid w:val="009F63C1"/>
    <w:rsid w:val="009F6FAF"/>
    <w:rsid w:val="009F734E"/>
    <w:rsid w:val="00A003D3"/>
    <w:rsid w:val="00A0185C"/>
    <w:rsid w:val="00A0242E"/>
    <w:rsid w:val="00A02910"/>
    <w:rsid w:val="00A03F14"/>
    <w:rsid w:val="00A0489E"/>
    <w:rsid w:val="00A124EE"/>
    <w:rsid w:val="00A12B69"/>
    <w:rsid w:val="00A13AC3"/>
    <w:rsid w:val="00A16AF5"/>
    <w:rsid w:val="00A223BF"/>
    <w:rsid w:val="00A25446"/>
    <w:rsid w:val="00A26E97"/>
    <w:rsid w:val="00A27AF0"/>
    <w:rsid w:val="00A27FC1"/>
    <w:rsid w:val="00A3078A"/>
    <w:rsid w:val="00A33E9A"/>
    <w:rsid w:val="00A347F5"/>
    <w:rsid w:val="00A34CBE"/>
    <w:rsid w:val="00A3504C"/>
    <w:rsid w:val="00A35613"/>
    <w:rsid w:val="00A37E71"/>
    <w:rsid w:val="00A404A5"/>
    <w:rsid w:val="00A407E7"/>
    <w:rsid w:val="00A41D61"/>
    <w:rsid w:val="00A41D92"/>
    <w:rsid w:val="00A420E7"/>
    <w:rsid w:val="00A448F7"/>
    <w:rsid w:val="00A4786A"/>
    <w:rsid w:val="00A47D3E"/>
    <w:rsid w:val="00A5031D"/>
    <w:rsid w:val="00A51574"/>
    <w:rsid w:val="00A517B3"/>
    <w:rsid w:val="00A531EF"/>
    <w:rsid w:val="00A534FA"/>
    <w:rsid w:val="00A54959"/>
    <w:rsid w:val="00A559A0"/>
    <w:rsid w:val="00A567CC"/>
    <w:rsid w:val="00A57F73"/>
    <w:rsid w:val="00A61E49"/>
    <w:rsid w:val="00A620F5"/>
    <w:rsid w:val="00A62DFF"/>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77FD7"/>
    <w:rsid w:val="00A804E9"/>
    <w:rsid w:val="00A823E3"/>
    <w:rsid w:val="00A85453"/>
    <w:rsid w:val="00A8566B"/>
    <w:rsid w:val="00A8569D"/>
    <w:rsid w:val="00A860B6"/>
    <w:rsid w:val="00A86514"/>
    <w:rsid w:val="00A86ABA"/>
    <w:rsid w:val="00A87F2B"/>
    <w:rsid w:val="00A90E4A"/>
    <w:rsid w:val="00A97605"/>
    <w:rsid w:val="00AA0531"/>
    <w:rsid w:val="00AA1459"/>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C661A"/>
    <w:rsid w:val="00AC6812"/>
    <w:rsid w:val="00AD0E85"/>
    <w:rsid w:val="00AD1885"/>
    <w:rsid w:val="00AD2282"/>
    <w:rsid w:val="00AD235E"/>
    <w:rsid w:val="00AD3675"/>
    <w:rsid w:val="00AD6EAA"/>
    <w:rsid w:val="00AE1177"/>
    <w:rsid w:val="00AE5F25"/>
    <w:rsid w:val="00AF35D0"/>
    <w:rsid w:val="00AF4862"/>
    <w:rsid w:val="00AF6B58"/>
    <w:rsid w:val="00AF6E51"/>
    <w:rsid w:val="00AF7475"/>
    <w:rsid w:val="00B00FB2"/>
    <w:rsid w:val="00B03F08"/>
    <w:rsid w:val="00B0408C"/>
    <w:rsid w:val="00B07325"/>
    <w:rsid w:val="00B076FD"/>
    <w:rsid w:val="00B10A1D"/>
    <w:rsid w:val="00B13C84"/>
    <w:rsid w:val="00B141CB"/>
    <w:rsid w:val="00B14512"/>
    <w:rsid w:val="00B145FF"/>
    <w:rsid w:val="00B15B97"/>
    <w:rsid w:val="00B16898"/>
    <w:rsid w:val="00B200C3"/>
    <w:rsid w:val="00B21089"/>
    <w:rsid w:val="00B21D4E"/>
    <w:rsid w:val="00B223A3"/>
    <w:rsid w:val="00B2284F"/>
    <w:rsid w:val="00B2437E"/>
    <w:rsid w:val="00B247F1"/>
    <w:rsid w:val="00B2621F"/>
    <w:rsid w:val="00B26CD5"/>
    <w:rsid w:val="00B30C78"/>
    <w:rsid w:val="00B35B59"/>
    <w:rsid w:val="00B36CD1"/>
    <w:rsid w:val="00B41816"/>
    <w:rsid w:val="00B42595"/>
    <w:rsid w:val="00B47775"/>
    <w:rsid w:val="00B47DEA"/>
    <w:rsid w:val="00B52106"/>
    <w:rsid w:val="00B53274"/>
    <w:rsid w:val="00B542E9"/>
    <w:rsid w:val="00B57648"/>
    <w:rsid w:val="00B60575"/>
    <w:rsid w:val="00B60DF8"/>
    <w:rsid w:val="00B61390"/>
    <w:rsid w:val="00B62EC6"/>
    <w:rsid w:val="00B631A2"/>
    <w:rsid w:val="00B65505"/>
    <w:rsid w:val="00B72B82"/>
    <w:rsid w:val="00B7455D"/>
    <w:rsid w:val="00B749D8"/>
    <w:rsid w:val="00B75122"/>
    <w:rsid w:val="00B7695F"/>
    <w:rsid w:val="00B77BF1"/>
    <w:rsid w:val="00B80EE9"/>
    <w:rsid w:val="00B81182"/>
    <w:rsid w:val="00B81C62"/>
    <w:rsid w:val="00B853C5"/>
    <w:rsid w:val="00B85F49"/>
    <w:rsid w:val="00B87C89"/>
    <w:rsid w:val="00B90F2A"/>
    <w:rsid w:val="00B91303"/>
    <w:rsid w:val="00B91345"/>
    <w:rsid w:val="00B91F10"/>
    <w:rsid w:val="00B941A5"/>
    <w:rsid w:val="00B94C5E"/>
    <w:rsid w:val="00B96BB6"/>
    <w:rsid w:val="00B96DFF"/>
    <w:rsid w:val="00BA036C"/>
    <w:rsid w:val="00BA1222"/>
    <w:rsid w:val="00BA1FF9"/>
    <w:rsid w:val="00BA200A"/>
    <w:rsid w:val="00BA2624"/>
    <w:rsid w:val="00BA388D"/>
    <w:rsid w:val="00BA45B4"/>
    <w:rsid w:val="00BA475E"/>
    <w:rsid w:val="00BA49B6"/>
    <w:rsid w:val="00BA4B7B"/>
    <w:rsid w:val="00BA60D0"/>
    <w:rsid w:val="00BA61C8"/>
    <w:rsid w:val="00BB012D"/>
    <w:rsid w:val="00BB046D"/>
    <w:rsid w:val="00BB1469"/>
    <w:rsid w:val="00BB23A0"/>
    <w:rsid w:val="00BB264E"/>
    <w:rsid w:val="00BB3309"/>
    <w:rsid w:val="00BB38C9"/>
    <w:rsid w:val="00BB3965"/>
    <w:rsid w:val="00BC1736"/>
    <w:rsid w:val="00BC1F97"/>
    <w:rsid w:val="00BC2F90"/>
    <w:rsid w:val="00BC3591"/>
    <w:rsid w:val="00BC372B"/>
    <w:rsid w:val="00BC50B0"/>
    <w:rsid w:val="00BC5D83"/>
    <w:rsid w:val="00BC6706"/>
    <w:rsid w:val="00BC760B"/>
    <w:rsid w:val="00BD2977"/>
    <w:rsid w:val="00BD2D70"/>
    <w:rsid w:val="00BD51DC"/>
    <w:rsid w:val="00BD5468"/>
    <w:rsid w:val="00BD6096"/>
    <w:rsid w:val="00BE17CB"/>
    <w:rsid w:val="00BE198B"/>
    <w:rsid w:val="00BE261A"/>
    <w:rsid w:val="00BE3C56"/>
    <w:rsid w:val="00BE65FA"/>
    <w:rsid w:val="00BE6796"/>
    <w:rsid w:val="00BF05F0"/>
    <w:rsid w:val="00BF0A25"/>
    <w:rsid w:val="00BF2932"/>
    <w:rsid w:val="00BF2F22"/>
    <w:rsid w:val="00BF4280"/>
    <w:rsid w:val="00BF64A5"/>
    <w:rsid w:val="00BF6D9D"/>
    <w:rsid w:val="00C00AAB"/>
    <w:rsid w:val="00C01781"/>
    <w:rsid w:val="00C02C7B"/>
    <w:rsid w:val="00C02CF0"/>
    <w:rsid w:val="00C036FD"/>
    <w:rsid w:val="00C03857"/>
    <w:rsid w:val="00C04139"/>
    <w:rsid w:val="00C0441F"/>
    <w:rsid w:val="00C04D74"/>
    <w:rsid w:val="00C0677C"/>
    <w:rsid w:val="00C11A5E"/>
    <w:rsid w:val="00C12195"/>
    <w:rsid w:val="00C2279E"/>
    <w:rsid w:val="00C25266"/>
    <w:rsid w:val="00C26CDE"/>
    <w:rsid w:val="00C27569"/>
    <w:rsid w:val="00C31166"/>
    <w:rsid w:val="00C316CA"/>
    <w:rsid w:val="00C32621"/>
    <w:rsid w:val="00C343AE"/>
    <w:rsid w:val="00C3597A"/>
    <w:rsid w:val="00C36872"/>
    <w:rsid w:val="00C43609"/>
    <w:rsid w:val="00C436A4"/>
    <w:rsid w:val="00C5223D"/>
    <w:rsid w:val="00C542F7"/>
    <w:rsid w:val="00C55479"/>
    <w:rsid w:val="00C56D63"/>
    <w:rsid w:val="00C57C02"/>
    <w:rsid w:val="00C60FF4"/>
    <w:rsid w:val="00C61653"/>
    <w:rsid w:val="00C616F4"/>
    <w:rsid w:val="00C63181"/>
    <w:rsid w:val="00C6480B"/>
    <w:rsid w:val="00C65526"/>
    <w:rsid w:val="00C661D1"/>
    <w:rsid w:val="00C66957"/>
    <w:rsid w:val="00C66D24"/>
    <w:rsid w:val="00C66F91"/>
    <w:rsid w:val="00C671C4"/>
    <w:rsid w:val="00C675E5"/>
    <w:rsid w:val="00C67F0F"/>
    <w:rsid w:val="00C70E1D"/>
    <w:rsid w:val="00C734A0"/>
    <w:rsid w:val="00C73E94"/>
    <w:rsid w:val="00C75263"/>
    <w:rsid w:val="00C76E8A"/>
    <w:rsid w:val="00C82FE2"/>
    <w:rsid w:val="00C832F7"/>
    <w:rsid w:val="00C83B41"/>
    <w:rsid w:val="00C858D8"/>
    <w:rsid w:val="00C86C04"/>
    <w:rsid w:val="00C902F4"/>
    <w:rsid w:val="00C90D3F"/>
    <w:rsid w:val="00C90FD9"/>
    <w:rsid w:val="00C9409E"/>
    <w:rsid w:val="00C96957"/>
    <w:rsid w:val="00CA05D7"/>
    <w:rsid w:val="00CA0C97"/>
    <w:rsid w:val="00CA1A34"/>
    <w:rsid w:val="00CA1EF0"/>
    <w:rsid w:val="00CA2AA7"/>
    <w:rsid w:val="00CA3645"/>
    <w:rsid w:val="00CA5C1B"/>
    <w:rsid w:val="00CB0245"/>
    <w:rsid w:val="00CB295E"/>
    <w:rsid w:val="00CB29F2"/>
    <w:rsid w:val="00CB4284"/>
    <w:rsid w:val="00CB51EE"/>
    <w:rsid w:val="00CB5933"/>
    <w:rsid w:val="00CC0717"/>
    <w:rsid w:val="00CC07B8"/>
    <w:rsid w:val="00CC0D77"/>
    <w:rsid w:val="00CC20D5"/>
    <w:rsid w:val="00CC322F"/>
    <w:rsid w:val="00CC63E5"/>
    <w:rsid w:val="00CD07B8"/>
    <w:rsid w:val="00CD1F0D"/>
    <w:rsid w:val="00CD4440"/>
    <w:rsid w:val="00CD4F80"/>
    <w:rsid w:val="00CD6537"/>
    <w:rsid w:val="00CD664C"/>
    <w:rsid w:val="00CD6B32"/>
    <w:rsid w:val="00CD6C5E"/>
    <w:rsid w:val="00CD6CE1"/>
    <w:rsid w:val="00CE0504"/>
    <w:rsid w:val="00CE4223"/>
    <w:rsid w:val="00CE514D"/>
    <w:rsid w:val="00CE64E7"/>
    <w:rsid w:val="00CE6906"/>
    <w:rsid w:val="00CE6F34"/>
    <w:rsid w:val="00CF04EE"/>
    <w:rsid w:val="00CF1ADA"/>
    <w:rsid w:val="00CF2FDE"/>
    <w:rsid w:val="00CF3246"/>
    <w:rsid w:val="00CF3AA9"/>
    <w:rsid w:val="00CF428F"/>
    <w:rsid w:val="00CF4355"/>
    <w:rsid w:val="00CF43C0"/>
    <w:rsid w:val="00CF4E74"/>
    <w:rsid w:val="00D00E6B"/>
    <w:rsid w:val="00D0378C"/>
    <w:rsid w:val="00D03D8D"/>
    <w:rsid w:val="00D04037"/>
    <w:rsid w:val="00D0449D"/>
    <w:rsid w:val="00D05DA9"/>
    <w:rsid w:val="00D05EFB"/>
    <w:rsid w:val="00D06477"/>
    <w:rsid w:val="00D06B92"/>
    <w:rsid w:val="00D07152"/>
    <w:rsid w:val="00D07F94"/>
    <w:rsid w:val="00D1067E"/>
    <w:rsid w:val="00D1219E"/>
    <w:rsid w:val="00D12945"/>
    <w:rsid w:val="00D13230"/>
    <w:rsid w:val="00D15A2E"/>
    <w:rsid w:val="00D16688"/>
    <w:rsid w:val="00D17F1C"/>
    <w:rsid w:val="00D209F4"/>
    <w:rsid w:val="00D2235C"/>
    <w:rsid w:val="00D22655"/>
    <w:rsid w:val="00D2314D"/>
    <w:rsid w:val="00D25415"/>
    <w:rsid w:val="00D25D92"/>
    <w:rsid w:val="00D26687"/>
    <w:rsid w:val="00D26AD6"/>
    <w:rsid w:val="00D3020C"/>
    <w:rsid w:val="00D31360"/>
    <w:rsid w:val="00D31740"/>
    <w:rsid w:val="00D3223B"/>
    <w:rsid w:val="00D32306"/>
    <w:rsid w:val="00D3317E"/>
    <w:rsid w:val="00D33273"/>
    <w:rsid w:val="00D33889"/>
    <w:rsid w:val="00D35A0B"/>
    <w:rsid w:val="00D35B45"/>
    <w:rsid w:val="00D3638A"/>
    <w:rsid w:val="00D37F3C"/>
    <w:rsid w:val="00D44E14"/>
    <w:rsid w:val="00D45496"/>
    <w:rsid w:val="00D46EEA"/>
    <w:rsid w:val="00D5337F"/>
    <w:rsid w:val="00D55AE4"/>
    <w:rsid w:val="00D624BE"/>
    <w:rsid w:val="00D6251D"/>
    <w:rsid w:val="00D62716"/>
    <w:rsid w:val="00D62979"/>
    <w:rsid w:val="00D62CCC"/>
    <w:rsid w:val="00D6401E"/>
    <w:rsid w:val="00D65CF8"/>
    <w:rsid w:val="00D72B43"/>
    <w:rsid w:val="00D73FAC"/>
    <w:rsid w:val="00D75232"/>
    <w:rsid w:val="00D764CD"/>
    <w:rsid w:val="00D76F01"/>
    <w:rsid w:val="00D810CB"/>
    <w:rsid w:val="00D8153F"/>
    <w:rsid w:val="00D8194E"/>
    <w:rsid w:val="00D8218F"/>
    <w:rsid w:val="00D82F98"/>
    <w:rsid w:val="00D83575"/>
    <w:rsid w:val="00D83B82"/>
    <w:rsid w:val="00D849DA"/>
    <w:rsid w:val="00D84C5C"/>
    <w:rsid w:val="00D85FFE"/>
    <w:rsid w:val="00D86A46"/>
    <w:rsid w:val="00D86A9A"/>
    <w:rsid w:val="00D90D34"/>
    <w:rsid w:val="00D929A2"/>
    <w:rsid w:val="00D9427C"/>
    <w:rsid w:val="00D95880"/>
    <w:rsid w:val="00D96BDD"/>
    <w:rsid w:val="00DA033B"/>
    <w:rsid w:val="00DA0FEA"/>
    <w:rsid w:val="00DA1207"/>
    <w:rsid w:val="00DA13F9"/>
    <w:rsid w:val="00DA2A99"/>
    <w:rsid w:val="00DA3460"/>
    <w:rsid w:val="00DA3709"/>
    <w:rsid w:val="00DA41FA"/>
    <w:rsid w:val="00DA45E4"/>
    <w:rsid w:val="00DA49C4"/>
    <w:rsid w:val="00DA4D48"/>
    <w:rsid w:val="00DA7102"/>
    <w:rsid w:val="00DB104E"/>
    <w:rsid w:val="00DB4448"/>
    <w:rsid w:val="00DB5A48"/>
    <w:rsid w:val="00DC039A"/>
    <w:rsid w:val="00DC1E48"/>
    <w:rsid w:val="00DC3920"/>
    <w:rsid w:val="00DC3AEC"/>
    <w:rsid w:val="00DC3BAA"/>
    <w:rsid w:val="00DC7472"/>
    <w:rsid w:val="00DC7D4C"/>
    <w:rsid w:val="00DD1173"/>
    <w:rsid w:val="00DD1D11"/>
    <w:rsid w:val="00DD40D1"/>
    <w:rsid w:val="00DD4819"/>
    <w:rsid w:val="00DD4FB2"/>
    <w:rsid w:val="00DD6296"/>
    <w:rsid w:val="00DD631B"/>
    <w:rsid w:val="00DD7DCB"/>
    <w:rsid w:val="00DE5C3E"/>
    <w:rsid w:val="00DE6AE4"/>
    <w:rsid w:val="00DF25F2"/>
    <w:rsid w:val="00DF2764"/>
    <w:rsid w:val="00DF29E0"/>
    <w:rsid w:val="00DF3DB6"/>
    <w:rsid w:val="00DF49F6"/>
    <w:rsid w:val="00DF5BE9"/>
    <w:rsid w:val="00E00215"/>
    <w:rsid w:val="00E00C86"/>
    <w:rsid w:val="00E01865"/>
    <w:rsid w:val="00E10278"/>
    <w:rsid w:val="00E10519"/>
    <w:rsid w:val="00E12001"/>
    <w:rsid w:val="00E127B5"/>
    <w:rsid w:val="00E1317F"/>
    <w:rsid w:val="00E137F4"/>
    <w:rsid w:val="00E15C6B"/>
    <w:rsid w:val="00E17229"/>
    <w:rsid w:val="00E17912"/>
    <w:rsid w:val="00E20EED"/>
    <w:rsid w:val="00E3055C"/>
    <w:rsid w:val="00E3217F"/>
    <w:rsid w:val="00E32ACA"/>
    <w:rsid w:val="00E33D22"/>
    <w:rsid w:val="00E3415C"/>
    <w:rsid w:val="00E34279"/>
    <w:rsid w:val="00E3447E"/>
    <w:rsid w:val="00E412C9"/>
    <w:rsid w:val="00E41CA6"/>
    <w:rsid w:val="00E43E5F"/>
    <w:rsid w:val="00E45F2B"/>
    <w:rsid w:val="00E46397"/>
    <w:rsid w:val="00E463D8"/>
    <w:rsid w:val="00E46DD1"/>
    <w:rsid w:val="00E474EE"/>
    <w:rsid w:val="00E4783A"/>
    <w:rsid w:val="00E502A0"/>
    <w:rsid w:val="00E50A02"/>
    <w:rsid w:val="00E50E55"/>
    <w:rsid w:val="00E50E9A"/>
    <w:rsid w:val="00E529F8"/>
    <w:rsid w:val="00E52E13"/>
    <w:rsid w:val="00E55AB0"/>
    <w:rsid w:val="00E56FCF"/>
    <w:rsid w:val="00E601ED"/>
    <w:rsid w:val="00E60DE0"/>
    <w:rsid w:val="00E61BA8"/>
    <w:rsid w:val="00E676CE"/>
    <w:rsid w:val="00E70B01"/>
    <w:rsid w:val="00E70D29"/>
    <w:rsid w:val="00E718FE"/>
    <w:rsid w:val="00E72B8B"/>
    <w:rsid w:val="00E72F5E"/>
    <w:rsid w:val="00E74579"/>
    <w:rsid w:val="00E75245"/>
    <w:rsid w:val="00E75D87"/>
    <w:rsid w:val="00E76D5B"/>
    <w:rsid w:val="00E773A4"/>
    <w:rsid w:val="00E77CC5"/>
    <w:rsid w:val="00E84576"/>
    <w:rsid w:val="00E86DC9"/>
    <w:rsid w:val="00E8790E"/>
    <w:rsid w:val="00E9067D"/>
    <w:rsid w:val="00E91066"/>
    <w:rsid w:val="00E93328"/>
    <w:rsid w:val="00E956DC"/>
    <w:rsid w:val="00E95E14"/>
    <w:rsid w:val="00E97A70"/>
    <w:rsid w:val="00E97F3E"/>
    <w:rsid w:val="00EA17C9"/>
    <w:rsid w:val="00EA17EF"/>
    <w:rsid w:val="00EA23B9"/>
    <w:rsid w:val="00EA3689"/>
    <w:rsid w:val="00EA38A4"/>
    <w:rsid w:val="00EA6530"/>
    <w:rsid w:val="00EA760A"/>
    <w:rsid w:val="00EB2306"/>
    <w:rsid w:val="00EB2375"/>
    <w:rsid w:val="00EB2955"/>
    <w:rsid w:val="00EB2CCE"/>
    <w:rsid w:val="00EB431B"/>
    <w:rsid w:val="00EB4C0D"/>
    <w:rsid w:val="00EC152C"/>
    <w:rsid w:val="00EC2BAE"/>
    <w:rsid w:val="00EC3945"/>
    <w:rsid w:val="00EC433B"/>
    <w:rsid w:val="00EC4CE0"/>
    <w:rsid w:val="00EC4E49"/>
    <w:rsid w:val="00EC5E69"/>
    <w:rsid w:val="00EC60A0"/>
    <w:rsid w:val="00EC618E"/>
    <w:rsid w:val="00EC7351"/>
    <w:rsid w:val="00ED07D0"/>
    <w:rsid w:val="00ED21A4"/>
    <w:rsid w:val="00ED448A"/>
    <w:rsid w:val="00ED6FA8"/>
    <w:rsid w:val="00ED7076"/>
    <w:rsid w:val="00ED7BE1"/>
    <w:rsid w:val="00EE0760"/>
    <w:rsid w:val="00EE3029"/>
    <w:rsid w:val="00EE4193"/>
    <w:rsid w:val="00EE485F"/>
    <w:rsid w:val="00EE62CD"/>
    <w:rsid w:val="00EE6AA2"/>
    <w:rsid w:val="00EE72BE"/>
    <w:rsid w:val="00EF08BD"/>
    <w:rsid w:val="00EF0EE4"/>
    <w:rsid w:val="00EF2FE9"/>
    <w:rsid w:val="00EF4C64"/>
    <w:rsid w:val="00EF5A2B"/>
    <w:rsid w:val="00EF680F"/>
    <w:rsid w:val="00EF6818"/>
    <w:rsid w:val="00EF6EE4"/>
    <w:rsid w:val="00F0041D"/>
    <w:rsid w:val="00F013BE"/>
    <w:rsid w:val="00F01AA9"/>
    <w:rsid w:val="00F03212"/>
    <w:rsid w:val="00F0456D"/>
    <w:rsid w:val="00F048D7"/>
    <w:rsid w:val="00F04B23"/>
    <w:rsid w:val="00F0682B"/>
    <w:rsid w:val="00F07DAE"/>
    <w:rsid w:val="00F102B1"/>
    <w:rsid w:val="00F10420"/>
    <w:rsid w:val="00F12485"/>
    <w:rsid w:val="00F148C3"/>
    <w:rsid w:val="00F15201"/>
    <w:rsid w:val="00F153CC"/>
    <w:rsid w:val="00F20546"/>
    <w:rsid w:val="00F2062C"/>
    <w:rsid w:val="00F245C6"/>
    <w:rsid w:val="00F25F14"/>
    <w:rsid w:val="00F260C9"/>
    <w:rsid w:val="00F3101D"/>
    <w:rsid w:val="00F31EDA"/>
    <w:rsid w:val="00F321D4"/>
    <w:rsid w:val="00F321EE"/>
    <w:rsid w:val="00F32C49"/>
    <w:rsid w:val="00F3542B"/>
    <w:rsid w:val="00F36B62"/>
    <w:rsid w:val="00F41A7E"/>
    <w:rsid w:val="00F42512"/>
    <w:rsid w:val="00F42B5B"/>
    <w:rsid w:val="00F42C9D"/>
    <w:rsid w:val="00F42FCF"/>
    <w:rsid w:val="00F4394D"/>
    <w:rsid w:val="00F45B7C"/>
    <w:rsid w:val="00F45EC9"/>
    <w:rsid w:val="00F50C27"/>
    <w:rsid w:val="00F52CA0"/>
    <w:rsid w:val="00F53638"/>
    <w:rsid w:val="00F5410A"/>
    <w:rsid w:val="00F541B8"/>
    <w:rsid w:val="00F5619A"/>
    <w:rsid w:val="00F57032"/>
    <w:rsid w:val="00F5724B"/>
    <w:rsid w:val="00F61665"/>
    <w:rsid w:val="00F61FB0"/>
    <w:rsid w:val="00F66EB8"/>
    <w:rsid w:val="00F6789C"/>
    <w:rsid w:val="00F6795B"/>
    <w:rsid w:val="00F700FB"/>
    <w:rsid w:val="00F707CA"/>
    <w:rsid w:val="00F708FB"/>
    <w:rsid w:val="00F70C4B"/>
    <w:rsid w:val="00F725EC"/>
    <w:rsid w:val="00F743E5"/>
    <w:rsid w:val="00F74955"/>
    <w:rsid w:val="00F75EE3"/>
    <w:rsid w:val="00F76446"/>
    <w:rsid w:val="00F77EDB"/>
    <w:rsid w:val="00F810BE"/>
    <w:rsid w:val="00F85071"/>
    <w:rsid w:val="00F85484"/>
    <w:rsid w:val="00F90F41"/>
    <w:rsid w:val="00F91696"/>
    <w:rsid w:val="00F93F05"/>
    <w:rsid w:val="00F94C8D"/>
    <w:rsid w:val="00F96FF0"/>
    <w:rsid w:val="00FA1212"/>
    <w:rsid w:val="00FA2F68"/>
    <w:rsid w:val="00FA3100"/>
    <w:rsid w:val="00FA33CA"/>
    <w:rsid w:val="00FA423E"/>
    <w:rsid w:val="00FA4F68"/>
    <w:rsid w:val="00FB0EE9"/>
    <w:rsid w:val="00FB12B8"/>
    <w:rsid w:val="00FB1537"/>
    <w:rsid w:val="00FB1823"/>
    <w:rsid w:val="00FB57E7"/>
    <w:rsid w:val="00FB76E6"/>
    <w:rsid w:val="00FB7873"/>
    <w:rsid w:val="00FC17D3"/>
    <w:rsid w:val="00FC32CF"/>
    <w:rsid w:val="00FC3822"/>
    <w:rsid w:val="00FC61B8"/>
    <w:rsid w:val="00FC7877"/>
    <w:rsid w:val="00FD014F"/>
    <w:rsid w:val="00FD0F0C"/>
    <w:rsid w:val="00FD2829"/>
    <w:rsid w:val="00FD2F4E"/>
    <w:rsid w:val="00FD4825"/>
    <w:rsid w:val="00FD5474"/>
    <w:rsid w:val="00FD769C"/>
    <w:rsid w:val="00FE03C3"/>
    <w:rsid w:val="00FE072C"/>
    <w:rsid w:val="00FE09F6"/>
    <w:rsid w:val="00FE0C63"/>
    <w:rsid w:val="00FE137E"/>
    <w:rsid w:val="00FE1A77"/>
    <w:rsid w:val="00FE1BF3"/>
    <w:rsid w:val="00FE3032"/>
    <w:rsid w:val="00FE323E"/>
    <w:rsid w:val="00FE32DF"/>
    <w:rsid w:val="00FE54A2"/>
    <w:rsid w:val="00FE707D"/>
    <w:rsid w:val="00FF1546"/>
    <w:rsid w:val="00FF4D94"/>
    <w:rsid w:val="00FF65E1"/>
    <w:rsid w:val="00FF73C7"/>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F30774"/>
  <w15:docId w15:val="{67661BBC-7EB0-4D59-9051-4EE011CE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semiHidden="1" w:uiPriority="0" w:unhideWhenUsed="1"/>
    <w:lsdException w:name="List 5" w:locked="1"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semiHidden="1" w:uiPriority="0" w:unhideWhenUsed="1"/>
    <w:lsdException w:name="Date" w:locked="1" w:semiHidden="1" w:uiPriority="0" w:unhideWhenUsed="1"/>
    <w:lsdException w:name="Body Text First Indent" w:locked="1"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2B3"/>
    <w:rPr>
      <w:rFonts w:ascii="Arial" w:hAnsi="Arial"/>
      <w:sz w:val="20"/>
      <w:szCs w:val="24"/>
    </w:rPr>
  </w:style>
  <w:style w:type="paragraph" w:styleId="Heading1">
    <w:name w:val="heading 1"/>
    <w:basedOn w:val="Normal"/>
    <w:next w:val="Normal"/>
    <w:link w:val="Heading1Char"/>
    <w:uiPriority w:val="99"/>
    <w:qFormat/>
    <w:rsid w:val="0020635A"/>
    <w:pPr>
      <w:outlineLvl w:val="0"/>
    </w:pPr>
    <w:rPr>
      <w:rFonts w:cs="Arial"/>
      <w:b/>
      <w:color w:val="BF2C37"/>
      <w:sz w:val="22"/>
      <w:szCs w:val="22"/>
    </w:rPr>
  </w:style>
  <w:style w:type="paragraph" w:styleId="Heading2">
    <w:name w:val="heading 2"/>
    <w:basedOn w:val="Heading1"/>
    <w:next w:val="Normal"/>
    <w:link w:val="Heading2Char"/>
    <w:autoRedefine/>
    <w:uiPriority w:val="99"/>
    <w:qFormat/>
    <w:rsid w:val="000F1E56"/>
    <w:pPr>
      <w:tabs>
        <w:tab w:val="left" w:pos="990"/>
      </w:tabs>
      <w:outlineLvl w:val="1"/>
    </w:pPr>
    <w:rPr>
      <w:color w:val="9C2C2A"/>
      <w:sz w:val="20"/>
    </w:rPr>
  </w:style>
  <w:style w:type="paragraph" w:styleId="Heading3">
    <w:name w:val="heading 3"/>
    <w:basedOn w:val="Normal"/>
    <w:next w:val="Normal"/>
    <w:link w:val="Heading3Char"/>
    <w:uiPriority w:val="99"/>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0635A"/>
    <w:rPr>
      <w:rFonts w:ascii="Arial" w:hAnsi="Arial" w:cs="Arial"/>
      <w:b/>
      <w:color w:val="BF2C37"/>
      <w:sz w:val="22"/>
      <w:szCs w:val="22"/>
    </w:rPr>
  </w:style>
  <w:style w:type="character" w:customStyle="1" w:styleId="Heading2Char">
    <w:name w:val="Heading 2 Char"/>
    <w:basedOn w:val="DefaultParagraphFont"/>
    <w:link w:val="Heading2"/>
    <w:uiPriority w:val="99"/>
    <w:locked/>
    <w:rsid w:val="000F1E56"/>
    <w:rPr>
      <w:rFonts w:ascii="Arial" w:hAnsi="Arial" w:cs="Arial"/>
      <w:b/>
      <w:color w:val="9C2C2A"/>
      <w:sz w:val="22"/>
      <w:szCs w:val="22"/>
    </w:rPr>
  </w:style>
  <w:style w:type="character" w:customStyle="1" w:styleId="Heading3Char">
    <w:name w:val="Heading 3 Char"/>
    <w:basedOn w:val="DefaultParagraphFont"/>
    <w:link w:val="Heading3"/>
    <w:uiPriority w:val="9"/>
    <w:semiHidden/>
    <w:rsid w:val="009222E2"/>
    <w:rPr>
      <w:rFonts w:asciiTheme="majorHAnsi" w:eastAsiaTheme="majorEastAsia" w:hAnsiTheme="majorHAnsi" w:cstheme="majorBidi"/>
      <w:b/>
      <w:bCs/>
      <w:sz w:val="26"/>
      <w:szCs w:val="26"/>
    </w:rPr>
  </w:style>
  <w:style w:type="paragraph" w:styleId="Header">
    <w:name w:val="header"/>
    <w:basedOn w:val="Normal"/>
    <w:link w:val="HeaderChar"/>
    <w:uiPriority w:val="99"/>
    <w:rsid w:val="00BC3591"/>
    <w:pPr>
      <w:tabs>
        <w:tab w:val="center" w:pos="4320"/>
        <w:tab w:val="right" w:pos="8640"/>
      </w:tabs>
    </w:pPr>
  </w:style>
  <w:style w:type="character" w:customStyle="1" w:styleId="HeaderChar">
    <w:name w:val="Header Char"/>
    <w:basedOn w:val="DefaultParagraphFont"/>
    <w:link w:val="Header"/>
    <w:uiPriority w:val="99"/>
    <w:locked/>
    <w:rsid w:val="00B7695F"/>
    <w:rPr>
      <w:rFonts w:cs="Times New Roman"/>
      <w:sz w:val="24"/>
      <w:szCs w:val="24"/>
    </w:rPr>
  </w:style>
  <w:style w:type="paragraph" w:styleId="Footer">
    <w:name w:val="footer"/>
    <w:basedOn w:val="Normal"/>
    <w:link w:val="FooterChar"/>
    <w:uiPriority w:val="99"/>
    <w:rsid w:val="00BC3591"/>
    <w:pPr>
      <w:tabs>
        <w:tab w:val="center" w:pos="4320"/>
        <w:tab w:val="right" w:pos="8640"/>
      </w:tabs>
    </w:pPr>
  </w:style>
  <w:style w:type="character" w:customStyle="1" w:styleId="FooterChar">
    <w:name w:val="Footer Char"/>
    <w:basedOn w:val="DefaultParagraphFont"/>
    <w:link w:val="Footer"/>
    <w:uiPriority w:val="99"/>
    <w:semiHidden/>
    <w:rsid w:val="009222E2"/>
    <w:rPr>
      <w:rFonts w:ascii="Arial" w:hAnsi="Arial"/>
      <w:sz w:val="20"/>
      <w:szCs w:val="24"/>
    </w:rPr>
  </w:style>
  <w:style w:type="character" w:styleId="PageNumber">
    <w:name w:val="page number"/>
    <w:basedOn w:val="DefaultParagraphFont"/>
    <w:uiPriority w:val="99"/>
    <w:rsid w:val="00BC3591"/>
    <w:rPr>
      <w:rFonts w:cs="Times New Roman"/>
    </w:rPr>
  </w:style>
  <w:style w:type="paragraph" w:customStyle="1" w:styleId="WeekCharCharChar">
    <w:name w:val="Week Char Char Char"/>
    <w:basedOn w:val="Heading3"/>
    <w:link w:val="WeekCharCharCharChar"/>
    <w:autoRedefine/>
    <w:uiPriority w:val="99"/>
    <w:rsid w:val="00F57032"/>
    <w:pPr>
      <w:spacing w:before="0" w:after="0"/>
    </w:pPr>
    <w:rPr>
      <w:i/>
      <w:sz w:val="20"/>
      <w:szCs w:val="20"/>
    </w:rPr>
  </w:style>
  <w:style w:type="character" w:customStyle="1" w:styleId="WeekCharCharCharChar">
    <w:name w:val="Week Char Char Char Char"/>
    <w:basedOn w:val="DefaultParagraphFont"/>
    <w:link w:val="WeekCharCharChar"/>
    <w:uiPriority w:val="99"/>
    <w:locked/>
    <w:rsid w:val="00F57032"/>
    <w:rPr>
      <w:rFonts w:ascii="Arial" w:hAnsi="Arial" w:cs="Arial"/>
      <w:b/>
      <w:bCs/>
      <w:i/>
      <w:lang w:val="en-US" w:eastAsia="en-US" w:bidi="ar-SA"/>
    </w:rPr>
  </w:style>
  <w:style w:type="paragraph" w:styleId="BalloonText">
    <w:name w:val="Balloon Text"/>
    <w:basedOn w:val="Normal"/>
    <w:link w:val="BalloonTextChar"/>
    <w:uiPriority w:val="99"/>
    <w:semiHidden/>
    <w:rsid w:val="00A0489E"/>
    <w:rPr>
      <w:rFonts w:ascii="Tahoma" w:hAnsi="Tahoma" w:cs="Tahoma"/>
      <w:sz w:val="16"/>
      <w:szCs w:val="16"/>
    </w:rPr>
  </w:style>
  <w:style w:type="character" w:customStyle="1" w:styleId="BalloonTextChar">
    <w:name w:val="Balloon Text Char"/>
    <w:basedOn w:val="DefaultParagraphFont"/>
    <w:link w:val="BalloonText"/>
    <w:uiPriority w:val="99"/>
    <w:semiHidden/>
    <w:rsid w:val="009222E2"/>
    <w:rPr>
      <w:sz w:val="0"/>
      <w:szCs w:val="0"/>
    </w:rPr>
  </w:style>
  <w:style w:type="character" w:styleId="CommentReference">
    <w:name w:val="annotation reference"/>
    <w:basedOn w:val="DefaultParagraphFont"/>
    <w:uiPriority w:val="99"/>
    <w:semiHidden/>
    <w:rsid w:val="00721FDA"/>
    <w:rPr>
      <w:rFonts w:cs="Times New Roman"/>
      <w:sz w:val="16"/>
      <w:szCs w:val="16"/>
    </w:rPr>
  </w:style>
  <w:style w:type="paragraph" w:styleId="CommentText">
    <w:name w:val="annotation text"/>
    <w:basedOn w:val="Normal"/>
    <w:link w:val="CommentTextChar"/>
    <w:uiPriority w:val="99"/>
    <w:semiHidden/>
    <w:rsid w:val="00721FDA"/>
    <w:rPr>
      <w:szCs w:val="20"/>
    </w:rPr>
  </w:style>
  <w:style w:type="character" w:customStyle="1" w:styleId="CommentTextChar">
    <w:name w:val="Comment Text Char"/>
    <w:basedOn w:val="DefaultParagraphFont"/>
    <w:link w:val="CommentText"/>
    <w:uiPriority w:val="99"/>
    <w:semiHidden/>
    <w:locked/>
    <w:rsid w:val="00E3415C"/>
    <w:rPr>
      <w:rFonts w:ascii="Arial" w:hAnsi="Arial" w:cs="Times New Roman"/>
    </w:rPr>
  </w:style>
  <w:style w:type="character" w:styleId="Hyperlink">
    <w:name w:val="Hyperlink"/>
    <w:basedOn w:val="DefaultParagraphFont"/>
    <w:uiPriority w:val="99"/>
    <w:rsid w:val="00721FDA"/>
    <w:rPr>
      <w:rFonts w:cs="Times New Roman"/>
      <w:color w:val="0000FF"/>
      <w:u w:val="single"/>
    </w:rPr>
  </w:style>
  <w:style w:type="character" w:styleId="FollowedHyperlink">
    <w:name w:val="FollowedHyperlink"/>
    <w:basedOn w:val="DefaultParagraphFont"/>
    <w:uiPriority w:val="99"/>
    <w:rsid w:val="00721FDA"/>
    <w:rPr>
      <w:rFonts w:cs="Times New Roman"/>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szCs w:val="20"/>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link w:val="CommentSubjectChar"/>
    <w:uiPriority w:val="99"/>
    <w:semiHidden/>
    <w:rsid w:val="00454C1A"/>
    <w:rPr>
      <w:rFonts w:ascii="Times New Roman" w:hAnsi="Times New Roman"/>
      <w:b/>
      <w:bCs/>
    </w:rPr>
  </w:style>
  <w:style w:type="character" w:customStyle="1" w:styleId="CommentSubjectChar">
    <w:name w:val="Comment Subject Char"/>
    <w:basedOn w:val="CommentTextChar"/>
    <w:link w:val="CommentSubject"/>
    <w:uiPriority w:val="99"/>
    <w:semiHidden/>
    <w:rsid w:val="009222E2"/>
    <w:rPr>
      <w:rFonts w:ascii="Arial" w:hAnsi="Arial" w:cs="Times New Roman"/>
      <w:b/>
      <w:bCs/>
      <w:sz w:val="20"/>
      <w:szCs w:val="20"/>
    </w:rPr>
  </w:style>
  <w:style w:type="paragraph" w:customStyle="1" w:styleId="ObjectiveBullet">
    <w:name w:val="Objective Bullet"/>
    <w:basedOn w:val="Normal"/>
    <w:qFormat/>
    <w:rsid w:val="00C02C7B"/>
    <w:pPr>
      <w:numPr>
        <w:numId w:val="1"/>
      </w:numPr>
      <w:tabs>
        <w:tab w:val="left" w:pos="0"/>
      </w:tabs>
    </w:pPr>
    <w:rPr>
      <w:rFonts w:cs="Arial"/>
      <w:szCs w:val="20"/>
    </w:rPr>
  </w:style>
  <w:style w:type="paragraph" w:customStyle="1" w:styleId="TopicHeading">
    <w:name w:val="Topic Heading"/>
    <w:basedOn w:val="Normal"/>
    <w:next w:val="Normal"/>
    <w:uiPriority w:val="99"/>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uiPriority w:val="99"/>
    <w:rsid w:val="00AF6B58"/>
    <w:pPr>
      <w:numPr>
        <w:numId w:val="4"/>
      </w:numPr>
      <w:tabs>
        <w:tab w:val="left" w:pos="0"/>
      </w:tabs>
    </w:pPr>
    <w:rPr>
      <w:rFonts w:cs="Arial"/>
      <w:b/>
      <w:szCs w:val="20"/>
    </w:rPr>
  </w:style>
  <w:style w:type="paragraph" w:customStyle="1" w:styleId="First-LevelBulletedListSolid">
    <w:name w:val="First-Level Bulleted List (Solid)"/>
    <w:basedOn w:val="AssignmentsLevel1"/>
    <w:uiPriority w:val="99"/>
    <w:rsid w:val="00A223BF"/>
    <w:rPr>
      <w:b/>
      <w:bCs/>
    </w:rPr>
  </w:style>
  <w:style w:type="paragraph" w:customStyle="1" w:styleId="OnlineGroundStudentInstructionsL1BulletItalics">
    <w:name w:val="Online/Ground Student Instructions (L1 Bullet + Italics)"/>
    <w:basedOn w:val="Normal"/>
    <w:next w:val="Second-LevelBulletedListHollow"/>
    <w:uiPriority w:val="99"/>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uiPriority w:val="99"/>
    <w:rsid w:val="001611D6"/>
    <w:pPr>
      <w:numPr>
        <w:ilvl w:val="1"/>
        <w:numId w:val="2"/>
      </w:numPr>
    </w:pPr>
    <w:rPr>
      <w:rFonts w:cs="Arial"/>
      <w:szCs w:val="20"/>
    </w:rPr>
  </w:style>
  <w:style w:type="table" w:styleId="TableGrid">
    <w:name w:val="Table Grid"/>
    <w:basedOn w:val="TableNormal"/>
    <w:uiPriority w:val="59"/>
    <w:rsid w:val="00B7695F"/>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uiPriority w:val="99"/>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locked/>
    <w:rsid w:val="00E72F5E"/>
    <w:rPr>
      <w:rFonts w:ascii="Arial" w:hAnsi="Arial" w:cs="Arial"/>
      <w:sz w:val="24"/>
      <w:szCs w:val="24"/>
    </w:rPr>
  </w:style>
  <w:style w:type="paragraph" w:customStyle="1" w:styleId="week2">
    <w:name w:val="week2"/>
    <w:basedOn w:val="Normal"/>
    <w:link w:val="week2Char"/>
    <w:uiPriority w:val="99"/>
    <w:rsid w:val="00E72F5E"/>
    <w:pPr>
      <w:tabs>
        <w:tab w:val="num" w:pos="720"/>
      </w:tabs>
      <w:ind w:left="720" w:hanging="360"/>
    </w:pPr>
    <w:rPr>
      <w:rFonts w:cs="Arial"/>
    </w:rPr>
  </w:style>
  <w:style w:type="character" w:customStyle="1" w:styleId="week2Char">
    <w:name w:val="week2 Char"/>
    <w:basedOn w:val="DefaultParagraphFont"/>
    <w:link w:val="week2"/>
    <w:uiPriority w:val="99"/>
    <w:locked/>
    <w:rsid w:val="00E72F5E"/>
    <w:rPr>
      <w:rFonts w:ascii="Arial" w:hAnsi="Arial" w:cs="Arial"/>
      <w:sz w:val="24"/>
      <w:szCs w:val="24"/>
    </w:rPr>
  </w:style>
  <w:style w:type="paragraph" w:customStyle="1" w:styleId="week6">
    <w:name w:val="week6"/>
    <w:basedOn w:val="Normal"/>
    <w:link w:val="week6Char"/>
    <w:uiPriority w:val="99"/>
    <w:rsid w:val="00E72F5E"/>
    <w:pPr>
      <w:tabs>
        <w:tab w:val="num" w:pos="720"/>
      </w:tabs>
      <w:ind w:left="720" w:hanging="360"/>
    </w:pPr>
    <w:rPr>
      <w:rFonts w:cs="Arial"/>
    </w:rPr>
  </w:style>
  <w:style w:type="character" w:customStyle="1" w:styleId="week6Char">
    <w:name w:val="week6 Char"/>
    <w:basedOn w:val="DefaultParagraphFont"/>
    <w:link w:val="week6"/>
    <w:uiPriority w:val="99"/>
    <w:locked/>
    <w:rsid w:val="00E72F5E"/>
    <w:rPr>
      <w:rFonts w:ascii="Arial" w:hAnsi="Arial" w:cs="Arial"/>
      <w:sz w:val="24"/>
      <w:szCs w:val="24"/>
      <w:lang w:val="en-US" w:eastAsia="en-US" w:bidi="ar-SA"/>
    </w:rPr>
  </w:style>
  <w:style w:type="paragraph" w:customStyle="1" w:styleId="week5">
    <w:name w:val="week5"/>
    <w:basedOn w:val="Normal"/>
    <w:link w:val="week5Char"/>
    <w:uiPriority w:val="99"/>
    <w:rsid w:val="000C1433"/>
    <w:pPr>
      <w:tabs>
        <w:tab w:val="num" w:pos="720"/>
      </w:tabs>
      <w:ind w:left="720" w:hanging="360"/>
    </w:pPr>
    <w:rPr>
      <w:rFonts w:cs="Arial"/>
    </w:rPr>
  </w:style>
  <w:style w:type="character" w:customStyle="1" w:styleId="week5Char">
    <w:name w:val="week5 Char"/>
    <w:basedOn w:val="DefaultParagraphFont"/>
    <w:link w:val="week5"/>
    <w:uiPriority w:val="99"/>
    <w:locked/>
    <w:rsid w:val="000C1433"/>
    <w:rPr>
      <w:rFonts w:ascii="Arial" w:hAnsi="Arial" w:cs="Arial"/>
      <w:sz w:val="24"/>
      <w:szCs w:val="24"/>
    </w:rPr>
  </w:style>
  <w:style w:type="paragraph" w:customStyle="1" w:styleId="style10">
    <w:name w:val="style1"/>
    <w:basedOn w:val="Normal"/>
    <w:uiPriority w:val="99"/>
    <w:rsid w:val="0005011B"/>
    <w:pPr>
      <w:spacing w:before="100" w:beforeAutospacing="1" w:after="100" w:afterAutospacing="1"/>
    </w:pPr>
    <w:rPr>
      <w:rFonts w:cs="Arial"/>
      <w:sz w:val="16"/>
      <w:szCs w:val="16"/>
    </w:rPr>
  </w:style>
  <w:style w:type="character" w:customStyle="1" w:styleId="style22">
    <w:name w:val="style22"/>
    <w:basedOn w:val="DefaultParagraphFont"/>
    <w:uiPriority w:val="99"/>
    <w:rsid w:val="0005011B"/>
    <w:rPr>
      <w:rFonts w:cs="Times New Roman"/>
      <w:b/>
      <w:bCs/>
      <w:i/>
      <w:iCs/>
      <w:sz w:val="24"/>
      <w:szCs w:val="24"/>
    </w:rPr>
  </w:style>
  <w:style w:type="character" w:customStyle="1" w:styleId="style52">
    <w:name w:val="style52"/>
    <w:basedOn w:val="DefaultParagraphFont"/>
    <w:uiPriority w:val="99"/>
    <w:rsid w:val="0005011B"/>
    <w:rPr>
      <w:rFonts w:cs="Times New Roman"/>
      <w:sz w:val="20"/>
      <w:szCs w:val="20"/>
    </w:rPr>
  </w:style>
  <w:style w:type="paragraph" w:customStyle="1" w:styleId="FIGBodyText1">
    <w:name w:val="FIG Body Text 1"/>
    <w:link w:val="FIGBodyText1Char"/>
    <w:uiPriority w:val="99"/>
    <w:rsid w:val="006F2279"/>
    <w:pPr>
      <w:spacing w:before="60" w:after="60"/>
    </w:pPr>
    <w:rPr>
      <w:rFonts w:ascii="Arial" w:hAnsi="Arial"/>
      <w:sz w:val="20"/>
      <w:szCs w:val="20"/>
    </w:rPr>
  </w:style>
  <w:style w:type="character" w:customStyle="1" w:styleId="FIGBodyText1Char">
    <w:name w:val="FIG Body Text 1 Char"/>
    <w:basedOn w:val="DefaultParagraphFont"/>
    <w:link w:val="FIGBodyText1"/>
    <w:uiPriority w:val="99"/>
    <w:locked/>
    <w:rsid w:val="006F2279"/>
    <w:rPr>
      <w:rFonts w:ascii="Arial" w:hAnsi="Arial" w:cs="Times New Roman"/>
      <w:lang w:val="en-US" w:eastAsia="en-US" w:bidi="ar-SA"/>
    </w:rPr>
  </w:style>
  <w:style w:type="paragraph" w:customStyle="1" w:styleId="FIGBodyText2">
    <w:name w:val="FIG Body Text 2"/>
    <w:basedOn w:val="FIGBodyText1"/>
    <w:link w:val="FIGBodyText2Char"/>
    <w:uiPriority w:val="99"/>
    <w:rsid w:val="00D06477"/>
    <w:pPr>
      <w:ind w:left="360"/>
    </w:pPr>
  </w:style>
  <w:style w:type="character" w:customStyle="1" w:styleId="FIGBodyText2Char">
    <w:name w:val="FIG Body Text 2 Char"/>
    <w:basedOn w:val="FIGBodyText1Char"/>
    <w:link w:val="FIGBodyText2"/>
    <w:uiPriority w:val="99"/>
    <w:locked/>
    <w:rsid w:val="00D06477"/>
    <w:rPr>
      <w:rFonts w:ascii="Arial" w:hAnsi="Arial" w:cs="Times New Roman"/>
      <w:lang w:val="en-US" w:eastAsia="en-US" w:bidi="ar-SA"/>
    </w:rPr>
  </w:style>
  <w:style w:type="paragraph" w:customStyle="1" w:styleId="FIGNote">
    <w:name w:val="FIG Note"/>
    <w:link w:val="FIGNoteChar"/>
    <w:uiPriority w:val="99"/>
    <w:rsid w:val="00D06477"/>
    <w:rPr>
      <w:rFonts w:ascii="Arial" w:hAnsi="Arial"/>
      <w:b/>
      <w:sz w:val="16"/>
      <w:szCs w:val="20"/>
    </w:rPr>
  </w:style>
  <w:style w:type="character" w:customStyle="1" w:styleId="FIGNoteChar">
    <w:name w:val="FIG Note Char"/>
    <w:basedOn w:val="DefaultParagraphFont"/>
    <w:link w:val="FIGNote"/>
    <w:uiPriority w:val="99"/>
    <w:locked/>
    <w:rsid w:val="00D06477"/>
    <w:rPr>
      <w:rFonts w:ascii="Arial" w:hAnsi="Arial" w:cs="Times New Roman"/>
      <w:b/>
      <w:sz w:val="16"/>
      <w:lang w:val="en-US" w:eastAsia="en-US" w:bidi="ar-SA"/>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uiPriority w:val="99"/>
    <w:rsid w:val="00E50A02"/>
    <w:rPr>
      <w:rFonts w:cs="Times New Roman"/>
      <w:b/>
    </w:rPr>
  </w:style>
  <w:style w:type="paragraph" w:styleId="BodyText">
    <w:name w:val="Body Text"/>
    <w:basedOn w:val="Normal"/>
    <w:link w:val="BodyTextChar"/>
    <w:uiPriority w:val="99"/>
    <w:rsid w:val="007C2326"/>
    <w:rPr>
      <w:rFonts w:cs="Arial"/>
    </w:rPr>
  </w:style>
  <w:style w:type="character" w:customStyle="1" w:styleId="BodyTextChar">
    <w:name w:val="Body Text Char"/>
    <w:basedOn w:val="DefaultParagraphFont"/>
    <w:link w:val="BodyText"/>
    <w:uiPriority w:val="99"/>
    <w:locked/>
    <w:rsid w:val="007C2326"/>
    <w:rPr>
      <w:rFonts w:ascii="Arial" w:hAnsi="Arial" w:cs="Arial"/>
      <w:sz w:val="24"/>
      <w:szCs w:val="24"/>
    </w:rPr>
  </w:style>
  <w:style w:type="table" w:customStyle="1" w:styleId="TableGrid1">
    <w:name w:val="Table Grid1"/>
    <w:uiPriority w:val="99"/>
    <w:rsid w:val="00320A54"/>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paragraph" w:styleId="TOCHeading">
    <w:name w:val="TOC Heading"/>
    <w:basedOn w:val="Heading1"/>
    <w:next w:val="Normal"/>
    <w:uiPriority w:val="99"/>
    <w:qFormat/>
    <w:rsid w:val="007E6AA2"/>
    <w:pPr>
      <w:spacing w:line="276" w:lineRule="auto"/>
      <w:outlineLvl w:val="9"/>
    </w:pPr>
    <w:rPr>
      <w:lang w:eastAsia="ja-JP"/>
    </w:rPr>
  </w:style>
  <w:style w:type="paragraph" w:styleId="TOC1">
    <w:name w:val="toc 1"/>
    <w:basedOn w:val="Normal"/>
    <w:next w:val="Normal"/>
    <w:autoRedefine/>
    <w:uiPriority w:val="99"/>
    <w:rsid w:val="00FB0EE9"/>
    <w:pPr>
      <w:spacing w:before="120"/>
    </w:pPr>
    <w:rPr>
      <w:rFonts w:cs="Book Antiqua"/>
      <w:bCs/>
      <w:szCs w:val="20"/>
    </w:rPr>
  </w:style>
  <w:style w:type="paragraph" w:styleId="TOC2">
    <w:name w:val="toc 2"/>
    <w:basedOn w:val="Normal"/>
    <w:next w:val="Normal"/>
    <w:autoRedefine/>
    <w:uiPriority w:val="99"/>
    <w:rsid w:val="007E6AA2"/>
    <w:pPr>
      <w:spacing w:before="120"/>
      <w:ind w:left="240"/>
    </w:pPr>
    <w:rPr>
      <w:rFonts w:ascii="Book Antiqua" w:hAnsi="Book Antiqua" w:cs="Book Antiqua"/>
      <w:i/>
      <w:iCs/>
      <w:szCs w:val="20"/>
    </w:rPr>
  </w:style>
  <w:style w:type="paragraph" w:styleId="TOC3">
    <w:name w:val="toc 3"/>
    <w:basedOn w:val="Normal"/>
    <w:next w:val="Normal"/>
    <w:autoRedefine/>
    <w:uiPriority w:val="99"/>
    <w:rsid w:val="007E6AA2"/>
    <w:pPr>
      <w:ind w:left="480"/>
    </w:pPr>
    <w:rPr>
      <w:rFonts w:ascii="Book Antiqua" w:hAnsi="Book Antiqua" w:cs="Book Antiqua"/>
      <w:szCs w:val="20"/>
    </w:rPr>
  </w:style>
  <w:style w:type="paragraph" w:styleId="TOC4">
    <w:name w:val="toc 4"/>
    <w:basedOn w:val="Normal"/>
    <w:next w:val="Normal"/>
    <w:autoRedefine/>
    <w:uiPriority w:val="99"/>
    <w:rsid w:val="007E6AA2"/>
    <w:pPr>
      <w:ind w:left="720"/>
    </w:pPr>
    <w:rPr>
      <w:rFonts w:ascii="Book Antiqua" w:hAnsi="Book Antiqua" w:cs="Book Antiqua"/>
      <w:szCs w:val="20"/>
    </w:rPr>
  </w:style>
  <w:style w:type="paragraph" w:styleId="TOC5">
    <w:name w:val="toc 5"/>
    <w:basedOn w:val="Normal"/>
    <w:next w:val="Normal"/>
    <w:autoRedefine/>
    <w:uiPriority w:val="99"/>
    <w:rsid w:val="007E6AA2"/>
    <w:pPr>
      <w:ind w:left="960"/>
    </w:pPr>
    <w:rPr>
      <w:rFonts w:ascii="Book Antiqua" w:hAnsi="Book Antiqua" w:cs="Book Antiqua"/>
      <w:szCs w:val="20"/>
    </w:rPr>
  </w:style>
  <w:style w:type="paragraph" w:styleId="TOC6">
    <w:name w:val="toc 6"/>
    <w:basedOn w:val="Normal"/>
    <w:next w:val="Normal"/>
    <w:autoRedefine/>
    <w:uiPriority w:val="99"/>
    <w:rsid w:val="007E6AA2"/>
    <w:pPr>
      <w:ind w:left="1200"/>
    </w:pPr>
    <w:rPr>
      <w:rFonts w:ascii="Book Antiqua" w:hAnsi="Book Antiqua" w:cs="Book Antiqua"/>
      <w:szCs w:val="20"/>
    </w:rPr>
  </w:style>
  <w:style w:type="paragraph" w:styleId="TOC7">
    <w:name w:val="toc 7"/>
    <w:basedOn w:val="Normal"/>
    <w:next w:val="Normal"/>
    <w:autoRedefine/>
    <w:uiPriority w:val="99"/>
    <w:rsid w:val="007E6AA2"/>
    <w:pPr>
      <w:ind w:left="1440"/>
    </w:pPr>
    <w:rPr>
      <w:rFonts w:ascii="Book Antiqua" w:hAnsi="Book Antiqua" w:cs="Book Antiqua"/>
      <w:szCs w:val="20"/>
    </w:rPr>
  </w:style>
  <w:style w:type="paragraph" w:styleId="TOC8">
    <w:name w:val="toc 8"/>
    <w:basedOn w:val="Normal"/>
    <w:next w:val="Normal"/>
    <w:autoRedefine/>
    <w:uiPriority w:val="99"/>
    <w:rsid w:val="007E6AA2"/>
    <w:pPr>
      <w:ind w:left="1680"/>
    </w:pPr>
    <w:rPr>
      <w:rFonts w:ascii="Book Antiqua" w:hAnsi="Book Antiqua" w:cs="Book Antiqua"/>
      <w:szCs w:val="20"/>
    </w:rPr>
  </w:style>
  <w:style w:type="paragraph" w:styleId="TOC9">
    <w:name w:val="toc 9"/>
    <w:basedOn w:val="Normal"/>
    <w:next w:val="Normal"/>
    <w:autoRedefine/>
    <w:uiPriority w:val="99"/>
    <w:rsid w:val="007E6AA2"/>
    <w:pPr>
      <w:ind w:left="1920"/>
    </w:pPr>
    <w:rPr>
      <w:rFonts w:ascii="Book Antiqua" w:hAnsi="Book Antiqua" w:cs="Book Antiqua"/>
      <w:szCs w:val="20"/>
    </w:rPr>
  </w:style>
  <w:style w:type="character" w:styleId="PlaceholderText">
    <w:name w:val="Placeholder Text"/>
    <w:basedOn w:val="DefaultParagraphFont"/>
    <w:uiPriority w:val="99"/>
    <w:semiHidden/>
    <w:rsid w:val="007F339F"/>
    <w:rPr>
      <w:rFonts w:cs="Times New Roman"/>
      <w:color w:val="808080"/>
    </w:rPr>
  </w:style>
  <w:style w:type="paragraph" w:styleId="Title">
    <w:name w:val="Title"/>
    <w:basedOn w:val="Heading1"/>
    <w:next w:val="Normal"/>
    <w:link w:val="TitleChar"/>
    <w:uiPriority w:val="99"/>
    <w:qFormat/>
    <w:rsid w:val="0068364F"/>
    <w:rPr>
      <w:sz w:val="36"/>
      <w:szCs w:val="36"/>
    </w:rPr>
  </w:style>
  <w:style w:type="character" w:customStyle="1" w:styleId="TitleChar">
    <w:name w:val="Title Char"/>
    <w:basedOn w:val="DefaultParagraphFont"/>
    <w:link w:val="Title"/>
    <w:uiPriority w:val="99"/>
    <w:locked/>
    <w:rsid w:val="0068364F"/>
    <w:rPr>
      <w:rFonts w:ascii="Arial" w:hAnsi="Arial" w:cs="Arial"/>
      <w:b/>
      <w:color w:val="720D2D"/>
      <w:sz w:val="36"/>
      <w:szCs w:val="36"/>
    </w:rPr>
  </w:style>
  <w:style w:type="paragraph" w:customStyle="1" w:styleId="WeeklyTopicHeading1">
    <w:name w:val="Weekly_Topic_Heading_1"/>
    <w:basedOn w:val="Heading1"/>
    <w:uiPriority w:val="99"/>
    <w:rsid w:val="0042358F"/>
    <w:rPr>
      <w:color w:val="FFFFFF"/>
      <w:sz w:val="24"/>
    </w:rPr>
  </w:style>
  <w:style w:type="character" w:customStyle="1" w:styleId="ListParagraphChar">
    <w:name w:val="List Paragraph Char"/>
    <w:basedOn w:val="DefaultParagraphFont"/>
    <w:link w:val="ListParagraph"/>
    <w:uiPriority w:val="34"/>
    <w:locked/>
    <w:rsid w:val="00132272"/>
    <w:rPr>
      <w:rFonts w:ascii="Arial" w:hAnsi="Arial" w:cs="Times New Roman"/>
      <w:sz w:val="24"/>
      <w:szCs w:val="24"/>
    </w:rPr>
  </w:style>
  <w:style w:type="paragraph" w:styleId="NormalWeb">
    <w:name w:val="Normal (Web)"/>
    <w:basedOn w:val="Normal"/>
    <w:uiPriority w:val="99"/>
    <w:semiHidden/>
    <w:rsid w:val="0003453B"/>
    <w:pPr>
      <w:spacing w:before="100" w:beforeAutospacing="1" w:after="100" w:afterAutospacing="1"/>
    </w:pPr>
    <w:rPr>
      <w:rFonts w:ascii="Times New Roman" w:hAnsi="Times New Roman"/>
      <w:sz w:val="24"/>
    </w:rPr>
  </w:style>
  <w:style w:type="character" w:customStyle="1" w:styleId="UnresolvedMention1">
    <w:name w:val="Unresolved Mention1"/>
    <w:basedOn w:val="DefaultParagraphFont"/>
    <w:uiPriority w:val="99"/>
    <w:semiHidden/>
    <w:rsid w:val="00C02C7B"/>
    <w:rPr>
      <w:rFonts w:cs="Times New Roman"/>
      <w:color w:val="808080"/>
      <w:shd w:val="clear" w:color="auto" w:fill="E6E6E6"/>
    </w:rPr>
  </w:style>
  <w:style w:type="paragraph" w:styleId="NoSpacing">
    <w:name w:val="No Spacing"/>
    <w:uiPriority w:val="99"/>
    <w:qFormat/>
    <w:rsid w:val="00C27569"/>
    <w:rPr>
      <w:rFonts w:ascii="Arial" w:hAnsi="Arial"/>
      <w:sz w:val="20"/>
      <w:szCs w:val="24"/>
    </w:rPr>
  </w:style>
  <w:style w:type="paragraph" w:customStyle="1" w:styleId="m-822865563420730635gmail-assignmentslevel1">
    <w:name w:val="m_-822865563420730635gmail-assignmentslevel1"/>
    <w:basedOn w:val="Normal"/>
    <w:uiPriority w:val="99"/>
    <w:rsid w:val="00E529F8"/>
    <w:pPr>
      <w:spacing w:before="100" w:beforeAutospacing="1" w:after="100" w:afterAutospacing="1"/>
    </w:pPr>
    <w:rPr>
      <w:rFonts w:ascii="Calibri" w:hAnsi="Calibri" w:cs="Calibri"/>
      <w:sz w:val="22"/>
      <w:szCs w:val="22"/>
    </w:rPr>
  </w:style>
  <w:style w:type="character" w:customStyle="1" w:styleId="m-822865563420730635gmail-assignmentslevel1char">
    <w:name w:val="m_-822865563420730635gmail-assignmentslevel1char"/>
    <w:basedOn w:val="DefaultParagraphFont"/>
    <w:uiPriority w:val="99"/>
    <w:rsid w:val="00E529F8"/>
    <w:rPr>
      <w:rFonts w:cs="Times New Roman"/>
    </w:rPr>
  </w:style>
  <w:style w:type="numbering" w:customStyle="1" w:styleId="Style1">
    <w:name w:val="Style1"/>
    <w:rsid w:val="009222E2"/>
    <w:pPr>
      <w:numPr>
        <w:numId w:val="8"/>
      </w:numPr>
    </w:pPr>
  </w:style>
  <w:style w:type="character" w:customStyle="1" w:styleId="UnresolvedMention2">
    <w:name w:val="Unresolved Mention2"/>
    <w:basedOn w:val="DefaultParagraphFont"/>
    <w:uiPriority w:val="99"/>
    <w:semiHidden/>
    <w:unhideWhenUsed/>
    <w:rsid w:val="00C04D74"/>
    <w:rPr>
      <w:color w:val="808080"/>
      <w:shd w:val="clear" w:color="auto" w:fill="E6E6E6"/>
    </w:rPr>
  </w:style>
  <w:style w:type="character" w:styleId="Strong">
    <w:name w:val="Strong"/>
    <w:basedOn w:val="DefaultParagraphFont"/>
    <w:uiPriority w:val="22"/>
    <w:qFormat/>
    <w:locked/>
    <w:rsid w:val="00A3504C"/>
    <w:rPr>
      <w:b/>
      <w:bCs/>
    </w:rPr>
  </w:style>
  <w:style w:type="character" w:styleId="Emphasis">
    <w:name w:val="Emphasis"/>
    <w:basedOn w:val="DefaultParagraphFont"/>
    <w:uiPriority w:val="20"/>
    <w:qFormat/>
    <w:locked/>
    <w:rsid w:val="00A3504C"/>
    <w:rPr>
      <w:i/>
      <w:iCs/>
    </w:rPr>
  </w:style>
  <w:style w:type="character" w:styleId="UnresolvedMention">
    <w:name w:val="Unresolved Mention"/>
    <w:basedOn w:val="DefaultParagraphFont"/>
    <w:uiPriority w:val="99"/>
    <w:semiHidden/>
    <w:unhideWhenUsed/>
    <w:rsid w:val="00F07DAE"/>
    <w:rPr>
      <w:color w:val="808080"/>
      <w:shd w:val="clear" w:color="auto" w:fill="E6E6E6"/>
    </w:rPr>
  </w:style>
  <w:style w:type="paragraph" w:customStyle="1" w:styleId="gmail-objectivebullet">
    <w:name w:val="gmail-objectivebullet"/>
    <w:basedOn w:val="Normal"/>
    <w:rsid w:val="00DC039A"/>
    <w:pPr>
      <w:spacing w:before="100" w:beforeAutospacing="1" w:after="100" w:afterAutospacing="1"/>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877">
      <w:bodyDiv w:val="1"/>
      <w:marLeft w:val="0"/>
      <w:marRight w:val="0"/>
      <w:marTop w:val="0"/>
      <w:marBottom w:val="0"/>
      <w:divBdr>
        <w:top w:val="none" w:sz="0" w:space="0" w:color="auto"/>
        <w:left w:val="none" w:sz="0" w:space="0" w:color="auto"/>
        <w:bottom w:val="none" w:sz="0" w:space="0" w:color="auto"/>
        <w:right w:val="none" w:sz="0" w:space="0" w:color="auto"/>
      </w:divBdr>
    </w:div>
    <w:div w:id="2905750">
      <w:bodyDiv w:val="1"/>
      <w:marLeft w:val="0"/>
      <w:marRight w:val="0"/>
      <w:marTop w:val="0"/>
      <w:marBottom w:val="0"/>
      <w:divBdr>
        <w:top w:val="none" w:sz="0" w:space="0" w:color="auto"/>
        <w:left w:val="none" w:sz="0" w:space="0" w:color="auto"/>
        <w:bottom w:val="none" w:sz="0" w:space="0" w:color="auto"/>
        <w:right w:val="none" w:sz="0" w:space="0" w:color="auto"/>
      </w:divBdr>
    </w:div>
    <w:div w:id="166407023">
      <w:bodyDiv w:val="1"/>
      <w:marLeft w:val="0"/>
      <w:marRight w:val="0"/>
      <w:marTop w:val="0"/>
      <w:marBottom w:val="0"/>
      <w:divBdr>
        <w:top w:val="none" w:sz="0" w:space="0" w:color="auto"/>
        <w:left w:val="none" w:sz="0" w:space="0" w:color="auto"/>
        <w:bottom w:val="none" w:sz="0" w:space="0" w:color="auto"/>
        <w:right w:val="none" w:sz="0" w:space="0" w:color="auto"/>
      </w:divBdr>
    </w:div>
    <w:div w:id="279072444">
      <w:bodyDiv w:val="1"/>
      <w:marLeft w:val="0"/>
      <w:marRight w:val="0"/>
      <w:marTop w:val="0"/>
      <w:marBottom w:val="0"/>
      <w:divBdr>
        <w:top w:val="none" w:sz="0" w:space="0" w:color="auto"/>
        <w:left w:val="none" w:sz="0" w:space="0" w:color="auto"/>
        <w:bottom w:val="none" w:sz="0" w:space="0" w:color="auto"/>
        <w:right w:val="none" w:sz="0" w:space="0" w:color="auto"/>
      </w:divBdr>
    </w:div>
    <w:div w:id="361368224">
      <w:bodyDiv w:val="1"/>
      <w:marLeft w:val="0"/>
      <w:marRight w:val="0"/>
      <w:marTop w:val="0"/>
      <w:marBottom w:val="0"/>
      <w:divBdr>
        <w:top w:val="none" w:sz="0" w:space="0" w:color="auto"/>
        <w:left w:val="none" w:sz="0" w:space="0" w:color="auto"/>
        <w:bottom w:val="none" w:sz="0" w:space="0" w:color="auto"/>
        <w:right w:val="none" w:sz="0" w:space="0" w:color="auto"/>
      </w:divBdr>
    </w:div>
    <w:div w:id="707687374">
      <w:bodyDiv w:val="1"/>
      <w:marLeft w:val="0"/>
      <w:marRight w:val="0"/>
      <w:marTop w:val="0"/>
      <w:marBottom w:val="0"/>
      <w:divBdr>
        <w:top w:val="none" w:sz="0" w:space="0" w:color="auto"/>
        <w:left w:val="none" w:sz="0" w:space="0" w:color="auto"/>
        <w:bottom w:val="none" w:sz="0" w:space="0" w:color="auto"/>
        <w:right w:val="none" w:sz="0" w:space="0" w:color="auto"/>
      </w:divBdr>
    </w:div>
    <w:div w:id="737555681">
      <w:bodyDiv w:val="1"/>
      <w:marLeft w:val="0"/>
      <w:marRight w:val="0"/>
      <w:marTop w:val="0"/>
      <w:marBottom w:val="0"/>
      <w:divBdr>
        <w:top w:val="none" w:sz="0" w:space="0" w:color="auto"/>
        <w:left w:val="none" w:sz="0" w:space="0" w:color="auto"/>
        <w:bottom w:val="none" w:sz="0" w:space="0" w:color="auto"/>
        <w:right w:val="none" w:sz="0" w:space="0" w:color="auto"/>
      </w:divBdr>
    </w:div>
    <w:div w:id="1281038059">
      <w:bodyDiv w:val="1"/>
      <w:marLeft w:val="0"/>
      <w:marRight w:val="0"/>
      <w:marTop w:val="0"/>
      <w:marBottom w:val="0"/>
      <w:divBdr>
        <w:top w:val="none" w:sz="0" w:space="0" w:color="auto"/>
        <w:left w:val="none" w:sz="0" w:space="0" w:color="auto"/>
        <w:bottom w:val="none" w:sz="0" w:space="0" w:color="auto"/>
        <w:right w:val="none" w:sz="0" w:space="0" w:color="auto"/>
      </w:divBdr>
    </w:div>
    <w:div w:id="1484664223">
      <w:bodyDiv w:val="1"/>
      <w:marLeft w:val="0"/>
      <w:marRight w:val="0"/>
      <w:marTop w:val="0"/>
      <w:marBottom w:val="0"/>
      <w:divBdr>
        <w:top w:val="none" w:sz="0" w:space="0" w:color="auto"/>
        <w:left w:val="none" w:sz="0" w:space="0" w:color="auto"/>
        <w:bottom w:val="none" w:sz="0" w:space="0" w:color="auto"/>
        <w:right w:val="none" w:sz="0" w:space="0" w:color="auto"/>
      </w:divBdr>
      <w:divsChild>
        <w:div w:id="996148557">
          <w:marLeft w:val="0"/>
          <w:marRight w:val="0"/>
          <w:marTop w:val="0"/>
          <w:marBottom w:val="0"/>
          <w:divBdr>
            <w:top w:val="none" w:sz="0" w:space="0" w:color="auto"/>
            <w:left w:val="none" w:sz="0" w:space="0" w:color="auto"/>
            <w:bottom w:val="none" w:sz="0" w:space="0" w:color="auto"/>
            <w:right w:val="none" w:sz="0" w:space="0" w:color="auto"/>
          </w:divBdr>
        </w:div>
      </w:divsChild>
    </w:div>
    <w:div w:id="1851338384">
      <w:bodyDiv w:val="1"/>
      <w:marLeft w:val="0"/>
      <w:marRight w:val="0"/>
      <w:marTop w:val="0"/>
      <w:marBottom w:val="0"/>
      <w:divBdr>
        <w:top w:val="none" w:sz="0" w:space="0" w:color="auto"/>
        <w:left w:val="none" w:sz="0" w:space="0" w:color="auto"/>
        <w:bottom w:val="none" w:sz="0" w:space="0" w:color="auto"/>
        <w:right w:val="none" w:sz="0" w:space="0" w:color="auto"/>
      </w:divBdr>
      <w:divsChild>
        <w:div w:id="710226033">
          <w:marLeft w:val="0"/>
          <w:marRight w:val="0"/>
          <w:marTop w:val="0"/>
          <w:marBottom w:val="0"/>
          <w:divBdr>
            <w:top w:val="none" w:sz="0" w:space="0" w:color="auto"/>
            <w:left w:val="none" w:sz="0" w:space="0" w:color="auto"/>
            <w:bottom w:val="none" w:sz="0" w:space="0" w:color="auto"/>
            <w:right w:val="none" w:sz="0" w:space="0" w:color="auto"/>
          </w:divBdr>
        </w:div>
        <w:div w:id="1926302271">
          <w:marLeft w:val="0"/>
          <w:marRight w:val="0"/>
          <w:marTop w:val="0"/>
          <w:marBottom w:val="0"/>
          <w:divBdr>
            <w:top w:val="none" w:sz="0" w:space="0" w:color="auto"/>
            <w:left w:val="none" w:sz="0" w:space="0" w:color="auto"/>
            <w:bottom w:val="none" w:sz="0" w:space="0" w:color="auto"/>
            <w:right w:val="none" w:sz="0" w:space="0" w:color="auto"/>
          </w:divBdr>
        </w:div>
      </w:divsChild>
    </w:div>
    <w:div w:id="1967587935">
      <w:bodyDiv w:val="1"/>
      <w:marLeft w:val="0"/>
      <w:marRight w:val="0"/>
      <w:marTop w:val="0"/>
      <w:marBottom w:val="0"/>
      <w:divBdr>
        <w:top w:val="none" w:sz="0" w:space="0" w:color="auto"/>
        <w:left w:val="none" w:sz="0" w:space="0" w:color="auto"/>
        <w:bottom w:val="none" w:sz="0" w:space="0" w:color="auto"/>
        <w:right w:val="none" w:sz="0" w:space="0" w:color="auto"/>
      </w:divBdr>
    </w:div>
    <w:div w:id="2143765275">
      <w:marLeft w:val="0"/>
      <w:marRight w:val="0"/>
      <w:marTop w:val="0"/>
      <w:marBottom w:val="0"/>
      <w:divBdr>
        <w:top w:val="none" w:sz="0" w:space="0" w:color="auto"/>
        <w:left w:val="none" w:sz="0" w:space="0" w:color="auto"/>
        <w:bottom w:val="none" w:sz="0" w:space="0" w:color="auto"/>
        <w:right w:val="none" w:sz="0" w:space="0" w:color="auto"/>
      </w:divBdr>
    </w:div>
    <w:div w:id="2143765276">
      <w:marLeft w:val="0"/>
      <w:marRight w:val="0"/>
      <w:marTop w:val="0"/>
      <w:marBottom w:val="0"/>
      <w:divBdr>
        <w:top w:val="none" w:sz="0" w:space="0" w:color="auto"/>
        <w:left w:val="none" w:sz="0" w:space="0" w:color="auto"/>
        <w:bottom w:val="none" w:sz="0" w:space="0" w:color="auto"/>
        <w:right w:val="none" w:sz="0" w:space="0" w:color="auto"/>
      </w:divBdr>
    </w:div>
    <w:div w:id="2143765277">
      <w:marLeft w:val="0"/>
      <w:marRight w:val="0"/>
      <w:marTop w:val="0"/>
      <w:marBottom w:val="0"/>
      <w:divBdr>
        <w:top w:val="none" w:sz="0" w:space="0" w:color="auto"/>
        <w:left w:val="none" w:sz="0" w:space="0" w:color="auto"/>
        <w:bottom w:val="none" w:sz="0" w:space="0" w:color="auto"/>
        <w:right w:val="none" w:sz="0" w:space="0" w:color="auto"/>
      </w:divBdr>
    </w:div>
    <w:div w:id="2143765278">
      <w:marLeft w:val="0"/>
      <w:marRight w:val="0"/>
      <w:marTop w:val="0"/>
      <w:marBottom w:val="0"/>
      <w:divBdr>
        <w:top w:val="none" w:sz="0" w:space="0" w:color="auto"/>
        <w:left w:val="none" w:sz="0" w:space="0" w:color="auto"/>
        <w:bottom w:val="none" w:sz="0" w:space="0" w:color="auto"/>
        <w:right w:val="none" w:sz="0" w:space="0" w:color="auto"/>
      </w:divBdr>
    </w:div>
    <w:div w:id="2143765279">
      <w:marLeft w:val="0"/>
      <w:marRight w:val="0"/>
      <w:marTop w:val="0"/>
      <w:marBottom w:val="0"/>
      <w:divBdr>
        <w:top w:val="none" w:sz="0" w:space="0" w:color="auto"/>
        <w:left w:val="none" w:sz="0" w:space="0" w:color="auto"/>
        <w:bottom w:val="none" w:sz="0" w:space="0" w:color="auto"/>
        <w:right w:val="none" w:sz="0" w:space="0" w:color="auto"/>
      </w:divBdr>
    </w:div>
    <w:div w:id="2143765280">
      <w:marLeft w:val="0"/>
      <w:marRight w:val="0"/>
      <w:marTop w:val="0"/>
      <w:marBottom w:val="0"/>
      <w:divBdr>
        <w:top w:val="none" w:sz="0" w:space="0" w:color="auto"/>
        <w:left w:val="none" w:sz="0" w:space="0" w:color="auto"/>
        <w:bottom w:val="none" w:sz="0" w:space="0" w:color="auto"/>
        <w:right w:val="none" w:sz="0" w:space="0" w:color="auto"/>
      </w:divBdr>
    </w:div>
    <w:div w:id="2143765281">
      <w:marLeft w:val="0"/>
      <w:marRight w:val="0"/>
      <w:marTop w:val="0"/>
      <w:marBottom w:val="0"/>
      <w:divBdr>
        <w:top w:val="none" w:sz="0" w:space="0" w:color="auto"/>
        <w:left w:val="none" w:sz="0" w:space="0" w:color="auto"/>
        <w:bottom w:val="none" w:sz="0" w:space="0" w:color="auto"/>
        <w:right w:val="none" w:sz="0" w:space="0" w:color="auto"/>
      </w:divBdr>
    </w:div>
    <w:div w:id="2143765282">
      <w:marLeft w:val="0"/>
      <w:marRight w:val="0"/>
      <w:marTop w:val="0"/>
      <w:marBottom w:val="0"/>
      <w:divBdr>
        <w:top w:val="none" w:sz="0" w:space="0" w:color="auto"/>
        <w:left w:val="none" w:sz="0" w:space="0" w:color="auto"/>
        <w:bottom w:val="none" w:sz="0" w:space="0" w:color="auto"/>
        <w:right w:val="none" w:sz="0" w:space="0" w:color="auto"/>
      </w:divBdr>
    </w:div>
    <w:div w:id="2143765283">
      <w:marLeft w:val="0"/>
      <w:marRight w:val="0"/>
      <w:marTop w:val="0"/>
      <w:marBottom w:val="0"/>
      <w:divBdr>
        <w:top w:val="none" w:sz="0" w:space="0" w:color="auto"/>
        <w:left w:val="none" w:sz="0" w:space="0" w:color="auto"/>
        <w:bottom w:val="none" w:sz="0" w:space="0" w:color="auto"/>
        <w:right w:val="none" w:sz="0" w:space="0" w:color="auto"/>
      </w:divBdr>
    </w:div>
    <w:div w:id="2143765284">
      <w:marLeft w:val="0"/>
      <w:marRight w:val="0"/>
      <w:marTop w:val="0"/>
      <w:marBottom w:val="0"/>
      <w:divBdr>
        <w:top w:val="none" w:sz="0" w:space="0" w:color="auto"/>
        <w:left w:val="none" w:sz="0" w:space="0" w:color="auto"/>
        <w:bottom w:val="none" w:sz="0" w:space="0" w:color="auto"/>
        <w:right w:val="none" w:sz="0" w:space="0" w:color="auto"/>
      </w:divBdr>
    </w:div>
    <w:div w:id="2143765285">
      <w:marLeft w:val="0"/>
      <w:marRight w:val="0"/>
      <w:marTop w:val="0"/>
      <w:marBottom w:val="0"/>
      <w:divBdr>
        <w:top w:val="none" w:sz="0" w:space="0" w:color="auto"/>
        <w:left w:val="none" w:sz="0" w:space="0" w:color="auto"/>
        <w:bottom w:val="none" w:sz="0" w:space="0" w:color="auto"/>
        <w:right w:val="none" w:sz="0" w:space="0" w:color="auto"/>
      </w:divBdr>
    </w:div>
    <w:div w:id="2143765286">
      <w:marLeft w:val="0"/>
      <w:marRight w:val="0"/>
      <w:marTop w:val="0"/>
      <w:marBottom w:val="0"/>
      <w:divBdr>
        <w:top w:val="none" w:sz="0" w:space="0" w:color="auto"/>
        <w:left w:val="none" w:sz="0" w:space="0" w:color="auto"/>
        <w:bottom w:val="none" w:sz="0" w:space="0" w:color="auto"/>
        <w:right w:val="none" w:sz="0" w:space="0" w:color="auto"/>
      </w:divBdr>
    </w:div>
    <w:div w:id="2143765287">
      <w:marLeft w:val="0"/>
      <w:marRight w:val="0"/>
      <w:marTop w:val="0"/>
      <w:marBottom w:val="0"/>
      <w:divBdr>
        <w:top w:val="none" w:sz="0" w:space="0" w:color="auto"/>
        <w:left w:val="none" w:sz="0" w:space="0" w:color="auto"/>
        <w:bottom w:val="none" w:sz="0" w:space="0" w:color="auto"/>
        <w:right w:val="none" w:sz="0" w:space="0" w:color="auto"/>
      </w:divBdr>
    </w:div>
    <w:div w:id="2143765288">
      <w:marLeft w:val="0"/>
      <w:marRight w:val="0"/>
      <w:marTop w:val="0"/>
      <w:marBottom w:val="0"/>
      <w:divBdr>
        <w:top w:val="none" w:sz="0" w:space="0" w:color="auto"/>
        <w:left w:val="none" w:sz="0" w:space="0" w:color="auto"/>
        <w:bottom w:val="none" w:sz="0" w:space="0" w:color="auto"/>
        <w:right w:val="none" w:sz="0" w:space="0" w:color="auto"/>
      </w:divBdr>
    </w:div>
    <w:div w:id="2143765289">
      <w:marLeft w:val="0"/>
      <w:marRight w:val="0"/>
      <w:marTop w:val="0"/>
      <w:marBottom w:val="0"/>
      <w:divBdr>
        <w:top w:val="none" w:sz="0" w:space="0" w:color="auto"/>
        <w:left w:val="none" w:sz="0" w:space="0" w:color="auto"/>
        <w:bottom w:val="none" w:sz="0" w:space="0" w:color="auto"/>
        <w:right w:val="none" w:sz="0" w:space="0" w:color="auto"/>
      </w:divBdr>
    </w:div>
    <w:div w:id="2143765290">
      <w:marLeft w:val="0"/>
      <w:marRight w:val="0"/>
      <w:marTop w:val="0"/>
      <w:marBottom w:val="0"/>
      <w:divBdr>
        <w:top w:val="none" w:sz="0" w:space="0" w:color="auto"/>
        <w:left w:val="none" w:sz="0" w:space="0" w:color="auto"/>
        <w:bottom w:val="none" w:sz="0" w:space="0" w:color="auto"/>
        <w:right w:val="none" w:sz="0" w:space="0" w:color="auto"/>
      </w:divBdr>
    </w:div>
    <w:div w:id="2143765291">
      <w:marLeft w:val="0"/>
      <w:marRight w:val="0"/>
      <w:marTop w:val="0"/>
      <w:marBottom w:val="0"/>
      <w:divBdr>
        <w:top w:val="none" w:sz="0" w:space="0" w:color="auto"/>
        <w:left w:val="none" w:sz="0" w:space="0" w:color="auto"/>
        <w:bottom w:val="none" w:sz="0" w:space="0" w:color="auto"/>
        <w:right w:val="none" w:sz="0" w:space="0" w:color="auto"/>
      </w:divBdr>
    </w:div>
    <w:div w:id="2143765292">
      <w:marLeft w:val="0"/>
      <w:marRight w:val="0"/>
      <w:marTop w:val="0"/>
      <w:marBottom w:val="0"/>
      <w:divBdr>
        <w:top w:val="none" w:sz="0" w:space="0" w:color="auto"/>
        <w:left w:val="none" w:sz="0" w:space="0" w:color="auto"/>
        <w:bottom w:val="none" w:sz="0" w:space="0" w:color="auto"/>
        <w:right w:val="none" w:sz="0" w:space="0" w:color="auto"/>
      </w:divBdr>
    </w:div>
    <w:div w:id="2143765293">
      <w:marLeft w:val="0"/>
      <w:marRight w:val="0"/>
      <w:marTop w:val="0"/>
      <w:marBottom w:val="0"/>
      <w:divBdr>
        <w:top w:val="none" w:sz="0" w:space="0" w:color="auto"/>
        <w:left w:val="none" w:sz="0" w:space="0" w:color="auto"/>
        <w:bottom w:val="none" w:sz="0" w:space="0" w:color="auto"/>
        <w:right w:val="none" w:sz="0" w:space="0" w:color="auto"/>
      </w:divBdr>
    </w:div>
    <w:div w:id="2143765294">
      <w:marLeft w:val="0"/>
      <w:marRight w:val="0"/>
      <w:marTop w:val="0"/>
      <w:marBottom w:val="0"/>
      <w:divBdr>
        <w:top w:val="none" w:sz="0" w:space="0" w:color="auto"/>
        <w:left w:val="none" w:sz="0" w:space="0" w:color="auto"/>
        <w:bottom w:val="none" w:sz="0" w:space="0" w:color="auto"/>
        <w:right w:val="none" w:sz="0" w:space="0" w:color="auto"/>
      </w:divBdr>
    </w:div>
    <w:div w:id="2143765295">
      <w:marLeft w:val="0"/>
      <w:marRight w:val="0"/>
      <w:marTop w:val="0"/>
      <w:marBottom w:val="0"/>
      <w:divBdr>
        <w:top w:val="none" w:sz="0" w:space="0" w:color="auto"/>
        <w:left w:val="none" w:sz="0" w:space="0" w:color="auto"/>
        <w:bottom w:val="none" w:sz="0" w:space="0" w:color="auto"/>
        <w:right w:val="none" w:sz="0" w:space="0" w:color="auto"/>
      </w:divBdr>
    </w:div>
    <w:div w:id="2143765296">
      <w:marLeft w:val="0"/>
      <w:marRight w:val="0"/>
      <w:marTop w:val="0"/>
      <w:marBottom w:val="0"/>
      <w:divBdr>
        <w:top w:val="none" w:sz="0" w:space="0" w:color="auto"/>
        <w:left w:val="none" w:sz="0" w:space="0" w:color="auto"/>
        <w:bottom w:val="none" w:sz="0" w:space="0" w:color="auto"/>
        <w:right w:val="none" w:sz="0" w:space="0" w:color="auto"/>
      </w:divBdr>
    </w:div>
    <w:div w:id="2143765297">
      <w:marLeft w:val="0"/>
      <w:marRight w:val="0"/>
      <w:marTop w:val="0"/>
      <w:marBottom w:val="0"/>
      <w:divBdr>
        <w:top w:val="none" w:sz="0" w:space="0" w:color="auto"/>
        <w:left w:val="none" w:sz="0" w:space="0" w:color="auto"/>
        <w:bottom w:val="none" w:sz="0" w:space="0" w:color="auto"/>
        <w:right w:val="none" w:sz="0" w:space="0" w:color="auto"/>
      </w:divBdr>
    </w:div>
    <w:div w:id="2143765298">
      <w:marLeft w:val="0"/>
      <w:marRight w:val="0"/>
      <w:marTop w:val="0"/>
      <w:marBottom w:val="0"/>
      <w:divBdr>
        <w:top w:val="none" w:sz="0" w:space="0" w:color="auto"/>
        <w:left w:val="none" w:sz="0" w:space="0" w:color="auto"/>
        <w:bottom w:val="none" w:sz="0" w:space="0" w:color="auto"/>
        <w:right w:val="none" w:sz="0" w:space="0" w:color="auto"/>
      </w:divBdr>
    </w:div>
    <w:div w:id="2143765299">
      <w:marLeft w:val="0"/>
      <w:marRight w:val="0"/>
      <w:marTop w:val="0"/>
      <w:marBottom w:val="0"/>
      <w:divBdr>
        <w:top w:val="none" w:sz="0" w:space="0" w:color="auto"/>
        <w:left w:val="none" w:sz="0" w:space="0" w:color="auto"/>
        <w:bottom w:val="none" w:sz="0" w:space="0" w:color="auto"/>
        <w:right w:val="none" w:sz="0" w:space="0" w:color="auto"/>
      </w:divBdr>
    </w:div>
    <w:div w:id="2143765300">
      <w:marLeft w:val="0"/>
      <w:marRight w:val="0"/>
      <w:marTop w:val="0"/>
      <w:marBottom w:val="0"/>
      <w:divBdr>
        <w:top w:val="none" w:sz="0" w:space="0" w:color="auto"/>
        <w:left w:val="none" w:sz="0" w:space="0" w:color="auto"/>
        <w:bottom w:val="none" w:sz="0" w:space="0" w:color="auto"/>
        <w:right w:val="none" w:sz="0" w:space="0" w:color="auto"/>
      </w:divBdr>
    </w:div>
    <w:div w:id="2143765301">
      <w:marLeft w:val="0"/>
      <w:marRight w:val="0"/>
      <w:marTop w:val="0"/>
      <w:marBottom w:val="0"/>
      <w:divBdr>
        <w:top w:val="none" w:sz="0" w:space="0" w:color="auto"/>
        <w:left w:val="none" w:sz="0" w:space="0" w:color="auto"/>
        <w:bottom w:val="none" w:sz="0" w:space="0" w:color="auto"/>
        <w:right w:val="none" w:sz="0" w:space="0" w:color="auto"/>
      </w:divBdr>
    </w:div>
    <w:div w:id="2143765302">
      <w:marLeft w:val="0"/>
      <w:marRight w:val="0"/>
      <w:marTop w:val="0"/>
      <w:marBottom w:val="0"/>
      <w:divBdr>
        <w:top w:val="none" w:sz="0" w:space="0" w:color="auto"/>
        <w:left w:val="none" w:sz="0" w:space="0" w:color="auto"/>
        <w:bottom w:val="none" w:sz="0" w:space="0" w:color="auto"/>
        <w:right w:val="none" w:sz="0" w:space="0" w:color="auto"/>
      </w:divBdr>
    </w:div>
    <w:div w:id="2143765303">
      <w:marLeft w:val="0"/>
      <w:marRight w:val="0"/>
      <w:marTop w:val="0"/>
      <w:marBottom w:val="0"/>
      <w:divBdr>
        <w:top w:val="none" w:sz="0" w:space="0" w:color="auto"/>
        <w:left w:val="none" w:sz="0" w:space="0" w:color="auto"/>
        <w:bottom w:val="none" w:sz="0" w:space="0" w:color="auto"/>
        <w:right w:val="none" w:sz="0" w:space="0" w:color="auto"/>
      </w:divBdr>
    </w:div>
    <w:div w:id="2143765304">
      <w:marLeft w:val="0"/>
      <w:marRight w:val="0"/>
      <w:marTop w:val="0"/>
      <w:marBottom w:val="0"/>
      <w:divBdr>
        <w:top w:val="none" w:sz="0" w:space="0" w:color="auto"/>
        <w:left w:val="none" w:sz="0" w:space="0" w:color="auto"/>
        <w:bottom w:val="none" w:sz="0" w:space="0" w:color="auto"/>
        <w:right w:val="none" w:sz="0" w:space="0" w:color="auto"/>
      </w:divBdr>
    </w:div>
    <w:div w:id="2143765305">
      <w:marLeft w:val="0"/>
      <w:marRight w:val="0"/>
      <w:marTop w:val="0"/>
      <w:marBottom w:val="0"/>
      <w:divBdr>
        <w:top w:val="none" w:sz="0" w:space="0" w:color="auto"/>
        <w:left w:val="none" w:sz="0" w:space="0" w:color="auto"/>
        <w:bottom w:val="none" w:sz="0" w:space="0" w:color="auto"/>
        <w:right w:val="none" w:sz="0" w:space="0" w:color="auto"/>
      </w:divBdr>
    </w:div>
    <w:div w:id="2143765306">
      <w:marLeft w:val="0"/>
      <w:marRight w:val="0"/>
      <w:marTop w:val="0"/>
      <w:marBottom w:val="0"/>
      <w:divBdr>
        <w:top w:val="none" w:sz="0" w:space="0" w:color="auto"/>
        <w:left w:val="none" w:sz="0" w:space="0" w:color="auto"/>
        <w:bottom w:val="none" w:sz="0" w:space="0" w:color="auto"/>
        <w:right w:val="none" w:sz="0" w:space="0" w:color="auto"/>
      </w:divBdr>
    </w:div>
    <w:div w:id="2143765307">
      <w:marLeft w:val="0"/>
      <w:marRight w:val="0"/>
      <w:marTop w:val="0"/>
      <w:marBottom w:val="0"/>
      <w:divBdr>
        <w:top w:val="none" w:sz="0" w:space="0" w:color="auto"/>
        <w:left w:val="none" w:sz="0" w:space="0" w:color="auto"/>
        <w:bottom w:val="none" w:sz="0" w:space="0" w:color="auto"/>
        <w:right w:val="none" w:sz="0" w:space="0" w:color="auto"/>
      </w:divBdr>
    </w:div>
    <w:div w:id="2143765308">
      <w:marLeft w:val="0"/>
      <w:marRight w:val="0"/>
      <w:marTop w:val="0"/>
      <w:marBottom w:val="0"/>
      <w:divBdr>
        <w:top w:val="none" w:sz="0" w:space="0" w:color="auto"/>
        <w:left w:val="none" w:sz="0" w:space="0" w:color="auto"/>
        <w:bottom w:val="none" w:sz="0" w:space="0" w:color="auto"/>
        <w:right w:val="none" w:sz="0" w:space="0" w:color="auto"/>
      </w:divBdr>
    </w:div>
    <w:div w:id="2143765309">
      <w:marLeft w:val="0"/>
      <w:marRight w:val="0"/>
      <w:marTop w:val="0"/>
      <w:marBottom w:val="0"/>
      <w:divBdr>
        <w:top w:val="none" w:sz="0" w:space="0" w:color="auto"/>
        <w:left w:val="none" w:sz="0" w:space="0" w:color="auto"/>
        <w:bottom w:val="none" w:sz="0" w:space="0" w:color="auto"/>
        <w:right w:val="none" w:sz="0" w:space="0" w:color="auto"/>
      </w:divBdr>
    </w:div>
    <w:div w:id="2143765310">
      <w:marLeft w:val="0"/>
      <w:marRight w:val="0"/>
      <w:marTop w:val="0"/>
      <w:marBottom w:val="0"/>
      <w:divBdr>
        <w:top w:val="none" w:sz="0" w:space="0" w:color="auto"/>
        <w:left w:val="none" w:sz="0" w:space="0" w:color="auto"/>
        <w:bottom w:val="none" w:sz="0" w:space="0" w:color="auto"/>
        <w:right w:val="none" w:sz="0" w:space="0" w:color="auto"/>
      </w:divBdr>
    </w:div>
    <w:div w:id="2143765311">
      <w:marLeft w:val="0"/>
      <w:marRight w:val="0"/>
      <w:marTop w:val="0"/>
      <w:marBottom w:val="0"/>
      <w:divBdr>
        <w:top w:val="none" w:sz="0" w:space="0" w:color="auto"/>
        <w:left w:val="none" w:sz="0" w:space="0" w:color="auto"/>
        <w:bottom w:val="none" w:sz="0" w:space="0" w:color="auto"/>
        <w:right w:val="none" w:sz="0" w:space="0" w:color="auto"/>
      </w:divBdr>
    </w:div>
    <w:div w:id="21437653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D-HiOmzCgBc" TargetMode="External"/><Relationship Id="rId18" Type="http://schemas.openxmlformats.org/officeDocument/2006/relationships/hyperlink" Target="http://www.goodtherapy.org/blog/psychpedia/compassion-fatigue" TargetMode="External"/><Relationship Id="rId26" Type="http://schemas.openxmlformats.org/officeDocument/2006/relationships/hyperlink" Target="http://www.schoolcounselor.org/asca/media/asca/home/SCCompetencies.pdf" TargetMode="External"/><Relationship Id="rId39" Type="http://schemas.openxmlformats.org/officeDocument/2006/relationships/hyperlink" Target="http://onlinelibrary.wiley.com/doi/10.1002/j.2161-1912.2002.tb00475.x/abstract" TargetMode="External"/><Relationship Id="rId21" Type="http://schemas.openxmlformats.org/officeDocument/2006/relationships/hyperlink" Target="https://videos.schoolcounselor.org/2013-asca-webinar-legal-and-ethical-complications-in-working-with-minors-in-schools" TargetMode="External"/><Relationship Id="rId34" Type="http://schemas.openxmlformats.org/officeDocument/2006/relationships/hyperlink" Target="https://www.youtube.com/watch?v=AFiSo87H_AE" TargetMode="External"/><Relationship Id="rId42" Type="http://schemas.openxmlformats.org/officeDocument/2006/relationships/hyperlink" Target="mailto:colton.g@gmercyu.e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s93ywqFa6CM" TargetMode="External"/><Relationship Id="rId20" Type="http://schemas.openxmlformats.org/officeDocument/2006/relationships/hyperlink" Target="http://www.schoolcounselor.org/asca/media/asca/home/childabusebystate.pdf" TargetMode="External"/><Relationship Id="rId29" Type="http://schemas.openxmlformats.org/officeDocument/2006/relationships/hyperlink" Target="http://www.schoolcounselor.org/asca/media/asca/PositionStatements/PS_Confidentiality.pdf" TargetMode="External"/><Relationship Id="rId41" Type="http://schemas.openxmlformats.org/officeDocument/2006/relationships/hyperlink" Target="http://www.gisc.org/gestaltreview/documents/TheTherapeuticProcesswithChildrenandAdolescent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FS6KAu6EQA" TargetMode="External"/><Relationship Id="rId24" Type="http://schemas.openxmlformats.org/officeDocument/2006/relationships/hyperlink" Target="http://libproxy.gmercyu.edu/login?url=http://search.ebscohost.com/login.aspx?direct=true&amp;db=eue&amp;AN=52219062&amp;site=ehost-live" TargetMode="External"/><Relationship Id="rId32" Type="http://schemas.openxmlformats.org/officeDocument/2006/relationships/hyperlink" Target="http://www.schoolcounselor.org/asca/media/asca/Resource%20Center/Legal%20and%20Ethical%20Issues/Sample%20Documents/EthicalStandards2010.pdf" TargetMode="External"/><Relationship Id="rId37" Type="http://schemas.openxmlformats.org/officeDocument/2006/relationships/hyperlink" Target="http://www.viastrengths.org/" TargetMode="External"/><Relationship Id="rId40" Type="http://schemas.openxmlformats.org/officeDocument/2006/relationships/hyperlink" Target="https://www.socialworkhelper.com/2014/04/02/ending-therapeutic-relationship-creative-termination-activities/" TargetMode="External"/><Relationship Id="rId5" Type="http://schemas.openxmlformats.org/officeDocument/2006/relationships/webSettings" Target="webSettings.xml"/><Relationship Id="rId15" Type="http://schemas.openxmlformats.org/officeDocument/2006/relationships/hyperlink" Target="https://www.ted.com/talks/andy_puddicombe_all_it_takes_is_10_mindful_minutes" TargetMode="External"/><Relationship Id="rId23" Type="http://schemas.openxmlformats.org/officeDocument/2006/relationships/hyperlink" Target="http://libproxy.gmercyu.edu/login?url=http://search.ebscohost.com/login.aspx?direct=true&amp;db=aph&amp;AN=23884031&amp;site=ehost-live" TargetMode="External"/><Relationship Id="rId28" Type="http://schemas.openxmlformats.org/officeDocument/2006/relationships/hyperlink" Target="http://blogs.hbr.org/2013/05/what-is-organizational-culture/" TargetMode="External"/><Relationship Id="rId36" Type="http://schemas.openxmlformats.org/officeDocument/2006/relationships/hyperlink" Target="http://www.authentichappiness.org/" TargetMode="External"/><Relationship Id="rId10" Type="http://schemas.openxmlformats.org/officeDocument/2006/relationships/hyperlink" Target="https://www.youtube.com/watch?v=w5tsDZtXBlE" TargetMode="External"/><Relationship Id="rId19" Type="http://schemas.openxmlformats.org/officeDocument/2006/relationships/hyperlink" Target="https://www.psychologytoday.com/blog/somatic-psychology/201207/compassion-fatigue" TargetMode="External"/><Relationship Id="rId31" Type="http://schemas.openxmlformats.org/officeDocument/2006/relationships/hyperlink" Target="https://www.counseling.org/knowledge-center/ethic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indtools.com/page6.html" TargetMode="External"/><Relationship Id="rId14" Type="http://schemas.openxmlformats.org/officeDocument/2006/relationships/hyperlink" Target="http://libproxy.gmercyu.edu/login?url=http://search.ebscohost.com/login.aspx?direct=true&amp;db=eue&amp;AN=57309177&amp;site=ehost-live" TargetMode="External"/><Relationship Id="rId22" Type="http://schemas.openxmlformats.org/officeDocument/2006/relationships/hyperlink" Target="http://www.schoolcounselor.org/school-counselors-members/professional-development/legal-specialist-training" TargetMode="External"/><Relationship Id="rId27" Type="http://schemas.openxmlformats.org/officeDocument/2006/relationships/hyperlink" Target="http://libproxy.gmercyu.edu/login?url=http://search.ebscohost.com/login.aspx?direct=true&amp;db=aph&amp;AN=86160015&amp;site=ehost-live" TargetMode="External"/><Relationship Id="rId30" Type="http://schemas.openxmlformats.org/officeDocument/2006/relationships/hyperlink" Target="http://www.school-counseling-zone.com/support-files/confidentiality-guidelines-for-school-counselors-long-version.pdf" TargetMode="External"/><Relationship Id="rId35" Type="http://schemas.openxmlformats.org/officeDocument/2006/relationships/hyperlink" Target="http://www.school-counseling-zone.com/support-files/documentation-in-school-counseling.pdf"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youtube.com/watch?v=BeBCc1czCQc" TargetMode="External"/><Relationship Id="rId17" Type="http://schemas.openxmlformats.org/officeDocument/2006/relationships/hyperlink" Target="https://www.psychologicalscience.org/observer/burnout-and-the-brain" TargetMode="External"/><Relationship Id="rId25" Type="http://schemas.openxmlformats.org/officeDocument/2006/relationships/hyperlink" Target="http://soe.syr.edu/academic/counseling_and_human_services/modules/Suicide_Risk/procedures_for_assessment_of_suicide_risk.aspx" TargetMode="External"/><Relationship Id="rId33" Type="http://schemas.openxmlformats.org/officeDocument/2006/relationships/hyperlink" Target="http://www.schoolcounselor.org/school-counselors-members/legal-ethical/ethical-tips-for-school-counselors" TargetMode="External"/><Relationship Id="rId38" Type="http://schemas.openxmlformats.org/officeDocument/2006/relationships/hyperlink" Target="https://ct.counseling.org/2009/07/measuring-counselor-succ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3CEF9-0752-438C-A900-BA0A3A9FA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175</TotalTime>
  <Pages>1</Pages>
  <Words>15453</Words>
  <Characters>88087</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103334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18</cp:revision>
  <cp:lastPrinted>2009-04-23T17:02:00Z</cp:lastPrinted>
  <dcterms:created xsi:type="dcterms:W3CDTF">2018-08-01T23:33:00Z</dcterms:created>
  <dcterms:modified xsi:type="dcterms:W3CDTF">2019-05-10T23:19:00Z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y fmtid="{D5CDD505-2E9C-101B-9397-08002B2CF9AE}" pid="18" name="_dlc_DocId">
    <vt:lpwstr>FS4YMCW43TKZ-11-1077</vt:lpwstr>
  </property>
  <property fmtid="{D5CDD505-2E9C-101B-9397-08002B2CF9AE}" pid="19" name="_dlc_DocIdUrl">
    <vt:lpwstr>https://teamapu.sharepoint.com/academics/_layouts/DocIdRedir.aspx?ID=FS4YMCW43TKZ-11-1077, FS4YMCW43TKZ-11-1077</vt:lpwstr>
  </property>
</Properties>
</file>