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120" w:rsidRPr="0090566F" w:rsidRDefault="005C1120" w:rsidP="00B47775">
      <w:pPr>
        <w:pStyle w:val="Heading1"/>
        <w:rPr>
          <w:color w:val="1F605F" w:themeColor="accent2" w:themeShade="80"/>
        </w:rPr>
      </w:pPr>
      <w:r w:rsidRPr="00825CE5">
        <w:rPr>
          <w:color w:val="BD313B"/>
        </w:rPr>
        <w:t xml:space="preserve">Course </w:t>
      </w:r>
      <w:r w:rsidR="00732A3B" w:rsidRPr="00825CE5">
        <w:rPr>
          <w:color w:val="BD313B"/>
        </w:rPr>
        <w:t>Description</w:t>
      </w:r>
      <w:r w:rsidRPr="004F138A">
        <w:rPr>
          <w:color w:val="9C2C2A" w:themeColor="accent1"/>
        </w:rPr>
        <w:t xml:space="preserve"> </w:t>
      </w:r>
    </w:p>
    <w:p w:rsidR="00B81C62" w:rsidRPr="0090566F" w:rsidRDefault="00B81C62" w:rsidP="00DC3920"/>
    <w:p w:rsidR="00C51161" w:rsidRDefault="001C6821" w:rsidP="00C51161">
      <w:pPr>
        <w:tabs>
          <w:tab w:val="left" w:pos="0"/>
        </w:tabs>
        <w:rPr>
          <w:rFonts w:cs="Arial"/>
          <w:szCs w:val="20"/>
        </w:rPr>
      </w:pPr>
      <w:r w:rsidRPr="001C6821">
        <w:rPr>
          <w:rFonts w:eastAsiaTheme="minorHAnsi" w:cs="Arial"/>
          <w:szCs w:val="20"/>
        </w:rPr>
        <w:t xml:space="preserve">This course will expose students to the process and implementation of </w:t>
      </w:r>
      <w:proofErr w:type="gramStart"/>
      <w:r w:rsidRPr="001C6821">
        <w:rPr>
          <w:rFonts w:eastAsiaTheme="minorHAnsi" w:cs="Arial"/>
          <w:szCs w:val="20"/>
        </w:rPr>
        <w:t>school based</w:t>
      </w:r>
      <w:proofErr w:type="gramEnd"/>
      <w:r w:rsidRPr="001C6821">
        <w:rPr>
          <w:rFonts w:eastAsiaTheme="minorHAnsi" w:cs="Arial"/>
          <w:szCs w:val="20"/>
        </w:rPr>
        <w:t xml:space="preserve"> counseling groups.  Students will learn to become effective group leaders, cognizant of the process, functions and purpose of </w:t>
      </w:r>
      <w:proofErr w:type="gramStart"/>
      <w:r w:rsidRPr="001C6821">
        <w:rPr>
          <w:rFonts w:eastAsiaTheme="minorHAnsi" w:cs="Arial"/>
          <w:szCs w:val="20"/>
        </w:rPr>
        <w:t>school based</w:t>
      </w:r>
      <w:proofErr w:type="gramEnd"/>
      <w:r w:rsidRPr="001C6821">
        <w:rPr>
          <w:rFonts w:eastAsiaTheme="minorHAnsi" w:cs="Arial"/>
          <w:szCs w:val="20"/>
        </w:rPr>
        <w:t xml:space="preserve"> groups as a component of the ASCA National Model.  Through active out of class and residency experiences and trainings students will develop basic group counseling skills.  Mock counseling practice and video demonstration of learned counseling skills is a key component of this course.  </w:t>
      </w:r>
      <w:r w:rsidRPr="001C6821">
        <w:rPr>
          <w:rFonts w:eastAsiaTheme="minorHAnsi" w:cs="Arial"/>
          <w:b/>
          <w:szCs w:val="20"/>
        </w:rPr>
        <w:t>This course has a residency requirement.  This course must be taken concurrently with CNS 513 Practicum.  Prerequisite: CNS 501.  Only open to degree students or with permission of the Program Director.</w:t>
      </w:r>
    </w:p>
    <w:p w:rsidR="00C51161" w:rsidRPr="00DA0FEA" w:rsidRDefault="00C51161" w:rsidP="00C51161">
      <w:pPr>
        <w:tabs>
          <w:tab w:val="left" w:pos="0"/>
        </w:tabs>
        <w:rPr>
          <w:rFonts w:cs="Arial"/>
          <w:szCs w:val="20"/>
        </w:rPr>
      </w:pPr>
    </w:p>
    <w:p w:rsidR="00C51161" w:rsidRDefault="00C51161" w:rsidP="00C51161">
      <w:pPr>
        <w:tabs>
          <w:tab w:val="left" w:pos="0"/>
        </w:tabs>
        <w:rPr>
          <w:rFonts w:cs="Arial"/>
          <w:b/>
          <w:color w:val="9C2C2A"/>
          <w:sz w:val="22"/>
          <w:szCs w:val="22"/>
        </w:rPr>
      </w:pPr>
      <w:r>
        <w:rPr>
          <w:rFonts w:cs="Arial"/>
          <w:b/>
          <w:color w:val="BD313B"/>
          <w:sz w:val="22"/>
          <w:szCs w:val="22"/>
        </w:rPr>
        <w:t>University Learning Outcomes (U</w:t>
      </w:r>
      <w:r w:rsidRPr="00825CE5">
        <w:rPr>
          <w:rFonts w:cs="Arial"/>
          <w:b/>
          <w:color w:val="BD313B"/>
          <w:sz w:val="22"/>
          <w:szCs w:val="22"/>
        </w:rPr>
        <w:t>LO)</w:t>
      </w:r>
    </w:p>
    <w:p w:rsidR="006B0BF1" w:rsidRDefault="006B0BF1" w:rsidP="006B0BF1">
      <w:pPr>
        <w:tabs>
          <w:tab w:val="left" w:pos="0"/>
        </w:tabs>
        <w:rPr>
          <w:rFonts w:cs="Arial"/>
          <w:szCs w:val="20"/>
        </w:rPr>
      </w:pPr>
    </w:p>
    <w:p w:rsidR="006B0BF1" w:rsidRDefault="006B0BF1" w:rsidP="00D21DF6">
      <w:pPr>
        <w:pStyle w:val="AssignmentsLevel2"/>
        <w:numPr>
          <w:ilvl w:val="0"/>
          <w:numId w:val="32"/>
        </w:numPr>
        <w:ind w:left="360"/>
      </w:pPr>
      <w:r>
        <w:rPr>
          <w:b/>
        </w:rPr>
        <w:t>ULO1</w:t>
      </w:r>
      <w:r>
        <w:t>:</w:t>
      </w:r>
      <w:r>
        <w:rPr>
          <w:b/>
        </w:rPr>
        <w:t xml:space="preserve"> </w:t>
      </w:r>
      <w:r>
        <w:t>Knowledge of Human Cultures and the Physical and Natural World</w:t>
      </w:r>
    </w:p>
    <w:p w:rsidR="006B0BF1" w:rsidRDefault="006B0BF1" w:rsidP="00D21DF6">
      <w:pPr>
        <w:pStyle w:val="AssignmentsLevel2"/>
        <w:numPr>
          <w:ilvl w:val="0"/>
          <w:numId w:val="32"/>
        </w:numPr>
        <w:ind w:left="360"/>
      </w:pPr>
      <w:r>
        <w:rPr>
          <w:b/>
        </w:rPr>
        <w:t>ULO2</w:t>
      </w:r>
      <w:r>
        <w:t>: Intellectual and Practical Skills</w:t>
      </w:r>
    </w:p>
    <w:p w:rsidR="006B0BF1" w:rsidRDefault="006B0BF1" w:rsidP="00D21DF6">
      <w:pPr>
        <w:pStyle w:val="AssignmentsLevel2"/>
        <w:numPr>
          <w:ilvl w:val="0"/>
          <w:numId w:val="32"/>
        </w:numPr>
        <w:ind w:left="360"/>
      </w:pPr>
      <w:r>
        <w:rPr>
          <w:b/>
        </w:rPr>
        <w:t>ULO3</w:t>
      </w:r>
      <w:r>
        <w:t>: Personal and Social Responsibility</w:t>
      </w:r>
    </w:p>
    <w:p w:rsidR="006B0BF1" w:rsidRDefault="006B0BF1" w:rsidP="00D21DF6">
      <w:pPr>
        <w:pStyle w:val="AssignmentsLevel2"/>
        <w:numPr>
          <w:ilvl w:val="0"/>
          <w:numId w:val="32"/>
        </w:numPr>
        <w:ind w:left="360"/>
      </w:pPr>
      <w:r>
        <w:rPr>
          <w:b/>
        </w:rPr>
        <w:t>ULO4</w:t>
      </w:r>
      <w:r>
        <w:t>: Integrative and Applied Learning</w:t>
      </w:r>
    </w:p>
    <w:p w:rsidR="006B0BF1" w:rsidRDefault="006B0BF1" w:rsidP="00D21DF6">
      <w:pPr>
        <w:pStyle w:val="AssignmentsLevel2"/>
        <w:numPr>
          <w:ilvl w:val="0"/>
          <w:numId w:val="32"/>
        </w:numPr>
        <w:ind w:left="360"/>
      </w:pPr>
      <w:r>
        <w:rPr>
          <w:b/>
        </w:rPr>
        <w:t>ULO5</w:t>
      </w:r>
      <w:r>
        <w:t>: Immersed in the Critical Concerns of the Sisters of Mercy of the Americas</w:t>
      </w:r>
    </w:p>
    <w:p w:rsidR="00C51161" w:rsidRPr="0090566F" w:rsidRDefault="00C51161" w:rsidP="00C51161"/>
    <w:p w:rsidR="00C51161" w:rsidRPr="00825564" w:rsidRDefault="00C51161" w:rsidP="00C51161">
      <w:pPr>
        <w:pStyle w:val="Heading1"/>
        <w:rPr>
          <w:color w:val="BD313B"/>
        </w:rPr>
      </w:pPr>
      <w:r>
        <w:rPr>
          <w:color w:val="BD313B"/>
        </w:rPr>
        <w:t>Program</w:t>
      </w:r>
      <w:r w:rsidRPr="00825CE5">
        <w:rPr>
          <w:color w:val="BD313B"/>
        </w:rPr>
        <w:t xml:space="preserve"> </w:t>
      </w:r>
      <w:r>
        <w:rPr>
          <w:color w:val="BD313B"/>
        </w:rPr>
        <w:t xml:space="preserve">Learning </w:t>
      </w:r>
      <w:r w:rsidRPr="00825CE5">
        <w:rPr>
          <w:color w:val="BD313B"/>
        </w:rPr>
        <w:t>Outcomes</w:t>
      </w:r>
      <w:r>
        <w:rPr>
          <w:color w:val="BD313B"/>
        </w:rPr>
        <w:t xml:space="preserve"> (PLO)</w:t>
      </w:r>
      <w:r w:rsidRPr="00825564">
        <w:rPr>
          <w:color w:val="BD313B"/>
        </w:rPr>
        <w:t xml:space="preserve"> </w:t>
      </w:r>
    </w:p>
    <w:p w:rsidR="00C51161" w:rsidRDefault="00C51161" w:rsidP="00C51161">
      <w:pPr>
        <w:tabs>
          <w:tab w:val="left" w:pos="0"/>
        </w:tabs>
        <w:rPr>
          <w:rFonts w:cs="Arial"/>
          <w:szCs w:val="20"/>
        </w:rPr>
      </w:pPr>
    </w:p>
    <w:p w:rsidR="00D627FE" w:rsidRDefault="00D627FE" w:rsidP="00D627FE">
      <w:pPr>
        <w:pStyle w:val="AssignmentsLevel2"/>
        <w:numPr>
          <w:ilvl w:val="0"/>
          <w:numId w:val="34"/>
        </w:numPr>
        <w:ind w:left="360"/>
        <w:rPr>
          <w:iCs/>
          <w:color w:val="000000"/>
        </w:rPr>
      </w:pPr>
      <w:r>
        <w:rPr>
          <w:b/>
          <w:iCs/>
          <w:color w:val="000000"/>
        </w:rPr>
        <w:t>PLO1:</w:t>
      </w:r>
      <w:r>
        <w:rPr>
          <w:iCs/>
          <w:color w:val="000000"/>
        </w:rPr>
        <w:t xml:space="preserve"> </w:t>
      </w:r>
      <w:r>
        <w:t>Establish a counseling identity. (ULO1, 3, 4, 5)</w:t>
      </w:r>
    </w:p>
    <w:p w:rsidR="00D627FE" w:rsidRDefault="00D627FE" w:rsidP="00D627FE">
      <w:pPr>
        <w:pStyle w:val="AssignmentsLevel2"/>
        <w:numPr>
          <w:ilvl w:val="0"/>
          <w:numId w:val="34"/>
        </w:numPr>
        <w:ind w:left="360"/>
        <w:rPr>
          <w:iCs/>
          <w:color w:val="000000"/>
        </w:rPr>
      </w:pPr>
      <w:r>
        <w:rPr>
          <w:b/>
          <w:iCs/>
          <w:color w:val="000000"/>
        </w:rPr>
        <w:t>PLO2:</w:t>
      </w:r>
      <w:r>
        <w:rPr>
          <w:iCs/>
          <w:color w:val="000000"/>
        </w:rPr>
        <w:t xml:space="preserve"> </w:t>
      </w:r>
      <w:r>
        <w:t>Exhibit a strong consistent counseling disposition. (ULO1, 3, 4, 5)</w:t>
      </w:r>
    </w:p>
    <w:p w:rsidR="00D627FE" w:rsidRDefault="00D627FE" w:rsidP="00D627FE">
      <w:pPr>
        <w:pStyle w:val="AssignmentsLevel2"/>
        <w:numPr>
          <w:ilvl w:val="0"/>
          <w:numId w:val="34"/>
        </w:numPr>
        <w:ind w:left="360"/>
        <w:rPr>
          <w:iCs/>
          <w:color w:val="000000"/>
        </w:rPr>
      </w:pPr>
      <w:r>
        <w:rPr>
          <w:b/>
          <w:iCs/>
          <w:color w:val="000000"/>
        </w:rPr>
        <w:t>PLO3:</w:t>
      </w:r>
      <w:r>
        <w:rPr>
          <w:iCs/>
          <w:color w:val="000000"/>
        </w:rPr>
        <w:t xml:space="preserve"> </w:t>
      </w:r>
      <w:r>
        <w:t>Demonstrate proficiency in counseling knowledge and skills as outlined in the 2016 CACREP Standards as applicable to each student concentration area. (ULO1, 2, 3, 4, 5)</w:t>
      </w:r>
    </w:p>
    <w:p w:rsidR="00D627FE" w:rsidRDefault="00D627FE" w:rsidP="00D627FE">
      <w:pPr>
        <w:pStyle w:val="AssignmentsLevel2"/>
        <w:numPr>
          <w:ilvl w:val="0"/>
          <w:numId w:val="34"/>
        </w:numPr>
        <w:ind w:left="360"/>
        <w:rPr>
          <w:iCs/>
          <w:color w:val="000000"/>
        </w:rPr>
      </w:pPr>
      <w:r>
        <w:rPr>
          <w:b/>
          <w:iCs/>
          <w:color w:val="000000"/>
        </w:rPr>
        <w:t>PLO4:</w:t>
      </w:r>
      <w:r>
        <w:rPr>
          <w:iCs/>
          <w:color w:val="000000"/>
        </w:rPr>
        <w:t xml:space="preserve"> </w:t>
      </w:r>
      <w:r>
        <w:t>Demonstrate a multicultural sensitivity, knowledge and competency. (ULO1, 3, 5)</w:t>
      </w:r>
    </w:p>
    <w:p w:rsidR="00D627FE" w:rsidRDefault="00D627FE" w:rsidP="00D627FE">
      <w:pPr>
        <w:pStyle w:val="AssignmentsLevel2"/>
        <w:numPr>
          <w:ilvl w:val="0"/>
          <w:numId w:val="34"/>
        </w:numPr>
        <w:ind w:left="360"/>
        <w:rPr>
          <w:iCs/>
          <w:color w:val="000000"/>
        </w:rPr>
      </w:pPr>
      <w:r>
        <w:rPr>
          <w:b/>
          <w:iCs/>
          <w:color w:val="000000"/>
        </w:rPr>
        <w:t>PLO5:</w:t>
      </w:r>
      <w:r>
        <w:rPr>
          <w:iCs/>
          <w:color w:val="000000"/>
        </w:rPr>
        <w:t xml:space="preserve"> </w:t>
      </w:r>
      <w:r>
        <w:t>Implement the ethical guidelines of the American Counseling Association and its divisions in all counseling practice. (ULO2, 3, 4)</w:t>
      </w:r>
    </w:p>
    <w:p w:rsidR="00D627FE" w:rsidRDefault="00D627FE" w:rsidP="00D627FE">
      <w:pPr>
        <w:pStyle w:val="AssignmentsLevel2"/>
        <w:numPr>
          <w:ilvl w:val="0"/>
          <w:numId w:val="34"/>
        </w:numPr>
        <w:ind w:left="360"/>
        <w:rPr>
          <w:iCs/>
          <w:color w:val="000000"/>
        </w:rPr>
      </w:pPr>
      <w:r>
        <w:rPr>
          <w:b/>
          <w:iCs/>
          <w:color w:val="000000"/>
        </w:rPr>
        <w:t>PLO6:</w:t>
      </w:r>
      <w:r>
        <w:rPr>
          <w:iCs/>
          <w:color w:val="000000"/>
        </w:rPr>
        <w:t xml:space="preserve"> </w:t>
      </w:r>
      <w:r>
        <w:rPr>
          <w:color w:val="222222"/>
        </w:rPr>
        <w:t>Use evidence-based intervention and assessment techniques. (ULO2,4)</w:t>
      </w:r>
    </w:p>
    <w:p w:rsidR="00D627FE" w:rsidRDefault="00D627FE" w:rsidP="00D627FE">
      <w:pPr>
        <w:pStyle w:val="AssignmentsLevel2"/>
        <w:numPr>
          <w:ilvl w:val="0"/>
          <w:numId w:val="34"/>
        </w:numPr>
        <w:ind w:left="360"/>
        <w:rPr>
          <w:iCs/>
          <w:color w:val="000000"/>
        </w:rPr>
      </w:pPr>
      <w:bookmarkStart w:id="0" w:name="_Hlk522003124"/>
      <w:r>
        <w:rPr>
          <w:b/>
          <w:iCs/>
          <w:color w:val="000000"/>
        </w:rPr>
        <w:t>PLO7:</w:t>
      </w:r>
      <w:r>
        <w:rPr>
          <w:iCs/>
          <w:color w:val="000000"/>
        </w:rPr>
        <w:t xml:space="preserve"> </w:t>
      </w:r>
      <w:r>
        <w:t xml:space="preserve">Articulate the necessity of counseling advocacy and engage in advocacy activities </w:t>
      </w:r>
      <w:proofErr w:type="gramStart"/>
      <w:r>
        <w:t>with regard to</w:t>
      </w:r>
      <w:proofErr w:type="gramEnd"/>
      <w:r>
        <w:t xml:space="preserve"> the Mercy tradition. (ULO5)</w:t>
      </w:r>
    </w:p>
    <w:bookmarkEnd w:id="0"/>
    <w:p w:rsidR="00D627FE" w:rsidRDefault="00D627FE" w:rsidP="00D627FE">
      <w:pPr>
        <w:pStyle w:val="AssignmentsLevel2"/>
        <w:numPr>
          <w:ilvl w:val="0"/>
          <w:numId w:val="34"/>
        </w:numPr>
        <w:ind w:left="360"/>
        <w:rPr>
          <w:iCs/>
          <w:color w:val="000000"/>
        </w:rPr>
      </w:pPr>
      <w:r>
        <w:rPr>
          <w:b/>
          <w:iCs/>
          <w:color w:val="000000"/>
        </w:rPr>
        <w:t>PLO8:</w:t>
      </w:r>
      <w:r>
        <w:rPr>
          <w:iCs/>
          <w:color w:val="000000"/>
        </w:rPr>
        <w:t xml:space="preserve"> </w:t>
      </w:r>
      <w:r>
        <w:rPr>
          <w:color w:val="222222"/>
        </w:rPr>
        <w:t xml:space="preserve">Engage in life-long learning. (ULO1, 2, 3, 4)  </w:t>
      </w:r>
    </w:p>
    <w:p w:rsidR="00C51161" w:rsidRDefault="00C51161" w:rsidP="00C51161">
      <w:pPr>
        <w:tabs>
          <w:tab w:val="left" w:pos="0"/>
        </w:tabs>
        <w:rPr>
          <w:rFonts w:cs="Arial"/>
          <w:szCs w:val="20"/>
        </w:rPr>
      </w:pPr>
    </w:p>
    <w:p w:rsidR="00C51161" w:rsidRPr="0090566F" w:rsidRDefault="00C51161" w:rsidP="00C51161"/>
    <w:p w:rsidR="00E07316" w:rsidRDefault="00E07316" w:rsidP="00B47775">
      <w:pPr>
        <w:pStyle w:val="Heading1"/>
        <w:rPr>
          <w:color w:val="BD313B"/>
        </w:rPr>
      </w:pPr>
    </w:p>
    <w:p w:rsidR="00E07316" w:rsidRDefault="00E07316" w:rsidP="00B47775">
      <w:pPr>
        <w:pStyle w:val="Heading1"/>
        <w:rPr>
          <w:color w:val="BD313B"/>
        </w:rPr>
      </w:pPr>
    </w:p>
    <w:p w:rsidR="00EE72BE" w:rsidRPr="0090566F" w:rsidRDefault="00EE72BE" w:rsidP="00B47775">
      <w:pPr>
        <w:pStyle w:val="Heading1"/>
        <w:rPr>
          <w:color w:val="1F605F" w:themeColor="accent2" w:themeShade="80"/>
        </w:rPr>
      </w:pPr>
      <w:r w:rsidRPr="00825CE5">
        <w:rPr>
          <w:color w:val="BD313B"/>
        </w:rPr>
        <w:lastRenderedPageBreak/>
        <w:t xml:space="preserve">Course </w:t>
      </w:r>
      <w:r w:rsidR="002D4285">
        <w:rPr>
          <w:color w:val="BD313B"/>
        </w:rPr>
        <w:t xml:space="preserve">Learning </w:t>
      </w:r>
      <w:r w:rsidRPr="00825CE5">
        <w:rPr>
          <w:color w:val="BD313B"/>
        </w:rPr>
        <w:t>Outcomes</w:t>
      </w:r>
      <w:r w:rsidR="00C51161">
        <w:rPr>
          <w:color w:val="BD313B"/>
        </w:rPr>
        <w:t xml:space="preserve"> (CLO)</w:t>
      </w:r>
      <w:r w:rsidR="008D31C4">
        <w:rPr>
          <w:color w:val="1F605F" w:themeColor="accent2" w:themeShade="80"/>
        </w:rPr>
        <w:tab/>
      </w:r>
    </w:p>
    <w:p w:rsidR="00E07316" w:rsidRPr="0090566F" w:rsidRDefault="00E07316" w:rsidP="00E127B5">
      <w:pPr>
        <w:tabs>
          <w:tab w:val="left" w:pos="0"/>
        </w:tabs>
        <w:rPr>
          <w:rFonts w:cs="Arial"/>
          <w:szCs w:val="20"/>
        </w:rPr>
      </w:pPr>
    </w:p>
    <w:p w:rsidR="00B81C62" w:rsidRPr="0090566F" w:rsidRDefault="0080103D" w:rsidP="007C21CB">
      <w:pPr>
        <w:numPr>
          <w:ilvl w:val="0"/>
          <w:numId w:val="7"/>
        </w:numPr>
        <w:tabs>
          <w:tab w:val="left" w:pos="0"/>
        </w:tabs>
        <w:rPr>
          <w:rFonts w:cs="Arial"/>
          <w:szCs w:val="20"/>
        </w:rPr>
      </w:pPr>
      <w:r w:rsidRPr="005B10FE">
        <w:rPr>
          <w:rFonts w:cs="Arial"/>
          <w:b/>
          <w:szCs w:val="20"/>
        </w:rPr>
        <w:t>CLO1</w:t>
      </w:r>
      <w:r w:rsidRPr="0090566F">
        <w:rPr>
          <w:rFonts w:cs="Arial"/>
          <w:szCs w:val="20"/>
        </w:rPr>
        <w:t>:</w:t>
      </w:r>
      <w:r w:rsidR="005549B0" w:rsidRPr="005549B0">
        <w:rPr>
          <w:rFonts w:cs="Arial"/>
          <w:szCs w:val="20"/>
        </w:rPr>
        <w:t xml:space="preserve"> </w:t>
      </w:r>
      <w:r w:rsidR="005549B0" w:rsidRPr="006E78E6">
        <w:rPr>
          <w:rFonts w:cs="Arial"/>
          <w:szCs w:val="20"/>
        </w:rPr>
        <w:t>Analyze the role of the counselor in forming and leading counseling groups.</w:t>
      </w:r>
    </w:p>
    <w:p w:rsidR="00DA45E4" w:rsidRDefault="0080103D" w:rsidP="007C21CB">
      <w:pPr>
        <w:numPr>
          <w:ilvl w:val="0"/>
          <w:numId w:val="7"/>
        </w:numPr>
        <w:tabs>
          <w:tab w:val="left" w:pos="0"/>
        </w:tabs>
        <w:rPr>
          <w:rFonts w:cs="Arial"/>
          <w:szCs w:val="20"/>
        </w:rPr>
      </w:pPr>
      <w:r w:rsidRPr="005B10FE">
        <w:rPr>
          <w:rFonts w:cs="Arial"/>
          <w:b/>
          <w:szCs w:val="20"/>
        </w:rPr>
        <w:t>CLO2</w:t>
      </w:r>
      <w:r w:rsidRPr="0090566F">
        <w:rPr>
          <w:rFonts w:cs="Arial"/>
          <w:szCs w:val="20"/>
        </w:rPr>
        <w:t>:</w:t>
      </w:r>
      <w:r w:rsidR="005549B0">
        <w:rPr>
          <w:rFonts w:cs="Arial"/>
          <w:szCs w:val="20"/>
        </w:rPr>
        <w:t xml:space="preserve"> </w:t>
      </w:r>
      <w:r w:rsidR="005549B0" w:rsidRPr="006E78E6">
        <w:rPr>
          <w:rFonts w:cs="Arial"/>
          <w:szCs w:val="20"/>
        </w:rPr>
        <w:t>Determine how to apply group-counseling techniques and theories to effectively lead and facilitate a group.</w:t>
      </w:r>
    </w:p>
    <w:p w:rsidR="0080103D" w:rsidRDefault="00DA45E4" w:rsidP="007C21CB">
      <w:pPr>
        <w:numPr>
          <w:ilvl w:val="0"/>
          <w:numId w:val="7"/>
        </w:numPr>
        <w:tabs>
          <w:tab w:val="left" w:pos="0"/>
        </w:tabs>
        <w:rPr>
          <w:rFonts w:cs="Arial"/>
          <w:szCs w:val="20"/>
        </w:rPr>
      </w:pPr>
      <w:r w:rsidRPr="005B10FE">
        <w:rPr>
          <w:rFonts w:cs="Arial"/>
          <w:b/>
          <w:szCs w:val="20"/>
        </w:rPr>
        <w:t>CLO3</w:t>
      </w:r>
      <w:r>
        <w:rPr>
          <w:rFonts w:cs="Arial"/>
          <w:szCs w:val="20"/>
        </w:rPr>
        <w:t>:</w:t>
      </w:r>
      <w:r w:rsidR="0080103D" w:rsidRPr="0090566F">
        <w:rPr>
          <w:rFonts w:cs="Arial"/>
          <w:szCs w:val="20"/>
        </w:rPr>
        <w:t xml:space="preserve"> </w:t>
      </w:r>
      <w:r w:rsidR="005549B0" w:rsidRPr="006E78E6">
        <w:rPr>
          <w:rFonts w:cs="Arial"/>
          <w:szCs w:val="20"/>
        </w:rPr>
        <w:t>Analyze the ethical and legal issues that impact group counseling.</w:t>
      </w:r>
    </w:p>
    <w:p w:rsidR="005549B0" w:rsidRDefault="005549B0" w:rsidP="007C21CB">
      <w:pPr>
        <w:numPr>
          <w:ilvl w:val="0"/>
          <w:numId w:val="7"/>
        </w:numPr>
        <w:tabs>
          <w:tab w:val="left" w:pos="0"/>
        </w:tabs>
        <w:rPr>
          <w:rFonts w:cs="Arial"/>
          <w:szCs w:val="20"/>
        </w:rPr>
      </w:pPr>
      <w:r w:rsidRPr="005B10FE">
        <w:rPr>
          <w:rFonts w:cs="Arial"/>
          <w:b/>
          <w:szCs w:val="20"/>
        </w:rPr>
        <w:t>CLO</w:t>
      </w:r>
      <w:r>
        <w:rPr>
          <w:rFonts w:cs="Arial"/>
          <w:b/>
          <w:szCs w:val="20"/>
        </w:rPr>
        <w:t>4</w:t>
      </w:r>
      <w:r>
        <w:rPr>
          <w:rFonts w:cs="Arial"/>
          <w:szCs w:val="20"/>
        </w:rPr>
        <w:t xml:space="preserve">: </w:t>
      </w:r>
      <w:r w:rsidRPr="006E78E6">
        <w:rPr>
          <w:rFonts w:cs="Arial"/>
          <w:szCs w:val="20"/>
        </w:rPr>
        <w:t xml:space="preserve">Determine how to effectively implement the </w:t>
      </w:r>
      <w:r w:rsidR="002157FF">
        <w:rPr>
          <w:rFonts w:cs="Arial"/>
          <w:szCs w:val="20"/>
        </w:rPr>
        <w:t xml:space="preserve">beginning, middle, and </w:t>
      </w:r>
      <w:r w:rsidRPr="006E78E6">
        <w:rPr>
          <w:rFonts w:cs="Arial"/>
          <w:szCs w:val="20"/>
        </w:rPr>
        <w:t>final stages of group counseling.</w:t>
      </w:r>
    </w:p>
    <w:p w:rsidR="005549B0" w:rsidRPr="0090566F" w:rsidRDefault="005549B0" w:rsidP="007C21CB">
      <w:pPr>
        <w:numPr>
          <w:ilvl w:val="0"/>
          <w:numId w:val="7"/>
        </w:numPr>
        <w:tabs>
          <w:tab w:val="left" w:pos="0"/>
        </w:tabs>
        <w:rPr>
          <w:rFonts w:cs="Arial"/>
          <w:szCs w:val="20"/>
        </w:rPr>
      </w:pPr>
      <w:r w:rsidRPr="005B10FE">
        <w:rPr>
          <w:rFonts w:cs="Arial"/>
          <w:b/>
          <w:szCs w:val="20"/>
        </w:rPr>
        <w:t>CLO</w:t>
      </w:r>
      <w:r>
        <w:rPr>
          <w:rFonts w:cs="Arial"/>
          <w:b/>
          <w:szCs w:val="20"/>
        </w:rPr>
        <w:t>5</w:t>
      </w:r>
      <w:r>
        <w:rPr>
          <w:rFonts w:cs="Arial"/>
          <w:szCs w:val="20"/>
        </w:rPr>
        <w:t xml:space="preserve">: </w:t>
      </w:r>
      <w:r w:rsidRPr="00797081">
        <w:rPr>
          <w:rFonts w:cs="Arial"/>
          <w:szCs w:val="20"/>
        </w:rPr>
        <w:t>Synthesize knowledge of the stages and processes of forming counseling groups to develop</w:t>
      </w:r>
      <w:r w:rsidR="002A613E">
        <w:rPr>
          <w:rFonts w:cs="Arial"/>
          <w:szCs w:val="20"/>
        </w:rPr>
        <w:t xml:space="preserve"> tools and</w:t>
      </w:r>
      <w:r w:rsidRPr="00797081">
        <w:rPr>
          <w:rFonts w:cs="Arial"/>
          <w:szCs w:val="20"/>
        </w:rPr>
        <w:t xml:space="preserve"> lesson plans for group counseling.</w:t>
      </w:r>
    </w:p>
    <w:p w:rsidR="004F138A" w:rsidRDefault="004F138A" w:rsidP="004F138A">
      <w:pPr>
        <w:tabs>
          <w:tab w:val="left" w:pos="0"/>
        </w:tabs>
        <w:rPr>
          <w:rFonts w:cs="Arial"/>
          <w:szCs w:val="20"/>
        </w:rPr>
      </w:pPr>
    </w:p>
    <w:p w:rsidR="004F138A" w:rsidRDefault="004F138A" w:rsidP="004F138A">
      <w:pPr>
        <w:tabs>
          <w:tab w:val="left" w:pos="0"/>
        </w:tabs>
        <w:rPr>
          <w:rFonts w:cs="Arial"/>
          <w:b/>
          <w:color w:val="9C2C2A"/>
          <w:sz w:val="22"/>
          <w:szCs w:val="22"/>
        </w:rPr>
      </w:pPr>
      <w:r w:rsidRPr="00825CE5">
        <w:rPr>
          <w:rFonts w:cs="Arial"/>
          <w:b/>
          <w:color w:val="BD313B"/>
          <w:sz w:val="22"/>
          <w:szCs w:val="22"/>
        </w:rPr>
        <w:t>Student Expectations</w:t>
      </w:r>
    </w:p>
    <w:p w:rsidR="004F138A" w:rsidRPr="005E7245" w:rsidRDefault="004F138A" w:rsidP="004F138A">
      <w:pPr>
        <w:tabs>
          <w:tab w:val="left" w:pos="0"/>
        </w:tabs>
        <w:rPr>
          <w:rFonts w:cs="Arial"/>
          <w:b/>
          <w:color w:val="9C2C2A"/>
          <w:sz w:val="22"/>
          <w:szCs w:val="22"/>
        </w:rPr>
      </w:pPr>
    </w:p>
    <w:p w:rsidR="004F138A" w:rsidRDefault="004F138A" w:rsidP="004F138A">
      <w:pPr>
        <w:tabs>
          <w:tab w:val="left" w:pos="0"/>
        </w:tabs>
        <w:rPr>
          <w:rFonts w:cs="Arial"/>
          <w:szCs w:val="20"/>
        </w:rPr>
      </w:pPr>
      <w:r w:rsidRPr="002D2B9E">
        <w:rPr>
          <w:rFonts w:cs="Arial"/>
          <w:szCs w:val="20"/>
        </w:rPr>
        <w:t>Students are expected to</w:t>
      </w:r>
      <w:r>
        <w:rPr>
          <w:rFonts w:cs="Arial"/>
          <w:szCs w:val="20"/>
        </w:rPr>
        <w:t>:</w:t>
      </w:r>
    </w:p>
    <w:p w:rsidR="004F138A" w:rsidRPr="00B10A1D" w:rsidRDefault="001C0DAF" w:rsidP="00D21DF6">
      <w:pPr>
        <w:pStyle w:val="ListParagraph"/>
        <w:numPr>
          <w:ilvl w:val="0"/>
          <w:numId w:val="15"/>
        </w:numPr>
        <w:tabs>
          <w:tab w:val="left" w:pos="0"/>
        </w:tabs>
        <w:rPr>
          <w:rFonts w:cs="Arial"/>
          <w:szCs w:val="20"/>
        </w:rPr>
      </w:pPr>
      <w:r>
        <w:t>ask</w:t>
      </w:r>
      <w:r w:rsidR="004F138A">
        <w:t xml:space="preserve"> probing and insightful questions related to course content</w:t>
      </w:r>
      <w:r w:rsidR="004F138A" w:rsidRPr="00B10A1D">
        <w:rPr>
          <w:rFonts w:cs="Arial"/>
          <w:szCs w:val="20"/>
        </w:rPr>
        <w:t>.</w:t>
      </w:r>
    </w:p>
    <w:p w:rsidR="004F138A" w:rsidRPr="00B10A1D" w:rsidRDefault="001C0DAF" w:rsidP="00D21DF6">
      <w:pPr>
        <w:pStyle w:val="ListParagraph"/>
        <w:numPr>
          <w:ilvl w:val="0"/>
          <w:numId w:val="15"/>
        </w:numPr>
        <w:tabs>
          <w:tab w:val="left" w:pos="0"/>
        </w:tabs>
        <w:rPr>
          <w:rFonts w:cs="Arial"/>
          <w:szCs w:val="20"/>
        </w:rPr>
      </w:pPr>
      <w:r>
        <w:t>m</w:t>
      </w:r>
      <w:r w:rsidR="004F138A">
        <w:t>ake meaningful and relevant connections and application to their own learning process</w:t>
      </w:r>
      <w:r w:rsidR="004F138A" w:rsidRPr="00B10A1D">
        <w:rPr>
          <w:rFonts w:cs="Arial"/>
          <w:szCs w:val="20"/>
        </w:rPr>
        <w:t>.</w:t>
      </w:r>
    </w:p>
    <w:p w:rsidR="004F138A" w:rsidRPr="00B10A1D" w:rsidRDefault="001C0DAF" w:rsidP="00D21DF6">
      <w:pPr>
        <w:pStyle w:val="ListParagraph"/>
        <w:numPr>
          <w:ilvl w:val="0"/>
          <w:numId w:val="15"/>
        </w:numPr>
        <w:tabs>
          <w:tab w:val="left" w:pos="0"/>
        </w:tabs>
        <w:rPr>
          <w:rFonts w:cs="Arial"/>
          <w:szCs w:val="20"/>
        </w:rPr>
      </w:pPr>
      <w:r>
        <w:rPr>
          <w:rFonts w:cs="Arial"/>
          <w:szCs w:val="20"/>
        </w:rPr>
        <w:t>b</w:t>
      </w:r>
      <w:r w:rsidR="004F138A" w:rsidRPr="00DF6573">
        <w:rPr>
          <w:rFonts w:cs="Arial"/>
          <w:szCs w:val="20"/>
        </w:rPr>
        <w:t>e productive and contributing members of class discussions</w:t>
      </w:r>
      <w:r w:rsidR="004F138A" w:rsidRPr="00B10A1D">
        <w:rPr>
          <w:rFonts w:cs="Arial"/>
          <w:szCs w:val="20"/>
        </w:rPr>
        <w:t>.</w:t>
      </w:r>
    </w:p>
    <w:p w:rsidR="00B81C62" w:rsidRDefault="00B81C62" w:rsidP="00E127B5">
      <w:pPr>
        <w:tabs>
          <w:tab w:val="left" w:pos="0"/>
        </w:tabs>
        <w:rPr>
          <w:rFonts w:cs="Arial"/>
          <w:szCs w:val="20"/>
        </w:rPr>
      </w:pPr>
    </w:p>
    <w:p w:rsidR="004F138A" w:rsidRPr="0090566F" w:rsidRDefault="004F138A" w:rsidP="00E127B5">
      <w:pPr>
        <w:tabs>
          <w:tab w:val="left" w:pos="0"/>
        </w:tabs>
        <w:rPr>
          <w:rFonts w:cs="Arial"/>
          <w:szCs w:val="20"/>
        </w:rPr>
      </w:pPr>
    </w:p>
    <w:p w:rsidR="00721FDA" w:rsidRPr="00100350" w:rsidRDefault="00EE72BE" w:rsidP="00B47775">
      <w:pPr>
        <w:pStyle w:val="Heading1"/>
      </w:pPr>
      <w:r w:rsidRPr="00825CE5">
        <w:rPr>
          <w:color w:val="BD313B"/>
        </w:rPr>
        <w:t xml:space="preserve">Required </w:t>
      </w:r>
      <w:r w:rsidR="00721FDA" w:rsidRPr="00825CE5">
        <w:rPr>
          <w:color w:val="BD313B"/>
        </w:rPr>
        <w:t>Course Materials</w:t>
      </w:r>
    </w:p>
    <w:p w:rsidR="0049398D" w:rsidRPr="0090566F" w:rsidRDefault="0049398D" w:rsidP="00E127B5">
      <w:pPr>
        <w:pStyle w:val="APACitation"/>
      </w:pPr>
    </w:p>
    <w:p w:rsidR="00320A54" w:rsidRDefault="004C0E39" w:rsidP="00DA45E4">
      <w:pPr>
        <w:pStyle w:val="APACitation"/>
        <w:rPr>
          <w:bCs/>
        </w:rPr>
      </w:pPr>
      <w:r>
        <w:rPr>
          <w:bCs/>
        </w:rPr>
        <w:t xml:space="preserve">Corey, M. S., Corey, G., &amp; Corey, C. (2014). </w:t>
      </w:r>
      <w:r w:rsidRPr="00FD73AC">
        <w:rPr>
          <w:bCs/>
          <w:i/>
        </w:rPr>
        <w:t>Groups</w:t>
      </w:r>
      <w:r w:rsidR="00E07316">
        <w:rPr>
          <w:bCs/>
          <w:i/>
        </w:rPr>
        <w:t>:</w:t>
      </w:r>
      <w:r w:rsidRPr="00FD73AC">
        <w:rPr>
          <w:bCs/>
          <w:i/>
        </w:rPr>
        <w:t xml:space="preserve"> </w:t>
      </w:r>
      <w:r w:rsidR="00E07316">
        <w:rPr>
          <w:bCs/>
          <w:i/>
        </w:rPr>
        <w:t>P</w:t>
      </w:r>
      <w:r w:rsidR="00C243AD">
        <w:rPr>
          <w:bCs/>
          <w:i/>
        </w:rPr>
        <w:t>rocess and p</w:t>
      </w:r>
      <w:r w:rsidR="00FD73AC" w:rsidRPr="00FD73AC">
        <w:rPr>
          <w:bCs/>
          <w:i/>
        </w:rPr>
        <w:t>ractice</w:t>
      </w:r>
      <w:r w:rsidR="00FD73AC">
        <w:rPr>
          <w:bCs/>
        </w:rPr>
        <w:t xml:space="preserve"> </w:t>
      </w:r>
      <w:r>
        <w:rPr>
          <w:bCs/>
        </w:rPr>
        <w:t xml:space="preserve">(9th ed.). Belmont, CA: </w:t>
      </w:r>
      <w:r w:rsidRPr="004C0E39">
        <w:rPr>
          <w:bCs/>
        </w:rPr>
        <w:t>Brooks/Cole, Cengage Learning</w:t>
      </w:r>
      <w:r w:rsidR="00A6713A">
        <w:rPr>
          <w:bCs/>
        </w:rPr>
        <w:t>.</w:t>
      </w:r>
    </w:p>
    <w:p w:rsidR="00AD6C04" w:rsidRDefault="00AD6C04" w:rsidP="00DA45E4">
      <w:pPr>
        <w:pStyle w:val="APACitation"/>
        <w:rPr>
          <w:bCs/>
        </w:rPr>
      </w:pPr>
    </w:p>
    <w:p w:rsidR="00AD6C04" w:rsidRPr="00AD6C04" w:rsidRDefault="00AD6C04" w:rsidP="00AD6C04">
      <w:pPr>
        <w:pStyle w:val="NormalWeb"/>
        <w:spacing w:before="0" w:beforeAutospacing="0" w:after="0" w:afterAutospacing="0"/>
        <w:rPr>
          <w:rFonts w:ascii="Arial" w:hAnsi="Arial" w:cs="Arial"/>
          <w:sz w:val="20"/>
          <w:szCs w:val="20"/>
        </w:rPr>
      </w:pPr>
      <w:r w:rsidRPr="00AD6C04">
        <w:rPr>
          <w:rFonts w:ascii="Arial" w:hAnsi="Arial" w:cs="Arial"/>
          <w:sz w:val="20"/>
          <w:szCs w:val="20"/>
        </w:rPr>
        <w:t xml:space="preserve">Corey, M.S., Corey, G., &amp; Haynes, R. (2014). </w:t>
      </w:r>
      <w:r w:rsidRPr="00AD6C04">
        <w:rPr>
          <w:rFonts w:ascii="Arial" w:hAnsi="Arial" w:cs="Arial"/>
          <w:i/>
          <w:sz w:val="20"/>
          <w:szCs w:val="20"/>
        </w:rPr>
        <w:t xml:space="preserve">Groups in </w:t>
      </w:r>
      <w:r w:rsidR="00C243AD">
        <w:rPr>
          <w:rFonts w:ascii="Arial" w:hAnsi="Arial" w:cs="Arial"/>
          <w:i/>
          <w:sz w:val="20"/>
          <w:szCs w:val="20"/>
        </w:rPr>
        <w:t>a</w:t>
      </w:r>
      <w:r w:rsidRPr="00AD6C04">
        <w:rPr>
          <w:rFonts w:ascii="Arial" w:hAnsi="Arial" w:cs="Arial"/>
          <w:i/>
          <w:sz w:val="20"/>
          <w:szCs w:val="20"/>
        </w:rPr>
        <w:t xml:space="preserve">ction: Evolution and </w:t>
      </w:r>
      <w:r w:rsidR="00C243AD">
        <w:rPr>
          <w:rFonts w:ascii="Arial" w:hAnsi="Arial" w:cs="Arial"/>
          <w:i/>
          <w:sz w:val="20"/>
          <w:szCs w:val="20"/>
        </w:rPr>
        <w:t>c</w:t>
      </w:r>
      <w:r w:rsidRPr="00AD6C04">
        <w:rPr>
          <w:rFonts w:ascii="Arial" w:hAnsi="Arial" w:cs="Arial"/>
          <w:i/>
          <w:sz w:val="20"/>
          <w:szCs w:val="20"/>
        </w:rPr>
        <w:t xml:space="preserve">hallenges </w:t>
      </w:r>
      <w:r w:rsidRPr="00AD6C04">
        <w:rPr>
          <w:rFonts w:ascii="Arial" w:hAnsi="Arial" w:cs="Arial"/>
          <w:sz w:val="20"/>
          <w:szCs w:val="20"/>
        </w:rPr>
        <w:t>[DVD] (2nd ed.). Belmont, CA: Brooks/Cole</w:t>
      </w:r>
      <w:r w:rsidR="00954770">
        <w:rPr>
          <w:rFonts w:ascii="Arial" w:hAnsi="Arial" w:cs="Arial"/>
          <w:sz w:val="20"/>
          <w:szCs w:val="20"/>
        </w:rPr>
        <w:t>, Cengage Learning</w:t>
      </w:r>
      <w:r w:rsidRPr="00AD6C04">
        <w:rPr>
          <w:rFonts w:ascii="Arial" w:hAnsi="Arial" w:cs="Arial"/>
          <w:sz w:val="20"/>
          <w:szCs w:val="20"/>
        </w:rPr>
        <w:t>.</w:t>
      </w:r>
    </w:p>
    <w:p w:rsidR="005B10FE" w:rsidRPr="0090566F" w:rsidRDefault="005B10FE" w:rsidP="00A82B72">
      <w:pPr>
        <w:pStyle w:val="APACitation"/>
        <w:ind w:left="0" w:firstLine="0"/>
      </w:pPr>
    </w:p>
    <w:p w:rsidR="005353F9" w:rsidRDefault="005353F9" w:rsidP="005353F9">
      <w:pPr>
        <w:pStyle w:val="APACitation"/>
        <w:ind w:left="0" w:firstLine="0"/>
      </w:pPr>
    </w:p>
    <w:p w:rsidR="00704919" w:rsidRDefault="00704919" w:rsidP="005353F9">
      <w:pPr>
        <w:pStyle w:val="APACitation"/>
        <w:ind w:left="0" w:firstLine="0"/>
        <w:sectPr w:rsidR="00704919"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rsidR="00320A54" w:rsidRDefault="00320A54" w:rsidP="00B47775">
      <w:pPr>
        <w:pStyle w:val="Heading1"/>
        <w:rPr>
          <w:color w:val="BD313B"/>
        </w:rPr>
      </w:pPr>
      <w:r w:rsidRPr="00825CE5">
        <w:rPr>
          <w:color w:val="BD313B"/>
        </w:rPr>
        <w:lastRenderedPageBreak/>
        <w:t>Suggested Point Values</w:t>
      </w:r>
    </w:p>
    <w:p w:rsidR="000C1632" w:rsidRPr="00BC09DD" w:rsidRDefault="000C1632" w:rsidP="000C1632">
      <w:pPr>
        <w:rPr>
          <w:sz w:val="8"/>
          <w:szCs w:val="8"/>
        </w:rPr>
      </w:pPr>
    </w:p>
    <w:p w:rsidR="004178D8" w:rsidRDefault="004178D8" w:rsidP="00EF626D">
      <w:pPr>
        <w:rPr>
          <w:b/>
          <w:color w:val="FFFFFF" w:themeColor="background1"/>
          <w:szCs w:val="20"/>
        </w:rPr>
        <w:sectPr w:rsidR="004178D8" w:rsidSect="00C82FE2">
          <w:headerReference w:type="first" r:id="rId17"/>
          <w:pgSz w:w="15840" w:h="12240" w:orient="landscape" w:code="1"/>
          <w:pgMar w:top="1440" w:right="1440" w:bottom="1440" w:left="1440" w:header="720" w:footer="720" w:gutter="0"/>
          <w:cols w:space="720"/>
          <w:docGrid w:linePitch="360"/>
        </w:sectPr>
      </w:pPr>
    </w:p>
    <w:tbl>
      <w:tblPr>
        <w:tblStyle w:val="TableGrid1"/>
        <w:tblW w:w="6415" w:type="dxa"/>
        <w:tblBorders>
          <w:insideH w:val="dotted" w:sz="4" w:space="0" w:color="auto"/>
          <w:insideV w:val="dotted" w:sz="4" w:space="0" w:color="auto"/>
        </w:tblBorders>
        <w:tblLayout w:type="fixed"/>
        <w:tblLook w:val="04A0" w:firstRow="1" w:lastRow="0" w:firstColumn="1" w:lastColumn="0" w:noHBand="0" w:noVBand="1"/>
      </w:tblPr>
      <w:tblGrid>
        <w:gridCol w:w="265"/>
        <w:gridCol w:w="3623"/>
        <w:gridCol w:w="810"/>
        <w:gridCol w:w="1717"/>
      </w:tblGrid>
      <w:tr w:rsidR="00BC09DD" w:rsidRPr="004F138A" w:rsidTr="00BC09DD">
        <w:tc>
          <w:tcPr>
            <w:tcW w:w="265" w:type="dxa"/>
            <w:tcBorders>
              <w:top w:val="single" w:sz="4" w:space="0" w:color="auto"/>
              <w:bottom w:val="nil"/>
              <w:right w:val="nil"/>
            </w:tcBorders>
            <w:shd w:val="clear" w:color="auto" w:fill="BD313B"/>
            <w:vAlign w:val="center"/>
          </w:tcPr>
          <w:p w:rsidR="000C1632" w:rsidRPr="004F138A" w:rsidRDefault="000C1632" w:rsidP="00EF626D">
            <w:pPr>
              <w:rPr>
                <w:b/>
                <w:color w:val="FFFFFF" w:themeColor="background1"/>
                <w:szCs w:val="20"/>
              </w:rPr>
            </w:pPr>
          </w:p>
        </w:tc>
        <w:tc>
          <w:tcPr>
            <w:tcW w:w="3623" w:type="dxa"/>
            <w:tcBorders>
              <w:top w:val="single" w:sz="4" w:space="0" w:color="auto"/>
              <w:left w:val="nil"/>
              <w:bottom w:val="nil"/>
              <w:right w:val="nil"/>
            </w:tcBorders>
            <w:shd w:val="clear" w:color="auto" w:fill="BD313B"/>
            <w:vAlign w:val="center"/>
          </w:tcPr>
          <w:p w:rsidR="000C1632" w:rsidRPr="004F138A" w:rsidRDefault="000C1632" w:rsidP="00EF626D">
            <w:pPr>
              <w:rPr>
                <w:b/>
                <w:color w:val="FFFFFF" w:themeColor="background1"/>
                <w:sz w:val="22"/>
                <w:szCs w:val="22"/>
              </w:rPr>
            </w:pPr>
            <w:r w:rsidRPr="004F138A">
              <w:rPr>
                <w:b/>
                <w:color w:val="FFFFFF" w:themeColor="background1"/>
                <w:sz w:val="22"/>
                <w:szCs w:val="22"/>
              </w:rPr>
              <w:t>Assessment</w:t>
            </w:r>
          </w:p>
        </w:tc>
        <w:tc>
          <w:tcPr>
            <w:tcW w:w="810" w:type="dxa"/>
            <w:tcBorders>
              <w:top w:val="single" w:sz="4" w:space="0" w:color="auto"/>
              <w:left w:val="nil"/>
              <w:bottom w:val="nil"/>
              <w:right w:val="nil"/>
            </w:tcBorders>
            <w:shd w:val="clear" w:color="auto" w:fill="BD313B"/>
            <w:vAlign w:val="center"/>
          </w:tcPr>
          <w:p w:rsidR="000C1632" w:rsidRPr="004F138A" w:rsidRDefault="000C1632" w:rsidP="00EF626D">
            <w:pPr>
              <w:jc w:val="center"/>
              <w:rPr>
                <w:b/>
                <w:color w:val="FFFFFF" w:themeColor="background1"/>
                <w:sz w:val="22"/>
                <w:szCs w:val="22"/>
              </w:rPr>
            </w:pPr>
            <w:r>
              <w:rPr>
                <w:b/>
                <w:color w:val="FFFFFF" w:themeColor="background1"/>
                <w:sz w:val="22"/>
                <w:szCs w:val="22"/>
              </w:rPr>
              <w:t>Point Value</w:t>
            </w:r>
          </w:p>
        </w:tc>
        <w:tc>
          <w:tcPr>
            <w:tcW w:w="1717" w:type="dxa"/>
            <w:tcBorders>
              <w:top w:val="single" w:sz="4" w:space="0" w:color="auto"/>
              <w:left w:val="nil"/>
              <w:bottom w:val="nil"/>
            </w:tcBorders>
            <w:shd w:val="clear" w:color="auto" w:fill="BD313B"/>
            <w:vAlign w:val="center"/>
          </w:tcPr>
          <w:p w:rsidR="000C1632" w:rsidRPr="004F138A" w:rsidRDefault="000C1632" w:rsidP="00EF626D">
            <w:pPr>
              <w:jc w:val="center"/>
              <w:rPr>
                <w:b/>
                <w:color w:val="FFFFFF" w:themeColor="background1"/>
                <w:sz w:val="22"/>
                <w:szCs w:val="22"/>
              </w:rPr>
            </w:pPr>
            <w:r>
              <w:rPr>
                <w:b/>
                <w:color w:val="FFFFFF" w:themeColor="background1"/>
                <w:sz w:val="22"/>
                <w:szCs w:val="22"/>
              </w:rPr>
              <w:t>Due</w:t>
            </w:r>
          </w:p>
        </w:tc>
      </w:tr>
      <w:tr w:rsidR="00BC09DD" w:rsidRPr="0090566F" w:rsidTr="00BC09DD">
        <w:tc>
          <w:tcPr>
            <w:tcW w:w="3888" w:type="dxa"/>
            <w:gridSpan w:val="2"/>
            <w:tcBorders>
              <w:top w:val="nil"/>
              <w:bottom w:val="dotted" w:sz="4" w:space="0" w:color="auto"/>
              <w:right w:val="nil"/>
            </w:tcBorders>
            <w:shd w:val="clear" w:color="auto" w:fill="D8D9DA"/>
            <w:vAlign w:val="center"/>
          </w:tcPr>
          <w:p w:rsidR="000C1632" w:rsidRPr="0090566F" w:rsidRDefault="000C1632" w:rsidP="00EF626D">
            <w:pPr>
              <w:rPr>
                <w:szCs w:val="20"/>
              </w:rPr>
            </w:pPr>
            <w:r w:rsidRPr="008F09AD">
              <w:rPr>
                <w:b/>
                <w:szCs w:val="20"/>
              </w:rPr>
              <w:t xml:space="preserve">Week 1 </w:t>
            </w:r>
          </w:p>
        </w:tc>
        <w:tc>
          <w:tcPr>
            <w:tcW w:w="810" w:type="dxa"/>
            <w:tcBorders>
              <w:top w:val="nil"/>
              <w:left w:val="nil"/>
              <w:bottom w:val="dotted" w:sz="4" w:space="0" w:color="auto"/>
              <w:right w:val="nil"/>
            </w:tcBorders>
            <w:shd w:val="clear" w:color="auto" w:fill="D8D9DA"/>
            <w:vAlign w:val="center"/>
          </w:tcPr>
          <w:p w:rsidR="000C1632" w:rsidRPr="0090566F" w:rsidRDefault="000C1632" w:rsidP="00EF626D">
            <w:pPr>
              <w:jc w:val="center"/>
              <w:rPr>
                <w:szCs w:val="20"/>
              </w:rPr>
            </w:pPr>
          </w:p>
        </w:tc>
        <w:tc>
          <w:tcPr>
            <w:tcW w:w="1717" w:type="dxa"/>
            <w:tcBorders>
              <w:top w:val="nil"/>
              <w:left w:val="nil"/>
              <w:bottom w:val="dotted" w:sz="4" w:space="0" w:color="auto"/>
            </w:tcBorders>
            <w:shd w:val="clear" w:color="auto" w:fill="D8D9DA"/>
            <w:vAlign w:val="center"/>
          </w:tcPr>
          <w:p w:rsidR="000C1632" w:rsidRPr="0090566F" w:rsidRDefault="000C1632" w:rsidP="00EF626D">
            <w:pPr>
              <w:jc w:val="center"/>
              <w:rPr>
                <w:szCs w:val="20"/>
              </w:rPr>
            </w:pPr>
          </w:p>
        </w:tc>
      </w:tr>
      <w:tr w:rsidR="00BC09DD" w:rsidRPr="0090566F" w:rsidTr="00BC09DD">
        <w:tc>
          <w:tcPr>
            <w:tcW w:w="265" w:type="dxa"/>
            <w:tcBorders>
              <w:top w:val="dotted" w:sz="4" w:space="0" w:color="auto"/>
              <w:bottom w:val="nil"/>
            </w:tcBorders>
            <w:vAlign w:val="center"/>
          </w:tcPr>
          <w:p w:rsidR="000C1632" w:rsidRPr="0090566F" w:rsidRDefault="000C1632" w:rsidP="00EF626D">
            <w:pPr>
              <w:rPr>
                <w:b/>
                <w:szCs w:val="20"/>
              </w:rPr>
            </w:pPr>
          </w:p>
        </w:tc>
        <w:tc>
          <w:tcPr>
            <w:tcW w:w="3623" w:type="dxa"/>
            <w:tcBorders>
              <w:top w:val="dotted" w:sz="4" w:space="0" w:color="auto"/>
            </w:tcBorders>
            <w:vAlign w:val="center"/>
          </w:tcPr>
          <w:p w:rsidR="000C1632" w:rsidRPr="0090566F" w:rsidRDefault="000C1632" w:rsidP="00EF626D">
            <w:pPr>
              <w:rPr>
                <w:szCs w:val="20"/>
              </w:rPr>
            </w:pPr>
            <w:r>
              <w:rPr>
                <w:szCs w:val="20"/>
              </w:rPr>
              <w:t>Participation</w:t>
            </w:r>
          </w:p>
        </w:tc>
        <w:tc>
          <w:tcPr>
            <w:tcW w:w="810" w:type="dxa"/>
            <w:tcBorders>
              <w:top w:val="dotted" w:sz="4" w:space="0" w:color="auto"/>
            </w:tcBorders>
            <w:vAlign w:val="center"/>
          </w:tcPr>
          <w:p w:rsidR="000C1632" w:rsidRPr="0090566F" w:rsidRDefault="00EF626D" w:rsidP="00EF626D">
            <w:pPr>
              <w:jc w:val="center"/>
              <w:rPr>
                <w:szCs w:val="20"/>
              </w:rPr>
            </w:pPr>
            <w:r>
              <w:rPr>
                <w:szCs w:val="20"/>
              </w:rPr>
              <w:t>0.5</w:t>
            </w:r>
          </w:p>
        </w:tc>
        <w:tc>
          <w:tcPr>
            <w:tcW w:w="1717" w:type="dxa"/>
            <w:tcBorders>
              <w:top w:val="dotted" w:sz="4" w:space="0" w:color="auto"/>
            </w:tcBorders>
            <w:vAlign w:val="center"/>
          </w:tcPr>
          <w:p w:rsidR="000C1632" w:rsidRPr="0090566F" w:rsidRDefault="000F282D" w:rsidP="00EF626D">
            <w:pPr>
              <w:jc w:val="center"/>
              <w:rPr>
                <w:szCs w:val="20"/>
              </w:rPr>
            </w:pPr>
            <w:r>
              <w:rPr>
                <w:szCs w:val="20"/>
              </w:rPr>
              <w:t>Ongoing</w:t>
            </w:r>
          </w:p>
        </w:tc>
      </w:tr>
      <w:tr w:rsidR="00BC09DD" w:rsidRPr="0090566F" w:rsidTr="00BC09DD">
        <w:tc>
          <w:tcPr>
            <w:tcW w:w="265" w:type="dxa"/>
            <w:tcBorders>
              <w:top w:val="nil"/>
              <w:bottom w:val="nil"/>
            </w:tcBorders>
            <w:vAlign w:val="center"/>
          </w:tcPr>
          <w:p w:rsidR="00EF626D" w:rsidRPr="0090566F" w:rsidRDefault="00EF626D" w:rsidP="00EF626D">
            <w:pPr>
              <w:rPr>
                <w:b/>
                <w:szCs w:val="20"/>
              </w:rPr>
            </w:pPr>
          </w:p>
        </w:tc>
        <w:tc>
          <w:tcPr>
            <w:tcW w:w="3623" w:type="dxa"/>
            <w:vAlign w:val="center"/>
          </w:tcPr>
          <w:p w:rsidR="00EF626D" w:rsidRDefault="00EF626D" w:rsidP="00EF626D">
            <w:pPr>
              <w:rPr>
                <w:szCs w:val="20"/>
              </w:rPr>
            </w:pPr>
            <w:r>
              <w:rPr>
                <w:szCs w:val="20"/>
              </w:rPr>
              <w:t>Group Counselor Considerations</w:t>
            </w:r>
          </w:p>
        </w:tc>
        <w:tc>
          <w:tcPr>
            <w:tcW w:w="810" w:type="dxa"/>
            <w:vAlign w:val="center"/>
          </w:tcPr>
          <w:p w:rsidR="00EF626D" w:rsidRDefault="008B6462" w:rsidP="00EF626D">
            <w:pPr>
              <w:jc w:val="center"/>
              <w:rPr>
                <w:szCs w:val="20"/>
              </w:rPr>
            </w:pPr>
            <w:r>
              <w:rPr>
                <w:szCs w:val="20"/>
              </w:rPr>
              <w:t>2.5</w:t>
            </w:r>
          </w:p>
        </w:tc>
        <w:tc>
          <w:tcPr>
            <w:tcW w:w="1717" w:type="dxa"/>
            <w:vAlign w:val="center"/>
          </w:tcPr>
          <w:p w:rsidR="00EF626D" w:rsidRDefault="000F282D" w:rsidP="00EF626D">
            <w:pPr>
              <w:jc w:val="center"/>
              <w:rPr>
                <w:szCs w:val="20"/>
              </w:rPr>
            </w:pPr>
            <w:r>
              <w:rPr>
                <w:szCs w:val="20"/>
              </w:rPr>
              <w:t>Thursday &amp; Sunday</w:t>
            </w:r>
          </w:p>
        </w:tc>
      </w:tr>
      <w:tr w:rsidR="00BC09DD" w:rsidRPr="0090566F" w:rsidTr="002251D4">
        <w:tc>
          <w:tcPr>
            <w:tcW w:w="265" w:type="dxa"/>
            <w:tcBorders>
              <w:top w:val="nil"/>
              <w:bottom w:val="nil"/>
            </w:tcBorders>
            <w:vAlign w:val="center"/>
          </w:tcPr>
          <w:p w:rsidR="000C1632" w:rsidRPr="0090566F" w:rsidRDefault="000C1632" w:rsidP="00EF626D">
            <w:pPr>
              <w:rPr>
                <w:b/>
                <w:szCs w:val="20"/>
              </w:rPr>
            </w:pPr>
          </w:p>
        </w:tc>
        <w:tc>
          <w:tcPr>
            <w:tcW w:w="3623" w:type="dxa"/>
            <w:vAlign w:val="center"/>
          </w:tcPr>
          <w:p w:rsidR="000C1632" w:rsidRPr="0090566F" w:rsidRDefault="00EF626D" w:rsidP="00EF626D">
            <w:pPr>
              <w:rPr>
                <w:szCs w:val="20"/>
              </w:rPr>
            </w:pPr>
            <w:r>
              <w:rPr>
                <w:szCs w:val="20"/>
              </w:rPr>
              <w:t>Theoretical Approach to Group Work</w:t>
            </w:r>
            <w:r w:rsidR="000C1632" w:rsidRPr="0090566F">
              <w:rPr>
                <w:szCs w:val="20"/>
              </w:rPr>
              <w:t xml:space="preserve"> </w:t>
            </w:r>
          </w:p>
        </w:tc>
        <w:tc>
          <w:tcPr>
            <w:tcW w:w="810" w:type="dxa"/>
            <w:vAlign w:val="center"/>
          </w:tcPr>
          <w:p w:rsidR="000C1632" w:rsidRPr="0090566F" w:rsidRDefault="008B6462" w:rsidP="00EF626D">
            <w:pPr>
              <w:jc w:val="center"/>
              <w:rPr>
                <w:szCs w:val="20"/>
              </w:rPr>
            </w:pPr>
            <w:r>
              <w:rPr>
                <w:szCs w:val="20"/>
              </w:rPr>
              <w:t>2.5</w:t>
            </w:r>
          </w:p>
        </w:tc>
        <w:tc>
          <w:tcPr>
            <w:tcW w:w="1717" w:type="dxa"/>
            <w:vAlign w:val="center"/>
          </w:tcPr>
          <w:p w:rsidR="000C1632" w:rsidRPr="0090566F" w:rsidRDefault="000F282D" w:rsidP="00EF626D">
            <w:pPr>
              <w:jc w:val="center"/>
              <w:rPr>
                <w:szCs w:val="20"/>
              </w:rPr>
            </w:pPr>
            <w:r>
              <w:rPr>
                <w:szCs w:val="20"/>
              </w:rPr>
              <w:t>Thursday &amp; Sunday</w:t>
            </w:r>
          </w:p>
        </w:tc>
      </w:tr>
      <w:tr w:rsidR="00BC09DD" w:rsidRPr="0090566F" w:rsidTr="002251D4">
        <w:tc>
          <w:tcPr>
            <w:tcW w:w="265" w:type="dxa"/>
            <w:tcBorders>
              <w:top w:val="nil"/>
              <w:bottom w:val="nil"/>
            </w:tcBorders>
            <w:vAlign w:val="center"/>
          </w:tcPr>
          <w:p w:rsidR="000C1632" w:rsidRPr="0090566F" w:rsidRDefault="000C1632" w:rsidP="00EF626D">
            <w:pPr>
              <w:rPr>
                <w:b/>
                <w:szCs w:val="20"/>
              </w:rPr>
            </w:pPr>
          </w:p>
        </w:tc>
        <w:tc>
          <w:tcPr>
            <w:tcW w:w="3623" w:type="dxa"/>
            <w:tcBorders>
              <w:bottom w:val="dotted" w:sz="4" w:space="0" w:color="auto"/>
            </w:tcBorders>
            <w:vAlign w:val="center"/>
          </w:tcPr>
          <w:p w:rsidR="000C1632" w:rsidRPr="0090566F" w:rsidRDefault="000C1632" w:rsidP="00EF626D">
            <w:pPr>
              <w:rPr>
                <w:szCs w:val="20"/>
              </w:rPr>
            </w:pPr>
            <w:r>
              <w:rPr>
                <w:szCs w:val="20"/>
              </w:rPr>
              <w:t>Personal Reflection Journal</w:t>
            </w:r>
          </w:p>
        </w:tc>
        <w:tc>
          <w:tcPr>
            <w:tcW w:w="810" w:type="dxa"/>
            <w:tcBorders>
              <w:bottom w:val="dotted" w:sz="4" w:space="0" w:color="auto"/>
            </w:tcBorders>
            <w:vAlign w:val="center"/>
          </w:tcPr>
          <w:p w:rsidR="000C1632" w:rsidRPr="0090566F" w:rsidRDefault="00EF626D" w:rsidP="00EF626D">
            <w:pPr>
              <w:jc w:val="center"/>
              <w:rPr>
                <w:szCs w:val="20"/>
              </w:rPr>
            </w:pPr>
            <w:r>
              <w:rPr>
                <w:szCs w:val="20"/>
              </w:rPr>
              <w:t>2</w:t>
            </w:r>
          </w:p>
        </w:tc>
        <w:tc>
          <w:tcPr>
            <w:tcW w:w="1717" w:type="dxa"/>
            <w:tcBorders>
              <w:bottom w:val="dotted" w:sz="4" w:space="0" w:color="auto"/>
            </w:tcBorders>
            <w:vAlign w:val="center"/>
          </w:tcPr>
          <w:p w:rsidR="000C1632" w:rsidRPr="0090566F" w:rsidRDefault="000F282D" w:rsidP="00EF626D">
            <w:pPr>
              <w:jc w:val="center"/>
              <w:rPr>
                <w:szCs w:val="20"/>
              </w:rPr>
            </w:pPr>
            <w:r>
              <w:rPr>
                <w:szCs w:val="20"/>
              </w:rPr>
              <w:t>Sunday</w:t>
            </w:r>
          </w:p>
        </w:tc>
      </w:tr>
      <w:tr w:rsidR="00BC09DD" w:rsidRPr="0090566F" w:rsidTr="002251D4">
        <w:tc>
          <w:tcPr>
            <w:tcW w:w="265" w:type="dxa"/>
            <w:tcBorders>
              <w:top w:val="nil"/>
              <w:bottom w:val="dotted" w:sz="4" w:space="0" w:color="auto"/>
            </w:tcBorders>
            <w:vAlign w:val="center"/>
          </w:tcPr>
          <w:p w:rsidR="000C1632" w:rsidRPr="0090566F" w:rsidRDefault="000C1632" w:rsidP="00EF626D">
            <w:pPr>
              <w:rPr>
                <w:b/>
                <w:szCs w:val="20"/>
              </w:rPr>
            </w:pPr>
          </w:p>
        </w:tc>
        <w:tc>
          <w:tcPr>
            <w:tcW w:w="3623" w:type="dxa"/>
            <w:tcBorders>
              <w:bottom w:val="dotted" w:sz="4" w:space="0" w:color="auto"/>
            </w:tcBorders>
            <w:vAlign w:val="center"/>
          </w:tcPr>
          <w:p w:rsidR="000C1632" w:rsidRDefault="000C1632" w:rsidP="00EF626D">
            <w:pPr>
              <w:rPr>
                <w:szCs w:val="20"/>
              </w:rPr>
            </w:pPr>
            <w:r>
              <w:rPr>
                <w:szCs w:val="20"/>
              </w:rPr>
              <w:t>Cultural Backgrounds</w:t>
            </w:r>
          </w:p>
        </w:tc>
        <w:tc>
          <w:tcPr>
            <w:tcW w:w="810" w:type="dxa"/>
            <w:tcBorders>
              <w:bottom w:val="dotted" w:sz="4" w:space="0" w:color="auto"/>
            </w:tcBorders>
            <w:vAlign w:val="center"/>
          </w:tcPr>
          <w:p w:rsidR="000C1632" w:rsidRPr="0090566F" w:rsidRDefault="00EF626D" w:rsidP="00EF626D">
            <w:pPr>
              <w:jc w:val="center"/>
              <w:rPr>
                <w:szCs w:val="20"/>
              </w:rPr>
            </w:pPr>
            <w:r>
              <w:rPr>
                <w:szCs w:val="20"/>
              </w:rPr>
              <w:t>5</w:t>
            </w:r>
          </w:p>
        </w:tc>
        <w:tc>
          <w:tcPr>
            <w:tcW w:w="1717" w:type="dxa"/>
            <w:tcBorders>
              <w:bottom w:val="dotted" w:sz="4" w:space="0" w:color="auto"/>
            </w:tcBorders>
            <w:vAlign w:val="center"/>
          </w:tcPr>
          <w:p w:rsidR="000C1632" w:rsidRPr="0090566F" w:rsidRDefault="002D10A9" w:rsidP="00EF626D">
            <w:pPr>
              <w:jc w:val="center"/>
              <w:rPr>
                <w:szCs w:val="20"/>
              </w:rPr>
            </w:pPr>
            <w:r>
              <w:rPr>
                <w:szCs w:val="20"/>
              </w:rPr>
              <w:t>Sunday</w:t>
            </w:r>
          </w:p>
        </w:tc>
      </w:tr>
      <w:tr w:rsidR="00BC09DD" w:rsidRPr="0090566F" w:rsidTr="00BC09DD">
        <w:tc>
          <w:tcPr>
            <w:tcW w:w="3888" w:type="dxa"/>
            <w:gridSpan w:val="2"/>
            <w:tcBorders>
              <w:top w:val="dotted" w:sz="4" w:space="0" w:color="auto"/>
              <w:bottom w:val="dotted" w:sz="4" w:space="0" w:color="auto"/>
              <w:right w:val="nil"/>
            </w:tcBorders>
            <w:shd w:val="clear" w:color="auto" w:fill="D8D9DA"/>
            <w:vAlign w:val="center"/>
          </w:tcPr>
          <w:p w:rsidR="000C1632" w:rsidRPr="0090566F" w:rsidRDefault="000C1632" w:rsidP="00EF626D">
            <w:pPr>
              <w:rPr>
                <w:szCs w:val="20"/>
              </w:rPr>
            </w:pPr>
            <w:r w:rsidRPr="0090566F">
              <w:rPr>
                <w:b/>
                <w:szCs w:val="20"/>
              </w:rPr>
              <w:t>Week 2</w:t>
            </w:r>
            <w:r>
              <w:rPr>
                <w:b/>
                <w:szCs w:val="20"/>
              </w:rPr>
              <w:t xml:space="preserve"> </w:t>
            </w:r>
          </w:p>
        </w:tc>
        <w:tc>
          <w:tcPr>
            <w:tcW w:w="810" w:type="dxa"/>
            <w:tcBorders>
              <w:top w:val="dotted" w:sz="4" w:space="0" w:color="auto"/>
              <w:left w:val="nil"/>
              <w:bottom w:val="dotted" w:sz="4" w:space="0" w:color="auto"/>
              <w:right w:val="nil"/>
            </w:tcBorders>
            <w:shd w:val="clear" w:color="auto" w:fill="D8D9DA"/>
            <w:vAlign w:val="center"/>
          </w:tcPr>
          <w:p w:rsidR="000C1632" w:rsidRPr="0090566F" w:rsidRDefault="000C1632" w:rsidP="00EF626D">
            <w:pPr>
              <w:jc w:val="center"/>
              <w:rPr>
                <w:szCs w:val="20"/>
              </w:rPr>
            </w:pPr>
          </w:p>
        </w:tc>
        <w:tc>
          <w:tcPr>
            <w:tcW w:w="1717" w:type="dxa"/>
            <w:tcBorders>
              <w:top w:val="dotted" w:sz="4" w:space="0" w:color="auto"/>
              <w:left w:val="nil"/>
              <w:bottom w:val="dotted" w:sz="4" w:space="0" w:color="auto"/>
            </w:tcBorders>
            <w:shd w:val="clear" w:color="auto" w:fill="D8D9DA"/>
            <w:vAlign w:val="center"/>
          </w:tcPr>
          <w:p w:rsidR="000C1632" w:rsidRPr="0090566F" w:rsidRDefault="000C1632" w:rsidP="00EF626D">
            <w:pPr>
              <w:jc w:val="center"/>
              <w:rPr>
                <w:szCs w:val="20"/>
              </w:rPr>
            </w:pPr>
          </w:p>
        </w:tc>
      </w:tr>
      <w:tr w:rsidR="00BC09DD" w:rsidRPr="0090566F" w:rsidTr="00BC09DD">
        <w:tc>
          <w:tcPr>
            <w:tcW w:w="265" w:type="dxa"/>
            <w:tcBorders>
              <w:top w:val="dotted" w:sz="4" w:space="0" w:color="auto"/>
              <w:bottom w:val="nil"/>
            </w:tcBorders>
            <w:vAlign w:val="center"/>
          </w:tcPr>
          <w:p w:rsidR="000C1632" w:rsidRPr="0090566F" w:rsidRDefault="000C1632" w:rsidP="00EF626D">
            <w:pPr>
              <w:rPr>
                <w:b/>
                <w:szCs w:val="20"/>
              </w:rPr>
            </w:pPr>
          </w:p>
        </w:tc>
        <w:tc>
          <w:tcPr>
            <w:tcW w:w="3623" w:type="dxa"/>
            <w:tcBorders>
              <w:top w:val="dotted" w:sz="4" w:space="0" w:color="auto"/>
            </w:tcBorders>
            <w:vAlign w:val="center"/>
          </w:tcPr>
          <w:p w:rsidR="000C1632" w:rsidRPr="0090566F" w:rsidRDefault="000C1632" w:rsidP="00EF626D">
            <w:pPr>
              <w:rPr>
                <w:szCs w:val="20"/>
              </w:rPr>
            </w:pPr>
            <w:r w:rsidRPr="00E9067D">
              <w:rPr>
                <w:szCs w:val="20"/>
              </w:rPr>
              <w:t>Participation</w:t>
            </w:r>
            <w:r w:rsidRPr="0090566F">
              <w:rPr>
                <w:szCs w:val="20"/>
              </w:rPr>
              <w:t xml:space="preserve"> </w:t>
            </w:r>
          </w:p>
        </w:tc>
        <w:tc>
          <w:tcPr>
            <w:tcW w:w="810" w:type="dxa"/>
            <w:tcBorders>
              <w:top w:val="dotted" w:sz="4" w:space="0" w:color="auto"/>
            </w:tcBorders>
            <w:vAlign w:val="center"/>
          </w:tcPr>
          <w:p w:rsidR="000C1632" w:rsidRPr="0090566F" w:rsidRDefault="00EF626D" w:rsidP="00EF626D">
            <w:pPr>
              <w:jc w:val="center"/>
              <w:rPr>
                <w:szCs w:val="20"/>
              </w:rPr>
            </w:pPr>
            <w:r>
              <w:rPr>
                <w:szCs w:val="20"/>
              </w:rPr>
              <w:t>0.5</w:t>
            </w:r>
          </w:p>
        </w:tc>
        <w:tc>
          <w:tcPr>
            <w:tcW w:w="1717" w:type="dxa"/>
            <w:tcBorders>
              <w:top w:val="dotted" w:sz="4" w:space="0" w:color="auto"/>
            </w:tcBorders>
            <w:vAlign w:val="center"/>
          </w:tcPr>
          <w:p w:rsidR="000C1632" w:rsidRPr="0090566F" w:rsidRDefault="008E25DA" w:rsidP="00EF626D">
            <w:pPr>
              <w:jc w:val="center"/>
              <w:rPr>
                <w:szCs w:val="20"/>
              </w:rPr>
            </w:pPr>
            <w:r>
              <w:rPr>
                <w:szCs w:val="20"/>
              </w:rPr>
              <w:t>Ongoing</w:t>
            </w:r>
          </w:p>
        </w:tc>
      </w:tr>
      <w:tr w:rsidR="00BC09DD" w:rsidRPr="0090566F" w:rsidTr="00BC09DD">
        <w:tc>
          <w:tcPr>
            <w:tcW w:w="265" w:type="dxa"/>
            <w:tcBorders>
              <w:top w:val="nil"/>
              <w:bottom w:val="nil"/>
            </w:tcBorders>
            <w:vAlign w:val="center"/>
          </w:tcPr>
          <w:p w:rsidR="000C1632" w:rsidRPr="0090566F" w:rsidRDefault="000C1632" w:rsidP="00EF626D">
            <w:pPr>
              <w:rPr>
                <w:b/>
                <w:szCs w:val="20"/>
              </w:rPr>
            </w:pPr>
          </w:p>
        </w:tc>
        <w:tc>
          <w:tcPr>
            <w:tcW w:w="3623" w:type="dxa"/>
            <w:vAlign w:val="center"/>
          </w:tcPr>
          <w:p w:rsidR="000C1632" w:rsidRPr="0090566F" w:rsidRDefault="00EF626D" w:rsidP="00EF626D">
            <w:pPr>
              <w:rPr>
                <w:szCs w:val="20"/>
              </w:rPr>
            </w:pPr>
            <w:r>
              <w:rPr>
                <w:szCs w:val="20"/>
              </w:rPr>
              <w:t>Confidentiality</w:t>
            </w:r>
            <w:r w:rsidR="000C1632">
              <w:rPr>
                <w:szCs w:val="20"/>
              </w:rPr>
              <w:t xml:space="preserve"> </w:t>
            </w:r>
            <w:r>
              <w:rPr>
                <w:szCs w:val="20"/>
              </w:rPr>
              <w:t>Guidelines</w:t>
            </w:r>
          </w:p>
        </w:tc>
        <w:tc>
          <w:tcPr>
            <w:tcW w:w="810" w:type="dxa"/>
            <w:vAlign w:val="center"/>
          </w:tcPr>
          <w:p w:rsidR="000C1632" w:rsidRPr="0090566F" w:rsidRDefault="00EF626D" w:rsidP="00EF626D">
            <w:pPr>
              <w:jc w:val="center"/>
              <w:rPr>
                <w:szCs w:val="20"/>
              </w:rPr>
            </w:pPr>
            <w:r>
              <w:rPr>
                <w:szCs w:val="20"/>
              </w:rPr>
              <w:t>3</w:t>
            </w:r>
          </w:p>
        </w:tc>
        <w:tc>
          <w:tcPr>
            <w:tcW w:w="1717" w:type="dxa"/>
            <w:vAlign w:val="center"/>
          </w:tcPr>
          <w:p w:rsidR="000C1632" w:rsidRPr="0090566F" w:rsidRDefault="008E25DA" w:rsidP="00EF626D">
            <w:pPr>
              <w:jc w:val="center"/>
              <w:rPr>
                <w:szCs w:val="20"/>
              </w:rPr>
            </w:pPr>
            <w:r>
              <w:rPr>
                <w:szCs w:val="20"/>
              </w:rPr>
              <w:t>Thursday &amp; Sunday</w:t>
            </w:r>
          </w:p>
        </w:tc>
      </w:tr>
      <w:tr w:rsidR="00BC09DD" w:rsidRPr="0090566F" w:rsidTr="00BC09DD">
        <w:tc>
          <w:tcPr>
            <w:tcW w:w="265" w:type="dxa"/>
            <w:tcBorders>
              <w:top w:val="nil"/>
              <w:bottom w:val="nil"/>
            </w:tcBorders>
            <w:vAlign w:val="center"/>
          </w:tcPr>
          <w:p w:rsidR="00EF626D" w:rsidRPr="0090566F" w:rsidRDefault="00EF626D" w:rsidP="00EF626D">
            <w:pPr>
              <w:rPr>
                <w:b/>
                <w:szCs w:val="20"/>
              </w:rPr>
            </w:pPr>
          </w:p>
        </w:tc>
        <w:tc>
          <w:tcPr>
            <w:tcW w:w="3623" w:type="dxa"/>
            <w:vAlign w:val="center"/>
          </w:tcPr>
          <w:p w:rsidR="00EF626D" w:rsidRDefault="00EF626D" w:rsidP="00EF626D">
            <w:pPr>
              <w:rPr>
                <w:szCs w:val="20"/>
              </w:rPr>
            </w:pPr>
            <w:r>
              <w:rPr>
                <w:szCs w:val="20"/>
              </w:rPr>
              <w:t>Group Counselor’s Values</w:t>
            </w:r>
          </w:p>
        </w:tc>
        <w:tc>
          <w:tcPr>
            <w:tcW w:w="810" w:type="dxa"/>
            <w:vAlign w:val="center"/>
          </w:tcPr>
          <w:p w:rsidR="00EF626D" w:rsidRPr="0090566F" w:rsidRDefault="00EF626D" w:rsidP="00EF626D">
            <w:pPr>
              <w:jc w:val="center"/>
              <w:rPr>
                <w:szCs w:val="20"/>
              </w:rPr>
            </w:pPr>
            <w:r>
              <w:rPr>
                <w:szCs w:val="20"/>
              </w:rPr>
              <w:t>3</w:t>
            </w:r>
          </w:p>
        </w:tc>
        <w:tc>
          <w:tcPr>
            <w:tcW w:w="1717" w:type="dxa"/>
            <w:vAlign w:val="center"/>
          </w:tcPr>
          <w:p w:rsidR="00EF626D" w:rsidRPr="0090566F" w:rsidRDefault="008E25DA" w:rsidP="00EF626D">
            <w:pPr>
              <w:jc w:val="center"/>
              <w:rPr>
                <w:szCs w:val="20"/>
              </w:rPr>
            </w:pPr>
            <w:r>
              <w:rPr>
                <w:szCs w:val="20"/>
              </w:rPr>
              <w:t>Thursday &amp; Sunday</w:t>
            </w:r>
          </w:p>
        </w:tc>
      </w:tr>
      <w:tr w:rsidR="00BC09DD" w:rsidRPr="0090566F" w:rsidTr="00BC09DD">
        <w:tc>
          <w:tcPr>
            <w:tcW w:w="265" w:type="dxa"/>
            <w:tcBorders>
              <w:top w:val="nil"/>
              <w:bottom w:val="nil"/>
            </w:tcBorders>
            <w:vAlign w:val="center"/>
          </w:tcPr>
          <w:p w:rsidR="00EF626D" w:rsidRPr="0090566F" w:rsidRDefault="00EF626D" w:rsidP="00EF626D">
            <w:pPr>
              <w:rPr>
                <w:b/>
                <w:szCs w:val="20"/>
              </w:rPr>
            </w:pPr>
          </w:p>
        </w:tc>
        <w:tc>
          <w:tcPr>
            <w:tcW w:w="3623" w:type="dxa"/>
            <w:vAlign w:val="center"/>
          </w:tcPr>
          <w:p w:rsidR="00EF626D" w:rsidRDefault="00EF626D" w:rsidP="00EF626D">
            <w:pPr>
              <w:rPr>
                <w:szCs w:val="20"/>
              </w:rPr>
            </w:pPr>
            <w:r>
              <w:rPr>
                <w:szCs w:val="20"/>
              </w:rPr>
              <w:t>Responding to Challenging Situations</w:t>
            </w:r>
          </w:p>
        </w:tc>
        <w:tc>
          <w:tcPr>
            <w:tcW w:w="810" w:type="dxa"/>
            <w:vAlign w:val="center"/>
          </w:tcPr>
          <w:p w:rsidR="00EF626D" w:rsidRPr="0090566F" w:rsidRDefault="00EF626D" w:rsidP="00EF626D">
            <w:pPr>
              <w:jc w:val="center"/>
              <w:rPr>
                <w:szCs w:val="20"/>
              </w:rPr>
            </w:pPr>
            <w:r>
              <w:rPr>
                <w:szCs w:val="20"/>
              </w:rPr>
              <w:t>4</w:t>
            </w:r>
          </w:p>
        </w:tc>
        <w:tc>
          <w:tcPr>
            <w:tcW w:w="1717" w:type="dxa"/>
            <w:vAlign w:val="center"/>
          </w:tcPr>
          <w:p w:rsidR="00EF626D" w:rsidRPr="0090566F" w:rsidRDefault="008E25DA" w:rsidP="00EF626D">
            <w:pPr>
              <w:jc w:val="center"/>
              <w:rPr>
                <w:szCs w:val="20"/>
              </w:rPr>
            </w:pPr>
            <w:r>
              <w:rPr>
                <w:szCs w:val="20"/>
              </w:rPr>
              <w:t>Friday &amp; Sunday</w:t>
            </w:r>
          </w:p>
        </w:tc>
      </w:tr>
      <w:tr w:rsidR="00BC09DD" w:rsidRPr="0090566F" w:rsidTr="00BC09DD">
        <w:tc>
          <w:tcPr>
            <w:tcW w:w="265" w:type="dxa"/>
            <w:tcBorders>
              <w:top w:val="nil"/>
              <w:bottom w:val="dotted" w:sz="4" w:space="0" w:color="auto"/>
            </w:tcBorders>
            <w:vAlign w:val="center"/>
          </w:tcPr>
          <w:p w:rsidR="000C1632" w:rsidRPr="0090566F" w:rsidRDefault="000C1632" w:rsidP="00EF626D">
            <w:pPr>
              <w:rPr>
                <w:b/>
                <w:szCs w:val="20"/>
              </w:rPr>
            </w:pPr>
          </w:p>
        </w:tc>
        <w:tc>
          <w:tcPr>
            <w:tcW w:w="3623" w:type="dxa"/>
            <w:tcBorders>
              <w:bottom w:val="dotted" w:sz="4" w:space="0" w:color="auto"/>
            </w:tcBorders>
            <w:vAlign w:val="center"/>
          </w:tcPr>
          <w:p w:rsidR="000C1632" w:rsidRPr="0090566F" w:rsidRDefault="000C1632" w:rsidP="00EF626D">
            <w:pPr>
              <w:rPr>
                <w:szCs w:val="20"/>
              </w:rPr>
            </w:pPr>
            <w:r>
              <w:rPr>
                <w:szCs w:val="20"/>
              </w:rPr>
              <w:t>Informed Consent</w:t>
            </w:r>
          </w:p>
        </w:tc>
        <w:tc>
          <w:tcPr>
            <w:tcW w:w="810" w:type="dxa"/>
            <w:tcBorders>
              <w:bottom w:val="dotted" w:sz="4" w:space="0" w:color="auto"/>
            </w:tcBorders>
            <w:vAlign w:val="center"/>
          </w:tcPr>
          <w:p w:rsidR="000C1632" w:rsidRPr="0090566F" w:rsidRDefault="00EF626D" w:rsidP="00EF626D">
            <w:pPr>
              <w:jc w:val="center"/>
              <w:rPr>
                <w:szCs w:val="20"/>
              </w:rPr>
            </w:pPr>
            <w:r>
              <w:rPr>
                <w:szCs w:val="20"/>
              </w:rPr>
              <w:t>4</w:t>
            </w:r>
          </w:p>
        </w:tc>
        <w:tc>
          <w:tcPr>
            <w:tcW w:w="1717" w:type="dxa"/>
            <w:tcBorders>
              <w:bottom w:val="dotted" w:sz="4" w:space="0" w:color="auto"/>
            </w:tcBorders>
            <w:vAlign w:val="center"/>
          </w:tcPr>
          <w:p w:rsidR="000C1632" w:rsidRPr="0090566F" w:rsidRDefault="008E25DA" w:rsidP="00EF626D">
            <w:pPr>
              <w:jc w:val="center"/>
              <w:rPr>
                <w:szCs w:val="20"/>
              </w:rPr>
            </w:pPr>
            <w:r>
              <w:rPr>
                <w:szCs w:val="20"/>
              </w:rPr>
              <w:t>Sunday</w:t>
            </w:r>
          </w:p>
        </w:tc>
      </w:tr>
      <w:tr w:rsidR="00BC09DD" w:rsidRPr="0090566F" w:rsidTr="00BC09DD">
        <w:tc>
          <w:tcPr>
            <w:tcW w:w="3888" w:type="dxa"/>
            <w:gridSpan w:val="2"/>
            <w:tcBorders>
              <w:top w:val="dotted" w:sz="4" w:space="0" w:color="auto"/>
              <w:bottom w:val="dotted" w:sz="4" w:space="0" w:color="auto"/>
              <w:right w:val="nil"/>
            </w:tcBorders>
            <w:shd w:val="clear" w:color="auto" w:fill="D8D9DA"/>
            <w:vAlign w:val="center"/>
          </w:tcPr>
          <w:p w:rsidR="000C1632" w:rsidRPr="0090566F" w:rsidRDefault="000C1632" w:rsidP="00EF626D">
            <w:pPr>
              <w:rPr>
                <w:szCs w:val="20"/>
              </w:rPr>
            </w:pPr>
            <w:r w:rsidRPr="0090566F">
              <w:rPr>
                <w:b/>
                <w:szCs w:val="20"/>
              </w:rPr>
              <w:t>Week 3</w:t>
            </w:r>
          </w:p>
        </w:tc>
        <w:tc>
          <w:tcPr>
            <w:tcW w:w="810" w:type="dxa"/>
            <w:tcBorders>
              <w:top w:val="dotted" w:sz="4" w:space="0" w:color="auto"/>
              <w:left w:val="nil"/>
              <w:bottom w:val="dotted" w:sz="4" w:space="0" w:color="auto"/>
              <w:right w:val="nil"/>
            </w:tcBorders>
            <w:shd w:val="clear" w:color="auto" w:fill="D8D9DA"/>
            <w:vAlign w:val="center"/>
          </w:tcPr>
          <w:p w:rsidR="000C1632" w:rsidRPr="0090566F" w:rsidRDefault="000C1632" w:rsidP="00EF626D">
            <w:pPr>
              <w:jc w:val="center"/>
              <w:rPr>
                <w:szCs w:val="20"/>
              </w:rPr>
            </w:pPr>
          </w:p>
        </w:tc>
        <w:tc>
          <w:tcPr>
            <w:tcW w:w="1717" w:type="dxa"/>
            <w:tcBorders>
              <w:top w:val="dotted" w:sz="4" w:space="0" w:color="auto"/>
              <w:left w:val="nil"/>
              <w:bottom w:val="dotted" w:sz="4" w:space="0" w:color="auto"/>
            </w:tcBorders>
            <w:shd w:val="clear" w:color="auto" w:fill="D8D9DA"/>
            <w:vAlign w:val="center"/>
          </w:tcPr>
          <w:p w:rsidR="000C1632" w:rsidRPr="0090566F" w:rsidRDefault="000C1632" w:rsidP="00EF626D">
            <w:pPr>
              <w:jc w:val="center"/>
              <w:rPr>
                <w:szCs w:val="20"/>
              </w:rPr>
            </w:pPr>
          </w:p>
        </w:tc>
      </w:tr>
      <w:tr w:rsidR="00BC09DD" w:rsidRPr="0090566F" w:rsidTr="00BC09DD">
        <w:tc>
          <w:tcPr>
            <w:tcW w:w="265" w:type="dxa"/>
            <w:tcBorders>
              <w:top w:val="dotted" w:sz="4" w:space="0" w:color="auto"/>
              <w:bottom w:val="nil"/>
            </w:tcBorders>
            <w:vAlign w:val="center"/>
          </w:tcPr>
          <w:p w:rsidR="000C1632" w:rsidRPr="0090566F" w:rsidRDefault="000C1632" w:rsidP="00EF626D">
            <w:pPr>
              <w:rPr>
                <w:b/>
                <w:szCs w:val="20"/>
              </w:rPr>
            </w:pPr>
          </w:p>
        </w:tc>
        <w:tc>
          <w:tcPr>
            <w:tcW w:w="3623" w:type="dxa"/>
            <w:tcBorders>
              <w:top w:val="dotted" w:sz="4" w:space="0" w:color="auto"/>
            </w:tcBorders>
            <w:vAlign w:val="center"/>
          </w:tcPr>
          <w:p w:rsidR="000C1632" w:rsidRPr="0090566F" w:rsidRDefault="000C1632" w:rsidP="00EF626D">
            <w:pPr>
              <w:rPr>
                <w:szCs w:val="20"/>
              </w:rPr>
            </w:pPr>
            <w:r w:rsidRPr="00E9067D">
              <w:rPr>
                <w:szCs w:val="20"/>
              </w:rPr>
              <w:t>Participation</w:t>
            </w:r>
          </w:p>
        </w:tc>
        <w:tc>
          <w:tcPr>
            <w:tcW w:w="810" w:type="dxa"/>
            <w:tcBorders>
              <w:top w:val="dotted" w:sz="4" w:space="0" w:color="auto"/>
            </w:tcBorders>
            <w:vAlign w:val="center"/>
          </w:tcPr>
          <w:p w:rsidR="000C1632" w:rsidRPr="0090566F" w:rsidRDefault="00EF626D" w:rsidP="00EF626D">
            <w:pPr>
              <w:jc w:val="center"/>
              <w:rPr>
                <w:szCs w:val="20"/>
              </w:rPr>
            </w:pPr>
            <w:r>
              <w:rPr>
                <w:szCs w:val="20"/>
              </w:rPr>
              <w:t>0.5</w:t>
            </w:r>
          </w:p>
        </w:tc>
        <w:tc>
          <w:tcPr>
            <w:tcW w:w="1717" w:type="dxa"/>
            <w:tcBorders>
              <w:top w:val="dotted" w:sz="4" w:space="0" w:color="auto"/>
            </w:tcBorders>
            <w:vAlign w:val="center"/>
          </w:tcPr>
          <w:p w:rsidR="000C1632" w:rsidRPr="0090566F" w:rsidRDefault="00053E07" w:rsidP="00EF626D">
            <w:pPr>
              <w:jc w:val="center"/>
              <w:rPr>
                <w:szCs w:val="20"/>
              </w:rPr>
            </w:pPr>
            <w:r>
              <w:rPr>
                <w:szCs w:val="20"/>
              </w:rPr>
              <w:t>Ongoing</w:t>
            </w:r>
          </w:p>
        </w:tc>
      </w:tr>
      <w:tr w:rsidR="00BC09DD" w:rsidRPr="0090566F" w:rsidTr="002251D4">
        <w:tc>
          <w:tcPr>
            <w:tcW w:w="265" w:type="dxa"/>
            <w:tcBorders>
              <w:top w:val="nil"/>
              <w:bottom w:val="nil"/>
            </w:tcBorders>
            <w:vAlign w:val="center"/>
          </w:tcPr>
          <w:p w:rsidR="000C1632" w:rsidRPr="0090566F" w:rsidRDefault="000C1632" w:rsidP="00EF626D">
            <w:pPr>
              <w:rPr>
                <w:b/>
                <w:szCs w:val="20"/>
              </w:rPr>
            </w:pPr>
          </w:p>
        </w:tc>
        <w:tc>
          <w:tcPr>
            <w:tcW w:w="3623" w:type="dxa"/>
            <w:vAlign w:val="center"/>
          </w:tcPr>
          <w:p w:rsidR="000C1632" w:rsidRPr="0090566F" w:rsidRDefault="000C1632" w:rsidP="00EF626D">
            <w:pPr>
              <w:rPr>
                <w:szCs w:val="20"/>
              </w:rPr>
            </w:pPr>
            <w:r>
              <w:rPr>
                <w:szCs w:val="20"/>
              </w:rPr>
              <w:t>Counseling Referrals</w:t>
            </w:r>
          </w:p>
        </w:tc>
        <w:tc>
          <w:tcPr>
            <w:tcW w:w="810" w:type="dxa"/>
            <w:vAlign w:val="center"/>
          </w:tcPr>
          <w:p w:rsidR="000C1632" w:rsidRPr="0090566F" w:rsidRDefault="00EF626D" w:rsidP="00EF626D">
            <w:pPr>
              <w:jc w:val="center"/>
              <w:rPr>
                <w:szCs w:val="20"/>
              </w:rPr>
            </w:pPr>
            <w:r>
              <w:rPr>
                <w:szCs w:val="20"/>
              </w:rPr>
              <w:t>3</w:t>
            </w:r>
          </w:p>
        </w:tc>
        <w:tc>
          <w:tcPr>
            <w:tcW w:w="1717" w:type="dxa"/>
            <w:vAlign w:val="center"/>
          </w:tcPr>
          <w:p w:rsidR="000C1632" w:rsidRPr="0090566F" w:rsidRDefault="00BD2B8A" w:rsidP="00EF626D">
            <w:pPr>
              <w:jc w:val="center"/>
              <w:rPr>
                <w:szCs w:val="20"/>
              </w:rPr>
            </w:pPr>
            <w:r>
              <w:rPr>
                <w:szCs w:val="20"/>
              </w:rPr>
              <w:t>Thursday &amp; Sunday</w:t>
            </w:r>
          </w:p>
        </w:tc>
      </w:tr>
      <w:tr w:rsidR="00BC09DD" w:rsidRPr="0090566F" w:rsidTr="002251D4">
        <w:tc>
          <w:tcPr>
            <w:tcW w:w="265" w:type="dxa"/>
            <w:tcBorders>
              <w:top w:val="nil"/>
              <w:bottom w:val="nil"/>
            </w:tcBorders>
            <w:vAlign w:val="center"/>
          </w:tcPr>
          <w:p w:rsidR="000C1632" w:rsidRPr="0090566F" w:rsidRDefault="000C1632" w:rsidP="00EF626D">
            <w:pPr>
              <w:rPr>
                <w:b/>
                <w:szCs w:val="20"/>
              </w:rPr>
            </w:pPr>
          </w:p>
        </w:tc>
        <w:tc>
          <w:tcPr>
            <w:tcW w:w="3623" w:type="dxa"/>
            <w:tcBorders>
              <w:bottom w:val="dotted" w:sz="4" w:space="0" w:color="auto"/>
            </w:tcBorders>
            <w:vAlign w:val="center"/>
          </w:tcPr>
          <w:p w:rsidR="000C1632" w:rsidRPr="0090566F" w:rsidRDefault="000C1632" w:rsidP="00EF626D">
            <w:pPr>
              <w:rPr>
                <w:szCs w:val="20"/>
              </w:rPr>
            </w:pPr>
            <w:r>
              <w:rPr>
                <w:szCs w:val="20"/>
              </w:rPr>
              <w:t>Evaluating Outcomes</w:t>
            </w:r>
          </w:p>
        </w:tc>
        <w:tc>
          <w:tcPr>
            <w:tcW w:w="810" w:type="dxa"/>
            <w:tcBorders>
              <w:bottom w:val="dotted" w:sz="4" w:space="0" w:color="auto"/>
            </w:tcBorders>
            <w:vAlign w:val="center"/>
          </w:tcPr>
          <w:p w:rsidR="000C1632" w:rsidRPr="0090566F" w:rsidRDefault="00EF626D" w:rsidP="00EF626D">
            <w:pPr>
              <w:jc w:val="center"/>
              <w:rPr>
                <w:szCs w:val="20"/>
              </w:rPr>
            </w:pPr>
            <w:r>
              <w:rPr>
                <w:szCs w:val="20"/>
              </w:rPr>
              <w:t>3</w:t>
            </w:r>
          </w:p>
        </w:tc>
        <w:tc>
          <w:tcPr>
            <w:tcW w:w="1717" w:type="dxa"/>
            <w:tcBorders>
              <w:bottom w:val="dotted" w:sz="4" w:space="0" w:color="auto"/>
            </w:tcBorders>
            <w:vAlign w:val="center"/>
          </w:tcPr>
          <w:p w:rsidR="000C1632" w:rsidRPr="0090566F" w:rsidRDefault="00BD2B8A" w:rsidP="00EF626D">
            <w:pPr>
              <w:jc w:val="center"/>
              <w:rPr>
                <w:szCs w:val="20"/>
              </w:rPr>
            </w:pPr>
            <w:r>
              <w:rPr>
                <w:szCs w:val="20"/>
              </w:rPr>
              <w:t>Thursday &amp; Sunday</w:t>
            </w:r>
          </w:p>
        </w:tc>
      </w:tr>
      <w:tr w:rsidR="00BC09DD" w:rsidRPr="0090566F" w:rsidTr="002251D4">
        <w:tc>
          <w:tcPr>
            <w:tcW w:w="265" w:type="dxa"/>
            <w:tcBorders>
              <w:top w:val="nil"/>
              <w:bottom w:val="dotted" w:sz="4" w:space="0" w:color="auto"/>
            </w:tcBorders>
            <w:vAlign w:val="center"/>
          </w:tcPr>
          <w:p w:rsidR="000C1632" w:rsidRPr="0090566F" w:rsidRDefault="000C1632" w:rsidP="00EF626D">
            <w:pPr>
              <w:rPr>
                <w:b/>
                <w:szCs w:val="20"/>
              </w:rPr>
            </w:pPr>
          </w:p>
        </w:tc>
        <w:tc>
          <w:tcPr>
            <w:tcW w:w="3623" w:type="dxa"/>
            <w:tcBorders>
              <w:bottom w:val="dotted" w:sz="4" w:space="0" w:color="auto"/>
            </w:tcBorders>
            <w:vAlign w:val="center"/>
          </w:tcPr>
          <w:p w:rsidR="000C1632" w:rsidRDefault="000C1632" w:rsidP="00EF626D">
            <w:pPr>
              <w:rPr>
                <w:szCs w:val="20"/>
              </w:rPr>
            </w:pPr>
            <w:r>
              <w:rPr>
                <w:szCs w:val="20"/>
              </w:rPr>
              <w:t>Group Counseling Planning Project</w:t>
            </w:r>
            <w:r w:rsidR="00EE0BBE">
              <w:rPr>
                <w:szCs w:val="20"/>
              </w:rPr>
              <w:t>—</w:t>
            </w:r>
            <w:r>
              <w:rPr>
                <w:szCs w:val="20"/>
              </w:rPr>
              <w:t>Proposal</w:t>
            </w:r>
          </w:p>
        </w:tc>
        <w:tc>
          <w:tcPr>
            <w:tcW w:w="810" w:type="dxa"/>
            <w:tcBorders>
              <w:bottom w:val="dotted" w:sz="4" w:space="0" w:color="auto"/>
            </w:tcBorders>
            <w:vAlign w:val="center"/>
          </w:tcPr>
          <w:p w:rsidR="000C1632" w:rsidRPr="0090566F" w:rsidRDefault="00EF626D" w:rsidP="00EF626D">
            <w:pPr>
              <w:jc w:val="center"/>
              <w:rPr>
                <w:szCs w:val="20"/>
              </w:rPr>
            </w:pPr>
            <w:r>
              <w:rPr>
                <w:szCs w:val="20"/>
              </w:rPr>
              <w:t>6</w:t>
            </w:r>
          </w:p>
        </w:tc>
        <w:tc>
          <w:tcPr>
            <w:tcW w:w="1717" w:type="dxa"/>
            <w:tcBorders>
              <w:bottom w:val="dotted" w:sz="4" w:space="0" w:color="auto"/>
            </w:tcBorders>
            <w:vAlign w:val="center"/>
          </w:tcPr>
          <w:p w:rsidR="000C1632" w:rsidRPr="0090566F" w:rsidRDefault="00BD2B8A" w:rsidP="00EF626D">
            <w:pPr>
              <w:jc w:val="center"/>
              <w:rPr>
                <w:szCs w:val="20"/>
              </w:rPr>
            </w:pPr>
            <w:r>
              <w:rPr>
                <w:szCs w:val="20"/>
              </w:rPr>
              <w:t>Sunday</w:t>
            </w:r>
          </w:p>
        </w:tc>
      </w:tr>
      <w:tr w:rsidR="00BC09DD" w:rsidRPr="0090566F" w:rsidTr="00BC09DD">
        <w:tc>
          <w:tcPr>
            <w:tcW w:w="3888" w:type="dxa"/>
            <w:gridSpan w:val="2"/>
            <w:tcBorders>
              <w:top w:val="dotted" w:sz="4" w:space="0" w:color="auto"/>
              <w:bottom w:val="dotted" w:sz="4" w:space="0" w:color="auto"/>
              <w:right w:val="nil"/>
            </w:tcBorders>
            <w:shd w:val="clear" w:color="auto" w:fill="D8D9DA"/>
            <w:vAlign w:val="center"/>
          </w:tcPr>
          <w:p w:rsidR="000C1632" w:rsidRPr="0090566F" w:rsidRDefault="000C1632" w:rsidP="00EF626D">
            <w:pPr>
              <w:rPr>
                <w:szCs w:val="20"/>
              </w:rPr>
            </w:pPr>
            <w:r w:rsidRPr="0090566F">
              <w:rPr>
                <w:b/>
                <w:szCs w:val="20"/>
              </w:rPr>
              <w:t>Week 4</w:t>
            </w:r>
            <w:r>
              <w:rPr>
                <w:b/>
                <w:szCs w:val="20"/>
              </w:rPr>
              <w:t xml:space="preserve"> </w:t>
            </w:r>
          </w:p>
        </w:tc>
        <w:tc>
          <w:tcPr>
            <w:tcW w:w="810" w:type="dxa"/>
            <w:tcBorders>
              <w:top w:val="dotted" w:sz="4" w:space="0" w:color="auto"/>
              <w:left w:val="nil"/>
              <w:bottom w:val="dotted" w:sz="4" w:space="0" w:color="auto"/>
              <w:right w:val="nil"/>
            </w:tcBorders>
            <w:shd w:val="clear" w:color="auto" w:fill="D8D9DA"/>
            <w:vAlign w:val="center"/>
          </w:tcPr>
          <w:p w:rsidR="000C1632" w:rsidRPr="0090566F" w:rsidRDefault="000C1632" w:rsidP="00EF626D">
            <w:pPr>
              <w:jc w:val="center"/>
              <w:rPr>
                <w:szCs w:val="20"/>
              </w:rPr>
            </w:pPr>
          </w:p>
        </w:tc>
        <w:tc>
          <w:tcPr>
            <w:tcW w:w="1717" w:type="dxa"/>
            <w:tcBorders>
              <w:top w:val="dotted" w:sz="4" w:space="0" w:color="auto"/>
              <w:left w:val="nil"/>
              <w:bottom w:val="dotted" w:sz="4" w:space="0" w:color="auto"/>
            </w:tcBorders>
            <w:shd w:val="clear" w:color="auto" w:fill="D8D9DA"/>
            <w:vAlign w:val="center"/>
          </w:tcPr>
          <w:p w:rsidR="000C1632" w:rsidRPr="0090566F" w:rsidRDefault="000C1632" w:rsidP="00EF626D">
            <w:pPr>
              <w:jc w:val="center"/>
              <w:rPr>
                <w:szCs w:val="20"/>
              </w:rPr>
            </w:pPr>
          </w:p>
        </w:tc>
      </w:tr>
      <w:tr w:rsidR="00BC09DD" w:rsidRPr="0090566F" w:rsidTr="00BC09DD">
        <w:tc>
          <w:tcPr>
            <w:tcW w:w="265" w:type="dxa"/>
            <w:tcBorders>
              <w:top w:val="dotted" w:sz="4" w:space="0" w:color="auto"/>
              <w:bottom w:val="nil"/>
            </w:tcBorders>
            <w:vAlign w:val="center"/>
          </w:tcPr>
          <w:p w:rsidR="000C1632" w:rsidRPr="0090566F" w:rsidRDefault="000C1632" w:rsidP="00EF626D">
            <w:pPr>
              <w:rPr>
                <w:b/>
                <w:szCs w:val="20"/>
              </w:rPr>
            </w:pPr>
          </w:p>
        </w:tc>
        <w:tc>
          <w:tcPr>
            <w:tcW w:w="3623" w:type="dxa"/>
            <w:tcBorders>
              <w:top w:val="dotted" w:sz="4" w:space="0" w:color="auto"/>
            </w:tcBorders>
            <w:vAlign w:val="center"/>
          </w:tcPr>
          <w:p w:rsidR="000C1632" w:rsidRPr="0090566F" w:rsidRDefault="000C1632" w:rsidP="00EF626D">
            <w:pPr>
              <w:rPr>
                <w:szCs w:val="20"/>
              </w:rPr>
            </w:pPr>
            <w:r w:rsidRPr="00E9067D">
              <w:rPr>
                <w:szCs w:val="20"/>
              </w:rPr>
              <w:t>Participation</w:t>
            </w:r>
          </w:p>
        </w:tc>
        <w:tc>
          <w:tcPr>
            <w:tcW w:w="810" w:type="dxa"/>
            <w:tcBorders>
              <w:top w:val="dotted" w:sz="4" w:space="0" w:color="auto"/>
            </w:tcBorders>
            <w:vAlign w:val="center"/>
          </w:tcPr>
          <w:p w:rsidR="000C1632" w:rsidRPr="0090566F" w:rsidRDefault="00EF626D" w:rsidP="00EF626D">
            <w:pPr>
              <w:jc w:val="center"/>
              <w:rPr>
                <w:szCs w:val="20"/>
              </w:rPr>
            </w:pPr>
            <w:r>
              <w:rPr>
                <w:szCs w:val="20"/>
              </w:rPr>
              <w:t>0.5</w:t>
            </w:r>
          </w:p>
        </w:tc>
        <w:tc>
          <w:tcPr>
            <w:tcW w:w="1717" w:type="dxa"/>
            <w:tcBorders>
              <w:top w:val="dotted" w:sz="4" w:space="0" w:color="auto"/>
            </w:tcBorders>
            <w:vAlign w:val="center"/>
          </w:tcPr>
          <w:p w:rsidR="000C1632" w:rsidRPr="0090566F" w:rsidRDefault="00BD2B8A" w:rsidP="00EF626D">
            <w:pPr>
              <w:jc w:val="center"/>
              <w:rPr>
                <w:szCs w:val="20"/>
              </w:rPr>
            </w:pPr>
            <w:r>
              <w:rPr>
                <w:szCs w:val="20"/>
              </w:rPr>
              <w:t>Ongoing</w:t>
            </w:r>
          </w:p>
        </w:tc>
      </w:tr>
      <w:tr w:rsidR="00BC09DD" w:rsidRPr="0090566F" w:rsidTr="00BC09DD">
        <w:tc>
          <w:tcPr>
            <w:tcW w:w="265" w:type="dxa"/>
            <w:tcBorders>
              <w:top w:val="nil"/>
              <w:bottom w:val="nil"/>
            </w:tcBorders>
            <w:vAlign w:val="center"/>
          </w:tcPr>
          <w:p w:rsidR="00BD2B8A" w:rsidRPr="0090566F" w:rsidRDefault="00BD2B8A" w:rsidP="00EF626D">
            <w:pPr>
              <w:rPr>
                <w:b/>
                <w:szCs w:val="20"/>
              </w:rPr>
            </w:pPr>
          </w:p>
        </w:tc>
        <w:tc>
          <w:tcPr>
            <w:tcW w:w="3623" w:type="dxa"/>
            <w:vAlign w:val="center"/>
          </w:tcPr>
          <w:p w:rsidR="00BD2B8A" w:rsidRDefault="00BD2B8A" w:rsidP="00EF626D">
            <w:pPr>
              <w:tabs>
                <w:tab w:val="left" w:pos="0"/>
                <w:tab w:val="left" w:pos="3720"/>
              </w:tabs>
              <w:outlineLvl w:val="0"/>
              <w:rPr>
                <w:szCs w:val="20"/>
              </w:rPr>
            </w:pPr>
            <w:r>
              <w:rPr>
                <w:szCs w:val="20"/>
              </w:rPr>
              <w:t>Creating Trust</w:t>
            </w:r>
          </w:p>
        </w:tc>
        <w:tc>
          <w:tcPr>
            <w:tcW w:w="810" w:type="dxa"/>
            <w:vAlign w:val="center"/>
          </w:tcPr>
          <w:p w:rsidR="00BD2B8A" w:rsidRDefault="008B6462" w:rsidP="00EF626D">
            <w:pPr>
              <w:jc w:val="center"/>
              <w:rPr>
                <w:szCs w:val="20"/>
              </w:rPr>
            </w:pPr>
            <w:r>
              <w:rPr>
                <w:szCs w:val="20"/>
              </w:rPr>
              <w:t>3</w:t>
            </w:r>
          </w:p>
        </w:tc>
        <w:tc>
          <w:tcPr>
            <w:tcW w:w="1717" w:type="dxa"/>
            <w:vAlign w:val="center"/>
          </w:tcPr>
          <w:p w:rsidR="00BD2B8A" w:rsidRPr="0090566F" w:rsidRDefault="00BD2B8A" w:rsidP="00EF626D">
            <w:pPr>
              <w:jc w:val="center"/>
              <w:rPr>
                <w:szCs w:val="20"/>
              </w:rPr>
            </w:pPr>
            <w:r>
              <w:rPr>
                <w:szCs w:val="20"/>
              </w:rPr>
              <w:t>Thursday &amp; Sunday</w:t>
            </w:r>
          </w:p>
        </w:tc>
      </w:tr>
      <w:tr w:rsidR="00BC09DD" w:rsidRPr="0090566F" w:rsidTr="00BC09DD">
        <w:tc>
          <w:tcPr>
            <w:tcW w:w="265" w:type="dxa"/>
            <w:tcBorders>
              <w:top w:val="nil"/>
              <w:bottom w:val="nil"/>
            </w:tcBorders>
            <w:vAlign w:val="center"/>
          </w:tcPr>
          <w:p w:rsidR="000C1632" w:rsidRPr="0090566F" w:rsidRDefault="000C1632" w:rsidP="00EF626D">
            <w:pPr>
              <w:rPr>
                <w:b/>
                <w:szCs w:val="20"/>
              </w:rPr>
            </w:pPr>
          </w:p>
        </w:tc>
        <w:tc>
          <w:tcPr>
            <w:tcW w:w="3623" w:type="dxa"/>
            <w:vAlign w:val="center"/>
          </w:tcPr>
          <w:p w:rsidR="000C1632" w:rsidRPr="0090566F" w:rsidRDefault="006F4482" w:rsidP="00EF626D">
            <w:pPr>
              <w:tabs>
                <w:tab w:val="left" w:pos="0"/>
                <w:tab w:val="left" w:pos="3720"/>
              </w:tabs>
              <w:outlineLvl w:val="0"/>
              <w:rPr>
                <w:szCs w:val="20"/>
              </w:rPr>
            </w:pPr>
            <w:r>
              <w:rPr>
                <w:szCs w:val="20"/>
              </w:rPr>
              <w:t>Identifying and Clarifying Rules and Goals</w:t>
            </w:r>
          </w:p>
        </w:tc>
        <w:tc>
          <w:tcPr>
            <w:tcW w:w="810" w:type="dxa"/>
            <w:vAlign w:val="center"/>
          </w:tcPr>
          <w:p w:rsidR="000C1632" w:rsidRPr="0090566F" w:rsidRDefault="006F4482" w:rsidP="00EF626D">
            <w:pPr>
              <w:jc w:val="center"/>
              <w:rPr>
                <w:szCs w:val="20"/>
              </w:rPr>
            </w:pPr>
            <w:r>
              <w:rPr>
                <w:szCs w:val="20"/>
              </w:rPr>
              <w:t>3</w:t>
            </w:r>
          </w:p>
        </w:tc>
        <w:tc>
          <w:tcPr>
            <w:tcW w:w="1717" w:type="dxa"/>
            <w:vAlign w:val="center"/>
          </w:tcPr>
          <w:p w:rsidR="000C1632" w:rsidRPr="0090566F" w:rsidRDefault="00BD2B8A" w:rsidP="00EF626D">
            <w:pPr>
              <w:jc w:val="center"/>
              <w:rPr>
                <w:szCs w:val="20"/>
              </w:rPr>
            </w:pPr>
            <w:r>
              <w:rPr>
                <w:szCs w:val="20"/>
              </w:rPr>
              <w:t>Thursday &amp; Sunday</w:t>
            </w:r>
          </w:p>
        </w:tc>
      </w:tr>
      <w:tr w:rsidR="00BC09DD" w:rsidRPr="0090566F" w:rsidTr="00BC09DD">
        <w:tc>
          <w:tcPr>
            <w:tcW w:w="265" w:type="dxa"/>
            <w:tcBorders>
              <w:top w:val="nil"/>
              <w:bottom w:val="nil"/>
            </w:tcBorders>
            <w:vAlign w:val="center"/>
          </w:tcPr>
          <w:p w:rsidR="006F4482" w:rsidRPr="0090566F" w:rsidRDefault="006F4482" w:rsidP="00EF626D">
            <w:pPr>
              <w:rPr>
                <w:b/>
                <w:szCs w:val="20"/>
              </w:rPr>
            </w:pPr>
          </w:p>
        </w:tc>
        <w:tc>
          <w:tcPr>
            <w:tcW w:w="3623" w:type="dxa"/>
            <w:vAlign w:val="center"/>
          </w:tcPr>
          <w:p w:rsidR="006F4482" w:rsidRDefault="006F4482" w:rsidP="00EF626D">
            <w:pPr>
              <w:tabs>
                <w:tab w:val="left" w:pos="0"/>
                <w:tab w:val="left" w:pos="3720"/>
              </w:tabs>
              <w:outlineLvl w:val="0"/>
              <w:rPr>
                <w:szCs w:val="20"/>
              </w:rPr>
            </w:pPr>
            <w:r>
              <w:rPr>
                <w:szCs w:val="20"/>
              </w:rPr>
              <w:t xml:space="preserve">Opening </w:t>
            </w:r>
            <w:r w:rsidR="00BC09DD">
              <w:rPr>
                <w:szCs w:val="20"/>
              </w:rPr>
              <w:t>and Closing</w:t>
            </w:r>
            <w:r>
              <w:rPr>
                <w:szCs w:val="20"/>
              </w:rPr>
              <w:t xml:space="preserve"> Group Session</w:t>
            </w:r>
          </w:p>
        </w:tc>
        <w:tc>
          <w:tcPr>
            <w:tcW w:w="810" w:type="dxa"/>
            <w:vAlign w:val="center"/>
          </w:tcPr>
          <w:p w:rsidR="006F4482" w:rsidRPr="0090566F" w:rsidRDefault="006F4482" w:rsidP="00EF626D">
            <w:pPr>
              <w:jc w:val="center"/>
              <w:rPr>
                <w:szCs w:val="20"/>
              </w:rPr>
            </w:pPr>
            <w:r>
              <w:rPr>
                <w:szCs w:val="20"/>
              </w:rPr>
              <w:t>3</w:t>
            </w:r>
          </w:p>
        </w:tc>
        <w:tc>
          <w:tcPr>
            <w:tcW w:w="1717" w:type="dxa"/>
            <w:vAlign w:val="center"/>
          </w:tcPr>
          <w:p w:rsidR="006F4482" w:rsidRPr="0090566F" w:rsidRDefault="00BD2B8A" w:rsidP="00EF626D">
            <w:pPr>
              <w:jc w:val="center"/>
              <w:rPr>
                <w:szCs w:val="20"/>
              </w:rPr>
            </w:pPr>
            <w:r>
              <w:rPr>
                <w:szCs w:val="20"/>
              </w:rPr>
              <w:t>Thursday &amp; Sunday</w:t>
            </w:r>
          </w:p>
        </w:tc>
      </w:tr>
      <w:tr w:rsidR="00BC09DD" w:rsidRPr="0090566F" w:rsidTr="00BC09DD">
        <w:tc>
          <w:tcPr>
            <w:tcW w:w="265" w:type="dxa"/>
            <w:tcBorders>
              <w:top w:val="nil"/>
              <w:bottom w:val="dotted" w:sz="4" w:space="0" w:color="auto"/>
            </w:tcBorders>
            <w:vAlign w:val="center"/>
          </w:tcPr>
          <w:p w:rsidR="000C1632" w:rsidRPr="0090566F" w:rsidRDefault="000C1632" w:rsidP="00EF626D">
            <w:pPr>
              <w:rPr>
                <w:b/>
                <w:szCs w:val="20"/>
              </w:rPr>
            </w:pPr>
          </w:p>
        </w:tc>
        <w:tc>
          <w:tcPr>
            <w:tcW w:w="3623" w:type="dxa"/>
            <w:tcBorders>
              <w:bottom w:val="dotted" w:sz="4" w:space="0" w:color="auto"/>
            </w:tcBorders>
            <w:vAlign w:val="center"/>
          </w:tcPr>
          <w:p w:rsidR="000C1632" w:rsidRPr="0090566F" w:rsidRDefault="000C1632" w:rsidP="00EF626D">
            <w:pPr>
              <w:rPr>
                <w:szCs w:val="20"/>
              </w:rPr>
            </w:pPr>
            <w:r>
              <w:rPr>
                <w:szCs w:val="20"/>
              </w:rPr>
              <w:t>Group Counseling Planning</w:t>
            </w:r>
            <w:r w:rsidR="00BC09DD">
              <w:rPr>
                <w:szCs w:val="20"/>
              </w:rPr>
              <w:t xml:space="preserve"> Project</w:t>
            </w:r>
            <w:r w:rsidR="00EE0BBE">
              <w:rPr>
                <w:szCs w:val="20"/>
              </w:rPr>
              <w:t>—</w:t>
            </w:r>
            <w:r w:rsidR="00BC09DD">
              <w:rPr>
                <w:szCs w:val="20"/>
              </w:rPr>
              <w:t xml:space="preserve">Lesson Plan Session </w:t>
            </w:r>
            <w:r>
              <w:rPr>
                <w:szCs w:val="20"/>
              </w:rPr>
              <w:t>1</w:t>
            </w:r>
          </w:p>
        </w:tc>
        <w:tc>
          <w:tcPr>
            <w:tcW w:w="810" w:type="dxa"/>
            <w:tcBorders>
              <w:bottom w:val="dotted" w:sz="4" w:space="0" w:color="auto"/>
            </w:tcBorders>
            <w:vAlign w:val="center"/>
          </w:tcPr>
          <w:p w:rsidR="000C1632" w:rsidRPr="0090566F" w:rsidRDefault="006F4482" w:rsidP="00EF626D">
            <w:pPr>
              <w:jc w:val="center"/>
              <w:rPr>
                <w:szCs w:val="20"/>
              </w:rPr>
            </w:pPr>
            <w:r>
              <w:rPr>
                <w:szCs w:val="20"/>
              </w:rPr>
              <w:t>5</w:t>
            </w:r>
          </w:p>
        </w:tc>
        <w:tc>
          <w:tcPr>
            <w:tcW w:w="1717" w:type="dxa"/>
            <w:tcBorders>
              <w:bottom w:val="dotted" w:sz="4" w:space="0" w:color="auto"/>
            </w:tcBorders>
            <w:vAlign w:val="center"/>
          </w:tcPr>
          <w:p w:rsidR="000C1632" w:rsidRPr="0090566F" w:rsidRDefault="00BD2B8A" w:rsidP="00EF626D">
            <w:pPr>
              <w:jc w:val="center"/>
              <w:rPr>
                <w:szCs w:val="20"/>
              </w:rPr>
            </w:pPr>
            <w:r>
              <w:rPr>
                <w:szCs w:val="20"/>
              </w:rPr>
              <w:t>Sunday</w:t>
            </w:r>
          </w:p>
        </w:tc>
      </w:tr>
      <w:tr w:rsidR="00BC09DD" w:rsidRPr="0090566F" w:rsidTr="00BC09DD">
        <w:tc>
          <w:tcPr>
            <w:tcW w:w="3888" w:type="dxa"/>
            <w:gridSpan w:val="2"/>
            <w:tcBorders>
              <w:top w:val="dotted" w:sz="4" w:space="0" w:color="auto"/>
              <w:bottom w:val="dotted" w:sz="4" w:space="0" w:color="auto"/>
              <w:right w:val="nil"/>
            </w:tcBorders>
            <w:shd w:val="clear" w:color="auto" w:fill="D8D9DA"/>
            <w:vAlign w:val="center"/>
          </w:tcPr>
          <w:p w:rsidR="000C1632" w:rsidRPr="0090566F" w:rsidRDefault="000C1632" w:rsidP="00EF626D">
            <w:pPr>
              <w:rPr>
                <w:szCs w:val="20"/>
              </w:rPr>
            </w:pPr>
            <w:r w:rsidRPr="0090566F">
              <w:rPr>
                <w:b/>
                <w:szCs w:val="20"/>
              </w:rPr>
              <w:t>Week</w:t>
            </w:r>
            <w:r>
              <w:rPr>
                <w:b/>
                <w:szCs w:val="20"/>
              </w:rPr>
              <w:t xml:space="preserve"> </w:t>
            </w:r>
            <w:r w:rsidRPr="0090566F">
              <w:rPr>
                <w:b/>
                <w:szCs w:val="20"/>
              </w:rPr>
              <w:t>5</w:t>
            </w:r>
            <w:r>
              <w:rPr>
                <w:b/>
                <w:szCs w:val="20"/>
              </w:rPr>
              <w:t xml:space="preserve"> </w:t>
            </w:r>
          </w:p>
        </w:tc>
        <w:tc>
          <w:tcPr>
            <w:tcW w:w="810" w:type="dxa"/>
            <w:tcBorders>
              <w:top w:val="dotted" w:sz="4" w:space="0" w:color="auto"/>
              <w:left w:val="nil"/>
              <w:bottom w:val="dotted" w:sz="4" w:space="0" w:color="auto"/>
              <w:right w:val="nil"/>
            </w:tcBorders>
            <w:shd w:val="clear" w:color="auto" w:fill="D8D9DA"/>
            <w:vAlign w:val="center"/>
          </w:tcPr>
          <w:p w:rsidR="000C1632" w:rsidRPr="0090566F" w:rsidRDefault="000C1632" w:rsidP="00EF626D">
            <w:pPr>
              <w:jc w:val="center"/>
              <w:rPr>
                <w:szCs w:val="20"/>
              </w:rPr>
            </w:pPr>
          </w:p>
        </w:tc>
        <w:tc>
          <w:tcPr>
            <w:tcW w:w="1717" w:type="dxa"/>
            <w:tcBorders>
              <w:top w:val="dotted" w:sz="4" w:space="0" w:color="auto"/>
              <w:left w:val="nil"/>
              <w:bottom w:val="dotted" w:sz="4" w:space="0" w:color="auto"/>
            </w:tcBorders>
            <w:shd w:val="clear" w:color="auto" w:fill="D8D9DA"/>
            <w:vAlign w:val="center"/>
          </w:tcPr>
          <w:p w:rsidR="000C1632" w:rsidRPr="0090566F" w:rsidRDefault="000C1632" w:rsidP="00EF626D">
            <w:pPr>
              <w:jc w:val="center"/>
              <w:rPr>
                <w:szCs w:val="20"/>
              </w:rPr>
            </w:pPr>
          </w:p>
        </w:tc>
      </w:tr>
      <w:tr w:rsidR="00BC09DD" w:rsidRPr="0090566F" w:rsidTr="00BC09DD">
        <w:tc>
          <w:tcPr>
            <w:tcW w:w="265" w:type="dxa"/>
            <w:tcBorders>
              <w:top w:val="dotted" w:sz="4" w:space="0" w:color="auto"/>
              <w:bottom w:val="nil"/>
            </w:tcBorders>
            <w:vAlign w:val="center"/>
          </w:tcPr>
          <w:p w:rsidR="000C1632" w:rsidRPr="0090566F" w:rsidRDefault="000C1632" w:rsidP="00EF626D">
            <w:pPr>
              <w:rPr>
                <w:b/>
                <w:szCs w:val="20"/>
              </w:rPr>
            </w:pPr>
          </w:p>
        </w:tc>
        <w:tc>
          <w:tcPr>
            <w:tcW w:w="3623" w:type="dxa"/>
            <w:tcBorders>
              <w:top w:val="dotted" w:sz="4" w:space="0" w:color="auto"/>
            </w:tcBorders>
            <w:vAlign w:val="center"/>
          </w:tcPr>
          <w:p w:rsidR="000C1632" w:rsidRPr="0090566F" w:rsidRDefault="000C1632" w:rsidP="00EF626D">
            <w:pPr>
              <w:rPr>
                <w:szCs w:val="20"/>
              </w:rPr>
            </w:pPr>
            <w:r w:rsidRPr="00E9067D">
              <w:rPr>
                <w:szCs w:val="20"/>
              </w:rPr>
              <w:t>Participation</w:t>
            </w:r>
          </w:p>
        </w:tc>
        <w:tc>
          <w:tcPr>
            <w:tcW w:w="810" w:type="dxa"/>
            <w:tcBorders>
              <w:top w:val="dotted" w:sz="4" w:space="0" w:color="auto"/>
            </w:tcBorders>
            <w:vAlign w:val="center"/>
          </w:tcPr>
          <w:p w:rsidR="000C1632" w:rsidRPr="0090566F" w:rsidRDefault="006F4482" w:rsidP="00EF626D">
            <w:pPr>
              <w:jc w:val="center"/>
              <w:rPr>
                <w:szCs w:val="20"/>
              </w:rPr>
            </w:pPr>
            <w:r>
              <w:rPr>
                <w:szCs w:val="20"/>
              </w:rPr>
              <w:t>1</w:t>
            </w:r>
          </w:p>
        </w:tc>
        <w:tc>
          <w:tcPr>
            <w:tcW w:w="1717" w:type="dxa"/>
            <w:tcBorders>
              <w:top w:val="dotted" w:sz="4" w:space="0" w:color="auto"/>
            </w:tcBorders>
            <w:vAlign w:val="center"/>
          </w:tcPr>
          <w:p w:rsidR="000C1632" w:rsidRPr="0090566F" w:rsidRDefault="00C52802" w:rsidP="00EF626D">
            <w:pPr>
              <w:jc w:val="center"/>
              <w:rPr>
                <w:szCs w:val="20"/>
              </w:rPr>
            </w:pPr>
            <w:r>
              <w:rPr>
                <w:szCs w:val="20"/>
              </w:rPr>
              <w:t>Ongoing</w:t>
            </w:r>
          </w:p>
        </w:tc>
      </w:tr>
      <w:tr w:rsidR="00BC09DD" w:rsidRPr="00C03857" w:rsidTr="00BC09DD">
        <w:tc>
          <w:tcPr>
            <w:tcW w:w="265" w:type="dxa"/>
            <w:tcBorders>
              <w:top w:val="nil"/>
              <w:bottom w:val="nil"/>
            </w:tcBorders>
            <w:vAlign w:val="center"/>
          </w:tcPr>
          <w:p w:rsidR="006F4482" w:rsidRPr="00C03857" w:rsidRDefault="006F4482" w:rsidP="00EF626D">
            <w:pPr>
              <w:rPr>
                <w:b/>
                <w:szCs w:val="20"/>
              </w:rPr>
            </w:pPr>
          </w:p>
        </w:tc>
        <w:tc>
          <w:tcPr>
            <w:tcW w:w="3623" w:type="dxa"/>
            <w:vAlign w:val="center"/>
          </w:tcPr>
          <w:p w:rsidR="006F4482" w:rsidRDefault="006F4482" w:rsidP="00EF626D">
            <w:pPr>
              <w:rPr>
                <w:szCs w:val="20"/>
              </w:rPr>
            </w:pPr>
            <w:r>
              <w:rPr>
                <w:szCs w:val="20"/>
              </w:rPr>
              <w:t>Challenging Situations and Behaviors</w:t>
            </w:r>
          </w:p>
        </w:tc>
        <w:tc>
          <w:tcPr>
            <w:tcW w:w="810" w:type="dxa"/>
            <w:vAlign w:val="center"/>
          </w:tcPr>
          <w:p w:rsidR="006F4482" w:rsidRPr="007235A8" w:rsidRDefault="006F4482" w:rsidP="00EF626D">
            <w:pPr>
              <w:jc w:val="center"/>
              <w:rPr>
                <w:szCs w:val="20"/>
              </w:rPr>
            </w:pPr>
            <w:r>
              <w:rPr>
                <w:szCs w:val="20"/>
              </w:rPr>
              <w:t>3</w:t>
            </w:r>
          </w:p>
        </w:tc>
        <w:tc>
          <w:tcPr>
            <w:tcW w:w="1717" w:type="dxa"/>
            <w:vAlign w:val="center"/>
          </w:tcPr>
          <w:p w:rsidR="006F4482" w:rsidRPr="007235A8" w:rsidRDefault="00C52802" w:rsidP="00EF626D">
            <w:pPr>
              <w:jc w:val="center"/>
              <w:rPr>
                <w:szCs w:val="20"/>
              </w:rPr>
            </w:pPr>
            <w:r>
              <w:rPr>
                <w:szCs w:val="20"/>
              </w:rPr>
              <w:t>Thursday &amp; Sunday</w:t>
            </w:r>
          </w:p>
        </w:tc>
      </w:tr>
      <w:tr w:rsidR="00BC09DD" w:rsidRPr="00C03857" w:rsidTr="00BC09DD">
        <w:tc>
          <w:tcPr>
            <w:tcW w:w="265" w:type="dxa"/>
            <w:tcBorders>
              <w:top w:val="nil"/>
              <w:bottom w:val="nil"/>
            </w:tcBorders>
            <w:vAlign w:val="center"/>
          </w:tcPr>
          <w:p w:rsidR="000C1632" w:rsidRPr="00C03857" w:rsidRDefault="000C1632" w:rsidP="00EF626D">
            <w:pPr>
              <w:rPr>
                <w:b/>
                <w:szCs w:val="20"/>
              </w:rPr>
            </w:pPr>
          </w:p>
        </w:tc>
        <w:tc>
          <w:tcPr>
            <w:tcW w:w="3623" w:type="dxa"/>
            <w:vAlign w:val="center"/>
          </w:tcPr>
          <w:p w:rsidR="000C1632" w:rsidRPr="007235A8" w:rsidRDefault="000C1632" w:rsidP="00EF626D">
            <w:pPr>
              <w:rPr>
                <w:szCs w:val="20"/>
              </w:rPr>
            </w:pPr>
            <w:r>
              <w:rPr>
                <w:szCs w:val="20"/>
              </w:rPr>
              <w:t>Scenarios for Exploration</w:t>
            </w:r>
          </w:p>
        </w:tc>
        <w:tc>
          <w:tcPr>
            <w:tcW w:w="810" w:type="dxa"/>
            <w:vAlign w:val="center"/>
          </w:tcPr>
          <w:p w:rsidR="000C1632" w:rsidRPr="007235A8" w:rsidRDefault="006F4482" w:rsidP="00EF626D">
            <w:pPr>
              <w:jc w:val="center"/>
              <w:rPr>
                <w:szCs w:val="20"/>
              </w:rPr>
            </w:pPr>
            <w:r>
              <w:rPr>
                <w:szCs w:val="20"/>
              </w:rPr>
              <w:t>5</w:t>
            </w:r>
          </w:p>
        </w:tc>
        <w:tc>
          <w:tcPr>
            <w:tcW w:w="1717" w:type="dxa"/>
            <w:vAlign w:val="center"/>
          </w:tcPr>
          <w:p w:rsidR="000C1632" w:rsidRPr="007235A8" w:rsidRDefault="00C52802" w:rsidP="00EF626D">
            <w:pPr>
              <w:jc w:val="center"/>
              <w:rPr>
                <w:szCs w:val="20"/>
              </w:rPr>
            </w:pPr>
            <w:r>
              <w:rPr>
                <w:szCs w:val="20"/>
              </w:rPr>
              <w:t>Sunday</w:t>
            </w:r>
          </w:p>
        </w:tc>
      </w:tr>
      <w:tr w:rsidR="00BC09DD" w:rsidRPr="0090566F" w:rsidTr="00BC09DD">
        <w:tc>
          <w:tcPr>
            <w:tcW w:w="265" w:type="dxa"/>
            <w:tcBorders>
              <w:top w:val="nil"/>
              <w:bottom w:val="dotted" w:sz="4" w:space="0" w:color="auto"/>
            </w:tcBorders>
            <w:vAlign w:val="center"/>
          </w:tcPr>
          <w:p w:rsidR="000C1632" w:rsidRPr="0090566F" w:rsidRDefault="000C1632" w:rsidP="00EF626D">
            <w:pPr>
              <w:rPr>
                <w:b/>
                <w:szCs w:val="20"/>
              </w:rPr>
            </w:pPr>
          </w:p>
        </w:tc>
        <w:tc>
          <w:tcPr>
            <w:tcW w:w="3623" w:type="dxa"/>
            <w:tcBorders>
              <w:bottom w:val="dotted" w:sz="4" w:space="0" w:color="auto"/>
            </w:tcBorders>
            <w:vAlign w:val="center"/>
          </w:tcPr>
          <w:p w:rsidR="000C1632" w:rsidRPr="0090566F" w:rsidRDefault="000C1632" w:rsidP="00EF626D">
            <w:pPr>
              <w:rPr>
                <w:szCs w:val="20"/>
              </w:rPr>
            </w:pPr>
            <w:r>
              <w:rPr>
                <w:szCs w:val="20"/>
              </w:rPr>
              <w:t xml:space="preserve">Group Counseling Planning </w:t>
            </w:r>
            <w:r w:rsidR="00BC09DD">
              <w:rPr>
                <w:szCs w:val="20"/>
              </w:rPr>
              <w:t>Project</w:t>
            </w:r>
            <w:r w:rsidR="00EE0BBE">
              <w:rPr>
                <w:szCs w:val="20"/>
              </w:rPr>
              <w:t>—</w:t>
            </w:r>
            <w:r w:rsidR="00BC09DD">
              <w:rPr>
                <w:szCs w:val="20"/>
              </w:rPr>
              <w:t xml:space="preserve">Lesson Plan Sessions 2 &amp; </w:t>
            </w:r>
            <w:r>
              <w:rPr>
                <w:szCs w:val="20"/>
              </w:rPr>
              <w:t>3</w:t>
            </w:r>
          </w:p>
        </w:tc>
        <w:tc>
          <w:tcPr>
            <w:tcW w:w="810" w:type="dxa"/>
            <w:tcBorders>
              <w:bottom w:val="dotted" w:sz="4" w:space="0" w:color="auto"/>
            </w:tcBorders>
            <w:vAlign w:val="center"/>
          </w:tcPr>
          <w:p w:rsidR="000C1632" w:rsidRPr="0090566F" w:rsidRDefault="006F4482" w:rsidP="00EF626D">
            <w:pPr>
              <w:jc w:val="center"/>
              <w:rPr>
                <w:szCs w:val="20"/>
              </w:rPr>
            </w:pPr>
            <w:r>
              <w:rPr>
                <w:szCs w:val="20"/>
              </w:rPr>
              <w:t>7</w:t>
            </w:r>
          </w:p>
        </w:tc>
        <w:tc>
          <w:tcPr>
            <w:tcW w:w="1717" w:type="dxa"/>
            <w:tcBorders>
              <w:bottom w:val="dotted" w:sz="4" w:space="0" w:color="auto"/>
            </w:tcBorders>
            <w:vAlign w:val="center"/>
          </w:tcPr>
          <w:p w:rsidR="000C1632" w:rsidRPr="0090566F" w:rsidRDefault="00C52802" w:rsidP="00EF626D">
            <w:pPr>
              <w:jc w:val="center"/>
              <w:rPr>
                <w:szCs w:val="20"/>
              </w:rPr>
            </w:pPr>
            <w:r>
              <w:rPr>
                <w:szCs w:val="20"/>
              </w:rPr>
              <w:t>Sunday</w:t>
            </w:r>
          </w:p>
        </w:tc>
      </w:tr>
      <w:tr w:rsidR="00BC09DD" w:rsidRPr="0090566F" w:rsidTr="00BC09DD">
        <w:tc>
          <w:tcPr>
            <w:tcW w:w="3888" w:type="dxa"/>
            <w:gridSpan w:val="2"/>
            <w:tcBorders>
              <w:top w:val="dotted" w:sz="4" w:space="0" w:color="auto"/>
              <w:bottom w:val="dotted" w:sz="4" w:space="0" w:color="auto"/>
              <w:right w:val="nil"/>
            </w:tcBorders>
            <w:shd w:val="clear" w:color="auto" w:fill="D8D9DA"/>
            <w:vAlign w:val="center"/>
          </w:tcPr>
          <w:p w:rsidR="000C1632" w:rsidRPr="0090566F" w:rsidRDefault="000C1632" w:rsidP="00EF626D">
            <w:pPr>
              <w:rPr>
                <w:szCs w:val="20"/>
              </w:rPr>
            </w:pPr>
            <w:r w:rsidRPr="0090566F">
              <w:rPr>
                <w:b/>
                <w:szCs w:val="20"/>
              </w:rPr>
              <w:t xml:space="preserve">Week </w:t>
            </w:r>
            <w:r>
              <w:rPr>
                <w:b/>
                <w:szCs w:val="20"/>
              </w:rPr>
              <w:t xml:space="preserve">6 </w:t>
            </w:r>
          </w:p>
        </w:tc>
        <w:tc>
          <w:tcPr>
            <w:tcW w:w="810" w:type="dxa"/>
            <w:tcBorders>
              <w:top w:val="dotted" w:sz="4" w:space="0" w:color="auto"/>
              <w:left w:val="nil"/>
              <w:bottom w:val="dotted" w:sz="4" w:space="0" w:color="auto"/>
              <w:right w:val="nil"/>
            </w:tcBorders>
            <w:shd w:val="clear" w:color="auto" w:fill="D8D9DA"/>
            <w:vAlign w:val="center"/>
          </w:tcPr>
          <w:p w:rsidR="000C1632" w:rsidRPr="0090566F" w:rsidRDefault="000C1632" w:rsidP="00EF626D">
            <w:pPr>
              <w:jc w:val="center"/>
              <w:rPr>
                <w:szCs w:val="20"/>
              </w:rPr>
            </w:pPr>
          </w:p>
        </w:tc>
        <w:tc>
          <w:tcPr>
            <w:tcW w:w="1717" w:type="dxa"/>
            <w:tcBorders>
              <w:top w:val="dotted" w:sz="4" w:space="0" w:color="auto"/>
              <w:left w:val="nil"/>
              <w:bottom w:val="dotted" w:sz="4" w:space="0" w:color="auto"/>
            </w:tcBorders>
            <w:shd w:val="clear" w:color="auto" w:fill="D8D9DA"/>
            <w:vAlign w:val="center"/>
          </w:tcPr>
          <w:p w:rsidR="000C1632" w:rsidRPr="0090566F" w:rsidRDefault="000C1632" w:rsidP="00EF626D">
            <w:pPr>
              <w:jc w:val="center"/>
              <w:rPr>
                <w:szCs w:val="20"/>
              </w:rPr>
            </w:pPr>
          </w:p>
        </w:tc>
      </w:tr>
      <w:tr w:rsidR="00BC09DD" w:rsidRPr="0090566F" w:rsidTr="002251D4">
        <w:tc>
          <w:tcPr>
            <w:tcW w:w="265" w:type="dxa"/>
            <w:tcBorders>
              <w:top w:val="dotted" w:sz="4" w:space="0" w:color="auto"/>
              <w:bottom w:val="nil"/>
            </w:tcBorders>
            <w:vAlign w:val="center"/>
          </w:tcPr>
          <w:p w:rsidR="000C1632" w:rsidRPr="0090566F" w:rsidRDefault="000C1632" w:rsidP="00EF626D">
            <w:pPr>
              <w:rPr>
                <w:b/>
                <w:szCs w:val="20"/>
              </w:rPr>
            </w:pPr>
          </w:p>
        </w:tc>
        <w:tc>
          <w:tcPr>
            <w:tcW w:w="3623" w:type="dxa"/>
            <w:tcBorders>
              <w:top w:val="dotted" w:sz="4" w:space="0" w:color="auto"/>
            </w:tcBorders>
            <w:vAlign w:val="center"/>
          </w:tcPr>
          <w:p w:rsidR="000C1632" w:rsidRPr="0090566F" w:rsidRDefault="000C1632" w:rsidP="00EF626D">
            <w:pPr>
              <w:rPr>
                <w:szCs w:val="20"/>
              </w:rPr>
            </w:pPr>
            <w:r w:rsidRPr="00E9067D">
              <w:rPr>
                <w:szCs w:val="20"/>
              </w:rPr>
              <w:t>Participation</w:t>
            </w:r>
          </w:p>
        </w:tc>
        <w:tc>
          <w:tcPr>
            <w:tcW w:w="810" w:type="dxa"/>
            <w:tcBorders>
              <w:top w:val="dotted" w:sz="4" w:space="0" w:color="auto"/>
            </w:tcBorders>
            <w:vAlign w:val="center"/>
          </w:tcPr>
          <w:p w:rsidR="000C1632" w:rsidRPr="0090566F" w:rsidRDefault="006F4482" w:rsidP="00EF626D">
            <w:pPr>
              <w:jc w:val="center"/>
              <w:rPr>
                <w:szCs w:val="20"/>
              </w:rPr>
            </w:pPr>
            <w:r>
              <w:rPr>
                <w:szCs w:val="20"/>
              </w:rPr>
              <w:t>1</w:t>
            </w:r>
          </w:p>
        </w:tc>
        <w:tc>
          <w:tcPr>
            <w:tcW w:w="1717" w:type="dxa"/>
            <w:tcBorders>
              <w:top w:val="dotted" w:sz="4" w:space="0" w:color="auto"/>
            </w:tcBorders>
            <w:vAlign w:val="center"/>
          </w:tcPr>
          <w:p w:rsidR="000C1632" w:rsidRPr="0090566F" w:rsidRDefault="00C52802" w:rsidP="00C52802">
            <w:pPr>
              <w:jc w:val="center"/>
              <w:rPr>
                <w:szCs w:val="20"/>
              </w:rPr>
            </w:pPr>
            <w:r>
              <w:rPr>
                <w:szCs w:val="20"/>
              </w:rPr>
              <w:t>Ongoing</w:t>
            </w:r>
          </w:p>
        </w:tc>
      </w:tr>
      <w:tr w:rsidR="00BC09DD" w:rsidRPr="0090566F" w:rsidTr="002251D4">
        <w:tc>
          <w:tcPr>
            <w:tcW w:w="265" w:type="dxa"/>
            <w:tcBorders>
              <w:top w:val="nil"/>
              <w:bottom w:val="nil"/>
            </w:tcBorders>
            <w:vAlign w:val="center"/>
          </w:tcPr>
          <w:p w:rsidR="006F4482" w:rsidRPr="0090566F" w:rsidRDefault="006F4482" w:rsidP="00EF626D">
            <w:pPr>
              <w:rPr>
                <w:b/>
                <w:szCs w:val="20"/>
              </w:rPr>
            </w:pPr>
          </w:p>
        </w:tc>
        <w:tc>
          <w:tcPr>
            <w:tcW w:w="3623" w:type="dxa"/>
            <w:tcBorders>
              <w:top w:val="dotted" w:sz="4" w:space="0" w:color="auto"/>
            </w:tcBorders>
            <w:vAlign w:val="center"/>
          </w:tcPr>
          <w:p w:rsidR="006F4482" w:rsidRPr="00E9067D" w:rsidRDefault="006F4482" w:rsidP="00EF626D">
            <w:pPr>
              <w:rPr>
                <w:szCs w:val="20"/>
              </w:rPr>
            </w:pPr>
            <w:r>
              <w:rPr>
                <w:szCs w:val="20"/>
              </w:rPr>
              <w:t>Working Stage</w:t>
            </w:r>
          </w:p>
        </w:tc>
        <w:tc>
          <w:tcPr>
            <w:tcW w:w="810" w:type="dxa"/>
            <w:tcBorders>
              <w:top w:val="dotted" w:sz="4" w:space="0" w:color="auto"/>
            </w:tcBorders>
            <w:vAlign w:val="center"/>
          </w:tcPr>
          <w:p w:rsidR="006F4482" w:rsidRPr="0090566F" w:rsidRDefault="008B6462" w:rsidP="00EF626D">
            <w:pPr>
              <w:jc w:val="center"/>
              <w:rPr>
                <w:szCs w:val="20"/>
              </w:rPr>
            </w:pPr>
            <w:r>
              <w:rPr>
                <w:szCs w:val="20"/>
              </w:rPr>
              <w:t>2</w:t>
            </w:r>
          </w:p>
        </w:tc>
        <w:tc>
          <w:tcPr>
            <w:tcW w:w="1717" w:type="dxa"/>
            <w:tcBorders>
              <w:top w:val="dotted" w:sz="4" w:space="0" w:color="auto"/>
            </w:tcBorders>
            <w:vAlign w:val="center"/>
          </w:tcPr>
          <w:p w:rsidR="006F4482" w:rsidRDefault="00714195" w:rsidP="00EF626D">
            <w:pPr>
              <w:jc w:val="center"/>
              <w:rPr>
                <w:szCs w:val="20"/>
              </w:rPr>
            </w:pPr>
            <w:r>
              <w:rPr>
                <w:szCs w:val="20"/>
              </w:rPr>
              <w:t>Thursday &amp; Sunday</w:t>
            </w:r>
          </w:p>
        </w:tc>
      </w:tr>
      <w:tr w:rsidR="00BC09DD" w:rsidRPr="0090566F" w:rsidTr="002251D4">
        <w:tc>
          <w:tcPr>
            <w:tcW w:w="265" w:type="dxa"/>
            <w:tcBorders>
              <w:top w:val="nil"/>
              <w:bottom w:val="nil"/>
            </w:tcBorders>
            <w:vAlign w:val="center"/>
          </w:tcPr>
          <w:p w:rsidR="006F4482" w:rsidRPr="0090566F" w:rsidRDefault="006F4482" w:rsidP="00EF626D">
            <w:pPr>
              <w:rPr>
                <w:b/>
                <w:szCs w:val="20"/>
              </w:rPr>
            </w:pPr>
          </w:p>
        </w:tc>
        <w:tc>
          <w:tcPr>
            <w:tcW w:w="3623" w:type="dxa"/>
            <w:tcBorders>
              <w:top w:val="dotted" w:sz="4" w:space="0" w:color="auto"/>
            </w:tcBorders>
            <w:vAlign w:val="center"/>
          </w:tcPr>
          <w:p w:rsidR="006F4482" w:rsidRPr="00E9067D" w:rsidRDefault="006F4482" w:rsidP="00EF626D">
            <w:pPr>
              <w:rPr>
                <w:szCs w:val="20"/>
              </w:rPr>
            </w:pPr>
            <w:r>
              <w:rPr>
                <w:szCs w:val="20"/>
              </w:rPr>
              <w:t>Therapeutic Factors</w:t>
            </w:r>
          </w:p>
        </w:tc>
        <w:tc>
          <w:tcPr>
            <w:tcW w:w="810" w:type="dxa"/>
            <w:tcBorders>
              <w:top w:val="dotted" w:sz="4" w:space="0" w:color="auto"/>
            </w:tcBorders>
            <w:vAlign w:val="center"/>
          </w:tcPr>
          <w:p w:rsidR="006F4482" w:rsidRPr="0090566F" w:rsidRDefault="008B6462" w:rsidP="00EF626D">
            <w:pPr>
              <w:jc w:val="center"/>
              <w:rPr>
                <w:szCs w:val="20"/>
              </w:rPr>
            </w:pPr>
            <w:r>
              <w:rPr>
                <w:szCs w:val="20"/>
              </w:rPr>
              <w:t>2</w:t>
            </w:r>
          </w:p>
        </w:tc>
        <w:tc>
          <w:tcPr>
            <w:tcW w:w="1717" w:type="dxa"/>
            <w:tcBorders>
              <w:top w:val="dotted" w:sz="4" w:space="0" w:color="auto"/>
            </w:tcBorders>
            <w:vAlign w:val="center"/>
          </w:tcPr>
          <w:p w:rsidR="006F4482" w:rsidRDefault="00714195" w:rsidP="00EF626D">
            <w:pPr>
              <w:jc w:val="center"/>
              <w:rPr>
                <w:szCs w:val="20"/>
              </w:rPr>
            </w:pPr>
            <w:r>
              <w:rPr>
                <w:szCs w:val="20"/>
              </w:rPr>
              <w:t>Thursday &amp; Sunday</w:t>
            </w:r>
          </w:p>
        </w:tc>
      </w:tr>
      <w:tr w:rsidR="00BC09DD" w:rsidRPr="00C03857" w:rsidTr="00BC09DD">
        <w:tc>
          <w:tcPr>
            <w:tcW w:w="265" w:type="dxa"/>
            <w:tcBorders>
              <w:top w:val="nil"/>
              <w:bottom w:val="nil"/>
            </w:tcBorders>
            <w:vAlign w:val="center"/>
          </w:tcPr>
          <w:p w:rsidR="000C1632" w:rsidRPr="00C03857" w:rsidRDefault="000C1632" w:rsidP="00EF626D">
            <w:pPr>
              <w:rPr>
                <w:b/>
                <w:szCs w:val="20"/>
              </w:rPr>
            </w:pPr>
          </w:p>
        </w:tc>
        <w:tc>
          <w:tcPr>
            <w:tcW w:w="3623" w:type="dxa"/>
            <w:vAlign w:val="center"/>
          </w:tcPr>
          <w:p w:rsidR="000C1632" w:rsidRPr="007235A8" w:rsidRDefault="000C1632" w:rsidP="00EF626D">
            <w:pPr>
              <w:rPr>
                <w:szCs w:val="20"/>
              </w:rPr>
            </w:pPr>
            <w:r>
              <w:rPr>
                <w:szCs w:val="20"/>
              </w:rPr>
              <w:t>Group Counseling Planning Project</w:t>
            </w:r>
            <w:r w:rsidR="002A045D">
              <w:rPr>
                <w:szCs w:val="20"/>
              </w:rPr>
              <w:t>—</w:t>
            </w:r>
            <w:r>
              <w:rPr>
                <w:szCs w:val="20"/>
              </w:rPr>
              <w:t>Lesson Plan</w:t>
            </w:r>
            <w:r w:rsidR="00BC09DD">
              <w:rPr>
                <w:szCs w:val="20"/>
              </w:rPr>
              <w:t xml:space="preserve"> Sessions 4 &amp; </w:t>
            </w:r>
            <w:r>
              <w:rPr>
                <w:szCs w:val="20"/>
              </w:rPr>
              <w:t>5</w:t>
            </w:r>
          </w:p>
        </w:tc>
        <w:tc>
          <w:tcPr>
            <w:tcW w:w="810" w:type="dxa"/>
            <w:vAlign w:val="center"/>
          </w:tcPr>
          <w:p w:rsidR="000C1632" w:rsidRPr="007235A8" w:rsidRDefault="006F4482" w:rsidP="00EF626D">
            <w:pPr>
              <w:jc w:val="center"/>
              <w:rPr>
                <w:szCs w:val="20"/>
              </w:rPr>
            </w:pPr>
            <w:r>
              <w:rPr>
                <w:szCs w:val="20"/>
              </w:rPr>
              <w:t>7</w:t>
            </w:r>
          </w:p>
        </w:tc>
        <w:tc>
          <w:tcPr>
            <w:tcW w:w="1717" w:type="dxa"/>
            <w:vAlign w:val="center"/>
          </w:tcPr>
          <w:p w:rsidR="000C1632" w:rsidRPr="007235A8" w:rsidRDefault="00714195" w:rsidP="00EF626D">
            <w:pPr>
              <w:jc w:val="center"/>
              <w:rPr>
                <w:szCs w:val="20"/>
              </w:rPr>
            </w:pPr>
            <w:r>
              <w:rPr>
                <w:szCs w:val="20"/>
              </w:rPr>
              <w:t>Sunday</w:t>
            </w:r>
          </w:p>
        </w:tc>
      </w:tr>
      <w:tr w:rsidR="00BC09DD" w:rsidRPr="0090566F" w:rsidTr="00BC09DD">
        <w:tc>
          <w:tcPr>
            <w:tcW w:w="3888" w:type="dxa"/>
            <w:gridSpan w:val="2"/>
            <w:tcBorders>
              <w:top w:val="dotted" w:sz="4" w:space="0" w:color="auto"/>
              <w:bottom w:val="dotted" w:sz="4" w:space="0" w:color="auto"/>
              <w:right w:val="nil"/>
            </w:tcBorders>
            <w:shd w:val="clear" w:color="auto" w:fill="D8D9DA"/>
            <w:vAlign w:val="center"/>
          </w:tcPr>
          <w:p w:rsidR="000C1632" w:rsidRPr="0090566F" w:rsidRDefault="000C1632" w:rsidP="00EF626D">
            <w:pPr>
              <w:rPr>
                <w:szCs w:val="20"/>
              </w:rPr>
            </w:pPr>
            <w:r w:rsidRPr="0090566F">
              <w:rPr>
                <w:b/>
                <w:szCs w:val="20"/>
              </w:rPr>
              <w:t xml:space="preserve">Week </w:t>
            </w:r>
            <w:r>
              <w:rPr>
                <w:b/>
                <w:szCs w:val="20"/>
              </w:rPr>
              <w:t xml:space="preserve">7 </w:t>
            </w:r>
          </w:p>
        </w:tc>
        <w:tc>
          <w:tcPr>
            <w:tcW w:w="810" w:type="dxa"/>
            <w:tcBorders>
              <w:top w:val="dotted" w:sz="4" w:space="0" w:color="auto"/>
              <w:left w:val="nil"/>
              <w:bottom w:val="dotted" w:sz="4" w:space="0" w:color="auto"/>
              <w:right w:val="nil"/>
            </w:tcBorders>
            <w:shd w:val="clear" w:color="auto" w:fill="D8D9DA"/>
            <w:vAlign w:val="center"/>
          </w:tcPr>
          <w:p w:rsidR="000C1632" w:rsidRPr="0090566F" w:rsidRDefault="000C1632" w:rsidP="00EF626D">
            <w:pPr>
              <w:jc w:val="center"/>
              <w:rPr>
                <w:szCs w:val="20"/>
              </w:rPr>
            </w:pPr>
          </w:p>
        </w:tc>
        <w:tc>
          <w:tcPr>
            <w:tcW w:w="1717" w:type="dxa"/>
            <w:tcBorders>
              <w:top w:val="dotted" w:sz="4" w:space="0" w:color="auto"/>
              <w:left w:val="nil"/>
              <w:bottom w:val="dotted" w:sz="4" w:space="0" w:color="auto"/>
            </w:tcBorders>
            <w:shd w:val="clear" w:color="auto" w:fill="D8D9DA"/>
            <w:vAlign w:val="center"/>
          </w:tcPr>
          <w:p w:rsidR="000C1632" w:rsidRPr="0090566F" w:rsidRDefault="000C1632" w:rsidP="00EF626D">
            <w:pPr>
              <w:jc w:val="center"/>
              <w:rPr>
                <w:szCs w:val="20"/>
              </w:rPr>
            </w:pPr>
          </w:p>
        </w:tc>
      </w:tr>
      <w:tr w:rsidR="00BC09DD" w:rsidRPr="0090566F" w:rsidTr="00BC09DD">
        <w:tc>
          <w:tcPr>
            <w:tcW w:w="265" w:type="dxa"/>
            <w:tcBorders>
              <w:top w:val="dotted" w:sz="4" w:space="0" w:color="auto"/>
              <w:bottom w:val="nil"/>
            </w:tcBorders>
            <w:vAlign w:val="center"/>
          </w:tcPr>
          <w:p w:rsidR="000C1632" w:rsidRPr="0090566F" w:rsidRDefault="000C1632" w:rsidP="00EF626D">
            <w:pPr>
              <w:rPr>
                <w:b/>
                <w:szCs w:val="20"/>
              </w:rPr>
            </w:pPr>
          </w:p>
        </w:tc>
        <w:tc>
          <w:tcPr>
            <w:tcW w:w="3623" w:type="dxa"/>
            <w:tcBorders>
              <w:top w:val="dotted" w:sz="4" w:space="0" w:color="auto"/>
            </w:tcBorders>
            <w:vAlign w:val="center"/>
          </w:tcPr>
          <w:p w:rsidR="000C1632" w:rsidRPr="0090566F" w:rsidRDefault="000C1632" w:rsidP="00EF626D">
            <w:pPr>
              <w:rPr>
                <w:szCs w:val="20"/>
              </w:rPr>
            </w:pPr>
            <w:r w:rsidRPr="00E9067D">
              <w:rPr>
                <w:szCs w:val="20"/>
              </w:rPr>
              <w:t>Participation</w:t>
            </w:r>
          </w:p>
        </w:tc>
        <w:tc>
          <w:tcPr>
            <w:tcW w:w="810" w:type="dxa"/>
            <w:tcBorders>
              <w:top w:val="dotted" w:sz="4" w:space="0" w:color="auto"/>
            </w:tcBorders>
            <w:vAlign w:val="center"/>
          </w:tcPr>
          <w:p w:rsidR="000C1632" w:rsidRPr="0090566F" w:rsidRDefault="006F4482" w:rsidP="00EF626D">
            <w:pPr>
              <w:jc w:val="center"/>
              <w:rPr>
                <w:szCs w:val="20"/>
              </w:rPr>
            </w:pPr>
            <w:r>
              <w:rPr>
                <w:szCs w:val="20"/>
              </w:rPr>
              <w:t>1</w:t>
            </w:r>
          </w:p>
        </w:tc>
        <w:tc>
          <w:tcPr>
            <w:tcW w:w="1717" w:type="dxa"/>
            <w:tcBorders>
              <w:top w:val="dotted" w:sz="4" w:space="0" w:color="auto"/>
            </w:tcBorders>
            <w:vAlign w:val="center"/>
          </w:tcPr>
          <w:p w:rsidR="000C1632" w:rsidRPr="0090566F" w:rsidRDefault="00DA6D04" w:rsidP="00DA6D04">
            <w:pPr>
              <w:jc w:val="center"/>
              <w:rPr>
                <w:szCs w:val="20"/>
              </w:rPr>
            </w:pPr>
            <w:r>
              <w:rPr>
                <w:szCs w:val="20"/>
              </w:rPr>
              <w:t>Ongoing</w:t>
            </w:r>
          </w:p>
        </w:tc>
      </w:tr>
      <w:tr w:rsidR="00BC09DD" w:rsidRPr="00C03857" w:rsidTr="00BC09DD">
        <w:tc>
          <w:tcPr>
            <w:tcW w:w="265" w:type="dxa"/>
            <w:tcBorders>
              <w:top w:val="nil"/>
              <w:bottom w:val="nil"/>
            </w:tcBorders>
            <w:vAlign w:val="center"/>
          </w:tcPr>
          <w:p w:rsidR="006F4482" w:rsidRPr="00C03857" w:rsidRDefault="006F4482" w:rsidP="00EF626D">
            <w:pPr>
              <w:rPr>
                <w:b/>
                <w:szCs w:val="20"/>
              </w:rPr>
            </w:pPr>
          </w:p>
        </w:tc>
        <w:tc>
          <w:tcPr>
            <w:tcW w:w="3623" w:type="dxa"/>
            <w:vAlign w:val="center"/>
          </w:tcPr>
          <w:p w:rsidR="006F4482" w:rsidRDefault="006F4482" w:rsidP="00EF626D">
            <w:pPr>
              <w:rPr>
                <w:szCs w:val="20"/>
              </w:rPr>
            </w:pPr>
            <w:r>
              <w:rPr>
                <w:szCs w:val="20"/>
              </w:rPr>
              <w:t>Terminatio</w:t>
            </w:r>
            <w:bookmarkStart w:id="1" w:name="_GoBack"/>
            <w:bookmarkEnd w:id="1"/>
            <w:r>
              <w:rPr>
                <w:szCs w:val="20"/>
              </w:rPr>
              <w:t>n Phase</w:t>
            </w:r>
          </w:p>
        </w:tc>
        <w:tc>
          <w:tcPr>
            <w:tcW w:w="810" w:type="dxa"/>
            <w:vAlign w:val="center"/>
          </w:tcPr>
          <w:p w:rsidR="006F4482" w:rsidRPr="007235A8" w:rsidRDefault="006F4482" w:rsidP="00EF626D">
            <w:pPr>
              <w:jc w:val="center"/>
              <w:rPr>
                <w:szCs w:val="20"/>
              </w:rPr>
            </w:pPr>
            <w:r>
              <w:rPr>
                <w:szCs w:val="20"/>
              </w:rPr>
              <w:t>3</w:t>
            </w:r>
          </w:p>
        </w:tc>
        <w:tc>
          <w:tcPr>
            <w:tcW w:w="1717" w:type="dxa"/>
            <w:vAlign w:val="center"/>
          </w:tcPr>
          <w:p w:rsidR="006F4482" w:rsidRPr="007235A8" w:rsidRDefault="00DA6D04" w:rsidP="00EF626D">
            <w:pPr>
              <w:jc w:val="center"/>
              <w:rPr>
                <w:szCs w:val="20"/>
              </w:rPr>
            </w:pPr>
            <w:r>
              <w:rPr>
                <w:szCs w:val="20"/>
              </w:rPr>
              <w:t>Thursday &amp; Sunday</w:t>
            </w:r>
          </w:p>
        </w:tc>
      </w:tr>
      <w:tr w:rsidR="00BC09DD" w:rsidRPr="00C03857" w:rsidTr="00BC09DD">
        <w:tc>
          <w:tcPr>
            <w:tcW w:w="265" w:type="dxa"/>
            <w:tcBorders>
              <w:top w:val="nil"/>
              <w:bottom w:val="nil"/>
            </w:tcBorders>
            <w:vAlign w:val="center"/>
          </w:tcPr>
          <w:p w:rsidR="000C1632" w:rsidRPr="00C03857" w:rsidRDefault="000C1632" w:rsidP="00EF626D">
            <w:pPr>
              <w:rPr>
                <w:b/>
                <w:szCs w:val="20"/>
              </w:rPr>
            </w:pPr>
          </w:p>
        </w:tc>
        <w:tc>
          <w:tcPr>
            <w:tcW w:w="3623" w:type="dxa"/>
            <w:vAlign w:val="center"/>
          </w:tcPr>
          <w:p w:rsidR="000C1632" w:rsidRPr="007235A8" w:rsidRDefault="000C1632" w:rsidP="00EF626D">
            <w:pPr>
              <w:rPr>
                <w:szCs w:val="20"/>
              </w:rPr>
            </w:pPr>
            <w:r>
              <w:rPr>
                <w:szCs w:val="20"/>
              </w:rPr>
              <w:t>Personal Reflection Journal</w:t>
            </w:r>
          </w:p>
        </w:tc>
        <w:tc>
          <w:tcPr>
            <w:tcW w:w="810" w:type="dxa"/>
            <w:vAlign w:val="center"/>
          </w:tcPr>
          <w:p w:rsidR="000C1632" w:rsidRPr="007235A8" w:rsidRDefault="006F4482" w:rsidP="00EF626D">
            <w:pPr>
              <w:jc w:val="center"/>
              <w:rPr>
                <w:szCs w:val="20"/>
              </w:rPr>
            </w:pPr>
            <w:r>
              <w:rPr>
                <w:szCs w:val="20"/>
              </w:rPr>
              <w:t>2</w:t>
            </w:r>
          </w:p>
        </w:tc>
        <w:tc>
          <w:tcPr>
            <w:tcW w:w="1717" w:type="dxa"/>
            <w:vAlign w:val="center"/>
          </w:tcPr>
          <w:p w:rsidR="000C1632" w:rsidRPr="007235A8" w:rsidRDefault="00DA6D04" w:rsidP="00EF626D">
            <w:pPr>
              <w:jc w:val="center"/>
              <w:rPr>
                <w:szCs w:val="20"/>
              </w:rPr>
            </w:pPr>
            <w:r>
              <w:rPr>
                <w:szCs w:val="20"/>
              </w:rPr>
              <w:t>Sunday</w:t>
            </w:r>
          </w:p>
        </w:tc>
      </w:tr>
      <w:tr w:rsidR="00BC09DD" w:rsidRPr="00C03857" w:rsidTr="00BC09DD">
        <w:tc>
          <w:tcPr>
            <w:tcW w:w="265" w:type="dxa"/>
            <w:tcBorders>
              <w:top w:val="nil"/>
              <w:bottom w:val="nil"/>
            </w:tcBorders>
            <w:vAlign w:val="center"/>
          </w:tcPr>
          <w:p w:rsidR="000C1632" w:rsidRPr="00C03857" w:rsidRDefault="000C1632" w:rsidP="00EF626D">
            <w:pPr>
              <w:rPr>
                <w:b/>
                <w:szCs w:val="20"/>
              </w:rPr>
            </w:pPr>
          </w:p>
        </w:tc>
        <w:tc>
          <w:tcPr>
            <w:tcW w:w="3623" w:type="dxa"/>
            <w:vAlign w:val="center"/>
          </w:tcPr>
          <w:p w:rsidR="000C1632" w:rsidRDefault="000C1632" w:rsidP="00EF626D">
            <w:pPr>
              <w:rPr>
                <w:szCs w:val="20"/>
              </w:rPr>
            </w:pPr>
            <w:r>
              <w:rPr>
                <w:szCs w:val="20"/>
              </w:rPr>
              <w:t>Group Counseling Planning</w:t>
            </w:r>
            <w:r w:rsidR="00BC09DD">
              <w:rPr>
                <w:szCs w:val="20"/>
              </w:rPr>
              <w:t xml:space="preserve"> Project</w:t>
            </w:r>
            <w:r w:rsidR="00EE0BBE">
              <w:rPr>
                <w:szCs w:val="20"/>
              </w:rPr>
              <w:t>—</w:t>
            </w:r>
            <w:r w:rsidR="00BC09DD">
              <w:rPr>
                <w:szCs w:val="20"/>
              </w:rPr>
              <w:t xml:space="preserve">Lesson Plan Session </w:t>
            </w:r>
            <w:r>
              <w:rPr>
                <w:szCs w:val="20"/>
              </w:rPr>
              <w:t>6</w:t>
            </w:r>
          </w:p>
        </w:tc>
        <w:tc>
          <w:tcPr>
            <w:tcW w:w="810" w:type="dxa"/>
            <w:vAlign w:val="center"/>
          </w:tcPr>
          <w:p w:rsidR="000C1632" w:rsidRPr="007235A8" w:rsidRDefault="006F4482" w:rsidP="00EF626D">
            <w:pPr>
              <w:jc w:val="center"/>
              <w:rPr>
                <w:szCs w:val="20"/>
              </w:rPr>
            </w:pPr>
            <w:r>
              <w:rPr>
                <w:szCs w:val="20"/>
              </w:rPr>
              <w:t>5</w:t>
            </w:r>
          </w:p>
        </w:tc>
        <w:tc>
          <w:tcPr>
            <w:tcW w:w="1717" w:type="dxa"/>
            <w:vAlign w:val="center"/>
          </w:tcPr>
          <w:p w:rsidR="000C1632" w:rsidRPr="007235A8" w:rsidRDefault="00E21C3F" w:rsidP="00E21C3F">
            <w:pPr>
              <w:jc w:val="center"/>
              <w:rPr>
                <w:szCs w:val="20"/>
              </w:rPr>
            </w:pPr>
            <w:r>
              <w:rPr>
                <w:szCs w:val="20"/>
              </w:rPr>
              <w:t>Wednesday</w:t>
            </w:r>
          </w:p>
        </w:tc>
      </w:tr>
      <w:tr w:rsidR="00BC09DD" w:rsidRPr="0090566F" w:rsidTr="00BC09DD">
        <w:tc>
          <w:tcPr>
            <w:tcW w:w="265" w:type="dxa"/>
            <w:tcBorders>
              <w:top w:val="nil"/>
              <w:bottom w:val="dotted" w:sz="4" w:space="0" w:color="auto"/>
            </w:tcBorders>
            <w:vAlign w:val="center"/>
          </w:tcPr>
          <w:p w:rsidR="000C1632" w:rsidRPr="0090566F" w:rsidRDefault="000C1632" w:rsidP="00EF626D">
            <w:pPr>
              <w:rPr>
                <w:b/>
                <w:szCs w:val="20"/>
              </w:rPr>
            </w:pPr>
          </w:p>
        </w:tc>
        <w:tc>
          <w:tcPr>
            <w:tcW w:w="3623" w:type="dxa"/>
            <w:tcBorders>
              <w:bottom w:val="dotted" w:sz="4" w:space="0" w:color="auto"/>
            </w:tcBorders>
            <w:vAlign w:val="center"/>
          </w:tcPr>
          <w:p w:rsidR="000C1632" w:rsidRPr="0090566F" w:rsidRDefault="000C1632" w:rsidP="00EF626D">
            <w:pPr>
              <w:tabs>
                <w:tab w:val="left" w:pos="0"/>
                <w:tab w:val="left" w:pos="3720"/>
              </w:tabs>
              <w:outlineLvl w:val="0"/>
              <w:rPr>
                <w:szCs w:val="20"/>
              </w:rPr>
            </w:pPr>
            <w:r>
              <w:rPr>
                <w:szCs w:val="20"/>
              </w:rPr>
              <w:t>Group Counseling Program Presentation</w:t>
            </w:r>
          </w:p>
        </w:tc>
        <w:tc>
          <w:tcPr>
            <w:tcW w:w="810" w:type="dxa"/>
            <w:tcBorders>
              <w:bottom w:val="dotted" w:sz="4" w:space="0" w:color="auto"/>
            </w:tcBorders>
            <w:vAlign w:val="center"/>
          </w:tcPr>
          <w:p w:rsidR="000C1632" w:rsidRPr="0090566F" w:rsidRDefault="006F4482" w:rsidP="00EF626D">
            <w:pPr>
              <w:jc w:val="center"/>
              <w:rPr>
                <w:szCs w:val="20"/>
              </w:rPr>
            </w:pPr>
            <w:r>
              <w:rPr>
                <w:szCs w:val="20"/>
              </w:rPr>
              <w:t>7</w:t>
            </w:r>
          </w:p>
        </w:tc>
        <w:tc>
          <w:tcPr>
            <w:tcW w:w="1717" w:type="dxa"/>
            <w:tcBorders>
              <w:bottom w:val="dotted" w:sz="4" w:space="0" w:color="auto"/>
            </w:tcBorders>
            <w:vAlign w:val="center"/>
          </w:tcPr>
          <w:p w:rsidR="000C1632" w:rsidRPr="0090566F" w:rsidRDefault="00DA6D04" w:rsidP="00EF626D">
            <w:pPr>
              <w:jc w:val="center"/>
              <w:rPr>
                <w:szCs w:val="20"/>
              </w:rPr>
            </w:pPr>
            <w:r>
              <w:rPr>
                <w:szCs w:val="20"/>
              </w:rPr>
              <w:t>Friday &amp; Sunday</w:t>
            </w:r>
          </w:p>
        </w:tc>
      </w:tr>
      <w:tr w:rsidR="00BC09DD" w:rsidRPr="004F138A" w:rsidTr="00BC09DD">
        <w:tc>
          <w:tcPr>
            <w:tcW w:w="3888" w:type="dxa"/>
            <w:gridSpan w:val="2"/>
            <w:tcBorders>
              <w:top w:val="dotted" w:sz="4" w:space="0" w:color="auto"/>
              <w:bottom w:val="single" w:sz="4" w:space="0" w:color="auto"/>
              <w:right w:val="nil"/>
            </w:tcBorders>
            <w:shd w:val="clear" w:color="auto" w:fill="BD313B"/>
            <w:vAlign w:val="center"/>
          </w:tcPr>
          <w:p w:rsidR="000C1632" w:rsidRPr="004F138A" w:rsidRDefault="000C1632" w:rsidP="00EF626D">
            <w:pPr>
              <w:rPr>
                <w:color w:val="FFFFFF" w:themeColor="background1"/>
                <w:szCs w:val="20"/>
              </w:rPr>
            </w:pPr>
            <w:r w:rsidRPr="004F138A">
              <w:rPr>
                <w:b/>
                <w:color w:val="FFFFFF" w:themeColor="background1"/>
                <w:szCs w:val="20"/>
              </w:rPr>
              <w:t>Total Points</w:t>
            </w:r>
          </w:p>
        </w:tc>
        <w:tc>
          <w:tcPr>
            <w:tcW w:w="810" w:type="dxa"/>
            <w:tcBorders>
              <w:top w:val="dotted" w:sz="4" w:space="0" w:color="auto"/>
              <w:left w:val="nil"/>
              <w:bottom w:val="single" w:sz="4" w:space="0" w:color="auto"/>
              <w:right w:val="nil"/>
            </w:tcBorders>
            <w:shd w:val="clear" w:color="auto" w:fill="BD313B"/>
            <w:vAlign w:val="center"/>
          </w:tcPr>
          <w:p w:rsidR="000C1632" w:rsidRPr="00704919" w:rsidRDefault="000C1632" w:rsidP="00EF626D">
            <w:pPr>
              <w:jc w:val="center"/>
              <w:rPr>
                <w:b/>
                <w:color w:val="FFFFFF" w:themeColor="background1"/>
                <w:szCs w:val="20"/>
              </w:rPr>
            </w:pPr>
            <w:r w:rsidRPr="00704919">
              <w:rPr>
                <w:b/>
                <w:color w:val="FFFFFF" w:themeColor="background1"/>
                <w:szCs w:val="20"/>
              </w:rPr>
              <w:t>100</w:t>
            </w:r>
          </w:p>
        </w:tc>
        <w:tc>
          <w:tcPr>
            <w:tcW w:w="1717" w:type="dxa"/>
            <w:tcBorders>
              <w:top w:val="dotted" w:sz="4" w:space="0" w:color="auto"/>
              <w:left w:val="nil"/>
              <w:bottom w:val="single" w:sz="4" w:space="0" w:color="auto"/>
            </w:tcBorders>
            <w:shd w:val="clear" w:color="auto" w:fill="BD313B"/>
            <w:vAlign w:val="center"/>
          </w:tcPr>
          <w:p w:rsidR="000C1632" w:rsidRPr="004F138A" w:rsidRDefault="000C1632" w:rsidP="00EF626D">
            <w:pPr>
              <w:jc w:val="center"/>
              <w:rPr>
                <w:b/>
                <w:color w:val="FFFFFF" w:themeColor="background1"/>
                <w:szCs w:val="20"/>
              </w:rPr>
            </w:pPr>
          </w:p>
        </w:tc>
      </w:tr>
    </w:tbl>
    <w:p w:rsidR="00704919" w:rsidRPr="00BC09DD" w:rsidRDefault="00704919" w:rsidP="00E127B5">
      <w:pPr>
        <w:tabs>
          <w:tab w:val="left" w:pos="0"/>
          <w:tab w:val="left" w:pos="3720"/>
        </w:tabs>
        <w:outlineLvl w:val="0"/>
        <w:rPr>
          <w:rFonts w:cs="Arial"/>
          <w:color w:val="000000" w:themeColor="text1"/>
          <w:sz w:val="16"/>
          <w:szCs w:val="16"/>
        </w:rPr>
      </w:pPr>
    </w:p>
    <w:p w:rsidR="00704919" w:rsidRDefault="00704919" w:rsidP="00BC09DD">
      <w:pPr>
        <w:pStyle w:val="Heading1"/>
        <w:rPr>
          <w:color w:val="9C2C2A" w:themeColor="accent1"/>
        </w:rPr>
      </w:pPr>
      <w:r w:rsidRPr="00825CE5">
        <w:rPr>
          <w:color w:val="BD313B"/>
        </w:rPr>
        <w:t>Course Schedule</w:t>
      </w:r>
    </w:p>
    <w:p w:rsidR="00704919" w:rsidRPr="00BC09DD" w:rsidRDefault="00704919" w:rsidP="00704919">
      <w:pPr>
        <w:rPr>
          <w:sz w:val="8"/>
          <w:szCs w:val="8"/>
        </w:rPr>
      </w:pPr>
    </w:p>
    <w:tbl>
      <w:tblPr>
        <w:tblStyle w:val="TableGrid"/>
        <w:tblW w:w="5000" w:type="pct"/>
        <w:tblInd w:w="18" w:type="dxa"/>
        <w:tblBorders>
          <w:insideH w:val="dotted" w:sz="4" w:space="0" w:color="000000"/>
          <w:insideV w:val="dotted" w:sz="4" w:space="0" w:color="000000"/>
        </w:tblBorders>
        <w:tblLook w:val="04A0" w:firstRow="1" w:lastRow="0" w:firstColumn="1" w:lastColumn="0" w:noHBand="0" w:noVBand="1"/>
      </w:tblPr>
      <w:tblGrid>
        <w:gridCol w:w="1207"/>
        <w:gridCol w:w="1806"/>
        <w:gridCol w:w="3097"/>
      </w:tblGrid>
      <w:tr w:rsidR="004178D8" w:rsidRPr="00704919" w:rsidTr="004178D8">
        <w:tc>
          <w:tcPr>
            <w:tcW w:w="988" w:type="pct"/>
            <w:tcBorders>
              <w:top w:val="single" w:sz="4" w:space="0" w:color="000000"/>
              <w:bottom w:val="dotted" w:sz="4" w:space="0" w:color="000000"/>
              <w:right w:val="nil"/>
            </w:tcBorders>
            <w:shd w:val="clear" w:color="auto" w:fill="BD313B"/>
            <w:vAlign w:val="center"/>
          </w:tcPr>
          <w:p w:rsidR="00704919" w:rsidRPr="00704919" w:rsidRDefault="00704919" w:rsidP="00572BA8">
            <w:pPr>
              <w:tabs>
                <w:tab w:val="left" w:pos="-805"/>
                <w:tab w:val="left" w:pos="3720"/>
              </w:tabs>
              <w:spacing w:before="40" w:after="40"/>
              <w:jc w:val="center"/>
              <w:outlineLvl w:val="0"/>
              <w:rPr>
                <w:rFonts w:cs="Arial"/>
                <w:b/>
                <w:color w:val="FFFFFF" w:themeColor="background1"/>
                <w:sz w:val="20"/>
                <w:szCs w:val="20"/>
                <w:lang w:bidi="ar-SA"/>
              </w:rPr>
            </w:pPr>
            <w:r w:rsidRPr="00704919">
              <w:rPr>
                <w:rFonts w:cs="Arial"/>
                <w:b/>
                <w:color w:val="FFFFFF" w:themeColor="background1"/>
                <w:szCs w:val="20"/>
              </w:rPr>
              <w:t>Week</w:t>
            </w:r>
          </w:p>
        </w:tc>
        <w:tc>
          <w:tcPr>
            <w:tcW w:w="1478" w:type="pct"/>
            <w:tcBorders>
              <w:top w:val="single" w:sz="4" w:space="0" w:color="000000"/>
              <w:left w:val="nil"/>
              <w:bottom w:val="dotted" w:sz="4" w:space="0" w:color="000000"/>
              <w:right w:val="nil"/>
            </w:tcBorders>
            <w:shd w:val="clear" w:color="auto" w:fill="BD313B"/>
            <w:vAlign w:val="center"/>
          </w:tcPr>
          <w:p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Start</w:t>
            </w:r>
          </w:p>
        </w:tc>
        <w:tc>
          <w:tcPr>
            <w:tcW w:w="2534" w:type="pct"/>
            <w:tcBorders>
              <w:top w:val="single" w:sz="4" w:space="0" w:color="000000"/>
              <w:left w:val="nil"/>
              <w:bottom w:val="dotted" w:sz="4" w:space="0" w:color="000000"/>
            </w:tcBorders>
            <w:shd w:val="clear" w:color="auto" w:fill="BD313B"/>
            <w:vAlign w:val="center"/>
          </w:tcPr>
          <w:p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End</w:t>
            </w:r>
          </w:p>
        </w:tc>
      </w:tr>
      <w:tr w:rsidR="004178D8" w:rsidTr="004178D8">
        <w:tc>
          <w:tcPr>
            <w:tcW w:w="988" w:type="pct"/>
            <w:tcBorders>
              <w:top w:val="dotted" w:sz="4" w:space="0" w:color="000000"/>
            </w:tcBorders>
            <w:vAlign w:val="center"/>
          </w:tcPr>
          <w:p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One</w:t>
            </w:r>
          </w:p>
        </w:tc>
        <w:tc>
          <w:tcPr>
            <w:tcW w:w="1478" w:type="pct"/>
            <w:tcBorders>
              <w:top w:val="dotted" w:sz="4" w:space="0" w:color="000000"/>
            </w:tcBorders>
            <w:vAlign w:val="center"/>
          </w:tcPr>
          <w:p w:rsidR="00704919" w:rsidRPr="007235A8" w:rsidRDefault="00C6480B"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start date</w:t>
            </w:r>
            <w:r>
              <w:rPr>
                <w:rFonts w:cs="Arial"/>
                <w:color w:val="000000" w:themeColor="text1"/>
                <w:sz w:val="20"/>
                <w:szCs w:val="20"/>
              </w:rPr>
              <w:t>&gt;</w:t>
            </w:r>
          </w:p>
        </w:tc>
        <w:tc>
          <w:tcPr>
            <w:tcW w:w="2534" w:type="pct"/>
            <w:tcBorders>
              <w:top w:val="dotted" w:sz="4" w:space="0" w:color="000000"/>
            </w:tcBorders>
            <w:vAlign w:val="center"/>
          </w:tcPr>
          <w:p w:rsidR="00704919" w:rsidRPr="007235A8" w:rsidRDefault="00C6480B"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end date</w:t>
            </w:r>
            <w:r>
              <w:rPr>
                <w:rFonts w:cs="Arial"/>
                <w:color w:val="000000" w:themeColor="text1"/>
                <w:sz w:val="20"/>
                <w:szCs w:val="20"/>
              </w:rPr>
              <w:t>&gt;</w:t>
            </w:r>
          </w:p>
        </w:tc>
      </w:tr>
      <w:tr w:rsidR="004178D8" w:rsidTr="004178D8">
        <w:tc>
          <w:tcPr>
            <w:tcW w:w="988" w:type="pct"/>
            <w:shd w:val="clear" w:color="auto" w:fill="D8D9DA"/>
            <w:vAlign w:val="center"/>
          </w:tcPr>
          <w:p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Two</w:t>
            </w:r>
          </w:p>
        </w:tc>
        <w:tc>
          <w:tcPr>
            <w:tcW w:w="1478" w:type="pct"/>
            <w:shd w:val="clear" w:color="auto" w:fill="D8D9DA"/>
            <w:vAlign w:val="center"/>
          </w:tcPr>
          <w:p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2534" w:type="pct"/>
            <w:shd w:val="clear" w:color="auto" w:fill="D8D9DA"/>
            <w:vAlign w:val="center"/>
          </w:tcPr>
          <w:p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4178D8" w:rsidTr="004178D8">
        <w:tc>
          <w:tcPr>
            <w:tcW w:w="988" w:type="pct"/>
            <w:vAlign w:val="center"/>
          </w:tcPr>
          <w:p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Three</w:t>
            </w:r>
          </w:p>
        </w:tc>
        <w:tc>
          <w:tcPr>
            <w:tcW w:w="1478" w:type="pct"/>
            <w:vAlign w:val="center"/>
          </w:tcPr>
          <w:p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2534" w:type="pct"/>
            <w:vAlign w:val="center"/>
          </w:tcPr>
          <w:p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4178D8" w:rsidTr="004178D8">
        <w:tc>
          <w:tcPr>
            <w:tcW w:w="988" w:type="pct"/>
            <w:shd w:val="clear" w:color="auto" w:fill="D8D9DA"/>
            <w:vAlign w:val="center"/>
          </w:tcPr>
          <w:p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Four</w:t>
            </w:r>
          </w:p>
        </w:tc>
        <w:tc>
          <w:tcPr>
            <w:tcW w:w="1478" w:type="pct"/>
            <w:shd w:val="clear" w:color="auto" w:fill="D8D9DA"/>
            <w:vAlign w:val="center"/>
          </w:tcPr>
          <w:p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2534" w:type="pct"/>
            <w:shd w:val="clear" w:color="auto" w:fill="D8D9DA"/>
            <w:vAlign w:val="center"/>
          </w:tcPr>
          <w:p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4178D8" w:rsidTr="004178D8">
        <w:tc>
          <w:tcPr>
            <w:tcW w:w="988" w:type="pct"/>
            <w:vAlign w:val="center"/>
          </w:tcPr>
          <w:p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Five</w:t>
            </w:r>
          </w:p>
        </w:tc>
        <w:tc>
          <w:tcPr>
            <w:tcW w:w="1478" w:type="pct"/>
            <w:vAlign w:val="center"/>
          </w:tcPr>
          <w:p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2534" w:type="pct"/>
            <w:vAlign w:val="center"/>
          </w:tcPr>
          <w:p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4178D8" w:rsidTr="004178D8">
        <w:tc>
          <w:tcPr>
            <w:tcW w:w="988" w:type="pct"/>
            <w:shd w:val="clear" w:color="auto" w:fill="D8D9DA"/>
            <w:vAlign w:val="center"/>
          </w:tcPr>
          <w:p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Six</w:t>
            </w:r>
          </w:p>
        </w:tc>
        <w:tc>
          <w:tcPr>
            <w:tcW w:w="1478" w:type="pct"/>
            <w:shd w:val="clear" w:color="auto" w:fill="D8D9DA"/>
            <w:vAlign w:val="center"/>
          </w:tcPr>
          <w:p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2534" w:type="pct"/>
            <w:shd w:val="clear" w:color="auto" w:fill="D8D9DA"/>
            <w:vAlign w:val="center"/>
          </w:tcPr>
          <w:p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4178D8" w:rsidTr="004178D8">
        <w:tc>
          <w:tcPr>
            <w:tcW w:w="988" w:type="pct"/>
            <w:vAlign w:val="center"/>
          </w:tcPr>
          <w:p w:rsidR="00704919" w:rsidRPr="007235A8" w:rsidRDefault="007235A8"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lastRenderedPageBreak/>
              <w:t>Seven</w:t>
            </w:r>
          </w:p>
        </w:tc>
        <w:tc>
          <w:tcPr>
            <w:tcW w:w="1478" w:type="pct"/>
            <w:vAlign w:val="center"/>
          </w:tcPr>
          <w:p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2534" w:type="pct"/>
            <w:vAlign w:val="center"/>
          </w:tcPr>
          <w:p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bl>
    <w:p w:rsidR="004178D8" w:rsidRDefault="004178D8" w:rsidP="00D15A2E">
      <w:pPr>
        <w:pStyle w:val="Heading1"/>
        <w:jc w:val="center"/>
        <w:rPr>
          <w:color w:val="BD313B"/>
          <w:sz w:val="28"/>
        </w:rPr>
        <w:sectPr w:rsidR="004178D8" w:rsidSect="00572BA8">
          <w:type w:val="continuous"/>
          <w:pgSz w:w="15840" w:h="12240" w:orient="landscape" w:code="1"/>
          <w:pgMar w:top="1440" w:right="1440" w:bottom="1440" w:left="1440" w:header="720" w:footer="720" w:gutter="0"/>
          <w:cols w:num="2" w:space="720"/>
          <w:docGrid w:linePitch="360"/>
        </w:sectPr>
      </w:pPr>
    </w:p>
    <w:p w:rsidR="002251D4" w:rsidRDefault="002251D4">
      <w:pPr>
        <w:rPr>
          <w:rFonts w:cs="Arial"/>
          <w:b/>
          <w:color w:val="BD313B"/>
          <w:sz w:val="28"/>
          <w:szCs w:val="22"/>
        </w:rPr>
      </w:pPr>
      <w:r>
        <w:rPr>
          <w:color w:val="BD313B"/>
          <w:sz w:val="28"/>
        </w:rPr>
        <w:br w:type="page"/>
      </w:r>
    </w:p>
    <w:p w:rsidR="00625B51" w:rsidRPr="00D15A2E" w:rsidRDefault="008F09AD" w:rsidP="002251D4">
      <w:pPr>
        <w:pStyle w:val="Heading1"/>
        <w:jc w:val="center"/>
        <w:rPr>
          <w:color w:val="9C2C2A" w:themeColor="accent1"/>
          <w:sz w:val="28"/>
        </w:rPr>
      </w:pPr>
      <w:r w:rsidRPr="00825CE5">
        <w:rPr>
          <w:color w:val="BD313B"/>
          <w:sz w:val="28"/>
        </w:rPr>
        <w:lastRenderedPageBreak/>
        <w:t>Weekly Learning Modules</w:t>
      </w:r>
    </w:p>
    <w:p w:rsidR="008F09AD" w:rsidRDefault="008F09AD"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DA033B" w:rsidRPr="0090566F"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rsidR="00DA033B" w:rsidRPr="00842155" w:rsidRDefault="00DA033B" w:rsidP="0042358F">
            <w:pPr>
              <w:pStyle w:val="WeeklyTopicHeading1"/>
            </w:pPr>
            <w:bookmarkStart w:id="2" w:name="weekone"/>
            <w:bookmarkStart w:id="3" w:name="_Toc358980894"/>
            <w:bookmarkEnd w:id="2"/>
            <w:r w:rsidRPr="0068364F">
              <w:t xml:space="preserve">Week One: </w:t>
            </w:r>
            <w:r w:rsidR="0000268F" w:rsidRPr="0000268F">
              <w:t>Foundations of Group Counseling</w:t>
            </w:r>
            <w:bookmarkEnd w:id="3"/>
          </w:p>
        </w:tc>
        <w:tc>
          <w:tcPr>
            <w:tcW w:w="2880" w:type="dxa"/>
            <w:gridSpan w:val="2"/>
            <w:tcBorders>
              <w:left w:val="nil"/>
              <w:bottom w:val="single" w:sz="4" w:space="0" w:color="000000" w:themeColor="text1"/>
            </w:tcBorders>
            <w:shd w:val="clear" w:color="auto" w:fill="BD313B"/>
            <w:vAlign w:val="center"/>
          </w:tcPr>
          <w:p w:rsidR="00DA033B" w:rsidRPr="00D15A2E" w:rsidRDefault="00DA033B" w:rsidP="00DA033B">
            <w:pPr>
              <w:tabs>
                <w:tab w:val="left" w:pos="0"/>
                <w:tab w:val="left" w:pos="3720"/>
              </w:tabs>
              <w:outlineLvl w:val="0"/>
              <w:rPr>
                <w:rFonts w:cs="Arial"/>
                <w:color w:val="FFFFFF" w:themeColor="background1"/>
                <w:sz w:val="28"/>
                <w:szCs w:val="28"/>
              </w:rPr>
            </w:pPr>
          </w:p>
        </w:tc>
      </w:tr>
      <w:tr w:rsidR="00A534FA" w:rsidRPr="00842155"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rsidR="00A534FA" w:rsidRPr="005B10FE" w:rsidRDefault="00A534FA" w:rsidP="00C02CF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rsidR="00A534FA" w:rsidRPr="00842155" w:rsidRDefault="00A534FA" w:rsidP="00C02CF0">
            <w:pPr>
              <w:tabs>
                <w:tab w:val="left" w:pos="0"/>
                <w:tab w:val="left" w:pos="3720"/>
              </w:tabs>
              <w:outlineLvl w:val="0"/>
              <w:rPr>
                <w:rFonts w:cs="Arial"/>
                <w:szCs w:val="20"/>
              </w:rPr>
            </w:pPr>
            <w:r w:rsidRPr="005B10FE">
              <w:rPr>
                <w:rFonts w:cs="Arial"/>
                <w:b/>
                <w:i/>
                <w:szCs w:val="20"/>
              </w:rPr>
              <w:t>Alignment</w:t>
            </w:r>
          </w:p>
        </w:tc>
      </w:tr>
      <w:tr w:rsidR="00A534FA" w:rsidRPr="00842155" w:rsidTr="00FD5474">
        <w:trPr>
          <w:trHeight w:val="30"/>
        </w:trPr>
        <w:tc>
          <w:tcPr>
            <w:tcW w:w="10170" w:type="dxa"/>
            <w:tcBorders>
              <w:bottom w:val="nil"/>
              <w:right w:val="nil"/>
            </w:tcBorders>
            <w:tcMar>
              <w:top w:w="115" w:type="dxa"/>
              <w:left w:w="115" w:type="dxa"/>
              <w:bottom w:w="115" w:type="dxa"/>
              <w:right w:w="115" w:type="dxa"/>
            </w:tcMar>
          </w:tcPr>
          <w:p w:rsidR="00A534FA" w:rsidRPr="00842155" w:rsidRDefault="00FE278E" w:rsidP="00FE278E">
            <w:pPr>
              <w:pStyle w:val="ObjectiveBullet"/>
              <w:numPr>
                <w:ilvl w:val="1"/>
                <w:numId w:val="5"/>
              </w:numPr>
              <w:tabs>
                <w:tab w:val="clear" w:pos="0"/>
              </w:tabs>
            </w:pPr>
            <w:r w:rsidRPr="00FE278E">
              <w:t>Identify the advantages of group counseling for delivering services.</w:t>
            </w:r>
          </w:p>
        </w:tc>
        <w:tc>
          <w:tcPr>
            <w:tcW w:w="2880" w:type="dxa"/>
            <w:gridSpan w:val="2"/>
            <w:tcBorders>
              <w:left w:val="nil"/>
              <w:bottom w:val="nil"/>
            </w:tcBorders>
          </w:tcPr>
          <w:p w:rsidR="00A534FA" w:rsidRPr="00842155" w:rsidRDefault="00251A6C" w:rsidP="00C02CF0">
            <w:pPr>
              <w:tabs>
                <w:tab w:val="left" w:pos="0"/>
                <w:tab w:val="left" w:pos="3720"/>
              </w:tabs>
              <w:outlineLvl w:val="0"/>
              <w:rPr>
                <w:rFonts w:cs="Arial"/>
                <w:szCs w:val="20"/>
              </w:rPr>
            </w:pPr>
            <w:r>
              <w:rPr>
                <w:rFonts w:cs="Arial"/>
                <w:szCs w:val="20"/>
              </w:rPr>
              <w:t>CLO2</w:t>
            </w:r>
          </w:p>
        </w:tc>
      </w:tr>
      <w:tr w:rsidR="00A534FA" w:rsidRPr="00842155" w:rsidTr="00FD5474">
        <w:trPr>
          <w:trHeight w:val="38"/>
        </w:trPr>
        <w:tc>
          <w:tcPr>
            <w:tcW w:w="10170" w:type="dxa"/>
            <w:tcBorders>
              <w:top w:val="nil"/>
              <w:bottom w:val="nil"/>
              <w:right w:val="nil"/>
            </w:tcBorders>
            <w:tcMar>
              <w:top w:w="115" w:type="dxa"/>
              <w:left w:w="115" w:type="dxa"/>
              <w:bottom w:w="115" w:type="dxa"/>
              <w:right w:w="115" w:type="dxa"/>
            </w:tcMar>
          </w:tcPr>
          <w:p w:rsidR="00A534FA" w:rsidRPr="00842155" w:rsidRDefault="00FE278E" w:rsidP="00FE278E">
            <w:pPr>
              <w:pStyle w:val="ObjectiveBullet"/>
              <w:numPr>
                <w:ilvl w:val="1"/>
                <w:numId w:val="5"/>
              </w:numPr>
            </w:pPr>
            <w:r w:rsidRPr="00FE278E">
              <w:t>Analyze how the cultural backgrounds of group leaders and members impact group dynamics</w:t>
            </w:r>
            <w:r w:rsidR="00412876">
              <w:t>.</w:t>
            </w:r>
          </w:p>
        </w:tc>
        <w:tc>
          <w:tcPr>
            <w:tcW w:w="2880" w:type="dxa"/>
            <w:gridSpan w:val="2"/>
            <w:tcBorders>
              <w:top w:val="nil"/>
              <w:left w:val="nil"/>
              <w:bottom w:val="nil"/>
            </w:tcBorders>
          </w:tcPr>
          <w:p w:rsidR="00A534FA" w:rsidRPr="00842155" w:rsidRDefault="00251A6C" w:rsidP="00C02CF0">
            <w:pPr>
              <w:tabs>
                <w:tab w:val="left" w:pos="0"/>
                <w:tab w:val="left" w:pos="3720"/>
              </w:tabs>
              <w:outlineLvl w:val="0"/>
              <w:rPr>
                <w:rFonts w:cs="Arial"/>
                <w:szCs w:val="20"/>
              </w:rPr>
            </w:pPr>
            <w:r>
              <w:rPr>
                <w:rFonts w:cs="Arial"/>
                <w:szCs w:val="20"/>
              </w:rPr>
              <w:t>CLO1</w:t>
            </w:r>
          </w:p>
        </w:tc>
      </w:tr>
      <w:tr w:rsidR="0000268F" w:rsidRPr="00842155" w:rsidTr="00FD5474">
        <w:trPr>
          <w:trHeight w:val="38"/>
        </w:trPr>
        <w:tc>
          <w:tcPr>
            <w:tcW w:w="10170" w:type="dxa"/>
            <w:tcBorders>
              <w:top w:val="nil"/>
              <w:bottom w:val="nil"/>
              <w:right w:val="nil"/>
            </w:tcBorders>
            <w:tcMar>
              <w:top w:w="115" w:type="dxa"/>
              <w:left w:w="115" w:type="dxa"/>
              <w:bottom w:w="115" w:type="dxa"/>
              <w:right w:w="115" w:type="dxa"/>
            </w:tcMar>
          </w:tcPr>
          <w:p w:rsidR="0000268F" w:rsidRPr="00842155" w:rsidRDefault="00FE278E" w:rsidP="00FE278E">
            <w:pPr>
              <w:pStyle w:val="ObjectiveBullet"/>
              <w:numPr>
                <w:ilvl w:val="1"/>
                <w:numId w:val="5"/>
              </w:numPr>
            </w:pPr>
            <w:r w:rsidRPr="00FE278E">
              <w:t>Determine the advantages and disadvantages of working within a single theoretical perspective</w:t>
            </w:r>
            <w:r w:rsidR="00BC09DD">
              <w:t>,</w:t>
            </w:r>
            <w:r w:rsidRPr="00FE278E">
              <w:t xml:space="preserve"> versus an integrative theoretical approach</w:t>
            </w:r>
            <w:r w:rsidR="00BC09DD">
              <w:t>,</w:t>
            </w:r>
            <w:r w:rsidRPr="00FE278E">
              <w:t xml:space="preserve"> for group work.</w:t>
            </w:r>
          </w:p>
        </w:tc>
        <w:tc>
          <w:tcPr>
            <w:tcW w:w="2880" w:type="dxa"/>
            <w:gridSpan w:val="2"/>
            <w:tcBorders>
              <w:top w:val="nil"/>
              <w:left w:val="nil"/>
              <w:bottom w:val="nil"/>
            </w:tcBorders>
          </w:tcPr>
          <w:p w:rsidR="0000268F" w:rsidRPr="00842155" w:rsidRDefault="00251A6C" w:rsidP="00C02CF0">
            <w:pPr>
              <w:tabs>
                <w:tab w:val="left" w:pos="0"/>
                <w:tab w:val="left" w:pos="3720"/>
              </w:tabs>
              <w:outlineLvl w:val="0"/>
              <w:rPr>
                <w:rFonts w:cs="Arial"/>
                <w:szCs w:val="20"/>
              </w:rPr>
            </w:pPr>
            <w:r>
              <w:rPr>
                <w:rFonts w:cs="Arial"/>
                <w:szCs w:val="20"/>
              </w:rPr>
              <w:t>CLO2</w:t>
            </w:r>
          </w:p>
        </w:tc>
      </w:tr>
      <w:tr w:rsidR="0000268F" w:rsidRPr="00842155" w:rsidTr="00FD5474">
        <w:trPr>
          <w:trHeight w:val="38"/>
        </w:trPr>
        <w:tc>
          <w:tcPr>
            <w:tcW w:w="10170" w:type="dxa"/>
            <w:tcBorders>
              <w:top w:val="nil"/>
              <w:bottom w:val="nil"/>
              <w:right w:val="nil"/>
            </w:tcBorders>
            <w:tcMar>
              <w:top w:w="115" w:type="dxa"/>
              <w:left w:w="115" w:type="dxa"/>
              <w:bottom w:w="115" w:type="dxa"/>
              <w:right w:w="115" w:type="dxa"/>
            </w:tcMar>
          </w:tcPr>
          <w:p w:rsidR="0000268F" w:rsidRPr="00842155" w:rsidRDefault="002D440E" w:rsidP="00C02CF0">
            <w:pPr>
              <w:pStyle w:val="ObjectiveBullet"/>
              <w:numPr>
                <w:ilvl w:val="1"/>
                <w:numId w:val="5"/>
              </w:numPr>
            </w:pPr>
            <w:r>
              <w:t>Identify the criteria for effectively using group counseling techniques.</w:t>
            </w:r>
          </w:p>
        </w:tc>
        <w:tc>
          <w:tcPr>
            <w:tcW w:w="2880" w:type="dxa"/>
            <w:gridSpan w:val="2"/>
            <w:tcBorders>
              <w:top w:val="nil"/>
              <w:left w:val="nil"/>
              <w:bottom w:val="nil"/>
            </w:tcBorders>
          </w:tcPr>
          <w:p w:rsidR="0000268F" w:rsidRPr="00842155" w:rsidRDefault="00251A6C" w:rsidP="00C02CF0">
            <w:pPr>
              <w:tabs>
                <w:tab w:val="left" w:pos="0"/>
                <w:tab w:val="left" w:pos="3720"/>
              </w:tabs>
              <w:outlineLvl w:val="0"/>
              <w:rPr>
                <w:rFonts w:cs="Arial"/>
                <w:szCs w:val="20"/>
              </w:rPr>
            </w:pPr>
            <w:r>
              <w:rPr>
                <w:rFonts w:cs="Arial"/>
                <w:szCs w:val="20"/>
              </w:rPr>
              <w:t>CLO2</w:t>
            </w:r>
          </w:p>
        </w:tc>
      </w:tr>
      <w:tr w:rsidR="005B10FE" w:rsidRPr="00842155"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rsidR="005B10FE" w:rsidRPr="005B10FE" w:rsidRDefault="00A534FA" w:rsidP="00396246">
            <w:pPr>
              <w:tabs>
                <w:tab w:val="left" w:pos="0"/>
                <w:tab w:val="left" w:pos="3720"/>
              </w:tabs>
              <w:outlineLvl w:val="0"/>
              <w:rPr>
                <w:rFonts w:cs="Arial"/>
                <w:b/>
                <w:i/>
                <w:szCs w:val="20"/>
              </w:rPr>
            </w:pPr>
            <w:r>
              <w:rPr>
                <w:rFonts w:cs="Arial"/>
                <w:b/>
                <w:i/>
                <w:sz w:val="22"/>
                <w:szCs w:val="20"/>
              </w:rPr>
              <w:t xml:space="preserve">Required </w:t>
            </w:r>
            <w:r w:rsidR="00396246">
              <w:rPr>
                <w:rFonts w:cs="Arial"/>
                <w:b/>
                <w:i/>
                <w:sz w:val="22"/>
                <w:szCs w:val="20"/>
              </w:rPr>
              <w:t xml:space="preserve">Learning </w:t>
            </w:r>
            <w:r>
              <w:rPr>
                <w:rFonts w:cs="Arial"/>
                <w:b/>
                <w:i/>
                <w:sz w:val="22"/>
                <w:szCs w:val="20"/>
              </w:rPr>
              <w:t xml:space="preserve">Resources and </w:t>
            </w:r>
            <w:r w:rsidR="005B10FE" w:rsidRPr="005B10FE">
              <w:rPr>
                <w:rFonts w:cs="Arial"/>
                <w:b/>
                <w:i/>
                <w:sz w:val="22"/>
                <w:szCs w:val="20"/>
              </w:rPr>
              <w:t>Activities</w:t>
            </w:r>
            <w:r w:rsidR="005B10FE" w:rsidRPr="005B10FE">
              <w:rPr>
                <w:rFonts w:cs="Arial"/>
                <w:i/>
                <w:szCs w:val="20"/>
              </w:rPr>
              <w:t xml:space="preserve">: </w:t>
            </w:r>
            <w:r w:rsidRPr="005B10FE">
              <w:rPr>
                <w:rFonts w:cs="Arial"/>
                <w:i/>
                <w:szCs w:val="20"/>
              </w:rPr>
              <w:t xml:space="preserve">Students must </w:t>
            </w:r>
            <w:r w:rsidR="00396246">
              <w:rPr>
                <w:rFonts w:cs="Arial"/>
                <w:i/>
                <w:szCs w:val="20"/>
              </w:rPr>
              <w:t>complete</w:t>
            </w:r>
            <w:r w:rsidRPr="005B10FE">
              <w:rPr>
                <w:rFonts w:cs="Arial"/>
                <w:i/>
                <w:szCs w:val="20"/>
              </w:rPr>
              <w:t xml:space="preserve"> any resources </w:t>
            </w:r>
            <w:r w:rsidR="005B10FE" w:rsidRPr="005B10FE">
              <w:rPr>
                <w:rFonts w:cs="Arial"/>
                <w:i/>
                <w:szCs w:val="20"/>
              </w:rPr>
              <w:t xml:space="preserve">activities </w:t>
            </w:r>
            <w:r w:rsidR="00396246">
              <w:rPr>
                <w:rFonts w:cs="Arial"/>
                <w:i/>
                <w:szCs w:val="20"/>
              </w:rPr>
              <w:t xml:space="preserve">listed </w:t>
            </w:r>
            <w:r w:rsidR="005B10FE"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rsidR="005B10FE" w:rsidRPr="005B10FE" w:rsidRDefault="005B10FE" w:rsidP="005B10FE">
            <w:pPr>
              <w:tabs>
                <w:tab w:val="left" w:pos="0"/>
                <w:tab w:val="left" w:pos="3720"/>
              </w:tabs>
              <w:outlineLvl w:val="0"/>
              <w:rPr>
                <w:rFonts w:cs="Arial"/>
                <w:b/>
                <w:i/>
                <w:szCs w:val="20"/>
              </w:rPr>
            </w:pPr>
            <w:r w:rsidRPr="005B10FE">
              <w:rPr>
                <w:rFonts w:cs="Arial"/>
                <w:b/>
                <w:i/>
                <w:szCs w:val="20"/>
              </w:rPr>
              <w:t>Pages/AIE/</w:t>
            </w:r>
          </w:p>
          <w:p w:rsidR="005B10FE" w:rsidRPr="005B10FE" w:rsidRDefault="005B10FE" w:rsidP="005B10FE">
            <w:pPr>
              <w:tabs>
                <w:tab w:val="left" w:pos="0"/>
                <w:tab w:val="left" w:pos="3720"/>
              </w:tabs>
              <w:outlineLvl w:val="0"/>
              <w:rPr>
                <w:rFonts w:cs="Arial"/>
                <w:b/>
                <w:i/>
                <w:szCs w:val="20"/>
              </w:rPr>
            </w:pPr>
            <w:r w:rsidRPr="005B10FE">
              <w:rPr>
                <w:rFonts w:cs="Arial"/>
                <w:b/>
                <w:i/>
                <w:szCs w:val="20"/>
              </w:rPr>
              <w:t>Generic</w:t>
            </w:r>
          </w:p>
        </w:tc>
      </w:tr>
      <w:tr w:rsidR="007B151B" w:rsidRPr="007F339F" w:rsidTr="005B10FE">
        <w:tc>
          <w:tcPr>
            <w:tcW w:w="10170" w:type="dxa"/>
            <w:tcMar>
              <w:top w:w="115" w:type="dxa"/>
              <w:left w:w="115" w:type="dxa"/>
              <w:bottom w:w="115" w:type="dxa"/>
              <w:right w:w="115" w:type="dxa"/>
            </w:tcMar>
          </w:tcPr>
          <w:p w:rsidR="00A47C21" w:rsidRDefault="00A47C21" w:rsidP="00A47C21">
            <w:pPr>
              <w:rPr>
                <w:rFonts w:cs="Arial"/>
                <w:b/>
                <w:szCs w:val="20"/>
              </w:rPr>
            </w:pPr>
            <w:r>
              <w:rPr>
                <w:rFonts w:cs="Arial"/>
                <w:b/>
                <w:szCs w:val="20"/>
              </w:rPr>
              <w:t>Icebreaker Activity</w:t>
            </w:r>
          </w:p>
          <w:p w:rsidR="00A47C21" w:rsidRDefault="00A47C21" w:rsidP="00A47C21">
            <w:pPr>
              <w:rPr>
                <w:rFonts w:cs="Arial"/>
                <w:b/>
                <w:szCs w:val="20"/>
              </w:rPr>
            </w:pPr>
          </w:p>
          <w:p w:rsidR="00A47C21" w:rsidRDefault="00A47C21" w:rsidP="00A47C21">
            <w:pPr>
              <w:rPr>
                <w:rFonts w:cs="Arial"/>
                <w:szCs w:val="20"/>
              </w:rPr>
            </w:pPr>
            <w:r w:rsidRPr="004E3E2F">
              <w:rPr>
                <w:rFonts w:cs="Arial"/>
                <w:b/>
                <w:szCs w:val="20"/>
              </w:rPr>
              <w:t>Welcome</w:t>
            </w:r>
            <w:r>
              <w:rPr>
                <w:rFonts w:cs="Arial"/>
                <w:szCs w:val="20"/>
              </w:rPr>
              <w:t xml:space="preserve"> to the first week of the course!</w:t>
            </w:r>
          </w:p>
          <w:p w:rsidR="00A47C21" w:rsidRDefault="00A47C21" w:rsidP="00A47C21">
            <w:pPr>
              <w:rPr>
                <w:rFonts w:cs="Arial"/>
                <w:szCs w:val="20"/>
              </w:rPr>
            </w:pPr>
          </w:p>
          <w:p w:rsidR="00A47C21" w:rsidRDefault="00A47C21" w:rsidP="00A47C21">
            <w:pPr>
              <w:rPr>
                <w:rFonts w:cs="Arial"/>
                <w:szCs w:val="20"/>
              </w:rPr>
            </w:pPr>
            <w:r w:rsidRPr="004E3E2F">
              <w:rPr>
                <w:rFonts w:cs="Arial"/>
                <w:b/>
                <w:szCs w:val="20"/>
              </w:rPr>
              <w:t>Create</w:t>
            </w:r>
            <w:r>
              <w:rPr>
                <w:rFonts w:cs="Arial"/>
                <w:szCs w:val="20"/>
              </w:rPr>
              <w:t xml:space="preserve"> a wall on Padlet (</w:t>
            </w:r>
            <w:hyperlink r:id="rId18" w:history="1">
              <w:r w:rsidRPr="00334BFB">
                <w:rPr>
                  <w:rStyle w:val="Hyperlink"/>
                  <w:rFonts w:cs="Arial"/>
                  <w:szCs w:val="20"/>
                </w:rPr>
                <w:t>http://padlet.com/</w:t>
              </w:r>
            </w:hyperlink>
            <w:r>
              <w:rPr>
                <w:rFonts w:cs="Arial"/>
                <w:szCs w:val="20"/>
              </w:rPr>
              <w:t xml:space="preserve">) to introduce yourself to your classmates. </w:t>
            </w:r>
          </w:p>
          <w:p w:rsidR="00A47C21" w:rsidRDefault="00A47C21" w:rsidP="00A47C21">
            <w:pPr>
              <w:rPr>
                <w:rFonts w:cs="Arial"/>
                <w:szCs w:val="20"/>
              </w:rPr>
            </w:pPr>
          </w:p>
          <w:p w:rsidR="00A47C21" w:rsidRDefault="00A47C21" w:rsidP="00A47C21">
            <w:pPr>
              <w:rPr>
                <w:rFonts w:cs="Arial"/>
                <w:szCs w:val="20"/>
              </w:rPr>
            </w:pPr>
            <w:r>
              <w:rPr>
                <w:rFonts w:cs="Arial"/>
                <w:b/>
                <w:szCs w:val="20"/>
              </w:rPr>
              <w:t xml:space="preserve">Post </w:t>
            </w:r>
            <w:r w:rsidRPr="00E77782">
              <w:rPr>
                <w:rFonts w:cs="Arial"/>
                <w:szCs w:val="20"/>
              </w:rPr>
              <w:t>images that represent</w:t>
            </w:r>
            <w:r>
              <w:rPr>
                <w:rFonts w:cs="Arial"/>
                <w:szCs w:val="20"/>
              </w:rPr>
              <w:t xml:space="preserve"> </w:t>
            </w:r>
            <w:r w:rsidRPr="00411A17">
              <w:rPr>
                <w:rFonts w:cs="Arial"/>
                <w:szCs w:val="20"/>
              </w:rPr>
              <w:t>what you currently teach</w:t>
            </w:r>
            <w:r>
              <w:rPr>
                <w:rFonts w:cs="Arial"/>
                <w:szCs w:val="20"/>
              </w:rPr>
              <w:t xml:space="preserve"> or would like to teach</w:t>
            </w:r>
            <w:r w:rsidRPr="00411A17">
              <w:rPr>
                <w:rFonts w:cs="Arial"/>
                <w:szCs w:val="20"/>
              </w:rPr>
              <w:t xml:space="preserve">, </w:t>
            </w:r>
            <w:r>
              <w:rPr>
                <w:rFonts w:cs="Arial"/>
                <w:szCs w:val="20"/>
              </w:rPr>
              <w:t>your interests and hobbies</w:t>
            </w:r>
            <w:r w:rsidRPr="00411A17">
              <w:rPr>
                <w:rFonts w:cs="Arial"/>
                <w:szCs w:val="20"/>
              </w:rPr>
              <w:t xml:space="preserve">, </w:t>
            </w:r>
            <w:r>
              <w:rPr>
                <w:rFonts w:cs="Arial"/>
                <w:szCs w:val="20"/>
              </w:rPr>
              <w:t xml:space="preserve">what interests you most about counseling, </w:t>
            </w:r>
            <w:r w:rsidRPr="00411A17">
              <w:rPr>
                <w:rFonts w:cs="Arial"/>
                <w:szCs w:val="20"/>
              </w:rPr>
              <w:t xml:space="preserve">and your </w:t>
            </w:r>
            <w:r>
              <w:rPr>
                <w:rFonts w:cs="Arial"/>
                <w:szCs w:val="20"/>
              </w:rPr>
              <w:t>professional goals</w:t>
            </w:r>
            <w:r w:rsidRPr="00411A17">
              <w:rPr>
                <w:rFonts w:cs="Arial"/>
                <w:szCs w:val="20"/>
              </w:rPr>
              <w:t>.</w:t>
            </w:r>
            <w:r>
              <w:rPr>
                <w:rFonts w:cs="Arial"/>
                <w:szCs w:val="20"/>
              </w:rPr>
              <w:t xml:space="preserve"> Include a short description with each photo.</w:t>
            </w:r>
          </w:p>
          <w:p w:rsidR="00A47C21" w:rsidRDefault="00A47C21" w:rsidP="00A47C21">
            <w:pPr>
              <w:rPr>
                <w:rFonts w:cs="Arial"/>
                <w:szCs w:val="20"/>
              </w:rPr>
            </w:pPr>
          </w:p>
          <w:p w:rsidR="007B151B" w:rsidRPr="00A47C21" w:rsidRDefault="00A47C21" w:rsidP="005B10FE">
            <w:pPr>
              <w:rPr>
                <w:rFonts w:cs="Arial"/>
                <w:szCs w:val="20"/>
              </w:rPr>
            </w:pPr>
            <w:r w:rsidRPr="00E77782">
              <w:rPr>
                <w:rFonts w:cs="Arial"/>
                <w:b/>
                <w:szCs w:val="20"/>
              </w:rPr>
              <w:t>Post</w:t>
            </w:r>
            <w:r>
              <w:rPr>
                <w:rFonts w:cs="Arial"/>
                <w:szCs w:val="20"/>
              </w:rPr>
              <w:t xml:space="preserve"> a link to your Padlet wall to the </w:t>
            </w:r>
            <w:r w:rsidRPr="00E77782">
              <w:rPr>
                <w:rFonts w:cs="Arial"/>
                <w:szCs w:val="20"/>
              </w:rPr>
              <w:t>Icebreaker Activity</w:t>
            </w:r>
            <w:r>
              <w:rPr>
                <w:rFonts w:cs="Arial"/>
                <w:szCs w:val="20"/>
              </w:rPr>
              <w:t xml:space="preserve"> discussion forum by Thursday.</w:t>
            </w:r>
          </w:p>
        </w:tc>
        <w:tc>
          <w:tcPr>
            <w:tcW w:w="1440" w:type="dxa"/>
            <w:tcBorders>
              <w:bottom w:val="single" w:sz="4" w:space="0" w:color="000000" w:themeColor="text1"/>
            </w:tcBorders>
          </w:tcPr>
          <w:p w:rsidR="007B151B" w:rsidRPr="009F6FAF" w:rsidRDefault="00710B2C" w:rsidP="00C02CF0">
            <w:pPr>
              <w:rPr>
                <w:rFonts w:cs="Arial"/>
                <w:szCs w:val="20"/>
              </w:rPr>
            </w:pPr>
            <w:r>
              <w:rPr>
                <w:rFonts w:cs="Arial"/>
                <w:szCs w:val="20"/>
              </w:rPr>
              <w:t>N/A</w:t>
            </w:r>
          </w:p>
        </w:tc>
        <w:tc>
          <w:tcPr>
            <w:tcW w:w="1440" w:type="dxa"/>
            <w:tcBorders>
              <w:bottom w:val="single" w:sz="4" w:space="0" w:color="000000" w:themeColor="text1"/>
            </w:tcBorders>
          </w:tcPr>
          <w:p w:rsidR="00B854F2" w:rsidRDefault="00B854F2" w:rsidP="00B854F2">
            <w:pPr>
              <w:tabs>
                <w:tab w:val="left" w:pos="5927"/>
              </w:tabs>
            </w:pPr>
            <w:r>
              <w:t xml:space="preserve">Presentation: private post, share, and comment = </w:t>
            </w:r>
            <w:r>
              <w:rPr>
                <w:b/>
              </w:rPr>
              <w:t>1 hour</w:t>
            </w:r>
            <w:r>
              <w:rPr>
                <w:b/>
              </w:rPr>
              <w:tab/>
            </w:r>
          </w:p>
          <w:p w:rsidR="007B151B" w:rsidRPr="009F6FAF" w:rsidRDefault="007B151B" w:rsidP="00C02CF0">
            <w:pPr>
              <w:rPr>
                <w:rFonts w:cs="Arial"/>
                <w:szCs w:val="20"/>
              </w:rPr>
            </w:pPr>
          </w:p>
        </w:tc>
      </w:tr>
      <w:tr w:rsidR="005B10FE" w:rsidRPr="007F339F" w:rsidTr="005B10FE">
        <w:tc>
          <w:tcPr>
            <w:tcW w:w="10170" w:type="dxa"/>
            <w:tcMar>
              <w:top w:w="115" w:type="dxa"/>
              <w:left w:w="115" w:type="dxa"/>
              <w:bottom w:w="115" w:type="dxa"/>
              <w:right w:w="115" w:type="dxa"/>
            </w:tcMar>
          </w:tcPr>
          <w:p w:rsidR="005B10FE" w:rsidRPr="009F6FAF" w:rsidRDefault="00A534FA" w:rsidP="00F91EB8">
            <w:pPr>
              <w:rPr>
                <w:rFonts w:cs="Arial"/>
                <w:szCs w:val="20"/>
              </w:rPr>
            </w:pPr>
            <w:r w:rsidRPr="00446623">
              <w:rPr>
                <w:rFonts w:cs="Arial"/>
                <w:b/>
                <w:szCs w:val="20"/>
              </w:rPr>
              <w:t>Read</w:t>
            </w:r>
            <w:r>
              <w:rPr>
                <w:rFonts w:cs="Arial"/>
                <w:szCs w:val="20"/>
              </w:rPr>
              <w:t xml:space="preserve"> </w:t>
            </w:r>
            <w:r w:rsidRPr="00F91EB8">
              <w:rPr>
                <w:rFonts w:cs="Arial"/>
                <w:szCs w:val="20"/>
              </w:rPr>
              <w:t xml:space="preserve">Ch. </w:t>
            </w:r>
            <w:r w:rsidR="00F91EB8">
              <w:rPr>
                <w:rFonts w:cs="Arial"/>
                <w:szCs w:val="20"/>
              </w:rPr>
              <w:t>1, 2 &amp; 4</w:t>
            </w:r>
            <w:r>
              <w:rPr>
                <w:rFonts w:cs="Arial"/>
                <w:szCs w:val="20"/>
              </w:rPr>
              <w:t xml:space="preserve"> of </w:t>
            </w:r>
            <w:r w:rsidR="00AB5FA6">
              <w:rPr>
                <w:rFonts w:cs="Arial"/>
                <w:i/>
                <w:szCs w:val="20"/>
              </w:rPr>
              <w:t>Groups: Process</w:t>
            </w:r>
            <w:r w:rsidR="00456B00" w:rsidRPr="00456B00">
              <w:rPr>
                <w:rFonts w:cs="Arial"/>
                <w:i/>
                <w:szCs w:val="20"/>
              </w:rPr>
              <w:t xml:space="preserve"> and Practice</w:t>
            </w:r>
            <w:r>
              <w:rPr>
                <w:rFonts w:cs="Arial"/>
                <w:szCs w:val="20"/>
              </w:rPr>
              <w:t>.</w:t>
            </w:r>
          </w:p>
        </w:tc>
        <w:tc>
          <w:tcPr>
            <w:tcW w:w="1440" w:type="dxa"/>
            <w:tcBorders>
              <w:bottom w:val="single" w:sz="4" w:space="0" w:color="000000" w:themeColor="text1"/>
            </w:tcBorders>
          </w:tcPr>
          <w:p w:rsidR="005B10FE" w:rsidRPr="009F6FAF" w:rsidRDefault="00710B2C" w:rsidP="00C02CF0">
            <w:pPr>
              <w:rPr>
                <w:rFonts w:cs="Arial"/>
                <w:szCs w:val="20"/>
              </w:rPr>
            </w:pPr>
            <w:r>
              <w:rPr>
                <w:rFonts w:cs="Arial"/>
                <w:szCs w:val="20"/>
              </w:rPr>
              <w:t>WEEK1</w:t>
            </w:r>
          </w:p>
        </w:tc>
        <w:tc>
          <w:tcPr>
            <w:tcW w:w="1440" w:type="dxa"/>
            <w:tcBorders>
              <w:bottom w:val="single" w:sz="4" w:space="0" w:color="000000" w:themeColor="text1"/>
            </w:tcBorders>
          </w:tcPr>
          <w:p w:rsidR="005B10FE" w:rsidRPr="009F6FAF" w:rsidRDefault="005B10FE" w:rsidP="00C02CF0">
            <w:pPr>
              <w:rPr>
                <w:rFonts w:cs="Arial"/>
                <w:szCs w:val="20"/>
              </w:rPr>
            </w:pPr>
          </w:p>
        </w:tc>
      </w:tr>
      <w:tr w:rsidR="00F91EB8" w:rsidRPr="007F339F" w:rsidTr="005B10FE">
        <w:tc>
          <w:tcPr>
            <w:tcW w:w="10170" w:type="dxa"/>
            <w:tcMar>
              <w:top w:w="115" w:type="dxa"/>
              <w:left w:w="115" w:type="dxa"/>
              <w:bottom w:w="115" w:type="dxa"/>
              <w:right w:w="115" w:type="dxa"/>
            </w:tcMar>
          </w:tcPr>
          <w:p w:rsidR="00F91EB8" w:rsidRPr="00AA5D22" w:rsidRDefault="00F91EB8" w:rsidP="00F91EB8">
            <w:pPr>
              <w:rPr>
                <w:color w:val="000000"/>
                <w:shd w:val="clear" w:color="auto" w:fill="FFFFFF"/>
              </w:rPr>
            </w:pPr>
            <w:r>
              <w:rPr>
                <w:rFonts w:cs="Arial"/>
                <w:b/>
                <w:szCs w:val="20"/>
              </w:rPr>
              <w:t xml:space="preserve">Read </w:t>
            </w:r>
            <w:r>
              <w:t xml:space="preserve">the </w:t>
            </w:r>
            <w:r w:rsidRPr="00AA5D22">
              <w:rPr>
                <w:color w:val="000000"/>
                <w:shd w:val="clear" w:color="auto" w:fill="FFFFFF"/>
              </w:rPr>
              <w:t>Examples of Group Counseling Accountability covered on p. 207</w:t>
            </w:r>
            <w:r w:rsidR="008A674C">
              <w:rPr>
                <w:color w:val="000000"/>
                <w:shd w:val="clear" w:color="auto" w:fill="FFFFFF"/>
              </w:rPr>
              <w:t>–</w:t>
            </w:r>
            <w:r w:rsidRPr="00AA5D22">
              <w:rPr>
                <w:color w:val="000000"/>
                <w:shd w:val="clear" w:color="auto" w:fill="FFFFFF"/>
              </w:rPr>
              <w:t>210</w:t>
            </w:r>
            <w:r>
              <w:rPr>
                <w:color w:val="000000"/>
                <w:shd w:val="clear" w:color="auto" w:fill="FFFFFF"/>
              </w:rPr>
              <w:t xml:space="preserve"> in the Pennsylvania School Counseling Association (PSCA) Companion Guide. </w:t>
            </w:r>
          </w:p>
          <w:p w:rsidR="00F91EB8" w:rsidRPr="00F91EB8" w:rsidRDefault="00733EDD" w:rsidP="005B10FE">
            <w:hyperlink r:id="rId19" w:history="1">
              <w:r w:rsidR="00F91EB8" w:rsidRPr="00AA5D22">
                <w:rPr>
                  <w:rStyle w:val="Hyperlink"/>
                </w:rPr>
                <w:t>http://associationdatabase.com/aws/PSCA/asset_manager/get_file/83830?ver=769</w:t>
              </w:r>
            </w:hyperlink>
          </w:p>
        </w:tc>
        <w:tc>
          <w:tcPr>
            <w:tcW w:w="1440" w:type="dxa"/>
            <w:tcBorders>
              <w:bottom w:val="single" w:sz="4" w:space="0" w:color="000000" w:themeColor="text1"/>
            </w:tcBorders>
          </w:tcPr>
          <w:p w:rsidR="00F91EB8" w:rsidRPr="009F6FAF" w:rsidRDefault="007D3109" w:rsidP="00C02CF0">
            <w:pPr>
              <w:rPr>
                <w:rFonts w:cs="Arial"/>
                <w:szCs w:val="20"/>
              </w:rPr>
            </w:pPr>
            <w:r>
              <w:rPr>
                <w:rFonts w:cs="Arial"/>
                <w:szCs w:val="20"/>
              </w:rPr>
              <w:t>1.1</w:t>
            </w:r>
          </w:p>
        </w:tc>
        <w:tc>
          <w:tcPr>
            <w:tcW w:w="1440" w:type="dxa"/>
            <w:tcBorders>
              <w:bottom w:val="single" w:sz="4" w:space="0" w:color="000000" w:themeColor="text1"/>
            </w:tcBorders>
          </w:tcPr>
          <w:p w:rsidR="00F91EB8" w:rsidRPr="009F6FAF" w:rsidRDefault="00F91EB8" w:rsidP="00C02CF0">
            <w:pPr>
              <w:rPr>
                <w:rFonts w:cs="Arial"/>
                <w:szCs w:val="20"/>
              </w:rPr>
            </w:pPr>
          </w:p>
        </w:tc>
      </w:tr>
      <w:tr w:rsidR="00F91EB8" w:rsidRPr="007F339F" w:rsidTr="005B10FE">
        <w:tc>
          <w:tcPr>
            <w:tcW w:w="10170" w:type="dxa"/>
            <w:tcMar>
              <w:top w:w="115" w:type="dxa"/>
              <w:left w:w="115" w:type="dxa"/>
              <w:bottom w:w="115" w:type="dxa"/>
              <w:right w:w="115" w:type="dxa"/>
            </w:tcMar>
          </w:tcPr>
          <w:p w:rsidR="00F91EB8" w:rsidRDefault="00F91EB8" w:rsidP="00F91EB8">
            <w:r>
              <w:rPr>
                <w:rFonts w:cs="Arial"/>
                <w:b/>
                <w:szCs w:val="20"/>
              </w:rPr>
              <w:t xml:space="preserve">Read </w:t>
            </w:r>
            <w:r>
              <w:t>the Sample Topics on groups in the PSCA Companion Guide (</w:t>
            </w:r>
            <w:r w:rsidR="008A674C">
              <w:t xml:space="preserve">p. </w:t>
            </w:r>
            <w:r>
              <w:t>164).</w:t>
            </w:r>
          </w:p>
          <w:p w:rsidR="00F91EB8" w:rsidRPr="00F91EB8" w:rsidRDefault="00733EDD" w:rsidP="00F91EB8">
            <w:pPr>
              <w:rPr>
                <w:color w:val="0000FF"/>
                <w:u w:val="single"/>
              </w:rPr>
            </w:pPr>
            <w:hyperlink r:id="rId20" w:history="1">
              <w:r w:rsidR="00F91EB8" w:rsidRPr="006E0DAF">
                <w:rPr>
                  <w:rStyle w:val="Hyperlink"/>
                </w:rPr>
                <w:t>http://associationdatabase.com/aws/PSCA/asset_manager/get_file/83830?ver=774</w:t>
              </w:r>
            </w:hyperlink>
          </w:p>
        </w:tc>
        <w:tc>
          <w:tcPr>
            <w:tcW w:w="1440" w:type="dxa"/>
            <w:tcBorders>
              <w:bottom w:val="single" w:sz="4" w:space="0" w:color="000000" w:themeColor="text1"/>
            </w:tcBorders>
          </w:tcPr>
          <w:p w:rsidR="00F91EB8" w:rsidRPr="009F6FAF" w:rsidRDefault="007D3109" w:rsidP="00C02CF0">
            <w:pPr>
              <w:rPr>
                <w:rFonts w:cs="Arial"/>
                <w:szCs w:val="20"/>
              </w:rPr>
            </w:pPr>
            <w:r>
              <w:rPr>
                <w:rFonts w:cs="Arial"/>
                <w:szCs w:val="20"/>
              </w:rPr>
              <w:t>1.1</w:t>
            </w:r>
          </w:p>
        </w:tc>
        <w:tc>
          <w:tcPr>
            <w:tcW w:w="1440" w:type="dxa"/>
            <w:tcBorders>
              <w:bottom w:val="single" w:sz="4" w:space="0" w:color="000000" w:themeColor="text1"/>
            </w:tcBorders>
          </w:tcPr>
          <w:p w:rsidR="00F91EB8" w:rsidRPr="009F6FAF" w:rsidRDefault="00F91EB8" w:rsidP="00C02CF0">
            <w:pPr>
              <w:rPr>
                <w:rFonts w:cs="Arial"/>
                <w:szCs w:val="20"/>
              </w:rPr>
            </w:pPr>
          </w:p>
        </w:tc>
      </w:tr>
      <w:tr w:rsidR="007E4872" w:rsidRPr="007F339F" w:rsidTr="005B10FE">
        <w:tc>
          <w:tcPr>
            <w:tcW w:w="10170" w:type="dxa"/>
            <w:tcMar>
              <w:top w:w="115" w:type="dxa"/>
              <w:left w:w="115" w:type="dxa"/>
              <w:bottom w:w="115" w:type="dxa"/>
              <w:right w:w="115" w:type="dxa"/>
            </w:tcMar>
          </w:tcPr>
          <w:p w:rsidR="007E4872" w:rsidRDefault="007E4872" w:rsidP="007E4872">
            <w:pPr>
              <w:rPr>
                <w:rFonts w:cs="Arial"/>
                <w:b/>
                <w:szCs w:val="20"/>
              </w:rPr>
            </w:pPr>
            <w:r>
              <w:rPr>
                <w:rFonts w:cs="Arial"/>
                <w:b/>
                <w:szCs w:val="20"/>
              </w:rPr>
              <w:lastRenderedPageBreak/>
              <w:t>Assignment Preparation</w:t>
            </w:r>
          </w:p>
          <w:p w:rsidR="007E4872" w:rsidRDefault="007E4872" w:rsidP="007E4872">
            <w:pPr>
              <w:rPr>
                <w:rFonts w:cs="Arial"/>
                <w:b/>
                <w:szCs w:val="20"/>
              </w:rPr>
            </w:pPr>
          </w:p>
          <w:p w:rsidR="007E4872" w:rsidRDefault="007E4872" w:rsidP="007E4872">
            <w:pPr>
              <w:pStyle w:val="AssignmentsLevel1"/>
            </w:pPr>
            <w:r>
              <w:t>Throughout this course, you will work on developing a 6-week group counseling plan.</w:t>
            </w:r>
            <w:r w:rsidR="007D3109">
              <w:t xml:space="preserve"> The purpose of this plan is to give you direct insight into the process of developing a group counseling program that can be used in the school counseling field. All components of this plan will be uploaded to Google Drive so that at the end of the course, every student will have access to a variety of group counseling programs to reference in the future.  </w:t>
            </w:r>
          </w:p>
          <w:p w:rsidR="00603568" w:rsidRDefault="00603568" w:rsidP="007E4872">
            <w:pPr>
              <w:pStyle w:val="AssignmentsLevel1"/>
            </w:pPr>
          </w:p>
          <w:p w:rsidR="00603568" w:rsidRPr="00603568" w:rsidRDefault="00603568" w:rsidP="00603568">
            <w:pPr>
              <w:rPr>
                <w:rFonts w:cs="Arial"/>
                <w:color w:val="000000"/>
                <w:szCs w:val="20"/>
              </w:rPr>
            </w:pPr>
            <w:r w:rsidRPr="00603568">
              <w:rPr>
                <w:rFonts w:cs="Arial"/>
                <w:b/>
                <w:bCs/>
                <w:color w:val="000000"/>
                <w:szCs w:val="20"/>
              </w:rPr>
              <w:t>Note</w:t>
            </w:r>
            <w:r w:rsidRPr="00603568">
              <w:rPr>
                <w:rFonts w:cs="Arial"/>
                <w:color w:val="000000"/>
                <w:szCs w:val="20"/>
                <w:bdr w:val="none" w:sz="0" w:space="0" w:color="auto" w:frame="1"/>
              </w:rPr>
              <w:t xml:space="preserve"> While professionals may borrow </w:t>
            </w:r>
            <w:r w:rsidRPr="00603568">
              <w:rPr>
                <w:rFonts w:cs="Arial"/>
                <w:color w:val="000000"/>
                <w:szCs w:val="20"/>
              </w:rPr>
              <w:t>pre</w:t>
            </w:r>
            <w:r w:rsidRPr="00603568">
              <w:rPr>
                <w:rFonts w:cs="Arial"/>
                <w:color w:val="000000"/>
                <w:szCs w:val="20"/>
                <w:bdr w:val="none" w:sz="0" w:space="0" w:color="auto" w:frame="1"/>
              </w:rPr>
              <w:t xml:space="preserve">-made lesson plans the expectation for the course is that students are creating 80% of the group project yourselves, and any borrowed materials need to be appropriately cited using APA formatting. </w:t>
            </w:r>
          </w:p>
          <w:p w:rsidR="007E4872" w:rsidRDefault="007E4872" w:rsidP="007E4872">
            <w:pPr>
              <w:pStyle w:val="AssignmentsLevel1"/>
            </w:pPr>
          </w:p>
          <w:p w:rsidR="007D3109" w:rsidRDefault="007D3109" w:rsidP="007D3109">
            <w:pPr>
              <w:rPr>
                <w:rFonts w:cs="Arial"/>
                <w:szCs w:val="20"/>
              </w:rPr>
            </w:pPr>
            <w:r>
              <w:rPr>
                <w:rFonts w:cs="Arial"/>
                <w:szCs w:val="20"/>
              </w:rPr>
              <w:t>The group counseling plan is divided into seven components as outlined below:</w:t>
            </w:r>
          </w:p>
          <w:p w:rsidR="007E4872" w:rsidRDefault="007E4872" w:rsidP="007E4872">
            <w:pPr>
              <w:pStyle w:val="AssignmentsLevel1"/>
            </w:pPr>
          </w:p>
          <w:p w:rsidR="007E4872" w:rsidRDefault="007E4872" w:rsidP="007E4872">
            <w:pPr>
              <w:pStyle w:val="AssignmentsLevel2"/>
            </w:pPr>
            <w:r>
              <w:t>Informed Consent, due in Week Two</w:t>
            </w:r>
          </w:p>
          <w:p w:rsidR="007E4872" w:rsidRDefault="007E4872" w:rsidP="007E4872">
            <w:pPr>
              <w:pStyle w:val="AssignmentsLevel2"/>
            </w:pPr>
            <w:r w:rsidRPr="00D83621">
              <w:t xml:space="preserve">Group Counseling </w:t>
            </w:r>
            <w:r w:rsidR="002573EC">
              <w:t>Proposal</w:t>
            </w:r>
            <w:r>
              <w:t>, due in Week Three</w:t>
            </w:r>
          </w:p>
          <w:p w:rsidR="007E4872" w:rsidRDefault="007E4872" w:rsidP="007E4872">
            <w:pPr>
              <w:pStyle w:val="AssignmentsLevel2"/>
            </w:pPr>
            <w:r w:rsidRPr="005A5E98">
              <w:t>Group Counseling Planning Project</w:t>
            </w:r>
            <w:r w:rsidR="00EE0BBE">
              <w:t>—</w:t>
            </w:r>
            <w:r w:rsidRPr="005A5E98">
              <w:t xml:space="preserve">Lesson Plan </w:t>
            </w:r>
            <w:r w:rsidR="007B3855">
              <w:t>Session</w:t>
            </w:r>
            <w:r w:rsidR="007B3855" w:rsidRPr="005A5E98">
              <w:t xml:space="preserve"> </w:t>
            </w:r>
            <w:r>
              <w:t>1, due in Week Four</w:t>
            </w:r>
          </w:p>
          <w:p w:rsidR="007E4872" w:rsidRDefault="007E4872" w:rsidP="007E4872">
            <w:pPr>
              <w:pStyle w:val="AssignmentsLevel2"/>
            </w:pPr>
            <w:r w:rsidRPr="005A5E98">
              <w:t>Group Counseling Planning Project</w:t>
            </w:r>
            <w:r w:rsidR="00EE0BBE">
              <w:t>—</w:t>
            </w:r>
            <w:r w:rsidRPr="005A5E98">
              <w:t xml:space="preserve">Lesson Plan </w:t>
            </w:r>
            <w:r w:rsidR="007B3855">
              <w:t>Sessions</w:t>
            </w:r>
            <w:r w:rsidR="007B3855" w:rsidRPr="005A5E98">
              <w:t xml:space="preserve"> </w:t>
            </w:r>
            <w:r w:rsidRPr="005A5E98">
              <w:t>2</w:t>
            </w:r>
            <w:r w:rsidR="007B3855">
              <w:t xml:space="preserve"> </w:t>
            </w:r>
            <w:r w:rsidR="008A674C">
              <w:t>and</w:t>
            </w:r>
            <w:r w:rsidR="007B3855">
              <w:t xml:space="preserve"> 3</w:t>
            </w:r>
            <w:r>
              <w:t>, due in Week Five</w:t>
            </w:r>
          </w:p>
          <w:p w:rsidR="007E4872" w:rsidRDefault="007E4872" w:rsidP="007E4872">
            <w:pPr>
              <w:pStyle w:val="AssignmentsLevel2"/>
            </w:pPr>
            <w:r w:rsidRPr="005A5E98">
              <w:t>Group Counseling Planning Project</w:t>
            </w:r>
            <w:r w:rsidR="00EE0BBE">
              <w:t>—</w:t>
            </w:r>
            <w:r w:rsidRPr="005A5E98">
              <w:t xml:space="preserve">Lesson Plan </w:t>
            </w:r>
            <w:r w:rsidR="007B3855">
              <w:t>Sessions</w:t>
            </w:r>
            <w:r w:rsidR="007B3855" w:rsidRPr="005A5E98">
              <w:t xml:space="preserve"> </w:t>
            </w:r>
            <w:r w:rsidR="007B3855">
              <w:t xml:space="preserve">4 </w:t>
            </w:r>
            <w:r w:rsidR="008A674C">
              <w:t>and</w:t>
            </w:r>
            <w:r w:rsidR="007B3855">
              <w:t xml:space="preserve"> 5</w:t>
            </w:r>
            <w:r>
              <w:t>, due in Week Six</w:t>
            </w:r>
          </w:p>
          <w:p w:rsidR="007B3855" w:rsidRDefault="007B3855">
            <w:pPr>
              <w:pStyle w:val="AssignmentsLevel2"/>
            </w:pPr>
            <w:r w:rsidRPr="005A5E98">
              <w:t>Group Counseling Planning Project</w:t>
            </w:r>
            <w:r w:rsidR="00EE0BBE">
              <w:t>—</w:t>
            </w:r>
            <w:r w:rsidRPr="005A5E98">
              <w:t xml:space="preserve">Lesson Plan </w:t>
            </w:r>
            <w:r>
              <w:t>Session</w:t>
            </w:r>
            <w:r w:rsidRPr="005A5E98">
              <w:t xml:space="preserve"> </w:t>
            </w:r>
            <w:r>
              <w:t>6, due in Week Seven</w:t>
            </w:r>
          </w:p>
          <w:p w:rsidR="007E4872" w:rsidRPr="00CB5ACD" w:rsidRDefault="007E4872" w:rsidP="007E4872">
            <w:pPr>
              <w:pStyle w:val="AssignmentsLevel2"/>
            </w:pPr>
            <w:r w:rsidRPr="00CB5ACD">
              <w:t>Group Counseling Program Presentation, due in Week Seven</w:t>
            </w:r>
          </w:p>
          <w:p w:rsidR="007E4872" w:rsidRDefault="007E4872" w:rsidP="007E4872">
            <w:pPr>
              <w:pStyle w:val="AssignmentsLevel2"/>
              <w:numPr>
                <w:ilvl w:val="0"/>
                <w:numId w:val="0"/>
              </w:numPr>
            </w:pPr>
          </w:p>
          <w:p w:rsidR="007E4872" w:rsidRPr="00BE34ED" w:rsidRDefault="007E4872" w:rsidP="007E4872">
            <w:pPr>
              <w:pStyle w:val="AssignmentsLevel2"/>
              <w:numPr>
                <w:ilvl w:val="0"/>
                <w:numId w:val="0"/>
              </w:numPr>
            </w:pPr>
            <w:r w:rsidRPr="00CE7F94">
              <w:rPr>
                <w:b/>
              </w:rPr>
              <w:t>Begin</w:t>
            </w:r>
            <w:r>
              <w:t xml:space="preserve"> thinking about a current issue or hot topic in a school or community setting for you to base your group counseling plan on. </w:t>
            </w:r>
          </w:p>
        </w:tc>
        <w:tc>
          <w:tcPr>
            <w:tcW w:w="1440" w:type="dxa"/>
            <w:tcBorders>
              <w:bottom w:val="single" w:sz="4" w:space="0" w:color="000000" w:themeColor="text1"/>
            </w:tcBorders>
          </w:tcPr>
          <w:p w:rsidR="007E4872" w:rsidRPr="009F6FAF" w:rsidRDefault="007E4872" w:rsidP="007E4872">
            <w:pPr>
              <w:rPr>
                <w:rFonts w:cs="Arial"/>
                <w:szCs w:val="20"/>
              </w:rPr>
            </w:pPr>
            <w:r>
              <w:rPr>
                <w:rFonts w:cs="Arial"/>
                <w:szCs w:val="20"/>
              </w:rPr>
              <w:t>N/A</w:t>
            </w:r>
          </w:p>
        </w:tc>
        <w:tc>
          <w:tcPr>
            <w:tcW w:w="1440" w:type="dxa"/>
            <w:tcBorders>
              <w:bottom w:val="single" w:sz="4" w:space="0" w:color="000000" w:themeColor="text1"/>
            </w:tcBorders>
          </w:tcPr>
          <w:p w:rsidR="007E4872" w:rsidRPr="009F6FAF" w:rsidRDefault="007E4872" w:rsidP="007E4872">
            <w:pPr>
              <w:rPr>
                <w:rFonts w:cs="Arial"/>
                <w:szCs w:val="20"/>
              </w:rPr>
            </w:pPr>
            <w:r>
              <w:rPr>
                <w:rFonts w:cs="Arial"/>
                <w:szCs w:val="20"/>
              </w:rPr>
              <w:t>N/A</w:t>
            </w:r>
          </w:p>
        </w:tc>
      </w:tr>
      <w:tr w:rsidR="007E4872" w:rsidRPr="007F339F" w:rsidTr="005B10FE">
        <w:tc>
          <w:tcPr>
            <w:tcW w:w="10170" w:type="dxa"/>
            <w:tcMar>
              <w:top w:w="115" w:type="dxa"/>
              <w:left w:w="115" w:type="dxa"/>
              <w:bottom w:w="115" w:type="dxa"/>
              <w:right w:w="115" w:type="dxa"/>
            </w:tcMar>
          </w:tcPr>
          <w:p w:rsidR="007E4872" w:rsidRPr="003A1E96" w:rsidRDefault="007E4872" w:rsidP="007E4872">
            <w:pPr>
              <w:rPr>
                <w:rFonts w:cs="Arial"/>
                <w:b/>
                <w:szCs w:val="20"/>
              </w:rPr>
            </w:pPr>
            <w:r w:rsidRPr="003A1E96">
              <w:rPr>
                <w:rFonts w:cs="Arial"/>
                <w:b/>
                <w:szCs w:val="20"/>
              </w:rPr>
              <w:t>Tutorials</w:t>
            </w:r>
          </w:p>
          <w:p w:rsidR="007E4872" w:rsidRPr="003A1E96" w:rsidRDefault="007E4872" w:rsidP="007E4872">
            <w:pPr>
              <w:rPr>
                <w:rFonts w:cs="Arial"/>
                <w:b/>
                <w:szCs w:val="20"/>
              </w:rPr>
            </w:pPr>
          </w:p>
          <w:p w:rsidR="007E4872" w:rsidRPr="003A1E96" w:rsidRDefault="007E4872" w:rsidP="007E4872">
            <w:pPr>
              <w:rPr>
                <w:rFonts w:cs="Arial"/>
                <w:szCs w:val="20"/>
              </w:rPr>
            </w:pPr>
            <w:r w:rsidRPr="003A1E96">
              <w:rPr>
                <w:rFonts w:cs="Arial"/>
                <w:szCs w:val="20"/>
              </w:rPr>
              <w:t>During this course</w:t>
            </w:r>
            <w:r w:rsidR="008A674C">
              <w:rPr>
                <w:rFonts w:cs="Arial"/>
                <w:szCs w:val="20"/>
              </w:rPr>
              <w:t>,</w:t>
            </w:r>
            <w:r w:rsidRPr="003A1E96">
              <w:rPr>
                <w:rFonts w:cs="Arial"/>
                <w:szCs w:val="20"/>
              </w:rPr>
              <w:t xml:space="preserve"> you will be asked to use and participate in various technologies to complete activities and assignments. Below are tutorials available to you on how to use the technologies utilized in this course. </w:t>
            </w:r>
          </w:p>
          <w:p w:rsidR="007E4872" w:rsidRDefault="007E4872" w:rsidP="007E4872">
            <w:pPr>
              <w:rPr>
                <w:rFonts w:cs="Arial"/>
                <w:szCs w:val="20"/>
              </w:rPr>
            </w:pPr>
          </w:p>
          <w:p w:rsidR="007E4872" w:rsidRDefault="007E4872" w:rsidP="007E4872">
            <w:pPr>
              <w:rPr>
                <w:rFonts w:cs="Arial"/>
                <w:szCs w:val="20"/>
              </w:rPr>
            </w:pPr>
            <w:r w:rsidRPr="009E3D8A">
              <w:rPr>
                <w:rFonts w:cs="Arial"/>
                <w:b/>
                <w:szCs w:val="20"/>
              </w:rPr>
              <w:t>Review</w:t>
            </w:r>
            <w:r>
              <w:rPr>
                <w:rFonts w:cs="Arial"/>
                <w:szCs w:val="20"/>
              </w:rPr>
              <w:t xml:space="preserve"> the tutorials available on Blackboard as needed. </w:t>
            </w:r>
          </w:p>
          <w:p w:rsidR="007E4872" w:rsidRDefault="007E4872" w:rsidP="007E4872">
            <w:pPr>
              <w:rPr>
                <w:rFonts w:cs="Arial"/>
                <w:szCs w:val="20"/>
              </w:rPr>
            </w:pPr>
          </w:p>
          <w:p w:rsidR="007E4872" w:rsidRPr="00F0041D" w:rsidRDefault="007E4872" w:rsidP="007E4872">
            <w:pPr>
              <w:rPr>
                <w:rFonts w:cs="Arial"/>
                <w:szCs w:val="20"/>
              </w:rPr>
            </w:pPr>
            <w:r w:rsidRPr="009E3D8A">
              <w:rPr>
                <w:rFonts w:cs="Arial"/>
                <w:b/>
                <w:szCs w:val="20"/>
              </w:rPr>
              <w:t>Click</w:t>
            </w:r>
            <w:r>
              <w:rPr>
                <w:rFonts w:cs="Arial"/>
                <w:szCs w:val="20"/>
              </w:rPr>
              <w:t xml:space="preserve"> the Technology Tutorials button from the menu on the left. </w:t>
            </w:r>
          </w:p>
        </w:tc>
        <w:tc>
          <w:tcPr>
            <w:tcW w:w="1440" w:type="dxa"/>
            <w:tcBorders>
              <w:bottom w:val="single" w:sz="4" w:space="0" w:color="000000" w:themeColor="text1"/>
            </w:tcBorders>
          </w:tcPr>
          <w:p w:rsidR="007E4872" w:rsidRPr="009F6FAF" w:rsidRDefault="007E4872" w:rsidP="007E4872">
            <w:pPr>
              <w:rPr>
                <w:rFonts w:cs="Arial"/>
                <w:szCs w:val="20"/>
              </w:rPr>
            </w:pPr>
            <w:r>
              <w:rPr>
                <w:rFonts w:cs="Arial"/>
                <w:szCs w:val="20"/>
              </w:rPr>
              <w:t>N/A</w:t>
            </w:r>
          </w:p>
        </w:tc>
        <w:tc>
          <w:tcPr>
            <w:tcW w:w="1440" w:type="dxa"/>
            <w:tcBorders>
              <w:bottom w:val="single" w:sz="4" w:space="0" w:color="000000" w:themeColor="text1"/>
            </w:tcBorders>
          </w:tcPr>
          <w:p w:rsidR="007E4872" w:rsidRPr="009F6FAF" w:rsidRDefault="007E4872" w:rsidP="007E4872">
            <w:pPr>
              <w:rPr>
                <w:rFonts w:cs="Arial"/>
                <w:szCs w:val="20"/>
              </w:rPr>
            </w:pPr>
            <w:r>
              <w:rPr>
                <w:rFonts w:cs="Arial"/>
                <w:szCs w:val="20"/>
              </w:rPr>
              <w:t>N/A</w:t>
            </w:r>
          </w:p>
        </w:tc>
      </w:tr>
      <w:tr w:rsidR="007E4872" w:rsidRPr="007F339F" w:rsidTr="005B10FE">
        <w:tc>
          <w:tcPr>
            <w:tcW w:w="10170" w:type="dxa"/>
            <w:tcMar>
              <w:top w:w="115" w:type="dxa"/>
              <w:left w:w="115" w:type="dxa"/>
              <w:bottom w:w="115" w:type="dxa"/>
              <w:right w:w="115" w:type="dxa"/>
            </w:tcMar>
          </w:tcPr>
          <w:p w:rsidR="007E4872" w:rsidRPr="003A1E96" w:rsidRDefault="007E4872" w:rsidP="007E4872">
            <w:pPr>
              <w:rPr>
                <w:rFonts w:cs="Arial"/>
                <w:szCs w:val="20"/>
              </w:rPr>
            </w:pPr>
            <w:r w:rsidRPr="003A1E96">
              <w:rPr>
                <w:rFonts w:cs="Arial"/>
                <w:b/>
                <w:szCs w:val="20"/>
              </w:rPr>
              <w:t>Weekly Participation and Discussion</w:t>
            </w:r>
          </w:p>
          <w:p w:rsidR="007E4872" w:rsidRPr="003A1E96" w:rsidRDefault="007E4872" w:rsidP="007E4872">
            <w:pPr>
              <w:rPr>
                <w:rFonts w:cs="Arial"/>
                <w:szCs w:val="20"/>
              </w:rPr>
            </w:pPr>
          </w:p>
          <w:p w:rsidR="007E4872" w:rsidRDefault="007E4872" w:rsidP="007E4872">
            <w:pPr>
              <w:rPr>
                <w:rFonts w:cs="Arial"/>
                <w:szCs w:val="20"/>
              </w:rPr>
            </w:pPr>
            <w:r w:rsidRPr="003A1E96">
              <w:rPr>
                <w:rFonts w:cs="Arial"/>
                <w:szCs w:val="20"/>
              </w:rPr>
              <w:t>The purpose of the weekly discussions is to provide you with a way to synthesize the concepts presented in this course. Each week</w:t>
            </w:r>
            <w:r>
              <w:rPr>
                <w:rFonts w:cs="Arial"/>
                <w:szCs w:val="20"/>
              </w:rPr>
              <w:t>,</w:t>
            </w:r>
            <w:r w:rsidRPr="003A1E96">
              <w:rPr>
                <w:rFonts w:cs="Arial"/>
                <w:szCs w:val="20"/>
              </w:rPr>
              <w:t xml:space="preserve"> you will respond to the discussion questions with a substantive post </w:t>
            </w:r>
            <w:r>
              <w:rPr>
                <w:rFonts w:cs="Arial"/>
                <w:szCs w:val="20"/>
              </w:rPr>
              <w:t>of 200</w:t>
            </w:r>
            <w:r w:rsidR="008A674C">
              <w:rPr>
                <w:rFonts w:cs="Arial"/>
                <w:szCs w:val="20"/>
              </w:rPr>
              <w:t xml:space="preserve"> </w:t>
            </w:r>
            <w:r>
              <w:rPr>
                <w:rFonts w:cs="Arial"/>
                <w:szCs w:val="20"/>
              </w:rPr>
              <w:t>to 250</w:t>
            </w:r>
            <w:r w:rsidR="008A674C">
              <w:rPr>
                <w:rFonts w:cs="Arial"/>
                <w:szCs w:val="20"/>
              </w:rPr>
              <w:t xml:space="preserve"> </w:t>
            </w:r>
            <w:r>
              <w:rPr>
                <w:rFonts w:cs="Arial"/>
                <w:szCs w:val="20"/>
              </w:rPr>
              <w:t xml:space="preserve">words that addresses all the prompts for the question </w:t>
            </w:r>
            <w:r w:rsidRPr="003A1E96">
              <w:rPr>
                <w:rFonts w:cs="Arial"/>
                <w:szCs w:val="20"/>
              </w:rPr>
              <w:t>by 11:59 p</w:t>
            </w:r>
            <w:r>
              <w:rPr>
                <w:rFonts w:cs="Arial"/>
                <w:szCs w:val="20"/>
              </w:rPr>
              <w:t>.</w:t>
            </w:r>
            <w:r w:rsidRPr="003A1E96">
              <w:rPr>
                <w:rFonts w:cs="Arial"/>
                <w:szCs w:val="20"/>
              </w:rPr>
              <w:t>m</w:t>
            </w:r>
            <w:r>
              <w:rPr>
                <w:rFonts w:cs="Arial"/>
                <w:szCs w:val="20"/>
              </w:rPr>
              <w:t>.</w:t>
            </w:r>
            <w:r w:rsidRPr="003A1E96">
              <w:rPr>
                <w:rFonts w:cs="Arial"/>
                <w:szCs w:val="20"/>
              </w:rPr>
              <w:t xml:space="preserve"> EST of the listed due date. </w:t>
            </w:r>
            <w:r w:rsidRPr="00C675E5">
              <w:rPr>
                <w:rFonts w:cs="Arial"/>
                <w:szCs w:val="20"/>
              </w:rPr>
              <w:t>By the conclusion of each week, Sunday at 11:59 p.m. EST, you will make at least one substantive comment of 100</w:t>
            </w:r>
            <w:r w:rsidR="008A674C">
              <w:rPr>
                <w:rFonts w:cs="Arial"/>
                <w:szCs w:val="20"/>
              </w:rPr>
              <w:t xml:space="preserve"> </w:t>
            </w:r>
            <w:r w:rsidRPr="00C675E5">
              <w:rPr>
                <w:rFonts w:cs="Arial"/>
                <w:szCs w:val="20"/>
              </w:rPr>
              <w:t>to 150</w:t>
            </w:r>
            <w:r w:rsidR="008A674C">
              <w:rPr>
                <w:rFonts w:cs="Arial"/>
                <w:szCs w:val="20"/>
              </w:rPr>
              <w:t xml:space="preserve"> </w:t>
            </w:r>
            <w:r w:rsidRPr="00C675E5">
              <w:rPr>
                <w:rFonts w:cs="Arial"/>
                <w:szCs w:val="20"/>
              </w:rPr>
              <w:t xml:space="preserve">words to </w:t>
            </w:r>
            <w:r w:rsidRPr="00C675E5">
              <w:rPr>
                <w:rFonts w:cs="Arial"/>
                <w:szCs w:val="20"/>
              </w:rPr>
              <w:lastRenderedPageBreak/>
              <w:t xml:space="preserve">three of your classmates’ posts for each </w:t>
            </w:r>
            <w:r>
              <w:rPr>
                <w:rFonts w:cs="Arial"/>
                <w:szCs w:val="20"/>
              </w:rPr>
              <w:t>assigned</w:t>
            </w:r>
            <w:r w:rsidRPr="00C675E5">
              <w:rPr>
                <w:rFonts w:cs="Arial"/>
                <w:szCs w:val="20"/>
              </w:rPr>
              <w:t xml:space="preserve"> discussion question. Your comments must further the discussion by following the RISE Model for meaningful feedback</w:t>
            </w:r>
            <w:r w:rsidRPr="003A1E96">
              <w:rPr>
                <w:rFonts w:cs="Arial"/>
                <w:szCs w:val="20"/>
              </w:rPr>
              <w:t>. It is recommended that you check in periodically throughout the week to</w:t>
            </w:r>
            <w:r>
              <w:rPr>
                <w:rFonts w:cs="Arial"/>
                <w:szCs w:val="20"/>
              </w:rPr>
              <w:t xml:space="preserve"> ensure that you are</w:t>
            </w:r>
            <w:r w:rsidRPr="003A1E96">
              <w:rPr>
                <w:rFonts w:cs="Arial"/>
                <w:szCs w:val="20"/>
              </w:rPr>
              <w:t xml:space="preserve"> meet</w:t>
            </w:r>
            <w:r>
              <w:rPr>
                <w:rFonts w:cs="Arial"/>
                <w:szCs w:val="20"/>
              </w:rPr>
              <w:t>ing</w:t>
            </w:r>
            <w:r w:rsidRPr="003A1E96">
              <w:rPr>
                <w:rFonts w:cs="Arial"/>
                <w:szCs w:val="20"/>
              </w:rPr>
              <w:t xml:space="preserve"> the participation requirement.</w:t>
            </w:r>
          </w:p>
          <w:p w:rsidR="007E4872" w:rsidRDefault="007E4872" w:rsidP="007E4872">
            <w:pPr>
              <w:rPr>
                <w:rFonts w:cs="Arial"/>
                <w:szCs w:val="20"/>
              </w:rPr>
            </w:pPr>
          </w:p>
          <w:p w:rsidR="007E4872" w:rsidRPr="00C675E5" w:rsidRDefault="007E4872" w:rsidP="007E4872">
            <w:pPr>
              <w:rPr>
                <w:rFonts w:cs="Arial"/>
                <w:color w:val="0000FF"/>
                <w:szCs w:val="20"/>
                <w:u w:val="single"/>
              </w:rPr>
            </w:pPr>
            <w:r w:rsidRPr="0064548A">
              <w:rPr>
                <w:b/>
              </w:rPr>
              <w:t>Review</w:t>
            </w:r>
            <w:r>
              <w:t xml:space="preserve"> the RISE Model for Peer Feedback located at </w:t>
            </w:r>
            <w:hyperlink r:id="rId21" w:history="1">
              <w:r w:rsidRPr="00095541">
                <w:rPr>
                  <w:rStyle w:val="Hyperlink"/>
                  <w:rFonts w:cs="Arial"/>
                  <w:szCs w:val="20"/>
                </w:rPr>
                <w:t>http://www.elwraydesign.com/feedback</w:t>
              </w:r>
            </w:hyperlink>
            <w:r>
              <w:rPr>
                <w:rFonts w:cs="Arial"/>
                <w:szCs w:val="20"/>
              </w:rPr>
              <w:t xml:space="preserve">. </w:t>
            </w:r>
          </w:p>
        </w:tc>
        <w:tc>
          <w:tcPr>
            <w:tcW w:w="1440" w:type="dxa"/>
            <w:tcBorders>
              <w:bottom w:val="single" w:sz="4" w:space="0" w:color="000000" w:themeColor="text1"/>
            </w:tcBorders>
          </w:tcPr>
          <w:p w:rsidR="007E4872" w:rsidRPr="009F6FAF" w:rsidRDefault="007E4872" w:rsidP="007E4872">
            <w:pPr>
              <w:rPr>
                <w:rFonts w:cs="Arial"/>
                <w:szCs w:val="20"/>
              </w:rPr>
            </w:pPr>
            <w:r>
              <w:rPr>
                <w:rFonts w:cs="Arial"/>
                <w:szCs w:val="20"/>
              </w:rPr>
              <w:lastRenderedPageBreak/>
              <w:t>N/A</w:t>
            </w:r>
          </w:p>
        </w:tc>
        <w:tc>
          <w:tcPr>
            <w:tcW w:w="1440" w:type="dxa"/>
            <w:tcBorders>
              <w:bottom w:val="single" w:sz="4" w:space="0" w:color="000000" w:themeColor="text1"/>
            </w:tcBorders>
          </w:tcPr>
          <w:p w:rsidR="007E4872" w:rsidRPr="009F6FAF" w:rsidRDefault="007E4872" w:rsidP="007E4872">
            <w:pPr>
              <w:rPr>
                <w:rFonts w:cs="Arial"/>
                <w:szCs w:val="20"/>
              </w:rPr>
            </w:pPr>
            <w:r>
              <w:rPr>
                <w:rFonts w:cs="Arial"/>
                <w:szCs w:val="20"/>
              </w:rPr>
              <w:t>N/A</w:t>
            </w:r>
          </w:p>
        </w:tc>
      </w:tr>
      <w:tr w:rsidR="007E4872" w:rsidRPr="00842155"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rsidR="007E4872" w:rsidRPr="005B10FE" w:rsidRDefault="007E4872" w:rsidP="007E4872">
            <w:pPr>
              <w:tabs>
                <w:tab w:val="left" w:pos="0"/>
                <w:tab w:val="left" w:pos="3720"/>
              </w:tabs>
              <w:outlineLvl w:val="0"/>
              <w:rPr>
                <w:rFonts w:cs="Arial"/>
                <w:b/>
                <w:i/>
                <w:szCs w:val="20"/>
              </w:rPr>
            </w:pPr>
            <w:r w:rsidRPr="005B10FE">
              <w:rPr>
                <w:rFonts w:cs="Arial"/>
                <w:b/>
                <w:i/>
                <w:sz w:val="22"/>
                <w:szCs w:val="20"/>
              </w:rPr>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 xml:space="preserve">as selected by the instructor. </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rsidR="007E4872" w:rsidRPr="005B10FE" w:rsidRDefault="007E4872" w:rsidP="007E4872">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rsidR="007E4872" w:rsidRPr="005B10FE" w:rsidRDefault="007E4872" w:rsidP="007E4872">
            <w:pPr>
              <w:tabs>
                <w:tab w:val="left" w:pos="0"/>
                <w:tab w:val="left" w:pos="3720"/>
              </w:tabs>
              <w:outlineLvl w:val="0"/>
              <w:rPr>
                <w:rFonts w:cs="Arial"/>
                <w:b/>
                <w:i/>
                <w:szCs w:val="20"/>
              </w:rPr>
            </w:pPr>
            <w:r w:rsidRPr="005B10FE">
              <w:rPr>
                <w:rFonts w:cs="Arial"/>
                <w:b/>
                <w:i/>
                <w:szCs w:val="20"/>
              </w:rPr>
              <w:t>Pages/AIE/</w:t>
            </w:r>
          </w:p>
          <w:p w:rsidR="007E4872" w:rsidRPr="005B10FE" w:rsidRDefault="007E4872" w:rsidP="007E4872">
            <w:pPr>
              <w:tabs>
                <w:tab w:val="left" w:pos="0"/>
                <w:tab w:val="left" w:pos="3720"/>
              </w:tabs>
              <w:outlineLvl w:val="0"/>
              <w:rPr>
                <w:rFonts w:cs="Arial"/>
                <w:b/>
                <w:i/>
                <w:szCs w:val="20"/>
              </w:rPr>
            </w:pPr>
            <w:r w:rsidRPr="005B10FE">
              <w:rPr>
                <w:rFonts w:cs="Arial"/>
                <w:b/>
                <w:i/>
                <w:szCs w:val="20"/>
              </w:rPr>
              <w:t>Generic</w:t>
            </w:r>
          </w:p>
        </w:tc>
      </w:tr>
      <w:tr w:rsidR="007E4872" w:rsidRPr="007F339F" w:rsidTr="005B10FE">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rsidR="007E4872" w:rsidRPr="00730048" w:rsidRDefault="007E4872" w:rsidP="007E4872">
            <w:pPr>
              <w:rPr>
                <w:rFonts w:cs="Arial"/>
                <w:b/>
                <w:szCs w:val="20"/>
              </w:rPr>
            </w:pPr>
            <w:r w:rsidRPr="00730048">
              <w:rPr>
                <w:rFonts w:cs="Arial"/>
                <w:b/>
                <w:szCs w:val="20"/>
              </w:rPr>
              <w:t xml:space="preserve">Adobe Connect Live Discussion </w:t>
            </w:r>
          </w:p>
          <w:p w:rsidR="007E4872" w:rsidRPr="00730048" w:rsidRDefault="007E4872" w:rsidP="007E4872">
            <w:pPr>
              <w:rPr>
                <w:rFonts w:cs="Arial"/>
                <w:szCs w:val="20"/>
              </w:rPr>
            </w:pPr>
          </w:p>
          <w:p w:rsidR="007E4872" w:rsidRPr="00730048" w:rsidRDefault="007E4872" w:rsidP="007E4872">
            <w:pPr>
              <w:rPr>
                <w:rFonts w:cs="Arial"/>
                <w:szCs w:val="20"/>
              </w:rPr>
            </w:pPr>
            <w:r w:rsidRPr="00730048">
              <w:rPr>
                <w:rFonts w:cs="Arial"/>
                <w:b/>
                <w:szCs w:val="20"/>
              </w:rPr>
              <w:t>Participate</w:t>
            </w:r>
            <w:r w:rsidRPr="00730048">
              <w:rPr>
                <w:rFonts w:cs="Arial"/>
                <w:szCs w:val="20"/>
              </w:rPr>
              <w:t xml:space="preserve"> in the scheduled live session with the course instructor. This session will provide an overview of the class and discuss the major assignments in the course.</w:t>
            </w:r>
          </w:p>
          <w:p w:rsidR="007E4872" w:rsidRPr="00730048" w:rsidRDefault="007E4872" w:rsidP="007E4872">
            <w:pPr>
              <w:rPr>
                <w:rFonts w:cs="Arial"/>
                <w:szCs w:val="20"/>
              </w:rPr>
            </w:pPr>
          </w:p>
          <w:p w:rsidR="007E4872" w:rsidRPr="00730048" w:rsidRDefault="007E4872" w:rsidP="007E4872">
            <w:pPr>
              <w:rPr>
                <w:rFonts w:cs="Arial"/>
                <w:szCs w:val="20"/>
              </w:rPr>
            </w:pPr>
            <w:r w:rsidRPr="00730048">
              <w:rPr>
                <w:rFonts w:cs="Arial"/>
                <w:b/>
                <w:szCs w:val="20"/>
              </w:rPr>
              <w:t>Prepare</w:t>
            </w:r>
            <w:r w:rsidRPr="00730048">
              <w:rPr>
                <w:rFonts w:cs="Arial"/>
                <w:szCs w:val="20"/>
              </w:rPr>
              <w:t xml:space="preserve"> to ask questions concerning the content of the week and the </w:t>
            </w:r>
            <w:proofErr w:type="gramStart"/>
            <w:r w:rsidRPr="00730048">
              <w:rPr>
                <w:rFonts w:cs="Arial"/>
                <w:szCs w:val="20"/>
              </w:rPr>
              <w:t>course as a whole</w:t>
            </w:r>
            <w:proofErr w:type="gramEnd"/>
            <w:r w:rsidRPr="00730048">
              <w:rPr>
                <w:rFonts w:cs="Arial"/>
                <w:szCs w:val="20"/>
              </w:rPr>
              <w:t>.</w:t>
            </w:r>
          </w:p>
          <w:p w:rsidR="007E4872" w:rsidRPr="007F339F" w:rsidRDefault="007E4872" w:rsidP="007E4872">
            <w:pPr>
              <w:tabs>
                <w:tab w:val="left" w:pos="0"/>
                <w:tab w:val="left" w:pos="3720"/>
              </w:tabs>
              <w:outlineLvl w:val="0"/>
              <w:rPr>
                <w:rFonts w:cs="Arial"/>
                <w:b/>
                <w:szCs w:val="20"/>
              </w:rPr>
            </w:pPr>
            <w:r w:rsidRPr="00730048">
              <w:rPr>
                <w:rFonts w:cs="Arial"/>
                <w:szCs w:val="20"/>
              </w:rPr>
              <w:br/>
            </w:r>
            <w:r w:rsidRPr="00753C6D">
              <w:rPr>
                <w:rFonts w:cs="Arial"/>
                <w:b/>
                <w:szCs w:val="20"/>
              </w:rPr>
              <w:t xml:space="preserve">Note. </w:t>
            </w:r>
            <w:r w:rsidRPr="00730048">
              <w:rPr>
                <w:rFonts w:cs="Arial"/>
                <w:szCs w:val="20"/>
              </w:rPr>
              <w:t>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rsidR="007E4872" w:rsidRPr="009F6FAF" w:rsidRDefault="005B09E1" w:rsidP="007E4872">
            <w:pPr>
              <w:tabs>
                <w:tab w:val="left" w:pos="0"/>
                <w:tab w:val="left" w:pos="3720"/>
              </w:tabs>
              <w:outlineLvl w:val="0"/>
              <w:rPr>
                <w:rFonts w:cs="Arial"/>
                <w:szCs w:val="20"/>
              </w:rPr>
            </w:pPr>
            <w:r>
              <w:rPr>
                <w:rFonts w:cs="Arial"/>
                <w:szCs w:val="20"/>
              </w:rPr>
              <w:t>COURSE</w:t>
            </w:r>
          </w:p>
        </w:tc>
        <w:tc>
          <w:tcPr>
            <w:tcW w:w="1440" w:type="dxa"/>
            <w:tcBorders>
              <w:top w:val="single" w:sz="4" w:space="0" w:color="000000" w:themeColor="text1"/>
              <w:left w:val="single" w:sz="4" w:space="0" w:color="000000" w:themeColor="text1"/>
            </w:tcBorders>
            <w:shd w:val="clear" w:color="auto" w:fill="FFFFFF" w:themeFill="background1"/>
          </w:tcPr>
          <w:p w:rsidR="007E4872" w:rsidRDefault="007E4872" w:rsidP="007E4872">
            <w:pPr>
              <w:tabs>
                <w:tab w:val="left" w:pos="0"/>
                <w:tab w:val="left" w:pos="3720"/>
              </w:tabs>
              <w:outlineLvl w:val="0"/>
              <w:rPr>
                <w:rFonts w:cs="Arial"/>
                <w:szCs w:val="20"/>
              </w:rPr>
            </w:pPr>
            <w:r>
              <w:rPr>
                <w:rFonts w:cs="Arial"/>
                <w:szCs w:val="20"/>
              </w:rPr>
              <w:t>Live Discussion:</w:t>
            </w:r>
            <w:r w:rsidRPr="00730048">
              <w:rPr>
                <w:rFonts w:cs="Arial"/>
                <w:szCs w:val="20"/>
              </w:rPr>
              <w:t xml:space="preserve"> lecture and discussion = </w:t>
            </w:r>
            <w:r w:rsidRPr="00730048">
              <w:rPr>
                <w:rFonts w:cs="Arial"/>
                <w:b/>
                <w:szCs w:val="20"/>
              </w:rPr>
              <w:t>1 hour</w:t>
            </w:r>
          </w:p>
          <w:p w:rsidR="007E4872" w:rsidRPr="00384A8F" w:rsidRDefault="007E4872" w:rsidP="007E4872">
            <w:pPr>
              <w:rPr>
                <w:rFonts w:cs="Arial"/>
                <w:szCs w:val="20"/>
              </w:rPr>
            </w:pPr>
          </w:p>
          <w:p w:rsidR="007E4872" w:rsidRDefault="007E4872" w:rsidP="007E4872">
            <w:pPr>
              <w:rPr>
                <w:rFonts w:cs="Arial"/>
                <w:szCs w:val="20"/>
              </w:rPr>
            </w:pPr>
          </w:p>
          <w:p w:rsidR="007E4872" w:rsidRPr="00384A8F" w:rsidRDefault="007E4872" w:rsidP="007E4872">
            <w:pPr>
              <w:jc w:val="center"/>
              <w:rPr>
                <w:rFonts w:cs="Arial"/>
                <w:szCs w:val="20"/>
              </w:rPr>
            </w:pPr>
          </w:p>
        </w:tc>
      </w:tr>
      <w:tr w:rsidR="007E4872" w:rsidRPr="00842155"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rsidR="007E4872" w:rsidRPr="005B10FE" w:rsidRDefault="007E4872" w:rsidP="007E4872">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rsidR="007E4872" w:rsidRPr="005B10FE" w:rsidRDefault="007E4872" w:rsidP="007E4872">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rsidR="007E4872" w:rsidRPr="005B10FE" w:rsidRDefault="007E4872" w:rsidP="007E4872">
            <w:pPr>
              <w:rPr>
                <w:rFonts w:cs="Arial"/>
                <w:b/>
                <w:i/>
                <w:szCs w:val="20"/>
              </w:rPr>
            </w:pPr>
            <w:r w:rsidRPr="005B10FE">
              <w:rPr>
                <w:rFonts w:cs="Arial"/>
                <w:b/>
                <w:i/>
                <w:szCs w:val="20"/>
              </w:rPr>
              <w:t>Points/AIE/</w:t>
            </w:r>
          </w:p>
          <w:p w:rsidR="007E4872" w:rsidRPr="005B10FE" w:rsidRDefault="007E4872" w:rsidP="007E4872">
            <w:pPr>
              <w:rPr>
                <w:rFonts w:cs="Arial"/>
                <w:b/>
                <w:i/>
                <w:szCs w:val="20"/>
              </w:rPr>
            </w:pPr>
            <w:r w:rsidRPr="005B10FE">
              <w:rPr>
                <w:rFonts w:cs="Arial"/>
                <w:b/>
                <w:i/>
                <w:szCs w:val="20"/>
              </w:rPr>
              <w:t>Generic</w:t>
            </w:r>
          </w:p>
        </w:tc>
      </w:tr>
      <w:tr w:rsidR="007E4872" w:rsidRPr="00842155" w:rsidTr="005B10FE">
        <w:tc>
          <w:tcPr>
            <w:tcW w:w="10170" w:type="dxa"/>
            <w:tcMar>
              <w:top w:w="115" w:type="dxa"/>
              <w:left w:w="115" w:type="dxa"/>
              <w:bottom w:w="115" w:type="dxa"/>
              <w:right w:w="115" w:type="dxa"/>
            </w:tcMar>
          </w:tcPr>
          <w:p w:rsidR="007E4872" w:rsidRDefault="007E4872" w:rsidP="007E4872">
            <w:pPr>
              <w:tabs>
                <w:tab w:val="left" w:pos="2329"/>
              </w:tabs>
              <w:rPr>
                <w:rFonts w:cs="Arial"/>
                <w:b/>
                <w:szCs w:val="20"/>
              </w:rPr>
            </w:pPr>
            <w:r w:rsidRPr="007E4872">
              <w:rPr>
                <w:rFonts w:cs="Arial"/>
                <w:b/>
                <w:szCs w:val="20"/>
              </w:rPr>
              <w:t>Group Counsel</w:t>
            </w:r>
            <w:r w:rsidR="00A31FBC">
              <w:rPr>
                <w:rFonts w:cs="Arial"/>
                <w:b/>
                <w:szCs w:val="20"/>
              </w:rPr>
              <w:t>or</w:t>
            </w:r>
            <w:r w:rsidRPr="007E4872">
              <w:rPr>
                <w:rFonts w:cs="Arial"/>
                <w:b/>
                <w:szCs w:val="20"/>
              </w:rPr>
              <w:t xml:space="preserve"> Considerations</w:t>
            </w:r>
          </w:p>
          <w:p w:rsidR="007E4872" w:rsidRDefault="007E4872" w:rsidP="007E4872">
            <w:pPr>
              <w:tabs>
                <w:tab w:val="left" w:pos="2329"/>
              </w:tabs>
              <w:rPr>
                <w:rFonts w:cs="Arial"/>
                <w:b/>
                <w:szCs w:val="20"/>
              </w:rPr>
            </w:pPr>
          </w:p>
          <w:p w:rsidR="007E4872" w:rsidRDefault="007E4872" w:rsidP="007E4872">
            <w:pPr>
              <w:pStyle w:val="AssignmentsLevel1"/>
            </w:pPr>
            <w:r w:rsidRPr="00224BB2">
              <w:rPr>
                <w:b/>
              </w:rPr>
              <w:t>Respond</w:t>
            </w:r>
            <w:r>
              <w:t xml:space="preserve"> to the following questions in the Group </w:t>
            </w:r>
            <w:r w:rsidR="00A31FBC">
              <w:t xml:space="preserve">Counselor </w:t>
            </w:r>
            <w:r>
              <w:t>Considerations discussion forum by Thursday:</w:t>
            </w:r>
          </w:p>
          <w:p w:rsidR="007E4872" w:rsidRDefault="007E4872" w:rsidP="007E4872">
            <w:pPr>
              <w:tabs>
                <w:tab w:val="left" w:pos="2329"/>
              </w:tabs>
              <w:rPr>
                <w:rFonts w:cs="Arial"/>
                <w:b/>
                <w:szCs w:val="20"/>
              </w:rPr>
            </w:pPr>
          </w:p>
          <w:p w:rsidR="007E4872" w:rsidRDefault="007E4872" w:rsidP="007E4872">
            <w:pPr>
              <w:pStyle w:val="AssignmentsLevel2"/>
            </w:pPr>
            <w:r w:rsidRPr="001F1AE7">
              <w:t>What experiences have you had with groups, and how might these experiences influence the attitudes you bring to this group course?</w:t>
            </w:r>
          </w:p>
          <w:p w:rsidR="007E4872" w:rsidRDefault="007E4872" w:rsidP="007E4872">
            <w:pPr>
              <w:pStyle w:val="AssignmentsLevel2"/>
            </w:pPr>
            <w:r w:rsidRPr="001F1AE7">
              <w:t>What do you think are some of the advantages of a group format for delivering services?</w:t>
            </w:r>
            <w:r>
              <w:t xml:space="preserve"> Support your response with examples. </w:t>
            </w:r>
          </w:p>
          <w:p w:rsidR="007E4872" w:rsidRDefault="007E4872" w:rsidP="007E4872">
            <w:pPr>
              <w:pStyle w:val="AssignmentsLevel1"/>
            </w:pPr>
          </w:p>
          <w:p w:rsidR="007E4872" w:rsidRPr="00894FC9" w:rsidRDefault="007E4872" w:rsidP="007E4872">
            <w:pPr>
              <w:rPr>
                <w:b/>
              </w:rPr>
            </w:pPr>
            <w:r>
              <w:rPr>
                <w:b/>
              </w:rPr>
              <w:t xml:space="preserve">Provide </w:t>
            </w:r>
            <w:r w:rsidRPr="009237FE">
              <w:t>constructive feedback to three of your classmates’ posts by Sunday.</w:t>
            </w:r>
            <w:r>
              <w:rPr>
                <w:b/>
              </w:rPr>
              <w:t xml:space="preserve"> </w:t>
            </w:r>
          </w:p>
        </w:tc>
        <w:tc>
          <w:tcPr>
            <w:tcW w:w="1440" w:type="dxa"/>
          </w:tcPr>
          <w:p w:rsidR="007E4872" w:rsidRPr="00842155" w:rsidRDefault="007E4872" w:rsidP="007E4872">
            <w:pPr>
              <w:tabs>
                <w:tab w:val="left" w:pos="2329"/>
              </w:tabs>
              <w:rPr>
                <w:rFonts w:cs="Arial"/>
                <w:szCs w:val="20"/>
              </w:rPr>
            </w:pPr>
            <w:r>
              <w:rPr>
                <w:rFonts w:cs="Arial"/>
                <w:szCs w:val="20"/>
              </w:rPr>
              <w:t>1.1</w:t>
            </w:r>
          </w:p>
        </w:tc>
        <w:tc>
          <w:tcPr>
            <w:tcW w:w="1440" w:type="dxa"/>
          </w:tcPr>
          <w:p w:rsidR="007E4872" w:rsidRPr="00842155" w:rsidRDefault="007E4872" w:rsidP="007E4872">
            <w:pPr>
              <w:tabs>
                <w:tab w:val="left" w:pos="2329"/>
              </w:tabs>
              <w:rPr>
                <w:rFonts w:cs="Arial"/>
                <w:szCs w:val="20"/>
              </w:rPr>
            </w:pPr>
            <w:r w:rsidRPr="006F6835">
              <w:t>Discussion</w:t>
            </w:r>
            <w:r>
              <w:t>:</w:t>
            </w:r>
            <w:r w:rsidRPr="006F6835">
              <w:t xml:space="preserve"> one post and </w:t>
            </w:r>
            <w:r>
              <w:t>replies</w:t>
            </w:r>
            <w:r w:rsidRPr="006F6835">
              <w:t xml:space="preserve"> to three other posts = </w:t>
            </w:r>
            <w:r w:rsidRPr="006F6835">
              <w:rPr>
                <w:b/>
              </w:rPr>
              <w:t>1 hour</w:t>
            </w:r>
            <w:r>
              <w:rPr>
                <w:b/>
              </w:rPr>
              <w:tab/>
            </w:r>
          </w:p>
        </w:tc>
      </w:tr>
      <w:tr w:rsidR="007E4872" w:rsidRPr="00842155" w:rsidTr="005B10FE">
        <w:tc>
          <w:tcPr>
            <w:tcW w:w="10170" w:type="dxa"/>
            <w:tcMar>
              <w:top w:w="115" w:type="dxa"/>
              <w:left w:w="115" w:type="dxa"/>
              <w:bottom w:w="115" w:type="dxa"/>
              <w:right w:w="115" w:type="dxa"/>
            </w:tcMar>
          </w:tcPr>
          <w:p w:rsidR="007E4872" w:rsidRDefault="007E4872" w:rsidP="007E4872">
            <w:pPr>
              <w:tabs>
                <w:tab w:val="left" w:pos="2329"/>
              </w:tabs>
              <w:rPr>
                <w:rFonts w:cs="Arial"/>
                <w:b/>
                <w:szCs w:val="20"/>
              </w:rPr>
            </w:pPr>
            <w:r w:rsidRPr="007E4872">
              <w:rPr>
                <w:rFonts w:cs="Arial"/>
                <w:b/>
                <w:szCs w:val="20"/>
              </w:rPr>
              <w:t>Theoretical Approach to Group Work</w:t>
            </w:r>
          </w:p>
          <w:p w:rsidR="007E4872" w:rsidRDefault="007E4872" w:rsidP="007E4872">
            <w:pPr>
              <w:tabs>
                <w:tab w:val="left" w:pos="2329"/>
              </w:tabs>
              <w:rPr>
                <w:rFonts w:cs="Arial"/>
                <w:b/>
                <w:szCs w:val="20"/>
              </w:rPr>
            </w:pPr>
          </w:p>
          <w:p w:rsidR="007E4872" w:rsidRDefault="007E4872" w:rsidP="007E4872">
            <w:pPr>
              <w:tabs>
                <w:tab w:val="left" w:pos="2329"/>
              </w:tabs>
              <w:rPr>
                <w:rFonts w:cs="Arial"/>
                <w:b/>
                <w:szCs w:val="20"/>
              </w:rPr>
            </w:pPr>
            <w:r w:rsidRPr="00224BB2">
              <w:rPr>
                <w:b/>
              </w:rPr>
              <w:t>Respond</w:t>
            </w:r>
            <w:r>
              <w:t xml:space="preserve"> to the following questions in the Theoretical Approach to Group Work discussion forum by Thursday:</w:t>
            </w:r>
          </w:p>
          <w:p w:rsidR="007E4872" w:rsidRDefault="007E4872" w:rsidP="007E4872">
            <w:pPr>
              <w:tabs>
                <w:tab w:val="left" w:pos="2329"/>
              </w:tabs>
              <w:rPr>
                <w:rFonts w:cs="Arial"/>
                <w:b/>
                <w:szCs w:val="20"/>
              </w:rPr>
            </w:pPr>
          </w:p>
          <w:p w:rsidR="007E4872" w:rsidRPr="00A63A88" w:rsidRDefault="007E4872" w:rsidP="007E4872">
            <w:pPr>
              <w:pStyle w:val="AssignmentsLevel2"/>
            </w:pPr>
            <w:r w:rsidRPr="00A63A88">
              <w:t xml:space="preserve">What are the advantages </w:t>
            </w:r>
            <w:r>
              <w:t xml:space="preserve">and disadvantages </w:t>
            </w:r>
            <w:r w:rsidRPr="00A63A88">
              <w:t xml:space="preserve">of practicing within a single theoretical perspective? </w:t>
            </w:r>
          </w:p>
          <w:p w:rsidR="007E4872" w:rsidRDefault="007E4872" w:rsidP="007E4872">
            <w:pPr>
              <w:pStyle w:val="AssignmentsLevel2"/>
            </w:pPr>
            <w:r w:rsidRPr="00A63A88">
              <w:t>Do you see value in developing an integrative stance that draws on concepts and techniques f</w:t>
            </w:r>
            <w:r>
              <w:t xml:space="preserve">rom diverse </w:t>
            </w:r>
            <w:r>
              <w:lastRenderedPageBreak/>
              <w:t>theoretical approaches for group work</w:t>
            </w:r>
            <w:r w:rsidRPr="00A63A88">
              <w:t xml:space="preserve">? </w:t>
            </w:r>
            <w:r w:rsidR="006C3399">
              <w:t>Explain.</w:t>
            </w:r>
          </w:p>
          <w:p w:rsidR="007E4872" w:rsidRDefault="007E4872" w:rsidP="007E4872">
            <w:pPr>
              <w:pStyle w:val="AssignmentsLevel2"/>
            </w:pPr>
            <w:r>
              <w:t>How does your theoretical orientation influence the kinds of interventions you will make in a group?</w:t>
            </w:r>
          </w:p>
          <w:p w:rsidR="007E4872" w:rsidRDefault="007E4872" w:rsidP="007E4872">
            <w:pPr>
              <w:tabs>
                <w:tab w:val="left" w:pos="2329"/>
              </w:tabs>
              <w:rPr>
                <w:rFonts w:cs="Arial"/>
                <w:szCs w:val="20"/>
              </w:rPr>
            </w:pPr>
          </w:p>
          <w:p w:rsidR="007E4872" w:rsidRDefault="007E4872" w:rsidP="007E4872">
            <w:pPr>
              <w:tabs>
                <w:tab w:val="left" w:pos="2329"/>
              </w:tabs>
              <w:rPr>
                <w:rFonts w:cs="Arial"/>
                <w:szCs w:val="20"/>
              </w:rPr>
            </w:pPr>
            <w:r>
              <w:rPr>
                <w:b/>
              </w:rPr>
              <w:t xml:space="preserve">Provide </w:t>
            </w:r>
            <w:r w:rsidRPr="009237FE">
              <w:t>constructive feedback to three of your classmates’ posts by Sunday.</w:t>
            </w:r>
          </w:p>
          <w:p w:rsidR="007E4872" w:rsidRPr="008820CF" w:rsidRDefault="007E4872" w:rsidP="007E4872">
            <w:pPr>
              <w:tabs>
                <w:tab w:val="left" w:pos="2329"/>
              </w:tabs>
              <w:rPr>
                <w:rFonts w:cs="Arial"/>
                <w:szCs w:val="20"/>
              </w:rPr>
            </w:pPr>
          </w:p>
          <w:p w:rsidR="007E4872" w:rsidRPr="008820CF" w:rsidRDefault="007E4872" w:rsidP="007E4872">
            <w:pPr>
              <w:tabs>
                <w:tab w:val="left" w:pos="2329"/>
              </w:tabs>
              <w:rPr>
                <w:rFonts w:cs="Arial"/>
                <w:b/>
                <w:szCs w:val="20"/>
              </w:rPr>
            </w:pPr>
            <w:r w:rsidRPr="008820CF">
              <w:rPr>
                <w:rFonts w:cs="Arial"/>
                <w:b/>
                <w:szCs w:val="20"/>
              </w:rPr>
              <w:t>Adapted From</w:t>
            </w:r>
          </w:p>
          <w:p w:rsidR="007E4872" w:rsidRPr="008820CF" w:rsidRDefault="007E4872" w:rsidP="007E4872">
            <w:pPr>
              <w:tabs>
                <w:tab w:val="left" w:pos="2329"/>
              </w:tabs>
              <w:rPr>
                <w:rFonts w:cs="Arial"/>
                <w:szCs w:val="20"/>
              </w:rPr>
            </w:pPr>
          </w:p>
          <w:p w:rsidR="007E4872" w:rsidRPr="00842155" w:rsidRDefault="007E4872" w:rsidP="001D6714">
            <w:pPr>
              <w:tabs>
                <w:tab w:val="left" w:pos="2329"/>
              </w:tabs>
              <w:ind w:left="695" w:hanging="695"/>
              <w:rPr>
                <w:rFonts w:cs="Arial"/>
                <w:szCs w:val="20"/>
              </w:rPr>
            </w:pPr>
            <w:r w:rsidRPr="008820CF">
              <w:rPr>
                <w:bCs/>
                <w:szCs w:val="20"/>
              </w:rPr>
              <w:t xml:space="preserve">Corey, M. S., Corey, G., &amp; Corey, C. (2014). </w:t>
            </w:r>
            <w:r w:rsidRPr="008820CF">
              <w:rPr>
                <w:bCs/>
                <w:i/>
                <w:szCs w:val="20"/>
              </w:rPr>
              <w:t>Groups</w:t>
            </w:r>
            <w:r w:rsidR="00E61C67">
              <w:rPr>
                <w:bCs/>
                <w:i/>
                <w:szCs w:val="20"/>
              </w:rPr>
              <w:t>:</w:t>
            </w:r>
            <w:r w:rsidRPr="008820CF">
              <w:rPr>
                <w:bCs/>
                <w:i/>
                <w:szCs w:val="20"/>
              </w:rPr>
              <w:t xml:space="preserve"> </w:t>
            </w:r>
            <w:r w:rsidR="00E61C67">
              <w:rPr>
                <w:bCs/>
                <w:i/>
                <w:szCs w:val="20"/>
              </w:rPr>
              <w:t>P</w:t>
            </w:r>
            <w:r w:rsidRPr="008820CF">
              <w:rPr>
                <w:bCs/>
                <w:i/>
                <w:szCs w:val="20"/>
              </w:rPr>
              <w:t>rocess and practice</w:t>
            </w:r>
            <w:r w:rsidRPr="008820CF">
              <w:rPr>
                <w:bCs/>
                <w:szCs w:val="20"/>
              </w:rPr>
              <w:t xml:space="preserve"> (9th ed.). Belmont, CA: Brooks/Cole, Cengage Learning.</w:t>
            </w:r>
          </w:p>
        </w:tc>
        <w:tc>
          <w:tcPr>
            <w:tcW w:w="1440" w:type="dxa"/>
          </w:tcPr>
          <w:p w:rsidR="007E4872" w:rsidRPr="00842155" w:rsidRDefault="007E4872" w:rsidP="007E4872">
            <w:pPr>
              <w:tabs>
                <w:tab w:val="left" w:pos="2329"/>
              </w:tabs>
              <w:rPr>
                <w:rFonts w:cs="Arial"/>
                <w:szCs w:val="20"/>
              </w:rPr>
            </w:pPr>
            <w:r>
              <w:rPr>
                <w:rFonts w:cs="Arial"/>
                <w:szCs w:val="20"/>
              </w:rPr>
              <w:lastRenderedPageBreak/>
              <w:t>1.3</w:t>
            </w:r>
          </w:p>
        </w:tc>
        <w:tc>
          <w:tcPr>
            <w:tcW w:w="1440" w:type="dxa"/>
          </w:tcPr>
          <w:p w:rsidR="007E4872" w:rsidRPr="00842155" w:rsidRDefault="007E4872" w:rsidP="007E4872">
            <w:pPr>
              <w:tabs>
                <w:tab w:val="left" w:pos="2329"/>
              </w:tabs>
              <w:rPr>
                <w:rFonts w:cs="Arial"/>
                <w:szCs w:val="20"/>
              </w:rPr>
            </w:pPr>
            <w:r w:rsidRPr="006F6835">
              <w:t>Discussion</w:t>
            </w:r>
            <w:r>
              <w:t>:</w:t>
            </w:r>
            <w:r w:rsidRPr="006F6835">
              <w:t xml:space="preserve"> one post and </w:t>
            </w:r>
            <w:r>
              <w:t>replies</w:t>
            </w:r>
            <w:r w:rsidRPr="006F6835">
              <w:t xml:space="preserve"> to three other posts = </w:t>
            </w:r>
            <w:r w:rsidRPr="006F6835">
              <w:rPr>
                <w:b/>
              </w:rPr>
              <w:t xml:space="preserve">1 </w:t>
            </w:r>
            <w:r w:rsidRPr="006F6835">
              <w:rPr>
                <w:b/>
              </w:rPr>
              <w:lastRenderedPageBreak/>
              <w:t>hour</w:t>
            </w:r>
            <w:r>
              <w:rPr>
                <w:b/>
              </w:rPr>
              <w:tab/>
            </w:r>
          </w:p>
        </w:tc>
      </w:tr>
      <w:tr w:rsidR="007E4872" w:rsidRPr="007F339F" w:rsidTr="005B10FE">
        <w:tc>
          <w:tcPr>
            <w:tcW w:w="10170" w:type="dxa"/>
            <w:tcMar>
              <w:top w:w="115" w:type="dxa"/>
              <w:left w:w="115" w:type="dxa"/>
              <w:bottom w:w="115" w:type="dxa"/>
              <w:right w:w="115" w:type="dxa"/>
            </w:tcMar>
          </w:tcPr>
          <w:p w:rsidR="007E4872" w:rsidRPr="009F40E1" w:rsidRDefault="007E4872" w:rsidP="007E4872">
            <w:pPr>
              <w:tabs>
                <w:tab w:val="left" w:pos="2329"/>
              </w:tabs>
              <w:rPr>
                <w:rFonts w:cs="Arial"/>
                <w:b/>
                <w:szCs w:val="20"/>
              </w:rPr>
            </w:pPr>
            <w:r w:rsidRPr="009F40E1">
              <w:rPr>
                <w:rFonts w:cs="Arial"/>
                <w:b/>
                <w:szCs w:val="20"/>
              </w:rPr>
              <w:lastRenderedPageBreak/>
              <w:t>Personal Reflection Journal</w:t>
            </w:r>
          </w:p>
          <w:p w:rsidR="007E4872" w:rsidRDefault="007E4872" w:rsidP="007E4872">
            <w:pPr>
              <w:tabs>
                <w:tab w:val="left" w:pos="2329"/>
              </w:tabs>
              <w:rPr>
                <w:rFonts w:cs="Arial"/>
                <w:szCs w:val="20"/>
              </w:rPr>
            </w:pPr>
          </w:p>
          <w:p w:rsidR="007E4872" w:rsidRDefault="007E4872" w:rsidP="007E4872">
            <w:pPr>
              <w:tabs>
                <w:tab w:val="left" w:pos="2329"/>
              </w:tabs>
              <w:rPr>
                <w:rFonts w:cs="Arial"/>
                <w:szCs w:val="20"/>
              </w:rPr>
            </w:pPr>
            <w:r w:rsidRPr="00FC7595">
              <w:rPr>
                <w:rFonts w:cs="Arial"/>
                <w:b/>
                <w:szCs w:val="20"/>
              </w:rPr>
              <w:t>Complete</w:t>
            </w:r>
            <w:r>
              <w:rPr>
                <w:rFonts w:cs="Arial"/>
                <w:szCs w:val="20"/>
              </w:rPr>
              <w:t xml:space="preserve"> the “</w:t>
            </w:r>
            <w:r w:rsidRPr="00FC7595">
              <w:rPr>
                <w:rFonts w:cs="Arial"/>
                <w:szCs w:val="20"/>
              </w:rPr>
              <w:t>Attitude Questionnaire on Group Leadership</w:t>
            </w:r>
            <w:r>
              <w:rPr>
                <w:rFonts w:cs="Arial"/>
                <w:szCs w:val="20"/>
              </w:rPr>
              <w:t>” and the “</w:t>
            </w:r>
            <w:r w:rsidRPr="00FC7595">
              <w:rPr>
                <w:rFonts w:cs="Arial"/>
                <w:szCs w:val="20"/>
              </w:rPr>
              <w:t>Self-Assessment of Group Leadership Skills</w:t>
            </w:r>
            <w:r>
              <w:rPr>
                <w:rFonts w:cs="Arial"/>
                <w:szCs w:val="20"/>
              </w:rPr>
              <w:t xml:space="preserve">” in Ch. 2 of </w:t>
            </w:r>
            <w:r w:rsidRPr="00456B00">
              <w:rPr>
                <w:rFonts w:cs="Arial"/>
                <w:i/>
                <w:szCs w:val="20"/>
              </w:rPr>
              <w:t>Groups</w:t>
            </w:r>
            <w:r w:rsidR="00587058">
              <w:rPr>
                <w:rFonts w:cs="Arial"/>
                <w:i/>
                <w:szCs w:val="20"/>
              </w:rPr>
              <w:t>:</w:t>
            </w:r>
            <w:r w:rsidRPr="00456B00">
              <w:rPr>
                <w:rFonts w:cs="Arial"/>
                <w:i/>
                <w:szCs w:val="20"/>
              </w:rPr>
              <w:t xml:space="preserve"> Process and Practice</w:t>
            </w:r>
            <w:r>
              <w:rPr>
                <w:rFonts w:cs="Arial"/>
                <w:szCs w:val="20"/>
              </w:rPr>
              <w:t>.</w:t>
            </w:r>
          </w:p>
          <w:p w:rsidR="007E4872" w:rsidRDefault="007E4872" w:rsidP="007E4872">
            <w:pPr>
              <w:tabs>
                <w:tab w:val="left" w:pos="2329"/>
              </w:tabs>
              <w:rPr>
                <w:rFonts w:cs="Arial"/>
                <w:szCs w:val="20"/>
              </w:rPr>
            </w:pPr>
          </w:p>
          <w:p w:rsidR="007E4872" w:rsidRDefault="007E4872" w:rsidP="007E4872">
            <w:pPr>
              <w:tabs>
                <w:tab w:val="left" w:pos="2329"/>
              </w:tabs>
              <w:rPr>
                <w:rFonts w:cs="Arial"/>
                <w:szCs w:val="20"/>
              </w:rPr>
            </w:pPr>
            <w:r w:rsidRPr="00EE46CE">
              <w:rPr>
                <w:b/>
              </w:rPr>
              <w:t>Write</w:t>
            </w:r>
            <w:r>
              <w:rPr>
                <w:rFonts w:cs="Arial"/>
                <w:szCs w:val="20"/>
              </w:rPr>
              <w:t xml:space="preserve"> a 350- to 500-word entry in the Personal Reflection journal that answers the following questions</w:t>
            </w:r>
            <w:r w:rsidR="000F282D">
              <w:rPr>
                <w:rFonts w:cs="Arial"/>
                <w:szCs w:val="20"/>
              </w:rPr>
              <w:t xml:space="preserve"> by Sunday</w:t>
            </w:r>
            <w:r>
              <w:rPr>
                <w:rFonts w:cs="Arial"/>
                <w:szCs w:val="20"/>
              </w:rPr>
              <w:t>:</w:t>
            </w:r>
          </w:p>
          <w:p w:rsidR="007E4872" w:rsidRDefault="007E4872" w:rsidP="007E4872">
            <w:pPr>
              <w:tabs>
                <w:tab w:val="left" w:pos="2329"/>
              </w:tabs>
              <w:rPr>
                <w:rFonts w:cs="Arial"/>
                <w:szCs w:val="20"/>
              </w:rPr>
            </w:pPr>
          </w:p>
          <w:p w:rsidR="007E4872" w:rsidRDefault="007E4872" w:rsidP="007E4872">
            <w:pPr>
              <w:pStyle w:val="AssignmentsLevel2"/>
            </w:pPr>
            <w:r>
              <w:t>Why do you think it is important for counselors to assess their attitudes towards group leadership?</w:t>
            </w:r>
          </w:p>
          <w:p w:rsidR="007E4872" w:rsidRDefault="007E4872" w:rsidP="007E4872">
            <w:pPr>
              <w:pStyle w:val="AssignmentsLevel2"/>
            </w:pPr>
            <w:r>
              <w:t xml:space="preserve">What skills for leading a group do you already possess? </w:t>
            </w:r>
          </w:p>
          <w:p w:rsidR="000F282D" w:rsidRPr="00BF2F05" w:rsidRDefault="007E4872" w:rsidP="000F282D">
            <w:pPr>
              <w:pStyle w:val="AssignmentsLevel2"/>
            </w:pPr>
            <w:r>
              <w:t>What specific skills do you need to acquire or improve to effectively lead groups? Why are these skills important</w:t>
            </w:r>
            <w:r w:rsidR="00E40963">
              <w:t>,</w:t>
            </w:r>
            <w:r>
              <w:t xml:space="preserve"> and how will they help you be more effective as a group leader?</w:t>
            </w:r>
          </w:p>
        </w:tc>
        <w:tc>
          <w:tcPr>
            <w:tcW w:w="1440" w:type="dxa"/>
          </w:tcPr>
          <w:p w:rsidR="007E4872" w:rsidRPr="009F6FAF" w:rsidRDefault="007E4872" w:rsidP="00CB5ACD">
            <w:pPr>
              <w:tabs>
                <w:tab w:val="left" w:pos="2329"/>
              </w:tabs>
              <w:rPr>
                <w:rFonts w:cs="Arial"/>
                <w:szCs w:val="20"/>
              </w:rPr>
            </w:pPr>
            <w:r>
              <w:rPr>
                <w:rFonts w:cs="Arial"/>
                <w:szCs w:val="20"/>
              </w:rPr>
              <w:t>1.</w:t>
            </w:r>
            <w:r w:rsidR="00A31FBC">
              <w:rPr>
                <w:rFonts w:cs="Arial"/>
                <w:szCs w:val="20"/>
              </w:rPr>
              <w:t>2</w:t>
            </w:r>
          </w:p>
        </w:tc>
        <w:tc>
          <w:tcPr>
            <w:tcW w:w="1440" w:type="dxa"/>
          </w:tcPr>
          <w:p w:rsidR="007E4872" w:rsidRDefault="007E4872" w:rsidP="007E4872">
            <w:r>
              <w:t xml:space="preserve">Journal: one private post = </w:t>
            </w:r>
            <w:r w:rsidRPr="004C1926">
              <w:rPr>
                <w:b/>
              </w:rPr>
              <w:t>.5 hours</w:t>
            </w:r>
          </w:p>
          <w:p w:rsidR="007E4872" w:rsidRPr="009F6FAF" w:rsidRDefault="007E4872" w:rsidP="007E4872">
            <w:pPr>
              <w:tabs>
                <w:tab w:val="left" w:pos="2329"/>
              </w:tabs>
              <w:rPr>
                <w:rFonts w:cs="Arial"/>
                <w:szCs w:val="20"/>
              </w:rPr>
            </w:pPr>
          </w:p>
        </w:tc>
      </w:tr>
      <w:tr w:rsidR="007E4872" w:rsidRPr="007F339F" w:rsidTr="005B10FE">
        <w:tc>
          <w:tcPr>
            <w:tcW w:w="10170" w:type="dxa"/>
            <w:tcMar>
              <w:top w:w="115" w:type="dxa"/>
              <w:left w:w="115" w:type="dxa"/>
              <w:bottom w:w="115" w:type="dxa"/>
              <w:right w:w="115" w:type="dxa"/>
            </w:tcMar>
          </w:tcPr>
          <w:p w:rsidR="007E4872" w:rsidRPr="00182CFC" w:rsidRDefault="007E4872" w:rsidP="007E4872">
            <w:pPr>
              <w:tabs>
                <w:tab w:val="left" w:pos="2329"/>
              </w:tabs>
              <w:rPr>
                <w:rFonts w:cs="Arial"/>
                <w:b/>
                <w:szCs w:val="20"/>
              </w:rPr>
            </w:pPr>
            <w:r w:rsidRPr="00182CFC">
              <w:rPr>
                <w:rFonts w:cs="Arial"/>
                <w:b/>
                <w:szCs w:val="20"/>
              </w:rPr>
              <w:t>Cultural Backgrounds</w:t>
            </w:r>
          </w:p>
          <w:p w:rsidR="007E4872" w:rsidRDefault="007E4872" w:rsidP="007E4872">
            <w:pPr>
              <w:tabs>
                <w:tab w:val="left" w:pos="2329"/>
              </w:tabs>
              <w:rPr>
                <w:rFonts w:cs="Arial"/>
                <w:b/>
                <w:szCs w:val="20"/>
              </w:rPr>
            </w:pPr>
          </w:p>
          <w:p w:rsidR="007E4872" w:rsidRDefault="007E4872" w:rsidP="007E4872">
            <w:pPr>
              <w:tabs>
                <w:tab w:val="left" w:pos="2329"/>
              </w:tabs>
              <w:rPr>
                <w:rFonts w:cs="Arial"/>
                <w:szCs w:val="20"/>
              </w:rPr>
            </w:pPr>
            <w:r>
              <w:rPr>
                <w:rFonts w:cs="Arial"/>
                <w:b/>
                <w:szCs w:val="20"/>
              </w:rPr>
              <w:t xml:space="preserve">Write </w:t>
            </w:r>
            <w:r>
              <w:rPr>
                <w:rFonts w:cs="Arial"/>
                <w:szCs w:val="20"/>
              </w:rPr>
              <w:t>a 700- to 1,050</w:t>
            </w:r>
            <w:r w:rsidRPr="00A51D4D">
              <w:rPr>
                <w:rFonts w:cs="Arial"/>
                <w:szCs w:val="20"/>
              </w:rPr>
              <w:t xml:space="preserve">-word </w:t>
            </w:r>
            <w:r>
              <w:rPr>
                <w:rFonts w:cs="Arial"/>
                <w:szCs w:val="20"/>
              </w:rPr>
              <w:t xml:space="preserve">paper on how </w:t>
            </w:r>
            <w:r w:rsidR="00304F12">
              <w:rPr>
                <w:rFonts w:cs="Arial"/>
                <w:szCs w:val="20"/>
              </w:rPr>
              <w:t>your cultural background can</w:t>
            </w:r>
            <w:r>
              <w:rPr>
                <w:rFonts w:cs="Arial"/>
                <w:szCs w:val="20"/>
              </w:rPr>
              <w:t xml:space="preserve"> impact group dynamics. </w:t>
            </w:r>
          </w:p>
          <w:p w:rsidR="007E4872" w:rsidRDefault="007E4872" w:rsidP="007E4872">
            <w:pPr>
              <w:tabs>
                <w:tab w:val="left" w:pos="2329"/>
              </w:tabs>
              <w:rPr>
                <w:rFonts w:cs="Arial"/>
                <w:szCs w:val="20"/>
              </w:rPr>
            </w:pPr>
          </w:p>
          <w:p w:rsidR="007E4872" w:rsidRPr="00A51D4D" w:rsidRDefault="007E4872" w:rsidP="007E4872">
            <w:pPr>
              <w:tabs>
                <w:tab w:val="left" w:pos="2329"/>
              </w:tabs>
              <w:rPr>
                <w:rFonts w:cs="Arial"/>
                <w:szCs w:val="20"/>
              </w:rPr>
            </w:pPr>
            <w:r w:rsidRPr="00C209D8">
              <w:rPr>
                <w:rFonts w:cs="Arial"/>
                <w:b/>
                <w:szCs w:val="20"/>
              </w:rPr>
              <w:t>Address</w:t>
            </w:r>
            <w:r>
              <w:rPr>
                <w:rFonts w:cs="Arial"/>
                <w:szCs w:val="20"/>
              </w:rPr>
              <w:t xml:space="preserve"> the following in your paper:</w:t>
            </w:r>
          </w:p>
          <w:p w:rsidR="007E4872" w:rsidRDefault="007E4872" w:rsidP="007E4872">
            <w:pPr>
              <w:tabs>
                <w:tab w:val="left" w:pos="2329"/>
              </w:tabs>
              <w:rPr>
                <w:rFonts w:cs="Arial"/>
                <w:b/>
                <w:szCs w:val="20"/>
              </w:rPr>
            </w:pPr>
          </w:p>
          <w:p w:rsidR="007E4872" w:rsidRDefault="007E4872" w:rsidP="007E4872">
            <w:pPr>
              <w:pStyle w:val="AssignmentsLevel2"/>
            </w:pPr>
            <w:r>
              <w:t>How might your cultural background impact your ability to work with a diverse range of people?</w:t>
            </w:r>
          </w:p>
          <w:p w:rsidR="007E4872" w:rsidRDefault="007E4872" w:rsidP="007E4872">
            <w:pPr>
              <w:pStyle w:val="AssignmentsLevel2"/>
            </w:pPr>
            <w:r>
              <w:t xml:space="preserve">What specific attitudes and beliefs might enhance or interfere with your ability to understand and work with </w:t>
            </w:r>
            <w:r w:rsidR="00265384">
              <w:t>a diverse group</w:t>
            </w:r>
            <w:r>
              <w:t>?</w:t>
            </w:r>
          </w:p>
          <w:p w:rsidR="007E4872" w:rsidRDefault="007E4872" w:rsidP="007E4872">
            <w:pPr>
              <w:pStyle w:val="AssignmentsLevel2"/>
            </w:pPr>
            <w:r>
              <w:t xml:space="preserve">How might </w:t>
            </w:r>
            <w:r w:rsidR="00265384">
              <w:t>people’s</w:t>
            </w:r>
            <w:r>
              <w:t xml:space="preserve"> background</w:t>
            </w:r>
            <w:r w:rsidR="00265384">
              <w:t>s</w:t>
            </w:r>
            <w:r>
              <w:t xml:space="preserve"> affect the way they present themselves in a group setting? How might you modify the group structure to fit the needs of its members?</w:t>
            </w:r>
          </w:p>
          <w:p w:rsidR="007E4872" w:rsidRDefault="007E4872" w:rsidP="007E4872">
            <w:pPr>
              <w:pStyle w:val="AssignmentsLevel2"/>
              <w:numPr>
                <w:ilvl w:val="0"/>
                <w:numId w:val="0"/>
              </w:numPr>
              <w:ind w:left="360" w:hanging="360"/>
            </w:pPr>
          </w:p>
          <w:p w:rsidR="000F282D" w:rsidRDefault="000F282D" w:rsidP="007E4872">
            <w:pPr>
              <w:pStyle w:val="AssignmentsLevel2"/>
              <w:numPr>
                <w:ilvl w:val="0"/>
                <w:numId w:val="0"/>
              </w:numPr>
              <w:ind w:left="360" w:hanging="360"/>
            </w:pPr>
            <w:r w:rsidRPr="002D10A9">
              <w:rPr>
                <w:b/>
              </w:rPr>
              <w:t>Submit</w:t>
            </w:r>
            <w:r>
              <w:t xml:space="preserve"> your </w:t>
            </w:r>
            <w:r w:rsidR="002D10A9">
              <w:t>paper to Blackboard by Sunday.</w:t>
            </w:r>
          </w:p>
          <w:p w:rsidR="000F282D" w:rsidRDefault="000F282D" w:rsidP="007E4872">
            <w:pPr>
              <w:pStyle w:val="AssignmentsLevel2"/>
              <w:numPr>
                <w:ilvl w:val="0"/>
                <w:numId w:val="0"/>
              </w:numPr>
              <w:ind w:left="360" w:hanging="360"/>
            </w:pPr>
          </w:p>
          <w:p w:rsidR="007E4872" w:rsidRPr="000F282D" w:rsidRDefault="007E4872" w:rsidP="007E4872">
            <w:pPr>
              <w:tabs>
                <w:tab w:val="left" w:pos="2329"/>
              </w:tabs>
              <w:rPr>
                <w:rFonts w:cs="Arial"/>
                <w:szCs w:val="20"/>
              </w:rPr>
            </w:pPr>
            <w:r w:rsidRPr="000F282D">
              <w:rPr>
                <w:rFonts w:cs="Arial"/>
                <w:szCs w:val="20"/>
              </w:rPr>
              <w:t>Adapted From</w:t>
            </w:r>
            <w:r w:rsidR="000F282D" w:rsidRPr="000F282D">
              <w:rPr>
                <w:rFonts w:cs="Arial"/>
                <w:szCs w:val="20"/>
              </w:rPr>
              <w:t>:</w:t>
            </w:r>
          </w:p>
          <w:p w:rsidR="007E4872" w:rsidRPr="007F339F" w:rsidRDefault="007E4872" w:rsidP="005A2912">
            <w:pPr>
              <w:pStyle w:val="AssignmentsLevel1"/>
              <w:ind w:left="695" w:hanging="695"/>
            </w:pPr>
            <w:r w:rsidRPr="008820CF">
              <w:rPr>
                <w:bCs/>
              </w:rPr>
              <w:t xml:space="preserve">Corey, M. S., Corey, G., &amp; Corey, C. (2014). </w:t>
            </w:r>
            <w:r w:rsidRPr="008820CF">
              <w:rPr>
                <w:bCs/>
                <w:i/>
              </w:rPr>
              <w:t>Groups</w:t>
            </w:r>
            <w:r w:rsidR="00182A28">
              <w:rPr>
                <w:bCs/>
                <w:i/>
              </w:rPr>
              <w:t>:</w:t>
            </w:r>
            <w:r w:rsidRPr="008820CF">
              <w:rPr>
                <w:bCs/>
                <w:i/>
              </w:rPr>
              <w:t xml:space="preserve"> </w:t>
            </w:r>
            <w:r w:rsidR="00182A28">
              <w:rPr>
                <w:bCs/>
                <w:i/>
              </w:rPr>
              <w:t>P</w:t>
            </w:r>
            <w:r w:rsidRPr="008820CF">
              <w:rPr>
                <w:bCs/>
                <w:i/>
              </w:rPr>
              <w:t>rocess and practice</w:t>
            </w:r>
            <w:r w:rsidRPr="008820CF">
              <w:rPr>
                <w:bCs/>
              </w:rPr>
              <w:t xml:space="preserve"> (9th ed.). Belmont, CA: Brooks/Cole, </w:t>
            </w:r>
            <w:r w:rsidRPr="008820CF">
              <w:rPr>
                <w:bCs/>
              </w:rPr>
              <w:lastRenderedPageBreak/>
              <w:t>Cengage Learning.</w:t>
            </w:r>
          </w:p>
        </w:tc>
        <w:tc>
          <w:tcPr>
            <w:tcW w:w="1440" w:type="dxa"/>
          </w:tcPr>
          <w:p w:rsidR="007E4872" w:rsidRPr="009F6FAF" w:rsidRDefault="007E4872" w:rsidP="007E4872">
            <w:pPr>
              <w:tabs>
                <w:tab w:val="left" w:pos="2329"/>
              </w:tabs>
              <w:rPr>
                <w:rFonts w:cs="Arial"/>
                <w:szCs w:val="20"/>
              </w:rPr>
            </w:pPr>
            <w:r>
              <w:rPr>
                <w:rFonts w:cs="Arial"/>
                <w:szCs w:val="20"/>
              </w:rPr>
              <w:lastRenderedPageBreak/>
              <w:t>1.2</w:t>
            </w:r>
          </w:p>
        </w:tc>
        <w:tc>
          <w:tcPr>
            <w:tcW w:w="1440" w:type="dxa"/>
          </w:tcPr>
          <w:p w:rsidR="007E4872" w:rsidRDefault="007E4872" w:rsidP="007E4872">
            <w:r>
              <w:t xml:space="preserve">Paper: one private post = </w:t>
            </w:r>
            <w:r w:rsidRPr="004C1926">
              <w:rPr>
                <w:b/>
              </w:rPr>
              <w:t>.5 hours</w:t>
            </w:r>
          </w:p>
          <w:p w:rsidR="007E4872" w:rsidRPr="009F6FAF" w:rsidRDefault="007E4872" w:rsidP="007E4872">
            <w:pPr>
              <w:tabs>
                <w:tab w:val="left" w:pos="2329"/>
              </w:tabs>
              <w:rPr>
                <w:rFonts w:cs="Arial"/>
                <w:szCs w:val="20"/>
              </w:rPr>
            </w:pPr>
          </w:p>
        </w:tc>
      </w:tr>
    </w:tbl>
    <w:p w:rsidR="006B0BF1" w:rsidRDefault="006B0BF1" w:rsidP="008867EB">
      <w:pPr>
        <w:pStyle w:val="AssignmentsLevel2"/>
        <w:numPr>
          <w:ilvl w:val="0"/>
          <w:numId w:val="0"/>
        </w:numPr>
        <w:rPr>
          <w:sz w:val="22"/>
        </w:rPr>
      </w:pPr>
    </w:p>
    <w:p w:rsidR="006B0BF1" w:rsidRDefault="006B0BF1">
      <w:pPr>
        <w:rPr>
          <w:rFonts w:cs="Arial"/>
          <w:sz w:val="22"/>
          <w:szCs w:val="20"/>
        </w:rPr>
      </w:pPr>
      <w:r>
        <w:rPr>
          <w:sz w:val="22"/>
        </w:rPr>
        <w:br w:type="page"/>
      </w:r>
    </w:p>
    <w:p w:rsidR="008867EB" w:rsidRPr="00035EB6" w:rsidRDefault="008867EB" w:rsidP="008867EB">
      <w:pPr>
        <w:pStyle w:val="AssignmentsLevel2"/>
        <w:numPr>
          <w:ilvl w:val="0"/>
          <w:numId w:val="0"/>
        </w:numPr>
        <w:rPr>
          <w:sz w:val="22"/>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rsidR="005B10FE" w:rsidRPr="00842155" w:rsidRDefault="005B10FE" w:rsidP="005B10FE">
            <w:pPr>
              <w:pStyle w:val="WeeklyTopicHeading1"/>
            </w:pPr>
            <w:bookmarkStart w:id="4" w:name="weektwo"/>
            <w:bookmarkStart w:id="5" w:name="_Toc358980895"/>
            <w:bookmarkEnd w:id="4"/>
            <w:r w:rsidRPr="0068364F">
              <w:t xml:space="preserve">Week </w:t>
            </w:r>
            <w:r>
              <w:t>Two</w:t>
            </w:r>
            <w:r w:rsidRPr="0068364F">
              <w:t xml:space="preserve">: </w:t>
            </w:r>
            <w:r w:rsidR="00DE335C" w:rsidRPr="00DE335C">
              <w:t>Ethical and Legal Issues</w:t>
            </w:r>
            <w:bookmarkEnd w:id="5"/>
          </w:p>
        </w:tc>
        <w:tc>
          <w:tcPr>
            <w:tcW w:w="1440" w:type="dxa"/>
            <w:tcBorders>
              <w:left w:val="nil"/>
              <w:bottom w:val="single" w:sz="4" w:space="0" w:color="000000" w:themeColor="text1"/>
              <w:right w:val="nil"/>
            </w:tcBorders>
            <w:shd w:val="clear" w:color="auto" w:fill="BD313B"/>
          </w:tcPr>
          <w:p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rsidR="005B10FE" w:rsidRPr="0090566F" w:rsidRDefault="005B10FE" w:rsidP="005B10FE">
            <w:pPr>
              <w:tabs>
                <w:tab w:val="left" w:pos="0"/>
                <w:tab w:val="left" w:pos="3720"/>
              </w:tabs>
              <w:outlineLvl w:val="0"/>
              <w:rPr>
                <w:rFonts w:cs="Arial"/>
                <w:color w:val="FFFFFF"/>
                <w:sz w:val="28"/>
                <w:szCs w:val="28"/>
              </w:rPr>
            </w:pPr>
          </w:p>
        </w:tc>
      </w:tr>
      <w:tr w:rsidR="00FD5474" w:rsidRPr="00842155"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rsidR="00FD5474" w:rsidRPr="005B10FE" w:rsidRDefault="00FD5474" w:rsidP="005B10F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FD5474" w:rsidRPr="00842155" w:rsidTr="00FD5474">
        <w:trPr>
          <w:trHeight w:val="30"/>
        </w:trPr>
        <w:tc>
          <w:tcPr>
            <w:tcW w:w="10170" w:type="dxa"/>
            <w:gridSpan w:val="2"/>
            <w:tcBorders>
              <w:bottom w:val="nil"/>
              <w:right w:val="nil"/>
            </w:tcBorders>
            <w:tcMar>
              <w:top w:w="115" w:type="dxa"/>
              <w:left w:w="115" w:type="dxa"/>
              <w:bottom w:w="115" w:type="dxa"/>
              <w:right w:w="115" w:type="dxa"/>
            </w:tcMar>
          </w:tcPr>
          <w:p w:rsidR="00FD5474" w:rsidRPr="00842155" w:rsidRDefault="00DE335C" w:rsidP="007C21CB">
            <w:pPr>
              <w:pStyle w:val="ObjectiveBullet"/>
              <w:numPr>
                <w:ilvl w:val="1"/>
                <w:numId w:val="9"/>
              </w:numPr>
              <w:tabs>
                <w:tab w:val="clear" w:pos="0"/>
              </w:tabs>
            </w:pPr>
            <w:r>
              <w:t>Identify the guidelines for ethical and legal practice.</w:t>
            </w:r>
          </w:p>
        </w:tc>
        <w:tc>
          <w:tcPr>
            <w:tcW w:w="2880" w:type="dxa"/>
            <w:gridSpan w:val="2"/>
            <w:tcBorders>
              <w:left w:val="nil"/>
              <w:bottom w:val="nil"/>
            </w:tcBorders>
          </w:tcPr>
          <w:p w:rsidR="00FD5474" w:rsidRPr="00842155" w:rsidRDefault="002A613E" w:rsidP="005B10FE">
            <w:pPr>
              <w:tabs>
                <w:tab w:val="left" w:pos="0"/>
                <w:tab w:val="left" w:pos="3720"/>
              </w:tabs>
              <w:outlineLvl w:val="0"/>
              <w:rPr>
                <w:rFonts w:cs="Arial"/>
                <w:szCs w:val="20"/>
              </w:rPr>
            </w:pPr>
            <w:r>
              <w:rPr>
                <w:rFonts w:cs="Arial"/>
                <w:szCs w:val="20"/>
              </w:rPr>
              <w:t>CLO3</w:t>
            </w:r>
          </w:p>
        </w:tc>
      </w:tr>
      <w:tr w:rsidR="00FD5474" w:rsidRPr="00842155" w:rsidTr="00FD5474">
        <w:trPr>
          <w:trHeight w:val="38"/>
        </w:trPr>
        <w:tc>
          <w:tcPr>
            <w:tcW w:w="10170" w:type="dxa"/>
            <w:gridSpan w:val="2"/>
            <w:tcBorders>
              <w:top w:val="nil"/>
              <w:bottom w:val="nil"/>
              <w:right w:val="nil"/>
            </w:tcBorders>
            <w:tcMar>
              <w:top w:w="115" w:type="dxa"/>
              <w:left w:w="115" w:type="dxa"/>
              <w:bottom w:w="115" w:type="dxa"/>
              <w:right w:w="115" w:type="dxa"/>
            </w:tcMar>
          </w:tcPr>
          <w:p w:rsidR="00FD5474" w:rsidRPr="00842155" w:rsidRDefault="00DE335C" w:rsidP="007C21CB">
            <w:pPr>
              <w:pStyle w:val="ObjectiveBullet"/>
              <w:numPr>
                <w:ilvl w:val="1"/>
                <w:numId w:val="9"/>
              </w:numPr>
            </w:pPr>
            <w:r>
              <w:t>Analyze ethical techniques, issues, and approaches to group work.</w:t>
            </w:r>
          </w:p>
        </w:tc>
        <w:tc>
          <w:tcPr>
            <w:tcW w:w="2880" w:type="dxa"/>
            <w:gridSpan w:val="2"/>
            <w:tcBorders>
              <w:top w:val="nil"/>
              <w:left w:val="nil"/>
              <w:bottom w:val="nil"/>
            </w:tcBorders>
          </w:tcPr>
          <w:p w:rsidR="00FD5474" w:rsidRPr="00842155" w:rsidRDefault="002A613E" w:rsidP="005B10FE">
            <w:pPr>
              <w:tabs>
                <w:tab w:val="left" w:pos="0"/>
                <w:tab w:val="left" w:pos="3720"/>
              </w:tabs>
              <w:outlineLvl w:val="0"/>
              <w:rPr>
                <w:rFonts w:cs="Arial"/>
                <w:szCs w:val="20"/>
              </w:rPr>
            </w:pPr>
            <w:r>
              <w:rPr>
                <w:rFonts w:cs="Arial"/>
                <w:szCs w:val="20"/>
              </w:rPr>
              <w:t>CLO3</w:t>
            </w:r>
          </w:p>
        </w:tc>
      </w:tr>
      <w:tr w:rsidR="00DE335C" w:rsidRPr="00842155" w:rsidTr="00FD5474">
        <w:trPr>
          <w:trHeight w:val="38"/>
        </w:trPr>
        <w:tc>
          <w:tcPr>
            <w:tcW w:w="10170" w:type="dxa"/>
            <w:gridSpan w:val="2"/>
            <w:tcBorders>
              <w:top w:val="nil"/>
              <w:bottom w:val="nil"/>
              <w:right w:val="nil"/>
            </w:tcBorders>
            <w:tcMar>
              <w:top w:w="115" w:type="dxa"/>
              <w:left w:w="115" w:type="dxa"/>
              <w:bottom w:w="115" w:type="dxa"/>
              <w:right w:w="115" w:type="dxa"/>
            </w:tcMar>
          </w:tcPr>
          <w:p w:rsidR="00DE335C" w:rsidRPr="00842155" w:rsidRDefault="00DE335C" w:rsidP="007C21CB">
            <w:pPr>
              <w:pStyle w:val="ObjectiveBullet"/>
              <w:numPr>
                <w:ilvl w:val="1"/>
                <w:numId w:val="9"/>
              </w:numPr>
            </w:pPr>
            <w:r>
              <w:t>Analyze how the group leader’s values influence group members.</w:t>
            </w:r>
          </w:p>
        </w:tc>
        <w:tc>
          <w:tcPr>
            <w:tcW w:w="2880" w:type="dxa"/>
            <w:gridSpan w:val="2"/>
            <w:tcBorders>
              <w:top w:val="nil"/>
              <w:left w:val="nil"/>
              <w:bottom w:val="nil"/>
            </w:tcBorders>
          </w:tcPr>
          <w:p w:rsidR="00DE335C" w:rsidRPr="00842155" w:rsidRDefault="002A613E" w:rsidP="005B10FE">
            <w:pPr>
              <w:tabs>
                <w:tab w:val="left" w:pos="0"/>
                <w:tab w:val="left" w:pos="3720"/>
              </w:tabs>
              <w:outlineLvl w:val="0"/>
              <w:rPr>
                <w:rFonts w:cs="Arial"/>
                <w:szCs w:val="20"/>
              </w:rPr>
            </w:pPr>
            <w:r>
              <w:rPr>
                <w:rFonts w:cs="Arial"/>
                <w:szCs w:val="20"/>
              </w:rPr>
              <w:t>CLO1; CLO3</w:t>
            </w:r>
          </w:p>
        </w:tc>
      </w:tr>
      <w:tr w:rsidR="00DE335C" w:rsidRPr="00842155" w:rsidTr="00FD5474">
        <w:trPr>
          <w:trHeight w:val="38"/>
        </w:trPr>
        <w:tc>
          <w:tcPr>
            <w:tcW w:w="10170" w:type="dxa"/>
            <w:gridSpan w:val="2"/>
            <w:tcBorders>
              <w:top w:val="nil"/>
              <w:bottom w:val="nil"/>
              <w:right w:val="nil"/>
            </w:tcBorders>
            <w:tcMar>
              <w:top w:w="115" w:type="dxa"/>
              <w:left w:w="115" w:type="dxa"/>
              <w:bottom w:w="115" w:type="dxa"/>
              <w:right w:w="115" w:type="dxa"/>
            </w:tcMar>
          </w:tcPr>
          <w:p w:rsidR="00DE335C" w:rsidRPr="00842155" w:rsidRDefault="00B36E63" w:rsidP="00EB2A5C">
            <w:pPr>
              <w:pStyle w:val="ObjectiveBullet"/>
              <w:numPr>
                <w:ilvl w:val="1"/>
                <w:numId w:val="9"/>
              </w:numPr>
            </w:pPr>
            <w:r>
              <w:t>Design an informed cons</w:t>
            </w:r>
            <w:r w:rsidR="00DE335C">
              <w:t>ent</w:t>
            </w:r>
            <w:r w:rsidR="003D50FA">
              <w:t xml:space="preserve"> or </w:t>
            </w:r>
            <w:r w:rsidR="00C70538">
              <w:t>parental</w:t>
            </w:r>
            <w:r w:rsidR="00C524E7">
              <w:t xml:space="preserve"> </w:t>
            </w:r>
            <w:r w:rsidR="00EB2A5C">
              <w:t>permission</w:t>
            </w:r>
            <w:r w:rsidR="00DE335C">
              <w:t xml:space="preserve"> letter for a group.  </w:t>
            </w:r>
          </w:p>
        </w:tc>
        <w:tc>
          <w:tcPr>
            <w:tcW w:w="2880" w:type="dxa"/>
            <w:gridSpan w:val="2"/>
            <w:tcBorders>
              <w:top w:val="nil"/>
              <w:left w:val="nil"/>
              <w:bottom w:val="nil"/>
            </w:tcBorders>
          </w:tcPr>
          <w:p w:rsidR="00DE335C" w:rsidRPr="00842155" w:rsidRDefault="002A613E" w:rsidP="005B10FE">
            <w:pPr>
              <w:tabs>
                <w:tab w:val="left" w:pos="0"/>
                <w:tab w:val="left" w:pos="3720"/>
              </w:tabs>
              <w:outlineLvl w:val="0"/>
              <w:rPr>
                <w:rFonts w:cs="Arial"/>
                <w:szCs w:val="20"/>
              </w:rPr>
            </w:pPr>
            <w:r>
              <w:rPr>
                <w:rFonts w:cs="Arial"/>
                <w:szCs w:val="20"/>
              </w:rPr>
              <w:t>CLO2; CLO3</w:t>
            </w:r>
            <w:r w:rsidR="00673C47">
              <w:rPr>
                <w:rFonts w:cs="Arial"/>
                <w:szCs w:val="20"/>
              </w:rPr>
              <w:t>; CLO5</w:t>
            </w:r>
          </w:p>
        </w:tc>
      </w:tr>
      <w:tr w:rsidR="00FD5474" w:rsidRPr="00842155"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rsidR="00FD5474" w:rsidRPr="00842155" w:rsidRDefault="00DE335C" w:rsidP="007C21CB">
            <w:pPr>
              <w:pStyle w:val="ObjectiveBullet"/>
              <w:numPr>
                <w:ilvl w:val="1"/>
                <w:numId w:val="9"/>
              </w:numPr>
            </w:pPr>
            <w:r>
              <w:t>Determine how to respond to challenging situations while preserving the effectiveness of the group.</w:t>
            </w:r>
          </w:p>
        </w:tc>
        <w:tc>
          <w:tcPr>
            <w:tcW w:w="2880" w:type="dxa"/>
            <w:gridSpan w:val="2"/>
            <w:tcBorders>
              <w:top w:val="nil"/>
              <w:left w:val="nil"/>
              <w:bottom w:val="single" w:sz="4" w:space="0" w:color="000000" w:themeColor="text1"/>
            </w:tcBorders>
          </w:tcPr>
          <w:p w:rsidR="00FD5474" w:rsidRPr="00842155" w:rsidRDefault="00A367D1" w:rsidP="005B10FE">
            <w:pPr>
              <w:tabs>
                <w:tab w:val="left" w:pos="0"/>
                <w:tab w:val="left" w:pos="3720"/>
              </w:tabs>
              <w:outlineLvl w:val="0"/>
              <w:rPr>
                <w:rFonts w:cs="Arial"/>
                <w:szCs w:val="20"/>
              </w:rPr>
            </w:pPr>
            <w:r>
              <w:rPr>
                <w:rFonts w:cs="Arial"/>
                <w:szCs w:val="20"/>
              </w:rPr>
              <w:t>CLO1; CLO2</w:t>
            </w:r>
          </w:p>
        </w:tc>
      </w:tr>
      <w:tr w:rsidR="00FD5474" w:rsidRPr="00842155"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rsidR="00FD5474" w:rsidRPr="005B10FE" w:rsidRDefault="00FD5474" w:rsidP="005B10FE">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rsidR="00FD5474" w:rsidRPr="005B10FE" w:rsidRDefault="00FD5474"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rsidR="00FD5474" w:rsidRPr="005B10FE" w:rsidRDefault="00FD5474" w:rsidP="005B10FE">
            <w:pPr>
              <w:tabs>
                <w:tab w:val="left" w:pos="0"/>
                <w:tab w:val="left" w:pos="3720"/>
              </w:tabs>
              <w:outlineLvl w:val="0"/>
              <w:rPr>
                <w:rFonts w:cs="Arial"/>
                <w:b/>
                <w:i/>
                <w:szCs w:val="20"/>
              </w:rPr>
            </w:pPr>
            <w:r w:rsidRPr="005B10FE">
              <w:rPr>
                <w:rFonts w:cs="Arial"/>
                <w:b/>
                <w:i/>
                <w:szCs w:val="20"/>
              </w:rPr>
              <w:t>Generic</w:t>
            </w:r>
          </w:p>
        </w:tc>
      </w:tr>
      <w:tr w:rsidR="00FD5474" w:rsidRPr="00842155" w:rsidTr="005B10FE">
        <w:tc>
          <w:tcPr>
            <w:tcW w:w="10170" w:type="dxa"/>
            <w:gridSpan w:val="2"/>
            <w:tcMar>
              <w:top w:w="115" w:type="dxa"/>
              <w:left w:w="115" w:type="dxa"/>
              <w:bottom w:w="115" w:type="dxa"/>
              <w:right w:w="115" w:type="dxa"/>
            </w:tcMar>
          </w:tcPr>
          <w:p w:rsidR="00FD5474" w:rsidRPr="00E3447E" w:rsidRDefault="00FD5474" w:rsidP="005B10FE">
            <w:pPr>
              <w:ind w:left="360" w:hanging="360"/>
              <w:rPr>
                <w:rFonts w:cs="Arial"/>
                <w:szCs w:val="20"/>
              </w:rPr>
            </w:pPr>
            <w:r w:rsidRPr="00446623">
              <w:rPr>
                <w:rFonts w:cs="Arial"/>
                <w:b/>
                <w:szCs w:val="20"/>
              </w:rPr>
              <w:t>Read</w:t>
            </w:r>
            <w:r w:rsidR="00C77DED">
              <w:rPr>
                <w:rFonts w:cs="Arial"/>
                <w:szCs w:val="20"/>
              </w:rPr>
              <w:t xml:space="preserve"> Ch. 3</w:t>
            </w:r>
            <w:r>
              <w:rPr>
                <w:rFonts w:cs="Arial"/>
                <w:szCs w:val="20"/>
              </w:rPr>
              <w:t xml:space="preserve"> of </w:t>
            </w:r>
            <w:r w:rsidR="00412A1B" w:rsidRPr="00412A1B">
              <w:rPr>
                <w:rFonts w:cs="Arial"/>
                <w:i/>
                <w:szCs w:val="20"/>
              </w:rPr>
              <w:t>Groups</w:t>
            </w:r>
            <w:r w:rsidR="00C70538">
              <w:rPr>
                <w:rFonts w:cs="Arial"/>
                <w:i/>
                <w:szCs w:val="20"/>
              </w:rPr>
              <w:t>:</w:t>
            </w:r>
            <w:r w:rsidR="00412A1B" w:rsidRPr="00412A1B">
              <w:rPr>
                <w:rFonts w:cs="Arial"/>
                <w:i/>
                <w:szCs w:val="20"/>
              </w:rPr>
              <w:t xml:space="preserve"> Process and Practice</w:t>
            </w:r>
            <w:r>
              <w:rPr>
                <w:rFonts w:cs="Arial"/>
                <w:szCs w:val="20"/>
              </w:rPr>
              <w:t>.</w:t>
            </w:r>
          </w:p>
        </w:tc>
        <w:tc>
          <w:tcPr>
            <w:tcW w:w="1440" w:type="dxa"/>
          </w:tcPr>
          <w:p w:rsidR="00FD5474" w:rsidRPr="009F6FAF" w:rsidRDefault="003A001C" w:rsidP="005B10FE">
            <w:pPr>
              <w:rPr>
                <w:rFonts w:cs="Arial"/>
                <w:szCs w:val="20"/>
              </w:rPr>
            </w:pPr>
            <w:r>
              <w:rPr>
                <w:rFonts w:cs="Arial"/>
                <w:szCs w:val="20"/>
              </w:rPr>
              <w:t>Week 2</w:t>
            </w:r>
          </w:p>
        </w:tc>
        <w:tc>
          <w:tcPr>
            <w:tcW w:w="1440" w:type="dxa"/>
          </w:tcPr>
          <w:p w:rsidR="00FD5474" w:rsidRPr="009F6FAF" w:rsidRDefault="00FD5474" w:rsidP="005B10FE">
            <w:pPr>
              <w:rPr>
                <w:rFonts w:cs="Arial"/>
                <w:szCs w:val="20"/>
              </w:rPr>
            </w:pPr>
          </w:p>
        </w:tc>
      </w:tr>
      <w:tr w:rsidR="00FD5474" w:rsidRPr="00842155" w:rsidTr="005B10FE">
        <w:tc>
          <w:tcPr>
            <w:tcW w:w="10170" w:type="dxa"/>
            <w:gridSpan w:val="2"/>
            <w:tcMar>
              <w:top w:w="115" w:type="dxa"/>
              <w:left w:w="115" w:type="dxa"/>
              <w:bottom w:w="115" w:type="dxa"/>
              <w:right w:w="115" w:type="dxa"/>
            </w:tcMar>
          </w:tcPr>
          <w:p w:rsidR="00FD5474" w:rsidRDefault="009F0730" w:rsidP="00FD5474">
            <w:pPr>
              <w:tabs>
                <w:tab w:val="left" w:pos="2329"/>
              </w:tabs>
              <w:rPr>
                <w:rFonts w:cs="Arial"/>
                <w:b/>
                <w:szCs w:val="20"/>
              </w:rPr>
            </w:pPr>
            <w:r>
              <w:rPr>
                <w:rFonts w:cs="Arial"/>
                <w:b/>
                <w:szCs w:val="20"/>
              </w:rPr>
              <w:t>Ethical Guidelines</w:t>
            </w:r>
          </w:p>
          <w:p w:rsidR="00FD5474" w:rsidRDefault="00FD5474" w:rsidP="00FD5474">
            <w:pPr>
              <w:tabs>
                <w:tab w:val="left" w:pos="2329"/>
              </w:tabs>
              <w:rPr>
                <w:rFonts w:cs="Arial"/>
                <w:b/>
                <w:szCs w:val="20"/>
              </w:rPr>
            </w:pPr>
          </w:p>
          <w:p w:rsidR="00FD5474" w:rsidRDefault="00AE31C6" w:rsidP="005B10FE">
            <w:pPr>
              <w:ind w:left="360" w:hanging="360"/>
              <w:rPr>
                <w:rFonts w:cs="Arial"/>
                <w:szCs w:val="20"/>
              </w:rPr>
            </w:pPr>
            <w:r w:rsidRPr="009F0730">
              <w:rPr>
                <w:rFonts w:cs="Arial"/>
                <w:b/>
                <w:szCs w:val="20"/>
              </w:rPr>
              <w:t>Read</w:t>
            </w:r>
            <w:r>
              <w:rPr>
                <w:rFonts w:cs="Arial"/>
                <w:szCs w:val="20"/>
              </w:rPr>
              <w:t xml:space="preserve"> the </w:t>
            </w:r>
            <w:r w:rsidR="00C77DED">
              <w:rPr>
                <w:rFonts w:cs="Arial"/>
                <w:szCs w:val="20"/>
              </w:rPr>
              <w:t>following:</w:t>
            </w:r>
          </w:p>
          <w:p w:rsidR="00A236C0" w:rsidRDefault="00A236C0" w:rsidP="005B10FE">
            <w:pPr>
              <w:ind w:left="360" w:hanging="360"/>
              <w:rPr>
                <w:rFonts w:cs="Arial"/>
                <w:szCs w:val="20"/>
              </w:rPr>
            </w:pPr>
          </w:p>
          <w:p w:rsidR="00A236C0" w:rsidRDefault="0086381F" w:rsidP="0086381F">
            <w:pPr>
              <w:pStyle w:val="AssignmentsLevel2"/>
            </w:pPr>
            <w:r>
              <w:t>Ethical Standards for School Counselors</w:t>
            </w:r>
            <w:r w:rsidR="00CC6B21">
              <w:t xml:space="preserve"> on Blackboard</w:t>
            </w:r>
          </w:p>
          <w:p w:rsidR="008820CF" w:rsidRDefault="008820CF" w:rsidP="008820CF">
            <w:pPr>
              <w:pStyle w:val="AssignmentsLevel2"/>
              <w:numPr>
                <w:ilvl w:val="0"/>
                <w:numId w:val="0"/>
              </w:numPr>
              <w:ind w:left="360"/>
            </w:pPr>
          </w:p>
          <w:p w:rsidR="00A236C0" w:rsidRDefault="0086381F" w:rsidP="00A236C0">
            <w:pPr>
              <w:pStyle w:val="AssignmentsLevel2"/>
            </w:pPr>
            <w:r>
              <w:t xml:space="preserve">“Association for Specialists in Group Work: Best Practice Guidelines 2007 Revisions” on the Association for Specialists in Group Work website: </w:t>
            </w:r>
            <w:hyperlink r:id="rId22" w:history="1">
              <w:r w:rsidR="00A236C0" w:rsidRPr="00511D4B">
                <w:rPr>
                  <w:rStyle w:val="Hyperlink"/>
                </w:rPr>
                <w:t>http://www.asgw.org/pdf/Best_Practices.pdf</w:t>
              </w:r>
            </w:hyperlink>
            <w:r w:rsidR="00A236C0">
              <w:t xml:space="preserve"> </w:t>
            </w:r>
          </w:p>
          <w:p w:rsidR="008820CF" w:rsidRPr="008820CF" w:rsidRDefault="008820CF" w:rsidP="008820CF">
            <w:pPr>
              <w:pStyle w:val="AssignmentsLevel2"/>
              <w:numPr>
                <w:ilvl w:val="0"/>
                <w:numId w:val="0"/>
              </w:numPr>
              <w:ind w:left="360"/>
              <w:rPr>
                <w:rFonts w:ascii="Times New Roman" w:hAnsi="Times New Roman"/>
              </w:rPr>
            </w:pPr>
          </w:p>
          <w:p w:rsidR="0051699F" w:rsidRPr="0051699F" w:rsidRDefault="0086381F" w:rsidP="0086381F">
            <w:pPr>
              <w:pStyle w:val="AssignmentsLevel2"/>
              <w:rPr>
                <w:rFonts w:ascii="Times New Roman" w:hAnsi="Times New Roman"/>
              </w:rPr>
            </w:pPr>
            <w:r>
              <w:t xml:space="preserve">“Association for Specialists in Group Work: Multicultural and Social Justice Competence Principles for Group Workers” on the Association for Specialists in Group Work website: </w:t>
            </w:r>
            <w:hyperlink r:id="rId23" w:history="1">
              <w:r w:rsidR="0051699F">
                <w:rPr>
                  <w:rStyle w:val="Hyperlink"/>
                </w:rPr>
                <w:t>http://www.asgw.org/pdf/ASGW_MC_SJ_Priniciples_Final_ASGW.pdf</w:t>
              </w:r>
            </w:hyperlink>
          </w:p>
        </w:tc>
        <w:tc>
          <w:tcPr>
            <w:tcW w:w="1440" w:type="dxa"/>
          </w:tcPr>
          <w:p w:rsidR="00FD5474" w:rsidRPr="009F6FAF" w:rsidRDefault="00A236C0" w:rsidP="005B10FE">
            <w:pPr>
              <w:rPr>
                <w:rFonts w:cs="Arial"/>
                <w:szCs w:val="20"/>
              </w:rPr>
            </w:pPr>
            <w:r>
              <w:rPr>
                <w:rFonts w:cs="Arial"/>
                <w:szCs w:val="20"/>
              </w:rPr>
              <w:t>2.1, 2.2</w:t>
            </w:r>
          </w:p>
        </w:tc>
        <w:tc>
          <w:tcPr>
            <w:tcW w:w="1440" w:type="dxa"/>
          </w:tcPr>
          <w:p w:rsidR="00FD5474" w:rsidRPr="009F6FAF" w:rsidRDefault="00FD5474" w:rsidP="005B10FE">
            <w:pPr>
              <w:rPr>
                <w:rFonts w:cs="Arial"/>
                <w:szCs w:val="20"/>
              </w:rPr>
            </w:pPr>
          </w:p>
        </w:tc>
      </w:tr>
      <w:tr w:rsidR="005B10FE" w:rsidRPr="00842155"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rsidR="005B10FE" w:rsidRPr="005B10FE" w:rsidRDefault="00FD5474" w:rsidP="005B10FE">
            <w:pPr>
              <w:tabs>
                <w:tab w:val="left" w:pos="0"/>
                <w:tab w:val="left" w:pos="3720"/>
              </w:tabs>
              <w:outlineLvl w:val="0"/>
              <w:rPr>
                <w:rFonts w:cs="Arial"/>
                <w:b/>
                <w:i/>
                <w:szCs w:val="20"/>
              </w:rPr>
            </w:pPr>
            <w:r w:rsidRPr="005B10FE">
              <w:rPr>
                <w:rFonts w:cs="Arial"/>
                <w:b/>
                <w:i/>
                <w:sz w:val="22"/>
                <w:szCs w:val="20"/>
              </w:rPr>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as selected by the instructor.</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rsidR="005B10FE" w:rsidRPr="005B10FE" w:rsidRDefault="005B10FE" w:rsidP="005B10FE">
            <w:pPr>
              <w:tabs>
                <w:tab w:val="left" w:pos="0"/>
                <w:tab w:val="left" w:pos="3720"/>
              </w:tabs>
              <w:outlineLvl w:val="0"/>
              <w:rPr>
                <w:rFonts w:cs="Arial"/>
                <w:b/>
                <w:i/>
                <w:szCs w:val="20"/>
              </w:rPr>
            </w:pPr>
            <w:r w:rsidRPr="005B10FE">
              <w:rPr>
                <w:rFonts w:cs="Arial"/>
                <w:b/>
                <w:i/>
                <w:szCs w:val="20"/>
              </w:rPr>
              <w:t>Pages/AIE/</w:t>
            </w:r>
          </w:p>
          <w:p w:rsidR="005B10FE" w:rsidRPr="005B10FE" w:rsidRDefault="005B10FE" w:rsidP="005B10FE">
            <w:pPr>
              <w:tabs>
                <w:tab w:val="left" w:pos="0"/>
                <w:tab w:val="left" w:pos="3720"/>
              </w:tabs>
              <w:outlineLvl w:val="0"/>
              <w:rPr>
                <w:rFonts w:cs="Arial"/>
                <w:b/>
                <w:i/>
                <w:szCs w:val="20"/>
              </w:rPr>
            </w:pPr>
            <w:r w:rsidRPr="005B10FE">
              <w:rPr>
                <w:rFonts w:cs="Arial"/>
                <w:b/>
                <w:i/>
                <w:szCs w:val="20"/>
              </w:rPr>
              <w:t>Generic</w:t>
            </w:r>
          </w:p>
        </w:tc>
      </w:tr>
      <w:tr w:rsidR="00F41B42" w:rsidRPr="007F339F" w:rsidTr="00ED0DEE">
        <w:tc>
          <w:tcPr>
            <w:tcW w:w="10170" w:type="dxa"/>
            <w:gridSpan w:val="2"/>
            <w:tcMar>
              <w:top w:w="115" w:type="dxa"/>
              <w:left w:w="115" w:type="dxa"/>
              <w:bottom w:w="115" w:type="dxa"/>
              <w:right w:w="115" w:type="dxa"/>
            </w:tcMar>
          </w:tcPr>
          <w:p w:rsidR="00F41B42" w:rsidRPr="00877299" w:rsidRDefault="00F41B42" w:rsidP="00ED0DEE">
            <w:pPr>
              <w:rPr>
                <w:rFonts w:cs="Arial"/>
                <w:b/>
                <w:szCs w:val="20"/>
              </w:rPr>
            </w:pPr>
            <w:r w:rsidRPr="00877299">
              <w:rPr>
                <w:b/>
              </w:rPr>
              <w:lastRenderedPageBreak/>
              <w:t>Psychological Risks of Group Membership</w:t>
            </w:r>
          </w:p>
          <w:p w:rsidR="00F41B42" w:rsidRDefault="00F41B42" w:rsidP="00ED0DEE">
            <w:pPr>
              <w:rPr>
                <w:rFonts w:cs="Arial"/>
                <w:szCs w:val="20"/>
              </w:rPr>
            </w:pPr>
          </w:p>
          <w:p w:rsidR="00F41B42" w:rsidRDefault="00F41B42" w:rsidP="00ED0DEE">
            <w:pPr>
              <w:rPr>
                <w:rFonts w:cs="Arial"/>
                <w:szCs w:val="20"/>
              </w:rPr>
            </w:pPr>
            <w:r w:rsidRPr="001967D0">
              <w:rPr>
                <w:rFonts w:cs="Arial"/>
                <w:b/>
                <w:szCs w:val="20"/>
              </w:rPr>
              <w:t>Respond</w:t>
            </w:r>
            <w:r>
              <w:rPr>
                <w:rFonts w:cs="Arial"/>
                <w:szCs w:val="20"/>
              </w:rPr>
              <w:t xml:space="preserve"> to the following questions in the </w:t>
            </w:r>
            <w:r w:rsidRPr="00877299">
              <w:rPr>
                <w:rFonts w:cs="Arial"/>
                <w:szCs w:val="20"/>
              </w:rPr>
              <w:t>Psychological Risks of Group Membership</w:t>
            </w:r>
            <w:r>
              <w:rPr>
                <w:rFonts w:cs="Arial"/>
                <w:szCs w:val="20"/>
              </w:rPr>
              <w:t xml:space="preserve"> discussion forum by Thursday:</w:t>
            </w:r>
          </w:p>
          <w:p w:rsidR="00F41B42" w:rsidRDefault="00F41B42" w:rsidP="00ED0DEE">
            <w:pPr>
              <w:rPr>
                <w:rFonts w:cs="Arial"/>
                <w:szCs w:val="20"/>
              </w:rPr>
            </w:pPr>
          </w:p>
          <w:p w:rsidR="00F41B42" w:rsidRDefault="00F41B42" w:rsidP="00ED0DEE">
            <w:pPr>
              <w:pStyle w:val="AssignmentsLevel2"/>
            </w:pPr>
            <w:r>
              <w:t xml:space="preserve">What psychological risks are associated with group membership? </w:t>
            </w:r>
          </w:p>
          <w:p w:rsidR="00F41B42" w:rsidRPr="009F6FAF" w:rsidRDefault="00F41B42" w:rsidP="00ED0DEE">
            <w:pPr>
              <w:pStyle w:val="AssignmentsLevel2"/>
            </w:pPr>
            <w:r>
              <w:t>How can these risks be minimized?</w:t>
            </w:r>
          </w:p>
        </w:tc>
        <w:tc>
          <w:tcPr>
            <w:tcW w:w="1440" w:type="dxa"/>
            <w:tcBorders>
              <w:bottom w:val="single" w:sz="4" w:space="0" w:color="000000" w:themeColor="text1"/>
            </w:tcBorders>
          </w:tcPr>
          <w:p w:rsidR="00F41B42" w:rsidRPr="009F6FAF" w:rsidRDefault="008C5078" w:rsidP="00ED0DEE">
            <w:pPr>
              <w:rPr>
                <w:rFonts w:cs="Arial"/>
                <w:szCs w:val="20"/>
              </w:rPr>
            </w:pPr>
            <w:r>
              <w:rPr>
                <w:rFonts w:cs="Arial"/>
                <w:szCs w:val="20"/>
              </w:rPr>
              <w:t>2.1</w:t>
            </w:r>
          </w:p>
        </w:tc>
        <w:tc>
          <w:tcPr>
            <w:tcW w:w="1440" w:type="dxa"/>
            <w:tcBorders>
              <w:bottom w:val="single" w:sz="4" w:space="0" w:color="000000" w:themeColor="text1"/>
            </w:tcBorders>
          </w:tcPr>
          <w:p w:rsidR="00F41B42" w:rsidRPr="009F6FAF" w:rsidRDefault="00F41B42" w:rsidP="00F412F2">
            <w:pPr>
              <w:rPr>
                <w:rFonts w:cs="Arial"/>
                <w:szCs w:val="20"/>
              </w:rPr>
            </w:pPr>
            <w:r w:rsidRPr="006F6835">
              <w:t>Discussion</w:t>
            </w:r>
            <w:r>
              <w:t>:</w:t>
            </w:r>
            <w:r w:rsidRPr="006F6835">
              <w:t xml:space="preserve"> one post = </w:t>
            </w:r>
            <w:r>
              <w:rPr>
                <w:b/>
              </w:rPr>
              <w:t xml:space="preserve">0.5 </w:t>
            </w:r>
            <w:r w:rsidRPr="006F6835">
              <w:rPr>
                <w:b/>
              </w:rPr>
              <w:t>hour</w:t>
            </w:r>
          </w:p>
        </w:tc>
      </w:tr>
      <w:tr w:rsidR="005B10FE" w:rsidRPr="00842155"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rsidR="005B10FE" w:rsidRPr="005B10FE" w:rsidRDefault="005B10FE" w:rsidP="005B10FE">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rsidR="005B10FE" w:rsidRPr="005B10FE" w:rsidRDefault="005B10FE" w:rsidP="005B10FE">
            <w:pPr>
              <w:rPr>
                <w:rFonts w:cs="Arial"/>
                <w:b/>
                <w:i/>
                <w:szCs w:val="20"/>
              </w:rPr>
            </w:pPr>
            <w:r w:rsidRPr="005B10FE">
              <w:rPr>
                <w:rFonts w:cs="Arial"/>
                <w:b/>
                <w:i/>
                <w:szCs w:val="20"/>
              </w:rPr>
              <w:t>Points/AIE/</w:t>
            </w:r>
          </w:p>
          <w:p w:rsidR="005B10FE" w:rsidRPr="005B10FE" w:rsidRDefault="005B10FE" w:rsidP="005B10FE">
            <w:pPr>
              <w:rPr>
                <w:rFonts w:cs="Arial"/>
                <w:b/>
                <w:i/>
                <w:szCs w:val="20"/>
              </w:rPr>
            </w:pPr>
            <w:r w:rsidRPr="005B10FE">
              <w:rPr>
                <w:rFonts w:cs="Arial"/>
                <w:b/>
                <w:i/>
                <w:szCs w:val="20"/>
              </w:rPr>
              <w:t>Generic</w:t>
            </w:r>
          </w:p>
        </w:tc>
      </w:tr>
      <w:tr w:rsidR="005B10FE" w:rsidRPr="00842155" w:rsidTr="005B10FE">
        <w:tc>
          <w:tcPr>
            <w:tcW w:w="10170" w:type="dxa"/>
            <w:gridSpan w:val="2"/>
            <w:tcMar>
              <w:top w:w="115" w:type="dxa"/>
              <w:left w:w="115" w:type="dxa"/>
              <w:bottom w:w="115" w:type="dxa"/>
              <w:right w:w="115" w:type="dxa"/>
            </w:tcMar>
          </w:tcPr>
          <w:p w:rsidR="005B10FE" w:rsidRDefault="007C1FFD" w:rsidP="005B10FE">
            <w:pPr>
              <w:tabs>
                <w:tab w:val="left" w:pos="2329"/>
              </w:tabs>
              <w:rPr>
                <w:rFonts w:cs="Arial"/>
                <w:b/>
                <w:szCs w:val="20"/>
              </w:rPr>
            </w:pPr>
            <w:r>
              <w:rPr>
                <w:rFonts w:cs="Arial"/>
                <w:b/>
                <w:szCs w:val="20"/>
              </w:rPr>
              <w:t>Confidentiality Guidelines</w:t>
            </w:r>
          </w:p>
          <w:p w:rsidR="007C3321" w:rsidRDefault="007C3321" w:rsidP="005B10FE">
            <w:pPr>
              <w:tabs>
                <w:tab w:val="left" w:pos="2329"/>
              </w:tabs>
              <w:rPr>
                <w:rFonts w:cs="Arial"/>
                <w:b/>
                <w:szCs w:val="20"/>
              </w:rPr>
            </w:pPr>
          </w:p>
          <w:p w:rsidR="007A5B4E" w:rsidRPr="007A5B4E" w:rsidRDefault="007A5B4E" w:rsidP="005B10FE">
            <w:pPr>
              <w:tabs>
                <w:tab w:val="left" w:pos="2329"/>
              </w:tabs>
              <w:rPr>
                <w:rFonts w:cs="Arial"/>
                <w:szCs w:val="20"/>
              </w:rPr>
            </w:pPr>
            <w:r>
              <w:rPr>
                <w:rFonts w:cs="Arial"/>
                <w:b/>
                <w:szCs w:val="20"/>
              </w:rPr>
              <w:t>Respond</w:t>
            </w:r>
            <w:r w:rsidRPr="007A5B4E">
              <w:rPr>
                <w:rFonts w:cs="Arial"/>
                <w:szCs w:val="20"/>
              </w:rPr>
              <w:t xml:space="preserve"> to the following questions in the Confidentiality Guidelines discussion forum by Thursday:</w:t>
            </w:r>
          </w:p>
          <w:p w:rsidR="007A5B4E" w:rsidRDefault="007A5B4E" w:rsidP="005B10FE">
            <w:pPr>
              <w:tabs>
                <w:tab w:val="left" w:pos="2329"/>
              </w:tabs>
              <w:rPr>
                <w:rFonts w:cs="Arial"/>
                <w:b/>
                <w:szCs w:val="20"/>
              </w:rPr>
            </w:pPr>
          </w:p>
          <w:p w:rsidR="007C3321" w:rsidRDefault="00ED2C1E" w:rsidP="00ED2C1E">
            <w:pPr>
              <w:pStyle w:val="AssignmentsLevel2"/>
            </w:pPr>
            <w:r>
              <w:t>What measures would you take to ensure confidentiality in your group?</w:t>
            </w:r>
          </w:p>
          <w:p w:rsidR="00ED2C1E" w:rsidRDefault="00ED2C1E" w:rsidP="00ED2C1E">
            <w:pPr>
              <w:pStyle w:val="AssignmentsLevel2"/>
            </w:pPr>
            <w:r>
              <w:t>How would you deal with a member who broke confidentiality?</w:t>
            </w:r>
          </w:p>
          <w:p w:rsidR="00ED2C1E" w:rsidRDefault="00ED2C1E" w:rsidP="006B1B4E">
            <w:pPr>
              <w:pStyle w:val="AssignmentsLevel2"/>
            </w:pPr>
            <w:r>
              <w:t xml:space="preserve">In what circumstances would you feel compelled to breach confidentiality of a member in a counseling group? </w:t>
            </w:r>
            <w:r w:rsidR="006B1B4E">
              <w:t xml:space="preserve">Which </w:t>
            </w:r>
            <w:r w:rsidR="00705331">
              <w:t>A</w:t>
            </w:r>
            <w:r w:rsidR="006C3399">
              <w:t>S</w:t>
            </w:r>
            <w:r w:rsidR="00705331">
              <w:t>C</w:t>
            </w:r>
            <w:r w:rsidR="006C3399">
              <w:t xml:space="preserve">A </w:t>
            </w:r>
            <w:r w:rsidR="006B1B4E">
              <w:t xml:space="preserve">ethical and legal guidelines determine how you </w:t>
            </w:r>
            <w:r>
              <w:t xml:space="preserve">would </w:t>
            </w:r>
            <w:r w:rsidR="00A11763">
              <w:t>handle these</w:t>
            </w:r>
            <w:r>
              <w:t xml:space="preserve"> situation</w:t>
            </w:r>
            <w:r w:rsidR="00A11763">
              <w:t>s</w:t>
            </w:r>
            <w:r>
              <w:t>?</w:t>
            </w:r>
          </w:p>
          <w:p w:rsidR="004E3213" w:rsidRDefault="004E3213" w:rsidP="004E3213">
            <w:pPr>
              <w:pStyle w:val="AssignmentsLevel1"/>
            </w:pPr>
          </w:p>
          <w:p w:rsidR="004E3213" w:rsidRPr="00842155" w:rsidRDefault="004E3213" w:rsidP="004E3213">
            <w:pPr>
              <w:pStyle w:val="AssignmentsLevel1"/>
            </w:pPr>
            <w:r>
              <w:rPr>
                <w:b/>
              </w:rPr>
              <w:t>Post</w:t>
            </w:r>
            <w:r>
              <w:t xml:space="preserve"> constructive feedback and additional questions to three of your classmates’ responses by Sunday.</w:t>
            </w:r>
          </w:p>
        </w:tc>
        <w:tc>
          <w:tcPr>
            <w:tcW w:w="1440" w:type="dxa"/>
          </w:tcPr>
          <w:p w:rsidR="005B10FE" w:rsidRPr="00842155" w:rsidRDefault="00A11763" w:rsidP="005B10FE">
            <w:pPr>
              <w:tabs>
                <w:tab w:val="left" w:pos="2329"/>
              </w:tabs>
              <w:rPr>
                <w:rFonts w:cs="Arial"/>
                <w:szCs w:val="20"/>
              </w:rPr>
            </w:pPr>
            <w:r>
              <w:rPr>
                <w:rFonts w:cs="Arial"/>
                <w:szCs w:val="20"/>
              </w:rPr>
              <w:t xml:space="preserve">2.1, </w:t>
            </w:r>
            <w:r w:rsidR="00ED2C1E">
              <w:rPr>
                <w:rFonts w:cs="Arial"/>
                <w:szCs w:val="20"/>
              </w:rPr>
              <w:t>2.2</w:t>
            </w:r>
          </w:p>
        </w:tc>
        <w:tc>
          <w:tcPr>
            <w:tcW w:w="1440" w:type="dxa"/>
          </w:tcPr>
          <w:p w:rsidR="00307175" w:rsidRPr="00A4521A" w:rsidRDefault="00307175" w:rsidP="00307175">
            <w:pPr>
              <w:tabs>
                <w:tab w:val="left" w:pos="5911"/>
              </w:tabs>
              <w:rPr>
                <w:b/>
              </w:rPr>
            </w:pPr>
            <w:r w:rsidRPr="006F6835">
              <w:t>Discussion</w:t>
            </w:r>
            <w:r>
              <w:t>:</w:t>
            </w:r>
            <w:r w:rsidRPr="006F6835">
              <w:t xml:space="preserve"> one post and </w:t>
            </w:r>
            <w:r>
              <w:t>replies</w:t>
            </w:r>
            <w:r w:rsidRPr="006F6835">
              <w:t xml:space="preserve"> to three other posts = </w:t>
            </w:r>
            <w:r w:rsidRPr="006F6835">
              <w:rPr>
                <w:b/>
              </w:rPr>
              <w:t>1 hour</w:t>
            </w:r>
            <w:r>
              <w:rPr>
                <w:b/>
              </w:rPr>
              <w:tab/>
            </w:r>
          </w:p>
          <w:p w:rsidR="005B10FE" w:rsidRPr="00842155" w:rsidRDefault="005B10FE" w:rsidP="005B10FE">
            <w:pPr>
              <w:tabs>
                <w:tab w:val="left" w:pos="2329"/>
              </w:tabs>
              <w:rPr>
                <w:rFonts w:cs="Arial"/>
                <w:szCs w:val="20"/>
              </w:rPr>
            </w:pPr>
          </w:p>
        </w:tc>
      </w:tr>
      <w:tr w:rsidR="005B10FE" w:rsidRPr="007F339F" w:rsidTr="005B10FE">
        <w:tc>
          <w:tcPr>
            <w:tcW w:w="10170" w:type="dxa"/>
            <w:gridSpan w:val="2"/>
            <w:tcMar>
              <w:top w:w="115" w:type="dxa"/>
              <w:left w:w="115" w:type="dxa"/>
              <w:bottom w:w="115" w:type="dxa"/>
              <w:right w:w="115" w:type="dxa"/>
            </w:tcMar>
          </w:tcPr>
          <w:p w:rsidR="005B10FE" w:rsidRDefault="00BC53A8" w:rsidP="005B10FE">
            <w:pPr>
              <w:tabs>
                <w:tab w:val="left" w:pos="2329"/>
              </w:tabs>
              <w:rPr>
                <w:rFonts w:cs="Arial"/>
                <w:b/>
                <w:szCs w:val="20"/>
              </w:rPr>
            </w:pPr>
            <w:r>
              <w:rPr>
                <w:rFonts w:cs="Arial"/>
                <w:b/>
                <w:szCs w:val="20"/>
              </w:rPr>
              <w:t xml:space="preserve">Group </w:t>
            </w:r>
            <w:r w:rsidR="008C5078">
              <w:rPr>
                <w:rFonts w:cs="Arial"/>
                <w:b/>
                <w:szCs w:val="20"/>
              </w:rPr>
              <w:t xml:space="preserve">Counselor’s </w:t>
            </w:r>
            <w:r>
              <w:rPr>
                <w:rFonts w:cs="Arial"/>
                <w:b/>
                <w:szCs w:val="20"/>
              </w:rPr>
              <w:t>Values</w:t>
            </w:r>
          </w:p>
          <w:p w:rsidR="005B10FE" w:rsidRDefault="005B10FE" w:rsidP="005B10FE">
            <w:pPr>
              <w:tabs>
                <w:tab w:val="left" w:pos="2329"/>
              </w:tabs>
              <w:rPr>
                <w:rFonts w:cs="Arial"/>
                <w:b/>
                <w:szCs w:val="20"/>
              </w:rPr>
            </w:pPr>
          </w:p>
          <w:p w:rsidR="005B10FE" w:rsidRDefault="0020329A" w:rsidP="005B10FE">
            <w:pPr>
              <w:tabs>
                <w:tab w:val="left" w:pos="2329"/>
              </w:tabs>
              <w:rPr>
                <w:rFonts w:cs="Arial"/>
                <w:szCs w:val="20"/>
              </w:rPr>
            </w:pPr>
            <w:r w:rsidRPr="00A66111">
              <w:rPr>
                <w:rFonts w:cs="Arial"/>
                <w:b/>
                <w:szCs w:val="20"/>
              </w:rPr>
              <w:t>Review</w:t>
            </w:r>
            <w:r>
              <w:rPr>
                <w:rFonts w:cs="Arial"/>
                <w:szCs w:val="20"/>
              </w:rPr>
              <w:t xml:space="preserve"> the “Leader’s values” activity in the “</w:t>
            </w:r>
            <w:r w:rsidRPr="0016075F">
              <w:rPr>
                <w:rFonts w:cs="Arial"/>
                <w:szCs w:val="20"/>
              </w:rPr>
              <w:t>Exercises</w:t>
            </w:r>
            <w:r>
              <w:rPr>
                <w:rFonts w:cs="Arial"/>
                <w:szCs w:val="20"/>
              </w:rPr>
              <w:t xml:space="preserve">” section of Ch. 3 of </w:t>
            </w:r>
            <w:r w:rsidR="00412A1B" w:rsidRPr="00412A1B">
              <w:rPr>
                <w:rFonts w:cs="Arial"/>
                <w:i/>
                <w:szCs w:val="20"/>
              </w:rPr>
              <w:t>Groups</w:t>
            </w:r>
            <w:r w:rsidR="00AB5FA6">
              <w:rPr>
                <w:rFonts w:cs="Arial"/>
                <w:i/>
                <w:szCs w:val="20"/>
              </w:rPr>
              <w:t>:</w:t>
            </w:r>
            <w:r w:rsidR="00412A1B" w:rsidRPr="00412A1B">
              <w:rPr>
                <w:rFonts w:cs="Arial"/>
                <w:i/>
                <w:szCs w:val="20"/>
              </w:rPr>
              <w:t xml:space="preserve"> Process and Practice</w:t>
            </w:r>
            <w:r>
              <w:rPr>
                <w:rFonts w:cs="Arial"/>
                <w:szCs w:val="20"/>
              </w:rPr>
              <w:t>.</w:t>
            </w:r>
          </w:p>
          <w:p w:rsidR="0020329A" w:rsidRDefault="0020329A" w:rsidP="005B10FE">
            <w:pPr>
              <w:tabs>
                <w:tab w:val="left" w:pos="2329"/>
              </w:tabs>
              <w:rPr>
                <w:rFonts w:cs="Arial"/>
                <w:szCs w:val="20"/>
              </w:rPr>
            </w:pPr>
          </w:p>
          <w:p w:rsidR="0020329A" w:rsidRDefault="00FC1B7B" w:rsidP="005B10FE">
            <w:pPr>
              <w:tabs>
                <w:tab w:val="left" w:pos="2329"/>
              </w:tabs>
              <w:rPr>
                <w:rFonts w:cs="Arial"/>
                <w:szCs w:val="20"/>
              </w:rPr>
            </w:pPr>
            <w:r w:rsidRPr="00FC1B7B">
              <w:rPr>
                <w:rFonts w:cs="Arial"/>
                <w:b/>
                <w:szCs w:val="20"/>
              </w:rPr>
              <w:t>Choose</w:t>
            </w:r>
            <w:r>
              <w:rPr>
                <w:rFonts w:cs="Arial"/>
                <w:szCs w:val="20"/>
              </w:rPr>
              <w:t xml:space="preserve"> three of the seven scenarios listed in the activity. </w:t>
            </w:r>
          </w:p>
          <w:p w:rsidR="008C5078" w:rsidRDefault="008C5078" w:rsidP="008C5078">
            <w:pPr>
              <w:tabs>
                <w:tab w:val="left" w:pos="2329"/>
              </w:tabs>
              <w:rPr>
                <w:rFonts w:cs="Arial"/>
                <w:b/>
                <w:szCs w:val="20"/>
              </w:rPr>
            </w:pPr>
          </w:p>
          <w:p w:rsidR="008C5078" w:rsidRPr="007A5B4E" w:rsidRDefault="008C5078" w:rsidP="008C5078">
            <w:pPr>
              <w:tabs>
                <w:tab w:val="left" w:pos="2329"/>
              </w:tabs>
              <w:rPr>
                <w:rFonts w:cs="Arial"/>
                <w:szCs w:val="20"/>
              </w:rPr>
            </w:pPr>
            <w:r>
              <w:rPr>
                <w:rFonts w:cs="Arial"/>
                <w:b/>
                <w:szCs w:val="20"/>
              </w:rPr>
              <w:t>Respond</w:t>
            </w:r>
            <w:r w:rsidRPr="007A5B4E">
              <w:rPr>
                <w:rFonts w:cs="Arial"/>
                <w:szCs w:val="20"/>
              </w:rPr>
              <w:t xml:space="preserve"> to the following questions in the </w:t>
            </w:r>
            <w:r>
              <w:rPr>
                <w:rFonts w:cs="Arial"/>
                <w:szCs w:val="20"/>
              </w:rPr>
              <w:t>Group Counselor’s Values</w:t>
            </w:r>
            <w:r w:rsidRPr="007A5B4E">
              <w:rPr>
                <w:rFonts w:cs="Arial"/>
                <w:szCs w:val="20"/>
              </w:rPr>
              <w:t xml:space="preserve"> discussion forum by Thursday:</w:t>
            </w:r>
          </w:p>
          <w:p w:rsidR="00483E63" w:rsidRDefault="00483E63" w:rsidP="005B10FE">
            <w:pPr>
              <w:tabs>
                <w:tab w:val="left" w:pos="2329"/>
              </w:tabs>
              <w:rPr>
                <w:rFonts w:cs="Arial"/>
                <w:szCs w:val="20"/>
              </w:rPr>
            </w:pPr>
          </w:p>
          <w:p w:rsidR="00BA3E68" w:rsidRDefault="00BA3E68" w:rsidP="00BA3E68">
            <w:pPr>
              <w:pStyle w:val="AssignmentsLevel2"/>
            </w:pPr>
            <w:r>
              <w:t xml:space="preserve">How do your personal values differ from the values espoused by the group </w:t>
            </w:r>
            <w:r w:rsidR="00AB5FA6">
              <w:t>members</w:t>
            </w:r>
            <w:r>
              <w:t xml:space="preserve"> in each scenario?</w:t>
            </w:r>
          </w:p>
          <w:p w:rsidR="00BA3E68" w:rsidRDefault="00BA3E68" w:rsidP="00BA3E68">
            <w:pPr>
              <w:pStyle w:val="AssignmentsLevel2"/>
            </w:pPr>
            <w:r>
              <w:t>How might your personal values affect your response to each of these scenarios?</w:t>
            </w:r>
          </w:p>
          <w:p w:rsidR="0020329A" w:rsidRDefault="0020329A" w:rsidP="005B10FE">
            <w:pPr>
              <w:tabs>
                <w:tab w:val="left" w:pos="2329"/>
              </w:tabs>
              <w:rPr>
                <w:rFonts w:cs="Arial"/>
                <w:szCs w:val="20"/>
              </w:rPr>
            </w:pPr>
          </w:p>
          <w:p w:rsidR="00506EB2" w:rsidRDefault="009414C1" w:rsidP="005B10FE">
            <w:pPr>
              <w:tabs>
                <w:tab w:val="left" w:pos="2329"/>
              </w:tabs>
              <w:rPr>
                <w:rFonts w:cs="Arial"/>
                <w:szCs w:val="20"/>
              </w:rPr>
            </w:pPr>
            <w:r w:rsidRPr="00753C6D">
              <w:rPr>
                <w:rFonts w:cs="Arial"/>
                <w:b/>
                <w:szCs w:val="20"/>
              </w:rPr>
              <w:t>Note.</w:t>
            </w:r>
            <w:r>
              <w:rPr>
                <w:rFonts w:cs="Arial"/>
                <w:szCs w:val="20"/>
              </w:rPr>
              <w:t xml:space="preserve"> Consider </w:t>
            </w:r>
            <w:r w:rsidR="00292D7C">
              <w:rPr>
                <w:rFonts w:cs="Arial"/>
                <w:szCs w:val="20"/>
              </w:rPr>
              <w:t xml:space="preserve">choosing </w:t>
            </w:r>
            <w:r>
              <w:rPr>
                <w:rFonts w:cs="Arial"/>
                <w:szCs w:val="20"/>
              </w:rPr>
              <w:t xml:space="preserve">the scenarios that you have the strongest reactions to and that will allow for the most </w:t>
            </w:r>
            <w:r w:rsidR="00292D7C">
              <w:rPr>
                <w:rFonts w:cs="Arial"/>
                <w:szCs w:val="20"/>
              </w:rPr>
              <w:t>introspection</w:t>
            </w:r>
            <w:r>
              <w:rPr>
                <w:rFonts w:cs="Arial"/>
                <w:szCs w:val="20"/>
              </w:rPr>
              <w:t xml:space="preserve">. </w:t>
            </w:r>
          </w:p>
          <w:p w:rsidR="00506EB2" w:rsidRDefault="00506EB2" w:rsidP="00506EB2">
            <w:pPr>
              <w:pStyle w:val="AssignmentsLevel1"/>
            </w:pPr>
          </w:p>
          <w:p w:rsidR="00506EB2" w:rsidRPr="007F339F" w:rsidRDefault="00506EB2" w:rsidP="00506EB2">
            <w:pPr>
              <w:tabs>
                <w:tab w:val="left" w:pos="2329"/>
              </w:tabs>
              <w:rPr>
                <w:rFonts w:cs="Arial"/>
                <w:szCs w:val="20"/>
              </w:rPr>
            </w:pPr>
            <w:r>
              <w:rPr>
                <w:b/>
              </w:rPr>
              <w:t>Post</w:t>
            </w:r>
            <w:r>
              <w:t xml:space="preserve"> constructive feedback and additional questions to three of your classmates’ responses by Sunday.</w:t>
            </w:r>
          </w:p>
        </w:tc>
        <w:tc>
          <w:tcPr>
            <w:tcW w:w="1440" w:type="dxa"/>
          </w:tcPr>
          <w:p w:rsidR="005B10FE" w:rsidRPr="009F6FAF" w:rsidRDefault="00483E63" w:rsidP="005B10FE">
            <w:pPr>
              <w:tabs>
                <w:tab w:val="left" w:pos="2329"/>
              </w:tabs>
              <w:rPr>
                <w:rFonts w:cs="Arial"/>
                <w:szCs w:val="20"/>
              </w:rPr>
            </w:pPr>
            <w:r>
              <w:rPr>
                <w:rFonts w:cs="Arial"/>
                <w:szCs w:val="20"/>
              </w:rPr>
              <w:t>2.3</w:t>
            </w:r>
          </w:p>
        </w:tc>
        <w:tc>
          <w:tcPr>
            <w:tcW w:w="1440" w:type="dxa"/>
          </w:tcPr>
          <w:p w:rsidR="005B10FE" w:rsidRPr="00307175" w:rsidRDefault="00307175" w:rsidP="00307175">
            <w:r>
              <w:t xml:space="preserve">Case Study: Analysis and posting = </w:t>
            </w:r>
            <w:r w:rsidRPr="00A64846">
              <w:rPr>
                <w:b/>
              </w:rPr>
              <w:t>2 hours</w:t>
            </w:r>
          </w:p>
        </w:tc>
      </w:tr>
      <w:tr w:rsidR="005B10FE" w:rsidRPr="007F339F" w:rsidTr="005B10FE">
        <w:tc>
          <w:tcPr>
            <w:tcW w:w="10170" w:type="dxa"/>
            <w:gridSpan w:val="2"/>
            <w:tcMar>
              <w:top w:w="115" w:type="dxa"/>
              <w:left w:w="115" w:type="dxa"/>
              <w:bottom w:w="115" w:type="dxa"/>
              <w:right w:w="115" w:type="dxa"/>
            </w:tcMar>
          </w:tcPr>
          <w:p w:rsidR="00617298" w:rsidRDefault="003C39ED" w:rsidP="005B10FE">
            <w:pPr>
              <w:tabs>
                <w:tab w:val="left" w:pos="2329"/>
              </w:tabs>
              <w:rPr>
                <w:rFonts w:cs="Arial"/>
                <w:b/>
                <w:szCs w:val="20"/>
              </w:rPr>
            </w:pPr>
            <w:r>
              <w:rPr>
                <w:rFonts w:cs="Arial"/>
                <w:b/>
                <w:szCs w:val="20"/>
              </w:rPr>
              <w:lastRenderedPageBreak/>
              <w:t>Responding to Challenging Situations</w:t>
            </w:r>
          </w:p>
          <w:p w:rsidR="00617298" w:rsidRDefault="00617298" w:rsidP="005B10FE">
            <w:pPr>
              <w:tabs>
                <w:tab w:val="left" w:pos="2329"/>
              </w:tabs>
              <w:rPr>
                <w:rFonts w:cs="Arial"/>
                <w:b/>
                <w:szCs w:val="20"/>
              </w:rPr>
            </w:pPr>
          </w:p>
          <w:p w:rsidR="00ED0DEE" w:rsidRPr="00CB5ACD" w:rsidRDefault="00ED0DEE" w:rsidP="005B10FE">
            <w:pPr>
              <w:tabs>
                <w:tab w:val="left" w:pos="2329"/>
              </w:tabs>
              <w:rPr>
                <w:rFonts w:cs="Arial"/>
                <w:szCs w:val="20"/>
              </w:rPr>
            </w:pPr>
            <w:r w:rsidRPr="00CB5ACD">
              <w:rPr>
                <w:rFonts w:cs="Arial"/>
                <w:szCs w:val="20"/>
              </w:rPr>
              <w:t xml:space="preserve">Your instructor will divide the class into small groups of </w:t>
            </w:r>
            <w:r w:rsidR="000B4249">
              <w:rPr>
                <w:rFonts w:cs="Arial"/>
                <w:szCs w:val="20"/>
              </w:rPr>
              <w:t>two to three members</w:t>
            </w:r>
            <w:r w:rsidRPr="00CB5ACD">
              <w:rPr>
                <w:rFonts w:cs="Arial"/>
                <w:szCs w:val="20"/>
              </w:rPr>
              <w:t xml:space="preserve"> and assign you to a specific group forum. It is in this forum that you will communicate and collaborate on this assignment with your </w:t>
            </w:r>
            <w:r w:rsidR="0032525E">
              <w:rPr>
                <w:rFonts w:cs="Arial"/>
                <w:szCs w:val="20"/>
              </w:rPr>
              <w:t>partners</w:t>
            </w:r>
            <w:r w:rsidR="00C320C8">
              <w:rPr>
                <w:rFonts w:cs="Arial"/>
                <w:szCs w:val="20"/>
              </w:rPr>
              <w:t>.</w:t>
            </w:r>
          </w:p>
          <w:p w:rsidR="00ED0DEE" w:rsidRDefault="00ED0DEE" w:rsidP="005B10FE">
            <w:pPr>
              <w:tabs>
                <w:tab w:val="left" w:pos="2329"/>
              </w:tabs>
              <w:rPr>
                <w:rFonts w:cs="Arial"/>
                <w:b/>
                <w:szCs w:val="20"/>
              </w:rPr>
            </w:pPr>
          </w:p>
          <w:p w:rsidR="0016075F" w:rsidRDefault="0016075F" w:rsidP="005B10FE">
            <w:pPr>
              <w:tabs>
                <w:tab w:val="left" w:pos="2329"/>
              </w:tabs>
              <w:rPr>
                <w:rFonts w:cs="Arial"/>
                <w:szCs w:val="20"/>
              </w:rPr>
            </w:pPr>
            <w:r w:rsidRPr="0016075F">
              <w:rPr>
                <w:rFonts w:cs="Arial"/>
                <w:b/>
                <w:szCs w:val="20"/>
              </w:rPr>
              <w:t>Read</w:t>
            </w:r>
            <w:r>
              <w:rPr>
                <w:rFonts w:cs="Arial"/>
                <w:szCs w:val="20"/>
              </w:rPr>
              <w:t xml:space="preserve"> the following scenarios in the “</w:t>
            </w:r>
            <w:r w:rsidRPr="0016075F">
              <w:rPr>
                <w:rFonts w:cs="Arial"/>
                <w:szCs w:val="20"/>
              </w:rPr>
              <w:t>Exercises</w:t>
            </w:r>
            <w:r w:rsidR="0022297B">
              <w:rPr>
                <w:rFonts w:cs="Arial"/>
                <w:szCs w:val="20"/>
              </w:rPr>
              <w:t xml:space="preserve">” section of </w:t>
            </w:r>
            <w:r>
              <w:rPr>
                <w:rFonts w:cs="Arial"/>
                <w:szCs w:val="20"/>
              </w:rPr>
              <w:t xml:space="preserve">Ch. 3 of </w:t>
            </w:r>
            <w:r w:rsidR="00AB5FA6">
              <w:rPr>
                <w:rFonts w:cs="Arial"/>
                <w:i/>
                <w:szCs w:val="20"/>
              </w:rPr>
              <w:t>Groups: Process</w:t>
            </w:r>
            <w:r w:rsidR="00412A1B" w:rsidRPr="00412A1B">
              <w:rPr>
                <w:rFonts w:cs="Arial"/>
                <w:i/>
                <w:szCs w:val="20"/>
              </w:rPr>
              <w:t xml:space="preserve"> and Practice</w:t>
            </w:r>
            <w:r w:rsidR="00412A1B">
              <w:rPr>
                <w:rFonts w:cs="Arial"/>
                <w:i/>
                <w:szCs w:val="20"/>
              </w:rPr>
              <w:t>.</w:t>
            </w:r>
          </w:p>
          <w:p w:rsidR="0016075F" w:rsidRDefault="0016075F" w:rsidP="005B10FE">
            <w:pPr>
              <w:tabs>
                <w:tab w:val="left" w:pos="2329"/>
              </w:tabs>
              <w:rPr>
                <w:rFonts w:cs="Arial"/>
                <w:szCs w:val="20"/>
              </w:rPr>
            </w:pPr>
          </w:p>
          <w:p w:rsidR="0016075F" w:rsidRDefault="0016075F" w:rsidP="0016075F">
            <w:pPr>
              <w:pStyle w:val="AssignmentsLevel2"/>
            </w:pPr>
            <w:r w:rsidRPr="0016075F">
              <w:t>1. Confronting gossiping</w:t>
            </w:r>
          </w:p>
          <w:p w:rsidR="0016075F" w:rsidRDefault="0016075F" w:rsidP="0016075F">
            <w:pPr>
              <w:pStyle w:val="AssignmentsLevel2"/>
            </w:pPr>
            <w:r w:rsidRPr="0016075F">
              <w:t>2. Limits of confidentiality</w:t>
            </w:r>
          </w:p>
          <w:p w:rsidR="0016075F" w:rsidRDefault="0016075F" w:rsidP="0016075F">
            <w:pPr>
              <w:pStyle w:val="AssignmentsLevel2"/>
            </w:pPr>
            <w:r>
              <w:t>3. Dealing with parents</w:t>
            </w:r>
          </w:p>
          <w:p w:rsidR="0016075F" w:rsidRDefault="0016075F" w:rsidP="0016075F">
            <w:pPr>
              <w:pStyle w:val="AssignmentsLevel2"/>
            </w:pPr>
            <w:r w:rsidRPr="0016075F">
              <w:t>5. Coping with reluctant group members</w:t>
            </w:r>
          </w:p>
          <w:p w:rsidR="0016075F" w:rsidRDefault="0016075F" w:rsidP="0016075F">
            <w:pPr>
              <w:pStyle w:val="AssignmentsLevel2"/>
            </w:pPr>
            <w:r w:rsidRPr="0016075F">
              <w:t>7. Confronting an unhappy group member</w:t>
            </w:r>
          </w:p>
          <w:p w:rsidR="0016075F" w:rsidRDefault="0016075F" w:rsidP="0016075F">
            <w:pPr>
              <w:pStyle w:val="AssignmentsLevel2"/>
            </w:pPr>
            <w:r w:rsidRPr="0016075F">
              <w:t>9. Diversity guidelines</w:t>
            </w:r>
          </w:p>
          <w:p w:rsidR="00617298" w:rsidRDefault="00617298" w:rsidP="00617298">
            <w:pPr>
              <w:pStyle w:val="AssignmentsLevel1"/>
            </w:pPr>
          </w:p>
          <w:p w:rsidR="00617298" w:rsidRDefault="00DB432C" w:rsidP="00617298">
            <w:pPr>
              <w:pStyle w:val="AssignmentsLevel1"/>
            </w:pPr>
            <w:r w:rsidRPr="00156210">
              <w:rPr>
                <w:b/>
              </w:rPr>
              <w:t>S</w:t>
            </w:r>
            <w:r>
              <w:rPr>
                <w:b/>
              </w:rPr>
              <w:t>plit</w:t>
            </w:r>
            <w:r>
              <w:t xml:space="preserve"> </w:t>
            </w:r>
            <w:r w:rsidR="003C39ED">
              <w:t>the</w:t>
            </w:r>
            <w:r w:rsidR="00617298">
              <w:t xml:space="preserve"> </w:t>
            </w:r>
            <w:r w:rsidR="001B7320">
              <w:t>scenarios</w:t>
            </w:r>
            <w:r w:rsidR="001A7FEA">
              <w:t xml:space="preserve"> </w:t>
            </w:r>
            <w:r>
              <w:t xml:space="preserve">between </w:t>
            </w:r>
            <w:r w:rsidR="001A7FEA">
              <w:t>your group members,</w:t>
            </w:r>
            <w:r w:rsidR="00ED0DEE">
              <w:t xml:space="preserve"> equally</w:t>
            </w:r>
            <w:r w:rsidR="00617298">
              <w:t xml:space="preserve">. </w:t>
            </w:r>
            <w:r w:rsidR="00ED0DEE">
              <w:t xml:space="preserve">Each person </w:t>
            </w:r>
            <w:r w:rsidR="00FA4A6F">
              <w:t xml:space="preserve">will </w:t>
            </w:r>
            <w:r w:rsidR="00ED0DEE">
              <w:t xml:space="preserve">read their chosen scenarios and answer the accompanying questions. </w:t>
            </w:r>
          </w:p>
          <w:p w:rsidR="00617298" w:rsidRDefault="00617298" w:rsidP="00617298">
            <w:pPr>
              <w:pStyle w:val="AssignmentsLevel1"/>
            </w:pPr>
          </w:p>
          <w:p w:rsidR="00617298" w:rsidRDefault="00DB432C" w:rsidP="00617298">
            <w:pPr>
              <w:pStyle w:val="AssignmentsLevel1"/>
            </w:pPr>
            <w:r>
              <w:rPr>
                <w:b/>
              </w:rPr>
              <w:t xml:space="preserve">Submit </w:t>
            </w:r>
            <w:r w:rsidR="00617298">
              <w:t xml:space="preserve">your </w:t>
            </w:r>
            <w:r w:rsidR="001B7320">
              <w:t>responses to the scenarios</w:t>
            </w:r>
            <w:r w:rsidR="00617298">
              <w:t xml:space="preserve"> </w:t>
            </w:r>
            <w:r w:rsidR="00ED0DEE">
              <w:t>within the group forum</w:t>
            </w:r>
            <w:r w:rsidR="00617298">
              <w:t xml:space="preserve"> by Friday.</w:t>
            </w:r>
          </w:p>
          <w:p w:rsidR="00617298" w:rsidRDefault="00617298" w:rsidP="00617298">
            <w:pPr>
              <w:pStyle w:val="AssignmentsLevel1"/>
            </w:pPr>
          </w:p>
          <w:p w:rsidR="0016075F" w:rsidRPr="009F6FAF" w:rsidRDefault="00617298" w:rsidP="00400F53">
            <w:pPr>
              <w:pStyle w:val="AssignmentsLevel1"/>
            </w:pPr>
            <w:r>
              <w:rPr>
                <w:b/>
              </w:rPr>
              <w:t>Post</w:t>
            </w:r>
            <w:r>
              <w:t xml:space="preserve"> constructive feedback</w:t>
            </w:r>
            <w:r w:rsidR="00400F53">
              <w:t xml:space="preserve"> </w:t>
            </w:r>
            <w:r w:rsidR="00087188">
              <w:t xml:space="preserve">and additional questions </w:t>
            </w:r>
            <w:r w:rsidR="00400F53">
              <w:t>to</w:t>
            </w:r>
            <w:r>
              <w:t xml:space="preserve"> your partner’s </w:t>
            </w:r>
            <w:r w:rsidR="00400F53">
              <w:t>responses</w:t>
            </w:r>
            <w:r>
              <w:t xml:space="preserve"> by Sunday.</w:t>
            </w:r>
          </w:p>
        </w:tc>
        <w:tc>
          <w:tcPr>
            <w:tcW w:w="1440" w:type="dxa"/>
          </w:tcPr>
          <w:p w:rsidR="005B10FE" w:rsidRPr="009F6FAF" w:rsidRDefault="00617298" w:rsidP="005B10FE">
            <w:pPr>
              <w:tabs>
                <w:tab w:val="left" w:pos="2329"/>
              </w:tabs>
              <w:rPr>
                <w:rFonts w:cs="Arial"/>
                <w:szCs w:val="20"/>
              </w:rPr>
            </w:pPr>
            <w:r>
              <w:rPr>
                <w:rFonts w:cs="Arial"/>
                <w:szCs w:val="20"/>
              </w:rPr>
              <w:t>2.5</w:t>
            </w:r>
          </w:p>
        </w:tc>
        <w:tc>
          <w:tcPr>
            <w:tcW w:w="1440" w:type="dxa"/>
          </w:tcPr>
          <w:p w:rsidR="005B10FE" w:rsidRPr="00307175" w:rsidRDefault="00307175" w:rsidP="00CB5ACD">
            <w:r>
              <w:t xml:space="preserve">Case Study: Analysis and posting = </w:t>
            </w:r>
            <w:r w:rsidR="00C8409D">
              <w:rPr>
                <w:b/>
              </w:rPr>
              <w:t>2</w:t>
            </w:r>
            <w:r w:rsidR="00A9431E" w:rsidRPr="00A64846">
              <w:rPr>
                <w:b/>
              </w:rPr>
              <w:t xml:space="preserve"> </w:t>
            </w:r>
            <w:r w:rsidRPr="00A64846">
              <w:rPr>
                <w:b/>
              </w:rPr>
              <w:t>hours</w:t>
            </w:r>
          </w:p>
        </w:tc>
      </w:tr>
      <w:tr w:rsidR="005B10FE" w:rsidRPr="007F339F" w:rsidTr="005B10FE">
        <w:tc>
          <w:tcPr>
            <w:tcW w:w="10170" w:type="dxa"/>
            <w:gridSpan w:val="2"/>
            <w:tcBorders>
              <w:bottom w:val="single" w:sz="4" w:space="0" w:color="000000" w:themeColor="text1"/>
            </w:tcBorders>
            <w:tcMar>
              <w:top w:w="115" w:type="dxa"/>
              <w:left w:w="115" w:type="dxa"/>
              <w:bottom w:w="115" w:type="dxa"/>
              <w:right w:w="115" w:type="dxa"/>
            </w:tcMar>
          </w:tcPr>
          <w:p w:rsidR="00B36E63" w:rsidRPr="00B36E63" w:rsidRDefault="00B36E63" w:rsidP="005B10FE">
            <w:pPr>
              <w:tabs>
                <w:tab w:val="left" w:pos="2329"/>
              </w:tabs>
              <w:rPr>
                <w:rFonts w:cs="Arial"/>
                <w:b/>
                <w:szCs w:val="20"/>
              </w:rPr>
            </w:pPr>
            <w:r w:rsidRPr="00B36E63">
              <w:rPr>
                <w:rFonts w:cs="Arial"/>
                <w:b/>
                <w:szCs w:val="20"/>
              </w:rPr>
              <w:t>Informed Consent</w:t>
            </w:r>
          </w:p>
          <w:p w:rsidR="00B36E63" w:rsidRDefault="00B36E63" w:rsidP="005B10FE">
            <w:pPr>
              <w:tabs>
                <w:tab w:val="left" w:pos="2329"/>
              </w:tabs>
              <w:rPr>
                <w:rFonts w:cs="Arial"/>
                <w:szCs w:val="20"/>
              </w:rPr>
            </w:pPr>
          </w:p>
          <w:p w:rsidR="00246F40" w:rsidRDefault="00246F40" w:rsidP="005B10FE">
            <w:pPr>
              <w:tabs>
                <w:tab w:val="left" w:pos="2329"/>
              </w:tabs>
              <w:rPr>
                <w:rFonts w:cs="Arial"/>
                <w:szCs w:val="20"/>
              </w:rPr>
            </w:pPr>
            <w:r w:rsidRPr="00246F40">
              <w:rPr>
                <w:rFonts w:cs="Arial"/>
                <w:b/>
                <w:szCs w:val="20"/>
              </w:rPr>
              <w:t>Read</w:t>
            </w:r>
            <w:r>
              <w:rPr>
                <w:rFonts w:cs="Arial"/>
                <w:szCs w:val="20"/>
              </w:rPr>
              <w:t xml:space="preserve"> the assignment instructions for </w:t>
            </w:r>
            <w:r w:rsidR="003822D2" w:rsidRPr="003822D2">
              <w:rPr>
                <w:rFonts w:cs="Arial"/>
                <w:szCs w:val="20"/>
              </w:rPr>
              <w:t>Group Counseling Planning Project</w:t>
            </w:r>
            <w:r>
              <w:rPr>
                <w:rFonts w:cs="Arial"/>
                <w:szCs w:val="20"/>
              </w:rPr>
              <w:t xml:space="preserve">, due in Week Three. </w:t>
            </w:r>
          </w:p>
          <w:p w:rsidR="00246F40" w:rsidRDefault="00246F40" w:rsidP="005B10FE">
            <w:pPr>
              <w:tabs>
                <w:tab w:val="left" w:pos="2329"/>
              </w:tabs>
              <w:rPr>
                <w:rFonts w:cs="Arial"/>
                <w:szCs w:val="20"/>
              </w:rPr>
            </w:pPr>
          </w:p>
          <w:p w:rsidR="005B10FE" w:rsidRDefault="00B36E63" w:rsidP="005B10FE">
            <w:pPr>
              <w:tabs>
                <w:tab w:val="left" w:pos="2329"/>
              </w:tabs>
              <w:rPr>
                <w:rFonts w:cs="Arial"/>
                <w:szCs w:val="20"/>
              </w:rPr>
            </w:pPr>
            <w:r w:rsidRPr="00B36E63">
              <w:rPr>
                <w:rFonts w:cs="Arial"/>
                <w:b/>
                <w:szCs w:val="20"/>
              </w:rPr>
              <w:t>View</w:t>
            </w:r>
            <w:r>
              <w:rPr>
                <w:rFonts w:cs="Arial"/>
                <w:szCs w:val="20"/>
              </w:rPr>
              <w:t xml:space="preserve"> the following examples:</w:t>
            </w:r>
          </w:p>
          <w:p w:rsidR="00B36E63" w:rsidRDefault="00B36E63" w:rsidP="005B10FE">
            <w:pPr>
              <w:tabs>
                <w:tab w:val="left" w:pos="2329"/>
              </w:tabs>
              <w:rPr>
                <w:rFonts w:cs="Arial"/>
                <w:szCs w:val="20"/>
              </w:rPr>
            </w:pPr>
          </w:p>
          <w:p w:rsidR="00B36E63" w:rsidRDefault="00F2712A" w:rsidP="00F2712A">
            <w:pPr>
              <w:pStyle w:val="AssignmentsLevel2"/>
            </w:pPr>
            <w:r>
              <w:t>“</w:t>
            </w:r>
            <w:r w:rsidRPr="00F2712A">
              <w:t>Parent/Legal Guardian Consent</w:t>
            </w:r>
            <w:r>
              <w:t xml:space="preserve">” section in Ch. 10 of </w:t>
            </w:r>
            <w:r w:rsidR="00AB5FA6">
              <w:rPr>
                <w:i/>
              </w:rPr>
              <w:t>Groups: Process</w:t>
            </w:r>
            <w:r w:rsidRPr="00412A1B">
              <w:rPr>
                <w:i/>
              </w:rPr>
              <w:t xml:space="preserve"> and Practice</w:t>
            </w:r>
            <w:r>
              <w:rPr>
                <w:i/>
              </w:rPr>
              <w:t>.</w:t>
            </w:r>
          </w:p>
          <w:p w:rsidR="00B36E63" w:rsidRPr="004E71AA" w:rsidRDefault="000D5072" w:rsidP="00B36E63">
            <w:pPr>
              <w:pStyle w:val="AssignmentsLevel2"/>
            </w:pPr>
            <w:r w:rsidRPr="004E71AA">
              <w:t>“</w:t>
            </w:r>
            <w:r w:rsidR="005062A3" w:rsidRPr="004E71AA">
              <w:t>Informed Consent/Permission</w:t>
            </w:r>
            <w:r w:rsidRPr="004E71AA">
              <w:t>”</w:t>
            </w:r>
            <w:r w:rsidR="005062A3" w:rsidRPr="004E71AA">
              <w:t xml:space="preserve"> examples</w:t>
            </w:r>
            <w:r w:rsidRPr="004E71AA">
              <w:t xml:space="preserve"> in Blackboard. </w:t>
            </w:r>
          </w:p>
          <w:p w:rsidR="00246F40" w:rsidRDefault="00246F40" w:rsidP="00246F40">
            <w:pPr>
              <w:pStyle w:val="AssignmentsLevel2"/>
              <w:numPr>
                <w:ilvl w:val="0"/>
                <w:numId w:val="0"/>
              </w:numPr>
              <w:ind w:left="360" w:hanging="360"/>
            </w:pPr>
          </w:p>
          <w:p w:rsidR="00246F40" w:rsidRDefault="00246F40" w:rsidP="00246F40">
            <w:pPr>
              <w:pStyle w:val="AssignmentsLevel1"/>
            </w:pPr>
            <w:r w:rsidRPr="00246F40">
              <w:rPr>
                <w:b/>
              </w:rPr>
              <w:t>Create</w:t>
            </w:r>
            <w:r>
              <w:t xml:space="preserve"> your own informed consent</w:t>
            </w:r>
            <w:r w:rsidR="006C3399">
              <w:t xml:space="preserve"> or parent permission</w:t>
            </w:r>
            <w:r>
              <w:t xml:space="preserve"> form </w:t>
            </w:r>
            <w:r w:rsidR="000F71F1">
              <w:rPr>
                <w:rFonts w:ascii="Helvetica" w:hAnsi="Helvetica" w:cs="Helvetica"/>
                <w:color w:val="000000"/>
              </w:rPr>
              <w:t>for the group</w:t>
            </w:r>
            <w:r w:rsidR="000F71F1">
              <w:rPr>
                <w:rStyle w:val="apple-converted-space"/>
                <w:rFonts w:ascii="Helvetica" w:hAnsi="Helvetica" w:cs="Helvetica"/>
                <w:color w:val="000000"/>
              </w:rPr>
              <w:t> </w:t>
            </w:r>
            <w:r w:rsidR="000F71F1">
              <w:rPr>
                <w:rFonts w:ascii="Helvetica" w:hAnsi="Helvetica" w:cs="Helvetica"/>
                <w:color w:val="000000"/>
              </w:rPr>
              <w:t>you will develop in this course</w:t>
            </w:r>
            <w:r>
              <w:t xml:space="preserve">. </w:t>
            </w:r>
          </w:p>
          <w:p w:rsidR="00246F40" w:rsidRDefault="00246F40" w:rsidP="00246F40">
            <w:pPr>
              <w:pStyle w:val="AssignmentsLevel1"/>
            </w:pPr>
          </w:p>
          <w:p w:rsidR="00246F40" w:rsidRDefault="00246F40" w:rsidP="00246F40">
            <w:pPr>
              <w:pStyle w:val="AssignmentsLevel1"/>
            </w:pPr>
            <w:r w:rsidRPr="00C320C8">
              <w:rPr>
                <w:b/>
              </w:rPr>
              <w:t xml:space="preserve">Note. </w:t>
            </w:r>
            <w:r>
              <w:t xml:space="preserve">This form must be appropriate to use with the group you will </w:t>
            </w:r>
            <w:r w:rsidR="00627D19">
              <w:t xml:space="preserve">begin to </w:t>
            </w:r>
            <w:r>
              <w:t xml:space="preserve">develop in Week Three. </w:t>
            </w:r>
          </w:p>
          <w:p w:rsidR="00246F40" w:rsidRDefault="00246F40" w:rsidP="00246F40">
            <w:pPr>
              <w:pStyle w:val="AssignmentsLevel1"/>
            </w:pPr>
          </w:p>
          <w:p w:rsidR="00246F40" w:rsidRDefault="006306DC" w:rsidP="00246F40">
            <w:pPr>
              <w:pStyle w:val="AssignmentsLevel1"/>
            </w:pPr>
            <w:r w:rsidRPr="006306DC">
              <w:rPr>
                <w:b/>
              </w:rPr>
              <w:t>I</w:t>
            </w:r>
            <w:r w:rsidR="00246F40" w:rsidRPr="006306DC">
              <w:rPr>
                <w:b/>
              </w:rPr>
              <w:t>nclude</w:t>
            </w:r>
            <w:r w:rsidR="00246F40">
              <w:t xml:space="preserve"> the following in your form:</w:t>
            </w:r>
          </w:p>
          <w:p w:rsidR="00246F40" w:rsidRDefault="00246F40" w:rsidP="00246F40">
            <w:pPr>
              <w:pStyle w:val="AssignmentsLevel1"/>
            </w:pPr>
          </w:p>
          <w:p w:rsidR="006306DC" w:rsidRDefault="005E6B6A" w:rsidP="00246F40">
            <w:pPr>
              <w:pStyle w:val="AssignmentsLevel2"/>
            </w:pPr>
            <w:r>
              <w:t xml:space="preserve">The </w:t>
            </w:r>
            <w:r w:rsidR="00ED04C4">
              <w:t xml:space="preserve">general </w:t>
            </w:r>
            <w:r>
              <w:t>purpose and goals</w:t>
            </w:r>
            <w:r w:rsidR="006306DC">
              <w:t xml:space="preserve"> of the group</w:t>
            </w:r>
          </w:p>
          <w:p w:rsidR="00246F40" w:rsidRDefault="006306DC" w:rsidP="00246F40">
            <w:pPr>
              <w:pStyle w:val="AssignmentsLevel2"/>
            </w:pPr>
            <w:r>
              <w:t>A clear and full description of the intended procedures</w:t>
            </w:r>
          </w:p>
          <w:p w:rsidR="006306DC" w:rsidRDefault="006306DC" w:rsidP="00246F40">
            <w:pPr>
              <w:pStyle w:val="AssignmentsLevel2"/>
            </w:pPr>
            <w:r>
              <w:lastRenderedPageBreak/>
              <w:t>Members’ rights and responsibilities</w:t>
            </w:r>
            <w:r w:rsidR="00932CFC">
              <w:t xml:space="preserve"> (i.e., opt-out option)</w:t>
            </w:r>
          </w:p>
          <w:p w:rsidR="006306DC" w:rsidRDefault="00C766AB" w:rsidP="00246F40">
            <w:pPr>
              <w:pStyle w:val="AssignmentsLevel2"/>
            </w:pPr>
            <w:r>
              <w:t>The g</w:t>
            </w:r>
            <w:r w:rsidR="006306DC">
              <w:t>roup leader’s expectations of members</w:t>
            </w:r>
          </w:p>
          <w:p w:rsidR="006306DC" w:rsidRDefault="006306DC" w:rsidP="00246F40">
            <w:pPr>
              <w:pStyle w:val="AssignmentsLevel2"/>
            </w:pPr>
            <w:r>
              <w:t>Other pertinent informatio</w:t>
            </w:r>
            <w:r w:rsidR="00F462C6">
              <w:t>n, such as confidentiality</w:t>
            </w:r>
          </w:p>
          <w:p w:rsidR="004C1AEB" w:rsidRDefault="004C1AEB" w:rsidP="004C1AEB">
            <w:pPr>
              <w:pStyle w:val="AssignmentsLevel1"/>
            </w:pPr>
          </w:p>
          <w:p w:rsidR="004C1AEB" w:rsidRDefault="0073721C" w:rsidP="004C1AEB">
            <w:pPr>
              <w:pStyle w:val="AssignmentsLevel1"/>
            </w:pPr>
            <w:r w:rsidRPr="00665619">
              <w:rPr>
                <w:b/>
              </w:rPr>
              <w:t xml:space="preserve">Create </w:t>
            </w:r>
            <w:r>
              <w:t xml:space="preserve">a folder in your Google Drive account titled “Group Counseling Program.” </w:t>
            </w:r>
            <w:r w:rsidR="00D2437B">
              <w:t xml:space="preserve">Set </w:t>
            </w:r>
            <w:r>
              <w:t>the permission</w:t>
            </w:r>
            <w:r w:rsidR="00D2437B">
              <w:t>s</w:t>
            </w:r>
            <w:r w:rsidR="00665619">
              <w:t xml:space="preserve"> </w:t>
            </w:r>
            <w:r w:rsidR="00534D81">
              <w:t xml:space="preserve">to “Anyone with the link” </w:t>
            </w:r>
            <w:r w:rsidR="00665619">
              <w:t>so you</w:t>
            </w:r>
            <w:r w:rsidR="00534D81">
              <w:t xml:space="preserve">r instructor can access </w:t>
            </w:r>
            <w:r w:rsidR="00665619">
              <w:t xml:space="preserve">the folder. </w:t>
            </w:r>
            <w:r w:rsidR="00534D81">
              <w:t xml:space="preserve"> </w:t>
            </w:r>
          </w:p>
          <w:p w:rsidR="00665619" w:rsidRDefault="00665619" w:rsidP="004C1AEB">
            <w:pPr>
              <w:pStyle w:val="AssignmentsLevel1"/>
            </w:pPr>
          </w:p>
          <w:p w:rsidR="00665619" w:rsidRDefault="00665619" w:rsidP="004C1AEB">
            <w:pPr>
              <w:pStyle w:val="AssignmentsLevel1"/>
            </w:pPr>
            <w:r w:rsidRPr="00C320C8">
              <w:rPr>
                <w:b/>
              </w:rPr>
              <w:t>Note.</w:t>
            </w:r>
            <w:r>
              <w:t xml:space="preserve"> Review the Tutorials section for additional information on using Google Drive.</w:t>
            </w:r>
            <w:r w:rsidR="00534D81">
              <w:t xml:space="preserve"> </w:t>
            </w:r>
          </w:p>
          <w:p w:rsidR="00665619" w:rsidRDefault="00665619" w:rsidP="004C1AEB">
            <w:pPr>
              <w:pStyle w:val="AssignmentsLevel1"/>
            </w:pPr>
          </w:p>
          <w:p w:rsidR="00665619" w:rsidRPr="009F6FAF" w:rsidRDefault="00665619" w:rsidP="004C1AEB">
            <w:pPr>
              <w:pStyle w:val="AssignmentsLevel1"/>
            </w:pPr>
            <w:r w:rsidRPr="00185E0A">
              <w:rPr>
                <w:b/>
              </w:rPr>
              <w:t>Upload</w:t>
            </w:r>
            <w:r>
              <w:t xml:space="preserve"> your completed form to your folder by </w:t>
            </w:r>
            <w:proofErr w:type="gramStart"/>
            <w:r>
              <w:t>Sunday</w:t>
            </w:r>
            <w:r w:rsidR="00C43D41">
              <w:t>,</w:t>
            </w:r>
            <w:r>
              <w:t xml:space="preserve"> and</w:t>
            </w:r>
            <w:proofErr w:type="gramEnd"/>
            <w:r>
              <w:t xml:space="preserve"> submit the link to Blackboard. </w:t>
            </w:r>
          </w:p>
        </w:tc>
        <w:tc>
          <w:tcPr>
            <w:tcW w:w="1440" w:type="dxa"/>
            <w:tcBorders>
              <w:bottom w:val="single" w:sz="4" w:space="0" w:color="000000" w:themeColor="text1"/>
            </w:tcBorders>
          </w:tcPr>
          <w:p w:rsidR="005B10FE" w:rsidRPr="009F6FAF" w:rsidRDefault="0020329A" w:rsidP="005B10FE">
            <w:pPr>
              <w:tabs>
                <w:tab w:val="left" w:pos="2329"/>
              </w:tabs>
              <w:rPr>
                <w:rFonts w:cs="Arial"/>
                <w:szCs w:val="20"/>
              </w:rPr>
            </w:pPr>
            <w:r>
              <w:rPr>
                <w:rFonts w:cs="Arial"/>
                <w:szCs w:val="20"/>
              </w:rPr>
              <w:lastRenderedPageBreak/>
              <w:t>2.4</w:t>
            </w:r>
          </w:p>
        </w:tc>
        <w:tc>
          <w:tcPr>
            <w:tcW w:w="1440" w:type="dxa"/>
            <w:tcBorders>
              <w:bottom w:val="single" w:sz="4" w:space="0" w:color="000000" w:themeColor="text1"/>
            </w:tcBorders>
          </w:tcPr>
          <w:p w:rsidR="00307175" w:rsidRDefault="00307175" w:rsidP="00307175">
            <w:r>
              <w:t xml:space="preserve">Case Study: Analysis and posting = </w:t>
            </w:r>
            <w:r w:rsidR="00044D83">
              <w:rPr>
                <w:b/>
              </w:rPr>
              <w:t>1</w:t>
            </w:r>
            <w:r w:rsidRPr="00A64846">
              <w:rPr>
                <w:b/>
              </w:rPr>
              <w:t xml:space="preserve"> hours</w:t>
            </w:r>
          </w:p>
          <w:p w:rsidR="005B10FE" w:rsidRPr="009F6FAF" w:rsidRDefault="005B10FE" w:rsidP="005B10FE">
            <w:pPr>
              <w:tabs>
                <w:tab w:val="left" w:pos="2329"/>
              </w:tabs>
              <w:rPr>
                <w:rFonts w:cs="Arial"/>
                <w:szCs w:val="20"/>
              </w:rPr>
            </w:pPr>
          </w:p>
        </w:tc>
      </w:tr>
      <w:tr w:rsidR="008E200E" w:rsidRPr="00842155" w:rsidTr="00932CFC">
        <w:tc>
          <w:tcPr>
            <w:tcW w:w="1440" w:type="dxa"/>
            <w:tcBorders>
              <w:right w:val="single" w:sz="4" w:space="0" w:color="auto"/>
            </w:tcBorders>
            <w:shd w:val="clear" w:color="auto" w:fill="E6E6E6"/>
            <w:tcMar>
              <w:top w:w="115" w:type="dxa"/>
              <w:left w:w="115" w:type="dxa"/>
              <w:bottom w:w="115" w:type="dxa"/>
              <w:right w:w="115" w:type="dxa"/>
            </w:tcMar>
          </w:tcPr>
          <w:p w:rsidR="008E200E" w:rsidRPr="009F6FAF" w:rsidRDefault="008E200E" w:rsidP="00932CFC">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rsidR="008E200E" w:rsidRDefault="008E200E" w:rsidP="008E200E">
            <w:pPr>
              <w:tabs>
                <w:tab w:val="left" w:pos="2329"/>
              </w:tabs>
              <w:rPr>
                <w:rFonts w:cs="Arial"/>
                <w:b/>
                <w:szCs w:val="20"/>
              </w:rPr>
            </w:pPr>
            <w:r>
              <w:rPr>
                <w:rFonts w:cs="Arial"/>
                <w:b/>
                <w:szCs w:val="20"/>
              </w:rPr>
              <w:t>Responding to Challenging Situations</w:t>
            </w:r>
          </w:p>
          <w:p w:rsidR="008E200E" w:rsidRDefault="008E200E" w:rsidP="00932CFC">
            <w:pPr>
              <w:tabs>
                <w:tab w:val="left" w:pos="2329"/>
              </w:tabs>
              <w:rPr>
                <w:rFonts w:cs="Arial"/>
                <w:szCs w:val="20"/>
              </w:rPr>
            </w:pPr>
          </w:p>
          <w:p w:rsidR="008E200E" w:rsidRDefault="008E200E" w:rsidP="00D21DF6">
            <w:pPr>
              <w:pStyle w:val="ListParagraph"/>
              <w:numPr>
                <w:ilvl w:val="0"/>
                <w:numId w:val="31"/>
              </w:numPr>
              <w:tabs>
                <w:tab w:val="left" w:pos="2329"/>
              </w:tabs>
              <w:ind w:left="402"/>
              <w:rPr>
                <w:rFonts w:cs="Arial"/>
                <w:szCs w:val="20"/>
              </w:rPr>
            </w:pPr>
            <w:r w:rsidRPr="008E200E">
              <w:rPr>
                <w:rFonts w:cs="Arial"/>
                <w:szCs w:val="20"/>
              </w:rPr>
              <w:t xml:space="preserve">Instructors must add themselves to each group </w:t>
            </w:r>
            <w:proofErr w:type="gramStart"/>
            <w:r w:rsidRPr="008E200E">
              <w:rPr>
                <w:rFonts w:cs="Arial"/>
                <w:szCs w:val="20"/>
              </w:rPr>
              <w:t>in order to</w:t>
            </w:r>
            <w:proofErr w:type="gramEnd"/>
            <w:r w:rsidRPr="008E200E">
              <w:rPr>
                <w:rFonts w:cs="Arial"/>
                <w:szCs w:val="20"/>
              </w:rPr>
              <w:t xml:space="preserve"> view the group forums. </w:t>
            </w:r>
          </w:p>
          <w:p w:rsidR="008E200E" w:rsidRPr="008E200E" w:rsidRDefault="008E200E" w:rsidP="00D21DF6">
            <w:pPr>
              <w:pStyle w:val="ListParagraph"/>
              <w:numPr>
                <w:ilvl w:val="0"/>
                <w:numId w:val="31"/>
              </w:numPr>
              <w:tabs>
                <w:tab w:val="left" w:pos="2329"/>
              </w:tabs>
              <w:ind w:left="402"/>
              <w:rPr>
                <w:rFonts w:cs="Arial"/>
                <w:szCs w:val="20"/>
              </w:rPr>
            </w:pPr>
            <w:r>
              <w:rPr>
                <w:rFonts w:cs="Arial"/>
                <w:szCs w:val="20"/>
              </w:rPr>
              <w:t xml:space="preserve">Instructors have the discretion to change the number of students in each group according to the number of students enrolled in the course. For instance, if a course has 24 students, instructor could have four students per group instead of three. </w:t>
            </w:r>
          </w:p>
        </w:tc>
      </w:tr>
    </w:tbl>
    <w:p w:rsidR="00035EB6" w:rsidRDefault="00035EB6" w:rsidP="00035EB6">
      <w:pPr>
        <w:tabs>
          <w:tab w:val="left" w:pos="360"/>
        </w:tabs>
        <w:spacing w:before="60" w:after="60"/>
        <w:rPr>
          <w:rFonts w:cs="Arial"/>
          <w:szCs w:val="20"/>
        </w:rPr>
      </w:pPr>
    </w:p>
    <w:p w:rsidR="00035EB6" w:rsidRPr="006324AB" w:rsidRDefault="00035EB6" w:rsidP="00035EB6">
      <w:pPr>
        <w:pStyle w:val="ListParagraph"/>
        <w:tabs>
          <w:tab w:val="left" w:pos="360"/>
        </w:tabs>
        <w:spacing w:before="60" w:after="60"/>
        <w:ind w:left="360"/>
        <w:rPr>
          <w:rFonts w:cs="Arial"/>
          <w:szCs w:val="20"/>
        </w:rPr>
        <w:sectPr w:rsidR="00035EB6" w:rsidRPr="006324AB" w:rsidSect="004178D8">
          <w:type w:val="continuous"/>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rsidR="002C1641" w:rsidRPr="00842155" w:rsidRDefault="002C1641" w:rsidP="002C1641">
            <w:pPr>
              <w:pStyle w:val="WeeklyTopicHeading1"/>
            </w:pPr>
            <w:bookmarkStart w:id="6" w:name="weekthree"/>
            <w:bookmarkStart w:id="7" w:name="_Toc358980896"/>
            <w:bookmarkEnd w:id="6"/>
            <w:r w:rsidRPr="0068364F">
              <w:lastRenderedPageBreak/>
              <w:t xml:space="preserve">Week </w:t>
            </w:r>
            <w:r>
              <w:t>Three</w:t>
            </w:r>
            <w:r w:rsidRPr="0068364F">
              <w:t xml:space="preserve">: </w:t>
            </w:r>
            <w:r w:rsidR="00466CDD" w:rsidRPr="00466CDD">
              <w:t>Forming a Group</w:t>
            </w:r>
            <w:bookmarkEnd w:id="7"/>
          </w:p>
        </w:tc>
        <w:tc>
          <w:tcPr>
            <w:tcW w:w="1440" w:type="dxa"/>
            <w:tcBorders>
              <w:left w:val="nil"/>
              <w:bottom w:val="single" w:sz="4" w:space="0" w:color="000000" w:themeColor="text1"/>
              <w:right w:val="nil"/>
            </w:tcBorders>
            <w:shd w:val="clear" w:color="auto" w:fill="BD313B"/>
          </w:tcPr>
          <w:p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rsidR="002C1641" w:rsidRPr="0090566F" w:rsidRDefault="002C1641" w:rsidP="00FD5474">
            <w:pPr>
              <w:tabs>
                <w:tab w:val="left" w:pos="0"/>
                <w:tab w:val="left" w:pos="3720"/>
              </w:tabs>
              <w:outlineLvl w:val="0"/>
              <w:rPr>
                <w:rFonts w:cs="Arial"/>
                <w:color w:val="FFFFFF"/>
                <w:sz w:val="28"/>
                <w:szCs w:val="28"/>
              </w:rPr>
            </w:pPr>
          </w:p>
        </w:tc>
      </w:tr>
      <w:tr w:rsidR="00FD5474" w:rsidRPr="00842155" w:rsidTr="001022CC">
        <w:tc>
          <w:tcPr>
            <w:tcW w:w="10170" w:type="dxa"/>
            <w:tcBorders>
              <w:bottom w:val="single" w:sz="4" w:space="0" w:color="auto"/>
              <w:right w:val="nil"/>
            </w:tcBorders>
            <w:shd w:val="clear" w:color="auto" w:fill="D8D9DA"/>
            <w:tcMar>
              <w:top w:w="115" w:type="dxa"/>
              <w:left w:w="115" w:type="dxa"/>
              <w:bottom w:w="115" w:type="dxa"/>
              <w:right w:w="115" w:type="dxa"/>
            </w:tcMar>
          </w:tcPr>
          <w:p w:rsidR="00FD5474" w:rsidRPr="005B10FE" w:rsidRDefault="00FD5474"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auto"/>
            </w:tcBorders>
            <w:shd w:val="clear" w:color="auto" w:fill="D8D9DA"/>
          </w:tcPr>
          <w:p w:rsidR="00FD5474" w:rsidRPr="00842155" w:rsidRDefault="00FD5474" w:rsidP="00FD5474">
            <w:pPr>
              <w:tabs>
                <w:tab w:val="left" w:pos="0"/>
                <w:tab w:val="left" w:pos="3720"/>
              </w:tabs>
              <w:outlineLvl w:val="0"/>
              <w:rPr>
                <w:rFonts w:cs="Arial"/>
                <w:szCs w:val="20"/>
              </w:rPr>
            </w:pPr>
            <w:r w:rsidRPr="005B10FE">
              <w:rPr>
                <w:rFonts w:cs="Arial"/>
                <w:b/>
                <w:i/>
                <w:szCs w:val="20"/>
              </w:rPr>
              <w:t>Alignment</w:t>
            </w:r>
          </w:p>
        </w:tc>
      </w:tr>
      <w:tr w:rsidR="00466CDD" w:rsidRPr="00842155" w:rsidTr="001022CC">
        <w:trPr>
          <w:trHeight w:val="38"/>
        </w:trPr>
        <w:tc>
          <w:tcPr>
            <w:tcW w:w="10170" w:type="dxa"/>
            <w:tcBorders>
              <w:top w:val="single" w:sz="4" w:space="0" w:color="auto"/>
              <w:left w:val="single" w:sz="4" w:space="0" w:color="auto"/>
              <w:bottom w:val="nil"/>
              <w:right w:val="nil"/>
            </w:tcBorders>
            <w:tcMar>
              <w:top w:w="115" w:type="dxa"/>
              <w:left w:w="115" w:type="dxa"/>
              <w:bottom w:w="115" w:type="dxa"/>
              <w:right w:w="115" w:type="dxa"/>
            </w:tcMar>
          </w:tcPr>
          <w:p w:rsidR="00466CDD" w:rsidRPr="00842155" w:rsidRDefault="00617D58" w:rsidP="007C21CB">
            <w:pPr>
              <w:pStyle w:val="ObjectiveBullet"/>
              <w:numPr>
                <w:ilvl w:val="1"/>
                <w:numId w:val="10"/>
              </w:numPr>
            </w:pPr>
            <w:r>
              <w:t>Explain the referral process for group counseling</w:t>
            </w:r>
            <w:r w:rsidR="00466CDD">
              <w:t xml:space="preserve">.  </w:t>
            </w:r>
          </w:p>
        </w:tc>
        <w:tc>
          <w:tcPr>
            <w:tcW w:w="2880" w:type="dxa"/>
            <w:gridSpan w:val="2"/>
            <w:tcBorders>
              <w:top w:val="single" w:sz="4" w:space="0" w:color="auto"/>
              <w:left w:val="nil"/>
              <w:bottom w:val="nil"/>
              <w:right w:val="single" w:sz="4" w:space="0" w:color="auto"/>
            </w:tcBorders>
          </w:tcPr>
          <w:p w:rsidR="00466CDD" w:rsidRPr="00842155" w:rsidRDefault="002D0D83" w:rsidP="00FD5474">
            <w:pPr>
              <w:tabs>
                <w:tab w:val="left" w:pos="0"/>
                <w:tab w:val="left" w:pos="3720"/>
              </w:tabs>
              <w:outlineLvl w:val="0"/>
              <w:rPr>
                <w:rFonts w:cs="Arial"/>
                <w:szCs w:val="20"/>
              </w:rPr>
            </w:pPr>
            <w:r>
              <w:rPr>
                <w:rFonts w:cs="Arial"/>
                <w:szCs w:val="20"/>
              </w:rPr>
              <w:t>CLO4</w:t>
            </w:r>
          </w:p>
        </w:tc>
      </w:tr>
      <w:tr w:rsidR="00892281" w:rsidRPr="00842155" w:rsidTr="001022CC">
        <w:trPr>
          <w:trHeight w:val="38"/>
        </w:trPr>
        <w:tc>
          <w:tcPr>
            <w:tcW w:w="10170" w:type="dxa"/>
            <w:tcBorders>
              <w:top w:val="nil"/>
              <w:left w:val="single" w:sz="4" w:space="0" w:color="auto"/>
              <w:bottom w:val="nil"/>
              <w:right w:val="nil"/>
            </w:tcBorders>
            <w:tcMar>
              <w:top w:w="115" w:type="dxa"/>
              <w:left w:w="115" w:type="dxa"/>
              <w:bottom w:w="115" w:type="dxa"/>
              <w:right w:w="115" w:type="dxa"/>
            </w:tcMar>
          </w:tcPr>
          <w:p w:rsidR="00892281" w:rsidRDefault="00892281" w:rsidP="007C21CB">
            <w:pPr>
              <w:pStyle w:val="ObjectiveBullet"/>
              <w:numPr>
                <w:ilvl w:val="1"/>
                <w:numId w:val="10"/>
              </w:numPr>
            </w:pPr>
            <w:r>
              <w:t>Develop a proposal for a group.</w:t>
            </w:r>
          </w:p>
        </w:tc>
        <w:tc>
          <w:tcPr>
            <w:tcW w:w="2880" w:type="dxa"/>
            <w:gridSpan w:val="2"/>
            <w:tcBorders>
              <w:top w:val="nil"/>
              <w:left w:val="nil"/>
              <w:bottom w:val="nil"/>
              <w:right w:val="single" w:sz="4" w:space="0" w:color="auto"/>
            </w:tcBorders>
          </w:tcPr>
          <w:p w:rsidR="00892281" w:rsidRPr="00842155" w:rsidRDefault="002D0D83" w:rsidP="00FD5474">
            <w:pPr>
              <w:tabs>
                <w:tab w:val="left" w:pos="0"/>
                <w:tab w:val="left" w:pos="3720"/>
              </w:tabs>
              <w:outlineLvl w:val="0"/>
              <w:rPr>
                <w:rFonts w:cs="Arial"/>
                <w:szCs w:val="20"/>
              </w:rPr>
            </w:pPr>
            <w:r>
              <w:rPr>
                <w:rFonts w:cs="Arial"/>
                <w:szCs w:val="20"/>
              </w:rPr>
              <w:t>CLO4; CLO5</w:t>
            </w:r>
          </w:p>
        </w:tc>
      </w:tr>
      <w:tr w:rsidR="00FD5474" w:rsidRPr="00842155" w:rsidTr="001022CC">
        <w:trPr>
          <w:trHeight w:val="128"/>
        </w:trPr>
        <w:tc>
          <w:tcPr>
            <w:tcW w:w="10170" w:type="dxa"/>
            <w:tcBorders>
              <w:top w:val="nil"/>
              <w:left w:val="single" w:sz="4" w:space="0" w:color="auto"/>
              <w:bottom w:val="nil"/>
              <w:right w:val="nil"/>
            </w:tcBorders>
            <w:tcMar>
              <w:top w:w="115" w:type="dxa"/>
              <w:left w:w="115" w:type="dxa"/>
              <w:bottom w:w="115" w:type="dxa"/>
              <w:right w:w="115" w:type="dxa"/>
            </w:tcMar>
          </w:tcPr>
          <w:p w:rsidR="00FD5474" w:rsidRPr="00842155" w:rsidRDefault="00401C1E" w:rsidP="007C21CB">
            <w:pPr>
              <w:pStyle w:val="ObjectiveBullet"/>
              <w:numPr>
                <w:ilvl w:val="1"/>
                <w:numId w:val="10"/>
              </w:numPr>
            </w:pPr>
            <w:r>
              <w:t>Choose appropriate evaluation methods for a group</w:t>
            </w:r>
            <w:r w:rsidR="00466CDD">
              <w:t>.</w:t>
            </w:r>
          </w:p>
        </w:tc>
        <w:tc>
          <w:tcPr>
            <w:tcW w:w="2880" w:type="dxa"/>
            <w:gridSpan w:val="2"/>
            <w:tcBorders>
              <w:top w:val="nil"/>
              <w:left w:val="nil"/>
              <w:bottom w:val="nil"/>
              <w:right w:val="single" w:sz="4" w:space="0" w:color="auto"/>
            </w:tcBorders>
          </w:tcPr>
          <w:p w:rsidR="00FD5474" w:rsidRPr="00842155" w:rsidRDefault="002D0D83" w:rsidP="00FD5474">
            <w:pPr>
              <w:tabs>
                <w:tab w:val="left" w:pos="0"/>
                <w:tab w:val="left" w:pos="3720"/>
              </w:tabs>
              <w:outlineLvl w:val="0"/>
              <w:rPr>
                <w:rFonts w:cs="Arial"/>
                <w:szCs w:val="20"/>
              </w:rPr>
            </w:pPr>
            <w:r>
              <w:rPr>
                <w:rFonts w:cs="Arial"/>
                <w:szCs w:val="20"/>
              </w:rPr>
              <w:t>CLO2; CLO4</w:t>
            </w:r>
          </w:p>
        </w:tc>
      </w:tr>
      <w:tr w:rsidR="001022CC" w:rsidRPr="00842155" w:rsidTr="001022CC">
        <w:trPr>
          <w:trHeight w:val="128"/>
        </w:trPr>
        <w:tc>
          <w:tcPr>
            <w:tcW w:w="10170" w:type="dxa"/>
            <w:tcBorders>
              <w:top w:val="nil"/>
              <w:left w:val="single" w:sz="4" w:space="0" w:color="auto"/>
              <w:bottom w:val="nil"/>
              <w:right w:val="nil"/>
            </w:tcBorders>
            <w:tcMar>
              <w:top w:w="115" w:type="dxa"/>
              <w:left w:w="115" w:type="dxa"/>
              <w:bottom w:w="115" w:type="dxa"/>
              <w:right w:w="115" w:type="dxa"/>
            </w:tcMar>
          </w:tcPr>
          <w:p w:rsidR="001022CC" w:rsidRDefault="001022CC" w:rsidP="001022CC">
            <w:pPr>
              <w:pStyle w:val="ObjectiveBullet"/>
              <w:numPr>
                <w:ilvl w:val="1"/>
                <w:numId w:val="10"/>
              </w:numPr>
            </w:pPr>
            <w:r>
              <w:t>Determine how to form and manage groups that meet the developmental needs of children and adolescents in a school setting.</w:t>
            </w:r>
          </w:p>
        </w:tc>
        <w:tc>
          <w:tcPr>
            <w:tcW w:w="2880" w:type="dxa"/>
            <w:gridSpan w:val="2"/>
            <w:tcBorders>
              <w:top w:val="nil"/>
              <w:left w:val="nil"/>
              <w:bottom w:val="nil"/>
              <w:right w:val="single" w:sz="4" w:space="0" w:color="auto"/>
            </w:tcBorders>
          </w:tcPr>
          <w:p w:rsidR="001022CC" w:rsidRDefault="001022CC" w:rsidP="001022CC">
            <w:pPr>
              <w:tabs>
                <w:tab w:val="left" w:pos="0"/>
                <w:tab w:val="left" w:pos="3720"/>
              </w:tabs>
              <w:outlineLvl w:val="0"/>
              <w:rPr>
                <w:rFonts w:cs="Arial"/>
                <w:szCs w:val="20"/>
              </w:rPr>
            </w:pPr>
            <w:r>
              <w:rPr>
                <w:rFonts w:cs="Arial"/>
                <w:szCs w:val="20"/>
              </w:rPr>
              <w:t>CLO2; CLO4</w:t>
            </w:r>
          </w:p>
        </w:tc>
      </w:tr>
      <w:tr w:rsidR="001022CC" w:rsidRPr="00842155" w:rsidTr="001022CC">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rsidR="001022CC" w:rsidRPr="005B10FE" w:rsidRDefault="001022CC" w:rsidP="001022CC">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top w:val="single" w:sz="4" w:space="0" w:color="auto"/>
              <w:left w:val="single" w:sz="4" w:space="0" w:color="000000" w:themeColor="text1"/>
              <w:right w:val="single" w:sz="4" w:space="0" w:color="auto"/>
            </w:tcBorders>
            <w:shd w:val="clear" w:color="auto" w:fill="D8D9DA"/>
          </w:tcPr>
          <w:p w:rsidR="001022CC" w:rsidRPr="005B10FE" w:rsidRDefault="001022CC" w:rsidP="001022CC">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auto"/>
              <w:left w:val="single" w:sz="4" w:space="0" w:color="auto"/>
            </w:tcBorders>
            <w:shd w:val="clear" w:color="auto" w:fill="D8D9DA"/>
          </w:tcPr>
          <w:p w:rsidR="001022CC" w:rsidRPr="005B10FE" w:rsidRDefault="001022CC" w:rsidP="001022CC">
            <w:pPr>
              <w:tabs>
                <w:tab w:val="left" w:pos="0"/>
                <w:tab w:val="left" w:pos="3720"/>
              </w:tabs>
              <w:outlineLvl w:val="0"/>
              <w:rPr>
                <w:rFonts w:cs="Arial"/>
                <w:b/>
                <w:i/>
                <w:szCs w:val="20"/>
              </w:rPr>
            </w:pPr>
            <w:r w:rsidRPr="005B10FE">
              <w:rPr>
                <w:rFonts w:cs="Arial"/>
                <w:b/>
                <w:i/>
                <w:szCs w:val="20"/>
              </w:rPr>
              <w:t>Pages/AIE/</w:t>
            </w:r>
          </w:p>
          <w:p w:rsidR="001022CC" w:rsidRPr="005B10FE" w:rsidRDefault="001022CC" w:rsidP="001022CC">
            <w:pPr>
              <w:tabs>
                <w:tab w:val="left" w:pos="0"/>
                <w:tab w:val="left" w:pos="3720"/>
              </w:tabs>
              <w:outlineLvl w:val="0"/>
              <w:rPr>
                <w:rFonts w:cs="Arial"/>
                <w:b/>
                <w:i/>
                <w:szCs w:val="20"/>
              </w:rPr>
            </w:pPr>
            <w:r w:rsidRPr="005B10FE">
              <w:rPr>
                <w:rFonts w:cs="Arial"/>
                <w:b/>
                <w:i/>
                <w:szCs w:val="20"/>
              </w:rPr>
              <w:t>Generic</w:t>
            </w:r>
          </w:p>
        </w:tc>
      </w:tr>
      <w:tr w:rsidR="001022CC" w:rsidRPr="00842155" w:rsidTr="00FD5474">
        <w:tc>
          <w:tcPr>
            <w:tcW w:w="10170" w:type="dxa"/>
            <w:tcMar>
              <w:top w:w="115" w:type="dxa"/>
              <w:left w:w="115" w:type="dxa"/>
              <w:bottom w:w="115" w:type="dxa"/>
              <w:right w:w="115" w:type="dxa"/>
            </w:tcMar>
          </w:tcPr>
          <w:p w:rsidR="001022CC" w:rsidRPr="00E3447E" w:rsidRDefault="001022CC" w:rsidP="001022CC">
            <w:pPr>
              <w:ind w:left="360" w:hanging="360"/>
              <w:rPr>
                <w:rFonts w:cs="Arial"/>
                <w:szCs w:val="20"/>
              </w:rPr>
            </w:pPr>
            <w:r w:rsidRPr="00446623">
              <w:rPr>
                <w:rFonts w:cs="Arial"/>
                <w:b/>
                <w:szCs w:val="20"/>
              </w:rPr>
              <w:t>Read</w:t>
            </w:r>
            <w:r>
              <w:rPr>
                <w:rFonts w:cs="Arial"/>
                <w:szCs w:val="20"/>
              </w:rPr>
              <w:t xml:space="preserve"> Ch. 5, 10 &amp; 11 of </w:t>
            </w:r>
            <w:r w:rsidR="00AB5FA6">
              <w:rPr>
                <w:rFonts w:cs="Arial"/>
                <w:i/>
                <w:szCs w:val="20"/>
              </w:rPr>
              <w:t>Groups: Process</w:t>
            </w:r>
            <w:r w:rsidRPr="00412A1B">
              <w:rPr>
                <w:rFonts w:cs="Arial"/>
                <w:i/>
                <w:szCs w:val="20"/>
              </w:rPr>
              <w:t xml:space="preserve"> and Practice</w:t>
            </w:r>
            <w:r>
              <w:rPr>
                <w:rFonts w:cs="Arial"/>
                <w:szCs w:val="20"/>
              </w:rPr>
              <w:t>.</w:t>
            </w:r>
          </w:p>
        </w:tc>
        <w:tc>
          <w:tcPr>
            <w:tcW w:w="1440" w:type="dxa"/>
          </w:tcPr>
          <w:p w:rsidR="001022CC" w:rsidRPr="009F6FAF" w:rsidRDefault="001022CC" w:rsidP="001022CC">
            <w:pPr>
              <w:rPr>
                <w:rFonts w:cs="Arial"/>
                <w:szCs w:val="20"/>
              </w:rPr>
            </w:pPr>
            <w:r>
              <w:rPr>
                <w:rFonts w:cs="Arial"/>
                <w:szCs w:val="20"/>
              </w:rPr>
              <w:t>Week 3</w:t>
            </w:r>
          </w:p>
        </w:tc>
        <w:tc>
          <w:tcPr>
            <w:tcW w:w="1440" w:type="dxa"/>
          </w:tcPr>
          <w:p w:rsidR="001022CC" w:rsidRPr="009F6FAF" w:rsidRDefault="001022CC" w:rsidP="001022CC">
            <w:pPr>
              <w:rPr>
                <w:rFonts w:cs="Arial"/>
                <w:szCs w:val="20"/>
              </w:rPr>
            </w:pPr>
          </w:p>
        </w:tc>
      </w:tr>
      <w:tr w:rsidR="001022CC" w:rsidRPr="007F339F" w:rsidTr="00FD5474">
        <w:tc>
          <w:tcPr>
            <w:tcW w:w="10170" w:type="dxa"/>
            <w:tcMar>
              <w:top w:w="115" w:type="dxa"/>
              <w:left w:w="115" w:type="dxa"/>
              <w:bottom w:w="115" w:type="dxa"/>
              <w:right w:w="115" w:type="dxa"/>
            </w:tcMar>
          </w:tcPr>
          <w:p w:rsidR="001022CC" w:rsidRPr="009F6FAF" w:rsidRDefault="001022CC" w:rsidP="00114CC9">
            <w:pPr>
              <w:rPr>
                <w:rFonts w:cs="Arial"/>
                <w:szCs w:val="20"/>
              </w:rPr>
            </w:pPr>
            <w:r w:rsidRPr="00972AB2">
              <w:rPr>
                <w:rFonts w:cs="Arial"/>
                <w:b/>
                <w:szCs w:val="20"/>
              </w:rPr>
              <w:t>Re</w:t>
            </w:r>
            <w:r w:rsidR="00114CC9" w:rsidRPr="00972AB2">
              <w:rPr>
                <w:rFonts w:cs="Arial"/>
                <w:b/>
                <w:szCs w:val="20"/>
              </w:rPr>
              <w:t>view</w:t>
            </w:r>
            <w:r w:rsidR="005062A3" w:rsidRPr="00972AB2">
              <w:rPr>
                <w:rFonts w:cs="Arial"/>
                <w:szCs w:val="20"/>
              </w:rPr>
              <w:t xml:space="preserve"> the referral form examples</w:t>
            </w:r>
            <w:r w:rsidRPr="00972AB2">
              <w:rPr>
                <w:rFonts w:cs="Arial"/>
                <w:szCs w:val="20"/>
              </w:rPr>
              <w:t xml:space="preserve"> posted to Blackboard.</w:t>
            </w:r>
            <w:r>
              <w:rPr>
                <w:rFonts w:cs="Arial"/>
                <w:szCs w:val="20"/>
              </w:rPr>
              <w:t xml:space="preserve"> </w:t>
            </w:r>
          </w:p>
        </w:tc>
        <w:tc>
          <w:tcPr>
            <w:tcW w:w="1440" w:type="dxa"/>
            <w:tcBorders>
              <w:bottom w:val="single" w:sz="4" w:space="0" w:color="000000" w:themeColor="text1"/>
            </w:tcBorders>
          </w:tcPr>
          <w:p w:rsidR="001022CC" w:rsidRPr="009F6FAF" w:rsidRDefault="007642E9" w:rsidP="001022CC">
            <w:pPr>
              <w:rPr>
                <w:rFonts w:cs="Arial"/>
                <w:szCs w:val="20"/>
              </w:rPr>
            </w:pPr>
            <w:r>
              <w:rPr>
                <w:rFonts w:cs="Arial"/>
                <w:szCs w:val="20"/>
              </w:rPr>
              <w:t>3.1</w:t>
            </w:r>
          </w:p>
        </w:tc>
        <w:tc>
          <w:tcPr>
            <w:tcW w:w="1440" w:type="dxa"/>
            <w:tcBorders>
              <w:bottom w:val="single" w:sz="4" w:space="0" w:color="000000" w:themeColor="text1"/>
            </w:tcBorders>
          </w:tcPr>
          <w:p w:rsidR="001022CC" w:rsidRPr="009F6FAF" w:rsidRDefault="001022CC" w:rsidP="001022CC">
            <w:pPr>
              <w:rPr>
                <w:rFonts w:cs="Arial"/>
                <w:szCs w:val="20"/>
              </w:rPr>
            </w:pPr>
          </w:p>
        </w:tc>
      </w:tr>
      <w:tr w:rsidR="001022CC" w:rsidRPr="007F339F" w:rsidTr="00FD5474">
        <w:tc>
          <w:tcPr>
            <w:tcW w:w="10170" w:type="dxa"/>
            <w:tcMar>
              <w:top w:w="115" w:type="dxa"/>
              <w:left w:w="115" w:type="dxa"/>
              <w:bottom w:w="115" w:type="dxa"/>
              <w:right w:w="115" w:type="dxa"/>
            </w:tcMar>
          </w:tcPr>
          <w:p w:rsidR="001022CC" w:rsidRDefault="001022CC" w:rsidP="001022CC">
            <w:pPr>
              <w:rPr>
                <w:rStyle w:val="Strong"/>
                <w:rFonts w:cs="Arial"/>
                <w:color w:val="000000"/>
                <w:szCs w:val="20"/>
                <w:shd w:val="clear" w:color="auto" w:fill="FFFFFF"/>
              </w:rPr>
            </w:pPr>
            <w:r>
              <w:rPr>
                <w:rStyle w:val="Strong"/>
                <w:rFonts w:cs="Arial"/>
                <w:color w:val="000000"/>
                <w:szCs w:val="20"/>
                <w:shd w:val="clear" w:color="auto" w:fill="FFFFFF"/>
              </w:rPr>
              <w:t>Creating Lesson Plans:</w:t>
            </w:r>
          </w:p>
          <w:p w:rsidR="001022CC" w:rsidRDefault="001022CC" w:rsidP="001022CC">
            <w:pPr>
              <w:rPr>
                <w:rStyle w:val="Strong"/>
                <w:rFonts w:cs="Arial"/>
                <w:color w:val="000000"/>
                <w:szCs w:val="20"/>
                <w:shd w:val="clear" w:color="auto" w:fill="FFFFFF"/>
              </w:rPr>
            </w:pPr>
          </w:p>
          <w:p w:rsidR="001022CC" w:rsidRDefault="001022CC" w:rsidP="001022CC">
            <w:pPr>
              <w:rPr>
                <w:rFonts w:cs="Arial"/>
                <w:color w:val="000000"/>
                <w:szCs w:val="20"/>
                <w:shd w:val="clear" w:color="auto" w:fill="FFFFFF"/>
              </w:rPr>
            </w:pPr>
            <w:r w:rsidRPr="003B4616">
              <w:rPr>
                <w:rStyle w:val="Strong"/>
                <w:rFonts w:cs="Arial"/>
                <w:color w:val="000000"/>
                <w:szCs w:val="20"/>
                <w:shd w:val="clear" w:color="auto" w:fill="FFFFFF"/>
              </w:rPr>
              <w:t>Watch</w:t>
            </w:r>
            <w:r w:rsidRPr="003B4616">
              <w:rPr>
                <w:rStyle w:val="apple-converted-space"/>
                <w:rFonts w:cs="Arial"/>
                <w:color w:val="000000"/>
                <w:szCs w:val="20"/>
                <w:shd w:val="clear" w:color="auto" w:fill="FFFFFF"/>
              </w:rPr>
              <w:t> </w:t>
            </w:r>
            <w:r w:rsidRPr="003B4616">
              <w:rPr>
                <w:rFonts w:cs="Arial"/>
                <w:color w:val="000000"/>
                <w:szCs w:val="20"/>
                <w:shd w:val="clear" w:color="auto" w:fill="FFFFFF"/>
              </w:rPr>
              <w:t>the “New Teacher Survival Guide: Planning” video [13:14] on</w:t>
            </w:r>
            <w:r>
              <w:rPr>
                <w:rFonts w:cs="Arial"/>
                <w:color w:val="000000"/>
                <w:szCs w:val="20"/>
                <w:shd w:val="clear" w:color="auto" w:fill="FFFFFF"/>
              </w:rPr>
              <w:t xml:space="preserve"> </w:t>
            </w:r>
            <w:r w:rsidRPr="003B4616">
              <w:rPr>
                <w:rFonts w:cs="Arial"/>
                <w:color w:val="000000"/>
                <w:szCs w:val="20"/>
                <w:shd w:val="clear" w:color="auto" w:fill="FFFFFF"/>
              </w:rPr>
              <w:t>YouTube:</w:t>
            </w:r>
          </w:p>
          <w:p w:rsidR="001022CC" w:rsidRPr="003B4616" w:rsidRDefault="00733EDD" w:rsidP="001022CC">
            <w:pPr>
              <w:rPr>
                <w:rFonts w:cs="Arial"/>
                <w:color w:val="000000"/>
                <w:szCs w:val="20"/>
                <w:shd w:val="clear" w:color="auto" w:fill="FFFFFF"/>
              </w:rPr>
            </w:pPr>
            <w:hyperlink r:id="rId24" w:tgtFrame="_blank" w:history="1">
              <w:r w:rsidR="001022CC" w:rsidRPr="003B4616">
                <w:rPr>
                  <w:rStyle w:val="Hyperlink"/>
                  <w:rFonts w:cs="Arial"/>
                  <w:szCs w:val="20"/>
                  <w:shd w:val="clear" w:color="auto" w:fill="FFFFFF"/>
                </w:rPr>
                <w:t>https://www.youtube.com/watch?v=lQynxXbzHvw.</w:t>
              </w:r>
            </w:hyperlink>
          </w:p>
          <w:p w:rsidR="001022CC" w:rsidRDefault="001022CC" w:rsidP="001022CC">
            <w:pPr>
              <w:rPr>
                <w:rFonts w:cs="Arial"/>
                <w:szCs w:val="20"/>
              </w:rPr>
            </w:pPr>
          </w:p>
          <w:p w:rsidR="00F80292" w:rsidRPr="009F6FAF" w:rsidRDefault="001022CC" w:rsidP="001022CC">
            <w:pPr>
              <w:rPr>
                <w:rFonts w:cs="Arial"/>
                <w:szCs w:val="20"/>
              </w:rPr>
            </w:pPr>
            <w:r w:rsidRPr="00A75682">
              <w:rPr>
                <w:rFonts w:cs="Arial"/>
                <w:b/>
                <w:szCs w:val="20"/>
              </w:rPr>
              <w:t xml:space="preserve">Review </w:t>
            </w:r>
            <w:r>
              <w:rPr>
                <w:rFonts w:cs="Arial"/>
                <w:szCs w:val="20"/>
              </w:rPr>
              <w:t xml:space="preserve">the “Teaching Guide: Writing Lesson Plans” section of the </w:t>
            </w:r>
            <w:proofErr w:type="spellStart"/>
            <w:r>
              <w:rPr>
                <w:rFonts w:cs="Arial"/>
                <w:szCs w:val="20"/>
              </w:rPr>
              <w:t>Writing@CSU</w:t>
            </w:r>
            <w:proofErr w:type="spellEnd"/>
            <w:r>
              <w:rPr>
                <w:rFonts w:cs="Arial"/>
                <w:szCs w:val="20"/>
              </w:rPr>
              <w:t xml:space="preserve"> website: </w:t>
            </w:r>
            <w:hyperlink r:id="rId25" w:history="1">
              <w:r w:rsidRPr="00871226">
                <w:rPr>
                  <w:rStyle w:val="Hyperlink"/>
                  <w:rFonts w:cs="Arial"/>
                  <w:szCs w:val="20"/>
                </w:rPr>
                <w:t>http://writing.colostate.edu/guides/teaching/lesson_plans/</w:t>
              </w:r>
            </w:hyperlink>
            <w:r w:rsidR="004D764E">
              <w:rPr>
                <w:rStyle w:val="Hyperlink"/>
                <w:rFonts w:cs="Arial"/>
                <w:szCs w:val="20"/>
              </w:rPr>
              <w:t>.</w:t>
            </w:r>
            <w:r>
              <w:rPr>
                <w:rFonts w:cs="Arial"/>
                <w:szCs w:val="20"/>
              </w:rPr>
              <w:t xml:space="preserve"> </w:t>
            </w:r>
          </w:p>
        </w:tc>
        <w:tc>
          <w:tcPr>
            <w:tcW w:w="1440" w:type="dxa"/>
            <w:tcBorders>
              <w:bottom w:val="single" w:sz="4" w:space="0" w:color="000000" w:themeColor="text1"/>
            </w:tcBorders>
          </w:tcPr>
          <w:p w:rsidR="001022CC" w:rsidRPr="009F6FAF" w:rsidRDefault="007642E9" w:rsidP="001022CC">
            <w:pPr>
              <w:rPr>
                <w:rFonts w:cs="Arial"/>
                <w:szCs w:val="20"/>
              </w:rPr>
            </w:pPr>
            <w:r>
              <w:rPr>
                <w:rFonts w:cs="Arial"/>
                <w:szCs w:val="20"/>
              </w:rPr>
              <w:t>COURSE</w:t>
            </w:r>
          </w:p>
        </w:tc>
        <w:tc>
          <w:tcPr>
            <w:tcW w:w="1440" w:type="dxa"/>
            <w:tcBorders>
              <w:bottom w:val="single" w:sz="4" w:space="0" w:color="000000" w:themeColor="text1"/>
            </w:tcBorders>
          </w:tcPr>
          <w:p w:rsidR="001022CC" w:rsidRPr="009F6FAF" w:rsidRDefault="001022CC" w:rsidP="002A5D84">
            <w:pPr>
              <w:rPr>
                <w:rFonts w:cs="Arial"/>
                <w:szCs w:val="20"/>
              </w:rPr>
            </w:pPr>
          </w:p>
        </w:tc>
      </w:tr>
      <w:tr w:rsidR="00F80292" w:rsidRPr="007F339F" w:rsidTr="00FD5474">
        <w:tc>
          <w:tcPr>
            <w:tcW w:w="10170" w:type="dxa"/>
            <w:tcMar>
              <w:top w:w="115" w:type="dxa"/>
              <w:left w:w="115" w:type="dxa"/>
              <w:bottom w:w="115" w:type="dxa"/>
              <w:right w:w="115" w:type="dxa"/>
            </w:tcMar>
          </w:tcPr>
          <w:p w:rsidR="00F80292" w:rsidRDefault="00F80292" w:rsidP="001022CC">
            <w:pPr>
              <w:rPr>
                <w:rStyle w:val="Strong"/>
                <w:rFonts w:cs="Arial"/>
                <w:color w:val="000000"/>
                <w:szCs w:val="20"/>
                <w:shd w:val="clear" w:color="auto" w:fill="FFFFFF"/>
              </w:rPr>
            </w:pPr>
            <w:r>
              <w:rPr>
                <w:rStyle w:val="Strong"/>
                <w:rFonts w:cs="Arial"/>
                <w:color w:val="000000"/>
                <w:szCs w:val="20"/>
                <w:shd w:val="clear" w:color="auto" w:fill="FFFFFF"/>
              </w:rPr>
              <w:t>ASCA Webinar</w:t>
            </w:r>
          </w:p>
          <w:p w:rsidR="00F80292" w:rsidRDefault="00F80292" w:rsidP="001022CC">
            <w:pPr>
              <w:rPr>
                <w:rStyle w:val="Strong"/>
                <w:rFonts w:cs="Arial"/>
                <w:color w:val="000000"/>
                <w:szCs w:val="20"/>
                <w:shd w:val="clear" w:color="auto" w:fill="FFFFFF"/>
              </w:rPr>
            </w:pPr>
          </w:p>
          <w:p w:rsidR="00F80292" w:rsidRDefault="00F80292" w:rsidP="001022CC">
            <w:pPr>
              <w:rPr>
                <w:rStyle w:val="Strong"/>
                <w:rFonts w:cs="Arial"/>
                <w:b w:val="0"/>
                <w:color w:val="000000"/>
                <w:szCs w:val="20"/>
                <w:shd w:val="clear" w:color="auto" w:fill="FFFFFF"/>
              </w:rPr>
            </w:pPr>
            <w:r>
              <w:rPr>
                <w:rStyle w:val="Strong"/>
                <w:rFonts w:cs="Arial"/>
                <w:color w:val="000000"/>
                <w:szCs w:val="20"/>
                <w:shd w:val="clear" w:color="auto" w:fill="FFFFFF"/>
              </w:rPr>
              <w:t xml:space="preserve">Watch </w:t>
            </w:r>
            <w:r>
              <w:rPr>
                <w:rStyle w:val="Strong"/>
                <w:rFonts w:cs="Arial"/>
                <w:b w:val="0"/>
                <w:color w:val="000000"/>
                <w:szCs w:val="20"/>
                <w:shd w:val="clear" w:color="auto" w:fill="FFFFFF"/>
              </w:rPr>
              <w:t xml:space="preserve">“Making Data Work” [01:02:00] ASCA Webinar presented by Anita Young, PhD and Carol </w:t>
            </w:r>
            <w:proofErr w:type="spellStart"/>
            <w:r>
              <w:rPr>
                <w:rStyle w:val="Strong"/>
                <w:rFonts w:cs="Arial"/>
                <w:b w:val="0"/>
                <w:color w:val="000000"/>
                <w:szCs w:val="20"/>
                <w:shd w:val="clear" w:color="auto" w:fill="FFFFFF"/>
              </w:rPr>
              <w:t>Kaffenberger</w:t>
            </w:r>
            <w:proofErr w:type="spellEnd"/>
            <w:r>
              <w:rPr>
                <w:rStyle w:val="Strong"/>
                <w:rFonts w:cs="Arial"/>
                <w:b w:val="0"/>
                <w:color w:val="000000"/>
                <w:szCs w:val="20"/>
                <w:shd w:val="clear" w:color="auto" w:fill="FFFFFF"/>
              </w:rPr>
              <w:t xml:space="preserve">, PhD on YouTube at </w:t>
            </w:r>
            <w:hyperlink r:id="rId26" w:history="1">
              <w:r w:rsidRPr="00F80292">
                <w:rPr>
                  <w:rStyle w:val="Hyperlink"/>
                  <w:rFonts w:cs="Arial"/>
                  <w:szCs w:val="20"/>
                  <w:shd w:val="clear" w:color="auto" w:fill="FFFFFF"/>
                </w:rPr>
                <w:t>https://www.youtube.com/watch?v=lymsiy24BiM&amp;list=UUWJXRymRFJA3Ja_yMqUb01Q</w:t>
              </w:r>
            </w:hyperlink>
          </w:p>
          <w:p w:rsidR="00F80292" w:rsidRDefault="00F80292" w:rsidP="001022CC">
            <w:pPr>
              <w:rPr>
                <w:rStyle w:val="Strong"/>
                <w:rFonts w:cs="Arial"/>
                <w:b w:val="0"/>
                <w:color w:val="000000"/>
                <w:szCs w:val="20"/>
                <w:shd w:val="clear" w:color="auto" w:fill="FFFFFF"/>
              </w:rPr>
            </w:pPr>
          </w:p>
          <w:p w:rsidR="00F80292" w:rsidRPr="00F80292" w:rsidRDefault="00F80292" w:rsidP="001022CC">
            <w:pPr>
              <w:rPr>
                <w:rStyle w:val="Strong"/>
                <w:rFonts w:cs="Arial"/>
                <w:b w:val="0"/>
                <w:color w:val="000000"/>
                <w:szCs w:val="20"/>
                <w:shd w:val="clear" w:color="auto" w:fill="FFFFFF"/>
              </w:rPr>
            </w:pPr>
            <w:r w:rsidRPr="00F80292">
              <w:rPr>
                <w:rStyle w:val="Strong"/>
                <w:rFonts w:cs="Arial"/>
                <w:color w:val="000000"/>
                <w:szCs w:val="20"/>
                <w:shd w:val="clear" w:color="auto" w:fill="FFFFFF"/>
              </w:rPr>
              <w:t>Note</w:t>
            </w:r>
            <w:r>
              <w:rPr>
                <w:rStyle w:val="Strong"/>
                <w:rFonts w:cs="Arial"/>
                <w:b w:val="0"/>
                <w:color w:val="000000"/>
                <w:szCs w:val="20"/>
                <w:shd w:val="clear" w:color="auto" w:fill="FFFFFF"/>
              </w:rPr>
              <w:t xml:space="preserve"> Evaluating data begins at [25:05]</w:t>
            </w:r>
          </w:p>
        </w:tc>
        <w:tc>
          <w:tcPr>
            <w:tcW w:w="1440" w:type="dxa"/>
            <w:tcBorders>
              <w:bottom w:val="single" w:sz="4" w:space="0" w:color="000000" w:themeColor="text1"/>
            </w:tcBorders>
          </w:tcPr>
          <w:p w:rsidR="00F80292" w:rsidRDefault="00F80292" w:rsidP="001022CC">
            <w:pPr>
              <w:rPr>
                <w:rFonts w:cs="Arial"/>
                <w:szCs w:val="20"/>
              </w:rPr>
            </w:pPr>
            <w:r>
              <w:rPr>
                <w:rFonts w:cs="Arial"/>
                <w:szCs w:val="20"/>
              </w:rPr>
              <w:t>COURSE</w:t>
            </w:r>
          </w:p>
        </w:tc>
        <w:tc>
          <w:tcPr>
            <w:tcW w:w="1440" w:type="dxa"/>
            <w:tcBorders>
              <w:bottom w:val="single" w:sz="4" w:space="0" w:color="000000" w:themeColor="text1"/>
            </w:tcBorders>
          </w:tcPr>
          <w:p w:rsidR="00F80292" w:rsidRPr="009F6FAF" w:rsidRDefault="00F80292" w:rsidP="002A5D84">
            <w:pPr>
              <w:rPr>
                <w:rFonts w:cs="Arial"/>
                <w:szCs w:val="20"/>
              </w:rPr>
            </w:pPr>
          </w:p>
        </w:tc>
      </w:tr>
      <w:tr w:rsidR="001022CC" w:rsidRPr="007F339F" w:rsidTr="00FD5474">
        <w:tc>
          <w:tcPr>
            <w:tcW w:w="10170" w:type="dxa"/>
            <w:tcMar>
              <w:top w:w="115" w:type="dxa"/>
              <w:left w:w="115" w:type="dxa"/>
              <w:bottom w:w="115" w:type="dxa"/>
              <w:right w:w="115" w:type="dxa"/>
            </w:tcMar>
          </w:tcPr>
          <w:p w:rsidR="001022CC" w:rsidRDefault="001022CC" w:rsidP="001022CC">
            <w:pPr>
              <w:rPr>
                <w:rFonts w:cs="Arial"/>
                <w:b/>
                <w:szCs w:val="20"/>
              </w:rPr>
            </w:pPr>
            <w:r>
              <w:rPr>
                <w:rFonts w:cs="Arial"/>
                <w:b/>
                <w:szCs w:val="20"/>
              </w:rPr>
              <w:t xml:space="preserve">Review </w:t>
            </w:r>
            <w:r w:rsidRPr="00A75682">
              <w:rPr>
                <w:rFonts w:cs="Arial"/>
                <w:szCs w:val="20"/>
              </w:rPr>
              <w:t>the following sample lesson plans</w:t>
            </w:r>
            <w:r>
              <w:rPr>
                <w:rFonts w:cs="Arial"/>
                <w:szCs w:val="20"/>
              </w:rPr>
              <w:t xml:space="preserve"> template</w:t>
            </w:r>
            <w:r w:rsidRPr="00A75682">
              <w:rPr>
                <w:rFonts w:cs="Arial"/>
                <w:szCs w:val="20"/>
              </w:rPr>
              <w:t>s:</w:t>
            </w:r>
          </w:p>
          <w:p w:rsidR="001022CC" w:rsidRDefault="001022CC" w:rsidP="001022CC">
            <w:pPr>
              <w:rPr>
                <w:rFonts w:cs="Arial"/>
                <w:b/>
                <w:szCs w:val="20"/>
              </w:rPr>
            </w:pPr>
          </w:p>
          <w:p w:rsidR="001022CC" w:rsidRPr="00972AB2" w:rsidRDefault="00DD7A60" w:rsidP="00D21DF6">
            <w:pPr>
              <w:pStyle w:val="ListParagraph"/>
              <w:numPr>
                <w:ilvl w:val="0"/>
                <w:numId w:val="20"/>
              </w:numPr>
              <w:rPr>
                <w:rFonts w:cs="Arial"/>
                <w:szCs w:val="20"/>
              </w:rPr>
            </w:pPr>
            <w:r w:rsidRPr="00972AB2">
              <w:rPr>
                <w:rFonts w:cs="Arial"/>
                <w:szCs w:val="20"/>
              </w:rPr>
              <w:t>American School Counselor Association (</w:t>
            </w:r>
            <w:r w:rsidR="001022CC" w:rsidRPr="00972AB2">
              <w:rPr>
                <w:rFonts w:cs="Arial"/>
                <w:szCs w:val="20"/>
              </w:rPr>
              <w:t>ASCA</w:t>
            </w:r>
            <w:r w:rsidRPr="00972AB2">
              <w:rPr>
                <w:rFonts w:cs="Arial"/>
                <w:szCs w:val="20"/>
              </w:rPr>
              <w:t>)</w:t>
            </w:r>
            <w:r w:rsidR="001022CC" w:rsidRPr="00972AB2">
              <w:rPr>
                <w:rFonts w:cs="Arial"/>
                <w:szCs w:val="20"/>
              </w:rPr>
              <w:t xml:space="preserve"> Lesson Plan</w:t>
            </w:r>
          </w:p>
          <w:p w:rsidR="001022CC" w:rsidRPr="00A75682" w:rsidRDefault="007829AA" w:rsidP="00D21DF6">
            <w:pPr>
              <w:pStyle w:val="ListParagraph"/>
              <w:numPr>
                <w:ilvl w:val="0"/>
                <w:numId w:val="20"/>
              </w:numPr>
              <w:rPr>
                <w:rStyle w:val="Strong"/>
                <w:rFonts w:cs="Arial"/>
                <w:b w:val="0"/>
                <w:bCs w:val="0"/>
                <w:color w:val="000000"/>
                <w:szCs w:val="20"/>
                <w:shd w:val="clear" w:color="auto" w:fill="FFFFFF"/>
              </w:rPr>
            </w:pPr>
            <w:r>
              <w:rPr>
                <w:rFonts w:cs="Arial"/>
                <w:color w:val="000000"/>
                <w:szCs w:val="20"/>
                <w:shd w:val="clear" w:color="auto" w:fill="FFFFFF"/>
              </w:rPr>
              <w:lastRenderedPageBreak/>
              <w:t>Pennsylvania School Counselor Association (</w:t>
            </w:r>
            <w:r w:rsidR="001022CC" w:rsidRPr="00A75682">
              <w:rPr>
                <w:rFonts w:cs="Arial"/>
                <w:color w:val="000000"/>
                <w:szCs w:val="20"/>
                <w:shd w:val="clear" w:color="auto" w:fill="FFFFFF"/>
              </w:rPr>
              <w:t>PSCA</w:t>
            </w:r>
            <w:r>
              <w:rPr>
                <w:rFonts w:cs="Arial"/>
                <w:color w:val="000000"/>
                <w:szCs w:val="20"/>
                <w:shd w:val="clear" w:color="auto" w:fill="FFFFFF"/>
              </w:rPr>
              <w:t>)</w:t>
            </w:r>
            <w:r w:rsidR="001022CC" w:rsidRPr="00A75682">
              <w:rPr>
                <w:rFonts w:cs="Arial"/>
                <w:color w:val="000000"/>
                <w:szCs w:val="20"/>
                <w:shd w:val="clear" w:color="auto" w:fill="FFFFFF"/>
              </w:rPr>
              <w:t xml:space="preserve"> Companion Guide (p. 126</w:t>
            </w:r>
            <w:r w:rsidR="00DD7A60">
              <w:rPr>
                <w:rFonts w:cs="Arial"/>
                <w:color w:val="000000"/>
                <w:szCs w:val="20"/>
                <w:shd w:val="clear" w:color="auto" w:fill="FFFFFF"/>
              </w:rPr>
              <w:t>–</w:t>
            </w:r>
            <w:r w:rsidR="001022CC" w:rsidRPr="00A75682">
              <w:rPr>
                <w:rFonts w:cs="Arial"/>
                <w:color w:val="000000"/>
                <w:szCs w:val="20"/>
                <w:shd w:val="clear" w:color="auto" w:fill="FFFFFF"/>
              </w:rPr>
              <w:t>128)</w:t>
            </w:r>
            <w:r w:rsidR="001022CC">
              <w:rPr>
                <w:rFonts w:cs="Arial"/>
                <w:color w:val="000000"/>
                <w:szCs w:val="20"/>
                <w:shd w:val="clear" w:color="auto" w:fill="FFFFFF"/>
              </w:rPr>
              <w:t xml:space="preserve"> </w:t>
            </w:r>
            <w:r w:rsidR="001022CC" w:rsidRPr="00A75682">
              <w:rPr>
                <w:rFonts w:cs="Arial"/>
                <w:color w:val="000000"/>
                <w:szCs w:val="20"/>
                <w:shd w:val="clear" w:color="auto" w:fill="FFFFFF"/>
              </w:rPr>
              <w:t xml:space="preserve">at </w:t>
            </w:r>
            <w:hyperlink r:id="rId27" w:history="1">
              <w:r w:rsidR="001022CC" w:rsidRPr="00A75682">
                <w:rPr>
                  <w:rStyle w:val="Hyperlink"/>
                  <w:rFonts w:cs="Arial"/>
                  <w:szCs w:val="20"/>
                </w:rPr>
                <w:t>http://associationdatabase.com/aws/PSCA/asset_manager/get_file/83830?ver=769</w:t>
              </w:r>
            </w:hyperlink>
          </w:p>
        </w:tc>
        <w:tc>
          <w:tcPr>
            <w:tcW w:w="1440" w:type="dxa"/>
            <w:tcBorders>
              <w:bottom w:val="single" w:sz="4" w:space="0" w:color="000000" w:themeColor="text1"/>
            </w:tcBorders>
          </w:tcPr>
          <w:p w:rsidR="001022CC" w:rsidRPr="009F6FAF" w:rsidRDefault="007642E9" w:rsidP="001022CC">
            <w:pPr>
              <w:rPr>
                <w:rFonts w:cs="Arial"/>
                <w:szCs w:val="20"/>
              </w:rPr>
            </w:pPr>
            <w:r>
              <w:rPr>
                <w:rFonts w:cs="Arial"/>
                <w:szCs w:val="20"/>
              </w:rPr>
              <w:lastRenderedPageBreak/>
              <w:t>COURSE</w:t>
            </w:r>
          </w:p>
        </w:tc>
        <w:tc>
          <w:tcPr>
            <w:tcW w:w="1440" w:type="dxa"/>
            <w:tcBorders>
              <w:bottom w:val="single" w:sz="4" w:space="0" w:color="000000" w:themeColor="text1"/>
            </w:tcBorders>
          </w:tcPr>
          <w:p w:rsidR="001022CC" w:rsidRPr="009F6FAF" w:rsidRDefault="001022CC" w:rsidP="001022CC">
            <w:pPr>
              <w:rPr>
                <w:rFonts w:cs="Arial"/>
                <w:szCs w:val="20"/>
              </w:rPr>
            </w:pPr>
          </w:p>
        </w:tc>
      </w:tr>
      <w:tr w:rsidR="001022CC" w:rsidRPr="00842155"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rsidR="001022CC" w:rsidRPr="005B10FE" w:rsidRDefault="001022CC" w:rsidP="001022CC">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rsidR="001022CC" w:rsidRPr="005B10FE" w:rsidRDefault="001022CC" w:rsidP="001022CC">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rsidR="001022CC" w:rsidRPr="005B10FE" w:rsidRDefault="001022CC" w:rsidP="001022CC">
            <w:pPr>
              <w:rPr>
                <w:rFonts w:cs="Arial"/>
                <w:b/>
                <w:i/>
                <w:szCs w:val="20"/>
              </w:rPr>
            </w:pPr>
            <w:r w:rsidRPr="005B10FE">
              <w:rPr>
                <w:rFonts w:cs="Arial"/>
                <w:b/>
                <w:i/>
                <w:szCs w:val="20"/>
              </w:rPr>
              <w:t>Points/AIE/</w:t>
            </w:r>
          </w:p>
          <w:p w:rsidR="001022CC" w:rsidRPr="005B10FE" w:rsidRDefault="001022CC" w:rsidP="001022CC">
            <w:pPr>
              <w:rPr>
                <w:rFonts w:cs="Arial"/>
                <w:b/>
                <w:i/>
                <w:szCs w:val="20"/>
              </w:rPr>
            </w:pPr>
            <w:r w:rsidRPr="005B10FE">
              <w:rPr>
                <w:rFonts w:cs="Arial"/>
                <w:b/>
                <w:i/>
                <w:szCs w:val="20"/>
              </w:rPr>
              <w:t>Generic</w:t>
            </w:r>
          </w:p>
        </w:tc>
      </w:tr>
      <w:tr w:rsidR="001022CC" w:rsidRPr="00842155" w:rsidTr="00FD5474">
        <w:tc>
          <w:tcPr>
            <w:tcW w:w="10170" w:type="dxa"/>
            <w:tcMar>
              <w:top w:w="115" w:type="dxa"/>
              <w:left w:w="115" w:type="dxa"/>
              <w:bottom w:w="115" w:type="dxa"/>
              <w:right w:w="115" w:type="dxa"/>
            </w:tcMar>
          </w:tcPr>
          <w:p w:rsidR="001022CC" w:rsidRDefault="00114F1D" w:rsidP="001022CC">
            <w:pPr>
              <w:tabs>
                <w:tab w:val="left" w:pos="2329"/>
              </w:tabs>
              <w:rPr>
                <w:rFonts w:cs="Arial"/>
                <w:b/>
                <w:szCs w:val="20"/>
              </w:rPr>
            </w:pPr>
            <w:r w:rsidRPr="00114F1D">
              <w:rPr>
                <w:rFonts w:cs="Arial"/>
                <w:b/>
                <w:szCs w:val="20"/>
              </w:rPr>
              <w:t>Counseling Referrals</w:t>
            </w:r>
          </w:p>
          <w:p w:rsidR="001022CC" w:rsidRDefault="001022CC" w:rsidP="001022CC">
            <w:pPr>
              <w:tabs>
                <w:tab w:val="left" w:pos="2329"/>
              </w:tabs>
              <w:rPr>
                <w:b/>
              </w:rPr>
            </w:pPr>
          </w:p>
          <w:p w:rsidR="001022CC" w:rsidRDefault="001022CC" w:rsidP="001022CC">
            <w:pPr>
              <w:tabs>
                <w:tab w:val="left" w:pos="2329"/>
              </w:tabs>
            </w:pPr>
            <w:r w:rsidRPr="00224BB2">
              <w:rPr>
                <w:b/>
              </w:rPr>
              <w:t>Respond</w:t>
            </w:r>
            <w:r>
              <w:t xml:space="preserve"> to the following questions in the </w:t>
            </w:r>
            <w:r w:rsidR="00A83F2E">
              <w:t>Counseling Referrals</w:t>
            </w:r>
            <w:r>
              <w:t xml:space="preserve"> discussion forum by Thursday:</w:t>
            </w:r>
          </w:p>
          <w:p w:rsidR="001022CC" w:rsidRDefault="001022CC" w:rsidP="001022CC">
            <w:pPr>
              <w:pStyle w:val="AssignmentsLevel1"/>
            </w:pPr>
          </w:p>
          <w:p w:rsidR="00A83F2E" w:rsidRDefault="00A83F2E" w:rsidP="00D21DF6">
            <w:pPr>
              <w:pStyle w:val="ListParagraph"/>
              <w:numPr>
                <w:ilvl w:val="0"/>
                <w:numId w:val="23"/>
              </w:numPr>
              <w:spacing w:line="259" w:lineRule="auto"/>
              <w:ind w:left="389"/>
              <w:contextualSpacing/>
            </w:pPr>
            <w:r>
              <w:t xml:space="preserve">In what ways could you collaborate with faculty and administration </w:t>
            </w:r>
            <w:r w:rsidR="007829AA">
              <w:t xml:space="preserve">to determine student </w:t>
            </w:r>
            <w:r>
              <w:t xml:space="preserve">needs? </w:t>
            </w:r>
          </w:p>
          <w:p w:rsidR="00A83F2E" w:rsidRDefault="00A83F2E" w:rsidP="00D21DF6">
            <w:pPr>
              <w:pStyle w:val="ListParagraph"/>
              <w:numPr>
                <w:ilvl w:val="0"/>
                <w:numId w:val="23"/>
              </w:numPr>
              <w:spacing w:line="259" w:lineRule="auto"/>
              <w:ind w:left="389"/>
              <w:contextualSpacing/>
            </w:pPr>
            <w:r>
              <w:t xml:space="preserve">As a school counselor, how would you </w:t>
            </w:r>
            <w:r w:rsidR="00D569F9">
              <w:t xml:space="preserve">approach </w:t>
            </w:r>
            <w:r>
              <w:t xml:space="preserve">recruiting students for group counseling services? </w:t>
            </w:r>
          </w:p>
          <w:p w:rsidR="00A83F2E" w:rsidRDefault="00A83F2E" w:rsidP="00D21DF6">
            <w:pPr>
              <w:pStyle w:val="ListParagraph"/>
              <w:numPr>
                <w:ilvl w:val="0"/>
                <w:numId w:val="23"/>
              </w:numPr>
              <w:spacing w:line="259" w:lineRule="auto"/>
              <w:ind w:left="389"/>
              <w:contextualSpacing/>
            </w:pPr>
            <w:r>
              <w:t>Describe the ways students could be referred to the counseling office for group services.</w:t>
            </w:r>
          </w:p>
          <w:p w:rsidR="00A83F2E" w:rsidRDefault="00A83F2E" w:rsidP="001022CC">
            <w:pPr>
              <w:pStyle w:val="AssignmentsLevel1"/>
              <w:rPr>
                <w:b/>
              </w:rPr>
            </w:pPr>
          </w:p>
          <w:p w:rsidR="001022CC" w:rsidRPr="00842155" w:rsidRDefault="001022CC" w:rsidP="001022CC">
            <w:pPr>
              <w:pStyle w:val="AssignmentsLevel1"/>
            </w:pPr>
            <w:r>
              <w:rPr>
                <w:b/>
              </w:rPr>
              <w:t xml:space="preserve">Provide </w:t>
            </w:r>
            <w:r w:rsidRPr="009237FE">
              <w:t>constructive feedback to three of your classmates’ posts by Sunday.</w:t>
            </w:r>
          </w:p>
        </w:tc>
        <w:tc>
          <w:tcPr>
            <w:tcW w:w="1440" w:type="dxa"/>
          </w:tcPr>
          <w:p w:rsidR="001022CC" w:rsidRPr="00842155" w:rsidRDefault="001022CC" w:rsidP="00617D58">
            <w:pPr>
              <w:tabs>
                <w:tab w:val="left" w:pos="2329"/>
              </w:tabs>
              <w:rPr>
                <w:rFonts w:cs="Arial"/>
                <w:szCs w:val="20"/>
              </w:rPr>
            </w:pPr>
            <w:r>
              <w:rPr>
                <w:rFonts w:cs="Arial"/>
                <w:szCs w:val="20"/>
              </w:rPr>
              <w:t>3.</w:t>
            </w:r>
            <w:r w:rsidR="00617D58">
              <w:rPr>
                <w:rFonts w:cs="Arial"/>
                <w:szCs w:val="20"/>
              </w:rPr>
              <w:t>1</w:t>
            </w:r>
          </w:p>
        </w:tc>
        <w:tc>
          <w:tcPr>
            <w:tcW w:w="1440" w:type="dxa"/>
          </w:tcPr>
          <w:p w:rsidR="001022CC" w:rsidRPr="00842155" w:rsidRDefault="001022CC" w:rsidP="001022CC">
            <w:pPr>
              <w:tabs>
                <w:tab w:val="left" w:pos="2329"/>
              </w:tabs>
              <w:rPr>
                <w:rFonts w:cs="Arial"/>
                <w:szCs w:val="20"/>
              </w:rPr>
            </w:pPr>
            <w:r w:rsidRPr="006F6835">
              <w:t>Discussion</w:t>
            </w:r>
            <w:r>
              <w:t>:</w:t>
            </w:r>
            <w:r w:rsidRPr="006F6835">
              <w:t xml:space="preserve"> one post and </w:t>
            </w:r>
            <w:r>
              <w:t>replies</w:t>
            </w:r>
            <w:r w:rsidRPr="006F6835">
              <w:t xml:space="preserve"> to three other posts = </w:t>
            </w:r>
            <w:r w:rsidRPr="006F6835">
              <w:rPr>
                <w:b/>
              </w:rPr>
              <w:t>1 hour</w:t>
            </w:r>
          </w:p>
        </w:tc>
      </w:tr>
      <w:tr w:rsidR="001022CC" w:rsidRPr="00842155" w:rsidTr="00FD5474">
        <w:tc>
          <w:tcPr>
            <w:tcW w:w="10170" w:type="dxa"/>
            <w:tcMar>
              <w:top w:w="115" w:type="dxa"/>
              <w:left w:w="115" w:type="dxa"/>
              <w:bottom w:w="115" w:type="dxa"/>
              <w:right w:w="115" w:type="dxa"/>
            </w:tcMar>
          </w:tcPr>
          <w:p w:rsidR="001022CC" w:rsidRDefault="00114F1D" w:rsidP="001022CC">
            <w:pPr>
              <w:tabs>
                <w:tab w:val="left" w:pos="2329"/>
              </w:tabs>
              <w:rPr>
                <w:rFonts w:cs="Arial"/>
                <w:b/>
                <w:szCs w:val="20"/>
              </w:rPr>
            </w:pPr>
            <w:r w:rsidRPr="00114F1D">
              <w:rPr>
                <w:rFonts w:cs="Arial"/>
                <w:b/>
                <w:szCs w:val="20"/>
              </w:rPr>
              <w:t>Evaluating Outcomes</w:t>
            </w:r>
          </w:p>
          <w:p w:rsidR="001022CC" w:rsidRDefault="001022CC" w:rsidP="001022CC">
            <w:pPr>
              <w:tabs>
                <w:tab w:val="left" w:pos="2329"/>
              </w:tabs>
              <w:rPr>
                <w:rFonts w:cs="Arial"/>
                <w:b/>
                <w:szCs w:val="20"/>
              </w:rPr>
            </w:pPr>
          </w:p>
          <w:p w:rsidR="001022CC" w:rsidRDefault="001022CC" w:rsidP="001022CC">
            <w:pPr>
              <w:pStyle w:val="AssignmentsLevel1"/>
            </w:pPr>
            <w:r w:rsidRPr="00224BB2">
              <w:rPr>
                <w:b/>
              </w:rPr>
              <w:t>Respond</w:t>
            </w:r>
            <w:r>
              <w:t xml:space="preserve"> to the following questions in the </w:t>
            </w:r>
            <w:r w:rsidR="00E73246">
              <w:t>Evaluating Outcomes</w:t>
            </w:r>
            <w:r>
              <w:t xml:space="preserve"> discussion forum by Thursday:</w:t>
            </w:r>
          </w:p>
          <w:p w:rsidR="001022CC" w:rsidRDefault="001022CC" w:rsidP="001022CC">
            <w:pPr>
              <w:pStyle w:val="AssignmentsLevel1"/>
            </w:pPr>
          </w:p>
          <w:p w:rsidR="00E73246" w:rsidRDefault="00E73246" w:rsidP="00E73246">
            <w:pPr>
              <w:pStyle w:val="AssignmentsLevel2"/>
            </w:pPr>
            <w:r w:rsidRPr="003D669B">
              <w:t>Do you see any value in combining research and practice in group work? Explain</w:t>
            </w:r>
            <w:r w:rsidR="001011C6">
              <w:t xml:space="preserve"> your response</w:t>
            </w:r>
            <w:r w:rsidRPr="003D669B">
              <w:t>.</w:t>
            </w:r>
          </w:p>
          <w:p w:rsidR="001022CC" w:rsidRDefault="001022CC" w:rsidP="00E73246">
            <w:pPr>
              <w:pStyle w:val="AssignmentsLevel2"/>
            </w:pPr>
            <w:r>
              <w:t>What evaluation methods might you use to determine the effectiveness of</w:t>
            </w:r>
            <w:r w:rsidR="00971069">
              <w:t xml:space="preserve"> </w:t>
            </w:r>
            <w:r w:rsidR="006004FF">
              <w:t>the approaches you’ve chosen for your Group Counseling Planning Project</w:t>
            </w:r>
            <w:r>
              <w:t xml:space="preserve">? </w:t>
            </w:r>
          </w:p>
          <w:p w:rsidR="001022CC" w:rsidRDefault="001022CC" w:rsidP="00E73246">
            <w:pPr>
              <w:pStyle w:val="AssignmentsLevel2"/>
              <w:rPr>
                <w:rFonts w:ascii="Times New Roman" w:hAnsi="Times New Roman"/>
              </w:rPr>
            </w:pPr>
            <w:r>
              <w:t>Why are evaluation procedures appropriate to the purposes of group</w:t>
            </w:r>
            <w:r w:rsidR="00971069">
              <w:t>s</w:t>
            </w:r>
            <w:r>
              <w:t>? Support your response with examples.</w:t>
            </w:r>
          </w:p>
          <w:p w:rsidR="001022CC" w:rsidRDefault="001022CC" w:rsidP="001022CC">
            <w:pPr>
              <w:pStyle w:val="AssignmentsLevel1"/>
            </w:pPr>
          </w:p>
          <w:p w:rsidR="001022CC" w:rsidRPr="00842155" w:rsidRDefault="001022CC" w:rsidP="001022CC">
            <w:pPr>
              <w:pStyle w:val="AssignmentsLevel1"/>
            </w:pPr>
            <w:r>
              <w:rPr>
                <w:b/>
              </w:rPr>
              <w:t xml:space="preserve">Provide </w:t>
            </w:r>
            <w:r w:rsidRPr="009237FE">
              <w:t>constructive feedback to three of your classmates’ posts by Sunday.</w:t>
            </w:r>
          </w:p>
        </w:tc>
        <w:tc>
          <w:tcPr>
            <w:tcW w:w="1440" w:type="dxa"/>
          </w:tcPr>
          <w:p w:rsidR="001022CC" w:rsidRPr="00842155" w:rsidRDefault="001022CC" w:rsidP="001022CC">
            <w:pPr>
              <w:tabs>
                <w:tab w:val="left" w:pos="2329"/>
              </w:tabs>
              <w:rPr>
                <w:rFonts w:cs="Arial"/>
                <w:szCs w:val="20"/>
              </w:rPr>
            </w:pPr>
            <w:r>
              <w:rPr>
                <w:rFonts w:cs="Arial"/>
                <w:szCs w:val="20"/>
              </w:rPr>
              <w:t>3.3</w:t>
            </w:r>
          </w:p>
        </w:tc>
        <w:tc>
          <w:tcPr>
            <w:tcW w:w="1440" w:type="dxa"/>
          </w:tcPr>
          <w:p w:rsidR="001022CC" w:rsidRPr="00842155" w:rsidRDefault="001022CC" w:rsidP="001022CC">
            <w:pPr>
              <w:tabs>
                <w:tab w:val="left" w:pos="2329"/>
              </w:tabs>
              <w:rPr>
                <w:rFonts w:cs="Arial"/>
                <w:szCs w:val="20"/>
              </w:rPr>
            </w:pPr>
            <w:r w:rsidRPr="006F6835">
              <w:t>Discussion</w:t>
            </w:r>
            <w:r>
              <w:t>:</w:t>
            </w:r>
            <w:r w:rsidRPr="006F6835">
              <w:t xml:space="preserve"> one post and </w:t>
            </w:r>
            <w:r>
              <w:t>replies</w:t>
            </w:r>
            <w:r w:rsidRPr="006F6835">
              <w:t xml:space="preserve"> to three other posts = </w:t>
            </w:r>
            <w:r w:rsidRPr="006F6835">
              <w:rPr>
                <w:b/>
              </w:rPr>
              <w:t>1 hour</w:t>
            </w:r>
          </w:p>
        </w:tc>
      </w:tr>
      <w:tr w:rsidR="001022CC" w:rsidRPr="007F339F" w:rsidTr="00FD5474">
        <w:tc>
          <w:tcPr>
            <w:tcW w:w="10170" w:type="dxa"/>
            <w:tcMar>
              <w:top w:w="115" w:type="dxa"/>
              <w:left w:w="115" w:type="dxa"/>
              <w:bottom w:w="115" w:type="dxa"/>
              <w:right w:w="115" w:type="dxa"/>
            </w:tcMar>
          </w:tcPr>
          <w:p w:rsidR="001022CC" w:rsidRDefault="001022CC" w:rsidP="001022CC">
            <w:pPr>
              <w:tabs>
                <w:tab w:val="left" w:pos="2329"/>
              </w:tabs>
              <w:rPr>
                <w:rFonts w:cs="Arial"/>
                <w:b/>
                <w:szCs w:val="20"/>
              </w:rPr>
            </w:pPr>
            <w:r>
              <w:rPr>
                <w:rFonts w:cs="Arial"/>
                <w:b/>
                <w:szCs w:val="20"/>
              </w:rPr>
              <w:t>Group Counseling Planning Project</w:t>
            </w:r>
            <w:r w:rsidR="00EE0BBE">
              <w:rPr>
                <w:rFonts w:cs="Arial"/>
                <w:b/>
                <w:szCs w:val="20"/>
              </w:rPr>
              <w:t>—</w:t>
            </w:r>
            <w:r w:rsidR="00A04EC6">
              <w:rPr>
                <w:rFonts w:cs="Arial"/>
                <w:b/>
                <w:szCs w:val="20"/>
              </w:rPr>
              <w:t>Proposal</w:t>
            </w:r>
          </w:p>
          <w:p w:rsidR="001022CC" w:rsidRDefault="001022CC" w:rsidP="001022CC">
            <w:pPr>
              <w:tabs>
                <w:tab w:val="left" w:pos="2329"/>
              </w:tabs>
              <w:rPr>
                <w:rFonts w:cs="Arial"/>
                <w:b/>
                <w:szCs w:val="20"/>
              </w:rPr>
            </w:pPr>
          </w:p>
          <w:p w:rsidR="001022CC" w:rsidRDefault="001022CC" w:rsidP="001022CC">
            <w:pPr>
              <w:pStyle w:val="AssignmentsLevel1"/>
            </w:pPr>
            <w:r w:rsidRPr="009032DF">
              <w:rPr>
                <w:b/>
              </w:rPr>
              <w:t>Review</w:t>
            </w:r>
            <w:r>
              <w:t xml:space="preserve"> the following</w:t>
            </w:r>
            <w:r w:rsidR="0040638A">
              <w:t xml:space="preserve"> sections of the </w:t>
            </w:r>
            <w:r w:rsidR="0040638A">
              <w:rPr>
                <w:i/>
              </w:rPr>
              <w:t>Groups: Process</w:t>
            </w:r>
            <w:r w:rsidR="0040638A" w:rsidRPr="00412A1B">
              <w:rPr>
                <w:i/>
              </w:rPr>
              <w:t xml:space="preserve"> and Practice</w:t>
            </w:r>
            <w:r w:rsidR="0040638A">
              <w:rPr>
                <w:i/>
              </w:rPr>
              <w:t xml:space="preserve"> </w:t>
            </w:r>
            <w:r w:rsidR="0040638A" w:rsidRPr="0040638A">
              <w:t>textbook:</w:t>
            </w:r>
          </w:p>
          <w:p w:rsidR="001022CC" w:rsidRDefault="001022CC" w:rsidP="001022CC">
            <w:pPr>
              <w:tabs>
                <w:tab w:val="left" w:pos="2329"/>
              </w:tabs>
              <w:rPr>
                <w:rFonts w:cs="Arial"/>
                <w:b/>
                <w:szCs w:val="20"/>
              </w:rPr>
            </w:pPr>
          </w:p>
          <w:p w:rsidR="001022CC" w:rsidRDefault="001022CC" w:rsidP="001022CC">
            <w:pPr>
              <w:pStyle w:val="AssignmentsLevel2"/>
            </w:pPr>
            <w:r>
              <w:t>“</w:t>
            </w:r>
            <w:r w:rsidRPr="009032DF">
              <w:t>Developing a Proposal for a Group</w:t>
            </w:r>
            <w:r>
              <w:t xml:space="preserve">” in Ch. 5 </w:t>
            </w:r>
          </w:p>
          <w:p w:rsidR="001022CC" w:rsidRDefault="001022CC" w:rsidP="001022CC">
            <w:pPr>
              <w:pStyle w:val="AssignmentsLevel2"/>
            </w:pPr>
            <w:r>
              <w:t xml:space="preserve">Pages 335–350, 350–359, and 360–362 in Ch. 10 </w:t>
            </w:r>
          </w:p>
          <w:p w:rsidR="001022CC" w:rsidRPr="0040638A" w:rsidRDefault="001022CC" w:rsidP="006C3399">
            <w:pPr>
              <w:pStyle w:val="AssignmentsLevel2"/>
              <w:tabs>
                <w:tab w:val="left" w:pos="2329"/>
              </w:tabs>
              <w:rPr>
                <w:b/>
              </w:rPr>
            </w:pPr>
            <w:r>
              <w:t>Pages 371–375</w:t>
            </w:r>
            <w:r w:rsidR="001D3EE9">
              <w:t>,</w:t>
            </w:r>
            <w:r>
              <w:t xml:space="preserve"> 376–378</w:t>
            </w:r>
            <w:r w:rsidR="001D3EE9">
              <w:t>,</w:t>
            </w:r>
            <w:r>
              <w:t xml:space="preserve"> 379–383</w:t>
            </w:r>
            <w:r w:rsidR="001D3EE9">
              <w:t>,</w:t>
            </w:r>
            <w:r>
              <w:t xml:space="preserve"> 384–388</w:t>
            </w:r>
            <w:r w:rsidR="001D3EE9">
              <w:t>,</w:t>
            </w:r>
            <w:r>
              <w:t xml:space="preserve"> 390–394</w:t>
            </w:r>
            <w:r w:rsidR="001D3EE9">
              <w:t>,</w:t>
            </w:r>
            <w:r>
              <w:t xml:space="preserve"> 398–403</w:t>
            </w:r>
            <w:r w:rsidR="001D3EE9">
              <w:t>,</w:t>
            </w:r>
            <w:r>
              <w:t xml:space="preserve"> and 405–415 in Ch. </w:t>
            </w:r>
            <w:r w:rsidR="00A442C9">
              <w:t>11</w:t>
            </w:r>
          </w:p>
          <w:p w:rsidR="0040638A" w:rsidRPr="0040638A" w:rsidRDefault="0040638A" w:rsidP="0040638A">
            <w:pPr>
              <w:pStyle w:val="AssignmentsLevel2"/>
              <w:numPr>
                <w:ilvl w:val="0"/>
                <w:numId w:val="0"/>
              </w:numPr>
              <w:tabs>
                <w:tab w:val="left" w:pos="2329"/>
              </w:tabs>
              <w:rPr>
                <w:b/>
              </w:rPr>
            </w:pPr>
          </w:p>
          <w:p w:rsidR="001022CC" w:rsidRPr="00AE56CA" w:rsidRDefault="001022CC" w:rsidP="001022CC">
            <w:pPr>
              <w:tabs>
                <w:tab w:val="left" w:pos="2329"/>
              </w:tabs>
              <w:rPr>
                <w:rFonts w:cs="Arial"/>
                <w:szCs w:val="20"/>
              </w:rPr>
            </w:pPr>
            <w:r>
              <w:rPr>
                <w:rFonts w:cs="Arial"/>
                <w:b/>
                <w:szCs w:val="20"/>
              </w:rPr>
              <w:t xml:space="preserve">Review </w:t>
            </w:r>
            <w:r>
              <w:rPr>
                <w:rFonts w:cs="Arial"/>
                <w:szCs w:val="20"/>
              </w:rPr>
              <w:t xml:space="preserve">the </w:t>
            </w:r>
            <w:r w:rsidRPr="00AE56CA">
              <w:rPr>
                <w:rFonts w:cs="Arial"/>
                <w:szCs w:val="20"/>
              </w:rPr>
              <w:t>ASCA Domain</w:t>
            </w:r>
            <w:r>
              <w:rPr>
                <w:rFonts w:cs="Arial"/>
                <w:szCs w:val="20"/>
              </w:rPr>
              <w:t>s</w:t>
            </w:r>
            <w:r w:rsidRPr="00AE56CA">
              <w:rPr>
                <w:rFonts w:cs="Arial"/>
                <w:szCs w:val="20"/>
              </w:rPr>
              <w:t>,</w:t>
            </w:r>
            <w:r>
              <w:rPr>
                <w:rFonts w:cs="Arial"/>
                <w:szCs w:val="20"/>
              </w:rPr>
              <w:t xml:space="preserve"> Standards, and Student </w:t>
            </w:r>
            <w:r w:rsidRPr="00E06537">
              <w:rPr>
                <w:rFonts w:cs="Arial"/>
                <w:szCs w:val="20"/>
              </w:rPr>
              <w:t xml:space="preserve">Competencies </w:t>
            </w:r>
            <w:r w:rsidR="00E06537">
              <w:rPr>
                <w:rFonts w:ascii="Verdana" w:hAnsi="Verdana"/>
                <w:color w:val="000000"/>
                <w:sz w:val="18"/>
                <w:szCs w:val="18"/>
                <w:shd w:val="clear" w:color="auto" w:fill="FFFFFF"/>
              </w:rPr>
              <w:t>by clicking on the following link: </w:t>
            </w:r>
            <w:hyperlink r:id="rId28" w:tgtFrame="_blank" w:history="1">
              <w:r w:rsidR="00E06537">
                <w:rPr>
                  <w:rStyle w:val="Hyperlink"/>
                  <w:rFonts w:cs="Arial"/>
                  <w:color w:val="1155CC"/>
                  <w:sz w:val="19"/>
                  <w:szCs w:val="19"/>
                  <w:shd w:val="clear" w:color="auto" w:fill="FFFFFF"/>
                </w:rPr>
                <w:t>http://static.pdesas.org/</w:t>
              </w:r>
              <w:r w:rsidR="00E06537">
                <w:rPr>
                  <w:rStyle w:val="apple-converted-space"/>
                  <w:rFonts w:cs="Arial"/>
                  <w:color w:val="1155CC"/>
                  <w:sz w:val="19"/>
                  <w:szCs w:val="19"/>
                  <w:u w:val="single"/>
                  <w:shd w:val="clear" w:color="auto" w:fill="FFFFFF"/>
                </w:rPr>
                <w:t> </w:t>
              </w:r>
              <w:r w:rsidR="00E06537">
                <w:rPr>
                  <w:rStyle w:val="Hyperlink"/>
                  <w:rFonts w:cs="Arial"/>
                  <w:color w:val="1155CC"/>
                  <w:sz w:val="19"/>
                  <w:szCs w:val="19"/>
                  <w:shd w:val="clear" w:color="auto" w:fill="FFFFFF"/>
                </w:rPr>
                <w:t>content/documents/ASCA_</w:t>
              </w:r>
              <w:r w:rsidR="00E06537">
                <w:rPr>
                  <w:rStyle w:val="apple-converted-space"/>
                  <w:rFonts w:cs="Arial"/>
                  <w:color w:val="1155CC"/>
                  <w:sz w:val="19"/>
                  <w:szCs w:val="19"/>
                  <w:u w:val="single"/>
                  <w:shd w:val="clear" w:color="auto" w:fill="FFFFFF"/>
                </w:rPr>
                <w:t> </w:t>
              </w:r>
              <w:r w:rsidR="00E06537">
                <w:rPr>
                  <w:rStyle w:val="Hyperlink"/>
                  <w:rFonts w:cs="Arial"/>
                  <w:color w:val="1155CC"/>
                  <w:sz w:val="19"/>
                  <w:szCs w:val="19"/>
                  <w:shd w:val="clear" w:color="auto" w:fill="FFFFFF"/>
                </w:rPr>
                <w:t>National_Standards_for_</w:t>
              </w:r>
              <w:r w:rsidR="00E06537">
                <w:rPr>
                  <w:rStyle w:val="apple-converted-space"/>
                  <w:rFonts w:cs="Arial"/>
                  <w:color w:val="1155CC"/>
                  <w:sz w:val="19"/>
                  <w:szCs w:val="19"/>
                  <w:u w:val="single"/>
                  <w:shd w:val="clear" w:color="auto" w:fill="FFFFFF"/>
                </w:rPr>
                <w:t> </w:t>
              </w:r>
              <w:r w:rsidR="00E06537">
                <w:rPr>
                  <w:rStyle w:val="Hyperlink"/>
                  <w:rFonts w:cs="Arial"/>
                  <w:color w:val="1155CC"/>
                  <w:sz w:val="19"/>
                  <w:szCs w:val="19"/>
                  <w:shd w:val="clear" w:color="auto" w:fill="FFFFFF"/>
                </w:rPr>
                <w:t>Students.pdf</w:t>
              </w:r>
            </w:hyperlink>
            <w:hyperlink r:id="rId29" w:tgtFrame="_blank" w:history="1">
              <w:r w:rsidR="00E06537">
                <w:rPr>
                  <w:rStyle w:val="Hyperlink"/>
                  <w:rFonts w:cs="Arial"/>
                  <w:color w:val="222222"/>
                  <w:sz w:val="19"/>
                  <w:szCs w:val="19"/>
                  <w:shd w:val="clear" w:color="auto" w:fill="FFFFFF"/>
                </w:rPr>
                <w:t> </w:t>
              </w:r>
            </w:hyperlink>
          </w:p>
          <w:p w:rsidR="001022CC" w:rsidRDefault="001022CC" w:rsidP="001022CC">
            <w:pPr>
              <w:tabs>
                <w:tab w:val="left" w:pos="2329"/>
              </w:tabs>
              <w:rPr>
                <w:rFonts w:cs="Arial"/>
                <w:b/>
                <w:szCs w:val="20"/>
              </w:rPr>
            </w:pPr>
          </w:p>
          <w:p w:rsidR="001022CC" w:rsidRDefault="001022CC" w:rsidP="001022CC">
            <w:pPr>
              <w:tabs>
                <w:tab w:val="left" w:pos="2329"/>
              </w:tabs>
              <w:rPr>
                <w:rFonts w:cs="Arial"/>
                <w:szCs w:val="20"/>
              </w:rPr>
            </w:pPr>
            <w:r w:rsidRPr="00BE53E4">
              <w:rPr>
                <w:rFonts w:cs="Arial"/>
                <w:b/>
                <w:szCs w:val="20"/>
              </w:rPr>
              <w:t>Develop</w:t>
            </w:r>
            <w:r>
              <w:rPr>
                <w:rFonts w:cs="Arial"/>
                <w:szCs w:val="20"/>
              </w:rPr>
              <w:t xml:space="preserve"> a proposal for a </w:t>
            </w:r>
            <w:r w:rsidR="00A4375A">
              <w:rPr>
                <w:rFonts w:cs="Arial"/>
                <w:szCs w:val="20"/>
              </w:rPr>
              <w:t>6</w:t>
            </w:r>
            <w:r>
              <w:rPr>
                <w:rFonts w:cs="Arial"/>
                <w:szCs w:val="20"/>
              </w:rPr>
              <w:t xml:space="preserve">-week group counseling plan for a counseling topic of interest targeted at the school level you would like to work with.  </w:t>
            </w:r>
          </w:p>
          <w:p w:rsidR="001022CC" w:rsidRDefault="001022CC" w:rsidP="001022CC">
            <w:pPr>
              <w:tabs>
                <w:tab w:val="left" w:pos="2329"/>
              </w:tabs>
              <w:rPr>
                <w:rFonts w:cs="Arial"/>
                <w:szCs w:val="20"/>
              </w:rPr>
            </w:pPr>
          </w:p>
          <w:p w:rsidR="001022CC" w:rsidRDefault="001022CC" w:rsidP="001022CC">
            <w:pPr>
              <w:tabs>
                <w:tab w:val="left" w:pos="2329"/>
              </w:tabs>
              <w:rPr>
                <w:rFonts w:cs="Arial"/>
                <w:szCs w:val="20"/>
              </w:rPr>
            </w:pPr>
            <w:r w:rsidRPr="008E5FA7">
              <w:rPr>
                <w:rFonts w:cs="Arial"/>
                <w:b/>
                <w:szCs w:val="20"/>
              </w:rPr>
              <w:t>Include</w:t>
            </w:r>
            <w:r>
              <w:rPr>
                <w:rFonts w:cs="Arial"/>
                <w:szCs w:val="20"/>
              </w:rPr>
              <w:t xml:space="preserve"> the following information in your proposal:</w:t>
            </w:r>
          </w:p>
          <w:p w:rsidR="001022CC" w:rsidRDefault="001022CC" w:rsidP="001022CC">
            <w:pPr>
              <w:tabs>
                <w:tab w:val="left" w:pos="2329"/>
              </w:tabs>
              <w:rPr>
                <w:rFonts w:cs="Arial"/>
                <w:szCs w:val="20"/>
              </w:rPr>
            </w:pPr>
          </w:p>
          <w:p w:rsidR="001022CC" w:rsidRDefault="001022CC" w:rsidP="001022CC">
            <w:pPr>
              <w:pStyle w:val="AssignmentsLevel2"/>
            </w:pPr>
            <w:r>
              <w:t xml:space="preserve">A 700- to 1,050-word introduction: </w:t>
            </w:r>
          </w:p>
          <w:p w:rsidR="001022CC" w:rsidRDefault="001022CC" w:rsidP="001022CC">
            <w:pPr>
              <w:pStyle w:val="AssignmentsLevel2"/>
              <w:numPr>
                <w:ilvl w:val="0"/>
                <w:numId w:val="0"/>
              </w:numPr>
              <w:ind w:left="360"/>
            </w:pPr>
          </w:p>
          <w:p w:rsidR="001022CC" w:rsidRDefault="001022CC" w:rsidP="001022CC">
            <w:pPr>
              <w:pStyle w:val="AssignmentsLevel3"/>
            </w:pPr>
            <w:r>
              <w:t xml:space="preserve">Describe the problem you will address in your group and the rationale for running the group. </w:t>
            </w:r>
          </w:p>
          <w:p w:rsidR="001022CC" w:rsidRDefault="001022CC" w:rsidP="001022CC">
            <w:pPr>
              <w:pStyle w:val="AssignmentsLevel3"/>
              <w:numPr>
                <w:ilvl w:val="0"/>
                <w:numId w:val="0"/>
              </w:numPr>
              <w:ind w:left="720"/>
            </w:pPr>
          </w:p>
          <w:p w:rsidR="001022CC" w:rsidRDefault="001022CC" w:rsidP="001022CC">
            <w:pPr>
              <w:pStyle w:val="AssignmentsLevel3"/>
            </w:pPr>
            <w:r>
              <w:t>Include a statement of purpose that includes three specific, measurable, and attainable objectives. What will members gain from participating in this group?</w:t>
            </w:r>
          </w:p>
          <w:p w:rsidR="001022CC" w:rsidRDefault="001022CC" w:rsidP="001022CC">
            <w:pPr>
              <w:pStyle w:val="AssignmentsLevel3"/>
              <w:numPr>
                <w:ilvl w:val="0"/>
                <w:numId w:val="0"/>
              </w:numPr>
              <w:ind w:left="720"/>
            </w:pPr>
          </w:p>
          <w:p w:rsidR="001022CC" w:rsidRDefault="001022CC" w:rsidP="001022CC">
            <w:pPr>
              <w:pStyle w:val="AssignmentsLevel3"/>
            </w:pPr>
            <w:r>
              <w:t>Practical considerations</w:t>
            </w:r>
            <w:r w:rsidR="00530AE2">
              <w:t>—format and structure (type of group, group</w:t>
            </w:r>
            <w:r>
              <w:t xml:space="preserve"> members, size, frequency, duration, voluntary </w:t>
            </w:r>
            <w:r w:rsidR="0051165D">
              <w:t>versus</w:t>
            </w:r>
            <w:r>
              <w:t xml:space="preserve"> involuntary, open </w:t>
            </w:r>
            <w:r w:rsidR="0051165D">
              <w:t>versus</w:t>
            </w:r>
            <w:r>
              <w:t xml:space="preserve"> closed</w:t>
            </w:r>
            <w:r w:rsidR="00530AE2">
              <w:t>)</w:t>
            </w:r>
            <w:r>
              <w:t xml:space="preserve">. Include the rationale for your choices. </w:t>
            </w:r>
          </w:p>
          <w:p w:rsidR="00530AE2" w:rsidRDefault="00530AE2" w:rsidP="00530AE2">
            <w:pPr>
              <w:pStyle w:val="ListParagraph"/>
            </w:pPr>
          </w:p>
          <w:p w:rsidR="00530AE2" w:rsidRDefault="00530AE2" w:rsidP="001022CC">
            <w:pPr>
              <w:pStyle w:val="AssignmentsLevel3"/>
            </w:pPr>
            <w:r>
              <w:t>Methods of evaluating outcomes—what are the ways you would evaluate the outcomes of your group? What assessment techniques would you use at both the beginning and end of a group?</w:t>
            </w:r>
          </w:p>
          <w:p w:rsidR="001022CC" w:rsidRDefault="001022CC" w:rsidP="001022CC">
            <w:pPr>
              <w:pStyle w:val="AssignmentsLevel3"/>
              <w:numPr>
                <w:ilvl w:val="0"/>
                <w:numId w:val="0"/>
              </w:numPr>
              <w:ind w:left="720"/>
            </w:pPr>
          </w:p>
          <w:p w:rsidR="001022CC" w:rsidRDefault="001022CC" w:rsidP="00530AE2">
            <w:pPr>
              <w:pStyle w:val="AssignmentsLevel3"/>
              <w:numPr>
                <w:ilvl w:val="0"/>
                <w:numId w:val="0"/>
              </w:numPr>
            </w:pPr>
            <w:r w:rsidRPr="00530AE2">
              <w:rPr>
                <w:b/>
              </w:rPr>
              <w:t>Support</w:t>
            </w:r>
            <w:r>
              <w:t xml:space="preserve"> your proposal with </w:t>
            </w:r>
            <w:proofErr w:type="gramStart"/>
            <w:r>
              <w:t>research</w:t>
            </w:r>
            <w:r w:rsidR="00E22959">
              <w:t>,</w:t>
            </w:r>
            <w:r>
              <w:t xml:space="preserve"> and</w:t>
            </w:r>
            <w:proofErr w:type="gramEnd"/>
            <w:r>
              <w:t xml:space="preserve"> format your </w:t>
            </w:r>
            <w:r w:rsidR="00971069">
              <w:t>paper and references</w:t>
            </w:r>
            <w:r>
              <w:t xml:space="preserve"> according to APA guidelines</w:t>
            </w:r>
            <w:r w:rsidR="00A442C9">
              <w:t>.</w:t>
            </w:r>
          </w:p>
          <w:p w:rsidR="001022CC" w:rsidRDefault="001022CC" w:rsidP="001022CC">
            <w:pPr>
              <w:pStyle w:val="AssignmentsLevel1"/>
            </w:pPr>
          </w:p>
          <w:p w:rsidR="001022CC" w:rsidRDefault="006C3399" w:rsidP="006C3399">
            <w:pPr>
              <w:pStyle w:val="AssignmentsLevel1"/>
            </w:pPr>
            <w:r w:rsidRPr="006C3399">
              <w:rPr>
                <w:b/>
              </w:rPr>
              <w:t>Complete</w:t>
            </w:r>
            <w:r>
              <w:t xml:space="preserve"> a</w:t>
            </w:r>
            <w:r w:rsidR="001022CC">
              <w:t>n action plan for forming and facilitating the group. Use the “</w:t>
            </w:r>
            <w:r w:rsidR="001022CC" w:rsidRPr="00086F12">
              <w:t>Small Group Action Plan</w:t>
            </w:r>
            <w:r>
              <w:t xml:space="preserve">” template from </w:t>
            </w:r>
            <w:r w:rsidR="001022CC">
              <w:t xml:space="preserve">ASCA to complete your action plan: </w:t>
            </w:r>
            <w:hyperlink r:id="rId30" w:history="1">
              <w:r w:rsidR="001022CC" w:rsidRPr="003E672D">
                <w:rPr>
                  <w:rStyle w:val="Hyperlink"/>
                </w:rPr>
                <w:t>http://schoolcounselor.org/asca/media/asca/ASCA%20National%20Model%20Templates/Small-GroupActionPlan.docx</w:t>
              </w:r>
            </w:hyperlink>
            <w:r w:rsidR="001022CC">
              <w:t xml:space="preserve">  </w:t>
            </w:r>
          </w:p>
          <w:p w:rsidR="001022CC" w:rsidRDefault="001022CC" w:rsidP="001022CC">
            <w:pPr>
              <w:pStyle w:val="AssignmentsLevel2"/>
              <w:numPr>
                <w:ilvl w:val="0"/>
                <w:numId w:val="0"/>
              </w:numPr>
              <w:ind w:left="360" w:hanging="360"/>
            </w:pPr>
          </w:p>
          <w:p w:rsidR="001022CC" w:rsidRDefault="001022CC" w:rsidP="001022CC">
            <w:pPr>
              <w:pStyle w:val="AssignmentsLevel2"/>
              <w:numPr>
                <w:ilvl w:val="0"/>
                <w:numId w:val="0"/>
              </w:numPr>
              <w:ind w:left="360" w:hanging="360"/>
            </w:pPr>
            <w:r w:rsidRPr="00185E0A">
              <w:rPr>
                <w:b/>
              </w:rPr>
              <w:t>Upload</w:t>
            </w:r>
            <w:r>
              <w:t xml:space="preserve"> your completed introduction and action plan to your </w:t>
            </w:r>
            <w:r w:rsidR="00413F2E">
              <w:t xml:space="preserve">“Group Counseling Program” </w:t>
            </w:r>
            <w:r w:rsidR="006E3635">
              <w:t xml:space="preserve">folder in </w:t>
            </w:r>
            <w:r>
              <w:t xml:space="preserve">Google Drive.  </w:t>
            </w:r>
          </w:p>
          <w:p w:rsidR="001022CC" w:rsidRDefault="001022CC" w:rsidP="001022CC">
            <w:pPr>
              <w:pStyle w:val="AssignmentsLevel2"/>
              <w:numPr>
                <w:ilvl w:val="0"/>
                <w:numId w:val="0"/>
              </w:numPr>
              <w:ind w:left="360" w:hanging="360"/>
            </w:pPr>
          </w:p>
          <w:p w:rsidR="001022CC" w:rsidRPr="007F339F" w:rsidRDefault="001022CC" w:rsidP="001022CC">
            <w:pPr>
              <w:pStyle w:val="AssignmentsLevel2"/>
              <w:numPr>
                <w:ilvl w:val="0"/>
                <w:numId w:val="0"/>
              </w:numPr>
              <w:ind w:left="360" w:hanging="360"/>
            </w:pPr>
            <w:r w:rsidRPr="00841AFC">
              <w:rPr>
                <w:b/>
              </w:rPr>
              <w:t>Submit</w:t>
            </w:r>
            <w:r>
              <w:t xml:space="preserve"> the links to your introduction and action plan to Blackboard by Sunday. </w:t>
            </w:r>
          </w:p>
        </w:tc>
        <w:tc>
          <w:tcPr>
            <w:tcW w:w="1440" w:type="dxa"/>
          </w:tcPr>
          <w:p w:rsidR="001022CC" w:rsidRPr="009F6FAF" w:rsidRDefault="00617D58" w:rsidP="001022CC">
            <w:pPr>
              <w:tabs>
                <w:tab w:val="left" w:pos="2329"/>
              </w:tabs>
              <w:rPr>
                <w:rFonts w:cs="Arial"/>
                <w:szCs w:val="20"/>
              </w:rPr>
            </w:pPr>
            <w:r>
              <w:rPr>
                <w:rFonts w:cs="Arial"/>
                <w:szCs w:val="20"/>
              </w:rPr>
              <w:lastRenderedPageBreak/>
              <w:t xml:space="preserve">3.1, </w:t>
            </w:r>
            <w:r w:rsidR="001022CC">
              <w:rPr>
                <w:rFonts w:cs="Arial"/>
                <w:szCs w:val="20"/>
              </w:rPr>
              <w:t>3.2</w:t>
            </w:r>
            <w:r w:rsidR="00A20B80">
              <w:rPr>
                <w:rFonts w:cs="Arial"/>
                <w:szCs w:val="20"/>
              </w:rPr>
              <w:t>, 3.4</w:t>
            </w:r>
          </w:p>
        </w:tc>
        <w:tc>
          <w:tcPr>
            <w:tcW w:w="1440" w:type="dxa"/>
          </w:tcPr>
          <w:p w:rsidR="001022CC" w:rsidRDefault="001022CC" w:rsidP="001022CC">
            <w:r>
              <w:t xml:space="preserve">Case Study: Analysis and posting = </w:t>
            </w:r>
            <w:r w:rsidR="00B250D6">
              <w:rPr>
                <w:b/>
              </w:rPr>
              <w:t>4</w:t>
            </w:r>
            <w:r w:rsidR="00A9431E" w:rsidRPr="00A64846">
              <w:rPr>
                <w:b/>
              </w:rPr>
              <w:t xml:space="preserve"> </w:t>
            </w:r>
            <w:r w:rsidRPr="00A64846">
              <w:rPr>
                <w:b/>
              </w:rPr>
              <w:t>hours</w:t>
            </w:r>
          </w:p>
          <w:p w:rsidR="001022CC" w:rsidRPr="009F6FAF" w:rsidRDefault="001022CC" w:rsidP="001022CC">
            <w:pPr>
              <w:tabs>
                <w:tab w:val="left" w:pos="2329"/>
              </w:tabs>
              <w:rPr>
                <w:rFonts w:cs="Arial"/>
                <w:szCs w:val="20"/>
              </w:rPr>
            </w:pPr>
          </w:p>
        </w:tc>
      </w:tr>
    </w:tbl>
    <w:p w:rsidR="008867EB" w:rsidRPr="00035EB6" w:rsidRDefault="008867EB" w:rsidP="008867EB">
      <w:pPr>
        <w:pStyle w:val="AssignmentsLevel2"/>
        <w:numPr>
          <w:ilvl w:val="0"/>
          <w:numId w:val="0"/>
        </w:numPr>
        <w:rPr>
          <w:sz w:val="22"/>
        </w:rPr>
      </w:pPr>
    </w:p>
    <w:p w:rsidR="00035EB6" w:rsidRDefault="00035EB6" w:rsidP="00035EB6">
      <w:pPr>
        <w:tabs>
          <w:tab w:val="left" w:pos="360"/>
        </w:tabs>
        <w:spacing w:before="60" w:after="60"/>
        <w:rPr>
          <w:rFonts w:cs="Arial"/>
          <w:szCs w:val="20"/>
        </w:rPr>
      </w:pPr>
    </w:p>
    <w:p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rsidR="002C1641" w:rsidRPr="00842155" w:rsidRDefault="002C1641" w:rsidP="002C1641">
            <w:pPr>
              <w:pStyle w:val="WeeklyTopicHeading1"/>
            </w:pPr>
            <w:bookmarkStart w:id="8" w:name="weekfour"/>
            <w:bookmarkStart w:id="9" w:name="_Toc358980897"/>
            <w:bookmarkEnd w:id="8"/>
            <w:r w:rsidRPr="0068364F">
              <w:lastRenderedPageBreak/>
              <w:t xml:space="preserve">Week </w:t>
            </w:r>
            <w:r>
              <w:t>Four</w:t>
            </w:r>
            <w:r w:rsidRPr="0068364F">
              <w:t xml:space="preserve">: </w:t>
            </w:r>
            <w:r w:rsidR="001D35FF" w:rsidRPr="001D35FF">
              <w:t>Initial Stage of a Group</w:t>
            </w:r>
            <w:bookmarkEnd w:id="9"/>
          </w:p>
        </w:tc>
        <w:tc>
          <w:tcPr>
            <w:tcW w:w="1440" w:type="dxa"/>
            <w:tcBorders>
              <w:left w:val="nil"/>
              <w:bottom w:val="single" w:sz="4" w:space="0" w:color="000000" w:themeColor="text1"/>
              <w:right w:val="nil"/>
            </w:tcBorders>
            <w:shd w:val="clear" w:color="auto" w:fill="BD313B"/>
          </w:tcPr>
          <w:p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rsidR="002C1641" w:rsidRPr="0090566F" w:rsidRDefault="002C1641" w:rsidP="00FD5474">
            <w:pPr>
              <w:tabs>
                <w:tab w:val="left" w:pos="0"/>
                <w:tab w:val="left" w:pos="3720"/>
              </w:tabs>
              <w:outlineLvl w:val="0"/>
              <w:rPr>
                <w:rFonts w:cs="Arial"/>
                <w:color w:val="FFFFFF"/>
                <w:sz w:val="28"/>
                <w:szCs w:val="28"/>
              </w:rPr>
            </w:pPr>
          </w:p>
        </w:tc>
      </w:tr>
      <w:tr w:rsidR="00BA4B7B" w:rsidRPr="00842155"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rsidTr="00E84576">
        <w:trPr>
          <w:trHeight w:val="30"/>
        </w:trPr>
        <w:tc>
          <w:tcPr>
            <w:tcW w:w="10170" w:type="dxa"/>
            <w:tcBorders>
              <w:bottom w:val="nil"/>
              <w:right w:val="nil"/>
            </w:tcBorders>
            <w:tcMar>
              <w:top w:w="115" w:type="dxa"/>
              <w:left w:w="115" w:type="dxa"/>
              <w:bottom w:w="115" w:type="dxa"/>
              <w:right w:w="115" w:type="dxa"/>
            </w:tcMar>
          </w:tcPr>
          <w:p w:rsidR="00BA4B7B" w:rsidRPr="00842155" w:rsidRDefault="00E70C9A" w:rsidP="00E70C9A">
            <w:pPr>
              <w:pStyle w:val="ObjectiveBullet"/>
              <w:numPr>
                <w:ilvl w:val="1"/>
                <w:numId w:val="11"/>
              </w:numPr>
              <w:tabs>
                <w:tab w:val="clear" w:pos="0"/>
              </w:tabs>
            </w:pPr>
            <w:r>
              <w:t>Explain ways to establish trust within a group.</w:t>
            </w:r>
          </w:p>
        </w:tc>
        <w:tc>
          <w:tcPr>
            <w:tcW w:w="2880" w:type="dxa"/>
            <w:gridSpan w:val="2"/>
            <w:tcBorders>
              <w:left w:val="nil"/>
              <w:bottom w:val="nil"/>
            </w:tcBorders>
          </w:tcPr>
          <w:p w:rsidR="00BA4B7B" w:rsidRPr="00842155" w:rsidRDefault="003625DB" w:rsidP="00E70C9A">
            <w:pPr>
              <w:tabs>
                <w:tab w:val="left" w:pos="0"/>
                <w:tab w:val="left" w:pos="3720"/>
              </w:tabs>
              <w:outlineLvl w:val="0"/>
              <w:rPr>
                <w:rFonts w:cs="Arial"/>
                <w:szCs w:val="20"/>
              </w:rPr>
            </w:pPr>
            <w:r>
              <w:rPr>
                <w:rFonts w:cs="Arial"/>
                <w:szCs w:val="20"/>
              </w:rPr>
              <w:t>CLO</w:t>
            </w:r>
            <w:r w:rsidR="00E70C9A">
              <w:rPr>
                <w:rFonts w:cs="Arial"/>
                <w:szCs w:val="20"/>
              </w:rPr>
              <w:t>2</w:t>
            </w:r>
          </w:p>
        </w:tc>
      </w:tr>
      <w:tr w:rsidR="00BA4B7B" w:rsidRPr="00842155" w:rsidTr="00E84576">
        <w:trPr>
          <w:trHeight w:val="38"/>
        </w:trPr>
        <w:tc>
          <w:tcPr>
            <w:tcW w:w="10170" w:type="dxa"/>
            <w:tcBorders>
              <w:top w:val="nil"/>
              <w:bottom w:val="nil"/>
              <w:right w:val="nil"/>
            </w:tcBorders>
            <w:tcMar>
              <w:top w:w="115" w:type="dxa"/>
              <w:left w:w="115" w:type="dxa"/>
              <w:bottom w:w="115" w:type="dxa"/>
              <w:right w:w="115" w:type="dxa"/>
            </w:tcMar>
          </w:tcPr>
          <w:p w:rsidR="00BA4B7B" w:rsidRPr="00842155" w:rsidRDefault="00E70C9A" w:rsidP="001B74A1">
            <w:pPr>
              <w:pStyle w:val="ObjectiveBullet"/>
              <w:numPr>
                <w:ilvl w:val="1"/>
                <w:numId w:val="11"/>
              </w:numPr>
            </w:pPr>
            <w:r>
              <w:t>Analyze strategies to establish appropriate group norms and cohesion.</w:t>
            </w:r>
          </w:p>
        </w:tc>
        <w:tc>
          <w:tcPr>
            <w:tcW w:w="2880" w:type="dxa"/>
            <w:gridSpan w:val="2"/>
            <w:tcBorders>
              <w:top w:val="nil"/>
              <w:left w:val="nil"/>
              <w:bottom w:val="nil"/>
            </w:tcBorders>
          </w:tcPr>
          <w:p w:rsidR="00BA4B7B" w:rsidRPr="00842155" w:rsidRDefault="003625DB" w:rsidP="00E70C9A">
            <w:pPr>
              <w:tabs>
                <w:tab w:val="left" w:pos="0"/>
                <w:tab w:val="left" w:pos="3720"/>
              </w:tabs>
              <w:outlineLvl w:val="0"/>
              <w:rPr>
                <w:rFonts w:cs="Arial"/>
                <w:szCs w:val="20"/>
              </w:rPr>
            </w:pPr>
            <w:r>
              <w:rPr>
                <w:rFonts w:cs="Arial"/>
                <w:szCs w:val="20"/>
              </w:rPr>
              <w:t>CLO</w:t>
            </w:r>
            <w:r w:rsidR="00E70C9A">
              <w:rPr>
                <w:rFonts w:cs="Arial"/>
                <w:szCs w:val="20"/>
              </w:rPr>
              <w:t>4</w:t>
            </w:r>
          </w:p>
        </w:tc>
      </w:tr>
      <w:tr w:rsidR="001D35FF" w:rsidRPr="00842155" w:rsidTr="00E84576">
        <w:trPr>
          <w:trHeight w:val="38"/>
        </w:trPr>
        <w:tc>
          <w:tcPr>
            <w:tcW w:w="10170" w:type="dxa"/>
            <w:tcBorders>
              <w:top w:val="nil"/>
              <w:bottom w:val="nil"/>
              <w:right w:val="nil"/>
            </w:tcBorders>
            <w:tcMar>
              <w:top w:w="115" w:type="dxa"/>
              <w:left w:w="115" w:type="dxa"/>
              <w:bottom w:w="115" w:type="dxa"/>
              <w:right w:w="115" w:type="dxa"/>
            </w:tcMar>
          </w:tcPr>
          <w:p w:rsidR="001D35FF" w:rsidRPr="00842155" w:rsidRDefault="001D35FF" w:rsidP="007C21CB">
            <w:pPr>
              <w:pStyle w:val="ObjectiveBullet"/>
              <w:numPr>
                <w:ilvl w:val="1"/>
                <w:numId w:val="11"/>
              </w:numPr>
            </w:pPr>
            <w:r>
              <w:t>Determine how to effectively open and close groups.</w:t>
            </w:r>
          </w:p>
        </w:tc>
        <w:tc>
          <w:tcPr>
            <w:tcW w:w="2880" w:type="dxa"/>
            <w:gridSpan w:val="2"/>
            <w:tcBorders>
              <w:top w:val="nil"/>
              <w:left w:val="nil"/>
              <w:bottom w:val="nil"/>
            </w:tcBorders>
          </w:tcPr>
          <w:p w:rsidR="001D35FF" w:rsidRPr="00842155" w:rsidRDefault="002E2D64" w:rsidP="00FD5474">
            <w:pPr>
              <w:tabs>
                <w:tab w:val="left" w:pos="0"/>
                <w:tab w:val="left" w:pos="3720"/>
              </w:tabs>
              <w:outlineLvl w:val="0"/>
              <w:rPr>
                <w:rFonts w:cs="Arial"/>
                <w:szCs w:val="20"/>
              </w:rPr>
            </w:pPr>
            <w:r>
              <w:rPr>
                <w:rFonts w:cs="Arial"/>
                <w:szCs w:val="20"/>
              </w:rPr>
              <w:t>CLO2; CLO4</w:t>
            </w:r>
          </w:p>
        </w:tc>
      </w:tr>
      <w:tr w:rsidR="00BA4B7B" w:rsidRPr="00842155" w:rsidTr="00E84576">
        <w:trPr>
          <w:trHeight w:val="128"/>
        </w:trPr>
        <w:tc>
          <w:tcPr>
            <w:tcW w:w="10170" w:type="dxa"/>
            <w:tcBorders>
              <w:top w:val="nil"/>
              <w:bottom w:val="single" w:sz="4" w:space="0" w:color="000000" w:themeColor="text1"/>
              <w:right w:val="nil"/>
            </w:tcBorders>
            <w:tcMar>
              <w:top w:w="115" w:type="dxa"/>
              <w:left w:w="115" w:type="dxa"/>
              <w:bottom w:w="115" w:type="dxa"/>
              <w:right w:w="115" w:type="dxa"/>
            </w:tcMar>
          </w:tcPr>
          <w:p w:rsidR="00BA4B7B" w:rsidRPr="00842155" w:rsidRDefault="003D3033" w:rsidP="003D3033">
            <w:pPr>
              <w:pStyle w:val="ObjectiveBullet"/>
              <w:numPr>
                <w:ilvl w:val="1"/>
                <w:numId w:val="11"/>
              </w:numPr>
            </w:pPr>
            <w:r>
              <w:t>Determine the components necessary of the first group session</w:t>
            </w:r>
            <w:r w:rsidR="001D35FF">
              <w:t>.</w:t>
            </w:r>
          </w:p>
        </w:tc>
        <w:tc>
          <w:tcPr>
            <w:tcW w:w="2880" w:type="dxa"/>
            <w:gridSpan w:val="2"/>
            <w:tcBorders>
              <w:top w:val="nil"/>
              <w:left w:val="nil"/>
              <w:bottom w:val="single" w:sz="4" w:space="0" w:color="000000" w:themeColor="text1"/>
            </w:tcBorders>
          </w:tcPr>
          <w:p w:rsidR="00BA4B7B" w:rsidRPr="00842155" w:rsidRDefault="002E2D64" w:rsidP="00FD5474">
            <w:pPr>
              <w:tabs>
                <w:tab w:val="left" w:pos="0"/>
                <w:tab w:val="left" w:pos="3720"/>
              </w:tabs>
              <w:outlineLvl w:val="0"/>
              <w:rPr>
                <w:rFonts w:cs="Arial"/>
                <w:szCs w:val="20"/>
              </w:rPr>
            </w:pPr>
            <w:r>
              <w:rPr>
                <w:rFonts w:cs="Arial"/>
                <w:szCs w:val="20"/>
              </w:rPr>
              <w:t>CLO4; CLO5</w:t>
            </w:r>
          </w:p>
        </w:tc>
      </w:tr>
      <w:tr w:rsidR="00BA4B7B" w:rsidRPr="00842155"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BA4B7B" w:rsidRPr="00842155" w:rsidTr="00FD5474">
        <w:tc>
          <w:tcPr>
            <w:tcW w:w="10170" w:type="dxa"/>
            <w:tcMar>
              <w:top w:w="115" w:type="dxa"/>
              <w:left w:w="115" w:type="dxa"/>
              <w:bottom w:w="115" w:type="dxa"/>
              <w:right w:w="115" w:type="dxa"/>
            </w:tcMar>
          </w:tcPr>
          <w:p w:rsidR="00BA4B7B" w:rsidRPr="00E3447E" w:rsidRDefault="00BA4B7B" w:rsidP="00FD5474">
            <w:pPr>
              <w:ind w:left="360" w:hanging="360"/>
              <w:rPr>
                <w:rFonts w:cs="Arial"/>
                <w:szCs w:val="20"/>
              </w:rPr>
            </w:pPr>
            <w:r w:rsidRPr="00446623">
              <w:rPr>
                <w:rFonts w:cs="Arial"/>
                <w:b/>
                <w:szCs w:val="20"/>
              </w:rPr>
              <w:t>Read</w:t>
            </w:r>
            <w:r w:rsidR="00194CDC">
              <w:rPr>
                <w:rFonts w:cs="Arial"/>
                <w:szCs w:val="20"/>
              </w:rPr>
              <w:t xml:space="preserve"> Ch. 6</w:t>
            </w:r>
            <w:r>
              <w:rPr>
                <w:rFonts w:cs="Arial"/>
                <w:szCs w:val="20"/>
              </w:rPr>
              <w:t xml:space="preserve"> of </w:t>
            </w:r>
            <w:r w:rsidR="00AB5FA6">
              <w:rPr>
                <w:rFonts w:cs="Arial"/>
                <w:i/>
                <w:szCs w:val="20"/>
              </w:rPr>
              <w:t>Groups: Process</w:t>
            </w:r>
            <w:r w:rsidR="00322801" w:rsidRPr="00412A1B">
              <w:rPr>
                <w:rFonts w:cs="Arial"/>
                <w:i/>
                <w:szCs w:val="20"/>
              </w:rPr>
              <w:t xml:space="preserve"> and Practice</w:t>
            </w:r>
            <w:r>
              <w:rPr>
                <w:rFonts w:cs="Arial"/>
                <w:szCs w:val="20"/>
              </w:rPr>
              <w:t>.</w:t>
            </w:r>
          </w:p>
        </w:tc>
        <w:tc>
          <w:tcPr>
            <w:tcW w:w="1440" w:type="dxa"/>
          </w:tcPr>
          <w:p w:rsidR="00BA4B7B" w:rsidRPr="009F6FAF" w:rsidRDefault="003A001C" w:rsidP="003A001C">
            <w:pPr>
              <w:rPr>
                <w:rFonts w:cs="Arial"/>
                <w:szCs w:val="20"/>
              </w:rPr>
            </w:pPr>
            <w:r>
              <w:rPr>
                <w:rFonts w:cs="Arial"/>
                <w:szCs w:val="20"/>
              </w:rPr>
              <w:t xml:space="preserve">Week </w:t>
            </w:r>
            <w:r w:rsidR="00FB45A1">
              <w:rPr>
                <w:rFonts w:cs="Arial"/>
                <w:szCs w:val="20"/>
              </w:rPr>
              <w:t>4</w:t>
            </w:r>
          </w:p>
        </w:tc>
        <w:tc>
          <w:tcPr>
            <w:tcW w:w="1440" w:type="dxa"/>
          </w:tcPr>
          <w:p w:rsidR="00BA4B7B" w:rsidRPr="009F6FAF" w:rsidRDefault="00BA4B7B" w:rsidP="00FD5474">
            <w:pPr>
              <w:rPr>
                <w:rFonts w:cs="Arial"/>
                <w:szCs w:val="20"/>
              </w:rPr>
            </w:pPr>
          </w:p>
        </w:tc>
      </w:tr>
      <w:tr w:rsidR="00BA4B7B" w:rsidRPr="00842155" w:rsidTr="00FD5474">
        <w:tc>
          <w:tcPr>
            <w:tcW w:w="10170" w:type="dxa"/>
            <w:tcMar>
              <w:top w:w="115" w:type="dxa"/>
              <w:left w:w="115" w:type="dxa"/>
              <w:bottom w:w="115" w:type="dxa"/>
              <w:right w:w="115" w:type="dxa"/>
            </w:tcMar>
          </w:tcPr>
          <w:p w:rsidR="00BA4B7B" w:rsidRPr="00547392" w:rsidRDefault="008F13BD" w:rsidP="00E84576">
            <w:pPr>
              <w:tabs>
                <w:tab w:val="left" w:pos="2329"/>
              </w:tabs>
              <w:rPr>
                <w:rFonts w:cs="Arial"/>
                <w:b/>
                <w:szCs w:val="20"/>
              </w:rPr>
            </w:pPr>
            <w:r w:rsidRPr="00547392">
              <w:rPr>
                <w:rFonts w:cs="Arial"/>
                <w:b/>
                <w:szCs w:val="20"/>
              </w:rPr>
              <w:t>Initial Stage Videos</w:t>
            </w:r>
          </w:p>
          <w:p w:rsidR="00094D40" w:rsidRDefault="00094D40" w:rsidP="00094D40">
            <w:pPr>
              <w:rPr>
                <w:rFonts w:cs="Arial"/>
                <w:szCs w:val="20"/>
              </w:rPr>
            </w:pPr>
          </w:p>
          <w:p w:rsidR="00094D40" w:rsidRDefault="00094D40" w:rsidP="00094D40">
            <w:pPr>
              <w:rPr>
                <w:rFonts w:cs="Arial"/>
                <w:szCs w:val="20"/>
              </w:rPr>
            </w:pPr>
            <w:r>
              <w:rPr>
                <w:rFonts w:cs="Arial"/>
                <w:b/>
                <w:szCs w:val="20"/>
              </w:rPr>
              <w:t>Follow</w:t>
            </w:r>
            <w:r>
              <w:rPr>
                <w:rFonts w:cs="Arial"/>
                <w:szCs w:val="20"/>
              </w:rPr>
              <w:t xml:space="preserve"> these instructions to access the videos:</w:t>
            </w:r>
          </w:p>
          <w:p w:rsidR="00094D40" w:rsidRDefault="00094D40" w:rsidP="00094D40">
            <w:pPr>
              <w:rPr>
                <w:rFonts w:cs="Arial"/>
                <w:szCs w:val="20"/>
              </w:rPr>
            </w:pPr>
          </w:p>
          <w:p w:rsidR="00094D40" w:rsidRDefault="00094D40" w:rsidP="00D21DF6">
            <w:pPr>
              <w:pStyle w:val="AssignmentsLevel2"/>
              <w:numPr>
                <w:ilvl w:val="0"/>
                <w:numId w:val="27"/>
              </w:numPr>
            </w:pPr>
            <w:r>
              <w:t>Insert the disc accompanying the textbook.</w:t>
            </w:r>
          </w:p>
          <w:p w:rsidR="00094D40" w:rsidRDefault="00094D40" w:rsidP="00D21DF6">
            <w:pPr>
              <w:pStyle w:val="AssignmentsLevel2"/>
              <w:numPr>
                <w:ilvl w:val="0"/>
                <w:numId w:val="27"/>
              </w:numPr>
            </w:pPr>
            <w:r>
              <w:t xml:space="preserve">Click </w:t>
            </w:r>
            <w:r w:rsidRPr="004E7CD7">
              <w:rPr>
                <w:b/>
              </w:rPr>
              <w:t>First Program: Evolution of a Group</w:t>
            </w:r>
            <w:r>
              <w:t>.</w:t>
            </w:r>
          </w:p>
          <w:p w:rsidR="00094D40" w:rsidRDefault="00094D40" w:rsidP="00D21DF6">
            <w:pPr>
              <w:pStyle w:val="AssignmentsLevel2"/>
              <w:numPr>
                <w:ilvl w:val="0"/>
                <w:numId w:val="27"/>
              </w:numPr>
            </w:pPr>
            <w:r>
              <w:t xml:space="preserve">Click </w:t>
            </w:r>
            <w:r w:rsidRPr="00D74578">
              <w:rPr>
                <w:b/>
              </w:rPr>
              <w:t>Segment Two: The Initial Stage</w:t>
            </w:r>
            <w:r>
              <w:t>.</w:t>
            </w:r>
          </w:p>
          <w:p w:rsidR="00BA4B7B" w:rsidRDefault="00BA4B7B" w:rsidP="00E84576">
            <w:pPr>
              <w:tabs>
                <w:tab w:val="left" w:pos="2329"/>
              </w:tabs>
              <w:rPr>
                <w:rFonts w:cs="Arial"/>
                <w:b/>
                <w:szCs w:val="20"/>
              </w:rPr>
            </w:pPr>
          </w:p>
          <w:p w:rsidR="00060BAE" w:rsidRDefault="00060BAE" w:rsidP="001360E3">
            <w:pPr>
              <w:pStyle w:val="AssignmentsLevel1"/>
            </w:pPr>
            <w:r w:rsidRPr="00444C2D">
              <w:rPr>
                <w:b/>
              </w:rPr>
              <w:t>Watch</w:t>
            </w:r>
            <w:r>
              <w:t xml:space="preserve"> the following videos</w:t>
            </w:r>
            <w:r w:rsidR="002C2AF6">
              <w:t xml:space="preserve"> in “Segment Two</w:t>
            </w:r>
            <w:r w:rsidR="00444C2D">
              <w:t>: Initial Stage”</w:t>
            </w:r>
            <w:r w:rsidR="00547392">
              <w:t xml:space="preserve"> section of the textbook videos</w:t>
            </w:r>
            <w:r w:rsidR="001360E3">
              <w:t>:</w:t>
            </w:r>
            <w:r w:rsidR="002C2AF6">
              <w:t xml:space="preserve"> </w:t>
            </w:r>
          </w:p>
          <w:p w:rsidR="001360E3" w:rsidRDefault="001360E3" w:rsidP="001360E3">
            <w:pPr>
              <w:pStyle w:val="AssignmentsLevel1"/>
            </w:pPr>
          </w:p>
          <w:p w:rsidR="00060BAE" w:rsidRDefault="00444C2D" w:rsidP="00060BAE">
            <w:pPr>
              <w:pStyle w:val="AssignmentsLevel2"/>
            </w:pPr>
            <w:r>
              <w:t>“Early Development and Interaction” [</w:t>
            </w:r>
            <w:r w:rsidR="008F13BD">
              <w:t>3:39</w:t>
            </w:r>
            <w:r w:rsidR="00E304C6">
              <w:t>]</w:t>
            </w:r>
          </w:p>
          <w:p w:rsidR="00654B6B" w:rsidRDefault="00E304C6" w:rsidP="00060BAE">
            <w:pPr>
              <w:pStyle w:val="AssignmentsLevel2"/>
            </w:pPr>
            <w:r>
              <w:t xml:space="preserve">“Some Teaching About Groups” </w:t>
            </w:r>
            <w:r w:rsidR="008F13BD">
              <w:t>[0:53</w:t>
            </w:r>
            <w:r w:rsidR="00AE7FF2">
              <w:t>]</w:t>
            </w:r>
          </w:p>
          <w:p w:rsidR="003D6614" w:rsidRDefault="008F13BD" w:rsidP="00060BAE">
            <w:pPr>
              <w:pStyle w:val="AssignmentsLevel2"/>
            </w:pPr>
            <w:r>
              <w:t>“The Dyad Exercise” [0:47</w:t>
            </w:r>
            <w:r w:rsidR="003D6614" w:rsidRPr="00144AFB">
              <w:t>]</w:t>
            </w:r>
          </w:p>
          <w:p w:rsidR="00E304C6" w:rsidRDefault="00E304C6" w:rsidP="00060BAE">
            <w:pPr>
              <w:pStyle w:val="AssignmentsLevel2"/>
            </w:pPr>
            <w:r>
              <w:t>“Shared Responsibility”</w:t>
            </w:r>
            <w:r w:rsidR="008F13BD">
              <w:t xml:space="preserve"> [2:12</w:t>
            </w:r>
            <w:r w:rsidR="00AE7FF2">
              <w:t>]</w:t>
            </w:r>
          </w:p>
          <w:p w:rsidR="00E81FA5" w:rsidRDefault="00E81FA5" w:rsidP="00060BAE">
            <w:pPr>
              <w:pStyle w:val="AssignmentsLevel2"/>
            </w:pPr>
            <w:r>
              <w:t xml:space="preserve">“Role Plays” </w:t>
            </w:r>
            <w:r w:rsidR="008F13BD">
              <w:t>[0:51</w:t>
            </w:r>
            <w:r w:rsidR="00AE7FF2">
              <w:t>]</w:t>
            </w:r>
          </w:p>
          <w:p w:rsidR="00E81FA5" w:rsidRDefault="00E81FA5" w:rsidP="00060BAE">
            <w:pPr>
              <w:pStyle w:val="AssignmentsLevel2"/>
            </w:pPr>
            <w:r>
              <w:t>“Making Contracts”</w:t>
            </w:r>
            <w:r w:rsidR="008F13BD">
              <w:t xml:space="preserve"> [1:04</w:t>
            </w:r>
            <w:r w:rsidR="00AE7FF2">
              <w:t>]</w:t>
            </w:r>
          </w:p>
          <w:p w:rsidR="001D641A" w:rsidRDefault="001D641A" w:rsidP="00060BAE">
            <w:pPr>
              <w:pStyle w:val="AssignmentsLevel2"/>
            </w:pPr>
            <w:r>
              <w:t>“Direct Talk”</w:t>
            </w:r>
            <w:r w:rsidR="008F13BD">
              <w:t xml:space="preserve"> [1:58</w:t>
            </w:r>
            <w:r w:rsidR="00AE7FF2">
              <w:t>]</w:t>
            </w:r>
          </w:p>
          <w:p w:rsidR="001D641A" w:rsidRDefault="001D641A" w:rsidP="00060BAE">
            <w:pPr>
              <w:pStyle w:val="AssignmentsLevel2"/>
            </w:pPr>
            <w:r>
              <w:t>“Look and See”</w:t>
            </w:r>
            <w:r w:rsidR="008F13BD">
              <w:t xml:space="preserve"> [3:38</w:t>
            </w:r>
            <w:r w:rsidR="00AE7FF2">
              <w:t>]</w:t>
            </w:r>
          </w:p>
          <w:p w:rsidR="001D641A" w:rsidRDefault="001D641A" w:rsidP="00060BAE">
            <w:pPr>
              <w:pStyle w:val="AssignmentsLevel2"/>
            </w:pPr>
            <w:r>
              <w:t xml:space="preserve">“Dealing </w:t>
            </w:r>
            <w:proofErr w:type="gramStart"/>
            <w:r>
              <w:t>With</w:t>
            </w:r>
            <w:proofErr w:type="gramEnd"/>
            <w:r>
              <w:t xml:space="preserve"> Conflict”</w:t>
            </w:r>
            <w:r w:rsidR="008F13BD">
              <w:t xml:space="preserve"> [3:16</w:t>
            </w:r>
            <w:r w:rsidR="00AE7FF2">
              <w:t>]</w:t>
            </w:r>
          </w:p>
          <w:p w:rsidR="001D641A" w:rsidRDefault="001D641A" w:rsidP="00060BAE">
            <w:pPr>
              <w:pStyle w:val="AssignmentsLevel2"/>
            </w:pPr>
            <w:r>
              <w:t>“What Will Get in Your Way in This Group”</w:t>
            </w:r>
            <w:r w:rsidR="008F13BD">
              <w:t xml:space="preserve"> [4:11</w:t>
            </w:r>
            <w:r w:rsidR="00AE7FF2">
              <w:t>]</w:t>
            </w:r>
          </w:p>
          <w:p w:rsidR="00060BAE" w:rsidRPr="00842155" w:rsidRDefault="00880E91" w:rsidP="00901C9D">
            <w:pPr>
              <w:pStyle w:val="AssignmentsLevel2"/>
            </w:pPr>
            <w:r>
              <w:t>“Commentary”</w:t>
            </w:r>
            <w:r w:rsidR="00566ED2">
              <w:t xml:space="preserve"> [</w:t>
            </w:r>
            <w:r w:rsidR="00EA66F2">
              <w:t>2:28]</w:t>
            </w:r>
          </w:p>
        </w:tc>
        <w:tc>
          <w:tcPr>
            <w:tcW w:w="1440" w:type="dxa"/>
          </w:tcPr>
          <w:p w:rsidR="00BA4B7B" w:rsidRPr="009F6FAF" w:rsidRDefault="007F2946" w:rsidP="00FD5474">
            <w:pPr>
              <w:rPr>
                <w:rFonts w:cs="Arial"/>
                <w:szCs w:val="20"/>
              </w:rPr>
            </w:pPr>
            <w:r>
              <w:rPr>
                <w:rFonts w:cs="Arial"/>
                <w:szCs w:val="20"/>
              </w:rPr>
              <w:t>4.1, 4.2, 4.3</w:t>
            </w:r>
            <w:r w:rsidR="00E53AEF">
              <w:rPr>
                <w:rFonts w:cs="Arial"/>
                <w:szCs w:val="20"/>
              </w:rPr>
              <w:t>, 4.4</w:t>
            </w:r>
          </w:p>
        </w:tc>
        <w:tc>
          <w:tcPr>
            <w:tcW w:w="1440" w:type="dxa"/>
          </w:tcPr>
          <w:p w:rsidR="003D6614" w:rsidRPr="00A4521A" w:rsidRDefault="002556E2" w:rsidP="003D6614">
            <w:pPr>
              <w:rPr>
                <w:b/>
              </w:rPr>
            </w:pPr>
            <w:r>
              <w:t xml:space="preserve">Video: </w:t>
            </w:r>
            <w:proofErr w:type="gramStart"/>
            <w:r>
              <w:t xml:space="preserve">review </w:t>
            </w:r>
            <w:r w:rsidR="003D6614">
              <w:t xml:space="preserve"> =</w:t>
            </w:r>
            <w:proofErr w:type="gramEnd"/>
            <w:r w:rsidR="003D6614">
              <w:t xml:space="preserve"> </w:t>
            </w:r>
            <w:r w:rsidR="003D6614" w:rsidRPr="004C1926">
              <w:rPr>
                <w:b/>
              </w:rPr>
              <w:t>1 hour</w:t>
            </w:r>
          </w:p>
          <w:p w:rsidR="00BA4B7B" w:rsidRPr="009F6FAF" w:rsidRDefault="00BA4B7B" w:rsidP="00FD5474">
            <w:pPr>
              <w:rPr>
                <w:rFonts w:cs="Arial"/>
                <w:szCs w:val="20"/>
              </w:rPr>
            </w:pPr>
          </w:p>
        </w:tc>
      </w:tr>
      <w:tr w:rsidR="00044D83" w:rsidRPr="007F339F" w:rsidTr="00603568">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rsidR="00044D83" w:rsidRDefault="00044D83" w:rsidP="00603568">
            <w:pPr>
              <w:tabs>
                <w:tab w:val="left" w:pos="2329"/>
              </w:tabs>
              <w:rPr>
                <w:rFonts w:cs="Arial"/>
                <w:b/>
                <w:szCs w:val="20"/>
              </w:rPr>
            </w:pPr>
            <w:r w:rsidRPr="00EF2459">
              <w:rPr>
                <w:rFonts w:cs="Arial"/>
                <w:b/>
                <w:szCs w:val="20"/>
              </w:rPr>
              <w:lastRenderedPageBreak/>
              <w:t>Initial Stage</w:t>
            </w:r>
          </w:p>
          <w:p w:rsidR="00044D83" w:rsidRDefault="00044D83" w:rsidP="00603568">
            <w:pPr>
              <w:tabs>
                <w:tab w:val="left" w:pos="2329"/>
              </w:tabs>
              <w:rPr>
                <w:rFonts w:cs="Arial"/>
                <w:b/>
                <w:szCs w:val="20"/>
              </w:rPr>
            </w:pPr>
          </w:p>
          <w:p w:rsidR="00044D83" w:rsidRPr="008466C1" w:rsidRDefault="00044D83" w:rsidP="00603568">
            <w:pPr>
              <w:tabs>
                <w:tab w:val="left" w:pos="2329"/>
              </w:tabs>
              <w:rPr>
                <w:rFonts w:cs="Arial"/>
                <w:szCs w:val="20"/>
              </w:rPr>
            </w:pPr>
            <w:r>
              <w:rPr>
                <w:rFonts w:cs="Arial"/>
                <w:b/>
                <w:szCs w:val="20"/>
              </w:rPr>
              <w:t xml:space="preserve">Respond </w:t>
            </w:r>
            <w:r>
              <w:rPr>
                <w:rFonts w:cs="Arial"/>
                <w:szCs w:val="20"/>
              </w:rPr>
              <w:t xml:space="preserve">to the following questions in the </w:t>
            </w:r>
            <w:r w:rsidRPr="008466C1">
              <w:rPr>
                <w:rFonts w:cs="Arial"/>
                <w:szCs w:val="20"/>
              </w:rPr>
              <w:t>Initial Stage</w:t>
            </w:r>
            <w:r>
              <w:rPr>
                <w:rFonts w:cs="Arial"/>
                <w:szCs w:val="20"/>
              </w:rPr>
              <w:t xml:space="preserve"> discussion forum by Thursday:</w:t>
            </w:r>
          </w:p>
          <w:p w:rsidR="00044D83" w:rsidRDefault="00044D83" w:rsidP="00603568">
            <w:pPr>
              <w:tabs>
                <w:tab w:val="left" w:pos="2329"/>
              </w:tabs>
              <w:rPr>
                <w:rFonts w:cs="Arial"/>
                <w:b/>
                <w:szCs w:val="20"/>
              </w:rPr>
            </w:pPr>
          </w:p>
          <w:p w:rsidR="00044D83" w:rsidRPr="008466C1" w:rsidRDefault="00044D83" w:rsidP="00603568">
            <w:pPr>
              <w:pStyle w:val="AssignmentsLevel2"/>
            </w:pPr>
            <w:r w:rsidRPr="008466C1">
              <w:t>What would you most want to accomplish in the initial stage of your group?</w:t>
            </w:r>
          </w:p>
          <w:p w:rsidR="00044D83" w:rsidRPr="002251D4" w:rsidRDefault="00044D83" w:rsidP="002251D4">
            <w:pPr>
              <w:pStyle w:val="AssignmentsLevel2"/>
            </w:pPr>
            <w:r>
              <w:t xml:space="preserve">What ethical issues or </w:t>
            </w:r>
            <w:r w:rsidRPr="008466C1">
              <w:t>limitations can you identify at this stage in your group? How would you address these issues?</w:t>
            </w:r>
          </w:p>
        </w:tc>
        <w:tc>
          <w:tcPr>
            <w:tcW w:w="1440" w:type="dxa"/>
            <w:tcBorders>
              <w:top w:val="single" w:sz="4" w:space="0" w:color="000000" w:themeColor="text1"/>
              <w:left w:val="single" w:sz="4" w:space="0" w:color="000000" w:themeColor="text1"/>
            </w:tcBorders>
            <w:shd w:val="clear" w:color="auto" w:fill="FFFFFF" w:themeFill="background1"/>
          </w:tcPr>
          <w:p w:rsidR="00044D83" w:rsidRPr="009F6FAF" w:rsidRDefault="00044D83" w:rsidP="00603568">
            <w:pPr>
              <w:tabs>
                <w:tab w:val="left" w:pos="0"/>
                <w:tab w:val="left" w:pos="3720"/>
              </w:tabs>
              <w:outlineLvl w:val="0"/>
              <w:rPr>
                <w:rFonts w:cs="Arial"/>
                <w:szCs w:val="20"/>
              </w:rPr>
            </w:pPr>
            <w:r>
              <w:rPr>
                <w:rFonts w:cs="Arial"/>
                <w:szCs w:val="20"/>
              </w:rPr>
              <w:t>4.1, 4.2, 4.3, 4.4</w:t>
            </w:r>
          </w:p>
        </w:tc>
        <w:tc>
          <w:tcPr>
            <w:tcW w:w="1440" w:type="dxa"/>
            <w:tcBorders>
              <w:top w:val="single" w:sz="4" w:space="0" w:color="000000" w:themeColor="text1"/>
              <w:left w:val="single" w:sz="4" w:space="0" w:color="000000" w:themeColor="text1"/>
            </w:tcBorders>
            <w:shd w:val="clear" w:color="auto" w:fill="FFFFFF" w:themeFill="background1"/>
          </w:tcPr>
          <w:p w:rsidR="00044D83" w:rsidRPr="009F6FAF" w:rsidRDefault="00044D83" w:rsidP="00044D83">
            <w:pPr>
              <w:tabs>
                <w:tab w:val="left" w:pos="0"/>
                <w:tab w:val="left" w:pos="3720"/>
              </w:tabs>
              <w:outlineLvl w:val="0"/>
              <w:rPr>
                <w:rFonts w:cs="Arial"/>
                <w:szCs w:val="20"/>
              </w:rPr>
            </w:pPr>
            <w:r w:rsidRPr="006F6835">
              <w:t>Discussion</w:t>
            </w:r>
            <w:r>
              <w:t>:</w:t>
            </w:r>
            <w:r w:rsidRPr="006F6835">
              <w:t xml:space="preserve"> one post = </w:t>
            </w:r>
            <w:r>
              <w:rPr>
                <w:b/>
              </w:rPr>
              <w:t>0.25</w:t>
            </w:r>
            <w:r w:rsidRPr="006F6835">
              <w:rPr>
                <w:b/>
              </w:rPr>
              <w:t xml:space="preserve"> hour</w:t>
            </w:r>
          </w:p>
        </w:tc>
      </w:tr>
      <w:tr w:rsidR="00044D83" w:rsidRPr="00842155" w:rsidTr="00603568">
        <w:tc>
          <w:tcPr>
            <w:tcW w:w="10170" w:type="dxa"/>
            <w:tcBorders>
              <w:right w:val="single" w:sz="4" w:space="0" w:color="000000" w:themeColor="text1"/>
            </w:tcBorders>
            <w:shd w:val="clear" w:color="auto" w:fill="D8D9DA"/>
            <w:tcMar>
              <w:top w:w="115" w:type="dxa"/>
              <w:left w:w="115" w:type="dxa"/>
              <w:bottom w:w="115" w:type="dxa"/>
              <w:right w:w="115" w:type="dxa"/>
            </w:tcMar>
          </w:tcPr>
          <w:p w:rsidR="00044D83" w:rsidRPr="005B10FE" w:rsidRDefault="00044D83" w:rsidP="00603568">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rsidR="00044D83" w:rsidRPr="005B10FE" w:rsidRDefault="00044D83" w:rsidP="00603568">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rsidR="00044D83" w:rsidRPr="005B10FE" w:rsidRDefault="00044D83" w:rsidP="00603568">
            <w:pPr>
              <w:rPr>
                <w:rFonts w:cs="Arial"/>
                <w:b/>
                <w:i/>
                <w:szCs w:val="20"/>
              </w:rPr>
            </w:pPr>
            <w:r w:rsidRPr="005B10FE">
              <w:rPr>
                <w:rFonts w:cs="Arial"/>
                <w:b/>
                <w:i/>
                <w:szCs w:val="20"/>
              </w:rPr>
              <w:t>Points/AIE/</w:t>
            </w:r>
          </w:p>
          <w:p w:rsidR="00044D83" w:rsidRPr="005B10FE" w:rsidRDefault="00044D83" w:rsidP="00603568">
            <w:pPr>
              <w:rPr>
                <w:rFonts w:cs="Arial"/>
                <w:b/>
                <w:i/>
                <w:szCs w:val="20"/>
              </w:rPr>
            </w:pPr>
            <w:r w:rsidRPr="005B10FE">
              <w:rPr>
                <w:rFonts w:cs="Arial"/>
                <w:b/>
                <w:i/>
                <w:szCs w:val="20"/>
              </w:rPr>
              <w:t>Generic</w:t>
            </w:r>
          </w:p>
        </w:tc>
      </w:tr>
      <w:tr w:rsidR="002C1641" w:rsidRPr="00842155" w:rsidTr="00FD5474">
        <w:tc>
          <w:tcPr>
            <w:tcW w:w="10170" w:type="dxa"/>
            <w:tcMar>
              <w:top w:w="115" w:type="dxa"/>
              <w:left w:w="115" w:type="dxa"/>
              <w:bottom w:w="115" w:type="dxa"/>
              <w:right w:w="115" w:type="dxa"/>
            </w:tcMar>
          </w:tcPr>
          <w:p w:rsidR="002C1641" w:rsidRDefault="00114F1D" w:rsidP="00FD5474">
            <w:pPr>
              <w:tabs>
                <w:tab w:val="left" w:pos="2329"/>
              </w:tabs>
              <w:rPr>
                <w:rFonts w:cs="Arial"/>
                <w:b/>
                <w:szCs w:val="20"/>
              </w:rPr>
            </w:pPr>
            <w:r w:rsidRPr="00114F1D">
              <w:rPr>
                <w:rFonts w:cs="Arial"/>
                <w:b/>
                <w:szCs w:val="20"/>
              </w:rPr>
              <w:t>Creating Trust</w:t>
            </w:r>
          </w:p>
          <w:p w:rsidR="00952B80" w:rsidRDefault="00952B80" w:rsidP="00FD5474">
            <w:pPr>
              <w:tabs>
                <w:tab w:val="left" w:pos="2329"/>
              </w:tabs>
              <w:rPr>
                <w:rFonts w:cs="Arial"/>
                <w:b/>
                <w:szCs w:val="20"/>
              </w:rPr>
            </w:pPr>
          </w:p>
          <w:p w:rsidR="00952B80" w:rsidRDefault="00952B80" w:rsidP="00FD5474">
            <w:pPr>
              <w:tabs>
                <w:tab w:val="left" w:pos="2329"/>
              </w:tabs>
            </w:pPr>
            <w:r w:rsidRPr="00224BB2">
              <w:rPr>
                <w:b/>
              </w:rPr>
              <w:t>Respond</w:t>
            </w:r>
            <w:r>
              <w:t xml:space="preserve"> to the following questions in the </w:t>
            </w:r>
            <w:r w:rsidR="004C7FC7" w:rsidRPr="004C7FC7">
              <w:t>Creating Trust</w:t>
            </w:r>
            <w:r>
              <w:t xml:space="preserve"> discussion forum by Thursday:</w:t>
            </w:r>
          </w:p>
          <w:p w:rsidR="00467923" w:rsidRDefault="00467923" w:rsidP="005C51F9">
            <w:pPr>
              <w:pStyle w:val="AssignmentsLevel2"/>
              <w:numPr>
                <w:ilvl w:val="0"/>
                <w:numId w:val="0"/>
              </w:numPr>
            </w:pPr>
            <w:r>
              <w:t xml:space="preserve"> </w:t>
            </w:r>
          </w:p>
          <w:p w:rsidR="003B570C" w:rsidRDefault="00203443" w:rsidP="00CB5ACD">
            <w:pPr>
              <w:pStyle w:val="AssignmentsLevel2"/>
            </w:pPr>
            <w:r w:rsidRPr="00BE4462">
              <w:t>What factors do you think are likely to lead to trust?</w:t>
            </w:r>
            <w:r w:rsidR="00BE4462" w:rsidRPr="00BE4462">
              <w:t xml:space="preserve"> How could you </w:t>
            </w:r>
            <w:r w:rsidR="00BE4462">
              <w:t>facilitate</w:t>
            </w:r>
            <w:r w:rsidR="00BE4462" w:rsidRPr="00BE4462">
              <w:t xml:space="preserve"> those factors during the first meeting of a group?</w:t>
            </w:r>
            <w:r w:rsidR="00FC4373" w:rsidRPr="00BE4462">
              <w:t xml:space="preserve"> </w:t>
            </w:r>
          </w:p>
          <w:p w:rsidR="003B570C" w:rsidRDefault="00FC4373" w:rsidP="00CB5ACD">
            <w:pPr>
              <w:pStyle w:val="AssignmentsLevel2"/>
            </w:pPr>
            <w:r w:rsidRPr="00BE4462">
              <w:t>What do you see as barriers to the development of trust?</w:t>
            </w:r>
          </w:p>
          <w:p w:rsidR="00203443" w:rsidRPr="00BE4462" w:rsidRDefault="00BE4462" w:rsidP="00BE4462">
            <w:pPr>
              <w:pStyle w:val="AssignmentsLevel2"/>
            </w:pPr>
            <w:r>
              <w:t xml:space="preserve">Imagine yourself as a group member at the first meeting. </w:t>
            </w:r>
            <w:r w:rsidR="00203443" w:rsidRPr="00BE4462">
              <w:t>What would it take for you to feel a sense of trust</w:t>
            </w:r>
            <w:r w:rsidR="004F59FA" w:rsidRPr="00BE4462">
              <w:t xml:space="preserve"> in a group?</w:t>
            </w:r>
            <w:r>
              <w:t xml:space="preserve"> What fears might you have about participating, and what coul</w:t>
            </w:r>
            <w:r w:rsidR="0061369A">
              <w:t>d a group leader do to encourage a safe environment</w:t>
            </w:r>
            <w:r>
              <w:t>?</w:t>
            </w:r>
          </w:p>
          <w:p w:rsidR="004F59FA" w:rsidRDefault="004F59FA" w:rsidP="00467923">
            <w:pPr>
              <w:pStyle w:val="AssignmentsLevel2"/>
              <w:numPr>
                <w:ilvl w:val="0"/>
                <w:numId w:val="0"/>
              </w:numPr>
              <w:ind w:left="360" w:hanging="360"/>
            </w:pPr>
          </w:p>
          <w:p w:rsidR="00BE4462" w:rsidRPr="00AA45E5" w:rsidRDefault="00AA45E5" w:rsidP="00AA45E5">
            <w:pPr>
              <w:rPr>
                <w:b/>
              </w:rPr>
            </w:pPr>
            <w:r>
              <w:rPr>
                <w:b/>
              </w:rPr>
              <w:t xml:space="preserve">Provide </w:t>
            </w:r>
            <w:r w:rsidRPr="009237FE">
              <w:t>constructive feedback to three of your classmates’ posts by Sunday.</w:t>
            </w:r>
            <w:r>
              <w:rPr>
                <w:b/>
              </w:rPr>
              <w:t xml:space="preserve"> </w:t>
            </w:r>
          </w:p>
        </w:tc>
        <w:tc>
          <w:tcPr>
            <w:tcW w:w="1440" w:type="dxa"/>
          </w:tcPr>
          <w:p w:rsidR="002C1641" w:rsidRPr="00842155" w:rsidRDefault="00FD74B7" w:rsidP="0091113B">
            <w:pPr>
              <w:tabs>
                <w:tab w:val="left" w:pos="2329"/>
              </w:tabs>
              <w:rPr>
                <w:rFonts w:cs="Arial"/>
                <w:szCs w:val="20"/>
              </w:rPr>
            </w:pPr>
            <w:r>
              <w:rPr>
                <w:rFonts w:cs="Arial"/>
                <w:szCs w:val="20"/>
              </w:rPr>
              <w:t>4.</w:t>
            </w:r>
            <w:r w:rsidR="0091113B">
              <w:rPr>
                <w:rFonts w:cs="Arial"/>
                <w:szCs w:val="20"/>
              </w:rPr>
              <w:t>1</w:t>
            </w:r>
          </w:p>
        </w:tc>
        <w:tc>
          <w:tcPr>
            <w:tcW w:w="1440" w:type="dxa"/>
          </w:tcPr>
          <w:p w:rsidR="002C1641" w:rsidRPr="00842155" w:rsidRDefault="00FD74B7" w:rsidP="00FD5474">
            <w:pPr>
              <w:tabs>
                <w:tab w:val="left" w:pos="2329"/>
              </w:tabs>
              <w:rPr>
                <w:rFonts w:cs="Arial"/>
                <w:szCs w:val="20"/>
              </w:rPr>
            </w:pPr>
            <w:r w:rsidRPr="006F6835">
              <w:t>Discussion</w:t>
            </w:r>
            <w:r>
              <w:t>:</w:t>
            </w:r>
            <w:r w:rsidRPr="006F6835">
              <w:t xml:space="preserve"> one post and </w:t>
            </w:r>
            <w:r>
              <w:t>replies</w:t>
            </w:r>
            <w:r w:rsidRPr="006F6835">
              <w:t xml:space="preserve"> to three other posts = </w:t>
            </w:r>
            <w:r w:rsidRPr="006F6835">
              <w:rPr>
                <w:b/>
              </w:rPr>
              <w:t>1 hour</w:t>
            </w:r>
          </w:p>
        </w:tc>
      </w:tr>
      <w:tr w:rsidR="002C1641" w:rsidRPr="00842155" w:rsidTr="00FD5474">
        <w:tc>
          <w:tcPr>
            <w:tcW w:w="10170" w:type="dxa"/>
            <w:tcMar>
              <w:top w:w="115" w:type="dxa"/>
              <w:left w:w="115" w:type="dxa"/>
              <w:bottom w:w="115" w:type="dxa"/>
              <w:right w:w="115" w:type="dxa"/>
            </w:tcMar>
          </w:tcPr>
          <w:p w:rsidR="002C1641" w:rsidRDefault="00114F1D" w:rsidP="00FD5474">
            <w:pPr>
              <w:tabs>
                <w:tab w:val="left" w:pos="2329"/>
              </w:tabs>
              <w:rPr>
                <w:rFonts w:cs="Arial"/>
                <w:b/>
                <w:szCs w:val="20"/>
              </w:rPr>
            </w:pPr>
            <w:r w:rsidRPr="00114F1D">
              <w:rPr>
                <w:rFonts w:cs="Arial"/>
                <w:b/>
                <w:szCs w:val="20"/>
              </w:rPr>
              <w:t>Identifying and Clarifying Rules &amp; Goals</w:t>
            </w:r>
          </w:p>
          <w:p w:rsidR="00791CC5" w:rsidRDefault="00791CC5" w:rsidP="00FD5474">
            <w:pPr>
              <w:tabs>
                <w:tab w:val="left" w:pos="2329"/>
              </w:tabs>
              <w:rPr>
                <w:rFonts w:cs="Arial"/>
                <w:b/>
                <w:szCs w:val="20"/>
              </w:rPr>
            </w:pPr>
          </w:p>
          <w:p w:rsidR="00952B80" w:rsidRDefault="00952B80" w:rsidP="00FD5474">
            <w:pPr>
              <w:tabs>
                <w:tab w:val="left" w:pos="2329"/>
              </w:tabs>
            </w:pPr>
            <w:r w:rsidRPr="00224BB2">
              <w:rPr>
                <w:b/>
              </w:rPr>
              <w:t>Respond</w:t>
            </w:r>
            <w:r>
              <w:t xml:space="preserve"> to the following questions in the </w:t>
            </w:r>
            <w:r w:rsidR="00E40463" w:rsidRPr="00E40463">
              <w:t xml:space="preserve">Identifying and Clarifying </w:t>
            </w:r>
            <w:r w:rsidR="003D3033">
              <w:t xml:space="preserve">Rules &amp; </w:t>
            </w:r>
            <w:r w:rsidR="00E40463" w:rsidRPr="00E40463">
              <w:t>Goals</w:t>
            </w:r>
            <w:r>
              <w:t xml:space="preserve"> discussion forum by Thursday:</w:t>
            </w:r>
          </w:p>
          <w:p w:rsidR="0052247A" w:rsidRDefault="0052247A" w:rsidP="00FD5474">
            <w:pPr>
              <w:tabs>
                <w:tab w:val="left" w:pos="2329"/>
              </w:tabs>
            </w:pPr>
          </w:p>
          <w:p w:rsidR="003B570C" w:rsidRDefault="0051164C" w:rsidP="00D21DF6">
            <w:pPr>
              <w:pStyle w:val="ListParagraph"/>
              <w:numPr>
                <w:ilvl w:val="0"/>
                <w:numId w:val="21"/>
              </w:numPr>
              <w:ind w:left="395"/>
              <w:contextualSpacing/>
            </w:pPr>
            <w:r>
              <w:t>Consider</w:t>
            </w:r>
            <w:r w:rsidR="003B570C">
              <w:t xml:space="preserve"> the group you are developing for this course. </w:t>
            </w:r>
            <w:r w:rsidR="00044FB3">
              <w:rPr>
                <w:rFonts w:ascii="Verdana" w:hAnsi="Verdana"/>
                <w:color w:val="000000"/>
                <w:sz w:val="18"/>
                <w:szCs w:val="18"/>
                <w:shd w:val="clear" w:color="auto" w:fill="FFFFFF"/>
              </w:rPr>
              <w:t>How would you, as the leader, establish concrete rules and goals? </w:t>
            </w:r>
            <w:r w:rsidR="00044FB3">
              <w:t xml:space="preserve">What will they be? </w:t>
            </w:r>
            <w:r w:rsidR="003B570C">
              <w:t>Explain</w:t>
            </w:r>
            <w:r w:rsidR="00EB7B92">
              <w:t xml:space="preserve"> your responses</w:t>
            </w:r>
            <w:r w:rsidR="003B570C">
              <w:t>.</w:t>
            </w:r>
          </w:p>
          <w:p w:rsidR="003B570C" w:rsidRDefault="003B570C" w:rsidP="00D21DF6">
            <w:pPr>
              <w:pStyle w:val="ListParagraph"/>
              <w:numPr>
                <w:ilvl w:val="0"/>
                <w:numId w:val="21"/>
              </w:numPr>
              <w:ind w:left="395"/>
              <w:contextualSpacing/>
            </w:pPr>
            <w:r>
              <w:t>What skills do you deem most important in assisting members to formulate the group rules? In formulating their personal goals?</w:t>
            </w:r>
          </w:p>
          <w:p w:rsidR="003B570C" w:rsidRDefault="003B570C" w:rsidP="00FD5474">
            <w:pPr>
              <w:tabs>
                <w:tab w:val="left" w:pos="2329"/>
              </w:tabs>
              <w:rPr>
                <w:b/>
              </w:rPr>
            </w:pPr>
          </w:p>
          <w:p w:rsidR="00B90417" w:rsidRPr="00842155" w:rsidRDefault="00DD0A08" w:rsidP="00FD5474">
            <w:pPr>
              <w:tabs>
                <w:tab w:val="left" w:pos="2329"/>
              </w:tabs>
              <w:rPr>
                <w:rFonts w:cs="Arial"/>
                <w:szCs w:val="20"/>
              </w:rPr>
            </w:pPr>
            <w:r>
              <w:rPr>
                <w:b/>
              </w:rPr>
              <w:t xml:space="preserve">Provide </w:t>
            </w:r>
            <w:r w:rsidRPr="009237FE">
              <w:t>constructive feedback to three of your classmates’ posts by Sunday.</w:t>
            </w:r>
          </w:p>
        </w:tc>
        <w:tc>
          <w:tcPr>
            <w:tcW w:w="1440" w:type="dxa"/>
          </w:tcPr>
          <w:p w:rsidR="002C1641" w:rsidRPr="00842155" w:rsidRDefault="00AE7C60" w:rsidP="0091113B">
            <w:pPr>
              <w:tabs>
                <w:tab w:val="left" w:pos="2329"/>
              </w:tabs>
              <w:rPr>
                <w:rFonts w:cs="Arial"/>
                <w:szCs w:val="20"/>
              </w:rPr>
            </w:pPr>
            <w:r>
              <w:rPr>
                <w:rFonts w:cs="Arial"/>
                <w:szCs w:val="20"/>
              </w:rPr>
              <w:t>4.</w:t>
            </w:r>
            <w:r w:rsidR="0091113B">
              <w:rPr>
                <w:rFonts w:cs="Arial"/>
                <w:szCs w:val="20"/>
              </w:rPr>
              <w:t>2</w:t>
            </w:r>
          </w:p>
        </w:tc>
        <w:tc>
          <w:tcPr>
            <w:tcW w:w="1440" w:type="dxa"/>
          </w:tcPr>
          <w:p w:rsidR="002C1641" w:rsidRPr="00842155" w:rsidRDefault="00F3231D" w:rsidP="00FD5474">
            <w:pPr>
              <w:tabs>
                <w:tab w:val="left" w:pos="2329"/>
              </w:tabs>
              <w:rPr>
                <w:rFonts w:cs="Arial"/>
                <w:szCs w:val="20"/>
              </w:rPr>
            </w:pPr>
            <w:r w:rsidRPr="006F6835">
              <w:t>Discussion</w:t>
            </w:r>
            <w:r>
              <w:t>:</w:t>
            </w:r>
            <w:r w:rsidRPr="006F6835">
              <w:t xml:space="preserve"> one post and </w:t>
            </w:r>
            <w:r>
              <w:t>replies</w:t>
            </w:r>
            <w:r w:rsidRPr="006F6835">
              <w:t xml:space="preserve"> to three other posts = </w:t>
            </w:r>
            <w:r w:rsidRPr="006F6835">
              <w:rPr>
                <w:b/>
              </w:rPr>
              <w:t>1 hour</w:t>
            </w:r>
          </w:p>
        </w:tc>
      </w:tr>
      <w:tr w:rsidR="007B6455" w:rsidRPr="00842155" w:rsidTr="007227F4">
        <w:tc>
          <w:tcPr>
            <w:tcW w:w="10170" w:type="dxa"/>
            <w:tcMar>
              <w:top w:w="115" w:type="dxa"/>
              <w:left w:w="115" w:type="dxa"/>
              <w:bottom w:w="115" w:type="dxa"/>
              <w:right w:w="115" w:type="dxa"/>
            </w:tcMar>
          </w:tcPr>
          <w:p w:rsidR="007B6455" w:rsidRDefault="007B6455" w:rsidP="007227F4">
            <w:pPr>
              <w:tabs>
                <w:tab w:val="left" w:pos="2329"/>
              </w:tabs>
              <w:rPr>
                <w:rFonts w:cs="Arial"/>
                <w:b/>
                <w:szCs w:val="20"/>
              </w:rPr>
            </w:pPr>
            <w:r>
              <w:rPr>
                <w:rFonts w:cs="Arial"/>
                <w:b/>
                <w:szCs w:val="20"/>
              </w:rPr>
              <w:t>Opening and Closing a Group Session</w:t>
            </w:r>
          </w:p>
          <w:p w:rsidR="007B6455" w:rsidRDefault="007B6455" w:rsidP="007227F4">
            <w:pPr>
              <w:tabs>
                <w:tab w:val="left" w:pos="2329"/>
              </w:tabs>
              <w:rPr>
                <w:rFonts w:cs="Arial"/>
                <w:b/>
                <w:szCs w:val="20"/>
              </w:rPr>
            </w:pPr>
          </w:p>
          <w:p w:rsidR="007B6455" w:rsidRPr="00E70C9A" w:rsidRDefault="00E70C9A" w:rsidP="00E70C9A">
            <w:pPr>
              <w:rPr>
                <w:color w:val="0000FF"/>
                <w:u w:val="single"/>
              </w:rPr>
            </w:pPr>
            <w:r w:rsidRPr="00E70C9A">
              <w:rPr>
                <w:b/>
              </w:rPr>
              <w:t>Read</w:t>
            </w:r>
            <w:r>
              <w:t xml:space="preserve"> the </w:t>
            </w:r>
            <w:r w:rsidR="0091598A">
              <w:t xml:space="preserve">information found in the </w:t>
            </w:r>
            <w:r>
              <w:t xml:space="preserve">following link </w:t>
            </w:r>
            <w:hyperlink r:id="rId31" w:history="1">
              <w:r w:rsidRPr="002517E5">
                <w:rPr>
                  <w:rStyle w:val="Hyperlink"/>
                </w:rPr>
                <w:t>http://www.sagepub.com/upm-data/11201_Chapter_5.pdf</w:t>
              </w:r>
            </w:hyperlink>
            <w:r w:rsidRPr="00E70C9A">
              <w:rPr>
                <w:rFonts w:cs="Arial"/>
                <w:szCs w:val="20"/>
              </w:rPr>
              <w:t>.</w:t>
            </w:r>
          </w:p>
          <w:p w:rsidR="00E70C9A" w:rsidRDefault="00E70C9A" w:rsidP="007227F4">
            <w:pPr>
              <w:tabs>
                <w:tab w:val="left" w:pos="2329"/>
              </w:tabs>
              <w:rPr>
                <w:rFonts w:cs="Arial"/>
                <w:b/>
                <w:szCs w:val="20"/>
              </w:rPr>
            </w:pPr>
          </w:p>
          <w:p w:rsidR="007B6455" w:rsidRDefault="007B6455" w:rsidP="007227F4">
            <w:pPr>
              <w:tabs>
                <w:tab w:val="left" w:pos="2329"/>
              </w:tabs>
            </w:pPr>
            <w:r w:rsidRPr="00224BB2">
              <w:rPr>
                <w:b/>
              </w:rPr>
              <w:t>Respond</w:t>
            </w:r>
            <w:r>
              <w:t xml:space="preserve"> to the following questions in the </w:t>
            </w:r>
            <w:r w:rsidRPr="00DA75C0">
              <w:t>Opening and Closing a Group Session</w:t>
            </w:r>
            <w:r>
              <w:t xml:space="preserve"> discussion forum by Thursday:</w:t>
            </w:r>
          </w:p>
          <w:p w:rsidR="007B6455" w:rsidRDefault="007B6455" w:rsidP="007227F4">
            <w:pPr>
              <w:tabs>
                <w:tab w:val="left" w:pos="2329"/>
              </w:tabs>
            </w:pPr>
          </w:p>
          <w:p w:rsidR="00E70C9A" w:rsidRDefault="00E70C9A" w:rsidP="00D21DF6">
            <w:pPr>
              <w:pStyle w:val="ListParagraph"/>
              <w:numPr>
                <w:ilvl w:val="0"/>
                <w:numId w:val="24"/>
              </w:numPr>
              <w:spacing w:after="160" w:line="259" w:lineRule="auto"/>
              <w:ind w:left="395"/>
              <w:contextualSpacing/>
            </w:pPr>
            <w:r>
              <w:t>What specific leadership skills are essential in the opening of a group session?</w:t>
            </w:r>
          </w:p>
          <w:p w:rsidR="00E70C9A" w:rsidRDefault="00E70C9A" w:rsidP="00D21DF6">
            <w:pPr>
              <w:pStyle w:val="ListParagraph"/>
              <w:numPr>
                <w:ilvl w:val="0"/>
                <w:numId w:val="24"/>
              </w:numPr>
              <w:spacing w:after="160" w:line="259" w:lineRule="auto"/>
              <w:ind w:left="395"/>
              <w:contextualSpacing/>
            </w:pPr>
            <w:r>
              <w:t>What techniques would you use to open a session in a group you are leading? To close a session?</w:t>
            </w:r>
          </w:p>
          <w:p w:rsidR="00E70C9A" w:rsidRDefault="00E70C9A" w:rsidP="00D21DF6">
            <w:pPr>
              <w:pStyle w:val="ListParagraph"/>
              <w:numPr>
                <w:ilvl w:val="0"/>
                <w:numId w:val="24"/>
              </w:numPr>
              <w:spacing w:after="160" w:line="259" w:lineRule="auto"/>
              <w:ind w:left="395"/>
              <w:contextualSpacing/>
            </w:pPr>
            <w:r>
              <w:t>What strategies might you use to keep members’ comments brief and to the point?</w:t>
            </w:r>
          </w:p>
          <w:p w:rsidR="007B6455" w:rsidRPr="00842155" w:rsidRDefault="007B6455" w:rsidP="007227F4">
            <w:pPr>
              <w:pStyle w:val="AssignmentsLevel1"/>
            </w:pPr>
            <w:r>
              <w:rPr>
                <w:b/>
              </w:rPr>
              <w:t xml:space="preserve">Provide </w:t>
            </w:r>
            <w:r w:rsidRPr="009237FE">
              <w:t>constructive feedback to three of your classmates’ posts by Sunday.</w:t>
            </w:r>
          </w:p>
        </w:tc>
        <w:tc>
          <w:tcPr>
            <w:tcW w:w="1440" w:type="dxa"/>
          </w:tcPr>
          <w:p w:rsidR="007B6455" w:rsidRPr="00842155" w:rsidRDefault="007B6455" w:rsidP="007227F4">
            <w:pPr>
              <w:tabs>
                <w:tab w:val="left" w:pos="2329"/>
              </w:tabs>
              <w:rPr>
                <w:rFonts w:cs="Arial"/>
                <w:szCs w:val="20"/>
              </w:rPr>
            </w:pPr>
            <w:r>
              <w:rPr>
                <w:rFonts w:cs="Arial"/>
                <w:szCs w:val="20"/>
              </w:rPr>
              <w:lastRenderedPageBreak/>
              <w:t>4.3</w:t>
            </w:r>
          </w:p>
        </w:tc>
        <w:tc>
          <w:tcPr>
            <w:tcW w:w="1440" w:type="dxa"/>
          </w:tcPr>
          <w:p w:rsidR="007B6455" w:rsidRPr="00842155" w:rsidRDefault="007B6455" w:rsidP="007227F4">
            <w:pPr>
              <w:tabs>
                <w:tab w:val="left" w:pos="2329"/>
              </w:tabs>
              <w:rPr>
                <w:rFonts w:cs="Arial"/>
                <w:szCs w:val="20"/>
              </w:rPr>
            </w:pPr>
            <w:r w:rsidRPr="006F6835">
              <w:t>Discussion</w:t>
            </w:r>
            <w:r>
              <w:t>:</w:t>
            </w:r>
            <w:r w:rsidRPr="006F6835">
              <w:t xml:space="preserve"> one post and </w:t>
            </w:r>
            <w:r>
              <w:t>replies</w:t>
            </w:r>
            <w:r w:rsidRPr="006F6835">
              <w:t xml:space="preserve"> to </w:t>
            </w:r>
            <w:r w:rsidRPr="006F6835">
              <w:lastRenderedPageBreak/>
              <w:t xml:space="preserve">three other posts = </w:t>
            </w:r>
            <w:r w:rsidRPr="006F6835">
              <w:rPr>
                <w:b/>
              </w:rPr>
              <w:t>1 hour</w:t>
            </w:r>
          </w:p>
        </w:tc>
      </w:tr>
      <w:tr w:rsidR="002C1641" w:rsidRPr="007F339F" w:rsidTr="00FD5474">
        <w:tc>
          <w:tcPr>
            <w:tcW w:w="10170" w:type="dxa"/>
            <w:tcMar>
              <w:top w:w="115" w:type="dxa"/>
              <w:left w:w="115" w:type="dxa"/>
              <w:bottom w:w="115" w:type="dxa"/>
              <w:right w:w="115" w:type="dxa"/>
            </w:tcMar>
          </w:tcPr>
          <w:p w:rsidR="00975BF3" w:rsidRDefault="00975BF3" w:rsidP="00975BF3">
            <w:pPr>
              <w:tabs>
                <w:tab w:val="left" w:pos="2329"/>
              </w:tabs>
              <w:rPr>
                <w:rFonts w:cs="Arial"/>
                <w:b/>
                <w:szCs w:val="20"/>
              </w:rPr>
            </w:pPr>
            <w:r>
              <w:rPr>
                <w:b/>
              </w:rPr>
              <w:lastRenderedPageBreak/>
              <w:t>Group Counseling Planning Project</w:t>
            </w:r>
            <w:r w:rsidR="00AF4DD8">
              <w:rPr>
                <w:b/>
              </w:rPr>
              <w:t>—</w:t>
            </w:r>
            <w:r>
              <w:rPr>
                <w:b/>
              </w:rPr>
              <w:t xml:space="preserve">Lesson Plan </w:t>
            </w:r>
            <w:r w:rsidR="00FC5880">
              <w:rPr>
                <w:b/>
              </w:rPr>
              <w:t xml:space="preserve">Session </w:t>
            </w:r>
            <w:r>
              <w:rPr>
                <w:b/>
              </w:rPr>
              <w:t>1</w:t>
            </w:r>
            <w:r>
              <w:rPr>
                <w:rFonts w:cs="Arial"/>
                <w:b/>
                <w:szCs w:val="20"/>
              </w:rPr>
              <w:t xml:space="preserve"> </w:t>
            </w:r>
          </w:p>
          <w:p w:rsidR="002C1641" w:rsidRDefault="002C1641" w:rsidP="00FD5474">
            <w:pPr>
              <w:tabs>
                <w:tab w:val="left" w:pos="2329"/>
              </w:tabs>
              <w:rPr>
                <w:rFonts w:cs="Arial"/>
                <w:b/>
                <w:szCs w:val="20"/>
              </w:rPr>
            </w:pPr>
          </w:p>
          <w:p w:rsidR="00972AB2" w:rsidRDefault="00972AB2" w:rsidP="00972AB2">
            <w:pPr>
              <w:pStyle w:val="AssignmentsLevel1"/>
            </w:pPr>
            <w:r w:rsidRPr="002E0090">
              <w:rPr>
                <w:b/>
              </w:rPr>
              <w:t>Review</w:t>
            </w:r>
            <w:r>
              <w:t xml:space="preserve"> the following materials:</w:t>
            </w:r>
          </w:p>
          <w:p w:rsidR="00972AB2" w:rsidRDefault="00972AB2" w:rsidP="00972AB2">
            <w:pPr>
              <w:pStyle w:val="AssignmentsLevel1"/>
            </w:pPr>
          </w:p>
          <w:p w:rsidR="00972AB2" w:rsidRDefault="00972AB2" w:rsidP="00E31EEA">
            <w:pPr>
              <w:pStyle w:val="AssignmentsLevel2"/>
            </w:pPr>
            <w:r>
              <w:t xml:space="preserve">Group Counseling Handout Sample (with </w:t>
            </w:r>
            <w:proofErr w:type="gramStart"/>
            <w:r>
              <w:t>a main focus</w:t>
            </w:r>
            <w:proofErr w:type="gramEnd"/>
            <w:r>
              <w:t xml:space="preserve"> on pp. 6-14)</w:t>
            </w:r>
          </w:p>
          <w:p w:rsidR="00972AB2" w:rsidRDefault="00972AB2" w:rsidP="00E31EEA">
            <w:pPr>
              <w:pStyle w:val="AssignmentsLevel2"/>
              <w:rPr>
                <w:color w:val="000000"/>
                <w:shd w:val="clear" w:color="auto" w:fill="FFFFFF"/>
              </w:rPr>
            </w:pPr>
            <w:r>
              <w:t>ASCA Lesson Plan</w:t>
            </w:r>
            <w:r w:rsidRPr="00D8712A">
              <w:rPr>
                <w:color w:val="000000"/>
                <w:shd w:val="clear" w:color="auto" w:fill="FFFFFF"/>
              </w:rPr>
              <w:t xml:space="preserve"> </w:t>
            </w:r>
          </w:p>
          <w:p w:rsidR="00972AB2" w:rsidRDefault="00972AB2" w:rsidP="00E31EEA">
            <w:pPr>
              <w:pStyle w:val="AssignmentsLevel2"/>
            </w:pPr>
            <w:r w:rsidRPr="00D8712A">
              <w:rPr>
                <w:color w:val="000000"/>
                <w:shd w:val="clear" w:color="auto" w:fill="FFFFFF"/>
              </w:rPr>
              <w:t xml:space="preserve">Pennsylvania School Counselor Association (PSCA) Companion Guide (p. 126–128) at </w:t>
            </w:r>
            <w:hyperlink r:id="rId32" w:history="1">
              <w:r w:rsidRPr="00D8712A">
                <w:rPr>
                  <w:rStyle w:val="Hyperlink"/>
                </w:rPr>
                <w:t>http://associationdatabase.com/aws/PSCA/asset_manager/get_file/83830?ver=769</w:t>
              </w:r>
            </w:hyperlink>
          </w:p>
          <w:p w:rsidR="005631ED" w:rsidRDefault="005631ED" w:rsidP="00CE3AB4">
            <w:pPr>
              <w:pStyle w:val="AssignmentsLevel1"/>
            </w:pPr>
          </w:p>
          <w:p w:rsidR="00F051CC" w:rsidRDefault="00F051CC" w:rsidP="00CE3AB4">
            <w:pPr>
              <w:pStyle w:val="AssignmentsLevel1"/>
            </w:pPr>
            <w:r w:rsidRPr="00237AD8">
              <w:rPr>
                <w:b/>
              </w:rPr>
              <w:t>Create</w:t>
            </w:r>
            <w:r w:rsidR="00952D39">
              <w:t xml:space="preserve"> one</w:t>
            </w:r>
            <w:r>
              <w:t xml:space="preserve"> </w:t>
            </w:r>
            <w:r w:rsidR="0062423E">
              <w:t>40-minute</w:t>
            </w:r>
            <w:r w:rsidR="008D799F">
              <w:t xml:space="preserve"> </w:t>
            </w:r>
            <w:r>
              <w:t xml:space="preserve">lesson plan </w:t>
            </w:r>
            <w:r w:rsidR="00FF25B5">
              <w:t xml:space="preserve">for the counseling group you developed for the </w:t>
            </w:r>
            <w:r w:rsidR="00FF25B5" w:rsidRPr="00FF25B5">
              <w:t>Group Counseling Planning Project</w:t>
            </w:r>
            <w:r w:rsidR="00FF25B5">
              <w:t xml:space="preserve"> assignment in Week Three. </w:t>
            </w:r>
            <w:r w:rsidR="00952D39">
              <w:t>Th</w:t>
            </w:r>
            <w:r w:rsidR="009A40BB">
              <w:t>is</w:t>
            </w:r>
            <w:r w:rsidR="00952D39">
              <w:t xml:space="preserve"> lesson plan</w:t>
            </w:r>
            <w:r w:rsidR="00237AD8">
              <w:t xml:space="preserve"> must reflect the topic you chose in Week T</w:t>
            </w:r>
            <w:r w:rsidR="005A5E98">
              <w:t>wo</w:t>
            </w:r>
            <w:r w:rsidR="00D75EB3">
              <w:t xml:space="preserve"> and must be appropriate for the initial stage of group counseling. </w:t>
            </w:r>
          </w:p>
          <w:p w:rsidR="00195F6B" w:rsidRDefault="00195F6B" w:rsidP="00CE3AB4">
            <w:pPr>
              <w:pStyle w:val="AssignmentsLevel1"/>
            </w:pPr>
          </w:p>
          <w:p w:rsidR="00195F6B" w:rsidRDefault="001914BD" w:rsidP="00CE3AB4">
            <w:pPr>
              <w:pStyle w:val="AssignmentsLevel1"/>
            </w:pPr>
            <w:r>
              <w:rPr>
                <w:b/>
              </w:rPr>
              <w:t>Complete</w:t>
            </w:r>
            <w:r w:rsidR="00195F6B">
              <w:t xml:space="preserve"> the</w:t>
            </w:r>
            <w:r w:rsidR="00D8311C">
              <w:t xml:space="preserve"> </w:t>
            </w:r>
            <w:r w:rsidR="00D8311C" w:rsidRPr="00195F6B">
              <w:t>ASCA lesson plan</w:t>
            </w:r>
            <w:r w:rsidR="00D8311C">
              <w:t xml:space="preserve"> template to format your lesson plan. </w:t>
            </w:r>
          </w:p>
          <w:p w:rsidR="00F051CC" w:rsidRDefault="00F051CC" w:rsidP="00CE3AB4">
            <w:pPr>
              <w:pStyle w:val="AssignmentsLevel1"/>
            </w:pPr>
          </w:p>
          <w:p w:rsidR="008D3BBB" w:rsidRDefault="00504DBF" w:rsidP="00CE3AB4">
            <w:pPr>
              <w:pStyle w:val="AssignmentsLevel1"/>
            </w:pPr>
            <w:r w:rsidRPr="00595524">
              <w:rPr>
                <w:b/>
              </w:rPr>
              <w:t>Include</w:t>
            </w:r>
            <w:r>
              <w:t xml:space="preserve"> the following </w:t>
            </w:r>
            <w:r w:rsidR="00A94962">
              <w:rPr>
                <w:rFonts w:ascii="Verdana" w:hAnsi="Verdana"/>
                <w:color w:val="000000"/>
                <w:sz w:val="18"/>
                <w:szCs w:val="18"/>
                <w:shd w:val="clear" w:color="auto" w:fill="FFFFFF"/>
              </w:rPr>
              <w:t>activities in the Procedures section of the lesson plan</w:t>
            </w:r>
            <w:r>
              <w:t>:</w:t>
            </w:r>
          </w:p>
          <w:p w:rsidR="00175A59" w:rsidRDefault="00175A59" w:rsidP="00CE3AB4">
            <w:pPr>
              <w:pStyle w:val="AssignmentsLevel1"/>
            </w:pPr>
          </w:p>
          <w:p w:rsidR="00A379E8" w:rsidRDefault="00504DBF" w:rsidP="00E31EEA">
            <w:pPr>
              <w:pStyle w:val="AssignmentsLevel2"/>
            </w:pPr>
            <w:r>
              <w:t>A</w:t>
            </w:r>
            <w:r w:rsidR="008D3BBB">
              <w:t>n opening a</w:t>
            </w:r>
            <w:r w:rsidR="001549D3">
              <w:t>ctivity</w:t>
            </w:r>
            <w:r w:rsidR="00A02C73">
              <w:t xml:space="preserve"> (</w:t>
            </w:r>
            <w:r w:rsidR="008D3BBB">
              <w:t>icebreaker, energizer, check-ins, or another idea on ways to promote interaction among group members</w:t>
            </w:r>
            <w:r w:rsidR="00A02C73">
              <w:t>)</w:t>
            </w:r>
          </w:p>
          <w:p w:rsidR="00A02C73" w:rsidRDefault="00A02C73" w:rsidP="00E31EEA">
            <w:pPr>
              <w:pStyle w:val="AssignmentsLevel2"/>
            </w:pPr>
            <w:r>
              <w:t>A dyad or role-play exercise</w:t>
            </w:r>
          </w:p>
          <w:p w:rsidR="00E31EEA" w:rsidRDefault="00E31EEA" w:rsidP="00E31EEA">
            <w:pPr>
              <w:pStyle w:val="AssignmentsLevel2"/>
            </w:pPr>
            <w:r w:rsidRPr="00E31EEA">
              <w:t>All other methods used to meet your objectives</w:t>
            </w:r>
          </w:p>
          <w:p w:rsidR="00A02C73" w:rsidRDefault="00A02C73" w:rsidP="00E31EEA">
            <w:pPr>
              <w:pStyle w:val="AssignmentsLevel2"/>
            </w:pPr>
            <w:r>
              <w:t>A closing activity (check-outs or other ways to end a session)</w:t>
            </w:r>
          </w:p>
          <w:p w:rsidR="00195F6B" w:rsidRDefault="00195F6B" w:rsidP="00195F6B">
            <w:pPr>
              <w:pStyle w:val="AssignmentsLevel1"/>
            </w:pPr>
          </w:p>
          <w:p w:rsidR="00A56D6F" w:rsidRDefault="00A56D6F" w:rsidP="00A56D6F">
            <w:pPr>
              <w:pStyle w:val="NormalWeb"/>
              <w:spacing w:before="0" w:beforeAutospacing="0" w:after="0" w:afterAutospacing="0"/>
              <w:rPr>
                <w:rFonts w:ascii="Arial" w:hAnsi="Arial" w:cs="Arial"/>
                <w:color w:val="000000"/>
                <w:sz w:val="20"/>
                <w:szCs w:val="20"/>
              </w:rPr>
            </w:pPr>
            <w:r w:rsidRPr="00A56D6F">
              <w:rPr>
                <w:rStyle w:val="Strong"/>
                <w:rFonts w:ascii="Arial" w:hAnsi="Arial" w:cs="Arial"/>
                <w:color w:val="000000"/>
                <w:sz w:val="20"/>
                <w:szCs w:val="20"/>
              </w:rPr>
              <w:t>Submit</w:t>
            </w:r>
            <w:r w:rsidRPr="00A56D6F">
              <w:rPr>
                <w:rFonts w:ascii="Arial" w:hAnsi="Arial" w:cs="Arial"/>
                <w:color w:val="000000"/>
                <w:sz w:val="20"/>
                <w:szCs w:val="20"/>
              </w:rPr>
              <w:t> your</w:t>
            </w:r>
            <w:r>
              <w:rPr>
                <w:rFonts w:ascii="Arial" w:hAnsi="Arial" w:cs="Arial"/>
                <w:color w:val="000000"/>
                <w:sz w:val="20"/>
                <w:szCs w:val="20"/>
              </w:rPr>
              <w:t xml:space="preserve"> lesson</w:t>
            </w:r>
            <w:r w:rsidRPr="00A56D6F">
              <w:rPr>
                <w:rFonts w:ascii="Arial" w:hAnsi="Arial" w:cs="Arial"/>
                <w:color w:val="000000"/>
                <w:sz w:val="20"/>
                <w:szCs w:val="20"/>
              </w:rPr>
              <w:t xml:space="preserve"> plan in a Microsoft® Word document to Blackboard</w:t>
            </w:r>
            <w:r w:rsidR="00C8519B">
              <w:rPr>
                <w:rFonts w:ascii="Arial" w:hAnsi="Arial" w:cs="Arial"/>
                <w:color w:val="000000"/>
                <w:sz w:val="20"/>
                <w:szCs w:val="20"/>
              </w:rPr>
              <w:t>.</w:t>
            </w:r>
          </w:p>
          <w:p w:rsidR="00A56D6F" w:rsidRPr="00A56D6F" w:rsidRDefault="00A56D6F" w:rsidP="00A56D6F">
            <w:pPr>
              <w:pStyle w:val="NormalWeb"/>
              <w:spacing w:before="0" w:beforeAutospacing="0" w:after="0" w:afterAutospacing="0"/>
              <w:rPr>
                <w:rFonts w:ascii="Arial" w:hAnsi="Arial" w:cs="Arial"/>
                <w:color w:val="000000"/>
                <w:sz w:val="20"/>
                <w:szCs w:val="20"/>
              </w:rPr>
            </w:pPr>
          </w:p>
          <w:p w:rsidR="00A56D6F" w:rsidRPr="00A56D6F" w:rsidRDefault="00A56D6F" w:rsidP="00A56D6F">
            <w:pPr>
              <w:pStyle w:val="NormalWeb"/>
              <w:spacing w:before="0" w:beforeAutospacing="0" w:after="0" w:afterAutospacing="0"/>
              <w:rPr>
                <w:rFonts w:ascii="Arial" w:hAnsi="Arial" w:cs="Arial"/>
                <w:color w:val="000000"/>
                <w:sz w:val="20"/>
                <w:szCs w:val="20"/>
              </w:rPr>
            </w:pPr>
            <w:r w:rsidRPr="00A56D6F">
              <w:rPr>
                <w:rStyle w:val="Strong"/>
                <w:rFonts w:ascii="Arial" w:hAnsi="Arial" w:cs="Arial"/>
                <w:color w:val="000000"/>
                <w:sz w:val="20"/>
                <w:szCs w:val="20"/>
              </w:rPr>
              <w:t>Upload</w:t>
            </w:r>
            <w:r w:rsidRPr="00A56D6F">
              <w:rPr>
                <w:rFonts w:ascii="Arial" w:hAnsi="Arial" w:cs="Arial"/>
                <w:color w:val="000000"/>
                <w:sz w:val="20"/>
                <w:szCs w:val="20"/>
              </w:rPr>
              <w:t xml:space="preserve"> your completed assignment to the </w:t>
            </w:r>
            <w:r w:rsidR="00413F2E" w:rsidRPr="00413F2E">
              <w:rPr>
                <w:rFonts w:ascii="Arial" w:hAnsi="Arial" w:cs="Arial"/>
                <w:sz w:val="20"/>
                <w:szCs w:val="20"/>
              </w:rPr>
              <w:t>“Group Counseling Program”</w:t>
            </w:r>
            <w:r w:rsidR="00413F2E">
              <w:t xml:space="preserve"> </w:t>
            </w:r>
            <w:r w:rsidRPr="00A56D6F">
              <w:rPr>
                <w:rFonts w:ascii="Arial" w:hAnsi="Arial" w:cs="Arial"/>
                <w:color w:val="000000"/>
                <w:sz w:val="20"/>
                <w:szCs w:val="20"/>
              </w:rPr>
              <w:t>folder in Google Drive.</w:t>
            </w:r>
          </w:p>
          <w:p w:rsidR="00A56D6F" w:rsidRDefault="00A56D6F" w:rsidP="00A56D6F">
            <w:pPr>
              <w:pStyle w:val="NormalWeb"/>
              <w:spacing w:before="0" w:beforeAutospacing="0" w:after="0" w:afterAutospacing="0"/>
              <w:rPr>
                <w:rStyle w:val="Strong"/>
                <w:rFonts w:ascii="Arial" w:hAnsi="Arial" w:cs="Arial"/>
                <w:color w:val="000000"/>
                <w:sz w:val="20"/>
                <w:szCs w:val="20"/>
              </w:rPr>
            </w:pPr>
          </w:p>
          <w:p w:rsidR="002C1641" w:rsidRPr="00A56D6F" w:rsidRDefault="00A56D6F" w:rsidP="00A56D6F">
            <w:pPr>
              <w:pStyle w:val="NormalWeb"/>
              <w:spacing w:before="0" w:beforeAutospacing="0" w:after="0" w:afterAutospacing="0"/>
              <w:rPr>
                <w:rFonts w:ascii="Arial" w:hAnsi="Arial" w:cs="Arial"/>
                <w:color w:val="000000"/>
                <w:sz w:val="20"/>
                <w:szCs w:val="20"/>
              </w:rPr>
            </w:pPr>
            <w:r w:rsidRPr="00A56D6F">
              <w:rPr>
                <w:rStyle w:val="Strong"/>
                <w:rFonts w:ascii="Arial" w:hAnsi="Arial" w:cs="Arial"/>
                <w:color w:val="000000"/>
                <w:sz w:val="20"/>
                <w:szCs w:val="20"/>
              </w:rPr>
              <w:t>Submit</w:t>
            </w:r>
            <w:r w:rsidRPr="00A56D6F">
              <w:rPr>
                <w:rFonts w:ascii="Arial" w:hAnsi="Arial" w:cs="Arial"/>
                <w:color w:val="000000"/>
                <w:sz w:val="20"/>
                <w:szCs w:val="20"/>
              </w:rPr>
              <w:t> the link to your Google Drive folder to Blackboard</w:t>
            </w:r>
            <w:r w:rsidR="00C8519B">
              <w:rPr>
                <w:rFonts w:ascii="Arial" w:hAnsi="Arial" w:cs="Arial"/>
                <w:color w:val="000000"/>
                <w:sz w:val="20"/>
                <w:szCs w:val="20"/>
              </w:rPr>
              <w:t xml:space="preserve"> by Sunday</w:t>
            </w:r>
            <w:r w:rsidR="00C8519B" w:rsidRPr="00A56D6F">
              <w:rPr>
                <w:rFonts w:ascii="Arial" w:hAnsi="Arial" w:cs="Arial"/>
                <w:color w:val="000000"/>
                <w:sz w:val="20"/>
                <w:szCs w:val="20"/>
              </w:rPr>
              <w:t>.</w:t>
            </w:r>
          </w:p>
        </w:tc>
        <w:tc>
          <w:tcPr>
            <w:tcW w:w="1440" w:type="dxa"/>
          </w:tcPr>
          <w:p w:rsidR="002C1641" w:rsidRPr="009F6FAF" w:rsidRDefault="004D4184" w:rsidP="00FD5474">
            <w:pPr>
              <w:tabs>
                <w:tab w:val="left" w:pos="2329"/>
              </w:tabs>
              <w:rPr>
                <w:rFonts w:cs="Arial"/>
                <w:szCs w:val="20"/>
              </w:rPr>
            </w:pPr>
            <w:r>
              <w:rPr>
                <w:rFonts w:cs="Arial"/>
                <w:szCs w:val="20"/>
              </w:rPr>
              <w:t>4.3, 4.4</w:t>
            </w:r>
          </w:p>
        </w:tc>
        <w:tc>
          <w:tcPr>
            <w:tcW w:w="1440" w:type="dxa"/>
          </w:tcPr>
          <w:p w:rsidR="002C1641" w:rsidRPr="00294DCE" w:rsidRDefault="00F3231D" w:rsidP="00E33224">
            <w:r>
              <w:t xml:space="preserve">Case Study: Analysis and posting = </w:t>
            </w:r>
            <w:r w:rsidR="00E33224">
              <w:rPr>
                <w:b/>
              </w:rPr>
              <w:t>1.5</w:t>
            </w:r>
            <w:r w:rsidRPr="00A64846">
              <w:rPr>
                <w:b/>
              </w:rPr>
              <w:t xml:space="preserve"> hours</w:t>
            </w:r>
          </w:p>
        </w:tc>
      </w:tr>
    </w:tbl>
    <w:p w:rsidR="00035EB6" w:rsidRDefault="00035EB6" w:rsidP="00035EB6">
      <w:pPr>
        <w:tabs>
          <w:tab w:val="left" w:pos="360"/>
        </w:tabs>
        <w:spacing w:before="60" w:after="60"/>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rsidR="002C1641" w:rsidRPr="00842155" w:rsidRDefault="002C1641" w:rsidP="002C1641">
            <w:pPr>
              <w:pStyle w:val="WeeklyTopicHeading1"/>
            </w:pPr>
            <w:bookmarkStart w:id="10" w:name="weekfive"/>
            <w:bookmarkStart w:id="11" w:name="_Toc358980898"/>
            <w:bookmarkEnd w:id="10"/>
            <w:r w:rsidRPr="0068364F">
              <w:lastRenderedPageBreak/>
              <w:t xml:space="preserve">Week </w:t>
            </w:r>
            <w:r>
              <w:t>Five</w:t>
            </w:r>
            <w:r w:rsidRPr="0068364F">
              <w:t xml:space="preserve">: </w:t>
            </w:r>
            <w:r w:rsidR="00E85D83" w:rsidRPr="00E85D83">
              <w:t>Transitional Stage of a Group</w:t>
            </w:r>
            <w:bookmarkEnd w:id="11"/>
          </w:p>
        </w:tc>
        <w:tc>
          <w:tcPr>
            <w:tcW w:w="1440" w:type="dxa"/>
            <w:tcBorders>
              <w:left w:val="nil"/>
              <w:bottom w:val="single" w:sz="4" w:space="0" w:color="000000" w:themeColor="text1"/>
              <w:right w:val="nil"/>
            </w:tcBorders>
            <w:shd w:val="clear" w:color="auto" w:fill="BD313B"/>
          </w:tcPr>
          <w:p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rsidR="002C1641" w:rsidRPr="0090566F" w:rsidRDefault="002C1641" w:rsidP="00FD5474">
            <w:pPr>
              <w:tabs>
                <w:tab w:val="left" w:pos="0"/>
                <w:tab w:val="left" w:pos="3720"/>
              </w:tabs>
              <w:outlineLvl w:val="0"/>
              <w:rPr>
                <w:rFonts w:cs="Arial"/>
                <w:color w:val="FFFFFF"/>
                <w:sz w:val="28"/>
                <w:szCs w:val="28"/>
              </w:rPr>
            </w:pPr>
          </w:p>
        </w:tc>
      </w:tr>
      <w:tr w:rsidR="00BA4B7B" w:rsidRPr="00842155"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rsidTr="00E84576">
        <w:trPr>
          <w:trHeight w:val="38"/>
        </w:trPr>
        <w:tc>
          <w:tcPr>
            <w:tcW w:w="10170" w:type="dxa"/>
            <w:tcBorders>
              <w:top w:val="nil"/>
              <w:bottom w:val="nil"/>
              <w:right w:val="nil"/>
            </w:tcBorders>
            <w:tcMar>
              <w:top w:w="115" w:type="dxa"/>
              <w:left w:w="115" w:type="dxa"/>
              <w:bottom w:w="115" w:type="dxa"/>
              <w:right w:w="115" w:type="dxa"/>
            </w:tcMar>
          </w:tcPr>
          <w:p w:rsidR="00BA4B7B" w:rsidRPr="00842155" w:rsidRDefault="009929F0" w:rsidP="007C21CB">
            <w:pPr>
              <w:pStyle w:val="ObjectiveBullet"/>
              <w:numPr>
                <w:ilvl w:val="1"/>
                <w:numId w:val="12"/>
              </w:numPr>
            </w:pPr>
            <w:r>
              <w:t>Determine how to handle problem behaviors and challenging situations in the transitional stage.</w:t>
            </w:r>
          </w:p>
        </w:tc>
        <w:tc>
          <w:tcPr>
            <w:tcW w:w="2880" w:type="dxa"/>
            <w:gridSpan w:val="2"/>
            <w:tcBorders>
              <w:top w:val="nil"/>
              <w:left w:val="nil"/>
              <w:bottom w:val="nil"/>
            </w:tcBorders>
          </w:tcPr>
          <w:p w:rsidR="00BA4B7B" w:rsidRPr="00842155" w:rsidRDefault="00D96CE4" w:rsidP="00FD5474">
            <w:pPr>
              <w:tabs>
                <w:tab w:val="left" w:pos="0"/>
                <w:tab w:val="left" w:pos="3720"/>
              </w:tabs>
              <w:outlineLvl w:val="0"/>
              <w:rPr>
                <w:rFonts w:cs="Arial"/>
                <w:szCs w:val="20"/>
              </w:rPr>
            </w:pPr>
            <w:r>
              <w:rPr>
                <w:rFonts w:cs="Arial"/>
                <w:szCs w:val="20"/>
              </w:rPr>
              <w:t>CLO4</w:t>
            </w:r>
          </w:p>
        </w:tc>
      </w:tr>
      <w:tr w:rsidR="00BA4B7B" w:rsidRPr="00842155" w:rsidTr="00E84576">
        <w:trPr>
          <w:trHeight w:val="128"/>
        </w:trPr>
        <w:tc>
          <w:tcPr>
            <w:tcW w:w="10170" w:type="dxa"/>
            <w:tcBorders>
              <w:top w:val="nil"/>
              <w:bottom w:val="single" w:sz="4" w:space="0" w:color="000000" w:themeColor="text1"/>
              <w:right w:val="nil"/>
            </w:tcBorders>
            <w:tcMar>
              <w:top w:w="115" w:type="dxa"/>
              <w:left w:w="115" w:type="dxa"/>
              <w:bottom w:w="115" w:type="dxa"/>
              <w:right w:w="115" w:type="dxa"/>
            </w:tcMar>
          </w:tcPr>
          <w:p w:rsidR="00BA4B7B" w:rsidRPr="00842155" w:rsidRDefault="009929F0" w:rsidP="00962589">
            <w:pPr>
              <w:pStyle w:val="ObjectiveBullet"/>
              <w:numPr>
                <w:ilvl w:val="1"/>
                <w:numId w:val="12"/>
              </w:numPr>
            </w:pPr>
            <w:r>
              <w:t xml:space="preserve">Develop a lesson plan for </w:t>
            </w:r>
            <w:r w:rsidR="00962589">
              <w:t>a group going through the</w:t>
            </w:r>
            <w:r>
              <w:t xml:space="preserve"> transitional stage. </w:t>
            </w:r>
          </w:p>
        </w:tc>
        <w:tc>
          <w:tcPr>
            <w:tcW w:w="2880" w:type="dxa"/>
            <w:gridSpan w:val="2"/>
            <w:tcBorders>
              <w:top w:val="nil"/>
              <w:left w:val="nil"/>
              <w:bottom w:val="single" w:sz="4" w:space="0" w:color="000000" w:themeColor="text1"/>
            </w:tcBorders>
          </w:tcPr>
          <w:p w:rsidR="00BA4B7B" w:rsidRPr="00842155" w:rsidRDefault="00D96CE4" w:rsidP="00FD5474">
            <w:pPr>
              <w:tabs>
                <w:tab w:val="left" w:pos="0"/>
                <w:tab w:val="left" w:pos="3720"/>
              </w:tabs>
              <w:outlineLvl w:val="0"/>
              <w:rPr>
                <w:rFonts w:cs="Arial"/>
                <w:szCs w:val="20"/>
              </w:rPr>
            </w:pPr>
            <w:r>
              <w:rPr>
                <w:rFonts w:cs="Arial"/>
                <w:szCs w:val="20"/>
              </w:rPr>
              <w:t>CLO4; CLO5</w:t>
            </w:r>
          </w:p>
        </w:tc>
      </w:tr>
      <w:tr w:rsidR="00BA4B7B" w:rsidRPr="00842155"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BA4B7B" w:rsidRPr="00842155" w:rsidTr="00FD5474">
        <w:tc>
          <w:tcPr>
            <w:tcW w:w="10170" w:type="dxa"/>
            <w:tcMar>
              <w:top w:w="115" w:type="dxa"/>
              <w:left w:w="115" w:type="dxa"/>
              <w:bottom w:w="115" w:type="dxa"/>
              <w:right w:w="115" w:type="dxa"/>
            </w:tcMar>
          </w:tcPr>
          <w:p w:rsidR="00BA4B7B" w:rsidRPr="00E3447E" w:rsidRDefault="00BA4B7B" w:rsidP="00FD5474">
            <w:pPr>
              <w:ind w:left="360" w:hanging="360"/>
              <w:rPr>
                <w:rFonts w:cs="Arial"/>
                <w:szCs w:val="20"/>
              </w:rPr>
            </w:pPr>
            <w:r w:rsidRPr="00446623">
              <w:rPr>
                <w:rFonts w:cs="Arial"/>
                <w:b/>
                <w:szCs w:val="20"/>
              </w:rPr>
              <w:t>Read</w:t>
            </w:r>
            <w:r>
              <w:rPr>
                <w:rFonts w:cs="Arial"/>
                <w:szCs w:val="20"/>
              </w:rPr>
              <w:t xml:space="preserve"> </w:t>
            </w:r>
            <w:r w:rsidR="00034B02">
              <w:rPr>
                <w:rFonts w:cs="Arial"/>
                <w:szCs w:val="20"/>
              </w:rPr>
              <w:t xml:space="preserve">Ch. 7 of </w:t>
            </w:r>
            <w:r w:rsidR="00AB5FA6">
              <w:rPr>
                <w:rFonts w:cs="Arial"/>
                <w:i/>
                <w:szCs w:val="20"/>
              </w:rPr>
              <w:t>Groups: Process</w:t>
            </w:r>
            <w:r w:rsidR="00034B02" w:rsidRPr="00412A1B">
              <w:rPr>
                <w:rFonts w:cs="Arial"/>
                <w:i/>
                <w:szCs w:val="20"/>
              </w:rPr>
              <w:t xml:space="preserve"> and Practice</w:t>
            </w:r>
            <w:r>
              <w:rPr>
                <w:rFonts w:cs="Arial"/>
                <w:szCs w:val="20"/>
              </w:rPr>
              <w:t>.</w:t>
            </w:r>
          </w:p>
        </w:tc>
        <w:tc>
          <w:tcPr>
            <w:tcW w:w="1440" w:type="dxa"/>
          </w:tcPr>
          <w:p w:rsidR="00BA4B7B" w:rsidRPr="009F6FAF" w:rsidRDefault="00E91F45" w:rsidP="003A001C">
            <w:pPr>
              <w:rPr>
                <w:rFonts w:cs="Arial"/>
                <w:szCs w:val="20"/>
              </w:rPr>
            </w:pPr>
            <w:r>
              <w:rPr>
                <w:rFonts w:cs="Arial"/>
                <w:szCs w:val="20"/>
              </w:rPr>
              <w:t>W</w:t>
            </w:r>
            <w:r w:rsidR="003A001C">
              <w:rPr>
                <w:rFonts w:cs="Arial"/>
                <w:szCs w:val="20"/>
              </w:rPr>
              <w:t xml:space="preserve">eek </w:t>
            </w:r>
            <w:r>
              <w:rPr>
                <w:rFonts w:cs="Arial"/>
                <w:szCs w:val="20"/>
              </w:rPr>
              <w:t>5</w:t>
            </w:r>
          </w:p>
        </w:tc>
        <w:tc>
          <w:tcPr>
            <w:tcW w:w="1440" w:type="dxa"/>
          </w:tcPr>
          <w:p w:rsidR="00BA4B7B" w:rsidRPr="009F6FAF" w:rsidRDefault="00BA4B7B" w:rsidP="00FD5474">
            <w:pPr>
              <w:rPr>
                <w:rFonts w:cs="Arial"/>
                <w:szCs w:val="20"/>
              </w:rPr>
            </w:pPr>
          </w:p>
        </w:tc>
      </w:tr>
      <w:tr w:rsidR="002C1641" w:rsidRPr="007F339F" w:rsidTr="00FD5474">
        <w:tc>
          <w:tcPr>
            <w:tcW w:w="10170" w:type="dxa"/>
            <w:tcMar>
              <w:top w:w="115" w:type="dxa"/>
              <w:left w:w="115" w:type="dxa"/>
              <w:bottom w:w="115" w:type="dxa"/>
              <w:right w:w="115" w:type="dxa"/>
            </w:tcMar>
          </w:tcPr>
          <w:p w:rsidR="007A11AF" w:rsidRPr="007A11AF" w:rsidRDefault="007A11AF" w:rsidP="00E629CA">
            <w:pPr>
              <w:pStyle w:val="AssignmentsLevel1"/>
              <w:rPr>
                <w:b/>
              </w:rPr>
            </w:pPr>
            <w:r w:rsidRPr="007A11AF">
              <w:rPr>
                <w:b/>
              </w:rPr>
              <w:t>Transition Stage Videos</w:t>
            </w:r>
          </w:p>
          <w:p w:rsidR="007A11AF" w:rsidRDefault="007A11AF" w:rsidP="00E629CA">
            <w:pPr>
              <w:pStyle w:val="AssignmentsLevel1"/>
            </w:pPr>
          </w:p>
          <w:p w:rsidR="00171866" w:rsidRDefault="00171866" w:rsidP="00171866">
            <w:pPr>
              <w:pStyle w:val="AssignmentsLevel1"/>
            </w:pPr>
            <w:r w:rsidRPr="005E5102">
              <w:rPr>
                <w:b/>
              </w:rPr>
              <w:t>Use</w:t>
            </w:r>
            <w:r>
              <w:t xml:space="preserve"> the following instructions to access the videos:</w:t>
            </w:r>
          </w:p>
          <w:p w:rsidR="00171866" w:rsidRDefault="00171866" w:rsidP="00171866">
            <w:pPr>
              <w:ind w:left="360" w:hanging="360"/>
              <w:rPr>
                <w:rFonts w:cs="Arial"/>
                <w:szCs w:val="20"/>
              </w:rPr>
            </w:pPr>
          </w:p>
          <w:p w:rsidR="00171866" w:rsidRDefault="00171866" w:rsidP="00D21DF6">
            <w:pPr>
              <w:pStyle w:val="AssignmentsLevel2"/>
              <w:numPr>
                <w:ilvl w:val="0"/>
                <w:numId w:val="28"/>
              </w:numPr>
            </w:pPr>
            <w:r>
              <w:t>Insert the disc accompanying the textbook.</w:t>
            </w:r>
          </w:p>
          <w:p w:rsidR="00171866" w:rsidRDefault="00171866" w:rsidP="00D21DF6">
            <w:pPr>
              <w:pStyle w:val="AssignmentsLevel2"/>
              <w:numPr>
                <w:ilvl w:val="0"/>
                <w:numId w:val="28"/>
              </w:numPr>
            </w:pPr>
            <w:r>
              <w:t xml:space="preserve">Click </w:t>
            </w:r>
            <w:r w:rsidRPr="007D6111">
              <w:rPr>
                <w:b/>
              </w:rPr>
              <w:t>First Program: Evolution of a Group</w:t>
            </w:r>
            <w:r>
              <w:t>.</w:t>
            </w:r>
          </w:p>
          <w:p w:rsidR="00171866" w:rsidRPr="0033368B" w:rsidRDefault="00171866" w:rsidP="00D21DF6">
            <w:pPr>
              <w:pStyle w:val="AssignmentsLevel2"/>
              <w:numPr>
                <w:ilvl w:val="0"/>
                <w:numId w:val="28"/>
              </w:numPr>
            </w:pPr>
            <w:r>
              <w:t xml:space="preserve">Click on </w:t>
            </w:r>
            <w:r w:rsidRPr="007D6111">
              <w:rPr>
                <w:b/>
              </w:rPr>
              <w:t>Segment Three: The Transition Stage</w:t>
            </w:r>
            <w:r>
              <w:t>.</w:t>
            </w:r>
          </w:p>
          <w:p w:rsidR="00171866" w:rsidRDefault="00171866" w:rsidP="0033368B">
            <w:pPr>
              <w:pStyle w:val="AssignmentsLevel1"/>
              <w:rPr>
                <w:b/>
              </w:rPr>
            </w:pPr>
          </w:p>
          <w:p w:rsidR="00E629CA" w:rsidRDefault="00E629CA" w:rsidP="0033368B">
            <w:pPr>
              <w:pStyle w:val="AssignmentsLevel1"/>
            </w:pPr>
            <w:r w:rsidRPr="00444C2D">
              <w:rPr>
                <w:b/>
              </w:rPr>
              <w:t>Watch</w:t>
            </w:r>
            <w:r>
              <w:t xml:space="preserve"> the following videos in “Segment Three: The Transition Stage”</w:t>
            </w:r>
            <w:r w:rsidR="0033368B">
              <w:t xml:space="preserve"> section of the textbook videos:</w:t>
            </w:r>
          </w:p>
          <w:p w:rsidR="00597B11" w:rsidRDefault="00597B11" w:rsidP="00597B11">
            <w:pPr>
              <w:pStyle w:val="AssignmentsLevel2"/>
              <w:numPr>
                <w:ilvl w:val="0"/>
                <w:numId w:val="0"/>
              </w:numPr>
              <w:ind w:left="360" w:hanging="360"/>
            </w:pPr>
          </w:p>
          <w:p w:rsidR="00597B11" w:rsidRDefault="00C620A7" w:rsidP="00C620A7">
            <w:pPr>
              <w:pStyle w:val="AssignmentsLevel2"/>
            </w:pPr>
            <w:r>
              <w:t>“</w:t>
            </w:r>
            <w:r w:rsidR="00E1141F">
              <w:t>Building Safety” [2:58]</w:t>
            </w:r>
          </w:p>
          <w:p w:rsidR="00E1141F" w:rsidRDefault="00113BD6" w:rsidP="00C620A7">
            <w:pPr>
              <w:pStyle w:val="AssignmentsLevel2"/>
            </w:pPr>
            <w:r>
              <w:t>“Linking the Work of Members” [3:12]</w:t>
            </w:r>
          </w:p>
          <w:p w:rsidR="00113BD6" w:rsidRDefault="00113BD6" w:rsidP="00C620A7">
            <w:pPr>
              <w:pStyle w:val="AssignmentsLevel2"/>
            </w:pPr>
            <w:r>
              <w:t>“How Was the Day” [3:21]</w:t>
            </w:r>
          </w:p>
          <w:p w:rsidR="00113BD6" w:rsidRDefault="00D55E0D" w:rsidP="00C620A7">
            <w:pPr>
              <w:pStyle w:val="AssignmentsLevel2"/>
            </w:pPr>
            <w:r>
              <w:t>“Commentary” [2:16]</w:t>
            </w:r>
          </w:p>
          <w:p w:rsidR="00AB6EEA" w:rsidRDefault="00AB6EEA" w:rsidP="00C620A7">
            <w:pPr>
              <w:pStyle w:val="AssignmentsLevel2"/>
            </w:pPr>
            <w:r>
              <w:t>“</w:t>
            </w:r>
            <w:r w:rsidR="00633EDA">
              <w:t>Checking in With Members” [0:25]</w:t>
            </w:r>
          </w:p>
          <w:p w:rsidR="00633EDA" w:rsidRDefault="00633EDA" w:rsidP="00C620A7">
            <w:pPr>
              <w:pStyle w:val="AssignmentsLevel2"/>
            </w:pPr>
            <w:r>
              <w:t xml:space="preserve">“Furthering </w:t>
            </w:r>
            <w:proofErr w:type="gramStart"/>
            <w:r>
              <w:t>With</w:t>
            </w:r>
            <w:proofErr w:type="gramEnd"/>
            <w:r>
              <w:t xml:space="preserve"> Trust Building” [4:56]</w:t>
            </w:r>
          </w:p>
          <w:p w:rsidR="002C1641" w:rsidRPr="009F6FAF" w:rsidRDefault="00EE199B" w:rsidP="00CC15E9">
            <w:pPr>
              <w:pStyle w:val="AssignmentsLevel2"/>
            </w:pPr>
            <w:r>
              <w:t>“Creating Safety</w:t>
            </w:r>
            <w:r w:rsidRPr="003E1CD3">
              <w:t xml:space="preserve">” </w:t>
            </w:r>
            <w:r w:rsidR="003E1CD3" w:rsidRPr="003E1CD3">
              <w:t>[2</w:t>
            </w:r>
            <w:r w:rsidRPr="003E1CD3">
              <w:t>:</w:t>
            </w:r>
            <w:r w:rsidR="003E1CD3" w:rsidRPr="003E1CD3">
              <w:t>04</w:t>
            </w:r>
            <w:r w:rsidRPr="003E1CD3">
              <w:t>]</w:t>
            </w:r>
          </w:p>
        </w:tc>
        <w:tc>
          <w:tcPr>
            <w:tcW w:w="1440" w:type="dxa"/>
            <w:tcBorders>
              <w:bottom w:val="single" w:sz="4" w:space="0" w:color="000000" w:themeColor="text1"/>
            </w:tcBorders>
          </w:tcPr>
          <w:p w:rsidR="002C1641" w:rsidRPr="009F6FAF" w:rsidRDefault="00B05FF6" w:rsidP="006063A8">
            <w:pPr>
              <w:rPr>
                <w:rFonts w:cs="Arial"/>
                <w:szCs w:val="20"/>
              </w:rPr>
            </w:pPr>
            <w:r>
              <w:rPr>
                <w:rFonts w:cs="Arial"/>
                <w:szCs w:val="20"/>
              </w:rPr>
              <w:t>5.1</w:t>
            </w:r>
            <w:r w:rsidR="006063A8">
              <w:rPr>
                <w:rFonts w:cs="Arial"/>
                <w:szCs w:val="20"/>
              </w:rPr>
              <w:t>, 5.2</w:t>
            </w:r>
          </w:p>
        </w:tc>
        <w:tc>
          <w:tcPr>
            <w:tcW w:w="1440" w:type="dxa"/>
            <w:tcBorders>
              <w:bottom w:val="single" w:sz="4" w:space="0" w:color="000000" w:themeColor="text1"/>
            </w:tcBorders>
          </w:tcPr>
          <w:p w:rsidR="002C1641" w:rsidRPr="009F6FAF" w:rsidRDefault="002556E2" w:rsidP="00FD5474">
            <w:pPr>
              <w:rPr>
                <w:rFonts w:cs="Arial"/>
                <w:szCs w:val="20"/>
              </w:rPr>
            </w:pPr>
            <w:r>
              <w:t>Video: review</w:t>
            </w:r>
            <w:r w:rsidR="006C14A2">
              <w:t xml:space="preserve"> = </w:t>
            </w:r>
            <w:r w:rsidR="006C14A2" w:rsidRPr="004C1926">
              <w:rPr>
                <w:b/>
              </w:rPr>
              <w:t>1 hour</w:t>
            </w:r>
          </w:p>
        </w:tc>
      </w:tr>
      <w:tr w:rsidR="00FC35DC" w:rsidRPr="007F339F" w:rsidTr="00FD5474">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rsidR="00FC35DC" w:rsidRDefault="00FC35DC" w:rsidP="00FC35DC">
            <w:pPr>
              <w:tabs>
                <w:tab w:val="left" w:pos="2329"/>
              </w:tabs>
              <w:rPr>
                <w:rFonts w:cs="Arial"/>
                <w:b/>
                <w:szCs w:val="20"/>
              </w:rPr>
            </w:pPr>
            <w:r w:rsidRPr="00FC35DC">
              <w:rPr>
                <w:rFonts w:cs="Arial"/>
                <w:b/>
                <w:szCs w:val="20"/>
              </w:rPr>
              <w:t xml:space="preserve">Transition Stage </w:t>
            </w:r>
          </w:p>
          <w:p w:rsidR="00FC35DC" w:rsidRDefault="00FC35DC" w:rsidP="00FC35DC">
            <w:pPr>
              <w:tabs>
                <w:tab w:val="left" w:pos="2329"/>
              </w:tabs>
              <w:rPr>
                <w:rFonts w:cs="Arial"/>
                <w:b/>
                <w:szCs w:val="20"/>
              </w:rPr>
            </w:pPr>
          </w:p>
          <w:p w:rsidR="00FC35DC" w:rsidRPr="008466C1" w:rsidRDefault="00FC35DC" w:rsidP="00FC35DC">
            <w:pPr>
              <w:tabs>
                <w:tab w:val="left" w:pos="2329"/>
              </w:tabs>
              <w:rPr>
                <w:rFonts w:cs="Arial"/>
                <w:szCs w:val="20"/>
              </w:rPr>
            </w:pPr>
            <w:r>
              <w:rPr>
                <w:rFonts w:cs="Arial"/>
                <w:b/>
                <w:szCs w:val="20"/>
              </w:rPr>
              <w:t xml:space="preserve">Respond </w:t>
            </w:r>
            <w:r>
              <w:rPr>
                <w:rFonts w:cs="Arial"/>
                <w:szCs w:val="20"/>
              </w:rPr>
              <w:t xml:space="preserve">to the following questions in the </w:t>
            </w:r>
            <w:r>
              <w:t xml:space="preserve">Transition Stage </w:t>
            </w:r>
            <w:r>
              <w:rPr>
                <w:rFonts w:cs="Arial"/>
                <w:szCs w:val="20"/>
              </w:rPr>
              <w:t>discussion forum by Thursday:</w:t>
            </w:r>
          </w:p>
          <w:p w:rsidR="00FC35DC" w:rsidRDefault="00FC35DC" w:rsidP="00FC35DC">
            <w:pPr>
              <w:tabs>
                <w:tab w:val="left" w:pos="2329"/>
              </w:tabs>
              <w:rPr>
                <w:rFonts w:cs="Arial"/>
                <w:b/>
                <w:szCs w:val="20"/>
              </w:rPr>
            </w:pPr>
          </w:p>
          <w:p w:rsidR="00FC35DC" w:rsidRDefault="00FC35DC" w:rsidP="00FC35DC">
            <w:pPr>
              <w:pStyle w:val="AssignmentsLevel2"/>
            </w:pPr>
            <w:r>
              <w:t>What would you most want to accomplish in the transition stage of your group?</w:t>
            </w:r>
          </w:p>
          <w:p w:rsidR="00FC35DC" w:rsidRPr="007E061A" w:rsidRDefault="004D3743" w:rsidP="007E061A">
            <w:pPr>
              <w:pStyle w:val="AssignmentsLevel2"/>
            </w:pPr>
            <w:r>
              <w:t xml:space="preserve">What ethical issues and </w:t>
            </w:r>
            <w:r w:rsidR="00FC35DC">
              <w:t>limitations can you identify at this stage in your group? How would you address these issues?</w:t>
            </w:r>
          </w:p>
        </w:tc>
        <w:tc>
          <w:tcPr>
            <w:tcW w:w="1440" w:type="dxa"/>
            <w:tcBorders>
              <w:top w:val="single" w:sz="4" w:space="0" w:color="000000" w:themeColor="text1"/>
              <w:left w:val="single" w:sz="4" w:space="0" w:color="000000" w:themeColor="text1"/>
            </w:tcBorders>
            <w:shd w:val="clear" w:color="auto" w:fill="FFFFFF" w:themeFill="background1"/>
          </w:tcPr>
          <w:p w:rsidR="00FC35DC" w:rsidRPr="009F6FAF" w:rsidRDefault="00484969" w:rsidP="00FC35DC">
            <w:pPr>
              <w:tabs>
                <w:tab w:val="left" w:pos="0"/>
                <w:tab w:val="left" w:pos="3720"/>
              </w:tabs>
              <w:outlineLvl w:val="0"/>
              <w:rPr>
                <w:rFonts w:cs="Arial"/>
                <w:szCs w:val="20"/>
              </w:rPr>
            </w:pPr>
            <w:r>
              <w:rPr>
                <w:rFonts w:cs="Arial"/>
                <w:szCs w:val="20"/>
              </w:rPr>
              <w:t xml:space="preserve">5.1, </w:t>
            </w:r>
            <w:r w:rsidR="004D3743">
              <w:rPr>
                <w:rFonts w:cs="Arial"/>
                <w:szCs w:val="20"/>
              </w:rPr>
              <w:t>5.2</w:t>
            </w:r>
          </w:p>
        </w:tc>
        <w:tc>
          <w:tcPr>
            <w:tcW w:w="1440" w:type="dxa"/>
            <w:tcBorders>
              <w:top w:val="single" w:sz="4" w:space="0" w:color="000000" w:themeColor="text1"/>
              <w:left w:val="single" w:sz="4" w:space="0" w:color="000000" w:themeColor="text1"/>
            </w:tcBorders>
            <w:shd w:val="clear" w:color="auto" w:fill="FFFFFF" w:themeFill="background1"/>
          </w:tcPr>
          <w:p w:rsidR="00FC35DC" w:rsidRPr="009F6FAF" w:rsidRDefault="00FC35DC" w:rsidP="00044D83">
            <w:pPr>
              <w:tabs>
                <w:tab w:val="left" w:pos="0"/>
                <w:tab w:val="left" w:pos="3720"/>
              </w:tabs>
              <w:outlineLvl w:val="0"/>
              <w:rPr>
                <w:rFonts w:cs="Arial"/>
                <w:szCs w:val="20"/>
              </w:rPr>
            </w:pPr>
            <w:r w:rsidRPr="006F6835">
              <w:t>Discussion</w:t>
            </w:r>
            <w:r>
              <w:t>:</w:t>
            </w:r>
            <w:r w:rsidRPr="006F6835">
              <w:t xml:space="preserve"> one post = </w:t>
            </w:r>
            <w:r w:rsidR="00044D83">
              <w:rPr>
                <w:b/>
              </w:rPr>
              <w:t xml:space="preserve">0.25 </w:t>
            </w:r>
            <w:r w:rsidRPr="006F6835">
              <w:rPr>
                <w:b/>
              </w:rPr>
              <w:t>hour</w:t>
            </w:r>
          </w:p>
        </w:tc>
      </w:tr>
      <w:tr w:rsidR="002C1641" w:rsidRPr="00842155"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rsidR="002C1641" w:rsidRPr="005B10FE" w:rsidRDefault="002C1641" w:rsidP="00FD5474">
            <w:pPr>
              <w:tabs>
                <w:tab w:val="left" w:pos="0"/>
                <w:tab w:val="left" w:pos="3720"/>
              </w:tabs>
              <w:outlineLvl w:val="0"/>
              <w:rPr>
                <w:rFonts w:cs="Arial"/>
                <w:b/>
                <w:i/>
                <w:szCs w:val="20"/>
              </w:rPr>
            </w:pPr>
            <w:r w:rsidRPr="005B10FE">
              <w:rPr>
                <w:rFonts w:cs="Arial"/>
                <w:b/>
                <w:i/>
                <w:sz w:val="22"/>
                <w:szCs w:val="20"/>
              </w:rPr>
              <w:lastRenderedPageBreak/>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rsidR="002C1641" w:rsidRPr="005B10FE" w:rsidRDefault="002C1641" w:rsidP="00FD5474">
            <w:pPr>
              <w:rPr>
                <w:rFonts w:cs="Arial"/>
                <w:b/>
                <w:i/>
                <w:szCs w:val="20"/>
              </w:rPr>
            </w:pPr>
            <w:r w:rsidRPr="005B10FE">
              <w:rPr>
                <w:rFonts w:cs="Arial"/>
                <w:b/>
                <w:i/>
                <w:szCs w:val="20"/>
              </w:rPr>
              <w:t>Points/AIE/</w:t>
            </w:r>
          </w:p>
          <w:p w:rsidR="002C1641" w:rsidRPr="005B10FE" w:rsidRDefault="002C1641" w:rsidP="00FD5474">
            <w:pPr>
              <w:rPr>
                <w:rFonts w:cs="Arial"/>
                <w:b/>
                <w:i/>
                <w:szCs w:val="20"/>
              </w:rPr>
            </w:pPr>
            <w:r w:rsidRPr="005B10FE">
              <w:rPr>
                <w:rFonts w:cs="Arial"/>
                <w:b/>
                <w:i/>
                <w:szCs w:val="20"/>
              </w:rPr>
              <w:t>Generic</w:t>
            </w:r>
          </w:p>
        </w:tc>
      </w:tr>
      <w:tr w:rsidR="002C1641" w:rsidRPr="00842155" w:rsidTr="00FD5474">
        <w:tc>
          <w:tcPr>
            <w:tcW w:w="10170" w:type="dxa"/>
            <w:tcMar>
              <w:top w:w="115" w:type="dxa"/>
              <w:left w:w="115" w:type="dxa"/>
              <w:bottom w:w="115" w:type="dxa"/>
              <w:right w:w="115" w:type="dxa"/>
            </w:tcMar>
          </w:tcPr>
          <w:p w:rsidR="002C1641" w:rsidRDefault="00562A71" w:rsidP="00FD5474">
            <w:pPr>
              <w:tabs>
                <w:tab w:val="left" w:pos="2329"/>
              </w:tabs>
              <w:rPr>
                <w:rFonts w:cs="Arial"/>
                <w:b/>
                <w:szCs w:val="20"/>
              </w:rPr>
            </w:pPr>
            <w:r>
              <w:rPr>
                <w:rFonts w:cs="Arial"/>
                <w:b/>
                <w:szCs w:val="20"/>
              </w:rPr>
              <w:t>Challenging Situations and Behaviors</w:t>
            </w:r>
          </w:p>
          <w:p w:rsidR="00952B80" w:rsidRDefault="00952B80" w:rsidP="00FD5474">
            <w:pPr>
              <w:tabs>
                <w:tab w:val="left" w:pos="2329"/>
              </w:tabs>
              <w:rPr>
                <w:rFonts w:cs="Arial"/>
                <w:b/>
                <w:szCs w:val="20"/>
              </w:rPr>
            </w:pPr>
          </w:p>
          <w:p w:rsidR="00952B80" w:rsidRDefault="00952B80" w:rsidP="00FD5474">
            <w:pPr>
              <w:tabs>
                <w:tab w:val="left" w:pos="2329"/>
              </w:tabs>
            </w:pPr>
            <w:r w:rsidRPr="00224BB2">
              <w:rPr>
                <w:b/>
              </w:rPr>
              <w:t>Respond</w:t>
            </w:r>
            <w:r>
              <w:t xml:space="preserve"> to the following questions in the </w:t>
            </w:r>
            <w:r w:rsidR="00092C3E" w:rsidRPr="00092C3E">
              <w:t>Challenging Situations and Behaviors</w:t>
            </w:r>
            <w:r>
              <w:t xml:space="preserve"> discussion forum by Thursday:</w:t>
            </w:r>
          </w:p>
          <w:p w:rsidR="00ED3D05" w:rsidRDefault="00ED3D05" w:rsidP="00FD5474">
            <w:pPr>
              <w:tabs>
                <w:tab w:val="left" w:pos="2329"/>
              </w:tabs>
            </w:pPr>
          </w:p>
          <w:p w:rsidR="00ED3D05" w:rsidRDefault="00511BF1" w:rsidP="00511BF1">
            <w:pPr>
              <w:pStyle w:val="AssignmentsLevel2"/>
            </w:pPr>
            <w:r>
              <w:t>What member behavior would you find most difficult or challenging to deal with as a leader?</w:t>
            </w:r>
            <w:r w:rsidR="00105B14">
              <w:t xml:space="preserve"> Why?</w:t>
            </w:r>
          </w:p>
          <w:p w:rsidR="00105B14" w:rsidRDefault="00105B14" w:rsidP="00511BF1">
            <w:pPr>
              <w:pStyle w:val="AssignmentsLevel2"/>
            </w:pPr>
            <w:r>
              <w:t>How do you think this member’s behavior is likely to affect the way you lead the group?</w:t>
            </w:r>
          </w:p>
          <w:p w:rsidR="00055C5E" w:rsidRDefault="005E3126" w:rsidP="00511BF1">
            <w:pPr>
              <w:pStyle w:val="AssignmentsLevel2"/>
            </w:pPr>
            <w:r>
              <w:t>How would you handle this situation? What are the possible consequences of ignoring challenging behavi</w:t>
            </w:r>
            <w:r w:rsidR="007B22FC">
              <w:t>or or dealing with it ineffective</w:t>
            </w:r>
            <w:r>
              <w:t xml:space="preserve">ly? </w:t>
            </w:r>
          </w:p>
          <w:p w:rsidR="00562A71" w:rsidRDefault="00562A71" w:rsidP="00562A71">
            <w:pPr>
              <w:pStyle w:val="AssignmentsLevel2"/>
              <w:numPr>
                <w:ilvl w:val="0"/>
                <w:numId w:val="0"/>
              </w:numPr>
              <w:ind w:left="360" w:hanging="360"/>
            </w:pPr>
          </w:p>
          <w:p w:rsidR="00562A71" w:rsidRPr="00842155" w:rsidRDefault="00562A71" w:rsidP="00562A71">
            <w:pPr>
              <w:pStyle w:val="AssignmentsLevel1"/>
            </w:pPr>
            <w:r>
              <w:rPr>
                <w:b/>
              </w:rPr>
              <w:t xml:space="preserve">Provide </w:t>
            </w:r>
            <w:r w:rsidRPr="009237FE">
              <w:t>constructive feedback to three of your classmates’ posts by Sunday.</w:t>
            </w:r>
          </w:p>
        </w:tc>
        <w:tc>
          <w:tcPr>
            <w:tcW w:w="1440" w:type="dxa"/>
          </w:tcPr>
          <w:p w:rsidR="002C1641" w:rsidRPr="00842155" w:rsidRDefault="00EA354B" w:rsidP="00632A3B">
            <w:pPr>
              <w:tabs>
                <w:tab w:val="left" w:pos="2329"/>
              </w:tabs>
              <w:rPr>
                <w:rFonts w:cs="Arial"/>
                <w:szCs w:val="20"/>
              </w:rPr>
            </w:pPr>
            <w:r>
              <w:rPr>
                <w:rFonts w:cs="Arial"/>
                <w:szCs w:val="20"/>
              </w:rPr>
              <w:t>5.</w:t>
            </w:r>
            <w:r w:rsidR="00632A3B">
              <w:rPr>
                <w:rFonts w:cs="Arial"/>
                <w:szCs w:val="20"/>
              </w:rPr>
              <w:t>1</w:t>
            </w:r>
          </w:p>
        </w:tc>
        <w:tc>
          <w:tcPr>
            <w:tcW w:w="1440" w:type="dxa"/>
          </w:tcPr>
          <w:p w:rsidR="002C1641" w:rsidRPr="00842155" w:rsidRDefault="00411937" w:rsidP="00FD5474">
            <w:pPr>
              <w:tabs>
                <w:tab w:val="left" w:pos="2329"/>
              </w:tabs>
              <w:rPr>
                <w:rFonts w:cs="Arial"/>
                <w:szCs w:val="20"/>
              </w:rPr>
            </w:pPr>
            <w:r w:rsidRPr="006F6835">
              <w:t>Discussion</w:t>
            </w:r>
            <w:r>
              <w:t>:</w:t>
            </w:r>
            <w:r w:rsidRPr="006F6835">
              <w:t xml:space="preserve"> one post and </w:t>
            </w:r>
            <w:r>
              <w:t>replies</w:t>
            </w:r>
            <w:r w:rsidRPr="006F6835">
              <w:t xml:space="preserve"> to three other posts = </w:t>
            </w:r>
            <w:r w:rsidRPr="006F6835">
              <w:rPr>
                <w:b/>
              </w:rPr>
              <w:t>1 hour</w:t>
            </w:r>
          </w:p>
        </w:tc>
      </w:tr>
      <w:tr w:rsidR="002C1641" w:rsidRPr="007F339F" w:rsidTr="00FD5474">
        <w:tc>
          <w:tcPr>
            <w:tcW w:w="10170" w:type="dxa"/>
            <w:tcMar>
              <w:top w:w="115" w:type="dxa"/>
              <w:left w:w="115" w:type="dxa"/>
              <w:bottom w:w="115" w:type="dxa"/>
              <w:right w:w="115" w:type="dxa"/>
            </w:tcMar>
          </w:tcPr>
          <w:p w:rsidR="0019739A" w:rsidRDefault="0019739A" w:rsidP="0019739A">
            <w:pPr>
              <w:tabs>
                <w:tab w:val="left" w:pos="2329"/>
              </w:tabs>
              <w:rPr>
                <w:rFonts w:cs="Arial"/>
                <w:b/>
                <w:szCs w:val="20"/>
              </w:rPr>
            </w:pPr>
            <w:r>
              <w:rPr>
                <w:rFonts w:cs="Arial"/>
                <w:b/>
                <w:szCs w:val="20"/>
              </w:rPr>
              <w:t>Scenarios for Exploration</w:t>
            </w:r>
            <w:r w:rsidR="00114F1D">
              <w:rPr>
                <w:rFonts w:cs="Arial"/>
                <w:b/>
                <w:szCs w:val="20"/>
              </w:rPr>
              <w:t xml:space="preserve"> </w:t>
            </w:r>
          </w:p>
          <w:p w:rsidR="00ED0DEE" w:rsidRDefault="00ED0DEE" w:rsidP="0019739A">
            <w:pPr>
              <w:tabs>
                <w:tab w:val="left" w:pos="2329"/>
              </w:tabs>
              <w:rPr>
                <w:rFonts w:cs="Arial"/>
                <w:b/>
                <w:szCs w:val="20"/>
              </w:rPr>
            </w:pPr>
          </w:p>
          <w:p w:rsidR="00ED0DEE" w:rsidRPr="005D0469" w:rsidRDefault="00ED0DEE" w:rsidP="00ED0DEE">
            <w:pPr>
              <w:tabs>
                <w:tab w:val="left" w:pos="2329"/>
              </w:tabs>
              <w:rPr>
                <w:rFonts w:cs="Arial"/>
                <w:szCs w:val="20"/>
              </w:rPr>
            </w:pPr>
            <w:r w:rsidRPr="005D0469">
              <w:rPr>
                <w:rFonts w:cs="Arial"/>
                <w:szCs w:val="20"/>
              </w:rPr>
              <w:t xml:space="preserve">Your instructor </w:t>
            </w:r>
            <w:r>
              <w:rPr>
                <w:rFonts w:cs="Arial"/>
                <w:szCs w:val="20"/>
              </w:rPr>
              <w:t>d</w:t>
            </w:r>
            <w:r w:rsidRPr="005D0469">
              <w:rPr>
                <w:rFonts w:cs="Arial"/>
                <w:szCs w:val="20"/>
              </w:rPr>
              <w:t>ivide</w:t>
            </w:r>
            <w:r>
              <w:rPr>
                <w:rFonts w:cs="Arial"/>
                <w:szCs w:val="20"/>
              </w:rPr>
              <w:t>d</w:t>
            </w:r>
            <w:r w:rsidRPr="005D0469">
              <w:rPr>
                <w:rFonts w:cs="Arial"/>
                <w:szCs w:val="20"/>
              </w:rPr>
              <w:t xml:space="preserve"> the class into small groups of </w:t>
            </w:r>
            <w:r w:rsidR="00E77AEB">
              <w:rPr>
                <w:rFonts w:cs="Arial"/>
                <w:szCs w:val="20"/>
              </w:rPr>
              <w:t>two to three membe</w:t>
            </w:r>
            <w:r w:rsidR="00E91FBA">
              <w:rPr>
                <w:rFonts w:cs="Arial"/>
                <w:szCs w:val="20"/>
              </w:rPr>
              <w:t>r</w:t>
            </w:r>
            <w:r w:rsidR="00E77AEB">
              <w:rPr>
                <w:rFonts w:cs="Arial"/>
                <w:szCs w:val="20"/>
              </w:rPr>
              <w:t>s</w:t>
            </w:r>
            <w:r w:rsidRPr="005D0469">
              <w:rPr>
                <w:rFonts w:cs="Arial"/>
                <w:szCs w:val="20"/>
              </w:rPr>
              <w:t xml:space="preserve"> and assign</w:t>
            </w:r>
            <w:r>
              <w:rPr>
                <w:rFonts w:cs="Arial"/>
                <w:szCs w:val="20"/>
              </w:rPr>
              <w:t>ed</w:t>
            </w:r>
            <w:r w:rsidRPr="005D0469">
              <w:rPr>
                <w:rFonts w:cs="Arial"/>
                <w:szCs w:val="20"/>
              </w:rPr>
              <w:t xml:space="preserve"> you to a specific group forum</w:t>
            </w:r>
            <w:r>
              <w:rPr>
                <w:rFonts w:cs="Arial"/>
                <w:szCs w:val="20"/>
              </w:rPr>
              <w:t xml:space="preserve"> in Week Two</w:t>
            </w:r>
            <w:r w:rsidRPr="005D0469">
              <w:rPr>
                <w:rFonts w:cs="Arial"/>
                <w:szCs w:val="20"/>
              </w:rPr>
              <w:t>.</w:t>
            </w:r>
            <w:r>
              <w:rPr>
                <w:rFonts w:cs="Arial"/>
                <w:szCs w:val="20"/>
              </w:rPr>
              <w:t xml:space="preserve"> </w:t>
            </w:r>
            <w:r w:rsidR="00414797">
              <w:rPr>
                <w:rFonts w:cs="Arial"/>
                <w:szCs w:val="20"/>
              </w:rPr>
              <w:t>This week, you will continue working with the same group in the Scenarios for Exploration forum within your group.</w:t>
            </w:r>
            <w:r w:rsidR="00414797" w:rsidRPr="005D0469">
              <w:rPr>
                <w:rFonts w:cs="Arial"/>
                <w:szCs w:val="20"/>
              </w:rPr>
              <w:t xml:space="preserve"> </w:t>
            </w:r>
            <w:r w:rsidR="00C8409D">
              <w:rPr>
                <w:rFonts w:cs="Arial"/>
                <w:szCs w:val="20"/>
              </w:rPr>
              <w:t>This assignment requires more collaboration</w:t>
            </w:r>
            <w:r w:rsidR="00E91FBA">
              <w:rPr>
                <w:rFonts w:cs="Arial"/>
                <w:szCs w:val="20"/>
              </w:rPr>
              <w:t>,</w:t>
            </w:r>
            <w:r w:rsidR="00C8409D">
              <w:rPr>
                <w:rFonts w:cs="Arial"/>
                <w:szCs w:val="20"/>
              </w:rPr>
              <w:t xml:space="preserve"> and it is important that you meet with your </w:t>
            </w:r>
            <w:r w:rsidR="00E91FBA">
              <w:rPr>
                <w:rFonts w:cs="Arial"/>
                <w:szCs w:val="20"/>
              </w:rPr>
              <w:t>partners</w:t>
            </w:r>
            <w:r w:rsidR="00C8409D">
              <w:rPr>
                <w:rFonts w:cs="Arial"/>
                <w:szCs w:val="20"/>
              </w:rPr>
              <w:t xml:space="preserve"> by Tuesday to organize the work and complete it in a timely manner.</w:t>
            </w:r>
          </w:p>
          <w:p w:rsidR="0019739A" w:rsidRDefault="0019739A" w:rsidP="0019739A">
            <w:pPr>
              <w:tabs>
                <w:tab w:val="left" w:pos="2329"/>
              </w:tabs>
              <w:rPr>
                <w:rFonts w:cs="Arial"/>
                <w:b/>
                <w:szCs w:val="20"/>
              </w:rPr>
            </w:pPr>
          </w:p>
          <w:p w:rsidR="0019739A" w:rsidRDefault="0019739A" w:rsidP="0019739A">
            <w:pPr>
              <w:tabs>
                <w:tab w:val="left" w:pos="2329"/>
              </w:tabs>
              <w:rPr>
                <w:rFonts w:cs="Arial"/>
                <w:szCs w:val="20"/>
              </w:rPr>
            </w:pPr>
            <w:r w:rsidRPr="0016075F">
              <w:rPr>
                <w:rFonts w:cs="Arial"/>
                <w:b/>
                <w:szCs w:val="20"/>
              </w:rPr>
              <w:t>Read</w:t>
            </w:r>
            <w:r>
              <w:rPr>
                <w:rFonts w:cs="Arial"/>
                <w:szCs w:val="20"/>
              </w:rPr>
              <w:t xml:space="preserve"> the following scenarios in the “</w:t>
            </w:r>
            <w:r w:rsidRPr="0016075F">
              <w:rPr>
                <w:rFonts w:cs="Arial"/>
                <w:szCs w:val="20"/>
              </w:rPr>
              <w:t>Exercises</w:t>
            </w:r>
            <w:r>
              <w:rPr>
                <w:rFonts w:cs="Arial"/>
                <w:szCs w:val="20"/>
              </w:rPr>
              <w:t xml:space="preserve">” section of </w:t>
            </w:r>
            <w:r w:rsidR="00E067C2">
              <w:rPr>
                <w:rFonts w:cs="Arial"/>
                <w:szCs w:val="20"/>
              </w:rPr>
              <w:t>Ch. 7</w:t>
            </w:r>
            <w:r>
              <w:rPr>
                <w:rFonts w:cs="Arial"/>
                <w:szCs w:val="20"/>
              </w:rPr>
              <w:t xml:space="preserve"> of </w:t>
            </w:r>
            <w:r w:rsidR="00AB5FA6">
              <w:rPr>
                <w:rFonts w:cs="Arial"/>
                <w:i/>
                <w:szCs w:val="20"/>
              </w:rPr>
              <w:t>Groups: Process</w:t>
            </w:r>
            <w:r w:rsidRPr="00412A1B">
              <w:rPr>
                <w:rFonts w:cs="Arial"/>
                <w:i/>
                <w:szCs w:val="20"/>
              </w:rPr>
              <w:t xml:space="preserve"> and Practice</w:t>
            </w:r>
            <w:r>
              <w:rPr>
                <w:rFonts w:cs="Arial"/>
                <w:i/>
                <w:szCs w:val="20"/>
              </w:rPr>
              <w:t>.</w:t>
            </w:r>
          </w:p>
          <w:p w:rsidR="0019739A" w:rsidRDefault="0019739A" w:rsidP="0019739A">
            <w:pPr>
              <w:tabs>
                <w:tab w:val="left" w:pos="2329"/>
              </w:tabs>
              <w:rPr>
                <w:rFonts w:cs="Arial"/>
                <w:szCs w:val="20"/>
              </w:rPr>
            </w:pPr>
          </w:p>
          <w:p w:rsidR="0019739A" w:rsidRDefault="00F66972" w:rsidP="0019739A">
            <w:pPr>
              <w:pStyle w:val="AssignmentsLevel2"/>
            </w:pPr>
            <w:r>
              <w:t xml:space="preserve">Working </w:t>
            </w:r>
            <w:proofErr w:type="gramStart"/>
            <w:r>
              <w:t>With</w:t>
            </w:r>
            <w:proofErr w:type="gramEnd"/>
            <w:r>
              <w:t xml:space="preserve"> Member Fears</w:t>
            </w:r>
          </w:p>
          <w:p w:rsidR="00F66972" w:rsidRDefault="00F66972" w:rsidP="0019739A">
            <w:pPr>
              <w:pStyle w:val="AssignmentsLevel2"/>
            </w:pPr>
            <w:r>
              <w:t xml:space="preserve">Moving Beyond Playing </w:t>
            </w:r>
            <w:proofErr w:type="gramStart"/>
            <w:r>
              <w:t>it</w:t>
            </w:r>
            <w:proofErr w:type="gramEnd"/>
            <w:r>
              <w:t xml:space="preserve"> Safe</w:t>
            </w:r>
          </w:p>
          <w:p w:rsidR="00F66972" w:rsidRDefault="005D3E36" w:rsidP="0019739A">
            <w:pPr>
              <w:pStyle w:val="AssignmentsLevel2"/>
            </w:pPr>
            <w:r>
              <w:t>Confronting</w:t>
            </w:r>
            <w:r w:rsidR="00F66972">
              <w:t xml:space="preserve"> Conflicts</w:t>
            </w:r>
          </w:p>
          <w:p w:rsidR="00F66972" w:rsidRDefault="00F66972" w:rsidP="0019739A">
            <w:pPr>
              <w:pStyle w:val="AssignmentsLevel2"/>
            </w:pPr>
            <w:r>
              <w:t>Challenging the Leader</w:t>
            </w:r>
          </w:p>
          <w:p w:rsidR="00F66972" w:rsidRDefault="00F66972" w:rsidP="0019739A">
            <w:pPr>
              <w:pStyle w:val="AssignmentsLevel2"/>
            </w:pPr>
            <w:r>
              <w:t xml:space="preserve">Intervening </w:t>
            </w:r>
            <w:proofErr w:type="gramStart"/>
            <w:r>
              <w:t>With</w:t>
            </w:r>
            <w:proofErr w:type="gramEnd"/>
            <w:r>
              <w:t xml:space="preserve"> a Silent Member</w:t>
            </w:r>
          </w:p>
          <w:p w:rsidR="00F66972" w:rsidRDefault="00F66972" w:rsidP="0019739A">
            <w:pPr>
              <w:pStyle w:val="AssignmentsLevel2"/>
            </w:pPr>
            <w:r>
              <w:t>Redirecting a Questioner</w:t>
            </w:r>
          </w:p>
          <w:p w:rsidR="00F66972" w:rsidRDefault="00407CCB" w:rsidP="0019739A">
            <w:pPr>
              <w:pStyle w:val="AssignmentsLevel2"/>
            </w:pPr>
            <w:r>
              <w:t xml:space="preserve">Confronting a Member Who is </w:t>
            </w:r>
            <w:r w:rsidR="005D3E36">
              <w:t>Storytelling</w:t>
            </w:r>
          </w:p>
          <w:p w:rsidR="00407CCB" w:rsidRDefault="005D3E36" w:rsidP="0019739A">
            <w:pPr>
              <w:pStyle w:val="AssignmentsLevel2"/>
            </w:pPr>
            <w:r>
              <w:t>Identifying</w:t>
            </w:r>
            <w:r w:rsidR="00407CCB">
              <w:t xml:space="preserve"> </w:t>
            </w:r>
            <w:r>
              <w:t>Countertransference</w:t>
            </w:r>
          </w:p>
          <w:p w:rsidR="00407CCB" w:rsidRDefault="00407CCB" w:rsidP="0019739A">
            <w:pPr>
              <w:pStyle w:val="AssignmentsLevel2"/>
            </w:pPr>
            <w:r>
              <w:t>Addressing Hostility of Group Members</w:t>
            </w:r>
          </w:p>
          <w:p w:rsidR="0019739A" w:rsidRDefault="0019739A" w:rsidP="0019739A">
            <w:pPr>
              <w:pStyle w:val="AssignmentsLevel1"/>
            </w:pPr>
          </w:p>
          <w:p w:rsidR="00203673" w:rsidRDefault="00203673" w:rsidP="0019739A">
            <w:pPr>
              <w:pStyle w:val="AssignmentsLevel1"/>
            </w:pPr>
            <w:r w:rsidRPr="00203673">
              <w:rPr>
                <w:b/>
              </w:rPr>
              <w:t>Work</w:t>
            </w:r>
            <w:r>
              <w:t xml:space="preserve"> with your </w:t>
            </w:r>
            <w:r w:rsidR="00F70859">
              <w:t>partners</w:t>
            </w:r>
            <w:r>
              <w:t xml:space="preserve"> to </w:t>
            </w:r>
            <w:r w:rsidR="00F702A3">
              <w:t xml:space="preserve">collaboratively </w:t>
            </w:r>
            <w:r>
              <w:t>answer the questions associated with each scenario.</w:t>
            </w:r>
            <w:r w:rsidR="002556E2">
              <w:t xml:space="preserve"> </w:t>
            </w:r>
            <w:r w:rsidR="002556E2">
              <w:rPr>
                <w:rFonts w:ascii="Helvetica" w:hAnsi="Helvetica" w:cs="Helvetica"/>
                <w:color w:val="000000"/>
              </w:rPr>
              <w:t>Each group should submit one document.</w:t>
            </w:r>
          </w:p>
          <w:p w:rsidR="00203673" w:rsidRDefault="00203673" w:rsidP="0019739A">
            <w:pPr>
              <w:pStyle w:val="AssignmentsLevel1"/>
            </w:pPr>
          </w:p>
          <w:p w:rsidR="00394CB6" w:rsidRPr="007F339F" w:rsidRDefault="00414797" w:rsidP="00DD4D63">
            <w:pPr>
              <w:pStyle w:val="AssignmentsLevel1"/>
            </w:pPr>
            <w:r>
              <w:rPr>
                <w:b/>
              </w:rPr>
              <w:t xml:space="preserve">Submit </w:t>
            </w:r>
            <w:r w:rsidR="00F702A3" w:rsidRPr="00F702A3">
              <w:t>one document with</w:t>
            </w:r>
            <w:r w:rsidR="00F702A3">
              <w:rPr>
                <w:b/>
              </w:rPr>
              <w:t xml:space="preserve"> </w:t>
            </w:r>
            <w:r w:rsidR="00F702A3">
              <w:t>your final response</w:t>
            </w:r>
            <w:r>
              <w:t xml:space="preserve"> to the scenarios to the Scenarios for Exploration forum within the group forum by Sunday.</w:t>
            </w:r>
          </w:p>
        </w:tc>
        <w:tc>
          <w:tcPr>
            <w:tcW w:w="1440" w:type="dxa"/>
          </w:tcPr>
          <w:p w:rsidR="002C1641" w:rsidRPr="009F6FAF" w:rsidRDefault="00775798" w:rsidP="00632A3B">
            <w:pPr>
              <w:tabs>
                <w:tab w:val="left" w:pos="2329"/>
              </w:tabs>
              <w:rPr>
                <w:rFonts w:cs="Arial"/>
                <w:szCs w:val="20"/>
              </w:rPr>
            </w:pPr>
            <w:r>
              <w:rPr>
                <w:rFonts w:cs="Arial"/>
                <w:szCs w:val="20"/>
              </w:rPr>
              <w:t>5.</w:t>
            </w:r>
            <w:r w:rsidR="00632A3B">
              <w:rPr>
                <w:rFonts w:cs="Arial"/>
                <w:szCs w:val="20"/>
              </w:rPr>
              <w:t>1</w:t>
            </w:r>
          </w:p>
        </w:tc>
        <w:tc>
          <w:tcPr>
            <w:tcW w:w="1440" w:type="dxa"/>
          </w:tcPr>
          <w:p w:rsidR="00411937" w:rsidRDefault="00411937" w:rsidP="00411937">
            <w:r>
              <w:t xml:space="preserve">Case Study: Analysis and posting = </w:t>
            </w:r>
            <w:r w:rsidR="00C8409D">
              <w:rPr>
                <w:b/>
              </w:rPr>
              <w:t>3</w:t>
            </w:r>
            <w:r w:rsidR="00C8409D" w:rsidRPr="00A64846">
              <w:rPr>
                <w:b/>
              </w:rPr>
              <w:t xml:space="preserve"> </w:t>
            </w:r>
            <w:r w:rsidRPr="00A64846">
              <w:rPr>
                <w:b/>
              </w:rPr>
              <w:t>hours</w:t>
            </w:r>
          </w:p>
          <w:p w:rsidR="002C1641" w:rsidRPr="009F6FAF" w:rsidRDefault="002C1641" w:rsidP="00FD5474">
            <w:pPr>
              <w:tabs>
                <w:tab w:val="left" w:pos="2329"/>
              </w:tabs>
              <w:rPr>
                <w:rFonts w:cs="Arial"/>
                <w:szCs w:val="20"/>
              </w:rPr>
            </w:pPr>
          </w:p>
        </w:tc>
      </w:tr>
      <w:tr w:rsidR="002C1641" w:rsidRPr="007F339F" w:rsidTr="00FD5474">
        <w:tc>
          <w:tcPr>
            <w:tcW w:w="10170" w:type="dxa"/>
            <w:tcMar>
              <w:top w:w="115" w:type="dxa"/>
              <w:left w:w="115" w:type="dxa"/>
              <w:bottom w:w="115" w:type="dxa"/>
              <w:right w:w="115" w:type="dxa"/>
            </w:tcMar>
          </w:tcPr>
          <w:p w:rsidR="00975BF3" w:rsidRDefault="00975BF3" w:rsidP="00975BF3">
            <w:pPr>
              <w:tabs>
                <w:tab w:val="left" w:pos="2329"/>
              </w:tabs>
              <w:rPr>
                <w:rFonts w:cs="Arial"/>
                <w:b/>
                <w:szCs w:val="20"/>
              </w:rPr>
            </w:pPr>
            <w:r>
              <w:rPr>
                <w:b/>
              </w:rPr>
              <w:lastRenderedPageBreak/>
              <w:t>Group Counseling Planning Project</w:t>
            </w:r>
            <w:r w:rsidR="00EE0BBE">
              <w:rPr>
                <w:b/>
              </w:rPr>
              <w:t>—</w:t>
            </w:r>
            <w:r>
              <w:rPr>
                <w:b/>
              </w:rPr>
              <w:t xml:space="preserve">Lesson Plan </w:t>
            </w:r>
            <w:r w:rsidR="00FC5880">
              <w:rPr>
                <w:b/>
              </w:rPr>
              <w:t>Sessions</w:t>
            </w:r>
            <w:r>
              <w:rPr>
                <w:b/>
              </w:rPr>
              <w:t xml:space="preserve"> 2</w:t>
            </w:r>
            <w:r>
              <w:rPr>
                <w:rFonts w:cs="Arial"/>
                <w:b/>
                <w:szCs w:val="20"/>
              </w:rPr>
              <w:t xml:space="preserve"> </w:t>
            </w:r>
            <w:r w:rsidR="008A674C">
              <w:rPr>
                <w:rFonts w:cs="Arial"/>
                <w:b/>
                <w:szCs w:val="20"/>
              </w:rPr>
              <w:t xml:space="preserve">and </w:t>
            </w:r>
            <w:r w:rsidR="00FC5880">
              <w:rPr>
                <w:rFonts w:cs="Arial"/>
                <w:b/>
                <w:szCs w:val="20"/>
              </w:rPr>
              <w:t>3</w:t>
            </w:r>
          </w:p>
          <w:p w:rsidR="00C127B0" w:rsidRDefault="00C127B0" w:rsidP="00C127B0">
            <w:pPr>
              <w:pStyle w:val="AssignmentsLevel1"/>
            </w:pPr>
          </w:p>
          <w:p w:rsidR="00972AB2" w:rsidRDefault="00972AB2" w:rsidP="00972AB2">
            <w:pPr>
              <w:pStyle w:val="AssignmentsLevel1"/>
            </w:pPr>
            <w:r w:rsidRPr="002E0090">
              <w:rPr>
                <w:b/>
              </w:rPr>
              <w:t>Review</w:t>
            </w:r>
            <w:r>
              <w:t xml:space="preserve"> the following materials:</w:t>
            </w:r>
          </w:p>
          <w:p w:rsidR="00972AB2" w:rsidRDefault="00972AB2" w:rsidP="00972AB2">
            <w:pPr>
              <w:pStyle w:val="AssignmentsLevel1"/>
            </w:pPr>
          </w:p>
          <w:p w:rsidR="00972AB2" w:rsidRDefault="00972AB2" w:rsidP="00E31EEA">
            <w:pPr>
              <w:pStyle w:val="AssignmentsLevel2"/>
            </w:pPr>
            <w:r>
              <w:t>Group Counseling Handout Sample</w:t>
            </w:r>
          </w:p>
          <w:p w:rsidR="00972AB2" w:rsidRDefault="00972AB2" w:rsidP="00E31EEA">
            <w:pPr>
              <w:pStyle w:val="AssignmentsLevel2"/>
              <w:rPr>
                <w:color w:val="000000"/>
                <w:shd w:val="clear" w:color="auto" w:fill="FFFFFF"/>
              </w:rPr>
            </w:pPr>
            <w:r>
              <w:t>ASCA Lesson Plan</w:t>
            </w:r>
            <w:r w:rsidRPr="00D8712A">
              <w:rPr>
                <w:color w:val="000000"/>
                <w:shd w:val="clear" w:color="auto" w:fill="FFFFFF"/>
              </w:rPr>
              <w:t xml:space="preserve"> </w:t>
            </w:r>
          </w:p>
          <w:p w:rsidR="00972AB2" w:rsidRDefault="00972AB2" w:rsidP="00E31EEA">
            <w:pPr>
              <w:pStyle w:val="AssignmentsLevel2"/>
            </w:pPr>
            <w:r w:rsidRPr="00D8712A">
              <w:rPr>
                <w:color w:val="000000"/>
                <w:shd w:val="clear" w:color="auto" w:fill="FFFFFF"/>
              </w:rPr>
              <w:t xml:space="preserve">Pennsylvania School Counselor Association (PSCA) Companion Guide (p. 126–128) at </w:t>
            </w:r>
            <w:hyperlink r:id="rId33" w:history="1">
              <w:r w:rsidRPr="00D8712A">
                <w:rPr>
                  <w:rStyle w:val="Hyperlink"/>
                </w:rPr>
                <w:t>http://associationdatabase.com/aws/PSCA/asset_manager/get_file/83830?ver=769</w:t>
              </w:r>
            </w:hyperlink>
          </w:p>
          <w:p w:rsidR="00C127B0" w:rsidRDefault="00C127B0" w:rsidP="00C127B0">
            <w:pPr>
              <w:pStyle w:val="AssignmentsLevel1"/>
            </w:pPr>
          </w:p>
          <w:p w:rsidR="00DE764E" w:rsidRDefault="00DE764E" w:rsidP="005A5E98">
            <w:pPr>
              <w:tabs>
                <w:tab w:val="left" w:pos="2329"/>
              </w:tabs>
            </w:pPr>
            <w:r w:rsidRPr="00237AD8">
              <w:rPr>
                <w:b/>
              </w:rPr>
              <w:t>Create</w:t>
            </w:r>
            <w:r>
              <w:t xml:space="preserve"> two 40-minute </w:t>
            </w:r>
            <w:r w:rsidR="008D799F">
              <w:t xml:space="preserve">transition phase </w:t>
            </w:r>
            <w:r>
              <w:t>lesson plans</w:t>
            </w:r>
            <w:r w:rsidR="00545BF7">
              <w:t>,</w:t>
            </w:r>
            <w:r>
              <w:t xml:space="preserve"> </w:t>
            </w:r>
            <w:r w:rsidR="008D799F">
              <w:t>building upon</w:t>
            </w:r>
            <w:r>
              <w:t xml:space="preserve"> the </w:t>
            </w:r>
            <w:r w:rsidR="005A5E98" w:rsidRPr="005A5E98">
              <w:t>Group Counseling Planning Project</w:t>
            </w:r>
            <w:r w:rsidR="00545BF7">
              <w:t>—</w:t>
            </w:r>
            <w:r w:rsidR="005A5E98" w:rsidRPr="005A5E98">
              <w:t xml:space="preserve">Lesson Plan </w:t>
            </w:r>
            <w:r w:rsidR="00FC5880">
              <w:t xml:space="preserve">Session </w:t>
            </w:r>
            <w:r w:rsidR="005A5E98" w:rsidRPr="005A5E98">
              <w:t>1</w:t>
            </w:r>
            <w:r w:rsidR="005A5E98" w:rsidRPr="005A5E98">
              <w:rPr>
                <w:rFonts w:cs="Arial"/>
                <w:szCs w:val="20"/>
              </w:rPr>
              <w:t xml:space="preserve"> </w:t>
            </w:r>
            <w:r w:rsidR="008D799F">
              <w:t xml:space="preserve">you created </w:t>
            </w:r>
            <w:r>
              <w:t>in Week Four. These lesson plans must reflect the topic you chose in Week T</w:t>
            </w:r>
            <w:r w:rsidR="00145CC0">
              <w:t>wo</w:t>
            </w:r>
            <w:r>
              <w:t xml:space="preserve"> and must be appropriate for the </w:t>
            </w:r>
            <w:r w:rsidR="00EF448C">
              <w:t>transitional</w:t>
            </w:r>
            <w:r>
              <w:t xml:space="preserve"> stage of group counseling. </w:t>
            </w:r>
          </w:p>
          <w:p w:rsidR="00DE764E" w:rsidRDefault="00DE764E" w:rsidP="00DE764E">
            <w:pPr>
              <w:pStyle w:val="AssignmentsLevel1"/>
            </w:pPr>
          </w:p>
          <w:p w:rsidR="00DE764E" w:rsidRDefault="001914BD" w:rsidP="00DE764E">
            <w:pPr>
              <w:pStyle w:val="AssignmentsLevel1"/>
            </w:pPr>
            <w:r>
              <w:rPr>
                <w:b/>
              </w:rPr>
              <w:t>Complete</w:t>
            </w:r>
            <w:r w:rsidR="00DE764E">
              <w:t xml:space="preserve"> the </w:t>
            </w:r>
            <w:r w:rsidR="00DE764E" w:rsidRPr="00195F6B">
              <w:t xml:space="preserve">ASCA lesson plan </w:t>
            </w:r>
            <w:r w:rsidR="00DE764E">
              <w:t xml:space="preserve">template to format your lesson plans. </w:t>
            </w:r>
          </w:p>
          <w:p w:rsidR="00DE764E" w:rsidRDefault="00DE764E" w:rsidP="00C127B0">
            <w:pPr>
              <w:pStyle w:val="AssignmentsLevel1"/>
            </w:pPr>
          </w:p>
          <w:p w:rsidR="00EF448C" w:rsidRDefault="00EF448C" w:rsidP="00EF448C">
            <w:pPr>
              <w:pStyle w:val="AssignmentsLevel1"/>
            </w:pPr>
            <w:r w:rsidRPr="00595524">
              <w:rPr>
                <w:b/>
              </w:rPr>
              <w:t>Include</w:t>
            </w:r>
            <w:r>
              <w:t xml:space="preserve"> the following </w:t>
            </w:r>
            <w:r w:rsidR="00A94962">
              <w:rPr>
                <w:rFonts w:ascii="Verdana" w:hAnsi="Verdana"/>
                <w:color w:val="000000"/>
                <w:sz w:val="18"/>
                <w:szCs w:val="18"/>
                <w:shd w:val="clear" w:color="auto" w:fill="FFFFFF"/>
              </w:rPr>
              <w:t>activities in the Procedures section of each lesson plan</w:t>
            </w:r>
            <w:r>
              <w:t>:</w:t>
            </w:r>
          </w:p>
          <w:p w:rsidR="00EF448C" w:rsidRDefault="00EF448C" w:rsidP="00C127B0">
            <w:pPr>
              <w:pStyle w:val="AssignmentsLevel1"/>
            </w:pPr>
          </w:p>
          <w:p w:rsidR="00423D49" w:rsidRDefault="00EF448C" w:rsidP="00E31EEA">
            <w:pPr>
              <w:pStyle w:val="AssignmentsLevel2"/>
            </w:pPr>
            <w:r>
              <w:t>A</w:t>
            </w:r>
            <w:r w:rsidR="00C127B0">
              <w:t xml:space="preserve">n opening activity and a closing activity </w:t>
            </w:r>
          </w:p>
          <w:p w:rsidR="00423D49" w:rsidRDefault="00423D49" w:rsidP="00E31EEA">
            <w:pPr>
              <w:pStyle w:val="AssignmentsLevel2"/>
            </w:pPr>
            <w:r>
              <w:t>Rounds, writing, arts and crafts, or dyad activities</w:t>
            </w:r>
          </w:p>
          <w:p w:rsidR="00E31EEA" w:rsidRDefault="00E31EEA" w:rsidP="00E31EEA">
            <w:pPr>
              <w:pStyle w:val="AssignmentsLevel2"/>
            </w:pPr>
            <w:r w:rsidRPr="00E31EEA">
              <w:t>All other methods used to meet your objectives</w:t>
            </w:r>
          </w:p>
          <w:p w:rsidR="00423D49" w:rsidRDefault="00423D49" w:rsidP="00C127B0">
            <w:pPr>
              <w:pStyle w:val="AssignmentsLevel1"/>
            </w:pPr>
          </w:p>
          <w:p w:rsidR="00413F2E" w:rsidRDefault="00413F2E" w:rsidP="00413F2E">
            <w:pPr>
              <w:rPr>
                <w:rFonts w:cs="Arial"/>
                <w:color w:val="000000"/>
                <w:szCs w:val="20"/>
              </w:rPr>
            </w:pPr>
            <w:r w:rsidRPr="00413F2E">
              <w:rPr>
                <w:rFonts w:cs="Arial"/>
                <w:b/>
                <w:bCs/>
                <w:szCs w:val="20"/>
              </w:rPr>
              <w:t xml:space="preserve">Submit </w:t>
            </w:r>
            <w:r w:rsidRPr="00413F2E">
              <w:rPr>
                <w:rFonts w:cs="Arial"/>
                <w:szCs w:val="20"/>
              </w:rPr>
              <w:t xml:space="preserve">your lesson plans in a </w:t>
            </w:r>
            <w:r w:rsidRPr="00413F2E">
              <w:rPr>
                <w:rFonts w:cs="Arial"/>
                <w:color w:val="000000"/>
                <w:szCs w:val="20"/>
              </w:rPr>
              <w:t>Microsoft® Word document to Blackboard.</w:t>
            </w:r>
          </w:p>
          <w:p w:rsidR="00413F2E" w:rsidRPr="00413F2E" w:rsidRDefault="00413F2E" w:rsidP="00413F2E">
            <w:pPr>
              <w:rPr>
                <w:rFonts w:ascii="Times New Roman" w:hAnsi="Times New Roman"/>
                <w:szCs w:val="20"/>
              </w:rPr>
            </w:pPr>
          </w:p>
          <w:p w:rsidR="00413F2E" w:rsidRPr="00413F2E" w:rsidRDefault="00413F2E" w:rsidP="00413F2E">
            <w:pPr>
              <w:rPr>
                <w:rFonts w:ascii="Times New Roman" w:hAnsi="Times New Roman"/>
                <w:szCs w:val="20"/>
              </w:rPr>
            </w:pPr>
            <w:r w:rsidRPr="00413F2E">
              <w:rPr>
                <w:rFonts w:cs="Arial"/>
                <w:b/>
                <w:bCs/>
                <w:szCs w:val="20"/>
              </w:rPr>
              <w:t>Upload</w:t>
            </w:r>
            <w:r w:rsidRPr="00413F2E">
              <w:rPr>
                <w:rFonts w:cs="Arial"/>
                <w:szCs w:val="20"/>
              </w:rPr>
              <w:t xml:space="preserve"> </w:t>
            </w:r>
            <w:r w:rsidRPr="00413F2E">
              <w:rPr>
                <w:rFonts w:cs="Arial"/>
                <w:color w:val="000000"/>
                <w:szCs w:val="20"/>
              </w:rPr>
              <w:t xml:space="preserve">your completed assignment to the </w:t>
            </w:r>
            <w:r w:rsidRPr="00413F2E">
              <w:rPr>
                <w:rFonts w:cs="Arial"/>
                <w:szCs w:val="20"/>
              </w:rPr>
              <w:t xml:space="preserve">“Group Counseling Program” </w:t>
            </w:r>
            <w:r w:rsidRPr="00413F2E">
              <w:rPr>
                <w:rFonts w:cs="Arial"/>
                <w:color w:val="000000"/>
                <w:szCs w:val="20"/>
              </w:rPr>
              <w:t>folder in Google Drive.</w:t>
            </w:r>
          </w:p>
          <w:p w:rsidR="00413F2E" w:rsidRDefault="00413F2E" w:rsidP="00413F2E">
            <w:pPr>
              <w:rPr>
                <w:rFonts w:cs="Arial"/>
                <w:b/>
                <w:bCs/>
                <w:szCs w:val="20"/>
              </w:rPr>
            </w:pPr>
          </w:p>
          <w:p w:rsidR="002C1641" w:rsidRPr="00413F2E" w:rsidRDefault="00413F2E" w:rsidP="00C8519B">
            <w:pPr>
              <w:rPr>
                <w:rFonts w:ascii="Times New Roman" w:hAnsi="Times New Roman"/>
                <w:szCs w:val="20"/>
              </w:rPr>
            </w:pPr>
            <w:r w:rsidRPr="00413F2E">
              <w:rPr>
                <w:rFonts w:cs="Arial"/>
                <w:b/>
                <w:bCs/>
                <w:szCs w:val="20"/>
              </w:rPr>
              <w:t>Submit</w:t>
            </w:r>
            <w:r w:rsidRPr="00413F2E">
              <w:rPr>
                <w:rFonts w:cs="Arial"/>
                <w:szCs w:val="20"/>
              </w:rPr>
              <w:t xml:space="preserve"> the link to your Google Drive to Blackboard</w:t>
            </w:r>
            <w:r w:rsidR="00C8519B">
              <w:rPr>
                <w:rFonts w:cs="Arial"/>
                <w:color w:val="000000"/>
                <w:szCs w:val="20"/>
              </w:rPr>
              <w:t xml:space="preserve"> by Sunday</w:t>
            </w:r>
            <w:r w:rsidR="00C8519B" w:rsidRPr="00A56D6F">
              <w:rPr>
                <w:rFonts w:cs="Arial"/>
                <w:color w:val="000000"/>
                <w:szCs w:val="20"/>
              </w:rPr>
              <w:t>.</w:t>
            </w:r>
          </w:p>
        </w:tc>
        <w:tc>
          <w:tcPr>
            <w:tcW w:w="1440" w:type="dxa"/>
          </w:tcPr>
          <w:p w:rsidR="002C1641" w:rsidRPr="009F6FAF" w:rsidRDefault="00A86071" w:rsidP="00632A3B">
            <w:pPr>
              <w:tabs>
                <w:tab w:val="left" w:pos="2329"/>
              </w:tabs>
              <w:rPr>
                <w:rFonts w:cs="Arial"/>
                <w:szCs w:val="20"/>
              </w:rPr>
            </w:pPr>
            <w:r>
              <w:rPr>
                <w:rFonts w:cs="Arial"/>
                <w:szCs w:val="20"/>
              </w:rPr>
              <w:t>5.1, 5.</w:t>
            </w:r>
            <w:r w:rsidR="00632A3B">
              <w:rPr>
                <w:rFonts w:cs="Arial"/>
                <w:szCs w:val="20"/>
              </w:rPr>
              <w:t>2</w:t>
            </w:r>
          </w:p>
        </w:tc>
        <w:tc>
          <w:tcPr>
            <w:tcW w:w="1440" w:type="dxa"/>
          </w:tcPr>
          <w:p w:rsidR="00411937" w:rsidRDefault="00411937" w:rsidP="00411937">
            <w:r>
              <w:t xml:space="preserve">Case Study: Analysis and posting = </w:t>
            </w:r>
            <w:r>
              <w:rPr>
                <w:b/>
              </w:rPr>
              <w:t>3</w:t>
            </w:r>
            <w:r w:rsidRPr="00A64846">
              <w:rPr>
                <w:b/>
              </w:rPr>
              <w:t xml:space="preserve"> hours</w:t>
            </w:r>
          </w:p>
          <w:p w:rsidR="002C1641" w:rsidRPr="009F6FAF" w:rsidRDefault="002C1641" w:rsidP="00FD5474">
            <w:pPr>
              <w:tabs>
                <w:tab w:val="left" w:pos="2329"/>
              </w:tabs>
              <w:rPr>
                <w:rFonts w:cs="Arial"/>
                <w:szCs w:val="20"/>
              </w:rPr>
            </w:pPr>
          </w:p>
        </w:tc>
      </w:tr>
    </w:tbl>
    <w:p w:rsidR="008867EB" w:rsidRDefault="008867EB" w:rsidP="008B25E0">
      <w:pPr>
        <w:pStyle w:val="Heading2"/>
      </w:pPr>
    </w:p>
    <w:p w:rsidR="008B25E0" w:rsidRDefault="008B25E0" w:rsidP="008B25E0"/>
    <w:p w:rsidR="00413F2E" w:rsidRDefault="00413F2E" w:rsidP="008B25E0"/>
    <w:p w:rsidR="00044D83" w:rsidRDefault="00044D83">
      <w:r>
        <w:rPr>
          <w:b/>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rsidR="002C1641" w:rsidRPr="00842155" w:rsidRDefault="00CE5ED2" w:rsidP="00A51336">
            <w:pPr>
              <w:pStyle w:val="WeeklyTopicHeading1"/>
            </w:pPr>
            <w:r>
              <w:rPr>
                <w:szCs w:val="20"/>
              </w:rPr>
              <w:lastRenderedPageBreak/>
              <w:br w:type="page"/>
            </w:r>
            <w:bookmarkStart w:id="12" w:name="weeksix"/>
            <w:bookmarkStart w:id="13" w:name="_Toc358980899"/>
            <w:bookmarkEnd w:id="12"/>
            <w:r w:rsidR="002C1641" w:rsidRPr="0068364F">
              <w:t xml:space="preserve">Week </w:t>
            </w:r>
            <w:r w:rsidR="002C1641">
              <w:t>Six</w:t>
            </w:r>
            <w:r w:rsidR="002C1641" w:rsidRPr="0068364F">
              <w:t xml:space="preserve">: </w:t>
            </w:r>
            <w:r w:rsidR="00926214" w:rsidRPr="00926214">
              <w:t xml:space="preserve">Working </w:t>
            </w:r>
            <w:r w:rsidR="00A51336">
              <w:t>Stage</w:t>
            </w:r>
            <w:r w:rsidR="00926214" w:rsidRPr="00926214">
              <w:t xml:space="preserve"> of a Group</w:t>
            </w:r>
            <w:bookmarkEnd w:id="13"/>
          </w:p>
        </w:tc>
        <w:tc>
          <w:tcPr>
            <w:tcW w:w="1440" w:type="dxa"/>
            <w:tcBorders>
              <w:left w:val="nil"/>
              <w:bottom w:val="single" w:sz="4" w:space="0" w:color="000000" w:themeColor="text1"/>
              <w:right w:val="nil"/>
            </w:tcBorders>
            <w:shd w:val="clear" w:color="auto" w:fill="BD313B"/>
          </w:tcPr>
          <w:p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rsidR="002C1641" w:rsidRPr="0090566F" w:rsidRDefault="002C1641" w:rsidP="00FD5474">
            <w:pPr>
              <w:tabs>
                <w:tab w:val="left" w:pos="0"/>
                <w:tab w:val="left" w:pos="3720"/>
              </w:tabs>
              <w:outlineLvl w:val="0"/>
              <w:rPr>
                <w:rFonts w:cs="Arial"/>
                <w:color w:val="FFFFFF"/>
                <w:sz w:val="28"/>
                <w:szCs w:val="28"/>
              </w:rPr>
            </w:pPr>
          </w:p>
        </w:tc>
      </w:tr>
      <w:tr w:rsidR="00BA4B7B" w:rsidRPr="00825CE5"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rsidR="00BA4B7B" w:rsidRPr="00825CE5" w:rsidRDefault="00BA4B7B" w:rsidP="00FD5474">
            <w:pPr>
              <w:tabs>
                <w:tab w:val="left" w:pos="0"/>
                <w:tab w:val="left" w:pos="3720"/>
              </w:tabs>
              <w:outlineLvl w:val="0"/>
              <w:rPr>
                <w:rFonts w:cs="Arial"/>
                <w:b/>
                <w:i/>
                <w:szCs w:val="20"/>
              </w:rPr>
            </w:pPr>
            <w:r w:rsidRPr="00825CE5">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rsidR="00BA4B7B" w:rsidRPr="00825CE5" w:rsidRDefault="00BA4B7B" w:rsidP="00FD5474">
            <w:pPr>
              <w:tabs>
                <w:tab w:val="left" w:pos="0"/>
                <w:tab w:val="left" w:pos="3720"/>
              </w:tabs>
              <w:outlineLvl w:val="0"/>
              <w:rPr>
                <w:rFonts w:cs="Arial"/>
                <w:b/>
                <w:szCs w:val="20"/>
              </w:rPr>
            </w:pPr>
            <w:r w:rsidRPr="00825CE5">
              <w:rPr>
                <w:rFonts w:cs="Arial"/>
                <w:b/>
                <w:i/>
                <w:szCs w:val="20"/>
              </w:rPr>
              <w:t>Alignment</w:t>
            </w:r>
          </w:p>
        </w:tc>
      </w:tr>
      <w:tr w:rsidR="00BA4B7B" w:rsidRPr="00842155" w:rsidTr="00E84576">
        <w:trPr>
          <w:trHeight w:val="30"/>
        </w:trPr>
        <w:tc>
          <w:tcPr>
            <w:tcW w:w="10170" w:type="dxa"/>
            <w:tcBorders>
              <w:bottom w:val="nil"/>
              <w:right w:val="nil"/>
            </w:tcBorders>
            <w:tcMar>
              <w:top w:w="115" w:type="dxa"/>
              <w:left w:w="115" w:type="dxa"/>
              <w:bottom w:w="115" w:type="dxa"/>
              <w:right w:w="115" w:type="dxa"/>
            </w:tcMar>
          </w:tcPr>
          <w:p w:rsidR="00BA4B7B" w:rsidRPr="00842155" w:rsidRDefault="001C5E3C" w:rsidP="007C21CB">
            <w:pPr>
              <w:pStyle w:val="ObjectiveBullet"/>
              <w:numPr>
                <w:ilvl w:val="1"/>
                <w:numId w:val="13"/>
              </w:numPr>
              <w:tabs>
                <w:tab w:val="clear" w:pos="0"/>
              </w:tabs>
            </w:pPr>
            <w:r>
              <w:t>Compare differences between a working and nonworking group</w:t>
            </w:r>
            <w:r w:rsidR="00C165CA">
              <w:t>.</w:t>
            </w:r>
          </w:p>
        </w:tc>
        <w:tc>
          <w:tcPr>
            <w:tcW w:w="2880" w:type="dxa"/>
            <w:gridSpan w:val="2"/>
            <w:tcBorders>
              <w:left w:val="nil"/>
              <w:bottom w:val="nil"/>
            </w:tcBorders>
          </w:tcPr>
          <w:p w:rsidR="00BA4B7B" w:rsidRPr="00842155" w:rsidRDefault="007E2C09" w:rsidP="00FD5474">
            <w:pPr>
              <w:tabs>
                <w:tab w:val="left" w:pos="0"/>
                <w:tab w:val="left" w:pos="3720"/>
              </w:tabs>
              <w:outlineLvl w:val="0"/>
              <w:rPr>
                <w:rFonts w:cs="Arial"/>
                <w:szCs w:val="20"/>
              </w:rPr>
            </w:pPr>
            <w:r>
              <w:rPr>
                <w:rFonts w:cs="Arial"/>
                <w:szCs w:val="20"/>
              </w:rPr>
              <w:t>CLO4</w:t>
            </w:r>
          </w:p>
        </w:tc>
      </w:tr>
      <w:tr w:rsidR="00BA4B7B" w:rsidRPr="00842155" w:rsidTr="00E84576">
        <w:trPr>
          <w:trHeight w:val="38"/>
        </w:trPr>
        <w:tc>
          <w:tcPr>
            <w:tcW w:w="10170" w:type="dxa"/>
            <w:tcBorders>
              <w:top w:val="nil"/>
              <w:bottom w:val="nil"/>
              <w:right w:val="nil"/>
            </w:tcBorders>
            <w:tcMar>
              <w:top w:w="115" w:type="dxa"/>
              <w:left w:w="115" w:type="dxa"/>
              <w:bottom w:w="115" w:type="dxa"/>
              <w:right w:w="115" w:type="dxa"/>
            </w:tcMar>
          </w:tcPr>
          <w:p w:rsidR="00BA4B7B" w:rsidRPr="00842155" w:rsidRDefault="00C165CA" w:rsidP="009631CC">
            <w:pPr>
              <w:pStyle w:val="ObjectiveBullet"/>
              <w:numPr>
                <w:ilvl w:val="1"/>
                <w:numId w:val="13"/>
              </w:numPr>
            </w:pPr>
            <w:r>
              <w:t>Determine therapeutic factors that operate during the working stage of a group.</w:t>
            </w:r>
          </w:p>
        </w:tc>
        <w:tc>
          <w:tcPr>
            <w:tcW w:w="2880" w:type="dxa"/>
            <w:gridSpan w:val="2"/>
            <w:tcBorders>
              <w:top w:val="nil"/>
              <w:left w:val="nil"/>
              <w:bottom w:val="nil"/>
            </w:tcBorders>
          </w:tcPr>
          <w:p w:rsidR="00BA4B7B" w:rsidRPr="00842155" w:rsidRDefault="00C16D37" w:rsidP="00FD5474">
            <w:pPr>
              <w:tabs>
                <w:tab w:val="left" w:pos="0"/>
                <w:tab w:val="left" w:pos="3720"/>
              </w:tabs>
              <w:outlineLvl w:val="0"/>
              <w:rPr>
                <w:rFonts w:cs="Arial"/>
                <w:szCs w:val="20"/>
              </w:rPr>
            </w:pPr>
            <w:r>
              <w:rPr>
                <w:rFonts w:cs="Arial"/>
                <w:szCs w:val="20"/>
              </w:rPr>
              <w:t>CLO2; CLO4</w:t>
            </w:r>
          </w:p>
        </w:tc>
      </w:tr>
      <w:tr w:rsidR="00C165CA" w:rsidRPr="00842155" w:rsidTr="00E84576">
        <w:trPr>
          <w:trHeight w:val="38"/>
        </w:trPr>
        <w:tc>
          <w:tcPr>
            <w:tcW w:w="10170" w:type="dxa"/>
            <w:tcBorders>
              <w:top w:val="nil"/>
              <w:bottom w:val="nil"/>
              <w:right w:val="nil"/>
            </w:tcBorders>
            <w:tcMar>
              <w:top w:w="115" w:type="dxa"/>
              <w:left w:w="115" w:type="dxa"/>
              <w:bottom w:w="115" w:type="dxa"/>
              <w:right w:w="115" w:type="dxa"/>
            </w:tcMar>
          </w:tcPr>
          <w:p w:rsidR="00C165CA" w:rsidRPr="00842155" w:rsidRDefault="00DA593D" w:rsidP="00DA593D">
            <w:pPr>
              <w:pStyle w:val="ObjectiveBullet"/>
              <w:numPr>
                <w:ilvl w:val="1"/>
                <w:numId w:val="13"/>
              </w:numPr>
            </w:pPr>
            <w:r>
              <w:t>Choose</w:t>
            </w:r>
            <w:r w:rsidR="00C165CA">
              <w:t xml:space="preserve"> interventions </w:t>
            </w:r>
            <w:r>
              <w:t>for</w:t>
            </w:r>
            <w:r w:rsidR="00C165CA">
              <w:t xml:space="preserve"> group members that require additional support.</w:t>
            </w:r>
          </w:p>
        </w:tc>
        <w:tc>
          <w:tcPr>
            <w:tcW w:w="2880" w:type="dxa"/>
            <w:gridSpan w:val="2"/>
            <w:tcBorders>
              <w:top w:val="nil"/>
              <w:left w:val="nil"/>
              <w:bottom w:val="nil"/>
            </w:tcBorders>
          </w:tcPr>
          <w:p w:rsidR="00C165CA" w:rsidRPr="00842155" w:rsidRDefault="00C16D37" w:rsidP="00FD5474">
            <w:pPr>
              <w:tabs>
                <w:tab w:val="left" w:pos="0"/>
                <w:tab w:val="left" w:pos="3720"/>
              </w:tabs>
              <w:outlineLvl w:val="0"/>
              <w:rPr>
                <w:rFonts w:cs="Arial"/>
                <w:szCs w:val="20"/>
              </w:rPr>
            </w:pPr>
            <w:r>
              <w:rPr>
                <w:rFonts w:cs="Arial"/>
                <w:szCs w:val="20"/>
              </w:rPr>
              <w:t>CLO2</w:t>
            </w:r>
          </w:p>
        </w:tc>
      </w:tr>
      <w:tr w:rsidR="00BA4B7B" w:rsidRPr="00842155" w:rsidTr="00E84576">
        <w:trPr>
          <w:trHeight w:val="128"/>
        </w:trPr>
        <w:tc>
          <w:tcPr>
            <w:tcW w:w="10170" w:type="dxa"/>
            <w:tcBorders>
              <w:top w:val="nil"/>
              <w:bottom w:val="single" w:sz="4" w:space="0" w:color="000000" w:themeColor="text1"/>
              <w:right w:val="nil"/>
            </w:tcBorders>
            <w:tcMar>
              <w:top w:w="115" w:type="dxa"/>
              <w:left w:w="115" w:type="dxa"/>
              <w:bottom w:w="115" w:type="dxa"/>
              <w:right w:w="115" w:type="dxa"/>
            </w:tcMar>
          </w:tcPr>
          <w:p w:rsidR="00BA4B7B" w:rsidRPr="00842155" w:rsidRDefault="00C165CA" w:rsidP="00E45D5A">
            <w:pPr>
              <w:pStyle w:val="ObjectiveBullet"/>
              <w:numPr>
                <w:ilvl w:val="1"/>
                <w:numId w:val="13"/>
              </w:numPr>
            </w:pPr>
            <w:r>
              <w:t xml:space="preserve">Develop lesson plans </w:t>
            </w:r>
            <w:r w:rsidR="00E45D5A">
              <w:t>for a group going through the</w:t>
            </w:r>
            <w:r>
              <w:t xml:space="preserve"> working stage.</w:t>
            </w:r>
          </w:p>
        </w:tc>
        <w:tc>
          <w:tcPr>
            <w:tcW w:w="2880" w:type="dxa"/>
            <w:gridSpan w:val="2"/>
            <w:tcBorders>
              <w:top w:val="nil"/>
              <w:left w:val="nil"/>
              <w:bottom w:val="single" w:sz="4" w:space="0" w:color="000000" w:themeColor="text1"/>
            </w:tcBorders>
          </w:tcPr>
          <w:p w:rsidR="00BA4B7B" w:rsidRPr="00842155" w:rsidRDefault="008C1774" w:rsidP="00FD5474">
            <w:pPr>
              <w:tabs>
                <w:tab w:val="left" w:pos="0"/>
                <w:tab w:val="left" w:pos="3720"/>
              </w:tabs>
              <w:outlineLvl w:val="0"/>
              <w:rPr>
                <w:rFonts w:cs="Arial"/>
                <w:szCs w:val="20"/>
              </w:rPr>
            </w:pPr>
            <w:r>
              <w:rPr>
                <w:rFonts w:cs="Arial"/>
                <w:szCs w:val="20"/>
              </w:rPr>
              <w:t>CLO5</w:t>
            </w:r>
          </w:p>
        </w:tc>
      </w:tr>
      <w:tr w:rsidR="00BA4B7B" w:rsidRPr="00825CE5"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rsidR="00BA4B7B" w:rsidRPr="00825CE5" w:rsidRDefault="00BA4B7B" w:rsidP="00FD5474">
            <w:pPr>
              <w:tabs>
                <w:tab w:val="left" w:pos="0"/>
                <w:tab w:val="left" w:pos="3720"/>
              </w:tabs>
              <w:outlineLvl w:val="0"/>
              <w:rPr>
                <w:rFonts w:cs="Arial"/>
                <w:b/>
                <w:i/>
                <w:szCs w:val="20"/>
              </w:rPr>
            </w:pPr>
            <w:r w:rsidRPr="00825CE5">
              <w:rPr>
                <w:rFonts w:cs="Arial"/>
                <w:b/>
                <w:i/>
                <w:sz w:val="22"/>
                <w:szCs w:val="20"/>
              </w:rPr>
              <w:t>Required Learning Resources and Activities</w:t>
            </w:r>
            <w:r w:rsidRPr="00825CE5">
              <w:rPr>
                <w:rFonts w:cs="Arial"/>
                <w:b/>
                <w:i/>
                <w:szCs w:val="20"/>
              </w:rPr>
              <w:t>: Students must complete any resources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rsidR="00BA4B7B" w:rsidRPr="00825CE5" w:rsidRDefault="00BA4B7B" w:rsidP="00FD5474">
            <w:pPr>
              <w:tabs>
                <w:tab w:val="left" w:pos="0"/>
                <w:tab w:val="left" w:pos="3720"/>
              </w:tabs>
              <w:outlineLvl w:val="0"/>
              <w:rPr>
                <w:rFonts w:cs="Arial"/>
                <w:b/>
                <w:i/>
                <w:szCs w:val="20"/>
              </w:rPr>
            </w:pPr>
            <w:r w:rsidRPr="00825CE5">
              <w:rPr>
                <w:rFonts w:cs="Arial"/>
                <w:b/>
                <w:i/>
                <w:szCs w:val="20"/>
              </w:rPr>
              <w:t>Alignment</w:t>
            </w:r>
          </w:p>
        </w:tc>
        <w:tc>
          <w:tcPr>
            <w:tcW w:w="1440" w:type="dxa"/>
            <w:tcBorders>
              <w:left w:val="single" w:sz="4" w:space="0" w:color="auto"/>
            </w:tcBorders>
            <w:shd w:val="clear" w:color="auto" w:fill="D8D9DA"/>
          </w:tcPr>
          <w:p w:rsidR="00BA4B7B" w:rsidRPr="00825CE5" w:rsidRDefault="00BA4B7B" w:rsidP="00FD5474">
            <w:pPr>
              <w:tabs>
                <w:tab w:val="left" w:pos="0"/>
                <w:tab w:val="left" w:pos="3720"/>
              </w:tabs>
              <w:outlineLvl w:val="0"/>
              <w:rPr>
                <w:rFonts w:cs="Arial"/>
                <w:b/>
                <w:i/>
                <w:szCs w:val="20"/>
              </w:rPr>
            </w:pPr>
            <w:r w:rsidRPr="00825CE5">
              <w:rPr>
                <w:rFonts w:cs="Arial"/>
                <w:b/>
                <w:i/>
                <w:szCs w:val="20"/>
              </w:rPr>
              <w:t>Pages/AIE/</w:t>
            </w:r>
          </w:p>
          <w:p w:rsidR="00BA4B7B" w:rsidRPr="00825CE5" w:rsidRDefault="00BA4B7B" w:rsidP="00FD5474">
            <w:pPr>
              <w:tabs>
                <w:tab w:val="left" w:pos="0"/>
                <w:tab w:val="left" w:pos="3720"/>
              </w:tabs>
              <w:outlineLvl w:val="0"/>
              <w:rPr>
                <w:rFonts w:cs="Arial"/>
                <w:b/>
                <w:i/>
                <w:szCs w:val="20"/>
              </w:rPr>
            </w:pPr>
            <w:r w:rsidRPr="00825CE5">
              <w:rPr>
                <w:rFonts w:cs="Arial"/>
                <w:b/>
                <w:i/>
                <w:szCs w:val="20"/>
              </w:rPr>
              <w:t>Generic</w:t>
            </w:r>
          </w:p>
        </w:tc>
      </w:tr>
      <w:tr w:rsidR="00BA4B7B" w:rsidRPr="00842155" w:rsidTr="00BA4B7B">
        <w:trPr>
          <w:trHeight w:val="30"/>
        </w:trPr>
        <w:tc>
          <w:tcPr>
            <w:tcW w:w="10170" w:type="dxa"/>
            <w:tcMar>
              <w:top w:w="115" w:type="dxa"/>
              <w:left w:w="115" w:type="dxa"/>
              <w:bottom w:w="115" w:type="dxa"/>
              <w:right w:w="115" w:type="dxa"/>
            </w:tcMar>
          </w:tcPr>
          <w:p w:rsidR="00BA4B7B" w:rsidRPr="00E3447E" w:rsidRDefault="00BA4B7B" w:rsidP="00950256">
            <w:pPr>
              <w:ind w:left="360" w:hanging="360"/>
              <w:rPr>
                <w:rFonts w:cs="Arial"/>
                <w:szCs w:val="20"/>
              </w:rPr>
            </w:pPr>
            <w:r w:rsidRPr="00446623">
              <w:rPr>
                <w:rFonts w:cs="Arial"/>
                <w:b/>
                <w:szCs w:val="20"/>
              </w:rPr>
              <w:t>Read</w:t>
            </w:r>
            <w:r>
              <w:rPr>
                <w:rFonts w:cs="Arial"/>
                <w:szCs w:val="20"/>
              </w:rPr>
              <w:t xml:space="preserve"> Ch. </w:t>
            </w:r>
            <w:r w:rsidR="00950256">
              <w:rPr>
                <w:rFonts w:cs="Arial"/>
                <w:szCs w:val="20"/>
              </w:rPr>
              <w:t xml:space="preserve">8 </w:t>
            </w:r>
            <w:r>
              <w:rPr>
                <w:rFonts w:cs="Arial"/>
                <w:szCs w:val="20"/>
              </w:rPr>
              <w:t xml:space="preserve">of </w:t>
            </w:r>
            <w:r w:rsidR="00AB5FA6">
              <w:rPr>
                <w:rFonts w:cs="Arial"/>
                <w:i/>
                <w:szCs w:val="20"/>
              </w:rPr>
              <w:t>Groups: Process</w:t>
            </w:r>
            <w:r w:rsidR="0057357B" w:rsidRPr="00412A1B">
              <w:rPr>
                <w:rFonts w:cs="Arial"/>
                <w:i/>
                <w:szCs w:val="20"/>
              </w:rPr>
              <w:t xml:space="preserve"> and Practice</w:t>
            </w:r>
            <w:r>
              <w:rPr>
                <w:rFonts w:cs="Arial"/>
                <w:szCs w:val="20"/>
              </w:rPr>
              <w:t>.</w:t>
            </w:r>
          </w:p>
        </w:tc>
        <w:tc>
          <w:tcPr>
            <w:tcW w:w="1440" w:type="dxa"/>
          </w:tcPr>
          <w:p w:rsidR="00BA4B7B" w:rsidRPr="009F6FAF" w:rsidRDefault="003B55BE" w:rsidP="00714195">
            <w:pPr>
              <w:rPr>
                <w:rFonts w:cs="Arial"/>
                <w:szCs w:val="20"/>
              </w:rPr>
            </w:pPr>
            <w:r>
              <w:rPr>
                <w:rFonts w:cs="Arial"/>
                <w:szCs w:val="20"/>
              </w:rPr>
              <w:t>W</w:t>
            </w:r>
            <w:r w:rsidR="00714195">
              <w:rPr>
                <w:rFonts w:cs="Arial"/>
                <w:szCs w:val="20"/>
              </w:rPr>
              <w:t>EEK</w:t>
            </w:r>
            <w:r>
              <w:rPr>
                <w:rFonts w:cs="Arial"/>
                <w:szCs w:val="20"/>
              </w:rPr>
              <w:t>6</w:t>
            </w:r>
          </w:p>
        </w:tc>
        <w:tc>
          <w:tcPr>
            <w:tcW w:w="1440" w:type="dxa"/>
          </w:tcPr>
          <w:p w:rsidR="00BA4B7B" w:rsidRPr="009F6FAF" w:rsidRDefault="00BA4B7B" w:rsidP="00FD5474">
            <w:pPr>
              <w:rPr>
                <w:rFonts w:cs="Arial"/>
                <w:szCs w:val="20"/>
              </w:rPr>
            </w:pPr>
          </w:p>
        </w:tc>
      </w:tr>
      <w:tr w:rsidR="00BA4B7B" w:rsidRPr="00842155" w:rsidTr="00FD5474">
        <w:tc>
          <w:tcPr>
            <w:tcW w:w="10170" w:type="dxa"/>
            <w:tcMar>
              <w:top w:w="115" w:type="dxa"/>
              <w:left w:w="115" w:type="dxa"/>
              <w:bottom w:w="115" w:type="dxa"/>
              <w:right w:w="115" w:type="dxa"/>
            </w:tcMar>
          </w:tcPr>
          <w:p w:rsidR="00BA4B7B" w:rsidRPr="00950256" w:rsidRDefault="00950256" w:rsidP="00E84576">
            <w:pPr>
              <w:tabs>
                <w:tab w:val="left" w:pos="2329"/>
              </w:tabs>
              <w:rPr>
                <w:rFonts w:cs="Arial"/>
                <w:b/>
                <w:szCs w:val="20"/>
              </w:rPr>
            </w:pPr>
            <w:r w:rsidRPr="00950256">
              <w:rPr>
                <w:rFonts w:cs="Arial"/>
                <w:b/>
                <w:szCs w:val="20"/>
              </w:rPr>
              <w:t>Working Stage Videos</w:t>
            </w:r>
          </w:p>
          <w:p w:rsidR="00BA4B7B" w:rsidRDefault="00BA4B7B" w:rsidP="00E84576">
            <w:pPr>
              <w:tabs>
                <w:tab w:val="left" w:pos="2329"/>
              </w:tabs>
              <w:rPr>
                <w:rFonts w:cs="Arial"/>
                <w:b/>
                <w:szCs w:val="20"/>
              </w:rPr>
            </w:pPr>
          </w:p>
          <w:p w:rsidR="008B068B" w:rsidRDefault="008B068B" w:rsidP="008B068B">
            <w:pPr>
              <w:pStyle w:val="AssignmentsLevel1"/>
            </w:pPr>
            <w:r w:rsidRPr="005E5102">
              <w:rPr>
                <w:b/>
              </w:rPr>
              <w:t>Use</w:t>
            </w:r>
            <w:r>
              <w:t xml:space="preserve"> the following instructions to access the videos:</w:t>
            </w:r>
          </w:p>
          <w:p w:rsidR="008B068B" w:rsidRDefault="008B068B" w:rsidP="008B068B">
            <w:pPr>
              <w:ind w:left="360" w:hanging="360"/>
              <w:rPr>
                <w:rFonts w:cs="Arial"/>
                <w:szCs w:val="20"/>
              </w:rPr>
            </w:pPr>
          </w:p>
          <w:p w:rsidR="008B068B" w:rsidRDefault="008B068B" w:rsidP="00D21DF6">
            <w:pPr>
              <w:pStyle w:val="AssignmentsLevel2"/>
              <w:numPr>
                <w:ilvl w:val="0"/>
                <w:numId w:val="30"/>
              </w:numPr>
            </w:pPr>
            <w:r>
              <w:t>Insert the disc accompanying the textbook.</w:t>
            </w:r>
          </w:p>
          <w:p w:rsidR="008B068B" w:rsidRDefault="008B068B" w:rsidP="00D21DF6">
            <w:pPr>
              <w:pStyle w:val="AssignmentsLevel2"/>
              <w:numPr>
                <w:ilvl w:val="0"/>
                <w:numId w:val="30"/>
              </w:numPr>
            </w:pPr>
            <w:r>
              <w:t xml:space="preserve">Click </w:t>
            </w:r>
            <w:r w:rsidRPr="007D6111">
              <w:rPr>
                <w:b/>
              </w:rPr>
              <w:t>First Program: Evolution of a Group</w:t>
            </w:r>
            <w:r>
              <w:t>.</w:t>
            </w:r>
          </w:p>
          <w:p w:rsidR="008B068B" w:rsidRPr="0033368B" w:rsidRDefault="008B068B" w:rsidP="00D21DF6">
            <w:pPr>
              <w:pStyle w:val="AssignmentsLevel2"/>
              <w:numPr>
                <w:ilvl w:val="0"/>
                <w:numId w:val="30"/>
              </w:numPr>
            </w:pPr>
            <w:r>
              <w:t xml:space="preserve">Click </w:t>
            </w:r>
            <w:r w:rsidRPr="007D6111">
              <w:rPr>
                <w:b/>
              </w:rPr>
              <w:t xml:space="preserve">Segment </w:t>
            </w:r>
            <w:r>
              <w:rPr>
                <w:b/>
              </w:rPr>
              <w:t>Four</w:t>
            </w:r>
            <w:r w:rsidRPr="007D6111">
              <w:rPr>
                <w:b/>
              </w:rPr>
              <w:t xml:space="preserve">: The </w:t>
            </w:r>
            <w:r>
              <w:rPr>
                <w:b/>
              </w:rPr>
              <w:t>Working</w:t>
            </w:r>
            <w:r w:rsidRPr="007D6111">
              <w:rPr>
                <w:b/>
              </w:rPr>
              <w:t xml:space="preserve"> Stage</w:t>
            </w:r>
            <w:r>
              <w:t>.</w:t>
            </w:r>
          </w:p>
          <w:p w:rsidR="008B068B" w:rsidRDefault="008B068B" w:rsidP="003E1CD3">
            <w:pPr>
              <w:pStyle w:val="AssignmentsLevel1"/>
              <w:rPr>
                <w:b/>
              </w:rPr>
            </w:pPr>
          </w:p>
          <w:p w:rsidR="003E1CD3" w:rsidRDefault="003E1CD3" w:rsidP="003E1CD3">
            <w:pPr>
              <w:pStyle w:val="AssignmentsLevel1"/>
            </w:pPr>
            <w:r w:rsidRPr="00444C2D">
              <w:rPr>
                <w:b/>
              </w:rPr>
              <w:t>Watch</w:t>
            </w:r>
            <w:r>
              <w:t xml:space="preserve"> the following videos in “Segment Four: The Working Stage” section of the textbook videos: </w:t>
            </w:r>
          </w:p>
          <w:p w:rsidR="003E1CD3" w:rsidRDefault="003E1CD3" w:rsidP="003E1CD3">
            <w:pPr>
              <w:pStyle w:val="AssignmentsLevel1"/>
            </w:pPr>
          </w:p>
          <w:p w:rsidR="003E1CD3" w:rsidRDefault="0051431F" w:rsidP="00D21DF6">
            <w:pPr>
              <w:pStyle w:val="ListParagraph"/>
              <w:numPr>
                <w:ilvl w:val="0"/>
                <w:numId w:val="16"/>
              </w:numPr>
              <w:ind w:left="395"/>
            </w:pPr>
            <w:r>
              <w:t>“</w:t>
            </w:r>
            <w:r w:rsidR="003E1CD3">
              <w:t>Who wants to work</w:t>
            </w:r>
            <w:r>
              <w:t>” –</w:t>
            </w:r>
            <w:r w:rsidR="003E1CD3">
              <w:t xml:space="preserve"> [2:02]</w:t>
            </w:r>
          </w:p>
          <w:p w:rsidR="003E1CD3" w:rsidRDefault="0051431F" w:rsidP="00D21DF6">
            <w:pPr>
              <w:pStyle w:val="ListParagraph"/>
              <w:numPr>
                <w:ilvl w:val="0"/>
                <w:numId w:val="16"/>
              </w:numPr>
              <w:ind w:left="395"/>
            </w:pPr>
            <w:r>
              <w:t>“</w:t>
            </w:r>
            <w:r w:rsidR="003E1CD3">
              <w:t>Commentary</w:t>
            </w:r>
            <w:r>
              <w:t xml:space="preserve">” – </w:t>
            </w:r>
            <w:r w:rsidR="003E1CD3">
              <w:t>[4:30]</w:t>
            </w:r>
          </w:p>
          <w:p w:rsidR="003E1CD3" w:rsidRDefault="0051431F" w:rsidP="00D21DF6">
            <w:pPr>
              <w:pStyle w:val="ListParagraph"/>
              <w:numPr>
                <w:ilvl w:val="0"/>
                <w:numId w:val="16"/>
              </w:numPr>
              <w:ind w:left="395"/>
            </w:pPr>
            <w:r>
              <w:t>“</w:t>
            </w:r>
            <w:r w:rsidR="003E1CD3">
              <w:t>Symbolic exploration through role play</w:t>
            </w:r>
            <w:r>
              <w:t xml:space="preserve">” – </w:t>
            </w:r>
            <w:r w:rsidR="003E1CD3">
              <w:t>[8:20]</w:t>
            </w:r>
          </w:p>
          <w:p w:rsidR="003E1CD3" w:rsidRDefault="0051431F" w:rsidP="00D21DF6">
            <w:pPr>
              <w:pStyle w:val="ListParagraph"/>
              <w:numPr>
                <w:ilvl w:val="0"/>
                <w:numId w:val="16"/>
              </w:numPr>
              <w:ind w:left="395"/>
            </w:pPr>
            <w:r>
              <w:t>“</w:t>
            </w:r>
            <w:proofErr w:type="spellStart"/>
            <w:r w:rsidR="003E1CD3">
              <w:t>Jyl’s</w:t>
            </w:r>
            <w:proofErr w:type="spellEnd"/>
            <w:r w:rsidR="003E1CD3">
              <w:t xml:space="preserve"> loss of her father</w:t>
            </w:r>
            <w:r>
              <w:t xml:space="preserve">” – </w:t>
            </w:r>
            <w:r w:rsidR="003E1CD3">
              <w:t>[1:25]</w:t>
            </w:r>
          </w:p>
          <w:p w:rsidR="003E1CD3" w:rsidRDefault="0051431F" w:rsidP="00D21DF6">
            <w:pPr>
              <w:pStyle w:val="ListParagraph"/>
              <w:numPr>
                <w:ilvl w:val="0"/>
                <w:numId w:val="16"/>
              </w:numPr>
              <w:ind w:left="395"/>
            </w:pPr>
            <w:r>
              <w:t>“</w:t>
            </w:r>
            <w:r w:rsidR="003E1CD3">
              <w:t>Never good enough</w:t>
            </w:r>
            <w:r>
              <w:t xml:space="preserve">” – </w:t>
            </w:r>
            <w:r w:rsidR="003E1CD3">
              <w:t>[1:36]</w:t>
            </w:r>
          </w:p>
          <w:p w:rsidR="003E1CD3" w:rsidRDefault="0051431F" w:rsidP="00D21DF6">
            <w:pPr>
              <w:pStyle w:val="ListParagraph"/>
              <w:numPr>
                <w:ilvl w:val="0"/>
                <w:numId w:val="16"/>
              </w:numPr>
              <w:ind w:left="395"/>
            </w:pPr>
            <w:r>
              <w:t>“</w:t>
            </w:r>
            <w:r w:rsidR="003E1CD3">
              <w:t>Wanting approval</w:t>
            </w:r>
            <w:r>
              <w:t xml:space="preserve">” – </w:t>
            </w:r>
            <w:r w:rsidR="003E1CD3">
              <w:t>[1:51]</w:t>
            </w:r>
          </w:p>
          <w:p w:rsidR="003E1CD3" w:rsidRDefault="0051431F" w:rsidP="00D21DF6">
            <w:pPr>
              <w:pStyle w:val="ListParagraph"/>
              <w:numPr>
                <w:ilvl w:val="0"/>
                <w:numId w:val="16"/>
              </w:numPr>
              <w:ind w:left="395"/>
            </w:pPr>
            <w:r>
              <w:t>“</w:t>
            </w:r>
            <w:r w:rsidR="003E1CD3">
              <w:t>Working with metaphors</w:t>
            </w:r>
            <w:r>
              <w:t xml:space="preserve">” – </w:t>
            </w:r>
            <w:r w:rsidR="003E1CD3">
              <w:t>[6:51]</w:t>
            </w:r>
          </w:p>
          <w:p w:rsidR="003E1CD3" w:rsidRDefault="0051431F" w:rsidP="00D21DF6">
            <w:pPr>
              <w:pStyle w:val="ListParagraph"/>
              <w:numPr>
                <w:ilvl w:val="0"/>
                <w:numId w:val="16"/>
              </w:numPr>
              <w:ind w:left="395"/>
            </w:pPr>
            <w:r>
              <w:t>“</w:t>
            </w:r>
            <w:r w:rsidR="003E1CD3">
              <w:t>Working with relationships</w:t>
            </w:r>
            <w:r>
              <w:t xml:space="preserve">” – </w:t>
            </w:r>
            <w:r w:rsidR="003E1CD3">
              <w:t>[9:40]</w:t>
            </w:r>
          </w:p>
          <w:p w:rsidR="003E1CD3" w:rsidRDefault="0051431F" w:rsidP="00D21DF6">
            <w:pPr>
              <w:pStyle w:val="ListParagraph"/>
              <w:numPr>
                <w:ilvl w:val="0"/>
                <w:numId w:val="16"/>
              </w:numPr>
              <w:ind w:left="395"/>
            </w:pPr>
            <w:r>
              <w:t>“</w:t>
            </w:r>
            <w:r w:rsidR="003E1CD3">
              <w:t>Andrew’s struggle of keeping pain inside</w:t>
            </w:r>
            <w:r>
              <w:t xml:space="preserve">” – </w:t>
            </w:r>
            <w:r w:rsidR="003E1CD3">
              <w:t>[7:59]</w:t>
            </w:r>
          </w:p>
          <w:p w:rsidR="00BA4B7B" w:rsidRPr="00603568" w:rsidRDefault="0051431F" w:rsidP="00D21DF6">
            <w:pPr>
              <w:pStyle w:val="ListParagraph"/>
              <w:numPr>
                <w:ilvl w:val="0"/>
                <w:numId w:val="16"/>
              </w:numPr>
              <w:ind w:left="395"/>
            </w:pPr>
            <w:r>
              <w:t>“</w:t>
            </w:r>
            <w:r w:rsidR="003E1CD3">
              <w:t>Commentary</w:t>
            </w:r>
            <w:r>
              <w:t xml:space="preserve">” – </w:t>
            </w:r>
            <w:r w:rsidR="003E1CD3">
              <w:t>[2:24]</w:t>
            </w:r>
          </w:p>
        </w:tc>
        <w:tc>
          <w:tcPr>
            <w:tcW w:w="1440" w:type="dxa"/>
          </w:tcPr>
          <w:p w:rsidR="00BA4B7B" w:rsidRPr="009F6FAF" w:rsidRDefault="006063A8" w:rsidP="006063A8">
            <w:pPr>
              <w:rPr>
                <w:rFonts w:cs="Arial"/>
                <w:szCs w:val="20"/>
              </w:rPr>
            </w:pPr>
            <w:r>
              <w:rPr>
                <w:rFonts w:cs="Arial"/>
                <w:szCs w:val="20"/>
              </w:rPr>
              <w:t>6.1, 6.2, 6.3 6.4</w:t>
            </w:r>
          </w:p>
        </w:tc>
        <w:tc>
          <w:tcPr>
            <w:tcW w:w="1440" w:type="dxa"/>
          </w:tcPr>
          <w:p w:rsidR="00BA4B7B" w:rsidRPr="009F6FAF" w:rsidRDefault="00603568" w:rsidP="00FD5474">
            <w:pPr>
              <w:rPr>
                <w:rFonts w:cs="Arial"/>
                <w:szCs w:val="20"/>
              </w:rPr>
            </w:pPr>
            <w:r>
              <w:t xml:space="preserve">Video: review </w:t>
            </w:r>
            <w:r w:rsidR="003B55BE">
              <w:t xml:space="preserve">= </w:t>
            </w:r>
            <w:r w:rsidR="003B55BE" w:rsidRPr="004C1926">
              <w:rPr>
                <w:b/>
              </w:rPr>
              <w:t>1</w:t>
            </w:r>
            <w:r w:rsidR="003B55BE">
              <w:rPr>
                <w:b/>
              </w:rPr>
              <w:t>.5</w:t>
            </w:r>
            <w:r w:rsidR="003B55BE" w:rsidRPr="004C1926">
              <w:rPr>
                <w:b/>
              </w:rPr>
              <w:t xml:space="preserve"> hour</w:t>
            </w:r>
            <w:r w:rsidR="003B55BE">
              <w:rPr>
                <w:b/>
              </w:rPr>
              <w:t>s</w:t>
            </w:r>
          </w:p>
        </w:tc>
      </w:tr>
      <w:tr w:rsidR="002C1641" w:rsidRPr="007F339F" w:rsidTr="00FD5474">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rsidR="00950256" w:rsidRDefault="00950256" w:rsidP="00950256">
            <w:pPr>
              <w:tabs>
                <w:tab w:val="left" w:pos="2329"/>
              </w:tabs>
              <w:rPr>
                <w:rFonts w:cs="Arial"/>
                <w:b/>
                <w:szCs w:val="20"/>
              </w:rPr>
            </w:pPr>
            <w:r>
              <w:rPr>
                <w:rFonts w:cs="Arial"/>
                <w:b/>
                <w:szCs w:val="20"/>
              </w:rPr>
              <w:lastRenderedPageBreak/>
              <w:t>Working</w:t>
            </w:r>
            <w:r w:rsidRPr="00FC35DC">
              <w:rPr>
                <w:rFonts w:cs="Arial"/>
                <w:b/>
                <w:szCs w:val="20"/>
              </w:rPr>
              <w:t xml:space="preserve"> Stage </w:t>
            </w:r>
          </w:p>
          <w:p w:rsidR="00950256" w:rsidRDefault="00950256" w:rsidP="00950256">
            <w:pPr>
              <w:tabs>
                <w:tab w:val="left" w:pos="2329"/>
              </w:tabs>
              <w:rPr>
                <w:rFonts w:cs="Arial"/>
                <w:b/>
                <w:szCs w:val="20"/>
              </w:rPr>
            </w:pPr>
          </w:p>
          <w:p w:rsidR="00950256" w:rsidRPr="008466C1" w:rsidRDefault="00950256" w:rsidP="00950256">
            <w:pPr>
              <w:tabs>
                <w:tab w:val="left" w:pos="2329"/>
              </w:tabs>
              <w:rPr>
                <w:rFonts w:cs="Arial"/>
                <w:szCs w:val="20"/>
              </w:rPr>
            </w:pPr>
            <w:r>
              <w:rPr>
                <w:rFonts w:cs="Arial"/>
                <w:b/>
                <w:szCs w:val="20"/>
              </w:rPr>
              <w:t xml:space="preserve">Respond </w:t>
            </w:r>
            <w:r>
              <w:rPr>
                <w:rFonts w:cs="Arial"/>
                <w:szCs w:val="20"/>
              </w:rPr>
              <w:t xml:space="preserve">to the following questions in the </w:t>
            </w:r>
            <w:r>
              <w:t xml:space="preserve">Working Stage </w:t>
            </w:r>
            <w:r>
              <w:rPr>
                <w:rFonts w:cs="Arial"/>
                <w:szCs w:val="20"/>
              </w:rPr>
              <w:t>discussion forum by Thursday:</w:t>
            </w:r>
          </w:p>
          <w:p w:rsidR="00950256" w:rsidRDefault="00950256" w:rsidP="00950256">
            <w:pPr>
              <w:tabs>
                <w:tab w:val="left" w:pos="2329"/>
              </w:tabs>
              <w:rPr>
                <w:rFonts w:cs="Arial"/>
                <w:b/>
                <w:szCs w:val="20"/>
              </w:rPr>
            </w:pPr>
          </w:p>
          <w:p w:rsidR="00950256" w:rsidRDefault="00950256" w:rsidP="00950256">
            <w:pPr>
              <w:pStyle w:val="AssignmentsLevel2"/>
            </w:pPr>
            <w:r>
              <w:t>What would you most want to accomplish in the working stage of your group?</w:t>
            </w:r>
          </w:p>
          <w:p w:rsidR="002C1641" w:rsidRPr="007E061A" w:rsidRDefault="00950256" w:rsidP="007E061A">
            <w:pPr>
              <w:pStyle w:val="AssignmentsLevel2"/>
            </w:pPr>
            <w:r>
              <w:t>What ethical issues and limitations can you identify at this stage in your group? How would you address these issues?</w:t>
            </w:r>
          </w:p>
        </w:tc>
        <w:tc>
          <w:tcPr>
            <w:tcW w:w="1440" w:type="dxa"/>
            <w:tcBorders>
              <w:top w:val="single" w:sz="4" w:space="0" w:color="000000" w:themeColor="text1"/>
              <w:left w:val="single" w:sz="4" w:space="0" w:color="000000" w:themeColor="text1"/>
            </w:tcBorders>
            <w:shd w:val="clear" w:color="auto" w:fill="FFFFFF" w:themeFill="background1"/>
          </w:tcPr>
          <w:p w:rsidR="002C1641" w:rsidRPr="009F6FAF" w:rsidRDefault="007D7D4D" w:rsidP="00FD5474">
            <w:pPr>
              <w:tabs>
                <w:tab w:val="left" w:pos="0"/>
                <w:tab w:val="left" w:pos="3720"/>
              </w:tabs>
              <w:outlineLvl w:val="0"/>
              <w:rPr>
                <w:rFonts w:cs="Arial"/>
                <w:szCs w:val="20"/>
              </w:rPr>
            </w:pPr>
            <w:r>
              <w:rPr>
                <w:rFonts w:cs="Arial"/>
                <w:szCs w:val="20"/>
              </w:rPr>
              <w:t>6.2, 6.3</w:t>
            </w:r>
          </w:p>
        </w:tc>
        <w:tc>
          <w:tcPr>
            <w:tcW w:w="1440" w:type="dxa"/>
            <w:tcBorders>
              <w:top w:val="single" w:sz="4" w:space="0" w:color="000000" w:themeColor="text1"/>
              <w:left w:val="single" w:sz="4" w:space="0" w:color="000000" w:themeColor="text1"/>
            </w:tcBorders>
            <w:shd w:val="clear" w:color="auto" w:fill="FFFFFF" w:themeFill="background1"/>
          </w:tcPr>
          <w:p w:rsidR="002C1641" w:rsidRPr="009F6FAF" w:rsidRDefault="00497D3A" w:rsidP="00044D83">
            <w:pPr>
              <w:tabs>
                <w:tab w:val="left" w:pos="0"/>
                <w:tab w:val="left" w:pos="3720"/>
              </w:tabs>
              <w:outlineLvl w:val="0"/>
              <w:rPr>
                <w:rFonts w:cs="Arial"/>
                <w:szCs w:val="20"/>
              </w:rPr>
            </w:pPr>
            <w:r w:rsidRPr="006F6835">
              <w:t>Discussion</w:t>
            </w:r>
            <w:r>
              <w:t>:</w:t>
            </w:r>
            <w:r w:rsidRPr="006F6835">
              <w:t xml:space="preserve"> one post = </w:t>
            </w:r>
            <w:r w:rsidR="00044D83">
              <w:rPr>
                <w:b/>
              </w:rPr>
              <w:t>0.25</w:t>
            </w:r>
            <w:r w:rsidRPr="006F6835">
              <w:rPr>
                <w:b/>
              </w:rPr>
              <w:t xml:space="preserve"> hour</w:t>
            </w:r>
          </w:p>
        </w:tc>
      </w:tr>
      <w:tr w:rsidR="002C1641" w:rsidRPr="00825CE5"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rsidR="002C1641" w:rsidRPr="00825CE5" w:rsidRDefault="002C1641" w:rsidP="00FD5474">
            <w:pPr>
              <w:tabs>
                <w:tab w:val="left" w:pos="0"/>
                <w:tab w:val="left" w:pos="3720"/>
              </w:tabs>
              <w:outlineLvl w:val="0"/>
              <w:rPr>
                <w:rFonts w:cs="Arial"/>
                <w:b/>
                <w:i/>
                <w:szCs w:val="20"/>
              </w:rPr>
            </w:pPr>
            <w:r w:rsidRPr="00825CE5">
              <w:rPr>
                <w:rFonts w:cs="Arial"/>
                <w:b/>
                <w:i/>
                <w:sz w:val="22"/>
                <w:szCs w:val="20"/>
              </w:rPr>
              <w:t>Assignment</w:t>
            </w:r>
            <w:r w:rsidRPr="00825CE5">
              <w:rPr>
                <w:rFonts w:cs="Arial"/>
                <w:b/>
                <w:i/>
                <w:szCs w:val="20"/>
              </w:rPr>
              <w:t>: Students must complete the weekly assignment(s).</w:t>
            </w:r>
          </w:p>
        </w:tc>
        <w:tc>
          <w:tcPr>
            <w:tcW w:w="1440" w:type="dxa"/>
            <w:tcBorders>
              <w:left w:val="single" w:sz="4" w:space="0" w:color="000000" w:themeColor="text1"/>
            </w:tcBorders>
            <w:shd w:val="clear" w:color="auto" w:fill="D8D9DA"/>
          </w:tcPr>
          <w:p w:rsidR="002C1641" w:rsidRPr="00825CE5" w:rsidRDefault="002C1641" w:rsidP="00FD5474">
            <w:pPr>
              <w:tabs>
                <w:tab w:val="left" w:pos="0"/>
                <w:tab w:val="left" w:pos="3720"/>
              </w:tabs>
              <w:outlineLvl w:val="0"/>
              <w:rPr>
                <w:rFonts w:cs="Arial"/>
                <w:b/>
                <w:i/>
                <w:szCs w:val="20"/>
              </w:rPr>
            </w:pPr>
            <w:r w:rsidRPr="00825CE5">
              <w:rPr>
                <w:rFonts w:cs="Arial"/>
                <w:b/>
                <w:i/>
                <w:szCs w:val="20"/>
              </w:rPr>
              <w:t>Alignment</w:t>
            </w:r>
          </w:p>
        </w:tc>
        <w:tc>
          <w:tcPr>
            <w:tcW w:w="1440" w:type="dxa"/>
            <w:tcBorders>
              <w:left w:val="single" w:sz="4" w:space="0" w:color="000000" w:themeColor="text1"/>
            </w:tcBorders>
            <w:shd w:val="clear" w:color="auto" w:fill="D8D9DA"/>
          </w:tcPr>
          <w:p w:rsidR="002C1641" w:rsidRPr="00825CE5" w:rsidRDefault="002C1641" w:rsidP="00FD5474">
            <w:pPr>
              <w:rPr>
                <w:rFonts w:cs="Arial"/>
                <w:b/>
                <w:i/>
                <w:szCs w:val="20"/>
              </w:rPr>
            </w:pPr>
            <w:r w:rsidRPr="00825CE5">
              <w:rPr>
                <w:rFonts w:cs="Arial"/>
                <w:b/>
                <w:i/>
                <w:szCs w:val="20"/>
              </w:rPr>
              <w:t>Points/AIE/</w:t>
            </w:r>
          </w:p>
          <w:p w:rsidR="002C1641" w:rsidRPr="00825CE5" w:rsidRDefault="002C1641" w:rsidP="00FD5474">
            <w:pPr>
              <w:rPr>
                <w:rFonts w:cs="Arial"/>
                <w:b/>
                <w:i/>
                <w:szCs w:val="20"/>
              </w:rPr>
            </w:pPr>
            <w:r w:rsidRPr="00825CE5">
              <w:rPr>
                <w:rFonts w:cs="Arial"/>
                <w:b/>
                <w:i/>
                <w:szCs w:val="20"/>
              </w:rPr>
              <w:t>Generic</w:t>
            </w:r>
          </w:p>
        </w:tc>
      </w:tr>
      <w:tr w:rsidR="002C1641" w:rsidRPr="00842155" w:rsidTr="00FD5474">
        <w:tc>
          <w:tcPr>
            <w:tcW w:w="10170" w:type="dxa"/>
            <w:tcMar>
              <w:top w:w="115" w:type="dxa"/>
              <w:left w:w="115" w:type="dxa"/>
              <w:bottom w:w="115" w:type="dxa"/>
              <w:right w:w="115" w:type="dxa"/>
            </w:tcMar>
          </w:tcPr>
          <w:p w:rsidR="002C1641" w:rsidRDefault="008137A0" w:rsidP="00FD5474">
            <w:pPr>
              <w:tabs>
                <w:tab w:val="left" w:pos="2329"/>
              </w:tabs>
              <w:rPr>
                <w:rFonts w:cs="Arial"/>
                <w:b/>
                <w:szCs w:val="20"/>
              </w:rPr>
            </w:pPr>
            <w:r w:rsidRPr="008137A0">
              <w:rPr>
                <w:rFonts w:cs="Arial"/>
                <w:b/>
                <w:szCs w:val="20"/>
              </w:rPr>
              <w:t xml:space="preserve">Working </w:t>
            </w:r>
            <w:r w:rsidR="00ED2E3B">
              <w:rPr>
                <w:rFonts w:cs="Arial"/>
                <w:b/>
                <w:szCs w:val="20"/>
              </w:rPr>
              <w:t>vs. Nonworking Group</w:t>
            </w:r>
          </w:p>
          <w:p w:rsidR="008D2E2C" w:rsidRDefault="008D2E2C" w:rsidP="00FD5474">
            <w:pPr>
              <w:tabs>
                <w:tab w:val="left" w:pos="2329"/>
              </w:tabs>
              <w:rPr>
                <w:rFonts w:cs="Arial"/>
                <w:b/>
                <w:szCs w:val="20"/>
              </w:rPr>
            </w:pPr>
          </w:p>
          <w:p w:rsidR="008D2E2C" w:rsidRDefault="008D2E2C" w:rsidP="008D2E2C">
            <w:pPr>
              <w:pStyle w:val="AssignmentsLevel1"/>
            </w:pPr>
            <w:r w:rsidRPr="00224BB2">
              <w:rPr>
                <w:b/>
              </w:rPr>
              <w:t>Respond</w:t>
            </w:r>
            <w:r>
              <w:t xml:space="preserve"> to the following questions in the </w:t>
            </w:r>
            <w:r w:rsidR="0044244F">
              <w:t xml:space="preserve">Working </w:t>
            </w:r>
            <w:r w:rsidR="007A530B">
              <w:t>vs. Nonworking</w:t>
            </w:r>
            <w:r>
              <w:t xml:space="preserve"> discussion forum by Thursday:</w:t>
            </w:r>
          </w:p>
          <w:p w:rsidR="00CD3CFF" w:rsidRDefault="00CD3CFF" w:rsidP="008D2E2C">
            <w:pPr>
              <w:pStyle w:val="AssignmentsLevel1"/>
            </w:pPr>
          </w:p>
          <w:p w:rsidR="0044244F" w:rsidRDefault="0044244F" w:rsidP="00D21DF6">
            <w:pPr>
              <w:pStyle w:val="ListParagraph"/>
              <w:numPr>
                <w:ilvl w:val="0"/>
                <w:numId w:val="17"/>
              </w:numPr>
              <w:spacing w:after="160" w:line="259" w:lineRule="auto"/>
              <w:ind w:left="395"/>
              <w:contextualSpacing/>
            </w:pPr>
            <w:r>
              <w:t>What are the major differences between a working and nonworking group? Between a working and nonworking member?</w:t>
            </w:r>
          </w:p>
          <w:p w:rsidR="00CD3CFF" w:rsidRDefault="0044244F" w:rsidP="00D21DF6">
            <w:pPr>
              <w:pStyle w:val="ListParagraph"/>
              <w:numPr>
                <w:ilvl w:val="0"/>
                <w:numId w:val="17"/>
              </w:numPr>
              <w:spacing w:after="160" w:line="259" w:lineRule="auto"/>
              <w:ind w:left="395"/>
              <w:contextualSpacing/>
            </w:pPr>
            <w:r>
              <w:t>What prevents a group from reaching a working stage?</w:t>
            </w:r>
          </w:p>
          <w:p w:rsidR="007D7D4D" w:rsidRPr="00842155" w:rsidRDefault="007D7D4D" w:rsidP="007D7D4D">
            <w:pPr>
              <w:spacing w:after="160" w:line="259" w:lineRule="auto"/>
              <w:ind w:left="35"/>
              <w:contextualSpacing/>
            </w:pPr>
            <w:r>
              <w:rPr>
                <w:b/>
              </w:rPr>
              <w:t xml:space="preserve">Provide </w:t>
            </w:r>
            <w:r w:rsidRPr="009237FE">
              <w:t>constructive feedback to three of your classmates’ posts by Sunday.</w:t>
            </w:r>
          </w:p>
        </w:tc>
        <w:tc>
          <w:tcPr>
            <w:tcW w:w="1440" w:type="dxa"/>
          </w:tcPr>
          <w:p w:rsidR="002C1641" w:rsidRPr="00842155" w:rsidRDefault="008309D9" w:rsidP="00FD5474">
            <w:pPr>
              <w:tabs>
                <w:tab w:val="left" w:pos="2329"/>
              </w:tabs>
              <w:rPr>
                <w:rFonts w:cs="Arial"/>
                <w:szCs w:val="20"/>
              </w:rPr>
            </w:pPr>
            <w:r>
              <w:rPr>
                <w:rFonts w:cs="Arial"/>
                <w:szCs w:val="20"/>
              </w:rPr>
              <w:t>6</w:t>
            </w:r>
            <w:r w:rsidR="001C5E3C">
              <w:rPr>
                <w:rFonts w:cs="Arial"/>
                <w:szCs w:val="20"/>
              </w:rPr>
              <w:t>.1</w:t>
            </w:r>
          </w:p>
        </w:tc>
        <w:tc>
          <w:tcPr>
            <w:tcW w:w="1440" w:type="dxa"/>
          </w:tcPr>
          <w:p w:rsidR="002C1641" w:rsidRPr="00842155" w:rsidRDefault="0065392B" w:rsidP="00FD5474">
            <w:pPr>
              <w:tabs>
                <w:tab w:val="left" w:pos="2329"/>
              </w:tabs>
              <w:rPr>
                <w:rFonts w:cs="Arial"/>
                <w:szCs w:val="20"/>
              </w:rPr>
            </w:pPr>
            <w:r w:rsidRPr="006F6835">
              <w:t>Discussion</w:t>
            </w:r>
            <w:r>
              <w:t>:</w:t>
            </w:r>
            <w:r w:rsidRPr="006F6835">
              <w:t xml:space="preserve"> one post and </w:t>
            </w:r>
            <w:r>
              <w:t>replies</w:t>
            </w:r>
            <w:r w:rsidRPr="006F6835">
              <w:t xml:space="preserve"> to three other posts = </w:t>
            </w:r>
            <w:r w:rsidRPr="006F6835">
              <w:rPr>
                <w:b/>
              </w:rPr>
              <w:t>1 hour</w:t>
            </w:r>
          </w:p>
        </w:tc>
      </w:tr>
      <w:tr w:rsidR="002C1641" w:rsidRPr="00842155" w:rsidTr="00FD5474">
        <w:tc>
          <w:tcPr>
            <w:tcW w:w="10170" w:type="dxa"/>
            <w:tcMar>
              <w:top w:w="115" w:type="dxa"/>
              <w:left w:w="115" w:type="dxa"/>
              <w:bottom w:w="115" w:type="dxa"/>
              <w:right w:w="115" w:type="dxa"/>
            </w:tcMar>
          </w:tcPr>
          <w:p w:rsidR="002C1641" w:rsidRDefault="008137A0" w:rsidP="00FD5474">
            <w:pPr>
              <w:tabs>
                <w:tab w:val="left" w:pos="2329"/>
              </w:tabs>
              <w:rPr>
                <w:rFonts w:cs="Arial"/>
                <w:b/>
                <w:szCs w:val="20"/>
              </w:rPr>
            </w:pPr>
            <w:r w:rsidRPr="008137A0">
              <w:rPr>
                <w:rFonts w:cs="Arial"/>
                <w:b/>
                <w:szCs w:val="20"/>
              </w:rPr>
              <w:t>Therapeutic Factors</w:t>
            </w:r>
          </w:p>
          <w:p w:rsidR="008D2E2C" w:rsidRDefault="008D2E2C" w:rsidP="00FD5474">
            <w:pPr>
              <w:tabs>
                <w:tab w:val="left" w:pos="2329"/>
              </w:tabs>
              <w:rPr>
                <w:rFonts w:cs="Arial"/>
                <w:b/>
                <w:szCs w:val="20"/>
              </w:rPr>
            </w:pPr>
          </w:p>
          <w:p w:rsidR="008D2E2C" w:rsidRDefault="008D2E2C" w:rsidP="008D2E2C">
            <w:pPr>
              <w:pStyle w:val="AssignmentsLevel1"/>
            </w:pPr>
            <w:r w:rsidRPr="00224BB2">
              <w:rPr>
                <w:b/>
              </w:rPr>
              <w:t>Respond</w:t>
            </w:r>
            <w:r>
              <w:t xml:space="preserve"> to the following questions in the </w:t>
            </w:r>
            <w:r w:rsidR="0044244F">
              <w:t>Therapeutic Factors</w:t>
            </w:r>
            <w:r>
              <w:t xml:space="preserve"> discussion forum by Thursday:</w:t>
            </w:r>
          </w:p>
          <w:p w:rsidR="00327AAA" w:rsidRDefault="00327AAA" w:rsidP="008D2E2C">
            <w:pPr>
              <w:pStyle w:val="AssignmentsLevel1"/>
            </w:pPr>
          </w:p>
          <w:p w:rsidR="0044244F" w:rsidRDefault="0044244F" w:rsidP="00D21DF6">
            <w:pPr>
              <w:pStyle w:val="ListParagraph"/>
              <w:numPr>
                <w:ilvl w:val="0"/>
                <w:numId w:val="18"/>
              </w:numPr>
              <w:spacing w:after="160" w:line="259" w:lineRule="auto"/>
              <w:ind w:left="395"/>
              <w:contextualSpacing/>
            </w:pPr>
            <w:r>
              <w:t xml:space="preserve">What are the major therapeutic factors that bring about change in clients? </w:t>
            </w:r>
          </w:p>
          <w:p w:rsidR="00327AAA" w:rsidRDefault="0044244F" w:rsidP="00D21DF6">
            <w:pPr>
              <w:pStyle w:val="ListParagraph"/>
              <w:numPr>
                <w:ilvl w:val="0"/>
                <w:numId w:val="18"/>
              </w:numPr>
              <w:spacing w:after="160" w:line="259" w:lineRule="auto"/>
              <w:ind w:left="395"/>
              <w:contextualSpacing/>
            </w:pPr>
            <w:r>
              <w:t xml:space="preserve">How can you apply these factors at the </w:t>
            </w:r>
            <w:r w:rsidR="000D43B5">
              <w:t>e</w:t>
            </w:r>
            <w:r>
              <w:t xml:space="preserve">lementary level? </w:t>
            </w:r>
            <w:r w:rsidR="000D43B5">
              <w:t>At the m</w:t>
            </w:r>
            <w:r>
              <w:t>iddle</w:t>
            </w:r>
            <w:r w:rsidR="000D43B5">
              <w:t xml:space="preserve"> school level</w:t>
            </w:r>
            <w:r>
              <w:t xml:space="preserve">? </w:t>
            </w:r>
            <w:r w:rsidR="000D43B5">
              <w:t>At the h</w:t>
            </w:r>
            <w:r>
              <w:t xml:space="preserve">igh </w:t>
            </w:r>
            <w:r w:rsidR="000D43B5">
              <w:t>s</w:t>
            </w:r>
            <w:r>
              <w:t>chool</w:t>
            </w:r>
            <w:r w:rsidR="000D43B5">
              <w:t xml:space="preserve"> level</w:t>
            </w:r>
            <w:r>
              <w:t>?</w:t>
            </w:r>
          </w:p>
          <w:p w:rsidR="007D7D4D" w:rsidRPr="00842155" w:rsidRDefault="007D7D4D" w:rsidP="007D7D4D">
            <w:pPr>
              <w:spacing w:after="160" w:line="259" w:lineRule="auto"/>
              <w:ind w:left="35"/>
              <w:contextualSpacing/>
            </w:pPr>
            <w:r>
              <w:rPr>
                <w:b/>
              </w:rPr>
              <w:t xml:space="preserve">Provide </w:t>
            </w:r>
            <w:r w:rsidRPr="009237FE">
              <w:t>constructive feedback to three of your classmates’ posts by Sunday.</w:t>
            </w:r>
          </w:p>
        </w:tc>
        <w:tc>
          <w:tcPr>
            <w:tcW w:w="1440" w:type="dxa"/>
          </w:tcPr>
          <w:p w:rsidR="002C1641" w:rsidRPr="00842155" w:rsidRDefault="00941992" w:rsidP="00FD5474">
            <w:pPr>
              <w:tabs>
                <w:tab w:val="left" w:pos="2329"/>
              </w:tabs>
              <w:rPr>
                <w:rFonts w:cs="Arial"/>
                <w:szCs w:val="20"/>
              </w:rPr>
            </w:pPr>
            <w:r>
              <w:rPr>
                <w:rFonts w:cs="Arial"/>
                <w:szCs w:val="20"/>
              </w:rPr>
              <w:t>6.2</w:t>
            </w:r>
          </w:p>
        </w:tc>
        <w:tc>
          <w:tcPr>
            <w:tcW w:w="1440" w:type="dxa"/>
          </w:tcPr>
          <w:p w:rsidR="002C1641" w:rsidRPr="00842155" w:rsidRDefault="0065392B" w:rsidP="00FD5474">
            <w:pPr>
              <w:tabs>
                <w:tab w:val="left" w:pos="2329"/>
              </w:tabs>
              <w:rPr>
                <w:rFonts w:cs="Arial"/>
                <w:szCs w:val="20"/>
              </w:rPr>
            </w:pPr>
            <w:r w:rsidRPr="006F6835">
              <w:t>Discussion</w:t>
            </w:r>
            <w:r>
              <w:t>:</w:t>
            </w:r>
            <w:r w:rsidRPr="006F6835">
              <w:t xml:space="preserve"> one post and </w:t>
            </w:r>
            <w:r>
              <w:t>replies</w:t>
            </w:r>
            <w:r w:rsidRPr="006F6835">
              <w:t xml:space="preserve"> to three other posts = </w:t>
            </w:r>
            <w:r w:rsidRPr="006F6835">
              <w:rPr>
                <w:b/>
              </w:rPr>
              <w:t>1 hour</w:t>
            </w:r>
          </w:p>
        </w:tc>
      </w:tr>
      <w:tr w:rsidR="002C1641" w:rsidRPr="007F339F" w:rsidTr="00FD5474">
        <w:tc>
          <w:tcPr>
            <w:tcW w:w="10170" w:type="dxa"/>
            <w:tcMar>
              <w:top w:w="115" w:type="dxa"/>
              <w:left w:w="115" w:type="dxa"/>
              <w:bottom w:w="115" w:type="dxa"/>
              <w:right w:w="115" w:type="dxa"/>
            </w:tcMar>
          </w:tcPr>
          <w:p w:rsidR="002C1641" w:rsidRDefault="00975BF3" w:rsidP="00FD5474">
            <w:pPr>
              <w:tabs>
                <w:tab w:val="left" w:pos="2329"/>
              </w:tabs>
              <w:rPr>
                <w:rFonts w:cs="Arial"/>
                <w:b/>
                <w:szCs w:val="20"/>
              </w:rPr>
            </w:pPr>
            <w:r>
              <w:rPr>
                <w:b/>
              </w:rPr>
              <w:t>Group Counseling Planning Project</w:t>
            </w:r>
            <w:r w:rsidR="00EE0BBE">
              <w:rPr>
                <w:b/>
              </w:rPr>
              <w:t>—</w:t>
            </w:r>
            <w:r w:rsidR="0057357B">
              <w:rPr>
                <w:b/>
              </w:rPr>
              <w:t>Lesson</w:t>
            </w:r>
            <w:r>
              <w:rPr>
                <w:b/>
              </w:rPr>
              <w:t xml:space="preserve"> </w:t>
            </w:r>
            <w:r w:rsidR="0057357B">
              <w:rPr>
                <w:b/>
              </w:rPr>
              <w:t>Plan</w:t>
            </w:r>
            <w:r>
              <w:rPr>
                <w:b/>
              </w:rPr>
              <w:t xml:space="preserve"> </w:t>
            </w:r>
            <w:r w:rsidR="00FC5880">
              <w:rPr>
                <w:b/>
              </w:rPr>
              <w:t xml:space="preserve">Sessions 4 </w:t>
            </w:r>
            <w:r w:rsidR="008A674C">
              <w:rPr>
                <w:b/>
              </w:rPr>
              <w:t xml:space="preserve">and </w:t>
            </w:r>
            <w:r w:rsidR="00FC5880">
              <w:rPr>
                <w:b/>
              </w:rPr>
              <w:t>5</w:t>
            </w:r>
            <w:r w:rsidR="0057357B">
              <w:rPr>
                <w:rFonts w:cs="Arial"/>
                <w:b/>
                <w:szCs w:val="20"/>
              </w:rPr>
              <w:t xml:space="preserve"> </w:t>
            </w:r>
          </w:p>
          <w:p w:rsidR="0057357B" w:rsidRDefault="0057357B" w:rsidP="00FD5474">
            <w:pPr>
              <w:tabs>
                <w:tab w:val="left" w:pos="2329"/>
              </w:tabs>
              <w:rPr>
                <w:rFonts w:cs="Arial"/>
                <w:szCs w:val="20"/>
              </w:rPr>
            </w:pPr>
          </w:p>
          <w:p w:rsidR="00972AB2" w:rsidRDefault="00D8712A" w:rsidP="0057357B">
            <w:pPr>
              <w:pStyle w:val="AssignmentsLevel1"/>
            </w:pPr>
            <w:r w:rsidRPr="002E0090">
              <w:rPr>
                <w:b/>
              </w:rPr>
              <w:t>Review</w:t>
            </w:r>
            <w:r>
              <w:t xml:space="preserve"> the </w:t>
            </w:r>
            <w:r w:rsidR="00972AB2">
              <w:t>following materials:</w:t>
            </w:r>
          </w:p>
          <w:p w:rsidR="00972AB2" w:rsidRDefault="00972AB2" w:rsidP="0057357B">
            <w:pPr>
              <w:pStyle w:val="AssignmentsLevel1"/>
            </w:pPr>
          </w:p>
          <w:p w:rsidR="00972AB2" w:rsidRDefault="00972AB2" w:rsidP="00E31EEA">
            <w:pPr>
              <w:pStyle w:val="AssignmentsLevel2"/>
            </w:pPr>
            <w:r>
              <w:t>Group Counseling Handout Sample</w:t>
            </w:r>
          </w:p>
          <w:p w:rsidR="00972AB2" w:rsidRDefault="00972AB2" w:rsidP="00E31EEA">
            <w:pPr>
              <w:pStyle w:val="AssignmentsLevel2"/>
              <w:rPr>
                <w:color w:val="000000"/>
                <w:shd w:val="clear" w:color="auto" w:fill="FFFFFF"/>
              </w:rPr>
            </w:pPr>
            <w:r>
              <w:t>ASCA Lesson Plan</w:t>
            </w:r>
            <w:r w:rsidRPr="00D8712A">
              <w:rPr>
                <w:color w:val="000000"/>
                <w:shd w:val="clear" w:color="auto" w:fill="FFFFFF"/>
              </w:rPr>
              <w:t xml:space="preserve"> </w:t>
            </w:r>
          </w:p>
          <w:p w:rsidR="00972AB2" w:rsidRDefault="00972AB2" w:rsidP="00E31EEA">
            <w:pPr>
              <w:pStyle w:val="AssignmentsLevel2"/>
            </w:pPr>
            <w:r w:rsidRPr="00D8712A">
              <w:rPr>
                <w:color w:val="000000"/>
                <w:shd w:val="clear" w:color="auto" w:fill="FFFFFF"/>
              </w:rPr>
              <w:t xml:space="preserve">Pennsylvania School Counselor Association (PSCA) Companion Guide (p. 126–128) at </w:t>
            </w:r>
            <w:hyperlink r:id="rId34" w:history="1">
              <w:r w:rsidRPr="00D8712A">
                <w:rPr>
                  <w:rStyle w:val="Hyperlink"/>
                </w:rPr>
                <w:t>http://associationdatabase.com/aws/PSCA/asset_manager/get_file/83830?ver=769</w:t>
              </w:r>
            </w:hyperlink>
          </w:p>
          <w:p w:rsidR="00972AB2" w:rsidRDefault="00972AB2" w:rsidP="0057357B">
            <w:pPr>
              <w:pStyle w:val="AssignmentsLevel1"/>
            </w:pPr>
          </w:p>
          <w:p w:rsidR="0057357B" w:rsidRDefault="0057357B" w:rsidP="005A5E98">
            <w:pPr>
              <w:tabs>
                <w:tab w:val="left" w:pos="2329"/>
              </w:tabs>
            </w:pPr>
            <w:r w:rsidRPr="00237AD8">
              <w:rPr>
                <w:b/>
              </w:rPr>
              <w:t>Create</w:t>
            </w:r>
            <w:r>
              <w:t xml:space="preserve"> two 40-minute </w:t>
            </w:r>
            <w:r w:rsidR="008D799F">
              <w:t>l</w:t>
            </w:r>
            <w:r>
              <w:t xml:space="preserve">esson plans </w:t>
            </w:r>
            <w:r w:rsidR="008D799F">
              <w:t>building upon the</w:t>
            </w:r>
            <w:r>
              <w:t xml:space="preserve"> </w:t>
            </w:r>
            <w:r w:rsidR="005A5E98" w:rsidRPr="005A5E98">
              <w:t>Group Counseling Planning Project</w:t>
            </w:r>
            <w:r w:rsidR="00F313E5">
              <w:t>—</w:t>
            </w:r>
            <w:r w:rsidR="005A5E98" w:rsidRPr="005A5E98">
              <w:t xml:space="preserve">Lesson Plan </w:t>
            </w:r>
            <w:r w:rsidR="00FC5880">
              <w:t>Sessions</w:t>
            </w:r>
            <w:r w:rsidR="00FC5880" w:rsidRPr="005A5E98">
              <w:t xml:space="preserve"> </w:t>
            </w:r>
            <w:r w:rsidR="005A5E98" w:rsidRPr="005A5E98">
              <w:t>2</w:t>
            </w:r>
            <w:r w:rsidR="00FC5880">
              <w:t xml:space="preserve"> </w:t>
            </w:r>
            <w:r w:rsidR="008A674C">
              <w:t xml:space="preserve">and </w:t>
            </w:r>
            <w:r w:rsidR="00FC5880">
              <w:t>3</w:t>
            </w:r>
            <w:r w:rsidR="005A5E98">
              <w:rPr>
                <w:b/>
              </w:rPr>
              <w:t xml:space="preserve"> </w:t>
            </w:r>
            <w:r w:rsidR="008D799F">
              <w:t xml:space="preserve">you created </w:t>
            </w:r>
            <w:r>
              <w:t>in Week F</w:t>
            </w:r>
            <w:r w:rsidR="00145CC0">
              <w:t>ive</w:t>
            </w:r>
            <w:r>
              <w:t xml:space="preserve">. These lesson plans must reflect the topic you chose in Week </w:t>
            </w:r>
            <w:proofErr w:type="gramStart"/>
            <w:r>
              <w:t>T</w:t>
            </w:r>
            <w:r w:rsidR="00145CC0">
              <w:t>wo</w:t>
            </w:r>
            <w:r>
              <w:t>, and</w:t>
            </w:r>
            <w:proofErr w:type="gramEnd"/>
            <w:r>
              <w:t xml:space="preserve"> must be appropriate for the </w:t>
            </w:r>
            <w:r w:rsidR="008D799F">
              <w:t xml:space="preserve">working </w:t>
            </w:r>
            <w:r>
              <w:t xml:space="preserve">stage of group counseling. </w:t>
            </w:r>
          </w:p>
          <w:p w:rsidR="0057357B" w:rsidRDefault="0057357B" w:rsidP="0057357B">
            <w:pPr>
              <w:pStyle w:val="AssignmentsLevel1"/>
            </w:pPr>
          </w:p>
          <w:p w:rsidR="0057357B" w:rsidRDefault="001914BD" w:rsidP="0057357B">
            <w:pPr>
              <w:pStyle w:val="AssignmentsLevel1"/>
            </w:pPr>
            <w:r>
              <w:rPr>
                <w:b/>
              </w:rPr>
              <w:t>Complete</w:t>
            </w:r>
            <w:r w:rsidR="0057357B">
              <w:t xml:space="preserve"> the </w:t>
            </w:r>
            <w:r w:rsidR="0057357B" w:rsidRPr="00195F6B">
              <w:t xml:space="preserve">ASCA lesson plan </w:t>
            </w:r>
            <w:r w:rsidR="0057357B">
              <w:t xml:space="preserve">template to format your lesson plans. </w:t>
            </w:r>
          </w:p>
          <w:p w:rsidR="0057357B" w:rsidRDefault="0057357B" w:rsidP="0057357B">
            <w:pPr>
              <w:pStyle w:val="AssignmentsLevel1"/>
            </w:pPr>
          </w:p>
          <w:p w:rsidR="0057357B" w:rsidRDefault="0057357B" w:rsidP="0057357B">
            <w:pPr>
              <w:pStyle w:val="AssignmentsLevel1"/>
            </w:pPr>
            <w:r w:rsidRPr="00595524">
              <w:rPr>
                <w:b/>
              </w:rPr>
              <w:t>Include</w:t>
            </w:r>
            <w:r>
              <w:t xml:space="preserve"> the following </w:t>
            </w:r>
            <w:r w:rsidR="00A94962">
              <w:rPr>
                <w:rFonts w:ascii="Verdana" w:hAnsi="Verdana"/>
                <w:color w:val="000000"/>
                <w:sz w:val="18"/>
                <w:szCs w:val="18"/>
                <w:shd w:val="clear" w:color="auto" w:fill="FFFFFF"/>
              </w:rPr>
              <w:t>activities in the Procedures section of the lesson plan</w:t>
            </w:r>
            <w:r>
              <w:t>:</w:t>
            </w:r>
          </w:p>
          <w:p w:rsidR="0057357B" w:rsidRDefault="0057357B" w:rsidP="0057357B">
            <w:pPr>
              <w:pStyle w:val="AssignmentsLevel1"/>
            </w:pPr>
          </w:p>
          <w:p w:rsidR="0057357B" w:rsidRDefault="0057357B" w:rsidP="00E31EEA">
            <w:pPr>
              <w:pStyle w:val="AssignmentsLevel2"/>
            </w:pPr>
            <w:r>
              <w:t xml:space="preserve">An opening activity and a closing activity </w:t>
            </w:r>
          </w:p>
          <w:p w:rsidR="00E31EEA" w:rsidRDefault="00941992" w:rsidP="00E31EEA">
            <w:pPr>
              <w:pStyle w:val="AssignmentsLevel2"/>
            </w:pPr>
            <w:r>
              <w:t>Rounds, triad and/or movement activities</w:t>
            </w:r>
          </w:p>
          <w:p w:rsidR="0057357B" w:rsidRDefault="00E31EEA" w:rsidP="00E31EEA">
            <w:pPr>
              <w:pStyle w:val="AssignmentsLevel2"/>
            </w:pPr>
            <w:r w:rsidRPr="00E31EEA">
              <w:t>All other methods used to meet your objectives</w:t>
            </w:r>
            <w:r w:rsidR="00941992">
              <w:t xml:space="preserve"> </w:t>
            </w:r>
          </w:p>
          <w:p w:rsidR="00941992" w:rsidRDefault="00941992" w:rsidP="0057357B">
            <w:pPr>
              <w:pStyle w:val="AssignmentsLevel1"/>
              <w:rPr>
                <w:b/>
              </w:rPr>
            </w:pPr>
          </w:p>
          <w:p w:rsidR="0099252C" w:rsidRDefault="0099252C" w:rsidP="0099252C">
            <w:pPr>
              <w:rPr>
                <w:rFonts w:cs="Arial"/>
                <w:color w:val="000000"/>
                <w:szCs w:val="20"/>
              </w:rPr>
            </w:pPr>
            <w:r w:rsidRPr="0099252C">
              <w:rPr>
                <w:rFonts w:cs="Arial"/>
                <w:b/>
                <w:bCs/>
                <w:szCs w:val="20"/>
              </w:rPr>
              <w:t xml:space="preserve">Submit </w:t>
            </w:r>
            <w:r w:rsidRPr="0099252C">
              <w:rPr>
                <w:rFonts w:cs="Arial"/>
                <w:szCs w:val="20"/>
              </w:rPr>
              <w:t>your lesson plan</w:t>
            </w:r>
            <w:r>
              <w:rPr>
                <w:rFonts w:cs="Arial"/>
                <w:szCs w:val="20"/>
              </w:rPr>
              <w:t>s</w:t>
            </w:r>
            <w:r w:rsidRPr="0099252C">
              <w:rPr>
                <w:rFonts w:cs="Arial"/>
                <w:szCs w:val="20"/>
              </w:rPr>
              <w:t xml:space="preserve"> in a </w:t>
            </w:r>
            <w:r w:rsidRPr="0099252C">
              <w:rPr>
                <w:rFonts w:cs="Arial"/>
                <w:color w:val="000000"/>
                <w:szCs w:val="20"/>
              </w:rPr>
              <w:t>Microsoft® Word document to Blackboard.</w:t>
            </w:r>
          </w:p>
          <w:p w:rsidR="0099252C" w:rsidRPr="0099252C" w:rsidRDefault="0099252C" w:rsidP="0099252C">
            <w:pPr>
              <w:rPr>
                <w:rFonts w:ascii="Times New Roman" w:hAnsi="Times New Roman"/>
                <w:szCs w:val="20"/>
              </w:rPr>
            </w:pPr>
          </w:p>
          <w:p w:rsidR="0099252C" w:rsidRPr="0099252C" w:rsidRDefault="0099252C" w:rsidP="0099252C">
            <w:pPr>
              <w:rPr>
                <w:rFonts w:ascii="Times New Roman" w:hAnsi="Times New Roman"/>
                <w:szCs w:val="20"/>
              </w:rPr>
            </w:pPr>
            <w:r w:rsidRPr="0099252C">
              <w:rPr>
                <w:rFonts w:cs="Arial"/>
                <w:b/>
                <w:bCs/>
                <w:szCs w:val="20"/>
              </w:rPr>
              <w:t>Upload</w:t>
            </w:r>
            <w:r w:rsidRPr="0099252C">
              <w:rPr>
                <w:rFonts w:cs="Arial"/>
                <w:szCs w:val="20"/>
              </w:rPr>
              <w:t xml:space="preserve"> </w:t>
            </w:r>
            <w:r w:rsidRPr="0099252C">
              <w:rPr>
                <w:rFonts w:cs="Arial"/>
                <w:color w:val="000000"/>
                <w:szCs w:val="20"/>
              </w:rPr>
              <w:t xml:space="preserve">your completed assignment to the </w:t>
            </w:r>
            <w:r w:rsidRPr="0099252C">
              <w:rPr>
                <w:rFonts w:cs="Arial"/>
                <w:szCs w:val="20"/>
              </w:rPr>
              <w:t xml:space="preserve">“Group Counseling Program” </w:t>
            </w:r>
            <w:r w:rsidRPr="0099252C">
              <w:rPr>
                <w:rFonts w:cs="Arial"/>
                <w:color w:val="000000"/>
                <w:szCs w:val="20"/>
              </w:rPr>
              <w:t>folder in Google Drive.</w:t>
            </w:r>
          </w:p>
          <w:p w:rsidR="0099252C" w:rsidRDefault="0099252C" w:rsidP="0099252C">
            <w:pPr>
              <w:rPr>
                <w:rFonts w:cs="Arial"/>
                <w:b/>
                <w:bCs/>
                <w:szCs w:val="20"/>
              </w:rPr>
            </w:pPr>
          </w:p>
          <w:p w:rsidR="002C1641" w:rsidRPr="0099252C" w:rsidRDefault="0099252C" w:rsidP="0099252C">
            <w:pPr>
              <w:rPr>
                <w:rFonts w:ascii="Times New Roman" w:hAnsi="Times New Roman"/>
                <w:sz w:val="24"/>
              </w:rPr>
            </w:pPr>
            <w:r w:rsidRPr="0099252C">
              <w:rPr>
                <w:rFonts w:cs="Arial"/>
                <w:b/>
                <w:bCs/>
                <w:szCs w:val="20"/>
              </w:rPr>
              <w:t>Submit</w:t>
            </w:r>
            <w:r w:rsidRPr="0099252C">
              <w:rPr>
                <w:rFonts w:cs="Arial"/>
                <w:szCs w:val="20"/>
              </w:rPr>
              <w:t xml:space="preserve"> the link to your Google Drive to Blackboard</w:t>
            </w:r>
            <w:r w:rsidR="00C8519B">
              <w:rPr>
                <w:rFonts w:cs="Arial"/>
                <w:color w:val="000000"/>
                <w:szCs w:val="20"/>
              </w:rPr>
              <w:t xml:space="preserve"> by Sunday</w:t>
            </w:r>
            <w:r w:rsidR="00C8519B" w:rsidRPr="00A56D6F">
              <w:rPr>
                <w:rFonts w:cs="Arial"/>
                <w:color w:val="000000"/>
                <w:szCs w:val="20"/>
              </w:rPr>
              <w:t>.</w:t>
            </w:r>
          </w:p>
        </w:tc>
        <w:tc>
          <w:tcPr>
            <w:tcW w:w="1440" w:type="dxa"/>
          </w:tcPr>
          <w:p w:rsidR="002C1641" w:rsidRPr="009F6FAF" w:rsidRDefault="00941992" w:rsidP="00FD5474">
            <w:pPr>
              <w:tabs>
                <w:tab w:val="left" w:pos="2329"/>
              </w:tabs>
              <w:rPr>
                <w:rFonts w:cs="Arial"/>
                <w:szCs w:val="20"/>
              </w:rPr>
            </w:pPr>
            <w:r>
              <w:rPr>
                <w:rFonts w:cs="Arial"/>
                <w:szCs w:val="20"/>
              </w:rPr>
              <w:lastRenderedPageBreak/>
              <w:t>6.3, 6.4</w:t>
            </w:r>
          </w:p>
        </w:tc>
        <w:tc>
          <w:tcPr>
            <w:tcW w:w="1440" w:type="dxa"/>
          </w:tcPr>
          <w:p w:rsidR="002C1641" w:rsidRPr="009F6FAF" w:rsidRDefault="00D11CCF" w:rsidP="00FD5474">
            <w:pPr>
              <w:tabs>
                <w:tab w:val="left" w:pos="2329"/>
              </w:tabs>
              <w:rPr>
                <w:rFonts w:cs="Arial"/>
                <w:szCs w:val="20"/>
              </w:rPr>
            </w:pPr>
            <w:r>
              <w:t xml:space="preserve">Case Study: Analysis and posting = </w:t>
            </w:r>
            <w:r>
              <w:rPr>
                <w:b/>
              </w:rPr>
              <w:t>3</w:t>
            </w:r>
            <w:r w:rsidRPr="00A64846">
              <w:rPr>
                <w:b/>
              </w:rPr>
              <w:t xml:space="preserve"> hours</w:t>
            </w:r>
          </w:p>
        </w:tc>
      </w:tr>
    </w:tbl>
    <w:p w:rsidR="008867EB" w:rsidRPr="00035EB6" w:rsidRDefault="008867EB" w:rsidP="008867EB">
      <w:pPr>
        <w:pStyle w:val="AssignmentsLevel2"/>
        <w:numPr>
          <w:ilvl w:val="0"/>
          <w:numId w:val="0"/>
        </w:numPr>
        <w:rPr>
          <w:sz w:val="22"/>
        </w:rPr>
      </w:pPr>
    </w:p>
    <w:p w:rsidR="008867EB" w:rsidRDefault="008867EB" w:rsidP="00035EB6">
      <w:pPr>
        <w:tabs>
          <w:tab w:val="left" w:pos="360"/>
        </w:tabs>
        <w:spacing w:before="60" w:after="60"/>
        <w:rPr>
          <w:rFonts w:cs="Arial"/>
          <w:szCs w:val="20"/>
        </w:rPr>
      </w:pPr>
    </w:p>
    <w:p w:rsidR="00035EB6" w:rsidRPr="006324AB" w:rsidRDefault="00035EB6" w:rsidP="00035EB6">
      <w:pPr>
        <w:pStyle w:val="ListParagraph"/>
        <w:spacing w:before="60" w:after="60"/>
        <w:ind w:left="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rsidR="002C1641" w:rsidRPr="00842155" w:rsidRDefault="002C1641" w:rsidP="00BA1AC2">
            <w:pPr>
              <w:pStyle w:val="WeeklyTopicHeading1"/>
            </w:pPr>
            <w:bookmarkStart w:id="14" w:name="weekseven"/>
            <w:bookmarkStart w:id="15" w:name="_Toc358980900"/>
            <w:bookmarkEnd w:id="14"/>
            <w:r w:rsidRPr="0068364F">
              <w:lastRenderedPageBreak/>
              <w:t xml:space="preserve">Week </w:t>
            </w:r>
            <w:r>
              <w:t>Seven</w:t>
            </w:r>
            <w:r w:rsidRPr="0068364F">
              <w:t xml:space="preserve">: </w:t>
            </w:r>
            <w:bookmarkEnd w:id="15"/>
            <w:r w:rsidR="00BA1AC2">
              <w:t>Final Stage of a Group</w:t>
            </w:r>
          </w:p>
        </w:tc>
        <w:tc>
          <w:tcPr>
            <w:tcW w:w="1440" w:type="dxa"/>
            <w:tcBorders>
              <w:left w:val="nil"/>
              <w:bottom w:val="single" w:sz="4" w:space="0" w:color="000000" w:themeColor="text1"/>
              <w:right w:val="nil"/>
            </w:tcBorders>
            <w:shd w:val="clear" w:color="auto" w:fill="BD313B"/>
          </w:tcPr>
          <w:p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rsidR="002C1641" w:rsidRPr="0090566F" w:rsidRDefault="002C1641" w:rsidP="00FD5474">
            <w:pPr>
              <w:tabs>
                <w:tab w:val="left" w:pos="0"/>
                <w:tab w:val="left" w:pos="3720"/>
              </w:tabs>
              <w:outlineLvl w:val="0"/>
              <w:rPr>
                <w:rFonts w:cs="Arial"/>
                <w:color w:val="FFFFFF"/>
                <w:sz w:val="28"/>
                <w:szCs w:val="28"/>
              </w:rPr>
            </w:pPr>
          </w:p>
        </w:tc>
      </w:tr>
      <w:tr w:rsidR="00BA4B7B" w:rsidRPr="00842155"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6F2282" w:rsidRPr="00842155" w:rsidTr="00E84576">
        <w:trPr>
          <w:trHeight w:val="38"/>
        </w:trPr>
        <w:tc>
          <w:tcPr>
            <w:tcW w:w="10170" w:type="dxa"/>
            <w:tcBorders>
              <w:top w:val="nil"/>
              <w:bottom w:val="nil"/>
              <w:right w:val="nil"/>
            </w:tcBorders>
            <w:tcMar>
              <w:top w:w="115" w:type="dxa"/>
              <w:left w:w="115" w:type="dxa"/>
              <w:bottom w:w="115" w:type="dxa"/>
              <w:right w:w="115" w:type="dxa"/>
            </w:tcMar>
          </w:tcPr>
          <w:p w:rsidR="006F2282" w:rsidRDefault="00133357" w:rsidP="00133357">
            <w:pPr>
              <w:pStyle w:val="ObjectiveBullet"/>
              <w:numPr>
                <w:ilvl w:val="1"/>
                <w:numId w:val="14"/>
              </w:numPr>
            </w:pPr>
            <w:r>
              <w:t>Synthesize w</w:t>
            </w:r>
            <w:r w:rsidR="00AE3513">
              <w:t>a</w:t>
            </w:r>
            <w:r>
              <w:t>ys</w:t>
            </w:r>
            <w:r w:rsidR="006F2282">
              <w:t xml:space="preserve"> </w:t>
            </w:r>
            <w:r w:rsidR="00D626F2">
              <w:t xml:space="preserve">to </w:t>
            </w:r>
            <w:r w:rsidR="006F2282">
              <w:t>effectively support group members during the termination of the group experience.</w:t>
            </w:r>
          </w:p>
        </w:tc>
        <w:tc>
          <w:tcPr>
            <w:tcW w:w="2880" w:type="dxa"/>
            <w:gridSpan w:val="2"/>
            <w:tcBorders>
              <w:top w:val="nil"/>
              <w:left w:val="nil"/>
              <w:bottom w:val="nil"/>
            </w:tcBorders>
          </w:tcPr>
          <w:p w:rsidR="006F2282" w:rsidRDefault="006F2282" w:rsidP="00FD5474">
            <w:pPr>
              <w:tabs>
                <w:tab w:val="left" w:pos="0"/>
                <w:tab w:val="left" w:pos="3720"/>
              </w:tabs>
              <w:outlineLvl w:val="0"/>
              <w:rPr>
                <w:rFonts w:cs="Arial"/>
                <w:szCs w:val="20"/>
              </w:rPr>
            </w:pPr>
            <w:r>
              <w:rPr>
                <w:rFonts w:cs="Arial"/>
                <w:szCs w:val="20"/>
              </w:rPr>
              <w:t>CLO2; CLO4</w:t>
            </w:r>
          </w:p>
        </w:tc>
      </w:tr>
      <w:tr w:rsidR="006F2282" w:rsidRPr="00842155" w:rsidTr="00E84576">
        <w:trPr>
          <w:trHeight w:val="38"/>
        </w:trPr>
        <w:tc>
          <w:tcPr>
            <w:tcW w:w="10170" w:type="dxa"/>
            <w:tcBorders>
              <w:top w:val="nil"/>
              <w:bottom w:val="nil"/>
              <w:right w:val="nil"/>
            </w:tcBorders>
            <w:tcMar>
              <w:top w:w="115" w:type="dxa"/>
              <w:left w:w="115" w:type="dxa"/>
              <w:bottom w:w="115" w:type="dxa"/>
              <w:right w:w="115" w:type="dxa"/>
            </w:tcMar>
          </w:tcPr>
          <w:p w:rsidR="006F2282" w:rsidRDefault="006F2282" w:rsidP="009A0E40">
            <w:pPr>
              <w:pStyle w:val="ObjectiveBullet"/>
              <w:numPr>
                <w:ilvl w:val="1"/>
                <w:numId w:val="14"/>
              </w:numPr>
            </w:pPr>
            <w:r>
              <w:t>Evaluate group effectiveness during the final stage of a group.</w:t>
            </w:r>
          </w:p>
        </w:tc>
        <w:tc>
          <w:tcPr>
            <w:tcW w:w="2880" w:type="dxa"/>
            <w:gridSpan w:val="2"/>
            <w:tcBorders>
              <w:top w:val="nil"/>
              <w:left w:val="nil"/>
              <w:bottom w:val="nil"/>
            </w:tcBorders>
          </w:tcPr>
          <w:p w:rsidR="006F2282" w:rsidRDefault="006F2282" w:rsidP="00FD5474">
            <w:pPr>
              <w:tabs>
                <w:tab w:val="left" w:pos="0"/>
                <w:tab w:val="left" w:pos="3720"/>
              </w:tabs>
              <w:outlineLvl w:val="0"/>
              <w:rPr>
                <w:rFonts w:cs="Arial"/>
                <w:szCs w:val="20"/>
              </w:rPr>
            </w:pPr>
            <w:r>
              <w:rPr>
                <w:rFonts w:cs="Arial"/>
                <w:szCs w:val="20"/>
              </w:rPr>
              <w:t>CLO4; CLO5</w:t>
            </w:r>
          </w:p>
        </w:tc>
      </w:tr>
      <w:tr w:rsidR="009D35AB" w:rsidRPr="00842155" w:rsidTr="00E84576">
        <w:trPr>
          <w:trHeight w:val="38"/>
        </w:trPr>
        <w:tc>
          <w:tcPr>
            <w:tcW w:w="10170" w:type="dxa"/>
            <w:tcBorders>
              <w:top w:val="nil"/>
              <w:bottom w:val="nil"/>
              <w:right w:val="nil"/>
            </w:tcBorders>
            <w:tcMar>
              <w:top w:w="115" w:type="dxa"/>
              <w:left w:w="115" w:type="dxa"/>
              <w:bottom w:w="115" w:type="dxa"/>
              <w:right w:w="115" w:type="dxa"/>
            </w:tcMar>
          </w:tcPr>
          <w:p w:rsidR="009D35AB" w:rsidRDefault="009D35AB" w:rsidP="009D35AB">
            <w:pPr>
              <w:pStyle w:val="ObjectiveBullet"/>
              <w:numPr>
                <w:ilvl w:val="1"/>
                <w:numId w:val="14"/>
              </w:numPr>
            </w:pPr>
            <w:r>
              <w:t>Develop a lesson plan for a group in the final stage.</w:t>
            </w:r>
          </w:p>
        </w:tc>
        <w:tc>
          <w:tcPr>
            <w:tcW w:w="2880" w:type="dxa"/>
            <w:gridSpan w:val="2"/>
            <w:tcBorders>
              <w:top w:val="nil"/>
              <w:left w:val="nil"/>
              <w:bottom w:val="nil"/>
            </w:tcBorders>
          </w:tcPr>
          <w:p w:rsidR="009D35AB" w:rsidRDefault="00AE569F" w:rsidP="00FD5474">
            <w:pPr>
              <w:tabs>
                <w:tab w:val="left" w:pos="0"/>
                <w:tab w:val="left" w:pos="3720"/>
              </w:tabs>
              <w:outlineLvl w:val="0"/>
              <w:rPr>
                <w:rFonts w:cs="Arial"/>
                <w:szCs w:val="20"/>
              </w:rPr>
            </w:pPr>
            <w:r>
              <w:rPr>
                <w:rFonts w:cs="Arial"/>
                <w:szCs w:val="20"/>
              </w:rPr>
              <w:t>CLO5</w:t>
            </w:r>
          </w:p>
        </w:tc>
      </w:tr>
      <w:tr w:rsidR="00BA4B7B" w:rsidRPr="00842155"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BA4B7B" w:rsidRPr="00842155" w:rsidTr="00FD5474">
        <w:tc>
          <w:tcPr>
            <w:tcW w:w="10170" w:type="dxa"/>
            <w:tcMar>
              <w:top w:w="115" w:type="dxa"/>
              <w:left w:w="115" w:type="dxa"/>
              <w:bottom w:w="115" w:type="dxa"/>
              <w:right w:w="115" w:type="dxa"/>
            </w:tcMar>
          </w:tcPr>
          <w:p w:rsidR="00BA4B7B" w:rsidRPr="00E3447E" w:rsidRDefault="00BA4B7B" w:rsidP="00BA1AC2">
            <w:pPr>
              <w:ind w:left="360" w:hanging="360"/>
              <w:rPr>
                <w:rFonts w:cs="Arial"/>
                <w:szCs w:val="20"/>
              </w:rPr>
            </w:pPr>
            <w:r w:rsidRPr="00446623">
              <w:rPr>
                <w:rFonts w:cs="Arial"/>
                <w:b/>
                <w:szCs w:val="20"/>
              </w:rPr>
              <w:t>Read</w:t>
            </w:r>
            <w:r>
              <w:rPr>
                <w:rFonts w:cs="Arial"/>
                <w:szCs w:val="20"/>
              </w:rPr>
              <w:t xml:space="preserve"> Ch. </w:t>
            </w:r>
            <w:r w:rsidR="00BA1AC2">
              <w:rPr>
                <w:rFonts w:cs="Arial"/>
                <w:szCs w:val="20"/>
              </w:rPr>
              <w:t>9</w:t>
            </w:r>
            <w:r>
              <w:rPr>
                <w:rFonts w:cs="Arial"/>
                <w:szCs w:val="20"/>
              </w:rPr>
              <w:t xml:space="preserve"> of </w:t>
            </w:r>
            <w:r w:rsidR="00AB5FA6">
              <w:rPr>
                <w:rFonts w:cs="Arial"/>
                <w:i/>
                <w:szCs w:val="20"/>
              </w:rPr>
              <w:t>Groups: Process</w:t>
            </w:r>
            <w:r w:rsidR="00BA1AC2" w:rsidRPr="00412A1B">
              <w:rPr>
                <w:rFonts w:cs="Arial"/>
                <w:i/>
                <w:szCs w:val="20"/>
              </w:rPr>
              <w:t xml:space="preserve"> and Practice</w:t>
            </w:r>
            <w:r w:rsidR="00BA1AC2">
              <w:rPr>
                <w:rFonts w:cs="Arial"/>
                <w:szCs w:val="20"/>
              </w:rPr>
              <w:t>.</w:t>
            </w:r>
          </w:p>
        </w:tc>
        <w:tc>
          <w:tcPr>
            <w:tcW w:w="1440" w:type="dxa"/>
          </w:tcPr>
          <w:p w:rsidR="00BA4B7B" w:rsidRPr="009F6FAF" w:rsidRDefault="0045413C" w:rsidP="00714195">
            <w:pPr>
              <w:rPr>
                <w:rFonts w:cs="Arial"/>
                <w:szCs w:val="20"/>
              </w:rPr>
            </w:pPr>
            <w:r>
              <w:rPr>
                <w:rFonts w:cs="Arial"/>
                <w:szCs w:val="20"/>
              </w:rPr>
              <w:t>W</w:t>
            </w:r>
            <w:r w:rsidR="00714195">
              <w:rPr>
                <w:rFonts w:cs="Arial"/>
                <w:szCs w:val="20"/>
              </w:rPr>
              <w:t>EEK</w:t>
            </w:r>
            <w:r>
              <w:rPr>
                <w:rFonts w:cs="Arial"/>
                <w:szCs w:val="20"/>
              </w:rPr>
              <w:t>7</w:t>
            </w:r>
          </w:p>
        </w:tc>
        <w:tc>
          <w:tcPr>
            <w:tcW w:w="1440" w:type="dxa"/>
          </w:tcPr>
          <w:p w:rsidR="00BA4B7B" w:rsidRPr="009F6FAF" w:rsidRDefault="00BA4B7B" w:rsidP="00FD5474">
            <w:pPr>
              <w:rPr>
                <w:rFonts w:cs="Arial"/>
                <w:szCs w:val="20"/>
              </w:rPr>
            </w:pPr>
          </w:p>
        </w:tc>
      </w:tr>
      <w:tr w:rsidR="00BA4B7B" w:rsidRPr="00842155" w:rsidTr="00FD5474">
        <w:tc>
          <w:tcPr>
            <w:tcW w:w="10170" w:type="dxa"/>
            <w:tcMar>
              <w:top w:w="115" w:type="dxa"/>
              <w:left w:w="115" w:type="dxa"/>
              <w:bottom w:w="115" w:type="dxa"/>
              <w:right w:w="115" w:type="dxa"/>
            </w:tcMar>
          </w:tcPr>
          <w:p w:rsidR="00BA4B7B" w:rsidRDefault="00BA1AC2" w:rsidP="00E84576">
            <w:pPr>
              <w:tabs>
                <w:tab w:val="left" w:pos="2329"/>
              </w:tabs>
              <w:rPr>
                <w:rFonts w:cs="Arial"/>
                <w:b/>
                <w:szCs w:val="20"/>
              </w:rPr>
            </w:pPr>
            <w:r>
              <w:rPr>
                <w:rFonts w:cs="Arial"/>
                <w:b/>
                <w:szCs w:val="20"/>
              </w:rPr>
              <w:t>Ending Stage Videos</w:t>
            </w:r>
          </w:p>
          <w:p w:rsidR="00BA4B7B" w:rsidRDefault="00BA4B7B" w:rsidP="00E84576">
            <w:pPr>
              <w:tabs>
                <w:tab w:val="left" w:pos="2329"/>
              </w:tabs>
              <w:rPr>
                <w:rFonts w:cs="Arial"/>
                <w:b/>
                <w:szCs w:val="20"/>
              </w:rPr>
            </w:pPr>
          </w:p>
          <w:p w:rsidR="008B068B" w:rsidRDefault="008B068B" w:rsidP="008B068B">
            <w:pPr>
              <w:pStyle w:val="AssignmentsLevel1"/>
            </w:pPr>
            <w:r w:rsidRPr="005E5102">
              <w:rPr>
                <w:b/>
              </w:rPr>
              <w:t>Use</w:t>
            </w:r>
            <w:r>
              <w:t xml:space="preserve"> the following instructions to access the videos:</w:t>
            </w:r>
          </w:p>
          <w:p w:rsidR="008B068B" w:rsidRDefault="008B068B" w:rsidP="008B068B">
            <w:pPr>
              <w:ind w:left="360" w:hanging="360"/>
              <w:rPr>
                <w:rFonts w:cs="Arial"/>
                <w:szCs w:val="20"/>
              </w:rPr>
            </w:pPr>
          </w:p>
          <w:p w:rsidR="008B068B" w:rsidRDefault="008B068B" w:rsidP="00D21DF6">
            <w:pPr>
              <w:pStyle w:val="AssignmentsLevel2"/>
              <w:numPr>
                <w:ilvl w:val="0"/>
                <w:numId w:val="29"/>
              </w:numPr>
            </w:pPr>
            <w:r>
              <w:t>Insert the disc accompanying the textbook.</w:t>
            </w:r>
          </w:p>
          <w:p w:rsidR="008B068B" w:rsidRDefault="008B068B" w:rsidP="00D21DF6">
            <w:pPr>
              <w:pStyle w:val="AssignmentsLevel2"/>
              <w:numPr>
                <w:ilvl w:val="0"/>
                <w:numId w:val="29"/>
              </w:numPr>
            </w:pPr>
            <w:r>
              <w:t xml:space="preserve">Click </w:t>
            </w:r>
            <w:r w:rsidRPr="007D6111">
              <w:rPr>
                <w:b/>
              </w:rPr>
              <w:t>First Program: Evolution of a Group</w:t>
            </w:r>
            <w:r>
              <w:t>.</w:t>
            </w:r>
          </w:p>
          <w:p w:rsidR="008B068B" w:rsidRPr="0033368B" w:rsidRDefault="008B068B" w:rsidP="00D21DF6">
            <w:pPr>
              <w:pStyle w:val="AssignmentsLevel2"/>
              <w:numPr>
                <w:ilvl w:val="0"/>
                <w:numId w:val="29"/>
              </w:numPr>
            </w:pPr>
            <w:r>
              <w:t xml:space="preserve">Click on </w:t>
            </w:r>
            <w:r>
              <w:rPr>
                <w:b/>
              </w:rPr>
              <w:t>Segment Five: The Ending</w:t>
            </w:r>
            <w:r w:rsidRPr="007D6111">
              <w:rPr>
                <w:b/>
              </w:rPr>
              <w:t xml:space="preserve"> Stage</w:t>
            </w:r>
            <w:r>
              <w:t>.</w:t>
            </w:r>
          </w:p>
          <w:p w:rsidR="008B068B" w:rsidRDefault="008B068B" w:rsidP="003E1CD3">
            <w:pPr>
              <w:pStyle w:val="AssignmentsLevel1"/>
              <w:rPr>
                <w:b/>
              </w:rPr>
            </w:pPr>
          </w:p>
          <w:p w:rsidR="003E1CD3" w:rsidRDefault="003E1CD3" w:rsidP="003E1CD3">
            <w:pPr>
              <w:pStyle w:val="AssignmentsLevel1"/>
            </w:pPr>
            <w:r w:rsidRPr="00444C2D">
              <w:rPr>
                <w:b/>
              </w:rPr>
              <w:t>Watch</w:t>
            </w:r>
            <w:r>
              <w:t xml:space="preserve"> the following videos in “Segment Five: The Ending Stage” section of the textbook videos: </w:t>
            </w:r>
          </w:p>
          <w:p w:rsidR="00BA4B7B" w:rsidRDefault="00BA4B7B" w:rsidP="00FD5474">
            <w:pPr>
              <w:ind w:left="360" w:hanging="360"/>
              <w:rPr>
                <w:rFonts w:cs="Arial"/>
                <w:szCs w:val="20"/>
              </w:rPr>
            </w:pPr>
          </w:p>
          <w:p w:rsidR="003E1CD3" w:rsidRDefault="0045413C" w:rsidP="00D21DF6">
            <w:pPr>
              <w:pStyle w:val="ListParagraph"/>
              <w:numPr>
                <w:ilvl w:val="0"/>
                <w:numId w:val="22"/>
              </w:numPr>
              <w:ind w:left="395"/>
            </w:pPr>
            <w:r>
              <w:t>“</w:t>
            </w:r>
            <w:r w:rsidR="003E1CD3">
              <w:t>Reflecting on after thoughts</w:t>
            </w:r>
            <w:r>
              <w:t>” – [</w:t>
            </w:r>
            <w:r w:rsidR="003E1CD3">
              <w:t>1:04</w:t>
            </w:r>
            <w:r>
              <w:t>]</w:t>
            </w:r>
          </w:p>
          <w:p w:rsidR="003E1CD3" w:rsidRDefault="0045413C" w:rsidP="00D21DF6">
            <w:pPr>
              <w:pStyle w:val="ListParagraph"/>
              <w:numPr>
                <w:ilvl w:val="0"/>
                <w:numId w:val="22"/>
              </w:numPr>
              <w:ind w:left="395"/>
            </w:pPr>
            <w:r>
              <w:t>“</w:t>
            </w:r>
            <w:r w:rsidR="003E1CD3">
              <w:t>Preparing members for termination</w:t>
            </w:r>
            <w:r>
              <w:t>” – [</w:t>
            </w:r>
            <w:r w:rsidR="003E1CD3">
              <w:t>2:21</w:t>
            </w:r>
            <w:r>
              <w:t>]</w:t>
            </w:r>
          </w:p>
          <w:p w:rsidR="003E1CD3" w:rsidRDefault="0045413C" w:rsidP="00D21DF6">
            <w:pPr>
              <w:pStyle w:val="ListParagraph"/>
              <w:numPr>
                <w:ilvl w:val="0"/>
                <w:numId w:val="22"/>
              </w:numPr>
              <w:ind w:left="395"/>
            </w:pPr>
            <w:r>
              <w:t>“</w:t>
            </w:r>
            <w:r w:rsidR="003E1CD3">
              <w:t>Dealing with unexpected conflict</w:t>
            </w:r>
            <w:r>
              <w:t>” – [</w:t>
            </w:r>
            <w:r w:rsidR="003E1CD3">
              <w:t>1:22</w:t>
            </w:r>
            <w:r>
              <w:t>]</w:t>
            </w:r>
          </w:p>
          <w:p w:rsidR="003E1CD3" w:rsidRDefault="0045413C" w:rsidP="00D21DF6">
            <w:pPr>
              <w:pStyle w:val="ListParagraph"/>
              <w:numPr>
                <w:ilvl w:val="0"/>
                <w:numId w:val="22"/>
              </w:numPr>
              <w:ind w:left="395"/>
            </w:pPr>
            <w:r>
              <w:t>“</w:t>
            </w:r>
            <w:r w:rsidR="003E1CD3">
              <w:t>Keeping members focused</w:t>
            </w:r>
            <w:r>
              <w:t>” – [</w:t>
            </w:r>
            <w:r w:rsidR="003E1CD3">
              <w:t>8:47</w:t>
            </w:r>
            <w:r>
              <w:t>]</w:t>
            </w:r>
          </w:p>
          <w:p w:rsidR="00EF3D6A" w:rsidRPr="00603568" w:rsidRDefault="0045413C" w:rsidP="00D21DF6">
            <w:pPr>
              <w:pStyle w:val="ListParagraph"/>
              <w:numPr>
                <w:ilvl w:val="0"/>
                <w:numId w:val="22"/>
              </w:numPr>
              <w:ind w:left="395"/>
            </w:pPr>
            <w:r>
              <w:t>“</w:t>
            </w:r>
            <w:r w:rsidR="003E1CD3">
              <w:t>Commentary</w:t>
            </w:r>
            <w:r>
              <w:t>”</w:t>
            </w:r>
            <w:r w:rsidR="003E1CD3">
              <w:t xml:space="preserve"> – </w:t>
            </w:r>
            <w:r>
              <w:t>[</w:t>
            </w:r>
            <w:r w:rsidR="003E1CD3">
              <w:t>3:30</w:t>
            </w:r>
            <w:r>
              <w:t>]</w:t>
            </w:r>
          </w:p>
        </w:tc>
        <w:tc>
          <w:tcPr>
            <w:tcW w:w="1440" w:type="dxa"/>
          </w:tcPr>
          <w:p w:rsidR="00BA4B7B" w:rsidRPr="009F6FAF" w:rsidRDefault="00611EA8" w:rsidP="00FD5474">
            <w:pPr>
              <w:rPr>
                <w:rFonts w:cs="Arial"/>
                <w:szCs w:val="20"/>
              </w:rPr>
            </w:pPr>
            <w:r>
              <w:rPr>
                <w:rFonts w:cs="Arial"/>
                <w:szCs w:val="20"/>
              </w:rPr>
              <w:t>7.1, 7.2</w:t>
            </w:r>
            <w:r w:rsidR="003E1E13">
              <w:rPr>
                <w:rFonts w:cs="Arial"/>
                <w:szCs w:val="20"/>
              </w:rPr>
              <w:t>, 7.3</w:t>
            </w:r>
          </w:p>
        </w:tc>
        <w:tc>
          <w:tcPr>
            <w:tcW w:w="1440" w:type="dxa"/>
          </w:tcPr>
          <w:p w:rsidR="00BA4B7B" w:rsidRPr="009F6FAF" w:rsidRDefault="00603568">
            <w:pPr>
              <w:rPr>
                <w:rFonts w:cs="Arial"/>
                <w:szCs w:val="20"/>
              </w:rPr>
            </w:pPr>
            <w:r>
              <w:t>Video: review</w:t>
            </w:r>
            <w:r w:rsidR="0045413C">
              <w:t xml:space="preserve"> = </w:t>
            </w:r>
            <w:r w:rsidR="0045413C" w:rsidRPr="004C1926">
              <w:rPr>
                <w:b/>
              </w:rPr>
              <w:t>1</w:t>
            </w:r>
            <w:r w:rsidR="00E96A22">
              <w:rPr>
                <w:b/>
              </w:rPr>
              <w:t xml:space="preserve"> </w:t>
            </w:r>
            <w:r w:rsidR="0045413C" w:rsidRPr="004C1926">
              <w:rPr>
                <w:b/>
              </w:rPr>
              <w:t>hour</w:t>
            </w:r>
          </w:p>
        </w:tc>
      </w:tr>
      <w:tr w:rsidR="00044D83" w:rsidRPr="007F339F" w:rsidTr="00603568">
        <w:tc>
          <w:tcPr>
            <w:tcW w:w="10170" w:type="dxa"/>
            <w:tcBorders>
              <w:right w:val="single" w:sz="4" w:space="0" w:color="000000" w:themeColor="text1"/>
            </w:tcBorders>
            <w:shd w:val="clear" w:color="auto" w:fill="FFFFFF" w:themeFill="background1"/>
            <w:tcMar>
              <w:top w:w="115" w:type="dxa"/>
              <w:left w:w="115" w:type="dxa"/>
              <w:bottom w:w="115" w:type="dxa"/>
              <w:right w:w="115" w:type="dxa"/>
            </w:tcMar>
          </w:tcPr>
          <w:p w:rsidR="00044D83" w:rsidRDefault="00044D83" w:rsidP="00603568">
            <w:pPr>
              <w:tabs>
                <w:tab w:val="left" w:pos="2329"/>
              </w:tabs>
              <w:rPr>
                <w:rFonts w:cs="Arial"/>
                <w:b/>
                <w:szCs w:val="20"/>
              </w:rPr>
            </w:pPr>
            <w:r>
              <w:rPr>
                <w:rFonts w:cs="Arial"/>
                <w:b/>
                <w:szCs w:val="20"/>
              </w:rPr>
              <w:t>Ending</w:t>
            </w:r>
            <w:r w:rsidRPr="00FC35DC">
              <w:rPr>
                <w:rFonts w:cs="Arial"/>
                <w:b/>
                <w:szCs w:val="20"/>
              </w:rPr>
              <w:t xml:space="preserve"> Stage </w:t>
            </w:r>
          </w:p>
          <w:p w:rsidR="00044D83" w:rsidRDefault="00044D83" w:rsidP="00603568">
            <w:pPr>
              <w:tabs>
                <w:tab w:val="left" w:pos="2329"/>
              </w:tabs>
              <w:rPr>
                <w:rFonts w:cs="Arial"/>
                <w:b/>
                <w:szCs w:val="20"/>
              </w:rPr>
            </w:pPr>
          </w:p>
          <w:p w:rsidR="00044D83" w:rsidRPr="008466C1" w:rsidRDefault="00044D83" w:rsidP="00603568">
            <w:pPr>
              <w:tabs>
                <w:tab w:val="left" w:pos="2329"/>
              </w:tabs>
              <w:rPr>
                <w:rFonts w:cs="Arial"/>
                <w:szCs w:val="20"/>
              </w:rPr>
            </w:pPr>
            <w:r>
              <w:rPr>
                <w:rFonts w:cs="Arial"/>
                <w:b/>
                <w:szCs w:val="20"/>
              </w:rPr>
              <w:t xml:space="preserve">Respond </w:t>
            </w:r>
            <w:r>
              <w:rPr>
                <w:rFonts w:cs="Arial"/>
                <w:szCs w:val="20"/>
              </w:rPr>
              <w:t xml:space="preserve">to the following questions in the </w:t>
            </w:r>
            <w:r>
              <w:t xml:space="preserve">Ending Stage </w:t>
            </w:r>
            <w:r>
              <w:rPr>
                <w:rFonts w:cs="Arial"/>
                <w:szCs w:val="20"/>
              </w:rPr>
              <w:t>discussion forum by Thursday:</w:t>
            </w:r>
          </w:p>
          <w:p w:rsidR="00044D83" w:rsidRDefault="00044D83" w:rsidP="00603568">
            <w:pPr>
              <w:tabs>
                <w:tab w:val="left" w:pos="2329"/>
              </w:tabs>
              <w:rPr>
                <w:rFonts w:cs="Arial"/>
                <w:b/>
                <w:szCs w:val="20"/>
              </w:rPr>
            </w:pPr>
          </w:p>
          <w:p w:rsidR="00044D83" w:rsidRDefault="00044D83" w:rsidP="00603568">
            <w:pPr>
              <w:pStyle w:val="AssignmentsLevel2"/>
            </w:pPr>
            <w:r>
              <w:t>What would you most want to accomplish in the ending stage of your group?</w:t>
            </w:r>
          </w:p>
          <w:p w:rsidR="00044D83" w:rsidRPr="007E061A" w:rsidRDefault="00044D83" w:rsidP="00603568">
            <w:pPr>
              <w:pStyle w:val="AssignmentsLevel2"/>
            </w:pPr>
            <w:r>
              <w:t>What ethical issues and limitations can you identify at this stage in your group? How would you address these issues?</w:t>
            </w:r>
          </w:p>
        </w:tc>
        <w:tc>
          <w:tcPr>
            <w:tcW w:w="1440" w:type="dxa"/>
            <w:tcBorders>
              <w:left w:val="single" w:sz="4" w:space="0" w:color="000000" w:themeColor="text1"/>
            </w:tcBorders>
            <w:shd w:val="clear" w:color="auto" w:fill="FFFFFF" w:themeFill="background1"/>
          </w:tcPr>
          <w:p w:rsidR="00044D83" w:rsidRPr="009F6FAF" w:rsidRDefault="00044D83" w:rsidP="00603568">
            <w:pPr>
              <w:tabs>
                <w:tab w:val="left" w:pos="0"/>
                <w:tab w:val="left" w:pos="3720"/>
              </w:tabs>
              <w:outlineLvl w:val="0"/>
              <w:rPr>
                <w:rFonts w:cs="Arial"/>
                <w:szCs w:val="20"/>
              </w:rPr>
            </w:pPr>
            <w:r>
              <w:rPr>
                <w:rFonts w:cs="Arial"/>
                <w:szCs w:val="20"/>
              </w:rPr>
              <w:t>7.1, 7.2</w:t>
            </w:r>
          </w:p>
        </w:tc>
        <w:tc>
          <w:tcPr>
            <w:tcW w:w="1440" w:type="dxa"/>
            <w:tcBorders>
              <w:left w:val="single" w:sz="4" w:space="0" w:color="000000" w:themeColor="text1"/>
            </w:tcBorders>
            <w:shd w:val="clear" w:color="auto" w:fill="FFFFFF" w:themeFill="background1"/>
          </w:tcPr>
          <w:p w:rsidR="00044D83" w:rsidRPr="009F6FAF" w:rsidRDefault="00044D83" w:rsidP="00044D83">
            <w:pPr>
              <w:tabs>
                <w:tab w:val="left" w:pos="0"/>
                <w:tab w:val="left" w:pos="3720"/>
              </w:tabs>
              <w:outlineLvl w:val="0"/>
              <w:rPr>
                <w:rFonts w:cs="Arial"/>
                <w:szCs w:val="20"/>
              </w:rPr>
            </w:pPr>
            <w:r w:rsidRPr="006F6835">
              <w:t>Discussion</w:t>
            </w:r>
            <w:r>
              <w:t>:</w:t>
            </w:r>
            <w:r w:rsidRPr="006F6835">
              <w:t xml:space="preserve"> one post = </w:t>
            </w:r>
            <w:r>
              <w:rPr>
                <w:b/>
              </w:rPr>
              <w:t>0.25</w:t>
            </w:r>
            <w:r w:rsidRPr="006F6835">
              <w:rPr>
                <w:b/>
              </w:rPr>
              <w:t xml:space="preserve"> hour</w:t>
            </w:r>
          </w:p>
        </w:tc>
      </w:tr>
      <w:tr w:rsidR="002C1641" w:rsidRPr="00842155"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rsidR="002C1641" w:rsidRPr="005B10FE" w:rsidRDefault="00BA4B7B" w:rsidP="00FD5474">
            <w:pPr>
              <w:tabs>
                <w:tab w:val="left" w:pos="0"/>
                <w:tab w:val="left" w:pos="3720"/>
              </w:tabs>
              <w:outlineLvl w:val="0"/>
              <w:rPr>
                <w:rFonts w:cs="Arial"/>
                <w:b/>
                <w:i/>
                <w:szCs w:val="20"/>
              </w:rPr>
            </w:pPr>
            <w:r w:rsidRPr="005B10FE">
              <w:rPr>
                <w:rFonts w:cs="Arial"/>
                <w:b/>
                <w:i/>
                <w:sz w:val="22"/>
                <w:szCs w:val="20"/>
              </w:rPr>
              <w:lastRenderedPageBreak/>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as selected by the instructor.</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rsidR="002C1641" w:rsidRPr="005B10FE" w:rsidRDefault="002C1641" w:rsidP="00FD5474">
            <w:pPr>
              <w:tabs>
                <w:tab w:val="left" w:pos="0"/>
                <w:tab w:val="left" w:pos="3720"/>
              </w:tabs>
              <w:outlineLvl w:val="0"/>
              <w:rPr>
                <w:rFonts w:cs="Arial"/>
                <w:b/>
                <w:i/>
                <w:szCs w:val="20"/>
              </w:rPr>
            </w:pPr>
            <w:r w:rsidRPr="005B10FE">
              <w:rPr>
                <w:rFonts w:cs="Arial"/>
                <w:b/>
                <w:i/>
                <w:szCs w:val="20"/>
              </w:rPr>
              <w:t>Pages/AIE/</w:t>
            </w:r>
          </w:p>
          <w:p w:rsidR="002C1641" w:rsidRPr="005B10FE" w:rsidRDefault="002C1641" w:rsidP="00FD5474">
            <w:pPr>
              <w:tabs>
                <w:tab w:val="left" w:pos="0"/>
                <w:tab w:val="left" w:pos="3720"/>
              </w:tabs>
              <w:outlineLvl w:val="0"/>
              <w:rPr>
                <w:rFonts w:cs="Arial"/>
                <w:b/>
                <w:i/>
                <w:szCs w:val="20"/>
              </w:rPr>
            </w:pPr>
            <w:r w:rsidRPr="005B10FE">
              <w:rPr>
                <w:rFonts w:cs="Arial"/>
                <w:b/>
                <w:i/>
                <w:szCs w:val="20"/>
              </w:rPr>
              <w:t>Generic</w:t>
            </w:r>
          </w:p>
        </w:tc>
      </w:tr>
      <w:tr w:rsidR="003D76C8" w:rsidRPr="007F339F" w:rsidTr="003B4616">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rsidR="003D76C8" w:rsidRPr="00730048" w:rsidRDefault="003D76C8" w:rsidP="003B4616">
            <w:pPr>
              <w:rPr>
                <w:rFonts w:cs="Arial"/>
                <w:b/>
                <w:szCs w:val="20"/>
              </w:rPr>
            </w:pPr>
            <w:r w:rsidRPr="00730048">
              <w:rPr>
                <w:rFonts w:cs="Arial"/>
                <w:b/>
                <w:szCs w:val="20"/>
              </w:rPr>
              <w:t xml:space="preserve">Adobe Connect Live Discussion </w:t>
            </w:r>
          </w:p>
          <w:p w:rsidR="003D76C8" w:rsidRPr="00730048" w:rsidRDefault="003D76C8" w:rsidP="003B4616">
            <w:pPr>
              <w:rPr>
                <w:rFonts w:cs="Arial"/>
                <w:szCs w:val="20"/>
              </w:rPr>
            </w:pPr>
          </w:p>
          <w:p w:rsidR="003D76C8" w:rsidRPr="00730048" w:rsidRDefault="003D76C8" w:rsidP="003B4616">
            <w:pPr>
              <w:rPr>
                <w:rFonts w:cs="Arial"/>
                <w:szCs w:val="20"/>
              </w:rPr>
            </w:pPr>
            <w:r w:rsidRPr="00730048">
              <w:rPr>
                <w:rFonts w:cs="Arial"/>
                <w:b/>
                <w:szCs w:val="20"/>
              </w:rPr>
              <w:t>Participate</w:t>
            </w:r>
            <w:r w:rsidRPr="00730048">
              <w:rPr>
                <w:rFonts w:cs="Arial"/>
                <w:szCs w:val="20"/>
              </w:rPr>
              <w:t xml:space="preserve"> in the scheduled live session with the course instructor. This session will provide </w:t>
            </w:r>
            <w:r w:rsidR="000C78A7">
              <w:rPr>
                <w:rFonts w:cs="Arial"/>
                <w:szCs w:val="20"/>
              </w:rPr>
              <w:t xml:space="preserve">a summary </w:t>
            </w:r>
            <w:r w:rsidRPr="00730048">
              <w:rPr>
                <w:rFonts w:cs="Arial"/>
                <w:szCs w:val="20"/>
              </w:rPr>
              <w:t>of the class.</w:t>
            </w:r>
          </w:p>
          <w:p w:rsidR="003D76C8" w:rsidRPr="00730048" w:rsidRDefault="003D76C8" w:rsidP="003B4616">
            <w:pPr>
              <w:rPr>
                <w:rFonts w:cs="Arial"/>
                <w:szCs w:val="20"/>
              </w:rPr>
            </w:pPr>
          </w:p>
          <w:p w:rsidR="003D76C8" w:rsidRPr="00730048" w:rsidRDefault="003D76C8" w:rsidP="003B4616">
            <w:pPr>
              <w:rPr>
                <w:rFonts w:cs="Arial"/>
                <w:szCs w:val="20"/>
              </w:rPr>
            </w:pPr>
            <w:r w:rsidRPr="00730048">
              <w:rPr>
                <w:rFonts w:cs="Arial"/>
                <w:b/>
                <w:szCs w:val="20"/>
              </w:rPr>
              <w:t>Prepare</w:t>
            </w:r>
            <w:r w:rsidRPr="00730048">
              <w:rPr>
                <w:rFonts w:cs="Arial"/>
                <w:szCs w:val="20"/>
              </w:rPr>
              <w:t xml:space="preserve"> to ask questions concerning the content of the </w:t>
            </w:r>
            <w:r>
              <w:rPr>
                <w:rFonts w:cs="Arial"/>
                <w:szCs w:val="20"/>
              </w:rPr>
              <w:t>course</w:t>
            </w:r>
            <w:r w:rsidRPr="00730048">
              <w:rPr>
                <w:rFonts w:cs="Arial"/>
                <w:szCs w:val="20"/>
              </w:rPr>
              <w:t xml:space="preserve"> and </w:t>
            </w:r>
            <w:r>
              <w:rPr>
                <w:rFonts w:cs="Arial"/>
                <w:szCs w:val="20"/>
              </w:rPr>
              <w:t>provide constructive feedback</w:t>
            </w:r>
            <w:r w:rsidRPr="00730048">
              <w:rPr>
                <w:rFonts w:cs="Arial"/>
                <w:szCs w:val="20"/>
              </w:rPr>
              <w:t>.</w:t>
            </w:r>
          </w:p>
          <w:p w:rsidR="003D76C8" w:rsidRPr="007F339F" w:rsidRDefault="003D76C8" w:rsidP="003B4616">
            <w:pPr>
              <w:tabs>
                <w:tab w:val="left" w:pos="0"/>
                <w:tab w:val="left" w:pos="3720"/>
              </w:tabs>
              <w:outlineLvl w:val="0"/>
              <w:rPr>
                <w:rFonts w:cs="Arial"/>
                <w:b/>
                <w:szCs w:val="20"/>
              </w:rPr>
            </w:pPr>
            <w:r w:rsidRPr="00730048">
              <w:rPr>
                <w:rFonts w:cs="Arial"/>
                <w:szCs w:val="20"/>
              </w:rPr>
              <w:br/>
            </w:r>
            <w:r w:rsidRPr="00C320C8">
              <w:rPr>
                <w:rFonts w:cs="Arial"/>
                <w:b/>
                <w:szCs w:val="20"/>
              </w:rPr>
              <w:t>Note.</w:t>
            </w:r>
            <w:r w:rsidRPr="00730048">
              <w:rPr>
                <w:rFonts w:cs="Arial"/>
                <w:i/>
                <w:szCs w:val="20"/>
              </w:rPr>
              <w:t xml:space="preserve"> </w:t>
            </w:r>
            <w:r w:rsidRPr="00730048">
              <w:rPr>
                <w:rFonts w:cs="Arial"/>
                <w:szCs w:val="20"/>
              </w:rPr>
              <w:t>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rsidR="003D76C8" w:rsidRPr="009F6FAF" w:rsidRDefault="00802E94" w:rsidP="003B4616">
            <w:pPr>
              <w:tabs>
                <w:tab w:val="left" w:pos="0"/>
                <w:tab w:val="left" w:pos="3720"/>
              </w:tabs>
              <w:outlineLvl w:val="0"/>
              <w:rPr>
                <w:rFonts w:cs="Arial"/>
                <w:szCs w:val="20"/>
              </w:rPr>
            </w:pPr>
            <w:r>
              <w:rPr>
                <w:rFonts w:cs="Arial"/>
                <w:szCs w:val="20"/>
              </w:rPr>
              <w:t>N/A</w:t>
            </w:r>
          </w:p>
        </w:tc>
        <w:tc>
          <w:tcPr>
            <w:tcW w:w="1440" w:type="dxa"/>
            <w:tcBorders>
              <w:top w:val="single" w:sz="4" w:space="0" w:color="000000" w:themeColor="text1"/>
              <w:left w:val="single" w:sz="4" w:space="0" w:color="000000" w:themeColor="text1"/>
            </w:tcBorders>
            <w:shd w:val="clear" w:color="auto" w:fill="FFFFFF" w:themeFill="background1"/>
          </w:tcPr>
          <w:p w:rsidR="003D76C8" w:rsidRPr="009F6FAF" w:rsidRDefault="003D76C8" w:rsidP="003B4616">
            <w:pPr>
              <w:tabs>
                <w:tab w:val="left" w:pos="0"/>
                <w:tab w:val="left" w:pos="3720"/>
              </w:tabs>
              <w:outlineLvl w:val="0"/>
              <w:rPr>
                <w:rFonts w:cs="Arial"/>
                <w:szCs w:val="20"/>
              </w:rPr>
            </w:pPr>
            <w:r>
              <w:rPr>
                <w:rFonts w:cs="Arial"/>
                <w:szCs w:val="20"/>
              </w:rPr>
              <w:t>Live Discussion:</w:t>
            </w:r>
            <w:r w:rsidRPr="00730048">
              <w:rPr>
                <w:rFonts w:cs="Arial"/>
                <w:szCs w:val="20"/>
              </w:rPr>
              <w:t xml:space="preserve"> lecture and discussion = </w:t>
            </w:r>
            <w:r w:rsidRPr="00730048">
              <w:rPr>
                <w:rFonts w:cs="Arial"/>
                <w:b/>
                <w:szCs w:val="20"/>
              </w:rPr>
              <w:t>1 hour</w:t>
            </w:r>
          </w:p>
        </w:tc>
      </w:tr>
      <w:tr w:rsidR="002C1641" w:rsidRPr="00842155"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rsidR="002C1641" w:rsidRPr="005B10FE" w:rsidRDefault="002C1641" w:rsidP="00FD5474">
            <w:pPr>
              <w:rPr>
                <w:rFonts w:cs="Arial"/>
                <w:b/>
                <w:i/>
                <w:szCs w:val="20"/>
              </w:rPr>
            </w:pPr>
            <w:r w:rsidRPr="005B10FE">
              <w:rPr>
                <w:rFonts w:cs="Arial"/>
                <w:b/>
                <w:i/>
                <w:szCs w:val="20"/>
              </w:rPr>
              <w:t>Points/AIE/</w:t>
            </w:r>
          </w:p>
          <w:p w:rsidR="002C1641" w:rsidRPr="005B10FE" w:rsidRDefault="002C1641" w:rsidP="00FD5474">
            <w:pPr>
              <w:rPr>
                <w:rFonts w:cs="Arial"/>
                <w:b/>
                <w:i/>
                <w:szCs w:val="20"/>
              </w:rPr>
            </w:pPr>
            <w:r w:rsidRPr="005B10FE">
              <w:rPr>
                <w:rFonts w:cs="Arial"/>
                <w:b/>
                <w:i/>
                <w:szCs w:val="20"/>
              </w:rPr>
              <w:t>Generic</w:t>
            </w:r>
          </w:p>
        </w:tc>
      </w:tr>
      <w:tr w:rsidR="002C1641" w:rsidRPr="00842155" w:rsidTr="00FD5474">
        <w:tc>
          <w:tcPr>
            <w:tcW w:w="10170" w:type="dxa"/>
            <w:tcMar>
              <w:top w:w="115" w:type="dxa"/>
              <w:left w:w="115" w:type="dxa"/>
              <w:bottom w:w="115" w:type="dxa"/>
              <w:right w:w="115" w:type="dxa"/>
            </w:tcMar>
          </w:tcPr>
          <w:p w:rsidR="002C1641" w:rsidRDefault="008137A0" w:rsidP="00FD5474">
            <w:pPr>
              <w:tabs>
                <w:tab w:val="left" w:pos="2329"/>
              </w:tabs>
              <w:rPr>
                <w:rFonts w:cs="Arial"/>
                <w:b/>
                <w:szCs w:val="20"/>
              </w:rPr>
            </w:pPr>
            <w:r w:rsidRPr="008137A0">
              <w:rPr>
                <w:rFonts w:cs="Arial"/>
                <w:b/>
                <w:szCs w:val="20"/>
              </w:rPr>
              <w:t>Termination Phase</w:t>
            </w:r>
          </w:p>
          <w:p w:rsidR="00A1177C" w:rsidRDefault="00A1177C" w:rsidP="00FD5474">
            <w:pPr>
              <w:tabs>
                <w:tab w:val="left" w:pos="2329"/>
              </w:tabs>
              <w:rPr>
                <w:rFonts w:cs="Arial"/>
                <w:b/>
                <w:szCs w:val="20"/>
              </w:rPr>
            </w:pPr>
          </w:p>
          <w:p w:rsidR="00A1177C" w:rsidRDefault="00A1177C" w:rsidP="00A1177C">
            <w:pPr>
              <w:pStyle w:val="AssignmentsLevel1"/>
            </w:pPr>
            <w:r w:rsidRPr="00224BB2">
              <w:rPr>
                <w:b/>
              </w:rPr>
              <w:t>Respond</w:t>
            </w:r>
            <w:r>
              <w:t xml:space="preserve"> to the following questions in the </w:t>
            </w:r>
            <w:r w:rsidR="003D76C8">
              <w:t>Termination Phase</w:t>
            </w:r>
            <w:r>
              <w:t xml:space="preserve"> discussion forum by Thursday:</w:t>
            </w:r>
          </w:p>
          <w:p w:rsidR="003D76C8" w:rsidRDefault="003D76C8" w:rsidP="00A1177C">
            <w:pPr>
              <w:pStyle w:val="AssignmentsLevel1"/>
            </w:pPr>
          </w:p>
          <w:p w:rsidR="003D76C8" w:rsidRDefault="003D76C8" w:rsidP="00D21DF6">
            <w:pPr>
              <w:pStyle w:val="ListParagraph"/>
              <w:numPr>
                <w:ilvl w:val="0"/>
                <w:numId w:val="19"/>
              </w:numPr>
              <w:spacing w:after="160" w:line="259" w:lineRule="auto"/>
              <w:ind w:left="395"/>
              <w:contextualSpacing/>
            </w:pPr>
            <w:r>
              <w:t>What are the major challenges you expect to face as your group moves towards termination?</w:t>
            </w:r>
            <w:r w:rsidR="003F1EC9">
              <w:t xml:space="preserve"> How would you address these challenges?</w:t>
            </w:r>
          </w:p>
          <w:p w:rsidR="003D76C8" w:rsidRDefault="003F1EC9" w:rsidP="00D21DF6">
            <w:pPr>
              <w:pStyle w:val="ListParagraph"/>
              <w:numPr>
                <w:ilvl w:val="0"/>
                <w:numId w:val="19"/>
              </w:numPr>
              <w:spacing w:after="160" w:line="259" w:lineRule="auto"/>
              <w:ind w:left="395"/>
              <w:contextualSpacing/>
            </w:pPr>
            <w:r>
              <w:t>Explain</w:t>
            </w:r>
            <w:r w:rsidR="003D76C8">
              <w:t xml:space="preserve"> the leader’s responsibilities when bringing a group to an end</w:t>
            </w:r>
            <w:r>
              <w:t xml:space="preserve">. </w:t>
            </w:r>
          </w:p>
          <w:p w:rsidR="00B07F4D" w:rsidRDefault="003D76C8" w:rsidP="00D21DF6">
            <w:pPr>
              <w:pStyle w:val="ListParagraph"/>
              <w:numPr>
                <w:ilvl w:val="0"/>
                <w:numId w:val="19"/>
              </w:numPr>
              <w:spacing w:after="160" w:line="259" w:lineRule="auto"/>
              <w:ind w:left="395"/>
              <w:contextualSpacing/>
            </w:pPr>
            <w:r>
              <w:t xml:space="preserve">How would you prepare members for the termination phase of a group at the elementary level? </w:t>
            </w:r>
            <w:r w:rsidR="00140C17">
              <w:t>At the m</w:t>
            </w:r>
            <w:r>
              <w:t xml:space="preserve">iddle </w:t>
            </w:r>
            <w:r w:rsidR="00140C17">
              <w:t xml:space="preserve">school </w:t>
            </w:r>
            <w:r>
              <w:t xml:space="preserve">level? </w:t>
            </w:r>
            <w:r w:rsidR="00140C17">
              <w:t>At the h</w:t>
            </w:r>
            <w:r>
              <w:t xml:space="preserve">igh </w:t>
            </w:r>
            <w:r w:rsidR="00140C17">
              <w:t>s</w:t>
            </w:r>
            <w:r>
              <w:t>chool level?</w:t>
            </w:r>
          </w:p>
          <w:p w:rsidR="00714CC3" w:rsidRPr="00842155" w:rsidRDefault="00714CC3" w:rsidP="00714CC3">
            <w:pPr>
              <w:spacing w:after="160" w:line="259" w:lineRule="auto"/>
              <w:ind w:left="35"/>
              <w:contextualSpacing/>
            </w:pPr>
            <w:r>
              <w:rPr>
                <w:b/>
              </w:rPr>
              <w:t xml:space="preserve">Provide </w:t>
            </w:r>
            <w:r w:rsidRPr="009237FE">
              <w:t>constructive feedback to three of your classmates’ posts by Sunday.</w:t>
            </w:r>
          </w:p>
        </w:tc>
        <w:tc>
          <w:tcPr>
            <w:tcW w:w="1440" w:type="dxa"/>
          </w:tcPr>
          <w:p w:rsidR="002C1641" w:rsidRPr="00842155" w:rsidRDefault="00802E94" w:rsidP="00FD5474">
            <w:pPr>
              <w:tabs>
                <w:tab w:val="left" w:pos="2329"/>
              </w:tabs>
              <w:rPr>
                <w:rFonts w:cs="Arial"/>
                <w:szCs w:val="20"/>
              </w:rPr>
            </w:pPr>
            <w:r>
              <w:rPr>
                <w:rFonts w:cs="Arial"/>
                <w:szCs w:val="20"/>
              </w:rPr>
              <w:t>7.1</w:t>
            </w:r>
          </w:p>
        </w:tc>
        <w:tc>
          <w:tcPr>
            <w:tcW w:w="1440" w:type="dxa"/>
          </w:tcPr>
          <w:p w:rsidR="002C1641" w:rsidRPr="00842155" w:rsidRDefault="00233358" w:rsidP="00FD5474">
            <w:pPr>
              <w:tabs>
                <w:tab w:val="left" w:pos="2329"/>
              </w:tabs>
              <w:rPr>
                <w:rFonts w:cs="Arial"/>
                <w:szCs w:val="20"/>
              </w:rPr>
            </w:pPr>
            <w:r w:rsidRPr="006F6835">
              <w:t>Discussion</w:t>
            </w:r>
            <w:r>
              <w:t>:</w:t>
            </w:r>
            <w:r w:rsidRPr="006F6835">
              <w:t xml:space="preserve"> one post and </w:t>
            </w:r>
            <w:r>
              <w:t>replies</w:t>
            </w:r>
            <w:r w:rsidRPr="006F6835">
              <w:t xml:space="preserve"> to three other posts = </w:t>
            </w:r>
            <w:r w:rsidRPr="006F6835">
              <w:rPr>
                <w:b/>
              </w:rPr>
              <w:t>1 hour</w:t>
            </w:r>
            <w:r>
              <w:rPr>
                <w:b/>
              </w:rPr>
              <w:tab/>
            </w:r>
          </w:p>
        </w:tc>
      </w:tr>
      <w:tr w:rsidR="00B07F4D" w:rsidRPr="007F339F" w:rsidTr="00FD5474">
        <w:tc>
          <w:tcPr>
            <w:tcW w:w="10170" w:type="dxa"/>
            <w:tcMar>
              <w:top w:w="115" w:type="dxa"/>
              <w:left w:w="115" w:type="dxa"/>
              <w:bottom w:w="115" w:type="dxa"/>
              <w:right w:w="115" w:type="dxa"/>
            </w:tcMar>
          </w:tcPr>
          <w:p w:rsidR="00B07F4D" w:rsidRDefault="00B07F4D" w:rsidP="00B07F4D">
            <w:r>
              <w:rPr>
                <w:b/>
              </w:rPr>
              <w:t>Per</w:t>
            </w:r>
            <w:r w:rsidRPr="00B07F4D">
              <w:rPr>
                <w:b/>
              </w:rPr>
              <w:t>s</w:t>
            </w:r>
            <w:r>
              <w:rPr>
                <w:b/>
              </w:rPr>
              <w:t>o</w:t>
            </w:r>
            <w:r w:rsidRPr="00B07F4D">
              <w:rPr>
                <w:b/>
              </w:rPr>
              <w:t>nal Reflection Journal</w:t>
            </w:r>
          </w:p>
          <w:p w:rsidR="00C364AD" w:rsidRDefault="00C364AD" w:rsidP="00C364AD">
            <w:pPr>
              <w:tabs>
                <w:tab w:val="left" w:pos="2329"/>
              </w:tabs>
              <w:rPr>
                <w:b/>
              </w:rPr>
            </w:pPr>
          </w:p>
          <w:p w:rsidR="00C364AD" w:rsidRDefault="00C364AD" w:rsidP="00C364AD">
            <w:pPr>
              <w:tabs>
                <w:tab w:val="left" w:pos="2329"/>
              </w:tabs>
              <w:rPr>
                <w:rFonts w:cs="Arial"/>
                <w:szCs w:val="20"/>
              </w:rPr>
            </w:pPr>
            <w:r w:rsidRPr="00EE46CE">
              <w:rPr>
                <w:b/>
              </w:rPr>
              <w:t>Write</w:t>
            </w:r>
            <w:r>
              <w:rPr>
                <w:rFonts w:cs="Arial"/>
                <w:szCs w:val="20"/>
              </w:rPr>
              <w:t xml:space="preserve"> a 350- to 500-word entry in the Personal Reflection journal that includes both Part 1 and Part 2 below</w:t>
            </w:r>
            <w:r w:rsidR="00DA6D04">
              <w:rPr>
                <w:rFonts w:cs="Arial"/>
                <w:szCs w:val="20"/>
              </w:rPr>
              <w:t xml:space="preserve"> by Sunday</w:t>
            </w:r>
            <w:r>
              <w:rPr>
                <w:rFonts w:cs="Arial"/>
                <w:szCs w:val="20"/>
              </w:rPr>
              <w:t xml:space="preserve">. </w:t>
            </w:r>
          </w:p>
          <w:p w:rsidR="00B07F4D" w:rsidRDefault="00B07F4D" w:rsidP="00B07F4D"/>
          <w:p w:rsidR="00C364AD" w:rsidRDefault="00C364AD" w:rsidP="00B07F4D">
            <w:pPr>
              <w:rPr>
                <w:b/>
              </w:rPr>
            </w:pPr>
            <w:r>
              <w:rPr>
                <w:b/>
              </w:rPr>
              <w:t>Part 1</w:t>
            </w:r>
          </w:p>
          <w:p w:rsidR="00C364AD" w:rsidRDefault="00C364AD" w:rsidP="00B07F4D">
            <w:pPr>
              <w:rPr>
                <w:b/>
              </w:rPr>
            </w:pPr>
          </w:p>
          <w:p w:rsidR="00B07F4D" w:rsidRDefault="00B07F4D" w:rsidP="00B07F4D">
            <w:pPr>
              <w:rPr>
                <w:rFonts w:cs="Arial"/>
                <w:szCs w:val="20"/>
              </w:rPr>
            </w:pPr>
            <w:r w:rsidRPr="00B07F4D">
              <w:rPr>
                <w:b/>
              </w:rPr>
              <w:t>Retake</w:t>
            </w:r>
            <w:r>
              <w:t xml:space="preserve"> the </w:t>
            </w:r>
            <w:r w:rsidR="00F31D8F">
              <w:t>“</w:t>
            </w:r>
            <w:r>
              <w:t>Self-Assessment of Group Leadership Skills Checklist</w:t>
            </w:r>
            <w:r w:rsidR="00F31D8F">
              <w:t>”</w:t>
            </w:r>
            <w:r>
              <w:t xml:space="preserve"> </w:t>
            </w:r>
            <w:r w:rsidR="00F31D8F">
              <w:rPr>
                <w:rFonts w:cs="Arial"/>
                <w:szCs w:val="20"/>
              </w:rPr>
              <w:t xml:space="preserve">in Ch. 2 of </w:t>
            </w:r>
            <w:r w:rsidR="00AB5FA6">
              <w:rPr>
                <w:rFonts w:cs="Arial"/>
                <w:i/>
                <w:szCs w:val="20"/>
              </w:rPr>
              <w:t>Groups: Process</w:t>
            </w:r>
            <w:r w:rsidR="00F31D8F" w:rsidRPr="00456B00">
              <w:rPr>
                <w:rFonts w:cs="Arial"/>
                <w:i/>
                <w:szCs w:val="20"/>
              </w:rPr>
              <w:t xml:space="preserve"> and Practice</w:t>
            </w:r>
            <w:r w:rsidR="00F31D8F">
              <w:rPr>
                <w:rFonts w:cs="Arial"/>
                <w:szCs w:val="20"/>
              </w:rPr>
              <w:t>.</w:t>
            </w:r>
          </w:p>
          <w:p w:rsidR="00F31D8F" w:rsidRDefault="00F31D8F" w:rsidP="00B07F4D">
            <w:pPr>
              <w:rPr>
                <w:rFonts w:cs="Arial"/>
                <w:szCs w:val="20"/>
              </w:rPr>
            </w:pPr>
          </w:p>
          <w:p w:rsidR="00C364AD" w:rsidRDefault="00C364AD" w:rsidP="00F31D8F">
            <w:pPr>
              <w:tabs>
                <w:tab w:val="left" w:pos="2329"/>
              </w:tabs>
              <w:rPr>
                <w:rFonts w:cs="Arial"/>
                <w:szCs w:val="20"/>
              </w:rPr>
            </w:pPr>
            <w:r>
              <w:rPr>
                <w:b/>
              </w:rPr>
              <w:t>Answer</w:t>
            </w:r>
            <w:r w:rsidR="00F31D8F">
              <w:rPr>
                <w:rFonts w:cs="Arial"/>
                <w:szCs w:val="20"/>
              </w:rPr>
              <w:t xml:space="preserve"> the following questions</w:t>
            </w:r>
            <w:r>
              <w:rPr>
                <w:rFonts w:cs="Arial"/>
                <w:szCs w:val="20"/>
              </w:rPr>
              <w:t xml:space="preserve"> in your reflection</w:t>
            </w:r>
            <w:r w:rsidR="00F31D8F">
              <w:rPr>
                <w:rFonts w:cs="Arial"/>
                <w:szCs w:val="20"/>
              </w:rPr>
              <w:t>:</w:t>
            </w:r>
          </w:p>
          <w:p w:rsidR="00B07F4D" w:rsidRDefault="00B07F4D" w:rsidP="00B07F4D"/>
          <w:p w:rsidR="00B07F4D" w:rsidRDefault="00B07F4D" w:rsidP="00D21DF6">
            <w:pPr>
              <w:pStyle w:val="ListParagraph"/>
              <w:numPr>
                <w:ilvl w:val="0"/>
                <w:numId w:val="25"/>
              </w:numPr>
              <w:spacing w:after="160" w:line="259" w:lineRule="auto"/>
              <w:ind w:left="395"/>
              <w:contextualSpacing/>
            </w:pPr>
            <w:r>
              <w:t xml:space="preserve">How did your results from taking this self-assessment in </w:t>
            </w:r>
            <w:r w:rsidR="008F204C">
              <w:t>W</w:t>
            </w:r>
            <w:r>
              <w:t xml:space="preserve">eek </w:t>
            </w:r>
            <w:r w:rsidR="008F204C">
              <w:t>O</w:t>
            </w:r>
            <w:r>
              <w:t xml:space="preserve">ne change?  </w:t>
            </w:r>
          </w:p>
          <w:p w:rsidR="00B07F4D" w:rsidRDefault="00B07F4D" w:rsidP="00D21DF6">
            <w:pPr>
              <w:pStyle w:val="ListParagraph"/>
              <w:numPr>
                <w:ilvl w:val="0"/>
                <w:numId w:val="25"/>
              </w:numPr>
              <w:spacing w:after="160" w:line="259" w:lineRule="auto"/>
              <w:ind w:left="395"/>
              <w:contextualSpacing/>
            </w:pPr>
            <w:r>
              <w:t>What skills have you acquired or improved upon throughout this course to effectively lead groups?</w:t>
            </w:r>
          </w:p>
          <w:p w:rsidR="00B07F4D" w:rsidRDefault="00B07F4D" w:rsidP="00D21DF6">
            <w:pPr>
              <w:pStyle w:val="ListParagraph"/>
              <w:numPr>
                <w:ilvl w:val="0"/>
                <w:numId w:val="25"/>
              </w:numPr>
              <w:spacing w:after="160" w:line="259" w:lineRule="auto"/>
              <w:ind w:left="395"/>
              <w:contextualSpacing/>
            </w:pPr>
            <w:r>
              <w:t>What specific strategies can you design to work on the skills where you see yourself as being most limited</w:t>
            </w:r>
            <w:r w:rsidR="00C43181">
              <w:t>?</w:t>
            </w:r>
          </w:p>
          <w:p w:rsidR="00C364AD" w:rsidRDefault="00C364AD" w:rsidP="00C364AD">
            <w:pPr>
              <w:rPr>
                <w:b/>
              </w:rPr>
            </w:pPr>
            <w:r>
              <w:rPr>
                <w:b/>
              </w:rPr>
              <w:t>Part 2</w:t>
            </w:r>
          </w:p>
          <w:p w:rsidR="00C364AD" w:rsidRDefault="00C364AD" w:rsidP="00C364AD">
            <w:pPr>
              <w:rPr>
                <w:b/>
              </w:rPr>
            </w:pPr>
          </w:p>
          <w:p w:rsidR="00C364AD" w:rsidRDefault="00C364AD" w:rsidP="00C364AD">
            <w:pPr>
              <w:rPr>
                <w:rFonts w:cs="Arial"/>
                <w:szCs w:val="20"/>
              </w:rPr>
            </w:pPr>
            <w:r>
              <w:rPr>
                <w:b/>
              </w:rPr>
              <w:t>Consider</w:t>
            </w:r>
            <w:r>
              <w:t xml:space="preserve"> the Group Counseling Planning Project you developed throughout this course</w:t>
            </w:r>
            <w:r>
              <w:rPr>
                <w:rFonts w:cs="Arial"/>
                <w:szCs w:val="20"/>
              </w:rPr>
              <w:t>.</w:t>
            </w:r>
          </w:p>
          <w:p w:rsidR="00C364AD" w:rsidRDefault="00C364AD" w:rsidP="00C364AD">
            <w:pPr>
              <w:rPr>
                <w:rFonts w:cs="Arial"/>
                <w:szCs w:val="20"/>
              </w:rPr>
            </w:pPr>
          </w:p>
          <w:p w:rsidR="00C364AD" w:rsidRDefault="00C364AD" w:rsidP="00C364AD">
            <w:pPr>
              <w:tabs>
                <w:tab w:val="left" w:pos="2329"/>
              </w:tabs>
              <w:rPr>
                <w:rFonts w:cs="Arial"/>
                <w:szCs w:val="20"/>
              </w:rPr>
            </w:pPr>
            <w:r>
              <w:rPr>
                <w:b/>
              </w:rPr>
              <w:t>Answer</w:t>
            </w:r>
            <w:r>
              <w:rPr>
                <w:rFonts w:cs="Arial"/>
                <w:szCs w:val="20"/>
              </w:rPr>
              <w:t xml:space="preserve"> the following questions in your reflection:</w:t>
            </w:r>
          </w:p>
          <w:p w:rsidR="00C364AD" w:rsidRDefault="00C364AD" w:rsidP="00C364AD">
            <w:pPr>
              <w:rPr>
                <w:b/>
              </w:rPr>
            </w:pPr>
          </w:p>
          <w:p w:rsidR="00C364AD" w:rsidRPr="00C43181" w:rsidRDefault="00C364AD" w:rsidP="002251D4">
            <w:pPr>
              <w:pStyle w:val="ListParagraph"/>
              <w:numPr>
                <w:ilvl w:val="0"/>
                <w:numId w:val="26"/>
              </w:numPr>
              <w:ind w:left="389"/>
              <w:contextualSpacing/>
            </w:pPr>
            <w:r>
              <w:t>What are the potential limitations to the group you designed? Are there any legal</w:t>
            </w:r>
            <w:r w:rsidR="000B1555">
              <w:t xml:space="preserve"> or </w:t>
            </w:r>
            <w:r>
              <w:t>ethical considerations? Explain your answer with examples.</w:t>
            </w:r>
          </w:p>
        </w:tc>
        <w:tc>
          <w:tcPr>
            <w:tcW w:w="1440" w:type="dxa"/>
          </w:tcPr>
          <w:p w:rsidR="00B07F4D" w:rsidRPr="00802E94" w:rsidRDefault="00802E94" w:rsidP="00FD5474">
            <w:pPr>
              <w:tabs>
                <w:tab w:val="left" w:pos="2329"/>
              </w:tabs>
              <w:rPr>
                <w:rStyle w:val="CommentReference"/>
                <w:sz w:val="20"/>
                <w:szCs w:val="20"/>
              </w:rPr>
            </w:pPr>
            <w:r>
              <w:rPr>
                <w:rStyle w:val="CommentReference"/>
                <w:sz w:val="20"/>
                <w:szCs w:val="20"/>
              </w:rPr>
              <w:lastRenderedPageBreak/>
              <w:t>7.2</w:t>
            </w:r>
          </w:p>
        </w:tc>
        <w:tc>
          <w:tcPr>
            <w:tcW w:w="1440" w:type="dxa"/>
          </w:tcPr>
          <w:p w:rsidR="00032ACD" w:rsidRDefault="00032ACD" w:rsidP="00032ACD">
            <w:r>
              <w:t xml:space="preserve">Journal: one private post = </w:t>
            </w:r>
            <w:r w:rsidRPr="004C1926">
              <w:rPr>
                <w:b/>
              </w:rPr>
              <w:t>.5 hours</w:t>
            </w:r>
          </w:p>
          <w:p w:rsidR="00B07F4D" w:rsidRPr="00DB4683" w:rsidRDefault="00B07F4D" w:rsidP="00F412F2">
            <w:pPr>
              <w:spacing w:beforeLines="40" w:before="96" w:afterLines="40" w:after="96"/>
              <w:rPr>
                <w:rFonts w:cs="Arial"/>
                <w:szCs w:val="20"/>
              </w:rPr>
            </w:pPr>
          </w:p>
        </w:tc>
      </w:tr>
      <w:tr w:rsidR="000014E6" w:rsidRPr="007F339F" w:rsidTr="00C51161">
        <w:tc>
          <w:tcPr>
            <w:tcW w:w="10170" w:type="dxa"/>
            <w:tcMar>
              <w:top w:w="115" w:type="dxa"/>
              <w:left w:w="115" w:type="dxa"/>
              <w:bottom w:w="115" w:type="dxa"/>
              <w:right w:w="115" w:type="dxa"/>
            </w:tcMar>
          </w:tcPr>
          <w:p w:rsidR="000014E6" w:rsidRDefault="000014E6" w:rsidP="00C51161">
            <w:pPr>
              <w:tabs>
                <w:tab w:val="left" w:pos="2329"/>
              </w:tabs>
              <w:rPr>
                <w:rFonts w:cs="Arial"/>
                <w:b/>
                <w:szCs w:val="20"/>
              </w:rPr>
            </w:pPr>
            <w:r>
              <w:rPr>
                <w:b/>
              </w:rPr>
              <w:t>Group Counseling Planning Project</w:t>
            </w:r>
            <w:r w:rsidR="002A045D">
              <w:rPr>
                <w:b/>
              </w:rPr>
              <w:t>—</w:t>
            </w:r>
            <w:r>
              <w:rPr>
                <w:b/>
              </w:rPr>
              <w:t xml:space="preserve">Lesson Plan </w:t>
            </w:r>
            <w:r w:rsidR="00FC5880">
              <w:rPr>
                <w:b/>
              </w:rPr>
              <w:t>Session 6</w:t>
            </w:r>
            <w:r>
              <w:rPr>
                <w:rFonts w:cs="Arial"/>
                <w:b/>
                <w:szCs w:val="20"/>
              </w:rPr>
              <w:t xml:space="preserve"> </w:t>
            </w:r>
          </w:p>
          <w:p w:rsidR="000014E6" w:rsidRDefault="000014E6" w:rsidP="00C51161">
            <w:pPr>
              <w:tabs>
                <w:tab w:val="left" w:pos="2329"/>
              </w:tabs>
              <w:rPr>
                <w:rFonts w:cs="Arial"/>
                <w:szCs w:val="20"/>
              </w:rPr>
            </w:pPr>
          </w:p>
          <w:p w:rsidR="00972AB2" w:rsidRDefault="00972AB2" w:rsidP="00972AB2">
            <w:pPr>
              <w:pStyle w:val="AssignmentsLevel1"/>
            </w:pPr>
            <w:r w:rsidRPr="002E0090">
              <w:rPr>
                <w:b/>
              </w:rPr>
              <w:t>Review</w:t>
            </w:r>
            <w:r>
              <w:t xml:space="preserve"> the following materials:</w:t>
            </w:r>
          </w:p>
          <w:p w:rsidR="00972AB2" w:rsidRDefault="00972AB2" w:rsidP="00972AB2">
            <w:pPr>
              <w:pStyle w:val="AssignmentsLevel1"/>
            </w:pPr>
          </w:p>
          <w:p w:rsidR="00972AB2" w:rsidRDefault="00972AB2" w:rsidP="00E31EEA">
            <w:pPr>
              <w:pStyle w:val="AssignmentsLevel2"/>
            </w:pPr>
            <w:r>
              <w:t>Group Counseling Handout Sample</w:t>
            </w:r>
          </w:p>
          <w:p w:rsidR="00972AB2" w:rsidRDefault="00972AB2" w:rsidP="00E31EEA">
            <w:pPr>
              <w:pStyle w:val="AssignmentsLevel2"/>
              <w:rPr>
                <w:color w:val="000000"/>
                <w:shd w:val="clear" w:color="auto" w:fill="FFFFFF"/>
              </w:rPr>
            </w:pPr>
            <w:r>
              <w:t>ASCA Lesson Plan</w:t>
            </w:r>
            <w:r w:rsidRPr="00D8712A">
              <w:rPr>
                <w:color w:val="000000"/>
                <w:shd w:val="clear" w:color="auto" w:fill="FFFFFF"/>
              </w:rPr>
              <w:t xml:space="preserve"> </w:t>
            </w:r>
          </w:p>
          <w:p w:rsidR="00972AB2" w:rsidRDefault="00972AB2" w:rsidP="00E31EEA">
            <w:pPr>
              <w:pStyle w:val="AssignmentsLevel2"/>
            </w:pPr>
            <w:r w:rsidRPr="00D8712A">
              <w:rPr>
                <w:color w:val="000000"/>
                <w:shd w:val="clear" w:color="auto" w:fill="FFFFFF"/>
              </w:rPr>
              <w:t xml:space="preserve">Pennsylvania School Counselor Association (PSCA) Companion Guide (p. 126–128) at </w:t>
            </w:r>
            <w:hyperlink r:id="rId35" w:history="1">
              <w:r w:rsidRPr="00D8712A">
                <w:rPr>
                  <w:rStyle w:val="Hyperlink"/>
                </w:rPr>
                <w:t>http://associationdatabase.com/aws/PSCA/asset_manager/get_file/83830?ver=769</w:t>
              </w:r>
            </w:hyperlink>
          </w:p>
          <w:p w:rsidR="00B11CD5" w:rsidRDefault="00B11CD5" w:rsidP="00C51161">
            <w:pPr>
              <w:pStyle w:val="AssignmentsLevel1"/>
            </w:pPr>
          </w:p>
          <w:p w:rsidR="000014E6" w:rsidRDefault="000014E6" w:rsidP="00C51161">
            <w:pPr>
              <w:tabs>
                <w:tab w:val="left" w:pos="2329"/>
              </w:tabs>
            </w:pPr>
            <w:r w:rsidRPr="00237AD8">
              <w:rPr>
                <w:b/>
              </w:rPr>
              <w:t>Create</w:t>
            </w:r>
            <w:r>
              <w:t xml:space="preserve"> one 40-minute lesson plan building upon the </w:t>
            </w:r>
            <w:r w:rsidRPr="005A5E98">
              <w:t>Group Counseling Planning Project</w:t>
            </w:r>
            <w:r w:rsidR="002A045D">
              <w:t>—</w:t>
            </w:r>
            <w:r w:rsidRPr="005A5E98">
              <w:t xml:space="preserve">Lesson Plan </w:t>
            </w:r>
            <w:r w:rsidR="00FC5880">
              <w:t>Sessions</w:t>
            </w:r>
            <w:r w:rsidR="00FC5880" w:rsidRPr="005A5E98">
              <w:t xml:space="preserve"> </w:t>
            </w:r>
            <w:r w:rsidR="00FC5880">
              <w:t xml:space="preserve">4 </w:t>
            </w:r>
            <w:r w:rsidR="008A674C">
              <w:t xml:space="preserve">and </w:t>
            </w:r>
            <w:r w:rsidR="00FC5880">
              <w:t>5</w:t>
            </w:r>
            <w:r w:rsidR="00FC5880">
              <w:rPr>
                <w:b/>
              </w:rPr>
              <w:t xml:space="preserve"> </w:t>
            </w:r>
            <w:r>
              <w:t xml:space="preserve">you created in Week Six. This lesson plan must reflect the topic you chose in Week Two and must be appropriate for the final stage of group counseling. </w:t>
            </w:r>
          </w:p>
          <w:p w:rsidR="000014E6" w:rsidRDefault="000014E6" w:rsidP="00C51161">
            <w:pPr>
              <w:pStyle w:val="AssignmentsLevel1"/>
            </w:pPr>
          </w:p>
          <w:p w:rsidR="000014E6" w:rsidRDefault="001914BD" w:rsidP="00C51161">
            <w:pPr>
              <w:pStyle w:val="AssignmentsLevel1"/>
            </w:pPr>
            <w:r>
              <w:rPr>
                <w:b/>
              </w:rPr>
              <w:t>Complete</w:t>
            </w:r>
            <w:r w:rsidR="000014E6">
              <w:t xml:space="preserve"> the </w:t>
            </w:r>
            <w:r w:rsidR="000014E6" w:rsidRPr="00195F6B">
              <w:t xml:space="preserve">ASCA lesson plan </w:t>
            </w:r>
            <w:r w:rsidR="000014E6">
              <w:t xml:space="preserve">template to format your lesson plan. </w:t>
            </w:r>
          </w:p>
          <w:p w:rsidR="000014E6" w:rsidRDefault="000014E6" w:rsidP="00C51161">
            <w:pPr>
              <w:pStyle w:val="AssignmentsLevel1"/>
            </w:pPr>
          </w:p>
          <w:p w:rsidR="000014E6" w:rsidRDefault="000014E6" w:rsidP="00C51161">
            <w:pPr>
              <w:pStyle w:val="AssignmentsLevel1"/>
            </w:pPr>
            <w:r w:rsidRPr="00595524">
              <w:rPr>
                <w:b/>
              </w:rPr>
              <w:t>Include</w:t>
            </w:r>
            <w:r>
              <w:t xml:space="preserve"> the following </w:t>
            </w:r>
            <w:r w:rsidR="00A94962">
              <w:rPr>
                <w:rFonts w:ascii="Verdana" w:hAnsi="Verdana"/>
                <w:color w:val="000000"/>
                <w:sz w:val="18"/>
                <w:szCs w:val="18"/>
                <w:shd w:val="clear" w:color="auto" w:fill="FFFFFF"/>
              </w:rPr>
              <w:t>activities in the Procedures section of the lesson plan</w:t>
            </w:r>
            <w:r>
              <w:t>:</w:t>
            </w:r>
          </w:p>
          <w:p w:rsidR="000014E6" w:rsidRDefault="000014E6" w:rsidP="00C51161">
            <w:pPr>
              <w:pStyle w:val="AssignmentsLevel1"/>
            </w:pPr>
          </w:p>
          <w:p w:rsidR="000014E6" w:rsidRDefault="000014E6" w:rsidP="00E31EEA">
            <w:pPr>
              <w:pStyle w:val="AssignmentsLevel2"/>
            </w:pPr>
            <w:r>
              <w:t xml:space="preserve">An opening activity and a closing activity </w:t>
            </w:r>
          </w:p>
          <w:p w:rsidR="00E31EEA" w:rsidRDefault="000014E6" w:rsidP="00E31EEA">
            <w:pPr>
              <w:pStyle w:val="AssignmentsLevel2"/>
            </w:pPr>
            <w:r>
              <w:t xml:space="preserve">Rounds, </w:t>
            </w:r>
            <w:r w:rsidR="00B11CD5">
              <w:t xml:space="preserve">dyads, </w:t>
            </w:r>
            <w:r>
              <w:t>triad</w:t>
            </w:r>
            <w:r w:rsidR="00B11CD5">
              <w:t>s</w:t>
            </w:r>
            <w:r>
              <w:t xml:space="preserve"> or </w:t>
            </w:r>
            <w:r w:rsidR="00B76D71">
              <w:t>role</w:t>
            </w:r>
            <w:r w:rsidR="003812F9">
              <w:t>-</w:t>
            </w:r>
            <w:r w:rsidR="00B76D71">
              <w:t>play</w:t>
            </w:r>
            <w:r>
              <w:t xml:space="preserve"> activities</w:t>
            </w:r>
          </w:p>
          <w:p w:rsidR="000014E6" w:rsidRDefault="00E31EEA" w:rsidP="00E31EEA">
            <w:pPr>
              <w:pStyle w:val="AssignmentsLevel2"/>
            </w:pPr>
            <w:r w:rsidRPr="00E31EEA">
              <w:t>All other methods used to meet your objectives</w:t>
            </w:r>
            <w:r w:rsidR="000014E6">
              <w:t xml:space="preserve"> </w:t>
            </w:r>
          </w:p>
          <w:p w:rsidR="0091173D" w:rsidRDefault="0091173D" w:rsidP="00C51161">
            <w:pPr>
              <w:pStyle w:val="AssignmentsLevel1"/>
              <w:rPr>
                <w:b/>
              </w:rPr>
            </w:pPr>
          </w:p>
          <w:p w:rsidR="006E3635" w:rsidRDefault="006E3635" w:rsidP="006E3635">
            <w:pPr>
              <w:rPr>
                <w:rFonts w:cs="Arial"/>
                <w:color w:val="000000"/>
                <w:szCs w:val="20"/>
              </w:rPr>
            </w:pPr>
            <w:r w:rsidRPr="006E3635">
              <w:rPr>
                <w:rFonts w:cs="Arial"/>
                <w:b/>
                <w:bCs/>
                <w:szCs w:val="20"/>
              </w:rPr>
              <w:t xml:space="preserve">Submit </w:t>
            </w:r>
            <w:r w:rsidRPr="006E3635">
              <w:rPr>
                <w:rFonts w:cs="Arial"/>
                <w:szCs w:val="20"/>
              </w:rPr>
              <w:t xml:space="preserve">your lesson plan in a </w:t>
            </w:r>
            <w:r w:rsidRPr="006E3635">
              <w:rPr>
                <w:rFonts w:cs="Arial"/>
                <w:color w:val="000000"/>
                <w:szCs w:val="20"/>
              </w:rPr>
              <w:t>Microsoft® Word document to Blackboard.</w:t>
            </w:r>
          </w:p>
          <w:p w:rsidR="006E3635" w:rsidRPr="006E3635" w:rsidRDefault="006E3635" w:rsidP="006E3635">
            <w:pPr>
              <w:rPr>
                <w:rFonts w:ascii="Times New Roman" w:hAnsi="Times New Roman"/>
                <w:szCs w:val="20"/>
              </w:rPr>
            </w:pPr>
          </w:p>
          <w:p w:rsidR="006E3635" w:rsidRPr="006E3635" w:rsidRDefault="006E3635" w:rsidP="006E3635">
            <w:pPr>
              <w:rPr>
                <w:rFonts w:ascii="Times New Roman" w:hAnsi="Times New Roman"/>
                <w:szCs w:val="20"/>
              </w:rPr>
            </w:pPr>
            <w:r w:rsidRPr="006E3635">
              <w:rPr>
                <w:rFonts w:cs="Arial"/>
                <w:b/>
                <w:bCs/>
                <w:szCs w:val="20"/>
              </w:rPr>
              <w:t>Upload</w:t>
            </w:r>
            <w:r w:rsidRPr="006E3635">
              <w:rPr>
                <w:rFonts w:cs="Arial"/>
                <w:szCs w:val="20"/>
              </w:rPr>
              <w:t xml:space="preserve"> </w:t>
            </w:r>
            <w:r w:rsidRPr="006E3635">
              <w:rPr>
                <w:rFonts w:cs="Arial"/>
                <w:color w:val="000000"/>
                <w:szCs w:val="20"/>
              </w:rPr>
              <w:t xml:space="preserve">your completed assignment to the </w:t>
            </w:r>
            <w:r w:rsidRPr="006E3635">
              <w:rPr>
                <w:rFonts w:cs="Arial"/>
                <w:szCs w:val="20"/>
              </w:rPr>
              <w:t xml:space="preserve">“Group Counseling Program” </w:t>
            </w:r>
            <w:r w:rsidRPr="006E3635">
              <w:rPr>
                <w:rFonts w:cs="Arial"/>
                <w:color w:val="000000"/>
                <w:szCs w:val="20"/>
              </w:rPr>
              <w:t>folder in Google Drive.</w:t>
            </w:r>
          </w:p>
          <w:p w:rsidR="006E3635" w:rsidRDefault="006E3635" w:rsidP="006E3635">
            <w:pPr>
              <w:rPr>
                <w:rFonts w:cs="Arial"/>
                <w:b/>
                <w:bCs/>
                <w:szCs w:val="20"/>
              </w:rPr>
            </w:pPr>
          </w:p>
          <w:p w:rsidR="000014E6" w:rsidRPr="007F339F" w:rsidRDefault="006E3635" w:rsidP="006E3635">
            <w:pPr>
              <w:rPr>
                <w:rFonts w:cs="Arial"/>
                <w:szCs w:val="20"/>
              </w:rPr>
            </w:pPr>
            <w:r w:rsidRPr="006E3635">
              <w:rPr>
                <w:rFonts w:cs="Arial"/>
                <w:b/>
                <w:bCs/>
                <w:szCs w:val="20"/>
              </w:rPr>
              <w:lastRenderedPageBreak/>
              <w:t>Submit</w:t>
            </w:r>
            <w:r w:rsidRPr="006E3635">
              <w:rPr>
                <w:rFonts w:cs="Arial"/>
                <w:szCs w:val="20"/>
              </w:rPr>
              <w:t xml:space="preserve"> the link to your Google Drive to Blackboard</w:t>
            </w:r>
            <w:r w:rsidR="00E21C3F">
              <w:rPr>
                <w:rFonts w:cs="Arial"/>
                <w:szCs w:val="20"/>
              </w:rPr>
              <w:t xml:space="preserve"> by Wednesday</w:t>
            </w:r>
            <w:r w:rsidRPr="006E3635">
              <w:rPr>
                <w:rFonts w:cs="Arial"/>
                <w:szCs w:val="20"/>
              </w:rPr>
              <w:t>.</w:t>
            </w:r>
          </w:p>
        </w:tc>
        <w:tc>
          <w:tcPr>
            <w:tcW w:w="1440" w:type="dxa"/>
          </w:tcPr>
          <w:p w:rsidR="000014E6" w:rsidRPr="009F6FAF" w:rsidRDefault="00802E94" w:rsidP="00C51161">
            <w:pPr>
              <w:tabs>
                <w:tab w:val="left" w:pos="2329"/>
              </w:tabs>
              <w:rPr>
                <w:rFonts w:cs="Arial"/>
                <w:szCs w:val="20"/>
              </w:rPr>
            </w:pPr>
            <w:r>
              <w:rPr>
                <w:rFonts w:cs="Arial"/>
                <w:szCs w:val="20"/>
              </w:rPr>
              <w:lastRenderedPageBreak/>
              <w:t>7.3</w:t>
            </w:r>
          </w:p>
        </w:tc>
        <w:tc>
          <w:tcPr>
            <w:tcW w:w="1440" w:type="dxa"/>
          </w:tcPr>
          <w:p w:rsidR="000014E6" w:rsidRPr="009F6FAF" w:rsidRDefault="000014E6" w:rsidP="000014E6">
            <w:pPr>
              <w:tabs>
                <w:tab w:val="left" w:pos="2329"/>
              </w:tabs>
              <w:rPr>
                <w:rFonts w:cs="Arial"/>
                <w:szCs w:val="20"/>
              </w:rPr>
            </w:pPr>
            <w:r>
              <w:t xml:space="preserve">Case Study: Analysis and posting = </w:t>
            </w:r>
            <w:r>
              <w:rPr>
                <w:b/>
              </w:rPr>
              <w:t>1.5</w:t>
            </w:r>
            <w:r w:rsidRPr="00A64846">
              <w:rPr>
                <w:b/>
              </w:rPr>
              <w:t xml:space="preserve"> hours</w:t>
            </w:r>
          </w:p>
        </w:tc>
      </w:tr>
      <w:tr w:rsidR="002C1641" w:rsidRPr="007F339F" w:rsidTr="00FD5474">
        <w:tc>
          <w:tcPr>
            <w:tcW w:w="10170" w:type="dxa"/>
            <w:tcMar>
              <w:top w:w="115" w:type="dxa"/>
              <w:left w:w="115" w:type="dxa"/>
              <w:bottom w:w="115" w:type="dxa"/>
              <w:right w:w="115" w:type="dxa"/>
            </w:tcMar>
          </w:tcPr>
          <w:p w:rsidR="002C1641" w:rsidRPr="004F138A" w:rsidRDefault="003D76C8" w:rsidP="00FD5474">
            <w:pPr>
              <w:tabs>
                <w:tab w:val="left" w:pos="2329"/>
              </w:tabs>
              <w:rPr>
                <w:rFonts w:cs="Arial"/>
                <w:b/>
                <w:szCs w:val="20"/>
              </w:rPr>
            </w:pPr>
            <w:r>
              <w:rPr>
                <w:rFonts w:cs="Arial"/>
                <w:b/>
                <w:szCs w:val="20"/>
              </w:rPr>
              <w:t>Group Counseling</w:t>
            </w:r>
            <w:r w:rsidR="006C2106">
              <w:rPr>
                <w:rFonts w:cs="Arial"/>
                <w:b/>
                <w:szCs w:val="20"/>
              </w:rPr>
              <w:t xml:space="preserve"> Program Presentation</w:t>
            </w:r>
          </w:p>
          <w:p w:rsidR="002C1641" w:rsidRPr="0052578E" w:rsidRDefault="002C1641" w:rsidP="0052578E">
            <w:pPr>
              <w:tabs>
                <w:tab w:val="left" w:pos="2329"/>
              </w:tabs>
              <w:rPr>
                <w:rFonts w:cs="Arial"/>
                <w:b/>
                <w:szCs w:val="20"/>
              </w:rPr>
            </w:pPr>
          </w:p>
          <w:p w:rsidR="0052578E" w:rsidRDefault="000F7F9B" w:rsidP="0052578E">
            <w:pPr>
              <w:pStyle w:val="NormalWeb"/>
              <w:spacing w:before="0" w:beforeAutospacing="0" w:after="0" w:afterAutospacing="0"/>
              <w:rPr>
                <w:rFonts w:ascii="Arial" w:hAnsi="Arial" w:cs="Arial"/>
                <w:color w:val="000000"/>
                <w:sz w:val="20"/>
                <w:szCs w:val="20"/>
              </w:rPr>
            </w:pPr>
            <w:r w:rsidRPr="0052578E">
              <w:rPr>
                <w:rStyle w:val="Strong"/>
                <w:rFonts w:ascii="Arial" w:hAnsi="Arial" w:cs="Arial"/>
                <w:color w:val="000000"/>
                <w:sz w:val="20"/>
                <w:szCs w:val="20"/>
              </w:rPr>
              <w:t>Create</w:t>
            </w:r>
            <w:r w:rsidRPr="0052578E">
              <w:rPr>
                <w:rFonts w:ascii="Arial" w:hAnsi="Arial" w:cs="Arial"/>
                <w:color w:val="000000"/>
                <w:sz w:val="20"/>
                <w:szCs w:val="20"/>
              </w:rPr>
              <w:t> a narrated presentation by Thursday using Microsoft</w:t>
            </w:r>
            <w:r w:rsidRPr="004E71AA">
              <w:rPr>
                <w:rFonts w:ascii="Arial" w:hAnsi="Arial" w:cs="Arial"/>
                <w:color w:val="000000"/>
                <w:sz w:val="20"/>
                <w:szCs w:val="20"/>
                <w:vertAlign w:val="superscript"/>
              </w:rPr>
              <w:t>®</w:t>
            </w:r>
            <w:r w:rsidRPr="0052578E">
              <w:rPr>
                <w:rFonts w:ascii="Arial" w:hAnsi="Arial" w:cs="Arial"/>
                <w:color w:val="000000"/>
                <w:sz w:val="20"/>
                <w:szCs w:val="20"/>
              </w:rPr>
              <w:t xml:space="preserve"> PowerPoint</w:t>
            </w:r>
            <w:r w:rsidRPr="004E71AA">
              <w:rPr>
                <w:rFonts w:ascii="Arial" w:hAnsi="Arial" w:cs="Arial"/>
                <w:color w:val="000000"/>
                <w:sz w:val="20"/>
                <w:szCs w:val="20"/>
                <w:vertAlign w:val="superscript"/>
              </w:rPr>
              <w:t>®</w:t>
            </w:r>
            <w:r w:rsidRPr="0052578E">
              <w:rPr>
                <w:rFonts w:ascii="Arial" w:hAnsi="Arial" w:cs="Arial"/>
                <w:color w:val="000000"/>
                <w:sz w:val="20"/>
                <w:szCs w:val="20"/>
              </w:rPr>
              <w:t xml:space="preserve"> or an online tool of your choice—such as Prezi </w:t>
            </w:r>
            <w:hyperlink r:id="rId36" w:tgtFrame="_blank" w:history="1">
              <w:r w:rsidRPr="0052578E">
                <w:rPr>
                  <w:rStyle w:val="Hyperlink"/>
                  <w:rFonts w:ascii="Arial" w:hAnsi="Arial" w:cs="Arial"/>
                  <w:sz w:val="20"/>
                  <w:szCs w:val="20"/>
                </w:rPr>
                <w:t>(http://www.prezi.com)</w:t>
              </w:r>
            </w:hyperlink>
            <w:r w:rsidRPr="0052578E">
              <w:rPr>
                <w:rFonts w:ascii="Arial" w:hAnsi="Arial" w:cs="Arial"/>
                <w:color w:val="000000"/>
                <w:sz w:val="20"/>
                <w:szCs w:val="20"/>
              </w:rPr>
              <w:t> or PowToon </w:t>
            </w:r>
            <w:hyperlink r:id="rId37" w:tgtFrame="_blank" w:history="1">
              <w:r w:rsidRPr="0052578E">
                <w:rPr>
                  <w:rStyle w:val="Hyperlink"/>
                  <w:rFonts w:ascii="Arial" w:hAnsi="Arial" w:cs="Arial"/>
                  <w:sz w:val="20"/>
                  <w:szCs w:val="20"/>
                </w:rPr>
                <w:t>(http://www.powtoon.com)</w:t>
              </w:r>
            </w:hyperlink>
            <w:r w:rsidRPr="0052578E">
              <w:rPr>
                <w:rFonts w:ascii="Arial" w:hAnsi="Arial" w:cs="Arial"/>
                <w:color w:val="000000"/>
                <w:sz w:val="20"/>
                <w:szCs w:val="20"/>
              </w:rPr>
              <w:t>. </w:t>
            </w:r>
          </w:p>
          <w:p w:rsidR="0052578E" w:rsidRPr="0052578E" w:rsidRDefault="0052578E" w:rsidP="0052578E">
            <w:pPr>
              <w:pStyle w:val="NormalWeb"/>
              <w:spacing w:before="0" w:beforeAutospacing="0" w:after="0" w:afterAutospacing="0"/>
              <w:rPr>
                <w:rFonts w:ascii="Arial" w:hAnsi="Arial" w:cs="Arial"/>
                <w:color w:val="000000"/>
                <w:sz w:val="20"/>
                <w:szCs w:val="20"/>
              </w:rPr>
            </w:pPr>
          </w:p>
          <w:p w:rsidR="0052578E" w:rsidRPr="0052578E" w:rsidRDefault="0052578E" w:rsidP="0052578E">
            <w:pPr>
              <w:pStyle w:val="NormalWeb"/>
              <w:spacing w:before="0" w:beforeAutospacing="0" w:after="0" w:afterAutospacing="0"/>
              <w:rPr>
                <w:rFonts w:ascii="Arial" w:hAnsi="Arial" w:cs="Arial"/>
                <w:color w:val="000000"/>
                <w:sz w:val="20"/>
                <w:szCs w:val="20"/>
              </w:rPr>
            </w:pPr>
            <w:r w:rsidRPr="0052578E">
              <w:rPr>
                <w:rFonts w:ascii="Arial" w:hAnsi="Arial" w:cs="Arial"/>
                <w:b/>
                <w:color w:val="000000"/>
                <w:sz w:val="20"/>
                <w:szCs w:val="20"/>
              </w:rPr>
              <w:t xml:space="preserve">Outline </w:t>
            </w:r>
            <w:r w:rsidRPr="0052578E">
              <w:rPr>
                <w:rFonts w:ascii="Arial" w:hAnsi="Arial" w:cs="Arial"/>
                <w:color w:val="000000"/>
                <w:sz w:val="20"/>
                <w:szCs w:val="20"/>
              </w:rPr>
              <w:t xml:space="preserve">your Group Counseling </w:t>
            </w:r>
            <w:proofErr w:type="gramStart"/>
            <w:r w:rsidRPr="0052578E">
              <w:rPr>
                <w:rFonts w:ascii="Arial" w:hAnsi="Arial" w:cs="Arial"/>
                <w:color w:val="000000"/>
                <w:sz w:val="20"/>
                <w:szCs w:val="20"/>
              </w:rPr>
              <w:t>Program</w:t>
            </w:r>
            <w:r w:rsidR="00704D52">
              <w:rPr>
                <w:rFonts w:ascii="Arial" w:hAnsi="Arial" w:cs="Arial"/>
                <w:color w:val="000000"/>
                <w:sz w:val="20"/>
                <w:szCs w:val="20"/>
              </w:rPr>
              <w:t>,</w:t>
            </w:r>
            <w:r w:rsidRPr="0052578E">
              <w:rPr>
                <w:rFonts w:ascii="Arial" w:hAnsi="Arial" w:cs="Arial"/>
                <w:color w:val="000000"/>
                <w:sz w:val="20"/>
                <w:szCs w:val="20"/>
              </w:rPr>
              <w:t xml:space="preserve"> and</w:t>
            </w:r>
            <w:proofErr w:type="gramEnd"/>
            <w:r w:rsidRPr="0052578E">
              <w:rPr>
                <w:rFonts w:ascii="Arial" w:hAnsi="Arial" w:cs="Arial"/>
                <w:color w:val="000000"/>
                <w:sz w:val="20"/>
                <w:szCs w:val="20"/>
              </w:rPr>
              <w:t xml:space="preserve"> demonstrate how you will develop and implement your group counseling plan.</w:t>
            </w:r>
          </w:p>
          <w:p w:rsidR="0052578E" w:rsidRDefault="0052578E" w:rsidP="0052578E">
            <w:pPr>
              <w:pStyle w:val="NormalWeb"/>
              <w:spacing w:before="0" w:beforeAutospacing="0" w:after="0" w:afterAutospacing="0"/>
              <w:rPr>
                <w:rStyle w:val="Strong"/>
                <w:rFonts w:ascii="Arial" w:hAnsi="Arial" w:cs="Arial"/>
                <w:color w:val="000000"/>
                <w:sz w:val="20"/>
                <w:szCs w:val="20"/>
              </w:rPr>
            </w:pPr>
          </w:p>
          <w:p w:rsidR="000F7F9B" w:rsidRDefault="000F7F9B" w:rsidP="0052578E">
            <w:pPr>
              <w:pStyle w:val="NormalWeb"/>
              <w:spacing w:before="0" w:beforeAutospacing="0" w:after="0" w:afterAutospacing="0"/>
              <w:rPr>
                <w:rFonts w:ascii="Arial" w:hAnsi="Arial" w:cs="Arial"/>
                <w:color w:val="000000"/>
                <w:sz w:val="20"/>
                <w:szCs w:val="20"/>
              </w:rPr>
            </w:pPr>
            <w:r w:rsidRPr="0052578E">
              <w:rPr>
                <w:rStyle w:val="Strong"/>
                <w:rFonts w:ascii="Arial" w:hAnsi="Arial" w:cs="Arial"/>
                <w:color w:val="000000"/>
                <w:sz w:val="20"/>
                <w:szCs w:val="20"/>
              </w:rPr>
              <w:t>Post</w:t>
            </w:r>
            <w:r w:rsidRPr="0052578E">
              <w:rPr>
                <w:rFonts w:ascii="Arial" w:hAnsi="Arial" w:cs="Arial"/>
                <w:color w:val="000000"/>
                <w:sz w:val="20"/>
                <w:szCs w:val="20"/>
              </w:rPr>
              <w:t xml:space="preserve"> a link to your presentation to the Group Counseling </w:t>
            </w:r>
            <w:r w:rsidR="006C2106" w:rsidRPr="0052578E">
              <w:rPr>
                <w:rFonts w:ascii="Arial" w:hAnsi="Arial" w:cs="Arial"/>
                <w:color w:val="000000"/>
                <w:sz w:val="20"/>
                <w:szCs w:val="20"/>
              </w:rPr>
              <w:t xml:space="preserve">Program </w:t>
            </w:r>
            <w:r w:rsidRPr="0052578E">
              <w:rPr>
                <w:rFonts w:ascii="Arial" w:hAnsi="Arial" w:cs="Arial"/>
                <w:color w:val="000000"/>
                <w:sz w:val="20"/>
                <w:szCs w:val="20"/>
              </w:rPr>
              <w:t>Presentation</w:t>
            </w:r>
            <w:r w:rsidR="006C2106" w:rsidRPr="0052578E">
              <w:rPr>
                <w:rFonts w:ascii="Arial" w:hAnsi="Arial" w:cs="Arial"/>
                <w:color w:val="000000"/>
                <w:sz w:val="20"/>
                <w:szCs w:val="20"/>
              </w:rPr>
              <w:t xml:space="preserve"> </w:t>
            </w:r>
            <w:r w:rsidRPr="0052578E">
              <w:rPr>
                <w:rFonts w:ascii="Arial" w:hAnsi="Arial" w:cs="Arial"/>
                <w:color w:val="000000"/>
                <w:sz w:val="20"/>
                <w:szCs w:val="20"/>
              </w:rPr>
              <w:t xml:space="preserve">discussion forum by </w:t>
            </w:r>
            <w:r w:rsidR="0052578E" w:rsidRPr="0052578E">
              <w:rPr>
                <w:rFonts w:ascii="Arial" w:hAnsi="Arial" w:cs="Arial"/>
                <w:color w:val="000000"/>
                <w:sz w:val="20"/>
                <w:szCs w:val="20"/>
              </w:rPr>
              <w:t>Friday</w:t>
            </w:r>
            <w:r w:rsidRPr="0052578E">
              <w:rPr>
                <w:rFonts w:ascii="Arial" w:hAnsi="Arial" w:cs="Arial"/>
                <w:color w:val="000000"/>
                <w:sz w:val="20"/>
                <w:szCs w:val="20"/>
              </w:rPr>
              <w:t>.</w:t>
            </w:r>
          </w:p>
          <w:p w:rsidR="00C77BE3" w:rsidRDefault="00C77BE3" w:rsidP="0052578E">
            <w:pPr>
              <w:pStyle w:val="NormalWeb"/>
              <w:spacing w:before="0" w:beforeAutospacing="0" w:after="0" w:afterAutospacing="0"/>
              <w:rPr>
                <w:rFonts w:ascii="Arial" w:hAnsi="Arial" w:cs="Arial"/>
                <w:color w:val="000000"/>
                <w:sz w:val="20"/>
                <w:szCs w:val="20"/>
              </w:rPr>
            </w:pPr>
          </w:p>
          <w:p w:rsidR="00C77BE3" w:rsidRPr="0052578E" w:rsidRDefault="00C77BE3" w:rsidP="0052578E">
            <w:pPr>
              <w:pStyle w:val="NormalWeb"/>
              <w:spacing w:before="0" w:beforeAutospacing="0" w:after="0" w:afterAutospacing="0"/>
              <w:rPr>
                <w:rFonts w:ascii="Arial" w:hAnsi="Arial" w:cs="Arial"/>
                <w:sz w:val="20"/>
                <w:szCs w:val="20"/>
              </w:rPr>
            </w:pPr>
            <w:r w:rsidRPr="00CB5ACD">
              <w:rPr>
                <w:rFonts w:ascii="Arial" w:hAnsi="Arial" w:cs="Arial"/>
                <w:b/>
                <w:color w:val="000000"/>
                <w:sz w:val="20"/>
                <w:szCs w:val="20"/>
              </w:rPr>
              <w:t>Post</w:t>
            </w:r>
            <w:r>
              <w:rPr>
                <w:rFonts w:ascii="Arial" w:hAnsi="Arial" w:cs="Arial"/>
                <w:color w:val="000000"/>
                <w:sz w:val="20"/>
                <w:szCs w:val="20"/>
              </w:rPr>
              <w:t xml:space="preserve"> the link to your Google Drive folder so your classmates have access to all components of your group counseling program.</w:t>
            </w:r>
          </w:p>
          <w:p w:rsidR="000F7F9B" w:rsidRPr="0052578E" w:rsidRDefault="000F7F9B" w:rsidP="0052578E">
            <w:pPr>
              <w:pStyle w:val="NormalWeb"/>
              <w:spacing w:before="0" w:beforeAutospacing="0" w:after="0" w:afterAutospacing="0"/>
              <w:rPr>
                <w:rStyle w:val="Strong"/>
                <w:rFonts w:ascii="Arial" w:hAnsi="Arial" w:cs="Arial"/>
                <w:color w:val="000000"/>
                <w:sz w:val="20"/>
                <w:szCs w:val="20"/>
              </w:rPr>
            </w:pPr>
          </w:p>
          <w:p w:rsidR="00430A24" w:rsidRDefault="000F7F9B" w:rsidP="0052578E">
            <w:pPr>
              <w:pStyle w:val="NormalWeb"/>
              <w:spacing w:before="0" w:beforeAutospacing="0" w:after="0" w:afterAutospacing="0"/>
              <w:rPr>
                <w:rFonts w:ascii="Arial" w:hAnsi="Arial" w:cs="Arial"/>
                <w:color w:val="000000"/>
                <w:sz w:val="20"/>
                <w:szCs w:val="20"/>
              </w:rPr>
            </w:pPr>
            <w:r w:rsidRPr="0052578E">
              <w:rPr>
                <w:rStyle w:val="Strong"/>
                <w:rFonts w:ascii="Arial" w:hAnsi="Arial" w:cs="Arial"/>
                <w:color w:val="000000"/>
                <w:sz w:val="20"/>
                <w:szCs w:val="20"/>
              </w:rPr>
              <w:t>Provide</w:t>
            </w:r>
            <w:r w:rsidRPr="0052578E">
              <w:rPr>
                <w:rFonts w:ascii="Arial" w:hAnsi="Arial" w:cs="Arial"/>
                <w:color w:val="000000"/>
                <w:sz w:val="20"/>
                <w:szCs w:val="20"/>
              </w:rPr>
              <w:t> constructive feedback to three of your classmates’ posts by S</w:t>
            </w:r>
            <w:r w:rsidR="0052578E" w:rsidRPr="0052578E">
              <w:rPr>
                <w:rFonts w:ascii="Arial" w:hAnsi="Arial" w:cs="Arial"/>
                <w:color w:val="000000"/>
                <w:sz w:val="20"/>
                <w:szCs w:val="20"/>
              </w:rPr>
              <w:t>und</w:t>
            </w:r>
            <w:r w:rsidRPr="0052578E">
              <w:rPr>
                <w:rFonts w:ascii="Arial" w:hAnsi="Arial" w:cs="Arial"/>
                <w:color w:val="000000"/>
                <w:sz w:val="20"/>
                <w:szCs w:val="20"/>
              </w:rPr>
              <w:t>ay</w:t>
            </w:r>
            <w:r w:rsidR="007A5D85">
              <w:rPr>
                <w:rFonts w:ascii="Arial" w:hAnsi="Arial" w:cs="Arial"/>
                <w:color w:val="000000"/>
                <w:sz w:val="20"/>
                <w:szCs w:val="20"/>
              </w:rPr>
              <w:t>. In addition to the feedback, consider and answer the following questio</w:t>
            </w:r>
            <w:r w:rsidR="002F3564">
              <w:rPr>
                <w:rFonts w:ascii="Arial" w:hAnsi="Arial" w:cs="Arial"/>
                <w:color w:val="000000"/>
                <w:sz w:val="20"/>
                <w:szCs w:val="20"/>
              </w:rPr>
              <w:t>n</w:t>
            </w:r>
            <w:r w:rsidR="007A5D85">
              <w:rPr>
                <w:rFonts w:ascii="Arial" w:hAnsi="Arial" w:cs="Arial"/>
                <w:color w:val="000000"/>
                <w:sz w:val="20"/>
                <w:szCs w:val="20"/>
              </w:rPr>
              <w:t xml:space="preserve"> for each </w:t>
            </w:r>
            <w:r w:rsidR="008E3ADB">
              <w:rPr>
                <w:rFonts w:ascii="Arial" w:hAnsi="Arial" w:cs="Arial"/>
                <w:color w:val="000000"/>
                <w:sz w:val="20"/>
                <w:szCs w:val="20"/>
              </w:rPr>
              <w:t xml:space="preserve">of </w:t>
            </w:r>
            <w:r w:rsidR="007A5D85">
              <w:rPr>
                <w:rFonts w:ascii="Arial" w:hAnsi="Arial" w:cs="Arial"/>
                <w:color w:val="000000"/>
                <w:sz w:val="20"/>
                <w:szCs w:val="20"/>
              </w:rPr>
              <w:t xml:space="preserve">your three chosen </w:t>
            </w:r>
            <w:r w:rsidR="001F05B7">
              <w:rPr>
                <w:rFonts w:ascii="Arial" w:hAnsi="Arial" w:cs="Arial"/>
                <w:color w:val="000000"/>
                <w:sz w:val="20"/>
                <w:szCs w:val="20"/>
              </w:rPr>
              <w:t>classmates’</w:t>
            </w:r>
            <w:r w:rsidR="007A5D85">
              <w:rPr>
                <w:rFonts w:ascii="Arial" w:hAnsi="Arial" w:cs="Arial"/>
                <w:color w:val="000000"/>
                <w:sz w:val="20"/>
                <w:szCs w:val="20"/>
              </w:rPr>
              <w:t xml:space="preserve"> presentations</w:t>
            </w:r>
            <w:r w:rsidR="00430A24">
              <w:rPr>
                <w:rFonts w:ascii="Arial" w:hAnsi="Arial" w:cs="Arial"/>
                <w:color w:val="000000"/>
                <w:sz w:val="20"/>
                <w:szCs w:val="20"/>
              </w:rPr>
              <w:t>:</w:t>
            </w:r>
          </w:p>
          <w:p w:rsidR="00430A24" w:rsidRDefault="00430A24" w:rsidP="0052578E">
            <w:pPr>
              <w:pStyle w:val="NormalWeb"/>
              <w:spacing w:before="0" w:beforeAutospacing="0" w:after="0" w:afterAutospacing="0"/>
              <w:rPr>
                <w:rFonts w:ascii="Arial" w:hAnsi="Arial" w:cs="Arial"/>
                <w:color w:val="000000"/>
                <w:sz w:val="20"/>
                <w:szCs w:val="20"/>
              </w:rPr>
            </w:pPr>
          </w:p>
          <w:p w:rsidR="002C1641" w:rsidRPr="00CB5ACD" w:rsidRDefault="007A5D85" w:rsidP="00D21DF6">
            <w:pPr>
              <w:pStyle w:val="NormalWeb"/>
              <w:numPr>
                <w:ilvl w:val="0"/>
                <w:numId w:val="26"/>
              </w:numPr>
              <w:spacing w:before="0" w:beforeAutospacing="0" w:after="0" w:afterAutospacing="0"/>
              <w:ind w:left="395"/>
              <w:rPr>
                <w:rFonts w:ascii="Arial" w:hAnsi="Arial" w:cs="Arial"/>
                <w:color w:val="000000"/>
                <w:sz w:val="20"/>
                <w:szCs w:val="20"/>
              </w:rPr>
            </w:pPr>
            <w:r>
              <w:rPr>
                <w:rFonts w:ascii="Arial" w:hAnsi="Arial" w:cs="Arial"/>
                <w:color w:val="000000"/>
                <w:sz w:val="20"/>
                <w:szCs w:val="20"/>
              </w:rPr>
              <w:t>How would you adapt this group</w:t>
            </w:r>
            <w:r w:rsidR="00430A24">
              <w:rPr>
                <w:rFonts w:ascii="Arial" w:hAnsi="Arial" w:cs="Arial"/>
                <w:color w:val="000000"/>
                <w:sz w:val="20"/>
                <w:szCs w:val="20"/>
              </w:rPr>
              <w:t xml:space="preserve"> for a different developmental age </w:t>
            </w:r>
            <w:r>
              <w:rPr>
                <w:rFonts w:ascii="Arial" w:hAnsi="Arial" w:cs="Arial"/>
                <w:color w:val="000000"/>
                <w:sz w:val="20"/>
                <w:szCs w:val="20"/>
              </w:rPr>
              <w:t>range?</w:t>
            </w:r>
            <w:r w:rsidR="002F3564">
              <w:rPr>
                <w:rFonts w:ascii="Arial" w:hAnsi="Arial" w:cs="Arial"/>
                <w:color w:val="000000"/>
                <w:sz w:val="20"/>
                <w:szCs w:val="20"/>
              </w:rPr>
              <w:t xml:space="preserve"> Explain</w:t>
            </w:r>
            <w:r w:rsidR="004C7D39">
              <w:rPr>
                <w:rFonts w:ascii="Arial" w:hAnsi="Arial" w:cs="Arial"/>
                <w:color w:val="000000"/>
                <w:sz w:val="20"/>
                <w:szCs w:val="20"/>
              </w:rPr>
              <w:t xml:space="preserve"> your response</w:t>
            </w:r>
            <w:r w:rsidR="002F3564">
              <w:rPr>
                <w:rFonts w:ascii="Arial" w:hAnsi="Arial" w:cs="Arial"/>
                <w:color w:val="000000"/>
                <w:sz w:val="20"/>
                <w:szCs w:val="20"/>
              </w:rPr>
              <w:t>.</w:t>
            </w:r>
          </w:p>
        </w:tc>
        <w:tc>
          <w:tcPr>
            <w:tcW w:w="1440" w:type="dxa"/>
          </w:tcPr>
          <w:p w:rsidR="002C1641" w:rsidRPr="009F6FAF" w:rsidRDefault="00BB35C2" w:rsidP="00FD5474">
            <w:pPr>
              <w:tabs>
                <w:tab w:val="left" w:pos="2329"/>
              </w:tabs>
              <w:rPr>
                <w:rFonts w:cs="Arial"/>
                <w:szCs w:val="20"/>
              </w:rPr>
            </w:pPr>
            <w:r>
              <w:rPr>
                <w:rFonts w:cs="Arial"/>
                <w:szCs w:val="20"/>
              </w:rPr>
              <w:t>2.4, 3.1, 3.2, 3.4, 4.3, 4.4, 5.1, 5.2, 6.3, 6.4, 7.3</w:t>
            </w:r>
          </w:p>
        </w:tc>
        <w:tc>
          <w:tcPr>
            <w:tcW w:w="1440" w:type="dxa"/>
          </w:tcPr>
          <w:p w:rsidR="009E47A8" w:rsidRPr="00DB4683" w:rsidRDefault="009E47A8" w:rsidP="00F412F2">
            <w:pPr>
              <w:spacing w:beforeLines="40" w:before="96" w:afterLines="40" w:after="96"/>
              <w:rPr>
                <w:rFonts w:cs="Arial"/>
                <w:szCs w:val="20"/>
              </w:rPr>
            </w:pPr>
            <w:r w:rsidRPr="00DB4683">
              <w:rPr>
                <w:rFonts w:cs="Arial"/>
                <w:szCs w:val="20"/>
              </w:rPr>
              <w:t>Reviews and posts response =</w:t>
            </w:r>
          </w:p>
          <w:p w:rsidR="002C1641" w:rsidRPr="009E47A8" w:rsidRDefault="009E47A8" w:rsidP="009E47A8">
            <w:pPr>
              <w:tabs>
                <w:tab w:val="left" w:pos="2329"/>
              </w:tabs>
              <w:rPr>
                <w:rFonts w:cs="Arial"/>
                <w:b/>
                <w:szCs w:val="20"/>
              </w:rPr>
            </w:pPr>
            <w:r w:rsidRPr="009E47A8">
              <w:rPr>
                <w:rFonts w:cs="Arial"/>
                <w:b/>
                <w:szCs w:val="20"/>
              </w:rPr>
              <w:t>1 hour</w:t>
            </w:r>
          </w:p>
        </w:tc>
      </w:tr>
    </w:tbl>
    <w:p w:rsidR="008867EB" w:rsidRPr="00035EB6" w:rsidRDefault="008867EB" w:rsidP="008867EB">
      <w:pPr>
        <w:pStyle w:val="AssignmentsLevel2"/>
        <w:numPr>
          <w:ilvl w:val="0"/>
          <w:numId w:val="0"/>
        </w:numPr>
        <w:rPr>
          <w:sz w:val="22"/>
        </w:rPr>
      </w:pPr>
    </w:p>
    <w:p w:rsidR="00035EB6" w:rsidRDefault="00035EB6" w:rsidP="004F609C">
      <w:pPr>
        <w:tabs>
          <w:tab w:val="left" w:pos="360"/>
        </w:tabs>
        <w:spacing w:before="60" w:after="60"/>
        <w:rPr>
          <w:rFonts w:cs="Arial"/>
          <w:szCs w:val="20"/>
        </w:rPr>
      </w:pPr>
    </w:p>
    <w:p w:rsidR="00035EB6" w:rsidRPr="00100350" w:rsidRDefault="00035EB6" w:rsidP="004F609C">
      <w:pPr>
        <w:tabs>
          <w:tab w:val="left" w:pos="360"/>
        </w:tabs>
        <w:spacing w:before="60" w:after="60"/>
        <w:rPr>
          <w:rFonts w:cs="Arial"/>
          <w:szCs w:val="20"/>
        </w:rPr>
        <w:sectPr w:rsidR="00035EB6" w:rsidRPr="00100350" w:rsidSect="00C82FE2">
          <w:pgSz w:w="15840" w:h="12240" w:orient="landscape" w:code="1"/>
          <w:pgMar w:top="1440" w:right="1440" w:bottom="1440" w:left="1440" w:header="720" w:footer="720" w:gutter="0"/>
          <w:cols w:space="720"/>
          <w:docGrid w:linePitch="360"/>
        </w:sectPr>
      </w:pPr>
    </w:p>
    <w:p w:rsidR="00E3447E" w:rsidRPr="004F138A" w:rsidRDefault="00E3447E" w:rsidP="0068364F">
      <w:pPr>
        <w:pStyle w:val="Heading1"/>
        <w:rPr>
          <w:color w:val="9C2C2A" w:themeColor="accent1"/>
        </w:rPr>
      </w:pPr>
      <w:bookmarkStart w:id="16" w:name="weekeight"/>
      <w:bookmarkStart w:id="17" w:name="weeknine"/>
      <w:bookmarkEnd w:id="16"/>
      <w:bookmarkEnd w:id="17"/>
      <w:r w:rsidRPr="00825CE5">
        <w:rPr>
          <w:color w:val="BD313B"/>
        </w:rPr>
        <w:lastRenderedPageBreak/>
        <w:t>Breakdown of Academic Instructional Equivalencies</w:t>
      </w:r>
    </w:p>
    <w:p w:rsidR="00E3447E" w:rsidRPr="00C6480B"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7C23CA" w:rsidTr="00825CE5">
        <w:tc>
          <w:tcPr>
            <w:tcW w:w="3078" w:type="dxa"/>
            <w:shd w:val="clear" w:color="auto" w:fill="BD313B"/>
            <w:vAlign w:val="center"/>
          </w:tcPr>
          <w:p w:rsidR="00E3447E" w:rsidRDefault="00E3447E" w:rsidP="00AD1885">
            <w:pPr>
              <w:rPr>
                <w:b/>
                <w:szCs w:val="20"/>
              </w:rPr>
            </w:pPr>
          </w:p>
        </w:tc>
        <w:tc>
          <w:tcPr>
            <w:tcW w:w="4958" w:type="dxa"/>
            <w:shd w:val="clear" w:color="auto" w:fill="BD313B"/>
            <w:vAlign w:val="center"/>
          </w:tcPr>
          <w:p w:rsidR="00E3447E" w:rsidRPr="00DA0C9F" w:rsidRDefault="00E3447E" w:rsidP="00AD1885">
            <w:pPr>
              <w:rPr>
                <w:b/>
                <w:szCs w:val="20"/>
              </w:rPr>
            </w:pPr>
          </w:p>
        </w:tc>
        <w:tc>
          <w:tcPr>
            <w:tcW w:w="1540" w:type="dxa"/>
            <w:shd w:val="clear" w:color="auto" w:fill="BD313B"/>
            <w:vAlign w:val="center"/>
          </w:tcPr>
          <w:p w:rsidR="00E3447E" w:rsidRPr="00DA0C9F" w:rsidRDefault="00E3447E" w:rsidP="00AD1885">
            <w:pPr>
              <w:rPr>
                <w:b/>
                <w:szCs w:val="20"/>
              </w:rPr>
            </w:pPr>
          </w:p>
        </w:tc>
      </w:tr>
      <w:tr w:rsidR="00E3447E" w:rsidRPr="007C23CA" w:rsidTr="00825CE5">
        <w:tc>
          <w:tcPr>
            <w:tcW w:w="3078" w:type="dxa"/>
            <w:shd w:val="clear" w:color="auto" w:fill="D8D9DA"/>
            <w:vAlign w:val="center"/>
          </w:tcPr>
          <w:p w:rsidR="00E3447E" w:rsidRPr="001A6671" w:rsidRDefault="00E3447E" w:rsidP="00AD1885">
            <w:pPr>
              <w:rPr>
                <w:b/>
                <w:szCs w:val="20"/>
              </w:rPr>
            </w:pPr>
            <w:r>
              <w:rPr>
                <w:b/>
                <w:szCs w:val="20"/>
              </w:rPr>
              <w:t>Week</w:t>
            </w:r>
            <w:r w:rsidRPr="001A6671">
              <w:rPr>
                <w:b/>
                <w:szCs w:val="20"/>
              </w:rPr>
              <w:t xml:space="preserve"> 1</w:t>
            </w:r>
          </w:p>
        </w:tc>
        <w:tc>
          <w:tcPr>
            <w:tcW w:w="4958" w:type="dxa"/>
            <w:shd w:val="clear" w:color="auto" w:fill="D8D9DA"/>
            <w:vAlign w:val="center"/>
          </w:tcPr>
          <w:p w:rsidR="00E3447E" w:rsidRPr="007C23CA" w:rsidRDefault="00E3447E" w:rsidP="00AD1885">
            <w:pPr>
              <w:rPr>
                <w:szCs w:val="20"/>
              </w:rPr>
            </w:pPr>
          </w:p>
        </w:tc>
        <w:tc>
          <w:tcPr>
            <w:tcW w:w="1540" w:type="dxa"/>
            <w:shd w:val="clear" w:color="auto" w:fill="D8D9DA"/>
            <w:vAlign w:val="center"/>
          </w:tcPr>
          <w:p w:rsidR="00E3447E" w:rsidRPr="007C23CA" w:rsidRDefault="00E3447E" w:rsidP="00AD1885">
            <w:pPr>
              <w:rPr>
                <w:szCs w:val="20"/>
              </w:rPr>
            </w:pPr>
          </w:p>
        </w:tc>
      </w:tr>
      <w:tr w:rsidR="00E3447E" w:rsidRPr="007C23CA" w:rsidTr="00AA0531">
        <w:tc>
          <w:tcPr>
            <w:tcW w:w="3078" w:type="dxa"/>
            <w:vAlign w:val="center"/>
          </w:tcPr>
          <w:p w:rsidR="00E3447E" w:rsidRPr="00637663" w:rsidRDefault="00E3447E" w:rsidP="00AD1885">
            <w:pPr>
              <w:rPr>
                <w:szCs w:val="20"/>
              </w:rPr>
            </w:pPr>
            <w:r w:rsidRPr="00637663">
              <w:rPr>
                <w:szCs w:val="20"/>
              </w:rPr>
              <w:t>Required</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CB5ACD" w:rsidP="00AD1885">
            <w:pPr>
              <w:rPr>
                <w:szCs w:val="20"/>
              </w:rPr>
            </w:pPr>
            <w:r>
              <w:rPr>
                <w:szCs w:val="20"/>
              </w:rPr>
              <w:t>4</w:t>
            </w:r>
          </w:p>
        </w:tc>
      </w:tr>
      <w:tr w:rsidR="00E3447E" w:rsidRPr="007C23CA" w:rsidTr="00AA0531">
        <w:tc>
          <w:tcPr>
            <w:tcW w:w="3078" w:type="dxa"/>
            <w:vAlign w:val="center"/>
          </w:tcPr>
          <w:p w:rsidR="00E3447E" w:rsidRPr="00637663" w:rsidRDefault="00BF2F22" w:rsidP="00AD1885">
            <w:pPr>
              <w:rPr>
                <w:szCs w:val="20"/>
              </w:rPr>
            </w:pPr>
            <w:r>
              <w:rPr>
                <w:szCs w:val="20"/>
              </w:rPr>
              <w:t>Supplemental</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CB5ACD" w:rsidP="00AD1885">
            <w:pPr>
              <w:rPr>
                <w:szCs w:val="20"/>
              </w:rPr>
            </w:pPr>
            <w:r>
              <w:rPr>
                <w:szCs w:val="20"/>
              </w:rPr>
              <w:t>1</w:t>
            </w:r>
          </w:p>
        </w:tc>
      </w:tr>
      <w:tr w:rsidR="00E3447E" w:rsidRPr="007C23CA" w:rsidTr="00825CE5">
        <w:tc>
          <w:tcPr>
            <w:tcW w:w="3078" w:type="dxa"/>
            <w:shd w:val="clear" w:color="auto" w:fill="D8D9DA"/>
            <w:vAlign w:val="center"/>
          </w:tcPr>
          <w:p w:rsidR="00E3447E" w:rsidRPr="001A6671" w:rsidRDefault="00E3447E" w:rsidP="00AD1885">
            <w:pPr>
              <w:rPr>
                <w:b/>
                <w:szCs w:val="20"/>
              </w:rPr>
            </w:pPr>
            <w:r>
              <w:rPr>
                <w:b/>
                <w:szCs w:val="20"/>
              </w:rPr>
              <w:t>Week</w:t>
            </w:r>
            <w:r w:rsidRPr="001A6671">
              <w:rPr>
                <w:b/>
                <w:szCs w:val="20"/>
              </w:rPr>
              <w:t xml:space="preserve"> 2</w:t>
            </w:r>
          </w:p>
        </w:tc>
        <w:tc>
          <w:tcPr>
            <w:tcW w:w="4958" w:type="dxa"/>
            <w:shd w:val="clear" w:color="auto" w:fill="D8D9DA"/>
            <w:vAlign w:val="center"/>
          </w:tcPr>
          <w:p w:rsidR="00E3447E" w:rsidRPr="007C23CA" w:rsidRDefault="00E3447E" w:rsidP="00AD1885">
            <w:pPr>
              <w:rPr>
                <w:szCs w:val="20"/>
              </w:rPr>
            </w:pPr>
          </w:p>
        </w:tc>
        <w:tc>
          <w:tcPr>
            <w:tcW w:w="1540" w:type="dxa"/>
            <w:shd w:val="clear" w:color="auto" w:fill="D8D9DA"/>
            <w:vAlign w:val="center"/>
          </w:tcPr>
          <w:p w:rsidR="00E3447E" w:rsidRPr="007C23CA" w:rsidRDefault="00E3447E" w:rsidP="00AD1885">
            <w:pPr>
              <w:rPr>
                <w:szCs w:val="20"/>
              </w:rPr>
            </w:pPr>
          </w:p>
        </w:tc>
      </w:tr>
      <w:tr w:rsidR="00E3447E" w:rsidRPr="007C23CA" w:rsidTr="00AA0531">
        <w:tc>
          <w:tcPr>
            <w:tcW w:w="3078" w:type="dxa"/>
            <w:vAlign w:val="center"/>
          </w:tcPr>
          <w:p w:rsidR="00E3447E" w:rsidRPr="00637663" w:rsidRDefault="00E3447E" w:rsidP="00AD1885">
            <w:pPr>
              <w:rPr>
                <w:szCs w:val="20"/>
              </w:rPr>
            </w:pPr>
            <w:r w:rsidRPr="00637663">
              <w:rPr>
                <w:szCs w:val="20"/>
              </w:rPr>
              <w:t>Required</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CB5ACD" w:rsidP="00AD1885">
            <w:pPr>
              <w:rPr>
                <w:szCs w:val="20"/>
              </w:rPr>
            </w:pPr>
            <w:r>
              <w:rPr>
                <w:szCs w:val="20"/>
              </w:rPr>
              <w:t>7</w:t>
            </w:r>
          </w:p>
        </w:tc>
      </w:tr>
      <w:tr w:rsidR="00E3447E" w:rsidRPr="007C23CA" w:rsidTr="00AA0531">
        <w:tc>
          <w:tcPr>
            <w:tcW w:w="3078" w:type="dxa"/>
            <w:vAlign w:val="center"/>
          </w:tcPr>
          <w:p w:rsidR="00E3447E" w:rsidRPr="00637663" w:rsidRDefault="00BF2F22" w:rsidP="00AD1885">
            <w:pPr>
              <w:rPr>
                <w:szCs w:val="20"/>
              </w:rPr>
            </w:pPr>
            <w:r>
              <w:rPr>
                <w:szCs w:val="20"/>
              </w:rPr>
              <w:t>Supplemental</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CB5ACD" w:rsidP="00AD1885">
            <w:pPr>
              <w:rPr>
                <w:szCs w:val="20"/>
              </w:rPr>
            </w:pPr>
            <w:r>
              <w:rPr>
                <w:szCs w:val="20"/>
              </w:rPr>
              <w:t>0.5</w:t>
            </w:r>
          </w:p>
        </w:tc>
      </w:tr>
      <w:tr w:rsidR="00E3447E" w:rsidRPr="007C23CA" w:rsidTr="00825CE5">
        <w:tc>
          <w:tcPr>
            <w:tcW w:w="3078" w:type="dxa"/>
            <w:shd w:val="clear" w:color="auto" w:fill="D8D9DA"/>
            <w:vAlign w:val="center"/>
          </w:tcPr>
          <w:p w:rsidR="00E3447E" w:rsidRPr="001A6671" w:rsidRDefault="00E3447E" w:rsidP="00AD1885">
            <w:pPr>
              <w:rPr>
                <w:b/>
                <w:szCs w:val="20"/>
              </w:rPr>
            </w:pPr>
            <w:r>
              <w:rPr>
                <w:b/>
                <w:szCs w:val="20"/>
              </w:rPr>
              <w:t>Week</w:t>
            </w:r>
            <w:r w:rsidRPr="001A6671">
              <w:rPr>
                <w:b/>
                <w:szCs w:val="20"/>
              </w:rPr>
              <w:t xml:space="preserve"> 3</w:t>
            </w:r>
          </w:p>
        </w:tc>
        <w:tc>
          <w:tcPr>
            <w:tcW w:w="4958" w:type="dxa"/>
            <w:shd w:val="clear" w:color="auto" w:fill="D8D9DA"/>
            <w:vAlign w:val="center"/>
          </w:tcPr>
          <w:p w:rsidR="00E3447E" w:rsidRPr="007C23CA" w:rsidRDefault="00E3447E" w:rsidP="00AD1885">
            <w:pPr>
              <w:rPr>
                <w:szCs w:val="20"/>
              </w:rPr>
            </w:pPr>
          </w:p>
        </w:tc>
        <w:tc>
          <w:tcPr>
            <w:tcW w:w="1540" w:type="dxa"/>
            <w:shd w:val="clear" w:color="auto" w:fill="D8D9DA"/>
            <w:vAlign w:val="center"/>
          </w:tcPr>
          <w:p w:rsidR="00E3447E" w:rsidRPr="007C23CA" w:rsidRDefault="00E3447E" w:rsidP="00AD1885">
            <w:pPr>
              <w:rPr>
                <w:szCs w:val="20"/>
              </w:rPr>
            </w:pPr>
          </w:p>
        </w:tc>
      </w:tr>
      <w:tr w:rsidR="00E3447E" w:rsidRPr="007C23CA" w:rsidTr="00AA0531">
        <w:tc>
          <w:tcPr>
            <w:tcW w:w="3078" w:type="dxa"/>
            <w:vAlign w:val="center"/>
          </w:tcPr>
          <w:p w:rsidR="00E3447E" w:rsidRPr="00637663" w:rsidRDefault="00E3447E" w:rsidP="00AD1885">
            <w:pPr>
              <w:rPr>
                <w:szCs w:val="20"/>
              </w:rPr>
            </w:pPr>
            <w:r w:rsidRPr="00637663">
              <w:rPr>
                <w:szCs w:val="20"/>
              </w:rPr>
              <w:t>Required</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7642E9" w:rsidP="00AD1885">
            <w:pPr>
              <w:rPr>
                <w:szCs w:val="20"/>
              </w:rPr>
            </w:pPr>
            <w:r>
              <w:rPr>
                <w:szCs w:val="20"/>
              </w:rPr>
              <w:t>6</w:t>
            </w:r>
          </w:p>
        </w:tc>
      </w:tr>
      <w:tr w:rsidR="00E3447E" w:rsidRPr="007C23CA" w:rsidTr="00AA0531">
        <w:tc>
          <w:tcPr>
            <w:tcW w:w="3078" w:type="dxa"/>
            <w:vAlign w:val="center"/>
          </w:tcPr>
          <w:p w:rsidR="00E3447E" w:rsidRPr="00637663" w:rsidRDefault="00BF2F22" w:rsidP="00AD1885">
            <w:pPr>
              <w:rPr>
                <w:szCs w:val="20"/>
              </w:rPr>
            </w:pPr>
            <w:r>
              <w:rPr>
                <w:szCs w:val="20"/>
              </w:rPr>
              <w:t>Supplemental</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7642E9" w:rsidP="00AD1885">
            <w:pPr>
              <w:rPr>
                <w:szCs w:val="20"/>
              </w:rPr>
            </w:pPr>
            <w:r>
              <w:rPr>
                <w:szCs w:val="20"/>
              </w:rPr>
              <w:t>0</w:t>
            </w:r>
          </w:p>
        </w:tc>
      </w:tr>
      <w:tr w:rsidR="00E3447E" w:rsidRPr="007C23CA" w:rsidTr="00825CE5">
        <w:tc>
          <w:tcPr>
            <w:tcW w:w="3078" w:type="dxa"/>
            <w:shd w:val="clear" w:color="auto" w:fill="D8D9DA"/>
            <w:vAlign w:val="center"/>
          </w:tcPr>
          <w:p w:rsidR="00E3447E" w:rsidRPr="001A6671" w:rsidRDefault="00E3447E" w:rsidP="00AD1885">
            <w:pPr>
              <w:rPr>
                <w:b/>
                <w:szCs w:val="20"/>
              </w:rPr>
            </w:pPr>
            <w:r>
              <w:rPr>
                <w:b/>
                <w:szCs w:val="20"/>
              </w:rPr>
              <w:t>Week</w:t>
            </w:r>
            <w:r w:rsidRPr="001A6671">
              <w:rPr>
                <w:b/>
                <w:szCs w:val="20"/>
              </w:rPr>
              <w:t xml:space="preserve"> 4</w:t>
            </w:r>
          </w:p>
        </w:tc>
        <w:tc>
          <w:tcPr>
            <w:tcW w:w="4958" w:type="dxa"/>
            <w:shd w:val="clear" w:color="auto" w:fill="D8D9DA"/>
            <w:vAlign w:val="center"/>
          </w:tcPr>
          <w:p w:rsidR="00E3447E" w:rsidRPr="007C23CA" w:rsidRDefault="00E3447E" w:rsidP="00AD1885">
            <w:pPr>
              <w:rPr>
                <w:szCs w:val="20"/>
              </w:rPr>
            </w:pPr>
          </w:p>
        </w:tc>
        <w:tc>
          <w:tcPr>
            <w:tcW w:w="1540" w:type="dxa"/>
            <w:shd w:val="clear" w:color="auto" w:fill="D8D9DA"/>
            <w:vAlign w:val="center"/>
          </w:tcPr>
          <w:p w:rsidR="00E3447E" w:rsidRPr="007C23CA" w:rsidRDefault="00E3447E" w:rsidP="00AD1885">
            <w:pPr>
              <w:rPr>
                <w:szCs w:val="20"/>
              </w:rPr>
            </w:pPr>
          </w:p>
        </w:tc>
      </w:tr>
      <w:tr w:rsidR="00E3447E" w:rsidRPr="007C23CA" w:rsidTr="00AA0531">
        <w:tc>
          <w:tcPr>
            <w:tcW w:w="3078" w:type="dxa"/>
            <w:vAlign w:val="center"/>
          </w:tcPr>
          <w:p w:rsidR="00E3447E" w:rsidRPr="00637663" w:rsidRDefault="00E3447E" w:rsidP="00AD1885">
            <w:pPr>
              <w:rPr>
                <w:szCs w:val="20"/>
              </w:rPr>
            </w:pPr>
            <w:r w:rsidRPr="00637663">
              <w:rPr>
                <w:szCs w:val="20"/>
              </w:rPr>
              <w:t>Required</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7642E9" w:rsidP="00AD1885">
            <w:pPr>
              <w:rPr>
                <w:szCs w:val="20"/>
              </w:rPr>
            </w:pPr>
            <w:r>
              <w:rPr>
                <w:szCs w:val="20"/>
              </w:rPr>
              <w:t>5.5</w:t>
            </w:r>
          </w:p>
        </w:tc>
      </w:tr>
      <w:tr w:rsidR="00E3447E" w:rsidRPr="007C23CA" w:rsidTr="00AA0531">
        <w:tc>
          <w:tcPr>
            <w:tcW w:w="3078" w:type="dxa"/>
            <w:vAlign w:val="center"/>
          </w:tcPr>
          <w:p w:rsidR="00E3447E" w:rsidRPr="00637663" w:rsidRDefault="00BF2F22" w:rsidP="00AD1885">
            <w:pPr>
              <w:rPr>
                <w:szCs w:val="20"/>
              </w:rPr>
            </w:pPr>
            <w:r>
              <w:rPr>
                <w:szCs w:val="20"/>
              </w:rPr>
              <w:t>Supplemental</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044D83" w:rsidP="00AD1885">
            <w:pPr>
              <w:rPr>
                <w:szCs w:val="20"/>
              </w:rPr>
            </w:pPr>
            <w:r>
              <w:rPr>
                <w:szCs w:val="20"/>
              </w:rPr>
              <w:t>0</w:t>
            </w:r>
          </w:p>
        </w:tc>
      </w:tr>
      <w:tr w:rsidR="00E3447E" w:rsidRPr="007C23CA" w:rsidTr="00825CE5">
        <w:tc>
          <w:tcPr>
            <w:tcW w:w="3078" w:type="dxa"/>
            <w:shd w:val="clear" w:color="auto" w:fill="D8D9DA"/>
            <w:vAlign w:val="center"/>
          </w:tcPr>
          <w:p w:rsidR="00E3447E" w:rsidRPr="007C23CA" w:rsidRDefault="00E3447E" w:rsidP="00AD1885">
            <w:pPr>
              <w:rPr>
                <w:b/>
                <w:szCs w:val="20"/>
              </w:rPr>
            </w:pPr>
            <w:r>
              <w:rPr>
                <w:b/>
                <w:szCs w:val="20"/>
              </w:rPr>
              <w:t>Week5</w:t>
            </w:r>
          </w:p>
        </w:tc>
        <w:tc>
          <w:tcPr>
            <w:tcW w:w="4958" w:type="dxa"/>
            <w:shd w:val="clear" w:color="auto" w:fill="D8D9DA"/>
            <w:vAlign w:val="center"/>
          </w:tcPr>
          <w:p w:rsidR="00E3447E" w:rsidRDefault="00E3447E" w:rsidP="00AD1885">
            <w:pPr>
              <w:rPr>
                <w:szCs w:val="20"/>
              </w:rPr>
            </w:pPr>
          </w:p>
        </w:tc>
        <w:tc>
          <w:tcPr>
            <w:tcW w:w="1540" w:type="dxa"/>
            <w:shd w:val="clear" w:color="auto" w:fill="D8D9DA"/>
            <w:vAlign w:val="center"/>
          </w:tcPr>
          <w:p w:rsidR="00E3447E" w:rsidRPr="007C23CA" w:rsidRDefault="00E3447E" w:rsidP="00AD1885">
            <w:pPr>
              <w:rPr>
                <w:szCs w:val="20"/>
              </w:rPr>
            </w:pPr>
          </w:p>
        </w:tc>
      </w:tr>
      <w:tr w:rsidR="00E3447E" w:rsidRPr="007C23CA" w:rsidTr="00AA0531">
        <w:tc>
          <w:tcPr>
            <w:tcW w:w="3078" w:type="dxa"/>
            <w:vAlign w:val="center"/>
          </w:tcPr>
          <w:p w:rsidR="00E3447E" w:rsidRPr="00637663" w:rsidRDefault="00E3447E" w:rsidP="00AD1885">
            <w:pPr>
              <w:rPr>
                <w:szCs w:val="20"/>
              </w:rPr>
            </w:pPr>
            <w:r w:rsidRPr="00637663">
              <w:rPr>
                <w:szCs w:val="20"/>
              </w:rPr>
              <w:t>Required</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F72680" w:rsidP="00AD1885">
            <w:pPr>
              <w:rPr>
                <w:szCs w:val="20"/>
              </w:rPr>
            </w:pPr>
            <w:r>
              <w:rPr>
                <w:szCs w:val="20"/>
              </w:rPr>
              <w:t>8</w:t>
            </w:r>
          </w:p>
        </w:tc>
      </w:tr>
      <w:tr w:rsidR="00E3447E" w:rsidRPr="007C23CA" w:rsidTr="00AA0531">
        <w:tc>
          <w:tcPr>
            <w:tcW w:w="3078" w:type="dxa"/>
            <w:vAlign w:val="center"/>
          </w:tcPr>
          <w:p w:rsidR="00E3447E" w:rsidRPr="00637663" w:rsidRDefault="00BF2F22" w:rsidP="00AD1885">
            <w:pPr>
              <w:rPr>
                <w:szCs w:val="20"/>
              </w:rPr>
            </w:pPr>
            <w:r>
              <w:rPr>
                <w:szCs w:val="20"/>
              </w:rPr>
              <w:t>Supplemental</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044D83" w:rsidP="00AD1885">
            <w:pPr>
              <w:rPr>
                <w:szCs w:val="20"/>
              </w:rPr>
            </w:pPr>
            <w:r>
              <w:rPr>
                <w:szCs w:val="20"/>
              </w:rPr>
              <w:t>0</w:t>
            </w:r>
          </w:p>
        </w:tc>
      </w:tr>
      <w:tr w:rsidR="00E3447E" w:rsidRPr="007C23CA" w:rsidTr="00825CE5">
        <w:tc>
          <w:tcPr>
            <w:tcW w:w="3078" w:type="dxa"/>
            <w:shd w:val="clear" w:color="auto" w:fill="D8D9DA"/>
            <w:vAlign w:val="center"/>
          </w:tcPr>
          <w:p w:rsidR="00E3447E" w:rsidRPr="007C23CA" w:rsidRDefault="00E3447E" w:rsidP="00AD1885">
            <w:pPr>
              <w:rPr>
                <w:b/>
                <w:szCs w:val="20"/>
              </w:rPr>
            </w:pPr>
            <w:r>
              <w:rPr>
                <w:b/>
                <w:szCs w:val="20"/>
              </w:rPr>
              <w:t>Week 6</w:t>
            </w:r>
          </w:p>
        </w:tc>
        <w:tc>
          <w:tcPr>
            <w:tcW w:w="4958" w:type="dxa"/>
            <w:shd w:val="clear" w:color="auto" w:fill="D8D9DA"/>
            <w:vAlign w:val="center"/>
          </w:tcPr>
          <w:p w:rsidR="00E3447E" w:rsidRPr="007C23CA" w:rsidRDefault="00E3447E" w:rsidP="00AD1885">
            <w:pPr>
              <w:rPr>
                <w:szCs w:val="20"/>
              </w:rPr>
            </w:pPr>
          </w:p>
        </w:tc>
        <w:tc>
          <w:tcPr>
            <w:tcW w:w="1540" w:type="dxa"/>
            <w:shd w:val="clear" w:color="auto" w:fill="D8D9DA"/>
            <w:vAlign w:val="center"/>
          </w:tcPr>
          <w:p w:rsidR="00E3447E" w:rsidRPr="007C23CA" w:rsidRDefault="00E3447E" w:rsidP="00AD1885">
            <w:pPr>
              <w:rPr>
                <w:szCs w:val="20"/>
              </w:rPr>
            </w:pPr>
          </w:p>
        </w:tc>
      </w:tr>
      <w:tr w:rsidR="00E3447E" w:rsidRPr="007C23CA" w:rsidTr="00AA0531">
        <w:tc>
          <w:tcPr>
            <w:tcW w:w="3078" w:type="dxa"/>
            <w:vAlign w:val="center"/>
          </w:tcPr>
          <w:p w:rsidR="00E3447E" w:rsidRPr="00637663" w:rsidRDefault="00E3447E" w:rsidP="00AD1885">
            <w:pPr>
              <w:rPr>
                <w:szCs w:val="20"/>
              </w:rPr>
            </w:pPr>
            <w:r w:rsidRPr="00637663">
              <w:rPr>
                <w:szCs w:val="20"/>
              </w:rPr>
              <w:t>Required</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6063A8" w:rsidP="00AD1885">
            <w:pPr>
              <w:rPr>
                <w:szCs w:val="20"/>
              </w:rPr>
            </w:pPr>
            <w:r>
              <w:rPr>
                <w:szCs w:val="20"/>
              </w:rPr>
              <w:t>6.5</w:t>
            </w:r>
          </w:p>
        </w:tc>
      </w:tr>
      <w:tr w:rsidR="00E3447E" w:rsidRPr="007C23CA" w:rsidTr="00AA0531">
        <w:tc>
          <w:tcPr>
            <w:tcW w:w="3078" w:type="dxa"/>
            <w:vAlign w:val="center"/>
          </w:tcPr>
          <w:p w:rsidR="00E3447E" w:rsidRPr="00637663" w:rsidRDefault="00BF2F22" w:rsidP="00AD1885">
            <w:pPr>
              <w:rPr>
                <w:szCs w:val="20"/>
              </w:rPr>
            </w:pPr>
            <w:r>
              <w:rPr>
                <w:szCs w:val="20"/>
              </w:rPr>
              <w:t>Supplemental</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044D83" w:rsidP="00AD1885">
            <w:pPr>
              <w:rPr>
                <w:szCs w:val="20"/>
              </w:rPr>
            </w:pPr>
            <w:r>
              <w:rPr>
                <w:szCs w:val="20"/>
              </w:rPr>
              <w:t>0</w:t>
            </w:r>
          </w:p>
        </w:tc>
      </w:tr>
      <w:tr w:rsidR="00E3447E" w:rsidRPr="007C23CA" w:rsidTr="00825CE5">
        <w:tc>
          <w:tcPr>
            <w:tcW w:w="3078" w:type="dxa"/>
            <w:shd w:val="clear" w:color="auto" w:fill="D8D9DA"/>
            <w:vAlign w:val="center"/>
          </w:tcPr>
          <w:p w:rsidR="00E3447E" w:rsidRPr="007C23CA" w:rsidRDefault="00E3447E" w:rsidP="00AD1885">
            <w:pPr>
              <w:rPr>
                <w:b/>
                <w:szCs w:val="20"/>
              </w:rPr>
            </w:pPr>
            <w:r>
              <w:rPr>
                <w:b/>
                <w:szCs w:val="20"/>
              </w:rPr>
              <w:t>Week 7</w:t>
            </w:r>
          </w:p>
        </w:tc>
        <w:tc>
          <w:tcPr>
            <w:tcW w:w="4958" w:type="dxa"/>
            <w:shd w:val="clear" w:color="auto" w:fill="D8D9DA"/>
            <w:vAlign w:val="center"/>
          </w:tcPr>
          <w:p w:rsidR="00E3447E" w:rsidRPr="007C23CA" w:rsidRDefault="00E3447E" w:rsidP="00AD1885">
            <w:pPr>
              <w:rPr>
                <w:szCs w:val="20"/>
              </w:rPr>
            </w:pPr>
          </w:p>
        </w:tc>
        <w:tc>
          <w:tcPr>
            <w:tcW w:w="1540" w:type="dxa"/>
            <w:shd w:val="clear" w:color="auto" w:fill="D8D9DA"/>
            <w:vAlign w:val="center"/>
          </w:tcPr>
          <w:p w:rsidR="00E3447E" w:rsidRPr="007C23CA" w:rsidRDefault="00E3447E" w:rsidP="00AD1885">
            <w:pPr>
              <w:rPr>
                <w:szCs w:val="20"/>
              </w:rPr>
            </w:pPr>
          </w:p>
        </w:tc>
      </w:tr>
      <w:tr w:rsidR="00E3447E" w:rsidRPr="007C23CA" w:rsidTr="00AA0531">
        <w:tc>
          <w:tcPr>
            <w:tcW w:w="3078" w:type="dxa"/>
            <w:vAlign w:val="center"/>
          </w:tcPr>
          <w:p w:rsidR="00E3447E" w:rsidRPr="00637663" w:rsidRDefault="00E3447E" w:rsidP="00AD1885">
            <w:pPr>
              <w:rPr>
                <w:szCs w:val="20"/>
              </w:rPr>
            </w:pPr>
            <w:r w:rsidRPr="00637663">
              <w:rPr>
                <w:szCs w:val="20"/>
              </w:rPr>
              <w:t>Required</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6243A3" w:rsidP="00AD1885">
            <w:pPr>
              <w:rPr>
                <w:szCs w:val="20"/>
              </w:rPr>
            </w:pPr>
            <w:r>
              <w:rPr>
                <w:szCs w:val="20"/>
              </w:rPr>
              <w:t>5</w:t>
            </w:r>
          </w:p>
        </w:tc>
      </w:tr>
      <w:tr w:rsidR="00E3447E" w:rsidRPr="007C23CA" w:rsidTr="00AA0531">
        <w:tc>
          <w:tcPr>
            <w:tcW w:w="3078" w:type="dxa"/>
            <w:vAlign w:val="center"/>
          </w:tcPr>
          <w:p w:rsidR="00E3447E" w:rsidRPr="00637663" w:rsidRDefault="00BF2F22" w:rsidP="00AD1885">
            <w:pPr>
              <w:rPr>
                <w:szCs w:val="20"/>
              </w:rPr>
            </w:pPr>
            <w:r>
              <w:rPr>
                <w:szCs w:val="20"/>
              </w:rPr>
              <w:t>Supplemental</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044D83" w:rsidP="00AD1885">
            <w:pPr>
              <w:rPr>
                <w:szCs w:val="20"/>
              </w:rPr>
            </w:pPr>
            <w:r>
              <w:rPr>
                <w:szCs w:val="20"/>
              </w:rPr>
              <w:t>1</w:t>
            </w:r>
          </w:p>
        </w:tc>
      </w:tr>
      <w:tr w:rsidR="00E3447E" w:rsidRPr="007C23CA" w:rsidTr="00825CE5">
        <w:tc>
          <w:tcPr>
            <w:tcW w:w="3078" w:type="dxa"/>
            <w:shd w:val="clear" w:color="auto" w:fill="BD313B"/>
            <w:vAlign w:val="center"/>
          </w:tcPr>
          <w:p w:rsidR="00E3447E" w:rsidRDefault="00E3447E" w:rsidP="00AD1885">
            <w:pPr>
              <w:rPr>
                <w:b/>
                <w:szCs w:val="20"/>
              </w:rPr>
            </w:pPr>
          </w:p>
        </w:tc>
        <w:tc>
          <w:tcPr>
            <w:tcW w:w="4958" w:type="dxa"/>
            <w:shd w:val="clear" w:color="auto" w:fill="BD313B"/>
            <w:vAlign w:val="center"/>
          </w:tcPr>
          <w:p w:rsidR="00E3447E" w:rsidRPr="007C23CA" w:rsidRDefault="00E3447E" w:rsidP="00AD1885">
            <w:pPr>
              <w:rPr>
                <w:szCs w:val="20"/>
              </w:rPr>
            </w:pPr>
          </w:p>
        </w:tc>
        <w:tc>
          <w:tcPr>
            <w:tcW w:w="1540" w:type="dxa"/>
            <w:shd w:val="clear" w:color="auto" w:fill="BD313B"/>
            <w:vAlign w:val="center"/>
          </w:tcPr>
          <w:p w:rsidR="00E3447E" w:rsidRDefault="00E3447E" w:rsidP="00AD1885">
            <w:pPr>
              <w:rPr>
                <w:szCs w:val="20"/>
              </w:rPr>
            </w:pPr>
          </w:p>
        </w:tc>
      </w:tr>
      <w:tr w:rsidR="00E3447E" w:rsidRPr="007C23CA" w:rsidTr="00AA0531">
        <w:tc>
          <w:tcPr>
            <w:tcW w:w="3078" w:type="dxa"/>
            <w:vAlign w:val="center"/>
          </w:tcPr>
          <w:p w:rsidR="00E3447E" w:rsidRDefault="00E3447E" w:rsidP="00AD1885">
            <w:pPr>
              <w:rPr>
                <w:b/>
                <w:szCs w:val="20"/>
              </w:rPr>
            </w:pPr>
            <w:r>
              <w:rPr>
                <w:b/>
                <w:szCs w:val="20"/>
              </w:rPr>
              <w:t>Total Required Hours</w:t>
            </w:r>
          </w:p>
        </w:tc>
        <w:tc>
          <w:tcPr>
            <w:tcW w:w="4958" w:type="dxa"/>
            <w:vAlign w:val="center"/>
          </w:tcPr>
          <w:p w:rsidR="00E3447E" w:rsidRPr="007C23CA" w:rsidRDefault="00E3447E" w:rsidP="00AD1885">
            <w:pPr>
              <w:rPr>
                <w:szCs w:val="20"/>
              </w:rPr>
            </w:pPr>
          </w:p>
        </w:tc>
        <w:tc>
          <w:tcPr>
            <w:tcW w:w="1540" w:type="dxa"/>
            <w:vAlign w:val="center"/>
          </w:tcPr>
          <w:p w:rsidR="00E3447E" w:rsidRDefault="006243A3" w:rsidP="00AD1885">
            <w:pPr>
              <w:rPr>
                <w:szCs w:val="20"/>
              </w:rPr>
            </w:pPr>
            <w:r>
              <w:rPr>
                <w:szCs w:val="20"/>
              </w:rPr>
              <w:t>42</w:t>
            </w:r>
          </w:p>
        </w:tc>
      </w:tr>
      <w:tr w:rsidR="00E3447E" w:rsidRPr="007C23CA" w:rsidTr="00AA0531">
        <w:tc>
          <w:tcPr>
            <w:tcW w:w="3078" w:type="dxa"/>
            <w:vAlign w:val="center"/>
          </w:tcPr>
          <w:p w:rsidR="00E3447E" w:rsidRDefault="00E3447E" w:rsidP="00AD1885">
            <w:pPr>
              <w:rPr>
                <w:b/>
                <w:szCs w:val="20"/>
              </w:rPr>
            </w:pPr>
            <w:r>
              <w:rPr>
                <w:b/>
                <w:szCs w:val="20"/>
              </w:rPr>
              <w:t xml:space="preserve">Total </w:t>
            </w:r>
            <w:r w:rsidR="00BF2F22">
              <w:rPr>
                <w:b/>
                <w:szCs w:val="20"/>
              </w:rPr>
              <w:t>Supplemental</w:t>
            </w:r>
            <w:r>
              <w:rPr>
                <w:b/>
                <w:szCs w:val="20"/>
              </w:rPr>
              <w:t xml:space="preserve"> Hours</w:t>
            </w:r>
          </w:p>
        </w:tc>
        <w:tc>
          <w:tcPr>
            <w:tcW w:w="4958" w:type="dxa"/>
            <w:vAlign w:val="center"/>
          </w:tcPr>
          <w:p w:rsidR="00E3447E" w:rsidRPr="007C23CA" w:rsidRDefault="00E3447E" w:rsidP="00AD1885">
            <w:pPr>
              <w:rPr>
                <w:szCs w:val="20"/>
              </w:rPr>
            </w:pPr>
          </w:p>
        </w:tc>
        <w:tc>
          <w:tcPr>
            <w:tcW w:w="1540" w:type="dxa"/>
            <w:vAlign w:val="center"/>
          </w:tcPr>
          <w:p w:rsidR="00E3447E" w:rsidRDefault="00ED0141" w:rsidP="00044D83">
            <w:pPr>
              <w:rPr>
                <w:szCs w:val="20"/>
              </w:rPr>
            </w:pPr>
            <w:r>
              <w:rPr>
                <w:szCs w:val="20"/>
              </w:rPr>
              <w:t xml:space="preserve">  </w:t>
            </w:r>
            <w:r w:rsidR="00044D83">
              <w:rPr>
                <w:szCs w:val="20"/>
              </w:rPr>
              <w:t>2</w:t>
            </w:r>
            <w:r w:rsidR="006243A3">
              <w:rPr>
                <w:szCs w:val="20"/>
              </w:rPr>
              <w:t>.5</w:t>
            </w:r>
          </w:p>
        </w:tc>
      </w:tr>
      <w:tr w:rsidR="00E3447E" w:rsidRPr="007C23CA" w:rsidTr="00AA0531">
        <w:tc>
          <w:tcPr>
            <w:tcW w:w="3078" w:type="dxa"/>
            <w:vAlign w:val="center"/>
          </w:tcPr>
          <w:p w:rsidR="00E3447E" w:rsidRDefault="00E3447E" w:rsidP="00AD1885">
            <w:pPr>
              <w:rPr>
                <w:b/>
                <w:szCs w:val="20"/>
              </w:rPr>
            </w:pPr>
            <w:r>
              <w:rPr>
                <w:b/>
                <w:szCs w:val="20"/>
              </w:rPr>
              <w:t>Total Hours</w:t>
            </w:r>
          </w:p>
        </w:tc>
        <w:tc>
          <w:tcPr>
            <w:tcW w:w="4958" w:type="dxa"/>
            <w:vAlign w:val="center"/>
          </w:tcPr>
          <w:p w:rsidR="00E3447E" w:rsidRPr="007C23CA" w:rsidRDefault="00E3447E" w:rsidP="00AD1885">
            <w:pPr>
              <w:rPr>
                <w:szCs w:val="20"/>
              </w:rPr>
            </w:pPr>
          </w:p>
        </w:tc>
        <w:tc>
          <w:tcPr>
            <w:tcW w:w="1540" w:type="dxa"/>
            <w:vAlign w:val="center"/>
          </w:tcPr>
          <w:p w:rsidR="00E3447E" w:rsidRDefault="006243A3" w:rsidP="00044D83">
            <w:pPr>
              <w:rPr>
                <w:szCs w:val="20"/>
              </w:rPr>
            </w:pPr>
            <w:r>
              <w:rPr>
                <w:szCs w:val="20"/>
              </w:rPr>
              <w:t>4</w:t>
            </w:r>
            <w:r w:rsidR="00044D83">
              <w:rPr>
                <w:szCs w:val="20"/>
              </w:rPr>
              <w:t>4</w:t>
            </w:r>
            <w:r>
              <w:rPr>
                <w:szCs w:val="20"/>
              </w:rPr>
              <w:t>.5</w:t>
            </w:r>
          </w:p>
        </w:tc>
      </w:tr>
    </w:tbl>
    <w:p w:rsidR="00E3447E" w:rsidRPr="00637663" w:rsidRDefault="00E3447E" w:rsidP="00E3447E">
      <w:pPr>
        <w:tabs>
          <w:tab w:val="left" w:pos="360"/>
        </w:tabs>
        <w:spacing w:before="60" w:after="60"/>
        <w:rPr>
          <w:rFonts w:cs="Arial"/>
          <w:szCs w:val="20"/>
        </w:rPr>
      </w:pPr>
    </w:p>
    <w:p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3EDD" w:rsidRDefault="00733EDD">
      <w:r>
        <w:separator/>
      </w:r>
    </w:p>
  </w:endnote>
  <w:endnote w:type="continuationSeparator" w:id="0">
    <w:p w:rsidR="00733EDD" w:rsidRDefault="00733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12F2" w:rsidRPr="00EB2955" w:rsidRDefault="00F412F2" w:rsidP="00EB2955">
    <w:pPr>
      <w:pStyle w:val="Footer"/>
      <w:jc w:val="right"/>
      <w:rPr>
        <w:rFonts w:cs="Arial"/>
        <w:szCs w:val="20"/>
      </w:rPr>
    </w:pPr>
    <w:r w:rsidRPr="00EB2955">
      <w:rPr>
        <w:rFonts w:cs="Arial"/>
        <w:szCs w:val="20"/>
      </w:rPr>
      <w:t xml:space="preserve">Version </w:t>
    </w:r>
    <w:r>
      <w:rPr>
        <w:rFonts w:cs="Arial"/>
        <w:szCs w:val="20"/>
      </w:rPr>
      <w:t>1</w:t>
    </w:r>
    <w:r w:rsidRPr="00EB2955">
      <w:rPr>
        <w:rFonts w:cs="Arial"/>
        <w:szCs w:val="20"/>
      </w:rPr>
      <w:t xml:space="preserve"> </w:t>
    </w:r>
  </w:p>
  <w:p w:rsidR="00F412F2" w:rsidRDefault="00143BBE" w:rsidP="00EB2955">
    <w:pPr>
      <w:pStyle w:val="Footer"/>
      <w:jc w:val="right"/>
      <w:rPr>
        <w:rFonts w:cs="Arial"/>
        <w:szCs w:val="20"/>
      </w:rPr>
    </w:pPr>
    <w:r>
      <w:rPr>
        <w:rFonts w:cs="Arial"/>
        <w:szCs w:val="20"/>
      </w:rPr>
      <w:t>Aug 2017</w:t>
    </w:r>
  </w:p>
  <w:p w:rsidR="00143BBE" w:rsidRPr="00EB2955" w:rsidRDefault="00143BBE" w:rsidP="00143BBE">
    <w:pPr>
      <w:pStyle w:val="Footer"/>
      <w:jc w:val="center"/>
      <w:rPr>
        <w:rFonts w:cs="Arial"/>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12F2" w:rsidRPr="00EB2955" w:rsidRDefault="00F412F2" w:rsidP="00EB2955">
    <w:pPr>
      <w:pStyle w:val="Footer"/>
      <w:jc w:val="right"/>
      <w:rPr>
        <w:rFonts w:cs="Arial"/>
        <w:szCs w:val="20"/>
      </w:rPr>
    </w:pPr>
    <w:r w:rsidRPr="00EB2955">
      <w:rPr>
        <w:rFonts w:cs="Arial"/>
        <w:szCs w:val="20"/>
      </w:rPr>
      <w:t xml:space="preserve">Version </w:t>
    </w:r>
    <w:r>
      <w:rPr>
        <w:rFonts w:cs="Arial"/>
        <w:szCs w:val="20"/>
      </w:rPr>
      <w:t>1</w:t>
    </w:r>
  </w:p>
  <w:p w:rsidR="00F412F2" w:rsidRPr="00EB2955" w:rsidRDefault="00143BBE" w:rsidP="00EB2955">
    <w:pPr>
      <w:pStyle w:val="Footer"/>
      <w:jc w:val="right"/>
      <w:rPr>
        <w:rFonts w:cs="Arial"/>
        <w:szCs w:val="20"/>
      </w:rPr>
    </w:pPr>
    <w:r>
      <w:rPr>
        <w:rFonts w:cs="Arial"/>
        <w:szCs w:val="20"/>
      </w:rPr>
      <w:t>Aug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3EDD" w:rsidRDefault="00733EDD">
      <w:r>
        <w:separator/>
      </w:r>
    </w:p>
  </w:footnote>
  <w:footnote w:type="continuationSeparator" w:id="0">
    <w:p w:rsidR="00733EDD" w:rsidRDefault="00733E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24133666"/>
      <w:docPartObj>
        <w:docPartGallery w:val="Page Numbers (Top of Page)"/>
        <w:docPartUnique/>
      </w:docPartObj>
    </w:sdtPr>
    <w:sdtEndPr>
      <w:rPr>
        <w:noProof/>
      </w:rPr>
    </w:sdtEndPr>
    <w:sdtContent>
      <w:p w:rsidR="00F412F2" w:rsidRPr="006324AB" w:rsidRDefault="00F412F2">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sidR="006B0BF1">
          <w:rPr>
            <w:rFonts w:cs="Arial"/>
            <w:noProof/>
            <w:szCs w:val="20"/>
          </w:rPr>
          <w:t>29</w:t>
        </w:r>
        <w:r w:rsidRPr="006324AB">
          <w:rPr>
            <w:rFonts w:cs="Arial"/>
            <w:noProof/>
            <w:szCs w:val="20"/>
          </w:rPr>
          <w:fldChar w:fldCharType="end"/>
        </w:r>
      </w:p>
    </w:sdtContent>
  </w:sdt>
  <w:p w:rsidR="00D200DD" w:rsidRDefault="00AC411C">
    <w:pPr>
      <w:pStyle w:val="Header"/>
      <w:rPr>
        <w:rFonts w:cs="Arial"/>
        <w:szCs w:val="20"/>
      </w:rPr>
    </w:pPr>
    <w:r>
      <w:rPr>
        <w:rFonts w:cs="Arial"/>
        <w:szCs w:val="20"/>
      </w:rPr>
      <w:t xml:space="preserve">CNS </w:t>
    </w:r>
    <w:r w:rsidR="00F412F2">
      <w:rPr>
        <w:rFonts w:cs="Arial"/>
        <w:szCs w:val="20"/>
      </w:rPr>
      <w:t>53</w:t>
    </w:r>
    <w:r w:rsidR="0000066D">
      <w:rPr>
        <w:rFonts w:cs="Arial"/>
        <w:szCs w:val="20"/>
      </w:rPr>
      <w:t>6</w:t>
    </w:r>
    <w:r w:rsidR="00F412F2" w:rsidRPr="00EB2955">
      <w:rPr>
        <w:rFonts w:cs="Arial"/>
        <w:szCs w:val="20"/>
      </w:rPr>
      <w:t xml:space="preserve">: </w:t>
    </w:r>
    <w:r w:rsidR="00F412F2">
      <w:rPr>
        <w:rFonts w:cs="Arial"/>
        <w:szCs w:val="20"/>
      </w:rPr>
      <w:t>Group Counseling and Facilitation Skills</w:t>
    </w:r>
    <w:r w:rsidR="00D200DD">
      <w:rPr>
        <w:rFonts w:cs="Arial"/>
        <w:szCs w:val="20"/>
      </w:rPr>
      <w:t xml:space="preserve"> for the School Setting</w:t>
    </w:r>
  </w:p>
  <w:p w:rsidR="00F412F2" w:rsidRPr="00EB2955" w:rsidRDefault="00F412F2">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12F2" w:rsidRPr="00B21089" w:rsidRDefault="00F412F2" w:rsidP="00E84576">
    <w:pPr>
      <w:pStyle w:val="Title"/>
      <w:jc w:val="right"/>
    </w:pPr>
    <w:r w:rsidRPr="00825CE5">
      <w:rPr>
        <w:noProof/>
      </w:rPr>
      <w:drawing>
        <wp:inline distT="0" distB="0" distL="0" distR="0">
          <wp:extent cx="2107382" cy="91440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rsidR="00F412F2" w:rsidRPr="00825CE5" w:rsidRDefault="00F412F2" w:rsidP="00825CE5">
    <w:pPr>
      <w:pStyle w:val="Heading1"/>
      <w:spacing w:line="276" w:lineRule="auto"/>
      <w:jc w:val="right"/>
      <w:rPr>
        <w:color w:val="BD313B"/>
        <w:sz w:val="40"/>
      </w:rPr>
    </w:pPr>
    <w:r w:rsidRPr="00825CE5">
      <w:rPr>
        <w:color w:val="BD313B"/>
        <w:sz w:val="28"/>
      </w:rPr>
      <w:t>Faculty Instructional Guide</w:t>
    </w:r>
  </w:p>
  <w:p w:rsidR="00F412F2" w:rsidRPr="00825CE5" w:rsidRDefault="00F412F2" w:rsidP="00825CE5">
    <w:pPr>
      <w:pStyle w:val="Heading2"/>
      <w:spacing w:line="276" w:lineRule="auto"/>
      <w:rPr>
        <w:color w:val="BD313B"/>
      </w:rPr>
    </w:pPr>
    <w:r>
      <w:rPr>
        <w:color w:val="BD313B"/>
      </w:rPr>
      <w:t>EDU 53</w:t>
    </w:r>
    <w:r w:rsidR="0000066D">
      <w:rPr>
        <w:color w:val="BD313B"/>
      </w:rPr>
      <w:t>6</w:t>
    </w:r>
    <w:r w:rsidRPr="00825CE5">
      <w:rPr>
        <w:color w:val="BD313B"/>
      </w:rPr>
      <w:t xml:space="preserve">: </w:t>
    </w:r>
    <w:r>
      <w:rPr>
        <w:color w:val="BD313B"/>
      </w:rPr>
      <w:t>Group Counseling and Facilitation Skills</w:t>
    </w:r>
    <w:r w:rsidR="00F75EEA">
      <w:rPr>
        <w:color w:val="BD313B"/>
      </w:rPr>
      <w:t xml:space="preserve"> for the School Setting</w:t>
    </w:r>
  </w:p>
  <w:p w:rsidR="00F412F2" w:rsidRDefault="00F412F2"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4858296"/>
      <w:docPartObj>
        <w:docPartGallery w:val="Page Numbers (Top of Page)"/>
        <w:docPartUnique/>
      </w:docPartObj>
    </w:sdtPr>
    <w:sdtEndPr>
      <w:rPr>
        <w:rFonts w:cs="Arial"/>
        <w:noProof/>
        <w:szCs w:val="20"/>
      </w:rPr>
    </w:sdtEndPr>
    <w:sdtContent>
      <w:p w:rsidR="00F412F2" w:rsidRPr="006324AB" w:rsidRDefault="00F412F2">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rsidR="00F412F2" w:rsidRDefault="00F412F2"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D855AFC"/>
    <w:multiLevelType w:val="hybridMultilevel"/>
    <w:tmpl w:val="74544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2B767E02"/>
    <w:multiLevelType w:val="hybridMultilevel"/>
    <w:tmpl w:val="F08E1632"/>
    <w:lvl w:ilvl="0" w:tplc="6AD62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506083"/>
    <w:multiLevelType w:val="hybridMultilevel"/>
    <w:tmpl w:val="79CAE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7308E1"/>
    <w:multiLevelType w:val="hybridMultilevel"/>
    <w:tmpl w:val="9C109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86109A"/>
    <w:multiLevelType w:val="hybridMultilevel"/>
    <w:tmpl w:val="9DF438F0"/>
    <w:lvl w:ilvl="0" w:tplc="23582E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0"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1" w15:restartNumberingAfterBreak="0">
    <w:nsid w:val="4A295A3C"/>
    <w:multiLevelType w:val="hybridMultilevel"/>
    <w:tmpl w:val="EC96D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25373C9"/>
    <w:multiLevelType w:val="hybridMultilevel"/>
    <w:tmpl w:val="79647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F814F5"/>
    <w:multiLevelType w:val="hybridMultilevel"/>
    <w:tmpl w:val="A2F2C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7114D5"/>
    <w:multiLevelType w:val="hybridMultilevel"/>
    <w:tmpl w:val="E0BE9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52517B"/>
    <w:multiLevelType w:val="hybridMultilevel"/>
    <w:tmpl w:val="29843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2A1971"/>
    <w:multiLevelType w:val="hybridMultilevel"/>
    <w:tmpl w:val="932EE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E1722D"/>
    <w:multiLevelType w:val="hybridMultilevel"/>
    <w:tmpl w:val="D3CC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7364793"/>
    <w:multiLevelType w:val="hybridMultilevel"/>
    <w:tmpl w:val="1A989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9850B8"/>
    <w:multiLevelType w:val="hybridMultilevel"/>
    <w:tmpl w:val="B0AE6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4" w15:restartNumberingAfterBreak="0">
    <w:nsid w:val="6A767C62"/>
    <w:multiLevelType w:val="hybridMultilevel"/>
    <w:tmpl w:val="36723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7A427BE8"/>
    <w:multiLevelType w:val="hybridMultilevel"/>
    <w:tmpl w:val="9D2C0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0" w15:restartNumberingAfterBreak="0">
    <w:nsid w:val="7F60628F"/>
    <w:multiLevelType w:val="hybridMultilevel"/>
    <w:tmpl w:val="8CB0D02A"/>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6"/>
  </w:num>
  <w:num w:numId="2">
    <w:abstractNumId w:val="9"/>
  </w:num>
  <w:num w:numId="3">
    <w:abstractNumId w:val="25"/>
  </w:num>
  <w:num w:numId="4">
    <w:abstractNumId w:val="10"/>
  </w:num>
  <w:num w:numId="5">
    <w:abstractNumId w:val="29"/>
  </w:num>
  <w:num w:numId="6">
    <w:abstractNumId w:val="30"/>
  </w:num>
  <w:num w:numId="7">
    <w:abstractNumId w:val="20"/>
  </w:num>
  <w:num w:numId="8">
    <w:abstractNumId w:val="27"/>
  </w:num>
  <w:num w:numId="9">
    <w:abstractNumId w:val="0"/>
  </w:num>
  <w:num w:numId="10">
    <w:abstractNumId w:val="23"/>
  </w:num>
  <w:num w:numId="11">
    <w:abstractNumId w:val="1"/>
  </w:num>
  <w:num w:numId="12">
    <w:abstractNumId w:val="3"/>
  </w:num>
  <w:num w:numId="13">
    <w:abstractNumId w:val="4"/>
  </w:num>
  <w:num w:numId="14">
    <w:abstractNumId w:val="12"/>
  </w:num>
  <w:num w:numId="15">
    <w:abstractNumId w:val="13"/>
  </w:num>
  <w:num w:numId="16">
    <w:abstractNumId w:val="19"/>
  </w:num>
  <w:num w:numId="17">
    <w:abstractNumId w:val="14"/>
  </w:num>
  <w:num w:numId="18">
    <w:abstractNumId w:val="6"/>
  </w:num>
  <w:num w:numId="19">
    <w:abstractNumId w:val="18"/>
  </w:num>
  <w:num w:numId="20">
    <w:abstractNumId w:val="2"/>
  </w:num>
  <w:num w:numId="21">
    <w:abstractNumId w:val="11"/>
  </w:num>
  <w:num w:numId="22">
    <w:abstractNumId w:val="24"/>
  </w:num>
  <w:num w:numId="23">
    <w:abstractNumId w:val="28"/>
  </w:num>
  <w:num w:numId="24">
    <w:abstractNumId w:val="21"/>
  </w:num>
  <w:num w:numId="25">
    <w:abstractNumId w:val="7"/>
  </w:num>
  <w:num w:numId="26">
    <w:abstractNumId w:val="16"/>
  </w:num>
  <w:num w:numId="27">
    <w:abstractNumId w:val="15"/>
  </w:num>
  <w:num w:numId="28">
    <w:abstractNumId w:val="8"/>
  </w:num>
  <w:num w:numId="29">
    <w:abstractNumId w:val="22"/>
  </w:num>
  <w:num w:numId="30">
    <w:abstractNumId w:val="5"/>
  </w:num>
  <w:num w:numId="31">
    <w:abstractNumId w:val="17"/>
  </w:num>
  <w:num w:numId="32">
    <w:abstractNumId w:val="30"/>
  </w:num>
  <w:num w:numId="33">
    <w:abstractNumId w:val="30"/>
  </w:num>
  <w:num w:numId="34">
    <w:abstractNumId w:val="3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CBA"/>
    <w:rsid w:val="0000066D"/>
    <w:rsid w:val="000014E6"/>
    <w:rsid w:val="0000268F"/>
    <w:rsid w:val="00003D84"/>
    <w:rsid w:val="000040B6"/>
    <w:rsid w:val="0000486B"/>
    <w:rsid w:val="00004E09"/>
    <w:rsid w:val="00010893"/>
    <w:rsid w:val="00011261"/>
    <w:rsid w:val="000148D3"/>
    <w:rsid w:val="00014F73"/>
    <w:rsid w:val="0001644E"/>
    <w:rsid w:val="0002170C"/>
    <w:rsid w:val="00023720"/>
    <w:rsid w:val="00026A82"/>
    <w:rsid w:val="00030F93"/>
    <w:rsid w:val="0003190B"/>
    <w:rsid w:val="00032ACD"/>
    <w:rsid w:val="000335A4"/>
    <w:rsid w:val="000345E4"/>
    <w:rsid w:val="00034B02"/>
    <w:rsid w:val="000352F0"/>
    <w:rsid w:val="00035EB6"/>
    <w:rsid w:val="00036AF9"/>
    <w:rsid w:val="000409C4"/>
    <w:rsid w:val="000413F2"/>
    <w:rsid w:val="00041C52"/>
    <w:rsid w:val="00042BC2"/>
    <w:rsid w:val="00042F2D"/>
    <w:rsid w:val="00043508"/>
    <w:rsid w:val="00044A71"/>
    <w:rsid w:val="00044C99"/>
    <w:rsid w:val="00044D83"/>
    <w:rsid w:val="00044FB3"/>
    <w:rsid w:val="000467AE"/>
    <w:rsid w:val="0004694A"/>
    <w:rsid w:val="0005011B"/>
    <w:rsid w:val="00051416"/>
    <w:rsid w:val="000525ED"/>
    <w:rsid w:val="00052809"/>
    <w:rsid w:val="00053E07"/>
    <w:rsid w:val="00054B0E"/>
    <w:rsid w:val="00055C5E"/>
    <w:rsid w:val="00057434"/>
    <w:rsid w:val="00057F8C"/>
    <w:rsid w:val="0006055B"/>
    <w:rsid w:val="00060B70"/>
    <w:rsid w:val="00060BAE"/>
    <w:rsid w:val="00061390"/>
    <w:rsid w:val="00062D7A"/>
    <w:rsid w:val="00064DA9"/>
    <w:rsid w:val="000657A0"/>
    <w:rsid w:val="00065AB6"/>
    <w:rsid w:val="0006700A"/>
    <w:rsid w:val="000671BB"/>
    <w:rsid w:val="000676EC"/>
    <w:rsid w:val="00070A28"/>
    <w:rsid w:val="00070E70"/>
    <w:rsid w:val="00072525"/>
    <w:rsid w:val="00073135"/>
    <w:rsid w:val="000739FC"/>
    <w:rsid w:val="00074D33"/>
    <w:rsid w:val="00075B61"/>
    <w:rsid w:val="00080F0C"/>
    <w:rsid w:val="000824B6"/>
    <w:rsid w:val="0008292E"/>
    <w:rsid w:val="00082EF6"/>
    <w:rsid w:val="000842DA"/>
    <w:rsid w:val="00084FB1"/>
    <w:rsid w:val="00085C89"/>
    <w:rsid w:val="00085D23"/>
    <w:rsid w:val="00086F12"/>
    <w:rsid w:val="00087188"/>
    <w:rsid w:val="00090051"/>
    <w:rsid w:val="000907E4"/>
    <w:rsid w:val="000915C5"/>
    <w:rsid w:val="00091F53"/>
    <w:rsid w:val="00092C3E"/>
    <w:rsid w:val="00093883"/>
    <w:rsid w:val="0009418F"/>
    <w:rsid w:val="00094D40"/>
    <w:rsid w:val="0009705D"/>
    <w:rsid w:val="00097E17"/>
    <w:rsid w:val="000A3848"/>
    <w:rsid w:val="000A3E70"/>
    <w:rsid w:val="000A4B41"/>
    <w:rsid w:val="000A5265"/>
    <w:rsid w:val="000A5B26"/>
    <w:rsid w:val="000A684C"/>
    <w:rsid w:val="000A75B0"/>
    <w:rsid w:val="000A7D33"/>
    <w:rsid w:val="000B1174"/>
    <w:rsid w:val="000B1555"/>
    <w:rsid w:val="000B3249"/>
    <w:rsid w:val="000B4249"/>
    <w:rsid w:val="000B49F1"/>
    <w:rsid w:val="000B63DE"/>
    <w:rsid w:val="000C0036"/>
    <w:rsid w:val="000C1433"/>
    <w:rsid w:val="000C1632"/>
    <w:rsid w:val="000C1DB9"/>
    <w:rsid w:val="000C2348"/>
    <w:rsid w:val="000C6C78"/>
    <w:rsid w:val="000C6F81"/>
    <w:rsid w:val="000C78A7"/>
    <w:rsid w:val="000C78CF"/>
    <w:rsid w:val="000D0639"/>
    <w:rsid w:val="000D0717"/>
    <w:rsid w:val="000D1E00"/>
    <w:rsid w:val="000D43B5"/>
    <w:rsid w:val="000D5072"/>
    <w:rsid w:val="000D534F"/>
    <w:rsid w:val="000D69E1"/>
    <w:rsid w:val="000D7AAA"/>
    <w:rsid w:val="000E0328"/>
    <w:rsid w:val="000E05AD"/>
    <w:rsid w:val="000E0ECB"/>
    <w:rsid w:val="000E23E6"/>
    <w:rsid w:val="000E295A"/>
    <w:rsid w:val="000E31C2"/>
    <w:rsid w:val="000E7452"/>
    <w:rsid w:val="000E7930"/>
    <w:rsid w:val="000F18E7"/>
    <w:rsid w:val="000F282D"/>
    <w:rsid w:val="000F2C70"/>
    <w:rsid w:val="000F5D60"/>
    <w:rsid w:val="000F71F1"/>
    <w:rsid w:val="000F783D"/>
    <w:rsid w:val="000F7F9B"/>
    <w:rsid w:val="00100350"/>
    <w:rsid w:val="00100E86"/>
    <w:rsid w:val="001011C6"/>
    <w:rsid w:val="001022CC"/>
    <w:rsid w:val="001038CC"/>
    <w:rsid w:val="00103A67"/>
    <w:rsid w:val="001042D0"/>
    <w:rsid w:val="00105046"/>
    <w:rsid w:val="00105B14"/>
    <w:rsid w:val="00107B1E"/>
    <w:rsid w:val="001116D0"/>
    <w:rsid w:val="00111CFC"/>
    <w:rsid w:val="001132F6"/>
    <w:rsid w:val="00113BD6"/>
    <w:rsid w:val="00114BE4"/>
    <w:rsid w:val="00114CC9"/>
    <w:rsid w:val="00114F1D"/>
    <w:rsid w:val="00115389"/>
    <w:rsid w:val="00116485"/>
    <w:rsid w:val="001217C8"/>
    <w:rsid w:val="00125A9F"/>
    <w:rsid w:val="00125CB8"/>
    <w:rsid w:val="00126FF3"/>
    <w:rsid w:val="001279C2"/>
    <w:rsid w:val="00130C2A"/>
    <w:rsid w:val="0013133A"/>
    <w:rsid w:val="00132A2A"/>
    <w:rsid w:val="00132C2B"/>
    <w:rsid w:val="00133357"/>
    <w:rsid w:val="00135166"/>
    <w:rsid w:val="0013537D"/>
    <w:rsid w:val="001360E3"/>
    <w:rsid w:val="0013631E"/>
    <w:rsid w:val="00136E30"/>
    <w:rsid w:val="001377FC"/>
    <w:rsid w:val="00140C17"/>
    <w:rsid w:val="00141674"/>
    <w:rsid w:val="00141D54"/>
    <w:rsid w:val="001421C1"/>
    <w:rsid w:val="00143BBE"/>
    <w:rsid w:val="00144AFB"/>
    <w:rsid w:val="00144E2A"/>
    <w:rsid w:val="00145316"/>
    <w:rsid w:val="00145CC0"/>
    <w:rsid w:val="00145DB0"/>
    <w:rsid w:val="00147E92"/>
    <w:rsid w:val="00151A77"/>
    <w:rsid w:val="001523FE"/>
    <w:rsid w:val="001549D3"/>
    <w:rsid w:val="00156479"/>
    <w:rsid w:val="0016075F"/>
    <w:rsid w:val="0016113B"/>
    <w:rsid w:val="001611D6"/>
    <w:rsid w:val="00163D1F"/>
    <w:rsid w:val="00166288"/>
    <w:rsid w:val="0016746B"/>
    <w:rsid w:val="00170605"/>
    <w:rsid w:val="00171866"/>
    <w:rsid w:val="00171ED6"/>
    <w:rsid w:val="001738E8"/>
    <w:rsid w:val="00173D93"/>
    <w:rsid w:val="00173DD6"/>
    <w:rsid w:val="001745B2"/>
    <w:rsid w:val="00174E61"/>
    <w:rsid w:val="001756E5"/>
    <w:rsid w:val="001757C6"/>
    <w:rsid w:val="00175A59"/>
    <w:rsid w:val="00176EFB"/>
    <w:rsid w:val="001815CC"/>
    <w:rsid w:val="00181BE5"/>
    <w:rsid w:val="00182A28"/>
    <w:rsid w:val="00182CFC"/>
    <w:rsid w:val="00182D8A"/>
    <w:rsid w:val="001846C5"/>
    <w:rsid w:val="00184AFF"/>
    <w:rsid w:val="00185E0A"/>
    <w:rsid w:val="0018763F"/>
    <w:rsid w:val="00187AF4"/>
    <w:rsid w:val="001914BD"/>
    <w:rsid w:val="0019167D"/>
    <w:rsid w:val="001946AF"/>
    <w:rsid w:val="00194CDC"/>
    <w:rsid w:val="0019514A"/>
    <w:rsid w:val="0019541D"/>
    <w:rsid w:val="00195900"/>
    <w:rsid w:val="00195F6B"/>
    <w:rsid w:val="001967D0"/>
    <w:rsid w:val="0019739A"/>
    <w:rsid w:val="00197C4E"/>
    <w:rsid w:val="001A10AB"/>
    <w:rsid w:val="001A1950"/>
    <w:rsid w:val="001A2F3D"/>
    <w:rsid w:val="001A31F3"/>
    <w:rsid w:val="001A3350"/>
    <w:rsid w:val="001A392A"/>
    <w:rsid w:val="001A5196"/>
    <w:rsid w:val="001A61AE"/>
    <w:rsid w:val="001A6654"/>
    <w:rsid w:val="001A6671"/>
    <w:rsid w:val="001A7FEA"/>
    <w:rsid w:val="001B2F93"/>
    <w:rsid w:val="001B305D"/>
    <w:rsid w:val="001B3816"/>
    <w:rsid w:val="001B4CDF"/>
    <w:rsid w:val="001B616D"/>
    <w:rsid w:val="001B6417"/>
    <w:rsid w:val="001B6E8B"/>
    <w:rsid w:val="001B7320"/>
    <w:rsid w:val="001B74A1"/>
    <w:rsid w:val="001C0616"/>
    <w:rsid w:val="001C0DAF"/>
    <w:rsid w:val="001C0E18"/>
    <w:rsid w:val="001C5785"/>
    <w:rsid w:val="001C5E3C"/>
    <w:rsid w:val="001C6821"/>
    <w:rsid w:val="001C7FFC"/>
    <w:rsid w:val="001D2F4C"/>
    <w:rsid w:val="001D35FF"/>
    <w:rsid w:val="001D3EE9"/>
    <w:rsid w:val="001D641A"/>
    <w:rsid w:val="001D6714"/>
    <w:rsid w:val="001E1656"/>
    <w:rsid w:val="001E1E4F"/>
    <w:rsid w:val="001E5275"/>
    <w:rsid w:val="001E643C"/>
    <w:rsid w:val="001E6E8A"/>
    <w:rsid w:val="001E7BBA"/>
    <w:rsid w:val="001F007B"/>
    <w:rsid w:val="001F05B7"/>
    <w:rsid w:val="001F1AE7"/>
    <w:rsid w:val="001F3DDD"/>
    <w:rsid w:val="001F5025"/>
    <w:rsid w:val="001F5D79"/>
    <w:rsid w:val="00200422"/>
    <w:rsid w:val="0020329A"/>
    <w:rsid w:val="002032F7"/>
    <w:rsid w:val="00203443"/>
    <w:rsid w:val="00203673"/>
    <w:rsid w:val="002038EB"/>
    <w:rsid w:val="0020416F"/>
    <w:rsid w:val="00204755"/>
    <w:rsid w:val="00204F02"/>
    <w:rsid w:val="0020548D"/>
    <w:rsid w:val="00206AC5"/>
    <w:rsid w:val="00206CF4"/>
    <w:rsid w:val="00207465"/>
    <w:rsid w:val="0021285A"/>
    <w:rsid w:val="002157FF"/>
    <w:rsid w:val="0022041B"/>
    <w:rsid w:val="002210EA"/>
    <w:rsid w:val="0022297B"/>
    <w:rsid w:val="00223559"/>
    <w:rsid w:val="00224827"/>
    <w:rsid w:val="00224A60"/>
    <w:rsid w:val="00224BB2"/>
    <w:rsid w:val="002251D4"/>
    <w:rsid w:val="00225662"/>
    <w:rsid w:val="002259E0"/>
    <w:rsid w:val="00225ABC"/>
    <w:rsid w:val="002268F1"/>
    <w:rsid w:val="00227305"/>
    <w:rsid w:val="0023091A"/>
    <w:rsid w:val="00230DAF"/>
    <w:rsid w:val="002328D3"/>
    <w:rsid w:val="00233358"/>
    <w:rsid w:val="0023411A"/>
    <w:rsid w:val="00235AAD"/>
    <w:rsid w:val="00237AD8"/>
    <w:rsid w:val="00241336"/>
    <w:rsid w:val="00241FC8"/>
    <w:rsid w:val="002423C5"/>
    <w:rsid w:val="002444E7"/>
    <w:rsid w:val="00245045"/>
    <w:rsid w:val="0024556F"/>
    <w:rsid w:val="00245F45"/>
    <w:rsid w:val="002468DF"/>
    <w:rsid w:val="00246F40"/>
    <w:rsid w:val="00250E1B"/>
    <w:rsid w:val="00251A6C"/>
    <w:rsid w:val="00251DD7"/>
    <w:rsid w:val="00252A6D"/>
    <w:rsid w:val="00252AF9"/>
    <w:rsid w:val="00254182"/>
    <w:rsid w:val="002556E2"/>
    <w:rsid w:val="002573EC"/>
    <w:rsid w:val="0025775F"/>
    <w:rsid w:val="00260385"/>
    <w:rsid w:val="00260DA0"/>
    <w:rsid w:val="00262845"/>
    <w:rsid w:val="0026345D"/>
    <w:rsid w:val="0026510C"/>
    <w:rsid w:val="00265384"/>
    <w:rsid w:val="002661BB"/>
    <w:rsid w:val="00266656"/>
    <w:rsid w:val="00271C8C"/>
    <w:rsid w:val="00273140"/>
    <w:rsid w:val="00274B8A"/>
    <w:rsid w:val="00274BFA"/>
    <w:rsid w:val="00275C68"/>
    <w:rsid w:val="00277809"/>
    <w:rsid w:val="00283727"/>
    <w:rsid w:val="002848A6"/>
    <w:rsid w:val="002865E3"/>
    <w:rsid w:val="00292980"/>
    <w:rsid w:val="00292D7C"/>
    <w:rsid w:val="002945CA"/>
    <w:rsid w:val="00294DCE"/>
    <w:rsid w:val="002959F9"/>
    <w:rsid w:val="002A045D"/>
    <w:rsid w:val="002A3C32"/>
    <w:rsid w:val="002A4422"/>
    <w:rsid w:val="002A5D84"/>
    <w:rsid w:val="002A613E"/>
    <w:rsid w:val="002A63FD"/>
    <w:rsid w:val="002A6BFF"/>
    <w:rsid w:val="002A7873"/>
    <w:rsid w:val="002B13C9"/>
    <w:rsid w:val="002B1F1D"/>
    <w:rsid w:val="002B60AE"/>
    <w:rsid w:val="002C1641"/>
    <w:rsid w:val="002C18BC"/>
    <w:rsid w:val="002C26DD"/>
    <w:rsid w:val="002C2AF6"/>
    <w:rsid w:val="002C59B3"/>
    <w:rsid w:val="002C64CE"/>
    <w:rsid w:val="002C74EC"/>
    <w:rsid w:val="002C7C54"/>
    <w:rsid w:val="002D0D83"/>
    <w:rsid w:val="002D10A9"/>
    <w:rsid w:val="002D2152"/>
    <w:rsid w:val="002D343F"/>
    <w:rsid w:val="002D35E7"/>
    <w:rsid w:val="002D4219"/>
    <w:rsid w:val="002D4285"/>
    <w:rsid w:val="002D440E"/>
    <w:rsid w:val="002D6021"/>
    <w:rsid w:val="002D6548"/>
    <w:rsid w:val="002D699B"/>
    <w:rsid w:val="002E0090"/>
    <w:rsid w:val="002E1232"/>
    <w:rsid w:val="002E2D64"/>
    <w:rsid w:val="002E2FF7"/>
    <w:rsid w:val="002E3A0A"/>
    <w:rsid w:val="002E51F3"/>
    <w:rsid w:val="002E57A4"/>
    <w:rsid w:val="002E5FF1"/>
    <w:rsid w:val="002E6C4E"/>
    <w:rsid w:val="002F08B7"/>
    <w:rsid w:val="002F0D95"/>
    <w:rsid w:val="002F1A27"/>
    <w:rsid w:val="002F21AF"/>
    <w:rsid w:val="002F22CD"/>
    <w:rsid w:val="002F355E"/>
    <w:rsid w:val="002F3564"/>
    <w:rsid w:val="002F3C05"/>
    <w:rsid w:val="002F53E9"/>
    <w:rsid w:val="002F66F9"/>
    <w:rsid w:val="002F6F2D"/>
    <w:rsid w:val="00300CB7"/>
    <w:rsid w:val="00301041"/>
    <w:rsid w:val="003022A2"/>
    <w:rsid w:val="00302331"/>
    <w:rsid w:val="00302978"/>
    <w:rsid w:val="003044CF"/>
    <w:rsid w:val="003047EE"/>
    <w:rsid w:val="00304F12"/>
    <w:rsid w:val="0030503C"/>
    <w:rsid w:val="003060A3"/>
    <w:rsid w:val="00307175"/>
    <w:rsid w:val="003122C2"/>
    <w:rsid w:val="0031393B"/>
    <w:rsid w:val="00314C66"/>
    <w:rsid w:val="00320A54"/>
    <w:rsid w:val="0032143C"/>
    <w:rsid w:val="003219F5"/>
    <w:rsid w:val="00322801"/>
    <w:rsid w:val="0032525E"/>
    <w:rsid w:val="0032571E"/>
    <w:rsid w:val="0032738A"/>
    <w:rsid w:val="00327AAA"/>
    <w:rsid w:val="003300FA"/>
    <w:rsid w:val="00331DEE"/>
    <w:rsid w:val="0033368B"/>
    <w:rsid w:val="003348A4"/>
    <w:rsid w:val="00335197"/>
    <w:rsid w:val="00335961"/>
    <w:rsid w:val="00335C9B"/>
    <w:rsid w:val="003423BB"/>
    <w:rsid w:val="00343010"/>
    <w:rsid w:val="003436A3"/>
    <w:rsid w:val="003448C0"/>
    <w:rsid w:val="0034526A"/>
    <w:rsid w:val="0034561D"/>
    <w:rsid w:val="0034669E"/>
    <w:rsid w:val="00351A4F"/>
    <w:rsid w:val="00351F22"/>
    <w:rsid w:val="00353E92"/>
    <w:rsid w:val="00354FDB"/>
    <w:rsid w:val="00355BB3"/>
    <w:rsid w:val="00355E6F"/>
    <w:rsid w:val="00357F06"/>
    <w:rsid w:val="003608C9"/>
    <w:rsid w:val="00360FB5"/>
    <w:rsid w:val="003625DB"/>
    <w:rsid w:val="00362893"/>
    <w:rsid w:val="00362ACD"/>
    <w:rsid w:val="00364DBE"/>
    <w:rsid w:val="00366D8B"/>
    <w:rsid w:val="00372658"/>
    <w:rsid w:val="003744DE"/>
    <w:rsid w:val="003745F1"/>
    <w:rsid w:val="00374CA0"/>
    <w:rsid w:val="00376D27"/>
    <w:rsid w:val="003773D7"/>
    <w:rsid w:val="003779E3"/>
    <w:rsid w:val="00380405"/>
    <w:rsid w:val="003812F9"/>
    <w:rsid w:val="00382017"/>
    <w:rsid w:val="003822D2"/>
    <w:rsid w:val="0038232D"/>
    <w:rsid w:val="00384A8F"/>
    <w:rsid w:val="00384F33"/>
    <w:rsid w:val="00385FCB"/>
    <w:rsid w:val="003907E9"/>
    <w:rsid w:val="00394B28"/>
    <w:rsid w:val="00394CB6"/>
    <w:rsid w:val="00396246"/>
    <w:rsid w:val="003973BF"/>
    <w:rsid w:val="003A001C"/>
    <w:rsid w:val="003A0758"/>
    <w:rsid w:val="003A1FA4"/>
    <w:rsid w:val="003A2FA2"/>
    <w:rsid w:val="003A347D"/>
    <w:rsid w:val="003A369D"/>
    <w:rsid w:val="003A3E88"/>
    <w:rsid w:val="003A468C"/>
    <w:rsid w:val="003A6E5A"/>
    <w:rsid w:val="003A7392"/>
    <w:rsid w:val="003B11AF"/>
    <w:rsid w:val="003B177D"/>
    <w:rsid w:val="003B3045"/>
    <w:rsid w:val="003B4616"/>
    <w:rsid w:val="003B55BE"/>
    <w:rsid w:val="003B570C"/>
    <w:rsid w:val="003B582E"/>
    <w:rsid w:val="003B5A4A"/>
    <w:rsid w:val="003C113C"/>
    <w:rsid w:val="003C39ED"/>
    <w:rsid w:val="003C53FC"/>
    <w:rsid w:val="003C5536"/>
    <w:rsid w:val="003C6A34"/>
    <w:rsid w:val="003C6F92"/>
    <w:rsid w:val="003D1B21"/>
    <w:rsid w:val="003D3033"/>
    <w:rsid w:val="003D4298"/>
    <w:rsid w:val="003D50FA"/>
    <w:rsid w:val="003D644E"/>
    <w:rsid w:val="003D651F"/>
    <w:rsid w:val="003D6614"/>
    <w:rsid w:val="003D73EE"/>
    <w:rsid w:val="003D76C8"/>
    <w:rsid w:val="003D7C90"/>
    <w:rsid w:val="003E1CD3"/>
    <w:rsid w:val="003E1E13"/>
    <w:rsid w:val="003E31A7"/>
    <w:rsid w:val="003E5C7D"/>
    <w:rsid w:val="003E73D5"/>
    <w:rsid w:val="003E7816"/>
    <w:rsid w:val="003F051C"/>
    <w:rsid w:val="003F134A"/>
    <w:rsid w:val="003F1EC9"/>
    <w:rsid w:val="003F4008"/>
    <w:rsid w:val="003F4859"/>
    <w:rsid w:val="003F4A0E"/>
    <w:rsid w:val="003F5642"/>
    <w:rsid w:val="00400F53"/>
    <w:rsid w:val="00401196"/>
    <w:rsid w:val="00401C1E"/>
    <w:rsid w:val="004031BB"/>
    <w:rsid w:val="004034A3"/>
    <w:rsid w:val="004045AD"/>
    <w:rsid w:val="00405788"/>
    <w:rsid w:val="00405E80"/>
    <w:rsid w:val="0040638A"/>
    <w:rsid w:val="00407400"/>
    <w:rsid w:val="004076F2"/>
    <w:rsid w:val="00407CCB"/>
    <w:rsid w:val="004109FE"/>
    <w:rsid w:val="00411937"/>
    <w:rsid w:val="004126FB"/>
    <w:rsid w:val="00412876"/>
    <w:rsid w:val="00412A1B"/>
    <w:rsid w:val="0041322F"/>
    <w:rsid w:val="00413AC5"/>
    <w:rsid w:val="00413F2E"/>
    <w:rsid w:val="004143CB"/>
    <w:rsid w:val="00414797"/>
    <w:rsid w:val="004178D8"/>
    <w:rsid w:val="00417C60"/>
    <w:rsid w:val="00417F14"/>
    <w:rsid w:val="00422EAB"/>
    <w:rsid w:val="0042358F"/>
    <w:rsid w:val="00423D49"/>
    <w:rsid w:val="00423F5C"/>
    <w:rsid w:val="004251B3"/>
    <w:rsid w:val="00427237"/>
    <w:rsid w:val="00430518"/>
    <w:rsid w:val="00430A24"/>
    <w:rsid w:val="00432341"/>
    <w:rsid w:val="00433025"/>
    <w:rsid w:val="00436985"/>
    <w:rsid w:val="00441B81"/>
    <w:rsid w:val="00441EE3"/>
    <w:rsid w:val="004421FA"/>
    <w:rsid w:val="004422E2"/>
    <w:rsid w:val="0044244F"/>
    <w:rsid w:val="00443BD6"/>
    <w:rsid w:val="00443D3C"/>
    <w:rsid w:val="00444C2D"/>
    <w:rsid w:val="00445F59"/>
    <w:rsid w:val="00446446"/>
    <w:rsid w:val="00446623"/>
    <w:rsid w:val="004476B1"/>
    <w:rsid w:val="00451471"/>
    <w:rsid w:val="00451ADA"/>
    <w:rsid w:val="00453541"/>
    <w:rsid w:val="0045413C"/>
    <w:rsid w:val="00454C1A"/>
    <w:rsid w:val="00455ECA"/>
    <w:rsid w:val="00455F9B"/>
    <w:rsid w:val="00456B00"/>
    <w:rsid w:val="0045794B"/>
    <w:rsid w:val="004614A2"/>
    <w:rsid w:val="00461CA1"/>
    <w:rsid w:val="0046404A"/>
    <w:rsid w:val="00465134"/>
    <w:rsid w:val="00466CDD"/>
    <w:rsid w:val="00467923"/>
    <w:rsid w:val="00467E51"/>
    <w:rsid w:val="004703E1"/>
    <w:rsid w:val="004713D1"/>
    <w:rsid w:val="00475D8F"/>
    <w:rsid w:val="0047625C"/>
    <w:rsid w:val="00477926"/>
    <w:rsid w:val="00477EE5"/>
    <w:rsid w:val="00483E63"/>
    <w:rsid w:val="00484969"/>
    <w:rsid w:val="00484B62"/>
    <w:rsid w:val="00484F4D"/>
    <w:rsid w:val="00485133"/>
    <w:rsid w:val="00487079"/>
    <w:rsid w:val="004909EE"/>
    <w:rsid w:val="004917A8"/>
    <w:rsid w:val="0049398D"/>
    <w:rsid w:val="0049575F"/>
    <w:rsid w:val="00496BC9"/>
    <w:rsid w:val="00497D3A"/>
    <w:rsid w:val="004A04F7"/>
    <w:rsid w:val="004A1A43"/>
    <w:rsid w:val="004A1ADA"/>
    <w:rsid w:val="004A4863"/>
    <w:rsid w:val="004A4C18"/>
    <w:rsid w:val="004A4D5E"/>
    <w:rsid w:val="004A7A87"/>
    <w:rsid w:val="004B143E"/>
    <w:rsid w:val="004B1C6B"/>
    <w:rsid w:val="004B35AB"/>
    <w:rsid w:val="004B3BB2"/>
    <w:rsid w:val="004B69CB"/>
    <w:rsid w:val="004B7160"/>
    <w:rsid w:val="004B71DB"/>
    <w:rsid w:val="004B75AD"/>
    <w:rsid w:val="004C0E39"/>
    <w:rsid w:val="004C1AEB"/>
    <w:rsid w:val="004C7D39"/>
    <w:rsid w:val="004C7D7E"/>
    <w:rsid w:val="004C7FC7"/>
    <w:rsid w:val="004D09EA"/>
    <w:rsid w:val="004D13AE"/>
    <w:rsid w:val="004D3743"/>
    <w:rsid w:val="004D4184"/>
    <w:rsid w:val="004D4553"/>
    <w:rsid w:val="004D5F75"/>
    <w:rsid w:val="004D764E"/>
    <w:rsid w:val="004D772E"/>
    <w:rsid w:val="004D7EDF"/>
    <w:rsid w:val="004E0423"/>
    <w:rsid w:val="004E0B39"/>
    <w:rsid w:val="004E10B3"/>
    <w:rsid w:val="004E11D7"/>
    <w:rsid w:val="004E28C6"/>
    <w:rsid w:val="004E3213"/>
    <w:rsid w:val="004E5AC1"/>
    <w:rsid w:val="004E635B"/>
    <w:rsid w:val="004E71AA"/>
    <w:rsid w:val="004E7CD7"/>
    <w:rsid w:val="004F138A"/>
    <w:rsid w:val="004F3079"/>
    <w:rsid w:val="004F3E41"/>
    <w:rsid w:val="004F41B8"/>
    <w:rsid w:val="004F458E"/>
    <w:rsid w:val="004F487F"/>
    <w:rsid w:val="004F4976"/>
    <w:rsid w:val="004F59FA"/>
    <w:rsid w:val="004F609C"/>
    <w:rsid w:val="00501AD9"/>
    <w:rsid w:val="00504DBF"/>
    <w:rsid w:val="005062A3"/>
    <w:rsid w:val="00506EB2"/>
    <w:rsid w:val="00507984"/>
    <w:rsid w:val="00510A87"/>
    <w:rsid w:val="00510E21"/>
    <w:rsid w:val="0051164C"/>
    <w:rsid w:val="0051165D"/>
    <w:rsid w:val="00511BF1"/>
    <w:rsid w:val="0051431F"/>
    <w:rsid w:val="00514A14"/>
    <w:rsid w:val="0051699F"/>
    <w:rsid w:val="0051737B"/>
    <w:rsid w:val="0052117B"/>
    <w:rsid w:val="00521FD4"/>
    <w:rsid w:val="0052247A"/>
    <w:rsid w:val="005229ED"/>
    <w:rsid w:val="00522BF1"/>
    <w:rsid w:val="00523045"/>
    <w:rsid w:val="0052311A"/>
    <w:rsid w:val="0052340A"/>
    <w:rsid w:val="00524459"/>
    <w:rsid w:val="0052487B"/>
    <w:rsid w:val="00524CD5"/>
    <w:rsid w:val="0052500E"/>
    <w:rsid w:val="005250B2"/>
    <w:rsid w:val="0052578E"/>
    <w:rsid w:val="00526E56"/>
    <w:rsid w:val="00530AE2"/>
    <w:rsid w:val="00530D83"/>
    <w:rsid w:val="005319CA"/>
    <w:rsid w:val="0053224C"/>
    <w:rsid w:val="00533416"/>
    <w:rsid w:val="0053438B"/>
    <w:rsid w:val="00534D81"/>
    <w:rsid w:val="005353F9"/>
    <w:rsid w:val="00535A82"/>
    <w:rsid w:val="00535D64"/>
    <w:rsid w:val="00536756"/>
    <w:rsid w:val="00536B43"/>
    <w:rsid w:val="00537446"/>
    <w:rsid w:val="00540010"/>
    <w:rsid w:val="00540F6A"/>
    <w:rsid w:val="00541A56"/>
    <w:rsid w:val="00541A8C"/>
    <w:rsid w:val="0054282D"/>
    <w:rsid w:val="005449BB"/>
    <w:rsid w:val="00545BF7"/>
    <w:rsid w:val="005472D7"/>
    <w:rsid w:val="00547392"/>
    <w:rsid w:val="00547B90"/>
    <w:rsid w:val="0055083F"/>
    <w:rsid w:val="0055365D"/>
    <w:rsid w:val="005546E1"/>
    <w:rsid w:val="005549B0"/>
    <w:rsid w:val="0055524B"/>
    <w:rsid w:val="00556D85"/>
    <w:rsid w:val="00557059"/>
    <w:rsid w:val="005602F0"/>
    <w:rsid w:val="00562A71"/>
    <w:rsid w:val="005631ED"/>
    <w:rsid w:val="00563381"/>
    <w:rsid w:val="0056515E"/>
    <w:rsid w:val="00566B5B"/>
    <w:rsid w:val="00566EA0"/>
    <w:rsid w:val="00566ED2"/>
    <w:rsid w:val="00567294"/>
    <w:rsid w:val="00572BA8"/>
    <w:rsid w:val="00572DA6"/>
    <w:rsid w:val="0057357B"/>
    <w:rsid w:val="00573E59"/>
    <w:rsid w:val="00576580"/>
    <w:rsid w:val="0057675A"/>
    <w:rsid w:val="0057681B"/>
    <w:rsid w:val="00580FA6"/>
    <w:rsid w:val="00581922"/>
    <w:rsid w:val="00587058"/>
    <w:rsid w:val="005900D0"/>
    <w:rsid w:val="00593A25"/>
    <w:rsid w:val="00595524"/>
    <w:rsid w:val="00595666"/>
    <w:rsid w:val="005958BB"/>
    <w:rsid w:val="00597ABC"/>
    <w:rsid w:val="00597B11"/>
    <w:rsid w:val="005A1AFC"/>
    <w:rsid w:val="005A2175"/>
    <w:rsid w:val="005A2912"/>
    <w:rsid w:val="005A5E98"/>
    <w:rsid w:val="005B037C"/>
    <w:rsid w:val="005B09E1"/>
    <w:rsid w:val="005B10FE"/>
    <w:rsid w:val="005B3281"/>
    <w:rsid w:val="005B452A"/>
    <w:rsid w:val="005B56E9"/>
    <w:rsid w:val="005B60AE"/>
    <w:rsid w:val="005C0742"/>
    <w:rsid w:val="005C1120"/>
    <w:rsid w:val="005C14C4"/>
    <w:rsid w:val="005C232C"/>
    <w:rsid w:val="005C51F9"/>
    <w:rsid w:val="005C5AB1"/>
    <w:rsid w:val="005C61BD"/>
    <w:rsid w:val="005D2181"/>
    <w:rsid w:val="005D2E3B"/>
    <w:rsid w:val="005D37FF"/>
    <w:rsid w:val="005D393B"/>
    <w:rsid w:val="005D3E36"/>
    <w:rsid w:val="005D5772"/>
    <w:rsid w:val="005D5DE7"/>
    <w:rsid w:val="005D6128"/>
    <w:rsid w:val="005D6E0B"/>
    <w:rsid w:val="005E08EF"/>
    <w:rsid w:val="005E3126"/>
    <w:rsid w:val="005E4364"/>
    <w:rsid w:val="005E4E2F"/>
    <w:rsid w:val="005E5102"/>
    <w:rsid w:val="005E6B6A"/>
    <w:rsid w:val="005E6BB6"/>
    <w:rsid w:val="005E6C13"/>
    <w:rsid w:val="005E6C6E"/>
    <w:rsid w:val="005E704B"/>
    <w:rsid w:val="005E79E6"/>
    <w:rsid w:val="005F034D"/>
    <w:rsid w:val="005F14DE"/>
    <w:rsid w:val="005F1C24"/>
    <w:rsid w:val="005F3534"/>
    <w:rsid w:val="005F3692"/>
    <w:rsid w:val="005F4C9A"/>
    <w:rsid w:val="005F60B8"/>
    <w:rsid w:val="005F7FCA"/>
    <w:rsid w:val="006004FF"/>
    <w:rsid w:val="00600E1F"/>
    <w:rsid w:val="006014D9"/>
    <w:rsid w:val="00603058"/>
    <w:rsid w:val="00603568"/>
    <w:rsid w:val="006039D3"/>
    <w:rsid w:val="00603D5A"/>
    <w:rsid w:val="0060404E"/>
    <w:rsid w:val="00605A9B"/>
    <w:rsid w:val="00606236"/>
    <w:rsid w:val="006063A8"/>
    <w:rsid w:val="006073E7"/>
    <w:rsid w:val="00607B71"/>
    <w:rsid w:val="00611EA8"/>
    <w:rsid w:val="00613131"/>
    <w:rsid w:val="0061369A"/>
    <w:rsid w:val="00614DE6"/>
    <w:rsid w:val="00614FF2"/>
    <w:rsid w:val="00615E2F"/>
    <w:rsid w:val="006160E8"/>
    <w:rsid w:val="00617298"/>
    <w:rsid w:val="0061748D"/>
    <w:rsid w:val="006178F4"/>
    <w:rsid w:val="00617D58"/>
    <w:rsid w:val="00621423"/>
    <w:rsid w:val="0062423E"/>
    <w:rsid w:val="006243A3"/>
    <w:rsid w:val="00625318"/>
    <w:rsid w:val="00625B51"/>
    <w:rsid w:val="00625CA4"/>
    <w:rsid w:val="0062607A"/>
    <w:rsid w:val="00627D19"/>
    <w:rsid w:val="006306DC"/>
    <w:rsid w:val="006324AB"/>
    <w:rsid w:val="00632A3B"/>
    <w:rsid w:val="0063301B"/>
    <w:rsid w:val="00633A1A"/>
    <w:rsid w:val="00633DC0"/>
    <w:rsid w:val="00633EDA"/>
    <w:rsid w:val="00636133"/>
    <w:rsid w:val="006400FA"/>
    <w:rsid w:val="00642791"/>
    <w:rsid w:val="00645A4C"/>
    <w:rsid w:val="00647A9C"/>
    <w:rsid w:val="006502B1"/>
    <w:rsid w:val="006502F5"/>
    <w:rsid w:val="00651450"/>
    <w:rsid w:val="00651990"/>
    <w:rsid w:val="0065392B"/>
    <w:rsid w:val="00654B6B"/>
    <w:rsid w:val="006605D7"/>
    <w:rsid w:val="0066251D"/>
    <w:rsid w:val="00664915"/>
    <w:rsid w:val="00665619"/>
    <w:rsid w:val="006666C3"/>
    <w:rsid w:val="00666725"/>
    <w:rsid w:val="00666F5F"/>
    <w:rsid w:val="006679BF"/>
    <w:rsid w:val="00667D21"/>
    <w:rsid w:val="00671836"/>
    <w:rsid w:val="00673C47"/>
    <w:rsid w:val="00674F96"/>
    <w:rsid w:val="006762B9"/>
    <w:rsid w:val="006766ED"/>
    <w:rsid w:val="00677764"/>
    <w:rsid w:val="00680204"/>
    <w:rsid w:val="00680CF5"/>
    <w:rsid w:val="006821B7"/>
    <w:rsid w:val="0068364F"/>
    <w:rsid w:val="006843CA"/>
    <w:rsid w:val="00684EE8"/>
    <w:rsid w:val="00687202"/>
    <w:rsid w:val="00691F4B"/>
    <w:rsid w:val="00692820"/>
    <w:rsid w:val="00697736"/>
    <w:rsid w:val="006A21F1"/>
    <w:rsid w:val="006A2E3E"/>
    <w:rsid w:val="006A5E83"/>
    <w:rsid w:val="006A7A6A"/>
    <w:rsid w:val="006B074B"/>
    <w:rsid w:val="006B0BF1"/>
    <w:rsid w:val="006B1B4E"/>
    <w:rsid w:val="006B2C75"/>
    <w:rsid w:val="006B3629"/>
    <w:rsid w:val="006B3B68"/>
    <w:rsid w:val="006B7AF1"/>
    <w:rsid w:val="006C14A2"/>
    <w:rsid w:val="006C16E1"/>
    <w:rsid w:val="006C2106"/>
    <w:rsid w:val="006C3399"/>
    <w:rsid w:val="006C3591"/>
    <w:rsid w:val="006C38E2"/>
    <w:rsid w:val="006C44AA"/>
    <w:rsid w:val="006C6BC6"/>
    <w:rsid w:val="006D2C87"/>
    <w:rsid w:val="006D68FF"/>
    <w:rsid w:val="006D6909"/>
    <w:rsid w:val="006E3635"/>
    <w:rsid w:val="006E53BD"/>
    <w:rsid w:val="006E55E6"/>
    <w:rsid w:val="006E56BD"/>
    <w:rsid w:val="006E6B53"/>
    <w:rsid w:val="006F1898"/>
    <w:rsid w:val="006F1CED"/>
    <w:rsid w:val="006F2153"/>
    <w:rsid w:val="006F2279"/>
    <w:rsid w:val="006F2282"/>
    <w:rsid w:val="006F26A1"/>
    <w:rsid w:val="006F2767"/>
    <w:rsid w:val="006F3F07"/>
    <w:rsid w:val="006F4482"/>
    <w:rsid w:val="006F458D"/>
    <w:rsid w:val="006F6A37"/>
    <w:rsid w:val="00701114"/>
    <w:rsid w:val="0070366A"/>
    <w:rsid w:val="00704919"/>
    <w:rsid w:val="00704D52"/>
    <w:rsid w:val="00704DEC"/>
    <w:rsid w:val="00705331"/>
    <w:rsid w:val="00705C34"/>
    <w:rsid w:val="00707B13"/>
    <w:rsid w:val="00710374"/>
    <w:rsid w:val="00710B2C"/>
    <w:rsid w:val="00711560"/>
    <w:rsid w:val="00714195"/>
    <w:rsid w:val="00714AC0"/>
    <w:rsid w:val="00714B85"/>
    <w:rsid w:val="00714CC3"/>
    <w:rsid w:val="00715397"/>
    <w:rsid w:val="007175CD"/>
    <w:rsid w:val="0072049C"/>
    <w:rsid w:val="0072086B"/>
    <w:rsid w:val="00721FDA"/>
    <w:rsid w:val="007227F4"/>
    <w:rsid w:val="007235A8"/>
    <w:rsid w:val="007237AA"/>
    <w:rsid w:val="00723B8C"/>
    <w:rsid w:val="00724629"/>
    <w:rsid w:val="00725B7A"/>
    <w:rsid w:val="0072617A"/>
    <w:rsid w:val="00726A88"/>
    <w:rsid w:val="00727672"/>
    <w:rsid w:val="00730935"/>
    <w:rsid w:val="007318D9"/>
    <w:rsid w:val="00732A3B"/>
    <w:rsid w:val="00732AAB"/>
    <w:rsid w:val="00732CB5"/>
    <w:rsid w:val="007332F6"/>
    <w:rsid w:val="00733EDD"/>
    <w:rsid w:val="00734622"/>
    <w:rsid w:val="00734CA7"/>
    <w:rsid w:val="007360DF"/>
    <w:rsid w:val="00736EC7"/>
    <w:rsid w:val="0073715F"/>
    <w:rsid w:val="0073721C"/>
    <w:rsid w:val="00740F84"/>
    <w:rsid w:val="00742678"/>
    <w:rsid w:val="00742AB6"/>
    <w:rsid w:val="00746627"/>
    <w:rsid w:val="00747069"/>
    <w:rsid w:val="00752314"/>
    <w:rsid w:val="00753C6D"/>
    <w:rsid w:val="00754F5B"/>
    <w:rsid w:val="00755991"/>
    <w:rsid w:val="00757D42"/>
    <w:rsid w:val="00762DEC"/>
    <w:rsid w:val="007642E9"/>
    <w:rsid w:val="00767616"/>
    <w:rsid w:val="00767A4B"/>
    <w:rsid w:val="007704C6"/>
    <w:rsid w:val="0077111C"/>
    <w:rsid w:val="00771A94"/>
    <w:rsid w:val="007754EE"/>
    <w:rsid w:val="00775798"/>
    <w:rsid w:val="00777DC1"/>
    <w:rsid w:val="007829AA"/>
    <w:rsid w:val="00782F97"/>
    <w:rsid w:val="00785806"/>
    <w:rsid w:val="0078607D"/>
    <w:rsid w:val="00787545"/>
    <w:rsid w:val="00787BBD"/>
    <w:rsid w:val="0079088E"/>
    <w:rsid w:val="0079112D"/>
    <w:rsid w:val="007912F1"/>
    <w:rsid w:val="007916AE"/>
    <w:rsid w:val="00791CC5"/>
    <w:rsid w:val="00791D1E"/>
    <w:rsid w:val="00796DD9"/>
    <w:rsid w:val="00797266"/>
    <w:rsid w:val="00797D8E"/>
    <w:rsid w:val="007A1123"/>
    <w:rsid w:val="007A11AF"/>
    <w:rsid w:val="007A3E51"/>
    <w:rsid w:val="007A492E"/>
    <w:rsid w:val="007A5271"/>
    <w:rsid w:val="007A530B"/>
    <w:rsid w:val="007A5B4E"/>
    <w:rsid w:val="007A5D85"/>
    <w:rsid w:val="007B151B"/>
    <w:rsid w:val="007B22FC"/>
    <w:rsid w:val="007B239A"/>
    <w:rsid w:val="007B2DF1"/>
    <w:rsid w:val="007B2F52"/>
    <w:rsid w:val="007B3855"/>
    <w:rsid w:val="007B45ED"/>
    <w:rsid w:val="007B4667"/>
    <w:rsid w:val="007B6455"/>
    <w:rsid w:val="007B66CF"/>
    <w:rsid w:val="007B709E"/>
    <w:rsid w:val="007B7E9D"/>
    <w:rsid w:val="007C13C8"/>
    <w:rsid w:val="007C17D8"/>
    <w:rsid w:val="007C1FFD"/>
    <w:rsid w:val="007C21CB"/>
    <w:rsid w:val="007C2326"/>
    <w:rsid w:val="007C3321"/>
    <w:rsid w:val="007C6105"/>
    <w:rsid w:val="007C6373"/>
    <w:rsid w:val="007C65A1"/>
    <w:rsid w:val="007D3109"/>
    <w:rsid w:val="007D3788"/>
    <w:rsid w:val="007D3841"/>
    <w:rsid w:val="007D5249"/>
    <w:rsid w:val="007D6111"/>
    <w:rsid w:val="007D6398"/>
    <w:rsid w:val="007D7D4D"/>
    <w:rsid w:val="007E061A"/>
    <w:rsid w:val="007E2C09"/>
    <w:rsid w:val="007E32FD"/>
    <w:rsid w:val="007E38CC"/>
    <w:rsid w:val="007E4872"/>
    <w:rsid w:val="007E6AA2"/>
    <w:rsid w:val="007E6D42"/>
    <w:rsid w:val="007E6EA5"/>
    <w:rsid w:val="007E7C6D"/>
    <w:rsid w:val="007F1477"/>
    <w:rsid w:val="007F1B4D"/>
    <w:rsid w:val="007F2946"/>
    <w:rsid w:val="007F339F"/>
    <w:rsid w:val="007F5159"/>
    <w:rsid w:val="007F5354"/>
    <w:rsid w:val="007F777E"/>
    <w:rsid w:val="008007C9"/>
    <w:rsid w:val="0080103D"/>
    <w:rsid w:val="008017C6"/>
    <w:rsid w:val="0080197B"/>
    <w:rsid w:val="00802A04"/>
    <w:rsid w:val="00802E94"/>
    <w:rsid w:val="00802ED7"/>
    <w:rsid w:val="00804CF0"/>
    <w:rsid w:val="0080573F"/>
    <w:rsid w:val="00811A3B"/>
    <w:rsid w:val="00812F57"/>
    <w:rsid w:val="008137A0"/>
    <w:rsid w:val="008149B3"/>
    <w:rsid w:val="0082092B"/>
    <w:rsid w:val="00820F58"/>
    <w:rsid w:val="0082264A"/>
    <w:rsid w:val="00825CE5"/>
    <w:rsid w:val="00825D31"/>
    <w:rsid w:val="00827169"/>
    <w:rsid w:val="00830887"/>
    <w:rsid w:val="008309D9"/>
    <w:rsid w:val="00832562"/>
    <w:rsid w:val="008333A9"/>
    <w:rsid w:val="008338CF"/>
    <w:rsid w:val="00833C78"/>
    <w:rsid w:val="0083526B"/>
    <w:rsid w:val="00841AFC"/>
    <w:rsid w:val="00842155"/>
    <w:rsid w:val="008426FD"/>
    <w:rsid w:val="00842C6F"/>
    <w:rsid w:val="0084625A"/>
    <w:rsid w:val="0084651F"/>
    <w:rsid w:val="008466C1"/>
    <w:rsid w:val="00850DBC"/>
    <w:rsid w:val="008568EC"/>
    <w:rsid w:val="0085751D"/>
    <w:rsid w:val="00860D9F"/>
    <w:rsid w:val="008627AC"/>
    <w:rsid w:val="008628BD"/>
    <w:rsid w:val="00863353"/>
    <w:rsid w:val="0086381F"/>
    <w:rsid w:val="00863929"/>
    <w:rsid w:val="00870296"/>
    <w:rsid w:val="00870F68"/>
    <w:rsid w:val="00872142"/>
    <w:rsid w:val="0087328B"/>
    <w:rsid w:val="00874867"/>
    <w:rsid w:val="00875E1C"/>
    <w:rsid w:val="0087604E"/>
    <w:rsid w:val="00876B5F"/>
    <w:rsid w:val="00876CCD"/>
    <w:rsid w:val="00877299"/>
    <w:rsid w:val="00880E91"/>
    <w:rsid w:val="00881922"/>
    <w:rsid w:val="008820CF"/>
    <w:rsid w:val="008848D8"/>
    <w:rsid w:val="008867EB"/>
    <w:rsid w:val="00890711"/>
    <w:rsid w:val="00892281"/>
    <w:rsid w:val="0089388C"/>
    <w:rsid w:val="00893B06"/>
    <w:rsid w:val="00893D5D"/>
    <w:rsid w:val="008941DB"/>
    <w:rsid w:val="00894FC9"/>
    <w:rsid w:val="00895381"/>
    <w:rsid w:val="008A107B"/>
    <w:rsid w:val="008A20D3"/>
    <w:rsid w:val="008A4301"/>
    <w:rsid w:val="008A674C"/>
    <w:rsid w:val="008A7E7D"/>
    <w:rsid w:val="008B068B"/>
    <w:rsid w:val="008B1818"/>
    <w:rsid w:val="008B25E0"/>
    <w:rsid w:val="008B2960"/>
    <w:rsid w:val="008B3250"/>
    <w:rsid w:val="008B37CC"/>
    <w:rsid w:val="008B3D4C"/>
    <w:rsid w:val="008B418A"/>
    <w:rsid w:val="008B58E3"/>
    <w:rsid w:val="008B6462"/>
    <w:rsid w:val="008C0AF4"/>
    <w:rsid w:val="008C1122"/>
    <w:rsid w:val="008C14D3"/>
    <w:rsid w:val="008C1774"/>
    <w:rsid w:val="008C24A4"/>
    <w:rsid w:val="008C2C06"/>
    <w:rsid w:val="008C4FA2"/>
    <w:rsid w:val="008C5078"/>
    <w:rsid w:val="008C6704"/>
    <w:rsid w:val="008D1753"/>
    <w:rsid w:val="008D2E2C"/>
    <w:rsid w:val="008D31C4"/>
    <w:rsid w:val="008D3BBB"/>
    <w:rsid w:val="008D799F"/>
    <w:rsid w:val="008E06E0"/>
    <w:rsid w:val="008E200E"/>
    <w:rsid w:val="008E25DA"/>
    <w:rsid w:val="008E3ADB"/>
    <w:rsid w:val="008E3FF0"/>
    <w:rsid w:val="008E5B75"/>
    <w:rsid w:val="008E5FA7"/>
    <w:rsid w:val="008E7A74"/>
    <w:rsid w:val="008F09AD"/>
    <w:rsid w:val="008F13BD"/>
    <w:rsid w:val="008F204C"/>
    <w:rsid w:val="008F436F"/>
    <w:rsid w:val="008F455A"/>
    <w:rsid w:val="008F5A09"/>
    <w:rsid w:val="008F62A9"/>
    <w:rsid w:val="008F7599"/>
    <w:rsid w:val="00901C9D"/>
    <w:rsid w:val="00902A75"/>
    <w:rsid w:val="009032DF"/>
    <w:rsid w:val="0090392C"/>
    <w:rsid w:val="00904533"/>
    <w:rsid w:val="0090566F"/>
    <w:rsid w:val="00906722"/>
    <w:rsid w:val="00910A74"/>
    <w:rsid w:val="009110EC"/>
    <w:rsid w:val="0091113B"/>
    <w:rsid w:val="0091173D"/>
    <w:rsid w:val="00912D11"/>
    <w:rsid w:val="00915155"/>
    <w:rsid w:val="0091598A"/>
    <w:rsid w:val="0091789A"/>
    <w:rsid w:val="00923383"/>
    <w:rsid w:val="00926214"/>
    <w:rsid w:val="00927461"/>
    <w:rsid w:val="00932CFC"/>
    <w:rsid w:val="009360D5"/>
    <w:rsid w:val="0094017A"/>
    <w:rsid w:val="009405D3"/>
    <w:rsid w:val="009414C1"/>
    <w:rsid w:val="00941577"/>
    <w:rsid w:val="00941992"/>
    <w:rsid w:val="00945212"/>
    <w:rsid w:val="00946217"/>
    <w:rsid w:val="00947426"/>
    <w:rsid w:val="00947D50"/>
    <w:rsid w:val="00950256"/>
    <w:rsid w:val="009502A7"/>
    <w:rsid w:val="00951A8C"/>
    <w:rsid w:val="009522CC"/>
    <w:rsid w:val="00952B80"/>
    <w:rsid w:val="00952D39"/>
    <w:rsid w:val="00954770"/>
    <w:rsid w:val="00955E05"/>
    <w:rsid w:val="0096041D"/>
    <w:rsid w:val="00961533"/>
    <w:rsid w:val="00962589"/>
    <w:rsid w:val="009631CC"/>
    <w:rsid w:val="0096389B"/>
    <w:rsid w:val="00964B91"/>
    <w:rsid w:val="00965354"/>
    <w:rsid w:val="009655FD"/>
    <w:rsid w:val="00965787"/>
    <w:rsid w:val="00966587"/>
    <w:rsid w:val="00967565"/>
    <w:rsid w:val="00971069"/>
    <w:rsid w:val="00971078"/>
    <w:rsid w:val="0097115D"/>
    <w:rsid w:val="009727CD"/>
    <w:rsid w:val="00972AB2"/>
    <w:rsid w:val="009741D4"/>
    <w:rsid w:val="00974932"/>
    <w:rsid w:val="00975BF3"/>
    <w:rsid w:val="0098039F"/>
    <w:rsid w:val="00980AAA"/>
    <w:rsid w:val="00981117"/>
    <w:rsid w:val="00983040"/>
    <w:rsid w:val="00987C97"/>
    <w:rsid w:val="009909A9"/>
    <w:rsid w:val="0099252C"/>
    <w:rsid w:val="009929F0"/>
    <w:rsid w:val="0099302E"/>
    <w:rsid w:val="00993664"/>
    <w:rsid w:val="00996B52"/>
    <w:rsid w:val="00996E59"/>
    <w:rsid w:val="009A07C1"/>
    <w:rsid w:val="009A0C65"/>
    <w:rsid w:val="009A0E40"/>
    <w:rsid w:val="009A11C6"/>
    <w:rsid w:val="009A126D"/>
    <w:rsid w:val="009A14BD"/>
    <w:rsid w:val="009A32B2"/>
    <w:rsid w:val="009A40BB"/>
    <w:rsid w:val="009A4876"/>
    <w:rsid w:val="009A6508"/>
    <w:rsid w:val="009A710F"/>
    <w:rsid w:val="009B0602"/>
    <w:rsid w:val="009B108C"/>
    <w:rsid w:val="009B2D48"/>
    <w:rsid w:val="009B4C08"/>
    <w:rsid w:val="009B7FDF"/>
    <w:rsid w:val="009C03DF"/>
    <w:rsid w:val="009C1989"/>
    <w:rsid w:val="009C47CC"/>
    <w:rsid w:val="009C4D50"/>
    <w:rsid w:val="009C59F0"/>
    <w:rsid w:val="009C5D0D"/>
    <w:rsid w:val="009D067C"/>
    <w:rsid w:val="009D06EC"/>
    <w:rsid w:val="009D136B"/>
    <w:rsid w:val="009D1D06"/>
    <w:rsid w:val="009D35AB"/>
    <w:rsid w:val="009D532C"/>
    <w:rsid w:val="009D64C4"/>
    <w:rsid w:val="009E0470"/>
    <w:rsid w:val="009E4167"/>
    <w:rsid w:val="009E47A8"/>
    <w:rsid w:val="009E4DD1"/>
    <w:rsid w:val="009E535D"/>
    <w:rsid w:val="009E605D"/>
    <w:rsid w:val="009E75FE"/>
    <w:rsid w:val="009F0730"/>
    <w:rsid w:val="009F17CC"/>
    <w:rsid w:val="009F40E1"/>
    <w:rsid w:val="009F489D"/>
    <w:rsid w:val="009F63C1"/>
    <w:rsid w:val="009F6FAF"/>
    <w:rsid w:val="009F734E"/>
    <w:rsid w:val="00A00033"/>
    <w:rsid w:val="00A003D3"/>
    <w:rsid w:val="00A00F91"/>
    <w:rsid w:val="00A02910"/>
    <w:rsid w:val="00A02C73"/>
    <w:rsid w:val="00A03F14"/>
    <w:rsid w:val="00A04417"/>
    <w:rsid w:val="00A0489E"/>
    <w:rsid w:val="00A04EC6"/>
    <w:rsid w:val="00A05345"/>
    <w:rsid w:val="00A05DB4"/>
    <w:rsid w:val="00A11763"/>
    <w:rsid w:val="00A1177C"/>
    <w:rsid w:val="00A13AC3"/>
    <w:rsid w:val="00A16AF5"/>
    <w:rsid w:val="00A20B80"/>
    <w:rsid w:val="00A236C0"/>
    <w:rsid w:val="00A25446"/>
    <w:rsid w:val="00A26E97"/>
    <w:rsid w:val="00A27AF0"/>
    <w:rsid w:val="00A315C0"/>
    <w:rsid w:val="00A31FBC"/>
    <w:rsid w:val="00A33E9A"/>
    <w:rsid w:val="00A347F5"/>
    <w:rsid w:val="00A34CBE"/>
    <w:rsid w:val="00A35613"/>
    <w:rsid w:val="00A367D1"/>
    <w:rsid w:val="00A379E8"/>
    <w:rsid w:val="00A37E71"/>
    <w:rsid w:val="00A404A5"/>
    <w:rsid w:val="00A407E7"/>
    <w:rsid w:val="00A41D92"/>
    <w:rsid w:val="00A420E7"/>
    <w:rsid w:val="00A4375A"/>
    <w:rsid w:val="00A442C9"/>
    <w:rsid w:val="00A45C6E"/>
    <w:rsid w:val="00A47C21"/>
    <w:rsid w:val="00A5031D"/>
    <w:rsid w:val="00A51336"/>
    <w:rsid w:val="00A51574"/>
    <w:rsid w:val="00A51D4D"/>
    <w:rsid w:val="00A53105"/>
    <w:rsid w:val="00A5323A"/>
    <w:rsid w:val="00A534FA"/>
    <w:rsid w:val="00A54959"/>
    <w:rsid w:val="00A567CC"/>
    <w:rsid w:val="00A56D6F"/>
    <w:rsid w:val="00A61E49"/>
    <w:rsid w:val="00A620F5"/>
    <w:rsid w:val="00A6306D"/>
    <w:rsid w:val="00A63A88"/>
    <w:rsid w:val="00A63C20"/>
    <w:rsid w:val="00A6405F"/>
    <w:rsid w:val="00A65EB2"/>
    <w:rsid w:val="00A66111"/>
    <w:rsid w:val="00A6651B"/>
    <w:rsid w:val="00A6713A"/>
    <w:rsid w:val="00A67275"/>
    <w:rsid w:val="00A70297"/>
    <w:rsid w:val="00A7218C"/>
    <w:rsid w:val="00A73C2D"/>
    <w:rsid w:val="00A74794"/>
    <w:rsid w:val="00A750A8"/>
    <w:rsid w:val="00A75682"/>
    <w:rsid w:val="00A75BF7"/>
    <w:rsid w:val="00A763FB"/>
    <w:rsid w:val="00A77600"/>
    <w:rsid w:val="00A804E9"/>
    <w:rsid w:val="00A823E3"/>
    <w:rsid w:val="00A82B72"/>
    <w:rsid w:val="00A83F2E"/>
    <w:rsid w:val="00A85453"/>
    <w:rsid w:val="00A8566B"/>
    <w:rsid w:val="00A8569D"/>
    <w:rsid w:val="00A85FD1"/>
    <w:rsid w:val="00A86071"/>
    <w:rsid w:val="00A860B6"/>
    <w:rsid w:val="00A86514"/>
    <w:rsid w:val="00A86ABA"/>
    <w:rsid w:val="00A87F2B"/>
    <w:rsid w:val="00A90E4A"/>
    <w:rsid w:val="00A910B0"/>
    <w:rsid w:val="00A9431E"/>
    <w:rsid w:val="00A94962"/>
    <w:rsid w:val="00A97605"/>
    <w:rsid w:val="00AA0531"/>
    <w:rsid w:val="00AA1DCE"/>
    <w:rsid w:val="00AA234A"/>
    <w:rsid w:val="00AA297F"/>
    <w:rsid w:val="00AA33DB"/>
    <w:rsid w:val="00AA351B"/>
    <w:rsid w:val="00AA3606"/>
    <w:rsid w:val="00AA45E5"/>
    <w:rsid w:val="00AB0C17"/>
    <w:rsid w:val="00AB0E21"/>
    <w:rsid w:val="00AB0F83"/>
    <w:rsid w:val="00AB3BDE"/>
    <w:rsid w:val="00AB3BF8"/>
    <w:rsid w:val="00AB3DFA"/>
    <w:rsid w:val="00AB5E96"/>
    <w:rsid w:val="00AB5ED5"/>
    <w:rsid w:val="00AB5FA6"/>
    <w:rsid w:val="00AB6082"/>
    <w:rsid w:val="00AB63F4"/>
    <w:rsid w:val="00AB64BD"/>
    <w:rsid w:val="00AB6EEA"/>
    <w:rsid w:val="00AB710D"/>
    <w:rsid w:val="00AB7909"/>
    <w:rsid w:val="00AB7CE7"/>
    <w:rsid w:val="00AC2BBF"/>
    <w:rsid w:val="00AC411C"/>
    <w:rsid w:val="00AD0E85"/>
    <w:rsid w:val="00AD1885"/>
    <w:rsid w:val="00AD2282"/>
    <w:rsid w:val="00AD235E"/>
    <w:rsid w:val="00AD2C3A"/>
    <w:rsid w:val="00AD3675"/>
    <w:rsid w:val="00AD658B"/>
    <w:rsid w:val="00AD6C04"/>
    <w:rsid w:val="00AD6EAA"/>
    <w:rsid w:val="00AD709D"/>
    <w:rsid w:val="00AD7E64"/>
    <w:rsid w:val="00AE24D0"/>
    <w:rsid w:val="00AE31C6"/>
    <w:rsid w:val="00AE3513"/>
    <w:rsid w:val="00AE569F"/>
    <w:rsid w:val="00AE56CA"/>
    <w:rsid w:val="00AE579D"/>
    <w:rsid w:val="00AE5F25"/>
    <w:rsid w:val="00AE7C60"/>
    <w:rsid w:val="00AE7FF2"/>
    <w:rsid w:val="00AF35D0"/>
    <w:rsid w:val="00AF4DD8"/>
    <w:rsid w:val="00AF6B58"/>
    <w:rsid w:val="00AF6E51"/>
    <w:rsid w:val="00AF7475"/>
    <w:rsid w:val="00B00CAE"/>
    <w:rsid w:val="00B00FB2"/>
    <w:rsid w:val="00B016B0"/>
    <w:rsid w:val="00B03F08"/>
    <w:rsid w:val="00B05FF6"/>
    <w:rsid w:val="00B065D1"/>
    <w:rsid w:val="00B07325"/>
    <w:rsid w:val="00B076FD"/>
    <w:rsid w:val="00B07F4D"/>
    <w:rsid w:val="00B11CD5"/>
    <w:rsid w:val="00B13C84"/>
    <w:rsid w:val="00B14512"/>
    <w:rsid w:val="00B145FF"/>
    <w:rsid w:val="00B156CA"/>
    <w:rsid w:val="00B15B97"/>
    <w:rsid w:val="00B200C3"/>
    <w:rsid w:val="00B21D4E"/>
    <w:rsid w:val="00B2284F"/>
    <w:rsid w:val="00B2437E"/>
    <w:rsid w:val="00B247F1"/>
    <w:rsid w:val="00B250D6"/>
    <w:rsid w:val="00B2621F"/>
    <w:rsid w:val="00B26CD5"/>
    <w:rsid w:val="00B32CBA"/>
    <w:rsid w:val="00B3487A"/>
    <w:rsid w:val="00B35B59"/>
    <w:rsid w:val="00B36CD1"/>
    <w:rsid w:val="00B36E63"/>
    <w:rsid w:val="00B432F4"/>
    <w:rsid w:val="00B469FE"/>
    <w:rsid w:val="00B47775"/>
    <w:rsid w:val="00B500E6"/>
    <w:rsid w:val="00B5106D"/>
    <w:rsid w:val="00B52106"/>
    <w:rsid w:val="00B53274"/>
    <w:rsid w:val="00B542E9"/>
    <w:rsid w:val="00B571E1"/>
    <w:rsid w:val="00B57648"/>
    <w:rsid w:val="00B61390"/>
    <w:rsid w:val="00B631A2"/>
    <w:rsid w:val="00B63D1A"/>
    <w:rsid w:val="00B6688D"/>
    <w:rsid w:val="00B749D8"/>
    <w:rsid w:val="00B75122"/>
    <w:rsid w:val="00B7695F"/>
    <w:rsid w:val="00B76D71"/>
    <w:rsid w:val="00B77BF1"/>
    <w:rsid w:val="00B80EE9"/>
    <w:rsid w:val="00B81C62"/>
    <w:rsid w:val="00B8489E"/>
    <w:rsid w:val="00B853C5"/>
    <w:rsid w:val="00B854F2"/>
    <w:rsid w:val="00B85F49"/>
    <w:rsid w:val="00B87C89"/>
    <w:rsid w:val="00B90417"/>
    <w:rsid w:val="00B90F2A"/>
    <w:rsid w:val="00B91303"/>
    <w:rsid w:val="00B91345"/>
    <w:rsid w:val="00B92859"/>
    <w:rsid w:val="00B9496A"/>
    <w:rsid w:val="00B94C5E"/>
    <w:rsid w:val="00B96BB6"/>
    <w:rsid w:val="00B96DFF"/>
    <w:rsid w:val="00BA036C"/>
    <w:rsid w:val="00BA1AC2"/>
    <w:rsid w:val="00BA200A"/>
    <w:rsid w:val="00BA228B"/>
    <w:rsid w:val="00BA3E68"/>
    <w:rsid w:val="00BA42CC"/>
    <w:rsid w:val="00BA475E"/>
    <w:rsid w:val="00BA49B6"/>
    <w:rsid w:val="00BA4B7B"/>
    <w:rsid w:val="00BA60D0"/>
    <w:rsid w:val="00BA61C8"/>
    <w:rsid w:val="00BB046D"/>
    <w:rsid w:val="00BB1469"/>
    <w:rsid w:val="00BB23A0"/>
    <w:rsid w:val="00BB29B0"/>
    <w:rsid w:val="00BB3309"/>
    <w:rsid w:val="00BB35C2"/>
    <w:rsid w:val="00BB38C9"/>
    <w:rsid w:val="00BB450E"/>
    <w:rsid w:val="00BB68C7"/>
    <w:rsid w:val="00BC09DD"/>
    <w:rsid w:val="00BC1392"/>
    <w:rsid w:val="00BC3591"/>
    <w:rsid w:val="00BC372B"/>
    <w:rsid w:val="00BC52A4"/>
    <w:rsid w:val="00BC53A8"/>
    <w:rsid w:val="00BC5D83"/>
    <w:rsid w:val="00BD2977"/>
    <w:rsid w:val="00BD2B8A"/>
    <w:rsid w:val="00BD2D70"/>
    <w:rsid w:val="00BD51DC"/>
    <w:rsid w:val="00BD5468"/>
    <w:rsid w:val="00BD6096"/>
    <w:rsid w:val="00BD7BF3"/>
    <w:rsid w:val="00BE17CB"/>
    <w:rsid w:val="00BE198B"/>
    <w:rsid w:val="00BE261A"/>
    <w:rsid w:val="00BE34ED"/>
    <w:rsid w:val="00BE3C56"/>
    <w:rsid w:val="00BE4462"/>
    <w:rsid w:val="00BE5158"/>
    <w:rsid w:val="00BE53E4"/>
    <w:rsid w:val="00BE6796"/>
    <w:rsid w:val="00BE7788"/>
    <w:rsid w:val="00BF05F0"/>
    <w:rsid w:val="00BF2932"/>
    <w:rsid w:val="00BF2F05"/>
    <w:rsid w:val="00BF2F22"/>
    <w:rsid w:val="00BF4280"/>
    <w:rsid w:val="00BF64A5"/>
    <w:rsid w:val="00C0002C"/>
    <w:rsid w:val="00C00AAB"/>
    <w:rsid w:val="00C02CF0"/>
    <w:rsid w:val="00C036FD"/>
    <w:rsid w:val="00C03857"/>
    <w:rsid w:val="00C04139"/>
    <w:rsid w:val="00C0441F"/>
    <w:rsid w:val="00C05C5E"/>
    <w:rsid w:val="00C0677C"/>
    <w:rsid w:val="00C127B0"/>
    <w:rsid w:val="00C13402"/>
    <w:rsid w:val="00C165CA"/>
    <w:rsid w:val="00C16D37"/>
    <w:rsid w:val="00C209D8"/>
    <w:rsid w:val="00C2279E"/>
    <w:rsid w:val="00C243AD"/>
    <w:rsid w:val="00C25266"/>
    <w:rsid w:val="00C26CDE"/>
    <w:rsid w:val="00C316CA"/>
    <w:rsid w:val="00C320C8"/>
    <w:rsid w:val="00C3308D"/>
    <w:rsid w:val="00C343AE"/>
    <w:rsid w:val="00C3597A"/>
    <w:rsid w:val="00C35A01"/>
    <w:rsid w:val="00C364AD"/>
    <w:rsid w:val="00C40DDD"/>
    <w:rsid w:val="00C43181"/>
    <w:rsid w:val="00C436A4"/>
    <w:rsid w:val="00C43D41"/>
    <w:rsid w:val="00C44E97"/>
    <w:rsid w:val="00C47E1A"/>
    <w:rsid w:val="00C50717"/>
    <w:rsid w:val="00C5093B"/>
    <w:rsid w:val="00C51161"/>
    <w:rsid w:val="00C515EA"/>
    <w:rsid w:val="00C5223D"/>
    <w:rsid w:val="00C524E7"/>
    <w:rsid w:val="00C52802"/>
    <w:rsid w:val="00C53547"/>
    <w:rsid w:val="00C55479"/>
    <w:rsid w:val="00C56D63"/>
    <w:rsid w:val="00C57C02"/>
    <w:rsid w:val="00C61653"/>
    <w:rsid w:val="00C616F4"/>
    <w:rsid w:val="00C620A7"/>
    <w:rsid w:val="00C63181"/>
    <w:rsid w:val="00C6480B"/>
    <w:rsid w:val="00C658C2"/>
    <w:rsid w:val="00C661D1"/>
    <w:rsid w:val="00C66957"/>
    <w:rsid w:val="00C66D24"/>
    <w:rsid w:val="00C66F91"/>
    <w:rsid w:val="00C675E5"/>
    <w:rsid w:val="00C67F0F"/>
    <w:rsid w:val="00C70538"/>
    <w:rsid w:val="00C70E1D"/>
    <w:rsid w:val="00C73E94"/>
    <w:rsid w:val="00C766AB"/>
    <w:rsid w:val="00C76E8A"/>
    <w:rsid w:val="00C77BE3"/>
    <w:rsid w:val="00C77DED"/>
    <w:rsid w:val="00C8284A"/>
    <w:rsid w:val="00C82FE2"/>
    <w:rsid w:val="00C832F7"/>
    <w:rsid w:val="00C83B41"/>
    <w:rsid w:val="00C8409D"/>
    <w:rsid w:val="00C8519B"/>
    <w:rsid w:val="00C851C8"/>
    <w:rsid w:val="00C86C04"/>
    <w:rsid w:val="00C90D3F"/>
    <w:rsid w:val="00C92D5E"/>
    <w:rsid w:val="00C9409E"/>
    <w:rsid w:val="00C96957"/>
    <w:rsid w:val="00CA161E"/>
    <w:rsid w:val="00CA2AA7"/>
    <w:rsid w:val="00CB236D"/>
    <w:rsid w:val="00CB295E"/>
    <w:rsid w:val="00CB51EE"/>
    <w:rsid w:val="00CB5ACD"/>
    <w:rsid w:val="00CC0717"/>
    <w:rsid w:val="00CC15E9"/>
    <w:rsid w:val="00CC322F"/>
    <w:rsid w:val="00CC63E5"/>
    <w:rsid w:val="00CC6B21"/>
    <w:rsid w:val="00CD1C34"/>
    <w:rsid w:val="00CD38ED"/>
    <w:rsid w:val="00CD3CFF"/>
    <w:rsid w:val="00CD6537"/>
    <w:rsid w:val="00CD6B32"/>
    <w:rsid w:val="00CD6C5E"/>
    <w:rsid w:val="00CE2BE4"/>
    <w:rsid w:val="00CE3AB4"/>
    <w:rsid w:val="00CE4223"/>
    <w:rsid w:val="00CE514D"/>
    <w:rsid w:val="00CE5ED2"/>
    <w:rsid w:val="00CE64E7"/>
    <w:rsid w:val="00CE6DB2"/>
    <w:rsid w:val="00CE7F94"/>
    <w:rsid w:val="00CF2FDE"/>
    <w:rsid w:val="00CF3246"/>
    <w:rsid w:val="00CF3AA9"/>
    <w:rsid w:val="00CF4355"/>
    <w:rsid w:val="00CF4E0A"/>
    <w:rsid w:val="00CF4E74"/>
    <w:rsid w:val="00CF52E0"/>
    <w:rsid w:val="00D0009A"/>
    <w:rsid w:val="00D02A02"/>
    <w:rsid w:val="00D03D8D"/>
    <w:rsid w:val="00D04037"/>
    <w:rsid w:val="00D0449D"/>
    <w:rsid w:val="00D04803"/>
    <w:rsid w:val="00D05DA9"/>
    <w:rsid w:val="00D06477"/>
    <w:rsid w:val="00D1067E"/>
    <w:rsid w:val="00D11CCF"/>
    <w:rsid w:val="00D12021"/>
    <w:rsid w:val="00D12174"/>
    <w:rsid w:val="00D1219E"/>
    <w:rsid w:val="00D13230"/>
    <w:rsid w:val="00D15A2E"/>
    <w:rsid w:val="00D165E7"/>
    <w:rsid w:val="00D16688"/>
    <w:rsid w:val="00D200DD"/>
    <w:rsid w:val="00D209F4"/>
    <w:rsid w:val="00D21DF6"/>
    <w:rsid w:val="00D2235C"/>
    <w:rsid w:val="00D22655"/>
    <w:rsid w:val="00D2437B"/>
    <w:rsid w:val="00D25415"/>
    <w:rsid w:val="00D26687"/>
    <w:rsid w:val="00D26AD6"/>
    <w:rsid w:val="00D26C37"/>
    <w:rsid w:val="00D31740"/>
    <w:rsid w:val="00D3223B"/>
    <w:rsid w:val="00D33273"/>
    <w:rsid w:val="00D33889"/>
    <w:rsid w:val="00D348AD"/>
    <w:rsid w:val="00D35A0B"/>
    <w:rsid w:val="00D35EEC"/>
    <w:rsid w:val="00D3638A"/>
    <w:rsid w:val="00D37F3C"/>
    <w:rsid w:val="00D40F2C"/>
    <w:rsid w:val="00D44E14"/>
    <w:rsid w:val="00D45496"/>
    <w:rsid w:val="00D46EEA"/>
    <w:rsid w:val="00D47572"/>
    <w:rsid w:val="00D5337F"/>
    <w:rsid w:val="00D55E0D"/>
    <w:rsid w:val="00D569F9"/>
    <w:rsid w:val="00D6247A"/>
    <w:rsid w:val="00D6251D"/>
    <w:rsid w:val="00D626F2"/>
    <w:rsid w:val="00D627FE"/>
    <w:rsid w:val="00D62979"/>
    <w:rsid w:val="00D62A6E"/>
    <w:rsid w:val="00D62CCC"/>
    <w:rsid w:val="00D6401E"/>
    <w:rsid w:val="00D64500"/>
    <w:rsid w:val="00D65CF8"/>
    <w:rsid w:val="00D72B43"/>
    <w:rsid w:val="00D73FAC"/>
    <w:rsid w:val="00D7456F"/>
    <w:rsid w:val="00D74578"/>
    <w:rsid w:val="00D75EB3"/>
    <w:rsid w:val="00D810CB"/>
    <w:rsid w:val="00D8194E"/>
    <w:rsid w:val="00D82F98"/>
    <w:rsid w:val="00D8311C"/>
    <w:rsid w:val="00D83621"/>
    <w:rsid w:val="00D849DA"/>
    <w:rsid w:val="00D84C5C"/>
    <w:rsid w:val="00D85823"/>
    <w:rsid w:val="00D86A9A"/>
    <w:rsid w:val="00D86E9C"/>
    <w:rsid w:val="00D8712A"/>
    <w:rsid w:val="00D929A2"/>
    <w:rsid w:val="00D938C1"/>
    <w:rsid w:val="00D96BDD"/>
    <w:rsid w:val="00D96CE4"/>
    <w:rsid w:val="00D97537"/>
    <w:rsid w:val="00DA033B"/>
    <w:rsid w:val="00DA2A99"/>
    <w:rsid w:val="00DA3709"/>
    <w:rsid w:val="00DA45E4"/>
    <w:rsid w:val="00DA49C4"/>
    <w:rsid w:val="00DA5288"/>
    <w:rsid w:val="00DA593D"/>
    <w:rsid w:val="00DA6A8D"/>
    <w:rsid w:val="00DA6D04"/>
    <w:rsid w:val="00DA7102"/>
    <w:rsid w:val="00DA75C0"/>
    <w:rsid w:val="00DB4286"/>
    <w:rsid w:val="00DB432C"/>
    <w:rsid w:val="00DB5A48"/>
    <w:rsid w:val="00DC1090"/>
    <w:rsid w:val="00DC1E48"/>
    <w:rsid w:val="00DC3920"/>
    <w:rsid w:val="00DC3AEC"/>
    <w:rsid w:val="00DC3BAA"/>
    <w:rsid w:val="00DC7472"/>
    <w:rsid w:val="00DD0A08"/>
    <w:rsid w:val="00DD1173"/>
    <w:rsid w:val="00DD3B17"/>
    <w:rsid w:val="00DD40D1"/>
    <w:rsid w:val="00DD4819"/>
    <w:rsid w:val="00DD4D63"/>
    <w:rsid w:val="00DD4FB2"/>
    <w:rsid w:val="00DD6296"/>
    <w:rsid w:val="00DD631B"/>
    <w:rsid w:val="00DD7A60"/>
    <w:rsid w:val="00DE0AF9"/>
    <w:rsid w:val="00DE31D2"/>
    <w:rsid w:val="00DE335C"/>
    <w:rsid w:val="00DE5C3E"/>
    <w:rsid w:val="00DE764E"/>
    <w:rsid w:val="00DF01A8"/>
    <w:rsid w:val="00DF0A8E"/>
    <w:rsid w:val="00DF25F2"/>
    <w:rsid w:val="00DF2764"/>
    <w:rsid w:val="00DF3DB6"/>
    <w:rsid w:val="00DF44E2"/>
    <w:rsid w:val="00DF5BE9"/>
    <w:rsid w:val="00E00215"/>
    <w:rsid w:val="00E00C86"/>
    <w:rsid w:val="00E01865"/>
    <w:rsid w:val="00E02A69"/>
    <w:rsid w:val="00E06537"/>
    <w:rsid w:val="00E067C2"/>
    <w:rsid w:val="00E07316"/>
    <w:rsid w:val="00E10278"/>
    <w:rsid w:val="00E10519"/>
    <w:rsid w:val="00E10DB0"/>
    <w:rsid w:val="00E110AD"/>
    <w:rsid w:val="00E1141F"/>
    <w:rsid w:val="00E12001"/>
    <w:rsid w:val="00E127B5"/>
    <w:rsid w:val="00E1317F"/>
    <w:rsid w:val="00E137F4"/>
    <w:rsid w:val="00E1436E"/>
    <w:rsid w:val="00E15C6B"/>
    <w:rsid w:val="00E16FA3"/>
    <w:rsid w:val="00E17229"/>
    <w:rsid w:val="00E21C3F"/>
    <w:rsid w:val="00E2251F"/>
    <w:rsid w:val="00E22959"/>
    <w:rsid w:val="00E2314A"/>
    <w:rsid w:val="00E304C6"/>
    <w:rsid w:val="00E3055C"/>
    <w:rsid w:val="00E31EEA"/>
    <w:rsid w:val="00E32ACA"/>
    <w:rsid w:val="00E33224"/>
    <w:rsid w:val="00E33D22"/>
    <w:rsid w:val="00E3415C"/>
    <w:rsid w:val="00E34279"/>
    <w:rsid w:val="00E3447E"/>
    <w:rsid w:val="00E36032"/>
    <w:rsid w:val="00E40320"/>
    <w:rsid w:val="00E40463"/>
    <w:rsid w:val="00E40963"/>
    <w:rsid w:val="00E45D5A"/>
    <w:rsid w:val="00E45F2B"/>
    <w:rsid w:val="00E46397"/>
    <w:rsid w:val="00E463D8"/>
    <w:rsid w:val="00E46DD1"/>
    <w:rsid w:val="00E474EE"/>
    <w:rsid w:val="00E47602"/>
    <w:rsid w:val="00E4783A"/>
    <w:rsid w:val="00E500BC"/>
    <w:rsid w:val="00E50210"/>
    <w:rsid w:val="00E502A0"/>
    <w:rsid w:val="00E50A02"/>
    <w:rsid w:val="00E50E55"/>
    <w:rsid w:val="00E50E9A"/>
    <w:rsid w:val="00E52B8C"/>
    <w:rsid w:val="00E52E13"/>
    <w:rsid w:val="00E53AEF"/>
    <w:rsid w:val="00E54BB4"/>
    <w:rsid w:val="00E55AB0"/>
    <w:rsid w:val="00E60DE0"/>
    <w:rsid w:val="00E61BA8"/>
    <w:rsid w:val="00E61C67"/>
    <w:rsid w:val="00E629CA"/>
    <w:rsid w:val="00E6571F"/>
    <w:rsid w:val="00E65FD7"/>
    <w:rsid w:val="00E676CE"/>
    <w:rsid w:val="00E67B94"/>
    <w:rsid w:val="00E70B01"/>
    <w:rsid w:val="00E70C9A"/>
    <w:rsid w:val="00E70D29"/>
    <w:rsid w:val="00E718FE"/>
    <w:rsid w:val="00E72B32"/>
    <w:rsid w:val="00E72B8B"/>
    <w:rsid w:val="00E72E38"/>
    <w:rsid w:val="00E72F5E"/>
    <w:rsid w:val="00E73246"/>
    <w:rsid w:val="00E74579"/>
    <w:rsid w:val="00E75E74"/>
    <w:rsid w:val="00E76D5B"/>
    <w:rsid w:val="00E77AEB"/>
    <w:rsid w:val="00E81FA5"/>
    <w:rsid w:val="00E8277A"/>
    <w:rsid w:val="00E84188"/>
    <w:rsid w:val="00E84576"/>
    <w:rsid w:val="00E84C1F"/>
    <w:rsid w:val="00E85D83"/>
    <w:rsid w:val="00E86DC9"/>
    <w:rsid w:val="00E8790E"/>
    <w:rsid w:val="00E9065C"/>
    <w:rsid w:val="00E9067D"/>
    <w:rsid w:val="00E90B7B"/>
    <w:rsid w:val="00E91F45"/>
    <w:rsid w:val="00E91FBA"/>
    <w:rsid w:val="00E93328"/>
    <w:rsid w:val="00E956DC"/>
    <w:rsid w:val="00E96A22"/>
    <w:rsid w:val="00E97A70"/>
    <w:rsid w:val="00E97F3E"/>
    <w:rsid w:val="00EA17C9"/>
    <w:rsid w:val="00EA17EF"/>
    <w:rsid w:val="00EA23B9"/>
    <w:rsid w:val="00EA354B"/>
    <w:rsid w:val="00EA3689"/>
    <w:rsid w:val="00EA368F"/>
    <w:rsid w:val="00EA38A4"/>
    <w:rsid w:val="00EA5DD4"/>
    <w:rsid w:val="00EA66F2"/>
    <w:rsid w:val="00EA760A"/>
    <w:rsid w:val="00EA7F89"/>
    <w:rsid w:val="00EB2306"/>
    <w:rsid w:val="00EB2375"/>
    <w:rsid w:val="00EB2955"/>
    <w:rsid w:val="00EB2A5C"/>
    <w:rsid w:val="00EB2CCE"/>
    <w:rsid w:val="00EB37D1"/>
    <w:rsid w:val="00EB431B"/>
    <w:rsid w:val="00EB4C0D"/>
    <w:rsid w:val="00EB6A62"/>
    <w:rsid w:val="00EB737D"/>
    <w:rsid w:val="00EB7B92"/>
    <w:rsid w:val="00EB7FC0"/>
    <w:rsid w:val="00EC2BAE"/>
    <w:rsid w:val="00EC3945"/>
    <w:rsid w:val="00EC433B"/>
    <w:rsid w:val="00EC4CE0"/>
    <w:rsid w:val="00EC5E69"/>
    <w:rsid w:val="00EC631E"/>
    <w:rsid w:val="00EC7351"/>
    <w:rsid w:val="00EC7730"/>
    <w:rsid w:val="00ED0141"/>
    <w:rsid w:val="00ED04C4"/>
    <w:rsid w:val="00ED07D0"/>
    <w:rsid w:val="00ED0DEE"/>
    <w:rsid w:val="00ED21A4"/>
    <w:rsid w:val="00ED297A"/>
    <w:rsid w:val="00ED2C1E"/>
    <w:rsid w:val="00ED2E3B"/>
    <w:rsid w:val="00ED3D05"/>
    <w:rsid w:val="00ED4009"/>
    <w:rsid w:val="00ED448A"/>
    <w:rsid w:val="00ED681C"/>
    <w:rsid w:val="00ED6FA8"/>
    <w:rsid w:val="00ED7BE1"/>
    <w:rsid w:val="00EE0BBE"/>
    <w:rsid w:val="00EE199B"/>
    <w:rsid w:val="00EE2DE4"/>
    <w:rsid w:val="00EE3029"/>
    <w:rsid w:val="00EE46CE"/>
    <w:rsid w:val="00EE485F"/>
    <w:rsid w:val="00EE62CD"/>
    <w:rsid w:val="00EE6AA2"/>
    <w:rsid w:val="00EE72BE"/>
    <w:rsid w:val="00EE7906"/>
    <w:rsid w:val="00EF2459"/>
    <w:rsid w:val="00EF2FE9"/>
    <w:rsid w:val="00EF3D6A"/>
    <w:rsid w:val="00EF448C"/>
    <w:rsid w:val="00EF4C64"/>
    <w:rsid w:val="00EF5A2B"/>
    <w:rsid w:val="00EF626D"/>
    <w:rsid w:val="00EF680F"/>
    <w:rsid w:val="00EF6EE4"/>
    <w:rsid w:val="00F013BE"/>
    <w:rsid w:val="00F03212"/>
    <w:rsid w:val="00F048D7"/>
    <w:rsid w:val="00F04B23"/>
    <w:rsid w:val="00F051CC"/>
    <w:rsid w:val="00F0682B"/>
    <w:rsid w:val="00F10420"/>
    <w:rsid w:val="00F12485"/>
    <w:rsid w:val="00F15201"/>
    <w:rsid w:val="00F153CC"/>
    <w:rsid w:val="00F156B7"/>
    <w:rsid w:val="00F20546"/>
    <w:rsid w:val="00F2062C"/>
    <w:rsid w:val="00F245C6"/>
    <w:rsid w:val="00F25F1F"/>
    <w:rsid w:val="00F260C9"/>
    <w:rsid w:val="00F2712A"/>
    <w:rsid w:val="00F3101D"/>
    <w:rsid w:val="00F313E5"/>
    <w:rsid w:val="00F31C8D"/>
    <w:rsid w:val="00F31D8F"/>
    <w:rsid w:val="00F3231D"/>
    <w:rsid w:val="00F331E2"/>
    <w:rsid w:val="00F3542B"/>
    <w:rsid w:val="00F412F2"/>
    <w:rsid w:val="00F41A7E"/>
    <w:rsid w:val="00F41B42"/>
    <w:rsid w:val="00F42512"/>
    <w:rsid w:val="00F42C9D"/>
    <w:rsid w:val="00F42FCF"/>
    <w:rsid w:val="00F4394D"/>
    <w:rsid w:val="00F45B7C"/>
    <w:rsid w:val="00F462C6"/>
    <w:rsid w:val="00F52CA0"/>
    <w:rsid w:val="00F53638"/>
    <w:rsid w:val="00F53729"/>
    <w:rsid w:val="00F5410A"/>
    <w:rsid w:val="00F541B8"/>
    <w:rsid w:val="00F5619A"/>
    <w:rsid w:val="00F56424"/>
    <w:rsid w:val="00F57032"/>
    <w:rsid w:val="00F5724B"/>
    <w:rsid w:val="00F572B2"/>
    <w:rsid w:val="00F6550D"/>
    <w:rsid w:val="00F66972"/>
    <w:rsid w:val="00F6789C"/>
    <w:rsid w:val="00F6795B"/>
    <w:rsid w:val="00F702A3"/>
    <w:rsid w:val="00F70859"/>
    <w:rsid w:val="00F70C4B"/>
    <w:rsid w:val="00F7249A"/>
    <w:rsid w:val="00F725EC"/>
    <w:rsid w:val="00F72680"/>
    <w:rsid w:val="00F73535"/>
    <w:rsid w:val="00F73D82"/>
    <w:rsid w:val="00F7437F"/>
    <w:rsid w:val="00F743E5"/>
    <w:rsid w:val="00F74955"/>
    <w:rsid w:val="00F75EE3"/>
    <w:rsid w:val="00F75EEA"/>
    <w:rsid w:val="00F76446"/>
    <w:rsid w:val="00F77EDB"/>
    <w:rsid w:val="00F80292"/>
    <w:rsid w:val="00F810BE"/>
    <w:rsid w:val="00F823E2"/>
    <w:rsid w:val="00F8322F"/>
    <w:rsid w:val="00F85071"/>
    <w:rsid w:val="00F866DA"/>
    <w:rsid w:val="00F91696"/>
    <w:rsid w:val="00F91EB8"/>
    <w:rsid w:val="00F93003"/>
    <w:rsid w:val="00F96CFA"/>
    <w:rsid w:val="00F96FF0"/>
    <w:rsid w:val="00FA1212"/>
    <w:rsid w:val="00FA2F68"/>
    <w:rsid w:val="00FA423E"/>
    <w:rsid w:val="00FA4A6F"/>
    <w:rsid w:val="00FA4F68"/>
    <w:rsid w:val="00FA55F9"/>
    <w:rsid w:val="00FB0EE9"/>
    <w:rsid w:val="00FB45A1"/>
    <w:rsid w:val="00FC17D3"/>
    <w:rsid w:val="00FC1B7B"/>
    <w:rsid w:val="00FC32CF"/>
    <w:rsid w:val="00FC35DC"/>
    <w:rsid w:val="00FC3822"/>
    <w:rsid w:val="00FC4373"/>
    <w:rsid w:val="00FC5880"/>
    <w:rsid w:val="00FC7595"/>
    <w:rsid w:val="00FC786E"/>
    <w:rsid w:val="00FC7877"/>
    <w:rsid w:val="00FD0F0C"/>
    <w:rsid w:val="00FD0F71"/>
    <w:rsid w:val="00FD2794"/>
    <w:rsid w:val="00FD2F4E"/>
    <w:rsid w:val="00FD3E7B"/>
    <w:rsid w:val="00FD4F9C"/>
    <w:rsid w:val="00FD5474"/>
    <w:rsid w:val="00FD73AC"/>
    <w:rsid w:val="00FD74B7"/>
    <w:rsid w:val="00FD75B3"/>
    <w:rsid w:val="00FD769C"/>
    <w:rsid w:val="00FE072C"/>
    <w:rsid w:val="00FE09F6"/>
    <w:rsid w:val="00FE0C63"/>
    <w:rsid w:val="00FE137E"/>
    <w:rsid w:val="00FE278E"/>
    <w:rsid w:val="00FE3032"/>
    <w:rsid w:val="00FE323E"/>
    <w:rsid w:val="00FE32DF"/>
    <w:rsid w:val="00FF1A94"/>
    <w:rsid w:val="00FF1B41"/>
    <w:rsid w:val="00FF25B5"/>
    <w:rsid w:val="00FF506A"/>
    <w:rsid w:val="00FF65E1"/>
    <w:rsid w:val="00FF76A5"/>
    <w:rsid w:val="00FF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66A61C"/>
  <w15:docId w15:val="{218353A4-2A07-49DC-BBAD-FB1F10434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3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paragraph" w:styleId="Revision">
    <w:name w:val="Revision"/>
    <w:hidden/>
    <w:uiPriority w:val="99"/>
    <w:semiHidden/>
    <w:rsid w:val="00CE3AB4"/>
    <w:rPr>
      <w:rFonts w:ascii="Arial" w:hAnsi="Arial"/>
      <w:szCs w:val="24"/>
    </w:rPr>
  </w:style>
  <w:style w:type="paragraph" w:styleId="NormalWeb">
    <w:name w:val="Normal (Web)"/>
    <w:basedOn w:val="Normal"/>
    <w:uiPriority w:val="99"/>
    <w:unhideWhenUsed/>
    <w:rsid w:val="000F7F9B"/>
    <w:pPr>
      <w:spacing w:before="100" w:beforeAutospacing="1" w:after="100" w:afterAutospacing="1"/>
    </w:pPr>
    <w:rPr>
      <w:rFonts w:ascii="Times New Roman" w:eastAsiaTheme="minorHAnsi" w:hAnsi="Times New Roman"/>
      <w:sz w:val="24"/>
    </w:rPr>
  </w:style>
  <w:style w:type="character" w:styleId="Strong">
    <w:name w:val="Strong"/>
    <w:basedOn w:val="DefaultParagraphFont"/>
    <w:uiPriority w:val="22"/>
    <w:qFormat/>
    <w:rsid w:val="000F7F9B"/>
    <w:rPr>
      <w:b/>
      <w:bCs/>
    </w:rPr>
  </w:style>
  <w:style w:type="character" w:customStyle="1" w:styleId="apple-converted-space">
    <w:name w:val="apple-converted-space"/>
    <w:basedOn w:val="DefaultParagraphFont"/>
    <w:rsid w:val="003B4616"/>
  </w:style>
  <w:style w:type="character" w:customStyle="1" w:styleId="contextmenucontainer">
    <w:name w:val="contextmenucontainer"/>
    <w:basedOn w:val="DefaultParagraphFont"/>
    <w:rsid w:val="009F17CC"/>
  </w:style>
  <w:style w:type="character" w:customStyle="1" w:styleId="mceitemhiddenspellword">
    <w:name w:val="mceitemhiddenspellword"/>
    <w:basedOn w:val="DefaultParagraphFont"/>
    <w:rsid w:val="006035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75777277">
      <w:bodyDiv w:val="1"/>
      <w:marLeft w:val="0"/>
      <w:marRight w:val="0"/>
      <w:marTop w:val="0"/>
      <w:marBottom w:val="0"/>
      <w:divBdr>
        <w:top w:val="none" w:sz="0" w:space="0" w:color="auto"/>
        <w:left w:val="none" w:sz="0" w:space="0" w:color="auto"/>
        <w:bottom w:val="none" w:sz="0" w:space="0" w:color="auto"/>
        <w:right w:val="none" w:sz="0" w:space="0" w:color="auto"/>
      </w:divBdr>
    </w:div>
    <w:div w:id="229124521">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0974290">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38856237">
      <w:bodyDiv w:val="1"/>
      <w:marLeft w:val="0"/>
      <w:marRight w:val="0"/>
      <w:marTop w:val="0"/>
      <w:marBottom w:val="0"/>
      <w:divBdr>
        <w:top w:val="none" w:sz="0" w:space="0" w:color="auto"/>
        <w:left w:val="none" w:sz="0" w:space="0" w:color="auto"/>
        <w:bottom w:val="none" w:sz="0" w:space="0" w:color="auto"/>
        <w:right w:val="none" w:sz="0" w:space="0" w:color="auto"/>
      </w:divBdr>
    </w:div>
    <w:div w:id="565261821">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07851362">
      <w:bodyDiv w:val="1"/>
      <w:marLeft w:val="0"/>
      <w:marRight w:val="0"/>
      <w:marTop w:val="0"/>
      <w:marBottom w:val="0"/>
      <w:divBdr>
        <w:top w:val="none" w:sz="0" w:space="0" w:color="auto"/>
        <w:left w:val="none" w:sz="0" w:space="0" w:color="auto"/>
        <w:bottom w:val="none" w:sz="0" w:space="0" w:color="auto"/>
        <w:right w:val="none" w:sz="0" w:space="0" w:color="auto"/>
      </w:divBdr>
    </w:div>
    <w:div w:id="678191953">
      <w:bodyDiv w:val="1"/>
      <w:marLeft w:val="0"/>
      <w:marRight w:val="0"/>
      <w:marTop w:val="0"/>
      <w:marBottom w:val="0"/>
      <w:divBdr>
        <w:top w:val="none" w:sz="0" w:space="0" w:color="auto"/>
        <w:left w:val="none" w:sz="0" w:space="0" w:color="auto"/>
        <w:bottom w:val="none" w:sz="0" w:space="0" w:color="auto"/>
        <w:right w:val="none" w:sz="0" w:space="0" w:color="auto"/>
      </w:divBdr>
    </w:div>
    <w:div w:id="788619991">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11089198">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61945720">
      <w:bodyDiv w:val="1"/>
      <w:marLeft w:val="0"/>
      <w:marRight w:val="0"/>
      <w:marTop w:val="0"/>
      <w:marBottom w:val="0"/>
      <w:divBdr>
        <w:top w:val="none" w:sz="0" w:space="0" w:color="auto"/>
        <w:left w:val="none" w:sz="0" w:space="0" w:color="auto"/>
        <w:bottom w:val="none" w:sz="0" w:space="0" w:color="auto"/>
        <w:right w:val="none" w:sz="0" w:space="0" w:color="auto"/>
      </w:divBdr>
    </w:div>
    <w:div w:id="1088818077">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256742679">
      <w:bodyDiv w:val="1"/>
      <w:marLeft w:val="0"/>
      <w:marRight w:val="0"/>
      <w:marTop w:val="0"/>
      <w:marBottom w:val="0"/>
      <w:divBdr>
        <w:top w:val="none" w:sz="0" w:space="0" w:color="auto"/>
        <w:left w:val="none" w:sz="0" w:space="0" w:color="auto"/>
        <w:bottom w:val="none" w:sz="0" w:space="0" w:color="auto"/>
        <w:right w:val="none" w:sz="0" w:space="0" w:color="auto"/>
      </w:divBdr>
    </w:div>
    <w:div w:id="1339581968">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32238834">
      <w:bodyDiv w:val="1"/>
      <w:marLeft w:val="0"/>
      <w:marRight w:val="0"/>
      <w:marTop w:val="0"/>
      <w:marBottom w:val="0"/>
      <w:divBdr>
        <w:top w:val="none" w:sz="0" w:space="0" w:color="auto"/>
        <w:left w:val="none" w:sz="0" w:space="0" w:color="auto"/>
        <w:bottom w:val="none" w:sz="0" w:space="0" w:color="auto"/>
        <w:right w:val="none" w:sz="0" w:space="0" w:color="auto"/>
      </w:divBdr>
    </w:div>
    <w:div w:id="1445802824">
      <w:bodyDiv w:val="1"/>
      <w:marLeft w:val="0"/>
      <w:marRight w:val="0"/>
      <w:marTop w:val="0"/>
      <w:marBottom w:val="0"/>
      <w:divBdr>
        <w:top w:val="none" w:sz="0" w:space="0" w:color="auto"/>
        <w:left w:val="none" w:sz="0" w:space="0" w:color="auto"/>
        <w:bottom w:val="none" w:sz="0" w:space="0" w:color="auto"/>
        <w:right w:val="none" w:sz="0" w:space="0" w:color="auto"/>
      </w:divBdr>
    </w:div>
    <w:div w:id="1458140155">
      <w:bodyDiv w:val="1"/>
      <w:marLeft w:val="0"/>
      <w:marRight w:val="0"/>
      <w:marTop w:val="0"/>
      <w:marBottom w:val="0"/>
      <w:divBdr>
        <w:top w:val="none" w:sz="0" w:space="0" w:color="auto"/>
        <w:left w:val="none" w:sz="0" w:space="0" w:color="auto"/>
        <w:bottom w:val="none" w:sz="0" w:space="0" w:color="auto"/>
        <w:right w:val="none" w:sz="0" w:space="0" w:color="auto"/>
      </w:divBdr>
    </w:div>
    <w:div w:id="1473518814">
      <w:bodyDiv w:val="1"/>
      <w:marLeft w:val="0"/>
      <w:marRight w:val="0"/>
      <w:marTop w:val="0"/>
      <w:marBottom w:val="0"/>
      <w:divBdr>
        <w:top w:val="none" w:sz="0" w:space="0" w:color="auto"/>
        <w:left w:val="none" w:sz="0" w:space="0" w:color="auto"/>
        <w:bottom w:val="none" w:sz="0" w:space="0" w:color="auto"/>
        <w:right w:val="none" w:sz="0" w:space="0" w:color="auto"/>
      </w:divBdr>
    </w:div>
    <w:div w:id="1478955992">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37572746">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53143170">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yperlink" Target="http://padlet.com/" TargetMode="External"/><Relationship Id="rId26" Type="http://schemas.openxmlformats.org/officeDocument/2006/relationships/hyperlink" Target="https://www.youtube.com/watch?v=lymsiy24BiM&amp;list=UUWJXRymRFJA3Ja_yMqUb01Q"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elwraydesign.com/feedback" TargetMode="External"/><Relationship Id="rId34" Type="http://schemas.openxmlformats.org/officeDocument/2006/relationships/hyperlink" Target="http://associationdatabase.com/aws/PSCA/asset_manager/get_file/83830?ver=769"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writing.colostate.edu/guides/teaching/lesson_plans/" TargetMode="External"/><Relationship Id="rId33" Type="http://schemas.openxmlformats.org/officeDocument/2006/relationships/hyperlink" Target="http://associationdatabase.com/aws/PSCA/asset_manager/get_file/83830?ver=769"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associationdatabase.com/aws/PSCA/asset_manager/get_file/83830?ver=774" TargetMode="External"/><Relationship Id="rId29" Type="http://schemas.openxmlformats.org/officeDocument/2006/relationships/hyperlink" Target="http://www.schoolcounselor.org/"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www.youtube.com/watch?v=lQynxXbzHvw" TargetMode="External"/><Relationship Id="rId32" Type="http://schemas.openxmlformats.org/officeDocument/2006/relationships/hyperlink" Target="http://associationdatabase.com/aws/PSCA/asset_manager/get_file/83830?ver=769" TargetMode="External"/><Relationship Id="rId37" Type="http://schemas.openxmlformats.org/officeDocument/2006/relationships/hyperlink" Target="http://www.powtoon.com/"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www.asgw.org/pdf/ASGW_MC_SJ_Priniciples_Final_ASGW.pdf" TargetMode="External"/><Relationship Id="rId28" Type="http://schemas.openxmlformats.org/officeDocument/2006/relationships/hyperlink" Target="http://static.pdesas.org/content/documents/ASCA_National_Standards_for_Students.pdf" TargetMode="External"/><Relationship Id="rId36" Type="http://schemas.openxmlformats.org/officeDocument/2006/relationships/hyperlink" Target="http://www.prezi.com/" TargetMode="External"/><Relationship Id="rId10" Type="http://schemas.openxmlformats.org/officeDocument/2006/relationships/webSettings" Target="webSettings.xml"/><Relationship Id="rId19" Type="http://schemas.openxmlformats.org/officeDocument/2006/relationships/hyperlink" Target="http://associationdatabase.com/aws/PSCA/asset_manager/get_file/83830?ver=769" TargetMode="External"/><Relationship Id="rId31" Type="http://schemas.openxmlformats.org/officeDocument/2006/relationships/hyperlink" Target="http://www.sagepub.com/upm-data/11201_Chapter_5.pdf"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www.asgw.org/pdf/Best_Practices.pdf" TargetMode="External"/><Relationship Id="rId27" Type="http://schemas.openxmlformats.org/officeDocument/2006/relationships/hyperlink" Target="http://associationdatabase.com/aws/PSCA/asset_manager/get_file/83830?ver=769" TargetMode="External"/><Relationship Id="rId30" Type="http://schemas.openxmlformats.org/officeDocument/2006/relationships/hyperlink" Target="http://schoolcounselor.org/asca/media/asca/ASCA%20National%20Model%20Templates/Small-GroupActionPlan.docx" TargetMode="External"/><Relationship Id="rId35" Type="http://schemas.openxmlformats.org/officeDocument/2006/relationships/hyperlink" Target="http://associationdatabase.com/aws/PSCA/asset_manager/get_file/83830?ver=769"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GMercyU%20Education%20ABC123%20FIG%20Template(1).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9E250039E079341BF265BD92870FBB6" ma:contentTypeVersion="0" ma:contentTypeDescription="Create a new document." ma:contentTypeScope="" ma:versionID="e20acb4572df4f4688ad0bbc31c0ca05">
  <xsd:schema xmlns:xsd="http://www.w3.org/2001/XMLSchema" xmlns:xs="http://www.w3.org/2001/XMLSchema" xmlns:p="http://schemas.microsoft.com/office/2006/metadata/properties" targetNamespace="http://schemas.microsoft.com/office/2006/metadata/properties" ma:root="true" ma:fieldsID="d15787acf22db4e4c0ac8b858fca640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980AE-B54D-4FA1-8839-DF52DB7FDC06}">
  <ds:schemaRefs>
    <ds:schemaRef ds:uri="http://schemas.microsoft.com/office/2006/metadata/properties"/>
  </ds:schemaRefs>
</ds:datastoreItem>
</file>

<file path=customXml/itemProps2.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3.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4.xml><?xml version="1.0" encoding="utf-8"?>
<ds:datastoreItem xmlns:ds="http://schemas.openxmlformats.org/officeDocument/2006/customXml" ds:itemID="{E64595C7-AE18-498F-A924-93F9CAE28D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6.xml><?xml version="1.0" encoding="utf-8"?>
<ds:datastoreItem xmlns:ds="http://schemas.openxmlformats.org/officeDocument/2006/customXml" ds:itemID="{CD898E8F-8D28-4929-B097-E4944E8DA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GMercyU Education ABC123 FIG Template(1)</Template>
  <TotalTime>41</TotalTime>
  <Pages>30</Pages>
  <Words>6552</Words>
  <Characters>37352</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43817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creator>User</dc:creator>
  <cp:lastModifiedBy>Katherine Miller</cp:lastModifiedBy>
  <cp:revision>13</cp:revision>
  <cp:lastPrinted>2009-04-23T17:02:00Z</cp:lastPrinted>
  <dcterms:created xsi:type="dcterms:W3CDTF">2017-08-01T00:25:00Z</dcterms:created>
  <dcterms:modified xsi:type="dcterms:W3CDTF">2019-03-27T16:55:00Z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0x010100D9E250039E079341BF265BD92870FBB6</vt:lpwstr>
  </property>
  <property fmtid="{D5CDD505-2E9C-101B-9397-08002B2CF9AE}" pid="16" name="Page Section">
    <vt:lpwstr>Course Materials</vt:lpwstr>
  </property>
  <property fmtid="{D5CDD505-2E9C-101B-9397-08002B2CF9AE}" pid="17" name="_dlc_DocIdItemGuid">
    <vt:lpwstr>8409ded6-9553-466e-aaea-052acc0cb566</vt:lpwstr>
  </property>
</Properties>
</file>