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4A6AF" w14:textId="77777777" w:rsidR="005C1120" w:rsidRPr="0020635A" w:rsidRDefault="4948C66D" w:rsidP="0020635A">
      <w:pPr>
        <w:pStyle w:val="Heading1"/>
      </w:pPr>
      <w:r>
        <w:t xml:space="preserve">Course Description </w:t>
      </w:r>
    </w:p>
    <w:p w14:paraId="18CB3D27" w14:textId="77777777" w:rsidR="00121460" w:rsidRDefault="00121460" w:rsidP="00DC3920"/>
    <w:p w14:paraId="47F5AFC6" w14:textId="57BD1A63" w:rsidR="00121460" w:rsidRPr="0090566F" w:rsidRDefault="00E60E5F" w:rsidP="002522B3">
      <w:pPr>
        <w:pStyle w:val="AssignmentsLevel1"/>
      </w:pPr>
      <w:r w:rsidRPr="00E60E5F">
        <w:t>This course is designed for educators who are earning certification as building level administrators</w:t>
      </w:r>
      <w:r w:rsidR="007D62B2">
        <w:t xml:space="preserve"> </w:t>
      </w:r>
      <w:r w:rsidR="007D62B2" w:rsidRPr="00D904D9">
        <w:t>(</w:t>
      </w:r>
      <w:r w:rsidRPr="00E60E5F">
        <w:t>principal, or assistant principal</w:t>
      </w:r>
      <w:r w:rsidR="007D62B2" w:rsidRPr="00D904D9">
        <w:t>)</w:t>
      </w:r>
      <w:r w:rsidRPr="00D904D9">
        <w:t>.</w:t>
      </w:r>
      <w:r w:rsidRPr="00E60E5F">
        <w:t xml:space="preserve"> The course provides opportunities to study the school resources regarding instructional time, personnel, facilities, and finances</w:t>
      </w:r>
      <w:r>
        <w:t xml:space="preserve"> </w:t>
      </w:r>
      <w:r w:rsidRPr="00E60E5F">
        <w:t>at the district and state levels. Activities and assessments are designed so that students can focus on the procedures, rules, and regulations used in the state and setting (public school, private school, charter school, online school, etc.) where they work. The overarching goal of this course is</w:t>
      </w:r>
      <w:r>
        <w:t xml:space="preserve"> to</w:t>
      </w:r>
      <w:r w:rsidRPr="00E60E5F">
        <w:t xml:space="preserve"> examine how the effective use and management of school resources can maintain and enhance student achievement </w:t>
      </w:r>
      <w:r w:rsidR="00D143B7">
        <w:t xml:space="preserve">as well as </w:t>
      </w:r>
      <w:r w:rsidRPr="00E60E5F">
        <w:t>provide meaningful experiences</w:t>
      </w:r>
      <w:r w:rsidR="00D143B7">
        <w:t xml:space="preserve"> for P</w:t>
      </w:r>
      <w:r w:rsidR="000742C0">
        <w:t>–</w:t>
      </w:r>
      <w:r w:rsidR="00D143B7">
        <w:t>12 students</w:t>
      </w:r>
      <w:r w:rsidRPr="00E60E5F">
        <w:t>.</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706A370C"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50BC5C32" w14:textId="1E79AC26" w:rsidR="00825564" w:rsidRPr="0090566F" w:rsidRDefault="00825564" w:rsidP="00825564"/>
    <w:p w14:paraId="6529D263" w14:textId="77777777" w:rsidR="00132272" w:rsidRDefault="4948C66D" w:rsidP="0020635A">
      <w:pPr>
        <w:pStyle w:val="Heading1"/>
      </w:pPr>
      <w:r>
        <w:t xml:space="preserve">Program Learning Outcomes (PLO) </w:t>
      </w:r>
    </w:p>
    <w:p w14:paraId="10791335" w14:textId="77777777" w:rsidR="00824D94" w:rsidRDefault="00824D94" w:rsidP="00824D94"/>
    <w:p w14:paraId="41D57A1C" w14:textId="77777777" w:rsidR="00BB7EAC" w:rsidRPr="000D4512" w:rsidRDefault="00BB7EAC" w:rsidP="00BB7EAC">
      <w:pPr>
        <w:pStyle w:val="AssignmentsLevel2"/>
      </w:pPr>
      <w:r w:rsidRPr="000D4512">
        <w:rPr>
          <w:b/>
        </w:rPr>
        <w:t>PLO1:</w:t>
      </w:r>
      <w:r w:rsidRPr="000D4512">
        <w:t xml:space="preserve"> Apply theoretical and practical knowledge in support of your professional practice. (ULO 2, 4)</w:t>
      </w:r>
    </w:p>
    <w:p w14:paraId="35BA5C83" w14:textId="77777777" w:rsidR="00BB7EAC" w:rsidRPr="000D4512" w:rsidRDefault="00BB7EAC" w:rsidP="00BB7EAC">
      <w:pPr>
        <w:pStyle w:val="AssignmentsLevel2"/>
      </w:pPr>
      <w:r w:rsidRPr="000D4512">
        <w:rPr>
          <w:b/>
        </w:rPr>
        <w:t>PLO2:</w:t>
      </w:r>
      <w:r w:rsidRPr="000D4512">
        <w:t xml:space="preserve"> Utilize educational research and develop your own research interests and agenda. (ULO 2, 3)</w:t>
      </w:r>
    </w:p>
    <w:p w14:paraId="497BED59" w14:textId="77777777" w:rsidR="00BB7EAC" w:rsidRPr="000D4512" w:rsidRDefault="00BB7EAC" w:rsidP="00BB7EAC">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324D4E6B" w14:textId="77777777" w:rsidR="00BB7EAC" w:rsidRPr="000D4512" w:rsidRDefault="00BB7EAC" w:rsidP="00BB7EAC">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5AC6259A" w14:textId="77777777" w:rsidR="00BB7EAC" w:rsidRDefault="00BB7EAC" w:rsidP="00BB7EAC">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4A102C30" w14:textId="77777777" w:rsidR="00B0408C" w:rsidRDefault="00B0408C" w:rsidP="00824D94">
      <w:pPr>
        <w:spacing w:line="252" w:lineRule="auto"/>
        <w:contextualSpacing/>
        <w:rPr>
          <w:rFonts w:cs="Arial"/>
          <w:szCs w:val="20"/>
        </w:rPr>
      </w:pPr>
    </w:p>
    <w:p w14:paraId="468F9AAD" w14:textId="77777777"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04B0BCEE" w14:textId="5065B3EB" w:rsidR="003C19CB" w:rsidRPr="003C19CB" w:rsidRDefault="003C19CB" w:rsidP="003C19CB">
      <w:pPr>
        <w:pStyle w:val="AssignmentsLevel2"/>
        <w:rPr>
          <w:bCs/>
        </w:rPr>
      </w:pPr>
      <w:r w:rsidRPr="003C19CB">
        <w:rPr>
          <w:b/>
          <w:bCs/>
        </w:rPr>
        <w:t xml:space="preserve">CLO1: </w:t>
      </w:r>
      <w:r w:rsidRPr="003C19CB">
        <w:rPr>
          <w:bCs/>
        </w:rPr>
        <w:t>Explain the relationship between the school resources of instructional time, personnel, facilities, and money to student achievement.</w:t>
      </w:r>
      <w:r w:rsidR="00242FF4">
        <w:rPr>
          <w:bCs/>
        </w:rPr>
        <w:t xml:space="preserve"> (PLO1, 2, 3, 4, 5)</w:t>
      </w:r>
    </w:p>
    <w:p w14:paraId="0B4CA06D" w14:textId="25DF658E" w:rsidR="003C19CB" w:rsidRPr="003C19CB" w:rsidRDefault="003C19CB" w:rsidP="003C19CB">
      <w:pPr>
        <w:pStyle w:val="AssignmentsLevel2"/>
        <w:rPr>
          <w:b/>
          <w:bCs/>
        </w:rPr>
      </w:pPr>
      <w:r w:rsidRPr="003C19CB">
        <w:rPr>
          <w:b/>
          <w:bCs/>
        </w:rPr>
        <w:t xml:space="preserve">CLO2: </w:t>
      </w:r>
      <w:r w:rsidRPr="003C19CB">
        <w:rPr>
          <w:bCs/>
        </w:rPr>
        <w:t xml:space="preserve">Summarize </w:t>
      </w:r>
      <w:r w:rsidR="00143B3D">
        <w:rPr>
          <w:bCs/>
        </w:rPr>
        <w:t xml:space="preserve">and </w:t>
      </w:r>
      <w:r w:rsidRPr="003C19CB">
        <w:rPr>
          <w:bCs/>
        </w:rPr>
        <w:t xml:space="preserve">then </w:t>
      </w:r>
      <w:proofErr w:type="gramStart"/>
      <w:r w:rsidRPr="003C19CB">
        <w:rPr>
          <w:bCs/>
        </w:rPr>
        <w:t>compare and contrast</w:t>
      </w:r>
      <w:proofErr w:type="gramEnd"/>
      <w:r w:rsidRPr="003C19CB">
        <w:rPr>
          <w:bCs/>
        </w:rPr>
        <w:t xml:space="preserve"> the state laws, board of education policies, and collective bargaining mandates for </w:t>
      </w:r>
      <w:r w:rsidRPr="003C19CB">
        <w:rPr>
          <w:bCs/>
        </w:rPr>
        <w:lastRenderedPageBreak/>
        <w:t>advertising, interviewing, hiring, criminal history background checks, evaluation, re</w:t>
      </w:r>
      <w:r w:rsidR="00E70B9B">
        <w:rPr>
          <w:bCs/>
        </w:rPr>
        <w:t>-</w:t>
      </w:r>
      <w:r w:rsidRPr="003C19CB">
        <w:rPr>
          <w:bCs/>
        </w:rPr>
        <w:t>contracting</w:t>
      </w:r>
      <w:r>
        <w:rPr>
          <w:bCs/>
        </w:rPr>
        <w:t xml:space="preserve"> or </w:t>
      </w:r>
      <w:r w:rsidRPr="003C19CB">
        <w:rPr>
          <w:bCs/>
        </w:rPr>
        <w:t>termination</w:t>
      </w:r>
      <w:r>
        <w:rPr>
          <w:bCs/>
        </w:rPr>
        <w:t>,</w:t>
      </w:r>
      <w:r w:rsidRPr="003C19CB">
        <w:rPr>
          <w:bCs/>
        </w:rPr>
        <w:t xml:space="preserve"> and tenure for certificated staff.</w:t>
      </w:r>
      <w:r w:rsidR="00242FF4">
        <w:rPr>
          <w:bCs/>
        </w:rPr>
        <w:t xml:space="preserve"> (PLO2, 4)</w:t>
      </w:r>
    </w:p>
    <w:p w14:paraId="15B31E49" w14:textId="129CF4ED" w:rsidR="003C19CB" w:rsidRPr="003C19CB" w:rsidRDefault="003C19CB" w:rsidP="003C19CB">
      <w:pPr>
        <w:pStyle w:val="AssignmentsLevel2"/>
        <w:rPr>
          <w:bCs/>
        </w:rPr>
      </w:pPr>
      <w:r w:rsidRPr="003C19CB">
        <w:rPr>
          <w:b/>
          <w:bCs/>
        </w:rPr>
        <w:t xml:space="preserve">CLO3: </w:t>
      </w:r>
      <w:r w:rsidRPr="003C19CB">
        <w:rPr>
          <w:bCs/>
        </w:rPr>
        <w:t xml:space="preserve">Create a presentation that includes the planning and monitoring process used in a school building to </w:t>
      </w:r>
      <w:r w:rsidR="004205CB">
        <w:rPr>
          <w:bCs/>
        </w:rPr>
        <w:t>ensure</w:t>
      </w:r>
      <w:r w:rsidRPr="003C19CB">
        <w:rPr>
          <w:bCs/>
        </w:rPr>
        <w:t xml:space="preserve"> that the facility is properly maintained and improved as needed.</w:t>
      </w:r>
      <w:r w:rsidR="00242FF4">
        <w:rPr>
          <w:bCs/>
        </w:rPr>
        <w:t xml:space="preserve"> (PLO1, 2, 3, 5)</w:t>
      </w:r>
    </w:p>
    <w:p w14:paraId="139DA233" w14:textId="73DE688B" w:rsidR="003C19CB" w:rsidRPr="003C19CB" w:rsidRDefault="003C19CB" w:rsidP="003C19CB">
      <w:pPr>
        <w:pStyle w:val="AssignmentsLevel2"/>
        <w:rPr>
          <w:bCs/>
        </w:rPr>
      </w:pPr>
      <w:r w:rsidRPr="003C19CB">
        <w:rPr>
          <w:b/>
          <w:bCs/>
        </w:rPr>
        <w:t xml:space="preserve">CLO4: </w:t>
      </w:r>
      <w:r w:rsidRPr="003C19CB">
        <w:rPr>
          <w:bCs/>
        </w:rPr>
        <w:t>Explain the process used by building administrators to develop, present, and administer the budget for the school.</w:t>
      </w:r>
      <w:r w:rsidR="00242FF4">
        <w:rPr>
          <w:bCs/>
        </w:rPr>
        <w:t xml:space="preserve"> (PLO1, 2)</w:t>
      </w:r>
    </w:p>
    <w:p w14:paraId="2164438A" w14:textId="4EF9CD78" w:rsidR="003C19CB" w:rsidRPr="003C19CB" w:rsidRDefault="003C19CB" w:rsidP="003C19CB">
      <w:pPr>
        <w:pStyle w:val="AssignmentsLevel2"/>
        <w:rPr>
          <w:b/>
          <w:bCs/>
        </w:rPr>
      </w:pPr>
      <w:r w:rsidRPr="003C19CB">
        <w:rPr>
          <w:b/>
          <w:bCs/>
        </w:rPr>
        <w:t xml:space="preserve">CLO5: </w:t>
      </w:r>
      <w:r w:rsidRPr="003C19CB">
        <w:rPr>
          <w:bCs/>
        </w:rPr>
        <w:t>Explain how 21st-century trends</w:t>
      </w:r>
      <w:r w:rsidR="004205CB">
        <w:rPr>
          <w:bCs/>
        </w:rPr>
        <w:t>,</w:t>
      </w:r>
      <w:r w:rsidRPr="003C19CB">
        <w:rPr>
          <w:bCs/>
        </w:rPr>
        <w:t xml:space="preserve"> such as online learning, STEM, inclusion, school choice, etc.</w:t>
      </w:r>
      <w:r w:rsidR="004205CB">
        <w:rPr>
          <w:bCs/>
        </w:rPr>
        <w:t>,</w:t>
      </w:r>
      <w:r w:rsidRPr="003C19CB">
        <w:rPr>
          <w:bCs/>
        </w:rPr>
        <w:t xml:space="preserve"> impact school resources.</w:t>
      </w:r>
      <w:r w:rsidR="00242FF4">
        <w:rPr>
          <w:bCs/>
        </w:rPr>
        <w:t xml:space="preserve"> (PLO1, 2, 5)</w:t>
      </w:r>
    </w:p>
    <w:p w14:paraId="7CC2F289" w14:textId="29C639F2" w:rsidR="0080103D" w:rsidRPr="00DA1207" w:rsidRDefault="003C19CB" w:rsidP="003C19CB">
      <w:pPr>
        <w:pStyle w:val="AssignmentsLevel2"/>
        <w:rPr>
          <w:b/>
          <w:bCs/>
        </w:rPr>
      </w:pPr>
      <w:r w:rsidRPr="003C19CB">
        <w:rPr>
          <w:b/>
          <w:bCs/>
        </w:rPr>
        <w:t xml:space="preserve">CLO6: </w:t>
      </w:r>
      <w:r w:rsidRPr="003C19CB">
        <w:rPr>
          <w:bCs/>
        </w:rPr>
        <w:t>Reflect upon their strengths and areas of challenge if they opt to become administrators</w:t>
      </w:r>
      <w:r w:rsidR="005D3232">
        <w:rPr>
          <w:bCs/>
        </w:rPr>
        <w:t>, and</w:t>
      </w:r>
      <w:r w:rsidRPr="003C19CB">
        <w:rPr>
          <w:bCs/>
        </w:rPr>
        <w:t xml:space="preserve"> then create a plan to improve in the areas of challenge.</w:t>
      </w:r>
      <w:r w:rsidR="4948C66D">
        <w:t xml:space="preserve"> </w:t>
      </w:r>
      <w:r w:rsidR="00242FF4">
        <w:t>(PLO1, 2, 5)</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2A6CEBC2" w:rsidR="004F138A" w:rsidRPr="00B10A1D" w:rsidRDefault="004205CB" w:rsidP="002522B3">
      <w:pPr>
        <w:pStyle w:val="AssignmentsLevel2"/>
      </w:pPr>
      <w:r>
        <w:t>a</w:t>
      </w:r>
      <w:r w:rsidR="4948C66D">
        <w:t>sk probing and insightful questions related to course content.</w:t>
      </w:r>
    </w:p>
    <w:p w14:paraId="447EC8D3" w14:textId="2F9D4C24" w:rsidR="004F138A" w:rsidRPr="00B10A1D" w:rsidRDefault="004205CB" w:rsidP="002522B3">
      <w:pPr>
        <w:pStyle w:val="AssignmentsLevel2"/>
      </w:pPr>
      <w:r>
        <w:t>m</w:t>
      </w:r>
      <w:r w:rsidR="4948C66D">
        <w:t>ake meaningful and relevant connections and application to their own learning process.</w:t>
      </w:r>
    </w:p>
    <w:p w14:paraId="4EEB27D5" w14:textId="407ED2AD" w:rsidR="004F138A" w:rsidRPr="00B10A1D" w:rsidRDefault="004205CB" w:rsidP="002522B3">
      <w:pPr>
        <w:pStyle w:val="AssignmentsLevel2"/>
      </w:pPr>
      <w:r>
        <w:t>b</w:t>
      </w:r>
      <w:r w:rsidR="4948C66D">
        <w:t>e productive and contributing members of class discussions.</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54B27BDA" w14:textId="55933BB2" w:rsidR="00320A54" w:rsidRDefault="003C19CB" w:rsidP="00392288">
      <w:pPr>
        <w:pStyle w:val="APACitation"/>
        <w:spacing w:line="480" w:lineRule="auto"/>
      </w:pPr>
      <w:proofErr w:type="spellStart"/>
      <w:r w:rsidRPr="003C19CB">
        <w:t>Tomal</w:t>
      </w:r>
      <w:proofErr w:type="spellEnd"/>
      <w:r w:rsidRPr="003C19CB">
        <w:t xml:space="preserve">, Daniel R., &amp; Schilling, Craig, A. (2013). </w:t>
      </w:r>
      <w:r w:rsidRPr="003C19CB">
        <w:rPr>
          <w:i/>
        </w:rPr>
        <w:t>Resource management for school administrators: Optimizing fiscal, facility, and human resources</w:t>
      </w:r>
      <w:r w:rsidRPr="003C19CB">
        <w:t>. Rowman &amp; Littlefield: Lanham, MD.</w:t>
      </w:r>
    </w:p>
    <w:p w14:paraId="5E4648CA" w14:textId="5A0EEEB5" w:rsidR="00D9427C" w:rsidRDefault="00D9427C" w:rsidP="00A10A52">
      <w:pPr>
        <w:pStyle w:val="AssignmentsLevel1"/>
        <w:rPr>
          <w:bCs/>
        </w:rPr>
      </w:pPr>
      <w:r>
        <w:t xml:space="preserve">ISBN: </w:t>
      </w:r>
      <w:r w:rsidR="003C19CB">
        <w:rPr>
          <w:rStyle w:val="a-size-base"/>
        </w:rPr>
        <w:t xml:space="preserve">978 </w:t>
      </w:r>
      <w:r w:rsidR="00574105">
        <w:rPr>
          <w:rStyle w:val="a-size-base"/>
        </w:rPr>
        <w:t>1</w:t>
      </w:r>
      <w:r w:rsidR="003C19CB">
        <w:rPr>
          <w:rStyle w:val="a-size-base"/>
        </w:rPr>
        <w:t>47 5802 528</w:t>
      </w:r>
    </w:p>
    <w:p w14:paraId="49634B1E" w14:textId="77777777" w:rsidR="003A7392" w:rsidRDefault="003A7392" w:rsidP="003A7392">
      <w:pPr>
        <w:tabs>
          <w:tab w:val="left" w:pos="0"/>
        </w:tabs>
        <w:rPr>
          <w:rFonts w:cs="Arial"/>
          <w:szCs w:val="20"/>
        </w:rPr>
      </w:pPr>
    </w:p>
    <w:p w14:paraId="61ACDF4A" w14:textId="77777777" w:rsidR="00C64287" w:rsidRDefault="00C64287">
      <w:pPr>
        <w:rPr>
          <w:rFonts w:cs="Arial"/>
          <w:b/>
          <w:color w:val="BF2C37"/>
          <w:sz w:val="22"/>
          <w:szCs w:val="22"/>
        </w:rPr>
      </w:pPr>
      <w:r>
        <w:br w:type="page"/>
      </w:r>
    </w:p>
    <w:p w14:paraId="30552DE3" w14:textId="3DD64F4C" w:rsidR="00861D9D" w:rsidRDefault="4948C66D" w:rsidP="0020635A">
      <w:pPr>
        <w:pStyle w:val="Heading1"/>
      </w:pPr>
      <w:r>
        <w:lastRenderedPageBreak/>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B37058">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B37058">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D77C74" w:rsidRPr="0090566F" w14:paraId="7BA94268" w14:textId="77777777" w:rsidTr="00B37058">
        <w:tc>
          <w:tcPr>
            <w:tcW w:w="3588" w:type="pct"/>
            <w:vAlign w:val="center"/>
          </w:tcPr>
          <w:p w14:paraId="7D54036C" w14:textId="1F7242AC" w:rsidR="00D77C74" w:rsidRPr="00132272" w:rsidRDefault="00D77C74" w:rsidP="00D77C74">
            <w:pPr>
              <w:ind w:left="859" w:hanging="859"/>
              <w:rPr>
                <w:strike/>
              </w:rPr>
            </w:pPr>
            <w:r w:rsidRPr="002D5C8F">
              <w:t>Discussion: Course Welcome</w:t>
            </w:r>
          </w:p>
        </w:tc>
        <w:tc>
          <w:tcPr>
            <w:tcW w:w="641" w:type="pct"/>
            <w:vAlign w:val="center"/>
          </w:tcPr>
          <w:p w14:paraId="1B14452A" w14:textId="09C242D0" w:rsidR="00D77C74" w:rsidRPr="0090566F" w:rsidRDefault="00D77C74" w:rsidP="00D77C74">
            <w:pPr>
              <w:ind w:left="859" w:hanging="859"/>
              <w:jc w:val="center"/>
              <w:rPr>
                <w:szCs w:val="20"/>
              </w:rPr>
            </w:pPr>
            <w:r>
              <w:rPr>
                <w:color w:val="000000"/>
                <w:szCs w:val="20"/>
              </w:rPr>
              <w:t>20</w:t>
            </w:r>
          </w:p>
        </w:tc>
        <w:tc>
          <w:tcPr>
            <w:tcW w:w="771" w:type="pct"/>
            <w:vAlign w:val="center"/>
          </w:tcPr>
          <w:p w14:paraId="73AE2AB4" w14:textId="77777777" w:rsidR="00D77C74" w:rsidRPr="00132272" w:rsidRDefault="00D77C74" w:rsidP="00D77C74">
            <w:pPr>
              <w:ind w:left="859" w:hanging="859"/>
              <w:jc w:val="center"/>
              <w:rPr>
                <w:strike/>
                <w:szCs w:val="20"/>
              </w:rPr>
            </w:pPr>
          </w:p>
        </w:tc>
      </w:tr>
      <w:tr w:rsidR="00D77C74" w:rsidRPr="0090566F" w14:paraId="7B83B6AA" w14:textId="77777777" w:rsidTr="00B37058">
        <w:tc>
          <w:tcPr>
            <w:tcW w:w="3588" w:type="pct"/>
            <w:vAlign w:val="center"/>
          </w:tcPr>
          <w:p w14:paraId="27659C46" w14:textId="7D74923A" w:rsidR="00D77C74" w:rsidRPr="0090566F" w:rsidRDefault="00D77C74" w:rsidP="00D77C74">
            <w:pPr>
              <w:ind w:left="859" w:hanging="859"/>
              <w:rPr>
                <w:szCs w:val="20"/>
              </w:rPr>
            </w:pPr>
            <w:r w:rsidRPr="002D5C8F">
              <w:t>Discussion: Instructional Time</w:t>
            </w:r>
          </w:p>
        </w:tc>
        <w:tc>
          <w:tcPr>
            <w:tcW w:w="641" w:type="pct"/>
            <w:vAlign w:val="center"/>
          </w:tcPr>
          <w:p w14:paraId="0028F317" w14:textId="4E8EEF5B" w:rsidR="00D77C74" w:rsidRPr="0090566F" w:rsidRDefault="00D77C74" w:rsidP="00D77C74">
            <w:pPr>
              <w:ind w:left="859" w:hanging="859"/>
              <w:jc w:val="center"/>
              <w:rPr>
                <w:szCs w:val="20"/>
              </w:rPr>
            </w:pPr>
            <w:r>
              <w:rPr>
                <w:color w:val="000000"/>
                <w:szCs w:val="20"/>
              </w:rPr>
              <w:t>40</w:t>
            </w:r>
          </w:p>
        </w:tc>
        <w:tc>
          <w:tcPr>
            <w:tcW w:w="771" w:type="pct"/>
            <w:vAlign w:val="center"/>
          </w:tcPr>
          <w:p w14:paraId="3E025BAC" w14:textId="77777777" w:rsidR="00D77C74" w:rsidRPr="00132272" w:rsidRDefault="00D77C74" w:rsidP="00D77C74">
            <w:pPr>
              <w:ind w:left="859" w:hanging="859"/>
              <w:jc w:val="center"/>
              <w:rPr>
                <w:strike/>
                <w:szCs w:val="20"/>
              </w:rPr>
            </w:pPr>
          </w:p>
        </w:tc>
      </w:tr>
      <w:tr w:rsidR="00D77C74" w:rsidRPr="0090566F" w14:paraId="7CF424AE" w14:textId="77777777" w:rsidTr="00B37058">
        <w:tc>
          <w:tcPr>
            <w:tcW w:w="3588" w:type="pct"/>
            <w:vAlign w:val="center"/>
          </w:tcPr>
          <w:p w14:paraId="5F68B388" w14:textId="5FA5B43A" w:rsidR="00D77C74" w:rsidRDefault="00D77C74" w:rsidP="00D77C74">
            <w:pPr>
              <w:ind w:left="859" w:hanging="859"/>
            </w:pPr>
            <w:r w:rsidRPr="002D5C8F">
              <w:t>Culminating Project: Plan of Action</w:t>
            </w:r>
          </w:p>
        </w:tc>
        <w:tc>
          <w:tcPr>
            <w:tcW w:w="641" w:type="pct"/>
            <w:vAlign w:val="center"/>
          </w:tcPr>
          <w:p w14:paraId="4EBC6396" w14:textId="2732EFE3" w:rsidR="00D77C74" w:rsidRPr="0090566F" w:rsidRDefault="00D77C74" w:rsidP="00D77C74">
            <w:pPr>
              <w:ind w:left="859" w:hanging="859"/>
              <w:jc w:val="center"/>
              <w:rPr>
                <w:szCs w:val="20"/>
              </w:rPr>
            </w:pPr>
            <w:r>
              <w:rPr>
                <w:color w:val="000000"/>
                <w:szCs w:val="20"/>
              </w:rPr>
              <w:t>30</w:t>
            </w:r>
          </w:p>
        </w:tc>
        <w:tc>
          <w:tcPr>
            <w:tcW w:w="771" w:type="pct"/>
            <w:vAlign w:val="center"/>
          </w:tcPr>
          <w:p w14:paraId="2C456303" w14:textId="77777777" w:rsidR="00D77C74" w:rsidRPr="00132272" w:rsidRDefault="00D77C74" w:rsidP="00D77C74">
            <w:pPr>
              <w:ind w:left="859" w:hanging="859"/>
              <w:jc w:val="center"/>
              <w:rPr>
                <w:strike/>
                <w:szCs w:val="20"/>
              </w:rPr>
            </w:pPr>
          </w:p>
        </w:tc>
      </w:tr>
      <w:tr w:rsidR="00D77C74" w:rsidRPr="0090566F" w14:paraId="6B0A9310" w14:textId="77777777" w:rsidTr="00B37058">
        <w:tc>
          <w:tcPr>
            <w:tcW w:w="3588" w:type="pct"/>
            <w:vAlign w:val="center"/>
          </w:tcPr>
          <w:p w14:paraId="4DD67919" w14:textId="356CEC26" w:rsidR="00D77C74" w:rsidRPr="002D5C8F" w:rsidRDefault="00D77C74" w:rsidP="00D77C74">
            <w:pPr>
              <w:ind w:left="859" w:hanging="859"/>
            </w:pPr>
            <w:r w:rsidRPr="002D5C8F">
              <w:t>Journal: Relationship Between School Resources</w:t>
            </w:r>
          </w:p>
        </w:tc>
        <w:tc>
          <w:tcPr>
            <w:tcW w:w="641" w:type="pct"/>
            <w:vAlign w:val="center"/>
          </w:tcPr>
          <w:p w14:paraId="37F09796" w14:textId="22363280" w:rsidR="00D77C74" w:rsidRPr="0090566F" w:rsidRDefault="00D77C74" w:rsidP="00D77C74">
            <w:pPr>
              <w:ind w:left="859" w:hanging="859"/>
              <w:jc w:val="center"/>
              <w:rPr>
                <w:szCs w:val="20"/>
              </w:rPr>
            </w:pPr>
            <w:r>
              <w:rPr>
                <w:color w:val="000000"/>
                <w:szCs w:val="20"/>
              </w:rPr>
              <w:t>40</w:t>
            </w:r>
          </w:p>
        </w:tc>
        <w:tc>
          <w:tcPr>
            <w:tcW w:w="771" w:type="pct"/>
            <w:vAlign w:val="center"/>
          </w:tcPr>
          <w:p w14:paraId="23F437BA" w14:textId="77777777" w:rsidR="00D77C74" w:rsidRPr="00132272" w:rsidRDefault="00D77C74" w:rsidP="00D77C74">
            <w:pPr>
              <w:ind w:left="859" w:hanging="859"/>
              <w:jc w:val="center"/>
              <w:rPr>
                <w:strike/>
                <w:szCs w:val="20"/>
              </w:rPr>
            </w:pPr>
          </w:p>
        </w:tc>
      </w:tr>
      <w:tr w:rsidR="00D77C74" w:rsidRPr="0090566F" w14:paraId="510F6F8D" w14:textId="77777777" w:rsidTr="00B37058">
        <w:tc>
          <w:tcPr>
            <w:tcW w:w="3588" w:type="pct"/>
            <w:tcBorders>
              <w:right w:val="nil"/>
            </w:tcBorders>
            <w:shd w:val="clear" w:color="auto" w:fill="D8D9DA"/>
            <w:vAlign w:val="center"/>
          </w:tcPr>
          <w:p w14:paraId="0703968A" w14:textId="77777777" w:rsidR="00D77C74" w:rsidRPr="0090566F" w:rsidRDefault="00D77C74" w:rsidP="00D77C74">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63C02CA6" w:rsidR="00D77C74" w:rsidRPr="0090566F" w:rsidRDefault="00D77C74" w:rsidP="00D77C74">
            <w:pPr>
              <w:ind w:left="859" w:hanging="859"/>
              <w:jc w:val="center"/>
              <w:rPr>
                <w:szCs w:val="20"/>
              </w:rPr>
            </w:pPr>
            <w:r>
              <w:rPr>
                <w:color w:val="000000"/>
                <w:szCs w:val="20"/>
              </w:rPr>
              <w:t> </w:t>
            </w:r>
          </w:p>
        </w:tc>
        <w:tc>
          <w:tcPr>
            <w:tcW w:w="771" w:type="pct"/>
            <w:tcBorders>
              <w:left w:val="nil"/>
            </w:tcBorders>
            <w:shd w:val="clear" w:color="auto" w:fill="D8D9DA"/>
            <w:vAlign w:val="center"/>
          </w:tcPr>
          <w:p w14:paraId="7E279F19" w14:textId="77777777" w:rsidR="00D77C74" w:rsidRPr="00132272" w:rsidRDefault="00D77C74" w:rsidP="00D77C74">
            <w:pPr>
              <w:ind w:left="859" w:hanging="859"/>
              <w:jc w:val="center"/>
              <w:rPr>
                <w:strike/>
                <w:szCs w:val="20"/>
              </w:rPr>
            </w:pPr>
          </w:p>
        </w:tc>
      </w:tr>
      <w:tr w:rsidR="00D77C74" w:rsidRPr="0090566F" w14:paraId="5B43093F" w14:textId="77777777" w:rsidTr="00B37058">
        <w:tc>
          <w:tcPr>
            <w:tcW w:w="3588" w:type="pct"/>
            <w:vAlign w:val="center"/>
          </w:tcPr>
          <w:p w14:paraId="58375C99" w14:textId="7C1AC1CA" w:rsidR="00D77C74" w:rsidRPr="00132272" w:rsidRDefault="00D77C74" w:rsidP="00D77C74">
            <w:pPr>
              <w:ind w:left="859" w:hanging="859"/>
              <w:rPr>
                <w:strike/>
              </w:rPr>
            </w:pPr>
            <w:r w:rsidRPr="002D5C8F">
              <w:t>Discussion: Personnel Procedures</w:t>
            </w:r>
          </w:p>
        </w:tc>
        <w:tc>
          <w:tcPr>
            <w:tcW w:w="641" w:type="pct"/>
            <w:vAlign w:val="center"/>
          </w:tcPr>
          <w:p w14:paraId="5EE83465" w14:textId="186553BF" w:rsidR="00D77C74" w:rsidRPr="0090566F" w:rsidRDefault="00D77C74" w:rsidP="00D77C74">
            <w:pPr>
              <w:ind w:left="859" w:hanging="859"/>
              <w:jc w:val="center"/>
              <w:rPr>
                <w:szCs w:val="20"/>
              </w:rPr>
            </w:pPr>
            <w:r>
              <w:rPr>
                <w:color w:val="000000"/>
                <w:szCs w:val="20"/>
              </w:rPr>
              <w:t>40</w:t>
            </w:r>
          </w:p>
        </w:tc>
        <w:tc>
          <w:tcPr>
            <w:tcW w:w="771" w:type="pct"/>
            <w:vAlign w:val="center"/>
          </w:tcPr>
          <w:p w14:paraId="0D2EE63A" w14:textId="77777777" w:rsidR="00D77C74" w:rsidRPr="00132272" w:rsidRDefault="00D77C74" w:rsidP="00D77C74">
            <w:pPr>
              <w:ind w:left="859" w:hanging="859"/>
              <w:jc w:val="center"/>
              <w:rPr>
                <w:strike/>
                <w:szCs w:val="20"/>
              </w:rPr>
            </w:pPr>
          </w:p>
        </w:tc>
      </w:tr>
      <w:tr w:rsidR="00D77C74" w:rsidRPr="0090566F" w14:paraId="21718FCD" w14:textId="77777777" w:rsidTr="00B37058">
        <w:tc>
          <w:tcPr>
            <w:tcW w:w="3588" w:type="pct"/>
            <w:vAlign w:val="center"/>
          </w:tcPr>
          <w:p w14:paraId="35C6AF59" w14:textId="29895300" w:rsidR="00D77C74" w:rsidRPr="0090566F" w:rsidRDefault="00D77C74" w:rsidP="00D77C74">
            <w:pPr>
              <w:ind w:left="859" w:hanging="859"/>
              <w:rPr>
                <w:szCs w:val="20"/>
              </w:rPr>
            </w:pPr>
            <w:r w:rsidRPr="002D5C8F">
              <w:t>Culminating Project: Interview 1</w:t>
            </w:r>
          </w:p>
        </w:tc>
        <w:tc>
          <w:tcPr>
            <w:tcW w:w="641" w:type="pct"/>
            <w:vAlign w:val="center"/>
          </w:tcPr>
          <w:p w14:paraId="2241ADAB" w14:textId="7D6B8DE1" w:rsidR="00D77C74" w:rsidRPr="0090566F" w:rsidRDefault="00D77C74" w:rsidP="00D77C74">
            <w:pPr>
              <w:ind w:left="859" w:hanging="859"/>
              <w:jc w:val="center"/>
              <w:rPr>
                <w:szCs w:val="20"/>
              </w:rPr>
            </w:pPr>
            <w:r>
              <w:rPr>
                <w:color w:val="000000"/>
                <w:szCs w:val="20"/>
              </w:rPr>
              <w:t>30</w:t>
            </w:r>
          </w:p>
        </w:tc>
        <w:tc>
          <w:tcPr>
            <w:tcW w:w="771" w:type="pct"/>
            <w:vAlign w:val="center"/>
          </w:tcPr>
          <w:p w14:paraId="4CB045C6" w14:textId="77777777" w:rsidR="00D77C74" w:rsidRPr="00132272" w:rsidRDefault="00D77C74" w:rsidP="00D77C74">
            <w:pPr>
              <w:ind w:left="859" w:hanging="859"/>
              <w:jc w:val="center"/>
              <w:rPr>
                <w:strike/>
                <w:szCs w:val="20"/>
              </w:rPr>
            </w:pPr>
          </w:p>
        </w:tc>
      </w:tr>
      <w:tr w:rsidR="00D77C74" w:rsidRPr="0090566F" w14:paraId="13ECC89A" w14:textId="77777777" w:rsidTr="00B37058">
        <w:tc>
          <w:tcPr>
            <w:tcW w:w="3588" w:type="pct"/>
            <w:vAlign w:val="center"/>
          </w:tcPr>
          <w:p w14:paraId="5BE8C9CF" w14:textId="57D7B798" w:rsidR="00D77C74" w:rsidRDefault="00D77C74" w:rsidP="00D77C74">
            <w:pPr>
              <w:ind w:left="859" w:hanging="859"/>
            </w:pPr>
            <w:r w:rsidRPr="002D5C8F">
              <w:t>Journal: Personnel</w:t>
            </w:r>
            <w:r>
              <w:t xml:space="preserve"> Needs</w:t>
            </w:r>
          </w:p>
        </w:tc>
        <w:tc>
          <w:tcPr>
            <w:tcW w:w="641" w:type="pct"/>
            <w:vAlign w:val="center"/>
          </w:tcPr>
          <w:p w14:paraId="0C92FF8A" w14:textId="7A6BBE00" w:rsidR="00D77C74" w:rsidRPr="0090566F" w:rsidRDefault="00D77C74" w:rsidP="00D77C74">
            <w:pPr>
              <w:ind w:left="859" w:hanging="859"/>
              <w:jc w:val="center"/>
              <w:rPr>
                <w:szCs w:val="20"/>
              </w:rPr>
            </w:pPr>
            <w:r>
              <w:rPr>
                <w:color w:val="000000"/>
                <w:szCs w:val="20"/>
              </w:rPr>
              <w:t>40</w:t>
            </w:r>
          </w:p>
        </w:tc>
        <w:tc>
          <w:tcPr>
            <w:tcW w:w="771" w:type="pct"/>
            <w:vAlign w:val="center"/>
          </w:tcPr>
          <w:p w14:paraId="7E6215D7" w14:textId="77777777" w:rsidR="00D77C74" w:rsidRPr="00132272" w:rsidRDefault="00D77C74" w:rsidP="00D77C74">
            <w:pPr>
              <w:ind w:left="859" w:hanging="859"/>
              <w:jc w:val="center"/>
              <w:rPr>
                <w:strike/>
                <w:szCs w:val="20"/>
              </w:rPr>
            </w:pPr>
          </w:p>
        </w:tc>
      </w:tr>
      <w:tr w:rsidR="00D77C74" w:rsidRPr="0090566F" w14:paraId="6C6B6B36" w14:textId="77777777" w:rsidTr="00B37058">
        <w:tc>
          <w:tcPr>
            <w:tcW w:w="3588" w:type="pct"/>
            <w:tcBorders>
              <w:right w:val="nil"/>
            </w:tcBorders>
            <w:shd w:val="clear" w:color="auto" w:fill="D8D9DA"/>
            <w:vAlign w:val="center"/>
          </w:tcPr>
          <w:p w14:paraId="1CA68145" w14:textId="77777777" w:rsidR="00D77C74" w:rsidRPr="0090566F" w:rsidRDefault="00D77C74" w:rsidP="00D77C74">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482A7088" w:rsidR="00D77C74" w:rsidRPr="0090566F" w:rsidRDefault="00D77C74" w:rsidP="00D77C74">
            <w:pPr>
              <w:ind w:left="859" w:hanging="859"/>
              <w:jc w:val="center"/>
              <w:rPr>
                <w:szCs w:val="20"/>
              </w:rPr>
            </w:pPr>
            <w:r>
              <w:rPr>
                <w:color w:val="000000"/>
                <w:szCs w:val="20"/>
              </w:rPr>
              <w:t> </w:t>
            </w:r>
          </w:p>
        </w:tc>
        <w:tc>
          <w:tcPr>
            <w:tcW w:w="771" w:type="pct"/>
            <w:tcBorders>
              <w:left w:val="nil"/>
            </w:tcBorders>
            <w:shd w:val="clear" w:color="auto" w:fill="D8D9DA"/>
            <w:vAlign w:val="center"/>
          </w:tcPr>
          <w:p w14:paraId="08D4F298" w14:textId="77777777" w:rsidR="00D77C74" w:rsidRPr="00132272" w:rsidRDefault="00D77C74" w:rsidP="00D77C74">
            <w:pPr>
              <w:ind w:left="859" w:hanging="859"/>
              <w:jc w:val="center"/>
              <w:rPr>
                <w:strike/>
                <w:szCs w:val="20"/>
              </w:rPr>
            </w:pPr>
          </w:p>
        </w:tc>
      </w:tr>
      <w:tr w:rsidR="00D77C74" w:rsidRPr="0090566F" w14:paraId="27B79CE2" w14:textId="77777777" w:rsidTr="00B37058">
        <w:tc>
          <w:tcPr>
            <w:tcW w:w="3588" w:type="pct"/>
            <w:vAlign w:val="center"/>
          </w:tcPr>
          <w:p w14:paraId="6FFCE715" w14:textId="14420124" w:rsidR="00D77C74" w:rsidRPr="00132272" w:rsidRDefault="00D77C74" w:rsidP="00D77C74">
            <w:pPr>
              <w:ind w:left="859" w:hanging="859"/>
              <w:rPr>
                <w:strike/>
              </w:rPr>
            </w:pPr>
            <w:r w:rsidRPr="002D5C8F">
              <w:t>Discussion: Addressing Unfunded Mandate</w:t>
            </w:r>
          </w:p>
        </w:tc>
        <w:tc>
          <w:tcPr>
            <w:tcW w:w="641" w:type="pct"/>
            <w:vAlign w:val="center"/>
          </w:tcPr>
          <w:p w14:paraId="543A0332" w14:textId="73FDB545" w:rsidR="00D77C74" w:rsidRPr="0090566F" w:rsidRDefault="00D77C74" w:rsidP="00D77C74">
            <w:pPr>
              <w:ind w:left="859" w:hanging="859"/>
              <w:jc w:val="center"/>
              <w:rPr>
                <w:szCs w:val="20"/>
              </w:rPr>
            </w:pPr>
            <w:r>
              <w:rPr>
                <w:color w:val="000000"/>
                <w:szCs w:val="20"/>
              </w:rPr>
              <w:t>40</w:t>
            </w:r>
          </w:p>
        </w:tc>
        <w:tc>
          <w:tcPr>
            <w:tcW w:w="771" w:type="pct"/>
            <w:vAlign w:val="center"/>
          </w:tcPr>
          <w:p w14:paraId="509964AA" w14:textId="77777777" w:rsidR="00D77C74" w:rsidRPr="00132272" w:rsidRDefault="00D77C74" w:rsidP="00D77C74">
            <w:pPr>
              <w:ind w:left="859" w:hanging="859"/>
              <w:jc w:val="center"/>
              <w:rPr>
                <w:strike/>
                <w:szCs w:val="20"/>
              </w:rPr>
            </w:pPr>
          </w:p>
        </w:tc>
      </w:tr>
      <w:tr w:rsidR="00D77C74" w:rsidRPr="0090566F" w14:paraId="328C322A" w14:textId="77777777" w:rsidTr="00B37058">
        <w:tc>
          <w:tcPr>
            <w:tcW w:w="3588" w:type="pct"/>
            <w:vAlign w:val="center"/>
          </w:tcPr>
          <w:p w14:paraId="0D974EA9" w14:textId="4EFEE800" w:rsidR="00D77C74" w:rsidRDefault="00D77C74" w:rsidP="00D77C74">
            <w:pPr>
              <w:ind w:left="859" w:hanging="859"/>
            </w:pPr>
            <w:r w:rsidRPr="002D5C8F">
              <w:t>Culminating Project: Interview 2</w:t>
            </w:r>
          </w:p>
        </w:tc>
        <w:tc>
          <w:tcPr>
            <w:tcW w:w="641" w:type="pct"/>
            <w:vAlign w:val="center"/>
          </w:tcPr>
          <w:p w14:paraId="00B1735A" w14:textId="5410CF18" w:rsidR="00D77C74" w:rsidRPr="0090566F" w:rsidRDefault="00D77C74" w:rsidP="00D77C74">
            <w:pPr>
              <w:ind w:left="859" w:hanging="859"/>
              <w:jc w:val="center"/>
              <w:rPr>
                <w:szCs w:val="20"/>
              </w:rPr>
            </w:pPr>
            <w:r>
              <w:rPr>
                <w:color w:val="000000"/>
                <w:szCs w:val="20"/>
              </w:rPr>
              <w:t>30</w:t>
            </w:r>
          </w:p>
        </w:tc>
        <w:tc>
          <w:tcPr>
            <w:tcW w:w="771" w:type="pct"/>
            <w:vAlign w:val="center"/>
          </w:tcPr>
          <w:p w14:paraId="32A301E3" w14:textId="77777777" w:rsidR="00D77C74" w:rsidRPr="00132272" w:rsidRDefault="00D77C74" w:rsidP="00D77C74">
            <w:pPr>
              <w:ind w:left="859" w:hanging="859"/>
              <w:jc w:val="center"/>
              <w:rPr>
                <w:strike/>
                <w:szCs w:val="20"/>
              </w:rPr>
            </w:pPr>
          </w:p>
        </w:tc>
      </w:tr>
      <w:tr w:rsidR="00D77C74" w:rsidRPr="0090566F" w14:paraId="557A63D7" w14:textId="77777777" w:rsidTr="00B37058">
        <w:tc>
          <w:tcPr>
            <w:tcW w:w="3588" w:type="pct"/>
            <w:vAlign w:val="center"/>
          </w:tcPr>
          <w:p w14:paraId="4A0A5CBF" w14:textId="04C89840" w:rsidR="00D77C74" w:rsidRPr="0090566F" w:rsidRDefault="00D77C74" w:rsidP="00D77C74">
            <w:pPr>
              <w:ind w:left="859" w:hanging="859"/>
              <w:rPr>
                <w:szCs w:val="20"/>
              </w:rPr>
            </w:pPr>
            <w:r w:rsidRPr="002D5C8F">
              <w:t>Journal: School Safety Emergency Management Plans</w:t>
            </w:r>
          </w:p>
        </w:tc>
        <w:tc>
          <w:tcPr>
            <w:tcW w:w="641" w:type="pct"/>
            <w:vAlign w:val="center"/>
          </w:tcPr>
          <w:p w14:paraId="0A94F2A4" w14:textId="3B8BD671" w:rsidR="00D77C74" w:rsidRPr="0090566F" w:rsidRDefault="00D77C74" w:rsidP="00D77C74">
            <w:pPr>
              <w:ind w:left="859" w:hanging="859"/>
              <w:jc w:val="center"/>
              <w:rPr>
                <w:szCs w:val="20"/>
              </w:rPr>
            </w:pPr>
            <w:r>
              <w:rPr>
                <w:color w:val="000000"/>
                <w:szCs w:val="20"/>
              </w:rPr>
              <w:t>40</w:t>
            </w:r>
          </w:p>
        </w:tc>
        <w:tc>
          <w:tcPr>
            <w:tcW w:w="771" w:type="pct"/>
            <w:vAlign w:val="center"/>
          </w:tcPr>
          <w:p w14:paraId="0F2D3C99" w14:textId="77777777" w:rsidR="00D77C74" w:rsidRPr="00132272" w:rsidRDefault="00D77C74" w:rsidP="00D77C74">
            <w:pPr>
              <w:ind w:left="859" w:hanging="859"/>
              <w:jc w:val="center"/>
              <w:rPr>
                <w:strike/>
                <w:szCs w:val="20"/>
              </w:rPr>
            </w:pPr>
          </w:p>
        </w:tc>
      </w:tr>
      <w:tr w:rsidR="00D77C74" w:rsidRPr="0090566F" w14:paraId="0D40E690" w14:textId="77777777" w:rsidTr="00B37058">
        <w:tc>
          <w:tcPr>
            <w:tcW w:w="3588" w:type="pct"/>
            <w:tcBorders>
              <w:right w:val="nil"/>
            </w:tcBorders>
            <w:shd w:val="clear" w:color="auto" w:fill="D8D9DA"/>
            <w:vAlign w:val="center"/>
          </w:tcPr>
          <w:p w14:paraId="53551A07" w14:textId="77777777" w:rsidR="00D77C74" w:rsidRPr="0090566F" w:rsidRDefault="00D77C74" w:rsidP="00D77C74">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07741646" w:rsidR="00D77C74" w:rsidRPr="0090566F" w:rsidRDefault="00D77C74" w:rsidP="00D77C74">
            <w:pPr>
              <w:ind w:left="859" w:hanging="859"/>
              <w:jc w:val="center"/>
              <w:rPr>
                <w:szCs w:val="20"/>
              </w:rPr>
            </w:pPr>
            <w:r>
              <w:rPr>
                <w:color w:val="000000"/>
                <w:szCs w:val="20"/>
              </w:rPr>
              <w:t> </w:t>
            </w:r>
          </w:p>
        </w:tc>
        <w:tc>
          <w:tcPr>
            <w:tcW w:w="771" w:type="pct"/>
            <w:tcBorders>
              <w:left w:val="nil"/>
            </w:tcBorders>
            <w:shd w:val="clear" w:color="auto" w:fill="D8D9DA"/>
            <w:vAlign w:val="center"/>
          </w:tcPr>
          <w:p w14:paraId="28778BF4" w14:textId="77777777" w:rsidR="00D77C74" w:rsidRPr="00132272" w:rsidRDefault="00D77C74" w:rsidP="00D77C74">
            <w:pPr>
              <w:ind w:left="859" w:hanging="859"/>
              <w:jc w:val="center"/>
              <w:rPr>
                <w:strike/>
                <w:szCs w:val="20"/>
              </w:rPr>
            </w:pPr>
          </w:p>
        </w:tc>
      </w:tr>
      <w:tr w:rsidR="00D77C74" w:rsidRPr="0090566F" w14:paraId="7726C7F9" w14:textId="77777777" w:rsidTr="00B37058">
        <w:tc>
          <w:tcPr>
            <w:tcW w:w="3588" w:type="pct"/>
            <w:vAlign w:val="center"/>
          </w:tcPr>
          <w:p w14:paraId="0DD9E168" w14:textId="1E85789D" w:rsidR="00D77C74" w:rsidRPr="00132272" w:rsidRDefault="00D77C74" w:rsidP="00D77C74">
            <w:pPr>
              <w:ind w:left="859" w:hanging="859"/>
              <w:rPr>
                <w:strike/>
              </w:rPr>
            </w:pPr>
            <w:r w:rsidRPr="002D5C8F">
              <w:t>Discussion: School Funding at the State Level</w:t>
            </w:r>
          </w:p>
        </w:tc>
        <w:tc>
          <w:tcPr>
            <w:tcW w:w="641" w:type="pct"/>
            <w:vAlign w:val="center"/>
          </w:tcPr>
          <w:p w14:paraId="7AA90402" w14:textId="5AC65B79" w:rsidR="00D77C74" w:rsidRPr="0090566F" w:rsidRDefault="00D77C74" w:rsidP="00D77C74">
            <w:pPr>
              <w:ind w:left="859" w:hanging="859"/>
              <w:jc w:val="center"/>
              <w:rPr>
                <w:szCs w:val="20"/>
              </w:rPr>
            </w:pPr>
            <w:r>
              <w:rPr>
                <w:color w:val="000000"/>
                <w:szCs w:val="20"/>
              </w:rPr>
              <w:t>40</w:t>
            </w:r>
          </w:p>
        </w:tc>
        <w:tc>
          <w:tcPr>
            <w:tcW w:w="771" w:type="pct"/>
            <w:vAlign w:val="center"/>
          </w:tcPr>
          <w:p w14:paraId="410BA787" w14:textId="77777777" w:rsidR="00D77C74" w:rsidRPr="00132272" w:rsidRDefault="00D77C74" w:rsidP="00D77C74">
            <w:pPr>
              <w:ind w:left="859" w:hanging="859"/>
              <w:jc w:val="center"/>
              <w:rPr>
                <w:strike/>
                <w:szCs w:val="20"/>
              </w:rPr>
            </w:pPr>
          </w:p>
        </w:tc>
      </w:tr>
      <w:tr w:rsidR="00D77C74" w:rsidRPr="0090566F" w14:paraId="06B6646F" w14:textId="77777777" w:rsidTr="00B37058">
        <w:tc>
          <w:tcPr>
            <w:tcW w:w="3588" w:type="pct"/>
            <w:vAlign w:val="center"/>
          </w:tcPr>
          <w:p w14:paraId="58E925EF" w14:textId="275DC1B8" w:rsidR="00D77C74" w:rsidRDefault="00D77C74" w:rsidP="00D77C74">
            <w:pPr>
              <w:ind w:left="859" w:hanging="859"/>
            </w:pPr>
            <w:r w:rsidRPr="002D5C8F">
              <w:t>Culminating Project: Interview 3</w:t>
            </w:r>
          </w:p>
        </w:tc>
        <w:tc>
          <w:tcPr>
            <w:tcW w:w="641" w:type="pct"/>
            <w:vAlign w:val="center"/>
          </w:tcPr>
          <w:p w14:paraId="03611F0A" w14:textId="29E8CDCD" w:rsidR="00D77C74" w:rsidRPr="0090566F" w:rsidRDefault="00D77C74" w:rsidP="00D77C74">
            <w:pPr>
              <w:ind w:left="859" w:hanging="859"/>
              <w:jc w:val="center"/>
              <w:rPr>
                <w:szCs w:val="20"/>
              </w:rPr>
            </w:pPr>
            <w:r>
              <w:rPr>
                <w:color w:val="000000"/>
                <w:szCs w:val="20"/>
              </w:rPr>
              <w:t>30</w:t>
            </w:r>
          </w:p>
        </w:tc>
        <w:tc>
          <w:tcPr>
            <w:tcW w:w="771" w:type="pct"/>
            <w:vAlign w:val="center"/>
          </w:tcPr>
          <w:p w14:paraId="3FF0749C" w14:textId="77777777" w:rsidR="00D77C74" w:rsidRPr="00132272" w:rsidRDefault="00D77C74" w:rsidP="00D77C74">
            <w:pPr>
              <w:ind w:left="859" w:hanging="859"/>
              <w:jc w:val="center"/>
              <w:rPr>
                <w:strike/>
                <w:szCs w:val="20"/>
              </w:rPr>
            </w:pPr>
          </w:p>
        </w:tc>
      </w:tr>
      <w:tr w:rsidR="00D77C74" w:rsidRPr="0090566F" w14:paraId="43D293D7" w14:textId="77777777" w:rsidTr="00B37058">
        <w:tc>
          <w:tcPr>
            <w:tcW w:w="3588" w:type="pct"/>
            <w:vAlign w:val="center"/>
          </w:tcPr>
          <w:p w14:paraId="25D284CF" w14:textId="0170DCB5" w:rsidR="00D77C74" w:rsidRPr="0090566F" w:rsidRDefault="00D77C74" w:rsidP="00D77C74">
            <w:pPr>
              <w:ind w:left="859" w:hanging="859"/>
              <w:rPr>
                <w:szCs w:val="20"/>
              </w:rPr>
            </w:pPr>
            <w:r w:rsidRPr="002D5C8F">
              <w:t>Journal: Fundraising</w:t>
            </w:r>
          </w:p>
        </w:tc>
        <w:tc>
          <w:tcPr>
            <w:tcW w:w="641" w:type="pct"/>
            <w:vAlign w:val="center"/>
          </w:tcPr>
          <w:p w14:paraId="183DBBAA" w14:textId="29B56504" w:rsidR="00D77C74" w:rsidRPr="0090566F" w:rsidRDefault="00D77C74" w:rsidP="00D77C74">
            <w:pPr>
              <w:ind w:left="859" w:hanging="859"/>
              <w:jc w:val="center"/>
              <w:rPr>
                <w:szCs w:val="20"/>
              </w:rPr>
            </w:pPr>
            <w:r>
              <w:rPr>
                <w:color w:val="000000"/>
                <w:szCs w:val="20"/>
              </w:rPr>
              <w:t>40</w:t>
            </w:r>
          </w:p>
        </w:tc>
        <w:tc>
          <w:tcPr>
            <w:tcW w:w="771" w:type="pct"/>
            <w:vAlign w:val="center"/>
          </w:tcPr>
          <w:p w14:paraId="135520A8" w14:textId="77777777" w:rsidR="00D77C74" w:rsidRPr="00132272" w:rsidRDefault="00D77C74" w:rsidP="00D77C74">
            <w:pPr>
              <w:ind w:left="859" w:hanging="859"/>
              <w:jc w:val="center"/>
              <w:rPr>
                <w:strike/>
                <w:szCs w:val="20"/>
              </w:rPr>
            </w:pPr>
          </w:p>
        </w:tc>
      </w:tr>
      <w:tr w:rsidR="00D77C74" w:rsidRPr="0090566F" w14:paraId="603C9F88" w14:textId="77777777" w:rsidTr="00B37058">
        <w:tc>
          <w:tcPr>
            <w:tcW w:w="3588" w:type="pct"/>
            <w:tcBorders>
              <w:right w:val="nil"/>
            </w:tcBorders>
            <w:shd w:val="clear" w:color="auto" w:fill="D8D9DA"/>
            <w:vAlign w:val="center"/>
          </w:tcPr>
          <w:p w14:paraId="007E6B89" w14:textId="77777777" w:rsidR="00D77C74" w:rsidRPr="0090566F" w:rsidRDefault="00D77C74" w:rsidP="00D77C74">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0CF024BD" w14:textId="70278FA9" w:rsidR="00D77C74" w:rsidRPr="0090566F" w:rsidRDefault="00D77C74" w:rsidP="00D77C74">
            <w:pPr>
              <w:ind w:left="859" w:hanging="859"/>
              <w:jc w:val="center"/>
              <w:rPr>
                <w:szCs w:val="20"/>
              </w:rPr>
            </w:pPr>
            <w:r>
              <w:rPr>
                <w:color w:val="000000"/>
                <w:szCs w:val="20"/>
              </w:rPr>
              <w:t> </w:t>
            </w:r>
          </w:p>
        </w:tc>
        <w:tc>
          <w:tcPr>
            <w:tcW w:w="771" w:type="pct"/>
            <w:tcBorders>
              <w:left w:val="nil"/>
            </w:tcBorders>
            <w:shd w:val="clear" w:color="auto" w:fill="D8D9DA"/>
            <w:vAlign w:val="center"/>
          </w:tcPr>
          <w:p w14:paraId="73BE2274" w14:textId="77777777" w:rsidR="00D77C74" w:rsidRPr="00132272" w:rsidRDefault="00D77C74" w:rsidP="00D77C74">
            <w:pPr>
              <w:ind w:left="859" w:hanging="859"/>
              <w:jc w:val="center"/>
              <w:rPr>
                <w:strike/>
                <w:szCs w:val="20"/>
              </w:rPr>
            </w:pPr>
          </w:p>
        </w:tc>
      </w:tr>
      <w:tr w:rsidR="00D77C74" w:rsidRPr="0090566F" w14:paraId="69107977" w14:textId="77777777" w:rsidTr="00B37058">
        <w:tc>
          <w:tcPr>
            <w:tcW w:w="3588" w:type="pct"/>
            <w:vAlign w:val="center"/>
          </w:tcPr>
          <w:p w14:paraId="10C10F7B" w14:textId="61CFABAC" w:rsidR="00D77C74" w:rsidRPr="00132272" w:rsidRDefault="00D77C74" w:rsidP="00D77C74">
            <w:pPr>
              <w:ind w:left="859" w:hanging="859"/>
              <w:rPr>
                <w:strike/>
              </w:rPr>
            </w:pPr>
            <w:r w:rsidRPr="002D5C8F">
              <w:t>Discussion: Principal’s Email Inbox Part 1</w:t>
            </w:r>
          </w:p>
        </w:tc>
        <w:tc>
          <w:tcPr>
            <w:tcW w:w="641" w:type="pct"/>
            <w:vAlign w:val="center"/>
          </w:tcPr>
          <w:p w14:paraId="597BAAD0" w14:textId="1DEA22FC" w:rsidR="00D77C74" w:rsidRPr="0090566F" w:rsidRDefault="00D77C74" w:rsidP="00D77C74">
            <w:pPr>
              <w:ind w:left="859" w:hanging="859"/>
              <w:jc w:val="center"/>
              <w:rPr>
                <w:szCs w:val="20"/>
              </w:rPr>
            </w:pPr>
            <w:r>
              <w:rPr>
                <w:color w:val="000000"/>
                <w:szCs w:val="20"/>
              </w:rPr>
              <w:t>30</w:t>
            </w:r>
          </w:p>
        </w:tc>
        <w:tc>
          <w:tcPr>
            <w:tcW w:w="771" w:type="pct"/>
            <w:vAlign w:val="center"/>
          </w:tcPr>
          <w:p w14:paraId="7854D230" w14:textId="77777777" w:rsidR="00D77C74" w:rsidRPr="00132272" w:rsidRDefault="00D77C74" w:rsidP="00D77C74">
            <w:pPr>
              <w:ind w:left="859" w:hanging="859"/>
              <w:jc w:val="center"/>
              <w:rPr>
                <w:strike/>
                <w:szCs w:val="20"/>
              </w:rPr>
            </w:pPr>
          </w:p>
        </w:tc>
      </w:tr>
      <w:tr w:rsidR="00D77C74" w:rsidRPr="0090566F" w14:paraId="7568765D" w14:textId="77777777" w:rsidTr="00B37058">
        <w:tc>
          <w:tcPr>
            <w:tcW w:w="3588" w:type="pct"/>
            <w:vAlign w:val="center"/>
          </w:tcPr>
          <w:p w14:paraId="3810B827" w14:textId="76F9CDDC" w:rsidR="00D77C74" w:rsidRPr="0090566F" w:rsidRDefault="00D77C74" w:rsidP="00D77C74">
            <w:pPr>
              <w:ind w:left="859" w:hanging="859"/>
              <w:rPr>
                <w:szCs w:val="20"/>
              </w:rPr>
            </w:pPr>
            <w:r w:rsidRPr="002D5C8F">
              <w:t>Summary: Principal’s Email Inbox Part 2</w:t>
            </w:r>
          </w:p>
        </w:tc>
        <w:tc>
          <w:tcPr>
            <w:tcW w:w="641" w:type="pct"/>
            <w:vAlign w:val="center"/>
          </w:tcPr>
          <w:p w14:paraId="7475758C" w14:textId="334B9EB4" w:rsidR="00D77C74" w:rsidRPr="0090566F" w:rsidRDefault="00D77C74" w:rsidP="00D77C74">
            <w:pPr>
              <w:ind w:left="859" w:hanging="859"/>
              <w:jc w:val="center"/>
              <w:rPr>
                <w:szCs w:val="20"/>
              </w:rPr>
            </w:pPr>
            <w:r>
              <w:rPr>
                <w:color w:val="000000"/>
                <w:szCs w:val="20"/>
              </w:rPr>
              <w:t>30</w:t>
            </w:r>
          </w:p>
        </w:tc>
        <w:tc>
          <w:tcPr>
            <w:tcW w:w="771" w:type="pct"/>
            <w:vAlign w:val="center"/>
          </w:tcPr>
          <w:p w14:paraId="592B83B4" w14:textId="77777777" w:rsidR="00D77C74" w:rsidRPr="00132272" w:rsidRDefault="00D77C74" w:rsidP="00D77C74">
            <w:pPr>
              <w:ind w:left="859" w:hanging="859"/>
              <w:jc w:val="center"/>
              <w:rPr>
                <w:strike/>
                <w:szCs w:val="20"/>
              </w:rPr>
            </w:pPr>
          </w:p>
        </w:tc>
      </w:tr>
      <w:tr w:rsidR="00D77C74" w:rsidRPr="0090566F" w14:paraId="0BBAC0F5" w14:textId="77777777" w:rsidTr="00B37058">
        <w:tc>
          <w:tcPr>
            <w:tcW w:w="3588" w:type="pct"/>
            <w:vAlign w:val="center"/>
          </w:tcPr>
          <w:p w14:paraId="11F132F4" w14:textId="4C8F6A6B" w:rsidR="00D77C74" w:rsidRDefault="00D77C74" w:rsidP="00D77C74">
            <w:pPr>
              <w:ind w:left="859" w:hanging="859"/>
            </w:pPr>
            <w:r w:rsidRPr="002D5C8F">
              <w:t>Culminating Project: Presentation Review</w:t>
            </w:r>
          </w:p>
        </w:tc>
        <w:tc>
          <w:tcPr>
            <w:tcW w:w="641" w:type="pct"/>
            <w:vAlign w:val="center"/>
          </w:tcPr>
          <w:p w14:paraId="6D3C69B1" w14:textId="59DC6C88" w:rsidR="00D77C74" w:rsidRPr="0090566F" w:rsidRDefault="00D77C74" w:rsidP="00D77C74">
            <w:pPr>
              <w:ind w:left="859" w:hanging="859"/>
              <w:jc w:val="center"/>
              <w:rPr>
                <w:szCs w:val="20"/>
              </w:rPr>
            </w:pPr>
            <w:r>
              <w:rPr>
                <w:color w:val="000000"/>
                <w:szCs w:val="20"/>
              </w:rPr>
              <w:t>30</w:t>
            </w:r>
          </w:p>
        </w:tc>
        <w:tc>
          <w:tcPr>
            <w:tcW w:w="771" w:type="pct"/>
            <w:vAlign w:val="center"/>
          </w:tcPr>
          <w:p w14:paraId="41AFAE33" w14:textId="77777777" w:rsidR="00D77C74" w:rsidRPr="00132272" w:rsidRDefault="00D77C74" w:rsidP="00D77C74">
            <w:pPr>
              <w:ind w:left="859" w:hanging="859"/>
              <w:jc w:val="center"/>
              <w:rPr>
                <w:strike/>
                <w:szCs w:val="20"/>
              </w:rPr>
            </w:pPr>
          </w:p>
        </w:tc>
      </w:tr>
      <w:tr w:rsidR="00D77C74" w:rsidRPr="0090566F" w14:paraId="40E26A71" w14:textId="77777777" w:rsidTr="00B37058">
        <w:tc>
          <w:tcPr>
            <w:tcW w:w="3588" w:type="pct"/>
            <w:vAlign w:val="center"/>
          </w:tcPr>
          <w:p w14:paraId="275472C0" w14:textId="287D59C5" w:rsidR="00D77C74" w:rsidRDefault="00D77C74" w:rsidP="00D77C74">
            <w:pPr>
              <w:ind w:left="859" w:hanging="859"/>
            </w:pPr>
            <w:r w:rsidRPr="002D5C8F">
              <w:t>Journal: Engaging Stakeholders</w:t>
            </w:r>
          </w:p>
        </w:tc>
        <w:tc>
          <w:tcPr>
            <w:tcW w:w="641" w:type="pct"/>
            <w:vAlign w:val="center"/>
          </w:tcPr>
          <w:p w14:paraId="6DC2EC37" w14:textId="45E7D8D4" w:rsidR="00D77C74" w:rsidRPr="0090566F" w:rsidRDefault="00D77C74" w:rsidP="00D77C74">
            <w:pPr>
              <w:ind w:left="859" w:hanging="859"/>
              <w:jc w:val="center"/>
              <w:rPr>
                <w:szCs w:val="20"/>
              </w:rPr>
            </w:pPr>
            <w:r>
              <w:rPr>
                <w:color w:val="000000"/>
                <w:szCs w:val="20"/>
              </w:rPr>
              <w:t>40</w:t>
            </w:r>
          </w:p>
        </w:tc>
        <w:tc>
          <w:tcPr>
            <w:tcW w:w="771" w:type="pct"/>
            <w:vAlign w:val="center"/>
          </w:tcPr>
          <w:p w14:paraId="69ECEA39" w14:textId="77777777" w:rsidR="00D77C74" w:rsidRPr="00132272" w:rsidRDefault="00D77C74" w:rsidP="00D77C74">
            <w:pPr>
              <w:ind w:left="859" w:hanging="859"/>
              <w:jc w:val="center"/>
              <w:rPr>
                <w:strike/>
                <w:szCs w:val="20"/>
              </w:rPr>
            </w:pPr>
          </w:p>
        </w:tc>
      </w:tr>
      <w:tr w:rsidR="00D77C74" w:rsidRPr="0090566F" w14:paraId="1BF90FA5" w14:textId="77777777" w:rsidTr="00B37058">
        <w:tc>
          <w:tcPr>
            <w:tcW w:w="3588" w:type="pct"/>
            <w:tcBorders>
              <w:right w:val="nil"/>
            </w:tcBorders>
            <w:shd w:val="clear" w:color="auto" w:fill="D8D9DA"/>
            <w:vAlign w:val="center"/>
          </w:tcPr>
          <w:p w14:paraId="4391D628" w14:textId="77777777" w:rsidR="00D77C74" w:rsidRPr="0090566F" w:rsidRDefault="00D77C74" w:rsidP="00D77C74">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4CD1867C" w14:textId="52208128" w:rsidR="00D77C74" w:rsidRPr="0090566F" w:rsidRDefault="00D77C74" w:rsidP="00D77C74">
            <w:pPr>
              <w:ind w:left="859" w:hanging="859"/>
              <w:jc w:val="center"/>
              <w:rPr>
                <w:szCs w:val="20"/>
              </w:rPr>
            </w:pPr>
            <w:r>
              <w:rPr>
                <w:color w:val="000000"/>
                <w:szCs w:val="20"/>
              </w:rPr>
              <w:t> </w:t>
            </w:r>
          </w:p>
        </w:tc>
        <w:tc>
          <w:tcPr>
            <w:tcW w:w="771" w:type="pct"/>
            <w:tcBorders>
              <w:left w:val="nil"/>
            </w:tcBorders>
            <w:shd w:val="clear" w:color="auto" w:fill="D8D9DA"/>
            <w:vAlign w:val="center"/>
          </w:tcPr>
          <w:p w14:paraId="1D21279A" w14:textId="77777777" w:rsidR="00D77C74" w:rsidRPr="00132272" w:rsidRDefault="00D77C74" w:rsidP="00D77C74">
            <w:pPr>
              <w:ind w:left="859" w:hanging="859"/>
              <w:jc w:val="center"/>
              <w:rPr>
                <w:strike/>
                <w:szCs w:val="20"/>
              </w:rPr>
            </w:pPr>
          </w:p>
        </w:tc>
      </w:tr>
      <w:tr w:rsidR="00D77C74" w:rsidRPr="0090566F" w14:paraId="5CA3C6C7" w14:textId="77777777" w:rsidTr="00B37058">
        <w:tc>
          <w:tcPr>
            <w:tcW w:w="3588" w:type="pct"/>
            <w:vAlign w:val="center"/>
          </w:tcPr>
          <w:p w14:paraId="3CD9F878" w14:textId="685B5732" w:rsidR="00D77C74" w:rsidRPr="00132272" w:rsidRDefault="00D77C74" w:rsidP="00D77C74">
            <w:pPr>
              <w:ind w:left="859" w:hanging="859"/>
              <w:rPr>
                <w:strike/>
              </w:rPr>
            </w:pPr>
            <w:r w:rsidRPr="002D5C8F">
              <w:t>Discussion: Planning</w:t>
            </w:r>
          </w:p>
        </w:tc>
        <w:tc>
          <w:tcPr>
            <w:tcW w:w="641" w:type="pct"/>
            <w:vAlign w:val="center"/>
          </w:tcPr>
          <w:p w14:paraId="111DF108" w14:textId="78C57829" w:rsidR="00D77C74" w:rsidRPr="0090566F" w:rsidRDefault="00D77C74" w:rsidP="00D77C74">
            <w:pPr>
              <w:ind w:left="859" w:hanging="859"/>
              <w:jc w:val="center"/>
              <w:rPr>
                <w:szCs w:val="20"/>
              </w:rPr>
            </w:pPr>
            <w:r>
              <w:rPr>
                <w:color w:val="000000"/>
                <w:szCs w:val="20"/>
              </w:rPr>
              <w:t>40</w:t>
            </w:r>
          </w:p>
        </w:tc>
        <w:tc>
          <w:tcPr>
            <w:tcW w:w="771" w:type="pct"/>
            <w:vAlign w:val="center"/>
          </w:tcPr>
          <w:p w14:paraId="44B486CA" w14:textId="77777777" w:rsidR="00D77C74" w:rsidRPr="00132272" w:rsidRDefault="00D77C74" w:rsidP="00D77C74">
            <w:pPr>
              <w:ind w:left="859" w:hanging="859"/>
              <w:jc w:val="center"/>
              <w:rPr>
                <w:strike/>
                <w:szCs w:val="20"/>
              </w:rPr>
            </w:pPr>
          </w:p>
        </w:tc>
      </w:tr>
      <w:tr w:rsidR="00D77C74" w:rsidRPr="0090566F" w14:paraId="0B386F81" w14:textId="77777777" w:rsidTr="00B37058">
        <w:tc>
          <w:tcPr>
            <w:tcW w:w="3588" w:type="pct"/>
            <w:tcBorders>
              <w:bottom w:val="single" w:sz="4" w:space="0" w:color="auto"/>
            </w:tcBorders>
            <w:vAlign w:val="center"/>
          </w:tcPr>
          <w:p w14:paraId="120DA081" w14:textId="74A56964" w:rsidR="00D77C74" w:rsidRPr="0090566F" w:rsidRDefault="00D77C74" w:rsidP="00D77C74">
            <w:pPr>
              <w:ind w:left="859" w:hanging="859"/>
              <w:rPr>
                <w:szCs w:val="20"/>
              </w:rPr>
            </w:pPr>
            <w:r w:rsidRPr="002D5C8F">
              <w:t>Culminating Project</w:t>
            </w:r>
          </w:p>
        </w:tc>
        <w:tc>
          <w:tcPr>
            <w:tcW w:w="641" w:type="pct"/>
            <w:tcBorders>
              <w:bottom w:val="single" w:sz="4" w:space="0" w:color="auto"/>
            </w:tcBorders>
            <w:vAlign w:val="center"/>
          </w:tcPr>
          <w:p w14:paraId="2FD33108" w14:textId="6C62C29F" w:rsidR="00D77C74" w:rsidRPr="0090566F" w:rsidRDefault="00D77C74" w:rsidP="00D77C74">
            <w:pPr>
              <w:ind w:left="859" w:hanging="859"/>
              <w:jc w:val="center"/>
              <w:rPr>
                <w:szCs w:val="20"/>
              </w:rPr>
            </w:pPr>
            <w:r>
              <w:rPr>
                <w:color w:val="000000"/>
                <w:szCs w:val="20"/>
              </w:rPr>
              <w:t>110</w:t>
            </w:r>
          </w:p>
        </w:tc>
        <w:tc>
          <w:tcPr>
            <w:tcW w:w="771" w:type="pct"/>
            <w:tcBorders>
              <w:bottom w:val="single" w:sz="4" w:space="0" w:color="auto"/>
            </w:tcBorders>
            <w:vAlign w:val="center"/>
          </w:tcPr>
          <w:p w14:paraId="540CD446" w14:textId="77777777" w:rsidR="00D77C74" w:rsidRPr="00132272" w:rsidRDefault="00D77C74" w:rsidP="00D77C74">
            <w:pPr>
              <w:ind w:left="859" w:hanging="859"/>
              <w:jc w:val="center"/>
              <w:rPr>
                <w:strike/>
                <w:szCs w:val="20"/>
              </w:rPr>
            </w:pPr>
          </w:p>
        </w:tc>
      </w:tr>
      <w:tr w:rsidR="00D77C74" w:rsidRPr="0090566F" w14:paraId="366602FA" w14:textId="77777777" w:rsidTr="00B37058">
        <w:tc>
          <w:tcPr>
            <w:tcW w:w="3588" w:type="pct"/>
            <w:tcBorders>
              <w:bottom w:val="single" w:sz="4" w:space="0" w:color="auto"/>
            </w:tcBorders>
            <w:vAlign w:val="center"/>
          </w:tcPr>
          <w:p w14:paraId="3E539D43" w14:textId="7CD6A202" w:rsidR="00D77C74" w:rsidRDefault="00D77C74" w:rsidP="00D77C74">
            <w:pPr>
              <w:ind w:left="859" w:hanging="859"/>
            </w:pPr>
            <w:r w:rsidRPr="002D5C8F">
              <w:t>Journal: Reallocation of Resources</w:t>
            </w:r>
          </w:p>
        </w:tc>
        <w:tc>
          <w:tcPr>
            <w:tcW w:w="641" w:type="pct"/>
            <w:tcBorders>
              <w:bottom w:val="single" w:sz="4" w:space="0" w:color="auto"/>
            </w:tcBorders>
            <w:vAlign w:val="center"/>
          </w:tcPr>
          <w:p w14:paraId="28C4EC82" w14:textId="2CA39158" w:rsidR="00D77C74" w:rsidRPr="0090566F" w:rsidRDefault="00D77C74" w:rsidP="00D77C74">
            <w:pPr>
              <w:ind w:left="859" w:hanging="859"/>
              <w:jc w:val="center"/>
              <w:rPr>
                <w:szCs w:val="20"/>
              </w:rPr>
            </w:pPr>
            <w:r>
              <w:rPr>
                <w:color w:val="000000"/>
                <w:szCs w:val="20"/>
              </w:rPr>
              <w:t>40</w:t>
            </w:r>
          </w:p>
        </w:tc>
        <w:tc>
          <w:tcPr>
            <w:tcW w:w="771" w:type="pct"/>
            <w:tcBorders>
              <w:bottom w:val="single" w:sz="4" w:space="0" w:color="auto"/>
            </w:tcBorders>
            <w:vAlign w:val="center"/>
          </w:tcPr>
          <w:p w14:paraId="25B1F08C" w14:textId="77777777" w:rsidR="00D77C74" w:rsidRPr="00132272" w:rsidRDefault="00D77C74" w:rsidP="00D77C74">
            <w:pPr>
              <w:ind w:left="859" w:hanging="859"/>
              <w:jc w:val="center"/>
              <w:rPr>
                <w:strike/>
                <w:szCs w:val="20"/>
              </w:rPr>
            </w:pPr>
          </w:p>
        </w:tc>
      </w:tr>
      <w:tr w:rsidR="00D77C74" w:rsidRPr="0090566F" w14:paraId="76D2BAA8" w14:textId="77777777" w:rsidTr="00B37058">
        <w:trPr>
          <w:trHeight w:val="242"/>
        </w:trPr>
        <w:tc>
          <w:tcPr>
            <w:tcW w:w="3588" w:type="pct"/>
            <w:tcBorders>
              <w:right w:val="nil"/>
            </w:tcBorders>
            <w:shd w:val="clear" w:color="auto" w:fill="D8D9DA"/>
            <w:vAlign w:val="center"/>
          </w:tcPr>
          <w:p w14:paraId="0F1A54D3" w14:textId="77777777" w:rsidR="00D77C74" w:rsidRPr="0090566F" w:rsidRDefault="00D77C74" w:rsidP="00D77C74">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0034D588" w14:textId="4A1E46A9" w:rsidR="00D77C74" w:rsidRPr="0090566F" w:rsidRDefault="00D77C74" w:rsidP="00D77C74">
            <w:pPr>
              <w:ind w:left="859" w:hanging="859"/>
              <w:jc w:val="center"/>
              <w:rPr>
                <w:szCs w:val="20"/>
              </w:rPr>
            </w:pPr>
            <w:r>
              <w:rPr>
                <w:color w:val="000000"/>
                <w:szCs w:val="20"/>
              </w:rPr>
              <w:t> </w:t>
            </w:r>
          </w:p>
        </w:tc>
        <w:tc>
          <w:tcPr>
            <w:tcW w:w="771" w:type="pct"/>
            <w:tcBorders>
              <w:left w:val="nil"/>
            </w:tcBorders>
            <w:shd w:val="clear" w:color="auto" w:fill="D8D9DA"/>
            <w:vAlign w:val="center"/>
          </w:tcPr>
          <w:p w14:paraId="05F082B3" w14:textId="77777777" w:rsidR="00D77C74" w:rsidRPr="00132272" w:rsidRDefault="00D77C74" w:rsidP="00D77C74">
            <w:pPr>
              <w:ind w:left="859" w:hanging="859"/>
              <w:jc w:val="center"/>
              <w:rPr>
                <w:strike/>
                <w:szCs w:val="20"/>
              </w:rPr>
            </w:pPr>
          </w:p>
        </w:tc>
      </w:tr>
      <w:tr w:rsidR="00D77C74" w:rsidRPr="0090566F" w14:paraId="3098D058" w14:textId="77777777" w:rsidTr="00B37058">
        <w:tc>
          <w:tcPr>
            <w:tcW w:w="3588" w:type="pct"/>
            <w:vAlign w:val="center"/>
          </w:tcPr>
          <w:p w14:paraId="0D4FBF00" w14:textId="43DCC0B3" w:rsidR="00D77C74" w:rsidRPr="00132272" w:rsidRDefault="00D77C74" w:rsidP="00D77C74">
            <w:pPr>
              <w:ind w:left="859" w:hanging="859"/>
              <w:rPr>
                <w:strike/>
              </w:rPr>
            </w:pPr>
            <w:r w:rsidRPr="002D5C8F">
              <w:t>Discussion: Essential Learnings</w:t>
            </w:r>
          </w:p>
        </w:tc>
        <w:tc>
          <w:tcPr>
            <w:tcW w:w="641" w:type="pct"/>
            <w:vAlign w:val="center"/>
          </w:tcPr>
          <w:p w14:paraId="475F08FD" w14:textId="6A11E793" w:rsidR="00D77C74" w:rsidRPr="0090566F" w:rsidRDefault="00D77C74" w:rsidP="00D77C74">
            <w:pPr>
              <w:ind w:left="859" w:hanging="859"/>
              <w:jc w:val="center"/>
              <w:rPr>
                <w:szCs w:val="20"/>
              </w:rPr>
            </w:pPr>
            <w:r>
              <w:rPr>
                <w:color w:val="000000"/>
                <w:szCs w:val="20"/>
              </w:rPr>
              <w:t>40</w:t>
            </w:r>
          </w:p>
        </w:tc>
        <w:tc>
          <w:tcPr>
            <w:tcW w:w="771" w:type="pct"/>
            <w:vAlign w:val="center"/>
          </w:tcPr>
          <w:p w14:paraId="23E8AF46" w14:textId="77777777" w:rsidR="00D77C74" w:rsidRPr="00132272" w:rsidRDefault="00D77C74" w:rsidP="00D77C74">
            <w:pPr>
              <w:ind w:left="859" w:hanging="859"/>
              <w:jc w:val="center"/>
              <w:rPr>
                <w:strike/>
                <w:szCs w:val="20"/>
              </w:rPr>
            </w:pPr>
          </w:p>
        </w:tc>
      </w:tr>
      <w:tr w:rsidR="00D77C74" w:rsidRPr="0090566F" w14:paraId="412D1E4E" w14:textId="77777777" w:rsidTr="00B37058">
        <w:tc>
          <w:tcPr>
            <w:tcW w:w="3588" w:type="pct"/>
            <w:vAlign w:val="center"/>
          </w:tcPr>
          <w:p w14:paraId="717D977B" w14:textId="64A432BF" w:rsidR="00D77C74" w:rsidRPr="0090566F" w:rsidRDefault="00D77C74" w:rsidP="00D77C74">
            <w:pPr>
              <w:ind w:left="859" w:hanging="859"/>
              <w:rPr>
                <w:szCs w:val="20"/>
              </w:rPr>
            </w:pPr>
            <w:r w:rsidRPr="002D5C8F">
              <w:t>Discussion: Culminating Project</w:t>
            </w:r>
          </w:p>
        </w:tc>
        <w:tc>
          <w:tcPr>
            <w:tcW w:w="641" w:type="pct"/>
            <w:vAlign w:val="center"/>
          </w:tcPr>
          <w:p w14:paraId="7A294FE0" w14:textId="025B97AA" w:rsidR="00D77C74" w:rsidRPr="0090566F" w:rsidRDefault="00D77C74" w:rsidP="00D77C74">
            <w:pPr>
              <w:ind w:left="859" w:hanging="859"/>
              <w:jc w:val="center"/>
              <w:rPr>
                <w:szCs w:val="20"/>
              </w:rPr>
            </w:pPr>
            <w:r>
              <w:rPr>
                <w:color w:val="000000"/>
                <w:szCs w:val="20"/>
              </w:rPr>
              <w:t>40</w:t>
            </w:r>
          </w:p>
        </w:tc>
        <w:tc>
          <w:tcPr>
            <w:tcW w:w="771" w:type="pct"/>
            <w:vAlign w:val="center"/>
          </w:tcPr>
          <w:p w14:paraId="1DEA50DE" w14:textId="77777777" w:rsidR="00D77C74" w:rsidRPr="00132272" w:rsidRDefault="00D77C74" w:rsidP="00D77C74">
            <w:pPr>
              <w:ind w:left="859" w:hanging="859"/>
              <w:jc w:val="center"/>
              <w:rPr>
                <w:strike/>
                <w:szCs w:val="20"/>
              </w:rPr>
            </w:pPr>
          </w:p>
        </w:tc>
      </w:tr>
      <w:tr w:rsidR="00D77C74" w:rsidRPr="0090566F" w14:paraId="17EFDBE8" w14:textId="77777777" w:rsidTr="00B37058">
        <w:tc>
          <w:tcPr>
            <w:tcW w:w="3588" w:type="pct"/>
            <w:vAlign w:val="center"/>
          </w:tcPr>
          <w:p w14:paraId="4BBA0784" w14:textId="5307659D" w:rsidR="00D77C74" w:rsidRPr="002D5C8F" w:rsidRDefault="00D77C74" w:rsidP="00D77C74">
            <w:pPr>
              <w:ind w:left="859" w:hanging="859"/>
            </w:pPr>
            <w:r w:rsidRPr="002D5C8F">
              <w:t>Journal: Personal Reflection</w:t>
            </w:r>
          </w:p>
        </w:tc>
        <w:tc>
          <w:tcPr>
            <w:tcW w:w="641" w:type="pct"/>
            <w:vAlign w:val="center"/>
          </w:tcPr>
          <w:p w14:paraId="3ABF3077" w14:textId="463CFDFE" w:rsidR="00D77C74" w:rsidRPr="0090566F" w:rsidRDefault="00D77C74" w:rsidP="00D77C74">
            <w:pPr>
              <w:ind w:left="859" w:hanging="859"/>
              <w:jc w:val="center"/>
              <w:rPr>
                <w:szCs w:val="20"/>
              </w:rPr>
            </w:pPr>
            <w:r>
              <w:rPr>
                <w:color w:val="000000"/>
                <w:szCs w:val="20"/>
              </w:rPr>
              <w:t>40</w:t>
            </w:r>
          </w:p>
        </w:tc>
        <w:tc>
          <w:tcPr>
            <w:tcW w:w="771" w:type="pct"/>
            <w:vAlign w:val="center"/>
          </w:tcPr>
          <w:p w14:paraId="53B31315" w14:textId="77777777" w:rsidR="00D77C74" w:rsidRPr="00132272" w:rsidRDefault="00D77C74" w:rsidP="00D77C74">
            <w:pPr>
              <w:ind w:left="859" w:hanging="859"/>
              <w:jc w:val="center"/>
              <w:rPr>
                <w:strike/>
                <w:szCs w:val="20"/>
              </w:rPr>
            </w:pPr>
          </w:p>
        </w:tc>
      </w:tr>
      <w:tr w:rsidR="00766982" w:rsidRPr="0090566F" w14:paraId="23858516" w14:textId="77777777" w:rsidTr="00B37058">
        <w:tc>
          <w:tcPr>
            <w:tcW w:w="3588" w:type="pct"/>
            <w:vAlign w:val="center"/>
          </w:tcPr>
          <w:p w14:paraId="7F91C955" w14:textId="5952F9CF" w:rsidR="00766982" w:rsidRPr="002D5C8F" w:rsidRDefault="00766982" w:rsidP="00D77C74">
            <w:pPr>
              <w:ind w:left="859" w:hanging="859"/>
            </w:pPr>
            <w:r w:rsidRPr="00766982">
              <w:t>Exploring Your School Setting</w:t>
            </w:r>
          </w:p>
        </w:tc>
        <w:tc>
          <w:tcPr>
            <w:tcW w:w="641" w:type="pct"/>
            <w:vAlign w:val="center"/>
          </w:tcPr>
          <w:p w14:paraId="16E5B7D2" w14:textId="05B841FD" w:rsidR="00766982" w:rsidRDefault="00257583" w:rsidP="00D77C74">
            <w:pPr>
              <w:ind w:left="859" w:hanging="859"/>
              <w:jc w:val="center"/>
              <w:rPr>
                <w:color w:val="000000"/>
                <w:szCs w:val="20"/>
              </w:rPr>
            </w:pPr>
            <w:r>
              <w:rPr>
                <w:color w:val="000000"/>
                <w:szCs w:val="20"/>
              </w:rPr>
              <w:t>100</w:t>
            </w:r>
          </w:p>
        </w:tc>
        <w:tc>
          <w:tcPr>
            <w:tcW w:w="771" w:type="pct"/>
            <w:vAlign w:val="center"/>
          </w:tcPr>
          <w:p w14:paraId="05C9A32C" w14:textId="77777777" w:rsidR="00766982" w:rsidRPr="00132272" w:rsidRDefault="00766982" w:rsidP="00D77C74">
            <w:pPr>
              <w:ind w:left="859" w:hanging="859"/>
              <w:jc w:val="center"/>
              <w:rPr>
                <w:strike/>
                <w:szCs w:val="20"/>
              </w:rPr>
            </w:pPr>
          </w:p>
        </w:tc>
      </w:tr>
      <w:tr w:rsidR="00AC14C7" w:rsidRPr="004F138A" w14:paraId="3258B5FE" w14:textId="77777777" w:rsidTr="00B37058">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lastRenderedPageBreak/>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1F50FC75"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w:t>
            </w:r>
            <w:r w:rsidR="009264B6">
              <w:rPr>
                <w:rFonts w:ascii="Arial" w:hAnsi="Arial" w:cs="Arial"/>
                <w:color w:val="000000"/>
                <w:sz w:val="20"/>
                <w:szCs w:val="20"/>
              </w:rPr>
              <w:t>–</w:t>
            </w:r>
            <w:r w:rsidRPr="00464801">
              <w:rPr>
                <w:rFonts w:ascii="Arial" w:hAnsi="Arial" w:cs="Arial"/>
                <w:color w:val="000000"/>
                <w:sz w:val="20"/>
                <w:szCs w:val="20"/>
              </w:rPr>
              <w:t>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00F1E522"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w:t>
            </w:r>
            <w:r w:rsidR="009264B6">
              <w:rPr>
                <w:rFonts w:ascii="Arial" w:hAnsi="Arial" w:cs="Arial"/>
                <w:color w:val="000000"/>
                <w:sz w:val="20"/>
                <w:szCs w:val="20"/>
              </w:rPr>
              <w:t>–</w:t>
            </w:r>
            <w:r w:rsidRPr="00464801">
              <w:rPr>
                <w:rFonts w:ascii="Arial" w:hAnsi="Arial" w:cs="Arial"/>
                <w:color w:val="000000"/>
                <w:sz w:val="20"/>
                <w:szCs w:val="20"/>
              </w:rPr>
              <w:t>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5AEFE78C"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w:t>
            </w:r>
            <w:r w:rsidR="009264B6">
              <w:rPr>
                <w:rFonts w:ascii="Arial" w:hAnsi="Arial" w:cs="Arial"/>
                <w:color w:val="000000"/>
                <w:sz w:val="20"/>
                <w:szCs w:val="20"/>
              </w:rPr>
              <w:t>–</w:t>
            </w:r>
            <w:r w:rsidRPr="00464801">
              <w:rPr>
                <w:rFonts w:ascii="Arial" w:hAnsi="Arial" w:cs="Arial"/>
                <w:color w:val="000000"/>
                <w:sz w:val="20"/>
                <w:szCs w:val="20"/>
              </w:rPr>
              <w:t>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4092C76B"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w:t>
            </w:r>
            <w:r w:rsidR="009264B6">
              <w:rPr>
                <w:rFonts w:ascii="Arial" w:hAnsi="Arial" w:cs="Arial"/>
                <w:color w:val="000000"/>
                <w:sz w:val="20"/>
                <w:szCs w:val="20"/>
              </w:rPr>
              <w:t>–</w:t>
            </w:r>
            <w:r w:rsidRPr="00464801">
              <w:rPr>
                <w:rFonts w:ascii="Arial" w:hAnsi="Arial" w:cs="Arial"/>
                <w:color w:val="000000"/>
                <w:sz w:val="20"/>
                <w:szCs w:val="20"/>
              </w:rPr>
              <w:t>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59F925D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w:t>
            </w:r>
            <w:r w:rsidR="009264B6">
              <w:rPr>
                <w:rFonts w:ascii="Arial" w:hAnsi="Arial" w:cs="Arial"/>
                <w:color w:val="000000"/>
                <w:sz w:val="20"/>
                <w:szCs w:val="20"/>
              </w:rPr>
              <w:t>–</w:t>
            </w:r>
            <w:r w:rsidRPr="00464801">
              <w:rPr>
                <w:rFonts w:ascii="Arial" w:hAnsi="Arial" w:cs="Arial"/>
                <w:color w:val="000000"/>
                <w:sz w:val="20"/>
                <w:szCs w:val="20"/>
              </w:rPr>
              <w:t>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462D9E5E"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w:t>
            </w:r>
            <w:r w:rsidR="009264B6">
              <w:rPr>
                <w:rFonts w:ascii="Arial" w:hAnsi="Arial" w:cs="Arial"/>
                <w:color w:val="000000"/>
                <w:sz w:val="20"/>
                <w:szCs w:val="20"/>
              </w:rPr>
              <w:t>–</w:t>
            </w:r>
            <w:r w:rsidRPr="00464801">
              <w:rPr>
                <w:rFonts w:ascii="Arial" w:hAnsi="Arial" w:cs="Arial"/>
                <w:color w:val="000000"/>
                <w:sz w:val="20"/>
                <w:szCs w:val="20"/>
              </w:rPr>
              <w:t>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5F216040"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w:t>
            </w:r>
            <w:r w:rsidR="009264B6">
              <w:rPr>
                <w:rFonts w:ascii="Arial" w:hAnsi="Arial" w:cs="Arial"/>
                <w:color w:val="000000"/>
                <w:sz w:val="20"/>
                <w:szCs w:val="20"/>
              </w:rPr>
              <w:t>–</w:t>
            </w:r>
            <w:r w:rsidRPr="00464801">
              <w:rPr>
                <w:rFonts w:ascii="Arial" w:hAnsi="Arial" w:cs="Arial"/>
                <w:color w:val="000000"/>
                <w:sz w:val="20"/>
                <w:szCs w:val="20"/>
              </w:rPr>
              <w:t>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1E766ADE"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w:t>
            </w:r>
            <w:r w:rsidR="009264B6">
              <w:rPr>
                <w:rFonts w:ascii="Arial" w:hAnsi="Arial" w:cs="Arial"/>
                <w:color w:val="000000"/>
                <w:sz w:val="20"/>
                <w:szCs w:val="20"/>
              </w:rPr>
              <w:t>–</w:t>
            </w:r>
            <w:r w:rsidRPr="00464801">
              <w:rPr>
                <w:rFonts w:ascii="Arial" w:hAnsi="Arial" w:cs="Arial"/>
                <w:color w:val="000000"/>
                <w:sz w:val="20"/>
                <w:szCs w:val="20"/>
              </w:rPr>
              <w:t>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3FEE848A"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w:t>
            </w:r>
            <w:r w:rsidR="009264B6">
              <w:rPr>
                <w:rFonts w:ascii="Arial" w:hAnsi="Arial" w:cs="Arial"/>
                <w:color w:val="000000"/>
                <w:sz w:val="20"/>
                <w:szCs w:val="20"/>
              </w:rPr>
              <w:t>–</w:t>
            </w:r>
            <w:r w:rsidRPr="00464801">
              <w:rPr>
                <w:rFonts w:ascii="Arial" w:hAnsi="Arial" w:cs="Arial"/>
                <w:color w:val="000000"/>
                <w:sz w:val="20"/>
                <w:szCs w:val="20"/>
              </w:rPr>
              <w:t>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3C5F7D52"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w:t>
            </w:r>
            <w:r w:rsidR="009264B6">
              <w:rPr>
                <w:rFonts w:ascii="Arial" w:hAnsi="Arial" w:cs="Arial"/>
                <w:color w:val="000000"/>
                <w:sz w:val="20"/>
                <w:szCs w:val="20"/>
              </w:rPr>
              <w:t>–</w:t>
            </w:r>
            <w:r w:rsidRPr="00464801">
              <w:rPr>
                <w:rFonts w:ascii="Arial" w:hAnsi="Arial" w:cs="Arial"/>
                <w:color w:val="000000"/>
                <w:sz w:val="20"/>
                <w:szCs w:val="20"/>
              </w:rPr>
              <w:t>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36578ECD"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w:t>
            </w:r>
            <w:r w:rsidR="009264B6">
              <w:rPr>
                <w:rFonts w:ascii="Arial" w:hAnsi="Arial" w:cs="Arial"/>
                <w:color w:val="000000"/>
                <w:sz w:val="20"/>
                <w:szCs w:val="20"/>
              </w:rPr>
              <w:t>–</w:t>
            </w:r>
            <w:r w:rsidRPr="00464801">
              <w:rPr>
                <w:rFonts w:ascii="Arial" w:hAnsi="Arial" w:cs="Arial"/>
                <w:color w:val="000000"/>
                <w:sz w:val="20"/>
                <w:szCs w:val="20"/>
              </w:rPr>
              <w:t>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1EF7681D" w:rsidR="00472CF6" w:rsidRDefault="00472CF6" w:rsidP="002522B3">
      <w:pPr>
        <w:pStyle w:val="Heading1"/>
      </w:pPr>
    </w:p>
    <w:p w14:paraId="1461D597" w14:textId="6E1F9280" w:rsidR="003C19CB" w:rsidRDefault="003C19CB" w:rsidP="003C19CB"/>
    <w:p w14:paraId="4C44345B" w14:textId="62DAAACA" w:rsidR="003C19CB" w:rsidRDefault="003C19CB" w:rsidP="003C19CB"/>
    <w:p w14:paraId="79D6FD04" w14:textId="0B6179A5" w:rsidR="003C19CB" w:rsidRDefault="003C19CB" w:rsidP="003C19CB"/>
    <w:p w14:paraId="35845E4C" w14:textId="4D2D553D" w:rsidR="002D5C8F" w:rsidRDefault="002D5C8F" w:rsidP="003C19CB"/>
    <w:p w14:paraId="5F2BEFEE" w14:textId="225B02BF" w:rsidR="002D5C8F" w:rsidRDefault="002D5C8F" w:rsidP="003C19CB"/>
    <w:p w14:paraId="18851C27" w14:textId="2281722C" w:rsidR="002D5C8F" w:rsidRDefault="002D5C8F" w:rsidP="003C19CB"/>
    <w:p w14:paraId="5B05B981" w14:textId="4F61A6C7" w:rsidR="002D5C8F" w:rsidRDefault="002D5C8F" w:rsidP="003C19CB"/>
    <w:p w14:paraId="704800DF" w14:textId="440949CE" w:rsidR="002D5C8F" w:rsidRDefault="002D5C8F" w:rsidP="003C19CB"/>
    <w:p w14:paraId="33614744" w14:textId="23698117" w:rsidR="002D5C8F" w:rsidRDefault="002D5C8F" w:rsidP="003C19CB"/>
    <w:p w14:paraId="218A224E" w14:textId="378C42DF" w:rsidR="002D5C8F" w:rsidRDefault="002D5C8F" w:rsidP="003C19CB"/>
    <w:p w14:paraId="1AEE3E41" w14:textId="77777777" w:rsidR="002D5C8F" w:rsidRDefault="002D5C8F" w:rsidP="003C19CB"/>
    <w:p w14:paraId="1E29FEB6" w14:textId="77777777" w:rsidR="003C19CB" w:rsidRPr="003C19CB" w:rsidRDefault="003C19CB" w:rsidP="003C19CB"/>
    <w:p w14:paraId="054042F3" w14:textId="624BE5A7" w:rsidR="002522B3" w:rsidRDefault="002522B3"/>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14672CD" w14:textId="77777777" w:rsidTr="4948C66D">
        <w:tc>
          <w:tcPr>
            <w:tcW w:w="1086" w:type="pct"/>
            <w:vAlign w:val="center"/>
          </w:tcPr>
          <w:p w14:paraId="673F15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0E36E0C" w14:textId="46DAAB65" w:rsidR="003C19CB" w:rsidRDefault="003C19CB" w:rsidP="002522B3"/>
    <w:p w14:paraId="31F307E4" w14:textId="77777777" w:rsidR="004A5A8F" w:rsidRDefault="004A5A8F">
      <w:pPr>
        <w:rPr>
          <w:rFonts w:cs="Arial"/>
          <w:b/>
          <w:color w:val="BF2C37"/>
          <w:sz w:val="22"/>
          <w:szCs w:val="22"/>
        </w:rPr>
      </w:pPr>
      <w:r>
        <w:rPr>
          <w:rFonts w:cs="Arial"/>
          <w:b/>
          <w:color w:val="BF2C37"/>
          <w:sz w:val="22"/>
          <w:szCs w:val="22"/>
        </w:rPr>
        <w:br w:type="page"/>
      </w:r>
    </w:p>
    <w:p w14:paraId="047FA635" w14:textId="0F906804" w:rsidR="003C19CB" w:rsidRPr="003C19CB" w:rsidRDefault="003C19CB" w:rsidP="003C19CB">
      <w:pPr>
        <w:outlineLvl w:val="0"/>
        <w:rPr>
          <w:rFonts w:cs="Arial"/>
          <w:b/>
          <w:color w:val="BF2C37"/>
          <w:sz w:val="22"/>
          <w:szCs w:val="22"/>
        </w:rPr>
      </w:pPr>
      <w:r>
        <w:rPr>
          <w:rFonts w:cs="Arial"/>
          <w:b/>
          <w:color w:val="BF2C37"/>
          <w:sz w:val="22"/>
          <w:szCs w:val="22"/>
        </w:rPr>
        <w:lastRenderedPageBreak/>
        <w:t xml:space="preserve">Important Faculty </w:t>
      </w:r>
      <w:r w:rsidRPr="003C19CB">
        <w:rPr>
          <w:rFonts w:cs="Arial"/>
          <w:b/>
          <w:color w:val="BF2C37"/>
          <w:sz w:val="22"/>
          <w:szCs w:val="22"/>
        </w:rPr>
        <w:t>Note</w:t>
      </w:r>
    </w:p>
    <w:p w14:paraId="076DBDDD" w14:textId="77777777" w:rsidR="004A5A8F" w:rsidRDefault="004A5A8F" w:rsidP="003C19CB">
      <w:pPr>
        <w:contextualSpacing/>
        <w:jc w:val="both"/>
        <w:rPr>
          <w:rFonts w:cs="Arial"/>
          <w:szCs w:val="20"/>
        </w:rPr>
      </w:pPr>
    </w:p>
    <w:p w14:paraId="3017E4DF" w14:textId="4F15984A" w:rsidR="003C19CB" w:rsidRPr="009A4423" w:rsidRDefault="00505EC7" w:rsidP="00B65A59">
      <w:pPr>
        <w:contextualSpacing/>
        <w:rPr>
          <w:rFonts w:cs="Arial"/>
          <w:szCs w:val="20"/>
        </w:rPr>
      </w:pPr>
      <w:r>
        <w:rPr>
          <w:rFonts w:cs="Arial"/>
          <w:szCs w:val="20"/>
        </w:rPr>
        <w:t xml:space="preserve">In this course, </w:t>
      </w:r>
      <w:r w:rsidR="003C19CB" w:rsidRPr="007B343D">
        <w:rPr>
          <w:rFonts w:cs="Arial"/>
          <w:szCs w:val="20"/>
        </w:rPr>
        <w:t xml:space="preserve">students </w:t>
      </w:r>
      <w:r>
        <w:rPr>
          <w:rFonts w:cs="Arial"/>
          <w:szCs w:val="20"/>
        </w:rPr>
        <w:t>w</w:t>
      </w:r>
      <w:r w:rsidR="003C19CB" w:rsidRPr="007B343D">
        <w:rPr>
          <w:rFonts w:cs="Arial"/>
          <w:szCs w:val="20"/>
        </w:rPr>
        <w:t>ork in various states as classroom teachers in public, private, charter</w:t>
      </w:r>
      <w:r w:rsidR="003C19CB" w:rsidRPr="009A4423">
        <w:rPr>
          <w:rFonts w:cs="Arial"/>
          <w:szCs w:val="20"/>
        </w:rPr>
        <w:t>,</w:t>
      </w:r>
      <w:r w:rsidR="003C19CB" w:rsidRPr="007B343D">
        <w:rPr>
          <w:rFonts w:cs="Arial"/>
          <w:szCs w:val="20"/>
        </w:rPr>
        <w:t xml:space="preserve"> and online P</w:t>
      </w:r>
      <w:r w:rsidR="00AD63FF">
        <w:rPr>
          <w:rFonts w:cs="Arial"/>
          <w:szCs w:val="20"/>
        </w:rPr>
        <w:t>–</w:t>
      </w:r>
      <w:r w:rsidR="003C19CB" w:rsidRPr="007B343D">
        <w:rPr>
          <w:rFonts w:cs="Arial"/>
          <w:szCs w:val="20"/>
        </w:rPr>
        <w:t>12 schools. Some may be building</w:t>
      </w:r>
      <w:r w:rsidR="00AD63FF">
        <w:rPr>
          <w:rFonts w:cs="Arial"/>
          <w:szCs w:val="20"/>
        </w:rPr>
        <w:t>-</w:t>
      </w:r>
      <w:r w:rsidR="003C19CB" w:rsidRPr="007B343D">
        <w:rPr>
          <w:rFonts w:cs="Arial"/>
          <w:szCs w:val="20"/>
        </w:rPr>
        <w:t xml:space="preserve">level administrators in non-public schools that </w:t>
      </w:r>
      <w:r>
        <w:rPr>
          <w:rFonts w:cs="Arial"/>
          <w:szCs w:val="20"/>
        </w:rPr>
        <w:t>do not</w:t>
      </w:r>
      <w:r w:rsidR="003C19CB" w:rsidRPr="007B343D">
        <w:rPr>
          <w:rFonts w:cs="Arial"/>
          <w:szCs w:val="20"/>
        </w:rPr>
        <w:t xml:space="preserve"> require </w:t>
      </w:r>
      <w:r w:rsidR="003C19CB" w:rsidRPr="009A4423">
        <w:rPr>
          <w:rFonts w:cs="Arial"/>
          <w:szCs w:val="20"/>
        </w:rPr>
        <w:t xml:space="preserve">state </w:t>
      </w:r>
      <w:r w:rsidR="003C19CB" w:rsidRPr="007B343D">
        <w:rPr>
          <w:rFonts w:cs="Arial"/>
          <w:szCs w:val="20"/>
        </w:rPr>
        <w:t xml:space="preserve">certification. The students are </w:t>
      </w:r>
      <w:r w:rsidR="003C19CB" w:rsidRPr="009A4423">
        <w:rPr>
          <w:rFonts w:cs="Arial"/>
          <w:szCs w:val="20"/>
        </w:rPr>
        <w:t xml:space="preserve">currently completing course work and field experience to earn </w:t>
      </w:r>
      <w:r w:rsidR="003C19CB" w:rsidRPr="007B343D">
        <w:rPr>
          <w:rFonts w:cs="Arial"/>
          <w:szCs w:val="20"/>
        </w:rPr>
        <w:t>administrative certification.</w:t>
      </w:r>
    </w:p>
    <w:p w14:paraId="1FB3F988" w14:textId="77777777" w:rsidR="003C19CB" w:rsidRPr="007B343D" w:rsidRDefault="003C19CB" w:rsidP="00B65A59">
      <w:pPr>
        <w:contextualSpacing/>
        <w:rPr>
          <w:rFonts w:cs="Arial"/>
          <w:szCs w:val="20"/>
        </w:rPr>
      </w:pPr>
    </w:p>
    <w:p w14:paraId="6E421BBD" w14:textId="0654931B" w:rsidR="003C19CB" w:rsidRDefault="003C19CB" w:rsidP="00B65A59">
      <w:pPr>
        <w:rPr>
          <w:rFonts w:cs="Arial"/>
          <w:szCs w:val="20"/>
        </w:rPr>
      </w:pPr>
      <w:r w:rsidRPr="007B343D">
        <w:rPr>
          <w:rFonts w:cs="Arial"/>
          <w:szCs w:val="20"/>
        </w:rPr>
        <w:t xml:space="preserve">Maintaining and enhancing student achievement is the mission of a school. Achieving the highest quality instructional program is based on best practice and research on teaching and learning. The most successful schools develop objectives and action plans to guide decision making that fosters </w:t>
      </w:r>
      <w:r w:rsidRPr="009A4423">
        <w:rPr>
          <w:rFonts w:cs="Arial"/>
          <w:szCs w:val="20"/>
        </w:rPr>
        <w:t>the</w:t>
      </w:r>
      <w:r w:rsidRPr="007B343D">
        <w:rPr>
          <w:rFonts w:cs="Arial"/>
          <w:szCs w:val="20"/>
        </w:rPr>
        <w:t xml:space="preserve"> mission. The first step in effectively managing school resources is developing a clear set of objectives and action plans.</w:t>
      </w:r>
      <w:r w:rsidR="00505EC7">
        <w:rPr>
          <w:rFonts w:cs="Arial"/>
          <w:szCs w:val="20"/>
        </w:rPr>
        <w:t xml:space="preserve"> </w:t>
      </w:r>
      <w:r w:rsidR="00324300">
        <w:rPr>
          <w:rFonts w:cs="Arial"/>
          <w:szCs w:val="20"/>
        </w:rPr>
        <w:t>E</w:t>
      </w:r>
      <w:r w:rsidRPr="007B343D">
        <w:rPr>
          <w:rFonts w:cs="Arial"/>
          <w:szCs w:val="20"/>
        </w:rPr>
        <w:t xml:space="preserve">very school </w:t>
      </w:r>
      <w:r w:rsidR="00324300">
        <w:rPr>
          <w:rFonts w:cs="Arial"/>
          <w:szCs w:val="20"/>
        </w:rPr>
        <w:t xml:space="preserve">resource </w:t>
      </w:r>
      <w:r w:rsidRPr="007B343D">
        <w:rPr>
          <w:rFonts w:cs="Arial"/>
          <w:szCs w:val="20"/>
        </w:rPr>
        <w:t>must be used in the most efficient way to enhance teaching and learning. Instruction is the focus o</w:t>
      </w:r>
      <w:r w:rsidR="00505EC7">
        <w:rPr>
          <w:rFonts w:cs="Arial"/>
          <w:szCs w:val="20"/>
        </w:rPr>
        <w:t xml:space="preserve">f </w:t>
      </w:r>
      <w:proofErr w:type="gramStart"/>
      <w:r w:rsidR="00505EC7">
        <w:rPr>
          <w:rFonts w:cs="Arial"/>
          <w:szCs w:val="20"/>
        </w:rPr>
        <w:t>all of</w:t>
      </w:r>
      <w:proofErr w:type="gramEnd"/>
      <w:r w:rsidR="00505EC7">
        <w:rPr>
          <w:rFonts w:cs="Arial"/>
          <w:szCs w:val="20"/>
        </w:rPr>
        <w:t xml:space="preserve"> the school resources</w:t>
      </w:r>
      <w:r w:rsidR="00324300">
        <w:rPr>
          <w:rFonts w:cs="Arial"/>
          <w:szCs w:val="20"/>
        </w:rPr>
        <w:t>;</w:t>
      </w:r>
      <w:r w:rsidR="00505EC7">
        <w:rPr>
          <w:rFonts w:cs="Arial"/>
          <w:szCs w:val="20"/>
        </w:rPr>
        <w:t xml:space="preserve"> </w:t>
      </w:r>
      <w:r w:rsidRPr="007B343D">
        <w:rPr>
          <w:rFonts w:cs="Arial"/>
          <w:szCs w:val="20"/>
        </w:rPr>
        <w:t xml:space="preserve">everything supports teaching and learning either directly or indirectly. </w:t>
      </w:r>
      <w:r w:rsidRPr="009A4423">
        <w:rPr>
          <w:rFonts w:cs="Arial"/>
          <w:szCs w:val="20"/>
        </w:rPr>
        <w:t xml:space="preserve">This course was designed so students can examine this relationship. </w:t>
      </w:r>
    </w:p>
    <w:p w14:paraId="47BB8B04" w14:textId="77777777" w:rsidR="004A5A8F" w:rsidRPr="007B343D" w:rsidRDefault="004A5A8F" w:rsidP="004A5A8F">
      <w:pPr>
        <w:rPr>
          <w:rFonts w:cs="Arial"/>
          <w:szCs w:val="20"/>
        </w:rPr>
      </w:pPr>
    </w:p>
    <w:p w14:paraId="792F1319" w14:textId="2AFD4E96" w:rsidR="003C19CB" w:rsidRDefault="003C19CB" w:rsidP="004A5A8F">
      <w:pPr>
        <w:rPr>
          <w:rFonts w:cs="Arial"/>
          <w:szCs w:val="20"/>
        </w:rPr>
      </w:pPr>
      <w:r w:rsidRPr="009A4423">
        <w:rPr>
          <w:rFonts w:cs="Arial"/>
          <w:szCs w:val="20"/>
        </w:rPr>
        <w:t>This course:</w:t>
      </w:r>
    </w:p>
    <w:p w14:paraId="52BC949B" w14:textId="77777777" w:rsidR="004A5A8F" w:rsidRPr="009A4423" w:rsidRDefault="004A5A8F" w:rsidP="004A5A8F">
      <w:pPr>
        <w:rPr>
          <w:rFonts w:cs="Arial"/>
          <w:szCs w:val="20"/>
        </w:rPr>
      </w:pPr>
    </w:p>
    <w:p w14:paraId="1DFCA696" w14:textId="759C28FB" w:rsidR="003C19CB" w:rsidRPr="009A4423" w:rsidRDefault="001B62D6" w:rsidP="004A5A8F">
      <w:pPr>
        <w:pStyle w:val="ListParagraph"/>
        <w:numPr>
          <w:ilvl w:val="1"/>
          <w:numId w:val="17"/>
        </w:numPr>
        <w:ind w:left="450"/>
        <w:contextualSpacing/>
        <w:rPr>
          <w:rFonts w:cs="Arial"/>
          <w:szCs w:val="20"/>
        </w:rPr>
      </w:pPr>
      <w:r>
        <w:rPr>
          <w:rFonts w:cs="Arial"/>
          <w:szCs w:val="20"/>
        </w:rPr>
        <w:t>c</w:t>
      </w:r>
      <w:r w:rsidR="003C19CB" w:rsidRPr="009A4423">
        <w:rPr>
          <w:rFonts w:cs="Arial"/>
          <w:szCs w:val="20"/>
        </w:rPr>
        <w:t>oordinates the course assessments with the required 20 hours of field experience.</w:t>
      </w:r>
    </w:p>
    <w:p w14:paraId="008F8FC1" w14:textId="110F0A13" w:rsidR="003C19CB" w:rsidRPr="009A4423" w:rsidRDefault="001B62D6" w:rsidP="004A5A8F">
      <w:pPr>
        <w:pStyle w:val="ListParagraph"/>
        <w:numPr>
          <w:ilvl w:val="1"/>
          <w:numId w:val="17"/>
        </w:numPr>
        <w:ind w:left="450"/>
        <w:contextualSpacing/>
        <w:rPr>
          <w:rFonts w:cs="Arial"/>
          <w:szCs w:val="20"/>
        </w:rPr>
      </w:pPr>
      <w:r>
        <w:rPr>
          <w:rFonts w:cs="Arial"/>
          <w:szCs w:val="20"/>
        </w:rPr>
        <w:t>f</w:t>
      </w:r>
      <w:r w:rsidR="003C19CB" w:rsidRPr="009A4423">
        <w:rPr>
          <w:rFonts w:cs="Arial"/>
          <w:szCs w:val="20"/>
        </w:rPr>
        <w:t>ocuses on managing school resources at the building (not district) level</w:t>
      </w:r>
      <w:r w:rsidR="00DC0959">
        <w:rPr>
          <w:rFonts w:cs="Arial"/>
          <w:szCs w:val="20"/>
        </w:rPr>
        <w:t xml:space="preserve"> </w:t>
      </w:r>
      <w:r w:rsidR="00D866E5">
        <w:rPr>
          <w:rFonts w:cs="Arial"/>
          <w:szCs w:val="20"/>
        </w:rPr>
        <w:t xml:space="preserve">because </w:t>
      </w:r>
      <w:proofErr w:type="gramStart"/>
      <w:r w:rsidR="00D866E5">
        <w:rPr>
          <w:rFonts w:cs="Arial"/>
          <w:szCs w:val="20"/>
        </w:rPr>
        <w:t>a</w:t>
      </w:r>
      <w:r w:rsidR="00DC0959" w:rsidRPr="009A4423">
        <w:rPr>
          <w:rFonts w:cs="Arial"/>
          <w:szCs w:val="20"/>
        </w:rPr>
        <w:t xml:space="preserve"> majority of</w:t>
      </w:r>
      <w:proofErr w:type="gramEnd"/>
      <w:r w:rsidR="00DC0959" w:rsidRPr="009A4423">
        <w:rPr>
          <w:rFonts w:cs="Arial"/>
          <w:szCs w:val="20"/>
        </w:rPr>
        <w:t xml:space="preserve"> the students are teachers</w:t>
      </w:r>
      <w:r w:rsidR="003C19CB" w:rsidRPr="009A4423">
        <w:rPr>
          <w:rFonts w:cs="Arial"/>
          <w:szCs w:val="20"/>
        </w:rPr>
        <w:t>.</w:t>
      </w:r>
    </w:p>
    <w:p w14:paraId="1E8A88A0" w14:textId="1FFF3000" w:rsidR="003C19CB" w:rsidRPr="009A4423" w:rsidRDefault="001B62D6" w:rsidP="004A5A8F">
      <w:pPr>
        <w:pStyle w:val="ListParagraph"/>
        <w:numPr>
          <w:ilvl w:val="1"/>
          <w:numId w:val="17"/>
        </w:numPr>
        <w:ind w:left="450"/>
        <w:contextualSpacing/>
        <w:rPr>
          <w:rFonts w:cs="Arial"/>
          <w:szCs w:val="20"/>
        </w:rPr>
      </w:pPr>
      <w:r>
        <w:rPr>
          <w:rFonts w:cs="Arial"/>
          <w:szCs w:val="20"/>
        </w:rPr>
        <w:t>c</w:t>
      </w:r>
      <w:r w:rsidR="00505EC7">
        <w:rPr>
          <w:rFonts w:cs="Arial"/>
          <w:szCs w:val="20"/>
        </w:rPr>
        <w:t>ontains content that c</w:t>
      </w:r>
      <w:r w:rsidR="003C19CB" w:rsidRPr="009A4423">
        <w:rPr>
          <w:rFonts w:cs="Arial"/>
          <w:szCs w:val="20"/>
        </w:rPr>
        <w:t xml:space="preserve">auses the students to </w:t>
      </w:r>
      <w:r w:rsidR="00795BC6">
        <w:rPr>
          <w:rFonts w:cs="Arial"/>
          <w:szCs w:val="20"/>
        </w:rPr>
        <w:t>challenge</w:t>
      </w:r>
      <w:r w:rsidR="003C19CB" w:rsidRPr="009A4423">
        <w:rPr>
          <w:rFonts w:cs="Arial"/>
          <w:szCs w:val="20"/>
        </w:rPr>
        <w:t xml:space="preserve"> themselves to learn about resource management at the district level</w:t>
      </w:r>
      <w:r w:rsidR="00795BC6">
        <w:rPr>
          <w:rFonts w:cs="Arial"/>
          <w:szCs w:val="20"/>
        </w:rPr>
        <w:t>,</w:t>
      </w:r>
      <w:r w:rsidR="003C19CB" w:rsidRPr="009A4423">
        <w:rPr>
          <w:rFonts w:cs="Arial"/>
          <w:szCs w:val="20"/>
        </w:rPr>
        <w:t xml:space="preserve"> but </w:t>
      </w:r>
      <w:r w:rsidR="001C730C">
        <w:rPr>
          <w:rFonts w:cs="Arial"/>
          <w:szCs w:val="20"/>
        </w:rPr>
        <w:t xml:space="preserve">that </w:t>
      </w:r>
      <w:r w:rsidR="003C19CB" w:rsidRPr="009A4423">
        <w:rPr>
          <w:rFonts w:cs="Arial"/>
          <w:szCs w:val="20"/>
        </w:rPr>
        <w:t>is not the primary emphasis of the course.</w:t>
      </w:r>
    </w:p>
    <w:p w14:paraId="15E9402C" w14:textId="2B0BF877" w:rsidR="004A5A8F" w:rsidRDefault="001B62D6" w:rsidP="004A5A8F">
      <w:pPr>
        <w:pStyle w:val="ListParagraph"/>
        <w:numPr>
          <w:ilvl w:val="1"/>
          <w:numId w:val="17"/>
        </w:numPr>
        <w:ind w:left="450"/>
        <w:contextualSpacing/>
        <w:rPr>
          <w:rFonts w:cs="Arial"/>
          <w:szCs w:val="20"/>
        </w:rPr>
      </w:pPr>
      <w:r>
        <w:rPr>
          <w:rFonts w:cs="Arial"/>
          <w:szCs w:val="20"/>
        </w:rPr>
        <w:t>p</w:t>
      </w:r>
      <w:r w:rsidR="003C19CB" w:rsidRPr="009A4423">
        <w:rPr>
          <w:rFonts w:cs="Arial"/>
          <w:szCs w:val="20"/>
        </w:rPr>
        <w:t>rovides opportunities for students</w:t>
      </w:r>
      <w:r w:rsidR="00505EC7">
        <w:rPr>
          <w:rFonts w:cs="Arial"/>
          <w:szCs w:val="20"/>
        </w:rPr>
        <w:t>,</w:t>
      </w:r>
      <w:r w:rsidR="003C19CB" w:rsidRPr="009A4423">
        <w:rPr>
          <w:rFonts w:cs="Arial"/>
          <w:szCs w:val="20"/>
        </w:rPr>
        <w:t xml:space="preserve"> </w:t>
      </w:r>
      <w:r w:rsidR="00505EC7">
        <w:rPr>
          <w:rFonts w:cs="Arial"/>
          <w:szCs w:val="20"/>
        </w:rPr>
        <w:t>who may</w:t>
      </w:r>
      <w:r w:rsidR="00505EC7" w:rsidRPr="009A4423">
        <w:rPr>
          <w:rFonts w:cs="Arial"/>
          <w:szCs w:val="20"/>
        </w:rPr>
        <w:t xml:space="preserve"> be serving as administrators in non-public schools</w:t>
      </w:r>
      <w:r w:rsidR="00505EC7">
        <w:rPr>
          <w:rFonts w:cs="Arial"/>
          <w:szCs w:val="20"/>
        </w:rPr>
        <w:t>,</w:t>
      </w:r>
      <w:r w:rsidR="00505EC7" w:rsidRPr="009A4423">
        <w:rPr>
          <w:rFonts w:cs="Arial"/>
          <w:szCs w:val="20"/>
        </w:rPr>
        <w:t xml:space="preserve"> </w:t>
      </w:r>
      <w:r w:rsidR="003C19CB" w:rsidRPr="009A4423">
        <w:rPr>
          <w:rFonts w:cs="Arial"/>
          <w:szCs w:val="20"/>
        </w:rPr>
        <w:t xml:space="preserve">to complete assignments that </w:t>
      </w:r>
      <w:r w:rsidR="001C730C">
        <w:rPr>
          <w:rFonts w:cs="Arial"/>
          <w:szCs w:val="20"/>
        </w:rPr>
        <w:t xml:space="preserve">challenge </w:t>
      </w:r>
      <w:r w:rsidR="003C19CB" w:rsidRPr="009A4423">
        <w:rPr>
          <w:rFonts w:cs="Arial"/>
          <w:szCs w:val="20"/>
        </w:rPr>
        <w:t>them to learn about district</w:t>
      </w:r>
      <w:r w:rsidR="001C730C">
        <w:rPr>
          <w:rFonts w:cs="Arial"/>
          <w:szCs w:val="20"/>
        </w:rPr>
        <w:t>,</w:t>
      </w:r>
      <w:r w:rsidR="003C19CB" w:rsidRPr="009A4423">
        <w:rPr>
          <w:rFonts w:cs="Arial"/>
          <w:szCs w:val="20"/>
        </w:rPr>
        <w:t xml:space="preserve"> and even state</w:t>
      </w:r>
      <w:r w:rsidR="001C730C">
        <w:rPr>
          <w:rFonts w:cs="Arial"/>
          <w:szCs w:val="20"/>
        </w:rPr>
        <w:t>-</w:t>
      </w:r>
      <w:r w:rsidR="003C19CB" w:rsidRPr="009A4423">
        <w:rPr>
          <w:rFonts w:cs="Arial"/>
          <w:szCs w:val="20"/>
        </w:rPr>
        <w:t>level</w:t>
      </w:r>
      <w:r w:rsidR="001C730C">
        <w:rPr>
          <w:rFonts w:cs="Arial"/>
          <w:szCs w:val="20"/>
        </w:rPr>
        <w:t>,</w:t>
      </w:r>
      <w:r w:rsidR="003C19CB" w:rsidRPr="009A4423">
        <w:rPr>
          <w:rFonts w:cs="Arial"/>
          <w:szCs w:val="20"/>
        </w:rPr>
        <w:t xml:space="preserve"> resource management issues.</w:t>
      </w:r>
    </w:p>
    <w:p w14:paraId="4DEE12D7" w14:textId="25DDA0BA" w:rsidR="003C19CB" w:rsidRPr="004A5A8F" w:rsidRDefault="001B62D6" w:rsidP="004A5A8F">
      <w:pPr>
        <w:pStyle w:val="ListParagraph"/>
        <w:numPr>
          <w:ilvl w:val="1"/>
          <w:numId w:val="17"/>
        </w:numPr>
        <w:ind w:left="450"/>
        <w:contextualSpacing/>
        <w:rPr>
          <w:rFonts w:cs="Arial"/>
          <w:szCs w:val="20"/>
        </w:rPr>
        <w:sectPr w:rsidR="003C19CB" w:rsidRPr="004A5A8F"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r>
        <w:rPr>
          <w:rFonts w:cs="Arial"/>
          <w:szCs w:val="20"/>
        </w:rPr>
        <w:t>p</w:t>
      </w:r>
      <w:r w:rsidR="003C19CB" w:rsidRPr="004A5A8F">
        <w:rPr>
          <w:rFonts w:cs="Arial"/>
          <w:szCs w:val="20"/>
        </w:rPr>
        <w:t>rovides opportunities for students to complete assignments</w:t>
      </w:r>
      <w:r w:rsidR="003C19CB" w:rsidRPr="004A5A8F">
        <w:rPr>
          <w:rFonts w:cs="Arial"/>
        </w:rPr>
        <w:t xml:space="preserve"> based on</w:t>
      </w:r>
      <w:r w:rsidR="001C730C">
        <w:rPr>
          <w:rFonts w:cs="Arial"/>
        </w:rPr>
        <w:t xml:space="preserve"> both</w:t>
      </w:r>
      <w:r w:rsidR="003C19CB" w:rsidRPr="004A5A8F">
        <w:rPr>
          <w:rFonts w:cs="Arial"/>
        </w:rPr>
        <w:t xml:space="preserve"> the rules and regulations </w:t>
      </w:r>
      <w:r w:rsidR="003C19CB" w:rsidRPr="004A5A8F">
        <w:rPr>
          <w:rFonts w:cs="Arial"/>
          <w:szCs w:val="20"/>
        </w:rPr>
        <w:t xml:space="preserve">of the state where they work </w:t>
      </w:r>
      <w:r w:rsidR="001C730C">
        <w:rPr>
          <w:rFonts w:cs="Arial"/>
          <w:szCs w:val="20"/>
        </w:rPr>
        <w:t xml:space="preserve">and </w:t>
      </w:r>
      <w:r w:rsidR="003C19CB" w:rsidRPr="004A5A8F">
        <w:rPr>
          <w:rFonts w:cs="Arial"/>
          <w:szCs w:val="20"/>
        </w:rPr>
        <w:t xml:space="preserve">the setting (i.e. </w:t>
      </w:r>
      <w:r w:rsidR="00A36281">
        <w:rPr>
          <w:rFonts w:cs="Arial"/>
          <w:szCs w:val="20"/>
        </w:rPr>
        <w:t xml:space="preserve">charter and </w:t>
      </w:r>
      <w:r w:rsidR="003C19CB" w:rsidRPr="004A5A8F">
        <w:rPr>
          <w:rFonts w:cs="Arial"/>
          <w:szCs w:val="20"/>
        </w:rPr>
        <w:t>online schools) of their employment.</w:t>
      </w: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0566F" w14:paraId="48FF73C9" w14:textId="77777777" w:rsidTr="4B881031">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5032D418" w14:textId="1BF6C079"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0" w:name="weekone"/>
            <w:bookmarkStart w:id="1" w:name="_Toc358980894"/>
            <w:bookmarkEnd w:id="0"/>
            <w:r w:rsidRPr="4948C66D">
              <w:rPr>
                <w:b/>
                <w:bCs/>
                <w:color w:val="FFFFFF" w:themeColor="background1"/>
                <w:sz w:val="22"/>
                <w:szCs w:val="22"/>
              </w:rPr>
              <w:t xml:space="preserve">Week One: </w:t>
            </w:r>
            <w:bookmarkEnd w:id="1"/>
            <w:r w:rsidR="00A10A52">
              <w:rPr>
                <w:b/>
                <w:bCs/>
                <w:color w:val="FFFFFF" w:themeColor="background1"/>
                <w:sz w:val="22"/>
                <w:szCs w:val="22"/>
              </w:rPr>
              <w:t>Welcome, Course Planning and Instructional Time</w:t>
            </w:r>
          </w:p>
        </w:tc>
      </w:tr>
      <w:tr w:rsidR="00A534FA" w:rsidRPr="00842155" w14:paraId="499FACE4" w14:textId="77777777" w:rsidTr="4B881031">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534FA" w:rsidRPr="00842155" w14:paraId="1F65067F" w14:textId="77777777" w:rsidTr="00074302">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DB881CB" w14:textId="314BB251" w:rsidR="00A534FA" w:rsidRPr="00842155" w:rsidRDefault="00DA7970" w:rsidP="00DA7970">
            <w:pPr>
              <w:pStyle w:val="ObjectiveBullet"/>
              <w:numPr>
                <w:ilvl w:val="1"/>
                <w:numId w:val="5"/>
              </w:numPr>
            </w:pPr>
            <w:r w:rsidRPr="00DA7970">
              <w:t>Explain the role of instructional time as a critical resource for student achievement.</w:t>
            </w:r>
          </w:p>
        </w:tc>
        <w:tc>
          <w:tcPr>
            <w:tcW w:w="2880" w:type="dxa"/>
            <w:gridSpan w:val="2"/>
            <w:tcBorders>
              <w:top w:val="single" w:sz="4" w:space="0" w:color="auto"/>
              <w:left w:val="single" w:sz="4" w:space="0" w:color="auto"/>
              <w:bottom w:val="nil"/>
              <w:right w:val="single" w:sz="4" w:space="0" w:color="auto"/>
            </w:tcBorders>
          </w:tcPr>
          <w:p w14:paraId="7A580FDA" w14:textId="4F5976C8" w:rsidR="00A534FA" w:rsidRPr="00842155" w:rsidRDefault="00A7371F" w:rsidP="00C02CF0">
            <w:pPr>
              <w:tabs>
                <w:tab w:val="left" w:pos="0"/>
                <w:tab w:val="left" w:pos="3720"/>
              </w:tabs>
              <w:outlineLvl w:val="0"/>
              <w:rPr>
                <w:rFonts w:cs="Arial"/>
                <w:szCs w:val="20"/>
              </w:rPr>
            </w:pPr>
            <w:r>
              <w:rPr>
                <w:rFonts w:cs="Arial"/>
                <w:szCs w:val="20"/>
              </w:rPr>
              <w:t>CLO</w:t>
            </w:r>
            <w:r w:rsidR="00EF359F">
              <w:rPr>
                <w:rFonts w:cs="Arial"/>
                <w:szCs w:val="20"/>
              </w:rPr>
              <w:t>1, 6</w:t>
            </w:r>
          </w:p>
        </w:tc>
      </w:tr>
      <w:tr w:rsidR="00A534FA" w:rsidRPr="00842155" w14:paraId="2CE092EA" w14:textId="77777777" w:rsidTr="00074302">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01B709FC" w14:textId="13824A03" w:rsidR="00A534FA" w:rsidRPr="00842155" w:rsidRDefault="00DA7970" w:rsidP="00DA7970">
            <w:pPr>
              <w:pStyle w:val="ObjectiveBullet"/>
              <w:numPr>
                <w:ilvl w:val="1"/>
                <w:numId w:val="5"/>
              </w:numPr>
            </w:pPr>
            <w:r w:rsidRPr="00DA7970">
              <w:t>Examine various ways to increase instructional time in schools.</w:t>
            </w:r>
          </w:p>
        </w:tc>
        <w:tc>
          <w:tcPr>
            <w:tcW w:w="2880" w:type="dxa"/>
            <w:gridSpan w:val="2"/>
            <w:tcBorders>
              <w:top w:val="nil"/>
              <w:left w:val="single" w:sz="4" w:space="0" w:color="auto"/>
              <w:bottom w:val="nil"/>
              <w:right w:val="single" w:sz="4" w:space="0" w:color="auto"/>
            </w:tcBorders>
          </w:tcPr>
          <w:p w14:paraId="6606C5D6" w14:textId="6D627344" w:rsidR="00A534FA" w:rsidRPr="00842155" w:rsidRDefault="00EF359F" w:rsidP="00C02CF0">
            <w:pPr>
              <w:tabs>
                <w:tab w:val="left" w:pos="0"/>
                <w:tab w:val="left" w:pos="3720"/>
              </w:tabs>
              <w:outlineLvl w:val="0"/>
              <w:rPr>
                <w:rFonts w:cs="Arial"/>
                <w:szCs w:val="20"/>
              </w:rPr>
            </w:pPr>
            <w:r>
              <w:rPr>
                <w:rFonts w:cs="Arial"/>
                <w:szCs w:val="20"/>
              </w:rPr>
              <w:t>CLO1, 6</w:t>
            </w:r>
          </w:p>
        </w:tc>
      </w:tr>
      <w:tr w:rsidR="005B10FE" w:rsidRPr="00842155" w14:paraId="4B13C0C7" w14:textId="77777777" w:rsidTr="4B881031">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69EF80D3" w:rsidR="00132272" w:rsidRPr="003A1E96" w:rsidRDefault="4948C66D" w:rsidP="002522B3">
            <w:pPr>
              <w:pStyle w:val="AssignmentsLevel1"/>
            </w:pPr>
            <w:r>
              <w:t>During this course</w:t>
            </w:r>
            <w:r w:rsidR="00F71A66">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32272" w:rsidRPr="007F339F" w14:paraId="0B5F8C15" w14:textId="77777777" w:rsidTr="4B881031">
        <w:tc>
          <w:tcPr>
            <w:tcW w:w="10170" w:type="dxa"/>
            <w:tcMar>
              <w:top w:w="115" w:type="dxa"/>
              <w:left w:w="115" w:type="dxa"/>
              <w:bottom w:w="115" w:type="dxa"/>
              <w:right w:w="115" w:type="dxa"/>
            </w:tcMar>
          </w:tcPr>
          <w:p w14:paraId="6B6E4C03" w14:textId="77777777" w:rsidR="00132272" w:rsidRPr="003A1E96" w:rsidRDefault="4948C66D" w:rsidP="4948C66D">
            <w:pPr>
              <w:rPr>
                <w:rFonts w:eastAsia="Arial" w:cs="Arial"/>
              </w:rPr>
            </w:pPr>
            <w:r w:rsidRPr="4948C66D">
              <w:rPr>
                <w:rFonts w:eastAsia="Arial" w:cs="Arial"/>
                <w:b/>
                <w:bCs/>
              </w:rPr>
              <w:t>Weekly Participation and Discussion</w:t>
            </w:r>
          </w:p>
          <w:p w14:paraId="01670182" w14:textId="77777777" w:rsidR="002559E7" w:rsidRDefault="002559E7" w:rsidP="002522B3">
            <w:pPr>
              <w:pStyle w:val="AssignmentsLevel1"/>
            </w:pPr>
          </w:p>
          <w:p w14:paraId="67B199C9" w14:textId="29AD95C7"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w:t>
            </w:r>
            <w:r w:rsidR="00C341D2">
              <w:t>5</w:t>
            </w:r>
            <w:r>
              <w:t>0</w:t>
            </w:r>
            <w:r w:rsidR="00F71A66">
              <w:t>–</w:t>
            </w:r>
            <w:r w:rsidR="00C341D2">
              <w:t>30</w:t>
            </w:r>
            <w:r>
              <w:t>0</w:t>
            </w:r>
            <w:r w:rsidR="00F71A66">
              <w:t xml:space="preserve"> </w:t>
            </w:r>
            <w:r>
              <w:t>words that addresses all the prompts for the question</w:t>
            </w:r>
            <w:r w:rsidR="00C97765" w:rsidRPr="002F58AF">
              <w:t>s</w:t>
            </w:r>
            <w:r>
              <w:t xml:space="preserve"> by 11:59 p.m. EST of the listed due date. By the conclusion of each week, Sunday at 11:59 p.m. EST, you will make at least one substantive comment of 100</w:t>
            </w:r>
            <w:r w:rsidR="00F71A66">
              <w:t>–</w:t>
            </w:r>
            <w:r>
              <w:t>150</w:t>
            </w:r>
            <w:r w:rsidR="00F71A66">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55CACBA1" w:rsidR="00132272" w:rsidRPr="00C675E5" w:rsidRDefault="4B881031" w:rsidP="4B881031">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4E84874" w14:textId="274BC801" w:rsidR="00132272" w:rsidRPr="009F6FAF" w:rsidRDefault="0068069E" w:rsidP="00132272">
            <w:pPr>
              <w:rPr>
                <w:rFonts w:cs="Arial"/>
                <w:szCs w:val="20"/>
              </w:rPr>
            </w:pPr>
            <w:r>
              <w:rPr>
                <w:rFonts w:cs="Arial"/>
                <w:szCs w:val="20"/>
              </w:rPr>
              <w:t>N/A</w:t>
            </w:r>
          </w:p>
        </w:tc>
        <w:tc>
          <w:tcPr>
            <w:tcW w:w="1440" w:type="dxa"/>
            <w:tcBorders>
              <w:bottom w:val="single" w:sz="4" w:space="0" w:color="000000" w:themeColor="text1"/>
            </w:tcBorders>
          </w:tcPr>
          <w:p w14:paraId="2E303B4C" w14:textId="3EFCC5CD" w:rsidR="00132272" w:rsidRPr="009F6FAF" w:rsidRDefault="00B37058" w:rsidP="00132272">
            <w:pPr>
              <w:rPr>
                <w:rFonts w:cs="Arial"/>
                <w:szCs w:val="20"/>
              </w:rPr>
            </w:pPr>
            <w:r>
              <w:rPr>
                <w:rFonts w:cs="Arial"/>
                <w:szCs w:val="20"/>
              </w:rPr>
              <w:t>N/A</w:t>
            </w:r>
          </w:p>
        </w:tc>
      </w:tr>
    </w:tbl>
    <w:p w14:paraId="036AE46C" w14:textId="77777777" w:rsidR="009A4BC1" w:rsidRDefault="009A4BC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A10A52" w:rsidRPr="007F339F" w14:paraId="27CAA472" w14:textId="77777777" w:rsidTr="4948C66D">
        <w:tc>
          <w:tcPr>
            <w:tcW w:w="10170" w:type="dxa"/>
            <w:gridSpan w:val="2"/>
            <w:tcMar>
              <w:top w:w="115" w:type="dxa"/>
              <w:left w:w="115" w:type="dxa"/>
              <w:bottom w:w="115" w:type="dxa"/>
              <w:right w:w="115" w:type="dxa"/>
            </w:tcMar>
          </w:tcPr>
          <w:p w14:paraId="5C96839B" w14:textId="1A2DE5B8" w:rsidR="00A10A52" w:rsidRPr="009F6FAF" w:rsidRDefault="00A10A52" w:rsidP="00A10A52">
            <w:pPr>
              <w:pStyle w:val="AssignmentsLevel1"/>
            </w:pPr>
            <w:r w:rsidRPr="00514EC7">
              <w:rPr>
                <w:b/>
              </w:rPr>
              <w:lastRenderedPageBreak/>
              <w:t>Read</w:t>
            </w:r>
            <w:r w:rsidRPr="00514EC7">
              <w:t xml:space="preserve"> the Preface &amp; Ch</w:t>
            </w:r>
            <w:r w:rsidR="00E77305">
              <w:t>.</w:t>
            </w:r>
            <w:r w:rsidRPr="00514EC7">
              <w:t xml:space="preserve"> 4 of </w:t>
            </w:r>
            <w:r w:rsidRPr="00514EC7">
              <w:rPr>
                <w:rFonts w:cs="Times New Roman"/>
                <w:bCs/>
                <w:i/>
                <w:szCs w:val="24"/>
              </w:rPr>
              <w:t>Resource Management for School Administrators</w:t>
            </w:r>
            <w:r w:rsidRPr="00514EC7">
              <w:t>.</w:t>
            </w:r>
          </w:p>
        </w:tc>
        <w:tc>
          <w:tcPr>
            <w:tcW w:w="1440" w:type="dxa"/>
            <w:tcBorders>
              <w:bottom w:val="single" w:sz="4" w:space="0" w:color="000000" w:themeColor="text1"/>
            </w:tcBorders>
          </w:tcPr>
          <w:p w14:paraId="1543A947" w14:textId="77777777" w:rsidR="00A10A52" w:rsidRPr="009F6FAF" w:rsidRDefault="00A10A52" w:rsidP="00A10A52">
            <w:pPr>
              <w:rPr>
                <w:rFonts w:cs="Arial"/>
                <w:szCs w:val="20"/>
              </w:rPr>
            </w:pPr>
          </w:p>
        </w:tc>
        <w:tc>
          <w:tcPr>
            <w:tcW w:w="1440" w:type="dxa"/>
            <w:tcBorders>
              <w:bottom w:val="single" w:sz="4" w:space="0" w:color="000000" w:themeColor="text1"/>
            </w:tcBorders>
          </w:tcPr>
          <w:p w14:paraId="5FC1C5B5" w14:textId="77777777" w:rsidR="00A10A52" w:rsidRPr="009F6FAF" w:rsidRDefault="00A10A52" w:rsidP="00A10A52">
            <w:pPr>
              <w:rPr>
                <w:rFonts w:cs="Arial"/>
                <w:szCs w:val="20"/>
              </w:rPr>
            </w:pPr>
          </w:p>
        </w:tc>
      </w:tr>
      <w:tr w:rsidR="00A10A52" w:rsidRPr="007F339F" w14:paraId="0EE7F749" w14:textId="77777777" w:rsidTr="4948C66D">
        <w:tc>
          <w:tcPr>
            <w:tcW w:w="10170" w:type="dxa"/>
            <w:gridSpan w:val="2"/>
            <w:tcMar>
              <w:top w:w="115" w:type="dxa"/>
              <w:left w:w="115" w:type="dxa"/>
              <w:bottom w:w="115" w:type="dxa"/>
              <w:right w:w="115" w:type="dxa"/>
            </w:tcMar>
          </w:tcPr>
          <w:p w14:paraId="6A3DB849" w14:textId="251C0C1F" w:rsidR="009B0813" w:rsidRDefault="009B0813" w:rsidP="00A10A52">
            <w:pPr>
              <w:rPr>
                <w:rFonts w:cs="Arial"/>
                <w:b/>
                <w:szCs w:val="20"/>
              </w:rPr>
            </w:pPr>
            <w:r>
              <w:rPr>
                <w:rFonts w:cs="Arial"/>
                <w:b/>
                <w:szCs w:val="20"/>
              </w:rPr>
              <w:t>Effective use of Resources</w:t>
            </w:r>
          </w:p>
          <w:p w14:paraId="73BFCEB5" w14:textId="77777777" w:rsidR="009B0813" w:rsidRDefault="009B0813" w:rsidP="00A10A52">
            <w:pPr>
              <w:rPr>
                <w:rFonts w:cs="Arial"/>
                <w:b/>
                <w:szCs w:val="20"/>
              </w:rPr>
            </w:pPr>
          </w:p>
          <w:p w14:paraId="39635D92" w14:textId="33FB43FA" w:rsidR="00A10A52" w:rsidRPr="00514EC7" w:rsidRDefault="00A10A52" w:rsidP="00A10A52">
            <w:pPr>
              <w:rPr>
                <w:rFonts w:cs="Arial"/>
                <w:szCs w:val="20"/>
              </w:rPr>
            </w:pPr>
            <w:r w:rsidRPr="00514EC7">
              <w:rPr>
                <w:rFonts w:cs="Arial"/>
                <w:b/>
                <w:szCs w:val="20"/>
              </w:rPr>
              <w:t>Read</w:t>
            </w:r>
            <w:r w:rsidRPr="00514EC7">
              <w:rPr>
                <w:rFonts w:cs="Arial"/>
                <w:szCs w:val="20"/>
              </w:rPr>
              <w:t xml:space="preserve"> the article </w:t>
            </w:r>
            <w:r w:rsidR="00161FD8">
              <w:rPr>
                <w:rFonts w:cs="Arial"/>
                <w:szCs w:val="20"/>
              </w:rPr>
              <w:t>“</w:t>
            </w:r>
            <w:r w:rsidR="003B1D53" w:rsidRPr="003B1D53">
              <w:rPr>
                <w:rStyle w:val="AssignmentsLevel1Char"/>
              </w:rPr>
              <w:t>Leadership in Challenging Times</w:t>
            </w:r>
            <w:r w:rsidRPr="00514EC7">
              <w:rPr>
                <w:rFonts w:cs="Arial"/>
                <w:szCs w:val="20"/>
              </w:rPr>
              <w:t>.</w:t>
            </w:r>
            <w:r w:rsidR="00161FD8">
              <w:rPr>
                <w:rFonts w:cs="Arial"/>
                <w:szCs w:val="20"/>
              </w:rPr>
              <w:t>”</w:t>
            </w:r>
            <w:r w:rsidRPr="00514EC7">
              <w:rPr>
                <w:rFonts w:cs="Arial"/>
                <w:szCs w:val="20"/>
              </w:rPr>
              <w:t xml:space="preserve">  </w:t>
            </w:r>
          </w:p>
          <w:p w14:paraId="34097D10" w14:textId="77777777" w:rsidR="00A10A52" w:rsidRPr="00514EC7" w:rsidRDefault="00A10A52" w:rsidP="00A10A52">
            <w:pPr>
              <w:rPr>
                <w:rFonts w:cs="Arial"/>
                <w:szCs w:val="20"/>
              </w:rPr>
            </w:pPr>
          </w:p>
          <w:p w14:paraId="300102C6" w14:textId="125AB97E" w:rsidR="00A10A52" w:rsidRDefault="00A10A52" w:rsidP="00A10A52">
            <w:pPr>
              <w:tabs>
                <w:tab w:val="left" w:pos="2329"/>
              </w:tabs>
              <w:rPr>
                <w:rFonts w:cs="Arial"/>
                <w:szCs w:val="20"/>
              </w:rPr>
            </w:pPr>
            <w:r w:rsidRPr="00514EC7">
              <w:rPr>
                <w:rFonts w:cs="Arial"/>
                <w:b/>
                <w:szCs w:val="20"/>
              </w:rPr>
              <w:t>Note</w:t>
            </w:r>
            <w:r w:rsidRPr="00392288">
              <w:rPr>
                <w:rFonts w:cs="Arial"/>
                <w:b/>
                <w:szCs w:val="20"/>
              </w:rPr>
              <w:t>:</w:t>
            </w:r>
            <w:r w:rsidRPr="00514EC7">
              <w:rPr>
                <w:rFonts w:cs="Arial"/>
                <w:szCs w:val="20"/>
              </w:rPr>
              <w:t xml:space="preserve"> This article highlights the effective use of the resources of personnel, money</w:t>
            </w:r>
            <w:r w:rsidR="00161FD8">
              <w:rPr>
                <w:rFonts w:cs="Arial"/>
                <w:szCs w:val="20"/>
              </w:rPr>
              <w:t>,</w:t>
            </w:r>
            <w:r w:rsidRPr="00514EC7">
              <w:rPr>
                <w:rFonts w:cs="Arial"/>
                <w:szCs w:val="20"/>
              </w:rPr>
              <w:t xml:space="preserve"> and time. It also highlights the need to invest in resources to keep them up to date. It does this by stressing the </w:t>
            </w:r>
            <w:r w:rsidR="00455B33">
              <w:rPr>
                <w:rFonts w:cs="Arial"/>
                <w:szCs w:val="20"/>
              </w:rPr>
              <w:t xml:space="preserve">importance </w:t>
            </w:r>
            <w:r w:rsidRPr="00514EC7">
              <w:rPr>
                <w:rFonts w:cs="Arial"/>
                <w:szCs w:val="20"/>
              </w:rPr>
              <w:t xml:space="preserve">of professional </w:t>
            </w:r>
            <w:r w:rsidR="00455B33">
              <w:rPr>
                <w:rFonts w:cs="Arial"/>
                <w:szCs w:val="20"/>
              </w:rPr>
              <w:t>development of</w:t>
            </w:r>
            <w:r w:rsidRPr="00514EC7">
              <w:rPr>
                <w:rFonts w:cs="Arial"/>
                <w:szCs w:val="20"/>
              </w:rPr>
              <w:t xml:space="preserve"> personnel. The same could be said about ongoing maintenance to the school facilities. </w:t>
            </w:r>
          </w:p>
          <w:p w14:paraId="4CEDC3D0" w14:textId="77777777" w:rsidR="009B0813" w:rsidRDefault="009B0813" w:rsidP="00A10A52">
            <w:pPr>
              <w:tabs>
                <w:tab w:val="left" w:pos="2329"/>
              </w:tabs>
              <w:rPr>
                <w:rFonts w:cs="Arial"/>
                <w:szCs w:val="20"/>
              </w:rPr>
            </w:pPr>
          </w:p>
          <w:p w14:paraId="1CF90DD5" w14:textId="77777777" w:rsidR="009B0813" w:rsidRDefault="009B0813" w:rsidP="009B0813">
            <w:pPr>
              <w:tabs>
                <w:tab w:val="left" w:pos="2329"/>
              </w:tabs>
              <w:rPr>
                <w:rFonts w:cs="Arial"/>
                <w:szCs w:val="20"/>
              </w:rPr>
            </w:pPr>
            <w:r w:rsidRPr="009B0813">
              <w:rPr>
                <w:rFonts w:cs="Arial"/>
                <w:b/>
                <w:szCs w:val="20"/>
              </w:rPr>
              <w:t>Read</w:t>
            </w:r>
            <w:r>
              <w:rPr>
                <w:rFonts w:cs="Arial"/>
                <w:szCs w:val="20"/>
              </w:rPr>
              <w:t xml:space="preserve"> </w:t>
            </w:r>
            <w:r w:rsidR="005215DA">
              <w:rPr>
                <w:rFonts w:cs="Arial"/>
                <w:szCs w:val="20"/>
              </w:rPr>
              <w:t>“</w:t>
            </w:r>
            <w:hyperlink r:id="rId17" w:history="1">
              <w:r w:rsidRPr="009B0813">
                <w:rPr>
                  <w:rStyle w:val="Hyperlink"/>
                  <w:rFonts w:cs="Arial"/>
                  <w:szCs w:val="20"/>
                </w:rPr>
                <w:t>The Unexploited Resource: Time</w:t>
              </w:r>
            </w:hyperlink>
            <w:r w:rsidR="005215DA">
              <w:rPr>
                <w:rFonts w:cs="Arial"/>
                <w:szCs w:val="20"/>
              </w:rPr>
              <w:t>”</w:t>
            </w:r>
            <w:r>
              <w:rPr>
                <w:rFonts w:cs="Arial"/>
                <w:szCs w:val="20"/>
              </w:rPr>
              <w:t xml:space="preserve"> for further information on resources.</w:t>
            </w:r>
          </w:p>
          <w:p w14:paraId="3B3D023F" w14:textId="77777777" w:rsidR="00147746" w:rsidRDefault="00147746" w:rsidP="009B0813">
            <w:pPr>
              <w:tabs>
                <w:tab w:val="left" w:pos="2329"/>
              </w:tabs>
              <w:rPr>
                <w:rFonts w:cs="Arial"/>
                <w:szCs w:val="20"/>
              </w:rPr>
            </w:pPr>
          </w:p>
          <w:p w14:paraId="462E1537" w14:textId="00383D31" w:rsidR="00147746" w:rsidRPr="4948C66D" w:rsidRDefault="00147746" w:rsidP="009B0813">
            <w:pPr>
              <w:tabs>
                <w:tab w:val="left" w:pos="2329"/>
              </w:tabs>
              <w:rPr>
                <w:rFonts w:eastAsia="Arial" w:cs="Arial"/>
                <w:b/>
                <w:bCs/>
              </w:rPr>
            </w:pPr>
            <w:r w:rsidRPr="00926A35">
              <w:rPr>
                <w:b/>
              </w:rPr>
              <w:t>Post</w:t>
            </w:r>
            <w:r>
              <w:t xml:space="preserve"> any questions or comments to the General Questions &amp; Discussion forum.</w:t>
            </w:r>
          </w:p>
        </w:tc>
        <w:tc>
          <w:tcPr>
            <w:tcW w:w="1440" w:type="dxa"/>
            <w:tcBorders>
              <w:bottom w:val="single" w:sz="4" w:space="0" w:color="000000" w:themeColor="text1"/>
            </w:tcBorders>
          </w:tcPr>
          <w:p w14:paraId="70F0AE2D" w14:textId="02C2B60A" w:rsidR="00A10A52" w:rsidRPr="009F6FAF" w:rsidRDefault="00152531" w:rsidP="00A10A52">
            <w:pPr>
              <w:rPr>
                <w:rFonts w:cs="Arial"/>
                <w:szCs w:val="20"/>
              </w:rPr>
            </w:pPr>
            <w:r>
              <w:rPr>
                <w:rFonts w:cs="Arial"/>
                <w:szCs w:val="20"/>
              </w:rPr>
              <w:t>1.1</w:t>
            </w:r>
            <w:r w:rsidR="009B0813">
              <w:rPr>
                <w:rFonts w:cs="Arial"/>
                <w:szCs w:val="20"/>
              </w:rPr>
              <w:t>, 1.2</w:t>
            </w:r>
          </w:p>
        </w:tc>
        <w:tc>
          <w:tcPr>
            <w:tcW w:w="1440" w:type="dxa"/>
            <w:tcBorders>
              <w:bottom w:val="single" w:sz="4" w:space="0" w:color="000000" w:themeColor="text1"/>
            </w:tcBorders>
          </w:tcPr>
          <w:p w14:paraId="5C56F453" w14:textId="3478CA65" w:rsidR="00A10A52" w:rsidRPr="00B37058" w:rsidRDefault="00B37058" w:rsidP="00A10A52">
            <w:pPr>
              <w:rPr>
                <w:rFonts w:cs="Arial"/>
                <w:b/>
                <w:szCs w:val="20"/>
              </w:rPr>
            </w:pPr>
            <w:r>
              <w:rPr>
                <w:rFonts w:cs="Arial"/>
                <w:szCs w:val="20"/>
              </w:rPr>
              <w:t xml:space="preserve">Lecture Activity = </w:t>
            </w:r>
            <w:r>
              <w:rPr>
                <w:rFonts w:cs="Arial"/>
                <w:b/>
                <w:szCs w:val="20"/>
              </w:rPr>
              <w:t>1 hour</w:t>
            </w:r>
          </w:p>
        </w:tc>
      </w:tr>
      <w:tr w:rsidR="00A10A52" w:rsidRPr="007F339F" w14:paraId="753C6DA2" w14:textId="77777777" w:rsidTr="4948C66D">
        <w:tc>
          <w:tcPr>
            <w:tcW w:w="10170" w:type="dxa"/>
            <w:gridSpan w:val="2"/>
            <w:tcMar>
              <w:top w:w="115" w:type="dxa"/>
              <w:left w:w="115" w:type="dxa"/>
              <w:bottom w:w="115" w:type="dxa"/>
              <w:right w:w="115" w:type="dxa"/>
            </w:tcMar>
          </w:tcPr>
          <w:p w14:paraId="3CB22769" w14:textId="5392BFEF" w:rsidR="009B0813" w:rsidRDefault="009B0813" w:rsidP="00A10A52">
            <w:pPr>
              <w:tabs>
                <w:tab w:val="left" w:pos="2329"/>
              </w:tabs>
              <w:rPr>
                <w:rFonts w:cs="Arial"/>
                <w:b/>
                <w:szCs w:val="20"/>
              </w:rPr>
            </w:pPr>
            <w:r>
              <w:rPr>
                <w:rFonts w:cs="Arial"/>
                <w:b/>
                <w:szCs w:val="20"/>
              </w:rPr>
              <w:t>Video</w:t>
            </w:r>
          </w:p>
          <w:p w14:paraId="51B9A870" w14:textId="77777777" w:rsidR="009B0813" w:rsidRDefault="009B0813" w:rsidP="00A10A52">
            <w:pPr>
              <w:tabs>
                <w:tab w:val="left" w:pos="2329"/>
              </w:tabs>
              <w:rPr>
                <w:rFonts w:cs="Arial"/>
                <w:b/>
                <w:szCs w:val="20"/>
              </w:rPr>
            </w:pPr>
          </w:p>
          <w:p w14:paraId="31BE4D79" w14:textId="77777777" w:rsidR="009B0813" w:rsidRDefault="00A10A52" w:rsidP="00A10A52">
            <w:pPr>
              <w:tabs>
                <w:tab w:val="left" w:pos="2329"/>
              </w:tabs>
              <w:rPr>
                <w:rFonts w:cs="Arial"/>
                <w:szCs w:val="20"/>
              </w:rPr>
            </w:pPr>
            <w:r w:rsidRPr="00514EC7">
              <w:rPr>
                <w:rFonts w:cs="Arial"/>
                <w:b/>
                <w:szCs w:val="20"/>
              </w:rPr>
              <w:t>View</w:t>
            </w:r>
            <w:r w:rsidRPr="00514EC7">
              <w:rPr>
                <w:rFonts w:cs="Arial"/>
                <w:szCs w:val="20"/>
              </w:rPr>
              <w:t xml:space="preserve"> the “</w:t>
            </w:r>
            <w:hyperlink r:id="rId18" w:history="1">
              <w:r w:rsidRPr="009B0813">
                <w:rPr>
                  <w:rStyle w:val="Hyperlink"/>
                  <w:rFonts w:cs="Arial"/>
                  <w:szCs w:val="20"/>
                </w:rPr>
                <w:t>Salman Khan talk at TED</w:t>
              </w:r>
              <w:r w:rsidR="009B0813" w:rsidRPr="009B0813">
                <w:rPr>
                  <w:rStyle w:val="Hyperlink"/>
                  <w:rFonts w:cs="Arial"/>
                  <w:szCs w:val="20"/>
                </w:rPr>
                <w:t xml:space="preserve"> 2011</w:t>
              </w:r>
            </w:hyperlink>
            <w:r w:rsidR="009B0813">
              <w:rPr>
                <w:rFonts w:cs="Arial"/>
                <w:bCs/>
                <w:szCs w:val="20"/>
              </w:rPr>
              <w:t>” video [20:27] on YouTube</w:t>
            </w:r>
            <w:hyperlink r:id="rId19" w:history="1"/>
            <w:r w:rsidRPr="00514EC7">
              <w:rPr>
                <w:rFonts w:cs="Arial"/>
                <w:szCs w:val="20"/>
              </w:rPr>
              <w:t>.</w:t>
            </w:r>
          </w:p>
          <w:p w14:paraId="13D54A4D" w14:textId="77777777" w:rsidR="00147746" w:rsidRDefault="00147746" w:rsidP="00A10A52">
            <w:pPr>
              <w:tabs>
                <w:tab w:val="left" w:pos="2329"/>
              </w:tabs>
              <w:rPr>
                <w:rFonts w:cs="Arial"/>
                <w:szCs w:val="20"/>
              </w:rPr>
            </w:pPr>
          </w:p>
          <w:p w14:paraId="0121CCAB" w14:textId="79181BA0" w:rsidR="00147746" w:rsidRPr="009B0813" w:rsidRDefault="00147746" w:rsidP="00A10A52">
            <w:pPr>
              <w:tabs>
                <w:tab w:val="left" w:pos="2329"/>
              </w:tabs>
              <w:rPr>
                <w:rFonts w:cs="Arial"/>
                <w:szCs w:val="20"/>
              </w:rPr>
            </w:pPr>
            <w:r w:rsidRPr="00926A35">
              <w:rPr>
                <w:b/>
              </w:rPr>
              <w:t>Post</w:t>
            </w:r>
            <w:r>
              <w:t xml:space="preserve"> any questions or comments to the General Questions &amp; Discussion forum.</w:t>
            </w:r>
          </w:p>
        </w:tc>
        <w:tc>
          <w:tcPr>
            <w:tcW w:w="1440" w:type="dxa"/>
            <w:tcBorders>
              <w:bottom w:val="single" w:sz="4" w:space="0" w:color="000000" w:themeColor="text1"/>
            </w:tcBorders>
          </w:tcPr>
          <w:p w14:paraId="08B579CA" w14:textId="0A113A0E" w:rsidR="00A10A52" w:rsidRPr="009F6FAF" w:rsidRDefault="009B0813" w:rsidP="00A10A52">
            <w:pPr>
              <w:rPr>
                <w:rFonts w:cs="Arial"/>
                <w:szCs w:val="20"/>
              </w:rPr>
            </w:pPr>
            <w:r>
              <w:rPr>
                <w:rFonts w:cs="Arial"/>
                <w:szCs w:val="20"/>
              </w:rPr>
              <w:t>1.1</w:t>
            </w:r>
          </w:p>
        </w:tc>
        <w:tc>
          <w:tcPr>
            <w:tcW w:w="1440" w:type="dxa"/>
            <w:tcBorders>
              <w:bottom w:val="single" w:sz="4" w:space="0" w:color="000000" w:themeColor="text1"/>
            </w:tcBorders>
          </w:tcPr>
          <w:p w14:paraId="350E00AB" w14:textId="00580AD1" w:rsidR="00A10A52" w:rsidRPr="009F6FAF" w:rsidRDefault="00B37058" w:rsidP="00A10A52">
            <w:pPr>
              <w:rPr>
                <w:rFonts w:cs="Arial"/>
                <w:szCs w:val="20"/>
              </w:rPr>
            </w:pPr>
            <w:r>
              <w:rPr>
                <w:rFonts w:cs="Arial"/>
                <w:szCs w:val="20"/>
              </w:rPr>
              <w:t xml:space="preserve">Lecture Activity = </w:t>
            </w:r>
            <w:r>
              <w:rPr>
                <w:rFonts w:cs="Arial"/>
                <w:b/>
                <w:szCs w:val="20"/>
              </w:rPr>
              <w:t>1 hour</w:t>
            </w:r>
          </w:p>
        </w:tc>
      </w:tr>
      <w:tr w:rsidR="003126A4" w:rsidRPr="007F339F" w14:paraId="4FD0C5E6" w14:textId="77777777" w:rsidTr="4948C66D">
        <w:tc>
          <w:tcPr>
            <w:tcW w:w="10170" w:type="dxa"/>
            <w:gridSpan w:val="2"/>
            <w:tcMar>
              <w:top w:w="115" w:type="dxa"/>
              <w:left w:w="115" w:type="dxa"/>
              <w:bottom w:w="115" w:type="dxa"/>
              <w:right w:w="115" w:type="dxa"/>
            </w:tcMar>
          </w:tcPr>
          <w:p w14:paraId="462FA616" w14:textId="76552C9D" w:rsidR="003126A4" w:rsidRDefault="003126A4" w:rsidP="003126A4">
            <w:pPr>
              <w:tabs>
                <w:tab w:val="left" w:pos="2329"/>
              </w:tabs>
              <w:rPr>
                <w:rFonts w:cs="Arial"/>
                <w:b/>
                <w:szCs w:val="20"/>
              </w:rPr>
            </w:pPr>
            <w:r w:rsidRPr="003126A4">
              <w:rPr>
                <w:rFonts w:cs="Arial"/>
                <w:b/>
                <w:szCs w:val="20"/>
              </w:rPr>
              <w:t>Exploring Your School Setting</w:t>
            </w:r>
          </w:p>
          <w:p w14:paraId="3C9D7873" w14:textId="77777777" w:rsidR="003126A4" w:rsidRPr="003126A4" w:rsidRDefault="003126A4" w:rsidP="003126A4">
            <w:pPr>
              <w:tabs>
                <w:tab w:val="left" w:pos="2329"/>
              </w:tabs>
              <w:rPr>
                <w:rFonts w:cs="Arial"/>
                <w:b/>
                <w:szCs w:val="20"/>
              </w:rPr>
            </w:pPr>
          </w:p>
          <w:p w14:paraId="2D0361DA" w14:textId="77777777" w:rsidR="003126A4" w:rsidRPr="003126A4" w:rsidRDefault="003126A4" w:rsidP="003126A4">
            <w:pPr>
              <w:tabs>
                <w:tab w:val="left" w:pos="2329"/>
              </w:tabs>
              <w:rPr>
                <w:rFonts w:cs="Arial"/>
                <w:szCs w:val="20"/>
              </w:rPr>
            </w:pPr>
            <w:r w:rsidRPr="003126A4">
              <w:rPr>
                <w:rFonts w:cs="Arial"/>
                <w:szCs w:val="20"/>
              </w:rPr>
              <w:t xml:space="preserve">This course requires you to </w:t>
            </w:r>
            <w:r w:rsidRPr="006803AD">
              <w:rPr>
                <w:rFonts w:cs="Arial"/>
                <w:b/>
                <w:i/>
                <w:szCs w:val="20"/>
              </w:rPr>
              <w:t>explore</w:t>
            </w:r>
            <w:r w:rsidRPr="003126A4">
              <w:rPr>
                <w:rFonts w:cs="Arial"/>
                <w:szCs w:val="20"/>
              </w:rPr>
              <w:t xml:space="preserve"> your School Setting by reviewing policy, procedures, plans and collaborating with peers in the following 6 areas: </w:t>
            </w:r>
          </w:p>
          <w:p w14:paraId="75CDA316" w14:textId="77777777" w:rsidR="003126A4" w:rsidRPr="003126A4" w:rsidRDefault="003126A4" w:rsidP="003126A4">
            <w:pPr>
              <w:pStyle w:val="ListParagraph"/>
              <w:numPr>
                <w:ilvl w:val="0"/>
                <w:numId w:val="46"/>
              </w:numPr>
              <w:tabs>
                <w:tab w:val="left" w:pos="2329"/>
              </w:tabs>
              <w:rPr>
                <w:rFonts w:cs="Arial"/>
                <w:szCs w:val="20"/>
              </w:rPr>
            </w:pPr>
            <w:r w:rsidRPr="003126A4">
              <w:rPr>
                <w:rFonts w:cs="Arial"/>
                <w:szCs w:val="20"/>
              </w:rPr>
              <w:t>Instructional Time – time to teach subject matter &amp; time for student engagement</w:t>
            </w:r>
          </w:p>
          <w:p w14:paraId="6CF67A5A" w14:textId="77777777" w:rsidR="003126A4" w:rsidRPr="003126A4" w:rsidRDefault="003126A4" w:rsidP="003126A4">
            <w:pPr>
              <w:pStyle w:val="ListParagraph"/>
              <w:numPr>
                <w:ilvl w:val="0"/>
                <w:numId w:val="46"/>
              </w:numPr>
              <w:tabs>
                <w:tab w:val="left" w:pos="2329"/>
              </w:tabs>
              <w:rPr>
                <w:rFonts w:cs="Arial"/>
                <w:szCs w:val="20"/>
              </w:rPr>
            </w:pPr>
            <w:r w:rsidRPr="003126A4">
              <w:rPr>
                <w:rFonts w:cs="Arial"/>
                <w:szCs w:val="20"/>
              </w:rPr>
              <w:t>Lesson Planning and Collaborating on planning and student progress</w:t>
            </w:r>
          </w:p>
          <w:p w14:paraId="46C0B62C" w14:textId="77777777" w:rsidR="003126A4" w:rsidRPr="003126A4" w:rsidRDefault="003126A4" w:rsidP="003126A4">
            <w:pPr>
              <w:pStyle w:val="ListParagraph"/>
              <w:numPr>
                <w:ilvl w:val="0"/>
                <w:numId w:val="46"/>
              </w:numPr>
              <w:tabs>
                <w:tab w:val="left" w:pos="2329"/>
              </w:tabs>
              <w:rPr>
                <w:rFonts w:cs="Arial"/>
                <w:szCs w:val="20"/>
              </w:rPr>
            </w:pPr>
            <w:r w:rsidRPr="003126A4">
              <w:rPr>
                <w:rFonts w:cs="Arial"/>
                <w:szCs w:val="20"/>
              </w:rPr>
              <w:t xml:space="preserve">Adequate Instructional and Non-Instructional Personnel and Staffing </w:t>
            </w:r>
          </w:p>
          <w:p w14:paraId="6A1989FA" w14:textId="77777777" w:rsidR="003126A4" w:rsidRPr="003126A4" w:rsidRDefault="003126A4" w:rsidP="003126A4">
            <w:pPr>
              <w:pStyle w:val="ListParagraph"/>
              <w:numPr>
                <w:ilvl w:val="0"/>
                <w:numId w:val="46"/>
              </w:numPr>
              <w:tabs>
                <w:tab w:val="left" w:pos="2329"/>
              </w:tabs>
              <w:rPr>
                <w:rFonts w:cs="Arial"/>
                <w:szCs w:val="20"/>
              </w:rPr>
            </w:pPr>
            <w:r w:rsidRPr="003126A4">
              <w:rPr>
                <w:rFonts w:cs="Arial"/>
                <w:szCs w:val="20"/>
              </w:rPr>
              <w:t>Emergency Preparedness -Safety/Crisis Plans</w:t>
            </w:r>
          </w:p>
          <w:p w14:paraId="70CF2D69" w14:textId="77777777" w:rsidR="003126A4" w:rsidRPr="003126A4" w:rsidRDefault="003126A4" w:rsidP="003126A4">
            <w:pPr>
              <w:pStyle w:val="ListParagraph"/>
              <w:numPr>
                <w:ilvl w:val="0"/>
                <w:numId w:val="46"/>
              </w:numPr>
              <w:tabs>
                <w:tab w:val="left" w:pos="2329"/>
              </w:tabs>
              <w:rPr>
                <w:rFonts w:cs="Arial"/>
                <w:szCs w:val="20"/>
              </w:rPr>
            </w:pPr>
            <w:r w:rsidRPr="003126A4">
              <w:rPr>
                <w:rFonts w:cs="Arial"/>
                <w:szCs w:val="20"/>
              </w:rPr>
              <w:t>Student Materials, Curriculum Supports, and/or Technology</w:t>
            </w:r>
          </w:p>
          <w:p w14:paraId="570DFD12" w14:textId="77777777" w:rsidR="003126A4" w:rsidRPr="003126A4" w:rsidRDefault="003126A4" w:rsidP="003126A4">
            <w:pPr>
              <w:pStyle w:val="ListParagraph"/>
              <w:numPr>
                <w:ilvl w:val="0"/>
                <w:numId w:val="46"/>
              </w:numPr>
              <w:tabs>
                <w:tab w:val="left" w:pos="2329"/>
              </w:tabs>
              <w:rPr>
                <w:rFonts w:cs="Arial"/>
                <w:szCs w:val="20"/>
              </w:rPr>
            </w:pPr>
            <w:r w:rsidRPr="003126A4">
              <w:rPr>
                <w:rFonts w:cs="Arial"/>
                <w:szCs w:val="20"/>
              </w:rPr>
              <w:t xml:space="preserve">Facility – Space, Conditions, Furniture </w:t>
            </w:r>
          </w:p>
          <w:p w14:paraId="4EB272FB" w14:textId="77777777" w:rsidR="003126A4" w:rsidRPr="003126A4" w:rsidRDefault="003126A4" w:rsidP="003126A4">
            <w:pPr>
              <w:tabs>
                <w:tab w:val="left" w:pos="2329"/>
              </w:tabs>
              <w:rPr>
                <w:rFonts w:cs="Arial"/>
                <w:szCs w:val="20"/>
              </w:rPr>
            </w:pPr>
          </w:p>
          <w:p w14:paraId="2EF1E00D" w14:textId="77777777" w:rsidR="003126A4" w:rsidRPr="003126A4" w:rsidRDefault="003126A4" w:rsidP="003126A4">
            <w:pPr>
              <w:tabs>
                <w:tab w:val="left" w:pos="2329"/>
              </w:tabs>
              <w:rPr>
                <w:rFonts w:cs="Arial"/>
                <w:szCs w:val="20"/>
              </w:rPr>
            </w:pPr>
            <w:r w:rsidRPr="006803AD">
              <w:rPr>
                <w:rFonts w:cs="Arial"/>
                <w:b/>
                <w:szCs w:val="20"/>
              </w:rPr>
              <w:t>Submit</w:t>
            </w:r>
            <w:r w:rsidRPr="003126A4">
              <w:rPr>
                <w:rFonts w:cs="Arial"/>
                <w:szCs w:val="20"/>
              </w:rPr>
              <w:t xml:space="preserve"> a 2 Page Summary that includes for each of the 6 areas:</w:t>
            </w:r>
          </w:p>
          <w:p w14:paraId="102D1689" w14:textId="77777777" w:rsidR="003126A4" w:rsidRPr="003126A4" w:rsidRDefault="003126A4" w:rsidP="003126A4">
            <w:pPr>
              <w:tabs>
                <w:tab w:val="left" w:pos="2329"/>
              </w:tabs>
              <w:rPr>
                <w:rFonts w:cs="Arial"/>
                <w:szCs w:val="20"/>
              </w:rPr>
            </w:pPr>
            <w:r w:rsidRPr="003126A4">
              <w:rPr>
                <w:rFonts w:cs="Arial"/>
                <w:szCs w:val="20"/>
              </w:rPr>
              <w:t>a) Strengths or what is working well</w:t>
            </w:r>
          </w:p>
          <w:p w14:paraId="2CC64802" w14:textId="77777777" w:rsidR="003126A4" w:rsidRPr="003126A4" w:rsidRDefault="003126A4" w:rsidP="003126A4">
            <w:pPr>
              <w:tabs>
                <w:tab w:val="left" w:pos="2329"/>
              </w:tabs>
              <w:rPr>
                <w:rFonts w:cs="Arial"/>
                <w:szCs w:val="20"/>
              </w:rPr>
            </w:pPr>
            <w:r w:rsidRPr="003126A4">
              <w:rPr>
                <w:rFonts w:cs="Arial"/>
                <w:szCs w:val="20"/>
              </w:rPr>
              <w:t xml:space="preserve">b) Concern(s) or Challenges and </w:t>
            </w:r>
          </w:p>
          <w:p w14:paraId="4DC53E15" w14:textId="77777777" w:rsidR="003126A4" w:rsidRPr="003126A4" w:rsidRDefault="003126A4" w:rsidP="003126A4">
            <w:pPr>
              <w:tabs>
                <w:tab w:val="left" w:pos="2329"/>
              </w:tabs>
              <w:rPr>
                <w:rFonts w:cs="Arial"/>
                <w:szCs w:val="20"/>
              </w:rPr>
            </w:pPr>
            <w:r w:rsidRPr="003126A4">
              <w:rPr>
                <w:rFonts w:cs="Arial"/>
                <w:szCs w:val="20"/>
              </w:rPr>
              <w:t xml:space="preserve">c) Recommendations </w:t>
            </w:r>
          </w:p>
          <w:p w14:paraId="22EB7ECD" w14:textId="77777777" w:rsidR="003126A4" w:rsidRPr="003126A4" w:rsidRDefault="003126A4" w:rsidP="003126A4">
            <w:pPr>
              <w:tabs>
                <w:tab w:val="left" w:pos="2329"/>
              </w:tabs>
              <w:rPr>
                <w:rFonts w:cs="Arial"/>
                <w:szCs w:val="20"/>
              </w:rPr>
            </w:pPr>
          </w:p>
          <w:p w14:paraId="637C567E" w14:textId="3F6C49C7" w:rsidR="003126A4" w:rsidRDefault="003126A4" w:rsidP="003126A4">
            <w:pPr>
              <w:tabs>
                <w:tab w:val="left" w:pos="2329"/>
              </w:tabs>
              <w:rPr>
                <w:rFonts w:cs="Arial"/>
                <w:b/>
                <w:szCs w:val="20"/>
              </w:rPr>
            </w:pPr>
            <w:r w:rsidRPr="003126A4">
              <w:rPr>
                <w:rFonts w:cs="Arial"/>
                <w:szCs w:val="20"/>
              </w:rPr>
              <w:t>Exploring Your Setting Summary is due in Week 7</w:t>
            </w:r>
          </w:p>
        </w:tc>
        <w:tc>
          <w:tcPr>
            <w:tcW w:w="1440" w:type="dxa"/>
            <w:tcBorders>
              <w:bottom w:val="single" w:sz="4" w:space="0" w:color="000000" w:themeColor="text1"/>
            </w:tcBorders>
          </w:tcPr>
          <w:p w14:paraId="340F0201" w14:textId="77777777" w:rsidR="003126A4" w:rsidRDefault="003126A4" w:rsidP="00A10A52">
            <w:pPr>
              <w:rPr>
                <w:rFonts w:cs="Arial"/>
                <w:szCs w:val="20"/>
              </w:rPr>
            </w:pPr>
          </w:p>
        </w:tc>
        <w:tc>
          <w:tcPr>
            <w:tcW w:w="1440" w:type="dxa"/>
            <w:tcBorders>
              <w:bottom w:val="single" w:sz="4" w:space="0" w:color="000000" w:themeColor="text1"/>
            </w:tcBorders>
          </w:tcPr>
          <w:p w14:paraId="3ECCBF39" w14:textId="77777777" w:rsidR="003126A4" w:rsidRDefault="003126A4" w:rsidP="00A10A52">
            <w:pPr>
              <w:rPr>
                <w:rFonts w:cs="Arial"/>
                <w:szCs w:val="20"/>
              </w:rPr>
            </w:pP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lastRenderedPageBreak/>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77777777" w:rsidR="00C11A5E" w:rsidRPr="00AA1459" w:rsidRDefault="4948C66D" w:rsidP="002522B3">
            <w:pPr>
              <w:pStyle w:val="AssignmentsLevel1"/>
            </w:pPr>
            <w:r w:rsidRPr="4948C66D">
              <w:rPr>
                <w:b/>
                <w:bCs/>
              </w:rPr>
              <w:t>Review</w:t>
            </w:r>
            <w:r>
              <w:t xml:space="preserve"> </w:t>
            </w:r>
            <w:hyperlink r:id="rId20">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6453A318" w14:textId="77777777" w:rsidR="00104F2B" w:rsidRPr="007F339F" w:rsidRDefault="00104F2B" w:rsidP="4948C66D">
            <w:pPr>
              <w:pStyle w:val="AssignmentsLevel1"/>
              <w:rPr>
                <w:b/>
                <w:bCs/>
              </w:rPr>
            </w:pPr>
            <w:r>
              <w:br/>
            </w:r>
            <w:r w:rsidR="4948C66D" w:rsidRPr="00392288">
              <w:rPr>
                <w:b/>
              </w:rPr>
              <w:t xml:space="preserve">Note: </w:t>
            </w:r>
            <w:r w:rsidR="4948C66D">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3002A6CA" w:rsidR="00104F2B" w:rsidRPr="009F6FAF" w:rsidRDefault="005215DA" w:rsidP="00104F2B">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104F2B"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A10A52" w:rsidRPr="00103FC5" w14:paraId="2351A8DD" w14:textId="77777777" w:rsidTr="4948C66D">
        <w:tc>
          <w:tcPr>
            <w:tcW w:w="10170" w:type="dxa"/>
            <w:gridSpan w:val="2"/>
            <w:tcMar>
              <w:top w:w="115" w:type="dxa"/>
              <w:left w:w="115" w:type="dxa"/>
              <w:bottom w:w="115" w:type="dxa"/>
              <w:right w:w="115" w:type="dxa"/>
            </w:tcMar>
          </w:tcPr>
          <w:p w14:paraId="1F20D15D" w14:textId="09C3AF65" w:rsidR="00A10A52" w:rsidRPr="00514EC7" w:rsidRDefault="00F15FE0" w:rsidP="00A10A52">
            <w:pPr>
              <w:rPr>
                <w:rFonts w:cs="Arial"/>
                <w:b/>
                <w:szCs w:val="20"/>
              </w:rPr>
            </w:pPr>
            <w:r>
              <w:rPr>
                <w:rFonts w:cs="Arial"/>
                <w:b/>
                <w:szCs w:val="20"/>
              </w:rPr>
              <w:t>Discussion: Course Welcome</w:t>
            </w:r>
          </w:p>
          <w:p w14:paraId="490CA9E3" w14:textId="77777777" w:rsidR="00A10A52" w:rsidRPr="00514EC7" w:rsidRDefault="00A10A52" w:rsidP="00A10A52">
            <w:pPr>
              <w:rPr>
                <w:rFonts w:cs="Arial"/>
                <w:b/>
                <w:szCs w:val="20"/>
              </w:rPr>
            </w:pPr>
          </w:p>
          <w:p w14:paraId="05DE3FC9" w14:textId="43BFEBAD" w:rsidR="00A10A52" w:rsidRPr="00F15FE0" w:rsidRDefault="00A10A52" w:rsidP="00A10A52">
            <w:pPr>
              <w:rPr>
                <w:rFonts w:cs="Arial"/>
                <w:i/>
                <w:szCs w:val="20"/>
              </w:rPr>
            </w:pPr>
            <w:r w:rsidRPr="00F15FE0">
              <w:rPr>
                <w:rFonts w:cs="Arial"/>
                <w:i/>
                <w:szCs w:val="20"/>
              </w:rPr>
              <w:t>Purpose</w:t>
            </w:r>
          </w:p>
          <w:p w14:paraId="327296B3" w14:textId="77777777" w:rsidR="00F15FE0" w:rsidRPr="00514EC7" w:rsidRDefault="00F15FE0" w:rsidP="00A10A52">
            <w:pPr>
              <w:rPr>
                <w:rFonts w:cs="Arial"/>
                <w:b/>
                <w:szCs w:val="20"/>
              </w:rPr>
            </w:pPr>
          </w:p>
          <w:p w14:paraId="3A41BF16" w14:textId="2A3492F8" w:rsidR="00A10A52" w:rsidRPr="00514EC7" w:rsidRDefault="00A10A52" w:rsidP="00640C4B">
            <w:pPr>
              <w:rPr>
                <w:rFonts w:cs="Arial"/>
                <w:szCs w:val="20"/>
              </w:rPr>
            </w:pPr>
            <w:r w:rsidRPr="00514EC7">
              <w:rPr>
                <w:rFonts w:cs="Arial"/>
                <w:szCs w:val="20"/>
              </w:rPr>
              <w:t xml:space="preserve">Many of the students in this course know each other and have had </w:t>
            </w:r>
            <w:proofErr w:type="gramStart"/>
            <w:r w:rsidRPr="00514EC7">
              <w:rPr>
                <w:rFonts w:cs="Arial"/>
                <w:szCs w:val="20"/>
              </w:rPr>
              <w:t>a number of</w:t>
            </w:r>
            <w:proofErr w:type="gramEnd"/>
            <w:r w:rsidRPr="00514EC7">
              <w:rPr>
                <w:rFonts w:cs="Arial"/>
                <w:szCs w:val="20"/>
              </w:rPr>
              <w:t xml:space="preserve"> classes together in the past. The students may have completed group activities as well as responded to the discussion posts, projects</w:t>
            </w:r>
            <w:r>
              <w:rPr>
                <w:rFonts w:cs="Arial"/>
                <w:szCs w:val="20"/>
              </w:rPr>
              <w:t>,</w:t>
            </w:r>
            <w:r w:rsidRPr="00514EC7">
              <w:rPr>
                <w:rFonts w:cs="Arial"/>
                <w:szCs w:val="20"/>
              </w:rPr>
              <w:t xml:space="preserve"> and assignments of their peers. In other words, the students have formed a learning community. On the other hand, the instructor is new to the group</w:t>
            </w:r>
            <w:r w:rsidR="004D3F77">
              <w:rPr>
                <w:rFonts w:cs="Arial"/>
                <w:szCs w:val="20"/>
              </w:rPr>
              <w:t>.</w:t>
            </w:r>
            <w:r>
              <w:rPr>
                <w:rFonts w:cs="Arial"/>
                <w:szCs w:val="20"/>
              </w:rPr>
              <w:t xml:space="preserve"> </w:t>
            </w:r>
            <w:r w:rsidR="004D3F77">
              <w:rPr>
                <w:rFonts w:cs="Arial"/>
                <w:szCs w:val="20"/>
              </w:rPr>
              <w:t>It</w:t>
            </w:r>
            <w:r w:rsidR="004D3F77" w:rsidRPr="00514EC7">
              <w:rPr>
                <w:rFonts w:cs="Arial"/>
                <w:szCs w:val="20"/>
              </w:rPr>
              <w:t xml:space="preserve"> </w:t>
            </w:r>
            <w:r w:rsidRPr="00514EC7">
              <w:rPr>
                <w:rFonts w:cs="Arial"/>
                <w:szCs w:val="20"/>
              </w:rPr>
              <w:t xml:space="preserve">is critical for the </w:t>
            </w:r>
            <w:r w:rsidR="00FE703A">
              <w:rPr>
                <w:rFonts w:cs="Arial"/>
                <w:szCs w:val="20"/>
              </w:rPr>
              <w:t>instructor</w:t>
            </w:r>
            <w:r w:rsidRPr="00514EC7">
              <w:rPr>
                <w:rFonts w:cs="Arial"/>
                <w:szCs w:val="20"/>
              </w:rPr>
              <w:t xml:space="preserve"> to become part of this learning community.  The </w:t>
            </w:r>
            <w:r>
              <w:rPr>
                <w:rFonts w:cs="Arial"/>
                <w:szCs w:val="20"/>
              </w:rPr>
              <w:t xml:space="preserve">Course </w:t>
            </w:r>
            <w:r w:rsidRPr="00514EC7">
              <w:rPr>
                <w:rFonts w:cs="Arial"/>
                <w:szCs w:val="20"/>
              </w:rPr>
              <w:t xml:space="preserve">Welcome </w:t>
            </w:r>
            <w:r w:rsidR="00F15FE0">
              <w:rPr>
                <w:rFonts w:cs="Arial"/>
                <w:szCs w:val="20"/>
              </w:rPr>
              <w:t xml:space="preserve">discussion </w:t>
            </w:r>
            <w:r>
              <w:rPr>
                <w:rFonts w:cs="Arial"/>
                <w:szCs w:val="20"/>
              </w:rPr>
              <w:t xml:space="preserve">and </w:t>
            </w:r>
            <w:r w:rsidRPr="00514EC7">
              <w:rPr>
                <w:rFonts w:cs="Arial"/>
                <w:szCs w:val="20"/>
              </w:rPr>
              <w:t xml:space="preserve">the introductory message from the instructor are first steps to include the professor in </w:t>
            </w:r>
            <w:r>
              <w:rPr>
                <w:rFonts w:cs="Arial"/>
                <w:szCs w:val="20"/>
              </w:rPr>
              <w:t xml:space="preserve">the </w:t>
            </w:r>
            <w:r w:rsidRPr="00514EC7">
              <w:rPr>
                <w:rFonts w:cs="Arial"/>
                <w:szCs w:val="20"/>
              </w:rPr>
              <w:t xml:space="preserve">learning community.  </w:t>
            </w:r>
          </w:p>
          <w:p w14:paraId="074C8A42" w14:textId="77777777" w:rsidR="00A10A52" w:rsidRPr="00514EC7" w:rsidRDefault="00A10A52" w:rsidP="00A10A52">
            <w:pPr>
              <w:rPr>
                <w:rFonts w:cs="Arial"/>
                <w:szCs w:val="20"/>
              </w:rPr>
            </w:pPr>
          </w:p>
          <w:p w14:paraId="1E60C299" w14:textId="158EC3C9" w:rsidR="00A10A52" w:rsidRPr="00514EC7" w:rsidRDefault="00A10A52" w:rsidP="00A10A52">
            <w:pPr>
              <w:rPr>
                <w:rFonts w:cs="Arial"/>
                <w:szCs w:val="20"/>
              </w:rPr>
            </w:pPr>
            <w:r w:rsidRPr="00514EC7">
              <w:rPr>
                <w:rFonts w:cs="Arial"/>
                <w:b/>
                <w:szCs w:val="20"/>
              </w:rPr>
              <w:t>View</w:t>
            </w:r>
            <w:r w:rsidRPr="00514EC7">
              <w:rPr>
                <w:rFonts w:cs="Arial"/>
                <w:szCs w:val="20"/>
              </w:rPr>
              <w:t xml:space="preserve"> the course introduction posted by </w:t>
            </w:r>
            <w:r w:rsidRPr="009A4423">
              <w:rPr>
                <w:rFonts w:cs="Arial"/>
                <w:szCs w:val="20"/>
              </w:rPr>
              <w:t>the</w:t>
            </w:r>
            <w:r w:rsidRPr="00514EC7">
              <w:rPr>
                <w:rFonts w:cs="Arial"/>
                <w:szCs w:val="20"/>
              </w:rPr>
              <w:t xml:space="preserve"> instructor. </w:t>
            </w:r>
          </w:p>
          <w:p w14:paraId="0116190A" w14:textId="77777777" w:rsidR="00A10A52" w:rsidRPr="00514EC7" w:rsidRDefault="00A10A52" w:rsidP="00A10A52">
            <w:pPr>
              <w:rPr>
                <w:rFonts w:cs="Arial"/>
                <w:szCs w:val="20"/>
              </w:rPr>
            </w:pPr>
          </w:p>
          <w:p w14:paraId="47CB439D" w14:textId="01A81FA0" w:rsidR="00A10A52" w:rsidRPr="00514EC7" w:rsidRDefault="00A10A52" w:rsidP="00A10A52">
            <w:pPr>
              <w:rPr>
                <w:rFonts w:cs="Arial"/>
                <w:szCs w:val="20"/>
              </w:rPr>
            </w:pPr>
            <w:r w:rsidRPr="00514EC7">
              <w:rPr>
                <w:rFonts w:cs="Arial"/>
                <w:b/>
                <w:szCs w:val="20"/>
              </w:rPr>
              <w:t>Post</w:t>
            </w:r>
            <w:r w:rsidRPr="00514EC7">
              <w:rPr>
                <w:rFonts w:cs="Arial"/>
                <w:szCs w:val="20"/>
              </w:rPr>
              <w:t xml:space="preserve"> an introductory paragraph about yourself in the </w:t>
            </w:r>
            <w:r w:rsidRPr="009A4423">
              <w:rPr>
                <w:rFonts w:cs="Arial"/>
                <w:szCs w:val="20"/>
              </w:rPr>
              <w:t xml:space="preserve">Course Welcome </w:t>
            </w:r>
            <w:r w:rsidR="00640C4B">
              <w:rPr>
                <w:rFonts w:cs="Arial"/>
                <w:szCs w:val="20"/>
              </w:rPr>
              <w:t>d</w:t>
            </w:r>
            <w:r w:rsidRPr="00514EC7">
              <w:rPr>
                <w:rFonts w:cs="Arial"/>
                <w:szCs w:val="20"/>
              </w:rPr>
              <w:t xml:space="preserve">iscussion </w:t>
            </w:r>
            <w:r w:rsidRPr="009A4423">
              <w:rPr>
                <w:rFonts w:cs="Arial"/>
                <w:szCs w:val="20"/>
              </w:rPr>
              <w:t xml:space="preserve">forum </w:t>
            </w:r>
            <w:r w:rsidR="00640C4B">
              <w:rPr>
                <w:rFonts w:cs="Arial"/>
                <w:szCs w:val="20"/>
              </w:rPr>
              <w:t>by Thursday at 11:59 p.m</w:t>
            </w:r>
            <w:r w:rsidRPr="00514EC7">
              <w:rPr>
                <w:rFonts w:cs="Arial"/>
                <w:szCs w:val="20"/>
              </w:rPr>
              <w:t>.</w:t>
            </w:r>
            <w:r w:rsidR="009F3302">
              <w:rPr>
                <w:rFonts w:cs="Arial"/>
                <w:szCs w:val="20"/>
              </w:rPr>
              <w:t xml:space="preserve"> EST.</w:t>
            </w:r>
          </w:p>
          <w:p w14:paraId="5BEDB39A" w14:textId="77777777" w:rsidR="00A10A52" w:rsidRPr="00514EC7" w:rsidRDefault="00A10A52" w:rsidP="00A10A52">
            <w:pPr>
              <w:rPr>
                <w:rFonts w:cs="Arial"/>
                <w:szCs w:val="20"/>
              </w:rPr>
            </w:pPr>
          </w:p>
          <w:p w14:paraId="491010E2" w14:textId="77777777" w:rsidR="00A10A52" w:rsidRPr="00514EC7" w:rsidRDefault="00A10A52" w:rsidP="00A10A52">
            <w:pPr>
              <w:rPr>
                <w:rFonts w:cs="Arial"/>
                <w:szCs w:val="20"/>
              </w:rPr>
            </w:pPr>
            <w:r w:rsidRPr="00514EC7">
              <w:rPr>
                <w:rFonts w:cs="Arial"/>
                <w:b/>
                <w:szCs w:val="20"/>
              </w:rPr>
              <w:t>Include</w:t>
            </w:r>
            <w:r w:rsidRPr="00514EC7">
              <w:rPr>
                <w:rFonts w:cs="Arial"/>
                <w:szCs w:val="20"/>
              </w:rPr>
              <w:t xml:space="preserve"> the following information:</w:t>
            </w:r>
          </w:p>
          <w:p w14:paraId="08648433" w14:textId="77777777" w:rsidR="00A10A52" w:rsidRPr="00514EC7" w:rsidRDefault="00A10A52" w:rsidP="00A10A52">
            <w:pPr>
              <w:rPr>
                <w:rFonts w:cs="Arial"/>
                <w:szCs w:val="20"/>
              </w:rPr>
            </w:pPr>
          </w:p>
          <w:p w14:paraId="133040B1" w14:textId="467D226C" w:rsidR="00A10A52" w:rsidRPr="00514EC7" w:rsidRDefault="00BB29A6" w:rsidP="00640C4B">
            <w:pPr>
              <w:pStyle w:val="AssignmentsLevel2"/>
            </w:pPr>
            <w:r>
              <w:t>A d</w:t>
            </w:r>
            <w:r w:rsidR="00A10A52" w:rsidRPr="00514EC7">
              <w:t>escription of your current position</w:t>
            </w:r>
          </w:p>
          <w:p w14:paraId="3D2E8790" w14:textId="499E6F70" w:rsidR="00A10A52" w:rsidRPr="00514EC7" w:rsidRDefault="00A10A52" w:rsidP="00640C4B">
            <w:pPr>
              <w:pStyle w:val="AssignmentsLevel2"/>
            </w:pPr>
            <w:r w:rsidRPr="00514EC7">
              <w:t>Your background as a professional educator</w:t>
            </w:r>
          </w:p>
          <w:p w14:paraId="3D13812B" w14:textId="5E25EC3C" w:rsidR="00A10A52" w:rsidRPr="00514EC7" w:rsidRDefault="00A10A52" w:rsidP="00640C4B">
            <w:pPr>
              <w:pStyle w:val="AssignmentsLevel2"/>
            </w:pPr>
            <w:r w:rsidRPr="00514EC7">
              <w:t>What you want to learn from this course</w:t>
            </w:r>
          </w:p>
          <w:p w14:paraId="304F3101" w14:textId="6FE49DC0" w:rsidR="00A10A52" w:rsidRPr="00514EC7" w:rsidRDefault="00A10A52" w:rsidP="00640C4B">
            <w:pPr>
              <w:pStyle w:val="AssignmentsLevel2"/>
            </w:pPr>
            <w:r w:rsidRPr="00514EC7">
              <w:t xml:space="preserve">Professional </w:t>
            </w:r>
            <w:proofErr w:type="gramStart"/>
            <w:r w:rsidRPr="00514EC7">
              <w:t>plans for the future</w:t>
            </w:r>
            <w:proofErr w:type="gramEnd"/>
          </w:p>
          <w:p w14:paraId="6917B9CB" w14:textId="2995A108" w:rsidR="00A10A52" w:rsidRPr="00514EC7" w:rsidRDefault="00BB29A6" w:rsidP="00640C4B">
            <w:pPr>
              <w:pStyle w:val="AssignmentsLevel2"/>
            </w:pPr>
            <w:r>
              <w:t>Q</w:t>
            </w:r>
            <w:r w:rsidR="00A10A52" w:rsidRPr="00514EC7">
              <w:t>uestions you have about the syllabus and activities for this course</w:t>
            </w:r>
          </w:p>
          <w:p w14:paraId="4E3F970F" w14:textId="3D67EF7B" w:rsidR="00A10A52" w:rsidRPr="00514EC7" w:rsidRDefault="00A10A52" w:rsidP="00640C4B">
            <w:pPr>
              <w:pStyle w:val="AssignmentsLevel2"/>
            </w:pPr>
            <w:r w:rsidRPr="00514EC7">
              <w:lastRenderedPageBreak/>
              <w:t>What you want to share about yourself, your family, hobbies, etc</w:t>
            </w:r>
            <w:r w:rsidR="00BB29A6">
              <w:t>.</w:t>
            </w:r>
          </w:p>
          <w:p w14:paraId="7892ED04" w14:textId="77777777" w:rsidR="00A10A52" w:rsidRPr="00514EC7" w:rsidRDefault="00A10A52" w:rsidP="00A10A52">
            <w:pPr>
              <w:rPr>
                <w:rFonts w:cs="Arial"/>
                <w:szCs w:val="20"/>
              </w:rPr>
            </w:pPr>
          </w:p>
          <w:p w14:paraId="74422096" w14:textId="55710875" w:rsidR="00A10A52" w:rsidRPr="00103FC5" w:rsidRDefault="00A10A52" w:rsidP="00A10A52">
            <w:pPr>
              <w:pStyle w:val="AssignmentsLevel1"/>
              <w:rPr>
                <w:b/>
                <w:bCs/>
              </w:rPr>
            </w:pPr>
            <w:r w:rsidRPr="00514EC7">
              <w:rPr>
                <w:b/>
              </w:rPr>
              <w:t>Respond</w:t>
            </w:r>
            <w:r w:rsidRPr="00514EC7">
              <w:t xml:space="preserve"> to the posts of three of your peers by Sunday at 11:59</w:t>
            </w:r>
            <w:r w:rsidR="00640C4B">
              <w:t xml:space="preserve"> p.m</w:t>
            </w:r>
            <w:r w:rsidRPr="00514EC7">
              <w:t>.</w:t>
            </w:r>
            <w:r w:rsidR="00BB29A6">
              <w:t xml:space="preserve"> EST</w:t>
            </w:r>
            <w:r w:rsidR="008B0F7B">
              <w:t>.</w:t>
            </w:r>
          </w:p>
        </w:tc>
        <w:tc>
          <w:tcPr>
            <w:tcW w:w="1440" w:type="dxa"/>
          </w:tcPr>
          <w:p w14:paraId="27E92137" w14:textId="6FED57F7" w:rsidR="00A10A52" w:rsidRPr="00103FC5" w:rsidRDefault="00F85778" w:rsidP="00A10A52">
            <w:pPr>
              <w:tabs>
                <w:tab w:val="left" w:pos="2329"/>
              </w:tabs>
              <w:rPr>
                <w:rFonts w:cs="Arial"/>
                <w:szCs w:val="20"/>
              </w:rPr>
            </w:pPr>
            <w:r>
              <w:rPr>
                <w:rFonts w:cs="Arial"/>
                <w:szCs w:val="20"/>
              </w:rPr>
              <w:lastRenderedPageBreak/>
              <w:t>N/A</w:t>
            </w:r>
          </w:p>
        </w:tc>
        <w:tc>
          <w:tcPr>
            <w:tcW w:w="1440" w:type="dxa"/>
          </w:tcPr>
          <w:p w14:paraId="35AC053C" w14:textId="77777777" w:rsidR="00A10A52" w:rsidRPr="00103FC5" w:rsidRDefault="00A10A52" w:rsidP="00A10A52">
            <w:pPr>
              <w:tabs>
                <w:tab w:val="left" w:pos="2329"/>
              </w:tabs>
              <w:rPr>
                <w:rFonts w:eastAsia="Arial" w:cs="Arial"/>
              </w:rPr>
            </w:pPr>
            <w:r>
              <w:t xml:space="preserve">Discussion: one post and replies to three other posts = </w:t>
            </w:r>
            <w:r w:rsidRPr="4948C66D">
              <w:rPr>
                <w:b/>
                <w:bCs/>
              </w:rPr>
              <w:t xml:space="preserve">1 hour </w:t>
            </w:r>
          </w:p>
        </w:tc>
      </w:tr>
      <w:tr w:rsidR="00A10A52" w:rsidRPr="00842155" w14:paraId="56C26F51" w14:textId="77777777" w:rsidTr="4948C66D">
        <w:tc>
          <w:tcPr>
            <w:tcW w:w="10170" w:type="dxa"/>
            <w:gridSpan w:val="2"/>
            <w:tcMar>
              <w:top w:w="115" w:type="dxa"/>
              <w:left w:w="115" w:type="dxa"/>
              <w:bottom w:w="115" w:type="dxa"/>
              <w:right w:w="115" w:type="dxa"/>
            </w:tcMar>
          </w:tcPr>
          <w:p w14:paraId="1EDF0BDC" w14:textId="07B31B60" w:rsidR="00A10A52" w:rsidRPr="00514EC7" w:rsidRDefault="00C341D2" w:rsidP="00A10A52">
            <w:pPr>
              <w:tabs>
                <w:tab w:val="left" w:pos="2329"/>
              </w:tabs>
              <w:rPr>
                <w:rFonts w:cs="Arial"/>
                <w:b/>
                <w:szCs w:val="20"/>
              </w:rPr>
            </w:pPr>
            <w:r>
              <w:rPr>
                <w:rFonts w:cs="Arial"/>
                <w:b/>
                <w:szCs w:val="20"/>
              </w:rPr>
              <w:t>Discussion</w:t>
            </w:r>
            <w:r w:rsidR="00640C4B">
              <w:rPr>
                <w:rFonts w:cs="Arial"/>
                <w:b/>
                <w:szCs w:val="20"/>
              </w:rPr>
              <w:t>:</w:t>
            </w:r>
            <w:r w:rsidR="00A10A52" w:rsidRPr="00514EC7">
              <w:rPr>
                <w:rFonts w:cs="Arial"/>
                <w:b/>
                <w:szCs w:val="20"/>
              </w:rPr>
              <w:t xml:space="preserve"> Instructional Time</w:t>
            </w:r>
          </w:p>
          <w:p w14:paraId="6DD6CAD7" w14:textId="77777777" w:rsidR="00A10A52" w:rsidRPr="00514EC7" w:rsidRDefault="00A10A52" w:rsidP="00A10A52">
            <w:pPr>
              <w:tabs>
                <w:tab w:val="left" w:pos="2329"/>
              </w:tabs>
              <w:rPr>
                <w:rFonts w:cs="Arial"/>
                <w:b/>
                <w:szCs w:val="20"/>
              </w:rPr>
            </w:pPr>
          </w:p>
          <w:p w14:paraId="643084BA" w14:textId="2224D395" w:rsidR="00A10A52" w:rsidRDefault="00A10A52" w:rsidP="00A10A52">
            <w:pPr>
              <w:tabs>
                <w:tab w:val="left" w:pos="2329"/>
              </w:tabs>
              <w:rPr>
                <w:rFonts w:cs="Arial"/>
                <w:i/>
                <w:szCs w:val="20"/>
              </w:rPr>
            </w:pPr>
            <w:r w:rsidRPr="00640C4B">
              <w:rPr>
                <w:rFonts w:cs="Arial"/>
                <w:i/>
                <w:szCs w:val="20"/>
              </w:rPr>
              <w:t xml:space="preserve">Purpose </w:t>
            </w:r>
          </w:p>
          <w:p w14:paraId="6130A0CA" w14:textId="77777777" w:rsidR="00640C4B" w:rsidRPr="00640C4B" w:rsidRDefault="00640C4B" w:rsidP="00A10A52">
            <w:pPr>
              <w:tabs>
                <w:tab w:val="left" w:pos="2329"/>
              </w:tabs>
              <w:rPr>
                <w:rFonts w:cs="Arial"/>
                <w:i/>
                <w:szCs w:val="20"/>
              </w:rPr>
            </w:pPr>
          </w:p>
          <w:p w14:paraId="5043434B" w14:textId="5B6FCA0B" w:rsidR="00C341D2" w:rsidRDefault="00A10A52" w:rsidP="00640C4B">
            <w:pPr>
              <w:tabs>
                <w:tab w:val="left" w:pos="2329"/>
              </w:tabs>
              <w:rPr>
                <w:rStyle w:val="AssignmentsLevel1Char"/>
              </w:rPr>
            </w:pPr>
            <w:r w:rsidRPr="00514EC7">
              <w:rPr>
                <w:rFonts w:cs="Arial"/>
                <w:szCs w:val="20"/>
              </w:rPr>
              <w:t>The amount of class time that students spend with their teachers (instructional</w:t>
            </w:r>
            <w:r>
              <w:rPr>
                <w:rFonts w:cs="Arial"/>
                <w:szCs w:val="20"/>
              </w:rPr>
              <w:t xml:space="preserve"> time)</w:t>
            </w:r>
            <w:r w:rsidRPr="00514EC7">
              <w:rPr>
                <w:rFonts w:cs="Arial"/>
                <w:szCs w:val="20"/>
              </w:rPr>
              <w:t xml:space="preserve"> as well as the amount of time the </w:t>
            </w:r>
            <w:r w:rsidRPr="00640C4B">
              <w:rPr>
                <w:rStyle w:val="AssignmentsLevel1Char"/>
              </w:rPr>
              <w:t xml:space="preserve">teachers have students engaged on the learning objective as the correct level of difficulty (academic learning time) </w:t>
            </w:r>
            <w:r w:rsidR="00BB29A6">
              <w:rPr>
                <w:rStyle w:val="AssignmentsLevel1Char"/>
              </w:rPr>
              <w:t>have</w:t>
            </w:r>
            <w:r w:rsidRPr="00640C4B">
              <w:rPr>
                <w:rStyle w:val="AssignmentsLevel1Char"/>
              </w:rPr>
              <w:t xml:space="preserve"> a direct relationship to student achievement. </w:t>
            </w:r>
            <w:r w:rsidR="00BB29A6">
              <w:rPr>
                <w:rStyle w:val="AssignmentsLevel1Char"/>
              </w:rPr>
              <w:t>T</w:t>
            </w:r>
            <w:r w:rsidRPr="00640C4B">
              <w:rPr>
                <w:rStyle w:val="AssignmentsLevel1Char"/>
              </w:rPr>
              <w:t>he more academic learning time</w:t>
            </w:r>
            <w:r w:rsidR="00640C4B" w:rsidRPr="00640C4B">
              <w:rPr>
                <w:rStyle w:val="AssignmentsLevel1Char"/>
              </w:rPr>
              <w:t>,</w:t>
            </w:r>
            <w:r w:rsidRPr="00640C4B">
              <w:rPr>
                <w:rStyle w:val="AssignmentsLevel1Char"/>
              </w:rPr>
              <w:t xml:space="preserve"> the more the student achieves. The principal should continually examine factors </w:t>
            </w:r>
            <w:r w:rsidR="00C341D2">
              <w:rPr>
                <w:rStyle w:val="AssignmentsLevel1Char"/>
              </w:rPr>
              <w:t xml:space="preserve">such </w:t>
            </w:r>
            <w:r w:rsidRPr="00640C4B">
              <w:rPr>
                <w:rStyle w:val="AssignmentsLevel1Char"/>
              </w:rPr>
              <w:t>as the school calendar, daily schedule, student attendance, teacher attendance</w:t>
            </w:r>
            <w:r w:rsidR="00BB29A6">
              <w:rPr>
                <w:rStyle w:val="AssignmentsLevel1Char"/>
              </w:rPr>
              <w:t>,</w:t>
            </w:r>
            <w:r w:rsidRPr="00640C4B">
              <w:rPr>
                <w:rStyle w:val="AssignmentsLevel1Char"/>
              </w:rPr>
              <w:t xml:space="preserve"> and procedures to ensure that more time is provided for students to be in class with their teachers.</w:t>
            </w:r>
            <w:r w:rsidR="00640C4B" w:rsidRPr="00640C4B">
              <w:rPr>
                <w:rStyle w:val="AssignmentsLevel1Char"/>
              </w:rPr>
              <w:t xml:space="preserve"> I</w:t>
            </w:r>
            <w:r w:rsidRPr="00640C4B">
              <w:rPr>
                <w:rStyle w:val="AssignmentsLevel1Char"/>
              </w:rPr>
              <w:t xml:space="preserve">n addition, the principal is charged with observing teachers and evaluating their performance. These evaluations should include an examination of the lessons to determine if there are ways for teachers to increase the amount of academic learning time. </w:t>
            </w:r>
          </w:p>
          <w:p w14:paraId="56C2B48F" w14:textId="77777777" w:rsidR="00C341D2" w:rsidRDefault="00C341D2" w:rsidP="00640C4B">
            <w:pPr>
              <w:tabs>
                <w:tab w:val="left" w:pos="2329"/>
              </w:tabs>
              <w:rPr>
                <w:rStyle w:val="AssignmentsLevel1Char"/>
              </w:rPr>
            </w:pPr>
          </w:p>
          <w:p w14:paraId="3460BFB1" w14:textId="4E244C27" w:rsidR="00A10A52" w:rsidRPr="00514EC7" w:rsidRDefault="00A10A52" w:rsidP="00640C4B">
            <w:pPr>
              <w:tabs>
                <w:tab w:val="left" w:pos="2329"/>
              </w:tabs>
              <w:rPr>
                <w:rFonts w:cs="Arial"/>
                <w:szCs w:val="20"/>
              </w:rPr>
            </w:pPr>
            <w:r w:rsidRPr="00640C4B">
              <w:rPr>
                <w:rStyle w:val="AssignmentsLevel1Char"/>
              </w:rPr>
              <w:t xml:space="preserve">This </w:t>
            </w:r>
            <w:r w:rsidR="00ED2045">
              <w:rPr>
                <w:rStyle w:val="AssignmentsLevel1Char"/>
              </w:rPr>
              <w:t>discussion</w:t>
            </w:r>
            <w:r w:rsidR="00ED2045" w:rsidRPr="00640C4B">
              <w:rPr>
                <w:rStyle w:val="AssignmentsLevel1Char"/>
              </w:rPr>
              <w:t xml:space="preserve"> </w:t>
            </w:r>
            <w:r w:rsidRPr="00640C4B">
              <w:rPr>
                <w:rStyle w:val="AssignmentsLevel1Char"/>
              </w:rPr>
              <w:t xml:space="preserve">provides an opportunity for you to learn more about the relationship between instructional time and student achievement. You will then make suggestions </w:t>
            </w:r>
            <w:r w:rsidR="00C341D2">
              <w:rPr>
                <w:rStyle w:val="AssignmentsLevel1Char"/>
              </w:rPr>
              <w:t>to</w:t>
            </w:r>
            <w:r w:rsidRPr="00640C4B">
              <w:rPr>
                <w:rStyle w:val="AssignmentsLevel1Char"/>
              </w:rPr>
              <w:t xml:space="preserve"> increase the instructional</w:t>
            </w:r>
            <w:r w:rsidRPr="00514EC7">
              <w:rPr>
                <w:rFonts w:cs="Arial"/>
                <w:szCs w:val="20"/>
              </w:rPr>
              <w:t xml:space="preserve"> time in your school. </w:t>
            </w:r>
          </w:p>
          <w:p w14:paraId="7EA6C742" w14:textId="77777777" w:rsidR="00A10A52" w:rsidRPr="00514EC7" w:rsidRDefault="00A10A52" w:rsidP="00A10A52">
            <w:pPr>
              <w:tabs>
                <w:tab w:val="left" w:pos="2329"/>
              </w:tabs>
              <w:rPr>
                <w:rFonts w:cs="Arial"/>
                <w:b/>
                <w:szCs w:val="20"/>
              </w:rPr>
            </w:pPr>
          </w:p>
          <w:p w14:paraId="5F3726A3" w14:textId="203554C7" w:rsidR="00A10A52" w:rsidRPr="00514EC7" w:rsidRDefault="00A10A52" w:rsidP="00A10A52">
            <w:pPr>
              <w:tabs>
                <w:tab w:val="left" w:pos="2329"/>
              </w:tabs>
              <w:rPr>
                <w:rFonts w:cs="Arial"/>
                <w:szCs w:val="20"/>
              </w:rPr>
            </w:pPr>
            <w:r w:rsidRPr="00514EC7">
              <w:rPr>
                <w:rFonts w:cs="Arial"/>
                <w:b/>
                <w:szCs w:val="20"/>
              </w:rPr>
              <w:t>Review</w:t>
            </w:r>
            <w:r w:rsidRPr="00514EC7">
              <w:rPr>
                <w:rFonts w:cs="Arial"/>
                <w:szCs w:val="20"/>
              </w:rPr>
              <w:t xml:space="preserve"> </w:t>
            </w:r>
            <w:r w:rsidR="00BB29A6">
              <w:rPr>
                <w:rFonts w:cs="Arial"/>
                <w:szCs w:val="20"/>
              </w:rPr>
              <w:t xml:space="preserve">this week’s </w:t>
            </w:r>
            <w:r w:rsidR="00C341D2">
              <w:rPr>
                <w:rFonts w:cs="Arial"/>
                <w:szCs w:val="20"/>
              </w:rPr>
              <w:t>readings and videos.</w:t>
            </w:r>
          </w:p>
          <w:p w14:paraId="61D21833" w14:textId="77777777" w:rsidR="00A10A52" w:rsidRPr="00514EC7" w:rsidRDefault="00A10A52" w:rsidP="00A10A52">
            <w:pPr>
              <w:tabs>
                <w:tab w:val="left" w:pos="2329"/>
              </w:tabs>
              <w:rPr>
                <w:rFonts w:cs="Arial"/>
                <w:szCs w:val="20"/>
              </w:rPr>
            </w:pPr>
          </w:p>
          <w:p w14:paraId="53F74653" w14:textId="77777777" w:rsidR="00A10A52" w:rsidRPr="00514EC7" w:rsidRDefault="00A10A52" w:rsidP="00A10A52">
            <w:pPr>
              <w:tabs>
                <w:tab w:val="left" w:pos="2329"/>
              </w:tabs>
              <w:rPr>
                <w:rFonts w:cs="Arial"/>
                <w:b/>
                <w:szCs w:val="20"/>
              </w:rPr>
            </w:pPr>
            <w:r w:rsidRPr="00514EC7">
              <w:rPr>
                <w:rFonts w:cs="Arial"/>
                <w:b/>
                <w:szCs w:val="20"/>
              </w:rPr>
              <w:t>Examine</w:t>
            </w:r>
            <w:r w:rsidRPr="00514EC7">
              <w:rPr>
                <w:rFonts w:cs="Arial"/>
                <w:szCs w:val="20"/>
              </w:rPr>
              <w:t xml:space="preserve"> the schedule, student attendance, teacher attendance, calendar, etc. for the school where you work. </w:t>
            </w:r>
            <w:r w:rsidRPr="00514EC7">
              <w:rPr>
                <w:rFonts w:cs="Arial"/>
                <w:b/>
                <w:szCs w:val="20"/>
              </w:rPr>
              <w:t xml:space="preserve"> </w:t>
            </w:r>
          </w:p>
          <w:p w14:paraId="5051CA46" w14:textId="77777777" w:rsidR="00A10A52" w:rsidRPr="00514EC7" w:rsidRDefault="00A10A52" w:rsidP="00A10A52">
            <w:pPr>
              <w:tabs>
                <w:tab w:val="left" w:pos="2329"/>
              </w:tabs>
              <w:rPr>
                <w:rFonts w:cs="Arial"/>
                <w:b/>
                <w:szCs w:val="20"/>
              </w:rPr>
            </w:pPr>
          </w:p>
          <w:p w14:paraId="6CC9BD63" w14:textId="3902160F" w:rsidR="00A10A52" w:rsidRDefault="00A10A52" w:rsidP="00A10A52">
            <w:pPr>
              <w:tabs>
                <w:tab w:val="left" w:pos="2329"/>
              </w:tabs>
              <w:rPr>
                <w:rFonts w:cs="Arial"/>
                <w:szCs w:val="20"/>
              </w:rPr>
            </w:pPr>
            <w:r w:rsidRPr="00514EC7">
              <w:rPr>
                <w:rFonts w:cs="Arial"/>
                <w:b/>
                <w:szCs w:val="20"/>
              </w:rPr>
              <w:t xml:space="preserve">Respond </w:t>
            </w:r>
            <w:r w:rsidRPr="00514EC7">
              <w:rPr>
                <w:rFonts w:cs="Arial"/>
                <w:szCs w:val="20"/>
              </w:rPr>
              <w:t xml:space="preserve">to the following questions in </w:t>
            </w:r>
            <w:r w:rsidR="00C341D2">
              <w:rPr>
                <w:rFonts w:cs="Arial"/>
                <w:szCs w:val="20"/>
              </w:rPr>
              <w:t>the Instructional Time discussion forum by Thursday</w:t>
            </w:r>
            <w:r w:rsidR="00E35F6B">
              <w:rPr>
                <w:rFonts w:cs="Arial"/>
                <w:szCs w:val="20"/>
              </w:rPr>
              <w:t>:</w:t>
            </w:r>
          </w:p>
          <w:p w14:paraId="3A56B713" w14:textId="77777777" w:rsidR="00C341D2" w:rsidRPr="00514EC7" w:rsidRDefault="00C341D2" w:rsidP="00A10A52">
            <w:pPr>
              <w:tabs>
                <w:tab w:val="left" w:pos="2329"/>
              </w:tabs>
              <w:rPr>
                <w:rFonts w:cs="Arial"/>
                <w:szCs w:val="20"/>
              </w:rPr>
            </w:pPr>
          </w:p>
          <w:p w14:paraId="127376A1" w14:textId="6AA6184C" w:rsidR="00A10A52" w:rsidRPr="00514EC7" w:rsidRDefault="00C341D2" w:rsidP="00C341D2">
            <w:pPr>
              <w:pStyle w:val="AssignmentsLevel2"/>
            </w:pPr>
            <w:r>
              <w:t>What is</w:t>
            </w:r>
            <w:r w:rsidR="00A10A52" w:rsidRPr="00514EC7">
              <w:t xml:space="preserve"> the relationship between increasing instructional time and improving student achievement</w:t>
            </w:r>
            <w:r w:rsidR="00A17565">
              <w:t>? Explain</w:t>
            </w:r>
            <w:r w:rsidR="00E35F6B">
              <w:t xml:space="preserve"> your response</w:t>
            </w:r>
            <w:r w:rsidR="00A17565">
              <w:t>.</w:t>
            </w:r>
          </w:p>
          <w:p w14:paraId="729AB51C" w14:textId="20150708" w:rsidR="00A10A52" w:rsidRPr="00514EC7" w:rsidRDefault="00A10A52" w:rsidP="00C341D2">
            <w:pPr>
              <w:pStyle w:val="AssignmentsLevel2"/>
            </w:pPr>
            <w:r w:rsidRPr="00514EC7">
              <w:t xml:space="preserve">Explain at least two changes that could be made in your school to increase instructional time </w:t>
            </w:r>
            <w:r w:rsidRPr="00392288">
              <w:t>without</w:t>
            </w:r>
            <w:r w:rsidRPr="00E35F6B">
              <w:t xml:space="preserve"> </w:t>
            </w:r>
            <w:r w:rsidRPr="00514EC7">
              <w:t xml:space="preserve">adding costs. </w:t>
            </w:r>
          </w:p>
          <w:p w14:paraId="3422DCF9" w14:textId="77777777" w:rsidR="00A10A52" w:rsidRPr="00514EC7" w:rsidRDefault="00A10A52" w:rsidP="00A10A52">
            <w:pPr>
              <w:tabs>
                <w:tab w:val="left" w:pos="2329"/>
              </w:tabs>
              <w:rPr>
                <w:rFonts w:cs="Arial"/>
                <w:szCs w:val="20"/>
              </w:rPr>
            </w:pPr>
          </w:p>
          <w:p w14:paraId="6634886E" w14:textId="6398348E" w:rsidR="00A10A52" w:rsidRPr="00C341D2" w:rsidRDefault="00C341D2" w:rsidP="00A10A52">
            <w:pPr>
              <w:pStyle w:val="AssignmentsLevel1"/>
              <w:rPr>
                <w:bCs/>
              </w:rPr>
            </w:pPr>
            <w:r>
              <w:rPr>
                <w:b/>
              </w:rPr>
              <w:t xml:space="preserve">Post </w:t>
            </w:r>
            <w:r>
              <w:t>constructive criticism, clarification, additional questions, or your own relevant thoughts to three of your classmates</w:t>
            </w:r>
            <w:r w:rsidR="00A17565">
              <w:t>’ posts by Sunday</w:t>
            </w:r>
            <w:r w:rsidR="00AF1F03">
              <w:t xml:space="preserve"> at 11:59 p.m. EST</w:t>
            </w:r>
            <w:r w:rsidR="00A17565">
              <w:t>.</w:t>
            </w:r>
          </w:p>
        </w:tc>
        <w:tc>
          <w:tcPr>
            <w:tcW w:w="1440" w:type="dxa"/>
          </w:tcPr>
          <w:p w14:paraId="0862BF87" w14:textId="3F907E15" w:rsidR="00A10A52" w:rsidRPr="00842155" w:rsidRDefault="00F85778" w:rsidP="00A10A52">
            <w:pPr>
              <w:tabs>
                <w:tab w:val="left" w:pos="2329"/>
              </w:tabs>
              <w:rPr>
                <w:rFonts w:cs="Arial"/>
                <w:szCs w:val="20"/>
              </w:rPr>
            </w:pPr>
            <w:r>
              <w:rPr>
                <w:rFonts w:cs="Arial"/>
                <w:szCs w:val="20"/>
              </w:rPr>
              <w:t>1.1</w:t>
            </w:r>
            <w:r w:rsidR="0068069E">
              <w:rPr>
                <w:rFonts w:cs="Arial"/>
                <w:szCs w:val="20"/>
              </w:rPr>
              <w:t>, 1.2</w:t>
            </w:r>
          </w:p>
        </w:tc>
        <w:tc>
          <w:tcPr>
            <w:tcW w:w="1440" w:type="dxa"/>
          </w:tcPr>
          <w:p w14:paraId="4F5A502B" w14:textId="77777777" w:rsidR="00A10A52" w:rsidRPr="00842155" w:rsidRDefault="00A10A52" w:rsidP="00A10A52">
            <w:pPr>
              <w:tabs>
                <w:tab w:val="left" w:pos="2329"/>
              </w:tabs>
              <w:rPr>
                <w:rFonts w:eastAsia="Arial" w:cs="Arial"/>
              </w:rPr>
            </w:pPr>
            <w:r>
              <w:t xml:space="preserve">Discussion: one post and replies to three other posts = </w:t>
            </w:r>
            <w:r w:rsidRPr="4948C66D">
              <w:rPr>
                <w:b/>
                <w:bCs/>
              </w:rPr>
              <w:t xml:space="preserve">1 hour </w:t>
            </w:r>
          </w:p>
        </w:tc>
      </w:tr>
      <w:tr w:rsidR="00A10A52" w:rsidRPr="00132272" w14:paraId="2E2962CC" w14:textId="77777777" w:rsidTr="4948C66D">
        <w:tc>
          <w:tcPr>
            <w:tcW w:w="10170" w:type="dxa"/>
            <w:gridSpan w:val="2"/>
            <w:tcMar>
              <w:top w:w="115" w:type="dxa"/>
              <w:left w:w="115" w:type="dxa"/>
              <w:bottom w:w="115" w:type="dxa"/>
              <w:right w:w="115" w:type="dxa"/>
            </w:tcMar>
          </w:tcPr>
          <w:p w14:paraId="62EBE81D" w14:textId="1433D0B6" w:rsidR="00A10A52" w:rsidRPr="00514EC7" w:rsidRDefault="00A10A52" w:rsidP="00A10A52">
            <w:pPr>
              <w:tabs>
                <w:tab w:val="left" w:pos="2329"/>
              </w:tabs>
              <w:rPr>
                <w:rFonts w:cs="Arial"/>
                <w:szCs w:val="20"/>
              </w:rPr>
            </w:pPr>
            <w:r w:rsidRPr="00514EC7">
              <w:rPr>
                <w:rFonts w:cs="Arial"/>
                <w:b/>
                <w:szCs w:val="20"/>
              </w:rPr>
              <w:t>Culminating Project</w:t>
            </w:r>
            <w:r w:rsidR="0071122E">
              <w:rPr>
                <w:rFonts w:cs="Arial"/>
                <w:b/>
                <w:szCs w:val="20"/>
              </w:rPr>
              <w:t>: Plan of Action</w:t>
            </w:r>
          </w:p>
          <w:p w14:paraId="0F3489F6" w14:textId="77777777" w:rsidR="00A10A52" w:rsidRPr="00514EC7" w:rsidRDefault="00A10A52" w:rsidP="00A10A52">
            <w:pPr>
              <w:tabs>
                <w:tab w:val="left" w:pos="2329"/>
              </w:tabs>
              <w:rPr>
                <w:rFonts w:cs="Arial"/>
                <w:szCs w:val="20"/>
              </w:rPr>
            </w:pPr>
          </w:p>
          <w:p w14:paraId="6D9D6BA5" w14:textId="4EFD2A26" w:rsidR="00A10A52" w:rsidRPr="00514EC7" w:rsidRDefault="00A10A52" w:rsidP="00A10A52">
            <w:pPr>
              <w:tabs>
                <w:tab w:val="left" w:pos="2329"/>
              </w:tabs>
              <w:rPr>
                <w:rFonts w:cs="Arial"/>
                <w:szCs w:val="20"/>
              </w:rPr>
            </w:pPr>
            <w:r w:rsidRPr="00514EC7">
              <w:rPr>
                <w:rFonts w:cs="Arial"/>
                <w:b/>
                <w:szCs w:val="20"/>
              </w:rPr>
              <w:t xml:space="preserve">Review </w:t>
            </w:r>
            <w:r w:rsidRPr="00514EC7">
              <w:rPr>
                <w:rFonts w:cs="Arial"/>
                <w:szCs w:val="20"/>
              </w:rPr>
              <w:t>the instructions for the Culminating Project.</w:t>
            </w:r>
          </w:p>
          <w:p w14:paraId="4B378B82" w14:textId="77777777" w:rsidR="00A10A52" w:rsidRPr="00514EC7" w:rsidRDefault="00A10A52" w:rsidP="00A10A52">
            <w:pPr>
              <w:tabs>
                <w:tab w:val="left" w:pos="2329"/>
              </w:tabs>
              <w:rPr>
                <w:rFonts w:cs="Arial"/>
                <w:szCs w:val="20"/>
              </w:rPr>
            </w:pPr>
          </w:p>
          <w:p w14:paraId="2CEFC9BA" w14:textId="10C1AD5B" w:rsidR="00A10A52" w:rsidRPr="00514EC7" w:rsidRDefault="00A10A52" w:rsidP="00A10A52">
            <w:pPr>
              <w:tabs>
                <w:tab w:val="left" w:pos="2329"/>
              </w:tabs>
              <w:rPr>
                <w:rFonts w:cs="Arial"/>
                <w:szCs w:val="20"/>
              </w:rPr>
            </w:pPr>
            <w:r w:rsidRPr="00514EC7">
              <w:rPr>
                <w:rFonts w:cs="Arial"/>
                <w:b/>
                <w:szCs w:val="20"/>
              </w:rPr>
              <w:lastRenderedPageBreak/>
              <w:t>Identify</w:t>
            </w:r>
            <w:r w:rsidRPr="00514EC7">
              <w:rPr>
                <w:rFonts w:cs="Arial"/>
                <w:szCs w:val="20"/>
              </w:rPr>
              <w:t xml:space="preserve"> and </w:t>
            </w:r>
            <w:r w:rsidRPr="00392288">
              <w:rPr>
                <w:rFonts w:cs="Arial"/>
                <w:szCs w:val="20"/>
              </w:rPr>
              <w:t>c</w:t>
            </w:r>
            <w:r w:rsidR="00AA3051" w:rsidRPr="00392288">
              <w:rPr>
                <w:rFonts w:cs="Arial"/>
                <w:szCs w:val="20"/>
              </w:rPr>
              <w:t>ontact</w:t>
            </w:r>
            <w:r w:rsidR="00AA3051" w:rsidRPr="00702ECE">
              <w:rPr>
                <w:rFonts w:cs="Arial"/>
                <w:szCs w:val="20"/>
              </w:rPr>
              <w:t xml:space="preserve"> </w:t>
            </w:r>
            <w:r w:rsidR="00AA3051">
              <w:rPr>
                <w:rFonts w:cs="Arial"/>
                <w:szCs w:val="20"/>
              </w:rPr>
              <w:t xml:space="preserve">the three people you plan to </w:t>
            </w:r>
            <w:r w:rsidRPr="00514EC7">
              <w:rPr>
                <w:rFonts w:cs="Arial"/>
                <w:szCs w:val="20"/>
              </w:rPr>
              <w:t>interview for</w:t>
            </w:r>
            <w:r w:rsidR="00F911C9">
              <w:rPr>
                <w:rFonts w:cs="Arial"/>
                <w:szCs w:val="20"/>
              </w:rPr>
              <w:t xml:space="preserve"> the </w:t>
            </w:r>
            <w:r w:rsidRPr="00514EC7">
              <w:rPr>
                <w:rFonts w:cs="Arial"/>
                <w:szCs w:val="20"/>
              </w:rPr>
              <w:t>project.</w:t>
            </w:r>
            <w:r w:rsidR="004230D6">
              <w:rPr>
                <w:rFonts w:cs="Arial"/>
                <w:szCs w:val="20"/>
              </w:rPr>
              <w:t xml:space="preserve"> </w:t>
            </w:r>
            <w:r w:rsidR="00702ECE">
              <w:rPr>
                <w:rFonts w:cs="Arial"/>
                <w:szCs w:val="20"/>
              </w:rPr>
              <w:t>R</w:t>
            </w:r>
            <w:r w:rsidR="004230D6">
              <w:rPr>
                <w:rFonts w:cs="Arial"/>
                <w:szCs w:val="20"/>
              </w:rPr>
              <w:t xml:space="preserve">eview the Recommended Interview Questions. </w:t>
            </w:r>
          </w:p>
          <w:p w14:paraId="63696BF3" w14:textId="062B0D0E" w:rsidR="00A10A52" w:rsidRPr="00514EC7" w:rsidRDefault="00A10A52" w:rsidP="00A17565">
            <w:pPr>
              <w:pStyle w:val="AssignmentsLevel1"/>
            </w:pPr>
          </w:p>
          <w:p w14:paraId="08723BEF" w14:textId="71244975" w:rsidR="00F911C9" w:rsidRPr="00F911C9" w:rsidRDefault="00F911C9" w:rsidP="00A17565">
            <w:pPr>
              <w:pStyle w:val="AssignmentsLevel1"/>
              <w:rPr>
                <w:rFonts w:eastAsia="Arial"/>
                <w:bCs/>
              </w:rPr>
            </w:pPr>
            <w:r>
              <w:rPr>
                <w:b/>
              </w:rPr>
              <w:t xml:space="preserve">Submit </w:t>
            </w:r>
            <w:r>
              <w:t xml:space="preserve">your </w:t>
            </w:r>
            <w:r w:rsidR="00702ECE">
              <w:t xml:space="preserve">intended interviewees </w:t>
            </w:r>
            <w:r>
              <w:t>and a summary of your</w:t>
            </w:r>
            <w:r w:rsidR="0071122E">
              <w:t xml:space="preserve"> discussion with the principal</w:t>
            </w:r>
            <w:r w:rsidR="00B00F37">
              <w:t xml:space="preserve"> </w:t>
            </w:r>
            <w:r w:rsidR="00B00F37" w:rsidRPr="002F58AF">
              <w:t>by Sunday</w:t>
            </w:r>
            <w:r w:rsidR="0071122E" w:rsidRPr="002F58AF">
              <w:t>.</w:t>
            </w:r>
          </w:p>
        </w:tc>
        <w:tc>
          <w:tcPr>
            <w:tcW w:w="1440" w:type="dxa"/>
          </w:tcPr>
          <w:p w14:paraId="217206DC" w14:textId="15B17BD2" w:rsidR="00A10A52" w:rsidRPr="0068069E" w:rsidRDefault="0068069E" w:rsidP="00A10A52">
            <w:pPr>
              <w:tabs>
                <w:tab w:val="left" w:pos="2329"/>
              </w:tabs>
              <w:rPr>
                <w:rFonts w:cs="Arial"/>
                <w:szCs w:val="20"/>
              </w:rPr>
            </w:pPr>
            <w:r w:rsidRPr="0068069E">
              <w:rPr>
                <w:rFonts w:cs="Arial"/>
                <w:szCs w:val="20"/>
              </w:rPr>
              <w:lastRenderedPageBreak/>
              <w:t>COURSE</w:t>
            </w:r>
          </w:p>
        </w:tc>
        <w:tc>
          <w:tcPr>
            <w:tcW w:w="1440" w:type="dxa"/>
          </w:tcPr>
          <w:p w14:paraId="2E7DE0E4" w14:textId="3665BACC" w:rsidR="00A10A52" w:rsidRPr="00B37058" w:rsidRDefault="00B37058" w:rsidP="00A10A52">
            <w:pPr>
              <w:tabs>
                <w:tab w:val="left" w:pos="2329"/>
              </w:tabs>
              <w:rPr>
                <w:rFonts w:cs="Arial"/>
                <w:b/>
                <w:szCs w:val="20"/>
              </w:rPr>
            </w:pPr>
            <w:r w:rsidRPr="00B37058">
              <w:rPr>
                <w:rFonts w:cs="Arial"/>
                <w:szCs w:val="20"/>
              </w:rPr>
              <w:t xml:space="preserve">Guided Project = </w:t>
            </w:r>
            <w:r w:rsidR="00497031">
              <w:rPr>
                <w:rFonts w:cs="Arial"/>
                <w:b/>
                <w:szCs w:val="20"/>
              </w:rPr>
              <w:t>2</w:t>
            </w:r>
            <w:r w:rsidRPr="00B37058">
              <w:rPr>
                <w:rFonts w:cs="Arial"/>
                <w:b/>
                <w:szCs w:val="20"/>
              </w:rPr>
              <w:t xml:space="preserve"> hour</w:t>
            </w:r>
          </w:p>
        </w:tc>
      </w:tr>
      <w:tr w:rsidR="00A10A52" w:rsidRPr="00132272" w14:paraId="61CE4EE4" w14:textId="77777777" w:rsidTr="4948C66D">
        <w:tc>
          <w:tcPr>
            <w:tcW w:w="10170" w:type="dxa"/>
            <w:gridSpan w:val="2"/>
            <w:tcMar>
              <w:top w:w="115" w:type="dxa"/>
              <w:left w:w="115" w:type="dxa"/>
              <w:bottom w:w="115" w:type="dxa"/>
              <w:right w:w="115" w:type="dxa"/>
            </w:tcMar>
          </w:tcPr>
          <w:p w14:paraId="048DB3A8" w14:textId="6B512419" w:rsidR="00A10A52" w:rsidRPr="00514EC7" w:rsidRDefault="00F911C9" w:rsidP="00A10A52">
            <w:pPr>
              <w:tabs>
                <w:tab w:val="left" w:pos="2329"/>
              </w:tabs>
              <w:rPr>
                <w:rFonts w:cs="Arial"/>
                <w:b/>
                <w:szCs w:val="20"/>
              </w:rPr>
            </w:pPr>
            <w:r>
              <w:rPr>
                <w:rFonts w:cs="Arial"/>
                <w:b/>
                <w:szCs w:val="20"/>
              </w:rPr>
              <w:t xml:space="preserve">Journal: </w:t>
            </w:r>
            <w:r w:rsidR="00A10A52" w:rsidRPr="00514EC7">
              <w:rPr>
                <w:rFonts w:cs="Arial"/>
                <w:b/>
                <w:szCs w:val="20"/>
              </w:rPr>
              <w:t xml:space="preserve">Relationship Between School Resources </w:t>
            </w:r>
          </w:p>
          <w:p w14:paraId="4B31F897" w14:textId="77777777" w:rsidR="00A10A52" w:rsidRPr="00514EC7" w:rsidRDefault="00A10A52" w:rsidP="00A10A52">
            <w:pPr>
              <w:tabs>
                <w:tab w:val="left" w:pos="2329"/>
              </w:tabs>
              <w:rPr>
                <w:rFonts w:cs="Arial"/>
                <w:b/>
                <w:szCs w:val="20"/>
              </w:rPr>
            </w:pPr>
          </w:p>
          <w:p w14:paraId="571A9A69" w14:textId="23FCEF34" w:rsidR="00A10A52" w:rsidRPr="00F911C9" w:rsidRDefault="00A10A52" w:rsidP="00A10A52">
            <w:pPr>
              <w:tabs>
                <w:tab w:val="left" w:pos="2329"/>
              </w:tabs>
              <w:jc w:val="both"/>
              <w:rPr>
                <w:rFonts w:cs="Arial"/>
                <w:i/>
                <w:szCs w:val="20"/>
              </w:rPr>
            </w:pPr>
            <w:r w:rsidRPr="00F911C9">
              <w:rPr>
                <w:rFonts w:cs="Arial"/>
                <w:i/>
                <w:szCs w:val="20"/>
              </w:rPr>
              <w:t>Purpose</w:t>
            </w:r>
          </w:p>
          <w:p w14:paraId="7DE10810" w14:textId="77777777" w:rsidR="00F911C9" w:rsidRDefault="00F911C9" w:rsidP="00A10A52">
            <w:pPr>
              <w:tabs>
                <w:tab w:val="left" w:pos="2329"/>
              </w:tabs>
              <w:jc w:val="both"/>
              <w:rPr>
                <w:rFonts w:cs="Arial"/>
                <w:szCs w:val="20"/>
              </w:rPr>
            </w:pPr>
          </w:p>
          <w:p w14:paraId="32A29B04" w14:textId="248670BF" w:rsidR="00A10A52" w:rsidRPr="00514EC7" w:rsidRDefault="00A10A52" w:rsidP="00074302">
            <w:pPr>
              <w:pStyle w:val="AssignmentsLevel1"/>
            </w:pPr>
            <w:r w:rsidRPr="00514EC7">
              <w:t xml:space="preserve">This journal provides an opportunity </w:t>
            </w:r>
            <w:r w:rsidR="00074302">
              <w:t xml:space="preserve">to </w:t>
            </w:r>
            <w:r w:rsidRPr="00514EC7">
              <w:t xml:space="preserve">identify examples </w:t>
            </w:r>
            <w:r w:rsidR="00074302">
              <w:t>for</w:t>
            </w:r>
            <w:r w:rsidRPr="00514EC7">
              <w:t xml:space="preserve"> each of the four school resources. </w:t>
            </w:r>
            <w:r w:rsidR="00074302">
              <w:t>S</w:t>
            </w:r>
            <w:r w:rsidRPr="00514EC7">
              <w:t xml:space="preserve">tudents </w:t>
            </w:r>
            <w:r w:rsidR="00074302">
              <w:t>are tasked to</w:t>
            </w:r>
            <w:r w:rsidRPr="00514EC7">
              <w:t xml:space="preserve"> explain how the resources relate to enhancing student achievement. This </w:t>
            </w:r>
            <w:r w:rsidR="00074302">
              <w:t>activity</w:t>
            </w:r>
            <w:r w:rsidRPr="00514EC7">
              <w:t xml:space="preserve"> serve</w:t>
            </w:r>
            <w:r w:rsidR="00074302">
              <w:t>s</w:t>
            </w:r>
            <w:r w:rsidRPr="00514EC7">
              <w:t xml:space="preserve"> as a quick overview of the content.</w:t>
            </w:r>
          </w:p>
          <w:p w14:paraId="2321BF5F" w14:textId="77777777" w:rsidR="00A10A52" w:rsidRPr="00514EC7" w:rsidRDefault="00A10A52" w:rsidP="00074302">
            <w:pPr>
              <w:pStyle w:val="AssignmentsLevel1"/>
            </w:pPr>
          </w:p>
          <w:p w14:paraId="60B76DF6" w14:textId="6A5F4EC8" w:rsidR="00A10A52" w:rsidRPr="00514EC7" w:rsidRDefault="00A10A52" w:rsidP="00074302">
            <w:pPr>
              <w:pStyle w:val="AssignmentsLevel1"/>
            </w:pPr>
            <w:r w:rsidRPr="00514EC7">
              <w:rPr>
                <w:b/>
              </w:rPr>
              <w:t>Review</w:t>
            </w:r>
            <w:r w:rsidRPr="00514EC7">
              <w:t xml:space="preserve"> the materials listed under </w:t>
            </w:r>
            <w:r w:rsidRPr="00074302">
              <w:rPr>
                <w:i/>
              </w:rPr>
              <w:t>Resources</w:t>
            </w:r>
            <w:r w:rsidR="00074302" w:rsidRPr="00074302">
              <w:rPr>
                <w:i/>
              </w:rPr>
              <w:t xml:space="preserve">, </w:t>
            </w:r>
            <w:r w:rsidRPr="00074302">
              <w:rPr>
                <w:i/>
              </w:rPr>
              <w:t>Activities</w:t>
            </w:r>
            <w:r w:rsidR="00074302" w:rsidRPr="00074302">
              <w:rPr>
                <w:i/>
              </w:rPr>
              <w:t>, and Preparation</w:t>
            </w:r>
            <w:r w:rsidRPr="00514EC7">
              <w:t>.</w:t>
            </w:r>
          </w:p>
          <w:p w14:paraId="78025706" w14:textId="77777777" w:rsidR="00A10A52" w:rsidRPr="00514EC7" w:rsidRDefault="00A10A52" w:rsidP="00074302">
            <w:pPr>
              <w:pStyle w:val="AssignmentsLevel1"/>
              <w:rPr>
                <w:b/>
              </w:rPr>
            </w:pPr>
          </w:p>
          <w:p w14:paraId="722C63E1" w14:textId="77777777" w:rsidR="00074302" w:rsidRDefault="00A10A52" w:rsidP="00074302">
            <w:pPr>
              <w:pStyle w:val="AssignmentsLevel1"/>
            </w:pPr>
            <w:r w:rsidRPr="00514EC7">
              <w:rPr>
                <w:b/>
              </w:rPr>
              <w:t xml:space="preserve">Write </w:t>
            </w:r>
            <w:r w:rsidRPr="00514EC7">
              <w:t>a 2</w:t>
            </w:r>
            <w:r>
              <w:t>50</w:t>
            </w:r>
            <w:r w:rsidR="00074302">
              <w:t>-</w:t>
            </w:r>
            <w:r w:rsidRPr="00514EC7">
              <w:t xml:space="preserve"> to 300</w:t>
            </w:r>
            <w:r w:rsidR="00074302">
              <w:t>-</w:t>
            </w:r>
            <w:r w:rsidRPr="00514EC7">
              <w:t xml:space="preserve">word report that </w:t>
            </w:r>
            <w:r w:rsidR="00074302">
              <w:t xml:space="preserve">responds to the following prompts: </w:t>
            </w:r>
          </w:p>
          <w:p w14:paraId="6432BC10" w14:textId="77777777" w:rsidR="00074302" w:rsidRDefault="00074302" w:rsidP="00074302">
            <w:pPr>
              <w:pStyle w:val="AssignmentsLevel1"/>
            </w:pPr>
          </w:p>
          <w:p w14:paraId="08E7F1DE" w14:textId="74975E17" w:rsidR="00074302" w:rsidRDefault="00074302" w:rsidP="00074302">
            <w:pPr>
              <w:pStyle w:val="AssignmentsLevel2"/>
            </w:pPr>
            <w:r>
              <w:t>P</w:t>
            </w:r>
            <w:r w:rsidR="00A10A52" w:rsidRPr="00514EC7">
              <w:t>rovide at least two example</w:t>
            </w:r>
            <w:r>
              <w:t>s</w:t>
            </w:r>
            <w:r w:rsidR="00A10A52" w:rsidRPr="00514EC7">
              <w:t xml:space="preserve"> for each</w:t>
            </w:r>
            <w:r>
              <w:t xml:space="preserve"> of the following</w:t>
            </w:r>
            <w:r w:rsidR="00A10A52" w:rsidRPr="00514EC7">
              <w:t xml:space="preserve"> school resource</w:t>
            </w:r>
            <w:r>
              <w:t>s</w:t>
            </w:r>
            <w:r w:rsidR="00A10A52" w:rsidRPr="00514EC7">
              <w:t xml:space="preserve">: </w:t>
            </w:r>
          </w:p>
          <w:p w14:paraId="5488A649" w14:textId="77777777" w:rsidR="00074302" w:rsidRDefault="00074302" w:rsidP="00074302">
            <w:pPr>
              <w:pStyle w:val="AssignmentsLevel1"/>
            </w:pPr>
          </w:p>
          <w:p w14:paraId="450501BB" w14:textId="77777777" w:rsidR="00074302" w:rsidRDefault="00A10A52" w:rsidP="00356666">
            <w:pPr>
              <w:pStyle w:val="AssignmentsLevel3"/>
            </w:pPr>
            <w:r w:rsidRPr="00514EC7">
              <w:t xml:space="preserve">Personnel  </w:t>
            </w:r>
          </w:p>
          <w:p w14:paraId="2E059D46" w14:textId="77777777" w:rsidR="00074302" w:rsidRDefault="00A10A52" w:rsidP="00356666">
            <w:pPr>
              <w:pStyle w:val="AssignmentsLevel3"/>
            </w:pPr>
            <w:r w:rsidRPr="00514EC7">
              <w:t xml:space="preserve">Facilities </w:t>
            </w:r>
          </w:p>
          <w:p w14:paraId="019FB8BA" w14:textId="5568D49B" w:rsidR="00074302" w:rsidRDefault="00E77305" w:rsidP="00356666">
            <w:pPr>
              <w:pStyle w:val="AssignmentsLevel3"/>
            </w:pPr>
            <w:r>
              <w:t>Money</w:t>
            </w:r>
          </w:p>
          <w:p w14:paraId="7EAB3F1C" w14:textId="1822FFB3" w:rsidR="00074302" w:rsidRDefault="00074302" w:rsidP="00356666">
            <w:pPr>
              <w:pStyle w:val="AssignmentsLevel3"/>
            </w:pPr>
            <w:r>
              <w:t xml:space="preserve">Instructional </w:t>
            </w:r>
            <w:r w:rsidR="002966A9">
              <w:t>t</w:t>
            </w:r>
            <w:r>
              <w:t>ime</w:t>
            </w:r>
          </w:p>
          <w:p w14:paraId="3D4A5E6C" w14:textId="77777777" w:rsidR="00074302" w:rsidRDefault="00074302" w:rsidP="00074302">
            <w:pPr>
              <w:pStyle w:val="AssignmentsLevel1"/>
            </w:pPr>
          </w:p>
          <w:p w14:paraId="40B496F5" w14:textId="11B8229D" w:rsidR="00A10A52" w:rsidRPr="00514EC7" w:rsidRDefault="00A10A52" w:rsidP="00074302">
            <w:pPr>
              <w:pStyle w:val="AssignmentsLevel2"/>
            </w:pPr>
            <w:r w:rsidRPr="00514EC7">
              <w:t xml:space="preserve">Explain the relationship between the four school resources and improving student achievement. </w:t>
            </w:r>
          </w:p>
          <w:p w14:paraId="6B10156F" w14:textId="77777777" w:rsidR="00A10A52" w:rsidRPr="00514EC7" w:rsidRDefault="00A10A52" w:rsidP="00074302">
            <w:pPr>
              <w:pStyle w:val="AssignmentsLevel1"/>
            </w:pPr>
          </w:p>
          <w:p w14:paraId="3E30BCAA" w14:textId="1B8F0A1B" w:rsidR="00A10A52" w:rsidRPr="4948C66D" w:rsidRDefault="00A10A52" w:rsidP="00074302">
            <w:pPr>
              <w:pStyle w:val="AssignmentsLevel1"/>
              <w:rPr>
                <w:rFonts w:eastAsia="Arial"/>
                <w:b/>
                <w:bCs/>
              </w:rPr>
            </w:pPr>
            <w:r w:rsidRPr="00514EC7">
              <w:rPr>
                <w:b/>
              </w:rPr>
              <w:t>Submit</w:t>
            </w:r>
            <w:r w:rsidRPr="00514EC7">
              <w:t xml:space="preserve"> the report to Relationship Between School Resources by Sunday</w:t>
            </w:r>
            <w:r w:rsidR="009A7316">
              <w:t xml:space="preserve">. </w:t>
            </w:r>
          </w:p>
        </w:tc>
        <w:tc>
          <w:tcPr>
            <w:tcW w:w="1440" w:type="dxa"/>
          </w:tcPr>
          <w:p w14:paraId="6EC28B37" w14:textId="2AEF6E44" w:rsidR="00A10A52" w:rsidRPr="0068069E" w:rsidRDefault="0068069E" w:rsidP="00A10A52">
            <w:pPr>
              <w:tabs>
                <w:tab w:val="left" w:pos="2329"/>
              </w:tabs>
              <w:rPr>
                <w:rFonts w:cs="Arial"/>
                <w:szCs w:val="20"/>
              </w:rPr>
            </w:pPr>
            <w:r>
              <w:rPr>
                <w:rFonts w:cs="Arial"/>
                <w:szCs w:val="20"/>
              </w:rPr>
              <w:t>1.1, 1.2</w:t>
            </w:r>
          </w:p>
        </w:tc>
        <w:tc>
          <w:tcPr>
            <w:tcW w:w="1440" w:type="dxa"/>
          </w:tcPr>
          <w:p w14:paraId="3863A56E" w14:textId="34C569FD" w:rsidR="00A10A52" w:rsidRPr="00132272" w:rsidRDefault="00B37058" w:rsidP="00A10A52">
            <w:pPr>
              <w:tabs>
                <w:tab w:val="left" w:pos="2329"/>
              </w:tabs>
              <w:rPr>
                <w:rFonts w:cs="Arial"/>
                <w:strike/>
                <w:szCs w:val="20"/>
              </w:rPr>
            </w:pPr>
            <w:r w:rsidRPr="0097217F">
              <w:rPr>
                <w:rFonts w:cs="Arial"/>
                <w:szCs w:val="20"/>
              </w:rPr>
              <w:t xml:space="preserve">Journal Entry = </w:t>
            </w:r>
            <w:r w:rsidRPr="0097217F">
              <w:rPr>
                <w:rFonts w:cs="Arial"/>
                <w:b/>
                <w:szCs w:val="20"/>
              </w:rPr>
              <w:t>1 hour</w:t>
            </w:r>
          </w:p>
        </w:tc>
      </w:tr>
      <w:tr w:rsidR="00104F2B"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21F616E4" w:rsidR="00104F2B" w:rsidRPr="00842155" w:rsidRDefault="00B37058" w:rsidP="00147746">
            <w:pPr>
              <w:tabs>
                <w:tab w:val="left" w:pos="2329"/>
              </w:tabs>
              <w:jc w:val="center"/>
              <w:rPr>
                <w:rFonts w:cs="Arial"/>
                <w:b/>
                <w:szCs w:val="20"/>
              </w:rPr>
            </w:pPr>
            <w:r>
              <w:rPr>
                <w:rFonts w:cs="Arial"/>
                <w:b/>
                <w:szCs w:val="20"/>
              </w:rPr>
              <w:t>8</w:t>
            </w:r>
            <w:r w:rsidR="00147746">
              <w:rPr>
                <w:rFonts w:cs="Arial"/>
                <w:b/>
                <w:szCs w:val="20"/>
              </w:rPr>
              <w:t xml:space="preserve"> hours</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2" w:name="weektwo"/>
      <w:bookmarkEnd w:id="2"/>
    </w:p>
    <w:p w14:paraId="2EC4D42E" w14:textId="77777777" w:rsidR="00E75D87" w:rsidRDefault="00E75D87" w:rsidP="002522B3">
      <w:pPr>
        <w:pStyle w:val="AssignmentsLevel1"/>
        <w:rPr>
          <w:b/>
        </w:rPr>
      </w:pPr>
    </w:p>
    <w:p w14:paraId="54BA2ACE" w14:textId="161FB325" w:rsidR="00F911C9" w:rsidRDefault="00F911C9" w:rsidP="002522B3">
      <w:pPr>
        <w:pStyle w:val="AssignmentsLevel1"/>
        <w:rPr>
          <w:bCs/>
        </w:rPr>
      </w:pPr>
      <w:r>
        <w:rPr>
          <w:b/>
          <w:bCs/>
        </w:rPr>
        <w:t xml:space="preserve">Discussion: Course Welcome: </w:t>
      </w:r>
      <w:r>
        <w:rPr>
          <w:bCs/>
        </w:rPr>
        <w:t>Before class starts, post your introduction to this discussion forum to ensure</w:t>
      </w:r>
      <w:r w:rsidR="002C2594">
        <w:rPr>
          <w:bCs/>
        </w:rPr>
        <w:t xml:space="preserve"> that</w:t>
      </w:r>
      <w:r>
        <w:rPr>
          <w:bCs/>
        </w:rPr>
        <w:t xml:space="preserve"> students have viewed your background. </w:t>
      </w:r>
    </w:p>
    <w:p w14:paraId="0D5F55AD" w14:textId="67920718" w:rsidR="0071122E" w:rsidRDefault="0071122E" w:rsidP="002522B3">
      <w:pPr>
        <w:pStyle w:val="AssignmentsLevel1"/>
        <w:rPr>
          <w:bCs/>
        </w:rPr>
      </w:pPr>
    </w:p>
    <w:p w14:paraId="682711DC" w14:textId="6A1CB934" w:rsidR="0071122E" w:rsidRPr="0071122E" w:rsidRDefault="0071122E" w:rsidP="002522B3">
      <w:pPr>
        <w:pStyle w:val="AssignmentsLevel1"/>
        <w:rPr>
          <w:bCs/>
        </w:rPr>
      </w:pPr>
      <w:r w:rsidRPr="0071122E">
        <w:rPr>
          <w:b/>
          <w:bCs/>
        </w:rPr>
        <w:t xml:space="preserve">Culminating Project: Plan of Action: </w:t>
      </w:r>
      <w:r>
        <w:rPr>
          <w:bCs/>
        </w:rPr>
        <w:t xml:space="preserve">Students will also identify who they plan to interview for the final project. Provide </w:t>
      </w:r>
      <w:r w:rsidR="00F5084A">
        <w:rPr>
          <w:bCs/>
        </w:rPr>
        <w:t xml:space="preserve">any necessary feedback and approval on who they plan to interview. Some students may choose a </w:t>
      </w:r>
      <w:r w:rsidR="000762BE">
        <w:rPr>
          <w:bCs/>
        </w:rPr>
        <w:t>nont</w:t>
      </w:r>
      <w:r w:rsidR="00F5084A">
        <w:rPr>
          <w:bCs/>
        </w:rPr>
        <w:t xml:space="preserve">raditional setting (e.g. private </w:t>
      </w:r>
      <w:r w:rsidR="002C2594">
        <w:rPr>
          <w:bCs/>
        </w:rPr>
        <w:t>or</w:t>
      </w:r>
      <w:r w:rsidR="00F5084A">
        <w:rPr>
          <w:bCs/>
        </w:rPr>
        <w:t xml:space="preserve"> charter</w:t>
      </w:r>
      <w:r w:rsidR="002C2594">
        <w:rPr>
          <w:bCs/>
        </w:rPr>
        <w:t xml:space="preserve"> school</w:t>
      </w:r>
      <w:r w:rsidR="00F5084A">
        <w:rPr>
          <w:bCs/>
        </w:rPr>
        <w:t>)</w:t>
      </w:r>
      <w:r w:rsidR="002C2594">
        <w:rPr>
          <w:bCs/>
        </w:rPr>
        <w:t>.</w:t>
      </w:r>
      <w:r w:rsidR="00F5084A">
        <w:rPr>
          <w:bCs/>
        </w:rPr>
        <w:t xml:space="preserve"> </w:t>
      </w:r>
      <w:r w:rsidR="002C2594">
        <w:rPr>
          <w:bCs/>
        </w:rPr>
        <w:t xml:space="preserve">Make </w:t>
      </w:r>
      <w:r w:rsidR="00F5084A">
        <w:rPr>
          <w:bCs/>
        </w:rPr>
        <w:t xml:space="preserve">sure that they identify administrators of similar duties to the school resources listed in the project. </w:t>
      </w:r>
    </w:p>
    <w:p w14:paraId="47849685" w14:textId="77777777" w:rsidR="00F911C9" w:rsidRDefault="00F911C9" w:rsidP="002522B3">
      <w:pPr>
        <w:pStyle w:val="AssignmentsLevel1"/>
        <w:rPr>
          <w:b/>
          <w:bCs/>
          <w:u w:val="single"/>
        </w:rPr>
      </w:pPr>
    </w:p>
    <w:p w14:paraId="05ACD6B0" w14:textId="215EA8F6"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01F70D6C"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w:t>
      </w:r>
      <w:r w:rsidR="00FB0E6A">
        <w:t>M</w:t>
      </w:r>
      <w:r>
        <w:t xml:space="preserve">onitor this forum for student posts. You are encouraged to make an announcement advertising this forum and </w:t>
      </w:r>
      <w:r w:rsidR="00FB0E6A">
        <w:t xml:space="preserve">to </w:t>
      </w:r>
      <w:r>
        <w:t xml:space="preserve">monitor and post regularly to build engagement. </w:t>
      </w:r>
    </w:p>
    <w:p w14:paraId="6833719C" w14:textId="7435B337" w:rsidR="00F235B7" w:rsidRDefault="00F235B7" w:rsidP="002522B3">
      <w:pPr>
        <w:pStyle w:val="AssignmentsLevel1"/>
        <w:rPr>
          <w:b/>
        </w:rPr>
      </w:pPr>
    </w:p>
    <w:p w14:paraId="500CACF8" w14:textId="179935BB"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w:t>
      </w:r>
      <w:r w:rsidR="007E5A3B">
        <w:t xml:space="preserve">to be </w:t>
      </w:r>
      <w:r w:rsidR="000F2AAD" w:rsidRPr="000F2AAD">
        <w:t xml:space="preserve">addressed ahead of time. </w:t>
      </w:r>
      <w:r w:rsidR="007E5A3B">
        <w:t xml:space="preserve">You </w:t>
      </w:r>
      <w:r w:rsidRPr="000F2AAD">
        <w:t xml:space="preserve">can then </w:t>
      </w:r>
      <w:r w:rsidR="007E5A3B">
        <w:t xml:space="preserve">use </w:t>
      </w:r>
      <w:r w:rsidRPr="000F2AAD">
        <w:t xml:space="preserve">those questions to tailor the live Adobe Connect class session that would be scheduled toward the later part of the week. That </w:t>
      </w:r>
      <w:r w:rsidR="007E5A3B">
        <w:t>one</w:t>
      </w:r>
      <w:r w:rsidRPr="000F2AAD">
        <w:t>-hour synchronous session will allow students the opportunity to go over any</w:t>
      </w:r>
      <w:r>
        <w:t xml:space="preserve"> questions they had with the homework and clarify any misconceptions they have about the course content. All Adobe Connect sessions should be recorded</w:t>
      </w:r>
      <w:r w:rsidR="007E5A3B">
        <w:t>,</w:t>
      </w:r>
      <w:r>
        <w:t xml:space="preserve"> and a link to the recording </w:t>
      </w:r>
      <w:r w:rsidR="007E5A3B">
        <w:t xml:space="preserve">should </w:t>
      </w:r>
      <w:r>
        <w:t xml:space="preserve">be posted to the course page so any student who </w:t>
      </w:r>
      <w:r w:rsidR="00600A94">
        <w:t>miss</w:t>
      </w:r>
      <w:r>
        <w:t xml:space="preserve"> </w:t>
      </w:r>
      <w:r w:rsidR="00600A94">
        <w:t xml:space="preserve">the </w:t>
      </w:r>
      <w:r>
        <w:t>session can review it later in the week.</w:t>
      </w:r>
    </w:p>
    <w:p w14:paraId="11549225" w14:textId="77777777" w:rsidR="000F2AAD" w:rsidRDefault="000F2AAD" w:rsidP="002522B3">
      <w:pPr>
        <w:pStyle w:val="AssignmentsLevel1"/>
      </w:pPr>
    </w:p>
    <w:p w14:paraId="74774611" w14:textId="4D28B8D2" w:rsidR="00C11A5E" w:rsidRDefault="4948C66D" w:rsidP="002522B3">
      <w:pPr>
        <w:pStyle w:val="AssignmentsLevel1"/>
      </w:pPr>
      <w:r w:rsidRPr="00392288">
        <w:rPr>
          <w:b/>
          <w:iCs/>
        </w:rPr>
        <w:t>Note:</w:t>
      </w:r>
      <w:r>
        <w:t xml:space="preserve"> It is </w:t>
      </w:r>
      <w:r w:rsidR="00FA7A40">
        <w:t xml:space="preserve">your </w:t>
      </w:r>
      <w:r>
        <w:t xml:space="preserve">choice as to </w:t>
      </w:r>
      <w:r w:rsidR="00FA7A40">
        <w:t xml:space="preserve">which </w:t>
      </w:r>
      <w:r>
        <w:t xml:space="preserve">day </w:t>
      </w:r>
      <w:r w:rsidR="00FA7A40">
        <w:t xml:space="preserve">you </w:t>
      </w:r>
      <w:r>
        <w:t xml:space="preserve">will schedule the Adobe Connect Live Session, but it is recommended that </w:t>
      </w:r>
      <w:r w:rsidR="00FA7A40">
        <w:t xml:space="preserve">you </w:t>
      </w:r>
      <w:r>
        <w:t xml:space="preserve">schedule this session for </w:t>
      </w:r>
      <w:proofErr w:type="gramStart"/>
      <w:r>
        <w:t>Wednesday</w:t>
      </w:r>
      <w:proofErr w:type="gramEnd"/>
      <w:r>
        <w:t xml:space="preserve"> so students have plenty of time to review their homework prior to the deadline on Sunday.</w:t>
      </w:r>
    </w:p>
    <w:p w14:paraId="615A3808" w14:textId="77777777" w:rsidR="003E1F5B" w:rsidRPr="00E20EED" w:rsidRDefault="003E1F5B" w:rsidP="002522B3">
      <w:pPr>
        <w:pStyle w:val="AssignmentsLevel1"/>
      </w:pPr>
    </w:p>
    <w:p w14:paraId="1EC7F5F6" w14:textId="22E3A618" w:rsidR="003E1F5B" w:rsidRDefault="003E1F5B">
      <w:r>
        <w:br w:type="page"/>
      </w:r>
    </w:p>
    <w:p w14:paraId="1267BB04" w14:textId="77777777" w:rsidR="00AB01FF" w:rsidRDefault="00AB01FF"/>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41681664" w:rsidR="005B10FE" w:rsidRPr="00842155" w:rsidRDefault="005B10FE" w:rsidP="0020635A">
            <w:pPr>
              <w:pStyle w:val="WeeklyTopicHeading1"/>
            </w:pPr>
            <w:bookmarkStart w:id="3" w:name="_Toc358980895"/>
            <w:r w:rsidRPr="0068364F">
              <w:t xml:space="preserve">Week </w:t>
            </w:r>
            <w:r>
              <w:t>Two</w:t>
            </w:r>
            <w:r w:rsidRPr="0068364F">
              <w:t xml:space="preserve">: </w:t>
            </w:r>
            <w:r w:rsidR="00A10A52" w:rsidRPr="003D1853">
              <w:t>Personnel</w:t>
            </w:r>
            <w:bookmarkEnd w:id="3"/>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53E6D045" w:rsidR="00FD5474" w:rsidRPr="00842155" w:rsidRDefault="0061013F" w:rsidP="00E523CB">
            <w:pPr>
              <w:pStyle w:val="ObjectiveBullet"/>
              <w:numPr>
                <w:ilvl w:val="1"/>
                <w:numId w:val="8"/>
              </w:numPr>
              <w:tabs>
                <w:tab w:val="clear" w:pos="0"/>
              </w:tabs>
            </w:pPr>
            <w:r>
              <w:t>J</w:t>
            </w:r>
            <w:r w:rsidR="00A10A52" w:rsidRPr="003D1853">
              <w:t xml:space="preserve">ustify a program change </w:t>
            </w:r>
            <w:r>
              <w:t>requiring</w:t>
            </w:r>
            <w:r w:rsidR="00A10A52" w:rsidRPr="003D1853">
              <w:t xml:space="preserve"> additional staff to be hired</w:t>
            </w:r>
            <w:r>
              <w:t>.</w:t>
            </w:r>
          </w:p>
        </w:tc>
        <w:tc>
          <w:tcPr>
            <w:tcW w:w="2880" w:type="dxa"/>
            <w:gridSpan w:val="2"/>
            <w:tcBorders>
              <w:left w:val="nil"/>
              <w:bottom w:val="nil"/>
            </w:tcBorders>
          </w:tcPr>
          <w:p w14:paraId="113FD135" w14:textId="4E635E6C" w:rsidR="00FD5474" w:rsidRPr="00842155" w:rsidRDefault="00EF359F" w:rsidP="005B10FE">
            <w:pPr>
              <w:tabs>
                <w:tab w:val="left" w:pos="0"/>
                <w:tab w:val="left" w:pos="3720"/>
              </w:tabs>
              <w:outlineLvl w:val="0"/>
              <w:rPr>
                <w:rFonts w:cs="Arial"/>
                <w:szCs w:val="20"/>
              </w:rPr>
            </w:pPr>
            <w:r>
              <w:rPr>
                <w:rFonts w:cs="Arial"/>
                <w:szCs w:val="20"/>
              </w:rPr>
              <w:t>CLO1, 2, 6</w:t>
            </w:r>
          </w:p>
        </w:tc>
      </w:tr>
      <w:tr w:rsidR="00FD5474"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7276312D" w:rsidR="00FD5474" w:rsidRPr="00842155" w:rsidRDefault="009E7CDB" w:rsidP="009E7CDB">
            <w:pPr>
              <w:pStyle w:val="ObjectiveBullet"/>
              <w:numPr>
                <w:ilvl w:val="1"/>
                <w:numId w:val="8"/>
              </w:numPr>
            </w:pPr>
            <w:r w:rsidRPr="009E7CDB">
              <w:t>Compare the B</w:t>
            </w:r>
            <w:r>
              <w:t xml:space="preserve">oard of </w:t>
            </w:r>
            <w:r w:rsidRPr="009E7CDB">
              <w:t>E</w:t>
            </w:r>
            <w:r>
              <w:t>ducation</w:t>
            </w:r>
            <w:r w:rsidRPr="009E7CDB">
              <w:t xml:space="preserve"> policies and collective bargaining mandates regarding advertising, interviewing, hiring, criminal history background checks, evaluation, re-contracting, termination, and tenure for certificated staff.</w:t>
            </w:r>
          </w:p>
        </w:tc>
        <w:tc>
          <w:tcPr>
            <w:tcW w:w="2880" w:type="dxa"/>
            <w:gridSpan w:val="2"/>
            <w:tcBorders>
              <w:top w:val="nil"/>
              <w:left w:val="nil"/>
              <w:bottom w:val="nil"/>
            </w:tcBorders>
          </w:tcPr>
          <w:p w14:paraId="61115DBD" w14:textId="7D12BF8C" w:rsidR="00FD5474" w:rsidRPr="00842155" w:rsidRDefault="00EF359F" w:rsidP="005B10FE">
            <w:pPr>
              <w:tabs>
                <w:tab w:val="left" w:pos="0"/>
                <w:tab w:val="left" w:pos="3720"/>
              </w:tabs>
              <w:outlineLvl w:val="0"/>
              <w:rPr>
                <w:rFonts w:cs="Arial"/>
                <w:szCs w:val="20"/>
              </w:rPr>
            </w:pPr>
            <w:r>
              <w:rPr>
                <w:rFonts w:cs="Arial"/>
                <w:szCs w:val="20"/>
              </w:rPr>
              <w:t>CLO2, 6</w:t>
            </w:r>
          </w:p>
        </w:tc>
      </w:tr>
      <w:tr w:rsidR="00AB01FF"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10A52"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537512F" w14:textId="133F74CC" w:rsidR="005215DA" w:rsidRDefault="005215DA" w:rsidP="00A10A52">
            <w:pPr>
              <w:pStyle w:val="AssignmentsLevel1"/>
              <w:rPr>
                <w:b/>
              </w:rPr>
            </w:pPr>
            <w:r>
              <w:rPr>
                <w:b/>
              </w:rPr>
              <w:t>Readings</w:t>
            </w:r>
          </w:p>
          <w:p w14:paraId="55086E88" w14:textId="77777777" w:rsidR="005215DA" w:rsidRDefault="005215DA" w:rsidP="00A10A52">
            <w:pPr>
              <w:pStyle w:val="AssignmentsLevel1"/>
              <w:rPr>
                <w:b/>
              </w:rPr>
            </w:pPr>
          </w:p>
          <w:p w14:paraId="365224D3" w14:textId="21C671CC" w:rsidR="00A10A52" w:rsidRDefault="00A10A52" w:rsidP="00A10A52">
            <w:pPr>
              <w:pStyle w:val="AssignmentsLevel1"/>
            </w:pPr>
            <w:r w:rsidRPr="003D1853">
              <w:rPr>
                <w:b/>
              </w:rPr>
              <w:t>Read</w:t>
            </w:r>
            <w:r w:rsidRPr="003D1853">
              <w:t xml:space="preserve"> Ch</w:t>
            </w:r>
            <w:r w:rsidR="00E77305">
              <w:t>.</w:t>
            </w:r>
            <w:r w:rsidRPr="003D1853">
              <w:t xml:space="preserve"> 5 of </w:t>
            </w:r>
            <w:r w:rsidRPr="003D1853">
              <w:rPr>
                <w:bCs/>
                <w:i/>
              </w:rPr>
              <w:t>Resource Management for School Administrators</w:t>
            </w:r>
            <w:r w:rsidRPr="003D1853">
              <w:t>.</w:t>
            </w:r>
          </w:p>
          <w:p w14:paraId="0DEE98C7" w14:textId="77777777" w:rsidR="00147746" w:rsidRDefault="00147746" w:rsidP="00A10A52">
            <w:pPr>
              <w:pStyle w:val="AssignmentsLevel1"/>
              <w:rPr>
                <w:b/>
              </w:rPr>
            </w:pPr>
          </w:p>
          <w:p w14:paraId="4246D6F6" w14:textId="7A7E6D49" w:rsidR="005215DA" w:rsidRDefault="005215DA" w:rsidP="00A10A52">
            <w:pPr>
              <w:pStyle w:val="AssignmentsLevel1"/>
            </w:pPr>
            <w:r>
              <w:rPr>
                <w:b/>
              </w:rPr>
              <w:t xml:space="preserve">Read </w:t>
            </w:r>
            <w:r w:rsidR="00370065">
              <w:rPr>
                <w:b/>
              </w:rPr>
              <w:t>“</w:t>
            </w:r>
            <w:r>
              <w:t>Principals: Human Capital Managers at Every School.</w:t>
            </w:r>
            <w:r w:rsidR="00704DEB">
              <w:t>”</w:t>
            </w:r>
            <w:r>
              <w:t xml:space="preserve"> </w:t>
            </w:r>
          </w:p>
          <w:p w14:paraId="178C3986" w14:textId="77777777" w:rsidR="00147746" w:rsidRDefault="00147746" w:rsidP="00A10A52">
            <w:pPr>
              <w:pStyle w:val="AssignmentsLevel1"/>
            </w:pPr>
          </w:p>
          <w:p w14:paraId="796F6650" w14:textId="7FC98E0B" w:rsidR="00147746" w:rsidRPr="005215DA" w:rsidRDefault="00147746" w:rsidP="00A10A52">
            <w:pPr>
              <w:pStyle w:val="AssignmentsLevel1"/>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41B511C9" w14:textId="406A85F8" w:rsidR="00A10A52" w:rsidRPr="009F6FAF" w:rsidRDefault="00147746" w:rsidP="00A10A52">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5A781646" w14:textId="28FD5312" w:rsidR="00A10A52" w:rsidRPr="009F6FAF" w:rsidRDefault="00B37058" w:rsidP="00A10A52">
            <w:pPr>
              <w:rPr>
                <w:rFonts w:cs="Arial"/>
                <w:szCs w:val="20"/>
              </w:rPr>
            </w:pPr>
            <w:r>
              <w:rPr>
                <w:rFonts w:cs="Arial"/>
                <w:szCs w:val="20"/>
              </w:rPr>
              <w:t xml:space="preserve">Lecture Activity = </w:t>
            </w:r>
            <w:r>
              <w:rPr>
                <w:rFonts w:cs="Arial"/>
                <w:b/>
                <w:szCs w:val="20"/>
              </w:rPr>
              <w:t>1 hour</w:t>
            </w:r>
          </w:p>
        </w:tc>
      </w:tr>
      <w:tr w:rsidR="00AB01FF"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A10A52" w:rsidRPr="00103FC5" w14:paraId="4C35D02B" w14:textId="77777777" w:rsidTr="4948C66D">
        <w:tc>
          <w:tcPr>
            <w:tcW w:w="10170" w:type="dxa"/>
            <w:gridSpan w:val="2"/>
            <w:tcMar>
              <w:top w:w="115" w:type="dxa"/>
              <w:left w:w="115" w:type="dxa"/>
              <w:bottom w:w="115" w:type="dxa"/>
              <w:right w:w="115" w:type="dxa"/>
            </w:tcMar>
          </w:tcPr>
          <w:p w14:paraId="3CA23DFA" w14:textId="612CD2D5" w:rsidR="00A10A52" w:rsidRPr="003D1853" w:rsidRDefault="00F13F1C" w:rsidP="00A10A52">
            <w:pPr>
              <w:tabs>
                <w:tab w:val="left" w:pos="2329"/>
              </w:tabs>
              <w:rPr>
                <w:rFonts w:cs="Arial"/>
                <w:b/>
                <w:szCs w:val="20"/>
              </w:rPr>
            </w:pPr>
            <w:r>
              <w:rPr>
                <w:rFonts w:cs="Arial"/>
                <w:b/>
                <w:szCs w:val="20"/>
              </w:rPr>
              <w:t>Discussion</w:t>
            </w:r>
            <w:r w:rsidR="00A42341">
              <w:rPr>
                <w:rFonts w:cs="Arial"/>
                <w:b/>
                <w:szCs w:val="20"/>
              </w:rPr>
              <w:t>:</w:t>
            </w:r>
            <w:r w:rsidR="00A10A52" w:rsidRPr="003D1853">
              <w:rPr>
                <w:rFonts w:cs="Arial"/>
                <w:b/>
                <w:szCs w:val="20"/>
              </w:rPr>
              <w:t xml:space="preserve"> Personnel Procedures</w:t>
            </w:r>
          </w:p>
          <w:p w14:paraId="37307910" w14:textId="77777777" w:rsidR="00A10A52" w:rsidRPr="003D1853" w:rsidRDefault="00A10A52" w:rsidP="00A10A52">
            <w:pPr>
              <w:tabs>
                <w:tab w:val="left" w:pos="2329"/>
              </w:tabs>
              <w:rPr>
                <w:rFonts w:cs="Arial"/>
                <w:b/>
                <w:szCs w:val="20"/>
              </w:rPr>
            </w:pPr>
          </w:p>
          <w:p w14:paraId="59A11B1A" w14:textId="2B30A9EC" w:rsidR="00A10A52" w:rsidRPr="00A42341" w:rsidRDefault="00A10A52" w:rsidP="00A10A52">
            <w:pPr>
              <w:tabs>
                <w:tab w:val="left" w:pos="2329"/>
              </w:tabs>
              <w:rPr>
                <w:rFonts w:cs="Arial"/>
                <w:i/>
                <w:szCs w:val="20"/>
              </w:rPr>
            </w:pPr>
            <w:r w:rsidRPr="00A42341">
              <w:rPr>
                <w:rFonts w:cs="Arial"/>
                <w:i/>
                <w:szCs w:val="20"/>
              </w:rPr>
              <w:t>Purpose</w:t>
            </w:r>
          </w:p>
          <w:p w14:paraId="75EDAA77" w14:textId="77777777" w:rsidR="00A42341" w:rsidRDefault="00A42341" w:rsidP="00A10A52">
            <w:pPr>
              <w:tabs>
                <w:tab w:val="left" w:pos="2329"/>
              </w:tabs>
              <w:rPr>
                <w:rFonts w:cs="Arial"/>
                <w:szCs w:val="20"/>
              </w:rPr>
            </w:pPr>
          </w:p>
          <w:p w14:paraId="14998871" w14:textId="289799DC" w:rsidR="00A10A52" w:rsidRPr="003D1853" w:rsidRDefault="00A10A52" w:rsidP="00A10A52">
            <w:pPr>
              <w:tabs>
                <w:tab w:val="left" w:pos="2329"/>
              </w:tabs>
              <w:rPr>
                <w:rFonts w:cs="Arial"/>
                <w:szCs w:val="20"/>
              </w:rPr>
            </w:pPr>
            <w:r w:rsidRPr="003D1853">
              <w:rPr>
                <w:rFonts w:cs="Arial"/>
                <w:szCs w:val="20"/>
              </w:rPr>
              <w:t>Each state has specific regulations when it comes to advertising, interviewing, hiring, criminal history background checks, evaluation, re</w:t>
            </w:r>
            <w:r w:rsidR="00A42341">
              <w:rPr>
                <w:rFonts w:cs="Arial"/>
                <w:szCs w:val="20"/>
              </w:rPr>
              <w:t>-</w:t>
            </w:r>
            <w:r w:rsidRPr="003D1853">
              <w:rPr>
                <w:rFonts w:cs="Arial"/>
                <w:szCs w:val="20"/>
              </w:rPr>
              <w:t>contracting</w:t>
            </w:r>
            <w:r w:rsidR="00A42341">
              <w:rPr>
                <w:rFonts w:cs="Arial"/>
                <w:szCs w:val="20"/>
              </w:rPr>
              <w:t xml:space="preserve">, </w:t>
            </w:r>
            <w:r w:rsidRPr="003D1853">
              <w:rPr>
                <w:rFonts w:cs="Arial"/>
                <w:szCs w:val="20"/>
              </w:rPr>
              <w:t>termination</w:t>
            </w:r>
            <w:r w:rsidR="00A42341">
              <w:rPr>
                <w:rFonts w:cs="Arial"/>
                <w:szCs w:val="20"/>
              </w:rPr>
              <w:t>,</w:t>
            </w:r>
            <w:r w:rsidRPr="003D1853">
              <w:rPr>
                <w:rFonts w:cs="Arial"/>
                <w:szCs w:val="20"/>
              </w:rPr>
              <w:t xml:space="preserve"> and tenure of certificated staff. In addition to the state mandates</w:t>
            </w:r>
            <w:r>
              <w:rPr>
                <w:rFonts w:cs="Arial"/>
                <w:szCs w:val="20"/>
              </w:rPr>
              <w:t>,</w:t>
            </w:r>
            <w:r w:rsidR="00DA3596">
              <w:rPr>
                <w:rFonts w:cs="Arial"/>
                <w:szCs w:val="20"/>
              </w:rPr>
              <w:t xml:space="preserve"> the</w:t>
            </w:r>
            <w:r w:rsidRPr="003D1853">
              <w:rPr>
                <w:rFonts w:cs="Arial"/>
                <w:szCs w:val="20"/>
              </w:rPr>
              <w:t xml:space="preserve"> Board of Education </w:t>
            </w:r>
            <w:r w:rsidR="00DA3596">
              <w:rPr>
                <w:rFonts w:cs="Arial"/>
                <w:szCs w:val="20"/>
              </w:rPr>
              <w:t xml:space="preserve">has </w:t>
            </w:r>
            <w:r w:rsidRPr="003D1853">
              <w:rPr>
                <w:rFonts w:cs="Arial"/>
                <w:szCs w:val="20"/>
              </w:rPr>
              <w:t>policies and procedures.</w:t>
            </w:r>
            <w:r w:rsidR="00A42341">
              <w:rPr>
                <w:rFonts w:cs="Arial"/>
                <w:szCs w:val="20"/>
              </w:rPr>
              <w:t xml:space="preserve"> </w:t>
            </w:r>
            <w:r w:rsidRPr="003D1853">
              <w:rPr>
                <w:rFonts w:cs="Arial"/>
                <w:szCs w:val="20"/>
              </w:rPr>
              <w:t>The Board of Education contract with the teachers’ association also delineates personnel procedures. School principals must carefully follow all these rules and procedures. Th</w:t>
            </w:r>
            <w:r w:rsidR="004C4B84">
              <w:rPr>
                <w:rFonts w:cs="Arial"/>
                <w:szCs w:val="20"/>
              </w:rPr>
              <w:t>is</w:t>
            </w:r>
            <w:r w:rsidRPr="003D1853">
              <w:rPr>
                <w:rFonts w:cs="Arial"/>
                <w:szCs w:val="20"/>
              </w:rPr>
              <w:t xml:space="preserve"> assignment provides an opportunity for you to review personnel rules and procedures</w:t>
            </w:r>
            <w:r w:rsidR="00E60BC5">
              <w:rPr>
                <w:rFonts w:cs="Arial"/>
                <w:szCs w:val="20"/>
              </w:rPr>
              <w:t>,</w:t>
            </w:r>
            <w:r w:rsidRPr="003D1853">
              <w:rPr>
                <w:rFonts w:cs="Arial"/>
                <w:szCs w:val="20"/>
              </w:rPr>
              <w:t xml:space="preserve"> as well as discuss them with district administrators. </w:t>
            </w:r>
          </w:p>
          <w:p w14:paraId="61142247" w14:textId="77777777" w:rsidR="00A10A52" w:rsidRPr="003D1853" w:rsidRDefault="00A10A52" w:rsidP="00A10A52">
            <w:pPr>
              <w:tabs>
                <w:tab w:val="left" w:pos="2329"/>
              </w:tabs>
              <w:rPr>
                <w:rFonts w:cs="Arial"/>
                <w:szCs w:val="20"/>
              </w:rPr>
            </w:pPr>
          </w:p>
          <w:p w14:paraId="5C73E5B8" w14:textId="0036299A" w:rsidR="00A10A52" w:rsidRPr="003D1853" w:rsidRDefault="00A10A52" w:rsidP="00A10A52">
            <w:pPr>
              <w:tabs>
                <w:tab w:val="left" w:pos="2329"/>
              </w:tabs>
              <w:rPr>
                <w:rFonts w:cs="Arial"/>
                <w:bCs/>
                <w:color w:val="0E0E0E"/>
                <w:szCs w:val="20"/>
              </w:rPr>
            </w:pPr>
            <w:r w:rsidRPr="003D1853">
              <w:rPr>
                <w:rFonts w:cs="Arial"/>
                <w:b/>
                <w:bCs/>
                <w:color w:val="0E0E0E"/>
                <w:szCs w:val="20"/>
              </w:rPr>
              <w:t xml:space="preserve">Research </w:t>
            </w:r>
            <w:r w:rsidRPr="003D1853">
              <w:rPr>
                <w:rFonts w:cs="Arial"/>
                <w:bCs/>
                <w:color w:val="0E0E0E"/>
                <w:szCs w:val="20"/>
              </w:rPr>
              <w:t>regulations for advertising, interviewing, hiring, criminal history background checks, evaluation, re</w:t>
            </w:r>
            <w:r w:rsidR="00EF2C8F">
              <w:rPr>
                <w:rFonts w:cs="Arial"/>
                <w:bCs/>
                <w:color w:val="0E0E0E"/>
                <w:szCs w:val="20"/>
              </w:rPr>
              <w:t>-</w:t>
            </w:r>
            <w:r w:rsidRPr="003D1853">
              <w:rPr>
                <w:rFonts w:cs="Arial"/>
                <w:bCs/>
                <w:color w:val="0E0E0E"/>
                <w:szCs w:val="20"/>
              </w:rPr>
              <w:t>contracting</w:t>
            </w:r>
            <w:r w:rsidR="00EF2C8F">
              <w:rPr>
                <w:rFonts w:cs="Arial"/>
                <w:bCs/>
                <w:color w:val="0E0E0E"/>
                <w:szCs w:val="20"/>
              </w:rPr>
              <w:t xml:space="preserve">, </w:t>
            </w:r>
            <w:r w:rsidRPr="003D1853">
              <w:rPr>
                <w:rFonts w:cs="Arial"/>
                <w:bCs/>
                <w:color w:val="0E0E0E"/>
                <w:szCs w:val="20"/>
              </w:rPr>
              <w:t>termination</w:t>
            </w:r>
            <w:r w:rsidR="00EF2C8F">
              <w:rPr>
                <w:rFonts w:cs="Arial"/>
                <w:bCs/>
                <w:color w:val="0E0E0E"/>
                <w:szCs w:val="20"/>
              </w:rPr>
              <w:t>,</w:t>
            </w:r>
            <w:r w:rsidRPr="003D1853">
              <w:rPr>
                <w:rFonts w:cs="Arial"/>
                <w:bCs/>
                <w:color w:val="0E0E0E"/>
                <w:szCs w:val="20"/>
              </w:rPr>
              <w:t xml:space="preserve"> and tenure for certificated staff in the state where you work.</w:t>
            </w:r>
          </w:p>
          <w:p w14:paraId="65409B35" w14:textId="77777777" w:rsidR="00A10A52" w:rsidRPr="003D1853" w:rsidRDefault="00A10A52" w:rsidP="00A10A52">
            <w:pPr>
              <w:tabs>
                <w:tab w:val="left" w:pos="2329"/>
              </w:tabs>
              <w:rPr>
                <w:rFonts w:cs="Arial"/>
                <w:bCs/>
                <w:color w:val="0E0E0E"/>
                <w:szCs w:val="20"/>
              </w:rPr>
            </w:pPr>
          </w:p>
          <w:p w14:paraId="7A8F3883" w14:textId="14E5068F" w:rsidR="00A10A52" w:rsidRPr="003D1853" w:rsidRDefault="00A10A52" w:rsidP="00A10A52">
            <w:pPr>
              <w:tabs>
                <w:tab w:val="left" w:pos="2329"/>
              </w:tabs>
              <w:rPr>
                <w:rFonts w:cs="Arial"/>
                <w:bCs/>
                <w:color w:val="0E0E0E"/>
                <w:szCs w:val="20"/>
              </w:rPr>
            </w:pPr>
            <w:r w:rsidRPr="003D1853">
              <w:rPr>
                <w:rFonts w:cs="Arial"/>
                <w:b/>
                <w:bCs/>
                <w:color w:val="0E0E0E"/>
                <w:szCs w:val="20"/>
              </w:rPr>
              <w:t xml:space="preserve">Review </w:t>
            </w:r>
            <w:r w:rsidRPr="003D1853">
              <w:rPr>
                <w:rFonts w:cs="Arial"/>
                <w:bCs/>
                <w:color w:val="0E0E0E"/>
                <w:szCs w:val="20"/>
              </w:rPr>
              <w:t>the district Board of Education Policy Manual and contract with teachers</w:t>
            </w:r>
            <w:r>
              <w:rPr>
                <w:rFonts w:cs="Arial"/>
                <w:bCs/>
                <w:color w:val="0E0E0E"/>
                <w:szCs w:val="20"/>
              </w:rPr>
              <w:t>’</w:t>
            </w:r>
            <w:r w:rsidRPr="003D1853">
              <w:rPr>
                <w:rFonts w:cs="Arial"/>
                <w:bCs/>
                <w:color w:val="0E0E0E"/>
                <w:szCs w:val="20"/>
              </w:rPr>
              <w:t xml:space="preserve"> association in the school where you work</w:t>
            </w:r>
            <w:r w:rsidR="00EF2C8F">
              <w:rPr>
                <w:rFonts w:cs="Arial"/>
                <w:bCs/>
                <w:color w:val="0E0E0E"/>
                <w:szCs w:val="20"/>
              </w:rPr>
              <w:t xml:space="preserve"> or </w:t>
            </w:r>
            <w:r w:rsidR="00E60BC5">
              <w:rPr>
                <w:rFonts w:cs="Arial"/>
                <w:bCs/>
                <w:color w:val="0E0E0E"/>
                <w:szCs w:val="20"/>
              </w:rPr>
              <w:t xml:space="preserve">in </w:t>
            </w:r>
            <w:r w:rsidR="004503AC">
              <w:rPr>
                <w:rFonts w:cs="Arial"/>
                <w:bCs/>
                <w:color w:val="0E0E0E"/>
                <w:szCs w:val="20"/>
              </w:rPr>
              <w:t>the</w:t>
            </w:r>
            <w:r w:rsidR="00EF2C8F">
              <w:rPr>
                <w:rFonts w:cs="Arial"/>
                <w:bCs/>
                <w:color w:val="0E0E0E"/>
                <w:szCs w:val="20"/>
              </w:rPr>
              <w:t xml:space="preserve"> district</w:t>
            </w:r>
            <w:r w:rsidR="004503AC">
              <w:rPr>
                <w:rFonts w:cs="Arial"/>
                <w:bCs/>
                <w:color w:val="0E0E0E"/>
                <w:szCs w:val="20"/>
              </w:rPr>
              <w:t xml:space="preserve"> where you live</w:t>
            </w:r>
            <w:r w:rsidRPr="003D1853">
              <w:rPr>
                <w:rFonts w:cs="Arial"/>
                <w:bCs/>
                <w:color w:val="0E0E0E"/>
                <w:szCs w:val="20"/>
              </w:rPr>
              <w:t xml:space="preserve">. </w:t>
            </w:r>
            <w:r w:rsidR="00F13F1C">
              <w:rPr>
                <w:rFonts w:cs="Arial"/>
                <w:bCs/>
                <w:color w:val="0E0E0E"/>
                <w:szCs w:val="20"/>
              </w:rPr>
              <w:t>If you are using a private school, keep in mind that the policies will be different.</w:t>
            </w:r>
            <w:r w:rsidR="00B24BB6">
              <w:rPr>
                <w:rFonts w:cs="Arial"/>
                <w:bCs/>
                <w:color w:val="0E0E0E"/>
                <w:szCs w:val="20"/>
              </w:rPr>
              <w:t xml:space="preserve"> </w:t>
            </w:r>
            <w:r w:rsidRPr="003D1853">
              <w:rPr>
                <w:rFonts w:cs="Arial"/>
                <w:bCs/>
                <w:color w:val="0E0E0E"/>
                <w:szCs w:val="20"/>
              </w:rPr>
              <w:t>In addition to reviewing the documents, this is a good topic to discuss with the princ</w:t>
            </w:r>
            <w:r w:rsidR="00F13F1C">
              <w:rPr>
                <w:rFonts w:cs="Arial"/>
                <w:bCs/>
                <w:color w:val="0E0E0E"/>
                <w:szCs w:val="20"/>
              </w:rPr>
              <w:t xml:space="preserve">ipal and director of personnel. </w:t>
            </w:r>
          </w:p>
          <w:p w14:paraId="6377E7E2" w14:textId="21B2B06F" w:rsidR="00A10A52" w:rsidRDefault="00A10A52" w:rsidP="00A10A52">
            <w:pPr>
              <w:tabs>
                <w:tab w:val="left" w:pos="2329"/>
              </w:tabs>
              <w:rPr>
                <w:rFonts w:cs="Arial"/>
                <w:bCs/>
                <w:color w:val="0E0E0E"/>
                <w:szCs w:val="20"/>
              </w:rPr>
            </w:pPr>
          </w:p>
          <w:p w14:paraId="5F275B87" w14:textId="6C72E515" w:rsidR="00344B2B" w:rsidRDefault="00344B2B" w:rsidP="00A10A52">
            <w:pPr>
              <w:tabs>
                <w:tab w:val="left" w:pos="2329"/>
              </w:tabs>
              <w:rPr>
                <w:rFonts w:cs="Arial"/>
                <w:bCs/>
                <w:color w:val="0E0E0E"/>
                <w:szCs w:val="20"/>
              </w:rPr>
            </w:pPr>
            <w:r w:rsidRPr="4948C66D">
              <w:rPr>
                <w:b/>
                <w:bCs/>
              </w:rPr>
              <w:t xml:space="preserve">Respond </w:t>
            </w:r>
            <w:r>
              <w:t>to the following question in the Personnel Procedures discussion forum by Thursday:</w:t>
            </w:r>
          </w:p>
          <w:p w14:paraId="41A3B143" w14:textId="77777777" w:rsidR="00344B2B" w:rsidRPr="003D1853" w:rsidRDefault="00344B2B" w:rsidP="00A10A52">
            <w:pPr>
              <w:tabs>
                <w:tab w:val="left" w:pos="2329"/>
              </w:tabs>
              <w:rPr>
                <w:rFonts w:cs="Arial"/>
                <w:bCs/>
                <w:color w:val="0E0E0E"/>
                <w:szCs w:val="20"/>
              </w:rPr>
            </w:pPr>
          </w:p>
          <w:p w14:paraId="0A07B155" w14:textId="0E53B4CF" w:rsidR="00A10A52" w:rsidRDefault="00A10A52" w:rsidP="00344B2B">
            <w:pPr>
              <w:pStyle w:val="AssignmentsLevel2"/>
            </w:pPr>
            <w:r w:rsidRPr="00344B2B">
              <w:t>Summarize</w:t>
            </w:r>
            <w:r w:rsidRPr="003D1853">
              <w:t xml:space="preserve"> the regulations and agreement with the teachers</w:t>
            </w:r>
            <w:r w:rsidR="00F13F1C">
              <w:t>’</w:t>
            </w:r>
            <w:r w:rsidRPr="003D1853">
              <w:t xml:space="preserve"> association in terms of critical dates and procedures used for advertising, interviewing, hiring, criminal history background checks, evaluation, re</w:t>
            </w:r>
            <w:r w:rsidR="00F13F1C">
              <w:t>-</w:t>
            </w:r>
            <w:r w:rsidRPr="003D1853">
              <w:t>contracting</w:t>
            </w:r>
            <w:r w:rsidR="00F13F1C">
              <w:t xml:space="preserve">, </w:t>
            </w:r>
            <w:r w:rsidRPr="003D1853">
              <w:t>termination and tenure.</w:t>
            </w:r>
            <w:r w:rsidR="00BE3121">
              <w:br/>
            </w:r>
          </w:p>
          <w:p w14:paraId="10DE1A8B" w14:textId="345F26D6" w:rsidR="00344B2B" w:rsidRPr="003D1853" w:rsidRDefault="00344B2B" w:rsidP="00344B2B">
            <w:pPr>
              <w:pStyle w:val="AssignmentsLevel2"/>
            </w:pPr>
            <w:r>
              <w:t xml:space="preserve">Compare the regulations, Board of Education policies, and contract articles for personnel. </w:t>
            </w:r>
          </w:p>
          <w:p w14:paraId="642AB064" w14:textId="77777777" w:rsidR="00A10A52" w:rsidRPr="003D1853" w:rsidRDefault="00A10A52" w:rsidP="00A10A52">
            <w:pPr>
              <w:tabs>
                <w:tab w:val="left" w:pos="2329"/>
              </w:tabs>
              <w:rPr>
                <w:rFonts w:cs="Arial"/>
                <w:bCs/>
                <w:color w:val="0E0E0E"/>
                <w:szCs w:val="20"/>
              </w:rPr>
            </w:pPr>
          </w:p>
          <w:p w14:paraId="606D8E32" w14:textId="77C3B1D6" w:rsidR="00A10A52" w:rsidRPr="00103FC5" w:rsidRDefault="00344B2B" w:rsidP="00A10A52">
            <w:pPr>
              <w:pStyle w:val="AssignmentsLevel1"/>
              <w:rPr>
                <w:b/>
                <w:bCs/>
              </w:rPr>
            </w:pPr>
            <w:r w:rsidRPr="4948C66D">
              <w:rPr>
                <w:b/>
                <w:bCs/>
              </w:rPr>
              <w:t>Post</w:t>
            </w:r>
            <w:r>
              <w:t xml:space="preserve"> constructive criticism, clarification, additional questions, or your own relevant thoughts to three of your classmates' posts by Sunday</w:t>
            </w:r>
            <w:r w:rsidR="00D163EB">
              <w:t xml:space="preserve"> at 11:59 p.m. EST</w:t>
            </w:r>
            <w:r>
              <w:t>.</w:t>
            </w:r>
          </w:p>
        </w:tc>
        <w:tc>
          <w:tcPr>
            <w:tcW w:w="1440" w:type="dxa"/>
          </w:tcPr>
          <w:p w14:paraId="65F4FEC9" w14:textId="186469FC" w:rsidR="00A10A52" w:rsidRPr="00103FC5" w:rsidRDefault="00147746" w:rsidP="00A10A52">
            <w:pPr>
              <w:tabs>
                <w:tab w:val="left" w:pos="2329"/>
              </w:tabs>
              <w:rPr>
                <w:rFonts w:cs="Arial"/>
                <w:szCs w:val="20"/>
              </w:rPr>
            </w:pPr>
            <w:r>
              <w:rPr>
                <w:rFonts w:cs="Arial"/>
                <w:szCs w:val="20"/>
              </w:rPr>
              <w:lastRenderedPageBreak/>
              <w:t>2.2</w:t>
            </w:r>
          </w:p>
        </w:tc>
        <w:tc>
          <w:tcPr>
            <w:tcW w:w="1440" w:type="dxa"/>
          </w:tcPr>
          <w:p w14:paraId="02DF5112" w14:textId="77777777" w:rsidR="00A10A52" w:rsidRPr="00103FC5" w:rsidRDefault="00A10A52" w:rsidP="00A10A52">
            <w:pPr>
              <w:tabs>
                <w:tab w:val="left" w:pos="2329"/>
              </w:tabs>
              <w:rPr>
                <w:rFonts w:eastAsia="Arial" w:cs="Arial"/>
              </w:rPr>
            </w:pPr>
            <w:r>
              <w:t xml:space="preserve">Discussion: one post and replies to three other posts = </w:t>
            </w:r>
            <w:r w:rsidRPr="4948C66D">
              <w:rPr>
                <w:b/>
                <w:bCs/>
              </w:rPr>
              <w:t xml:space="preserve">1 hour </w:t>
            </w:r>
          </w:p>
        </w:tc>
      </w:tr>
      <w:tr w:rsidR="00A10A52" w:rsidRPr="00132272" w14:paraId="53D5A631" w14:textId="77777777" w:rsidTr="00BE54C1">
        <w:tc>
          <w:tcPr>
            <w:tcW w:w="10170" w:type="dxa"/>
            <w:gridSpan w:val="2"/>
            <w:tcMar>
              <w:top w:w="115" w:type="dxa"/>
              <w:left w:w="115" w:type="dxa"/>
              <w:bottom w:w="115" w:type="dxa"/>
              <w:right w:w="115" w:type="dxa"/>
            </w:tcMar>
          </w:tcPr>
          <w:p w14:paraId="58AFB1EE" w14:textId="3744EC67" w:rsidR="00A10A52" w:rsidRPr="003D1853" w:rsidRDefault="00A10A52" w:rsidP="00A10A52">
            <w:pPr>
              <w:tabs>
                <w:tab w:val="left" w:pos="2329"/>
              </w:tabs>
              <w:rPr>
                <w:rFonts w:cs="Arial"/>
                <w:b/>
                <w:szCs w:val="20"/>
              </w:rPr>
            </w:pPr>
            <w:r w:rsidRPr="003D1853">
              <w:rPr>
                <w:rFonts w:cs="Arial"/>
                <w:b/>
                <w:szCs w:val="20"/>
              </w:rPr>
              <w:t>Culminating Project</w:t>
            </w:r>
            <w:r w:rsidR="0058515C">
              <w:rPr>
                <w:rFonts w:cs="Arial"/>
                <w:b/>
                <w:szCs w:val="20"/>
              </w:rPr>
              <w:t>: Interview 1</w:t>
            </w:r>
          </w:p>
          <w:p w14:paraId="6749CD54" w14:textId="77777777" w:rsidR="00A10A52" w:rsidRPr="003D1853" w:rsidRDefault="00A10A52" w:rsidP="00A10A52">
            <w:pPr>
              <w:tabs>
                <w:tab w:val="left" w:pos="2329"/>
              </w:tabs>
              <w:rPr>
                <w:rFonts w:cs="Arial"/>
                <w:b/>
                <w:szCs w:val="20"/>
              </w:rPr>
            </w:pPr>
          </w:p>
          <w:p w14:paraId="28713947" w14:textId="480B2EA3" w:rsidR="008A2781" w:rsidRPr="003D1853" w:rsidRDefault="00A10A52" w:rsidP="00A10A52">
            <w:pPr>
              <w:tabs>
                <w:tab w:val="left" w:pos="2329"/>
              </w:tabs>
              <w:rPr>
                <w:rFonts w:cs="Arial"/>
                <w:szCs w:val="20"/>
              </w:rPr>
            </w:pPr>
            <w:r w:rsidRPr="003D1853">
              <w:rPr>
                <w:rFonts w:cs="Arial"/>
                <w:b/>
                <w:szCs w:val="20"/>
              </w:rPr>
              <w:t>Conduct</w:t>
            </w:r>
            <w:r w:rsidRPr="003D1853">
              <w:rPr>
                <w:rFonts w:cs="Arial"/>
                <w:szCs w:val="20"/>
              </w:rPr>
              <w:t xml:space="preserve"> the first of three interviews required for the </w:t>
            </w:r>
            <w:r w:rsidR="00344B2B" w:rsidRPr="003D1853">
              <w:rPr>
                <w:rFonts w:cs="Arial"/>
                <w:szCs w:val="20"/>
              </w:rPr>
              <w:t>Culminating Project</w:t>
            </w:r>
            <w:r w:rsidR="00344B2B">
              <w:rPr>
                <w:rFonts w:cs="Arial"/>
                <w:szCs w:val="20"/>
              </w:rPr>
              <w:t xml:space="preserve">. </w:t>
            </w:r>
            <w:r w:rsidRPr="003D1853">
              <w:rPr>
                <w:rFonts w:cs="Arial"/>
                <w:szCs w:val="20"/>
              </w:rPr>
              <w:t xml:space="preserve">You may interview any of the people required for this project. </w:t>
            </w:r>
          </w:p>
          <w:p w14:paraId="432ECF20" w14:textId="77777777" w:rsidR="00A10A52" w:rsidRPr="003D1853" w:rsidRDefault="00A10A52" w:rsidP="00A10A52">
            <w:pPr>
              <w:tabs>
                <w:tab w:val="left" w:pos="2329"/>
              </w:tabs>
              <w:rPr>
                <w:rFonts w:cs="Arial"/>
                <w:szCs w:val="20"/>
              </w:rPr>
            </w:pPr>
          </w:p>
          <w:p w14:paraId="74BED6E5" w14:textId="2C1C6E70" w:rsidR="00A10A52" w:rsidRDefault="00A10A52" w:rsidP="00A10A52">
            <w:pPr>
              <w:pStyle w:val="AssignmentsLevel1"/>
            </w:pPr>
            <w:r w:rsidRPr="003D1853">
              <w:rPr>
                <w:b/>
              </w:rPr>
              <w:t>Refer</w:t>
            </w:r>
            <w:r w:rsidRPr="003D1853">
              <w:t xml:space="preserve"> to the instr</w:t>
            </w:r>
            <w:r>
              <w:t>uctions for the Culminating P</w:t>
            </w:r>
            <w:r w:rsidRPr="003D1853">
              <w:t>roject for the list of interviewee</w:t>
            </w:r>
            <w:r>
              <w:t>s</w:t>
            </w:r>
            <w:r w:rsidRPr="003D1853">
              <w:t xml:space="preserve"> and the interview questions. </w:t>
            </w:r>
            <w:r w:rsidR="00E127C0" w:rsidRPr="00197117">
              <w:t>When reporting the results of interviews, only identify the interviewee by the position they hold</w:t>
            </w:r>
            <w:r w:rsidR="00E127C0">
              <w:t xml:space="preserve">, </w:t>
            </w:r>
            <w:r w:rsidR="00E127C0" w:rsidRPr="00197117">
              <w:t>rather than by name and district.</w:t>
            </w:r>
          </w:p>
          <w:p w14:paraId="7E44928D" w14:textId="77777777" w:rsidR="00344B2B" w:rsidRDefault="00344B2B" w:rsidP="00A10A52">
            <w:pPr>
              <w:pStyle w:val="AssignmentsLevel1"/>
            </w:pPr>
          </w:p>
          <w:p w14:paraId="2E0716E7" w14:textId="35EE8542" w:rsidR="00344B2B" w:rsidRPr="00344B2B" w:rsidRDefault="00344B2B" w:rsidP="00A10A52">
            <w:pPr>
              <w:pStyle w:val="AssignmentsLevel1"/>
              <w:rPr>
                <w:strike/>
              </w:rPr>
            </w:pPr>
            <w:r>
              <w:rPr>
                <w:b/>
              </w:rPr>
              <w:t xml:space="preserve">Submit </w:t>
            </w:r>
            <w:r>
              <w:t xml:space="preserve">a </w:t>
            </w:r>
            <w:r w:rsidR="007C7826">
              <w:t xml:space="preserve">250- to 300-word </w:t>
            </w:r>
            <w:r>
              <w:t xml:space="preserve">summary of the interview </w:t>
            </w:r>
            <w:r w:rsidR="009A7316" w:rsidRPr="002F58AF">
              <w:t>by Sunday</w:t>
            </w:r>
            <w:r w:rsidR="007C7826">
              <w:t xml:space="preserve"> at 11:59 p.m. EST</w:t>
            </w:r>
            <w:r>
              <w:t xml:space="preserve">. </w:t>
            </w:r>
          </w:p>
        </w:tc>
        <w:tc>
          <w:tcPr>
            <w:tcW w:w="1440" w:type="dxa"/>
          </w:tcPr>
          <w:p w14:paraId="610654DD" w14:textId="2CC913E1" w:rsidR="00A10A52" w:rsidRPr="00147746" w:rsidRDefault="00147746" w:rsidP="00A10A52">
            <w:pPr>
              <w:tabs>
                <w:tab w:val="left" w:pos="2329"/>
              </w:tabs>
              <w:rPr>
                <w:rFonts w:cs="Arial"/>
                <w:szCs w:val="20"/>
              </w:rPr>
            </w:pPr>
            <w:r w:rsidRPr="00147746">
              <w:rPr>
                <w:rFonts w:cs="Arial"/>
                <w:szCs w:val="20"/>
              </w:rPr>
              <w:t>COURSE</w:t>
            </w:r>
          </w:p>
        </w:tc>
        <w:tc>
          <w:tcPr>
            <w:tcW w:w="1440" w:type="dxa"/>
          </w:tcPr>
          <w:p w14:paraId="4AF27DEC" w14:textId="05422DE0" w:rsidR="00A10A52" w:rsidRPr="00132272" w:rsidRDefault="00B37058" w:rsidP="00A10A52">
            <w:pPr>
              <w:tabs>
                <w:tab w:val="left" w:pos="2329"/>
              </w:tabs>
              <w:rPr>
                <w:rFonts w:cs="Arial"/>
                <w:strike/>
                <w:szCs w:val="20"/>
              </w:rPr>
            </w:pPr>
            <w:r w:rsidRPr="0097217F">
              <w:rPr>
                <w:rFonts w:cs="Arial"/>
                <w:szCs w:val="20"/>
              </w:rPr>
              <w:t xml:space="preserve">Guided Project and Interview = </w:t>
            </w:r>
            <w:r w:rsidRPr="0097217F">
              <w:rPr>
                <w:rFonts w:cs="Arial"/>
                <w:b/>
                <w:szCs w:val="20"/>
              </w:rPr>
              <w:t>2 hours</w:t>
            </w:r>
          </w:p>
        </w:tc>
      </w:tr>
      <w:tr w:rsidR="00A10A52" w:rsidRPr="007F339F" w14:paraId="3848F996" w14:textId="77777777" w:rsidTr="009A4BC1">
        <w:tc>
          <w:tcPr>
            <w:tcW w:w="10170" w:type="dxa"/>
            <w:gridSpan w:val="2"/>
            <w:tcMar>
              <w:top w:w="115" w:type="dxa"/>
              <w:left w:w="115" w:type="dxa"/>
              <w:bottom w:w="115" w:type="dxa"/>
              <w:right w:w="115" w:type="dxa"/>
            </w:tcMar>
          </w:tcPr>
          <w:p w14:paraId="04916B67" w14:textId="766C55C5" w:rsidR="00A10A52" w:rsidRPr="00344B2B" w:rsidRDefault="00A10A52" w:rsidP="00344B2B">
            <w:pPr>
              <w:pStyle w:val="AssignmentsLevel1"/>
              <w:rPr>
                <w:b/>
              </w:rPr>
            </w:pPr>
            <w:r w:rsidRPr="00344B2B">
              <w:rPr>
                <w:b/>
              </w:rPr>
              <w:t>Journal</w:t>
            </w:r>
            <w:r w:rsidR="00344B2B" w:rsidRPr="00344B2B">
              <w:rPr>
                <w:b/>
              </w:rPr>
              <w:t xml:space="preserve">: </w:t>
            </w:r>
            <w:r w:rsidR="00344B2B">
              <w:rPr>
                <w:b/>
              </w:rPr>
              <w:t>Personnel</w:t>
            </w:r>
            <w:r w:rsidR="002D5C8F">
              <w:rPr>
                <w:b/>
              </w:rPr>
              <w:t xml:space="preserve"> Needs</w:t>
            </w:r>
          </w:p>
          <w:p w14:paraId="59D20052" w14:textId="77777777" w:rsidR="00A10A52" w:rsidRPr="003D1853" w:rsidRDefault="00A10A52" w:rsidP="00344B2B">
            <w:pPr>
              <w:pStyle w:val="AssignmentsLevel1"/>
            </w:pPr>
          </w:p>
          <w:p w14:paraId="68632294" w14:textId="585B31B9" w:rsidR="00A10A52" w:rsidRPr="00344B2B" w:rsidRDefault="00A10A52" w:rsidP="00344B2B">
            <w:pPr>
              <w:pStyle w:val="AssignmentsLevel1"/>
              <w:rPr>
                <w:i/>
              </w:rPr>
            </w:pPr>
            <w:r w:rsidRPr="00344B2B">
              <w:rPr>
                <w:i/>
              </w:rPr>
              <w:t xml:space="preserve">Purpose </w:t>
            </w:r>
          </w:p>
          <w:p w14:paraId="49A2B1DD" w14:textId="77777777" w:rsidR="00344B2B" w:rsidRPr="003D1853" w:rsidRDefault="00344B2B" w:rsidP="00344B2B">
            <w:pPr>
              <w:pStyle w:val="AssignmentsLevel1"/>
            </w:pPr>
          </w:p>
          <w:p w14:paraId="3E326AF9" w14:textId="7EDA2F3F" w:rsidR="00A10A52" w:rsidRPr="003D1853" w:rsidRDefault="00A10A52" w:rsidP="00344B2B">
            <w:pPr>
              <w:pStyle w:val="AssignmentsLevel1"/>
            </w:pPr>
            <w:r w:rsidRPr="003D1853">
              <w:t xml:space="preserve">Each year, as part of budget preparation, the principal </w:t>
            </w:r>
            <w:r w:rsidR="00667980">
              <w:t xml:space="preserve">must </w:t>
            </w:r>
            <w:r w:rsidRPr="003D1853">
              <w:t>determine the staffing requirements for the school. In some cases</w:t>
            </w:r>
            <w:r>
              <w:t>,</w:t>
            </w:r>
            <w:r w:rsidRPr="003D1853">
              <w:t xml:space="preserve"> central administration requires a reduction in force. In other case</w:t>
            </w:r>
            <w:r>
              <w:t>s</w:t>
            </w:r>
            <w:r w:rsidRPr="003D1853">
              <w:t xml:space="preserve">, the principal makes a budgetary request to increase </w:t>
            </w:r>
            <w:r>
              <w:t xml:space="preserve">the </w:t>
            </w:r>
            <w:r w:rsidRPr="003D1853">
              <w:t xml:space="preserve">number of people working in the school. Either situation requires the principal </w:t>
            </w:r>
            <w:r>
              <w:t xml:space="preserve">to </w:t>
            </w:r>
            <w:r w:rsidRPr="003D1853">
              <w:t>determine how many staff members are needed, alternatives to the current staffing pattern</w:t>
            </w:r>
            <w:r>
              <w:t>,</w:t>
            </w:r>
            <w:r w:rsidRPr="003D1853">
              <w:t xml:space="preserve"> and a written justification for the changes to the school staff. This journal assignment provides an opportunity for you to work with the principal to write the justification for a change in staffing for the upcoming year.</w:t>
            </w:r>
          </w:p>
          <w:p w14:paraId="2F3E98D1" w14:textId="77777777" w:rsidR="00A10A52" w:rsidRPr="003D1853" w:rsidRDefault="00A10A52" w:rsidP="00344B2B">
            <w:pPr>
              <w:pStyle w:val="AssignmentsLevel1"/>
            </w:pPr>
          </w:p>
          <w:p w14:paraId="0F7952E9" w14:textId="1E9DFAEE" w:rsidR="00A10A52" w:rsidRDefault="00A10A52" w:rsidP="00344B2B">
            <w:pPr>
              <w:pStyle w:val="AssignmentsLevel1"/>
            </w:pPr>
            <w:r w:rsidRPr="00B24BB6">
              <w:rPr>
                <w:b/>
              </w:rPr>
              <w:lastRenderedPageBreak/>
              <w:t>Ask</w:t>
            </w:r>
            <w:r w:rsidRPr="003D1853">
              <w:t xml:space="preserve"> the principal to discuss a change to the school program that is being considered to improve the instructional program. The change should be one that require</w:t>
            </w:r>
            <w:r w:rsidR="00344B2B">
              <w:t>s</w:t>
            </w:r>
            <w:r w:rsidRPr="003D1853">
              <w:t xml:space="preserve"> an additional teacher</w:t>
            </w:r>
            <w:r>
              <w:t xml:space="preserve"> or instructional aide to be hired</w:t>
            </w:r>
            <w:r w:rsidRPr="003D1853">
              <w:t xml:space="preserve">. </w:t>
            </w:r>
          </w:p>
          <w:p w14:paraId="3C6E64F9" w14:textId="77777777" w:rsidR="00A10A52" w:rsidRPr="003D1853" w:rsidRDefault="00A10A52" w:rsidP="00344B2B">
            <w:pPr>
              <w:pStyle w:val="AssignmentsLevel1"/>
            </w:pPr>
          </w:p>
          <w:p w14:paraId="7224845D" w14:textId="3788FF11" w:rsidR="00A10A52" w:rsidRDefault="00A10A52" w:rsidP="00344B2B">
            <w:pPr>
              <w:pStyle w:val="AssignmentsLevel1"/>
            </w:pPr>
            <w:r w:rsidRPr="00344B2B">
              <w:rPr>
                <w:b/>
              </w:rPr>
              <w:t>Write</w:t>
            </w:r>
            <w:r w:rsidRPr="003D1853">
              <w:t xml:space="preserve"> </w:t>
            </w:r>
            <w:r>
              <w:t>a 250</w:t>
            </w:r>
            <w:r w:rsidR="00344B2B">
              <w:t>-</w:t>
            </w:r>
            <w:r w:rsidRPr="003D1853">
              <w:t xml:space="preserve"> to 300</w:t>
            </w:r>
            <w:r w:rsidR="00344B2B">
              <w:t>-</w:t>
            </w:r>
            <w:r w:rsidRPr="003D1853">
              <w:t>word memo from the principal to central administration requesting the change to the</w:t>
            </w:r>
            <w:r w:rsidR="00344B2B">
              <w:t xml:space="preserve"> program and additional staff. </w:t>
            </w:r>
            <w:r w:rsidRPr="003D1853">
              <w:t>The memo should include</w:t>
            </w:r>
            <w:r w:rsidR="00A2245A">
              <w:t xml:space="preserve"> the following</w:t>
            </w:r>
            <w:r w:rsidRPr="003D1853">
              <w:t>:</w:t>
            </w:r>
          </w:p>
          <w:p w14:paraId="72B91626" w14:textId="77777777" w:rsidR="00344B2B" w:rsidRPr="003D1853" w:rsidRDefault="00344B2B" w:rsidP="00344B2B">
            <w:pPr>
              <w:pStyle w:val="AssignmentsLevel1"/>
            </w:pPr>
          </w:p>
          <w:p w14:paraId="7DF6D0CD" w14:textId="1353933A" w:rsidR="00A10A52" w:rsidRPr="003D1853" w:rsidRDefault="00A10A52" w:rsidP="00344B2B">
            <w:pPr>
              <w:pStyle w:val="AssignmentsLevel2"/>
            </w:pPr>
            <w:r w:rsidRPr="003D1853">
              <w:t>A brief description the program change</w:t>
            </w:r>
          </w:p>
          <w:p w14:paraId="00B553C5" w14:textId="0843DDFB" w:rsidR="00A10A52" w:rsidRPr="003D1853" w:rsidRDefault="00A10A52" w:rsidP="00344B2B">
            <w:pPr>
              <w:pStyle w:val="AssignmentsLevel2"/>
            </w:pPr>
            <w:r w:rsidRPr="003D1853">
              <w:t>How the new program enhances the instructional program</w:t>
            </w:r>
          </w:p>
          <w:p w14:paraId="475B5374" w14:textId="2EA7ABB8" w:rsidR="00A10A52" w:rsidRPr="003D1853" w:rsidRDefault="00A10A52" w:rsidP="00344B2B">
            <w:pPr>
              <w:pStyle w:val="AssignmentsLevel2"/>
            </w:pPr>
            <w:r w:rsidRPr="003D1853">
              <w:t>How staffing needs were determined for the upcoming year</w:t>
            </w:r>
          </w:p>
          <w:p w14:paraId="159D6D66" w14:textId="71737AE5" w:rsidR="00A10A52" w:rsidRPr="003D1853" w:rsidRDefault="00A10A52" w:rsidP="00344B2B">
            <w:pPr>
              <w:pStyle w:val="AssignmentsLevel2"/>
            </w:pPr>
            <w:r w:rsidRPr="003D1853">
              <w:t>Other staffing options considered</w:t>
            </w:r>
          </w:p>
          <w:p w14:paraId="537AA258" w14:textId="763EA736" w:rsidR="00A10A52" w:rsidRPr="003D1853" w:rsidRDefault="00344B2B" w:rsidP="00344B2B">
            <w:pPr>
              <w:pStyle w:val="AssignmentsLevel2"/>
            </w:pPr>
            <w:r>
              <w:t>J</w:t>
            </w:r>
            <w:r w:rsidR="00A10A52" w:rsidRPr="003D1853">
              <w:t>ustification for hiring another teacher</w:t>
            </w:r>
            <w:r w:rsidR="00A10A52">
              <w:t xml:space="preserve"> or aide</w:t>
            </w:r>
            <w:r>
              <w:t>, b</w:t>
            </w:r>
            <w:r w:rsidRPr="003D1853">
              <w:t>ased on the staffing needs</w:t>
            </w:r>
          </w:p>
          <w:p w14:paraId="22B2DDF7" w14:textId="77777777" w:rsidR="00A10A52" w:rsidRPr="003D1853" w:rsidRDefault="00A10A52" w:rsidP="00344B2B">
            <w:pPr>
              <w:pStyle w:val="AssignmentsLevel1"/>
            </w:pPr>
          </w:p>
          <w:p w14:paraId="447B3262" w14:textId="6956C1C5" w:rsidR="00A10A52" w:rsidRPr="004B4F8D" w:rsidRDefault="00A10A52" w:rsidP="00344B2B">
            <w:pPr>
              <w:pStyle w:val="AssignmentsLevel1"/>
            </w:pPr>
            <w:r w:rsidRPr="00144094">
              <w:rPr>
                <w:b/>
                <w:color w:val="111111"/>
              </w:rPr>
              <w:t>Submit</w:t>
            </w:r>
            <w:r w:rsidRPr="003D1853">
              <w:rPr>
                <w:color w:val="111111"/>
              </w:rPr>
              <w:t xml:space="preserve"> the memo</w:t>
            </w:r>
            <w:r w:rsidR="009A7316">
              <w:rPr>
                <w:color w:val="111111"/>
              </w:rPr>
              <w:t xml:space="preserve"> </w:t>
            </w:r>
            <w:r w:rsidR="009A7316" w:rsidRPr="002F58AF">
              <w:t>by Sunday</w:t>
            </w:r>
            <w:r w:rsidR="00A2245A">
              <w:t xml:space="preserve"> at 11:59 p.m. EST</w:t>
            </w:r>
            <w:r w:rsidRPr="003D1853">
              <w:rPr>
                <w:color w:val="111111"/>
              </w:rPr>
              <w:t>.</w:t>
            </w:r>
          </w:p>
        </w:tc>
        <w:tc>
          <w:tcPr>
            <w:tcW w:w="1440" w:type="dxa"/>
            <w:tcBorders>
              <w:bottom w:val="single" w:sz="4" w:space="0" w:color="000000" w:themeColor="text1"/>
            </w:tcBorders>
          </w:tcPr>
          <w:p w14:paraId="4548A042" w14:textId="3B653296" w:rsidR="00A10A52" w:rsidRPr="00147746" w:rsidRDefault="00147746" w:rsidP="00A10A52">
            <w:pPr>
              <w:rPr>
                <w:rFonts w:cs="Arial"/>
                <w:szCs w:val="20"/>
              </w:rPr>
            </w:pPr>
            <w:r>
              <w:rPr>
                <w:rFonts w:cs="Arial"/>
                <w:szCs w:val="20"/>
              </w:rPr>
              <w:lastRenderedPageBreak/>
              <w:t>2.1</w:t>
            </w:r>
          </w:p>
        </w:tc>
        <w:tc>
          <w:tcPr>
            <w:tcW w:w="1440" w:type="dxa"/>
            <w:tcBorders>
              <w:bottom w:val="single" w:sz="4" w:space="0" w:color="000000" w:themeColor="text1"/>
            </w:tcBorders>
          </w:tcPr>
          <w:p w14:paraId="0E38E8D5" w14:textId="49E711DD" w:rsidR="00A10A52" w:rsidRPr="00B37058" w:rsidRDefault="00B37058" w:rsidP="00A10A52">
            <w:pPr>
              <w:rPr>
                <w:rFonts w:cs="Arial"/>
                <w:b/>
                <w:szCs w:val="20"/>
              </w:rPr>
            </w:pPr>
            <w:r>
              <w:rPr>
                <w:rFonts w:cs="Arial"/>
                <w:szCs w:val="20"/>
              </w:rPr>
              <w:t xml:space="preserve">Journal Entry = </w:t>
            </w:r>
            <w:r>
              <w:rPr>
                <w:rFonts w:cs="Arial"/>
                <w:b/>
                <w:szCs w:val="20"/>
              </w:rPr>
              <w:t>1 hour</w:t>
            </w:r>
          </w:p>
        </w:tc>
      </w:tr>
      <w:tr w:rsidR="00AB01FF"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45575607" w:rsidR="00AB01FF" w:rsidRPr="00842155" w:rsidRDefault="00B37058" w:rsidP="00147746">
            <w:pPr>
              <w:tabs>
                <w:tab w:val="left" w:pos="2329"/>
              </w:tabs>
              <w:jc w:val="center"/>
              <w:rPr>
                <w:rFonts w:cs="Arial"/>
                <w:b/>
                <w:szCs w:val="20"/>
              </w:rPr>
            </w:pPr>
            <w:r>
              <w:rPr>
                <w:rFonts w:cs="Arial"/>
                <w:b/>
                <w:szCs w:val="20"/>
              </w:rPr>
              <w:t>5</w:t>
            </w:r>
            <w:r w:rsidR="00147746">
              <w:rPr>
                <w:rFonts w:cs="Arial"/>
                <w:b/>
                <w:szCs w:val="20"/>
              </w:rPr>
              <w:t xml:space="preserve"> hours</w:t>
            </w:r>
          </w:p>
        </w:tc>
      </w:tr>
    </w:tbl>
    <w:p w14:paraId="4C760D6C" w14:textId="77777777" w:rsidR="00104F2B" w:rsidRDefault="00104F2B" w:rsidP="0020635A">
      <w:pPr>
        <w:pStyle w:val="Heading1"/>
      </w:pPr>
    </w:p>
    <w:p w14:paraId="28AA5017" w14:textId="77777777" w:rsidR="00B25EE9" w:rsidRDefault="00B25EE9">
      <w:pPr>
        <w:rPr>
          <w:rFonts w:cs="Arial"/>
          <w:b/>
          <w:color w:val="BF2C37"/>
          <w:sz w:val="22"/>
          <w:szCs w:val="22"/>
        </w:rPr>
      </w:pPr>
      <w:r>
        <w:br w:type="page"/>
      </w:r>
    </w:p>
    <w:p w14:paraId="7FE11FE4" w14:textId="3A07265C" w:rsidR="00104F2B" w:rsidRDefault="00104F2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4CB5D5CF" w:rsidR="002C1641" w:rsidRPr="00842155" w:rsidRDefault="002C1641" w:rsidP="0020635A">
            <w:pPr>
              <w:pStyle w:val="WeeklyTopicHeading1"/>
            </w:pPr>
            <w:bookmarkStart w:id="4" w:name="weekthree"/>
            <w:bookmarkStart w:id="5" w:name="_Toc358980896"/>
            <w:bookmarkEnd w:id="4"/>
            <w:r w:rsidRPr="0068364F">
              <w:t xml:space="preserve">Week </w:t>
            </w:r>
            <w:r>
              <w:t>Three</w:t>
            </w:r>
            <w:r w:rsidRPr="0068364F">
              <w:t xml:space="preserve">: </w:t>
            </w:r>
            <w:r w:rsidR="00A10A52" w:rsidRPr="00BB4A84">
              <w:t>Facilities</w:t>
            </w:r>
            <w:bookmarkEnd w:id="5"/>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5CA1C4EB" w:rsidR="00FD5474" w:rsidRPr="00842155" w:rsidRDefault="00BB236F" w:rsidP="00A10A52">
            <w:pPr>
              <w:pStyle w:val="ObjectiveBullet"/>
              <w:numPr>
                <w:ilvl w:val="1"/>
                <w:numId w:val="9"/>
              </w:numPr>
            </w:pPr>
            <w:r>
              <w:t xml:space="preserve">Explain </w:t>
            </w:r>
            <w:r w:rsidR="00A10A52">
              <w:t xml:space="preserve">the steps taken by building administrators to </w:t>
            </w:r>
            <w:r w:rsidR="00936821">
              <w:t>ensure</w:t>
            </w:r>
            <w:r w:rsidR="00A10A52">
              <w:t xml:space="preserve"> the health and safety of staff, </w:t>
            </w:r>
            <w:r>
              <w:t>students</w:t>
            </w:r>
            <w:r w:rsidR="00A10A52">
              <w:t>, and guests</w:t>
            </w:r>
            <w:r>
              <w:t>,</w:t>
            </w:r>
            <w:r w:rsidR="00A10A52">
              <w:t xml:space="preserve"> including those with disabilities.</w:t>
            </w:r>
          </w:p>
        </w:tc>
        <w:tc>
          <w:tcPr>
            <w:tcW w:w="2880" w:type="dxa"/>
            <w:gridSpan w:val="2"/>
            <w:tcBorders>
              <w:top w:val="nil"/>
              <w:left w:val="nil"/>
              <w:bottom w:val="nil"/>
            </w:tcBorders>
          </w:tcPr>
          <w:p w14:paraId="1AEB19F0" w14:textId="0AE201B8" w:rsidR="00FD5474" w:rsidRPr="00842155" w:rsidRDefault="00EF359F" w:rsidP="00FD5474">
            <w:pPr>
              <w:tabs>
                <w:tab w:val="left" w:pos="0"/>
                <w:tab w:val="left" w:pos="3720"/>
              </w:tabs>
              <w:outlineLvl w:val="0"/>
              <w:rPr>
                <w:rFonts w:cs="Arial"/>
                <w:szCs w:val="20"/>
              </w:rPr>
            </w:pPr>
            <w:r>
              <w:rPr>
                <w:rFonts w:cs="Arial"/>
                <w:szCs w:val="20"/>
              </w:rPr>
              <w:t>CLO1, 2, 3, 4, 6</w:t>
            </w:r>
          </w:p>
        </w:tc>
      </w:tr>
      <w:tr w:rsidR="00A10A52" w:rsidRPr="00842155" w14:paraId="3996EF0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DE22CF5" w14:textId="7C9EAD39" w:rsidR="00A10A52" w:rsidRDefault="00BB236F" w:rsidP="00A10A52">
            <w:pPr>
              <w:pStyle w:val="ObjectiveBullet"/>
              <w:numPr>
                <w:ilvl w:val="1"/>
                <w:numId w:val="9"/>
              </w:numPr>
            </w:pPr>
            <w:r>
              <w:rPr>
                <w:rFonts w:cs="Times New Roman"/>
                <w:szCs w:val="24"/>
              </w:rPr>
              <w:t>D</w:t>
            </w:r>
            <w:r w:rsidRPr="00BB4A84">
              <w:rPr>
                <w:rFonts w:cs="Times New Roman"/>
                <w:szCs w:val="24"/>
              </w:rPr>
              <w:t xml:space="preserve">evelop </w:t>
            </w:r>
            <w:r w:rsidR="00A10A52" w:rsidRPr="00BB4A84">
              <w:rPr>
                <w:rFonts w:cs="Times New Roman"/>
                <w:szCs w:val="24"/>
              </w:rPr>
              <w:t>a plan for the implement</w:t>
            </w:r>
            <w:r w:rsidR="00A10A52">
              <w:rPr>
                <w:rFonts w:cs="Times New Roman"/>
                <w:szCs w:val="24"/>
              </w:rPr>
              <w:t>ation of a new law.</w:t>
            </w:r>
          </w:p>
        </w:tc>
        <w:tc>
          <w:tcPr>
            <w:tcW w:w="2880" w:type="dxa"/>
            <w:gridSpan w:val="2"/>
            <w:tcBorders>
              <w:top w:val="nil"/>
              <w:left w:val="nil"/>
              <w:bottom w:val="nil"/>
            </w:tcBorders>
          </w:tcPr>
          <w:p w14:paraId="28E3789D" w14:textId="5FE4476F" w:rsidR="00A10A52" w:rsidRPr="00842155" w:rsidRDefault="00EF359F" w:rsidP="00FD5474">
            <w:pPr>
              <w:tabs>
                <w:tab w:val="left" w:pos="0"/>
                <w:tab w:val="left" w:pos="3720"/>
              </w:tabs>
              <w:outlineLvl w:val="0"/>
              <w:rPr>
                <w:rFonts w:cs="Arial"/>
                <w:szCs w:val="20"/>
              </w:rPr>
            </w:pPr>
            <w:r>
              <w:rPr>
                <w:rFonts w:cs="Arial"/>
                <w:szCs w:val="20"/>
              </w:rPr>
              <w:t>CLO1, 2, 3, 4, 6</w:t>
            </w:r>
          </w:p>
        </w:tc>
      </w:tr>
      <w:tr w:rsidR="00FD5474"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25E8CA1D" w:rsidR="00FD5474" w:rsidRPr="00842155" w:rsidRDefault="009E7CDB" w:rsidP="009E7CDB">
            <w:pPr>
              <w:pStyle w:val="ObjectiveBullet"/>
              <w:numPr>
                <w:ilvl w:val="1"/>
                <w:numId w:val="9"/>
              </w:numPr>
            </w:pPr>
            <w:r w:rsidRPr="009E7CDB">
              <w:t>Compare the emergency management plan for their school to a model from another district.</w:t>
            </w:r>
          </w:p>
        </w:tc>
        <w:tc>
          <w:tcPr>
            <w:tcW w:w="2880" w:type="dxa"/>
            <w:gridSpan w:val="2"/>
            <w:tcBorders>
              <w:top w:val="nil"/>
              <w:left w:val="nil"/>
              <w:bottom w:val="single" w:sz="4" w:space="0" w:color="000000" w:themeColor="text1"/>
            </w:tcBorders>
          </w:tcPr>
          <w:p w14:paraId="78B77D4C" w14:textId="6A35A553" w:rsidR="00FD5474" w:rsidRPr="00842155" w:rsidRDefault="00EF359F" w:rsidP="00FD5474">
            <w:pPr>
              <w:tabs>
                <w:tab w:val="left" w:pos="0"/>
                <w:tab w:val="left" w:pos="3720"/>
              </w:tabs>
              <w:outlineLvl w:val="0"/>
              <w:rPr>
                <w:rFonts w:cs="Arial"/>
                <w:szCs w:val="20"/>
              </w:rPr>
            </w:pPr>
            <w:r>
              <w:rPr>
                <w:rFonts w:cs="Arial"/>
                <w:szCs w:val="20"/>
              </w:rPr>
              <w:t>CLO2</w:t>
            </w:r>
            <w:r w:rsidR="009D65BE">
              <w:rPr>
                <w:rFonts w:cs="Arial"/>
                <w:szCs w:val="20"/>
              </w:rPr>
              <w:t>, 6</w:t>
            </w:r>
          </w:p>
        </w:tc>
      </w:tr>
      <w:tr w:rsidR="00135F7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10A52" w:rsidRPr="00842155" w14:paraId="0B5D5AE3" w14:textId="77777777" w:rsidTr="00A10A52">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vAlign w:val="center"/>
          </w:tcPr>
          <w:p w14:paraId="38667DD2" w14:textId="6202313C" w:rsidR="0071500E" w:rsidRDefault="0071500E" w:rsidP="00A10A52">
            <w:pPr>
              <w:pStyle w:val="AssignmentsLevel1"/>
              <w:rPr>
                <w:b/>
              </w:rPr>
            </w:pPr>
            <w:r>
              <w:rPr>
                <w:b/>
              </w:rPr>
              <w:t>Readings</w:t>
            </w:r>
          </w:p>
          <w:p w14:paraId="729277CA" w14:textId="77777777" w:rsidR="0071500E" w:rsidRDefault="0071500E" w:rsidP="00A10A52">
            <w:pPr>
              <w:pStyle w:val="AssignmentsLevel1"/>
              <w:rPr>
                <w:b/>
              </w:rPr>
            </w:pPr>
          </w:p>
          <w:p w14:paraId="1EFC26BE" w14:textId="77777777" w:rsidR="0071500E" w:rsidRDefault="00A10A52" w:rsidP="00A10A52">
            <w:pPr>
              <w:pStyle w:val="AssignmentsLevel1"/>
            </w:pPr>
            <w:r w:rsidRPr="00BB4A84">
              <w:rPr>
                <w:b/>
              </w:rPr>
              <w:t xml:space="preserve">Read </w:t>
            </w:r>
            <w:r w:rsidRPr="00BB4A84">
              <w:t>Ch</w:t>
            </w:r>
            <w:r w:rsidR="00144094">
              <w:t>.</w:t>
            </w:r>
            <w:r w:rsidRPr="00BB4A84">
              <w:t xml:space="preserve"> 6 </w:t>
            </w:r>
            <w:r w:rsidR="00144094">
              <w:t>&amp;</w:t>
            </w:r>
            <w:r w:rsidRPr="00BB4A84">
              <w:t xml:space="preserve"> 7 of </w:t>
            </w:r>
            <w:r w:rsidRPr="00144094">
              <w:rPr>
                <w:i/>
              </w:rPr>
              <w:t>Resource Management for School Administrators</w:t>
            </w:r>
            <w:r w:rsidR="00144094">
              <w:t xml:space="preserve">. </w:t>
            </w:r>
          </w:p>
          <w:p w14:paraId="6F341F93" w14:textId="77777777" w:rsidR="0071500E" w:rsidRDefault="0071500E" w:rsidP="00A10A52">
            <w:pPr>
              <w:pStyle w:val="AssignmentsLevel1"/>
              <w:rPr>
                <w:b/>
              </w:rPr>
            </w:pPr>
          </w:p>
          <w:p w14:paraId="3C9A79EF" w14:textId="450C406A" w:rsidR="0071500E" w:rsidRDefault="0071500E" w:rsidP="00A10A52">
            <w:pPr>
              <w:pStyle w:val="AssignmentsLevel1"/>
              <w:rPr>
                <w:b/>
              </w:rPr>
            </w:pPr>
            <w:r w:rsidRPr="00BB4A84">
              <w:rPr>
                <w:b/>
              </w:rPr>
              <w:t xml:space="preserve">Read </w:t>
            </w:r>
            <w:r w:rsidRPr="00BB4A84">
              <w:t>Ch</w:t>
            </w:r>
            <w:r>
              <w:t>.</w:t>
            </w:r>
            <w:r w:rsidRPr="00BB4A84">
              <w:t xml:space="preserve"> 1 </w:t>
            </w:r>
            <w:r w:rsidR="00936821">
              <w:t>&amp;</w:t>
            </w:r>
            <w:r w:rsidRPr="00BB4A84">
              <w:t xml:space="preserve"> 2 of </w:t>
            </w:r>
            <w:r>
              <w:t xml:space="preserve">the </w:t>
            </w:r>
            <w:hyperlink r:id="rId21" w:history="1">
              <w:r w:rsidRPr="00392288">
                <w:rPr>
                  <w:rStyle w:val="Hyperlink"/>
                  <w:i/>
                </w:rPr>
                <w:t>Forum Guide to Facilities Information Management: A Resource for State and Local Education Agencies</w:t>
              </w:r>
            </w:hyperlink>
            <w:r>
              <w:t>.</w:t>
            </w:r>
            <w:r w:rsidRPr="00BB4A84">
              <w:rPr>
                <w:b/>
              </w:rPr>
              <w:t xml:space="preserve"> </w:t>
            </w:r>
          </w:p>
          <w:p w14:paraId="209DF09E" w14:textId="77777777" w:rsidR="0071500E" w:rsidRDefault="0071500E" w:rsidP="00A10A52">
            <w:pPr>
              <w:pStyle w:val="AssignmentsLevel1"/>
              <w:rPr>
                <w:b/>
              </w:rPr>
            </w:pPr>
          </w:p>
          <w:p w14:paraId="53163229" w14:textId="06079765" w:rsidR="00A10A52" w:rsidRDefault="0071500E" w:rsidP="00A10A52">
            <w:pPr>
              <w:pStyle w:val="AssignmentsLevel1"/>
            </w:pPr>
            <w:r w:rsidRPr="00BB4A84">
              <w:rPr>
                <w:b/>
              </w:rPr>
              <w:t>Read</w:t>
            </w:r>
            <w:r>
              <w:t xml:space="preserve"> the </w:t>
            </w:r>
            <w:r w:rsidR="00936821">
              <w:t>“</w:t>
            </w:r>
            <w:hyperlink r:id="rId22" w:history="1">
              <w:r w:rsidRPr="00147746">
                <w:rPr>
                  <w:rStyle w:val="Hyperlink"/>
                </w:rPr>
                <w:t>Guide for Developing High Quality School Emergency Operations Plans</w:t>
              </w:r>
            </w:hyperlink>
            <w:r>
              <w:t>.</w:t>
            </w:r>
            <w:r w:rsidR="00936821">
              <w:t>”</w:t>
            </w:r>
          </w:p>
          <w:p w14:paraId="2629239C" w14:textId="77777777" w:rsidR="00B37058" w:rsidRDefault="00B37058" w:rsidP="00A10A52">
            <w:pPr>
              <w:pStyle w:val="AssignmentsLevel1"/>
            </w:pPr>
          </w:p>
          <w:p w14:paraId="2321E6B4" w14:textId="164F65ED" w:rsidR="00B37058" w:rsidRPr="00144094" w:rsidRDefault="00B37058" w:rsidP="00A10A52">
            <w:pPr>
              <w:pStyle w:val="AssignmentsLevel1"/>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669C3C70" w14:textId="66E46B9D" w:rsidR="00A10A52" w:rsidRPr="009F6FAF" w:rsidRDefault="00147746" w:rsidP="00A10A52">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12C7859C" w14:textId="0E2419AC" w:rsidR="00A10A52" w:rsidRPr="009F6FAF" w:rsidRDefault="00B37058" w:rsidP="00A10A52">
            <w:pPr>
              <w:rPr>
                <w:rFonts w:cs="Arial"/>
                <w:szCs w:val="20"/>
              </w:rPr>
            </w:pPr>
            <w:r>
              <w:rPr>
                <w:rFonts w:cs="Arial"/>
                <w:szCs w:val="20"/>
              </w:rPr>
              <w:t xml:space="preserve">Lecture Activity = </w:t>
            </w:r>
            <w:r>
              <w:rPr>
                <w:rFonts w:cs="Arial"/>
                <w:b/>
                <w:szCs w:val="20"/>
              </w:rPr>
              <w:t>1 hour</w:t>
            </w:r>
          </w:p>
        </w:tc>
      </w:tr>
      <w:tr w:rsidR="00135F7B"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A10A52" w:rsidRPr="00103FC5" w14:paraId="2129181B" w14:textId="77777777" w:rsidTr="4948C66D">
        <w:tc>
          <w:tcPr>
            <w:tcW w:w="10170" w:type="dxa"/>
            <w:gridSpan w:val="2"/>
            <w:tcMar>
              <w:top w:w="115" w:type="dxa"/>
              <w:left w:w="115" w:type="dxa"/>
              <w:bottom w:w="115" w:type="dxa"/>
              <w:right w:w="115" w:type="dxa"/>
            </w:tcMar>
          </w:tcPr>
          <w:p w14:paraId="7F190967" w14:textId="2295D9B5" w:rsidR="00A10A52" w:rsidRPr="00BB4A84" w:rsidRDefault="00D5623C" w:rsidP="00A10A52">
            <w:pPr>
              <w:tabs>
                <w:tab w:val="left" w:pos="2329"/>
              </w:tabs>
              <w:rPr>
                <w:rFonts w:cs="Arial"/>
                <w:b/>
                <w:szCs w:val="20"/>
              </w:rPr>
            </w:pPr>
            <w:r>
              <w:rPr>
                <w:rFonts w:cs="Arial"/>
                <w:b/>
                <w:szCs w:val="20"/>
              </w:rPr>
              <w:t xml:space="preserve">Discussion: </w:t>
            </w:r>
            <w:r w:rsidR="00A10A52" w:rsidRPr="00BB4A84">
              <w:rPr>
                <w:rFonts w:cs="Arial"/>
                <w:b/>
                <w:szCs w:val="20"/>
              </w:rPr>
              <w:t>Addressing Unfunded Mandate</w:t>
            </w:r>
          </w:p>
          <w:p w14:paraId="7E8AC207" w14:textId="77777777" w:rsidR="00A10A52" w:rsidRPr="00BB4A84" w:rsidRDefault="00A10A52" w:rsidP="00A10A52">
            <w:pPr>
              <w:tabs>
                <w:tab w:val="left" w:pos="2329"/>
              </w:tabs>
              <w:rPr>
                <w:rFonts w:cs="Arial"/>
                <w:b/>
                <w:szCs w:val="20"/>
              </w:rPr>
            </w:pPr>
          </w:p>
          <w:p w14:paraId="2C429270" w14:textId="1CF9DCCC" w:rsidR="00A10A52" w:rsidRPr="00F71985" w:rsidRDefault="00A10A52" w:rsidP="00A10A52">
            <w:pPr>
              <w:tabs>
                <w:tab w:val="left" w:pos="2329"/>
              </w:tabs>
              <w:rPr>
                <w:rFonts w:cs="Arial"/>
                <w:i/>
                <w:szCs w:val="20"/>
              </w:rPr>
            </w:pPr>
            <w:r w:rsidRPr="00F71985">
              <w:rPr>
                <w:rFonts w:cs="Arial"/>
                <w:i/>
                <w:szCs w:val="20"/>
              </w:rPr>
              <w:t xml:space="preserve">Purpose </w:t>
            </w:r>
          </w:p>
          <w:p w14:paraId="0F82CC8B" w14:textId="77777777" w:rsidR="000558C5" w:rsidRDefault="000558C5" w:rsidP="00F71985">
            <w:pPr>
              <w:tabs>
                <w:tab w:val="left" w:pos="2329"/>
              </w:tabs>
              <w:rPr>
                <w:rFonts w:cs="Arial"/>
                <w:szCs w:val="20"/>
              </w:rPr>
            </w:pPr>
          </w:p>
          <w:p w14:paraId="10F88AF6" w14:textId="05EAB8AF" w:rsidR="00A10A52" w:rsidRPr="00AF63C5" w:rsidRDefault="00A10A52" w:rsidP="00F71985">
            <w:pPr>
              <w:tabs>
                <w:tab w:val="left" w:pos="2329"/>
              </w:tabs>
              <w:rPr>
                <w:rFonts w:cs="Arial"/>
                <w:szCs w:val="20"/>
              </w:rPr>
            </w:pPr>
            <w:r w:rsidRPr="00AF63C5">
              <w:rPr>
                <w:rFonts w:cs="Arial"/>
                <w:szCs w:val="20"/>
              </w:rPr>
              <w:t xml:space="preserve">This </w:t>
            </w:r>
            <w:r w:rsidR="008A24CB">
              <w:rPr>
                <w:rFonts w:cs="Arial"/>
                <w:szCs w:val="20"/>
              </w:rPr>
              <w:t>discussion</w:t>
            </w:r>
            <w:r w:rsidR="008A24CB" w:rsidRPr="00AF63C5">
              <w:rPr>
                <w:rFonts w:cs="Arial"/>
                <w:szCs w:val="20"/>
              </w:rPr>
              <w:t xml:space="preserve"> </w:t>
            </w:r>
            <w:r w:rsidRPr="00AF63C5">
              <w:rPr>
                <w:rFonts w:cs="Arial"/>
                <w:szCs w:val="20"/>
              </w:rPr>
              <w:t xml:space="preserve">provides an opportunity to consult with various professionals in your school </w:t>
            </w:r>
            <w:r w:rsidR="00F71985" w:rsidRPr="00AF63C5">
              <w:rPr>
                <w:rFonts w:cs="Arial"/>
                <w:szCs w:val="20"/>
              </w:rPr>
              <w:t>to</w:t>
            </w:r>
            <w:r w:rsidRPr="00AF63C5">
              <w:rPr>
                <w:rFonts w:cs="Arial"/>
                <w:szCs w:val="20"/>
              </w:rPr>
              <w:t xml:space="preserve"> determine how to implement a new law</w:t>
            </w:r>
            <w:r w:rsidR="00F71985">
              <w:rPr>
                <w:rFonts w:cs="Arial"/>
                <w:szCs w:val="20"/>
              </w:rPr>
              <w:t xml:space="preserve"> with </w:t>
            </w:r>
            <w:r>
              <w:rPr>
                <w:rFonts w:cs="Arial"/>
                <w:szCs w:val="20"/>
              </w:rPr>
              <w:t>an unfunded mandate</w:t>
            </w:r>
            <w:r w:rsidRPr="00AF63C5">
              <w:rPr>
                <w:rFonts w:cs="Arial"/>
                <w:szCs w:val="20"/>
              </w:rPr>
              <w:t>. This is the sort of task that building</w:t>
            </w:r>
            <w:r w:rsidR="00E96D61">
              <w:rPr>
                <w:rFonts w:cs="Arial"/>
                <w:szCs w:val="20"/>
              </w:rPr>
              <w:t>-</w:t>
            </w:r>
            <w:r w:rsidRPr="00AF63C5">
              <w:rPr>
                <w:rFonts w:cs="Arial"/>
                <w:szCs w:val="20"/>
              </w:rPr>
              <w:t>level administrators must frequently complete as part of their administrative duties.</w:t>
            </w:r>
            <w:r w:rsidR="00F71985">
              <w:rPr>
                <w:rFonts w:cs="Arial"/>
                <w:szCs w:val="20"/>
              </w:rPr>
              <w:t xml:space="preserve"> T</w:t>
            </w:r>
            <w:r w:rsidRPr="00AF63C5">
              <w:rPr>
                <w:rFonts w:cs="Arial"/>
                <w:szCs w:val="20"/>
              </w:rPr>
              <w:t>his sort of law impacts every school resource</w:t>
            </w:r>
            <w:r w:rsidR="003E6BF6">
              <w:rPr>
                <w:rFonts w:cs="Arial"/>
                <w:szCs w:val="20"/>
              </w:rPr>
              <w:t>—</w:t>
            </w:r>
            <w:r w:rsidRPr="00AF63C5">
              <w:rPr>
                <w:rFonts w:cs="Arial"/>
                <w:szCs w:val="20"/>
              </w:rPr>
              <w:t xml:space="preserve">instructional time, personnel, facilities and finance.  </w:t>
            </w:r>
          </w:p>
          <w:p w14:paraId="29F7C2A8" w14:textId="77777777" w:rsidR="00A10A52" w:rsidRPr="00AF63C5" w:rsidRDefault="00A10A52" w:rsidP="00A10A52">
            <w:pPr>
              <w:tabs>
                <w:tab w:val="left" w:pos="2329"/>
              </w:tabs>
              <w:rPr>
                <w:rFonts w:cs="Arial"/>
                <w:szCs w:val="20"/>
              </w:rPr>
            </w:pPr>
          </w:p>
          <w:p w14:paraId="20F35EDB" w14:textId="58909D11" w:rsidR="00A10A52" w:rsidRPr="00AF63C5" w:rsidRDefault="00A10A52" w:rsidP="00A10A52">
            <w:pPr>
              <w:widowControl w:val="0"/>
              <w:autoSpaceDE w:val="0"/>
              <w:autoSpaceDN w:val="0"/>
              <w:adjustRightInd w:val="0"/>
              <w:rPr>
                <w:rFonts w:cs="Arial"/>
                <w:szCs w:val="20"/>
              </w:rPr>
            </w:pPr>
            <w:r w:rsidRPr="00AF63C5">
              <w:rPr>
                <w:rFonts w:cs="Arial"/>
                <w:b/>
                <w:szCs w:val="20"/>
              </w:rPr>
              <w:lastRenderedPageBreak/>
              <w:t xml:space="preserve">Review </w:t>
            </w:r>
            <w:r w:rsidRPr="00AF63C5">
              <w:rPr>
                <w:rFonts w:cs="Arial"/>
                <w:szCs w:val="20"/>
              </w:rPr>
              <w:t xml:space="preserve">the </w:t>
            </w:r>
            <w:hyperlink r:id="rId23" w:history="1">
              <w:r w:rsidRPr="00F71985">
                <w:rPr>
                  <w:rStyle w:val="Hyperlink"/>
                  <w:rFonts w:cs="Arial"/>
                  <w:szCs w:val="20"/>
                </w:rPr>
                <w:t>National Conference of State Legislatures website on breastfeeding</w:t>
              </w:r>
            </w:hyperlink>
            <w:r w:rsidR="00F71985">
              <w:rPr>
                <w:rFonts w:cs="Arial"/>
                <w:szCs w:val="20"/>
              </w:rPr>
              <w:t>.</w:t>
            </w:r>
          </w:p>
          <w:p w14:paraId="4310CD46" w14:textId="77777777" w:rsidR="003E6BF6" w:rsidRDefault="003E6BF6" w:rsidP="00A10A52">
            <w:pPr>
              <w:widowControl w:val="0"/>
              <w:autoSpaceDE w:val="0"/>
              <w:autoSpaceDN w:val="0"/>
              <w:adjustRightInd w:val="0"/>
              <w:rPr>
                <w:rFonts w:cs="Arial"/>
                <w:b/>
                <w:szCs w:val="20"/>
              </w:rPr>
            </w:pPr>
          </w:p>
          <w:p w14:paraId="338AB766" w14:textId="32F6D9DD" w:rsidR="00A10A52" w:rsidRPr="00AF63C5" w:rsidRDefault="00A10A52" w:rsidP="00A10A52">
            <w:pPr>
              <w:widowControl w:val="0"/>
              <w:autoSpaceDE w:val="0"/>
              <w:autoSpaceDN w:val="0"/>
              <w:adjustRightInd w:val="0"/>
              <w:rPr>
                <w:rFonts w:cs="Arial"/>
                <w:szCs w:val="20"/>
              </w:rPr>
            </w:pPr>
            <w:r w:rsidRPr="00AF63C5">
              <w:rPr>
                <w:rFonts w:cs="Arial"/>
                <w:b/>
                <w:szCs w:val="20"/>
              </w:rPr>
              <w:t>Use</w:t>
            </w:r>
            <w:r w:rsidRPr="00AF63C5">
              <w:rPr>
                <w:rFonts w:cs="Arial"/>
                <w:szCs w:val="20"/>
              </w:rPr>
              <w:t xml:space="preserve"> the readings for this week as additional resources for this assignment.</w:t>
            </w:r>
          </w:p>
          <w:p w14:paraId="6CE30EC7" w14:textId="77777777" w:rsidR="003E6BF6" w:rsidRDefault="003E6BF6" w:rsidP="00A10A52">
            <w:pPr>
              <w:widowControl w:val="0"/>
              <w:autoSpaceDE w:val="0"/>
              <w:autoSpaceDN w:val="0"/>
              <w:adjustRightInd w:val="0"/>
              <w:rPr>
                <w:rFonts w:cs="Arial"/>
                <w:b/>
                <w:szCs w:val="20"/>
              </w:rPr>
            </w:pPr>
          </w:p>
          <w:p w14:paraId="6BAA949A" w14:textId="3EE67802" w:rsidR="00A10A52" w:rsidRPr="00AF63C5" w:rsidRDefault="00A10A52" w:rsidP="00A10A52">
            <w:pPr>
              <w:widowControl w:val="0"/>
              <w:autoSpaceDE w:val="0"/>
              <w:autoSpaceDN w:val="0"/>
              <w:adjustRightInd w:val="0"/>
              <w:rPr>
                <w:rFonts w:cs="Arial"/>
                <w:szCs w:val="20"/>
              </w:rPr>
            </w:pPr>
            <w:r w:rsidRPr="00AF63C5">
              <w:rPr>
                <w:rFonts w:cs="Arial"/>
                <w:b/>
                <w:szCs w:val="20"/>
              </w:rPr>
              <w:t>Discuss</w:t>
            </w:r>
            <w:r w:rsidRPr="00AF63C5">
              <w:rPr>
                <w:rFonts w:cs="Arial"/>
                <w:szCs w:val="20"/>
              </w:rPr>
              <w:t xml:space="preserve"> implementation of this requirement with the principal, school nurse, </w:t>
            </w:r>
            <w:r w:rsidR="003E6BF6">
              <w:rPr>
                <w:rFonts w:cs="Arial"/>
                <w:szCs w:val="20"/>
              </w:rPr>
              <w:t xml:space="preserve">and a </w:t>
            </w:r>
            <w:r w:rsidRPr="00AF63C5">
              <w:rPr>
                <w:rFonts w:cs="Arial"/>
                <w:szCs w:val="20"/>
              </w:rPr>
              <w:t xml:space="preserve">colleague who is, or was, a nursing mother or the facility manager. </w:t>
            </w:r>
          </w:p>
          <w:p w14:paraId="64D83481" w14:textId="77777777" w:rsidR="003E6BF6" w:rsidRDefault="003E6BF6" w:rsidP="00A10A52">
            <w:pPr>
              <w:tabs>
                <w:tab w:val="left" w:pos="2329"/>
              </w:tabs>
              <w:rPr>
                <w:b/>
                <w:bCs/>
              </w:rPr>
            </w:pPr>
          </w:p>
          <w:p w14:paraId="0A13BBE7" w14:textId="5DBADDB4" w:rsidR="00A10A52" w:rsidRDefault="00F71985" w:rsidP="00A10A52">
            <w:pPr>
              <w:tabs>
                <w:tab w:val="left" w:pos="2329"/>
              </w:tabs>
              <w:rPr>
                <w:rFonts w:cs="Arial"/>
                <w:szCs w:val="20"/>
              </w:rPr>
            </w:pPr>
            <w:r w:rsidRPr="4948C66D">
              <w:rPr>
                <w:b/>
                <w:bCs/>
              </w:rPr>
              <w:t xml:space="preserve">Respond </w:t>
            </w:r>
            <w:r>
              <w:t xml:space="preserve">to the following question in the </w:t>
            </w:r>
            <w:r w:rsidRPr="00F71985">
              <w:t>Addressing Unfunded Mandate</w:t>
            </w:r>
            <w:r>
              <w:t xml:space="preserve"> discussion forum by Thursday:</w:t>
            </w:r>
          </w:p>
          <w:p w14:paraId="25CC77CC" w14:textId="77777777" w:rsidR="00144094" w:rsidRPr="00BB4A84" w:rsidRDefault="00144094" w:rsidP="00A10A52">
            <w:pPr>
              <w:tabs>
                <w:tab w:val="left" w:pos="2329"/>
              </w:tabs>
              <w:rPr>
                <w:rFonts w:cs="Arial"/>
                <w:szCs w:val="20"/>
              </w:rPr>
            </w:pPr>
          </w:p>
          <w:p w14:paraId="321C4C62" w14:textId="77777777" w:rsidR="00A10A52" w:rsidRPr="00BB4A84" w:rsidRDefault="00A10A52" w:rsidP="00144094">
            <w:pPr>
              <w:pStyle w:val="AssignmentsLevel2"/>
            </w:pPr>
            <w:r w:rsidRPr="00BB4A84">
              <w:t>What are the implications of this law for your school?</w:t>
            </w:r>
          </w:p>
          <w:p w14:paraId="02AB1FAD" w14:textId="61BC592B" w:rsidR="00A10A52" w:rsidRPr="00BB4A84" w:rsidRDefault="00A10A52" w:rsidP="00144094">
            <w:pPr>
              <w:pStyle w:val="AssignmentsLevel2"/>
            </w:pPr>
            <w:r w:rsidRPr="00BB4A84">
              <w:t xml:space="preserve">What steps would you take </w:t>
            </w:r>
            <w:r w:rsidR="00144094" w:rsidRPr="00BB4A84">
              <w:t>to</w:t>
            </w:r>
            <w:r w:rsidRPr="00BB4A84">
              <w:t xml:space="preserve"> implement this requirement in your school?</w:t>
            </w:r>
          </w:p>
          <w:p w14:paraId="79EADBAD" w14:textId="71B54DE4" w:rsidR="00A10A52" w:rsidRPr="00BB4A84" w:rsidRDefault="00F71985" w:rsidP="00144094">
            <w:pPr>
              <w:pStyle w:val="AssignmentsLevel2"/>
            </w:pPr>
            <w:r>
              <w:t>W</w:t>
            </w:r>
            <w:r w:rsidR="00A10A52" w:rsidRPr="00BB4A84">
              <w:t>here</w:t>
            </w:r>
            <w:r>
              <w:t xml:space="preserve"> would</w:t>
            </w:r>
            <w:r w:rsidR="00A10A52" w:rsidRPr="00BB4A84">
              <w:t xml:space="preserve"> nursing mothers go to express breast milk? Remember to consider</w:t>
            </w:r>
            <w:r>
              <w:t xml:space="preserve"> the</w:t>
            </w:r>
            <w:r w:rsidR="00A10A52" w:rsidRPr="00BB4A84">
              <w:t xml:space="preserve"> cleaning of breast pumps and </w:t>
            </w:r>
            <w:r w:rsidR="0002040F">
              <w:t xml:space="preserve">storage </w:t>
            </w:r>
            <w:r w:rsidR="00A10A52" w:rsidRPr="00BB4A84">
              <w:t xml:space="preserve">of the milk. </w:t>
            </w:r>
          </w:p>
          <w:p w14:paraId="41FA8605" w14:textId="0D14BBEF" w:rsidR="00A10A52" w:rsidRPr="00BB4A84" w:rsidRDefault="00A10A52" w:rsidP="00144094">
            <w:pPr>
              <w:pStyle w:val="AssignmentsLevel2"/>
            </w:pPr>
            <w:r w:rsidRPr="00BB4A84">
              <w:t>What is the impact on instructional time when implementing this law? Remember to consider class coverages and loss of instructional time for students if their teacher leav</w:t>
            </w:r>
            <w:r w:rsidR="00F71985">
              <w:t>es class to express breast milk.</w:t>
            </w:r>
          </w:p>
          <w:p w14:paraId="42F43646" w14:textId="77777777" w:rsidR="00A10A52" w:rsidRPr="00BB4A84" w:rsidRDefault="00A10A52" w:rsidP="00144094">
            <w:pPr>
              <w:pStyle w:val="AssignmentsLevel2"/>
              <w:rPr>
                <w:b/>
              </w:rPr>
            </w:pPr>
            <w:r w:rsidRPr="00BB4A84">
              <w:t>What situations might you face involving privacy of the nursing mother?</w:t>
            </w:r>
          </w:p>
          <w:p w14:paraId="2DD2E7B5" w14:textId="77777777" w:rsidR="00A10A52" w:rsidRPr="00BB4A84" w:rsidRDefault="00A10A52" w:rsidP="00144094">
            <w:pPr>
              <w:pStyle w:val="AssignmentsLevel2"/>
              <w:rPr>
                <w:b/>
              </w:rPr>
            </w:pPr>
            <w:r w:rsidRPr="00BB4A84">
              <w:t>What are the costs of implementing this law?</w:t>
            </w:r>
          </w:p>
          <w:p w14:paraId="0F0FE126" w14:textId="77777777" w:rsidR="00A10A52" w:rsidRPr="00BB4A84" w:rsidRDefault="00A10A52" w:rsidP="00A10A52">
            <w:pPr>
              <w:tabs>
                <w:tab w:val="left" w:pos="2329"/>
              </w:tabs>
              <w:ind w:left="605"/>
              <w:rPr>
                <w:rFonts w:cs="Arial"/>
                <w:b/>
                <w:szCs w:val="20"/>
              </w:rPr>
            </w:pPr>
          </w:p>
          <w:p w14:paraId="012CC939" w14:textId="30CA7587" w:rsidR="00A10A52" w:rsidRPr="00103FC5" w:rsidRDefault="00F71985" w:rsidP="00A10A52">
            <w:pPr>
              <w:pStyle w:val="AssignmentsLevel1"/>
              <w:rPr>
                <w:b/>
                <w:bCs/>
              </w:rPr>
            </w:pPr>
            <w:r w:rsidRPr="00F71985">
              <w:rPr>
                <w:b/>
              </w:rPr>
              <w:t xml:space="preserve">Post </w:t>
            </w:r>
            <w:r w:rsidRPr="00F71985">
              <w:t>constructive criticism, clarification, additional questions, or your own relevant thoughts to three of your classmates' posts by Sunday</w:t>
            </w:r>
            <w:r w:rsidR="0002040F">
              <w:t xml:space="preserve"> at 11:59 p.m. EST</w:t>
            </w:r>
            <w:r w:rsidRPr="00F71985">
              <w:t>.</w:t>
            </w:r>
          </w:p>
        </w:tc>
        <w:tc>
          <w:tcPr>
            <w:tcW w:w="1440" w:type="dxa"/>
          </w:tcPr>
          <w:p w14:paraId="2E303BC4" w14:textId="1BC8AF7F" w:rsidR="00A10A52" w:rsidRPr="00103FC5" w:rsidRDefault="00147746" w:rsidP="00A10A52">
            <w:pPr>
              <w:tabs>
                <w:tab w:val="left" w:pos="2329"/>
              </w:tabs>
              <w:rPr>
                <w:rFonts w:cs="Arial"/>
                <w:szCs w:val="20"/>
              </w:rPr>
            </w:pPr>
            <w:r>
              <w:rPr>
                <w:rFonts w:cs="Arial"/>
                <w:szCs w:val="20"/>
              </w:rPr>
              <w:lastRenderedPageBreak/>
              <w:t>3.1, 3.2</w:t>
            </w:r>
          </w:p>
        </w:tc>
        <w:tc>
          <w:tcPr>
            <w:tcW w:w="1440" w:type="dxa"/>
          </w:tcPr>
          <w:p w14:paraId="0B71A08E" w14:textId="77777777" w:rsidR="00A10A52" w:rsidRPr="00103FC5" w:rsidRDefault="00A10A52" w:rsidP="00A10A52">
            <w:pPr>
              <w:tabs>
                <w:tab w:val="left" w:pos="2329"/>
              </w:tabs>
              <w:rPr>
                <w:rFonts w:eastAsia="Arial" w:cs="Arial"/>
              </w:rPr>
            </w:pPr>
            <w:r>
              <w:t xml:space="preserve">Discussion: one post and replies to three other posts = </w:t>
            </w:r>
            <w:r w:rsidRPr="4948C66D">
              <w:rPr>
                <w:b/>
                <w:bCs/>
              </w:rPr>
              <w:t xml:space="preserve">1 hour </w:t>
            </w:r>
          </w:p>
        </w:tc>
      </w:tr>
      <w:tr w:rsidR="00A10A52" w:rsidRPr="00132272" w14:paraId="03E84CF1" w14:textId="77777777" w:rsidTr="4948C66D">
        <w:tc>
          <w:tcPr>
            <w:tcW w:w="10170" w:type="dxa"/>
            <w:gridSpan w:val="2"/>
            <w:tcMar>
              <w:top w:w="115" w:type="dxa"/>
              <w:left w:w="115" w:type="dxa"/>
              <w:bottom w:w="115" w:type="dxa"/>
              <w:right w:w="115" w:type="dxa"/>
            </w:tcMar>
          </w:tcPr>
          <w:p w14:paraId="392738CC" w14:textId="524113EB" w:rsidR="00A10A52" w:rsidRPr="00BB4A84" w:rsidRDefault="00A10A52" w:rsidP="00A10A52">
            <w:pPr>
              <w:tabs>
                <w:tab w:val="left" w:pos="2329"/>
              </w:tabs>
              <w:rPr>
                <w:rFonts w:cs="Arial"/>
                <w:b/>
                <w:szCs w:val="20"/>
              </w:rPr>
            </w:pPr>
            <w:r w:rsidRPr="00BB4A84">
              <w:rPr>
                <w:rFonts w:cs="Arial"/>
                <w:b/>
                <w:szCs w:val="20"/>
              </w:rPr>
              <w:t>Culminating Project</w:t>
            </w:r>
            <w:r w:rsidR="0058515C">
              <w:rPr>
                <w:rFonts w:cs="Arial"/>
                <w:b/>
                <w:szCs w:val="20"/>
              </w:rPr>
              <w:t>: Interview 2</w:t>
            </w:r>
            <w:r w:rsidRPr="00BB4A84">
              <w:rPr>
                <w:rFonts w:cs="Arial"/>
                <w:b/>
                <w:szCs w:val="20"/>
              </w:rPr>
              <w:t xml:space="preserve"> </w:t>
            </w:r>
          </w:p>
          <w:p w14:paraId="30BAAE38" w14:textId="77777777" w:rsidR="00A10A52" w:rsidRPr="00BB4A84" w:rsidRDefault="00A10A52" w:rsidP="00A10A52">
            <w:pPr>
              <w:tabs>
                <w:tab w:val="left" w:pos="2329"/>
              </w:tabs>
              <w:rPr>
                <w:rFonts w:cs="Arial"/>
                <w:szCs w:val="20"/>
              </w:rPr>
            </w:pPr>
          </w:p>
          <w:p w14:paraId="04BA7875" w14:textId="40D17074" w:rsidR="00A10A52" w:rsidRPr="00BB4A84" w:rsidRDefault="00A10A52" w:rsidP="00A10A52">
            <w:pPr>
              <w:tabs>
                <w:tab w:val="left" w:pos="2329"/>
              </w:tabs>
              <w:rPr>
                <w:rFonts w:cs="Arial"/>
                <w:szCs w:val="20"/>
              </w:rPr>
            </w:pPr>
            <w:r w:rsidRPr="00BB4A84">
              <w:rPr>
                <w:rFonts w:cs="Arial"/>
                <w:b/>
                <w:szCs w:val="20"/>
              </w:rPr>
              <w:t>Conduct</w:t>
            </w:r>
            <w:r w:rsidRPr="00BB4A84">
              <w:rPr>
                <w:rFonts w:cs="Arial"/>
                <w:szCs w:val="20"/>
              </w:rPr>
              <w:t xml:space="preserve"> the second of three interviews required for the Culminating Project. You may interview any of the people required for this project. </w:t>
            </w:r>
          </w:p>
          <w:p w14:paraId="00ABD961" w14:textId="77777777" w:rsidR="00A10A52" w:rsidRPr="00BB4A84" w:rsidRDefault="00A10A52" w:rsidP="00A10A52">
            <w:pPr>
              <w:tabs>
                <w:tab w:val="left" w:pos="2329"/>
              </w:tabs>
              <w:rPr>
                <w:rFonts w:cs="Arial"/>
                <w:szCs w:val="20"/>
              </w:rPr>
            </w:pPr>
          </w:p>
          <w:p w14:paraId="03A2FD21" w14:textId="6EA40A76" w:rsidR="00A10A52" w:rsidRDefault="00A10A52" w:rsidP="00A10A52">
            <w:pPr>
              <w:pStyle w:val="AssignmentsLevel1"/>
            </w:pPr>
            <w:r w:rsidRPr="00BB4A84">
              <w:rPr>
                <w:b/>
              </w:rPr>
              <w:t>Refer</w:t>
            </w:r>
            <w:r w:rsidRPr="00BB4A84">
              <w:t xml:space="preserve"> to the instructions for the Culminating Project for the list of interviewees and the interview questions.</w:t>
            </w:r>
            <w:r w:rsidR="00E127C0">
              <w:t xml:space="preserve"> </w:t>
            </w:r>
            <w:r w:rsidR="00E127C0" w:rsidRPr="00197117">
              <w:t>When reporting the results of interviews, only identify the interviewee by the position they hold</w:t>
            </w:r>
            <w:r w:rsidR="00E127C0">
              <w:t xml:space="preserve">, </w:t>
            </w:r>
            <w:r w:rsidR="00E127C0" w:rsidRPr="00197117">
              <w:t>rather than by name and district.</w:t>
            </w:r>
          </w:p>
          <w:p w14:paraId="73F5E8E2" w14:textId="77777777" w:rsidR="00F71985" w:rsidRDefault="00F71985" w:rsidP="00A10A52">
            <w:pPr>
              <w:pStyle w:val="AssignmentsLevel1"/>
            </w:pPr>
          </w:p>
          <w:p w14:paraId="4E55F12B" w14:textId="0F04813F" w:rsidR="00F71985" w:rsidRPr="00132272" w:rsidRDefault="00F71985" w:rsidP="00A10A52">
            <w:pPr>
              <w:pStyle w:val="AssignmentsLevel1"/>
              <w:rPr>
                <w:strike/>
              </w:rPr>
            </w:pPr>
            <w:r>
              <w:rPr>
                <w:b/>
              </w:rPr>
              <w:t xml:space="preserve">Submit </w:t>
            </w:r>
            <w:r>
              <w:t xml:space="preserve">a </w:t>
            </w:r>
            <w:r w:rsidR="0002040F">
              <w:t xml:space="preserve">250- to 300-word </w:t>
            </w:r>
            <w:r>
              <w:t xml:space="preserve">summary of the interview </w:t>
            </w:r>
            <w:r w:rsidR="009A7316" w:rsidRPr="002F58AF">
              <w:t>by Sunday</w:t>
            </w:r>
            <w:r w:rsidR="0002040F">
              <w:t xml:space="preserve"> at 11:59 p.m. EST</w:t>
            </w:r>
            <w:r>
              <w:t>.</w:t>
            </w:r>
          </w:p>
        </w:tc>
        <w:tc>
          <w:tcPr>
            <w:tcW w:w="1440" w:type="dxa"/>
          </w:tcPr>
          <w:p w14:paraId="5211CDE5" w14:textId="7C4EE0F3" w:rsidR="00A10A52" w:rsidRPr="00147746" w:rsidRDefault="00147746" w:rsidP="00A10A52">
            <w:pPr>
              <w:tabs>
                <w:tab w:val="left" w:pos="2329"/>
              </w:tabs>
              <w:rPr>
                <w:rFonts w:cs="Arial"/>
                <w:szCs w:val="20"/>
              </w:rPr>
            </w:pPr>
            <w:r w:rsidRPr="00147746">
              <w:rPr>
                <w:rFonts w:cs="Arial"/>
                <w:szCs w:val="20"/>
              </w:rPr>
              <w:t>COURSE</w:t>
            </w:r>
          </w:p>
        </w:tc>
        <w:tc>
          <w:tcPr>
            <w:tcW w:w="1440" w:type="dxa"/>
          </w:tcPr>
          <w:p w14:paraId="1014AAC7" w14:textId="2E79886B" w:rsidR="00A10A52" w:rsidRPr="00132272" w:rsidRDefault="00B37058" w:rsidP="00A10A52">
            <w:pPr>
              <w:tabs>
                <w:tab w:val="left" w:pos="2329"/>
              </w:tabs>
              <w:rPr>
                <w:rFonts w:cs="Arial"/>
                <w:strike/>
                <w:szCs w:val="20"/>
              </w:rPr>
            </w:pPr>
            <w:r w:rsidRPr="0097217F">
              <w:rPr>
                <w:rFonts w:cs="Arial"/>
                <w:szCs w:val="20"/>
              </w:rPr>
              <w:t xml:space="preserve">Guided Project and Interview = </w:t>
            </w:r>
            <w:r w:rsidRPr="0097217F">
              <w:rPr>
                <w:rFonts w:cs="Arial"/>
                <w:b/>
                <w:szCs w:val="20"/>
              </w:rPr>
              <w:t>2 hours</w:t>
            </w:r>
          </w:p>
        </w:tc>
      </w:tr>
      <w:tr w:rsidR="00A10A52" w:rsidRPr="00132272" w14:paraId="3AC3FE43" w14:textId="77777777" w:rsidTr="4948C66D">
        <w:tc>
          <w:tcPr>
            <w:tcW w:w="10170" w:type="dxa"/>
            <w:gridSpan w:val="2"/>
            <w:tcMar>
              <w:top w:w="115" w:type="dxa"/>
              <w:left w:w="115" w:type="dxa"/>
              <w:bottom w:w="115" w:type="dxa"/>
              <w:right w:w="115" w:type="dxa"/>
            </w:tcMar>
          </w:tcPr>
          <w:p w14:paraId="4B511414" w14:textId="4FFEF791" w:rsidR="00A10A52" w:rsidRPr="00BB4A84" w:rsidRDefault="00F71985" w:rsidP="00A10A52">
            <w:pPr>
              <w:tabs>
                <w:tab w:val="left" w:pos="2329"/>
              </w:tabs>
              <w:rPr>
                <w:rFonts w:cs="Arial"/>
                <w:b/>
                <w:szCs w:val="20"/>
              </w:rPr>
            </w:pPr>
            <w:r>
              <w:rPr>
                <w:rFonts w:cs="Arial"/>
                <w:b/>
                <w:szCs w:val="20"/>
              </w:rPr>
              <w:t xml:space="preserve">Journal: </w:t>
            </w:r>
            <w:r w:rsidR="00A10A52" w:rsidRPr="00BB4A84">
              <w:rPr>
                <w:rFonts w:cs="Arial"/>
                <w:b/>
                <w:szCs w:val="20"/>
              </w:rPr>
              <w:t xml:space="preserve">School </w:t>
            </w:r>
            <w:r w:rsidR="008A24CB">
              <w:rPr>
                <w:rFonts w:cs="Arial"/>
                <w:b/>
                <w:szCs w:val="20"/>
              </w:rPr>
              <w:t>Emergency Management</w:t>
            </w:r>
            <w:r w:rsidR="008A24CB" w:rsidRPr="00BB4A84">
              <w:rPr>
                <w:rFonts w:cs="Arial"/>
                <w:b/>
                <w:szCs w:val="20"/>
              </w:rPr>
              <w:t xml:space="preserve"> </w:t>
            </w:r>
            <w:r w:rsidR="00A10A52" w:rsidRPr="00BB4A84">
              <w:rPr>
                <w:rFonts w:cs="Arial"/>
                <w:b/>
                <w:szCs w:val="20"/>
              </w:rPr>
              <w:t xml:space="preserve">Plans </w:t>
            </w:r>
          </w:p>
          <w:p w14:paraId="007C1192" w14:textId="77777777" w:rsidR="00A10A52" w:rsidRDefault="00A10A52" w:rsidP="00A10A52">
            <w:pPr>
              <w:tabs>
                <w:tab w:val="left" w:pos="2329"/>
              </w:tabs>
              <w:rPr>
                <w:rFonts w:cs="Arial"/>
                <w:b/>
                <w:szCs w:val="20"/>
              </w:rPr>
            </w:pPr>
          </w:p>
          <w:p w14:paraId="32BABA66" w14:textId="1F250E37" w:rsidR="00A10A52" w:rsidRPr="00F71985" w:rsidRDefault="00A10A52" w:rsidP="00A10A52">
            <w:pPr>
              <w:tabs>
                <w:tab w:val="left" w:pos="2329"/>
              </w:tabs>
              <w:rPr>
                <w:rFonts w:cs="Arial"/>
                <w:i/>
                <w:szCs w:val="20"/>
              </w:rPr>
            </w:pPr>
            <w:r w:rsidRPr="00F71985">
              <w:rPr>
                <w:rFonts w:cs="Arial"/>
                <w:i/>
                <w:szCs w:val="20"/>
              </w:rPr>
              <w:t>Purpose</w:t>
            </w:r>
          </w:p>
          <w:p w14:paraId="1CF95C90" w14:textId="77777777" w:rsidR="00F71985" w:rsidRPr="00BB4A84" w:rsidRDefault="00F71985" w:rsidP="00A10A52">
            <w:pPr>
              <w:tabs>
                <w:tab w:val="left" w:pos="2329"/>
              </w:tabs>
              <w:rPr>
                <w:rFonts w:cs="Arial"/>
                <w:b/>
                <w:szCs w:val="20"/>
              </w:rPr>
            </w:pPr>
          </w:p>
          <w:p w14:paraId="408DA2EA" w14:textId="3ADF087B" w:rsidR="00A10A52" w:rsidRDefault="00A10A52" w:rsidP="00F71985">
            <w:pPr>
              <w:tabs>
                <w:tab w:val="left" w:pos="2329"/>
              </w:tabs>
              <w:rPr>
                <w:rFonts w:cs="Arial"/>
                <w:szCs w:val="20"/>
              </w:rPr>
            </w:pPr>
            <w:r>
              <w:rPr>
                <w:rFonts w:cs="Arial"/>
                <w:szCs w:val="20"/>
              </w:rPr>
              <w:t>School safety has become a priority for administrators. School principals must constantly monitor the building to be certain that everything possible is being done to safeguard students, staff</w:t>
            </w:r>
            <w:r w:rsidR="005D5D9A">
              <w:rPr>
                <w:rFonts w:cs="Arial"/>
                <w:szCs w:val="20"/>
              </w:rPr>
              <w:t>,</w:t>
            </w:r>
            <w:r>
              <w:rPr>
                <w:rFonts w:cs="Arial"/>
                <w:szCs w:val="20"/>
              </w:rPr>
              <w:t xml:space="preserve"> and guests. One important task is to implement the emergency</w:t>
            </w:r>
            <w:r w:rsidR="002C548E">
              <w:rPr>
                <w:rFonts w:cs="Arial"/>
                <w:szCs w:val="20"/>
              </w:rPr>
              <w:t xml:space="preserve"> management</w:t>
            </w:r>
            <w:r>
              <w:rPr>
                <w:rFonts w:cs="Arial"/>
                <w:szCs w:val="20"/>
              </w:rPr>
              <w:t xml:space="preserve"> plan that has been adopted for the school and district. This journal </w:t>
            </w:r>
            <w:r>
              <w:rPr>
                <w:rFonts w:cs="Arial"/>
                <w:szCs w:val="20"/>
              </w:rPr>
              <w:lastRenderedPageBreak/>
              <w:t xml:space="preserve">activity provides an opportunity to review the emergency </w:t>
            </w:r>
            <w:r w:rsidR="002C548E">
              <w:rPr>
                <w:rFonts w:cs="Arial"/>
                <w:szCs w:val="20"/>
              </w:rPr>
              <w:t xml:space="preserve">management </w:t>
            </w:r>
            <w:r>
              <w:rPr>
                <w:rFonts w:cs="Arial"/>
                <w:szCs w:val="20"/>
              </w:rPr>
              <w:t xml:space="preserve">plan for your school </w:t>
            </w:r>
            <w:r w:rsidR="005D5D9A">
              <w:rPr>
                <w:rFonts w:cs="Arial"/>
                <w:szCs w:val="20"/>
              </w:rPr>
              <w:t xml:space="preserve">and </w:t>
            </w:r>
            <w:r>
              <w:rPr>
                <w:rFonts w:cs="Arial"/>
                <w:szCs w:val="20"/>
              </w:rPr>
              <w:t xml:space="preserve">compare it to a model provided from another district. </w:t>
            </w:r>
          </w:p>
          <w:p w14:paraId="14AFB168" w14:textId="77777777" w:rsidR="00A10A52" w:rsidRPr="008376FA" w:rsidRDefault="00A10A52" w:rsidP="00A10A52">
            <w:pPr>
              <w:tabs>
                <w:tab w:val="left" w:pos="2329"/>
              </w:tabs>
              <w:rPr>
                <w:rFonts w:cs="Arial"/>
                <w:szCs w:val="20"/>
              </w:rPr>
            </w:pPr>
          </w:p>
          <w:p w14:paraId="33359C07" w14:textId="079D76CA" w:rsidR="00A10A52" w:rsidRPr="00BB4A84" w:rsidRDefault="00A10A52" w:rsidP="00A10A52">
            <w:pPr>
              <w:tabs>
                <w:tab w:val="left" w:pos="2329"/>
              </w:tabs>
              <w:rPr>
                <w:rFonts w:cs="Arial"/>
                <w:szCs w:val="20"/>
              </w:rPr>
            </w:pPr>
            <w:r w:rsidRPr="00BB4A84">
              <w:rPr>
                <w:rFonts w:cs="Arial"/>
                <w:b/>
                <w:szCs w:val="20"/>
              </w:rPr>
              <w:t xml:space="preserve">Examine </w:t>
            </w:r>
            <w:r w:rsidRPr="00BB4A84">
              <w:rPr>
                <w:rFonts w:cs="Arial"/>
                <w:szCs w:val="20"/>
              </w:rPr>
              <w:t xml:space="preserve">the </w:t>
            </w:r>
            <w:r w:rsidRPr="002C548E">
              <w:rPr>
                <w:rFonts w:cs="Arial"/>
                <w:szCs w:val="20"/>
              </w:rPr>
              <w:t>emergency</w:t>
            </w:r>
            <w:r w:rsidR="002C548E" w:rsidRPr="002C548E">
              <w:rPr>
                <w:rFonts w:cs="Arial"/>
                <w:szCs w:val="20"/>
              </w:rPr>
              <w:t xml:space="preserve"> management</w:t>
            </w:r>
            <w:r w:rsidRPr="002C548E">
              <w:rPr>
                <w:rFonts w:cs="Arial"/>
                <w:szCs w:val="20"/>
              </w:rPr>
              <w:t xml:space="preserve"> plan</w:t>
            </w:r>
            <w:r w:rsidRPr="00BB4A84">
              <w:rPr>
                <w:rFonts w:cs="Arial"/>
                <w:szCs w:val="20"/>
              </w:rPr>
              <w:t xml:space="preserve"> for your school building and district.</w:t>
            </w:r>
          </w:p>
          <w:p w14:paraId="2AAF89B1" w14:textId="77777777" w:rsidR="00A10A52" w:rsidRPr="00BB4A84" w:rsidRDefault="00A10A52" w:rsidP="00A10A52">
            <w:pPr>
              <w:tabs>
                <w:tab w:val="left" w:pos="2329"/>
              </w:tabs>
              <w:rPr>
                <w:rFonts w:cs="Arial"/>
                <w:szCs w:val="20"/>
              </w:rPr>
            </w:pPr>
          </w:p>
          <w:p w14:paraId="2B421A47" w14:textId="5043E9E3" w:rsidR="00A10A52" w:rsidRPr="00BB4A84" w:rsidRDefault="00A10A52" w:rsidP="00A10A52">
            <w:pPr>
              <w:rPr>
                <w:rFonts w:cs="Arial"/>
                <w:szCs w:val="20"/>
              </w:rPr>
            </w:pPr>
            <w:r w:rsidRPr="00BB4A84">
              <w:rPr>
                <w:rFonts w:cs="Arial"/>
                <w:b/>
                <w:szCs w:val="20"/>
              </w:rPr>
              <w:t>View</w:t>
            </w:r>
            <w:r w:rsidRPr="00BB4A84">
              <w:rPr>
                <w:rFonts w:cs="Arial"/>
                <w:szCs w:val="20"/>
              </w:rPr>
              <w:t xml:space="preserve"> the “</w:t>
            </w:r>
            <w:hyperlink r:id="rId24" w:history="1">
              <w:r w:rsidRPr="009A7316">
                <w:rPr>
                  <w:rStyle w:val="Hyperlink"/>
                  <w:rFonts w:cs="Arial"/>
                  <w:szCs w:val="20"/>
                </w:rPr>
                <w:t xml:space="preserve">Emergency Preparedness </w:t>
              </w:r>
              <w:proofErr w:type="gramStart"/>
              <w:r w:rsidRPr="009A7316">
                <w:rPr>
                  <w:rStyle w:val="Hyperlink"/>
                  <w:rFonts w:cs="Arial"/>
                  <w:szCs w:val="20"/>
                </w:rPr>
                <w:t>In</w:t>
              </w:r>
              <w:proofErr w:type="gramEnd"/>
              <w:r w:rsidRPr="009A7316">
                <w:rPr>
                  <w:rStyle w:val="Hyperlink"/>
                  <w:rFonts w:cs="Arial"/>
                  <w:szCs w:val="20"/>
                </w:rPr>
                <w:t xml:space="preserve"> Montgomery County Public Schools</w:t>
              </w:r>
            </w:hyperlink>
            <w:r w:rsidR="009A7316">
              <w:rPr>
                <w:rFonts w:cs="Arial"/>
                <w:szCs w:val="20"/>
              </w:rPr>
              <w:t>” video [7:39] from YouTube</w:t>
            </w:r>
            <w:r w:rsidRPr="00BB4A84">
              <w:rPr>
                <w:rFonts w:cs="Arial"/>
                <w:szCs w:val="20"/>
              </w:rPr>
              <w:t>.</w:t>
            </w:r>
          </w:p>
          <w:p w14:paraId="1CDF85E0" w14:textId="77777777" w:rsidR="00DF154E" w:rsidRDefault="00DF154E" w:rsidP="00A10A52">
            <w:pPr>
              <w:tabs>
                <w:tab w:val="left" w:pos="2329"/>
              </w:tabs>
              <w:rPr>
                <w:rFonts w:cs="Arial"/>
                <w:b/>
                <w:szCs w:val="20"/>
              </w:rPr>
            </w:pPr>
          </w:p>
          <w:p w14:paraId="21F6DA81" w14:textId="26CE9B5F" w:rsidR="00A10A52" w:rsidRDefault="00A10A52" w:rsidP="00A10A52">
            <w:pPr>
              <w:tabs>
                <w:tab w:val="left" w:pos="2329"/>
              </w:tabs>
              <w:rPr>
                <w:rFonts w:cs="Arial"/>
                <w:szCs w:val="20"/>
              </w:rPr>
            </w:pPr>
            <w:r w:rsidRPr="00BB4A84">
              <w:rPr>
                <w:rFonts w:cs="Arial"/>
                <w:b/>
                <w:szCs w:val="20"/>
              </w:rPr>
              <w:t>Respond</w:t>
            </w:r>
            <w:r w:rsidRPr="00BB4A84">
              <w:rPr>
                <w:rFonts w:cs="Arial"/>
                <w:szCs w:val="20"/>
              </w:rPr>
              <w:t xml:space="preserve"> to the following </w:t>
            </w:r>
            <w:r>
              <w:rPr>
                <w:rFonts w:cs="Arial"/>
                <w:szCs w:val="20"/>
              </w:rPr>
              <w:t>prompts</w:t>
            </w:r>
            <w:r w:rsidRPr="00BB4A84">
              <w:rPr>
                <w:rFonts w:cs="Arial"/>
                <w:szCs w:val="20"/>
              </w:rPr>
              <w:t xml:space="preserve"> in a 250</w:t>
            </w:r>
            <w:r w:rsidR="00DF154E">
              <w:rPr>
                <w:rFonts w:cs="Arial"/>
                <w:szCs w:val="20"/>
              </w:rPr>
              <w:t>-</w:t>
            </w:r>
            <w:r w:rsidRPr="00BB4A84">
              <w:rPr>
                <w:rFonts w:cs="Arial"/>
                <w:szCs w:val="20"/>
              </w:rPr>
              <w:t xml:space="preserve"> to 300</w:t>
            </w:r>
            <w:r w:rsidR="00DF154E">
              <w:rPr>
                <w:rFonts w:cs="Arial"/>
                <w:szCs w:val="20"/>
              </w:rPr>
              <w:t>-</w:t>
            </w:r>
            <w:r w:rsidRPr="00BB4A84">
              <w:rPr>
                <w:rFonts w:cs="Arial"/>
                <w:szCs w:val="20"/>
              </w:rPr>
              <w:t>word journal entry:</w:t>
            </w:r>
          </w:p>
          <w:p w14:paraId="774AB716" w14:textId="77777777" w:rsidR="00DF154E" w:rsidRPr="00BB4A84" w:rsidRDefault="00DF154E" w:rsidP="00A10A52">
            <w:pPr>
              <w:tabs>
                <w:tab w:val="left" w:pos="2329"/>
              </w:tabs>
              <w:rPr>
                <w:rFonts w:cs="Arial"/>
                <w:szCs w:val="20"/>
              </w:rPr>
            </w:pPr>
          </w:p>
          <w:p w14:paraId="16294FFF" w14:textId="011E5CA0" w:rsidR="00A10A52" w:rsidRPr="008376FA" w:rsidRDefault="00A10A52" w:rsidP="00DF154E">
            <w:pPr>
              <w:pStyle w:val="AssignmentsLevel2"/>
            </w:pPr>
            <w:r w:rsidRPr="00BB4A84">
              <w:t>Compare and contrast the school safety plans for your school</w:t>
            </w:r>
            <w:r w:rsidR="00DF154E">
              <w:t xml:space="preserve"> and </w:t>
            </w:r>
            <w:r w:rsidRPr="00BB4A84">
              <w:t>district to the plan used in the Montgomery County Public Schools.</w:t>
            </w:r>
          </w:p>
          <w:p w14:paraId="49EEA7E7" w14:textId="36461059" w:rsidR="00A10A52" w:rsidRPr="00BB4A84" w:rsidRDefault="00A10A52" w:rsidP="00DF154E">
            <w:pPr>
              <w:pStyle w:val="AssignmentsLevel2"/>
            </w:pPr>
            <w:r w:rsidRPr="00BB4A84">
              <w:t>Based on this review, what changes would you recommend to your principal to improve the safety plan for your school</w:t>
            </w:r>
            <w:r w:rsidR="00DF154E">
              <w:t xml:space="preserve"> and </w:t>
            </w:r>
            <w:r w:rsidRPr="00BB4A84">
              <w:t>district?</w:t>
            </w:r>
          </w:p>
          <w:p w14:paraId="63AC2095" w14:textId="77777777" w:rsidR="00A10A52" w:rsidRPr="00BB4A84" w:rsidRDefault="00A10A52" w:rsidP="00A10A52">
            <w:pPr>
              <w:tabs>
                <w:tab w:val="left" w:pos="2329"/>
              </w:tabs>
              <w:rPr>
                <w:rFonts w:cs="Arial"/>
                <w:szCs w:val="20"/>
              </w:rPr>
            </w:pPr>
          </w:p>
          <w:p w14:paraId="282384B0" w14:textId="4F80F0A8" w:rsidR="00A10A52" w:rsidRPr="4948C66D" w:rsidRDefault="00A10A52" w:rsidP="00A10A52">
            <w:pPr>
              <w:tabs>
                <w:tab w:val="left" w:pos="2329"/>
              </w:tabs>
              <w:rPr>
                <w:rFonts w:eastAsia="Arial" w:cs="Arial"/>
                <w:b/>
                <w:bCs/>
              </w:rPr>
            </w:pPr>
            <w:r w:rsidRPr="008376FA">
              <w:rPr>
                <w:rFonts w:cs="Arial"/>
                <w:b/>
                <w:color w:val="111111"/>
                <w:szCs w:val="20"/>
              </w:rPr>
              <w:t>Submit</w:t>
            </w:r>
            <w:r w:rsidR="00DF154E">
              <w:rPr>
                <w:rFonts w:cs="Arial"/>
                <w:color w:val="111111"/>
                <w:szCs w:val="20"/>
              </w:rPr>
              <w:t xml:space="preserve"> your j</w:t>
            </w:r>
            <w:r>
              <w:rPr>
                <w:rFonts w:cs="Arial"/>
                <w:color w:val="111111"/>
                <w:szCs w:val="20"/>
              </w:rPr>
              <w:t>ournal</w:t>
            </w:r>
            <w:r w:rsidR="009A7316">
              <w:rPr>
                <w:rFonts w:cs="Arial"/>
                <w:color w:val="111111"/>
                <w:szCs w:val="20"/>
              </w:rPr>
              <w:t xml:space="preserve"> </w:t>
            </w:r>
            <w:r w:rsidR="009A7316" w:rsidRPr="002F58AF">
              <w:t>by Sunday</w:t>
            </w:r>
            <w:r w:rsidR="005D5D9A">
              <w:t xml:space="preserve"> at 11:59 p.m. EST</w:t>
            </w:r>
            <w:r>
              <w:rPr>
                <w:rFonts w:cs="Arial"/>
                <w:color w:val="111111"/>
                <w:szCs w:val="20"/>
              </w:rPr>
              <w:t>.</w:t>
            </w:r>
          </w:p>
        </w:tc>
        <w:tc>
          <w:tcPr>
            <w:tcW w:w="1440" w:type="dxa"/>
          </w:tcPr>
          <w:p w14:paraId="75A61F63" w14:textId="6531535D" w:rsidR="00A10A52" w:rsidRPr="00147746" w:rsidRDefault="00147746" w:rsidP="00A10A52">
            <w:pPr>
              <w:tabs>
                <w:tab w:val="left" w:pos="2329"/>
              </w:tabs>
              <w:rPr>
                <w:rFonts w:cs="Arial"/>
                <w:szCs w:val="20"/>
              </w:rPr>
            </w:pPr>
            <w:r w:rsidRPr="00147746">
              <w:rPr>
                <w:rFonts w:cs="Arial"/>
                <w:szCs w:val="20"/>
              </w:rPr>
              <w:lastRenderedPageBreak/>
              <w:t>3.3</w:t>
            </w:r>
          </w:p>
        </w:tc>
        <w:tc>
          <w:tcPr>
            <w:tcW w:w="1440" w:type="dxa"/>
          </w:tcPr>
          <w:p w14:paraId="010F15CD" w14:textId="4A2C99AD" w:rsidR="00A10A52" w:rsidRPr="00B37058" w:rsidRDefault="00B37058" w:rsidP="00A10A52">
            <w:pPr>
              <w:tabs>
                <w:tab w:val="left" w:pos="2329"/>
              </w:tabs>
              <w:rPr>
                <w:rFonts w:cs="Arial"/>
                <w:b/>
                <w:szCs w:val="20"/>
              </w:rPr>
            </w:pPr>
            <w:r w:rsidRPr="00B37058">
              <w:rPr>
                <w:rFonts w:cs="Arial"/>
                <w:szCs w:val="20"/>
              </w:rPr>
              <w:t xml:space="preserve">Journal Entry = </w:t>
            </w:r>
            <w:r w:rsidRPr="00B37058">
              <w:rPr>
                <w:rFonts w:cs="Arial"/>
                <w:b/>
                <w:szCs w:val="20"/>
              </w:rPr>
              <w:t>1 hour</w:t>
            </w:r>
          </w:p>
        </w:tc>
      </w:tr>
      <w:tr w:rsidR="00135F7B"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3B9B58AD" w:rsidR="00135F7B" w:rsidRPr="00842155" w:rsidRDefault="00B37058" w:rsidP="00B37058">
            <w:pPr>
              <w:tabs>
                <w:tab w:val="left" w:pos="2329"/>
              </w:tabs>
              <w:jc w:val="center"/>
              <w:rPr>
                <w:rFonts w:cs="Arial"/>
                <w:b/>
                <w:szCs w:val="20"/>
              </w:rPr>
            </w:pPr>
            <w:r>
              <w:rPr>
                <w:rFonts w:cs="Arial"/>
                <w:b/>
                <w:szCs w:val="20"/>
              </w:rPr>
              <w:t>5 hours</w:t>
            </w:r>
          </w:p>
        </w:tc>
      </w:tr>
    </w:tbl>
    <w:p w14:paraId="714EF0FA" w14:textId="77777777" w:rsidR="005344A9" w:rsidRDefault="005344A9" w:rsidP="0020635A">
      <w:pPr>
        <w:pStyle w:val="Heading1"/>
      </w:pPr>
    </w:p>
    <w:p w14:paraId="490EF94D" w14:textId="77777777" w:rsidR="005344A9" w:rsidRDefault="005344A9" w:rsidP="005344A9">
      <w:pPr>
        <w:tabs>
          <w:tab w:val="left" w:pos="1065"/>
        </w:tabs>
      </w:pPr>
    </w:p>
    <w:p w14:paraId="5E7EE433" w14:textId="77777777" w:rsidR="00104F2B" w:rsidRDefault="00104F2B" w:rsidP="00104F2B"/>
    <w:p w14:paraId="45056194" w14:textId="77777777" w:rsidR="00104F2B" w:rsidRPr="00104F2B" w:rsidRDefault="00104F2B" w:rsidP="00104F2B"/>
    <w:p w14:paraId="7A7D3790"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14339621" w:rsidR="002C1641" w:rsidRPr="00842155" w:rsidRDefault="002C1641" w:rsidP="0020635A">
            <w:pPr>
              <w:pStyle w:val="WeeklyTopicHeading1"/>
            </w:pPr>
            <w:bookmarkStart w:id="6" w:name="weekfour"/>
            <w:bookmarkStart w:id="7" w:name="_Toc358980897"/>
            <w:bookmarkEnd w:id="6"/>
            <w:r w:rsidRPr="0068364F">
              <w:lastRenderedPageBreak/>
              <w:t xml:space="preserve">Week </w:t>
            </w:r>
            <w:r>
              <w:t>Four</w:t>
            </w:r>
            <w:r w:rsidRPr="0068364F">
              <w:t xml:space="preserve">: </w:t>
            </w:r>
            <w:r w:rsidR="00A10A52" w:rsidRPr="0068755D">
              <w:t>Finance</w:t>
            </w:r>
            <w:bookmarkEnd w:id="7"/>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18D7A747" w:rsidR="00BA4B7B" w:rsidRPr="00842155" w:rsidRDefault="008A24CB" w:rsidP="008A24CB">
            <w:pPr>
              <w:pStyle w:val="ObjectiveBullet"/>
              <w:numPr>
                <w:ilvl w:val="1"/>
                <w:numId w:val="10"/>
              </w:numPr>
            </w:pPr>
            <w:r w:rsidRPr="008A24CB">
              <w:rPr>
                <w:rFonts w:cs="Times New Roman"/>
                <w:szCs w:val="24"/>
              </w:rPr>
              <w:t xml:space="preserve">Determine if the state budget proposals meet the mandates of </w:t>
            </w:r>
            <w:r w:rsidRPr="00B44CE8">
              <w:rPr>
                <w:rFonts w:cs="Times New Roman"/>
                <w:i/>
                <w:szCs w:val="24"/>
              </w:rPr>
              <w:t>Serrano v. Priest</w:t>
            </w:r>
            <w:r w:rsidRPr="008A24CB">
              <w:rPr>
                <w:rFonts w:cs="Times New Roman"/>
                <w:szCs w:val="24"/>
              </w:rPr>
              <w:t>.</w:t>
            </w:r>
          </w:p>
        </w:tc>
        <w:tc>
          <w:tcPr>
            <w:tcW w:w="2880" w:type="dxa"/>
            <w:gridSpan w:val="2"/>
            <w:tcBorders>
              <w:top w:val="nil"/>
              <w:left w:val="nil"/>
              <w:bottom w:val="nil"/>
            </w:tcBorders>
          </w:tcPr>
          <w:p w14:paraId="0790E7F0" w14:textId="2FF18FEB" w:rsidR="00BA4B7B" w:rsidRPr="00842155" w:rsidRDefault="009D65BE" w:rsidP="00FD5474">
            <w:pPr>
              <w:tabs>
                <w:tab w:val="left" w:pos="0"/>
                <w:tab w:val="left" w:pos="3720"/>
              </w:tabs>
              <w:outlineLvl w:val="0"/>
              <w:rPr>
                <w:rFonts w:cs="Arial"/>
                <w:szCs w:val="20"/>
              </w:rPr>
            </w:pPr>
            <w:r>
              <w:rPr>
                <w:rFonts w:cs="Arial"/>
                <w:szCs w:val="20"/>
              </w:rPr>
              <w:t>CLO1, 2, 4</w:t>
            </w:r>
          </w:p>
        </w:tc>
      </w:tr>
      <w:tr w:rsidR="00BA4B7B" w:rsidRPr="00842155"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5CE00C46" w:rsidR="00BA4B7B" w:rsidRPr="00842155" w:rsidRDefault="007F3CEF" w:rsidP="00A10A52">
            <w:pPr>
              <w:pStyle w:val="ObjectiveBullet"/>
              <w:numPr>
                <w:ilvl w:val="1"/>
                <w:numId w:val="10"/>
              </w:numPr>
            </w:pPr>
            <w:r>
              <w:t xml:space="preserve">Outline </w:t>
            </w:r>
            <w:r w:rsidR="00A10A52">
              <w:t>policies and procedures used in a school property</w:t>
            </w:r>
            <w:r w:rsidR="0071500E">
              <w:t xml:space="preserve"> to</w:t>
            </w:r>
            <w:r w:rsidR="00A10A52">
              <w:t xml:space="preserve"> collect, use, and account for student activity monies.</w:t>
            </w:r>
          </w:p>
        </w:tc>
        <w:tc>
          <w:tcPr>
            <w:tcW w:w="2880" w:type="dxa"/>
            <w:gridSpan w:val="2"/>
            <w:tcBorders>
              <w:top w:val="nil"/>
              <w:left w:val="nil"/>
              <w:bottom w:val="single" w:sz="4" w:space="0" w:color="000000" w:themeColor="text1"/>
            </w:tcBorders>
          </w:tcPr>
          <w:p w14:paraId="6EB3F6E8" w14:textId="3159C97E" w:rsidR="00BA4B7B" w:rsidRPr="00842155" w:rsidRDefault="009D65BE" w:rsidP="00FD5474">
            <w:pPr>
              <w:tabs>
                <w:tab w:val="left" w:pos="0"/>
                <w:tab w:val="left" w:pos="3720"/>
              </w:tabs>
              <w:outlineLvl w:val="0"/>
              <w:rPr>
                <w:rFonts w:cs="Arial"/>
                <w:szCs w:val="20"/>
              </w:rPr>
            </w:pPr>
            <w:r>
              <w:rPr>
                <w:rFonts w:cs="Arial"/>
                <w:szCs w:val="20"/>
              </w:rPr>
              <w:t>CLO1, 3, 4, 6</w:t>
            </w:r>
          </w:p>
        </w:tc>
      </w:tr>
      <w:tr w:rsidR="00135F7B"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10A52"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71EEA41" w14:textId="2C042CFF" w:rsidR="0071500E" w:rsidRDefault="0071500E" w:rsidP="00A10A52">
            <w:pPr>
              <w:pStyle w:val="AssignmentsLevel1"/>
              <w:rPr>
                <w:b/>
              </w:rPr>
            </w:pPr>
            <w:r>
              <w:rPr>
                <w:b/>
              </w:rPr>
              <w:t>Readings</w:t>
            </w:r>
          </w:p>
          <w:p w14:paraId="69E49A1F" w14:textId="77777777" w:rsidR="0071500E" w:rsidRDefault="0071500E" w:rsidP="00A10A52">
            <w:pPr>
              <w:pStyle w:val="AssignmentsLevel1"/>
              <w:rPr>
                <w:b/>
              </w:rPr>
            </w:pPr>
          </w:p>
          <w:p w14:paraId="5FA17F6E" w14:textId="74729381" w:rsidR="00A10A52" w:rsidRDefault="00A10A52" w:rsidP="00A10A52">
            <w:pPr>
              <w:pStyle w:val="AssignmentsLevel1"/>
            </w:pPr>
            <w:r w:rsidRPr="0068755D">
              <w:rPr>
                <w:b/>
              </w:rPr>
              <w:t>Read</w:t>
            </w:r>
            <w:r w:rsidRPr="0068755D">
              <w:t xml:space="preserve"> </w:t>
            </w:r>
            <w:r w:rsidR="00460B7D">
              <w:t xml:space="preserve">Ch. </w:t>
            </w:r>
            <w:r w:rsidRPr="0068755D">
              <w:t>1, 2</w:t>
            </w:r>
            <w:r w:rsidR="00460B7D">
              <w:t>,</w:t>
            </w:r>
            <w:r w:rsidRPr="0068755D">
              <w:t xml:space="preserve"> </w:t>
            </w:r>
            <w:r w:rsidR="00460B7D">
              <w:t xml:space="preserve">&amp; </w:t>
            </w:r>
            <w:r w:rsidRPr="0068755D">
              <w:t xml:space="preserve">3 of </w:t>
            </w:r>
            <w:r w:rsidRPr="0068755D">
              <w:rPr>
                <w:rFonts w:cs="Times New Roman"/>
                <w:bCs/>
                <w:i/>
                <w:szCs w:val="24"/>
              </w:rPr>
              <w:t>Resource Management for School Administrators</w:t>
            </w:r>
            <w:r w:rsidRPr="0068755D">
              <w:t>.</w:t>
            </w:r>
          </w:p>
          <w:p w14:paraId="0AF7BC10" w14:textId="77777777" w:rsidR="0071500E" w:rsidRDefault="0071500E" w:rsidP="00A10A52">
            <w:pPr>
              <w:pStyle w:val="AssignmentsLevel1"/>
            </w:pPr>
            <w:r>
              <w:rPr>
                <w:b/>
              </w:rPr>
              <w:t xml:space="preserve">Read </w:t>
            </w:r>
            <w:r>
              <w:t>the following articles:</w:t>
            </w:r>
          </w:p>
          <w:p w14:paraId="38CD1D58" w14:textId="77777777" w:rsidR="0071500E" w:rsidRDefault="0071500E" w:rsidP="00A10A52">
            <w:pPr>
              <w:pStyle w:val="AssignmentsLevel1"/>
            </w:pPr>
          </w:p>
          <w:p w14:paraId="61FBB4A2" w14:textId="3719D1C6" w:rsidR="0071500E" w:rsidRDefault="00460B7D" w:rsidP="0071500E">
            <w:pPr>
              <w:pStyle w:val="AssignmentsLevel2"/>
            </w:pPr>
            <w:r>
              <w:t>“</w:t>
            </w:r>
            <w:r w:rsidR="0071500E">
              <w:t>Secretary Rivera’s House Appropriations Committee Testimony</w:t>
            </w:r>
            <w:r>
              <w:t>”</w:t>
            </w:r>
          </w:p>
          <w:p w14:paraId="7EFD237B" w14:textId="06E7AF8A" w:rsidR="0071500E" w:rsidRDefault="00460B7D" w:rsidP="0071500E">
            <w:pPr>
              <w:pStyle w:val="AssignmentsLevel2"/>
            </w:pPr>
            <w:r>
              <w:t>“</w:t>
            </w:r>
            <w:r w:rsidR="0071500E">
              <w:t>Governor Wolf’s 2017-18 Proposed Education Budget PowerPoint</w:t>
            </w:r>
            <w:r>
              <w:t>”</w:t>
            </w:r>
          </w:p>
          <w:p w14:paraId="4717CD43" w14:textId="77777777" w:rsidR="0071500E" w:rsidRDefault="0071500E" w:rsidP="0071500E">
            <w:pPr>
              <w:pStyle w:val="AssignmentsLevel2"/>
              <w:numPr>
                <w:ilvl w:val="0"/>
                <w:numId w:val="0"/>
              </w:numPr>
              <w:ind w:left="360" w:hanging="360"/>
            </w:pPr>
          </w:p>
          <w:p w14:paraId="00EEC445" w14:textId="2972C8C1" w:rsidR="0071500E" w:rsidRPr="00842155" w:rsidRDefault="0071500E" w:rsidP="00A10A52">
            <w:pPr>
              <w:pStyle w:val="AssignmentsLevel1"/>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62EC3C98" w14:textId="4F215A9F" w:rsidR="00A10A52" w:rsidRPr="009F6FAF" w:rsidRDefault="0071500E" w:rsidP="00A10A52">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1BDD6F89" w14:textId="251371E8" w:rsidR="00A10A52" w:rsidRPr="0097217F" w:rsidRDefault="0097217F" w:rsidP="00A10A52">
            <w:pPr>
              <w:rPr>
                <w:rFonts w:cs="Arial"/>
                <w:b/>
                <w:szCs w:val="20"/>
              </w:rPr>
            </w:pPr>
            <w:r>
              <w:rPr>
                <w:rFonts w:cs="Arial"/>
                <w:szCs w:val="20"/>
              </w:rPr>
              <w:t xml:space="preserve">Lecture Activity = </w:t>
            </w:r>
            <w:r>
              <w:rPr>
                <w:rFonts w:cs="Arial"/>
                <w:b/>
                <w:szCs w:val="20"/>
              </w:rPr>
              <w:t>1 hour</w:t>
            </w:r>
          </w:p>
        </w:tc>
      </w:tr>
      <w:tr w:rsidR="00135F7B"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5B10FE" w:rsidRDefault="4948C66D" w:rsidP="4948C66D">
            <w:pPr>
              <w:rPr>
                <w:rFonts w:eastAsia="Arial" w:cs="Arial"/>
                <w:b/>
                <w:bCs/>
                <w:i/>
                <w:iCs/>
              </w:rPr>
            </w:pPr>
            <w:r w:rsidRPr="4948C66D">
              <w:rPr>
                <w:rFonts w:eastAsia="Arial" w:cs="Arial"/>
                <w:b/>
                <w:bCs/>
                <w:i/>
                <w:iCs/>
              </w:rPr>
              <w:t>AIE</w:t>
            </w:r>
          </w:p>
        </w:tc>
      </w:tr>
      <w:tr w:rsidR="00A10A52" w:rsidRPr="00103FC5" w14:paraId="0287DB61" w14:textId="77777777" w:rsidTr="4948C66D">
        <w:tc>
          <w:tcPr>
            <w:tcW w:w="10170" w:type="dxa"/>
            <w:gridSpan w:val="2"/>
            <w:tcMar>
              <w:top w:w="115" w:type="dxa"/>
              <w:left w:w="115" w:type="dxa"/>
              <w:bottom w:w="115" w:type="dxa"/>
              <w:right w:w="115" w:type="dxa"/>
            </w:tcMar>
          </w:tcPr>
          <w:p w14:paraId="20B162AF" w14:textId="45FED925" w:rsidR="00A10A52" w:rsidRPr="0068755D" w:rsidRDefault="00AA2EAF" w:rsidP="00A10A52">
            <w:pPr>
              <w:tabs>
                <w:tab w:val="left" w:pos="2329"/>
              </w:tabs>
              <w:rPr>
                <w:rFonts w:cs="Arial"/>
                <w:b/>
                <w:szCs w:val="20"/>
              </w:rPr>
            </w:pPr>
            <w:r>
              <w:rPr>
                <w:rFonts w:cs="Arial"/>
                <w:b/>
                <w:szCs w:val="20"/>
              </w:rPr>
              <w:t>Discussion:</w:t>
            </w:r>
            <w:r w:rsidR="00A10A52" w:rsidRPr="0068755D">
              <w:rPr>
                <w:rFonts w:cs="Arial"/>
                <w:b/>
                <w:szCs w:val="20"/>
              </w:rPr>
              <w:t xml:space="preserve"> School Funding at the State Level </w:t>
            </w:r>
          </w:p>
          <w:p w14:paraId="502395E3" w14:textId="77777777" w:rsidR="00A10A52" w:rsidRPr="0068755D" w:rsidRDefault="00A10A52" w:rsidP="00A10A52">
            <w:pPr>
              <w:tabs>
                <w:tab w:val="left" w:pos="2329"/>
              </w:tabs>
              <w:rPr>
                <w:rFonts w:cs="Arial"/>
                <w:b/>
                <w:szCs w:val="20"/>
              </w:rPr>
            </w:pPr>
          </w:p>
          <w:p w14:paraId="0039F5CB" w14:textId="6E286C4E" w:rsidR="00A10A52" w:rsidRPr="00AA2EAF" w:rsidRDefault="00A10A52" w:rsidP="00A10A52">
            <w:pPr>
              <w:tabs>
                <w:tab w:val="left" w:pos="2329"/>
              </w:tabs>
              <w:rPr>
                <w:rFonts w:eastAsia="Calibri" w:cs="Arial"/>
                <w:i/>
                <w:szCs w:val="20"/>
              </w:rPr>
            </w:pPr>
            <w:r w:rsidRPr="00AA2EAF">
              <w:rPr>
                <w:rFonts w:eastAsia="Calibri" w:cs="Arial"/>
                <w:i/>
                <w:szCs w:val="20"/>
              </w:rPr>
              <w:t>Purpose</w:t>
            </w:r>
          </w:p>
          <w:p w14:paraId="2BEAFB1D" w14:textId="77777777" w:rsidR="00AA2EAF" w:rsidRPr="0068755D" w:rsidRDefault="00AA2EAF" w:rsidP="00A10A52">
            <w:pPr>
              <w:tabs>
                <w:tab w:val="left" w:pos="2329"/>
              </w:tabs>
              <w:rPr>
                <w:rFonts w:eastAsia="Calibri" w:cs="Arial"/>
                <w:b/>
                <w:szCs w:val="20"/>
              </w:rPr>
            </w:pPr>
          </w:p>
          <w:p w14:paraId="4A97156F" w14:textId="71C0C2C0" w:rsidR="00A10A52" w:rsidRPr="0068755D" w:rsidRDefault="00A10A52" w:rsidP="00AA2EAF">
            <w:pPr>
              <w:tabs>
                <w:tab w:val="left" w:pos="2329"/>
              </w:tabs>
              <w:rPr>
                <w:rFonts w:eastAsia="Calibri" w:cs="Arial"/>
                <w:szCs w:val="20"/>
              </w:rPr>
            </w:pPr>
            <w:r w:rsidRPr="0068755D">
              <w:rPr>
                <w:rFonts w:eastAsia="Calibri" w:cs="Arial"/>
                <w:szCs w:val="20"/>
              </w:rPr>
              <w:t>Using property tax as the primary funding source for schools leads to inequities in the amount of money available to local school districts. Schools located in towns with high p</w:t>
            </w:r>
            <w:r w:rsidR="00AA2EAF">
              <w:rPr>
                <w:rFonts w:eastAsia="Calibri" w:cs="Arial"/>
                <w:szCs w:val="20"/>
              </w:rPr>
              <w:t>roperty values and significant ratable</w:t>
            </w:r>
            <w:r w:rsidRPr="0068755D">
              <w:rPr>
                <w:rFonts w:eastAsia="Calibri" w:cs="Arial"/>
                <w:szCs w:val="20"/>
              </w:rPr>
              <w:t xml:space="preserve"> have much more money available per student. </w:t>
            </w:r>
            <w:r w:rsidR="00AA2EAF">
              <w:rPr>
                <w:rFonts w:eastAsia="Calibri" w:cs="Arial"/>
                <w:szCs w:val="20"/>
              </w:rPr>
              <w:t>S</w:t>
            </w:r>
            <w:r w:rsidRPr="0068755D">
              <w:rPr>
                <w:rFonts w:eastAsia="Calibri" w:cs="Arial"/>
                <w:szCs w:val="20"/>
              </w:rPr>
              <w:t>chools located in high</w:t>
            </w:r>
            <w:r w:rsidR="00460B7D">
              <w:rPr>
                <w:rFonts w:eastAsia="Calibri" w:cs="Arial"/>
                <w:szCs w:val="20"/>
              </w:rPr>
              <w:t>-</w:t>
            </w:r>
            <w:r w:rsidRPr="0068755D">
              <w:rPr>
                <w:rFonts w:eastAsia="Calibri" w:cs="Arial"/>
                <w:szCs w:val="20"/>
              </w:rPr>
              <w:t>poverty communities have a more difficult time funding education due to low property values.</w:t>
            </w:r>
            <w:r>
              <w:rPr>
                <w:rFonts w:eastAsia="Calibri" w:cs="Arial"/>
                <w:szCs w:val="20"/>
              </w:rPr>
              <w:t xml:space="preserve"> </w:t>
            </w:r>
            <w:r w:rsidRPr="0068755D">
              <w:rPr>
                <w:rFonts w:eastAsia="Calibri" w:cs="Arial"/>
                <w:szCs w:val="20"/>
              </w:rPr>
              <w:t>The debate surrounding school fundin</w:t>
            </w:r>
            <w:r w:rsidR="00AA2EAF">
              <w:rPr>
                <w:rFonts w:eastAsia="Calibri" w:cs="Arial"/>
                <w:szCs w:val="20"/>
              </w:rPr>
              <w:t>g and associated court cases have</w:t>
            </w:r>
            <w:r w:rsidRPr="0068755D">
              <w:rPr>
                <w:rFonts w:eastAsia="Calibri" w:cs="Arial"/>
                <w:szCs w:val="20"/>
              </w:rPr>
              <w:t xml:space="preserve"> continued for decades.  This assignment provides an opportunity for you to examine the issue of school funding via the use of property tax. </w:t>
            </w:r>
          </w:p>
          <w:p w14:paraId="211E0F01" w14:textId="77777777" w:rsidR="00A10A52" w:rsidRPr="0068755D" w:rsidRDefault="00A10A52" w:rsidP="00A10A52">
            <w:pPr>
              <w:tabs>
                <w:tab w:val="left" w:pos="2329"/>
              </w:tabs>
              <w:rPr>
                <w:rFonts w:eastAsia="Calibri" w:cs="Arial"/>
                <w:b/>
                <w:szCs w:val="20"/>
              </w:rPr>
            </w:pPr>
          </w:p>
          <w:p w14:paraId="19326CC3" w14:textId="305635B0" w:rsidR="00A10A52" w:rsidRPr="0068755D" w:rsidRDefault="00A10A52" w:rsidP="00A10A52">
            <w:pPr>
              <w:tabs>
                <w:tab w:val="left" w:pos="2329"/>
              </w:tabs>
              <w:rPr>
                <w:rFonts w:eastAsia="Calibri" w:cs="Arial"/>
                <w:szCs w:val="20"/>
              </w:rPr>
            </w:pPr>
            <w:r w:rsidRPr="0068755D">
              <w:rPr>
                <w:rFonts w:eastAsia="Calibri" w:cs="Arial"/>
                <w:b/>
                <w:szCs w:val="20"/>
              </w:rPr>
              <w:t>Review</w:t>
            </w:r>
            <w:r w:rsidRPr="0068755D">
              <w:rPr>
                <w:rFonts w:eastAsia="Calibri" w:cs="Arial"/>
                <w:szCs w:val="20"/>
              </w:rPr>
              <w:t xml:space="preserve"> the court ruling in </w:t>
            </w:r>
            <w:r w:rsidRPr="0068755D">
              <w:rPr>
                <w:rFonts w:eastAsia="Calibri" w:cs="Arial"/>
                <w:i/>
                <w:szCs w:val="20"/>
              </w:rPr>
              <w:t>Serrano v. Priest</w:t>
            </w:r>
            <w:r w:rsidRPr="0068755D">
              <w:rPr>
                <w:rFonts w:eastAsia="Calibri" w:cs="Arial"/>
                <w:szCs w:val="20"/>
              </w:rPr>
              <w:t xml:space="preserve"> from your text and </w:t>
            </w:r>
            <w:r w:rsidR="00A06B78">
              <w:rPr>
                <w:rFonts w:eastAsia="Calibri" w:cs="Arial"/>
                <w:szCs w:val="20"/>
              </w:rPr>
              <w:t xml:space="preserve">the </w:t>
            </w:r>
            <w:r w:rsidRPr="0068755D">
              <w:rPr>
                <w:rFonts w:eastAsia="Calibri" w:cs="Arial"/>
                <w:szCs w:val="20"/>
              </w:rPr>
              <w:t>funding proposals delineated in Secretary Rivera’s Testimony and Governor Wolf’s proposed education budget for Pennsylvania.</w:t>
            </w:r>
          </w:p>
          <w:p w14:paraId="3E832EAF" w14:textId="77777777" w:rsidR="00A10A52" w:rsidRPr="0068755D" w:rsidRDefault="00A10A52" w:rsidP="00A10A52">
            <w:pPr>
              <w:tabs>
                <w:tab w:val="left" w:pos="2329"/>
              </w:tabs>
              <w:rPr>
                <w:rFonts w:eastAsia="Calibri" w:cs="Arial"/>
                <w:szCs w:val="20"/>
              </w:rPr>
            </w:pPr>
          </w:p>
          <w:p w14:paraId="49A2D21B" w14:textId="0AFC3817" w:rsidR="00A10A52" w:rsidRPr="0068755D" w:rsidRDefault="00A10A52" w:rsidP="00A10A52">
            <w:pPr>
              <w:tabs>
                <w:tab w:val="left" w:pos="2329"/>
              </w:tabs>
              <w:rPr>
                <w:rFonts w:eastAsia="Calibri" w:cs="Arial"/>
                <w:szCs w:val="20"/>
              </w:rPr>
            </w:pPr>
            <w:r w:rsidRPr="0068755D">
              <w:rPr>
                <w:rFonts w:eastAsia="Calibri" w:cs="Arial"/>
                <w:b/>
                <w:szCs w:val="20"/>
              </w:rPr>
              <w:t>Note</w:t>
            </w:r>
            <w:r w:rsidRPr="00392288">
              <w:rPr>
                <w:rFonts w:eastAsia="Calibri" w:cs="Arial"/>
                <w:b/>
                <w:szCs w:val="20"/>
              </w:rPr>
              <w:t>:</w:t>
            </w:r>
            <w:r w:rsidRPr="0068755D">
              <w:rPr>
                <w:rFonts w:eastAsia="Calibri" w:cs="Arial"/>
                <w:szCs w:val="20"/>
              </w:rPr>
              <w:t xml:space="preserve"> If you live or work in a state other the Pennsylvania, you are encouraged to review the proposed budget for that state instead of Pennsylvania. You could also review the </w:t>
            </w:r>
            <w:r w:rsidRPr="00AA2EAF">
              <w:rPr>
                <w:rFonts w:eastAsia="Calibri" w:cs="Arial"/>
                <w:i/>
                <w:szCs w:val="20"/>
              </w:rPr>
              <w:t>Abbott v. Burke</w:t>
            </w:r>
            <w:r w:rsidRPr="0068755D">
              <w:rPr>
                <w:rFonts w:eastAsia="Calibri" w:cs="Arial"/>
                <w:szCs w:val="20"/>
              </w:rPr>
              <w:t xml:space="preserve"> school finance information for New Jersey.  </w:t>
            </w:r>
          </w:p>
          <w:p w14:paraId="06632A2F" w14:textId="77777777" w:rsidR="00A10A52" w:rsidRPr="0068755D" w:rsidRDefault="00A10A52" w:rsidP="00A10A52">
            <w:pPr>
              <w:tabs>
                <w:tab w:val="left" w:pos="2329"/>
              </w:tabs>
              <w:rPr>
                <w:rFonts w:eastAsia="Calibri" w:cs="Arial"/>
                <w:szCs w:val="20"/>
              </w:rPr>
            </w:pPr>
          </w:p>
          <w:p w14:paraId="55353BF2" w14:textId="7A470DCC" w:rsidR="00AA2EAF" w:rsidRDefault="00AA2EAF" w:rsidP="00A10A52">
            <w:pPr>
              <w:tabs>
                <w:tab w:val="left" w:pos="2329"/>
              </w:tabs>
            </w:pPr>
            <w:r w:rsidRPr="4948C66D">
              <w:rPr>
                <w:b/>
                <w:bCs/>
              </w:rPr>
              <w:t xml:space="preserve">Respond </w:t>
            </w:r>
            <w:r>
              <w:t xml:space="preserve">to the following question in the </w:t>
            </w:r>
            <w:r w:rsidR="005A1434" w:rsidRPr="005A1434">
              <w:t>School Funding at the State Level</w:t>
            </w:r>
            <w:r>
              <w:t xml:space="preserve"> discussion forum by Thursday:</w:t>
            </w:r>
          </w:p>
          <w:p w14:paraId="2555EE6B" w14:textId="3EE43E42" w:rsidR="00A10A52" w:rsidRPr="0068755D" w:rsidRDefault="00A10A52" w:rsidP="00A10A52">
            <w:pPr>
              <w:tabs>
                <w:tab w:val="left" w:pos="2329"/>
              </w:tabs>
              <w:rPr>
                <w:rFonts w:eastAsia="Calibri" w:cs="Arial"/>
                <w:szCs w:val="20"/>
              </w:rPr>
            </w:pPr>
            <w:r w:rsidRPr="0068755D">
              <w:rPr>
                <w:rFonts w:eastAsia="Calibri" w:cs="Arial"/>
                <w:szCs w:val="20"/>
              </w:rPr>
              <w:t xml:space="preserve">  </w:t>
            </w:r>
          </w:p>
          <w:p w14:paraId="6CA85230" w14:textId="77777777" w:rsidR="00A10A52" w:rsidRPr="0068755D" w:rsidRDefault="00A10A52" w:rsidP="00AA2EAF">
            <w:pPr>
              <w:pStyle w:val="AssignmentsLevel2"/>
              <w:rPr>
                <w:rFonts w:eastAsia="Calibri"/>
              </w:rPr>
            </w:pPr>
            <w:r w:rsidRPr="0068755D">
              <w:rPr>
                <w:rFonts w:eastAsia="Calibri"/>
              </w:rPr>
              <w:t xml:space="preserve">What was the decision in </w:t>
            </w:r>
            <w:r w:rsidRPr="00AA2EAF">
              <w:rPr>
                <w:rFonts w:eastAsia="Calibri"/>
                <w:i/>
              </w:rPr>
              <w:t>Serrano v. Priest</w:t>
            </w:r>
            <w:r w:rsidRPr="0068755D">
              <w:rPr>
                <w:rFonts w:eastAsia="Calibri"/>
              </w:rPr>
              <w:t>?</w:t>
            </w:r>
          </w:p>
          <w:p w14:paraId="1065FB0B" w14:textId="77777777" w:rsidR="00A10A52" w:rsidRPr="0068755D" w:rsidRDefault="00A10A52" w:rsidP="00AA2EAF">
            <w:pPr>
              <w:pStyle w:val="AssignmentsLevel2"/>
              <w:rPr>
                <w:rFonts w:eastAsia="Calibri"/>
              </w:rPr>
            </w:pPr>
            <w:r w:rsidRPr="0068755D">
              <w:rPr>
                <w:rFonts w:eastAsia="Calibri"/>
              </w:rPr>
              <w:t>Do the proposal</w:t>
            </w:r>
            <w:r>
              <w:rPr>
                <w:rFonts w:eastAsia="Calibri"/>
              </w:rPr>
              <w:t>s</w:t>
            </w:r>
            <w:r w:rsidRPr="0068755D">
              <w:rPr>
                <w:rFonts w:eastAsia="Calibri"/>
              </w:rPr>
              <w:t xml:space="preserve"> forwarded by Secretary Rivera and Governor Wolf address the issues forwarded in </w:t>
            </w:r>
            <w:r w:rsidRPr="0071500E">
              <w:rPr>
                <w:rFonts w:eastAsia="Calibri"/>
                <w:i/>
              </w:rPr>
              <w:t>Serrano v. Priest</w:t>
            </w:r>
            <w:r w:rsidRPr="0068755D">
              <w:rPr>
                <w:rFonts w:eastAsia="Calibri"/>
              </w:rPr>
              <w:t>?</w:t>
            </w:r>
          </w:p>
          <w:p w14:paraId="335C955C" w14:textId="77777777" w:rsidR="00A10A52" w:rsidRPr="0068755D" w:rsidRDefault="00A10A52" w:rsidP="00AA2EAF">
            <w:pPr>
              <w:pStyle w:val="AssignmentsLevel2"/>
              <w:rPr>
                <w:rFonts w:eastAsia="Calibri"/>
              </w:rPr>
            </w:pPr>
            <w:r w:rsidRPr="0068755D">
              <w:rPr>
                <w:rFonts w:eastAsia="Calibri"/>
              </w:rPr>
              <w:t>If so, how do they address the property tax inequity in school funding?</w:t>
            </w:r>
          </w:p>
          <w:p w14:paraId="01DAC564" w14:textId="0900730C" w:rsidR="00A10A52" w:rsidRPr="0068755D" w:rsidRDefault="00A10A52" w:rsidP="00AA2EAF">
            <w:pPr>
              <w:pStyle w:val="AssignmentsLevel2"/>
              <w:rPr>
                <w:rFonts w:eastAsia="Calibri"/>
              </w:rPr>
            </w:pPr>
            <w:r w:rsidRPr="0068755D">
              <w:rPr>
                <w:rFonts w:eastAsia="Calibri"/>
              </w:rPr>
              <w:t xml:space="preserve">If </w:t>
            </w:r>
            <w:r w:rsidR="00F16272">
              <w:rPr>
                <w:rFonts w:eastAsia="Calibri"/>
              </w:rPr>
              <w:t>not</w:t>
            </w:r>
            <w:r w:rsidRPr="0068755D">
              <w:rPr>
                <w:rFonts w:eastAsia="Calibri"/>
              </w:rPr>
              <w:t xml:space="preserve">, explain why they </w:t>
            </w:r>
            <w:r w:rsidR="00002293">
              <w:rPr>
                <w:rFonts w:eastAsia="Calibri"/>
              </w:rPr>
              <w:t>do not</w:t>
            </w:r>
            <w:r w:rsidR="00002293" w:rsidRPr="0068755D">
              <w:rPr>
                <w:rFonts w:eastAsia="Calibri"/>
              </w:rPr>
              <w:t xml:space="preserve"> </w:t>
            </w:r>
            <w:r w:rsidRPr="0068755D">
              <w:rPr>
                <w:rFonts w:eastAsia="Calibri"/>
              </w:rPr>
              <w:t xml:space="preserve">address the issues created by funding schools by use of property tax. </w:t>
            </w:r>
          </w:p>
          <w:p w14:paraId="40D32E12" w14:textId="77777777" w:rsidR="00A10A52" w:rsidRPr="0068755D" w:rsidRDefault="00A10A52" w:rsidP="00A10A52">
            <w:pPr>
              <w:tabs>
                <w:tab w:val="left" w:pos="2329"/>
              </w:tabs>
              <w:ind w:left="720"/>
              <w:rPr>
                <w:rFonts w:eastAsia="Calibri" w:cs="Arial"/>
                <w:szCs w:val="20"/>
              </w:rPr>
            </w:pPr>
          </w:p>
          <w:p w14:paraId="41632382" w14:textId="2AC77729" w:rsidR="00A10A52" w:rsidRPr="00103FC5" w:rsidRDefault="005A1434" w:rsidP="00A10A52">
            <w:pPr>
              <w:pStyle w:val="AssignmentsLevel1"/>
              <w:rPr>
                <w:b/>
                <w:bCs/>
              </w:rPr>
            </w:pPr>
            <w:r w:rsidRPr="4948C66D">
              <w:rPr>
                <w:b/>
                <w:bCs/>
              </w:rPr>
              <w:t>Post</w:t>
            </w:r>
            <w:r>
              <w:t xml:space="preserve"> constructive criticism, clarification, additional questions, or your own relevant thoughts to three of your classmates' posts by Sunday</w:t>
            </w:r>
            <w:r w:rsidR="00F16272">
              <w:t xml:space="preserve"> at 11:59 p.m. EST</w:t>
            </w:r>
            <w:r>
              <w:t>.</w:t>
            </w:r>
          </w:p>
        </w:tc>
        <w:tc>
          <w:tcPr>
            <w:tcW w:w="1440" w:type="dxa"/>
          </w:tcPr>
          <w:p w14:paraId="13560939" w14:textId="3B3FC713" w:rsidR="00A10A52" w:rsidRPr="00103FC5" w:rsidRDefault="0071500E" w:rsidP="00A10A52">
            <w:pPr>
              <w:tabs>
                <w:tab w:val="left" w:pos="2329"/>
              </w:tabs>
              <w:rPr>
                <w:rFonts w:cs="Arial"/>
                <w:szCs w:val="20"/>
              </w:rPr>
            </w:pPr>
            <w:r>
              <w:rPr>
                <w:rFonts w:cs="Arial"/>
                <w:szCs w:val="20"/>
              </w:rPr>
              <w:lastRenderedPageBreak/>
              <w:t>4.1</w:t>
            </w:r>
          </w:p>
        </w:tc>
        <w:tc>
          <w:tcPr>
            <w:tcW w:w="1440" w:type="dxa"/>
          </w:tcPr>
          <w:p w14:paraId="66AC7EC3" w14:textId="77777777" w:rsidR="00A10A52" w:rsidRPr="00103FC5" w:rsidRDefault="00A10A52" w:rsidP="00A10A52">
            <w:pPr>
              <w:tabs>
                <w:tab w:val="left" w:pos="2329"/>
              </w:tabs>
              <w:rPr>
                <w:rFonts w:eastAsia="Arial" w:cs="Arial"/>
              </w:rPr>
            </w:pPr>
            <w:r>
              <w:t xml:space="preserve">Discussion: one post and replies to three other posts = </w:t>
            </w:r>
            <w:r w:rsidRPr="4948C66D">
              <w:rPr>
                <w:b/>
                <w:bCs/>
              </w:rPr>
              <w:t xml:space="preserve">1 hour </w:t>
            </w:r>
          </w:p>
        </w:tc>
      </w:tr>
      <w:tr w:rsidR="00A10A52" w:rsidRPr="00132272" w14:paraId="586F3A25" w14:textId="77777777" w:rsidTr="4948C66D">
        <w:tc>
          <w:tcPr>
            <w:tcW w:w="10170" w:type="dxa"/>
            <w:gridSpan w:val="2"/>
            <w:tcMar>
              <w:top w:w="115" w:type="dxa"/>
              <w:left w:w="115" w:type="dxa"/>
              <w:bottom w:w="115" w:type="dxa"/>
              <w:right w:w="115" w:type="dxa"/>
            </w:tcMar>
          </w:tcPr>
          <w:p w14:paraId="13B23C78" w14:textId="608614D6" w:rsidR="00A10A52" w:rsidRPr="0068755D" w:rsidRDefault="00A10A52" w:rsidP="00A10A52">
            <w:pPr>
              <w:tabs>
                <w:tab w:val="left" w:pos="2329"/>
              </w:tabs>
              <w:rPr>
                <w:rFonts w:cs="Arial"/>
                <w:b/>
                <w:szCs w:val="20"/>
              </w:rPr>
            </w:pPr>
            <w:r w:rsidRPr="0068755D">
              <w:rPr>
                <w:rFonts w:cs="Arial"/>
                <w:b/>
                <w:szCs w:val="20"/>
              </w:rPr>
              <w:t>Culminating Project</w:t>
            </w:r>
            <w:r w:rsidR="0058515C">
              <w:rPr>
                <w:rFonts w:cs="Arial"/>
                <w:b/>
                <w:szCs w:val="20"/>
              </w:rPr>
              <w:t>: Interview 3</w:t>
            </w:r>
            <w:r w:rsidRPr="0068755D">
              <w:rPr>
                <w:rFonts w:cs="Arial"/>
                <w:b/>
                <w:szCs w:val="20"/>
              </w:rPr>
              <w:t xml:space="preserve"> </w:t>
            </w:r>
          </w:p>
          <w:p w14:paraId="37C684A9" w14:textId="77777777" w:rsidR="00A10A52" w:rsidRPr="0068755D" w:rsidRDefault="00A10A52" w:rsidP="00A10A52">
            <w:pPr>
              <w:tabs>
                <w:tab w:val="left" w:pos="2329"/>
              </w:tabs>
              <w:rPr>
                <w:rFonts w:cs="Arial"/>
                <w:b/>
                <w:szCs w:val="20"/>
              </w:rPr>
            </w:pPr>
          </w:p>
          <w:p w14:paraId="55DC22A8" w14:textId="369117AB" w:rsidR="00A10A52" w:rsidRPr="0068755D" w:rsidRDefault="00A10A52" w:rsidP="00A10A52">
            <w:pPr>
              <w:tabs>
                <w:tab w:val="left" w:pos="2329"/>
              </w:tabs>
              <w:rPr>
                <w:rFonts w:cs="Arial"/>
                <w:szCs w:val="20"/>
              </w:rPr>
            </w:pPr>
            <w:r w:rsidRPr="0068755D">
              <w:rPr>
                <w:rFonts w:cs="Arial"/>
                <w:b/>
                <w:szCs w:val="20"/>
              </w:rPr>
              <w:t>Conduct</w:t>
            </w:r>
            <w:r w:rsidRPr="0068755D">
              <w:rPr>
                <w:rFonts w:cs="Arial"/>
                <w:szCs w:val="20"/>
              </w:rPr>
              <w:t xml:space="preserve"> the third of </w:t>
            </w:r>
            <w:r w:rsidR="00F16272">
              <w:rPr>
                <w:rFonts w:cs="Arial"/>
                <w:szCs w:val="20"/>
              </w:rPr>
              <w:t xml:space="preserve">the </w:t>
            </w:r>
            <w:r w:rsidRPr="0068755D">
              <w:rPr>
                <w:rFonts w:cs="Arial"/>
                <w:szCs w:val="20"/>
              </w:rPr>
              <w:t xml:space="preserve">three interviews required for the culminating project.  You may interview any of the people required for this project. </w:t>
            </w:r>
          </w:p>
          <w:p w14:paraId="792A6A02" w14:textId="77777777" w:rsidR="00A10A52" w:rsidRPr="0068755D" w:rsidRDefault="00A10A52" w:rsidP="00A10A52">
            <w:pPr>
              <w:tabs>
                <w:tab w:val="left" w:pos="2329"/>
              </w:tabs>
              <w:rPr>
                <w:rFonts w:cs="Arial"/>
                <w:szCs w:val="20"/>
              </w:rPr>
            </w:pPr>
          </w:p>
          <w:p w14:paraId="1BAA480E" w14:textId="714A38AC" w:rsidR="00A10A52" w:rsidRDefault="00A10A52" w:rsidP="00A10A52">
            <w:pPr>
              <w:pStyle w:val="AssignmentsLevel1"/>
            </w:pPr>
            <w:r w:rsidRPr="0068755D">
              <w:rPr>
                <w:b/>
              </w:rPr>
              <w:t>Refer</w:t>
            </w:r>
            <w:r w:rsidRPr="0068755D">
              <w:t xml:space="preserve"> to the instructions for the </w:t>
            </w:r>
            <w:r w:rsidR="00A72282">
              <w:t>c</w:t>
            </w:r>
            <w:r w:rsidRPr="0068755D">
              <w:t>ulminating project for the list of interviewee</w:t>
            </w:r>
            <w:r w:rsidR="005A1434">
              <w:t>s</w:t>
            </w:r>
            <w:r w:rsidRPr="0068755D">
              <w:t xml:space="preserve"> and the interview questions.</w:t>
            </w:r>
            <w:r w:rsidR="00E127C0">
              <w:t xml:space="preserve"> </w:t>
            </w:r>
            <w:r w:rsidR="00E127C0" w:rsidRPr="00197117">
              <w:t>When reporting the results of interviews, only identify the interviewee by the position they hold</w:t>
            </w:r>
            <w:r w:rsidR="00E127C0">
              <w:t xml:space="preserve">, </w:t>
            </w:r>
            <w:r w:rsidR="00E127C0" w:rsidRPr="00197117">
              <w:t>rather than by name and district.</w:t>
            </w:r>
          </w:p>
          <w:p w14:paraId="69AAA0A5" w14:textId="77777777" w:rsidR="005A1434" w:rsidRDefault="005A1434" w:rsidP="00A10A52">
            <w:pPr>
              <w:pStyle w:val="AssignmentsLevel1"/>
            </w:pPr>
          </w:p>
          <w:p w14:paraId="062C5354" w14:textId="3D1FFBA3" w:rsidR="005A1434" w:rsidRPr="00132272" w:rsidRDefault="005A1434" w:rsidP="00A10A52">
            <w:pPr>
              <w:pStyle w:val="AssignmentsLevel1"/>
              <w:rPr>
                <w:strike/>
              </w:rPr>
            </w:pPr>
            <w:r>
              <w:rPr>
                <w:b/>
              </w:rPr>
              <w:t xml:space="preserve">Submit </w:t>
            </w:r>
            <w:r>
              <w:t xml:space="preserve">a </w:t>
            </w:r>
            <w:r w:rsidR="00A72282">
              <w:t xml:space="preserve">250- to 300-word </w:t>
            </w:r>
            <w:r>
              <w:t xml:space="preserve">summary of the interview </w:t>
            </w:r>
            <w:r w:rsidR="009A7316" w:rsidRPr="002F58AF">
              <w:t>by Sunday</w:t>
            </w:r>
            <w:r w:rsidR="00A72282">
              <w:t xml:space="preserve"> at 11:59 p.m. EST</w:t>
            </w:r>
            <w:r>
              <w:t>.</w:t>
            </w:r>
          </w:p>
        </w:tc>
        <w:tc>
          <w:tcPr>
            <w:tcW w:w="1440" w:type="dxa"/>
          </w:tcPr>
          <w:p w14:paraId="6D8576AF" w14:textId="3CA6963A" w:rsidR="00A10A52" w:rsidRPr="0071500E" w:rsidRDefault="0071500E" w:rsidP="00A10A52">
            <w:pPr>
              <w:tabs>
                <w:tab w:val="left" w:pos="2329"/>
              </w:tabs>
              <w:rPr>
                <w:rFonts w:cs="Arial"/>
                <w:szCs w:val="20"/>
              </w:rPr>
            </w:pPr>
            <w:r w:rsidRPr="0071500E">
              <w:rPr>
                <w:rFonts w:cs="Arial"/>
                <w:szCs w:val="20"/>
              </w:rPr>
              <w:t>COURSE</w:t>
            </w:r>
          </w:p>
        </w:tc>
        <w:tc>
          <w:tcPr>
            <w:tcW w:w="1440" w:type="dxa"/>
          </w:tcPr>
          <w:p w14:paraId="3427081E" w14:textId="773A5F75" w:rsidR="00A10A52" w:rsidRPr="0097217F" w:rsidRDefault="0097217F" w:rsidP="00A10A52">
            <w:pPr>
              <w:tabs>
                <w:tab w:val="left" w:pos="2329"/>
              </w:tabs>
              <w:rPr>
                <w:rFonts w:cs="Arial"/>
                <w:szCs w:val="20"/>
              </w:rPr>
            </w:pPr>
            <w:r w:rsidRPr="0097217F">
              <w:rPr>
                <w:rFonts w:cs="Arial"/>
                <w:szCs w:val="20"/>
              </w:rPr>
              <w:t xml:space="preserve">Guided Project and Interview = </w:t>
            </w:r>
            <w:r w:rsidRPr="0097217F">
              <w:rPr>
                <w:rFonts w:cs="Arial"/>
                <w:b/>
                <w:szCs w:val="20"/>
              </w:rPr>
              <w:t>2 hours</w:t>
            </w:r>
          </w:p>
        </w:tc>
      </w:tr>
      <w:tr w:rsidR="00A10A52" w:rsidRPr="00132272" w14:paraId="3427B826" w14:textId="77777777" w:rsidTr="4948C66D">
        <w:tc>
          <w:tcPr>
            <w:tcW w:w="10170" w:type="dxa"/>
            <w:gridSpan w:val="2"/>
            <w:tcMar>
              <w:top w:w="115" w:type="dxa"/>
              <w:left w:w="115" w:type="dxa"/>
              <w:bottom w:w="115" w:type="dxa"/>
              <w:right w:w="115" w:type="dxa"/>
            </w:tcMar>
          </w:tcPr>
          <w:p w14:paraId="708EB59F" w14:textId="4AE53DFB" w:rsidR="00A10A52" w:rsidRPr="0068755D" w:rsidRDefault="00A10A52" w:rsidP="00A10A52">
            <w:pPr>
              <w:tabs>
                <w:tab w:val="left" w:pos="2329"/>
              </w:tabs>
              <w:rPr>
                <w:rFonts w:cs="Arial"/>
                <w:b/>
                <w:szCs w:val="20"/>
              </w:rPr>
            </w:pPr>
            <w:r w:rsidRPr="0068755D">
              <w:rPr>
                <w:rFonts w:cs="Arial"/>
                <w:b/>
                <w:szCs w:val="20"/>
              </w:rPr>
              <w:t>Journal</w:t>
            </w:r>
            <w:r w:rsidR="005A1434">
              <w:rPr>
                <w:rFonts w:cs="Arial"/>
                <w:b/>
                <w:szCs w:val="20"/>
              </w:rPr>
              <w:t>:</w:t>
            </w:r>
            <w:r w:rsidRPr="0068755D">
              <w:rPr>
                <w:rFonts w:cs="Arial"/>
                <w:b/>
                <w:szCs w:val="20"/>
              </w:rPr>
              <w:t xml:space="preserve"> Fundraising </w:t>
            </w:r>
          </w:p>
          <w:p w14:paraId="2DDA90C5" w14:textId="77777777" w:rsidR="00A10A52" w:rsidRPr="0068755D" w:rsidRDefault="00A10A52" w:rsidP="00A10A52">
            <w:pPr>
              <w:tabs>
                <w:tab w:val="left" w:pos="2329"/>
              </w:tabs>
              <w:rPr>
                <w:rFonts w:cs="Arial"/>
                <w:b/>
                <w:szCs w:val="20"/>
              </w:rPr>
            </w:pPr>
          </w:p>
          <w:p w14:paraId="34F0A0B8" w14:textId="1C2084C3" w:rsidR="00A10A52" w:rsidRPr="005A1434" w:rsidRDefault="00A10A52" w:rsidP="00A10A52">
            <w:pPr>
              <w:tabs>
                <w:tab w:val="left" w:pos="2329"/>
              </w:tabs>
              <w:rPr>
                <w:rFonts w:cs="Arial"/>
                <w:i/>
                <w:szCs w:val="20"/>
              </w:rPr>
            </w:pPr>
            <w:r w:rsidRPr="005A1434">
              <w:rPr>
                <w:rFonts w:cs="Arial"/>
                <w:i/>
                <w:szCs w:val="20"/>
              </w:rPr>
              <w:t>Purpose</w:t>
            </w:r>
          </w:p>
          <w:p w14:paraId="4B2F5CD7" w14:textId="77777777" w:rsidR="005A1434" w:rsidRPr="0068755D" w:rsidRDefault="005A1434" w:rsidP="00A10A52">
            <w:pPr>
              <w:tabs>
                <w:tab w:val="left" w:pos="2329"/>
              </w:tabs>
              <w:rPr>
                <w:rFonts w:cs="Arial"/>
                <w:b/>
                <w:szCs w:val="20"/>
              </w:rPr>
            </w:pPr>
          </w:p>
          <w:p w14:paraId="0E5293CE" w14:textId="0AF29A2E" w:rsidR="00A10A52" w:rsidRPr="0068755D" w:rsidRDefault="00A10A52" w:rsidP="005A1434">
            <w:pPr>
              <w:tabs>
                <w:tab w:val="left" w:pos="2329"/>
              </w:tabs>
              <w:rPr>
                <w:rFonts w:eastAsia="Calibri" w:cs="Arial"/>
                <w:szCs w:val="20"/>
              </w:rPr>
            </w:pPr>
            <w:r w:rsidRPr="0068755D">
              <w:rPr>
                <w:rFonts w:cs="Arial"/>
                <w:szCs w:val="20"/>
              </w:rPr>
              <w:t>Student activit</w:t>
            </w:r>
            <w:r w:rsidR="005A1434">
              <w:rPr>
                <w:rFonts w:cs="Arial"/>
                <w:szCs w:val="20"/>
              </w:rPr>
              <w:t>y</w:t>
            </w:r>
            <w:r w:rsidRPr="0068755D">
              <w:rPr>
                <w:rFonts w:cs="Arial"/>
                <w:szCs w:val="20"/>
              </w:rPr>
              <w:t xml:space="preserve"> funds and monies obtained via fundraising activities can create special challenges for the principal. Unfortunately, misuse of these monies</w:t>
            </w:r>
            <w:r w:rsidR="00EB601D">
              <w:rPr>
                <w:rFonts w:cs="Arial"/>
                <w:szCs w:val="20"/>
              </w:rPr>
              <w:t>,</w:t>
            </w:r>
            <w:r w:rsidRPr="0068755D">
              <w:rPr>
                <w:rFonts w:cs="Arial"/>
                <w:szCs w:val="20"/>
              </w:rPr>
              <w:t xml:space="preserve"> as well as improper accounting procedures</w:t>
            </w:r>
            <w:r w:rsidR="00EB601D">
              <w:rPr>
                <w:rFonts w:cs="Arial"/>
                <w:szCs w:val="20"/>
              </w:rPr>
              <w:t>,</w:t>
            </w:r>
            <w:r w:rsidRPr="0068755D">
              <w:rPr>
                <w:rFonts w:cs="Arial"/>
                <w:szCs w:val="20"/>
              </w:rPr>
              <w:t xml:space="preserve"> can pla</w:t>
            </w:r>
            <w:r>
              <w:rPr>
                <w:rFonts w:cs="Arial"/>
                <w:szCs w:val="20"/>
              </w:rPr>
              <w:t xml:space="preserve">ce the </w:t>
            </w:r>
            <w:r w:rsidRPr="0068755D">
              <w:rPr>
                <w:rFonts w:cs="Arial"/>
                <w:szCs w:val="20"/>
              </w:rPr>
              <w:t>principal and staff members at considerable profession</w:t>
            </w:r>
            <w:r>
              <w:rPr>
                <w:rFonts w:cs="Arial"/>
                <w:szCs w:val="20"/>
              </w:rPr>
              <w:t>al</w:t>
            </w:r>
            <w:r w:rsidRPr="0068755D">
              <w:rPr>
                <w:rFonts w:cs="Arial"/>
                <w:szCs w:val="20"/>
              </w:rPr>
              <w:t xml:space="preserve"> risk. This is highlighted by the statement,</w:t>
            </w:r>
            <w:r w:rsidRPr="0068755D">
              <w:rPr>
                <w:rFonts w:eastAsia="Calibri" w:cs="Arial"/>
                <w:szCs w:val="20"/>
              </w:rPr>
              <w:t xml:space="preserve"> “The development of a distinct board fundraising policy will ensure consistency and transparency in the collection and distribution of funds...” (</w:t>
            </w:r>
            <w:proofErr w:type="spellStart"/>
            <w:r w:rsidRPr="0068755D">
              <w:rPr>
                <w:rFonts w:eastAsia="Calibri" w:cs="Arial"/>
                <w:szCs w:val="20"/>
              </w:rPr>
              <w:t>Tomal</w:t>
            </w:r>
            <w:proofErr w:type="spellEnd"/>
            <w:r w:rsidRPr="0068755D">
              <w:rPr>
                <w:rFonts w:eastAsia="Calibri" w:cs="Arial"/>
                <w:szCs w:val="20"/>
              </w:rPr>
              <w:t xml:space="preserve"> &amp; Schilling, 2013). </w:t>
            </w:r>
          </w:p>
          <w:p w14:paraId="10FCFAF7" w14:textId="77777777" w:rsidR="00A10A52" w:rsidRPr="0068755D" w:rsidRDefault="00A10A52" w:rsidP="00A10A52">
            <w:pPr>
              <w:tabs>
                <w:tab w:val="left" w:pos="2329"/>
              </w:tabs>
              <w:rPr>
                <w:rFonts w:eastAsia="Calibri" w:cs="Arial"/>
                <w:szCs w:val="20"/>
              </w:rPr>
            </w:pPr>
          </w:p>
          <w:p w14:paraId="543480E3" w14:textId="6A8F06D3" w:rsidR="00A10A52" w:rsidRPr="0068755D" w:rsidRDefault="00A10A52" w:rsidP="00A10A52">
            <w:pPr>
              <w:tabs>
                <w:tab w:val="left" w:pos="2329"/>
              </w:tabs>
              <w:rPr>
                <w:rFonts w:cs="Arial"/>
                <w:szCs w:val="20"/>
              </w:rPr>
            </w:pPr>
            <w:r w:rsidRPr="0068755D">
              <w:rPr>
                <w:rFonts w:eastAsia="Calibri" w:cs="Arial"/>
                <w:b/>
                <w:szCs w:val="20"/>
              </w:rPr>
              <w:t xml:space="preserve">Review </w:t>
            </w:r>
            <w:r>
              <w:rPr>
                <w:rFonts w:eastAsia="Calibri" w:cs="Arial"/>
                <w:szCs w:val="20"/>
              </w:rPr>
              <w:t>the policies related to student activit</w:t>
            </w:r>
            <w:r w:rsidR="005A1434">
              <w:rPr>
                <w:rFonts w:eastAsia="Calibri" w:cs="Arial"/>
                <w:szCs w:val="20"/>
              </w:rPr>
              <w:t>y</w:t>
            </w:r>
            <w:r>
              <w:rPr>
                <w:rFonts w:eastAsia="Calibri" w:cs="Arial"/>
                <w:szCs w:val="20"/>
              </w:rPr>
              <w:t xml:space="preserve"> funds and fundraising a</w:t>
            </w:r>
            <w:r w:rsidRPr="0068755D">
              <w:rPr>
                <w:rFonts w:eastAsia="Calibri" w:cs="Arial"/>
                <w:szCs w:val="20"/>
              </w:rPr>
              <w:t>ctivities in your district</w:t>
            </w:r>
            <w:r w:rsidR="005A1434">
              <w:rPr>
                <w:rFonts w:eastAsia="Calibri" w:cs="Arial"/>
                <w:szCs w:val="20"/>
              </w:rPr>
              <w:t>’s</w:t>
            </w:r>
            <w:r w:rsidRPr="0068755D">
              <w:rPr>
                <w:rFonts w:eastAsia="Calibri" w:cs="Arial"/>
                <w:szCs w:val="20"/>
              </w:rPr>
              <w:t xml:space="preserve"> Board of Education Policy Manual. </w:t>
            </w:r>
            <w:r w:rsidR="005A1434">
              <w:rPr>
                <w:rFonts w:eastAsia="Calibri" w:cs="Arial"/>
                <w:szCs w:val="20"/>
              </w:rPr>
              <w:t xml:space="preserve">If you are using a private school, locate equivalent policy manuals. </w:t>
            </w:r>
          </w:p>
          <w:p w14:paraId="7D417647" w14:textId="73DB5181" w:rsidR="00A10A52" w:rsidRPr="0068755D" w:rsidRDefault="00A10A52" w:rsidP="00A10A52">
            <w:pPr>
              <w:tabs>
                <w:tab w:val="left" w:pos="2329"/>
              </w:tabs>
              <w:spacing w:before="240"/>
              <w:rPr>
                <w:rFonts w:eastAsia="Calibri" w:cs="Arial"/>
                <w:szCs w:val="20"/>
              </w:rPr>
            </w:pPr>
            <w:r w:rsidRPr="0068755D">
              <w:rPr>
                <w:rFonts w:eastAsia="Calibri" w:cs="Arial"/>
                <w:b/>
                <w:szCs w:val="20"/>
              </w:rPr>
              <w:lastRenderedPageBreak/>
              <w:t xml:space="preserve">Discuss </w:t>
            </w:r>
            <w:r w:rsidRPr="0068755D">
              <w:rPr>
                <w:rFonts w:eastAsia="Calibri" w:cs="Arial"/>
                <w:szCs w:val="20"/>
              </w:rPr>
              <w:t>the procedures used to collect, use</w:t>
            </w:r>
            <w:r>
              <w:rPr>
                <w:rFonts w:eastAsia="Calibri" w:cs="Arial"/>
                <w:szCs w:val="20"/>
              </w:rPr>
              <w:t>,</w:t>
            </w:r>
            <w:r w:rsidR="005A1434">
              <w:rPr>
                <w:rFonts w:eastAsia="Calibri" w:cs="Arial"/>
                <w:szCs w:val="20"/>
              </w:rPr>
              <w:t xml:space="preserve"> and account for student</w:t>
            </w:r>
            <w:r w:rsidRPr="0068755D">
              <w:rPr>
                <w:rFonts w:eastAsia="Calibri" w:cs="Arial"/>
                <w:szCs w:val="20"/>
              </w:rPr>
              <w:t xml:space="preserve"> activity monies in your</w:t>
            </w:r>
            <w:r w:rsidR="005A1434">
              <w:rPr>
                <w:rFonts w:eastAsia="Calibri" w:cs="Arial"/>
                <w:szCs w:val="20"/>
              </w:rPr>
              <w:t xml:space="preserve"> school</w:t>
            </w:r>
            <w:r w:rsidRPr="0068755D">
              <w:rPr>
                <w:rFonts w:eastAsia="Calibri" w:cs="Arial"/>
                <w:szCs w:val="20"/>
              </w:rPr>
              <w:t xml:space="preserve"> district</w:t>
            </w:r>
            <w:r>
              <w:rPr>
                <w:rFonts w:eastAsia="Calibri" w:cs="Arial"/>
                <w:szCs w:val="20"/>
              </w:rPr>
              <w:t>.</w:t>
            </w:r>
            <w:r w:rsidRPr="0068755D">
              <w:rPr>
                <w:rFonts w:eastAsia="Calibri" w:cs="Arial"/>
                <w:szCs w:val="20"/>
              </w:rPr>
              <w:t xml:space="preserve"> This discussion could take place as part of your work with the principal or your interview with the business administrator. </w:t>
            </w:r>
          </w:p>
          <w:p w14:paraId="08867B2C" w14:textId="77777777" w:rsidR="005A1434" w:rsidRDefault="005A1434" w:rsidP="005A1434">
            <w:pPr>
              <w:pStyle w:val="AssignmentsLevel1"/>
              <w:rPr>
                <w:rFonts w:eastAsia="Calibri"/>
                <w:b/>
              </w:rPr>
            </w:pPr>
          </w:p>
          <w:p w14:paraId="53637E9F" w14:textId="3BCAC331" w:rsidR="00A10A52" w:rsidRDefault="00A10A52" w:rsidP="005A1434">
            <w:pPr>
              <w:pStyle w:val="AssignmentsLevel1"/>
              <w:rPr>
                <w:rFonts w:eastAsia="Calibri"/>
                <w:b/>
              </w:rPr>
            </w:pPr>
            <w:r w:rsidRPr="0068755D">
              <w:rPr>
                <w:rFonts w:eastAsia="Calibri"/>
                <w:b/>
              </w:rPr>
              <w:t xml:space="preserve">Respond </w:t>
            </w:r>
            <w:r w:rsidRPr="0068755D">
              <w:rPr>
                <w:rFonts w:eastAsia="Calibri"/>
              </w:rPr>
              <w:t xml:space="preserve">to the following </w:t>
            </w:r>
            <w:r>
              <w:rPr>
                <w:rFonts w:eastAsia="Calibri"/>
              </w:rPr>
              <w:t>prompts in a 250</w:t>
            </w:r>
            <w:r w:rsidR="005A1434">
              <w:rPr>
                <w:rFonts w:eastAsia="Calibri"/>
              </w:rPr>
              <w:t>-</w:t>
            </w:r>
            <w:r>
              <w:rPr>
                <w:rFonts w:eastAsia="Calibri"/>
              </w:rPr>
              <w:t xml:space="preserve"> to 300</w:t>
            </w:r>
            <w:r w:rsidR="005A1434">
              <w:rPr>
                <w:rFonts w:eastAsia="Calibri"/>
              </w:rPr>
              <w:t>-</w:t>
            </w:r>
            <w:r>
              <w:rPr>
                <w:rFonts w:eastAsia="Calibri"/>
              </w:rPr>
              <w:t xml:space="preserve">word </w:t>
            </w:r>
            <w:r w:rsidR="005A1434">
              <w:rPr>
                <w:rFonts w:eastAsia="Calibri"/>
              </w:rPr>
              <w:t xml:space="preserve">journal </w:t>
            </w:r>
            <w:r>
              <w:rPr>
                <w:rFonts w:eastAsia="Calibri"/>
              </w:rPr>
              <w:t>report:</w:t>
            </w:r>
            <w:r w:rsidRPr="0068755D">
              <w:rPr>
                <w:rFonts w:eastAsia="Calibri"/>
              </w:rPr>
              <w:t xml:space="preserve"> </w:t>
            </w:r>
            <w:r w:rsidRPr="0068755D">
              <w:rPr>
                <w:rFonts w:eastAsia="Calibri"/>
                <w:b/>
              </w:rPr>
              <w:t xml:space="preserve"> </w:t>
            </w:r>
          </w:p>
          <w:p w14:paraId="61C4DA6D" w14:textId="77777777" w:rsidR="005A1434" w:rsidRPr="0068755D" w:rsidRDefault="005A1434" w:rsidP="005A1434">
            <w:pPr>
              <w:pStyle w:val="AssignmentsLevel1"/>
              <w:rPr>
                <w:rFonts w:eastAsia="Calibri"/>
              </w:rPr>
            </w:pPr>
          </w:p>
          <w:p w14:paraId="2AFD8B48" w14:textId="77777777" w:rsidR="00A10A52" w:rsidRPr="0068755D" w:rsidRDefault="00A10A52" w:rsidP="005A1434">
            <w:pPr>
              <w:pStyle w:val="AssignmentsLevel2"/>
            </w:pPr>
            <w:r w:rsidRPr="0068755D">
              <w:t>Explain the policies and procedures used in your school to properly collect, use</w:t>
            </w:r>
            <w:r>
              <w:t>,</w:t>
            </w:r>
            <w:r w:rsidRPr="0068755D">
              <w:t xml:space="preserve"> and account for student activity monies. </w:t>
            </w:r>
          </w:p>
          <w:p w14:paraId="5BD503C0" w14:textId="77777777" w:rsidR="00A10A52" w:rsidRPr="0068755D" w:rsidRDefault="00A10A52" w:rsidP="005A1434">
            <w:pPr>
              <w:pStyle w:val="AssignmentsLevel2"/>
            </w:pPr>
            <w:r w:rsidRPr="0068755D">
              <w:t>Why is transparency important in fundraising activities?</w:t>
            </w:r>
          </w:p>
          <w:p w14:paraId="15FDB83E" w14:textId="19645275" w:rsidR="00A10A52" w:rsidRPr="0068755D" w:rsidRDefault="00A10A52" w:rsidP="005A1434">
            <w:pPr>
              <w:pStyle w:val="AssignmentsLevel2"/>
            </w:pPr>
            <w:r w:rsidRPr="0068755D">
              <w:t>How can you</w:t>
            </w:r>
            <w:r w:rsidR="00F809FA">
              <w:t>,</w:t>
            </w:r>
            <w:r w:rsidRPr="0068755D">
              <w:t xml:space="preserve"> as a principal</w:t>
            </w:r>
            <w:r w:rsidR="00F809FA">
              <w:t>,</w:t>
            </w:r>
            <w:r w:rsidRPr="0068755D">
              <w:t xml:space="preserve"> ensure that all fundraising </w:t>
            </w:r>
            <w:proofErr w:type="gramStart"/>
            <w:r w:rsidRPr="0068755D">
              <w:t>is in compliance with</w:t>
            </w:r>
            <w:proofErr w:type="gramEnd"/>
            <w:r w:rsidRPr="0068755D">
              <w:t xml:space="preserve"> your school board policy?</w:t>
            </w:r>
          </w:p>
          <w:p w14:paraId="4191CDAF" w14:textId="77777777" w:rsidR="00A10A52" w:rsidRPr="0068755D" w:rsidRDefault="00A10A52" w:rsidP="005A1434">
            <w:pPr>
              <w:pStyle w:val="AssignmentsLevel2"/>
              <w:numPr>
                <w:ilvl w:val="0"/>
                <w:numId w:val="0"/>
              </w:numPr>
            </w:pPr>
          </w:p>
          <w:p w14:paraId="18851A5A" w14:textId="21D3D55E" w:rsidR="00A10A52" w:rsidRPr="4948C66D" w:rsidRDefault="00A10A52" w:rsidP="00A10A52">
            <w:pPr>
              <w:tabs>
                <w:tab w:val="left" w:pos="2329"/>
              </w:tabs>
              <w:rPr>
                <w:rFonts w:eastAsia="Arial" w:cs="Arial"/>
                <w:b/>
                <w:bCs/>
              </w:rPr>
            </w:pPr>
            <w:r w:rsidRPr="0068755D">
              <w:rPr>
                <w:rFonts w:cs="Arial"/>
                <w:b/>
                <w:color w:val="111111"/>
                <w:szCs w:val="20"/>
              </w:rPr>
              <w:t xml:space="preserve">Submit </w:t>
            </w:r>
            <w:r w:rsidR="005A1434">
              <w:rPr>
                <w:rFonts w:cs="Arial"/>
                <w:color w:val="111111"/>
                <w:szCs w:val="20"/>
              </w:rPr>
              <w:t>your</w:t>
            </w:r>
            <w:r w:rsidRPr="0068755D">
              <w:rPr>
                <w:rFonts w:cs="Arial"/>
                <w:color w:val="111111"/>
                <w:szCs w:val="20"/>
              </w:rPr>
              <w:t xml:space="preserve"> </w:t>
            </w:r>
            <w:r w:rsidR="005A1434">
              <w:rPr>
                <w:rFonts w:cs="Arial"/>
                <w:color w:val="111111"/>
                <w:szCs w:val="20"/>
              </w:rPr>
              <w:t>j</w:t>
            </w:r>
            <w:r w:rsidRPr="0068755D">
              <w:rPr>
                <w:rFonts w:cs="Arial"/>
                <w:color w:val="111111"/>
                <w:szCs w:val="20"/>
              </w:rPr>
              <w:t xml:space="preserve">ournal </w:t>
            </w:r>
            <w:r w:rsidR="005A1434">
              <w:rPr>
                <w:rFonts w:cs="Arial"/>
                <w:color w:val="111111"/>
                <w:szCs w:val="20"/>
              </w:rPr>
              <w:t>entry</w:t>
            </w:r>
            <w:r w:rsidR="009A7316">
              <w:rPr>
                <w:rFonts w:cs="Arial"/>
                <w:color w:val="111111"/>
                <w:szCs w:val="20"/>
              </w:rPr>
              <w:t xml:space="preserve"> </w:t>
            </w:r>
            <w:r w:rsidR="009A7316" w:rsidRPr="002F58AF">
              <w:t>by Sunday</w:t>
            </w:r>
            <w:r w:rsidR="006C4E59">
              <w:t xml:space="preserve"> at 11:59 p.m. EST</w:t>
            </w:r>
            <w:r w:rsidRPr="0068755D">
              <w:rPr>
                <w:rFonts w:cs="Arial"/>
                <w:color w:val="111111"/>
                <w:szCs w:val="20"/>
              </w:rPr>
              <w:t>.</w:t>
            </w:r>
          </w:p>
        </w:tc>
        <w:tc>
          <w:tcPr>
            <w:tcW w:w="1440" w:type="dxa"/>
          </w:tcPr>
          <w:p w14:paraId="4550AE02" w14:textId="677E7F57" w:rsidR="00A10A52" w:rsidRPr="0071500E" w:rsidRDefault="0071500E" w:rsidP="00A10A52">
            <w:pPr>
              <w:tabs>
                <w:tab w:val="left" w:pos="2329"/>
              </w:tabs>
              <w:rPr>
                <w:rFonts w:cs="Arial"/>
                <w:szCs w:val="20"/>
              </w:rPr>
            </w:pPr>
            <w:r w:rsidRPr="0071500E">
              <w:rPr>
                <w:rFonts w:cs="Arial"/>
                <w:szCs w:val="20"/>
              </w:rPr>
              <w:lastRenderedPageBreak/>
              <w:t>4.2</w:t>
            </w:r>
          </w:p>
        </w:tc>
        <w:tc>
          <w:tcPr>
            <w:tcW w:w="1440" w:type="dxa"/>
          </w:tcPr>
          <w:p w14:paraId="43306F39" w14:textId="732DE63B" w:rsidR="00A10A52" w:rsidRPr="0097217F" w:rsidRDefault="0097217F" w:rsidP="00A10A52">
            <w:pPr>
              <w:tabs>
                <w:tab w:val="left" w:pos="2329"/>
              </w:tabs>
              <w:rPr>
                <w:rFonts w:cs="Arial"/>
                <w:b/>
                <w:szCs w:val="20"/>
              </w:rPr>
            </w:pPr>
            <w:r w:rsidRPr="0097217F">
              <w:rPr>
                <w:rFonts w:cs="Arial"/>
                <w:szCs w:val="20"/>
              </w:rPr>
              <w:t xml:space="preserve">Journal Entry = </w:t>
            </w:r>
            <w:r w:rsidRPr="0097217F">
              <w:rPr>
                <w:rFonts w:cs="Arial"/>
                <w:b/>
                <w:szCs w:val="20"/>
              </w:rPr>
              <w:t>1 hour</w:t>
            </w:r>
          </w:p>
        </w:tc>
      </w:tr>
      <w:tr w:rsidR="00135F7B"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16FFD942" w:rsidR="00135F7B" w:rsidRPr="00842155" w:rsidRDefault="0097217F" w:rsidP="0097217F">
            <w:pPr>
              <w:tabs>
                <w:tab w:val="left" w:pos="2329"/>
              </w:tabs>
              <w:jc w:val="center"/>
              <w:rPr>
                <w:rFonts w:cs="Arial"/>
                <w:b/>
                <w:szCs w:val="20"/>
              </w:rPr>
            </w:pPr>
            <w:r>
              <w:rPr>
                <w:rFonts w:cs="Arial"/>
                <w:b/>
                <w:szCs w:val="20"/>
              </w:rPr>
              <w:t>5 hours</w:t>
            </w:r>
          </w:p>
        </w:tc>
      </w:tr>
    </w:tbl>
    <w:p w14:paraId="2258DD43" w14:textId="77777777" w:rsidR="005344A9" w:rsidRDefault="005344A9" w:rsidP="0020635A">
      <w:pPr>
        <w:pStyle w:val="Heading1"/>
      </w:pPr>
    </w:p>
    <w:p w14:paraId="4BF4C8DC"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089B7266" w:rsidR="002C1641" w:rsidRPr="00842155" w:rsidRDefault="002C1641" w:rsidP="0020635A">
            <w:pPr>
              <w:pStyle w:val="WeeklyTopicHeading1"/>
            </w:pPr>
            <w:bookmarkStart w:id="8" w:name="weekfive"/>
            <w:bookmarkStart w:id="9" w:name="_Toc358980898"/>
            <w:bookmarkEnd w:id="8"/>
            <w:r w:rsidRPr="0068364F">
              <w:lastRenderedPageBreak/>
              <w:t xml:space="preserve">Week </w:t>
            </w:r>
            <w:r>
              <w:t>Five</w:t>
            </w:r>
            <w:r w:rsidRPr="0068364F">
              <w:t xml:space="preserve">: </w:t>
            </w:r>
            <w:r w:rsidR="007F3122" w:rsidRPr="00C93839">
              <w:t>Engaging All Stakeholders</w:t>
            </w:r>
            <w:bookmarkEnd w:id="9"/>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6BA0F983" w:rsidR="00BA4B7B" w:rsidRPr="00842155" w:rsidRDefault="00CC1BEA" w:rsidP="00CC1BEA">
            <w:pPr>
              <w:pStyle w:val="ObjectiveBullet"/>
              <w:numPr>
                <w:ilvl w:val="1"/>
                <w:numId w:val="11"/>
              </w:numPr>
            </w:pPr>
            <w:r w:rsidRPr="00CC1BEA">
              <w:t xml:space="preserve">Examine the advantages of engaging all stakeholders in </w:t>
            </w:r>
            <w:r w:rsidR="00B50526">
              <w:t xml:space="preserve">the </w:t>
            </w:r>
            <w:r w:rsidRPr="00CC1BEA">
              <w:t>resource management decision-making process.</w:t>
            </w:r>
          </w:p>
        </w:tc>
        <w:tc>
          <w:tcPr>
            <w:tcW w:w="2880" w:type="dxa"/>
            <w:gridSpan w:val="2"/>
            <w:tcBorders>
              <w:left w:val="nil"/>
              <w:bottom w:val="nil"/>
            </w:tcBorders>
          </w:tcPr>
          <w:p w14:paraId="11D9FE7F" w14:textId="7746B718" w:rsidR="00BA4B7B" w:rsidRPr="00842155" w:rsidRDefault="009D65BE" w:rsidP="00FD5474">
            <w:pPr>
              <w:tabs>
                <w:tab w:val="left" w:pos="0"/>
                <w:tab w:val="left" w:pos="3720"/>
              </w:tabs>
              <w:outlineLvl w:val="0"/>
              <w:rPr>
                <w:rFonts w:cs="Arial"/>
                <w:szCs w:val="20"/>
              </w:rPr>
            </w:pPr>
            <w:r>
              <w:rPr>
                <w:rFonts w:cs="Arial"/>
                <w:szCs w:val="20"/>
              </w:rPr>
              <w:t>CLO1, 3, 6</w:t>
            </w:r>
          </w:p>
        </w:tc>
      </w:tr>
      <w:tr w:rsidR="00BA4B7B" w:rsidRPr="00842155"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0F057755" w:rsidR="00BA4B7B" w:rsidRPr="00842155" w:rsidRDefault="005A13C5" w:rsidP="005A13C5">
            <w:pPr>
              <w:pStyle w:val="ObjectiveBullet"/>
              <w:numPr>
                <w:ilvl w:val="1"/>
                <w:numId w:val="11"/>
              </w:numPr>
            </w:pPr>
            <w:r w:rsidRPr="005A13C5">
              <w:t xml:space="preserve">Describe the various </w:t>
            </w:r>
            <w:r w:rsidR="00B50526">
              <w:t xml:space="preserve">processes </w:t>
            </w:r>
            <w:r w:rsidRPr="005A13C5">
              <w:t>used to include stakeholders in school decision-making.</w:t>
            </w:r>
          </w:p>
        </w:tc>
        <w:tc>
          <w:tcPr>
            <w:tcW w:w="2880" w:type="dxa"/>
            <w:gridSpan w:val="2"/>
            <w:tcBorders>
              <w:top w:val="nil"/>
              <w:left w:val="nil"/>
              <w:bottom w:val="nil"/>
            </w:tcBorders>
          </w:tcPr>
          <w:p w14:paraId="6E666B1C" w14:textId="345CC9A4" w:rsidR="00BA4B7B" w:rsidRPr="00842155" w:rsidRDefault="009D65BE" w:rsidP="00FD5474">
            <w:pPr>
              <w:tabs>
                <w:tab w:val="left" w:pos="0"/>
                <w:tab w:val="left" w:pos="3720"/>
              </w:tabs>
              <w:outlineLvl w:val="0"/>
              <w:rPr>
                <w:rFonts w:cs="Arial"/>
                <w:szCs w:val="20"/>
              </w:rPr>
            </w:pPr>
            <w:r>
              <w:rPr>
                <w:rFonts w:cs="Arial"/>
                <w:szCs w:val="20"/>
              </w:rPr>
              <w:t>CLO1, 3</w:t>
            </w:r>
          </w:p>
        </w:tc>
      </w:tr>
      <w:tr w:rsidR="00BA4B7B" w:rsidRPr="00842155"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4936F9E4" w:rsidR="00BA4B7B" w:rsidRPr="00842155" w:rsidRDefault="0071500E" w:rsidP="0071500E">
            <w:pPr>
              <w:pStyle w:val="ObjectiveBullet"/>
              <w:numPr>
                <w:ilvl w:val="1"/>
                <w:numId w:val="11"/>
              </w:numPr>
            </w:pPr>
            <w:r w:rsidRPr="0071500E">
              <w:t>Determine an effective response to school resource management concerns.</w:t>
            </w:r>
          </w:p>
        </w:tc>
        <w:tc>
          <w:tcPr>
            <w:tcW w:w="2880" w:type="dxa"/>
            <w:gridSpan w:val="2"/>
            <w:tcBorders>
              <w:top w:val="nil"/>
              <w:left w:val="nil"/>
              <w:bottom w:val="single" w:sz="4" w:space="0" w:color="000000" w:themeColor="text1"/>
            </w:tcBorders>
          </w:tcPr>
          <w:p w14:paraId="773187A9" w14:textId="767013B6" w:rsidR="00BA4B7B" w:rsidRPr="00842155" w:rsidRDefault="009D65BE" w:rsidP="00FD5474">
            <w:pPr>
              <w:tabs>
                <w:tab w:val="left" w:pos="0"/>
                <w:tab w:val="left" w:pos="3720"/>
              </w:tabs>
              <w:outlineLvl w:val="0"/>
              <w:rPr>
                <w:rFonts w:cs="Arial"/>
                <w:szCs w:val="20"/>
              </w:rPr>
            </w:pPr>
            <w:r>
              <w:rPr>
                <w:rFonts w:cs="Arial"/>
                <w:szCs w:val="20"/>
              </w:rPr>
              <w:t>CLO1, 3</w:t>
            </w:r>
          </w:p>
        </w:tc>
      </w:tr>
      <w:tr w:rsidR="00557340"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7F3122"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F1552EA" w14:textId="67A6C17D" w:rsidR="0071500E" w:rsidRDefault="0071500E" w:rsidP="007F3122">
            <w:pPr>
              <w:ind w:left="360" w:hanging="360"/>
              <w:rPr>
                <w:rFonts w:cs="Arial"/>
                <w:b/>
              </w:rPr>
            </w:pPr>
            <w:r>
              <w:rPr>
                <w:rFonts w:cs="Arial"/>
                <w:b/>
              </w:rPr>
              <w:t>Videos</w:t>
            </w:r>
          </w:p>
          <w:p w14:paraId="7AAF7012" w14:textId="77777777" w:rsidR="0071500E" w:rsidRDefault="0071500E" w:rsidP="007F3122">
            <w:pPr>
              <w:ind w:left="360" w:hanging="360"/>
              <w:rPr>
                <w:rFonts w:cs="Arial"/>
                <w:b/>
              </w:rPr>
            </w:pPr>
          </w:p>
          <w:p w14:paraId="152B6AD6" w14:textId="77777777" w:rsidR="0071500E" w:rsidRDefault="007F3122" w:rsidP="007F3122">
            <w:pPr>
              <w:ind w:left="360" w:hanging="360"/>
              <w:rPr>
                <w:rFonts w:cs="Arial"/>
              </w:rPr>
            </w:pPr>
            <w:r w:rsidRPr="00C93839">
              <w:rPr>
                <w:rFonts w:cs="Arial"/>
                <w:b/>
              </w:rPr>
              <w:t xml:space="preserve">View </w:t>
            </w:r>
            <w:r w:rsidRPr="00C93839">
              <w:rPr>
                <w:rFonts w:cs="Arial"/>
              </w:rPr>
              <w:t>the</w:t>
            </w:r>
            <w:r w:rsidR="0071500E">
              <w:rPr>
                <w:rFonts w:cs="Arial"/>
              </w:rPr>
              <w:t xml:space="preserve"> following videos:</w:t>
            </w:r>
          </w:p>
          <w:p w14:paraId="74188379" w14:textId="77777777" w:rsidR="0071500E" w:rsidRDefault="0071500E" w:rsidP="007F3122">
            <w:pPr>
              <w:ind w:left="360" w:hanging="360"/>
              <w:rPr>
                <w:rFonts w:cs="Arial"/>
              </w:rPr>
            </w:pPr>
          </w:p>
          <w:p w14:paraId="09C827BD" w14:textId="00D4189F" w:rsidR="009F32DF" w:rsidRDefault="007F3122" w:rsidP="009F32DF">
            <w:pPr>
              <w:pStyle w:val="AssignmentsLevel2"/>
            </w:pPr>
            <w:r w:rsidRPr="00C93839">
              <w:t>“</w:t>
            </w:r>
            <w:hyperlink r:id="rId25" w:history="1">
              <w:r w:rsidRPr="009F32DF">
                <w:rPr>
                  <w:rStyle w:val="Hyperlink"/>
                </w:rPr>
                <w:t>27 - Engaging Stakeholders</w:t>
              </w:r>
            </w:hyperlink>
            <w:r w:rsidR="009F32DF">
              <w:t>” [2:15]</w:t>
            </w:r>
          </w:p>
          <w:p w14:paraId="45098333" w14:textId="77777777" w:rsidR="007F3122" w:rsidRDefault="009F32DF" w:rsidP="009F32DF">
            <w:pPr>
              <w:pStyle w:val="AssignmentsLevel2"/>
            </w:pPr>
            <w:r w:rsidRPr="00C93839">
              <w:t>“</w:t>
            </w:r>
            <w:dir w:val="ltr">
              <w:proofErr w:type="spellStart"/>
              <w:r w:rsidR="002B660E">
                <w:rPr>
                  <w:rStyle w:val="Hyperlink"/>
                </w:rPr>
                <w:fldChar w:fldCharType="begin"/>
              </w:r>
              <w:r w:rsidR="002B660E">
                <w:rPr>
                  <w:rStyle w:val="Hyperlink"/>
                </w:rPr>
                <w:instrText xml:space="preserve"> HYPERLINK "https://www.youtube.com/watch?v=R9g3Q-qvtss" </w:instrText>
              </w:r>
              <w:r w:rsidR="002B660E">
                <w:rPr>
                  <w:rStyle w:val="Hyperlink"/>
                </w:rPr>
                <w:fldChar w:fldCharType="separate"/>
              </w:r>
              <w:r w:rsidRPr="009F32DF">
                <w:rPr>
                  <w:rStyle w:val="Hyperlink"/>
                </w:rPr>
                <w:t>Itay</w:t>
              </w:r>
              <w:proofErr w:type="spellEnd"/>
              <w:r w:rsidRPr="009F32DF">
                <w:rPr>
                  <w:rStyle w:val="Hyperlink"/>
                </w:rPr>
                <w:t xml:space="preserve"> </w:t>
              </w:r>
              <w:proofErr w:type="spellStart"/>
              <w:r w:rsidRPr="009F32DF">
                <w:rPr>
                  <w:rStyle w:val="Hyperlink"/>
                </w:rPr>
                <w:t>Talgam</w:t>
              </w:r>
              <w:proofErr w:type="spellEnd"/>
              <w:r w:rsidRPr="009F32DF">
                <w:rPr>
                  <w:rStyle w:val="Hyperlink"/>
                </w:rPr>
                <w:t>: Lead Like the Great Conductors</w:t>
              </w:r>
              <w:r w:rsidR="002B660E">
                <w:rPr>
                  <w:rStyle w:val="Hyperlink"/>
                </w:rPr>
                <w:fldChar w:fldCharType="end"/>
              </w:r>
              <w:r w:rsidRPr="00C93839">
                <w:rPr>
                  <w:color w:val="1A1A1A"/>
                </w:rPr>
                <w:t>”</w:t>
              </w:r>
              <w:r>
                <w:rPr>
                  <w:color w:val="1A1A1A"/>
                </w:rPr>
                <w:t xml:space="preserve"> [</w:t>
              </w:r>
              <w:proofErr w:type="gramStart"/>
              <w:r>
                <w:rPr>
                  <w:color w:val="1A1A1A"/>
                </w:rPr>
                <w:t>23:23]</w:t>
              </w:r>
              <w:r w:rsidR="00B65A59">
                <w:t>‬</w:t>
              </w:r>
              <w:r w:rsidR="003E1F5B">
                <w:t>‬</w:t>
              </w:r>
              <w:proofErr w:type="gramEnd"/>
              <w:r w:rsidR="00635757">
                <w:t>‬</w:t>
              </w:r>
              <w:r w:rsidR="001F7FEA">
                <w:t>‬</w:t>
              </w:r>
              <w:r w:rsidR="00637002">
                <w:t>‬</w:t>
              </w:r>
              <w:r w:rsidR="00E53DD4">
                <w:t>‬</w:t>
              </w:r>
              <w:r w:rsidR="00B00073">
                <w:t>‬</w:t>
              </w:r>
              <w:r w:rsidR="004949FC">
                <w:t>‬</w:t>
              </w:r>
              <w:r w:rsidR="008930AF">
                <w:t>‬</w:t>
              </w:r>
              <w:r w:rsidR="008930AF">
                <w:t>‬</w:t>
              </w:r>
              <w:r w:rsidR="00FB6020">
                <w:t>‬</w:t>
              </w:r>
              <w:r w:rsidR="00DF183E">
                <w:t>‬</w:t>
              </w:r>
              <w:r w:rsidR="00E75E40">
                <w:t>‬</w:t>
              </w:r>
              <w:r w:rsidR="008619B7">
                <w:t>‬</w:t>
              </w:r>
              <w:r w:rsidR="002D47D1">
                <w:t>‬</w:t>
              </w:r>
              <w:r w:rsidR="00EA7106">
                <w:t>‬</w:t>
              </w:r>
              <w:r w:rsidR="00BA2F48">
                <w:t>‬</w:t>
              </w:r>
              <w:r w:rsidR="002B660E">
                <w:t>‬</w:t>
              </w:r>
              <w:r w:rsidR="003126A4">
                <w:t>‬</w:t>
              </w:r>
            </w:dir>
          </w:p>
          <w:p w14:paraId="2FCB184E" w14:textId="77777777" w:rsidR="0097217F" w:rsidRDefault="0097217F" w:rsidP="0097217F">
            <w:pPr>
              <w:pStyle w:val="AssignmentsLevel2"/>
              <w:numPr>
                <w:ilvl w:val="0"/>
                <w:numId w:val="0"/>
              </w:numPr>
              <w:ind w:left="360" w:hanging="360"/>
            </w:pPr>
          </w:p>
          <w:p w14:paraId="0BACDD6C" w14:textId="4412043B" w:rsidR="0097217F" w:rsidRPr="00842155" w:rsidRDefault="0097217F" w:rsidP="0097217F">
            <w:pPr>
              <w:pStyle w:val="AssignmentsLevel2"/>
              <w:numPr>
                <w:ilvl w:val="0"/>
                <w:numId w:val="0"/>
              </w:numPr>
              <w:ind w:left="360" w:hanging="360"/>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01B72C77" w14:textId="42EBACE9" w:rsidR="007F3122" w:rsidRPr="009F6FAF" w:rsidRDefault="009F32DF" w:rsidP="007F3122">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6B31757E" w14:textId="03CD97F7" w:rsidR="007F3122" w:rsidRPr="0097217F" w:rsidRDefault="0097217F" w:rsidP="007F3122">
            <w:pPr>
              <w:rPr>
                <w:rFonts w:cs="Arial"/>
                <w:b/>
                <w:szCs w:val="20"/>
              </w:rPr>
            </w:pPr>
            <w:r>
              <w:rPr>
                <w:rFonts w:cs="Arial"/>
                <w:szCs w:val="20"/>
              </w:rPr>
              <w:t xml:space="preserve">Lecture Activity = </w:t>
            </w:r>
            <w:r>
              <w:rPr>
                <w:rFonts w:cs="Arial"/>
                <w:b/>
                <w:szCs w:val="20"/>
              </w:rPr>
              <w:t>1 hour</w:t>
            </w:r>
          </w:p>
        </w:tc>
      </w:tr>
      <w:tr w:rsidR="00557340"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557340" w:rsidRPr="005B10FE" w:rsidRDefault="4948C66D" w:rsidP="4948C66D">
            <w:pPr>
              <w:rPr>
                <w:rFonts w:eastAsia="Arial" w:cs="Arial"/>
                <w:b/>
                <w:bCs/>
                <w:i/>
                <w:iCs/>
              </w:rPr>
            </w:pPr>
            <w:r w:rsidRPr="4948C66D">
              <w:rPr>
                <w:rFonts w:eastAsia="Arial" w:cs="Arial"/>
                <w:b/>
                <w:bCs/>
                <w:i/>
                <w:iCs/>
              </w:rPr>
              <w:t>AIE</w:t>
            </w:r>
          </w:p>
        </w:tc>
      </w:tr>
      <w:tr w:rsidR="007F3122" w:rsidRPr="00103FC5" w14:paraId="51312AD2" w14:textId="77777777" w:rsidTr="4948C66D">
        <w:tc>
          <w:tcPr>
            <w:tcW w:w="10170" w:type="dxa"/>
            <w:gridSpan w:val="2"/>
            <w:tcMar>
              <w:top w:w="115" w:type="dxa"/>
              <w:left w:w="115" w:type="dxa"/>
              <w:bottom w:w="115" w:type="dxa"/>
              <w:right w:w="115" w:type="dxa"/>
            </w:tcMar>
          </w:tcPr>
          <w:p w14:paraId="35D84277" w14:textId="20BBD001" w:rsidR="007F3122" w:rsidRPr="00C93839" w:rsidRDefault="00453707" w:rsidP="007F3122">
            <w:pPr>
              <w:tabs>
                <w:tab w:val="left" w:pos="2329"/>
              </w:tabs>
              <w:rPr>
                <w:rFonts w:eastAsia="Calibri" w:cs="Arial"/>
                <w:b/>
                <w:szCs w:val="20"/>
              </w:rPr>
            </w:pPr>
            <w:r>
              <w:rPr>
                <w:rFonts w:eastAsia="Calibri" w:cs="Arial"/>
                <w:b/>
                <w:szCs w:val="20"/>
              </w:rPr>
              <w:t>Discussion: Principal</w:t>
            </w:r>
            <w:r w:rsidR="007E2B59">
              <w:rPr>
                <w:rFonts w:eastAsia="Calibri" w:cs="Arial"/>
                <w:b/>
                <w:szCs w:val="20"/>
              </w:rPr>
              <w:t>’</w:t>
            </w:r>
            <w:r>
              <w:rPr>
                <w:rFonts w:eastAsia="Calibri" w:cs="Arial"/>
                <w:b/>
                <w:szCs w:val="20"/>
              </w:rPr>
              <w:t>s</w:t>
            </w:r>
            <w:r w:rsidR="007E2B59">
              <w:rPr>
                <w:rFonts w:eastAsia="Calibri" w:cs="Arial"/>
                <w:b/>
                <w:szCs w:val="20"/>
              </w:rPr>
              <w:t xml:space="preserve"> Email</w:t>
            </w:r>
            <w:r>
              <w:rPr>
                <w:rFonts w:eastAsia="Calibri" w:cs="Arial"/>
                <w:b/>
                <w:szCs w:val="20"/>
              </w:rPr>
              <w:t xml:space="preserve"> Inbox</w:t>
            </w:r>
            <w:r w:rsidR="00955B18">
              <w:rPr>
                <w:rFonts w:eastAsia="Calibri" w:cs="Arial"/>
                <w:b/>
                <w:szCs w:val="20"/>
              </w:rPr>
              <w:t xml:space="preserve"> Part 1</w:t>
            </w:r>
          </w:p>
          <w:p w14:paraId="550C726A" w14:textId="77777777" w:rsidR="00A020F4" w:rsidRDefault="00A020F4" w:rsidP="007F3122">
            <w:pPr>
              <w:tabs>
                <w:tab w:val="left" w:pos="2329"/>
              </w:tabs>
              <w:jc w:val="both"/>
              <w:rPr>
                <w:rFonts w:eastAsia="Calibri" w:cs="Arial"/>
                <w:b/>
                <w:szCs w:val="20"/>
              </w:rPr>
            </w:pPr>
          </w:p>
          <w:p w14:paraId="447A930A" w14:textId="5DC29F8C" w:rsidR="007F3122" w:rsidRPr="00A020F4" w:rsidRDefault="007F3122" w:rsidP="007F3122">
            <w:pPr>
              <w:tabs>
                <w:tab w:val="left" w:pos="2329"/>
              </w:tabs>
              <w:jc w:val="both"/>
              <w:rPr>
                <w:rFonts w:eastAsia="Calibri" w:cs="Arial"/>
                <w:i/>
                <w:szCs w:val="20"/>
              </w:rPr>
            </w:pPr>
            <w:r w:rsidRPr="00A020F4">
              <w:rPr>
                <w:rFonts w:eastAsia="Calibri" w:cs="Arial"/>
                <w:i/>
                <w:szCs w:val="20"/>
              </w:rPr>
              <w:t xml:space="preserve">Purpose </w:t>
            </w:r>
          </w:p>
          <w:p w14:paraId="607A5C5C" w14:textId="77777777" w:rsidR="00A020F4" w:rsidRDefault="00A020F4" w:rsidP="00A020F4">
            <w:pPr>
              <w:tabs>
                <w:tab w:val="left" w:pos="2329"/>
              </w:tabs>
              <w:rPr>
                <w:rFonts w:eastAsia="Calibri" w:cs="Arial"/>
                <w:szCs w:val="20"/>
              </w:rPr>
            </w:pPr>
          </w:p>
          <w:p w14:paraId="2D67CF3C" w14:textId="571F15CA" w:rsidR="007F3122" w:rsidRPr="00C93839" w:rsidRDefault="007F3122" w:rsidP="00A020F4">
            <w:pPr>
              <w:tabs>
                <w:tab w:val="left" w:pos="2329"/>
              </w:tabs>
              <w:rPr>
                <w:rFonts w:eastAsia="Calibri" w:cs="Arial"/>
                <w:szCs w:val="20"/>
              </w:rPr>
            </w:pPr>
            <w:bookmarkStart w:id="10" w:name="_Hlk508030062"/>
            <w:bookmarkStart w:id="11" w:name="_Hlk508027931"/>
            <w:r w:rsidRPr="00C93839">
              <w:rPr>
                <w:rFonts w:eastAsia="Calibri" w:cs="Arial"/>
                <w:szCs w:val="20"/>
              </w:rPr>
              <w:t xml:space="preserve">Principals frequently receive telephone messages </w:t>
            </w:r>
            <w:r w:rsidR="00293967">
              <w:rPr>
                <w:rFonts w:eastAsia="Calibri" w:cs="Arial"/>
                <w:szCs w:val="20"/>
              </w:rPr>
              <w:t xml:space="preserve">and </w:t>
            </w:r>
            <w:r w:rsidRPr="00C93839">
              <w:rPr>
                <w:rFonts w:eastAsia="Calibri" w:cs="Arial"/>
                <w:szCs w:val="20"/>
              </w:rPr>
              <w:t>notes from staff members and parents</w:t>
            </w:r>
            <w:r>
              <w:rPr>
                <w:rFonts w:eastAsia="Calibri" w:cs="Arial"/>
                <w:szCs w:val="20"/>
              </w:rPr>
              <w:t>,</w:t>
            </w:r>
            <w:r w:rsidRPr="00C93839">
              <w:rPr>
                <w:rFonts w:eastAsia="Calibri" w:cs="Arial"/>
                <w:szCs w:val="20"/>
              </w:rPr>
              <w:t xml:space="preserve"> and emails that express concerns about something that is happening (or allegedly happening) in the school. These </w:t>
            </w:r>
            <w:r w:rsidR="00293967">
              <w:rPr>
                <w:rFonts w:eastAsia="Calibri" w:cs="Arial"/>
                <w:szCs w:val="20"/>
              </w:rPr>
              <w:t>messages and notes</w:t>
            </w:r>
            <w:r w:rsidRPr="00C93839">
              <w:rPr>
                <w:rFonts w:eastAsia="Calibri" w:cs="Arial"/>
                <w:szCs w:val="20"/>
              </w:rPr>
              <w:t xml:space="preserve"> frequently relate to the management of a school resource. Carefully reviewing the content</w:t>
            </w:r>
            <w:r w:rsidR="00293967">
              <w:rPr>
                <w:rFonts w:eastAsia="Calibri" w:cs="Arial"/>
                <w:szCs w:val="20"/>
              </w:rPr>
              <w:t>s</w:t>
            </w:r>
            <w:r w:rsidRPr="00C93839">
              <w:rPr>
                <w:rFonts w:eastAsia="Calibri" w:cs="Arial"/>
                <w:szCs w:val="20"/>
              </w:rPr>
              <w:t xml:space="preserve"> of these </w:t>
            </w:r>
            <w:r w:rsidR="00293967">
              <w:rPr>
                <w:rFonts w:eastAsia="Calibri" w:cs="Arial"/>
                <w:szCs w:val="20"/>
              </w:rPr>
              <w:t>items</w:t>
            </w:r>
            <w:r w:rsidR="00AF7C58">
              <w:rPr>
                <w:rFonts w:eastAsia="Calibri" w:cs="Arial"/>
                <w:szCs w:val="20"/>
              </w:rPr>
              <w:t xml:space="preserve"> and responding </w:t>
            </w:r>
            <w:r w:rsidRPr="00C93839">
              <w:rPr>
                <w:rFonts w:eastAsia="Calibri" w:cs="Arial"/>
                <w:szCs w:val="20"/>
              </w:rPr>
              <w:t xml:space="preserve">professionally to the situation </w:t>
            </w:r>
            <w:r>
              <w:rPr>
                <w:rFonts w:eastAsia="Calibri" w:cs="Arial"/>
                <w:szCs w:val="20"/>
              </w:rPr>
              <w:t xml:space="preserve">in a timely manner </w:t>
            </w:r>
            <w:r w:rsidR="00AF7C58">
              <w:rPr>
                <w:rFonts w:eastAsia="Calibri" w:cs="Arial"/>
                <w:szCs w:val="20"/>
              </w:rPr>
              <w:t xml:space="preserve">are </w:t>
            </w:r>
            <w:r w:rsidRPr="00C93839">
              <w:rPr>
                <w:rFonts w:eastAsia="Calibri" w:cs="Arial"/>
                <w:szCs w:val="20"/>
              </w:rPr>
              <w:t xml:space="preserve">essential </w:t>
            </w:r>
            <w:r w:rsidR="00AF7C58">
              <w:rPr>
                <w:rFonts w:eastAsia="Calibri" w:cs="Arial"/>
                <w:szCs w:val="20"/>
              </w:rPr>
              <w:t xml:space="preserve">skills </w:t>
            </w:r>
            <w:r w:rsidRPr="00C93839">
              <w:rPr>
                <w:rFonts w:eastAsia="Calibri" w:cs="Arial"/>
                <w:szCs w:val="20"/>
              </w:rPr>
              <w:t xml:space="preserve">for a principal. This assignment provides an opportunity </w:t>
            </w:r>
            <w:r>
              <w:rPr>
                <w:rFonts w:eastAsia="Calibri" w:cs="Arial"/>
                <w:szCs w:val="20"/>
              </w:rPr>
              <w:t xml:space="preserve">for you </w:t>
            </w:r>
            <w:r w:rsidRPr="00C93839">
              <w:rPr>
                <w:rFonts w:eastAsia="Calibri" w:cs="Arial"/>
                <w:szCs w:val="20"/>
              </w:rPr>
              <w:t xml:space="preserve">to practice this skill. </w:t>
            </w:r>
          </w:p>
          <w:p w14:paraId="4F42A2F2" w14:textId="77777777" w:rsidR="00A020F4" w:rsidRDefault="00A020F4" w:rsidP="007F3122">
            <w:pPr>
              <w:tabs>
                <w:tab w:val="left" w:pos="2329"/>
              </w:tabs>
              <w:rPr>
                <w:rFonts w:eastAsia="Calibri" w:cs="Arial"/>
                <w:b/>
                <w:szCs w:val="20"/>
              </w:rPr>
            </w:pPr>
          </w:p>
          <w:bookmarkEnd w:id="10"/>
          <w:bookmarkEnd w:id="11"/>
          <w:p w14:paraId="3BD7E8F4" w14:textId="35CE87D6" w:rsidR="002E6AA6" w:rsidRDefault="00453707" w:rsidP="007F3122">
            <w:pPr>
              <w:rPr>
                <w:rFonts w:cs="Arial"/>
                <w:color w:val="000000"/>
                <w:szCs w:val="20"/>
              </w:rPr>
            </w:pPr>
            <w:r>
              <w:rPr>
                <w:rFonts w:cs="Arial"/>
                <w:b/>
                <w:color w:val="000000"/>
                <w:szCs w:val="20"/>
              </w:rPr>
              <w:t xml:space="preserve">Review </w:t>
            </w:r>
            <w:r>
              <w:rPr>
                <w:rFonts w:cs="Arial"/>
                <w:color w:val="000000"/>
                <w:szCs w:val="20"/>
              </w:rPr>
              <w:t xml:space="preserve">the </w:t>
            </w:r>
            <w:hyperlink r:id="rId26" w:history="1">
              <w:r w:rsidR="007E2B59" w:rsidRPr="001A490B">
                <w:rPr>
                  <w:rStyle w:val="Hyperlink"/>
                  <w:rFonts w:cs="Arial"/>
                  <w:szCs w:val="20"/>
                </w:rPr>
                <w:t>Principal’s Email Inbox activity</w:t>
              </w:r>
            </w:hyperlink>
            <w:r w:rsidR="007E2B59">
              <w:rPr>
                <w:rFonts w:cs="Arial"/>
                <w:color w:val="000000"/>
                <w:szCs w:val="20"/>
              </w:rPr>
              <w:t xml:space="preserve">. </w:t>
            </w:r>
            <w:r w:rsidR="002E6AA6">
              <w:rPr>
                <w:rFonts w:cs="Arial"/>
                <w:color w:val="000000"/>
                <w:szCs w:val="20"/>
              </w:rPr>
              <w:t>Reference the email messages before answering the discussion questions.</w:t>
            </w:r>
          </w:p>
          <w:p w14:paraId="7909B235" w14:textId="77777777" w:rsidR="002E6AA6" w:rsidRDefault="002E6AA6" w:rsidP="007F3122">
            <w:pPr>
              <w:rPr>
                <w:rFonts w:cs="Arial"/>
                <w:color w:val="000000"/>
                <w:szCs w:val="20"/>
              </w:rPr>
            </w:pPr>
          </w:p>
          <w:p w14:paraId="0B29498C" w14:textId="35D25A83" w:rsidR="007F3122" w:rsidRPr="00453707" w:rsidRDefault="002E6AA6" w:rsidP="007F3122">
            <w:pPr>
              <w:rPr>
                <w:rFonts w:cs="Arial"/>
                <w:color w:val="000000"/>
                <w:szCs w:val="20"/>
              </w:rPr>
            </w:pPr>
            <w:r w:rsidRPr="4948C66D">
              <w:rPr>
                <w:b/>
                <w:bCs/>
              </w:rPr>
              <w:t xml:space="preserve">Respond </w:t>
            </w:r>
            <w:r>
              <w:t xml:space="preserve">to the following </w:t>
            </w:r>
            <w:r w:rsidR="008D0E8F">
              <w:t>questions</w:t>
            </w:r>
            <w:r>
              <w:t xml:space="preserve"> in the Principal’s Email Inbox discussion forum by Thursday:</w:t>
            </w:r>
          </w:p>
          <w:p w14:paraId="2F8220C5" w14:textId="77777777" w:rsidR="00453707" w:rsidRPr="00C93839" w:rsidRDefault="00453707" w:rsidP="007F3122">
            <w:pPr>
              <w:rPr>
                <w:rFonts w:cs="Arial"/>
                <w:color w:val="000000"/>
                <w:szCs w:val="20"/>
              </w:rPr>
            </w:pPr>
          </w:p>
          <w:p w14:paraId="49F73971" w14:textId="7620DA16" w:rsidR="007F3122" w:rsidRPr="00C93839" w:rsidRDefault="007F3122" w:rsidP="00453707">
            <w:pPr>
              <w:pStyle w:val="AssignmentsLevel2"/>
            </w:pPr>
            <w:r w:rsidRPr="00C93839">
              <w:t>What additional information will yo</w:t>
            </w:r>
            <w:r w:rsidR="002E6AA6">
              <w:t>u need before responding to the</w:t>
            </w:r>
            <w:r w:rsidRPr="00C93839">
              <w:t xml:space="preserve"> emails?</w:t>
            </w:r>
          </w:p>
          <w:p w14:paraId="2C638160" w14:textId="77777777" w:rsidR="007F3122" w:rsidRPr="00C93839" w:rsidRDefault="007F3122" w:rsidP="00453707">
            <w:pPr>
              <w:pStyle w:val="AssignmentsLevel2"/>
            </w:pPr>
            <w:r w:rsidRPr="00C93839">
              <w:t>What steps will you take before responding to these emails?</w:t>
            </w:r>
          </w:p>
          <w:p w14:paraId="00670F74" w14:textId="78C474CD" w:rsidR="007F3122" w:rsidRPr="00C93839" w:rsidRDefault="007F3122" w:rsidP="00453707">
            <w:pPr>
              <w:pStyle w:val="AssignmentsLevel2"/>
            </w:pPr>
            <w:r w:rsidRPr="00C93839">
              <w:t>How will you respond to each email (call, email, letter, etc.)</w:t>
            </w:r>
            <w:r w:rsidR="0024621C">
              <w:t>?</w:t>
            </w:r>
          </w:p>
          <w:p w14:paraId="039E2D8B" w14:textId="77777777" w:rsidR="007F3122" w:rsidRPr="00C93839" w:rsidRDefault="007F3122" w:rsidP="00453707">
            <w:pPr>
              <w:pStyle w:val="AssignmentsLevel2"/>
            </w:pPr>
            <w:r w:rsidRPr="00C93839">
              <w:t>What follow-up steps will you take after the immediate concern is resolved?</w:t>
            </w:r>
          </w:p>
          <w:p w14:paraId="6645D6C5" w14:textId="77777777" w:rsidR="007F3122" w:rsidRPr="00C93839" w:rsidRDefault="007F3122" w:rsidP="007F3122">
            <w:pPr>
              <w:ind w:left="720"/>
              <w:rPr>
                <w:rFonts w:cs="Arial"/>
                <w:color w:val="000000"/>
                <w:szCs w:val="20"/>
              </w:rPr>
            </w:pPr>
          </w:p>
          <w:p w14:paraId="4B326F56" w14:textId="6E06E8E3" w:rsidR="007F3122" w:rsidRPr="00103FC5" w:rsidRDefault="002E6AA6" w:rsidP="007F3122">
            <w:pPr>
              <w:pStyle w:val="AssignmentsLevel1"/>
              <w:rPr>
                <w:b/>
                <w:bCs/>
              </w:rPr>
            </w:pPr>
            <w:r w:rsidRPr="4948C66D">
              <w:rPr>
                <w:b/>
                <w:bCs/>
              </w:rPr>
              <w:t>Post</w:t>
            </w:r>
            <w:r>
              <w:t xml:space="preserve"> constructive criticism, clarification, additional questions, or your own relevant thoughts to three of your classmates' posts by Sunday</w:t>
            </w:r>
            <w:r w:rsidR="008D0E8F">
              <w:t xml:space="preserve"> at 11:59 p.m. EST</w:t>
            </w:r>
            <w:r>
              <w:t>.</w:t>
            </w:r>
          </w:p>
        </w:tc>
        <w:tc>
          <w:tcPr>
            <w:tcW w:w="1440" w:type="dxa"/>
          </w:tcPr>
          <w:p w14:paraId="68E61ED7" w14:textId="75C6B196" w:rsidR="007F3122" w:rsidRPr="00103FC5" w:rsidRDefault="009F32DF" w:rsidP="007F3122">
            <w:pPr>
              <w:tabs>
                <w:tab w:val="left" w:pos="2329"/>
              </w:tabs>
              <w:rPr>
                <w:rFonts w:cs="Arial"/>
                <w:szCs w:val="20"/>
              </w:rPr>
            </w:pPr>
            <w:r>
              <w:rPr>
                <w:rFonts w:cs="Arial"/>
                <w:szCs w:val="20"/>
              </w:rPr>
              <w:lastRenderedPageBreak/>
              <w:t>5.2, 5.3</w:t>
            </w:r>
          </w:p>
        </w:tc>
        <w:tc>
          <w:tcPr>
            <w:tcW w:w="1440" w:type="dxa"/>
          </w:tcPr>
          <w:p w14:paraId="5F3A0DD2" w14:textId="581A7070" w:rsidR="007F3122" w:rsidRPr="00103FC5" w:rsidRDefault="007F3122" w:rsidP="007F3122">
            <w:pPr>
              <w:tabs>
                <w:tab w:val="left" w:pos="2329"/>
              </w:tabs>
              <w:rPr>
                <w:rFonts w:eastAsia="Arial" w:cs="Arial"/>
              </w:rPr>
            </w:pPr>
            <w:r>
              <w:t xml:space="preserve">Discussion: one post and replies to three other posts = </w:t>
            </w:r>
            <w:r w:rsidR="0097217F">
              <w:rPr>
                <w:b/>
                <w:bCs/>
              </w:rPr>
              <w:t>2</w:t>
            </w:r>
            <w:r w:rsidRPr="4948C66D">
              <w:rPr>
                <w:b/>
                <w:bCs/>
              </w:rPr>
              <w:t xml:space="preserve"> hour </w:t>
            </w:r>
          </w:p>
        </w:tc>
      </w:tr>
      <w:tr w:rsidR="007F3122" w:rsidRPr="00842155" w14:paraId="2DAA07D0" w14:textId="77777777" w:rsidTr="4948C66D">
        <w:tc>
          <w:tcPr>
            <w:tcW w:w="10170" w:type="dxa"/>
            <w:gridSpan w:val="2"/>
            <w:tcMar>
              <w:top w:w="115" w:type="dxa"/>
              <w:left w:w="115" w:type="dxa"/>
              <w:bottom w:w="115" w:type="dxa"/>
              <w:right w:w="115" w:type="dxa"/>
            </w:tcMar>
          </w:tcPr>
          <w:p w14:paraId="75945ED8" w14:textId="3F289BFB" w:rsidR="007F3122" w:rsidRPr="00C93839" w:rsidRDefault="00955B18" w:rsidP="007F3122">
            <w:pPr>
              <w:tabs>
                <w:tab w:val="left" w:pos="2329"/>
              </w:tabs>
              <w:rPr>
                <w:rFonts w:cs="Arial"/>
                <w:b/>
                <w:szCs w:val="20"/>
              </w:rPr>
            </w:pPr>
            <w:r>
              <w:rPr>
                <w:rFonts w:cs="Arial"/>
                <w:b/>
                <w:szCs w:val="20"/>
              </w:rPr>
              <w:t>Summary</w:t>
            </w:r>
            <w:r w:rsidR="00C26832">
              <w:rPr>
                <w:rFonts w:cs="Arial"/>
                <w:b/>
                <w:szCs w:val="20"/>
              </w:rPr>
              <w:t>: Principal’s Email Inbox</w:t>
            </w:r>
            <w:r>
              <w:rPr>
                <w:rFonts w:cs="Arial"/>
                <w:b/>
                <w:szCs w:val="20"/>
              </w:rPr>
              <w:t xml:space="preserve"> Part 2</w:t>
            </w:r>
          </w:p>
          <w:p w14:paraId="5807711D" w14:textId="608E7593" w:rsidR="007F3122" w:rsidRDefault="007F3122" w:rsidP="007F3122">
            <w:pPr>
              <w:tabs>
                <w:tab w:val="left" w:pos="2329"/>
              </w:tabs>
              <w:rPr>
                <w:rFonts w:eastAsia="Calibri" w:cs="Arial"/>
                <w:b/>
                <w:szCs w:val="20"/>
              </w:rPr>
            </w:pPr>
          </w:p>
          <w:p w14:paraId="3F65CD81" w14:textId="76856F62" w:rsidR="00C26832" w:rsidRDefault="00C26832" w:rsidP="00C26832">
            <w:pPr>
              <w:rPr>
                <w:rFonts w:cs="Arial"/>
                <w:color w:val="000000"/>
                <w:szCs w:val="20"/>
              </w:rPr>
            </w:pPr>
            <w:r>
              <w:rPr>
                <w:rFonts w:cs="Arial"/>
                <w:b/>
                <w:color w:val="000000"/>
                <w:szCs w:val="20"/>
              </w:rPr>
              <w:t xml:space="preserve">Review </w:t>
            </w:r>
            <w:r>
              <w:rPr>
                <w:rFonts w:cs="Arial"/>
                <w:color w:val="000000"/>
                <w:szCs w:val="20"/>
              </w:rPr>
              <w:t xml:space="preserve">the </w:t>
            </w:r>
            <w:hyperlink r:id="rId27" w:history="1">
              <w:r w:rsidRPr="001A490B">
                <w:rPr>
                  <w:rStyle w:val="Hyperlink"/>
                  <w:rFonts w:cs="Arial"/>
                  <w:szCs w:val="20"/>
                </w:rPr>
                <w:t>Principal’s Email Inbox activity</w:t>
              </w:r>
            </w:hyperlink>
            <w:r>
              <w:rPr>
                <w:rFonts w:cs="Arial"/>
                <w:color w:val="000000"/>
                <w:szCs w:val="20"/>
              </w:rPr>
              <w:t>. Reference the email messages before answering the discussion questions.</w:t>
            </w:r>
          </w:p>
          <w:p w14:paraId="3F89AADA" w14:textId="24FF81D5" w:rsidR="00C26832" w:rsidRDefault="00C26832" w:rsidP="00C26832">
            <w:pPr>
              <w:rPr>
                <w:rFonts w:cs="Arial"/>
                <w:color w:val="000000"/>
                <w:szCs w:val="20"/>
              </w:rPr>
            </w:pPr>
          </w:p>
          <w:p w14:paraId="7924818C" w14:textId="5F53A9D0" w:rsidR="00955B18" w:rsidRPr="00955B18" w:rsidRDefault="00955B18" w:rsidP="00C26832">
            <w:pPr>
              <w:rPr>
                <w:rFonts w:cs="Arial"/>
                <w:color w:val="000000"/>
                <w:szCs w:val="20"/>
              </w:rPr>
            </w:pPr>
            <w:r>
              <w:rPr>
                <w:rFonts w:cs="Arial"/>
                <w:b/>
                <w:color w:val="000000"/>
                <w:szCs w:val="20"/>
              </w:rPr>
              <w:t xml:space="preserve">Consider </w:t>
            </w:r>
            <w:r>
              <w:rPr>
                <w:rFonts w:cs="Arial"/>
                <w:color w:val="000000"/>
                <w:szCs w:val="20"/>
              </w:rPr>
              <w:t xml:space="preserve">all the information you received from your peers in the </w:t>
            </w:r>
            <w:r w:rsidRPr="00955B18">
              <w:rPr>
                <w:rFonts w:cs="Arial"/>
                <w:color w:val="000000"/>
                <w:szCs w:val="20"/>
              </w:rPr>
              <w:t xml:space="preserve">Principal’s Email Inbox Part </w:t>
            </w:r>
            <w:r>
              <w:rPr>
                <w:rFonts w:cs="Arial"/>
                <w:color w:val="000000"/>
                <w:szCs w:val="20"/>
              </w:rPr>
              <w:t>1 discussion forum.</w:t>
            </w:r>
          </w:p>
          <w:p w14:paraId="3B0C19D9" w14:textId="77777777" w:rsidR="00955B18" w:rsidRDefault="00955B18" w:rsidP="00C26832">
            <w:pPr>
              <w:rPr>
                <w:rFonts w:cs="Arial"/>
                <w:color w:val="000000"/>
                <w:szCs w:val="20"/>
              </w:rPr>
            </w:pPr>
          </w:p>
          <w:p w14:paraId="1F6C30A2" w14:textId="3274B0C8" w:rsidR="00C26832" w:rsidRPr="00453707" w:rsidRDefault="00955B18" w:rsidP="00C26832">
            <w:pPr>
              <w:rPr>
                <w:rFonts w:cs="Arial"/>
                <w:color w:val="000000"/>
                <w:szCs w:val="20"/>
              </w:rPr>
            </w:pPr>
            <w:r>
              <w:rPr>
                <w:b/>
                <w:bCs/>
              </w:rPr>
              <w:t xml:space="preserve">Answer </w:t>
            </w:r>
            <w:r>
              <w:rPr>
                <w:bCs/>
              </w:rPr>
              <w:t xml:space="preserve">the </w:t>
            </w:r>
            <w:r w:rsidR="00C23BD6">
              <w:rPr>
                <w:bCs/>
              </w:rPr>
              <w:t>following</w:t>
            </w:r>
            <w:r>
              <w:rPr>
                <w:bCs/>
              </w:rPr>
              <w:t xml:space="preserve"> questions</w:t>
            </w:r>
            <w:r w:rsidR="0024621C">
              <w:rPr>
                <w:bCs/>
              </w:rPr>
              <w:t xml:space="preserve"> and </w:t>
            </w:r>
            <w:r w:rsidR="002F22A1">
              <w:rPr>
                <w:bCs/>
              </w:rPr>
              <w:t>incorporate</w:t>
            </w:r>
            <w:r>
              <w:rPr>
                <w:bCs/>
              </w:rPr>
              <w:t xml:space="preserve"> </w:t>
            </w:r>
            <w:r w:rsidR="0024621C">
              <w:rPr>
                <w:bCs/>
              </w:rPr>
              <w:t xml:space="preserve">new information </w:t>
            </w:r>
            <w:r>
              <w:rPr>
                <w:bCs/>
              </w:rPr>
              <w:t xml:space="preserve">you learned from the </w:t>
            </w:r>
            <w:r w:rsidR="0024621C">
              <w:rPr>
                <w:bCs/>
              </w:rPr>
              <w:t xml:space="preserve">previous </w:t>
            </w:r>
            <w:r>
              <w:rPr>
                <w:bCs/>
              </w:rPr>
              <w:t xml:space="preserve">discussion. </w:t>
            </w:r>
            <w:r w:rsidR="00D803AA">
              <w:rPr>
                <w:bCs/>
              </w:rPr>
              <w:t>You</w:t>
            </w:r>
            <w:r w:rsidR="00BE1B9F">
              <w:rPr>
                <w:bCs/>
              </w:rPr>
              <w:t>r</w:t>
            </w:r>
            <w:r w:rsidR="00D803AA">
              <w:rPr>
                <w:bCs/>
              </w:rPr>
              <w:t xml:space="preserve"> answers to these questions s</w:t>
            </w:r>
            <w:r w:rsidR="009301C2">
              <w:rPr>
                <w:bCs/>
              </w:rPr>
              <w:t xml:space="preserve">hould be more thorough. </w:t>
            </w:r>
          </w:p>
          <w:p w14:paraId="14927C9D" w14:textId="77777777" w:rsidR="00C26832" w:rsidRPr="00C93839" w:rsidRDefault="00C26832" w:rsidP="00C26832">
            <w:pPr>
              <w:rPr>
                <w:rFonts w:cs="Arial"/>
                <w:color w:val="000000"/>
                <w:szCs w:val="20"/>
              </w:rPr>
            </w:pPr>
          </w:p>
          <w:p w14:paraId="52C34AA2" w14:textId="77777777" w:rsidR="00C26832" w:rsidRPr="00C93839" w:rsidRDefault="00C26832" w:rsidP="00C26832">
            <w:pPr>
              <w:pStyle w:val="AssignmentsLevel2"/>
            </w:pPr>
            <w:r w:rsidRPr="00C93839">
              <w:t>What additional information will yo</w:t>
            </w:r>
            <w:r>
              <w:t>u need before responding to the</w:t>
            </w:r>
            <w:r w:rsidRPr="00C93839">
              <w:t xml:space="preserve"> emails?</w:t>
            </w:r>
          </w:p>
          <w:p w14:paraId="2912FA27" w14:textId="77777777" w:rsidR="00C26832" w:rsidRPr="00C93839" w:rsidRDefault="00C26832" w:rsidP="00C26832">
            <w:pPr>
              <w:pStyle w:val="AssignmentsLevel2"/>
            </w:pPr>
            <w:r w:rsidRPr="00C93839">
              <w:t>What steps will you take before responding to these emails?</w:t>
            </w:r>
          </w:p>
          <w:p w14:paraId="581360B7" w14:textId="44ED07FC" w:rsidR="00C26832" w:rsidRDefault="00C26832" w:rsidP="00C26832">
            <w:pPr>
              <w:pStyle w:val="AssignmentsLevel2"/>
            </w:pPr>
            <w:r w:rsidRPr="00C93839">
              <w:t>How will you respond to each email</w:t>
            </w:r>
            <w:r w:rsidR="0024621C">
              <w:t xml:space="preserve"> </w:t>
            </w:r>
            <w:r w:rsidRPr="00C93839">
              <w:t>(call, email, letter, etc.)</w:t>
            </w:r>
            <w:r w:rsidR="0024621C">
              <w:t>?</w:t>
            </w:r>
          </w:p>
          <w:p w14:paraId="1A643A02" w14:textId="2B5D8BB6" w:rsidR="002F22A1" w:rsidRPr="00C93839" w:rsidRDefault="00806D74" w:rsidP="00C26832">
            <w:pPr>
              <w:pStyle w:val="AssignmentsLevel2"/>
            </w:pPr>
            <w:r>
              <w:t>In w</w:t>
            </w:r>
            <w:r w:rsidR="002F22A1">
              <w:t xml:space="preserve">hat sequence would you answer the emails (e.g. </w:t>
            </w:r>
            <w:r>
              <w:t xml:space="preserve">caregiver </w:t>
            </w:r>
            <w:r w:rsidR="002F22A1">
              <w:t>first, superintendent second, etc.)</w:t>
            </w:r>
            <w:r>
              <w:t>?</w:t>
            </w:r>
            <w:r w:rsidR="002F22A1">
              <w:t xml:space="preserve"> Provide your rationale. </w:t>
            </w:r>
          </w:p>
          <w:p w14:paraId="7A722F4F" w14:textId="77777777" w:rsidR="00C26832" w:rsidRPr="00C93839" w:rsidRDefault="00C26832" w:rsidP="00C26832">
            <w:pPr>
              <w:pStyle w:val="AssignmentsLevel2"/>
            </w:pPr>
            <w:r w:rsidRPr="00C93839">
              <w:t>What follow-up steps will you take after the immediate concern is resolved?</w:t>
            </w:r>
          </w:p>
          <w:p w14:paraId="098DD9F2" w14:textId="77777777" w:rsidR="00C26832" w:rsidRPr="00C93839" w:rsidRDefault="00C26832" w:rsidP="00C26832">
            <w:pPr>
              <w:ind w:left="720"/>
              <w:rPr>
                <w:rFonts w:cs="Arial"/>
                <w:color w:val="000000"/>
                <w:szCs w:val="20"/>
              </w:rPr>
            </w:pPr>
          </w:p>
          <w:p w14:paraId="266C7BCC" w14:textId="0D3C3420" w:rsidR="007F3122" w:rsidRPr="009301C2" w:rsidRDefault="009301C2" w:rsidP="00C26832">
            <w:pPr>
              <w:pStyle w:val="AssignmentsLevel1"/>
            </w:pPr>
            <w:r>
              <w:rPr>
                <w:b/>
              </w:rPr>
              <w:t xml:space="preserve">Submit </w:t>
            </w:r>
            <w:r>
              <w:t xml:space="preserve">your completed </w:t>
            </w:r>
            <w:r w:rsidR="001B7AD7">
              <w:t>response to the questions</w:t>
            </w:r>
            <w:r w:rsidR="009A7316">
              <w:t xml:space="preserve"> </w:t>
            </w:r>
            <w:r w:rsidR="009A7316" w:rsidRPr="002F58AF">
              <w:t>by Sunday</w:t>
            </w:r>
            <w:r w:rsidR="00806D74">
              <w:t xml:space="preserve"> at 11:59 p.m. EST</w:t>
            </w:r>
            <w:r w:rsidR="001B7AD7">
              <w:t xml:space="preserve">. </w:t>
            </w:r>
          </w:p>
        </w:tc>
        <w:tc>
          <w:tcPr>
            <w:tcW w:w="1440" w:type="dxa"/>
          </w:tcPr>
          <w:p w14:paraId="2AD60020" w14:textId="248D8871" w:rsidR="007F3122" w:rsidRPr="00842155" w:rsidRDefault="009F32DF" w:rsidP="007F3122">
            <w:pPr>
              <w:tabs>
                <w:tab w:val="left" w:pos="2329"/>
              </w:tabs>
              <w:rPr>
                <w:rFonts w:cs="Arial"/>
                <w:szCs w:val="20"/>
              </w:rPr>
            </w:pPr>
            <w:r>
              <w:rPr>
                <w:rFonts w:cs="Arial"/>
                <w:szCs w:val="20"/>
              </w:rPr>
              <w:t>5.2, 5.3</w:t>
            </w:r>
          </w:p>
        </w:tc>
        <w:tc>
          <w:tcPr>
            <w:tcW w:w="1440" w:type="dxa"/>
          </w:tcPr>
          <w:p w14:paraId="6ECF9C3F" w14:textId="2DD3EA38" w:rsidR="007F3122" w:rsidRPr="00842155" w:rsidRDefault="007F3122" w:rsidP="007F3122">
            <w:pPr>
              <w:tabs>
                <w:tab w:val="left" w:pos="2329"/>
              </w:tabs>
              <w:rPr>
                <w:rFonts w:eastAsia="Arial" w:cs="Arial"/>
              </w:rPr>
            </w:pPr>
            <w:r>
              <w:t xml:space="preserve">Discussion: one post and replies to three other posts = </w:t>
            </w:r>
            <w:r w:rsidR="0097217F">
              <w:rPr>
                <w:b/>
                <w:bCs/>
              </w:rPr>
              <w:t>2</w:t>
            </w:r>
            <w:r w:rsidRPr="4948C66D">
              <w:rPr>
                <w:b/>
                <w:bCs/>
              </w:rPr>
              <w:t xml:space="preserve"> hour </w:t>
            </w:r>
          </w:p>
        </w:tc>
      </w:tr>
      <w:tr w:rsidR="007F3122" w:rsidRPr="00132272" w14:paraId="0E0506AF" w14:textId="77777777" w:rsidTr="4948C66D">
        <w:tc>
          <w:tcPr>
            <w:tcW w:w="10170" w:type="dxa"/>
            <w:gridSpan w:val="2"/>
            <w:tcMar>
              <w:top w:w="115" w:type="dxa"/>
              <w:left w:w="115" w:type="dxa"/>
              <w:bottom w:w="115" w:type="dxa"/>
              <w:right w:w="115" w:type="dxa"/>
            </w:tcMar>
          </w:tcPr>
          <w:p w14:paraId="79433CF8" w14:textId="1CF933D7" w:rsidR="007F3122" w:rsidRPr="00C93839" w:rsidRDefault="007F3122" w:rsidP="007F3122">
            <w:pPr>
              <w:tabs>
                <w:tab w:val="left" w:pos="2329"/>
              </w:tabs>
              <w:rPr>
                <w:rFonts w:cs="Arial"/>
                <w:b/>
                <w:szCs w:val="20"/>
              </w:rPr>
            </w:pPr>
            <w:r w:rsidRPr="00C93839">
              <w:rPr>
                <w:rFonts w:cs="Arial"/>
                <w:b/>
                <w:szCs w:val="20"/>
              </w:rPr>
              <w:t>Culminating Project</w:t>
            </w:r>
            <w:r w:rsidR="0058515C">
              <w:rPr>
                <w:rFonts w:cs="Arial"/>
                <w:b/>
                <w:szCs w:val="20"/>
              </w:rPr>
              <w:t>: Presentation Review</w:t>
            </w:r>
            <w:r w:rsidRPr="00C93839">
              <w:rPr>
                <w:rFonts w:cs="Arial"/>
                <w:b/>
                <w:szCs w:val="20"/>
              </w:rPr>
              <w:t xml:space="preserve"> </w:t>
            </w:r>
          </w:p>
          <w:p w14:paraId="2386E417" w14:textId="77777777" w:rsidR="007F3122" w:rsidRPr="00C93839" w:rsidRDefault="007F3122" w:rsidP="007F3122">
            <w:pPr>
              <w:tabs>
                <w:tab w:val="left" w:pos="2329"/>
              </w:tabs>
              <w:rPr>
                <w:rFonts w:cs="Arial"/>
                <w:b/>
                <w:szCs w:val="20"/>
              </w:rPr>
            </w:pPr>
          </w:p>
          <w:p w14:paraId="77CFABDC" w14:textId="49FB416C" w:rsidR="00A73E65" w:rsidRDefault="00A73E65" w:rsidP="007F3122">
            <w:pPr>
              <w:tabs>
                <w:tab w:val="left" w:pos="2329"/>
              </w:tabs>
            </w:pPr>
            <w:r w:rsidRPr="00C93839">
              <w:rPr>
                <w:b/>
              </w:rPr>
              <w:t>Refer</w:t>
            </w:r>
            <w:r w:rsidRPr="00C93839">
              <w:t xml:space="preserve"> to the instructions for the Culminating Project to find the requireme</w:t>
            </w:r>
            <w:r>
              <w:t xml:space="preserve">nts for the </w:t>
            </w:r>
            <w:r w:rsidR="00806D74">
              <w:t>Microsoft</w:t>
            </w:r>
            <w:r w:rsidR="00AE07AC" w:rsidRPr="00392288">
              <w:rPr>
                <w:vertAlign w:val="superscript"/>
              </w:rPr>
              <w:t>®</w:t>
            </w:r>
            <w:r w:rsidR="00806D74">
              <w:t xml:space="preserve"> </w:t>
            </w:r>
            <w:r>
              <w:t>Power</w:t>
            </w:r>
            <w:r w:rsidRPr="00C93839">
              <w:t>Point</w:t>
            </w:r>
            <w:r w:rsidR="00AE07AC" w:rsidRPr="006F07EF">
              <w:rPr>
                <w:vertAlign w:val="superscript"/>
              </w:rPr>
              <w:t>®</w:t>
            </w:r>
            <w:r w:rsidRPr="00C93839">
              <w:t xml:space="preserve"> </w:t>
            </w:r>
            <w:r>
              <w:t>p</w:t>
            </w:r>
            <w:r w:rsidRPr="00C93839">
              <w:t xml:space="preserve">resentation. </w:t>
            </w:r>
          </w:p>
          <w:p w14:paraId="4671C707" w14:textId="77777777" w:rsidR="00A73E65" w:rsidRDefault="00A73E65" w:rsidP="007F3122">
            <w:pPr>
              <w:tabs>
                <w:tab w:val="left" w:pos="2329"/>
              </w:tabs>
            </w:pPr>
          </w:p>
          <w:p w14:paraId="08E912B6" w14:textId="3EC58A34" w:rsidR="007F3122" w:rsidRPr="00C93839" w:rsidRDefault="007F3122" w:rsidP="007F3122">
            <w:pPr>
              <w:tabs>
                <w:tab w:val="left" w:pos="2329"/>
              </w:tabs>
              <w:rPr>
                <w:rFonts w:cs="Arial"/>
                <w:szCs w:val="20"/>
              </w:rPr>
            </w:pPr>
            <w:r w:rsidRPr="00C93839">
              <w:rPr>
                <w:rFonts w:cs="Arial"/>
                <w:b/>
                <w:szCs w:val="20"/>
              </w:rPr>
              <w:t>Review</w:t>
            </w:r>
            <w:r w:rsidRPr="00C93839">
              <w:rPr>
                <w:rFonts w:cs="Arial"/>
                <w:szCs w:val="20"/>
              </w:rPr>
              <w:t xml:space="preserve"> the content of the </w:t>
            </w:r>
            <w:r w:rsidR="00A73E65">
              <w:rPr>
                <w:rFonts w:cs="Arial"/>
                <w:szCs w:val="20"/>
              </w:rPr>
              <w:t>p</w:t>
            </w:r>
            <w:r w:rsidRPr="00C93839">
              <w:rPr>
                <w:rFonts w:cs="Arial"/>
                <w:szCs w:val="20"/>
              </w:rPr>
              <w:t>resentation with your principal.</w:t>
            </w:r>
          </w:p>
          <w:p w14:paraId="707F871D" w14:textId="77777777" w:rsidR="007F3122" w:rsidRPr="00C93839" w:rsidRDefault="007F3122" w:rsidP="007F3122">
            <w:pPr>
              <w:tabs>
                <w:tab w:val="left" w:pos="2329"/>
              </w:tabs>
              <w:rPr>
                <w:rFonts w:cs="Arial"/>
                <w:b/>
                <w:szCs w:val="20"/>
              </w:rPr>
            </w:pPr>
          </w:p>
          <w:p w14:paraId="64941AAF" w14:textId="6294F638" w:rsidR="007F3122" w:rsidRDefault="00167F9A" w:rsidP="00A73E65">
            <w:pPr>
              <w:tabs>
                <w:tab w:val="left" w:pos="2329"/>
              </w:tabs>
              <w:rPr>
                <w:rFonts w:cs="Arial"/>
                <w:szCs w:val="20"/>
              </w:rPr>
            </w:pPr>
            <w:r>
              <w:rPr>
                <w:rFonts w:cs="Arial"/>
                <w:b/>
                <w:szCs w:val="20"/>
              </w:rPr>
              <w:lastRenderedPageBreak/>
              <w:t xml:space="preserve">Begin </w:t>
            </w:r>
            <w:r w:rsidRPr="00167F9A">
              <w:rPr>
                <w:rFonts w:cs="Arial"/>
                <w:szCs w:val="20"/>
              </w:rPr>
              <w:t>c</w:t>
            </w:r>
            <w:r w:rsidR="007F3122" w:rsidRPr="00167F9A">
              <w:rPr>
                <w:rFonts w:cs="Arial"/>
                <w:szCs w:val="20"/>
              </w:rPr>
              <w:t>reat</w:t>
            </w:r>
            <w:r w:rsidRPr="00167F9A">
              <w:rPr>
                <w:rFonts w:cs="Arial"/>
                <w:szCs w:val="20"/>
              </w:rPr>
              <w:t>ing</w:t>
            </w:r>
            <w:r w:rsidR="00A73E65">
              <w:rPr>
                <w:rFonts w:cs="Arial"/>
                <w:szCs w:val="20"/>
              </w:rPr>
              <w:t xml:space="preserve"> the </w:t>
            </w:r>
            <w:r w:rsidR="007F3122" w:rsidRPr="00C93839">
              <w:rPr>
                <w:rFonts w:cs="Arial"/>
                <w:szCs w:val="20"/>
              </w:rPr>
              <w:t>presentation for the Culminating Project</w:t>
            </w:r>
            <w:r w:rsidR="00B41133">
              <w:rPr>
                <w:rFonts w:cs="Arial"/>
                <w:szCs w:val="20"/>
              </w:rPr>
              <w:t>.</w:t>
            </w:r>
            <w:r w:rsidR="00A73E65">
              <w:rPr>
                <w:rFonts w:cs="Arial"/>
                <w:szCs w:val="20"/>
              </w:rPr>
              <w:t xml:space="preserve"> </w:t>
            </w:r>
            <w:r w:rsidR="000E367C">
              <w:rPr>
                <w:rFonts w:cs="Arial"/>
                <w:szCs w:val="20"/>
              </w:rPr>
              <w:t xml:space="preserve">The presentation is due </w:t>
            </w:r>
            <w:r w:rsidR="000E367C" w:rsidRPr="00392288">
              <w:rPr>
                <w:rFonts w:cs="Arial"/>
                <w:szCs w:val="20"/>
              </w:rPr>
              <w:t>Week 6</w:t>
            </w:r>
            <w:r w:rsidR="000E367C" w:rsidRPr="00B41133">
              <w:rPr>
                <w:rFonts w:cs="Arial"/>
                <w:szCs w:val="20"/>
              </w:rPr>
              <w:t xml:space="preserve">. </w:t>
            </w:r>
          </w:p>
          <w:p w14:paraId="5D25B1D1" w14:textId="77777777" w:rsidR="00A73E65" w:rsidRDefault="00A73E65" w:rsidP="00A73E65">
            <w:pPr>
              <w:tabs>
                <w:tab w:val="left" w:pos="2329"/>
              </w:tabs>
              <w:rPr>
                <w:rFonts w:cs="Arial"/>
                <w:szCs w:val="20"/>
              </w:rPr>
            </w:pPr>
          </w:p>
          <w:p w14:paraId="74CC3580" w14:textId="2E3BF50E" w:rsidR="00A73E65" w:rsidRPr="00A73E65" w:rsidRDefault="00A73E65" w:rsidP="00A73E65">
            <w:pPr>
              <w:tabs>
                <w:tab w:val="left" w:pos="2329"/>
              </w:tabs>
              <w:rPr>
                <w:strike/>
              </w:rPr>
            </w:pPr>
            <w:r>
              <w:rPr>
                <w:rFonts w:cs="Arial"/>
                <w:b/>
                <w:szCs w:val="20"/>
              </w:rPr>
              <w:t xml:space="preserve">Submit </w:t>
            </w:r>
            <w:r>
              <w:rPr>
                <w:rFonts w:cs="Arial"/>
                <w:szCs w:val="20"/>
              </w:rPr>
              <w:t>an outline, script, or summary of your discussion with the principal</w:t>
            </w:r>
            <w:r w:rsidR="009A7316">
              <w:rPr>
                <w:rFonts w:cs="Arial"/>
                <w:szCs w:val="20"/>
              </w:rPr>
              <w:t xml:space="preserve"> </w:t>
            </w:r>
            <w:r w:rsidR="009A7316" w:rsidRPr="002F58AF">
              <w:t>by Sunday</w:t>
            </w:r>
            <w:r w:rsidR="00B41133">
              <w:t xml:space="preserve"> at 11:59 p.m. EST</w:t>
            </w:r>
            <w:r>
              <w:rPr>
                <w:rFonts w:cs="Arial"/>
                <w:szCs w:val="20"/>
              </w:rPr>
              <w:t xml:space="preserve">. </w:t>
            </w:r>
          </w:p>
        </w:tc>
        <w:tc>
          <w:tcPr>
            <w:tcW w:w="1440" w:type="dxa"/>
          </w:tcPr>
          <w:p w14:paraId="592D72A0" w14:textId="4BF8F8EB" w:rsidR="007F3122" w:rsidRPr="009F32DF" w:rsidRDefault="009F32DF" w:rsidP="007F3122">
            <w:pPr>
              <w:tabs>
                <w:tab w:val="left" w:pos="2329"/>
              </w:tabs>
              <w:rPr>
                <w:rFonts w:cs="Arial"/>
                <w:szCs w:val="20"/>
              </w:rPr>
            </w:pPr>
            <w:r w:rsidRPr="009F32DF">
              <w:rPr>
                <w:rFonts w:cs="Arial"/>
                <w:szCs w:val="20"/>
              </w:rPr>
              <w:lastRenderedPageBreak/>
              <w:t>COURSE</w:t>
            </w:r>
          </w:p>
        </w:tc>
        <w:tc>
          <w:tcPr>
            <w:tcW w:w="1440" w:type="dxa"/>
          </w:tcPr>
          <w:p w14:paraId="3F93392B" w14:textId="6C76C0F6" w:rsidR="007F3122" w:rsidRPr="0097217F" w:rsidRDefault="0097217F" w:rsidP="007F3122">
            <w:pPr>
              <w:tabs>
                <w:tab w:val="left" w:pos="2329"/>
              </w:tabs>
              <w:rPr>
                <w:rFonts w:cs="Arial"/>
                <w:szCs w:val="20"/>
              </w:rPr>
            </w:pPr>
            <w:r w:rsidRPr="0097217F">
              <w:rPr>
                <w:rFonts w:cs="Arial"/>
                <w:szCs w:val="20"/>
              </w:rPr>
              <w:t xml:space="preserve">Guided Project = </w:t>
            </w:r>
            <w:r w:rsidRPr="0097217F">
              <w:rPr>
                <w:rFonts w:cs="Arial"/>
                <w:b/>
                <w:szCs w:val="20"/>
              </w:rPr>
              <w:t>1 hour</w:t>
            </w:r>
          </w:p>
        </w:tc>
      </w:tr>
      <w:tr w:rsidR="007F3122" w:rsidRPr="00132272" w14:paraId="0635FE0C" w14:textId="77777777" w:rsidTr="4948C66D">
        <w:tc>
          <w:tcPr>
            <w:tcW w:w="10170" w:type="dxa"/>
            <w:gridSpan w:val="2"/>
            <w:tcMar>
              <w:top w:w="115" w:type="dxa"/>
              <w:left w:w="115" w:type="dxa"/>
              <w:bottom w:w="115" w:type="dxa"/>
              <w:right w:w="115" w:type="dxa"/>
            </w:tcMar>
          </w:tcPr>
          <w:p w14:paraId="6B2EDA06" w14:textId="2EF30EFE" w:rsidR="007F3122" w:rsidRPr="00C93839" w:rsidRDefault="00A73E65" w:rsidP="007F3122">
            <w:pPr>
              <w:tabs>
                <w:tab w:val="left" w:pos="2329"/>
              </w:tabs>
              <w:rPr>
                <w:rFonts w:cs="Arial"/>
                <w:b/>
                <w:szCs w:val="20"/>
              </w:rPr>
            </w:pPr>
            <w:r>
              <w:rPr>
                <w:rFonts w:cs="Arial"/>
                <w:b/>
                <w:szCs w:val="20"/>
              </w:rPr>
              <w:t>Journal:</w:t>
            </w:r>
            <w:r w:rsidR="007F3122" w:rsidRPr="00C93839">
              <w:rPr>
                <w:rFonts w:cs="Arial"/>
                <w:b/>
                <w:szCs w:val="20"/>
              </w:rPr>
              <w:t xml:space="preserve"> Engaging Stakeholders</w:t>
            </w:r>
          </w:p>
          <w:p w14:paraId="7F6F0186" w14:textId="77777777" w:rsidR="007F3122" w:rsidRPr="00C93839" w:rsidRDefault="007F3122" w:rsidP="007F3122">
            <w:pPr>
              <w:tabs>
                <w:tab w:val="left" w:pos="2329"/>
              </w:tabs>
              <w:rPr>
                <w:rFonts w:cs="Arial"/>
                <w:b/>
                <w:szCs w:val="20"/>
              </w:rPr>
            </w:pPr>
          </w:p>
          <w:p w14:paraId="609A80DE" w14:textId="6DA8EE7E" w:rsidR="007F3122" w:rsidRPr="00A73E65" w:rsidRDefault="007F3122" w:rsidP="007F3122">
            <w:pPr>
              <w:tabs>
                <w:tab w:val="left" w:pos="2329"/>
              </w:tabs>
              <w:jc w:val="both"/>
              <w:rPr>
                <w:rFonts w:cs="Arial"/>
                <w:i/>
                <w:szCs w:val="20"/>
              </w:rPr>
            </w:pPr>
            <w:r w:rsidRPr="00A73E65">
              <w:rPr>
                <w:rFonts w:cs="Arial"/>
                <w:i/>
                <w:szCs w:val="20"/>
              </w:rPr>
              <w:t xml:space="preserve">Purpose </w:t>
            </w:r>
          </w:p>
          <w:p w14:paraId="24E67DEE" w14:textId="77777777" w:rsidR="00A73E65" w:rsidRDefault="00A73E65" w:rsidP="007F3122">
            <w:pPr>
              <w:tabs>
                <w:tab w:val="left" w:pos="2329"/>
              </w:tabs>
              <w:jc w:val="both"/>
              <w:rPr>
                <w:rFonts w:cs="Arial"/>
                <w:szCs w:val="20"/>
              </w:rPr>
            </w:pPr>
          </w:p>
          <w:p w14:paraId="224EA2FC" w14:textId="381ACE83" w:rsidR="007F3122" w:rsidRPr="00C93839" w:rsidRDefault="007F3122" w:rsidP="00A73E65">
            <w:pPr>
              <w:tabs>
                <w:tab w:val="left" w:pos="2329"/>
              </w:tabs>
              <w:rPr>
                <w:rFonts w:cs="Arial"/>
                <w:szCs w:val="20"/>
              </w:rPr>
            </w:pPr>
            <w:r w:rsidRPr="00C93839">
              <w:rPr>
                <w:rFonts w:cs="Arial"/>
                <w:szCs w:val="20"/>
              </w:rPr>
              <w:t xml:space="preserve">Principals are required to make many recommendations each year </w:t>
            </w:r>
            <w:r w:rsidR="00A73E65" w:rsidRPr="00C93839">
              <w:rPr>
                <w:rFonts w:cs="Arial"/>
                <w:szCs w:val="20"/>
              </w:rPr>
              <w:t>to</w:t>
            </w:r>
            <w:r w:rsidRPr="00C93839">
              <w:rPr>
                <w:rFonts w:cs="Arial"/>
                <w:szCs w:val="20"/>
              </w:rPr>
              <w:t xml:space="preserve"> maintain and improve the quality of the instructional program, number of people working in the school</w:t>
            </w:r>
            <w:r w:rsidR="00A73E65">
              <w:rPr>
                <w:rFonts w:cs="Arial"/>
                <w:szCs w:val="20"/>
              </w:rPr>
              <w:t>,</w:t>
            </w:r>
            <w:r w:rsidRPr="00C93839">
              <w:rPr>
                <w:rFonts w:cs="Arial"/>
                <w:szCs w:val="20"/>
              </w:rPr>
              <w:t xml:space="preserve"> </w:t>
            </w:r>
            <w:r w:rsidR="00B41133">
              <w:rPr>
                <w:rFonts w:cs="Arial"/>
                <w:szCs w:val="20"/>
              </w:rPr>
              <w:t>and</w:t>
            </w:r>
            <w:r w:rsidRPr="00C93839">
              <w:rPr>
                <w:rFonts w:cs="Arial"/>
                <w:szCs w:val="20"/>
              </w:rPr>
              <w:t xml:space="preserve"> changes to the building. In each case, the principal must decide who to include i</w:t>
            </w:r>
            <w:r w:rsidR="00A73E65">
              <w:rPr>
                <w:rFonts w:cs="Arial"/>
                <w:szCs w:val="20"/>
              </w:rPr>
              <w:t xml:space="preserve">n the decision-making process. </w:t>
            </w:r>
            <w:r w:rsidRPr="00C93839">
              <w:rPr>
                <w:rFonts w:cs="Arial"/>
                <w:szCs w:val="20"/>
              </w:rPr>
              <w:t>Of equal importance is how to engage a broad</w:t>
            </w:r>
            <w:r w:rsidR="00B41133">
              <w:rPr>
                <w:rFonts w:cs="Arial"/>
                <w:szCs w:val="20"/>
              </w:rPr>
              <w:t xml:space="preserve"> </w:t>
            </w:r>
            <w:r w:rsidRPr="00C93839">
              <w:rPr>
                <w:rFonts w:cs="Arial"/>
                <w:szCs w:val="20"/>
              </w:rPr>
              <w:t xml:space="preserve">base of people in decision-making while maintaining overall leadership of the school. This journal provides an opportunity to examine </w:t>
            </w:r>
            <w:r>
              <w:rPr>
                <w:rFonts w:cs="Arial"/>
                <w:szCs w:val="20"/>
              </w:rPr>
              <w:t xml:space="preserve">the process used to engage stakeholders </w:t>
            </w:r>
            <w:r w:rsidRPr="00C93839">
              <w:rPr>
                <w:rFonts w:cs="Arial"/>
                <w:szCs w:val="20"/>
              </w:rPr>
              <w:t>i</w:t>
            </w:r>
            <w:r>
              <w:rPr>
                <w:rFonts w:cs="Arial"/>
                <w:szCs w:val="20"/>
              </w:rPr>
              <w:t xml:space="preserve">n your school </w:t>
            </w:r>
            <w:r w:rsidR="00B41133">
              <w:rPr>
                <w:rFonts w:cs="Arial"/>
                <w:szCs w:val="20"/>
              </w:rPr>
              <w:t xml:space="preserve">in </w:t>
            </w:r>
            <w:r>
              <w:rPr>
                <w:rFonts w:cs="Arial"/>
                <w:szCs w:val="20"/>
              </w:rPr>
              <w:t xml:space="preserve">several models </w:t>
            </w:r>
            <w:r w:rsidRPr="00C93839">
              <w:rPr>
                <w:rFonts w:cs="Arial"/>
                <w:szCs w:val="20"/>
              </w:rPr>
              <w:t>while maintaining leadership.</w:t>
            </w:r>
          </w:p>
          <w:p w14:paraId="3DCF6B53" w14:textId="77777777" w:rsidR="007F3122" w:rsidRPr="00C93839" w:rsidRDefault="007F3122" w:rsidP="007F3122">
            <w:pPr>
              <w:tabs>
                <w:tab w:val="left" w:pos="2329"/>
              </w:tabs>
              <w:rPr>
                <w:rFonts w:cs="Arial"/>
                <w:b/>
                <w:szCs w:val="20"/>
              </w:rPr>
            </w:pPr>
          </w:p>
          <w:p w14:paraId="59551775" w14:textId="11745146" w:rsidR="007F3122" w:rsidRPr="00C93839" w:rsidRDefault="007F3122" w:rsidP="007F3122">
            <w:pPr>
              <w:tabs>
                <w:tab w:val="left" w:pos="2329"/>
              </w:tabs>
              <w:rPr>
                <w:rFonts w:cs="Arial"/>
                <w:szCs w:val="20"/>
              </w:rPr>
            </w:pPr>
            <w:r w:rsidRPr="00C93839">
              <w:rPr>
                <w:rFonts w:cs="Arial"/>
                <w:b/>
                <w:szCs w:val="20"/>
              </w:rPr>
              <w:t xml:space="preserve">Review </w:t>
            </w:r>
            <w:r w:rsidRPr="00C93839">
              <w:rPr>
                <w:rFonts w:cs="Arial"/>
                <w:szCs w:val="20"/>
              </w:rPr>
              <w:t xml:space="preserve">the materials presented under </w:t>
            </w:r>
            <w:r w:rsidRPr="00A73E65">
              <w:rPr>
                <w:rFonts w:cs="Arial"/>
                <w:i/>
                <w:szCs w:val="20"/>
              </w:rPr>
              <w:t>Resou</w:t>
            </w:r>
            <w:r w:rsidR="00A73E65" w:rsidRPr="00A73E65">
              <w:rPr>
                <w:rFonts w:cs="Arial"/>
                <w:i/>
                <w:szCs w:val="20"/>
              </w:rPr>
              <w:t xml:space="preserve">rces, </w:t>
            </w:r>
            <w:r w:rsidRPr="00A73E65">
              <w:rPr>
                <w:rFonts w:cs="Arial"/>
                <w:i/>
                <w:szCs w:val="20"/>
              </w:rPr>
              <w:t>Activities</w:t>
            </w:r>
            <w:r w:rsidR="00A73E65" w:rsidRPr="00A73E65">
              <w:rPr>
                <w:rFonts w:cs="Arial"/>
                <w:i/>
                <w:szCs w:val="20"/>
              </w:rPr>
              <w:t>, and Preparation</w:t>
            </w:r>
            <w:r w:rsidRPr="00C93839">
              <w:rPr>
                <w:rFonts w:cs="Arial"/>
                <w:szCs w:val="20"/>
              </w:rPr>
              <w:t>.</w:t>
            </w:r>
          </w:p>
          <w:p w14:paraId="3071C835" w14:textId="77777777" w:rsidR="007F3122" w:rsidRPr="00C93839" w:rsidRDefault="007F3122" w:rsidP="007F3122">
            <w:pPr>
              <w:tabs>
                <w:tab w:val="left" w:pos="2329"/>
              </w:tabs>
              <w:rPr>
                <w:rFonts w:cs="Arial"/>
                <w:szCs w:val="20"/>
              </w:rPr>
            </w:pPr>
          </w:p>
          <w:p w14:paraId="181A77E4" w14:textId="7FB7F71F" w:rsidR="007F3122" w:rsidRDefault="007F3122" w:rsidP="007F3122">
            <w:pPr>
              <w:tabs>
                <w:tab w:val="left" w:pos="2329"/>
              </w:tabs>
              <w:rPr>
                <w:rFonts w:cs="Arial"/>
                <w:szCs w:val="20"/>
              </w:rPr>
            </w:pPr>
            <w:r w:rsidRPr="00C93839">
              <w:rPr>
                <w:rFonts w:cs="Arial"/>
                <w:b/>
                <w:szCs w:val="20"/>
              </w:rPr>
              <w:t>Respond</w:t>
            </w:r>
            <w:r w:rsidRPr="00C93839">
              <w:rPr>
                <w:rFonts w:cs="Arial"/>
                <w:szCs w:val="20"/>
              </w:rPr>
              <w:t xml:space="preserve"> to the following prompts in a 250</w:t>
            </w:r>
            <w:r w:rsidR="00A73E65">
              <w:rPr>
                <w:rFonts w:cs="Arial"/>
                <w:szCs w:val="20"/>
              </w:rPr>
              <w:t>-</w:t>
            </w:r>
            <w:r w:rsidRPr="00C93839">
              <w:rPr>
                <w:rFonts w:cs="Arial"/>
                <w:szCs w:val="20"/>
              </w:rPr>
              <w:t xml:space="preserve"> to 300</w:t>
            </w:r>
            <w:r w:rsidR="00A73E65">
              <w:rPr>
                <w:rFonts w:cs="Arial"/>
                <w:szCs w:val="20"/>
              </w:rPr>
              <w:t>-</w:t>
            </w:r>
            <w:r w:rsidRPr="00C93839">
              <w:rPr>
                <w:rFonts w:cs="Arial"/>
                <w:szCs w:val="20"/>
              </w:rPr>
              <w:t>word</w:t>
            </w:r>
            <w:r w:rsidR="00A73E65">
              <w:rPr>
                <w:rFonts w:cs="Arial"/>
                <w:szCs w:val="20"/>
              </w:rPr>
              <w:t xml:space="preserve"> journal</w:t>
            </w:r>
            <w:r w:rsidRPr="00C93839">
              <w:rPr>
                <w:rFonts w:cs="Arial"/>
                <w:szCs w:val="20"/>
              </w:rPr>
              <w:t xml:space="preserve"> report:</w:t>
            </w:r>
          </w:p>
          <w:p w14:paraId="4E28C483" w14:textId="77777777" w:rsidR="00A73E65" w:rsidRPr="00C93839" w:rsidRDefault="00A73E65" w:rsidP="007F3122">
            <w:pPr>
              <w:tabs>
                <w:tab w:val="left" w:pos="2329"/>
              </w:tabs>
              <w:rPr>
                <w:rFonts w:cs="Arial"/>
                <w:szCs w:val="20"/>
              </w:rPr>
            </w:pPr>
          </w:p>
          <w:p w14:paraId="4A76291D" w14:textId="777141B1" w:rsidR="007F3122" w:rsidRPr="00C93839" w:rsidRDefault="007F3122" w:rsidP="00A73E65">
            <w:pPr>
              <w:pStyle w:val="AssignmentsLevel2"/>
            </w:pPr>
            <w:r w:rsidRPr="00C93839">
              <w:t>What are the benefits gained by including a broad group of stakeholders in the decision-making process?</w:t>
            </w:r>
          </w:p>
          <w:p w14:paraId="32141BB9" w14:textId="4EF215CA" w:rsidR="007F3122" w:rsidRPr="00C93839" w:rsidRDefault="007F3122" w:rsidP="00A73E65">
            <w:pPr>
              <w:pStyle w:val="AssignmentsLevel2"/>
            </w:pPr>
            <w:r w:rsidRPr="00C93839">
              <w:t>Compare and contrast the decision-making process in your school to those models presented in the TED Talk “</w:t>
            </w:r>
            <w:dir w:val="ltr">
              <w:proofErr w:type="spellStart"/>
              <w:r w:rsidRPr="00C93839">
                <w:t>Itay</w:t>
              </w:r>
              <w:proofErr w:type="spellEnd"/>
              <w:r w:rsidRPr="00C93839">
                <w:t xml:space="preserve"> </w:t>
              </w:r>
              <w:proofErr w:type="spellStart"/>
              <w:r w:rsidRPr="00C93839">
                <w:t>Talgam</w:t>
              </w:r>
              <w:proofErr w:type="spellEnd"/>
              <w:r w:rsidRPr="00C93839">
                <w:t>: Lead Like the Great Conductors</w:t>
              </w:r>
              <w:proofErr w:type="gramStart"/>
              <w:r w:rsidR="00B41133">
                <w:t>.</w:t>
              </w:r>
              <w:r w:rsidRPr="00C93839">
                <w:rPr>
                  <w:color w:val="1A1A1A"/>
                </w:rPr>
                <w:t>”</w:t>
              </w:r>
              <w:r>
                <w:t>‬</w:t>
              </w:r>
              <w:r>
                <w:t>‬</w:t>
              </w:r>
              <w:proofErr w:type="gramEnd"/>
              <w:r>
                <w:t>‬</w:t>
              </w:r>
              <w:r>
                <w:t>‬</w:t>
              </w:r>
              <w:r w:rsidR="00343322">
                <w:t>‬</w:t>
              </w:r>
              <w:r w:rsidR="00814CAB">
                <w:t>‬</w:t>
              </w:r>
              <w:r w:rsidR="005F7683">
                <w:t xml:space="preserve">. </w:t>
              </w:r>
              <w:r w:rsidR="00624206">
                <w:t>‬</w:t>
              </w:r>
              <w:r w:rsidR="00A020F4">
                <w:t>‬</w:t>
              </w:r>
              <w:r w:rsidR="00863089">
                <w:t>‬</w:t>
              </w:r>
              <w:r w:rsidR="007D62B2">
                <w:t>‬</w:t>
              </w:r>
              <w:r w:rsidR="00FD4243">
                <w:t>‬</w:t>
              </w:r>
              <w:r w:rsidR="00DA7970">
                <w:t>‬</w:t>
              </w:r>
              <w:r w:rsidR="00594B0A">
                <w:t>‬</w:t>
              </w:r>
              <w:r w:rsidR="00A72254">
                <w:t>‬</w:t>
              </w:r>
              <w:r w:rsidR="00955D6F">
                <w:t>‬</w:t>
              </w:r>
              <w:r w:rsidR="007A1C93">
                <w:t>‬</w:t>
              </w:r>
              <w:r w:rsidR="002F58AF">
                <w:t>‬</w:t>
              </w:r>
              <w:r w:rsidR="001F43FA">
                <w:t>‬</w:t>
              </w:r>
              <w:r w:rsidR="00B65A59">
                <w:t>‬</w:t>
              </w:r>
              <w:r w:rsidR="003E1F5B">
                <w:t>‬</w:t>
              </w:r>
              <w:r w:rsidR="00635757">
                <w:t>‬</w:t>
              </w:r>
              <w:r w:rsidR="001F7FEA">
                <w:t>‬</w:t>
              </w:r>
              <w:r w:rsidR="00637002">
                <w:t>‬</w:t>
              </w:r>
              <w:r w:rsidR="00E53DD4">
                <w:t>‬</w:t>
              </w:r>
              <w:r w:rsidR="00B00073">
                <w:t>‬</w:t>
              </w:r>
              <w:r w:rsidR="004949FC">
                <w:t>‬</w:t>
              </w:r>
              <w:r w:rsidR="008930AF">
                <w:t>‬</w:t>
              </w:r>
              <w:r w:rsidR="008930AF">
                <w:t>‬</w:t>
              </w:r>
              <w:r w:rsidR="00FB6020">
                <w:t>‬</w:t>
              </w:r>
              <w:r w:rsidR="00DF183E">
                <w:t>‬</w:t>
              </w:r>
              <w:r w:rsidR="00E75E40">
                <w:t>‬</w:t>
              </w:r>
              <w:r w:rsidR="008619B7">
                <w:t>‬</w:t>
              </w:r>
              <w:r w:rsidR="002D47D1">
                <w:t>‬</w:t>
              </w:r>
              <w:r w:rsidR="00EA7106">
                <w:t>‬</w:t>
              </w:r>
              <w:r w:rsidR="00BA2F48">
                <w:t>‬</w:t>
              </w:r>
              <w:r w:rsidR="002B660E">
                <w:t>‬</w:t>
              </w:r>
              <w:r w:rsidR="003126A4">
                <w:t>‬</w:t>
              </w:r>
            </w:dir>
          </w:p>
          <w:p w14:paraId="4878480C" w14:textId="0D402DFD" w:rsidR="007F3122" w:rsidRPr="00C93839" w:rsidRDefault="007F3122" w:rsidP="007F3122">
            <w:pPr>
              <w:tabs>
                <w:tab w:val="left" w:pos="2329"/>
              </w:tabs>
              <w:rPr>
                <w:rFonts w:cs="Arial"/>
                <w:szCs w:val="20"/>
              </w:rPr>
            </w:pPr>
          </w:p>
          <w:p w14:paraId="3510524C" w14:textId="0EDB10D4" w:rsidR="007F3122" w:rsidRPr="4948C66D" w:rsidRDefault="007F3122" w:rsidP="007F3122">
            <w:pPr>
              <w:tabs>
                <w:tab w:val="left" w:pos="2329"/>
              </w:tabs>
              <w:rPr>
                <w:rFonts w:eastAsia="Arial" w:cs="Arial"/>
                <w:b/>
                <w:bCs/>
              </w:rPr>
            </w:pPr>
            <w:r w:rsidRPr="00C93839">
              <w:rPr>
                <w:rFonts w:cs="Arial"/>
                <w:b/>
                <w:color w:val="111111"/>
                <w:szCs w:val="20"/>
              </w:rPr>
              <w:t>Submit</w:t>
            </w:r>
            <w:r w:rsidRPr="00C93839">
              <w:rPr>
                <w:rFonts w:cs="Arial"/>
                <w:color w:val="111111"/>
                <w:szCs w:val="20"/>
              </w:rPr>
              <w:t xml:space="preserve"> your </w:t>
            </w:r>
            <w:r w:rsidR="005F7683">
              <w:rPr>
                <w:rFonts w:cs="Arial"/>
                <w:color w:val="111111"/>
                <w:szCs w:val="20"/>
              </w:rPr>
              <w:t>journal report</w:t>
            </w:r>
            <w:r w:rsidR="009A7316">
              <w:rPr>
                <w:rFonts w:cs="Arial"/>
                <w:color w:val="111111"/>
                <w:szCs w:val="20"/>
              </w:rPr>
              <w:t xml:space="preserve"> </w:t>
            </w:r>
            <w:r w:rsidR="009A7316" w:rsidRPr="002F58AF">
              <w:t>by Sunday</w:t>
            </w:r>
            <w:r w:rsidR="00B41133">
              <w:t xml:space="preserve"> at 11:59 p.m. EST</w:t>
            </w:r>
            <w:r w:rsidRPr="00C93839">
              <w:rPr>
                <w:rFonts w:cs="Arial"/>
                <w:color w:val="111111"/>
                <w:szCs w:val="20"/>
              </w:rPr>
              <w:t>.</w:t>
            </w:r>
          </w:p>
        </w:tc>
        <w:tc>
          <w:tcPr>
            <w:tcW w:w="1440" w:type="dxa"/>
          </w:tcPr>
          <w:p w14:paraId="4E3206D9" w14:textId="58DD757D" w:rsidR="007F3122" w:rsidRPr="009F32DF" w:rsidRDefault="009F32DF" w:rsidP="007F3122">
            <w:pPr>
              <w:tabs>
                <w:tab w:val="left" w:pos="2329"/>
              </w:tabs>
              <w:rPr>
                <w:rFonts w:cs="Arial"/>
                <w:szCs w:val="20"/>
              </w:rPr>
            </w:pPr>
            <w:r w:rsidRPr="009F32DF">
              <w:rPr>
                <w:rFonts w:cs="Arial"/>
                <w:szCs w:val="20"/>
              </w:rPr>
              <w:t>5.1, 5.2</w:t>
            </w:r>
          </w:p>
        </w:tc>
        <w:tc>
          <w:tcPr>
            <w:tcW w:w="1440" w:type="dxa"/>
          </w:tcPr>
          <w:p w14:paraId="703D997B" w14:textId="3A4C7E4F" w:rsidR="007F3122" w:rsidRPr="0097217F" w:rsidRDefault="0097217F" w:rsidP="007F3122">
            <w:pPr>
              <w:tabs>
                <w:tab w:val="left" w:pos="2329"/>
              </w:tabs>
              <w:rPr>
                <w:rFonts w:cs="Arial"/>
                <w:b/>
                <w:szCs w:val="20"/>
              </w:rPr>
            </w:pPr>
            <w:r w:rsidRPr="0097217F">
              <w:rPr>
                <w:rFonts w:cs="Arial"/>
                <w:szCs w:val="20"/>
              </w:rPr>
              <w:t xml:space="preserve">Journal Entry = </w:t>
            </w:r>
            <w:r w:rsidRPr="0097217F">
              <w:rPr>
                <w:rFonts w:cs="Arial"/>
                <w:b/>
                <w:szCs w:val="20"/>
              </w:rPr>
              <w:t>1 hour</w:t>
            </w:r>
          </w:p>
        </w:tc>
      </w:tr>
      <w:tr w:rsidR="00557340"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33A0C786" w:rsidR="00557340" w:rsidRPr="00842155" w:rsidRDefault="0097217F" w:rsidP="0097217F">
            <w:pPr>
              <w:tabs>
                <w:tab w:val="left" w:pos="2329"/>
              </w:tabs>
              <w:jc w:val="center"/>
              <w:rPr>
                <w:rFonts w:cs="Arial"/>
                <w:b/>
                <w:szCs w:val="20"/>
              </w:rPr>
            </w:pPr>
            <w:r>
              <w:rPr>
                <w:rFonts w:cs="Arial"/>
                <w:b/>
                <w:szCs w:val="20"/>
              </w:rPr>
              <w:t>7 hours</w:t>
            </w:r>
          </w:p>
        </w:tc>
      </w:tr>
    </w:tbl>
    <w:p w14:paraId="36018A5A" w14:textId="77777777" w:rsidR="005344A9" w:rsidRDefault="005344A9" w:rsidP="0020635A">
      <w:pPr>
        <w:pStyle w:val="Heading1"/>
      </w:pPr>
    </w:p>
    <w:p w14:paraId="5AA5476D" w14:textId="77777777" w:rsidR="005344A9" w:rsidRDefault="005344A9" w:rsidP="005344A9">
      <w:pPr>
        <w:tabs>
          <w:tab w:val="left" w:pos="1065"/>
        </w:tabs>
      </w:pPr>
    </w:p>
    <w:p w14:paraId="11B20408"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00AA701C" w:rsidR="002C1641" w:rsidRPr="00842155" w:rsidRDefault="002C1641" w:rsidP="0020635A">
            <w:pPr>
              <w:pStyle w:val="WeeklyTopicHeading1"/>
            </w:pPr>
            <w:bookmarkStart w:id="12" w:name="weeksix"/>
            <w:bookmarkStart w:id="13" w:name="_Toc358980899"/>
            <w:bookmarkEnd w:id="12"/>
            <w:r w:rsidRPr="0068364F">
              <w:lastRenderedPageBreak/>
              <w:t xml:space="preserve">Week </w:t>
            </w:r>
            <w:r>
              <w:t>Six</w:t>
            </w:r>
            <w:r w:rsidRPr="0068364F">
              <w:t xml:space="preserve">: </w:t>
            </w:r>
            <w:r w:rsidR="007F3122" w:rsidRPr="00DF6CF4">
              <w:t>Planning and Goal Setting</w:t>
            </w:r>
            <w:bookmarkEnd w:id="13"/>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BA4B7B" w:rsidRPr="00842155"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51D8FA5C" w:rsidR="00BA4B7B" w:rsidRPr="00842155" w:rsidRDefault="001B7AD7" w:rsidP="001B7AD7">
            <w:pPr>
              <w:pStyle w:val="ObjectiveBullet"/>
              <w:numPr>
                <w:ilvl w:val="1"/>
                <w:numId w:val="12"/>
              </w:numPr>
              <w:tabs>
                <w:tab w:val="clear" w:pos="0"/>
              </w:tabs>
            </w:pPr>
            <w:r w:rsidRPr="001B7AD7">
              <w:t>Evaluate the types of data used to determine school resource needs.</w:t>
            </w:r>
          </w:p>
        </w:tc>
        <w:tc>
          <w:tcPr>
            <w:tcW w:w="2880" w:type="dxa"/>
            <w:gridSpan w:val="2"/>
            <w:tcBorders>
              <w:left w:val="nil"/>
              <w:bottom w:val="nil"/>
            </w:tcBorders>
          </w:tcPr>
          <w:p w14:paraId="6E85FA50" w14:textId="1F27FD5D" w:rsidR="00BA4B7B" w:rsidRPr="00842155" w:rsidRDefault="009D65BE" w:rsidP="00FD5474">
            <w:pPr>
              <w:tabs>
                <w:tab w:val="left" w:pos="0"/>
                <w:tab w:val="left" w:pos="3720"/>
              </w:tabs>
              <w:outlineLvl w:val="0"/>
              <w:rPr>
                <w:rFonts w:cs="Arial"/>
                <w:szCs w:val="20"/>
              </w:rPr>
            </w:pPr>
            <w:r>
              <w:rPr>
                <w:rFonts w:cs="Arial"/>
                <w:szCs w:val="20"/>
              </w:rPr>
              <w:t>CLO1, 3, 5</w:t>
            </w:r>
            <w:r w:rsidR="00D80832">
              <w:rPr>
                <w:rFonts w:cs="Arial"/>
                <w:szCs w:val="20"/>
              </w:rPr>
              <w:t>, 6</w:t>
            </w:r>
          </w:p>
        </w:tc>
      </w:tr>
      <w:tr w:rsidR="00BA4B7B" w:rsidRPr="00842155" w14:paraId="58916A5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7C66601D" w:rsidR="00BA4B7B" w:rsidRPr="00842155" w:rsidRDefault="00C55F6B" w:rsidP="007F3122">
            <w:pPr>
              <w:pStyle w:val="ObjectiveBullet"/>
              <w:numPr>
                <w:ilvl w:val="1"/>
                <w:numId w:val="12"/>
              </w:numPr>
            </w:pPr>
            <w:r>
              <w:t xml:space="preserve">Explain </w:t>
            </w:r>
            <w:r w:rsidR="007F3122">
              <w:t xml:space="preserve">how 21st-century trends such as online learning, STEM, inclusion, </w:t>
            </w:r>
            <w:r>
              <w:t xml:space="preserve">and </w:t>
            </w:r>
            <w:r w:rsidR="007F3122">
              <w:t>school choice, may impact school resources.</w:t>
            </w:r>
          </w:p>
        </w:tc>
        <w:tc>
          <w:tcPr>
            <w:tcW w:w="2880" w:type="dxa"/>
            <w:gridSpan w:val="2"/>
            <w:tcBorders>
              <w:top w:val="nil"/>
              <w:left w:val="nil"/>
              <w:bottom w:val="nil"/>
            </w:tcBorders>
          </w:tcPr>
          <w:p w14:paraId="5EAAC697" w14:textId="17E90B26" w:rsidR="00BA4B7B" w:rsidRPr="00842155" w:rsidRDefault="00D80832" w:rsidP="00FD5474">
            <w:pPr>
              <w:tabs>
                <w:tab w:val="left" w:pos="0"/>
                <w:tab w:val="left" w:pos="3720"/>
              </w:tabs>
              <w:outlineLvl w:val="0"/>
              <w:rPr>
                <w:rFonts w:cs="Arial"/>
                <w:szCs w:val="20"/>
              </w:rPr>
            </w:pPr>
            <w:r>
              <w:rPr>
                <w:rFonts w:cs="Arial"/>
                <w:szCs w:val="20"/>
              </w:rPr>
              <w:t>CLO1, 3, 5, 6</w:t>
            </w:r>
          </w:p>
        </w:tc>
      </w:tr>
      <w:tr w:rsidR="00BA4B7B" w:rsidRPr="00842155" w14:paraId="16143B8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DA9837D" w14:textId="42E92C96" w:rsidR="00BA4B7B" w:rsidRPr="00842155" w:rsidRDefault="001B7AD7" w:rsidP="001B7AD7">
            <w:pPr>
              <w:pStyle w:val="ObjectiveBullet"/>
              <w:numPr>
                <w:ilvl w:val="1"/>
                <w:numId w:val="12"/>
              </w:numPr>
            </w:pPr>
            <w:r w:rsidRPr="001B7AD7">
              <w:t>Determine the effectiveness and efficiency of the use of school resources and programs.</w:t>
            </w:r>
          </w:p>
        </w:tc>
        <w:tc>
          <w:tcPr>
            <w:tcW w:w="2880" w:type="dxa"/>
            <w:gridSpan w:val="2"/>
            <w:tcBorders>
              <w:top w:val="nil"/>
              <w:left w:val="nil"/>
              <w:bottom w:val="single" w:sz="4" w:space="0" w:color="000000" w:themeColor="text1"/>
            </w:tcBorders>
          </w:tcPr>
          <w:p w14:paraId="4B26443A" w14:textId="2B7C8F6E" w:rsidR="00BA4B7B" w:rsidRPr="00842155" w:rsidRDefault="00D80832" w:rsidP="00FD5474">
            <w:pPr>
              <w:tabs>
                <w:tab w:val="left" w:pos="0"/>
                <w:tab w:val="left" w:pos="3720"/>
              </w:tabs>
              <w:outlineLvl w:val="0"/>
              <w:rPr>
                <w:rFonts w:cs="Arial"/>
                <w:szCs w:val="20"/>
              </w:rPr>
            </w:pPr>
            <w:r>
              <w:rPr>
                <w:rFonts w:cs="Arial"/>
                <w:szCs w:val="20"/>
              </w:rPr>
              <w:t>CLO1, 3, 5, 6</w:t>
            </w:r>
          </w:p>
        </w:tc>
      </w:tr>
      <w:tr w:rsidR="00557340" w:rsidRPr="00842155" w14:paraId="5DB18BE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3CE823"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8A259B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59650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B858E5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343322" w:rsidRPr="00842155" w14:paraId="1FC6D4F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0314931" w14:textId="77F0E3ED" w:rsidR="009F32DF" w:rsidRDefault="009F32DF" w:rsidP="00343322">
            <w:pPr>
              <w:pStyle w:val="AssignmentsLevel1"/>
              <w:rPr>
                <w:b/>
              </w:rPr>
            </w:pPr>
            <w:r>
              <w:rPr>
                <w:b/>
              </w:rPr>
              <w:t>Readings</w:t>
            </w:r>
          </w:p>
          <w:p w14:paraId="4AB82BC0" w14:textId="77777777" w:rsidR="009F32DF" w:rsidRDefault="009F32DF" w:rsidP="00343322">
            <w:pPr>
              <w:pStyle w:val="AssignmentsLevel1"/>
              <w:rPr>
                <w:b/>
              </w:rPr>
            </w:pPr>
          </w:p>
          <w:p w14:paraId="09ECA6F8" w14:textId="77777777" w:rsidR="009F32DF" w:rsidRDefault="00343322" w:rsidP="00343322">
            <w:pPr>
              <w:pStyle w:val="AssignmentsLevel1"/>
            </w:pPr>
            <w:r w:rsidRPr="00DF6CF4">
              <w:rPr>
                <w:b/>
              </w:rPr>
              <w:t>Read</w:t>
            </w:r>
            <w:r w:rsidRPr="00DF6CF4">
              <w:t xml:space="preserve"> the following article</w:t>
            </w:r>
            <w:r w:rsidR="009F32DF">
              <w:t xml:space="preserve">s: </w:t>
            </w:r>
          </w:p>
          <w:p w14:paraId="024451FD" w14:textId="77777777" w:rsidR="009F32DF" w:rsidRDefault="009F32DF" w:rsidP="00343322">
            <w:pPr>
              <w:pStyle w:val="AssignmentsLevel1"/>
            </w:pPr>
          </w:p>
          <w:p w14:paraId="082BE933" w14:textId="15712DE0" w:rsidR="00343322" w:rsidRDefault="009F32DF" w:rsidP="009F32DF">
            <w:pPr>
              <w:pStyle w:val="AssignmentsLevel2"/>
            </w:pPr>
            <w:r>
              <w:t>“Making Sense of Dollars and Cents”</w:t>
            </w:r>
            <w:r w:rsidR="00343322" w:rsidRPr="00DF6CF4">
              <w:t xml:space="preserve"> </w:t>
            </w:r>
          </w:p>
          <w:p w14:paraId="1778FDA5" w14:textId="77777777" w:rsidR="009F32DF" w:rsidRDefault="009F32DF" w:rsidP="009F32DF">
            <w:pPr>
              <w:pStyle w:val="AssignmentsLevel2"/>
            </w:pPr>
            <w:r w:rsidRPr="00DF6CF4">
              <w:t>“Reallocating Resources to Support School Improvement”</w:t>
            </w:r>
          </w:p>
          <w:p w14:paraId="3DD708B2" w14:textId="77777777" w:rsidR="00F4151B" w:rsidRDefault="00F4151B" w:rsidP="009F32DF">
            <w:pPr>
              <w:pStyle w:val="AssignmentsLevel2"/>
            </w:pPr>
            <w:r>
              <w:t>“</w:t>
            </w:r>
            <w:hyperlink r:id="rId28" w:history="1">
              <w:r w:rsidRPr="00F4151B">
                <w:rPr>
                  <w:rStyle w:val="Hyperlink"/>
                </w:rPr>
                <w:t>The Future of Education: 10 Trends To Watch</w:t>
              </w:r>
            </w:hyperlink>
            <w:r>
              <w:t>”</w:t>
            </w:r>
          </w:p>
          <w:p w14:paraId="5C5607DC" w14:textId="77777777" w:rsidR="0097217F" w:rsidRDefault="0097217F" w:rsidP="0097217F">
            <w:pPr>
              <w:pStyle w:val="AssignmentsLevel2"/>
              <w:numPr>
                <w:ilvl w:val="0"/>
                <w:numId w:val="0"/>
              </w:numPr>
              <w:ind w:left="360" w:hanging="360"/>
            </w:pPr>
          </w:p>
          <w:p w14:paraId="33878822" w14:textId="67EF23B5" w:rsidR="0097217F" w:rsidRPr="00842155" w:rsidRDefault="0097217F" w:rsidP="0097217F">
            <w:pPr>
              <w:pStyle w:val="AssignmentsLevel2"/>
              <w:numPr>
                <w:ilvl w:val="0"/>
                <w:numId w:val="0"/>
              </w:numPr>
              <w:ind w:left="360" w:hanging="360"/>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717E52FF" w14:textId="0C39D467" w:rsidR="00343322" w:rsidRPr="009F6FAF" w:rsidRDefault="009F32DF" w:rsidP="00343322">
            <w:pPr>
              <w:rPr>
                <w:rFonts w:cs="Arial"/>
                <w:szCs w:val="20"/>
              </w:rPr>
            </w:pPr>
            <w:r>
              <w:rPr>
                <w:rFonts w:cs="Arial"/>
                <w:szCs w:val="20"/>
              </w:rPr>
              <w:t>6.1, 6.2, 6.3</w:t>
            </w:r>
          </w:p>
        </w:tc>
        <w:tc>
          <w:tcPr>
            <w:tcW w:w="1440" w:type="dxa"/>
            <w:tcBorders>
              <w:left w:val="single" w:sz="4" w:space="0" w:color="000000" w:themeColor="text1"/>
            </w:tcBorders>
            <w:shd w:val="clear" w:color="auto" w:fill="FFFFFF" w:themeFill="background1"/>
          </w:tcPr>
          <w:p w14:paraId="1642E7E4" w14:textId="575D90C3" w:rsidR="00343322" w:rsidRPr="009F6FAF" w:rsidRDefault="0097217F" w:rsidP="00343322">
            <w:pPr>
              <w:rPr>
                <w:rFonts w:cs="Arial"/>
                <w:szCs w:val="20"/>
              </w:rPr>
            </w:pPr>
            <w:r>
              <w:rPr>
                <w:rFonts w:cs="Arial"/>
                <w:szCs w:val="20"/>
              </w:rPr>
              <w:t xml:space="preserve">Lecture Activity = </w:t>
            </w:r>
            <w:r>
              <w:rPr>
                <w:rFonts w:cs="Arial"/>
                <w:b/>
                <w:szCs w:val="20"/>
              </w:rPr>
              <w:t>1 hour</w:t>
            </w:r>
          </w:p>
        </w:tc>
      </w:tr>
      <w:tr w:rsidR="00343322" w:rsidRPr="00842155" w14:paraId="588BC83D"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379DB1B" w14:textId="569C5741" w:rsidR="009F32DF" w:rsidRDefault="00F4151B" w:rsidP="00343322">
            <w:pPr>
              <w:tabs>
                <w:tab w:val="left" w:pos="2329"/>
              </w:tabs>
              <w:rPr>
                <w:rFonts w:cs="Arial"/>
                <w:b/>
                <w:szCs w:val="20"/>
              </w:rPr>
            </w:pPr>
            <w:r>
              <w:rPr>
                <w:rFonts w:cs="Arial"/>
                <w:b/>
                <w:szCs w:val="20"/>
              </w:rPr>
              <w:t>Website</w:t>
            </w:r>
            <w:r w:rsidR="009F32DF">
              <w:rPr>
                <w:rFonts w:cs="Arial"/>
                <w:b/>
                <w:szCs w:val="20"/>
              </w:rPr>
              <w:t xml:space="preserve"> Review</w:t>
            </w:r>
          </w:p>
          <w:p w14:paraId="62247E7C" w14:textId="77777777" w:rsidR="009F32DF" w:rsidRDefault="009F32DF" w:rsidP="00343322">
            <w:pPr>
              <w:tabs>
                <w:tab w:val="left" w:pos="2329"/>
              </w:tabs>
              <w:rPr>
                <w:rFonts w:cs="Arial"/>
                <w:b/>
                <w:szCs w:val="20"/>
              </w:rPr>
            </w:pPr>
          </w:p>
          <w:p w14:paraId="04DA2331" w14:textId="77777777" w:rsidR="00343322" w:rsidRDefault="00343322" w:rsidP="00343322">
            <w:pPr>
              <w:tabs>
                <w:tab w:val="left" w:pos="2329"/>
              </w:tabs>
              <w:rPr>
                <w:rFonts w:cs="Arial"/>
                <w:szCs w:val="20"/>
              </w:rPr>
            </w:pPr>
            <w:r w:rsidRPr="00DF6CF4">
              <w:rPr>
                <w:rFonts w:cs="Arial"/>
                <w:b/>
                <w:szCs w:val="20"/>
              </w:rPr>
              <w:t>Review</w:t>
            </w:r>
            <w:r w:rsidRPr="00DF6CF4">
              <w:rPr>
                <w:rFonts w:cs="Arial"/>
                <w:szCs w:val="20"/>
              </w:rPr>
              <w:t xml:space="preserve"> the </w:t>
            </w:r>
            <w:hyperlink r:id="rId29" w:history="1">
              <w:r w:rsidRPr="00F4151B">
                <w:rPr>
                  <w:rStyle w:val="Hyperlink"/>
                  <w:rFonts w:cs="Arial"/>
                  <w:szCs w:val="20"/>
                </w:rPr>
                <w:t>Pennsylvania Economy League</w:t>
              </w:r>
            </w:hyperlink>
            <w:r w:rsidRPr="00DF6CF4">
              <w:rPr>
                <w:rFonts w:cs="Arial"/>
                <w:szCs w:val="20"/>
              </w:rPr>
              <w:t xml:space="preserve"> website.</w:t>
            </w:r>
            <w:r w:rsidR="009F32DF">
              <w:rPr>
                <w:rFonts w:cs="Arial"/>
                <w:szCs w:val="20"/>
              </w:rPr>
              <w:t xml:space="preserve"> </w:t>
            </w:r>
          </w:p>
          <w:p w14:paraId="4D8BDAA2" w14:textId="77777777" w:rsidR="0097217F" w:rsidRDefault="0097217F" w:rsidP="00343322">
            <w:pPr>
              <w:tabs>
                <w:tab w:val="left" w:pos="2329"/>
              </w:tabs>
              <w:rPr>
                <w:rFonts w:cs="Arial"/>
                <w:szCs w:val="20"/>
              </w:rPr>
            </w:pPr>
          </w:p>
          <w:p w14:paraId="3C4580F1" w14:textId="3C3EB76F" w:rsidR="0097217F" w:rsidRPr="4948C66D" w:rsidRDefault="0097217F" w:rsidP="00343322">
            <w:pPr>
              <w:tabs>
                <w:tab w:val="left" w:pos="2329"/>
              </w:tabs>
              <w:rPr>
                <w:rFonts w:eastAsia="Arial" w:cs="Arial"/>
                <w:b/>
                <w:bCs/>
              </w:rPr>
            </w:pPr>
            <w:r w:rsidRPr="00926A35">
              <w:rPr>
                <w:b/>
              </w:rPr>
              <w:t>Post</w:t>
            </w:r>
            <w:r>
              <w:t xml:space="preserve"> any questions or comments to the General Questions &amp; Discussion forum.</w:t>
            </w:r>
          </w:p>
        </w:tc>
        <w:tc>
          <w:tcPr>
            <w:tcW w:w="1440" w:type="dxa"/>
            <w:tcBorders>
              <w:left w:val="single" w:sz="4" w:space="0" w:color="000000" w:themeColor="text1"/>
            </w:tcBorders>
            <w:shd w:val="clear" w:color="auto" w:fill="FFFFFF" w:themeFill="background1"/>
          </w:tcPr>
          <w:p w14:paraId="517083D4" w14:textId="7CDC19A9" w:rsidR="00343322" w:rsidRPr="009F6FAF" w:rsidRDefault="009F32DF" w:rsidP="00343322">
            <w:pPr>
              <w:rPr>
                <w:rFonts w:cs="Arial"/>
                <w:szCs w:val="20"/>
              </w:rPr>
            </w:pPr>
            <w:r>
              <w:rPr>
                <w:rFonts w:cs="Arial"/>
                <w:szCs w:val="20"/>
              </w:rPr>
              <w:t>6.1</w:t>
            </w:r>
          </w:p>
        </w:tc>
        <w:tc>
          <w:tcPr>
            <w:tcW w:w="1440" w:type="dxa"/>
            <w:tcBorders>
              <w:left w:val="single" w:sz="4" w:space="0" w:color="000000" w:themeColor="text1"/>
            </w:tcBorders>
            <w:shd w:val="clear" w:color="auto" w:fill="FFFFFF" w:themeFill="background1"/>
          </w:tcPr>
          <w:p w14:paraId="647E3388" w14:textId="55D6596B" w:rsidR="00343322" w:rsidRPr="0097217F" w:rsidRDefault="0097217F" w:rsidP="00343322">
            <w:pPr>
              <w:rPr>
                <w:rFonts w:cs="Arial"/>
                <w:b/>
                <w:szCs w:val="20"/>
              </w:rPr>
            </w:pPr>
            <w:r>
              <w:rPr>
                <w:rFonts w:cs="Arial"/>
                <w:szCs w:val="20"/>
              </w:rPr>
              <w:t xml:space="preserve">Lecture Activity = </w:t>
            </w:r>
            <w:r>
              <w:rPr>
                <w:rFonts w:cs="Arial"/>
                <w:b/>
                <w:szCs w:val="20"/>
              </w:rPr>
              <w:t>1 hour</w:t>
            </w:r>
          </w:p>
        </w:tc>
      </w:tr>
      <w:tr w:rsidR="00557340" w:rsidRPr="00842155" w14:paraId="160D3FB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27F991"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699DE7B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9CF78F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5FECD3" w14:textId="77777777" w:rsidR="00557340" w:rsidRPr="005B10FE" w:rsidRDefault="4948C66D" w:rsidP="4948C66D">
            <w:pPr>
              <w:rPr>
                <w:rFonts w:eastAsia="Arial" w:cs="Arial"/>
                <w:b/>
                <w:bCs/>
                <w:i/>
                <w:iCs/>
              </w:rPr>
            </w:pPr>
            <w:r w:rsidRPr="4948C66D">
              <w:rPr>
                <w:rFonts w:eastAsia="Arial" w:cs="Arial"/>
                <w:b/>
                <w:bCs/>
                <w:i/>
                <w:iCs/>
              </w:rPr>
              <w:t>AIE</w:t>
            </w:r>
          </w:p>
        </w:tc>
      </w:tr>
      <w:tr w:rsidR="00343322" w:rsidRPr="00103FC5" w14:paraId="25C79370" w14:textId="77777777" w:rsidTr="4948C66D">
        <w:tc>
          <w:tcPr>
            <w:tcW w:w="10170" w:type="dxa"/>
            <w:gridSpan w:val="2"/>
            <w:tcMar>
              <w:top w:w="115" w:type="dxa"/>
              <w:left w:w="115" w:type="dxa"/>
              <w:bottom w:w="115" w:type="dxa"/>
              <w:right w:w="115" w:type="dxa"/>
            </w:tcMar>
          </w:tcPr>
          <w:p w14:paraId="11949251" w14:textId="4B060412" w:rsidR="00343322" w:rsidRPr="00DF6CF4" w:rsidRDefault="00027003" w:rsidP="00343322">
            <w:pPr>
              <w:tabs>
                <w:tab w:val="left" w:pos="2329"/>
              </w:tabs>
              <w:rPr>
                <w:rFonts w:cs="Arial"/>
                <w:b/>
                <w:szCs w:val="20"/>
              </w:rPr>
            </w:pPr>
            <w:r>
              <w:rPr>
                <w:rFonts w:cs="Arial"/>
                <w:b/>
                <w:szCs w:val="20"/>
              </w:rPr>
              <w:t xml:space="preserve">Discussion: </w:t>
            </w:r>
            <w:r w:rsidR="00343322" w:rsidRPr="00DF6CF4">
              <w:rPr>
                <w:rFonts w:cs="Arial"/>
                <w:b/>
                <w:szCs w:val="20"/>
              </w:rPr>
              <w:t>Planning</w:t>
            </w:r>
          </w:p>
          <w:p w14:paraId="0BBDDAFC" w14:textId="77777777" w:rsidR="00343322" w:rsidRPr="00DF6CF4" w:rsidRDefault="00343322" w:rsidP="00343322">
            <w:pPr>
              <w:tabs>
                <w:tab w:val="left" w:pos="2329"/>
              </w:tabs>
              <w:rPr>
                <w:rFonts w:cs="Arial"/>
                <w:b/>
                <w:szCs w:val="20"/>
              </w:rPr>
            </w:pPr>
          </w:p>
          <w:p w14:paraId="0D86B9CF" w14:textId="57D732E3" w:rsidR="00343322" w:rsidRPr="00027003" w:rsidRDefault="00343322" w:rsidP="00343322">
            <w:pPr>
              <w:keepNext/>
              <w:keepLines/>
              <w:jc w:val="both"/>
              <w:outlineLvl w:val="4"/>
              <w:rPr>
                <w:rFonts w:cs="Arial"/>
                <w:bCs/>
                <w:i/>
                <w:color w:val="222222"/>
                <w:szCs w:val="20"/>
              </w:rPr>
            </w:pPr>
            <w:r w:rsidRPr="00027003">
              <w:rPr>
                <w:rFonts w:cs="Arial"/>
                <w:bCs/>
                <w:i/>
                <w:color w:val="222222"/>
                <w:szCs w:val="20"/>
              </w:rPr>
              <w:lastRenderedPageBreak/>
              <w:t xml:space="preserve">Purpose </w:t>
            </w:r>
          </w:p>
          <w:p w14:paraId="7E7F8E17" w14:textId="77777777" w:rsidR="00027003" w:rsidRPr="00DF6CF4" w:rsidRDefault="00027003" w:rsidP="00343322">
            <w:pPr>
              <w:keepNext/>
              <w:keepLines/>
              <w:jc w:val="both"/>
              <w:outlineLvl w:val="4"/>
              <w:rPr>
                <w:rFonts w:cs="Arial"/>
                <w:b/>
                <w:bCs/>
                <w:color w:val="222222"/>
                <w:szCs w:val="20"/>
              </w:rPr>
            </w:pPr>
          </w:p>
          <w:p w14:paraId="0492FFE3" w14:textId="0CF23D9B" w:rsidR="00343322" w:rsidRPr="00DF6CF4" w:rsidRDefault="00343322" w:rsidP="00027003">
            <w:pPr>
              <w:keepNext/>
              <w:keepLines/>
              <w:outlineLvl w:val="4"/>
              <w:rPr>
                <w:rFonts w:cs="Arial"/>
                <w:bCs/>
                <w:color w:val="222222"/>
                <w:szCs w:val="20"/>
              </w:rPr>
            </w:pPr>
            <w:r w:rsidRPr="00DF6CF4">
              <w:rPr>
                <w:rFonts w:cs="Arial"/>
                <w:bCs/>
                <w:color w:val="222222"/>
                <w:szCs w:val="20"/>
              </w:rPr>
              <w:t>Administrators must project student enrollment. These projections are used to determine personnel needs, budgetary amounts for materials such as textbooks as well as the use and possible reallocation of classroom</w:t>
            </w:r>
            <w:r w:rsidR="00027003">
              <w:rPr>
                <w:rFonts w:cs="Arial"/>
                <w:bCs/>
                <w:color w:val="222222"/>
                <w:szCs w:val="20"/>
              </w:rPr>
              <w:t xml:space="preserve">s. </w:t>
            </w:r>
            <w:r w:rsidRPr="00DF6CF4">
              <w:rPr>
                <w:rFonts w:cs="Arial"/>
                <w:bCs/>
                <w:color w:val="222222"/>
                <w:szCs w:val="20"/>
              </w:rPr>
              <w:t xml:space="preserve">This assignment provides an opportunity for you to examine the factors used by administrators when projecting student enrollment. </w:t>
            </w:r>
          </w:p>
          <w:p w14:paraId="166F5819" w14:textId="77777777" w:rsidR="00343322" w:rsidRPr="00DF6CF4" w:rsidRDefault="00343322" w:rsidP="00343322">
            <w:pPr>
              <w:keepNext/>
              <w:keepLines/>
              <w:outlineLvl w:val="4"/>
              <w:rPr>
                <w:rFonts w:cs="Arial"/>
                <w:bCs/>
                <w:color w:val="222222"/>
                <w:szCs w:val="20"/>
              </w:rPr>
            </w:pPr>
          </w:p>
          <w:p w14:paraId="48936623" w14:textId="4830DDCA" w:rsidR="00343322" w:rsidRDefault="00343322" w:rsidP="00343322">
            <w:pPr>
              <w:keepNext/>
              <w:keepLines/>
              <w:outlineLvl w:val="4"/>
              <w:rPr>
                <w:rFonts w:cs="Arial"/>
                <w:bCs/>
                <w:color w:val="222222"/>
                <w:szCs w:val="20"/>
              </w:rPr>
            </w:pPr>
            <w:r w:rsidRPr="00DF6CF4">
              <w:rPr>
                <w:rFonts w:cs="Arial"/>
                <w:bCs/>
                <w:color w:val="222222"/>
                <w:szCs w:val="20"/>
              </w:rPr>
              <w:t xml:space="preserve">To develop a comprehensive </w:t>
            </w:r>
            <w:r w:rsidR="00027003" w:rsidRPr="00DF6CF4">
              <w:rPr>
                <w:rFonts w:cs="Arial"/>
                <w:bCs/>
                <w:color w:val="222222"/>
                <w:szCs w:val="20"/>
              </w:rPr>
              <w:t>public-school</w:t>
            </w:r>
            <w:r w:rsidRPr="00DF6CF4">
              <w:rPr>
                <w:rFonts w:cs="Arial"/>
                <w:bCs/>
                <w:color w:val="222222"/>
                <w:szCs w:val="20"/>
              </w:rPr>
              <w:t xml:space="preserve"> enrollment projection that will assist schools in making critical planning decisions, the </w:t>
            </w:r>
            <w:hyperlink r:id="rId30" w:history="1">
              <w:r w:rsidRPr="00F4151B">
                <w:rPr>
                  <w:rStyle w:val="Hyperlink"/>
                  <w:rFonts w:cs="Arial"/>
                  <w:szCs w:val="20"/>
                </w:rPr>
                <w:t>Pennsylvania Economy League</w:t>
              </w:r>
            </w:hyperlink>
            <w:r w:rsidRPr="00DF6CF4">
              <w:rPr>
                <w:rFonts w:cs="Arial"/>
                <w:bCs/>
                <w:color w:val="222222"/>
                <w:szCs w:val="20"/>
              </w:rPr>
              <w:t xml:space="preserve"> reviews a host of information including:</w:t>
            </w:r>
          </w:p>
          <w:p w14:paraId="1116EEA0" w14:textId="77777777" w:rsidR="00027003" w:rsidRPr="00DF6CF4" w:rsidRDefault="00027003" w:rsidP="00343322">
            <w:pPr>
              <w:keepNext/>
              <w:keepLines/>
              <w:outlineLvl w:val="4"/>
              <w:rPr>
                <w:rFonts w:cs="Arial"/>
                <w:bCs/>
                <w:color w:val="222222"/>
                <w:szCs w:val="20"/>
              </w:rPr>
            </w:pPr>
          </w:p>
          <w:p w14:paraId="59C22940" w14:textId="77777777" w:rsidR="00343322" w:rsidRPr="00DF6CF4" w:rsidRDefault="00343322" w:rsidP="00027003">
            <w:pPr>
              <w:pStyle w:val="AssignmentsLevel2"/>
            </w:pPr>
            <w:r w:rsidRPr="00DF6CF4">
              <w:t>Population trends</w:t>
            </w:r>
          </w:p>
          <w:p w14:paraId="08B5629B" w14:textId="77777777" w:rsidR="00343322" w:rsidRPr="00DF6CF4" w:rsidRDefault="00343322" w:rsidP="00027003">
            <w:pPr>
              <w:pStyle w:val="AssignmentsLevel2"/>
            </w:pPr>
            <w:r w:rsidRPr="00DF6CF4">
              <w:t>Housing trends</w:t>
            </w:r>
          </w:p>
          <w:p w14:paraId="31948C6E" w14:textId="77777777" w:rsidR="00343322" w:rsidRPr="00DF6CF4" w:rsidRDefault="00343322" w:rsidP="00027003">
            <w:pPr>
              <w:pStyle w:val="AssignmentsLevel2"/>
            </w:pPr>
            <w:r w:rsidRPr="00DF6CF4">
              <w:t>Birth patterns</w:t>
            </w:r>
          </w:p>
          <w:p w14:paraId="2ADC33AD" w14:textId="77777777" w:rsidR="00343322" w:rsidRPr="00DF6CF4" w:rsidRDefault="00343322" w:rsidP="00027003">
            <w:pPr>
              <w:pStyle w:val="AssignmentsLevel2"/>
            </w:pPr>
            <w:r w:rsidRPr="00DF6CF4">
              <w:t>Migration of children</w:t>
            </w:r>
          </w:p>
          <w:p w14:paraId="5CB733E9" w14:textId="77777777" w:rsidR="00343322" w:rsidRPr="00DF6CF4" w:rsidRDefault="00343322" w:rsidP="00027003">
            <w:pPr>
              <w:pStyle w:val="AssignmentsLevel2"/>
            </w:pPr>
            <w:r w:rsidRPr="00DF6CF4">
              <w:t>Number of children enrolled in other educational programs (private/parochial, charter, cyber schools)</w:t>
            </w:r>
          </w:p>
          <w:p w14:paraId="7B4F5718" w14:textId="77777777" w:rsidR="00343322" w:rsidRPr="00DF6CF4" w:rsidRDefault="00343322" w:rsidP="00027003">
            <w:pPr>
              <w:pStyle w:val="AssignmentsLevel2"/>
            </w:pPr>
            <w:r w:rsidRPr="00DF6CF4">
              <w:t>Historical enrollment trends</w:t>
            </w:r>
          </w:p>
          <w:p w14:paraId="370FCAEA" w14:textId="383AD534" w:rsidR="00AD696B" w:rsidRDefault="00343322" w:rsidP="00027003">
            <w:pPr>
              <w:pStyle w:val="AssignmentsLevel2"/>
            </w:pPr>
            <w:r w:rsidRPr="00DF6CF4">
              <w:t xml:space="preserve">Community development activity </w:t>
            </w:r>
          </w:p>
          <w:p w14:paraId="5CC17E4A" w14:textId="4411F82B" w:rsidR="00AD696B" w:rsidRPr="00DF6CF4" w:rsidRDefault="00027003" w:rsidP="00392288">
            <w:pPr>
              <w:pStyle w:val="AssignmentsLevel2"/>
            </w:pPr>
            <w:r>
              <w:t xml:space="preserve">Annual number of building and </w:t>
            </w:r>
            <w:r w:rsidR="00343322" w:rsidRPr="00DF6CF4">
              <w:t>occupancy permits</w:t>
            </w:r>
          </w:p>
          <w:p w14:paraId="7A587D34" w14:textId="006A6005" w:rsidR="00AD696B" w:rsidRPr="00DF6CF4" w:rsidRDefault="00343322" w:rsidP="00392288">
            <w:pPr>
              <w:pStyle w:val="AssignmentsLevel2"/>
            </w:pPr>
            <w:r w:rsidRPr="00DF6CF4">
              <w:t>New housing developments and related activity underway or proposed</w:t>
            </w:r>
          </w:p>
          <w:p w14:paraId="37D0470B" w14:textId="672DBB8D" w:rsidR="00A20056" w:rsidRPr="00DF6CF4" w:rsidRDefault="00A20056" w:rsidP="00392288">
            <w:pPr>
              <w:pStyle w:val="AssignmentsLevel2"/>
            </w:pPr>
            <w:r>
              <w:t>E</w:t>
            </w:r>
            <w:r w:rsidR="00343322" w:rsidRPr="00DF6CF4">
              <w:t>xisting housing</w:t>
            </w:r>
            <w:r>
              <w:t xml:space="preserve"> turnover</w:t>
            </w:r>
          </w:p>
          <w:p w14:paraId="5420C366" w14:textId="6080FF14" w:rsidR="00A20056" w:rsidRPr="00DF6CF4" w:rsidRDefault="00343322" w:rsidP="00392288">
            <w:pPr>
              <w:pStyle w:val="AssignmentsLevel2"/>
            </w:pPr>
            <w:r w:rsidRPr="00DF6CF4">
              <w:t>Amount of available vacant land suitable for housing</w:t>
            </w:r>
          </w:p>
          <w:p w14:paraId="318930BA" w14:textId="4FC6852C" w:rsidR="00A20056" w:rsidRPr="00DF6CF4" w:rsidRDefault="00343322" w:rsidP="00392288">
            <w:pPr>
              <w:pStyle w:val="AssignmentsLevel2"/>
            </w:pPr>
            <w:r w:rsidRPr="00DF6CF4">
              <w:t>Infrastructure</w:t>
            </w:r>
          </w:p>
          <w:p w14:paraId="44A6584E" w14:textId="77777777" w:rsidR="00343322" w:rsidRPr="00DF6CF4" w:rsidRDefault="00343322" w:rsidP="00392288">
            <w:pPr>
              <w:pStyle w:val="AssignmentsLevel2"/>
            </w:pPr>
            <w:r w:rsidRPr="00DF6CF4">
              <w:t>Other factors that influence growth</w:t>
            </w:r>
          </w:p>
          <w:p w14:paraId="3C969402" w14:textId="77777777" w:rsidR="00343322" w:rsidRPr="00DF6CF4" w:rsidRDefault="00343322" w:rsidP="00343322">
            <w:pPr>
              <w:ind w:left="900"/>
              <w:rPr>
                <w:rFonts w:cs="Arial"/>
                <w:color w:val="222222"/>
                <w:szCs w:val="20"/>
              </w:rPr>
            </w:pPr>
          </w:p>
          <w:p w14:paraId="77B8EB3D" w14:textId="6F75328D" w:rsidR="00343322" w:rsidRDefault="00027003" w:rsidP="00343322">
            <w:pPr>
              <w:tabs>
                <w:tab w:val="left" w:pos="2329"/>
              </w:tabs>
              <w:rPr>
                <w:rFonts w:eastAsia="Calibri" w:cs="Arial"/>
                <w:szCs w:val="20"/>
              </w:rPr>
            </w:pPr>
            <w:r w:rsidRPr="4948C66D">
              <w:rPr>
                <w:b/>
                <w:bCs/>
              </w:rPr>
              <w:t xml:space="preserve">Respond </w:t>
            </w:r>
            <w:r>
              <w:t>to the following question in the Planning discussion forum by Thursday:</w:t>
            </w:r>
            <w:r w:rsidR="00343322" w:rsidRPr="00DF6CF4">
              <w:rPr>
                <w:rFonts w:eastAsia="Calibri" w:cs="Arial"/>
                <w:szCs w:val="20"/>
              </w:rPr>
              <w:t xml:space="preserve"> </w:t>
            </w:r>
          </w:p>
          <w:p w14:paraId="1DCBD843" w14:textId="77777777" w:rsidR="00027003" w:rsidRPr="00DF6CF4" w:rsidRDefault="00027003" w:rsidP="00343322">
            <w:pPr>
              <w:tabs>
                <w:tab w:val="left" w:pos="2329"/>
              </w:tabs>
              <w:rPr>
                <w:rFonts w:eastAsia="Calibri" w:cs="Arial"/>
                <w:szCs w:val="20"/>
              </w:rPr>
            </w:pPr>
          </w:p>
          <w:p w14:paraId="0C256D30" w14:textId="58344963" w:rsidR="00343322" w:rsidRPr="00DF6CF4" w:rsidRDefault="00343322" w:rsidP="00027003">
            <w:pPr>
              <w:pStyle w:val="AssignmentsLevel2"/>
            </w:pPr>
            <w:r w:rsidRPr="00DF6CF4">
              <w:t>Does the list of information that the Pennsylvania Economy League reviews provide an accurate enrollme</w:t>
            </w:r>
            <w:r>
              <w:t xml:space="preserve">nt projection for the upcoming </w:t>
            </w:r>
            <w:r w:rsidRPr="00DF6CF4">
              <w:t>school year that would assist you</w:t>
            </w:r>
            <w:r w:rsidR="00265731">
              <w:t>,</w:t>
            </w:r>
            <w:r w:rsidRPr="00DF6CF4">
              <w:t xml:space="preserve"> as the principal</w:t>
            </w:r>
            <w:r w:rsidR="00265731">
              <w:t>,</w:t>
            </w:r>
            <w:r w:rsidRPr="00DF6CF4">
              <w:t xml:space="preserve"> </w:t>
            </w:r>
            <w:r w:rsidR="00265731">
              <w:t xml:space="preserve">in planning </w:t>
            </w:r>
            <w:r w:rsidRPr="00DF6CF4">
              <w:t>for staffing, learning resources</w:t>
            </w:r>
            <w:r>
              <w:t>,</w:t>
            </w:r>
            <w:r w:rsidRPr="00DF6CF4">
              <w:t xml:space="preserve"> and classroom space? </w:t>
            </w:r>
            <w:r w:rsidR="00A20056">
              <w:br/>
            </w:r>
          </w:p>
          <w:p w14:paraId="12DA7ED1" w14:textId="00F79928" w:rsidR="00343322" w:rsidRPr="00DF6CF4" w:rsidRDefault="00343322" w:rsidP="00027003">
            <w:pPr>
              <w:pStyle w:val="AssignmentsLevel2"/>
            </w:pPr>
            <w:r w:rsidRPr="00DF6CF4">
              <w:t>If so, which factors would you rely most heavily for your school?</w:t>
            </w:r>
            <w:r w:rsidR="00A20056">
              <w:br/>
            </w:r>
          </w:p>
          <w:p w14:paraId="633FCA20" w14:textId="35BB50C0" w:rsidR="00343322" w:rsidRPr="00DF6CF4" w:rsidRDefault="00343322" w:rsidP="00027003">
            <w:pPr>
              <w:pStyle w:val="AssignmentsLevel2"/>
            </w:pPr>
            <w:r w:rsidRPr="00DF6CF4">
              <w:t>What additional steps would you take to validate your enrollment project</w:t>
            </w:r>
            <w:r>
              <w:t>ions</w:t>
            </w:r>
            <w:r w:rsidRPr="00DF6CF4">
              <w:t xml:space="preserve"> for the upcoming year?</w:t>
            </w:r>
            <w:r w:rsidR="00A20056">
              <w:br/>
            </w:r>
          </w:p>
          <w:p w14:paraId="213A224A" w14:textId="678DD76A" w:rsidR="00343322" w:rsidRPr="00DF6CF4" w:rsidRDefault="00343322" w:rsidP="00027003">
            <w:pPr>
              <w:pStyle w:val="AssignmentsLevel2"/>
            </w:pPr>
            <w:r w:rsidRPr="00DF6CF4">
              <w:t>How could changes in program</w:t>
            </w:r>
            <w:r w:rsidR="00027003">
              <w:t>s</w:t>
            </w:r>
            <w:r w:rsidR="00603859">
              <w:t>,</w:t>
            </w:r>
            <w:r w:rsidRPr="00DF6CF4">
              <w:t xml:space="preserve"> such as special education and gifted and talented </w:t>
            </w:r>
            <w:r w:rsidR="00603859">
              <w:t xml:space="preserve">programs, </w:t>
            </w:r>
            <w:r w:rsidRPr="00DF6CF4">
              <w:t>impact the school resources during the upcoming year?</w:t>
            </w:r>
          </w:p>
          <w:p w14:paraId="4E42439A" w14:textId="77777777" w:rsidR="00343322" w:rsidRPr="00DF6CF4" w:rsidRDefault="00343322" w:rsidP="00343322">
            <w:pPr>
              <w:rPr>
                <w:rFonts w:cs="Arial"/>
                <w:szCs w:val="20"/>
              </w:rPr>
            </w:pPr>
          </w:p>
          <w:p w14:paraId="2467B036" w14:textId="30EF4C7A" w:rsidR="00343322" w:rsidRPr="00103FC5" w:rsidRDefault="00027003" w:rsidP="00343322">
            <w:pPr>
              <w:pStyle w:val="AssignmentsLevel1"/>
              <w:rPr>
                <w:b/>
                <w:bCs/>
              </w:rPr>
            </w:pPr>
            <w:r w:rsidRPr="4948C66D">
              <w:rPr>
                <w:b/>
                <w:bCs/>
              </w:rPr>
              <w:t>Post</w:t>
            </w:r>
            <w:r>
              <w:t xml:space="preserve"> constructive criticism, clarification, additional questions, or your own relevant thoughts to three of your </w:t>
            </w:r>
            <w:r>
              <w:lastRenderedPageBreak/>
              <w:t>classmates</w:t>
            </w:r>
            <w:r w:rsidR="0097217F">
              <w:t>’</w:t>
            </w:r>
            <w:r>
              <w:t xml:space="preserve"> posts by Sunday</w:t>
            </w:r>
            <w:r w:rsidR="00603859">
              <w:t xml:space="preserve"> at 11:59 p.m. EST</w:t>
            </w:r>
            <w:r>
              <w:t>.</w:t>
            </w:r>
          </w:p>
        </w:tc>
        <w:tc>
          <w:tcPr>
            <w:tcW w:w="1440" w:type="dxa"/>
          </w:tcPr>
          <w:p w14:paraId="38DFBD57" w14:textId="40F9931E" w:rsidR="00343322" w:rsidRPr="00103FC5" w:rsidRDefault="00F4151B" w:rsidP="00343322">
            <w:pPr>
              <w:tabs>
                <w:tab w:val="left" w:pos="2329"/>
              </w:tabs>
              <w:rPr>
                <w:rFonts w:cs="Arial"/>
                <w:szCs w:val="20"/>
              </w:rPr>
            </w:pPr>
            <w:r>
              <w:rPr>
                <w:rFonts w:cs="Arial"/>
                <w:szCs w:val="20"/>
              </w:rPr>
              <w:lastRenderedPageBreak/>
              <w:t>6.1</w:t>
            </w:r>
          </w:p>
        </w:tc>
        <w:tc>
          <w:tcPr>
            <w:tcW w:w="1440" w:type="dxa"/>
          </w:tcPr>
          <w:p w14:paraId="7A6F9582" w14:textId="095227C4" w:rsidR="00343322" w:rsidRPr="00103FC5" w:rsidRDefault="00343322" w:rsidP="00343322">
            <w:pPr>
              <w:tabs>
                <w:tab w:val="left" w:pos="2329"/>
              </w:tabs>
              <w:rPr>
                <w:rFonts w:eastAsia="Arial" w:cs="Arial"/>
              </w:rPr>
            </w:pPr>
            <w:r>
              <w:t xml:space="preserve">Discussion: one post and replies to three other </w:t>
            </w:r>
            <w:r>
              <w:lastRenderedPageBreak/>
              <w:t xml:space="preserve">posts = </w:t>
            </w:r>
            <w:r w:rsidR="0097217F">
              <w:rPr>
                <w:b/>
                <w:bCs/>
              </w:rPr>
              <w:t>2</w:t>
            </w:r>
            <w:r w:rsidRPr="4948C66D">
              <w:rPr>
                <w:b/>
                <w:bCs/>
              </w:rPr>
              <w:t xml:space="preserve"> hour </w:t>
            </w:r>
          </w:p>
        </w:tc>
      </w:tr>
      <w:tr w:rsidR="00343322" w:rsidRPr="00842155" w14:paraId="3A2A4B7B" w14:textId="77777777" w:rsidTr="4948C66D">
        <w:tc>
          <w:tcPr>
            <w:tcW w:w="10170" w:type="dxa"/>
            <w:gridSpan w:val="2"/>
            <w:tcMar>
              <w:top w:w="115" w:type="dxa"/>
              <w:left w:w="115" w:type="dxa"/>
              <w:bottom w:w="115" w:type="dxa"/>
              <w:right w:w="115" w:type="dxa"/>
            </w:tcMar>
          </w:tcPr>
          <w:p w14:paraId="3C8DEFBD" w14:textId="4D1A19CC" w:rsidR="00343322" w:rsidRPr="00DF6CF4" w:rsidRDefault="00343322" w:rsidP="00343322">
            <w:pPr>
              <w:tabs>
                <w:tab w:val="left" w:pos="2329"/>
              </w:tabs>
              <w:rPr>
                <w:rFonts w:cs="Arial"/>
                <w:b/>
                <w:szCs w:val="20"/>
              </w:rPr>
            </w:pPr>
            <w:r w:rsidRPr="00DF6CF4">
              <w:rPr>
                <w:rFonts w:cs="Arial"/>
                <w:b/>
                <w:szCs w:val="20"/>
              </w:rPr>
              <w:lastRenderedPageBreak/>
              <w:t xml:space="preserve">Culminating Project </w:t>
            </w:r>
          </w:p>
          <w:p w14:paraId="2C330652" w14:textId="77777777" w:rsidR="00343322" w:rsidRPr="00DF6CF4" w:rsidRDefault="00343322" w:rsidP="00343322">
            <w:pPr>
              <w:tabs>
                <w:tab w:val="left" w:pos="2329"/>
              </w:tabs>
              <w:rPr>
                <w:rFonts w:cs="Arial"/>
                <w:b/>
                <w:szCs w:val="20"/>
              </w:rPr>
            </w:pPr>
          </w:p>
          <w:p w14:paraId="2181316E" w14:textId="4D4E5034" w:rsidR="00027003" w:rsidRDefault="00027003" w:rsidP="00027003">
            <w:pPr>
              <w:tabs>
                <w:tab w:val="left" w:pos="2329"/>
              </w:tabs>
            </w:pPr>
            <w:r w:rsidRPr="00C93839">
              <w:rPr>
                <w:b/>
              </w:rPr>
              <w:t>Refer</w:t>
            </w:r>
            <w:r w:rsidRPr="00C93839">
              <w:t xml:space="preserve"> to the instructions for the Culminating Project to find the requireme</w:t>
            </w:r>
            <w:r>
              <w:t xml:space="preserve">nts for the </w:t>
            </w:r>
            <w:r w:rsidR="00E249AE">
              <w:t>Microsoft</w:t>
            </w:r>
            <w:r w:rsidR="00E249AE" w:rsidRPr="006F07EF">
              <w:rPr>
                <w:vertAlign w:val="superscript"/>
              </w:rPr>
              <w:t>®</w:t>
            </w:r>
            <w:r w:rsidR="00E249AE">
              <w:t xml:space="preserve"> </w:t>
            </w:r>
            <w:r>
              <w:t>Power</w:t>
            </w:r>
            <w:r w:rsidRPr="00C93839">
              <w:t>Point</w:t>
            </w:r>
            <w:r w:rsidR="00E249AE" w:rsidRPr="006F07EF">
              <w:rPr>
                <w:vertAlign w:val="superscript"/>
              </w:rPr>
              <w:t>®</w:t>
            </w:r>
            <w:r w:rsidRPr="00C93839">
              <w:t xml:space="preserve"> </w:t>
            </w:r>
            <w:r>
              <w:t>p</w:t>
            </w:r>
            <w:r w:rsidRPr="00C93839">
              <w:t xml:space="preserve">resentation. </w:t>
            </w:r>
          </w:p>
          <w:p w14:paraId="7451FA56" w14:textId="77777777" w:rsidR="00027003" w:rsidRDefault="00027003" w:rsidP="00027003">
            <w:pPr>
              <w:tabs>
                <w:tab w:val="left" w:pos="2329"/>
              </w:tabs>
            </w:pPr>
          </w:p>
          <w:p w14:paraId="18D7E80A" w14:textId="65E0E992" w:rsidR="00027003" w:rsidRDefault="00027003" w:rsidP="00027003">
            <w:pPr>
              <w:tabs>
                <w:tab w:val="left" w:pos="2329"/>
              </w:tabs>
              <w:rPr>
                <w:rFonts w:cs="Arial"/>
                <w:b/>
                <w:szCs w:val="20"/>
              </w:rPr>
            </w:pPr>
            <w:r>
              <w:rPr>
                <w:rFonts w:cs="Arial"/>
                <w:b/>
                <w:szCs w:val="20"/>
              </w:rPr>
              <w:t>Complete</w:t>
            </w:r>
            <w:r>
              <w:rPr>
                <w:rFonts w:cs="Arial"/>
                <w:szCs w:val="20"/>
              </w:rPr>
              <w:t xml:space="preserve"> the </w:t>
            </w:r>
            <w:r w:rsidRPr="00C93839">
              <w:rPr>
                <w:rFonts w:cs="Arial"/>
                <w:szCs w:val="20"/>
              </w:rPr>
              <w:t>presentation for the Culminating Project</w:t>
            </w:r>
            <w:r>
              <w:rPr>
                <w:rFonts w:cs="Arial"/>
                <w:szCs w:val="20"/>
              </w:rPr>
              <w:t>.</w:t>
            </w:r>
          </w:p>
          <w:p w14:paraId="57BADA5B" w14:textId="77777777" w:rsidR="00027003" w:rsidRDefault="00027003" w:rsidP="00343322">
            <w:pPr>
              <w:tabs>
                <w:tab w:val="left" w:pos="2329"/>
              </w:tabs>
              <w:rPr>
                <w:rFonts w:cs="Arial"/>
                <w:b/>
                <w:szCs w:val="20"/>
              </w:rPr>
            </w:pPr>
          </w:p>
          <w:p w14:paraId="1C407FB2" w14:textId="22436925" w:rsidR="00343322" w:rsidRPr="4948C66D" w:rsidRDefault="00AB6ACF" w:rsidP="00343322">
            <w:pPr>
              <w:tabs>
                <w:tab w:val="left" w:pos="2329"/>
              </w:tabs>
              <w:rPr>
                <w:b/>
                <w:bCs/>
              </w:rPr>
            </w:pPr>
            <w:r>
              <w:rPr>
                <w:rFonts w:cs="Arial"/>
                <w:b/>
                <w:szCs w:val="20"/>
              </w:rPr>
              <w:t>Submit</w:t>
            </w:r>
            <w:r w:rsidR="00343322" w:rsidRPr="00DF6CF4">
              <w:rPr>
                <w:rFonts w:cs="Arial"/>
                <w:szCs w:val="20"/>
              </w:rPr>
              <w:t xml:space="preserve"> your presentation </w:t>
            </w:r>
            <w:r w:rsidR="00027003">
              <w:rPr>
                <w:rFonts w:cs="Arial"/>
                <w:szCs w:val="20"/>
              </w:rPr>
              <w:t xml:space="preserve">by Sunday at 11:59 </w:t>
            </w:r>
            <w:r>
              <w:rPr>
                <w:rFonts w:cs="Arial"/>
                <w:szCs w:val="20"/>
              </w:rPr>
              <w:t>p.m. EST</w:t>
            </w:r>
            <w:r w:rsidR="00343322" w:rsidRPr="00DF6CF4">
              <w:rPr>
                <w:rFonts w:cs="Arial"/>
                <w:szCs w:val="20"/>
              </w:rPr>
              <w:t>.</w:t>
            </w:r>
          </w:p>
        </w:tc>
        <w:tc>
          <w:tcPr>
            <w:tcW w:w="1440" w:type="dxa"/>
          </w:tcPr>
          <w:p w14:paraId="716F866F" w14:textId="5B120392" w:rsidR="00343322" w:rsidRPr="00842155" w:rsidRDefault="00F4151B" w:rsidP="00343322">
            <w:pPr>
              <w:tabs>
                <w:tab w:val="left" w:pos="2329"/>
              </w:tabs>
              <w:rPr>
                <w:rFonts w:cs="Arial"/>
                <w:szCs w:val="20"/>
              </w:rPr>
            </w:pPr>
            <w:r>
              <w:rPr>
                <w:rFonts w:cs="Arial"/>
                <w:szCs w:val="20"/>
              </w:rPr>
              <w:t>COURSE</w:t>
            </w:r>
          </w:p>
        </w:tc>
        <w:tc>
          <w:tcPr>
            <w:tcW w:w="1440" w:type="dxa"/>
          </w:tcPr>
          <w:p w14:paraId="5E85480F" w14:textId="52E5AD6C" w:rsidR="00343322" w:rsidRDefault="0097217F" w:rsidP="00343322">
            <w:pPr>
              <w:tabs>
                <w:tab w:val="left" w:pos="2329"/>
              </w:tabs>
            </w:pPr>
            <w:r>
              <w:t xml:space="preserve">Discussion and Guided Project: one post and replies to three other posts = </w:t>
            </w:r>
            <w:r>
              <w:rPr>
                <w:b/>
                <w:bCs/>
              </w:rPr>
              <w:t xml:space="preserve">1 </w:t>
            </w:r>
            <w:r w:rsidRPr="4948C66D">
              <w:rPr>
                <w:b/>
                <w:bCs/>
              </w:rPr>
              <w:t>hour</w:t>
            </w:r>
            <w:r>
              <w:rPr>
                <w:b/>
                <w:bCs/>
              </w:rPr>
              <w:t>s</w:t>
            </w:r>
          </w:p>
        </w:tc>
      </w:tr>
      <w:tr w:rsidR="00343322" w:rsidRPr="00132272" w14:paraId="689C1D8B" w14:textId="77777777" w:rsidTr="4948C66D">
        <w:tc>
          <w:tcPr>
            <w:tcW w:w="10170" w:type="dxa"/>
            <w:gridSpan w:val="2"/>
            <w:tcMar>
              <w:top w:w="115" w:type="dxa"/>
              <w:left w:w="115" w:type="dxa"/>
              <w:bottom w:w="115" w:type="dxa"/>
              <w:right w:w="115" w:type="dxa"/>
            </w:tcMar>
          </w:tcPr>
          <w:p w14:paraId="4D68BB8D" w14:textId="7252E975" w:rsidR="00343322" w:rsidRPr="00DF6CF4" w:rsidRDefault="00343322" w:rsidP="00343322">
            <w:pPr>
              <w:tabs>
                <w:tab w:val="left" w:pos="2329"/>
              </w:tabs>
              <w:rPr>
                <w:rFonts w:cs="Arial"/>
                <w:b/>
                <w:szCs w:val="20"/>
              </w:rPr>
            </w:pPr>
            <w:r w:rsidRPr="00DF6CF4">
              <w:rPr>
                <w:rFonts w:cs="Arial"/>
                <w:b/>
                <w:szCs w:val="20"/>
              </w:rPr>
              <w:t>Journal</w:t>
            </w:r>
            <w:r w:rsidR="00027003">
              <w:rPr>
                <w:rFonts w:cs="Arial"/>
                <w:b/>
                <w:szCs w:val="20"/>
              </w:rPr>
              <w:t xml:space="preserve">: </w:t>
            </w:r>
            <w:r w:rsidRPr="00DF6CF4">
              <w:rPr>
                <w:rFonts w:cs="Arial"/>
                <w:b/>
                <w:szCs w:val="20"/>
              </w:rPr>
              <w:t>Reallocation of Resources</w:t>
            </w:r>
          </w:p>
          <w:p w14:paraId="45EFF4C7" w14:textId="77777777" w:rsidR="00343322" w:rsidRPr="00DF6CF4" w:rsidRDefault="00343322" w:rsidP="00343322">
            <w:pPr>
              <w:tabs>
                <w:tab w:val="left" w:pos="2329"/>
              </w:tabs>
              <w:rPr>
                <w:rFonts w:cs="Arial"/>
                <w:b/>
                <w:szCs w:val="20"/>
              </w:rPr>
            </w:pPr>
          </w:p>
          <w:p w14:paraId="218E46FE" w14:textId="625DC7A1" w:rsidR="00343322" w:rsidRPr="00027003" w:rsidRDefault="00343322" w:rsidP="00343322">
            <w:pPr>
              <w:tabs>
                <w:tab w:val="left" w:pos="2329"/>
              </w:tabs>
              <w:rPr>
                <w:rFonts w:cs="Arial"/>
                <w:i/>
                <w:szCs w:val="20"/>
              </w:rPr>
            </w:pPr>
            <w:r w:rsidRPr="00027003">
              <w:rPr>
                <w:rFonts w:cs="Arial"/>
                <w:i/>
                <w:szCs w:val="20"/>
              </w:rPr>
              <w:t>Purpose</w:t>
            </w:r>
          </w:p>
          <w:p w14:paraId="5C38D8A6" w14:textId="77777777" w:rsidR="00027003" w:rsidRPr="00DF6CF4" w:rsidRDefault="00027003" w:rsidP="00343322">
            <w:pPr>
              <w:tabs>
                <w:tab w:val="left" w:pos="2329"/>
              </w:tabs>
              <w:rPr>
                <w:rFonts w:cs="Arial"/>
                <w:b/>
                <w:szCs w:val="20"/>
              </w:rPr>
            </w:pPr>
          </w:p>
          <w:p w14:paraId="6A4649CD" w14:textId="00E136F2" w:rsidR="00343322" w:rsidRPr="00DF6CF4" w:rsidRDefault="00343322" w:rsidP="00027003">
            <w:pPr>
              <w:tabs>
                <w:tab w:val="left" w:pos="2329"/>
              </w:tabs>
              <w:rPr>
                <w:rFonts w:cs="Arial"/>
                <w:szCs w:val="20"/>
              </w:rPr>
            </w:pPr>
            <w:r w:rsidRPr="00DF6CF4">
              <w:rPr>
                <w:rFonts w:cs="Arial"/>
                <w:szCs w:val="20"/>
              </w:rPr>
              <w:t xml:space="preserve">Evolving instructional needs and improved educational technology frequently </w:t>
            </w:r>
            <w:r w:rsidR="001263B5">
              <w:rPr>
                <w:rFonts w:cs="Arial"/>
                <w:szCs w:val="20"/>
              </w:rPr>
              <w:t xml:space="preserve">result </w:t>
            </w:r>
            <w:r w:rsidRPr="00DF6CF4">
              <w:rPr>
                <w:rFonts w:cs="Arial"/>
                <w:szCs w:val="20"/>
              </w:rPr>
              <w:t>in principals re-examinin</w:t>
            </w:r>
            <w:r w:rsidR="00027003">
              <w:rPr>
                <w:rFonts w:cs="Arial"/>
                <w:szCs w:val="20"/>
              </w:rPr>
              <w:t xml:space="preserve">g the use of school resources. </w:t>
            </w:r>
            <w:r w:rsidRPr="00DF6CF4">
              <w:rPr>
                <w:rFonts w:cs="Arial"/>
                <w:szCs w:val="20"/>
              </w:rPr>
              <w:t>The challenge is to be certain that the resources are being used in the m</w:t>
            </w:r>
            <w:r w:rsidR="00027003">
              <w:rPr>
                <w:rFonts w:cs="Arial"/>
                <w:szCs w:val="20"/>
              </w:rPr>
              <w:t>ost efficient manner to deliver</w:t>
            </w:r>
            <w:r w:rsidRPr="00DF6CF4">
              <w:rPr>
                <w:rFonts w:cs="Arial"/>
                <w:szCs w:val="20"/>
              </w:rPr>
              <w:t xml:space="preserve"> up-to-date programs that serve the needs of 21</w:t>
            </w:r>
            <w:r w:rsidRPr="00392288">
              <w:rPr>
                <w:rFonts w:cs="Arial"/>
                <w:szCs w:val="20"/>
              </w:rPr>
              <w:t>st</w:t>
            </w:r>
            <w:r w:rsidR="001263B5">
              <w:rPr>
                <w:rFonts w:cs="Arial"/>
                <w:szCs w:val="20"/>
              </w:rPr>
              <w:t>-</w:t>
            </w:r>
            <w:r w:rsidRPr="00DF6CF4">
              <w:rPr>
                <w:rFonts w:cs="Arial"/>
                <w:szCs w:val="20"/>
              </w:rPr>
              <w:t>century learners. This assignment provides an opportun</w:t>
            </w:r>
            <w:r>
              <w:rPr>
                <w:rFonts w:cs="Arial"/>
                <w:szCs w:val="20"/>
              </w:rPr>
              <w:t>ity for you analyze a scenario that created</w:t>
            </w:r>
            <w:r w:rsidRPr="00DF6CF4">
              <w:rPr>
                <w:rFonts w:cs="Arial"/>
                <w:szCs w:val="20"/>
              </w:rPr>
              <w:t xml:space="preserve"> a need to reallocate resources within your school. </w:t>
            </w:r>
          </w:p>
          <w:p w14:paraId="258A1AE9" w14:textId="77777777" w:rsidR="00343322" w:rsidRPr="00DF6CF4" w:rsidRDefault="00343322" w:rsidP="00343322">
            <w:pPr>
              <w:tabs>
                <w:tab w:val="left" w:pos="2329"/>
              </w:tabs>
              <w:rPr>
                <w:rFonts w:cs="Arial"/>
                <w:szCs w:val="20"/>
              </w:rPr>
            </w:pPr>
          </w:p>
          <w:p w14:paraId="3E372387" w14:textId="33B035CD" w:rsidR="00343322" w:rsidRPr="00027003" w:rsidRDefault="00343322" w:rsidP="00343322">
            <w:pPr>
              <w:tabs>
                <w:tab w:val="left" w:pos="2329"/>
              </w:tabs>
              <w:rPr>
                <w:rFonts w:cs="Arial"/>
                <w:i/>
                <w:szCs w:val="20"/>
              </w:rPr>
            </w:pPr>
            <w:r w:rsidRPr="00027003">
              <w:rPr>
                <w:rFonts w:cs="Arial"/>
                <w:i/>
                <w:szCs w:val="20"/>
              </w:rPr>
              <w:t>Scenario</w:t>
            </w:r>
          </w:p>
          <w:p w14:paraId="0A0CCD19" w14:textId="77777777" w:rsidR="00027003" w:rsidRPr="00DF6CF4" w:rsidRDefault="00027003" w:rsidP="00343322">
            <w:pPr>
              <w:tabs>
                <w:tab w:val="left" w:pos="2329"/>
              </w:tabs>
              <w:rPr>
                <w:rFonts w:cs="Arial"/>
                <w:b/>
                <w:szCs w:val="20"/>
              </w:rPr>
            </w:pPr>
          </w:p>
          <w:p w14:paraId="645AC570" w14:textId="11748462" w:rsidR="00343322" w:rsidRPr="00DF6CF4" w:rsidRDefault="00343322" w:rsidP="00343322">
            <w:pPr>
              <w:tabs>
                <w:tab w:val="left" w:pos="2329"/>
              </w:tabs>
              <w:rPr>
                <w:rFonts w:cs="Arial"/>
                <w:szCs w:val="20"/>
              </w:rPr>
            </w:pPr>
            <w:r w:rsidRPr="00DF6CF4">
              <w:rPr>
                <w:rFonts w:cs="Arial"/>
                <w:szCs w:val="20"/>
              </w:rPr>
              <w:t xml:space="preserve">The elementary school building has a large modern library that includes a computer instruction classroom. The computer classroom is staffed by a </w:t>
            </w:r>
            <w:r w:rsidR="00635B10">
              <w:rPr>
                <w:rFonts w:cs="Arial"/>
                <w:szCs w:val="20"/>
              </w:rPr>
              <w:t xml:space="preserve">full-time </w:t>
            </w:r>
            <w:r w:rsidRPr="00DF6CF4">
              <w:rPr>
                <w:rFonts w:cs="Arial"/>
                <w:szCs w:val="20"/>
              </w:rPr>
              <w:t>teacher</w:t>
            </w:r>
            <w:r w:rsidR="00635B10">
              <w:rPr>
                <w:rFonts w:cs="Arial"/>
                <w:szCs w:val="20"/>
              </w:rPr>
              <w:t xml:space="preserve"> and</w:t>
            </w:r>
            <w:r w:rsidRPr="00DF6CF4">
              <w:rPr>
                <w:rFonts w:cs="Arial"/>
                <w:szCs w:val="20"/>
              </w:rPr>
              <w:t xml:space="preserve"> has high speed Internet, 25 computer learning stations</w:t>
            </w:r>
            <w:r>
              <w:rPr>
                <w:rFonts w:cs="Arial"/>
                <w:szCs w:val="20"/>
              </w:rPr>
              <w:t>,</w:t>
            </w:r>
            <w:r w:rsidRPr="00DF6CF4">
              <w:rPr>
                <w:rFonts w:cs="Arial"/>
                <w:szCs w:val="20"/>
              </w:rPr>
              <w:t xml:space="preserve"> and a Smart Board. All students K</w:t>
            </w:r>
            <w:r w:rsidR="00635B10">
              <w:rPr>
                <w:rFonts w:cs="Arial"/>
                <w:szCs w:val="20"/>
              </w:rPr>
              <w:t>–</w:t>
            </w:r>
            <w:r w:rsidRPr="00DF6CF4">
              <w:rPr>
                <w:rFonts w:cs="Arial"/>
                <w:szCs w:val="20"/>
              </w:rPr>
              <w:t>4 go to the co</w:t>
            </w:r>
            <w:r w:rsidR="00163ECF">
              <w:rPr>
                <w:rFonts w:cs="Arial"/>
                <w:szCs w:val="20"/>
              </w:rPr>
              <w:t>mputer lab weekly as one of the school’s</w:t>
            </w:r>
            <w:r w:rsidRPr="00DF6CF4">
              <w:rPr>
                <w:rFonts w:cs="Arial"/>
                <w:szCs w:val="20"/>
              </w:rPr>
              <w:t xml:space="preserve"> </w:t>
            </w:r>
            <w:r w:rsidR="00635B10">
              <w:rPr>
                <w:rFonts w:cs="Arial"/>
                <w:szCs w:val="20"/>
              </w:rPr>
              <w:t>special programs.</w:t>
            </w:r>
          </w:p>
          <w:p w14:paraId="095539E6" w14:textId="77777777" w:rsidR="00343322" w:rsidRPr="00DF6CF4" w:rsidRDefault="00343322" w:rsidP="00343322">
            <w:pPr>
              <w:tabs>
                <w:tab w:val="left" w:pos="2329"/>
              </w:tabs>
              <w:rPr>
                <w:rFonts w:cs="Arial"/>
                <w:szCs w:val="20"/>
              </w:rPr>
            </w:pPr>
          </w:p>
          <w:p w14:paraId="259AE8B9" w14:textId="3E07580D" w:rsidR="00343322" w:rsidRPr="00DF6CF4" w:rsidRDefault="00163ECF" w:rsidP="00343322">
            <w:pPr>
              <w:tabs>
                <w:tab w:val="left" w:pos="2329"/>
              </w:tabs>
              <w:rPr>
                <w:rFonts w:cs="Arial"/>
                <w:szCs w:val="20"/>
              </w:rPr>
            </w:pPr>
            <w:r>
              <w:rPr>
                <w:rFonts w:cs="Arial"/>
                <w:szCs w:val="20"/>
              </w:rPr>
              <w:t>In addition, t</w:t>
            </w:r>
            <w:r w:rsidR="00343322">
              <w:rPr>
                <w:rFonts w:cs="Arial"/>
                <w:szCs w:val="20"/>
              </w:rPr>
              <w:t xml:space="preserve">he school has </w:t>
            </w:r>
            <w:r w:rsidR="00343322" w:rsidRPr="00DF6CF4">
              <w:rPr>
                <w:rFonts w:cs="Arial"/>
                <w:szCs w:val="20"/>
              </w:rPr>
              <w:t xml:space="preserve">vibrant art and music </w:t>
            </w:r>
            <w:r w:rsidR="00635B10">
              <w:rPr>
                <w:rFonts w:cs="Arial"/>
                <w:szCs w:val="20"/>
              </w:rPr>
              <w:t xml:space="preserve">special programs </w:t>
            </w:r>
            <w:r w:rsidR="00343322" w:rsidRPr="00DF6CF4">
              <w:rPr>
                <w:rFonts w:cs="Arial"/>
                <w:szCs w:val="20"/>
              </w:rPr>
              <w:t xml:space="preserve">for all students. </w:t>
            </w:r>
          </w:p>
          <w:p w14:paraId="42DED594" w14:textId="77777777" w:rsidR="00343322" w:rsidRPr="00DF6CF4" w:rsidRDefault="00343322" w:rsidP="00343322">
            <w:pPr>
              <w:tabs>
                <w:tab w:val="left" w:pos="2329"/>
              </w:tabs>
              <w:rPr>
                <w:rFonts w:cs="Arial"/>
                <w:szCs w:val="20"/>
              </w:rPr>
            </w:pPr>
          </w:p>
          <w:p w14:paraId="79B45678" w14:textId="3AC9CA42" w:rsidR="00343322" w:rsidRPr="00DF6CF4" w:rsidRDefault="00343322" w:rsidP="00343322">
            <w:pPr>
              <w:tabs>
                <w:tab w:val="left" w:pos="2329"/>
              </w:tabs>
              <w:rPr>
                <w:rFonts w:cs="Arial"/>
                <w:szCs w:val="20"/>
              </w:rPr>
            </w:pPr>
            <w:r w:rsidRPr="00DF6CF4">
              <w:rPr>
                <w:rFonts w:cs="Arial"/>
                <w:szCs w:val="20"/>
              </w:rPr>
              <w:t xml:space="preserve">The library is underutilized. In fact, </w:t>
            </w:r>
            <w:r>
              <w:rPr>
                <w:rFonts w:cs="Arial"/>
                <w:szCs w:val="20"/>
              </w:rPr>
              <w:t xml:space="preserve">funding </w:t>
            </w:r>
            <w:r w:rsidRPr="00DF6CF4">
              <w:rPr>
                <w:rFonts w:cs="Arial"/>
                <w:szCs w:val="20"/>
              </w:rPr>
              <w:t xml:space="preserve">limitations eliminated the librarian from the budget. Students can only use the library when their teacher takes the entire class to the facility. </w:t>
            </w:r>
            <w:r>
              <w:rPr>
                <w:rFonts w:cs="Arial"/>
                <w:szCs w:val="20"/>
              </w:rPr>
              <w:t>As it currently exists</w:t>
            </w:r>
            <w:r w:rsidR="00163ECF">
              <w:rPr>
                <w:rFonts w:cs="Arial"/>
                <w:szCs w:val="20"/>
              </w:rPr>
              <w:t>,</w:t>
            </w:r>
            <w:r>
              <w:rPr>
                <w:rFonts w:cs="Arial"/>
                <w:szCs w:val="20"/>
              </w:rPr>
              <w:t xml:space="preserve"> the library is </w:t>
            </w:r>
            <w:r w:rsidR="00392288">
              <w:rPr>
                <w:rFonts w:cs="Arial"/>
                <w:szCs w:val="20"/>
              </w:rPr>
              <w:t xml:space="preserve">solely </w:t>
            </w:r>
            <w:r>
              <w:rPr>
                <w:rFonts w:cs="Arial"/>
                <w:szCs w:val="20"/>
              </w:rPr>
              <w:t xml:space="preserve">used </w:t>
            </w:r>
            <w:r w:rsidR="001B7AD7">
              <w:rPr>
                <w:rFonts w:cs="Arial"/>
                <w:szCs w:val="20"/>
              </w:rPr>
              <w:t xml:space="preserve">as a </w:t>
            </w:r>
            <w:r>
              <w:rPr>
                <w:rFonts w:cs="Arial"/>
                <w:szCs w:val="20"/>
              </w:rPr>
              <w:t xml:space="preserve">book depository. </w:t>
            </w:r>
          </w:p>
          <w:p w14:paraId="16663348" w14:textId="77777777" w:rsidR="00343322" w:rsidRPr="00DF6CF4" w:rsidRDefault="00343322" w:rsidP="00343322">
            <w:pPr>
              <w:tabs>
                <w:tab w:val="left" w:pos="2329"/>
              </w:tabs>
              <w:rPr>
                <w:rFonts w:cs="Arial"/>
                <w:szCs w:val="20"/>
              </w:rPr>
            </w:pPr>
          </w:p>
          <w:p w14:paraId="69CA0408" w14:textId="1EBC8B36" w:rsidR="00343322" w:rsidRPr="00DF6CF4" w:rsidRDefault="00343322" w:rsidP="00343322">
            <w:pPr>
              <w:tabs>
                <w:tab w:val="left" w:pos="2329"/>
              </w:tabs>
              <w:rPr>
                <w:rFonts w:cs="Arial"/>
                <w:szCs w:val="20"/>
              </w:rPr>
            </w:pPr>
            <w:r w:rsidRPr="00DF6CF4">
              <w:rPr>
                <w:rFonts w:cs="Arial"/>
                <w:szCs w:val="20"/>
              </w:rPr>
              <w:t xml:space="preserve">The principal and staff have recognized the need to implement a </w:t>
            </w:r>
            <w:r w:rsidR="00ED2A92">
              <w:rPr>
                <w:rFonts w:cs="Arial"/>
                <w:szCs w:val="20"/>
              </w:rPr>
              <w:t>s</w:t>
            </w:r>
            <w:r w:rsidR="00163ECF">
              <w:rPr>
                <w:rFonts w:cs="Arial"/>
                <w:szCs w:val="20"/>
              </w:rPr>
              <w:t xml:space="preserve">cience, </w:t>
            </w:r>
            <w:r w:rsidR="00ED2A92">
              <w:rPr>
                <w:rFonts w:cs="Arial"/>
                <w:szCs w:val="20"/>
              </w:rPr>
              <w:t>t</w:t>
            </w:r>
            <w:r w:rsidR="00163ECF">
              <w:rPr>
                <w:rFonts w:cs="Arial"/>
                <w:szCs w:val="20"/>
              </w:rPr>
              <w:t xml:space="preserve">echnology, </w:t>
            </w:r>
            <w:r w:rsidR="00ED2A92">
              <w:rPr>
                <w:rFonts w:cs="Arial"/>
                <w:szCs w:val="20"/>
              </w:rPr>
              <w:t>e</w:t>
            </w:r>
            <w:r w:rsidR="00163ECF">
              <w:rPr>
                <w:rFonts w:cs="Arial"/>
                <w:szCs w:val="20"/>
              </w:rPr>
              <w:t xml:space="preserve">ngineering, </w:t>
            </w:r>
            <w:r w:rsidR="00ED2A92">
              <w:rPr>
                <w:rFonts w:cs="Arial"/>
                <w:szCs w:val="20"/>
              </w:rPr>
              <w:t>a</w:t>
            </w:r>
            <w:r w:rsidR="00163ECF">
              <w:rPr>
                <w:rFonts w:cs="Arial"/>
                <w:szCs w:val="20"/>
              </w:rPr>
              <w:t xml:space="preserve">rts, and </w:t>
            </w:r>
            <w:r w:rsidR="00ED2A92">
              <w:rPr>
                <w:rFonts w:cs="Arial"/>
                <w:szCs w:val="20"/>
              </w:rPr>
              <w:t>m</w:t>
            </w:r>
            <w:r w:rsidR="00163ECF">
              <w:rPr>
                <w:rFonts w:cs="Arial"/>
                <w:szCs w:val="20"/>
              </w:rPr>
              <w:t>athematics (</w:t>
            </w:r>
            <w:r w:rsidRPr="00DF6CF4">
              <w:rPr>
                <w:rFonts w:cs="Arial"/>
                <w:szCs w:val="20"/>
              </w:rPr>
              <w:t>STEAM</w:t>
            </w:r>
            <w:r w:rsidR="00163ECF">
              <w:rPr>
                <w:rFonts w:cs="Arial"/>
                <w:szCs w:val="20"/>
              </w:rPr>
              <w:t>)</w:t>
            </w:r>
            <w:r w:rsidRPr="00DF6CF4">
              <w:rPr>
                <w:rFonts w:cs="Arial"/>
                <w:szCs w:val="20"/>
              </w:rPr>
              <w:t xml:space="preserve"> program in the school.</w:t>
            </w:r>
          </w:p>
          <w:p w14:paraId="06098D90" w14:textId="77777777" w:rsidR="00343322" w:rsidRPr="00DF6CF4" w:rsidRDefault="00343322" w:rsidP="00343322">
            <w:pPr>
              <w:tabs>
                <w:tab w:val="left" w:pos="2329"/>
              </w:tabs>
              <w:rPr>
                <w:rFonts w:cs="Arial"/>
                <w:szCs w:val="20"/>
              </w:rPr>
            </w:pPr>
          </w:p>
          <w:p w14:paraId="1FE32667" w14:textId="47B8065E" w:rsidR="00624206" w:rsidRDefault="00043F3C" w:rsidP="00343322">
            <w:pPr>
              <w:tabs>
                <w:tab w:val="left" w:pos="2329"/>
              </w:tabs>
              <w:rPr>
                <w:rFonts w:cs="Arial"/>
                <w:szCs w:val="20"/>
              </w:rPr>
            </w:pPr>
            <w:r>
              <w:rPr>
                <w:rFonts w:cs="Arial"/>
                <w:b/>
                <w:szCs w:val="20"/>
              </w:rPr>
              <w:t>Write</w:t>
            </w:r>
            <w:r w:rsidR="00343322" w:rsidRPr="00DF6CF4">
              <w:rPr>
                <w:rFonts w:cs="Arial"/>
                <w:szCs w:val="20"/>
              </w:rPr>
              <w:t xml:space="preserve"> a 250</w:t>
            </w:r>
            <w:r w:rsidR="00163ECF">
              <w:rPr>
                <w:rFonts w:cs="Arial"/>
                <w:szCs w:val="20"/>
              </w:rPr>
              <w:t>-</w:t>
            </w:r>
            <w:r w:rsidR="00343322" w:rsidRPr="00DF6CF4">
              <w:rPr>
                <w:rFonts w:cs="Arial"/>
                <w:szCs w:val="20"/>
              </w:rPr>
              <w:t xml:space="preserve"> to 300</w:t>
            </w:r>
            <w:r w:rsidR="00163ECF">
              <w:rPr>
                <w:rFonts w:cs="Arial"/>
                <w:szCs w:val="20"/>
              </w:rPr>
              <w:t>-</w:t>
            </w:r>
            <w:r w:rsidR="00343322" w:rsidRPr="00DF6CF4">
              <w:rPr>
                <w:rFonts w:cs="Arial"/>
                <w:szCs w:val="20"/>
              </w:rPr>
              <w:t xml:space="preserve">word </w:t>
            </w:r>
            <w:r w:rsidR="00163ECF">
              <w:rPr>
                <w:rFonts w:cs="Arial"/>
                <w:szCs w:val="20"/>
              </w:rPr>
              <w:t xml:space="preserve">journal </w:t>
            </w:r>
            <w:r w:rsidR="00343322" w:rsidRPr="00DF6CF4">
              <w:rPr>
                <w:rFonts w:cs="Arial"/>
                <w:szCs w:val="20"/>
              </w:rPr>
              <w:t xml:space="preserve">report </w:t>
            </w:r>
            <w:r>
              <w:rPr>
                <w:rFonts w:cs="Arial"/>
                <w:szCs w:val="20"/>
              </w:rPr>
              <w:t xml:space="preserve">on </w:t>
            </w:r>
            <w:r w:rsidR="00343322" w:rsidRPr="00DF6CF4">
              <w:rPr>
                <w:rFonts w:cs="Arial"/>
                <w:szCs w:val="20"/>
              </w:rPr>
              <w:t xml:space="preserve">the scenario. Use the information provided in </w:t>
            </w:r>
            <w:r w:rsidR="00163ECF" w:rsidRPr="00163ECF">
              <w:rPr>
                <w:rFonts w:cs="Arial"/>
                <w:i/>
                <w:szCs w:val="20"/>
              </w:rPr>
              <w:t>Resources, Activities, and Preparation</w:t>
            </w:r>
            <w:r>
              <w:rPr>
                <w:rFonts w:cs="Arial"/>
                <w:i/>
                <w:szCs w:val="20"/>
              </w:rPr>
              <w:t>,</w:t>
            </w:r>
            <w:r w:rsidR="00343322" w:rsidRPr="00DF6CF4">
              <w:rPr>
                <w:rFonts w:cs="Arial"/>
                <w:szCs w:val="20"/>
              </w:rPr>
              <w:t xml:space="preserve"> as well as information gained during </w:t>
            </w:r>
            <w:r>
              <w:rPr>
                <w:rFonts w:cs="Arial"/>
                <w:szCs w:val="20"/>
              </w:rPr>
              <w:t xml:space="preserve">your </w:t>
            </w:r>
            <w:r w:rsidR="00343322" w:rsidRPr="00DF6CF4">
              <w:rPr>
                <w:rFonts w:cs="Arial"/>
                <w:szCs w:val="20"/>
              </w:rPr>
              <w:t xml:space="preserve">interviews. </w:t>
            </w:r>
            <w:r w:rsidR="00163ECF">
              <w:rPr>
                <w:rFonts w:cs="Arial"/>
                <w:szCs w:val="20"/>
              </w:rPr>
              <w:t>R</w:t>
            </w:r>
            <w:r w:rsidR="00343322" w:rsidRPr="00DF6CF4">
              <w:rPr>
                <w:rFonts w:cs="Arial"/>
                <w:szCs w:val="20"/>
              </w:rPr>
              <w:t>espond</w:t>
            </w:r>
            <w:r w:rsidR="00163ECF">
              <w:rPr>
                <w:rFonts w:cs="Arial"/>
                <w:szCs w:val="20"/>
              </w:rPr>
              <w:t xml:space="preserve"> to the questions </w:t>
            </w:r>
            <w:r w:rsidR="00343322" w:rsidRPr="00DF6CF4">
              <w:rPr>
                <w:rFonts w:cs="Arial"/>
                <w:szCs w:val="20"/>
              </w:rPr>
              <w:t xml:space="preserve">as if you are the principal. </w:t>
            </w:r>
          </w:p>
          <w:p w14:paraId="0797D314" w14:textId="77777777" w:rsidR="00624206" w:rsidRDefault="00624206" w:rsidP="00343322">
            <w:pPr>
              <w:tabs>
                <w:tab w:val="left" w:pos="2329"/>
              </w:tabs>
              <w:rPr>
                <w:rFonts w:cs="Arial"/>
                <w:szCs w:val="20"/>
              </w:rPr>
            </w:pPr>
          </w:p>
          <w:p w14:paraId="37887AF2" w14:textId="79D91046" w:rsidR="00343322" w:rsidRDefault="00343322" w:rsidP="00343322">
            <w:pPr>
              <w:tabs>
                <w:tab w:val="left" w:pos="2329"/>
              </w:tabs>
              <w:rPr>
                <w:rFonts w:cs="Arial"/>
                <w:szCs w:val="20"/>
              </w:rPr>
            </w:pPr>
            <w:r w:rsidRPr="00163ECF">
              <w:rPr>
                <w:rFonts w:cs="Arial"/>
                <w:b/>
                <w:szCs w:val="20"/>
              </w:rPr>
              <w:t>Include</w:t>
            </w:r>
            <w:r w:rsidRPr="00DF6CF4">
              <w:rPr>
                <w:rFonts w:cs="Arial"/>
                <w:szCs w:val="20"/>
              </w:rPr>
              <w:t xml:space="preserve"> </w:t>
            </w:r>
            <w:r w:rsidR="00043F3C">
              <w:rPr>
                <w:rFonts w:cs="Arial"/>
                <w:szCs w:val="20"/>
              </w:rPr>
              <w:t xml:space="preserve">your responses to </w:t>
            </w:r>
            <w:r w:rsidRPr="00DF6CF4">
              <w:rPr>
                <w:rFonts w:cs="Arial"/>
                <w:szCs w:val="20"/>
              </w:rPr>
              <w:t>the following in your report:</w:t>
            </w:r>
          </w:p>
          <w:p w14:paraId="065CCF25" w14:textId="77777777" w:rsidR="00163ECF" w:rsidRPr="00DF6CF4" w:rsidRDefault="00163ECF" w:rsidP="00343322">
            <w:pPr>
              <w:tabs>
                <w:tab w:val="left" w:pos="2329"/>
              </w:tabs>
              <w:rPr>
                <w:rFonts w:cs="Arial"/>
                <w:szCs w:val="20"/>
              </w:rPr>
            </w:pPr>
          </w:p>
          <w:p w14:paraId="09E16125" w14:textId="77777777" w:rsidR="00343322" w:rsidRPr="00DF6CF4" w:rsidRDefault="00343322" w:rsidP="00163ECF">
            <w:pPr>
              <w:pStyle w:val="AssignmentsLevel2"/>
            </w:pPr>
            <w:r w:rsidRPr="00DF6CF4">
              <w:t>How could you reallocate the library and associated resources to implement a STEAM program?</w:t>
            </w:r>
          </w:p>
          <w:p w14:paraId="26588A01" w14:textId="77777777" w:rsidR="00343322" w:rsidRPr="00DF6CF4" w:rsidRDefault="00343322" w:rsidP="00163ECF">
            <w:pPr>
              <w:pStyle w:val="AssignmentsLevel2"/>
            </w:pPr>
            <w:r w:rsidRPr="00DF6CF4">
              <w:t>Who would you involve in the planning process for the reallocation and implementation?</w:t>
            </w:r>
          </w:p>
          <w:p w14:paraId="2DB31FBB" w14:textId="77777777" w:rsidR="00343322" w:rsidRPr="00DF6CF4" w:rsidRDefault="00343322" w:rsidP="00163ECF">
            <w:pPr>
              <w:pStyle w:val="AssignmentsLevel2"/>
            </w:pPr>
            <w:r w:rsidRPr="00DF6CF4">
              <w:t>How will you present the proposed change to central administration?</w:t>
            </w:r>
          </w:p>
          <w:p w14:paraId="4BD51AD4" w14:textId="77777777" w:rsidR="00343322" w:rsidRPr="00DF6CF4" w:rsidRDefault="00343322" w:rsidP="00163ECF">
            <w:pPr>
              <w:pStyle w:val="AssignmentsLevel2"/>
            </w:pPr>
            <w:r w:rsidRPr="00DF6CF4">
              <w:t>What challenges do you foresee to this change?</w:t>
            </w:r>
          </w:p>
          <w:p w14:paraId="4973254F" w14:textId="77777777" w:rsidR="00343322" w:rsidRPr="00DF6CF4" w:rsidRDefault="00343322" w:rsidP="00343322">
            <w:pPr>
              <w:tabs>
                <w:tab w:val="left" w:pos="2329"/>
              </w:tabs>
              <w:rPr>
                <w:rFonts w:cs="Arial"/>
                <w:szCs w:val="20"/>
              </w:rPr>
            </w:pPr>
          </w:p>
          <w:p w14:paraId="46956C2E" w14:textId="30B5C28E" w:rsidR="00343322" w:rsidRPr="00132272" w:rsidRDefault="00343322" w:rsidP="00343322">
            <w:pPr>
              <w:pStyle w:val="AssignmentsLevel1"/>
              <w:rPr>
                <w:strike/>
              </w:rPr>
            </w:pPr>
            <w:r w:rsidRPr="00DF6CF4">
              <w:rPr>
                <w:b/>
              </w:rPr>
              <w:t>Submit</w:t>
            </w:r>
            <w:r w:rsidRPr="00DF6CF4">
              <w:t xml:space="preserve"> your </w:t>
            </w:r>
            <w:r w:rsidR="00163ECF">
              <w:t xml:space="preserve">journal </w:t>
            </w:r>
            <w:r w:rsidRPr="00DF6CF4">
              <w:t>report</w:t>
            </w:r>
            <w:r w:rsidR="009A7316">
              <w:t xml:space="preserve"> </w:t>
            </w:r>
            <w:r w:rsidR="009A7316" w:rsidRPr="002F58AF">
              <w:t>by Sunday</w:t>
            </w:r>
            <w:r w:rsidR="00043F3C">
              <w:t xml:space="preserve"> at 11:59 p.m. EST</w:t>
            </w:r>
            <w:r w:rsidR="00163ECF">
              <w:t xml:space="preserve">. </w:t>
            </w:r>
          </w:p>
        </w:tc>
        <w:tc>
          <w:tcPr>
            <w:tcW w:w="1440" w:type="dxa"/>
          </w:tcPr>
          <w:p w14:paraId="6D6400D7" w14:textId="50149062" w:rsidR="00343322" w:rsidRPr="00F4151B" w:rsidRDefault="00F4151B" w:rsidP="00343322">
            <w:pPr>
              <w:tabs>
                <w:tab w:val="left" w:pos="2329"/>
              </w:tabs>
              <w:rPr>
                <w:rFonts w:cs="Arial"/>
                <w:szCs w:val="20"/>
              </w:rPr>
            </w:pPr>
            <w:r w:rsidRPr="00F4151B">
              <w:rPr>
                <w:rFonts w:cs="Arial"/>
                <w:szCs w:val="20"/>
              </w:rPr>
              <w:lastRenderedPageBreak/>
              <w:t>6.2, 6.3</w:t>
            </w:r>
          </w:p>
        </w:tc>
        <w:tc>
          <w:tcPr>
            <w:tcW w:w="1440" w:type="dxa"/>
          </w:tcPr>
          <w:p w14:paraId="30813A08" w14:textId="0F55A77D" w:rsidR="00343322" w:rsidRPr="0097217F" w:rsidRDefault="0097217F" w:rsidP="00343322">
            <w:pPr>
              <w:tabs>
                <w:tab w:val="left" w:pos="2329"/>
              </w:tabs>
              <w:rPr>
                <w:rFonts w:cs="Arial"/>
                <w:szCs w:val="20"/>
              </w:rPr>
            </w:pPr>
            <w:r w:rsidRPr="0097217F">
              <w:rPr>
                <w:rFonts w:cs="Arial"/>
                <w:szCs w:val="20"/>
              </w:rPr>
              <w:t xml:space="preserve">Journal Entry = </w:t>
            </w:r>
            <w:r w:rsidRPr="0097217F">
              <w:rPr>
                <w:rFonts w:cs="Arial"/>
                <w:b/>
                <w:szCs w:val="20"/>
              </w:rPr>
              <w:t>1 hour</w:t>
            </w:r>
          </w:p>
        </w:tc>
      </w:tr>
      <w:tr w:rsidR="00557340" w:rsidRPr="00842155" w14:paraId="3AE6985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65921"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361598"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FE70A15"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D7ACBBC" w14:textId="37F497F4" w:rsidR="00557340" w:rsidRPr="00842155" w:rsidRDefault="0097217F" w:rsidP="0097217F">
            <w:pPr>
              <w:tabs>
                <w:tab w:val="left" w:pos="2329"/>
              </w:tabs>
              <w:jc w:val="center"/>
              <w:rPr>
                <w:rFonts w:cs="Arial"/>
                <w:b/>
                <w:szCs w:val="20"/>
              </w:rPr>
            </w:pPr>
            <w:r>
              <w:rPr>
                <w:rFonts w:cs="Arial"/>
                <w:b/>
                <w:szCs w:val="20"/>
              </w:rPr>
              <w:t>6 hours</w:t>
            </w:r>
          </w:p>
        </w:tc>
      </w:tr>
    </w:tbl>
    <w:p w14:paraId="3B6EAEB9" w14:textId="77777777" w:rsidR="005344A9" w:rsidRDefault="005344A9" w:rsidP="0020635A">
      <w:pPr>
        <w:pStyle w:val="Heading1"/>
      </w:pPr>
    </w:p>
    <w:p w14:paraId="32481408" w14:textId="77777777" w:rsidR="005344A9" w:rsidRDefault="005344A9" w:rsidP="005344A9">
      <w:pPr>
        <w:tabs>
          <w:tab w:val="left" w:pos="1065"/>
        </w:tabs>
      </w:pPr>
    </w:p>
    <w:p w14:paraId="12353E9E"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16327485" w:rsidR="002C1641" w:rsidRPr="00842155" w:rsidRDefault="002C1641" w:rsidP="0020635A">
            <w:pPr>
              <w:pStyle w:val="WeeklyTopicHeading1"/>
            </w:pPr>
            <w:bookmarkStart w:id="14" w:name="weekseven"/>
            <w:bookmarkStart w:id="15" w:name="_Toc358980900"/>
            <w:bookmarkEnd w:id="14"/>
            <w:r w:rsidRPr="0068364F">
              <w:lastRenderedPageBreak/>
              <w:t xml:space="preserve">Week </w:t>
            </w:r>
            <w:r>
              <w:t>Seven</w:t>
            </w:r>
            <w:r w:rsidRPr="0068364F">
              <w:t xml:space="preserve">: </w:t>
            </w:r>
            <w:r w:rsidR="00343322" w:rsidRPr="00A36970">
              <w:t>Bringing It All Together</w:t>
            </w:r>
            <w:bookmarkEnd w:id="15"/>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2ABA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2407586"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17523C40" w:rsidR="00BA4B7B" w:rsidRPr="00842155" w:rsidRDefault="000558C5" w:rsidP="00E523CB">
            <w:pPr>
              <w:pStyle w:val="ObjectiveBullet"/>
              <w:numPr>
                <w:ilvl w:val="1"/>
                <w:numId w:val="13"/>
              </w:numPr>
              <w:tabs>
                <w:tab w:val="clear" w:pos="0"/>
              </w:tabs>
            </w:pPr>
            <w:r w:rsidRPr="00D4609E">
              <w:t>Review the Culminating Projects of their peers</w:t>
            </w:r>
            <w:r w:rsidR="00D12721">
              <w:t xml:space="preserve"> and </w:t>
            </w:r>
            <w:r w:rsidRPr="00D4609E">
              <w:t xml:space="preserve">provide </w:t>
            </w:r>
            <w:r w:rsidR="00D12721">
              <w:t xml:space="preserve">a </w:t>
            </w:r>
            <w:r w:rsidRPr="00D4609E">
              <w:t>professional critique of their work.</w:t>
            </w:r>
          </w:p>
        </w:tc>
        <w:tc>
          <w:tcPr>
            <w:tcW w:w="2880" w:type="dxa"/>
            <w:gridSpan w:val="2"/>
            <w:tcBorders>
              <w:left w:val="nil"/>
              <w:bottom w:val="nil"/>
            </w:tcBorders>
          </w:tcPr>
          <w:p w14:paraId="62C5DEE3" w14:textId="5A7F5CC0" w:rsidR="00BA4B7B" w:rsidRPr="00842155" w:rsidRDefault="00D80832" w:rsidP="00FD5474">
            <w:pPr>
              <w:tabs>
                <w:tab w:val="left" w:pos="0"/>
                <w:tab w:val="left" w:pos="3720"/>
              </w:tabs>
              <w:outlineLvl w:val="0"/>
              <w:rPr>
                <w:rFonts w:cs="Arial"/>
                <w:szCs w:val="20"/>
              </w:rPr>
            </w:pPr>
            <w:r>
              <w:rPr>
                <w:rFonts w:cs="Arial"/>
                <w:szCs w:val="20"/>
              </w:rPr>
              <w:t>CLO1, 2, 3, 4, 5, 6</w:t>
            </w:r>
          </w:p>
        </w:tc>
      </w:tr>
      <w:tr w:rsidR="00BA4B7B" w:rsidRPr="00842155" w14:paraId="5726E80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7C5D2E" w14:textId="70799DF7" w:rsidR="00BA4B7B" w:rsidRPr="00842155" w:rsidRDefault="001C40AC" w:rsidP="001C40AC">
            <w:pPr>
              <w:pStyle w:val="ObjectiveBullet"/>
              <w:numPr>
                <w:ilvl w:val="1"/>
                <w:numId w:val="13"/>
              </w:numPr>
            </w:pPr>
            <w:r w:rsidRPr="001C40AC">
              <w:rPr>
                <w:rFonts w:eastAsia="Calibri"/>
              </w:rPr>
              <w:t>Examine two essential learnings gained from a personal analysis of this course.</w:t>
            </w:r>
          </w:p>
        </w:tc>
        <w:tc>
          <w:tcPr>
            <w:tcW w:w="2880" w:type="dxa"/>
            <w:gridSpan w:val="2"/>
            <w:tcBorders>
              <w:top w:val="nil"/>
              <w:left w:val="nil"/>
              <w:bottom w:val="nil"/>
            </w:tcBorders>
          </w:tcPr>
          <w:p w14:paraId="5C0F6F1F" w14:textId="3AC9CCF7" w:rsidR="00BA4B7B" w:rsidRPr="00842155" w:rsidRDefault="00D80832" w:rsidP="00FD5474">
            <w:pPr>
              <w:tabs>
                <w:tab w:val="left" w:pos="0"/>
                <w:tab w:val="left" w:pos="3720"/>
              </w:tabs>
              <w:outlineLvl w:val="0"/>
              <w:rPr>
                <w:rFonts w:cs="Arial"/>
                <w:szCs w:val="20"/>
              </w:rPr>
            </w:pPr>
            <w:r>
              <w:rPr>
                <w:rFonts w:cs="Arial"/>
                <w:szCs w:val="20"/>
              </w:rPr>
              <w:t>CLO6</w:t>
            </w:r>
          </w:p>
        </w:tc>
      </w:tr>
      <w:tr w:rsidR="00BA4B7B" w:rsidRPr="00842155" w14:paraId="07D97186" w14:textId="77777777" w:rsidTr="00B673B7">
        <w:trPr>
          <w:trHeight w:val="128"/>
        </w:trPr>
        <w:tc>
          <w:tcPr>
            <w:tcW w:w="10170" w:type="dxa"/>
            <w:gridSpan w:val="2"/>
            <w:tcBorders>
              <w:top w:val="nil"/>
              <w:bottom w:val="nil"/>
              <w:right w:val="nil"/>
            </w:tcBorders>
            <w:tcMar>
              <w:top w:w="115" w:type="dxa"/>
              <w:left w:w="115" w:type="dxa"/>
              <w:bottom w:w="115" w:type="dxa"/>
              <w:right w:w="115" w:type="dxa"/>
            </w:tcMar>
          </w:tcPr>
          <w:p w14:paraId="0AA13B3A" w14:textId="48DE2F9A" w:rsidR="00BA4B7B" w:rsidRPr="00842155" w:rsidRDefault="00FD12B6" w:rsidP="00343322">
            <w:pPr>
              <w:pStyle w:val="ObjectiveBullet"/>
              <w:numPr>
                <w:ilvl w:val="1"/>
                <w:numId w:val="13"/>
              </w:numPr>
            </w:pPr>
            <w:r>
              <w:t xml:space="preserve">Reflect </w:t>
            </w:r>
            <w:r w:rsidR="00343322">
              <w:t xml:space="preserve">upon </w:t>
            </w:r>
            <w:r>
              <w:t xml:space="preserve">personal </w:t>
            </w:r>
            <w:r w:rsidR="00343322">
              <w:t xml:space="preserve">strengths and areas of challenge </w:t>
            </w:r>
            <w:r>
              <w:t>in</w:t>
            </w:r>
            <w:r w:rsidR="00343322">
              <w:t xml:space="preserve"> becom</w:t>
            </w:r>
            <w:r>
              <w:t>ing</w:t>
            </w:r>
            <w:r w:rsidR="00343322">
              <w:t xml:space="preserve"> </w:t>
            </w:r>
            <w:r w:rsidR="00D12721">
              <w:t>an administrator</w:t>
            </w:r>
            <w:r>
              <w:t>.</w:t>
            </w:r>
            <w:r w:rsidR="00343322">
              <w:t xml:space="preserve"> </w:t>
            </w:r>
          </w:p>
        </w:tc>
        <w:tc>
          <w:tcPr>
            <w:tcW w:w="2880" w:type="dxa"/>
            <w:gridSpan w:val="2"/>
            <w:tcBorders>
              <w:top w:val="nil"/>
              <w:left w:val="nil"/>
              <w:bottom w:val="nil"/>
            </w:tcBorders>
          </w:tcPr>
          <w:p w14:paraId="6669E740" w14:textId="54646B2B" w:rsidR="00BA4B7B" w:rsidRPr="00842155" w:rsidRDefault="00D80832" w:rsidP="00FD5474">
            <w:pPr>
              <w:tabs>
                <w:tab w:val="left" w:pos="0"/>
                <w:tab w:val="left" w:pos="3720"/>
              </w:tabs>
              <w:outlineLvl w:val="0"/>
              <w:rPr>
                <w:rFonts w:cs="Arial"/>
                <w:szCs w:val="20"/>
              </w:rPr>
            </w:pPr>
            <w:r>
              <w:rPr>
                <w:rFonts w:cs="Arial"/>
                <w:szCs w:val="20"/>
              </w:rPr>
              <w:t>CLO6</w:t>
            </w:r>
          </w:p>
        </w:tc>
      </w:tr>
      <w:tr w:rsidR="001C40AC" w:rsidRPr="00842155" w14:paraId="3BF06C2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0E6F2B6" w14:textId="3FF7A55C" w:rsidR="001C40AC" w:rsidDel="00FD12B6" w:rsidRDefault="001C40AC" w:rsidP="001C40AC">
            <w:pPr>
              <w:pStyle w:val="ObjectiveBullet"/>
              <w:numPr>
                <w:ilvl w:val="1"/>
                <w:numId w:val="13"/>
              </w:numPr>
            </w:pPr>
            <w:r w:rsidRPr="001C40AC">
              <w:t>Examine steps and role models to assist in moving into a leadership position.</w:t>
            </w:r>
          </w:p>
        </w:tc>
        <w:tc>
          <w:tcPr>
            <w:tcW w:w="2880" w:type="dxa"/>
            <w:gridSpan w:val="2"/>
            <w:tcBorders>
              <w:top w:val="nil"/>
              <w:left w:val="nil"/>
              <w:bottom w:val="single" w:sz="4" w:space="0" w:color="000000" w:themeColor="text1"/>
            </w:tcBorders>
          </w:tcPr>
          <w:p w14:paraId="06F9E5C5" w14:textId="7F842840" w:rsidR="001C40AC" w:rsidRPr="00842155" w:rsidRDefault="00D80832" w:rsidP="00FD5474">
            <w:pPr>
              <w:tabs>
                <w:tab w:val="left" w:pos="0"/>
                <w:tab w:val="left" w:pos="3720"/>
              </w:tabs>
              <w:outlineLvl w:val="0"/>
              <w:rPr>
                <w:rFonts w:cs="Arial"/>
                <w:szCs w:val="20"/>
              </w:rPr>
            </w:pPr>
            <w:r>
              <w:rPr>
                <w:rFonts w:cs="Arial"/>
                <w:szCs w:val="20"/>
              </w:rPr>
              <w:t>CLO6</w:t>
            </w:r>
          </w:p>
        </w:tc>
      </w:tr>
      <w:tr w:rsidR="00557340" w:rsidRPr="00842155" w14:paraId="70BD92F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C9531B" w14:textId="77777777" w:rsidR="00557340" w:rsidRDefault="4948C66D" w:rsidP="4948C66D">
            <w:pPr>
              <w:tabs>
                <w:tab w:val="left" w:pos="0"/>
                <w:tab w:val="left" w:pos="3720"/>
              </w:tabs>
              <w:outlineLvl w:val="0"/>
              <w:rPr>
                <w:rFonts w:eastAsia="Arial" w:cs="Arial"/>
                <w:i/>
                <w:iCs/>
              </w:rPr>
            </w:pPr>
            <w:bookmarkStart w:id="16" w:name="weekeight"/>
            <w:bookmarkStart w:id="17" w:name="weeknine"/>
            <w:bookmarkEnd w:id="16"/>
            <w:bookmarkEnd w:id="17"/>
            <w:r w:rsidRPr="4948C66D">
              <w:rPr>
                <w:rFonts w:eastAsia="Arial" w:cs="Arial"/>
                <w:b/>
                <w:bCs/>
                <w:i/>
                <w:iCs/>
                <w:sz w:val="22"/>
                <w:szCs w:val="22"/>
              </w:rPr>
              <w:t>Graded Assignments</w:t>
            </w:r>
          </w:p>
          <w:p w14:paraId="7285EC4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C645D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F725898" w14:textId="77777777" w:rsidR="00557340" w:rsidRPr="005B10FE" w:rsidRDefault="4948C66D" w:rsidP="4948C66D">
            <w:pPr>
              <w:rPr>
                <w:rFonts w:eastAsia="Arial" w:cs="Arial"/>
                <w:b/>
                <w:bCs/>
                <w:i/>
                <w:iCs/>
              </w:rPr>
            </w:pPr>
            <w:r w:rsidRPr="4948C66D">
              <w:rPr>
                <w:rFonts w:eastAsia="Arial" w:cs="Arial"/>
                <w:b/>
                <w:bCs/>
                <w:i/>
                <w:iCs/>
              </w:rPr>
              <w:t>AIE</w:t>
            </w:r>
          </w:p>
        </w:tc>
      </w:tr>
      <w:tr w:rsidR="00343322" w:rsidRPr="00103FC5" w14:paraId="2CB4FA1B" w14:textId="77777777" w:rsidTr="4948C66D">
        <w:tc>
          <w:tcPr>
            <w:tcW w:w="10170" w:type="dxa"/>
            <w:gridSpan w:val="2"/>
            <w:tcMar>
              <w:top w:w="115" w:type="dxa"/>
              <w:left w:w="115" w:type="dxa"/>
              <w:bottom w:w="115" w:type="dxa"/>
              <w:right w:w="115" w:type="dxa"/>
            </w:tcMar>
          </w:tcPr>
          <w:p w14:paraId="003DEAD4" w14:textId="506F4DE0" w:rsidR="00343322" w:rsidRPr="00A36970" w:rsidRDefault="00624206" w:rsidP="00343322">
            <w:pPr>
              <w:tabs>
                <w:tab w:val="left" w:pos="2329"/>
              </w:tabs>
              <w:rPr>
                <w:rFonts w:cs="Arial"/>
                <w:b/>
                <w:szCs w:val="20"/>
              </w:rPr>
            </w:pPr>
            <w:r>
              <w:rPr>
                <w:rFonts w:cs="Arial"/>
                <w:b/>
                <w:szCs w:val="20"/>
              </w:rPr>
              <w:t>Discussion:</w:t>
            </w:r>
            <w:r w:rsidR="00343322" w:rsidRPr="00A36970">
              <w:rPr>
                <w:rFonts w:cs="Arial"/>
                <w:b/>
                <w:szCs w:val="20"/>
              </w:rPr>
              <w:t xml:space="preserve"> Essential Learnings </w:t>
            </w:r>
          </w:p>
          <w:p w14:paraId="626684E8" w14:textId="77777777" w:rsidR="00343322" w:rsidRPr="00A36970" w:rsidRDefault="00343322" w:rsidP="00343322">
            <w:pPr>
              <w:tabs>
                <w:tab w:val="left" w:pos="2329"/>
              </w:tabs>
              <w:rPr>
                <w:rFonts w:cs="Arial"/>
                <w:b/>
                <w:szCs w:val="20"/>
              </w:rPr>
            </w:pPr>
          </w:p>
          <w:p w14:paraId="12059379" w14:textId="7D5BC50C" w:rsidR="00343322" w:rsidRPr="00624206" w:rsidRDefault="00343322" w:rsidP="00343322">
            <w:pPr>
              <w:tabs>
                <w:tab w:val="left" w:pos="2329"/>
              </w:tabs>
              <w:rPr>
                <w:rFonts w:cs="Arial"/>
                <w:i/>
                <w:szCs w:val="20"/>
              </w:rPr>
            </w:pPr>
            <w:r w:rsidRPr="00624206">
              <w:rPr>
                <w:rFonts w:cs="Arial"/>
                <w:i/>
                <w:szCs w:val="20"/>
              </w:rPr>
              <w:t>Purpose</w:t>
            </w:r>
          </w:p>
          <w:p w14:paraId="41BA8D75" w14:textId="77777777" w:rsidR="00624206" w:rsidRDefault="00624206" w:rsidP="00343322">
            <w:pPr>
              <w:tabs>
                <w:tab w:val="left" w:pos="2329"/>
              </w:tabs>
              <w:jc w:val="both"/>
              <w:rPr>
                <w:rFonts w:cs="Arial"/>
                <w:szCs w:val="20"/>
              </w:rPr>
            </w:pPr>
          </w:p>
          <w:p w14:paraId="7AF74CFD" w14:textId="35A1010F" w:rsidR="00343322" w:rsidRPr="00A36970" w:rsidRDefault="00624206" w:rsidP="00624206">
            <w:pPr>
              <w:tabs>
                <w:tab w:val="left" w:pos="2329"/>
              </w:tabs>
              <w:rPr>
                <w:rFonts w:cs="Arial"/>
                <w:szCs w:val="20"/>
              </w:rPr>
            </w:pPr>
            <w:r w:rsidRPr="00A36970">
              <w:rPr>
                <w:rFonts w:cs="Arial"/>
                <w:szCs w:val="20"/>
              </w:rPr>
              <w:t>After</w:t>
            </w:r>
            <w:r w:rsidR="00343322" w:rsidRPr="00A36970">
              <w:rPr>
                <w:rFonts w:cs="Arial"/>
                <w:szCs w:val="20"/>
              </w:rPr>
              <w:t xml:space="preserve"> a lesson</w:t>
            </w:r>
            <w:r>
              <w:rPr>
                <w:rFonts w:cs="Arial"/>
                <w:szCs w:val="20"/>
              </w:rPr>
              <w:t>,</w:t>
            </w:r>
            <w:r w:rsidR="00343322" w:rsidRPr="00A36970">
              <w:rPr>
                <w:rFonts w:cs="Arial"/>
                <w:szCs w:val="20"/>
              </w:rPr>
              <w:t xml:space="preserve"> it is important to give students the opportunity to analyze what they have learned </w:t>
            </w:r>
            <w:r>
              <w:rPr>
                <w:rFonts w:cs="Arial"/>
                <w:szCs w:val="20"/>
              </w:rPr>
              <w:t xml:space="preserve">and then be able to put those </w:t>
            </w:r>
            <w:r w:rsidR="00343322" w:rsidRPr="00A36970">
              <w:rPr>
                <w:rFonts w:cs="Arial"/>
                <w:szCs w:val="20"/>
              </w:rPr>
              <w:t>important ideas into their own words. This assignment provides an opportunity to reflect on what you have learned</w:t>
            </w:r>
            <w:r w:rsidR="000908C2">
              <w:rPr>
                <w:rFonts w:cs="Arial"/>
                <w:szCs w:val="20"/>
              </w:rPr>
              <w:t xml:space="preserve"> and</w:t>
            </w:r>
            <w:r w:rsidR="00343322" w:rsidRPr="00A36970">
              <w:rPr>
                <w:rFonts w:cs="Arial"/>
                <w:szCs w:val="20"/>
              </w:rPr>
              <w:t xml:space="preserve"> then prioritize several ideas you want to remember and use d</w:t>
            </w:r>
            <w:r>
              <w:rPr>
                <w:rFonts w:cs="Arial"/>
                <w:szCs w:val="20"/>
              </w:rPr>
              <w:t>uring your administrative career.</w:t>
            </w:r>
          </w:p>
          <w:p w14:paraId="7C518369" w14:textId="77777777" w:rsidR="00343322" w:rsidRPr="00A36970" w:rsidRDefault="00343322" w:rsidP="00343322">
            <w:pPr>
              <w:tabs>
                <w:tab w:val="left" w:pos="2329"/>
              </w:tabs>
              <w:rPr>
                <w:rFonts w:cs="Arial"/>
                <w:b/>
                <w:szCs w:val="20"/>
              </w:rPr>
            </w:pPr>
          </w:p>
          <w:p w14:paraId="5E2B5CF0" w14:textId="7CB25C36" w:rsidR="00343322" w:rsidRPr="00A36970" w:rsidRDefault="00343322" w:rsidP="00343322">
            <w:pPr>
              <w:tabs>
                <w:tab w:val="left" w:pos="2329"/>
              </w:tabs>
              <w:rPr>
                <w:rFonts w:cs="Arial"/>
                <w:szCs w:val="20"/>
              </w:rPr>
            </w:pPr>
            <w:r w:rsidRPr="00A36970">
              <w:rPr>
                <w:rFonts w:cs="Arial"/>
                <w:b/>
                <w:szCs w:val="20"/>
              </w:rPr>
              <w:t>Review</w:t>
            </w:r>
            <w:r w:rsidRPr="00A36970">
              <w:rPr>
                <w:rFonts w:cs="Arial"/>
                <w:szCs w:val="20"/>
              </w:rPr>
              <w:t xml:space="preserve"> the assignments, discussions, journal entries, and interviews you completed during this course.</w:t>
            </w:r>
          </w:p>
          <w:p w14:paraId="40993E86" w14:textId="77777777" w:rsidR="00343322" w:rsidRPr="00A36970" w:rsidRDefault="00343322" w:rsidP="00343322">
            <w:pPr>
              <w:tabs>
                <w:tab w:val="left" w:pos="2329"/>
              </w:tabs>
              <w:rPr>
                <w:rFonts w:cs="Arial"/>
                <w:szCs w:val="20"/>
              </w:rPr>
            </w:pPr>
          </w:p>
          <w:p w14:paraId="520084A1" w14:textId="2D5A143A" w:rsidR="00343322" w:rsidRPr="00A36970" w:rsidRDefault="00343322" w:rsidP="00343322">
            <w:pPr>
              <w:tabs>
                <w:tab w:val="left" w:pos="2329"/>
              </w:tabs>
              <w:rPr>
                <w:rFonts w:cs="Arial"/>
                <w:szCs w:val="20"/>
              </w:rPr>
            </w:pPr>
            <w:r w:rsidRPr="00A36970">
              <w:rPr>
                <w:rFonts w:cs="Arial"/>
                <w:b/>
                <w:szCs w:val="20"/>
              </w:rPr>
              <w:t xml:space="preserve">Select </w:t>
            </w:r>
            <w:r w:rsidRPr="00A36970">
              <w:rPr>
                <w:rFonts w:cs="Arial"/>
                <w:szCs w:val="20"/>
              </w:rPr>
              <w:t xml:space="preserve">at least two essential learnings you gained during this course. An essential learning is an idea, strategy or concept that will guide you as you begin your administrative career. </w:t>
            </w:r>
          </w:p>
          <w:p w14:paraId="78ECE82E" w14:textId="77777777" w:rsidR="00343322" w:rsidRPr="00A36970" w:rsidRDefault="00343322" w:rsidP="00343322">
            <w:pPr>
              <w:tabs>
                <w:tab w:val="left" w:pos="2329"/>
              </w:tabs>
              <w:rPr>
                <w:rFonts w:cs="Arial"/>
                <w:szCs w:val="20"/>
              </w:rPr>
            </w:pPr>
          </w:p>
          <w:p w14:paraId="339428CB" w14:textId="4826C657" w:rsidR="00343322" w:rsidRDefault="009453C0" w:rsidP="00343322">
            <w:pPr>
              <w:tabs>
                <w:tab w:val="left" w:pos="2329"/>
              </w:tabs>
              <w:rPr>
                <w:rFonts w:cs="Arial"/>
                <w:szCs w:val="20"/>
              </w:rPr>
            </w:pPr>
            <w:r w:rsidRPr="009453C0">
              <w:rPr>
                <w:rFonts w:cs="Arial"/>
                <w:b/>
                <w:szCs w:val="20"/>
              </w:rPr>
              <w:t xml:space="preserve">Respond </w:t>
            </w:r>
            <w:r w:rsidRPr="009453C0">
              <w:rPr>
                <w:rFonts w:cs="Arial"/>
                <w:szCs w:val="20"/>
              </w:rPr>
              <w:t xml:space="preserve">to the following in the </w:t>
            </w:r>
            <w:r>
              <w:rPr>
                <w:rFonts w:cs="Arial"/>
                <w:szCs w:val="20"/>
              </w:rPr>
              <w:t>Essential Learnings</w:t>
            </w:r>
            <w:r w:rsidRPr="009453C0">
              <w:rPr>
                <w:rFonts w:cs="Arial"/>
                <w:szCs w:val="20"/>
              </w:rPr>
              <w:t xml:space="preserve"> discussion forum by Thursday:</w:t>
            </w:r>
          </w:p>
          <w:p w14:paraId="20AAA668" w14:textId="77777777" w:rsidR="009453C0" w:rsidRPr="00A36970" w:rsidRDefault="009453C0" w:rsidP="00343322">
            <w:pPr>
              <w:tabs>
                <w:tab w:val="left" w:pos="2329"/>
              </w:tabs>
              <w:rPr>
                <w:rFonts w:cs="Arial"/>
                <w:szCs w:val="20"/>
              </w:rPr>
            </w:pPr>
          </w:p>
          <w:p w14:paraId="55EDC5CB" w14:textId="5B385EED" w:rsidR="00343322" w:rsidRPr="00A36970" w:rsidRDefault="009453C0" w:rsidP="009453C0">
            <w:pPr>
              <w:pStyle w:val="AssignmentsLevel2"/>
            </w:pPr>
            <w:r>
              <w:t>Explain e</w:t>
            </w:r>
            <w:r w:rsidR="00343322" w:rsidRPr="00A36970">
              <w:t>ach of the essential learnings</w:t>
            </w:r>
            <w:r w:rsidR="00343322">
              <w:t>.</w:t>
            </w:r>
            <w:r w:rsidR="00343322" w:rsidRPr="00A36970">
              <w:t xml:space="preserve"> </w:t>
            </w:r>
          </w:p>
          <w:p w14:paraId="1DC9D29E" w14:textId="29537C7A" w:rsidR="00343322" w:rsidRPr="00A36970" w:rsidRDefault="00574930" w:rsidP="009453C0">
            <w:pPr>
              <w:pStyle w:val="AssignmentsLevel2"/>
            </w:pPr>
            <w:r>
              <w:t>Explain w</w:t>
            </w:r>
            <w:r w:rsidR="00343322" w:rsidRPr="00A36970">
              <w:t xml:space="preserve">hy </w:t>
            </w:r>
            <w:r w:rsidR="00343322">
              <w:t xml:space="preserve">you consider </w:t>
            </w:r>
            <w:r>
              <w:t xml:space="preserve">each </w:t>
            </w:r>
            <w:r w:rsidR="00343322">
              <w:t>to be essential.</w:t>
            </w:r>
          </w:p>
          <w:p w14:paraId="62A1B104" w14:textId="2D922C0D" w:rsidR="00343322" w:rsidRPr="00A36970" w:rsidRDefault="00574930" w:rsidP="009453C0">
            <w:pPr>
              <w:pStyle w:val="AssignmentsLevel2"/>
            </w:pPr>
            <w:r>
              <w:t>Explain h</w:t>
            </w:r>
            <w:r w:rsidR="00343322" w:rsidRPr="00A36970">
              <w:t xml:space="preserve">ow you will use </w:t>
            </w:r>
            <w:r>
              <w:t xml:space="preserve">each </w:t>
            </w:r>
            <w:r w:rsidR="009453C0">
              <w:t>learning</w:t>
            </w:r>
            <w:r w:rsidR="00343322" w:rsidRPr="00A36970">
              <w:t xml:space="preserve"> as you </w:t>
            </w:r>
            <w:proofErr w:type="gramStart"/>
            <w:r w:rsidR="009453C0" w:rsidRPr="00A36970">
              <w:t>enter</w:t>
            </w:r>
            <w:r w:rsidR="00343322" w:rsidRPr="00A36970">
              <w:t xml:space="preserve"> </w:t>
            </w:r>
            <w:r w:rsidR="009453C0">
              <w:t>into</w:t>
            </w:r>
            <w:proofErr w:type="gramEnd"/>
            <w:r w:rsidR="009453C0">
              <w:t xml:space="preserve"> an </w:t>
            </w:r>
            <w:r w:rsidR="00343322" w:rsidRPr="00A36970">
              <w:t>administration</w:t>
            </w:r>
            <w:r w:rsidR="009453C0">
              <w:t xml:space="preserve"> level</w:t>
            </w:r>
            <w:r w:rsidR="00343322" w:rsidRPr="00A36970">
              <w:t>.</w:t>
            </w:r>
          </w:p>
          <w:p w14:paraId="7010DA71" w14:textId="77777777" w:rsidR="00343322" w:rsidRPr="00A36970" w:rsidRDefault="00343322" w:rsidP="00343322">
            <w:pPr>
              <w:tabs>
                <w:tab w:val="left" w:pos="2329"/>
              </w:tabs>
              <w:rPr>
                <w:rFonts w:cs="Arial"/>
                <w:b/>
                <w:szCs w:val="20"/>
              </w:rPr>
            </w:pPr>
          </w:p>
          <w:p w14:paraId="00F052D1" w14:textId="10860900" w:rsidR="00343322" w:rsidRPr="00103FC5" w:rsidRDefault="009453C0" w:rsidP="00343322">
            <w:pPr>
              <w:pStyle w:val="AssignmentsLevel1"/>
              <w:rPr>
                <w:b/>
                <w:bCs/>
              </w:rPr>
            </w:pPr>
            <w:r w:rsidRPr="4948C66D">
              <w:rPr>
                <w:b/>
                <w:bCs/>
              </w:rPr>
              <w:t>Post</w:t>
            </w:r>
            <w:r>
              <w:t xml:space="preserve"> constructive criticism, clarification, additional questions, or your own relevant thoughts to three of your classmates' posts by Sunday</w:t>
            </w:r>
            <w:r w:rsidR="00574930">
              <w:t xml:space="preserve"> at 11:59 p.m. EST</w:t>
            </w:r>
            <w:r>
              <w:t>.</w:t>
            </w:r>
          </w:p>
        </w:tc>
        <w:tc>
          <w:tcPr>
            <w:tcW w:w="1440" w:type="dxa"/>
          </w:tcPr>
          <w:p w14:paraId="1EA5C956" w14:textId="58A64874" w:rsidR="00343322" w:rsidRPr="00103FC5" w:rsidRDefault="0097217F" w:rsidP="00343322">
            <w:pPr>
              <w:tabs>
                <w:tab w:val="left" w:pos="2329"/>
              </w:tabs>
              <w:rPr>
                <w:rFonts w:cs="Arial"/>
                <w:szCs w:val="20"/>
              </w:rPr>
            </w:pPr>
            <w:r>
              <w:rPr>
                <w:rFonts w:cs="Arial"/>
                <w:szCs w:val="20"/>
              </w:rPr>
              <w:t>7.2, 7.3</w:t>
            </w:r>
          </w:p>
        </w:tc>
        <w:tc>
          <w:tcPr>
            <w:tcW w:w="1440" w:type="dxa"/>
          </w:tcPr>
          <w:p w14:paraId="59299E91" w14:textId="0BD3BEDD" w:rsidR="00343322" w:rsidRPr="00103FC5" w:rsidRDefault="00343322" w:rsidP="00343322">
            <w:pPr>
              <w:tabs>
                <w:tab w:val="left" w:pos="2329"/>
              </w:tabs>
              <w:rPr>
                <w:rFonts w:eastAsia="Arial" w:cs="Arial"/>
              </w:rPr>
            </w:pPr>
            <w:r>
              <w:t xml:space="preserve">Discussion: one post and replies to three other posts = </w:t>
            </w:r>
            <w:r w:rsidR="00031C50">
              <w:rPr>
                <w:b/>
                <w:bCs/>
              </w:rPr>
              <w:t>2</w:t>
            </w:r>
            <w:r w:rsidRPr="4948C66D">
              <w:rPr>
                <w:b/>
                <w:bCs/>
              </w:rPr>
              <w:t xml:space="preserve"> hour </w:t>
            </w:r>
          </w:p>
        </w:tc>
      </w:tr>
      <w:tr w:rsidR="00343322" w:rsidRPr="00842155" w14:paraId="4DE49CA3" w14:textId="77777777" w:rsidTr="4948C66D">
        <w:tc>
          <w:tcPr>
            <w:tcW w:w="10170" w:type="dxa"/>
            <w:gridSpan w:val="2"/>
            <w:tcMar>
              <w:top w:w="115" w:type="dxa"/>
              <w:left w:w="115" w:type="dxa"/>
              <w:bottom w:w="115" w:type="dxa"/>
              <w:right w:w="115" w:type="dxa"/>
            </w:tcMar>
          </w:tcPr>
          <w:p w14:paraId="560E1C87" w14:textId="6DE6FAD8" w:rsidR="00343322" w:rsidRPr="00A36970" w:rsidRDefault="00DD0DF0" w:rsidP="00343322">
            <w:pPr>
              <w:tabs>
                <w:tab w:val="left" w:pos="2329"/>
              </w:tabs>
              <w:rPr>
                <w:rFonts w:cs="Arial"/>
                <w:b/>
                <w:szCs w:val="20"/>
              </w:rPr>
            </w:pPr>
            <w:r>
              <w:rPr>
                <w:rFonts w:cs="Arial"/>
                <w:b/>
                <w:szCs w:val="20"/>
              </w:rPr>
              <w:lastRenderedPageBreak/>
              <w:t>Dis</w:t>
            </w:r>
            <w:r w:rsidR="00F42735">
              <w:rPr>
                <w:rFonts w:cs="Arial"/>
                <w:b/>
                <w:szCs w:val="20"/>
              </w:rPr>
              <w:t xml:space="preserve">cussion: </w:t>
            </w:r>
            <w:r w:rsidR="00343322" w:rsidRPr="00A36970">
              <w:rPr>
                <w:rFonts w:cs="Arial"/>
                <w:b/>
                <w:szCs w:val="20"/>
              </w:rPr>
              <w:t xml:space="preserve">Culminating Project </w:t>
            </w:r>
          </w:p>
          <w:p w14:paraId="76695D21" w14:textId="77777777" w:rsidR="00343322" w:rsidRPr="00A36970" w:rsidRDefault="00343322" w:rsidP="00343322">
            <w:pPr>
              <w:tabs>
                <w:tab w:val="left" w:pos="2329"/>
              </w:tabs>
              <w:rPr>
                <w:rFonts w:cs="Arial"/>
                <w:b/>
                <w:szCs w:val="20"/>
                <w:highlight w:val="green"/>
              </w:rPr>
            </w:pPr>
          </w:p>
          <w:p w14:paraId="4E970C54" w14:textId="2113D506" w:rsidR="00343322" w:rsidRDefault="00343322" w:rsidP="00343322">
            <w:pPr>
              <w:tabs>
                <w:tab w:val="left" w:pos="2329"/>
              </w:tabs>
              <w:rPr>
                <w:rFonts w:cs="Arial"/>
                <w:szCs w:val="20"/>
              </w:rPr>
            </w:pPr>
            <w:r w:rsidRPr="00A36970">
              <w:rPr>
                <w:rFonts w:cs="Arial"/>
                <w:b/>
                <w:szCs w:val="20"/>
              </w:rPr>
              <w:t>Note</w:t>
            </w:r>
            <w:r w:rsidRPr="00392288">
              <w:rPr>
                <w:rFonts w:cs="Arial"/>
                <w:b/>
                <w:szCs w:val="20"/>
              </w:rPr>
              <w:t>:</w:t>
            </w:r>
            <w:r w:rsidRPr="00A36970">
              <w:rPr>
                <w:rFonts w:cs="Arial"/>
                <w:szCs w:val="20"/>
              </w:rPr>
              <w:t xml:space="preserve"> The </w:t>
            </w:r>
            <w:r w:rsidR="00F42735">
              <w:rPr>
                <w:rFonts w:cs="Arial"/>
                <w:szCs w:val="20"/>
              </w:rPr>
              <w:t>i</w:t>
            </w:r>
            <w:r w:rsidRPr="00A36970">
              <w:rPr>
                <w:rFonts w:cs="Arial"/>
                <w:szCs w:val="20"/>
              </w:rPr>
              <w:t xml:space="preserve">nstructor will create a list </w:t>
            </w:r>
            <w:r>
              <w:rPr>
                <w:rFonts w:cs="Arial"/>
                <w:szCs w:val="20"/>
              </w:rPr>
              <w:t xml:space="preserve">that </w:t>
            </w:r>
            <w:r w:rsidRPr="00A36970">
              <w:rPr>
                <w:rFonts w:cs="Arial"/>
                <w:szCs w:val="20"/>
              </w:rPr>
              <w:t>delineate</w:t>
            </w:r>
            <w:r>
              <w:rPr>
                <w:rFonts w:cs="Arial"/>
                <w:szCs w:val="20"/>
              </w:rPr>
              <w:t>s</w:t>
            </w:r>
            <w:r w:rsidRPr="00A36970">
              <w:rPr>
                <w:rFonts w:cs="Arial"/>
                <w:szCs w:val="20"/>
              </w:rPr>
              <w:t xml:space="preserve"> </w:t>
            </w:r>
            <w:r w:rsidR="00F42735">
              <w:rPr>
                <w:rFonts w:cs="Arial"/>
                <w:szCs w:val="20"/>
              </w:rPr>
              <w:t>who reviews which project</w:t>
            </w:r>
            <w:r w:rsidRPr="00A36970">
              <w:rPr>
                <w:rFonts w:cs="Arial"/>
                <w:szCs w:val="20"/>
              </w:rPr>
              <w:t xml:space="preserve">. This </w:t>
            </w:r>
            <w:r w:rsidR="00F42735">
              <w:rPr>
                <w:rFonts w:cs="Arial"/>
                <w:szCs w:val="20"/>
              </w:rPr>
              <w:t>e</w:t>
            </w:r>
            <w:r w:rsidRPr="00A36970">
              <w:rPr>
                <w:rFonts w:cs="Arial"/>
                <w:szCs w:val="20"/>
              </w:rPr>
              <w:t>nsure</w:t>
            </w:r>
            <w:r w:rsidR="00F42735">
              <w:rPr>
                <w:rFonts w:cs="Arial"/>
                <w:szCs w:val="20"/>
              </w:rPr>
              <w:t>s</w:t>
            </w:r>
            <w:r w:rsidRPr="00A36970">
              <w:rPr>
                <w:rFonts w:cs="Arial"/>
                <w:szCs w:val="20"/>
              </w:rPr>
              <w:t xml:space="preserve"> that each student receives feedback on the</w:t>
            </w:r>
            <w:r>
              <w:rPr>
                <w:rFonts w:cs="Arial"/>
                <w:szCs w:val="20"/>
              </w:rPr>
              <w:t>ir</w:t>
            </w:r>
            <w:r w:rsidRPr="00A36970">
              <w:rPr>
                <w:rFonts w:cs="Arial"/>
                <w:szCs w:val="20"/>
              </w:rPr>
              <w:t xml:space="preserve"> project. </w:t>
            </w:r>
          </w:p>
          <w:p w14:paraId="6CA70A5F" w14:textId="77777777" w:rsidR="008837D5" w:rsidRDefault="008837D5" w:rsidP="008837D5">
            <w:pPr>
              <w:tabs>
                <w:tab w:val="left" w:pos="2329"/>
              </w:tabs>
              <w:rPr>
                <w:rFonts w:cs="Arial"/>
                <w:b/>
                <w:szCs w:val="20"/>
              </w:rPr>
            </w:pPr>
          </w:p>
          <w:p w14:paraId="72D7D74C" w14:textId="498D10FA" w:rsidR="00893973" w:rsidRPr="008837D5" w:rsidRDefault="008837D5" w:rsidP="00343322">
            <w:pPr>
              <w:tabs>
                <w:tab w:val="left" w:pos="2329"/>
              </w:tabs>
              <w:rPr>
                <w:rFonts w:cs="Arial"/>
                <w:szCs w:val="20"/>
              </w:rPr>
            </w:pPr>
            <w:r>
              <w:rPr>
                <w:rFonts w:cs="Arial"/>
                <w:b/>
                <w:szCs w:val="20"/>
              </w:rPr>
              <w:t>P</w:t>
            </w:r>
            <w:r w:rsidR="00893973">
              <w:rPr>
                <w:rFonts w:cs="Arial"/>
                <w:b/>
                <w:szCs w:val="20"/>
              </w:rPr>
              <w:t xml:space="preserve">ost </w:t>
            </w:r>
            <w:r w:rsidR="00893973">
              <w:rPr>
                <w:rFonts w:cs="Arial"/>
                <w:szCs w:val="20"/>
              </w:rPr>
              <w:t xml:space="preserve">your project presentation to the Culminating Project discussion forum by Thursday. </w:t>
            </w:r>
          </w:p>
          <w:p w14:paraId="3280C5D2" w14:textId="77777777" w:rsidR="008837D5" w:rsidRDefault="008837D5" w:rsidP="008837D5">
            <w:pPr>
              <w:tabs>
                <w:tab w:val="left" w:pos="2329"/>
              </w:tabs>
              <w:rPr>
                <w:rFonts w:cs="Arial"/>
                <w:b/>
                <w:szCs w:val="20"/>
              </w:rPr>
            </w:pPr>
          </w:p>
          <w:p w14:paraId="18469E71" w14:textId="3AD257D8" w:rsidR="008837D5" w:rsidRPr="00A36970" w:rsidRDefault="008837D5" w:rsidP="008837D5">
            <w:pPr>
              <w:tabs>
                <w:tab w:val="left" w:pos="2329"/>
              </w:tabs>
              <w:rPr>
                <w:rFonts w:cs="Arial"/>
                <w:szCs w:val="20"/>
              </w:rPr>
            </w:pPr>
            <w:r w:rsidRPr="00A36970">
              <w:rPr>
                <w:rFonts w:cs="Arial"/>
                <w:b/>
                <w:szCs w:val="20"/>
              </w:rPr>
              <w:t xml:space="preserve">Review </w:t>
            </w:r>
            <w:r>
              <w:rPr>
                <w:rFonts w:cs="Arial"/>
                <w:szCs w:val="20"/>
              </w:rPr>
              <w:t>your assigned classmates’ Culminating Projects</w:t>
            </w:r>
            <w:r w:rsidRPr="00A36970">
              <w:rPr>
                <w:rFonts w:cs="Arial"/>
                <w:szCs w:val="20"/>
              </w:rPr>
              <w:t>.</w:t>
            </w:r>
          </w:p>
          <w:p w14:paraId="3B800E0E" w14:textId="77777777" w:rsidR="00893973" w:rsidRDefault="00893973" w:rsidP="00343322">
            <w:pPr>
              <w:tabs>
                <w:tab w:val="left" w:pos="2329"/>
              </w:tabs>
              <w:rPr>
                <w:rFonts w:cs="Arial"/>
                <w:b/>
                <w:szCs w:val="20"/>
              </w:rPr>
            </w:pPr>
          </w:p>
          <w:p w14:paraId="65F3D629" w14:textId="754036B7" w:rsidR="00343322" w:rsidRDefault="00343322" w:rsidP="00343322">
            <w:pPr>
              <w:tabs>
                <w:tab w:val="left" w:pos="2329"/>
              </w:tabs>
              <w:rPr>
                <w:rFonts w:cs="Arial"/>
                <w:szCs w:val="20"/>
              </w:rPr>
            </w:pPr>
            <w:r w:rsidRPr="00A36970">
              <w:rPr>
                <w:rFonts w:cs="Arial"/>
                <w:b/>
                <w:szCs w:val="20"/>
              </w:rPr>
              <w:t>Respond</w:t>
            </w:r>
            <w:r w:rsidRPr="00A36970">
              <w:rPr>
                <w:rFonts w:cs="Arial"/>
                <w:szCs w:val="20"/>
              </w:rPr>
              <w:t xml:space="preserve"> to </w:t>
            </w:r>
            <w:r w:rsidR="005C4C62">
              <w:rPr>
                <w:rFonts w:cs="Arial"/>
                <w:szCs w:val="20"/>
              </w:rPr>
              <w:t xml:space="preserve">your assigned classmates’ </w:t>
            </w:r>
            <w:r w:rsidRPr="00A36970">
              <w:rPr>
                <w:rFonts w:cs="Arial"/>
                <w:szCs w:val="20"/>
              </w:rPr>
              <w:t>projects. The response must include</w:t>
            </w:r>
            <w:r w:rsidR="005C4C62">
              <w:rPr>
                <w:rFonts w:cs="Arial"/>
                <w:szCs w:val="20"/>
              </w:rPr>
              <w:t xml:space="preserve"> the following</w:t>
            </w:r>
            <w:r w:rsidRPr="00A36970">
              <w:rPr>
                <w:rFonts w:cs="Arial"/>
                <w:szCs w:val="20"/>
              </w:rPr>
              <w:t>:</w:t>
            </w:r>
          </w:p>
          <w:p w14:paraId="0ED9657C" w14:textId="77777777" w:rsidR="00F42735" w:rsidRPr="00A36970" w:rsidRDefault="00F42735" w:rsidP="00343322">
            <w:pPr>
              <w:tabs>
                <w:tab w:val="left" w:pos="2329"/>
              </w:tabs>
              <w:rPr>
                <w:rFonts w:cs="Arial"/>
                <w:szCs w:val="20"/>
              </w:rPr>
            </w:pPr>
          </w:p>
          <w:p w14:paraId="566BCFEA" w14:textId="1EAD284C" w:rsidR="00343322" w:rsidRPr="00A36970" w:rsidRDefault="00343322" w:rsidP="00F42735">
            <w:pPr>
              <w:pStyle w:val="AssignmentsLevel2"/>
            </w:pPr>
            <w:r w:rsidRPr="00A36970">
              <w:t xml:space="preserve">Two ideas </w:t>
            </w:r>
            <w:r w:rsidR="00E564C7">
              <w:t xml:space="preserve">from </w:t>
            </w:r>
            <w:r w:rsidRPr="00A36970">
              <w:t xml:space="preserve">each of your peer’s presentations that are most different from what you learned while doing the project  </w:t>
            </w:r>
          </w:p>
          <w:p w14:paraId="011428DE" w14:textId="2FA8F0E5" w:rsidR="00343322" w:rsidRPr="00A36970" w:rsidRDefault="00E564C7" w:rsidP="00F42735">
            <w:pPr>
              <w:pStyle w:val="AssignmentsLevel2"/>
            </w:pPr>
            <w:r>
              <w:t xml:space="preserve">A comparison and </w:t>
            </w:r>
            <w:r w:rsidR="00343322" w:rsidRPr="00A36970">
              <w:t xml:space="preserve">contrast </w:t>
            </w:r>
            <w:r>
              <w:t xml:space="preserve">of the </w:t>
            </w:r>
            <w:r w:rsidR="00343322" w:rsidRPr="00A36970">
              <w:t>two ideas to what you learned while doing the project</w:t>
            </w:r>
          </w:p>
          <w:p w14:paraId="7D706C7D" w14:textId="2FDFF9A8" w:rsidR="00343322" w:rsidRPr="00A36970" w:rsidRDefault="00E564C7" w:rsidP="00F42735">
            <w:pPr>
              <w:pStyle w:val="AssignmentsLevel2"/>
            </w:pPr>
            <w:r>
              <w:t xml:space="preserve">An explanation of </w:t>
            </w:r>
            <w:r w:rsidR="00343322" w:rsidRPr="00A36970">
              <w:t>how you will use at least one of the ideas expressed by your peers in your administrative career</w:t>
            </w:r>
          </w:p>
          <w:p w14:paraId="5CFEFF2E" w14:textId="77777777" w:rsidR="00343322" w:rsidRPr="00A36970" w:rsidRDefault="00343322" w:rsidP="00343322">
            <w:pPr>
              <w:tabs>
                <w:tab w:val="left" w:pos="2329"/>
              </w:tabs>
              <w:rPr>
                <w:rFonts w:cs="Arial"/>
                <w:szCs w:val="20"/>
              </w:rPr>
            </w:pPr>
          </w:p>
          <w:p w14:paraId="59AAF27C" w14:textId="589409DB" w:rsidR="00343322" w:rsidRPr="4948C66D" w:rsidRDefault="00343322" w:rsidP="00343322">
            <w:pPr>
              <w:tabs>
                <w:tab w:val="left" w:pos="2329"/>
              </w:tabs>
              <w:rPr>
                <w:b/>
                <w:bCs/>
              </w:rPr>
            </w:pPr>
            <w:r w:rsidRPr="00A36970">
              <w:rPr>
                <w:rFonts w:cs="Arial"/>
                <w:b/>
                <w:szCs w:val="20"/>
              </w:rPr>
              <w:t>Post</w:t>
            </w:r>
            <w:r w:rsidRPr="00A36970">
              <w:rPr>
                <w:rFonts w:cs="Arial"/>
                <w:szCs w:val="20"/>
              </w:rPr>
              <w:t xml:space="preserve"> your response</w:t>
            </w:r>
            <w:r w:rsidR="002D0A5D">
              <w:rPr>
                <w:rFonts w:cs="Arial"/>
                <w:szCs w:val="20"/>
              </w:rPr>
              <w:t>s</w:t>
            </w:r>
            <w:r w:rsidRPr="00A36970">
              <w:rPr>
                <w:rFonts w:cs="Arial"/>
                <w:szCs w:val="20"/>
              </w:rPr>
              <w:t xml:space="preserve"> to the Culminating Project discussion forum by Sunday</w:t>
            </w:r>
            <w:r w:rsidR="00E564C7">
              <w:rPr>
                <w:rFonts w:cs="Arial"/>
                <w:szCs w:val="20"/>
              </w:rPr>
              <w:t xml:space="preserve"> at 11:59 p.m. EST</w:t>
            </w:r>
            <w:r>
              <w:rPr>
                <w:rFonts w:cs="Arial"/>
                <w:szCs w:val="20"/>
              </w:rPr>
              <w:t>.</w:t>
            </w:r>
          </w:p>
        </w:tc>
        <w:tc>
          <w:tcPr>
            <w:tcW w:w="1440" w:type="dxa"/>
          </w:tcPr>
          <w:p w14:paraId="0E255CA3" w14:textId="6E6198CA" w:rsidR="00343322" w:rsidRPr="00842155" w:rsidRDefault="00973A7B" w:rsidP="00343322">
            <w:pPr>
              <w:tabs>
                <w:tab w:val="left" w:pos="2329"/>
              </w:tabs>
              <w:rPr>
                <w:rFonts w:cs="Arial"/>
                <w:szCs w:val="20"/>
              </w:rPr>
            </w:pPr>
            <w:r>
              <w:rPr>
                <w:rFonts w:cs="Arial"/>
                <w:szCs w:val="20"/>
              </w:rPr>
              <w:t>COURSE</w:t>
            </w:r>
          </w:p>
        </w:tc>
        <w:tc>
          <w:tcPr>
            <w:tcW w:w="1440" w:type="dxa"/>
          </w:tcPr>
          <w:p w14:paraId="4A5F87AC" w14:textId="32D8D29B" w:rsidR="00343322" w:rsidRDefault="0097217F" w:rsidP="00343322">
            <w:pPr>
              <w:tabs>
                <w:tab w:val="left" w:pos="2329"/>
              </w:tabs>
            </w:pPr>
            <w:r>
              <w:t xml:space="preserve">Discussion and Guided Project: one post and replies to three other posts = </w:t>
            </w:r>
            <w:r>
              <w:rPr>
                <w:b/>
                <w:bCs/>
              </w:rPr>
              <w:t xml:space="preserve">2 </w:t>
            </w:r>
            <w:r w:rsidRPr="4948C66D">
              <w:rPr>
                <w:b/>
                <w:bCs/>
              </w:rPr>
              <w:t>hour</w:t>
            </w:r>
            <w:r>
              <w:rPr>
                <w:b/>
                <w:bCs/>
              </w:rPr>
              <w:t>s</w:t>
            </w:r>
          </w:p>
        </w:tc>
      </w:tr>
      <w:tr w:rsidR="00343322" w:rsidRPr="00842155" w14:paraId="6FC83035" w14:textId="77777777" w:rsidTr="4948C66D">
        <w:tc>
          <w:tcPr>
            <w:tcW w:w="10170" w:type="dxa"/>
            <w:gridSpan w:val="2"/>
            <w:tcMar>
              <w:top w:w="115" w:type="dxa"/>
              <w:left w:w="115" w:type="dxa"/>
              <w:bottom w:w="115" w:type="dxa"/>
              <w:right w:w="115" w:type="dxa"/>
            </w:tcMar>
          </w:tcPr>
          <w:p w14:paraId="6979532F" w14:textId="7A866929" w:rsidR="00343322" w:rsidRPr="00A36970" w:rsidRDefault="002D0A5D" w:rsidP="00343322">
            <w:pPr>
              <w:tabs>
                <w:tab w:val="left" w:pos="2329"/>
              </w:tabs>
              <w:rPr>
                <w:rFonts w:cs="Arial"/>
                <w:szCs w:val="20"/>
              </w:rPr>
            </w:pPr>
            <w:r>
              <w:rPr>
                <w:rFonts w:cs="Arial"/>
                <w:b/>
                <w:szCs w:val="20"/>
              </w:rPr>
              <w:t>Journal:</w:t>
            </w:r>
            <w:r w:rsidR="00343322" w:rsidRPr="00A36970">
              <w:rPr>
                <w:rFonts w:cs="Arial"/>
                <w:b/>
                <w:szCs w:val="20"/>
              </w:rPr>
              <w:t xml:space="preserve"> Personal Reflection </w:t>
            </w:r>
          </w:p>
          <w:p w14:paraId="6E79114E" w14:textId="77777777" w:rsidR="00343322" w:rsidRPr="00A36970" w:rsidRDefault="00343322" w:rsidP="00343322">
            <w:pPr>
              <w:tabs>
                <w:tab w:val="left" w:pos="2329"/>
              </w:tabs>
              <w:rPr>
                <w:rFonts w:cs="Arial"/>
                <w:b/>
                <w:szCs w:val="20"/>
                <w:highlight w:val="green"/>
              </w:rPr>
            </w:pPr>
          </w:p>
          <w:p w14:paraId="3599D85F" w14:textId="08CE9DE9" w:rsidR="00343322" w:rsidRPr="002D0A5D" w:rsidRDefault="00343322" w:rsidP="00343322">
            <w:pPr>
              <w:tabs>
                <w:tab w:val="left" w:pos="2329"/>
              </w:tabs>
              <w:rPr>
                <w:rFonts w:cs="Arial"/>
                <w:i/>
                <w:szCs w:val="20"/>
              </w:rPr>
            </w:pPr>
            <w:r w:rsidRPr="002D0A5D">
              <w:rPr>
                <w:rFonts w:cs="Arial"/>
                <w:i/>
                <w:szCs w:val="20"/>
              </w:rPr>
              <w:t>Purpose</w:t>
            </w:r>
          </w:p>
          <w:p w14:paraId="2DFBC8C9" w14:textId="77777777" w:rsidR="002D0A5D" w:rsidRPr="00A36970" w:rsidRDefault="002D0A5D" w:rsidP="00343322">
            <w:pPr>
              <w:tabs>
                <w:tab w:val="left" w:pos="2329"/>
              </w:tabs>
              <w:rPr>
                <w:rFonts w:cs="Arial"/>
                <w:b/>
                <w:szCs w:val="20"/>
              </w:rPr>
            </w:pPr>
          </w:p>
          <w:p w14:paraId="6A0E71E0" w14:textId="6F58F67F" w:rsidR="00343322" w:rsidRPr="00A36970" w:rsidRDefault="00343322" w:rsidP="002D0A5D">
            <w:pPr>
              <w:tabs>
                <w:tab w:val="left" w:pos="2329"/>
              </w:tabs>
              <w:rPr>
                <w:rFonts w:cs="Arial"/>
                <w:b/>
                <w:szCs w:val="20"/>
              </w:rPr>
            </w:pPr>
            <w:r w:rsidRPr="00A36970">
              <w:rPr>
                <w:rFonts w:cs="Arial"/>
                <w:szCs w:val="20"/>
              </w:rPr>
              <w:t>This jo</w:t>
            </w:r>
            <w:r>
              <w:rPr>
                <w:rFonts w:cs="Arial"/>
                <w:szCs w:val="20"/>
              </w:rPr>
              <w:t xml:space="preserve">urnal is an opportunity for you </w:t>
            </w:r>
            <w:r w:rsidRPr="00A36970">
              <w:rPr>
                <w:rFonts w:cs="Arial"/>
                <w:szCs w:val="20"/>
              </w:rPr>
              <w:t>to reflect on your person</w:t>
            </w:r>
            <w:r w:rsidR="002D0A5D">
              <w:rPr>
                <w:rFonts w:cs="Arial"/>
                <w:szCs w:val="20"/>
              </w:rPr>
              <w:t>a</w:t>
            </w:r>
            <w:r w:rsidRPr="00A36970">
              <w:rPr>
                <w:rFonts w:cs="Arial"/>
                <w:szCs w:val="20"/>
              </w:rPr>
              <w:t>l strengths and areas of challenge as you consider be</w:t>
            </w:r>
            <w:r>
              <w:rPr>
                <w:rFonts w:cs="Arial"/>
                <w:szCs w:val="20"/>
              </w:rPr>
              <w:t>coming an administr</w:t>
            </w:r>
            <w:r w:rsidR="00152AFD">
              <w:rPr>
                <w:rFonts w:cs="Arial"/>
                <w:szCs w:val="20"/>
              </w:rPr>
              <w:t>ator</w:t>
            </w:r>
            <w:r>
              <w:rPr>
                <w:rFonts w:cs="Arial"/>
                <w:szCs w:val="20"/>
              </w:rPr>
              <w:t xml:space="preserve"> or move</w:t>
            </w:r>
            <w:r w:rsidRPr="00A36970">
              <w:rPr>
                <w:rFonts w:cs="Arial"/>
                <w:szCs w:val="20"/>
              </w:rPr>
              <w:t xml:space="preserve"> to a posi</w:t>
            </w:r>
            <w:r>
              <w:rPr>
                <w:rFonts w:cs="Arial"/>
                <w:szCs w:val="20"/>
              </w:rPr>
              <w:t>tion with broader responsibilities</w:t>
            </w:r>
            <w:r w:rsidRPr="00A36970">
              <w:rPr>
                <w:rFonts w:cs="Arial"/>
                <w:szCs w:val="20"/>
              </w:rPr>
              <w:t xml:space="preserve">. The journal entry provides a chance for you to receive candid feedback from the experienced administrator who taught this course. </w:t>
            </w:r>
          </w:p>
          <w:p w14:paraId="47339583" w14:textId="77777777" w:rsidR="00343322" w:rsidRPr="00A36970" w:rsidRDefault="00343322" w:rsidP="00343322">
            <w:pPr>
              <w:tabs>
                <w:tab w:val="left" w:pos="2329"/>
              </w:tabs>
              <w:rPr>
                <w:rFonts w:cs="Arial"/>
                <w:szCs w:val="20"/>
              </w:rPr>
            </w:pPr>
          </w:p>
          <w:p w14:paraId="20FB9517" w14:textId="7D2ECE6C" w:rsidR="00343322" w:rsidRPr="00A36970" w:rsidRDefault="00343322" w:rsidP="00343322">
            <w:pPr>
              <w:tabs>
                <w:tab w:val="left" w:pos="2329"/>
              </w:tabs>
              <w:rPr>
                <w:rFonts w:cs="Arial"/>
                <w:b/>
                <w:szCs w:val="20"/>
              </w:rPr>
            </w:pPr>
            <w:r w:rsidRPr="00A36970">
              <w:rPr>
                <w:rFonts w:cs="Arial"/>
                <w:b/>
                <w:szCs w:val="20"/>
              </w:rPr>
              <w:t xml:space="preserve">Reflect </w:t>
            </w:r>
            <w:r w:rsidRPr="00A36970">
              <w:rPr>
                <w:rFonts w:cs="Arial"/>
                <w:szCs w:val="20"/>
              </w:rPr>
              <w:t>on the activities completed during this course, the interviews</w:t>
            </w:r>
            <w:r w:rsidR="00303F81">
              <w:rPr>
                <w:rFonts w:cs="Arial"/>
                <w:szCs w:val="20"/>
              </w:rPr>
              <w:t>,</w:t>
            </w:r>
            <w:r w:rsidRPr="00A36970">
              <w:rPr>
                <w:rFonts w:cs="Arial"/>
                <w:szCs w:val="20"/>
              </w:rPr>
              <w:t xml:space="preserve"> and your field experience.</w:t>
            </w:r>
            <w:r w:rsidRPr="00A36970">
              <w:rPr>
                <w:rFonts w:cs="Arial"/>
                <w:b/>
                <w:szCs w:val="20"/>
              </w:rPr>
              <w:t xml:space="preserve">  </w:t>
            </w:r>
          </w:p>
          <w:p w14:paraId="6E93464E" w14:textId="77777777" w:rsidR="00343322" w:rsidRPr="00A36970" w:rsidRDefault="00343322" w:rsidP="00343322">
            <w:pPr>
              <w:tabs>
                <w:tab w:val="left" w:pos="2329"/>
              </w:tabs>
              <w:rPr>
                <w:rFonts w:cs="Arial"/>
                <w:b/>
                <w:szCs w:val="20"/>
                <w:highlight w:val="green"/>
              </w:rPr>
            </w:pPr>
          </w:p>
          <w:p w14:paraId="22FD0BF5" w14:textId="737A02DF" w:rsidR="00343322" w:rsidRDefault="00343322" w:rsidP="00343322">
            <w:pPr>
              <w:tabs>
                <w:tab w:val="left" w:pos="2329"/>
              </w:tabs>
              <w:rPr>
                <w:rFonts w:cs="Arial"/>
                <w:szCs w:val="20"/>
              </w:rPr>
            </w:pPr>
            <w:r w:rsidRPr="00A36970">
              <w:rPr>
                <w:rFonts w:cs="Arial"/>
                <w:b/>
                <w:szCs w:val="20"/>
              </w:rPr>
              <w:t>Respond</w:t>
            </w:r>
            <w:r w:rsidRPr="00A36970">
              <w:rPr>
                <w:rFonts w:cs="Arial"/>
                <w:szCs w:val="20"/>
              </w:rPr>
              <w:t xml:space="preserve"> to the following </w:t>
            </w:r>
            <w:r>
              <w:rPr>
                <w:rFonts w:cs="Arial"/>
                <w:szCs w:val="20"/>
              </w:rPr>
              <w:t>prompts</w:t>
            </w:r>
            <w:r w:rsidRPr="00A36970">
              <w:rPr>
                <w:rFonts w:cs="Arial"/>
                <w:szCs w:val="20"/>
              </w:rPr>
              <w:t xml:space="preserve"> in a 250- to 300-word journal entry: </w:t>
            </w:r>
          </w:p>
          <w:p w14:paraId="2ACD23DE" w14:textId="77777777" w:rsidR="00152AFD" w:rsidRPr="00A36970" w:rsidRDefault="00152AFD" w:rsidP="00343322">
            <w:pPr>
              <w:tabs>
                <w:tab w:val="left" w:pos="2329"/>
              </w:tabs>
              <w:rPr>
                <w:rFonts w:cs="Arial"/>
                <w:szCs w:val="20"/>
              </w:rPr>
            </w:pPr>
          </w:p>
          <w:p w14:paraId="60C085F3" w14:textId="3E797D5F" w:rsidR="00343322" w:rsidRPr="00A36970" w:rsidRDefault="00343322" w:rsidP="00152AFD">
            <w:pPr>
              <w:pStyle w:val="AssignmentsLevel2"/>
            </w:pPr>
            <w:r w:rsidRPr="00A36970">
              <w:t xml:space="preserve">Explain two of your personal characteristics that you </w:t>
            </w:r>
            <w:r w:rsidR="00303F81">
              <w:t xml:space="preserve">believe </w:t>
            </w:r>
            <w:r w:rsidRPr="00A36970">
              <w:t>will be</w:t>
            </w:r>
            <w:r w:rsidR="00152AFD">
              <w:t>,</w:t>
            </w:r>
            <w:r w:rsidRPr="00A36970">
              <w:t xml:space="preserve"> or are</w:t>
            </w:r>
            <w:r w:rsidR="00152AFD">
              <w:t>,</w:t>
            </w:r>
            <w:r w:rsidRPr="00A36970">
              <w:t xml:space="preserve"> strengths if you decide to become a school administrator or move to a position with broader responsibilities.</w:t>
            </w:r>
          </w:p>
          <w:p w14:paraId="54DFB436" w14:textId="55CB6919" w:rsidR="00343322" w:rsidRPr="00A36970" w:rsidRDefault="00343322" w:rsidP="00152AFD">
            <w:pPr>
              <w:pStyle w:val="AssignmentsLevel2"/>
            </w:pPr>
            <w:r w:rsidRPr="00A36970">
              <w:t xml:space="preserve">Explain at least one area that you </w:t>
            </w:r>
            <w:r w:rsidR="00303F81">
              <w:t xml:space="preserve">believe </w:t>
            </w:r>
            <w:r w:rsidRPr="00A36970">
              <w:t>will be</w:t>
            </w:r>
            <w:r w:rsidR="00152AFD">
              <w:t>,</w:t>
            </w:r>
            <w:r w:rsidRPr="00A36970">
              <w:t xml:space="preserve"> or is</w:t>
            </w:r>
            <w:r w:rsidR="00152AFD">
              <w:t>,</w:t>
            </w:r>
            <w:r w:rsidRPr="00A36970">
              <w:t xml:space="preserve"> a challenge for you to master if you decide to enter administration or seek a position with broader responsibilities.  </w:t>
            </w:r>
          </w:p>
          <w:p w14:paraId="25115BE7" w14:textId="51F28860" w:rsidR="00343322" w:rsidRDefault="00343322" w:rsidP="00152AFD">
            <w:pPr>
              <w:pStyle w:val="AssignmentsLevel2"/>
            </w:pPr>
            <w:r w:rsidRPr="00A36970">
              <w:t>In terms of the broad areas of responsibility (finance, instructional time, facilities, personnel, etc.) that you have studied in this course:</w:t>
            </w:r>
          </w:p>
          <w:p w14:paraId="6066A550" w14:textId="77777777" w:rsidR="00152AFD" w:rsidRPr="00A36970" w:rsidRDefault="00152AFD" w:rsidP="00152AFD">
            <w:pPr>
              <w:pStyle w:val="AssignmentsLevel2"/>
              <w:numPr>
                <w:ilvl w:val="0"/>
                <w:numId w:val="0"/>
              </w:numPr>
            </w:pPr>
          </w:p>
          <w:p w14:paraId="0A18B7C1" w14:textId="635AA095" w:rsidR="00CC1231" w:rsidRPr="00A36970" w:rsidRDefault="00343322" w:rsidP="00392288">
            <w:pPr>
              <w:pStyle w:val="AssignmentsLevel3"/>
              <w:ind w:left="1111"/>
            </w:pPr>
            <w:r w:rsidRPr="00A36970">
              <w:lastRenderedPageBreak/>
              <w:t xml:space="preserve">What area </w:t>
            </w:r>
            <w:r w:rsidR="00840D95">
              <w:t xml:space="preserve">do or </w:t>
            </w:r>
            <w:r w:rsidRPr="00A36970">
              <w:t xml:space="preserve">will you need assistance </w:t>
            </w:r>
            <w:r w:rsidR="00CC1231">
              <w:t xml:space="preserve">with </w:t>
            </w:r>
            <w:r w:rsidRPr="00A36970">
              <w:t>to learn prior to becoming an administrator or moving</w:t>
            </w:r>
            <w:r w:rsidR="00152AFD">
              <w:t xml:space="preserve"> </w:t>
            </w:r>
            <w:r w:rsidRPr="00A36970">
              <w:t>to a leadership post with broader responsibilities?</w:t>
            </w:r>
          </w:p>
          <w:p w14:paraId="5E1F9485" w14:textId="26CF541D" w:rsidR="00CC1231" w:rsidRPr="00A36970" w:rsidRDefault="00343322" w:rsidP="00392288">
            <w:pPr>
              <w:pStyle w:val="AssignmentsLevel3"/>
              <w:ind w:left="1111"/>
            </w:pPr>
            <w:r w:rsidRPr="00A36970">
              <w:t>What steps can you take to begin to build your experience and expertise in this area?</w:t>
            </w:r>
          </w:p>
          <w:p w14:paraId="78057FF3" w14:textId="7C53DD5E" w:rsidR="00343322" w:rsidRPr="00A36970" w:rsidRDefault="00343322" w:rsidP="00392288">
            <w:pPr>
              <w:pStyle w:val="AssignmentsLevel3"/>
              <w:ind w:left="1111"/>
            </w:pPr>
            <w:r w:rsidRPr="00A36970">
              <w:t>Who can you call upon to mentor you in the district where you are employed?</w:t>
            </w:r>
          </w:p>
          <w:p w14:paraId="060A7847" w14:textId="77777777" w:rsidR="00343322" w:rsidRPr="00A36970" w:rsidRDefault="00343322" w:rsidP="00343322">
            <w:pPr>
              <w:tabs>
                <w:tab w:val="left" w:pos="2329"/>
              </w:tabs>
              <w:rPr>
                <w:rFonts w:cs="Arial"/>
                <w:szCs w:val="20"/>
                <w:highlight w:val="green"/>
              </w:rPr>
            </w:pPr>
          </w:p>
          <w:p w14:paraId="0FCF4C57" w14:textId="7B7672E3" w:rsidR="00343322" w:rsidRPr="4948C66D" w:rsidRDefault="00343322" w:rsidP="00343322">
            <w:pPr>
              <w:tabs>
                <w:tab w:val="left" w:pos="2329"/>
              </w:tabs>
              <w:rPr>
                <w:b/>
                <w:bCs/>
              </w:rPr>
            </w:pPr>
            <w:r w:rsidRPr="00A36970">
              <w:rPr>
                <w:rFonts w:cs="Arial"/>
                <w:b/>
                <w:color w:val="111111"/>
                <w:szCs w:val="20"/>
              </w:rPr>
              <w:t xml:space="preserve">Submit </w:t>
            </w:r>
            <w:r w:rsidRPr="00A36970">
              <w:rPr>
                <w:rFonts w:cs="Arial"/>
                <w:color w:val="111111"/>
                <w:szCs w:val="20"/>
              </w:rPr>
              <w:t>your journal</w:t>
            </w:r>
            <w:r w:rsidR="009A7316">
              <w:rPr>
                <w:rFonts w:cs="Arial"/>
                <w:color w:val="111111"/>
                <w:szCs w:val="20"/>
              </w:rPr>
              <w:t xml:space="preserve"> </w:t>
            </w:r>
            <w:r w:rsidR="009A7316" w:rsidRPr="002F58AF">
              <w:t>by Sunday</w:t>
            </w:r>
            <w:r w:rsidR="00B97BCB">
              <w:t xml:space="preserve"> at 11:59 p.m. EST</w:t>
            </w:r>
            <w:r>
              <w:rPr>
                <w:rFonts w:cs="Arial"/>
                <w:color w:val="111111"/>
                <w:szCs w:val="20"/>
              </w:rPr>
              <w:t>.</w:t>
            </w:r>
          </w:p>
        </w:tc>
        <w:tc>
          <w:tcPr>
            <w:tcW w:w="1440" w:type="dxa"/>
          </w:tcPr>
          <w:p w14:paraId="1EB060BA" w14:textId="1EA775C1" w:rsidR="00343322" w:rsidRPr="00842155" w:rsidRDefault="0097217F" w:rsidP="00343322">
            <w:pPr>
              <w:tabs>
                <w:tab w:val="left" w:pos="2329"/>
              </w:tabs>
              <w:rPr>
                <w:rFonts w:cs="Arial"/>
                <w:szCs w:val="20"/>
              </w:rPr>
            </w:pPr>
            <w:r>
              <w:rPr>
                <w:rFonts w:cs="Arial"/>
                <w:szCs w:val="20"/>
              </w:rPr>
              <w:lastRenderedPageBreak/>
              <w:t>7.3, 7.4</w:t>
            </w:r>
          </w:p>
        </w:tc>
        <w:tc>
          <w:tcPr>
            <w:tcW w:w="1440" w:type="dxa"/>
          </w:tcPr>
          <w:p w14:paraId="6F7B7F1B" w14:textId="0569386F" w:rsidR="00343322" w:rsidRPr="0097217F" w:rsidRDefault="0097217F" w:rsidP="00343322">
            <w:pPr>
              <w:tabs>
                <w:tab w:val="left" w:pos="2329"/>
              </w:tabs>
              <w:rPr>
                <w:b/>
              </w:rPr>
            </w:pPr>
            <w:r>
              <w:t xml:space="preserve">Journal Entry = </w:t>
            </w:r>
            <w:r w:rsidR="00031C50">
              <w:rPr>
                <w:b/>
              </w:rPr>
              <w:t>2</w:t>
            </w:r>
            <w:r>
              <w:rPr>
                <w:b/>
              </w:rPr>
              <w:t xml:space="preserve"> hour</w:t>
            </w:r>
          </w:p>
        </w:tc>
      </w:tr>
      <w:tr w:rsidR="00343322" w:rsidRPr="00132272" w14:paraId="23EE89BE" w14:textId="77777777" w:rsidTr="4948C66D">
        <w:tc>
          <w:tcPr>
            <w:tcW w:w="10170" w:type="dxa"/>
            <w:gridSpan w:val="2"/>
            <w:tcMar>
              <w:top w:w="115" w:type="dxa"/>
              <w:left w:w="115" w:type="dxa"/>
              <w:bottom w:w="115" w:type="dxa"/>
              <w:right w:w="115" w:type="dxa"/>
            </w:tcMar>
          </w:tcPr>
          <w:p w14:paraId="506F9BFC" w14:textId="5A4E4D22" w:rsidR="00A71BF5" w:rsidRPr="00A71BF5" w:rsidRDefault="00A71BF5" w:rsidP="00A71BF5">
            <w:pPr>
              <w:tabs>
                <w:tab w:val="left" w:pos="2329"/>
              </w:tabs>
              <w:rPr>
                <w:rFonts w:cs="Arial"/>
                <w:b/>
                <w:szCs w:val="20"/>
              </w:rPr>
            </w:pPr>
            <w:r w:rsidRPr="00A71BF5">
              <w:rPr>
                <w:rFonts w:cs="Arial"/>
                <w:b/>
                <w:szCs w:val="20"/>
              </w:rPr>
              <w:t xml:space="preserve">Exploring Your School Setting </w:t>
            </w:r>
          </w:p>
          <w:p w14:paraId="08F2087E" w14:textId="77777777" w:rsidR="00A71BF5" w:rsidRPr="00A71BF5" w:rsidRDefault="00A71BF5" w:rsidP="00A71BF5">
            <w:pPr>
              <w:tabs>
                <w:tab w:val="left" w:pos="2329"/>
              </w:tabs>
              <w:rPr>
                <w:rFonts w:cs="Arial"/>
                <w:b/>
                <w:szCs w:val="20"/>
              </w:rPr>
            </w:pPr>
          </w:p>
          <w:p w14:paraId="64BFF527" w14:textId="77777777" w:rsidR="00A71BF5" w:rsidRPr="00A71BF5" w:rsidRDefault="00A71BF5" w:rsidP="00A71BF5">
            <w:pPr>
              <w:tabs>
                <w:tab w:val="left" w:pos="2329"/>
              </w:tabs>
              <w:rPr>
                <w:rFonts w:cs="Arial"/>
                <w:szCs w:val="20"/>
              </w:rPr>
            </w:pPr>
            <w:r w:rsidRPr="00A71BF5">
              <w:rPr>
                <w:rFonts w:cs="Arial"/>
                <w:b/>
                <w:i/>
                <w:szCs w:val="20"/>
              </w:rPr>
              <w:t>Explore</w:t>
            </w:r>
            <w:r w:rsidRPr="00A71BF5">
              <w:rPr>
                <w:rFonts w:cs="Arial"/>
                <w:szCs w:val="20"/>
              </w:rPr>
              <w:t xml:space="preserve"> your School Setting by reviewing policy, procedures, plans and collaborating with peers in the following 6 areas: </w:t>
            </w:r>
          </w:p>
          <w:p w14:paraId="332CB482" w14:textId="77777777" w:rsidR="00A71BF5" w:rsidRPr="00A71BF5" w:rsidRDefault="00A71BF5" w:rsidP="00A71BF5">
            <w:pPr>
              <w:pStyle w:val="ListParagraph"/>
              <w:numPr>
                <w:ilvl w:val="0"/>
                <w:numId w:val="47"/>
              </w:numPr>
              <w:tabs>
                <w:tab w:val="left" w:pos="2329"/>
              </w:tabs>
              <w:rPr>
                <w:rFonts w:cs="Arial"/>
                <w:szCs w:val="20"/>
              </w:rPr>
            </w:pPr>
            <w:r w:rsidRPr="00A71BF5">
              <w:rPr>
                <w:rFonts w:cs="Arial"/>
                <w:szCs w:val="20"/>
              </w:rPr>
              <w:t>Instructional Time – time to teach subject matter &amp; time for student engagement</w:t>
            </w:r>
          </w:p>
          <w:p w14:paraId="5515A2D0" w14:textId="77777777" w:rsidR="00A71BF5" w:rsidRPr="00A71BF5" w:rsidRDefault="00A71BF5" w:rsidP="00A71BF5">
            <w:pPr>
              <w:pStyle w:val="ListParagraph"/>
              <w:numPr>
                <w:ilvl w:val="0"/>
                <w:numId w:val="47"/>
              </w:numPr>
              <w:tabs>
                <w:tab w:val="left" w:pos="2329"/>
              </w:tabs>
              <w:rPr>
                <w:rFonts w:cs="Arial"/>
                <w:szCs w:val="20"/>
              </w:rPr>
            </w:pPr>
            <w:r w:rsidRPr="00A71BF5">
              <w:rPr>
                <w:rFonts w:cs="Arial"/>
                <w:szCs w:val="20"/>
              </w:rPr>
              <w:t>Lesson Planning and Collaborating on planning and student progress</w:t>
            </w:r>
          </w:p>
          <w:p w14:paraId="3A13D942" w14:textId="77777777" w:rsidR="00A71BF5" w:rsidRPr="00A71BF5" w:rsidRDefault="00A71BF5" w:rsidP="00A71BF5">
            <w:pPr>
              <w:pStyle w:val="ListParagraph"/>
              <w:numPr>
                <w:ilvl w:val="0"/>
                <w:numId w:val="47"/>
              </w:numPr>
              <w:tabs>
                <w:tab w:val="left" w:pos="2329"/>
              </w:tabs>
              <w:rPr>
                <w:rFonts w:cs="Arial"/>
                <w:szCs w:val="20"/>
              </w:rPr>
            </w:pPr>
            <w:r w:rsidRPr="00A71BF5">
              <w:rPr>
                <w:rFonts w:cs="Arial"/>
                <w:szCs w:val="20"/>
              </w:rPr>
              <w:t xml:space="preserve">Adequate Instructional and Non-Instructional Personnel and Staffing </w:t>
            </w:r>
          </w:p>
          <w:p w14:paraId="26828EB2" w14:textId="77777777" w:rsidR="00A71BF5" w:rsidRPr="00A71BF5" w:rsidRDefault="00A71BF5" w:rsidP="00A71BF5">
            <w:pPr>
              <w:pStyle w:val="ListParagraph"/>
              <w:numPr>
                <w:ilvl w:val="0"/>
                <w:numId w:val="47"/>
              </w:numPr>
              <w:tabs>
                <w:tab w:val="left" w:pos="2329"/>
              </w:tabs>
              <w:rPr>
                <w:rFonts w:cs="Arial"/>
                <w:szCs w:val="20"/>
              </w:rPr>
            </w:pPr>
            <w:r w:rsidRPr="00A71BF5">
              <w:rPr>
                <w:rFonts w:cs="Arial"/>
                <w:szCs w:val="20"/>
              </w:rPr>
              <w:t>Emergency Preparedness -Safety/Crisis Pla</w:t>
            </w:r>
            <w:bookmarkStart w:id="18" w:name="_GoBack"/>
            <w:bookmarkEnd w:id="18"/>
            <w:r w:rsidRPr="00A71BF5">
              <w:rPr>
                <w:rFonts w:cs="Arial"/>
                <w:szCs w:val="20"/>
              </w:rPr>
              <w:t>ns</w:t>
            </w:r>
          </w:p>
          <w:p w14:paraId="79A914B5" w14:textId="77777777" w:rsidR="00A71BF5" w:rsidRPr="00A71BF5" w:rsidRDefault="00A71BF5" w:rsidP="00A71BF5">
            <w:pPr>
              <w:pStyle w:val="ListParagraph"/>
              <w:numPr>
                <w:ilvl w:val="0"/>
                <w:numId w:val="47"/>
              </w:numPr>
              <w:tabs>
                <w:tab w:val="left" w:pos="2329"/>
              </w:tabs>
              <w:rPr>
                <w:rFonts w:cs="Arial"/>
                <w:szCs w:val="20"/>
              </w:rPr>
            </w:pPr>
            <w:r w:rsidRPr="00A71BF5">
              <w:rPr>
                <w:rFonts w:cs="Arial"/>
                <w:szCs w:val="20"/>
              </w:rPr>
              <w:t>Student Materials, Curriculum Supports, and/or Technology</w:t>
            </w:r>
          </w:p>
          <w:p w14:paraId="668C5FFC" w14:textId="77777777" w:rsidR="00A71BF5" w:rsidRPr="00A71BF5" w:rsidRDefault="00A71BF5" w:rsidP="00A71BF5">
            <w:pPr>
              <w:pStyle w:val="ListParagraph"/>
              <w:numPr>
                <w:ilvl w:val="0"/>
                <w:numId w:val="47"/>
              </w:numPr>
              <w:tabs>
                <w:tab w:val="left" w:pos="2329"/>
              </w:tabs>
              <w:rPr>
                <w:rFonts w:cs="Arial"/>
                <w:szCs w:val="20"/>
              </w:rPr>
            </w:pPr>
            <w:r w:rsidRPr="00A71BF5">
              <w:rPr>
                <w:rFonts w:cs="Arial"/>
                <w:szCs w:val="20"/>
              </w:rPr>
              <w:t xml:space="preserve">Facility – Space, Conditions, Furniture </w:t>
            </w:r>
          </w:p>
          <w:p w14:paraId="324B26AE" w14:textId="77777777" w:rsidR="00A71BF5" w:rsidRPr="00A71BF5" w:rsidRDefault="00A71BF5" w:rsidP="00A71BF5">
            <w:pPr>
              <w:tabs>
                <w:tab w:val="left" w:pos="2329"/>
              </w:tabs>
              <w:rPr>
                <w:rFonts w:cs="Arial"/>
                <w:szCs w:val="20"/>
              </w:rPr>
            </w:pPr>
          </w:p>
          <w:p w14:paraId="0817BCC7" w14:textId="77777777" w:rsidR="00A71BF5" w:rsidRPr="00A71BF5" w:rsidRDefault="00A71BF5" w:rsidP="00A71BF5">
            <w:pPr>
              <w:tabs>
                <w:tab w:val="left" w:pos="2329"/>
              </w:tabs>
              <w:rPr>
                <w:rFonts w:cs="Arial"/>
                <w:szCs w:val="20"/>
              </w:rPr>
            </w:pPr>
            <w:r w:rsidRPr="00A71BF5">
              <w:rPr>
                <w:rFonts w:cs="Arial"/>
                <w:b/>
                <w:i/>
                <w:szCs w:val="20"/>
              </w:rPr>
              <w:t>Submit</w:t>
            </w:r>
            <w:r w:rsidRPr="00A71BF5">
              <w:rPr>
                <w:rFonts w:cs="Arial"/>
                <w:szCs w:val="20"/>
              </w:rPr>
              <w:t xml:space="preserve"> a 2 Page Summary that includes for each of the 6 areas:</w:t>
            </w:r>
          </w:p>
          <w:p w14:paraId="11B1D06C" w14:textId="77777777" w:rsidR="00A71BF5" w:rsidRPr="00A71BF5" w:rsidRDefault="00A71BF5" w:rsidP="00A71BF5">
            <w:pPr>
              <w:tabs>
                <w:tab w:val="left" w:pos="2329"/>
              </w:tabs>
              <w:rPr>
                <w:rFonts w:cs="Arial"/>
                <w:szCs w:val="20"/>
              </w:rPr>
            </w:pPr>
            <w:r w:rsidRPr="00A71BF5">
              <w:rPr>
                <w:rFonts w:cs="Arial"/>
                <w:szCs w:val="20"/>
              </w:rPr>
              <w:t>a) Strengths or what is working well</w:t>
            </w:r>
          </w:p>
          <w:p w14:paraId="6D958690" w14:textId="77777777" w:rsidR="00A71BF5" w:rsidRPr="00A71BF5" w:rsidRDefault="00A71BF5" w:rsidP="00A71BF5">
            <w:pPr>
              <w:tabs>
                <w:tab w:val="left" w:pos="2329"/>
              </w:tabs>
              <w:rPr>
                <w:rFonts w:cs="Arial"/>
                <w:szCs w:val="20"/>
              </w:rPr>
            </w:pPr>
            <w:r w:rsidRPr="00A71BF5">
              <w:rPr>
                <w:rFonts w:cs="Arial"/>
                <w:szCs w:val="20"/>
              </w:rPr>
              <w:t xml:space="preserve">b) Concern(s) or Challenges and </w:t>
            </w:r>
          </w:p>
          <w:p w14:paraId="1C583F85" w14:textId="77777777" w:rsidR="00A71BF5" w:rsidRPr="00A71BF5" w:rsidRDefault="00A71BF5" w:rsidP="00A71BF5">
            <w:pPr>
              <w:tabs>
                <w:tab w:val="left" w:pos="2329"/>
              </w:tabs>
              <w:rPr>
                <w:rFonts w:cs="Arial"/>
                <w:szCs w:val="20"/>
              </w:rPr>
            </w:pPr>
            <w:r w:rsidRPr="00A71BF5">
              <w:rPr>
                <w:rFonts w:cs="Arial"/>
                <w:szCs w:val="20"/>
              </w:rPr>
              <w:t xml:space="preserve">c) Recommendations </w:t>
            </w:r>
          </w:p>
          <w:p w14:paraId="008998E1" w14:textId="77777777" w:rsidR="00A71BF5" w:rsidRPr="00A71BF5" w:rsidRDefault="00A71BF5" w:rsidP="00A71BF5">
            <w:pPr>
              <w:tabs>
                <w:tab w:val="left" w:pos="2329"/>
              </w:tabs>
              <w:rPr>
                <w:rFonts w:cs="Arial"/>
                <w:szCs w:val="20"/>
              </w:rPr>
            </w:pPr>
          </w:p>
          <w:p w14:paraId="5BD02981" w14:textId="39BA8EC2" w:rsidR="002745BC" w:rsidRPr="00031C50" w:rsidRDefault="00A71BF5" w:rsidP="00A71BF5">
            <w:pPr>
              <w:pStyle w:val="AssignmentsLevel1"/>
            </w:pPr>
            <w:r w:rsidRPr="00196424">
              <w:rPr>
                <w:b/>
              </w:rPr>
              <w:t>Submit</w:t>
            </w:r>
            <w:r w:rsidRPr="00A71BF5">
              <w:t xml:space="preserve"> your Exploring Your Setting Summary by Sunday at 11:59 p.m. EST.</w:t>
            </w:r>
          </w:p>
        </w:tc>
        <w:tc>
          <w:tcPr>
            <w:tcW w:w="1440" w:type="dxa"/>
          </w:tcPr>
          <w:p w14:paraId="5BD5210A" w14:textId="1F170E9E" w:rsidR="00343322" w:rsidRPr="00031C50" w:rsidRDefault="003E1F5B" w:rsidP="00343322">
            <w:pPr>
              <w:tabs>
                <w:tab w:val="left" w:pos="2329"/>
              </w:tabs>
              <w:rPr>
                <w:rFonts w:cs="Arial"/>
                <w:szCs w:val="20"/>
              </w:rPr>
            </w:pPr>
            <w:r w:rsidRPr="00031C50">
              <w:rPr>
                <w:rFonts w:cs="Arial"/>
                <w:szCs w:val="20"/>
              </w:rPr>
              <w:t>VARIES</w:t>
            </w:r>
          </w:p>
        </w:tc>
        <w:tc>
          <w:tcPr>
            <w:tcW w:w="1440" w:type="dxa"/>
          </w:tcPr>
          <w:p w14:paraId="1A615B0C" w14:textId="627E8D06" w:rsidR="00343322" w:rsidRPr="00031C50" w:rsidRDefault="0097217F" w:rsidP="00343322">
            <w:pPr>
              <w:tabs>
                <w:tab w:val="left" w:pos="2329"/>
              </w:tabs>
              <w:rPr>
                <w:rFonts w:cs="Arial"/>
                <w:b/>
                <w:szCs w:val="20"/>
              </w:rPr>
            </w:pPr>
            <w:r w:rsidRPr="00031C50">
              <w:rPr>
                <w:rFonts w:cs="Arial"/>
                <w:szCs w:val="20"/>
              </w:rPr>
              <w:t xml:space="preserve">Field Experience = </w:t>
            </w:r>
            <w:r w:rsidR="00031C50">
              <w:rPr>
                <w:rFonts w:cs="Arial"/>
                <w:b/>
                <w:szCs w:val="20"/>
              </w:rPr>
              <w:t>N/A</w:t>
            </w:r>
          </w:p>
        </w:tc>
      </w:tr>
      <w:tr w:rsidR="00557340" w:rsidRPr="00842155" w14:paraId="0265937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270236"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08C9056"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B89E7FE"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0495D052" w14:textId="021EEE38" w:rsidR="00557340" w:rsidRPr="00842155" w:rsidRDefault="0097217F" w:rsidP="0097217F">
            <w:pPr>
              <w:tabs>
                <w:tab w:val="left" w:pos="2329"/>
              </w:tabs>
              <w:jc w:val="center"/>
              <w:rPr>
                <w:rFonts w:cs="Arial"/>
                <w:b/>
                <w:szCs w:val="20"/>
              </w:rPr>
            </w:pPr>
            <w:r>
              <w:rPr>
                <w:rFonts w:cs="Arial"/>
                <w:b/>
                <w:szCs w:val="20"/>
              </w:rPr>
              <w:t>6 hours</w:t>
            </w:r>
          </w:p>
        </w:tc>
      </w:tr>
    </w:tbl>
    <w:p w14:paraId="0DD7D0A5" w14:textId="77777777" w:rsidR="005344A9" w:rsidRDefault="005344A9" w:rsidP="0020635A">
      <w:pPr>
        <w:pStyle w:val="Heading1"/>
      </w:pPr>
    </w:p>
    <w:p w14:paraId="695035C2" w14:textId="77777777" w:rsidR="005344A9" w:rsidRDefault="005344A9" w:rsidP="005344A9">
      <w:pPr>
        <w:tabs>
          <w:tab w:val="left" w:pos="1065"/>
        </w:tabs>
      </w:pPr>
    </w:p>
    <w:p w14:paraId="452B4B23" w14:textId="77777777" w:rsidR="005344A9" w:rsidRDefault="005344A9">
      <w:pPr>
        <w:rPr>
          <w:rFonts w:cs="Arial"/>
          <w:b/>
          <w:color w:val="BD313B"/>
          <w:sz w:val="22"/>
          <w:szCs w:val="22"/>
        </w:rPr>
      </w:pPr>
      <w:r>
        <w:rPr>
          <w:color w:val="BD313B"/>
        </w:rPr>
        <w:br w:type="page"/>
      </w:r>
    </w:p>
    <w:p w14:paraId="28EE5AA1" w14:textId="77777777" w:rsidR="00E3447E" w:rsidRPr="004F138A" w:rsidRDefault="4948C66D" w:rsidP="4948C66D">
      <w:pPr>
        <w:pStyle w:val="Heading1"/>
        <w:rPr>
          <w:color w:val="9C2C2A" w:themeColor="accent1"/>
        </w:rPr>
      </w:pPr>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00C93ED6">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C93ED6">
            <w:pPr>
              <w:jc w:val="cente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30F951A5" w:rsidR="00DB4448" w:rsidRPr="007C23CA" w:rsidRDefault="00C93ED6" w:rsidP="00C93ED6">
            <w:pPr>
              <w:jc w:val="center"/>
              <w:rPr>
                <w:szCs w:val="20"/>
              </w:rPr>
            </w:pPr>
            <w:r>
              <w:rPr>
                <w:szCs w:val="20"/>
              </w:rPr>
              <w:t>7</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3318ABC8" w:rsidR="00DB4448" w:rsidRPr="007C23CA" w:rsidRDefault="00C93ED6" w:rsidP="00C93ED6">
            <w:pPr>
              <w:jc w:val="center"/>
              <w:rPr>
                <w:szCs w:val="20"/>
              </w:rPr>
            </w:pPr>
            <w:r>
              <w:rPr>
                <w:szCs w:val="20"/>
              </w:rPr>
              <w:t>1</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C93ED6">
            <w:pPr>
              <w:jc w:val="cente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227C48EA" w:rsidR="00DB4448" w:rsidRPr="007C23CA" w:rsidRDefault="00C93ED6" w:rsidP="00C93ED6">
            <w:pPr>
              <w:jc w:val="center"/>
              <w:rPr>
                <w:szCs w:val="20"/>
              </w:rPr>
            </w:pPr>
            <w:r>
              <w:rPr>
                <w:szCs w:val="20"/>
              </w:rPr>
              <w:t>5</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77777777" w:rsidR="00DB4448" w:rsidRPr="007C23CA" w:rsidRDefault="00DB4448" w:rsidP="00C93ED6">
            <w:pPr>
              <w:jc w:val="center"/>
              <w:rPr>
                <w:szCs w:val="20"/>
              </w:rPr>
            </w:pP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C93ED6">
            <w:pPr>
              <w:jc w:val="cente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28FC77D2" w:rsidR="00DB4448" w:rsidRPr="007C23CA" w:rsidRDefault="00C93ED6" w:rsidP="00C93ED6">
            <w:pPr>
              <w:jc w:val="center"/>
              <w:rPr>
                <w:szCs w:val="20"/>
              </w:rPr>
            </w:pPr>
            <w:r>
              <w:rPr>
                <w:szCs w:val="20"/>
              </w:rPr>
              <w:t>5</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77777777" w:rsidR="00DB4448" w:rsidRPr="007C23CA" w:rsidRDefault="00DB4448" w:rsidP="00C93ED6">
            <w:pPr>
              <w:jc w:val="center"/>
              <w:rPr>
                <w:szCs w:val="20"/>
              </w:rPr>
            </w:pP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C93ED6">
            <w:pPr>
              <w:jc w:val="cente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74B164D8" w:rsidR="00DB4448" w:rsidRPr="007C23CA" w:rsidRDefault="00C93ED6" w:rsidP="00C93ED6">
            <w:pPr>
              <w:jc w:val="center"/>
              <w:rPr>
                <w:szCs w:val="20"/>
              </w:rPr>
            </w:pPr>
            <w:r>
              <w:rPr>
                <w:szCs w:val="20"/>
              </w:rPr>
              <w:t>5</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77777777" w:rsidR="00DB4448" w:rsidRPr="007C23CA" w:rsidRDefault="00DB4448" w:rsidP="00C93ED6">
            <w:pPr>
              <w:jc w:val="center"/>
              <w:rPr>
                <w:szCs w:val="20"/>
              </w:rPr>
            </w:pP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C93ED6">
            <w:pPr>
              <w:jc w:val="cente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35C08ED3" w:rsidR="00DB4448" w:rsidRPr="007C23CA" w:rsidRDefault="00C93ED6" w:rsidP="00C93ED6">
            <w:pPr>
              <w:jc w:val="center"/>
              <w:rPr>
                <w:szCs w:val="20"/>
              </w:rPr>
            </w:pPr>
            <w:r>
              <w:rPr>
                <w:szCs w:val="20"/>
              </w:rPr>
              <w:t>7</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77777777" w:rsidR="00DB4448" w:rsidRPr="007C23CA" w:rsidRDefault="00DB4448" w:rsidP="00C93ED6">
            <w:pPr>
              <w:jc w:val="center"/>
              <w:rPr>
                <w:szCs w:val="20"/>
              </w:rPr>
            </w:pPr>
          </w:p>
        </w:tc>
      </w:tr>
      <w:tr w:rsidR="00DB4448" w:rsidRPr="007C23CA" w14:paraId="61643429" w14:textId="77777777" w:rsidTr="4948C66D">
        <w:tc>
          <w:tcPr>
            <w:tcW w:w="8275" w:type="dxa"/>
            <w:shd w:val="clear" w:color="auto" w:fill="D8D9DA"/>
            <w:vAlign w:val="center"/>
          </w:tcPr>
          <w:p w14:paraId="62E942AE"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29B0095E" w14:textId="77777777" w:rsidR="00DB4448" w:rsidRPr="007C23CA" w:rsidRDefault="00DB4448" w:rsidP="00C93ED6">
            <w:pPr>
              <w:jc w:val="center"/>
              <w:rPr>
                <w:szCs w:val="20"/>
              </w:rPr>
            </w:pPr>
          </w:p>
        </w:tc>
      </w:tr>
      <w:tr w:rsidR="00DB4448" w:rsidRPr="007C23CA" w14:paraId="6AC77A4F" w14:textId="77777777" w:rsidTr="4948C66D">
        <w:tc>
          <w:tcPr>
            <w:tcW w:w="8275" w:type="dxa"/>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55D63BA" w14:textId="5E73EB5E" w:rsidR="00DB4448" w:rsidRPr="007C23CA" w:rsidRDefault="00C93ED6" w:rsidP="00C93ED6">
            <w:pPr>
              <w:jc w:val="center"/>
              <w:rPr>
                <w:szCs w:val="20"/>
              </w:rPr>
            </w:pPr>
            <w:r>
              <w:rPr>
                <w:szCs w:val="20"/>
              </w:rPr>
              <w:t>6</w:t>
            </w:r>
          </w:p>
        </w:tc>
      </w:tr>
      <w:tr w:rsidR="00DB4448" w:rsidRPr="007C23CA" w14:paraId="73368341" w14:textId="77777777" w:rsidTr="4948C66D">
        <w:tc>
          <w:tcPr>
            <w:tcW w:w="8275" w:type="dxa"/>
            <w:vAlign w:val="center"/>
          </w:tcPr>
          <w:p w14:paraId="01AC1B32"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429BEF42" w14:textId="77777777" w:rsidR="00DB4448" w:rsidRPr="007C23CA" w:rsidRDefault="00DB4448" w:rsidP="00C93ED6">
            <w:pPr>
              <w:jc w:val="center"/>
              <w:rPr>
                <w:szCs w:val="20"/>
              </w:rPr>
            </w:pPr>
          </w:p>
        </w:tc>
      </w:tr>
      <w:tr w:rsidR="00DB4448" w:rsidRPr="007C23CA" w14:paraId="49209F6A" w14:textId="77777777" w:rsidTr="4948C66D">
        <w:tc>
          <w:tcPr>
            <w:tcW w:w="8275" w:type="dxa"/>
            <w:shd w:val="clear" w:color="auto" w:fill="D8D9DA"/>
            <w:vAlign w:val="center"/>
          </w:tcPr>
          <w:p w14:paraId="0D56420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412F280F" w14:textId="77777777" w:rsidR="00DB4448" w:rsidRPr="007C23CA" w:rsidRDefault="00DB4448" w:rsidP="00C93ED6">
            <w:pPr>
              <w:jc w:val="center"/>
              <w:rPr>
                <w:szCs w:val="20"/>
              </w:rPr>
            </w:pPr>
          </w:p>
        </w:tc>
      </w:tr>
      <w:tr w:rsidR="00DB4448" w:rsidRPr="007C23CA" w14:paraId="575C5CFA" w14:textId="77777777" w:rsidTr="4948C66D">
        <w:tc>
          <w:tcPr>
            <w:tcW w:w="8275" w:type="dxa"/>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58416D04" w:rsidR="00DB4448" w:rsidRPr="007C23CA" w:rsidRDefault="00C93ED6" w:rsidP="00C93ED6">
            <w:pPr>
              <w:jc w:val="center"/>
              <w:rPr>
                <w:szCs w:val="20"/>
              </w:rPr>
            </w:pPr>
            <w:r>
              <w:rPr>
                <w:szCs w:val="20"/>
              </w:rPr>
              <w:t>6</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77777777" w:rsidR="00DB4448" w:rsidRPr="007C23CA" w:rsidRDefault="00DB4448" w:rsidP="00C93ED6">
            <w:pPr>
              <w:jc w:val="center"/>
              <w:rPr>
                <w:szCs w:val="20"/>
              </w:rPr>
            </w:pP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C93ED6">
            <w:pPr>
              <w:jc w:val="cente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112AA59A" w:rsidR="00DB4448" w:rsidRDefault="00C93ED6" w:rsidP="00C93ED6">
            <w:pPr>
              <w:jc w:val="center"/>
              <w:rPr>
                <w:szCs w:val="20"/>
              </w:rPr>
            </w:pPr>
            <w:r>
              <w:rPr>
                <w:szCs w:val="20"/>
              </w:rPr>
              <w:t>41</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0D49C75B" w:rsidR="00DB4448" w:rsidRDefault="00C93ED6" w:rsidP="00C93ED6">
            <w:pPr>
              <w:jc w:val="center"/>
              <w:rPr>
                <w:szCs w:val="20"/>
              </w:rPr>
            </w:pPr>
            <w:r>
              <w:rPr>
                <w:szCs w:val="20"/>
              </w:rPr>
              <w:t>1</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451FA892" w:rsidR="00DB4448" w:rsidRDefault="00C93ED6" w:rsidP="00C93ED6">
            <w:pPr>
              <w:jc w:val="center"/>
              <w:rPr>
                <w:szCs w:val="20"/>
              </w:rPr>
            </w:pPr>
            <w:r>
              <w:rPr>
                <w:szCs w:val="20"/>
              </w:rPr>
              <w:t>42</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A88D1" w14:textId="77777777" w:rsidR="00785C1C" w:rsidRDefault="00785C1C">
      <w:r>
        <w:separator/>
      </w:r>
    </w:p>
  </w:endnote>
  <w:endnote w:type="continuationSeparator" w:id="0">
    <w:p w14:paraId="7E6A06BE" w14:textId="77777777" w:rsidR="00785C1C" w:rsidRDefault="00785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197A53BD" w:rsidR="003126A4" w:rsidRDefault="003126A4" w:rsidP="00E63573">
    <w:pPr>
      <w:pStyle w:val="Footer"/>
      <w:jc w:val="right"/>
    </w:pPr>
    <w:r>
      <w:t>Version 2</w:t>
    </w:r>
  </w:p>
  <w:p w14:paraId="1E3311F9" w14:textId="6602C2C9" w:rsidR="003126A4" w:rsidRDefault="003126A4" w:rsidP="00E63573">
    <w:pPr>
      <w:pStyle w:val="Footer"/>
      <w:jc w:val="right"/>
    </w:pPr>
    <w:r>
      <w:t>May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0138EE53" w:rsidR="003126A4" w:rsidRDefault="003126A4" w:rsidP="00E63573">
    <w:pPr>
      <w:pStyle w:val="Footer"/>
      <w:jc w:val="right"/>
    </w:pPr>
    <w:r>
      <w:t>Version 2</w:t>
    </w:r>
  </w:p>
  <w:p w14:paraId="3741314E" w14:textId="230FDCBC" w:rsidR="003126A4" w:rsidRPr="00E63573" w:rsidRDefault="003126A4" w:rsidP="00E63573">
    <w:pPr>
      <w:pStyle w:val="Footer"/>
      <w:jc w:val="right"/>
    </w:pPr>
    <w:r>
      <w:t>May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211D7" w14:textId="77777777" w:rsidR="00785C1C" w:rsidRDefault="00785C1C">
      <w:r>
        <w:separator/>
      </w:r>
    </w:p>
  </w:footnote>
  <w:footnote w:type="continuationSeparator" w:id="0">
    <w:p w14:paraId="2A3E5B63" w14:textId="77777777" w:rsidR="00785C1C" w:rsidRDefault="00785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3A2DC4CA" w:rsidR="003126A4" w:rsidRPr="000F2AAD" w:rsidRDefault="003126A4" w:rsidP="000F2AAD">
    <w:pPr>
      <w:spacing w:after="240"/>
      <w:rPr>
        <w:noProof/>
      </w:rPr>
    </w:pPr>
    <w:r>
      <w:t>EDU 577: School Resource Management</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35</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3126A4" w:rsidRPr="00B21089" w:rsidRDefault="003126A4"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3126A4" w:rsidRPr="00D07152" w:rsidRDefault="003126A4" w:rsidP="00472CF6">
    <w:pPr>
      <w:pStyle w:val="Heading1"/>
      <w:jc w:val="right"/>
    </w:pPr>
    <w:r>
      <w:t>Faculty Instructional Guide</w:t>
    </w:r>
  </w:p>
  <w:p w14:paraId="4D70E99B" w14:textId="5E7FEC2F" w:rsidR="003126A4" w:rsidRPr="00825CE5" w:rsidRDefault="003126A4" w:rsidP="00472CF6">
    <w:pPr>
      <w:pStyle w:val="Heading1"/>
      <w:jc w:val="right"/>
    </w:pPr>
    <w:r>
      <w:t xml:space="preserve">EDU 577: </w:t>
    </w:r>
    <w:r w:rsidRPr="00E60E5F">
      <w:t>School Resource Management</w:t>
    </w:r>
  </w:p>
  <w:p w14:paraId="7FBEB639" w14:textId="77777777" w:rsidR="003126A4" w:rsidRDefault="003126A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1B23FB"/>
    <w:multiLevelType w:val="hybridMultilevel"/>
    <w:tmpl w:val="267007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8531495"/>
    <w:multiLevelType w:val="hybridMultilevel"/>
    <w:tmpl w:val="95488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E6E3454"/>
    <w:multiLevelType w:val="multilevel"/>
    <w:tmpl w:val="7AFCA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54894"/>
    <w:multiLevelType w:val="hybridMultilevel"/>
    <w:tmpl w:val="2C5AE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1A71C5"/>
    <w:multiLevelType w:val="hybridMultilevel"/>
    <w:tmpl w:val="8F24D8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A350B"/>
    <w:multiLevelType w:val="hybridMultilevel"/>
    <w:tmpl w:val="45FE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D416E1"/>
    <w:multiLevelType w:val="hybridMultilevel"/>
    <w:tmpl w:val="EB24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ADF1808"/>
    <w:multiLevelType w:val="hybridMultilevel"/>
    <w:tmpl w:val="1CB80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B5D67C8"/>
    <w:multiLevelType w:val="multilevel"/>
    <w:tmpl w:val="78527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B00972"/>
    <w:multiLevelType w:val="multilevel"/>
    <w:tmpl w:val="7AFCA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5039DB"/>
    <w:multiLevelType w:val="hybridMultilevel"/>
    <w:tmpl w:val="8F24D8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AF68C2"/>
    <w:multiLevelType w:val="hybridMultilevel"/>
    <w:tmpl w:val="7D4C716E"/>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1759A9"/>
    <w:multiLevelType w:val="hybridMultilevel"/>
    <w:tmpl w:val="DFA2F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27C7000"/>
    <w:multiLevelType w:val="hybridMultilevel"/>
    <w:tmpl w:val="F8601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43D585A"/>
    <w:multiLevelType w:val="multilevel"/>
    <w:tmpl w:val="77C678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CC2304"/>
    <w:multiLevelType w:val="hybridMultilevel"/>
    <w:tmpl w:val="198E9F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E77454"/>
    <w:multiLevelType w:val="hybridMultilevel"/>
    <w:tmpl w:val="C4FA530A"/>
    <w:lvl w:ilvl="0" w:tplc="11F6746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3"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4" w15:restartNumberingAfterBreak="0">
    <w:nsid w:val="44187C4C"/>
    <w:multiLevelType w:val="hybridMultilevel"/>
    <w:tmpl w:val="600AE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4FFD6F4B"/>
    <w:multiLevelType w:val="hybridMultilevel"/>
    <w:tmpl w:val="D8B4F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2626EE"/>
    <w:multiLevelType w:val="hybridMultilevel"/>
    <w:tmpl w:val="4D1C8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41C7C3F"/>
    <w:multiLevelType w:val="hybridMultilevel"/>
    <w:tmpl w:val="BAC24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3D58"/>
    <w:multiLevelType w:val="hybridMultilevel"/>
    <w:tmpl w:val="44AC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A91A11"/>
    <w:multiLevelType w:val="hybridMultilevel"/>
    <w:tmpl w:val="8822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FA6459F"/>
    <w:multiLevelType w:val="hybridMultilevel"/>
    <w:tmpl w:val="757236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num w:numId="1">
    <w:abstractNumId w:val="35"/>
  </w:num>
  <w:num w:numId="2">
    <w:abstractNumId w:val="22"/>
  </w:num>
  <w:num w:numId="3">
    <w:abstractNumId w:val="34"/>
  </w:num>
  <w:num w:numId="4">
    <w:abstractNumId w:val="23"/>
  </w:num>
  <w:num w:numId="5">
    <w:abstractNumId w:val="37"/>
  </w:num>
  <w:num w:numId="6">
    <w:abstractNumId w:val="38"/>
  </w:num>
  <w:num w:numId="7">
    <w:abstractNumId w:val="36"/>
  </w:num>
  <w:num w:numId="8">
    <w:abstractNumId w:val="0"/>
  </w:num>
  <w:num w:numId="9">
    <w:abstractNumId w:val="32"/>
  </w:num>
  <w:num w:numId="10">
    <w:abstractNumId w:val="3"/>
  </w:num>
  <w:num w:numId="11">
    <w:abstractNumId w:val="8"/>
  </w:num>
  <w:num w:numId="12">
    <w:abstractNumId w:val="10"/>
  </w:num>
  <w:num w:numId="13">
    <w:abstractNumId w:val="26"/>
  </w:num>
  <w:num w:numId="14">
    <w:abstractNumId w:val="25"/>
  </w:num>
  <w:num w:numId="15">
    <w:abstractNumId w:val="33"/>
  </w:num>
  <w:num w:numId="16">
    <w:abstractNumId w:val="13"/>
  </w:num>
  <w:num w:numId="17">
    <w:abstractNumId w:val="20"/>
  </w:num>
  <w:num w:numId="18">
    <w:abstractNumId w:val="2"/>
  </w:num>
  <w:num w:numId="19">
    <w:abstractNumId w:val="19"/>
  </w:num>
  <w:num w:numId="20">
    <w:abstractNumId w:val="30"/>
  </w:num>
  <w:num w:numId="21">
    <w:abstractNumId w:val="7"/>
  </w:num>
  <w:num w:numId="22">
    <w:abstractNumId w:val="31"/>
  </w:num>
  <w:num w:numId="23">
    <w:abstractNumId w:val="24"/>
  </w:num>
  <w:num w:numId="24">
    <w:abstractNumId w:val="9"/>
  </w:num>
  <w:num w:numId="25">
    <w:abstractNumId w:val="28"/>
  </w:num>
  <w:num w:numId="26">
    <w:abstractNumId w:val="39"/>
  </w:num>
  <w:num w:numId="27">
    <w:abstractNumId w:val="11"/>
  </w:num>
  <w:num w:numId="28">
    <w:abstractNumId w:val="18"/>
  </w:num>
  <w:num w:numId="29">
    <w:abstractNumId w:val="12"/>
  </w:num>
  <w:num w:numId="30">
    <w:abstractNumId w:val="4"/>
  </w:num>
  <w:num w:numId="31">
    <w:abstractNumId w:val="1"/>
  </w:num>
  <w:num w:numId="32">
    <w:abstractNumId w:val="14"/>
  </w:num>
  <w:num w:numId="33">
    <w:abstractNumId w:val="17"/>
  </w:num>
  <w:num w:numId="34">
    <w:abstractNumId w:val="5"/>
  </w:num>
  <w:num w:numId="35">
    <w:abstractNumId w:val="21"/>
  </w:num>
  <w:num w:numId="36">
    <w:abstractNumId w:val="29"/>
  </w:num>
  <w:num w:numId="37">
    <w:abstractNumId w:val="27"/>
  </w:num>
  <w:num w:numId="38">
    <w:abstractNumId w:val="38"/>
  </w:num>
  <w:num w:numId="39">
    <w:abstractNumId w:val="38"/>
  </w:num>
  <w:num w:numId="40">
    <w:abstractNumId w:val="38"/>
  </w:num>
  <w:num w:numId="41">
    <w:abstractNumId w:val="38"/>
  </w:num>
  <w:num w:numId="42">
    <w:abstractNumId w:val="38"/>
  </w:num>
  <w:num w:numId="43">
    <w:abstractNumId w:val="38"/>
  </w:num>
  <w:num w:numId="44">
    <w:abstractNumId w:val="16"/>
  </w:num>
  <w:num w:numId="45">
    <w:abstractNumId w:val="38"/>
  </w:num>
  <w:num w:numId="46">
    <w:abstractNumId w:val="15"/>
  </w:num>
  <w:num w:numId="4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2293"/>
    <w:rsid w:val="000040B6"/>
    <w:rsid w:val="0000486B"/>
    <w:rsid w:val="00007557"/>
    <w:rsid w:val="00010893"/>
    <w:rsid w:val="00011261"/>
    <w:rsid w:val="00014F73"/>
    <w:rsid w:val="0001644E"/>
    <w:rsid w:val="00016A82"/>
    <w:rsid w:val="0002040F"/>
    <w:rsid w:val="0002170C"/>
    <w:rsid w:val="00026A82"/>
    <w:rsid w:val="00027003"/>
    <w:rsid w:val="00030F93"/>
    <w:rsid w:val="00031C50"/>
    <w:rsid w:val="00032A74"/>
    <w:rsid w:val="000335A4"/>
    <w:rsid w:val="0003453B"/>
    <w:rsid w:val="000345E4"/>
    <w:rsid w:val="000352F0"/>
    <w:rsid w:val="00035EB6"/>
    <w:rsid w:val="00036AF9"/>
    <w:rsid w:val="000405D1"/>
    <w:rsid w:val="000409C4"/>
    <w:rsid w:val="000413F2"/>
    <w:rsid w:val="00042BC2"/>
    <w:rsid w:val="00042F2D"/>
    <w:rsid w:val="00043F3C"/>
    <w:rsid w:val="00044A71"/>
    <w:rsid w:val="000467AE"/>
    <w:rsid w:val="0005011B"/>
    <w:rsid w:val="000525ED"/>
    <w:rsid w:val="00052809"/>
    <w:rsid w:val="00054B0E"/>
    <w:rsid w:val="000558C5"/>
    <w:rsid w:val="00057434"/>
    <w:rsid w:val="00057F8C"/>
    <w:rsid w:val="0006055B"/>
    <w:rsid w:val="00060B70"/>
    <w:rsid w:val="00064CF8"/>
    <w:rsid w:val="00064DA9"/>
    <w:rsid w:val="000657A0"/>
    <w:rsid w:val="00065AB6"/>
    <w:rsid w:val="0006700A"/>
    <w:rsid w:val="000671BB"/>
    <w:rsid w:val="000676EC"/>
    <w:rsid w:val="00070696"/>
    <w:rsid w:val="00070A28"/>
    <w:rsid w:val="00070E70"/>
    <w:rsid w:val="00072525"/>
    <w:rsid w:val="00073135"/>
    <w:rsid w:val="000734CA"/>
    <w:rsid w:val="000742C0"/>
    <w:rsid w:val="00074302"/>
    <w:rsid w:val="00074D33"/>
    <w:rsid w:val="00075B61"/>
    <w:rsid w:val="000762BE"/>
    <w:rsid w:val="00080F0C"/>
    <w:rsid w:val="000823E0"/>
    <w:rsid w:val="000824B6"/>
    <w:rsid w:val="0008292E"/>
    <w:rsid w:val="00082EF6"/>
    <w:rsid w:val="00083FD1"/>
    <w:rsid w:val="00084ED3"/>
    <w:rsid w:val="00085D23"/>
    <w:rsid w:val="000908C2"/>
    <w:rsid w:val="000915C5"/>
    <w:rsid w:val="00093883"/>
    <w:rsid w:val="0009418F"/>
    <w:rsid w:val="00094646"/>
    <w:rsid w:val="00096089"/>
    <w:rsid w:val="0009705D"/>
    <w:rsid w:val="000A095F"/>
    <w:rsid w:val="000A3848"/>
    <w:rsid w:val="000A3E70"/>
    <w:rsid w:val="000A5265"/>
    <w:rsid w:val="000A5B26"/>
    <w:rsid w:val="000A684C"/>
    <w:rsid w:val="000B0ED5"/>
    <w:rsid w:val="000B1174"/>
    <w:rsid w:val="000B2909"/>
    <w:rsid w:val="000B3249"/>
    <w:rsid w:val="000B63DE"/>
    <w:rsid w:val="000C1433"/>
    <w:rsid w:val="000C1DB9"/>
    <w:rsid w:val="000C278F"/>
    <w:rsid w:val="000C6C78"/>
    <w:rsid w:val="000C6F81"/>
    <w:rsid w:val="000C78CF"/>
    <w:rsid w:val="000D0639"/>
    <w:rsid w:val="000D0717"/>
    <w:rsid w:val="000D1E00"/>
    <w:rsid w:val="000D534F"/>
    <w:rsid w:val="000D69E1"/>
    <w:rsid w:val="000E0328"/>
    <w:rsid w:val="000E05AD"/>
    <w:rsid w:val="000E0ECB"/>
    <w:rsid w:val="000E295A"/>
    <w:rsid w:val="000E31C2"/>
    <w:rsid w:val="000E367C"/>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3B5"/>
    <w:rsid w:val="00126FF3"/>
    <w:rsid w:val="001279C2"/>
    <w:rsid w:val="00130C2A"/>
    <w:rsid w:val="00132272"/>
    <w:rsid w:val="00132A2A"/>
    <w:rsid w:val="0013537D"/>
    <w:rsid w:val="00135F7B"/>
    <w:rsid w:val="0013631E"/>
    <w:rsid w:val="00136E30"/>
    <w:rsid w:val="00141674"/>
    <w:rsid w:val="00141D54"/>
    <w:rsid w:val="00143B3D"/>
    <w:rsid w:val="00144094"/>
    <w:rsid w:val="001445BB"/>
    <w:rsid w:val="00144E2A"/>
    <w:rsid w:val="00145DB0"/>
    <w:rsid w:val="00147746"/>
    <w:rsid w:val="00147E92"/>
    <w:rsid w:val="00151A77"/>
    <w:rsid w:val="001523FE"/>
    <w:rsid w:val="00152531"/>
    <w:rsid w:val="00152AFD"/>
    <w:rsid w:val="00153BBD"/>
    <w:rsid w:val="001611D6"/>
    <w:rsid w:val="00161FD8"/>
    <w:rsid w:val="00162EAA"/>
    <w:rsid w:val="00163D1F"/>
    <w:rsid w:val="00163ECF"/>
    <w:rsid w:val="0016450B"/>
    <w:rsid w:val="00166288"/>
    <w:rsid w:val="00167F9A"/>
    <w:rsid w:val="00170605"/>
    <w:rsid w:val="00171ED6"/>
    <w:rsid w:val="001738E8"/>
    <w:rsid w:val="00173D93"/>
    <w:rsid w:val="001745B2"/>
    <w:rsid w:val="00174BFA"/>
    <w:rsid w:val="00174E61"/>
    <w:rsid w:val="001756E5"/>
    <w:rsid w:val="001757C6"/>
    <w:rsid w:val="00176EFB"/>
    <w:rsid w:val="001815CC"/>
    <w:rsid w:val="00181BE5"/>
    <w:rsid w:val="00182D8A"/>
    <w:rsid w:val="00183968"/>
    <w:rsid w:val="00184AFF"/>
    <w:rsid w:val="001859C7"/>
    <w:rsid w:val="0018763F"/>
    <w:rsid w:val="001878D5"/>
    <w:rsid w:val="0019167D"/>
    <w:rsid w:val="00192C7F"/>
    <w:rsid w:val="00193B25"/>
    <w:rsid w:val="0019514A"/>
    <w:rsid w:val="0019541D"/>
    <w:rsid w:val="00196424"/>
    <w:rsid w:val="00197519"/>
    <w:rsid w:val="00197C4E"/>
    <w:rsid w:val="001A31F3"/>
    <w:rsid w:val="001A3350"/>
    <w:rsid w:val="001A392A"/>
    <w:rsid w:val="001A4305"/>
    <w:rsid w:val="001A490B"/>
    <w:rsid w:val="001A5196"/>
    <w:rsid w:val="001A61AE"/>
    <w:rsid w:val="001A6671"/>
    <w:rsid w:val="001B2142"/>
    <w:rsid w:val="001B3816"/>
    <w:rsid w:val="001B4CDF"/>
    <w:rsid w:val="001B616D"/>
    <w:rsid w:val="001B62D6"/>
    <w:rsid w:val="001B6E8B"/>
    <w:rsid w:val="001B7AD7"/>
    <w:rsid w:val="001C0616"/>
    <w:rsid w:val="001C0DAF"/>
    <w:rsid w:val="001C0E18"/>
    <w:rsid w:val="001C40AC"/>
    <w:rsid w:val="001C5785"/>
    <w:rsid w:val="001C730C"/>
    <w:rsid w:val="001C7FFC"/>
    <w:rsid w:val="001D2F4C"/>
    <w:rsid w:val="001E1E4F"/>
    <w:rsid w:val="001E384E"/>
    <w:rsid w:val="001E5275"/>
    <w:rsid w:val="001E643C"/>
    <w:rsid w:val="001E6E8A"/>
    <w:rsid w:val="001E7712"/>
    <w:rsid w:val="001E7BBA"/>
    <w:rsid w:val="001F007B"/>
    <w:rsid w:val="001F43FA"/>
    <w:rsid w:val="001F5025"/>
    <w:rsid w:val="001F7FEA"/>
    <w:rsid w:val="00200422"/>
    <w:rsid w:val="002038EB"/>
    <w:rsid w:val="00204755"/>
    <w:rsid w:val="00204F02"/>
    <w:rsid w:val="0020548D"/>
    <w:rsid w:val="0020635A"/>
    <w:rsid w:val="00206BBF"/>
    <w:rsid w:val="00206CF4"/>
    <w:rsid w:val="00207465"/>
    <w:rsid w:val="0021285A"/>
    <w:rsid w:val="0022041B"/>
    <w:rsid w:val="002224DA"/>
    <w:rsid w:val="00223559"/>
    <w:rsid w:val="0022413F"/>
    <w:rsid w:val="00224A60"/>
    <w:rsid w:val="00225273"/>
    <w:rsid w:val="00225662"/>
    <w:rsid w:val="00225ABC"/>
    <w:rsid w:val="002268F1"/>
    <w:rsid w:val="00227305"/>
    <w:rsid w:val="00227745"/>
    <w:rsid w:val="0022798F"/>
    <w:rsid w:val="00230DAF"/>
    <w:rsid w:val="002328D3"/>
    <w:rsid w:val="0023411A"/>
    <w:rsid w:val="00235430"/>
    <w:rsid w:val="00241FC8"/>
    <w:rsid w:val="002423C5"/>
    <w:rsid w:val="00242FF4"/>
    <w:rsid w:val="002444E7"/>
    <w:rsid w:val="00245045"/>
    <w:rsid w:val="00245F45"/>
    <w:rsid w:val="0024621C"/>
    <w:rsid w:val="002468DF"/>
    <w:rsid w:val="00250E1B"/>
    <w:rsid w:val="002522B3"/>
    <w:rsid w:val="00254182"/>
    <w:rsid w:val="002559E7"/>
    <w:rsid w:val="002569A5"/>
    <w:rsid w:val="00257583"/>
    <w:rsid w:val="0025775F"/>
    <w:rsid w:val="00260385"/>
    <w:rsid w:val="00260DA0"/>
    <w:rsid w:val="0026345D"/>
    <w:rsid w:val="002650B8"/>
    <w:rsid w:val="00265731"/>
    <w:rsid w:val="002661BB"/>
    <w:rsid w:val="00266656"/>
    <w:rsid w:val="002743AD"/>
    <w:rsid w:val="002745BC"/>
    <w:rsid w:val="00274B8A"/>
    <w:rsid w:val="00274BFA"/>
    <w:rsid w:val="00275C68"/>
    <w:rsid w:val="0027688E"/>
    <w:rsid w:val="00283727"/>
    <w:rsid w:val="002865E3"/>
    <w:rsid w:val="00293967"/>
    <w:rsid w:val="002945CA"/>
    <w:rsid w:val="002959F9"/>
    <w:rsid w:val="002966A9"/>
    <w:rsid w:val="002976B9"/>
    <w:rsid w:val="00297CEC"/>
    <w:rsid w:val="002A24B8"/>
    <w:rsid w:val="002A3C32"/>
    <w:rsid w:val="002A4422"/>
    <w:rsid w:val="002A63FD"/>
    <w:rsid w:val="002A6BFF"/>
    <w:rsid w:val="002A7873"/>
    <w:rsid w:val="002B13C9"/>
    <w:rsid w:val="002B60AE"/>
    <w:rsid w:val="002B660E"/>
    <w:rsid w:val="002C1641"/>
    <w:rsid w:val="002C18BC"/>
    <w:rsid w:val="002C2594"/>
    <w:rsid w:val="002C26DD"/>
    <w:rsid w:val="002C548E"/>
    <w:rsid w:val="002C59B3"/>
    <w:rsid w:val="002C64CE"/>
    <w:rsid w:val="002D0A5D"/>
    <w:rsid w:val="002D343F"/>
    <w:rsid w:val="002D4219"/>
    <w:rsid w:val="002D4285"/>
    <w:rsid w:val="002D44E9"/>
    <w:rsid w:val="002D47D1"/>
    <w:rsid w:val="002D5C8F"/>
    <w:rsid w:val="002D6021"/>
    <w:rsid w:val="002D6548"/>
    <w:rsid w:val="002D699B"/>
    <w:rsid w:val="002E1232"/>
    <w:rsid w:val="002E51F3"/>
    <w:rsid w:val="002E57A4"/>
    <w:rsid w:val="002E5FF1"/>
    <w:rsid w:val="002E6AA6"/>
    <w:rsid w:val="002E6C4E"/>
    <w:rsid w:val="002F08B7"/>
    <w:rsid w:val="002F0D95"/>
    <w:rsid w:val="002F1A27"/>
    <w:rsid w:val="002F21AF"/>
    <w:rsid w:val="002F22A1"/>
    <w:rsid w:val="002F22CD"/>
    <w:rsid w:val="002F355E"/>
    <w:rsid w:val="002F3C05"/>
    <w:rsid w:val="002F53E9"/>
    <w:rsid w:val="002F58AF"/>
    <w:rsid w:val="002F673B"/>
    <w:rsid w:val="002F67FB"/>
    <w:rsid w:val="002F6F2D"/>
    <w:rsid w:val="00300E72"/>
    <w:rsid w:val="00301041"/>
    <w:rsid w:val="00302978"/>
    <w:rsid w:val="00303F81"/>
    <w:rsid w:val="003047EE"/>
    <w:rsid w:val="0030503C"/>
    <w:rsid w:val="00305EC7"/>
    <w:rsid w:val="00306856"/>
    <w:rsid w:val="003122C2"/>
    <w:rsid w:val="003126A4"/>
    <w:rsid w:val="0031393B"/>
    <w:rsid w:val="0031522C"/>
    <w:rsid w:val="00315659"/>
    <w:rsid w:val="00320A54"/>
    <w:rsid w:val="0032143C"/>
    <w:rsid w:val="003219F5"/>
    <w:rsid w:val="00324300"/>
    <w:rsid w:val="0032571E"/>
    <w:rsid w:val="0032798F"/>
    <w:rsid w:val="0033298B"/>
    <w:rsid w:val="003348A4"/>
    <w:rsid w:val="0033509B"/>
    <w:rsid w:val="00335197"/>
    <w:rsid w:val="00335961"/>
    <w:rsid w:val="00337058"/>
    <w:rsid w:val="003424A1"/>
    <w:rsid w:val="00343010"/>
    <w:rsid w:val="00343322"/>
    <w:rsid w:val="003436A3"/>
    <w:rsid w:val="003448C0"/>
    <w:rsid w:val="00344B2B"/>
    <w:rsid w:val="0034526A"/>
    <w:rsid w:val="0034561D"/>
    <w:rsid w:val="00350ABA"/>
    <w:rsid w:val="00351A4F"/>
    <w:rsid w:val="00351F22"/>
    <w:rsid w:val="003523E1"/>
    <w:rsid w:val="00353E92"/>
    <w:rsid w:val="00354FDB"/>
    <w:rsid w:val="00355BB3"/>
    <w:rsid w:val="00356666"/>
    <w:rsid w:val="003578F8"/>
    <w:rsid w:val="00357F06"/>
    <w:rsid w:val="003608C9"/>
    <w:rsid w:val="00360FB5"/>
    <w:rsid w:val="00361ADD"/>
    <w:rsid w:val="00362893"/>
    <w:rsid w:val="00362ACD"/>
    <w:rsid w:val="00370065"/>
    <w:rsid w:val="00372658"/>
    <w:rsid w:val="003744DE"/>
    <w:rsid w:val="00376D27"/>
    <w:rsid w:val="003773D7"/>
    <w:rsid w:val="00380405"/>
    <w:rsid w:val="0038232D"/>
    <w:rsid w:val="00384A8F"/>
    <w:rsid w:val="00385FCB"/>
    <w:rsid w:val="00386FA1"/>
    <w:rsid w:val="003907E9"/>
    <w:rsid w:val="00392288"/>
    <w:rsid w:val="00396246"/>
    <w:rsid w:val="003A1FA4"/>
    <w:rsid w:val="003A347D"/>
    <w:rsid w:val="003A369D"/>
    <w:rsid w:val="003A3E88"/>
    <w:rsid w:val="003A7392"/>
    <w:rsid w:val="003B11AF"/>
    <w:rsid w:val="003B1D53"/>
    <w:rsid w:val="003B3045"/>
    <w:rsid w:val="003B5A4A"/>
    <w:rsid w:val="003C19CB"/>
    <w:rsid w:val="003C1ECC"/>
    <w:rsid w:val="003C53FC"/>
    <w:rsid w:val="003C5536"/>
    <w:rsid w:val="003C6F92"/>
    <w:rsid w:val="003D1B21"/>
    <w:rsid w:val="003D24E8"/>
    <w:rsid w:val="003D3EE1"/>
    <w:rsid w:val="003D644E"/>
    <w:rsid w:val="003D7192"/>
    <w:rsid w:val="003D7C90"/>
    <w:rsid w:val="003E1F5B"/>
    <w:rsid w:val="003E31A7"/>
    <w:rsid w:val="003E5C7D"/>
    <w:rsid w:val="003E6BF6"/>
    <w:rsid w:val="003E7816"/>
    <w:rsid w:val="003F23DA"/>
    <w:rsid w:val="003F4008"/>
    <w:rsid w:val="003F4859"/>
    <w:rsid w:val="003F5642"/>
    <w:rsid w:val="003F69CF"/>
    <w:rsid w:val="003F7651"/>
    <w:rsid w:val="00401196"/>
    <w:rsid w:val="00401E44"/>
    <w:rsid w:val="004031BB"/>
    <w:rsid w:val="004034A3"/>
    <w:rsid w:val="004045AD"/>
    <w:rsid w:val="00405788"/>
    <w:rsid w:val="004109FE"/>
    <w:rsid w:val="00410CFB"/>
    <w:rsid w:val="0041322F"/>
    <w:rsid w:val="004143CB"/>
    <w:rsid w:val="00417C60"/>
    <w:rsid w:val="00417F14"/>
    <w:rsid w:val="004205CB"/>
    <w:rsid w:val="004230D6"/>
    <w:rsid w:val="0042358F"/>
    <w:rsid w:val="00423F5C"/>
    <w:rsid w:val="004251B3"/>
    <w:rsid w:val="00427237"/>
    <w:rsid w:val="00430518"/>
    <w:rsid w:val="00432341"/>
    <w:rsid w:val="00433025"/>
    <w:rsid w:val="00436985"/>
    <w:rsid w:val="004408A6"/>
    <w:rsid w:val="004421FA"/>
    <w:rsid w:val="00445F59"/>
    <w:rsid w:val="00446446"/>
    <w:rsid w:val="00446623"/>
    <w:rsid w:val="004503AC"/>
    <w:rsid w:val="00451471"/>
    <w:rsid w:val="00451ADA"/>
    <w:rsid w:val="00453707"/>
    <w:rsid w:val="00454C1A"/>
    <w:rsid w:val="00455B33"/>
    <w:rsid w:val="00455ECA"/>
    <w:rsid w:val="00455F9B"/>
    <w:rsid w:val="004577F1"/>
    <w:rsid w:val="00460B7D"/>
    <w:rsid w:val="004614A2"/>
    <w:rsid w:val="00461CA1"/>
    <w:rsid w:val="0046404A"/>
    <w:rsid w:val="00465134"/>
    <w:rsid w:val="00467E51"/>
    <w:rsid w:val="004713D1"/>
    <w:rsid w:val="00472CF6"/>
    <w:rsid w:val="00473C90"/>
    <w:rsid w:val="0047555E"/>
    <w:rsid w:val="00475D8F"/>
    <w:rsid w:val="00476072"/>
    <w:rsid w:val="00477926"/>
    <w:rsid w:val="00477EE5"/>
    <w:rsid w:val="00486B4B"/>
    <w:rsid w:val="00487079"/>
    <w:rsid w:val="004909EE"/>
    <w:rsid w:val="0049398D"/>
    <w:rsid w:val="004949FC"/>
    <w:rsid w:val="00497031"/>
    <w:rsid w:val="004A04F7"/>
    <w:rsid w:val="004A1A43"/>
    <w:rsid w:val="004A264C"/>
    <w:rsid w:val="004A2780"/>
    <w:rsid w:val="004A439F"/>
    <w:rsid w:val="004A4863"/>
    <w:rsid w:val="004A4C18"/>
    <w:rsid w:val="004A4D5E"/>
    <w:rsid w:val="004A5A8F"/>
    <w:rsid w:val="004A5AB1"/>
    <w:rsid w:val="004A7A87"/>
    <w:rsid w:val="004B35AB"/>
    <w:rsid w:val="004B38BE"/>
    <w:rsid w:val="004B3BB2"/>
    <w:rsid w:val="004B4F8D"/>
    <w:rsid w:val="004B69CB"/>
    <w:rsid w:val="004B75AD"/>
    <w:rsid w:val="004B75D5"/>
    <w:rsid w:val="004C410E"/>
    <w:rsid w:val="004C4B84"/>
    <w:rsid w:val="004C53EA"/>
    <w:rsid w:val="004D09EA"/>
    <w:rsid w:val="004D13AE"/>
    <w:rsid w:val="004D3F77"/>
    <w:rsid w:val="004D4553"/>
    <w:rsid w:val="004D66B3"/>
    <w:rsid w:val="004D772E"/>
    <w:rsid w:val="004E635B"/>
    <w:rsid w:val="004E68AB"/>
    <w:rsid w:val="004F138A"/>
    <w:rsid w:val="004F3079"/>
    <w:rsid w:val="004F3E41"/>
    <w:rsid w:val="004F41B8"/>
    <w:rsid w:val="004F458E"/>
    <w:rsid w:val="004F487F"/>
    <w:rsid w:val="004F609C"/>
    <w:rsid w:val="005048F3"/>
    <w:rsid w:val="00505EC7"/>
    <w:rsid w:val="00507984"/>
    <w:rsid w:val="00510A87"/>
    <w:rsid w:val="00510E21"/>
    <w:rsid w:val="0051737B"/>
    <w:rsid w:val="005215DA"/>
    <w:rsid w:val="00521FD4"/>
    <w:rsid w:val="00523045"/>
    <w:rsid w:val="0052311A"/>
    <w:rsid w:val="0052340A"/>
    <w:rsid w:val="00524459"/>
    <w:rsid w:val="00524CD5"/>
    <w:rsid w:val="0052500E"/>
    <w:rsid w:val="005250B2"/>
    <w:rsid w:val="00526E56"/>
    <w:rsid w:val="00530D83"/>
    <w:rsid w:val="005319CA"/>
    <w:rsid w:val="00533416"/>
    <w:rsid w:val="005337D1"/>
    <w:rsid w:val="0053438B"/>
    <w:rsid w:val="005344A9"/>
    <w:rsid w:val="005353F9"/>
    <w:rsid w:val="00535A82"/>
    <w:rsid w:val="00535D64"/>
    <w:rsid w:val="005364A0"/>
    <w:rsid w:val="00536B43"/>
    <w:rsid w:val="00537446"/>
    <w:rsid w:val="00540010"/>
    <w:rsid w:val="00540F6A"/>
    <w:rsid w:val="00541A8C"/>
    <w:rsid w:val="005449BB"/>
    <w:rsid w:val="005472D7"/>
    <w:rsid w:val="005517A6"/>
    <w:rsid w:val="0055365D"/>
    <w:rsid w:val="005546E1"/>
    <w:rsid w:val="0055524B"/>
    <w:rsid w:val="00557340"/>
    <w:rsid w:val="005602F0"/>
    <w:rsid w:val="00562CC9"/>
    <w:rsid w:val="0056515E"/>
    <w:rsid w:val="00565302"/>
    <w:rsid w:val="00566B5B"/>
    <w:rsid w:val="00566EA0"/>
    <w:rsid w:val="00567294"/>
    <w:rsid w:val="00572DA6"/>
    <w:rsid w:val="00573E59"/>
    <w:rsid w:val="00574105"/>
    <w:rsid w:val="00574930"/>
    <w:rsid w:val="005756C5"/>
    <w:rsid w:val="00576580"/>
    <w:rsid w:val="0057681B"/>
    <w:rsid w:val="00581922"/>
    <w:rsid w:val="0058515C"/>
    <w:rsid w:val="00586746"/>
    <w:rsid w:val="005900D0"/>
    <w:rsid w:val="00590E94"/>
    <w:rsid w:val="0059251D"/>
    <w:rsid w:val="00593A25"/>
    <w:rsid w:val="00594B0A"/>
    <w:rsid w:val="005958BB"/>
    <w:rsid w:val="00596E8F"/>
    <w:rsid w:val="00597ABC"/>
    <w:rsid w:val="005A13C5"/>
    <w:rsid w:val="005A1434"/>
    <w:rsid w:val="005A1AFC"/>
    <w:rsid w:val="005A2175"/>
    <w:rsid w:val="005B037C"/>
    <w:rsid w:val="005B10FE"/>
    <w:rsid w:val="005B3076"/>
    <w:rsid w:val="005B3281"/>
    <w:rsid w:val="005B354A"/>
    <w:rsid w:val="005B452A"/>
    <w:rsid w:val="005B56E9"/>
    <w:rsid w:val="005C0742"/>
    <w:rsid w:val="005C1120"/>
    <w:rsid w:val="005C14C4"/>
    <w:rsid w:val="005C232C"/>
    <w:rsid w:val="005C3371"/>
    <w:rsid w:val="005C376D"/>
    <w:rsid w:val="005C4C62"/>
    <w:rsid w:val="005C5AB1"/>
    <w:rsid w:val="005C61BD"/>
    <w:rsid w:val="005C6FB6"/>
    <w:rsid w:val="005D02FB"/>
    <w:rsid w:val="005D2181"/>
    <w:rsid w:val="005D2E3B"/>
    <w:rsid w:val="005D3232"/>
    <w:rsid w:val="005D393B"/>
    <w:rsid w:val="005D5772"/>
    <w:rsid w:val="005D5D9A"/>
    <w:rsid w:val="005D5DE7"/>
    <w:rsid w:val="005D6AEC"/>
    <w:rsid w:val="005D6E0B"/>
    <w:rsid w:val="005E4364"/>
    <w:rsid w:val="005E6C6E"/>
    <w:rsid w:val="005E79E6"/>
    <w:rsid w:val="005F034D"/>
    <w:rsid w:val="005F1C24"/>
    <w:rsid w:val="005F3692"/>
    <w:rsid w:val="005F4C9A"/>
    <w:rsid w:val="005F60B8"/>
    <w:rsid w:val="005F7683"/>
    <w:rsid w:val="00600A94"/>
    <w:rsid w:val="00603058"/>
    <w:rsid w:val="00603859"/>
    <w:rsid w:val="006039D3"/>
    <w:rsid w:val="00605391"/>
    <w:rsid w:val="00605A9B"/>
    <w:rsid w:val="0060674E"/>
    <w:rsid w:val="006067E0"/>
    <w:rsid w:val="006073E7"/>
    <w:rsid w:val="00607B71"/>
    <w:rsid w:val="0061013F"/>
    <w:rsid w:val="00612094"/>
    <w:rsid w:val="00612354"/>
    <w:rsid w:val="00613131"/>
    <w:rsid w:val="0061423C"/>
    <w:rsid w:val="00614DE6"/>
    <w:rsid w:val="00614FF2"/>
    <w:rsid w:val="006160E8"/>
    <w:rsid w:val="006178F4"/>
    <w:rsid w:val="00621423"/>
    <w:rsid w:val="00622F43"/>
    <w:rsid w:val="00624206"/>
    <w:rsid w:val="0062459E"/>
    <w:rsid w:val="00625318"/>
    <w:rsid w:val="00625B51"/>
    <w:rsid w:val="00625CA4"/>
    <w:rsid w:val="0062607A"/>
    <w:rsid w:val="006324AB"/>
    <w:rsid w:val="0063301B"/>
    <w:rsid w:val="00633A1A"/>
    <w:rsid w:val="00633DC0"/>
    <w:rsid w:val="00635757"/>
    <w:rsid w:val="00635B10"/>
    <w:rsid w:val="00637002"/>
    <w:rsid w:val="006400FA"/>
    <w:rsid w:val="00640C4B"/>
    <w:rsid w:val="00642791"/>
    <w:rsid w:val="00646C8C"/>
    <w:rsid w:val="00646DBD"/>
    <w:rsid w:val="00647A9C"/>
    <w:rsid w:val="006502B1"/>
    <w:rsid w:val="00651450"/>
    <w:rsid w:val="00651990"/>
    <w:rsid w:val="0066251D"/>
    <w:rsid w:val="00665158"/>
    <w:rsid w:val="00665B98"/>
    <w:rsid w:val="006666C3"/>
    <w:rsid w:val="00666DA8"/>
    <w:rsid w:val="00666F5F"/>
    <w:rsid w:val="00667980"/>
    <w:rsid w:val="00667D21"/>
    <w:rsid w:val="00674F96"/>
    <w:rsid w:val="006766ED"/>
    <w:rsid w:val="00680204"/>
    <w:rsid w:val="006803AD"/>
    <w:rsid w:val="0068069E"/>
    <w:rsid w:val="00680CF5"/>
    <w:rsid w:val="006821B7"/>
    <w:rsid w:val="0068364F"/>
    <w:rsid w:val="006843CA"/>
    <w:rsid w:val="00684EE8"/>
    <w:rsid w:val="00687202"/>
    <w:rsid w:val="00687273"/>
    <w:rsid w:val="00692820"/>
    <w:rsid w:val="00695A17"/>
    <w:rsid w:val="00697547"/>
    <w:rsid w:val="00697736"/>
    <w:rsid w:val="00697F7E"/>
    <w:rsid w:val="006A1303"/>
    <w:rsid w:val="006A21F1"/>
    <w:rsid w:val="006A7A6A"/>
    <w:rsid w:val="006B074B"/>
    <w:rsid w:val="006B2C75"/>
    <w:rsid w:val="006B31B9"/>
    <w:rsid w:val="006B3629"/>
    <w:rsid w:val="006B3B68"/>
    <w:rsid w:val="006B6F0A"/>
    <w:rsid w:val="006B7AF1"/>
    <w:rsid w:val="006C16E1"/>
    <w:rsid w:val="006C2CD6"/>
    <w:rsid w:val="006C3555"/>
    <w:rsid w:val="006C3591"/>
    <w:rsid w:val="006C4E59"/>
    <w:rsid w:val="006C530F"/>
    <w:rsid w:val="006C6F8C"/>
    <w:rsid w:val="006C7888"/>
    <w:rsid w:val="006D68FF"/>
    <w:rsid w:val="006D6909"/>
    <w:rsid w:val="006E53BD"/>
    <w:rsid w:val="006E55E6"/>
    <w:rsid w:val="006E56BD"/>
    <w:rsid w:val="006E7B1B"/>
    <w:rsid w:val="006F0681"/>
    <w:rsid w:val="006F1898"/>
    <w:rsid w:val="006F1CED"/>
    <w:rsid w:val="006F2153"/>
    <w:rsid w:val="006F2279"/>
    <w:rsid w:val="006F26A1"/>
    <w:rsid w:val="006F2767"/>
    <w:rsid w:val="006F3F07"/>
    <w:rsid w:val="006F458D"/>
    <w:rsid w:val="006F6A37"/>
    <w:rsid w:val="006F769D"/>
    <w:rsid w:val="00701114"/>
    <w:rsid w:val="00702ECE"/>
    <w:rsid w:val="0070449D"/>
    <w:rsid w:val="00704919"/>
    <w:rsid w:val="00704DEB"/>
    <w:rsid w:val="00705C34"/>
    <w:rsid w:val="00706F69"/>
    <w:rsid w:val="0071122E"/>
    <w:rsid w:val="00711560"/>
    <w:rsid w:val="00714AC0"/>
    <w:rsid w:val="00714B85"/>
    <w:rsid w:val="0071500E"/>
    <w:rsid w:val="0072086B"/>
    <w:rsid w:val="00721CFA"/>
    <w:rsid w:val="00721FDA"/>
    <w:rsid w:val="007235A8"/>
    <w:rsid w:val="007237AA"/>
    <w:rsid w:val="00725B7A"/>
    <w:rsid w:val="0072617A"/>
    <w:rsid w:val="00726A88"/>
    <w:rsid w:val="00731570"/>
    <w:rsid w:val="00732486"/>
    <w:rsid w:val="00732A3B"/>
    <w:rsid w:val="00732AAB"/>
    <w:rsid w:val="00732CB5"/>
    <w:rsid w:val="007332F6"/>
    <w:rsid w:val="00734622"/>
    <w:rsid w:val="007360DF"/>
    <w:rsid w:val="00736EC7"/>
    <w:rsid w:val="0073715F"/>
    <w:rsid w:val="0073792A"/>
    <w:rsid w:val="007411FC"/>
    <w:rsid w:val="00741CAF"/>
    <w:rsid w:val="00742678"/>
    <w:rsid w:val="00742AB6"/>
    <w:rsid w:val="00747069"/>
    <w:rsid w:val="00755991"/>
    <w:rsid w:val="00757D42"/>
    <w:rsid w:val="007603E4"/>
    <w:rsid w:val="0076178D"/>
    <w:rsid w:val="007633A3"/>
    <w:rsid w:val="007649B3"/>
    <w:rsid w:val="00766982"/>
    <w:rsid w:val="00767616"/>
    <w:rsid w:val="00767A4B"/>
    <w:rsid w:val="0077111C"/>
    <w:rsid w:val="00771A94"/>
    <w:rsid w:val="0077460C"/>
    <w:rsid w:val="007754EE"/>
    <w:rsid w:val="00777DC1"/>
    <w:rsid w:val="00782F97"/>
    <w:rsid w:val="007847B1"/>
    <w:rsid w:val="00785C1C"/>
    <w:rsid w:val="00787545"/>
    <w:rsid w:val="00787BBD"/>
    <w:rsid w:val="00787CE9"/>
    <w:rsid w:val="0079112D"/>
    <w:rsid w:val="007916AE"/>
    <w:rsid w:val="00794BF8"/>
    <w:rsid w:val="00795BC6"/>
    <w:rsid w:val="00796DD9"/>
    <w:rsid w:val="00797266"/>
    <w:rsid w:val="00797540"/>
    <w:rsid w:val="007A0894"/>
    <w:rsid w:val="007A1C93"/>
    <w:rsid w:val="007A1E1C"/>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C7826"/>
    <w:rsid w:val="007D3841"/>
    <w:rsid w:val="007D47AB"/>
    <w:rsid w:val="007D50E4"/>
    <w:rsid w:val="007D62B2"/>
    <w:rsid w:val="007D6398"/>
    <w:rsid w:val="007E2B59"/>
    <w:rsid w:val="007E32FD"/>
    <w:rsid w:val="007E38CC"/>
    <w:rsid w:val="007E5A3B"/>
    <w:rsid w:val="007E6AA2"/>
    <w:rsid w:val="007E6D42"/>
    <w:rsid w:val="007E7C6D"/>
    <w:rsid w:val="007F1477"/>
    <w:rsid w:val="007F1B4D"/>
    <w:rsid w:val="007F3122"/>
    <w:rsid w:val="007F339F"/>
    <w:rsid w:val="007F3CEF"/>
    <w:rsid w:val="007F777E"/>
    <w:rsid w:val="008007C9"/>
    <w:rsid w:val="0080103D"/>
    <w:rsid w:val="0080197B"/>
    <w:rsid w:val="00801BFC"/>
    <w:rsid w:val="00802ED7"/>
    <w:rsid w:val="00804CAC"/>
    <w:rsid w:val="0080573F"/>
    <w:rsid w:val="00806D74"/>
    <w:rsid w:val="00812F57"/>
    <w:rsid w:val="00814CAB"/>
    <w:rsid w:val="00820F58"/>
    <w:rsid w:val="0082264A"/>
    <w:rsid w:val="00824D94"/>
    <w:rsid w:val="00825564"/>
    <w:rsid w:val="00825CE5"/>
    <w:rsid w:val="00832562"/>
    <w:rsid w:val="008333A9"/>
    <w:rsid w:val="008338CF"/>
    <w:rsid w:val="00833C78"/>
    <w:rsid w:val="0083526B"/>
    <w:rsid w:val="00840D95"/>
    <w:rsid w:val="00842155"/>
    <w:rsid w:val="008426FD"/>
    <w:rsid w:val="00842C6F"/>
    <w:rsid w:val="0084625A"/>
    <w:rsid w:val="00850DBC"/>
    <w:rsid w:val="008511A8"/>
    <w:rsid w:val="00855530"/>
    <w:rsid w:val="008568EC"/>
    <w:rsid w:val="00860D9F"/>
    <w:rsid w:val="008619B7"/>
    <w:rsid w:val="00861D9D"/>
    <w:rsid w:val="008627AC"/>
    <w:rsid w:val="00863089"/>
    <w:rsid w:val="00863353"/>
    <w:rsid w:val="00863929"/>
    <w:rsid w:val="00867C90"/>
    <w:rsid w:val="00870F68"/>
    <w:rsid w:val="00872142"/>
    <w:rsid w:val="00874867"/>
    <w:rsid w:val="00875E1C"/>
    <w:rsid w:val="00876B5F"/>
    <w:rsid w:val="00881922"/>
    <w:rsid w:val="008837D5"/>
    <w:rsid w:val="008848D8"/>
    <w:rsid w:val="00885B56"/>
    <w:rsid w:val="008867EB"/>
    <w:rsid w:val="008902E5"/>
    <w:rsid w:val="008930AF"/>
    <w:rsid w:val="0089388C"/>
    <w:rsid w:val="00893973"/>
    <w:rsid w:val="00893B06"/>
    <w:rsid w:val="008941DB"/>
    <w:rsid w:val="008A20D3"/>
    <w:rsid w:val="008A24CB"/>
    <w:rsid w:val="008A2781"/>
    <w:rsid w:val="008A4301"/>
    <w:rsid w:val="008A608C"/>
    <w:rsid w:val="008B0F7B"/>
    <w:rsid w:val="008B1818"/>
    <w:rsid w:val="008B2960"/>
    <w:rsid w:val="008B3250"/>
    <w:rsid w:val="008B37CC"/>
    <w:rsid w:val="008B3D4C"/>
    <w:rsid w:val="008B58E3"/>
    <w:rsid w:val="008C1122"/>
    <w:rsid w:val="008C24A4"/>
    <w:rsid w:val="008C2C06"/>
    <w:rsid w:val="008C4F02"/>
    <w:rsid w:val="008C4FA2"/>
    <w:rsid w:val="008C7CB6"/>
    <w:rsid w:val="008D0E8F"/>
    <w:rsid w:val="008D1753"/>
    <w:rsid w:val="008D31C4"/>
    <w:rsid w:val="008E06E0"/>
    <w:rsid w:val="008E3F64"/>
    <w:rsid w:val="008E5B75"/>
    <w:rsid w:val="008E7A74"/>
    <w:rsid w:val="008F09AD"/>
    <w:rsid w:val="008F436F"/>
    <w:rsid w:val="008F455A"/>
    <w:rsid w:val="00902A75"/>
    <w:rsid w:val="0090392C"/>
    <w:rsid w:val="00904533"/>
    <w:rsid w:val="00904B51"/>
    <w:rsid w:val="0090566F"/>
    <w:rsid w:val="00906722"/>
    <w:rsid w:val="00910A74"/>
    <w:rsid w:val="009110EC"/>
    <w:rsid w:val="00912D11"/>
    <w:rsid w:val="00914284"/>
    <w:rsid w:val="00915155"/>
    <w:rsid w:val="0091789A"/>
    <w:rsid w:val="009232C9"/>
    <w:rsid w:val="00923383"/>
    <w:rsid w:val="009264B6"/>
    <w:rsid w:val="00927461"/>
    <w:rsid w:val="009301C2"/>
    <w:rsid w:val="00934368"/>
    <w:rsid w:val="00936821"/>
    <w:rsid w:val="0094017A"/>
    <w:rsid w:val="009405D3"/>
    <w:rsid w:val="00941577"/>
    <w:rsid w:val="00945212"/>
    <w:rsid w:val="009453C0"/>
    <w:rsid w:val="0094595A"/>
    <w:rsid w:val="00946217"/>
    <w:rsid w:val="00947426"/>
    <w:rsid w:val="00947D50"/>
    <w:rsid w:val="009502A7"/>
    <w:rsid w:val="00951A8C"/>
    <w:rsid w:val="009522CC"/>
    <w:rsid w:val="00955B18"/>
    <w:rsid w:val="00955D6F"/>
    <w:rsid w:val="00955E05"/>
    <w:rsid w:val="0096041D"/>
    <w:rsid w:val="00961533"/>
    <w:rsid w:val="0096389B"/>
    <w:rsid w:val="00965354"/>
    <w:rsid w:val="00965563"/>
    <w:rsid w:val="00965787"/>
    <w:rsid w:val="00965EC3"/>
    <w:rsid w:val="00966587"/>
    <w:rsid w:val="009672C3"/>
    <w:rsid w:val="00967565"/>
    <w:rsid w:val="00971078"/>
    <w:rsid w:val="0097217F"/>
    <w:rsid w:val="009729B8"/>
    <w:rsid w:val="00973A7B"/>
    <w:rsid w:val="00974932"/>
    <w:rsid w:val="0098039F"/>
    <w:rsid w:val="00981117"/>
    <w:rsid w:val="00981B09"/>
    <w:rsid w:val="00982613"/>
    <w:rsid w:val="00983040"/>
    <w:rsid w:val="00985876"/>
    <w:rsid w:val="00987869"/>
    <w:rsid w:val="00987C97"/>
    <w:rsid w:val="009909A9"/>
    <w:rsid w:val="00991F43"/>
    <w:rsid w:val="0099302E"/>
    <w:rsid w:val="00996B52"/>
    <w:rsid w:val="00996E59"/>
    <w:rsid w:val="009A07C1"/>
    <w:rsid w:val="009A0C65"/>
    <w:rsid w:val="009A11C6"/>
    <w:rsid w:val="009A14BD"/>
    <w:rsid w:val="009A4BC1"/>
    <w:rsid w:val="009A6B02"/>
    <w:rsid w:val="009A7316"/>
    <w:rsid w:val="009B0114"/>
    <w:rsid w:val="009B0602"/>
    <w:rsid w:val="009B07D9"/>
    <w:rsid w:val="009B0813"/>
    <w:rsid w:val="009B108C"/>
    <w:rsid w:val="009B1849"/>
    <w:rsid w:val="009C03DF"/>
    <w:rsid w:val="009C1989"/>
    <w:rsid w:val="009C47CC"/>
    <w:rsid w:val="009C49CA"/>
    <w:rsid w:val="009C59F0"/>
    <w:rsid w:val="009D067C"/>
    <w:rsid w:val="009D06EC"/>
    <w:rsid w:val="009D0D8C"/>
    <w:rsid w:val="009D107E"/>
    <w:rsid w:val="009D136B"/>
    <w:rsid w:val="009D1D06"/>
    <w:rsid w:val="009D64C4"/>
    <w:rsid w:val="009D65BE"/>
    <w:rsid w:val="009E0470"/>
    <w:rsid w:val="009E4167"/>
    <w:rsid w:val="009E4DD1"/>
    <w:rsid w:val="009E549C"/>
    <w:rsid w:val="009E5D75"/>
    <w:rsid w:val="009E605D"/>
    <w:rsid w:val="009E6622"/>
    <w:rsid w:val="009E7351"/>
    <w:rsid w:val="009E75FE"/>
    <w:rsid w:val="009E7CDB"/>
    <w:rsid w:val="009F32DF"/>
    <w:rsid w:val="009F3302"/>
    <w:rsid w:val="009F489D"/>
    <w:rsid w:val="009F4D9A"/>
    <w:rsid w:val="009F63C1"/>
    <w:rsid w:val="009F6FAF"/>
    <w:rsid w:val="009F734E"/>
    <w:rsid w:val="00A003D3"/>
    <w:rsid w:val="00A020F4"/>
    <w:rsid w:val="00A02910"/>
    <w:rsid w:val="00A03F14"/>
    <w:rsid w:val="00A0489E"/>
    <w:rsid w:val="00A06B78"/>
    <w:rsid w:val="00A10A52"/>
    <w:rsid w:val="00A13AC3"/>
    <w:rsid w:val="00A16AF5"/>
    <w:rsid w:val="00A17565"/>
    <w:rsid w:val="00A20056"/>
    <w:rsid w:val="00A2245A"/>
    <w:rsid w:val="00A25446"/>
    <w:rsid w:val="00A26E97"/>
    <w:rsid w:val="00A27AF0"/>
    <w:rsid w:val="00A3078A"/>
    <w:rsid w:val="00A33386"/>
    <w:rsid w:val="00A33E9A"/>
    <w:rsid w:val="00A347F5"/>
    <w:rsid w:val="00A34CBE"/>
    <w:rsid w:val="00A35613"/>
    <w:rsid w:val="00A36281"/>
    <w:rsid w:val="00A37E71"/>
    <w:rsid w:val="00A404A5"/>
    <w:rsid w:val="00A407E7"/>
    <w:rsid w:val="00A41D92"/>
    <w:rsid w:val="00A420E7"/>
    <w:rsid w:val="00A42341"/>
    <w:rsid w:val="00A448F7"/>
    <w:rsid w:val="00A459E8"/>
    <w:rsid w:val="00A4786A"/>
    <w:rsid w:val="00A5031D"/>
    <w:rsid w:val="00A514F5"/>
    <w:rsid w:val="00A51574"/>
    <w:rsid w:val="00A517B3"/>
    <w:rsid w:val="00A534FA"/>
    <w:rsid w:val="00A53BA1"/>
    <w:rsid w:val="00A54959"/>
    <w:rsid w:val="00A559A0"/>
    <w:rsid w:val="00A567CC"/>
    <w:rsid w:val="00A61E49"/>
    <w:rsid w:val="00A620F5"/>
    <w:rsid w:val="00A6306D"/>
    <w:rsid w:val="00A6325C"/>
    <w:rsid w:val="00A63C20"/>
    <w:rsid w:val="00A6405F"/>
    <w:rsid w:val="00A65EB2"/>
    <w:rsid w:val="00A663B5"/>
    <w:rsid w:val="00A6651B"/>
    <w:rsid w:val="00A70297"/>
    <w:rsid w:val="00A70AB8"/>
    <w:rsid w:val="00A71BF5"/>
    <w:rsid w:val="00A7218C"/>
    <w:rsid w:val="00A72254"/>
    <w:rsid w:val="00A72282"/>
    <w:rsid w:val="00A73257"/>
    <w:rsid w:val="00A7371F"/>
    <w:rsid w:val="00A73C2D"/>
    <w:rsid w:val="00A73E65"/>
    <w:rsid w:val="00A74794"/>
    <w:rsid w:val="00A750A8"/>
    <w:rsid w:val="00A75BF7"/>
    <w:rsid w:val="00A763FB"/>
    <w:rsid w:val="00A804E9"/>
    <w:rsid w:val="00A815C6"/>
    <w:rsid w:val="00A823E3"/>
    <w:rsid w:val="00A85453"/>
    <w:rsid w:val="00A8566B"/>
    <w:rsid w:val="00A8569D"/>
    <w:rsid w:val="00A860B6"/>
    <w:rsid w:val="00A86514"/>
    <w:rsid w:val="00A86ABA"/>
    <w:rsid w:val="00A87F2B"/>
    <w:rsid w:val="00A90E4A"/>
    <w:rsid w:val="00A9394C"/>
    <w:rsid w:val="00A97605"/>
    <w:rsid w:val="00AA0531"/>
    <w:rsid w:val="00AA2EAF"/>
    <w:rsid w:val="00AA3051"/>
    <w:rsid w:val="00AA351B"/>
    <w:rsid w:val="00AA3606"/>
    <w:rsid w:val="00AA7448"/>
    <w:rsid w:val="00AB01FF"/>
    <w:rsid w:val="00AB0F83"/>
    <w:rsid w:val="00AB3BDE"/>
    <w:rsid w:val="00AB3BF8"/>
    <w:rsid w:val="00AB5ED5"/>
    <w:rsid w:val="00AB63F4"/>
    <w:rsid w:val="00AB64BD"/>
    <w:rsid w:val="00AB6ACF"/>
    <w:rsid w:val="00AB710D"/>
    <w:rsid w:val="00AB7909"/>
    <w:rsid w:val="00AB7D05"/>
    <w:rsid w:val="00AC14C7"/>
    <w:rsid w:val="00AC2912"/>
    <w:rsid w:val="00AC2BBF"/>
    <w:rsid w:val="00AD0E85"/>
    <w:rsid w:val="00AD1885"/>
    <w:rsid w:val="00AD1E2D"/>
    <w:rsid w:val="00AD2282"/>
    <w:rsid w:val="00AD235E"/>
    <w:rsid w:val="00AD3675"/>
    <w:rsid w:val="00AD473A"/>
    <w:rsid w:val="00AD63FF"/>
    <w:rsid w:val="00AD696B"/>
    <w:rsid w:val="00AD6EAA"/>
    <w:rsid w:val="00AE07AC"/>
    <w:rsid w:val="00AE1719"/>
    <w:rsid w:val="00AE1924"/>
    <w:rsid w:val="00AE4641"/>
    <w:rsid w:val="00AE5F25"/>
    <w:rsid w:val="00AE7EF7"/>
    <w:rsid w:val="00AF1F03"/>
    <w:rsid w:val="00AF35D0"/>
    <w:rsid w:val="00AF6B58"/>
    <w:rsid w:val="00AF6E51"/>
    <w:rsid w:val="00AF7475"/>
    <w:rsid w:val="00AF7C58"/>
    <w:rsid w:val="00B00073"/>
    <w:rsid w:val="00B00F37"/>
    <w:rsid w:val="00B00FB2"/>
    <w:rsid w:val="00B03F08"/>
    <w:rsid w:val="00B0408C"/>
    <w:rsid w:val="00B060CD"/>
    <w:rsid w:val="00B07325"/>
    <w:rsid w:val="00B076FD"/>
    <w:rsid w:val="00B07F04"/>
    <w:rsid w:val="00B11A69"/>
    <w:rsid w:val="00B13C84"/>
    <w:rsid w:val="00B14512"/>
    <w:rsid w:val="00B145FF"/>
    <w:rsid w:val="00B15B97"/>
    <w:rsid w:val="00B200C3"/>
    <w:rsid w:val="00B21D4E"/>
    <w:rsid w:val="00B2284F"/>
    <w:rsid w:val="00B2437E"/>
    <w:rsid w:val="00B247F1"/>
    <w:rsid w:val="00B24BB6"/>
    <w:rsid w:val="00B25EE9"/>
    <w:rsid w:val="00B2621F"/>
    <w:rsid w:val="00B26401"/>
    <w:rsid w:val="00B26CD5"/>
    <w:rsid w:val="00B30DC6"/>
    <w:rsid w:val="00B35000"/>
    <w:rsid w:val="00B35B59"/>
    <w:rsid w:val="00B36CD1"/>
    <w:rsid w:val="00B37058"/>
    <w:rsid w:val="00B41133"/>
    <w:rsid w:val="00B44CE8"/>
    <w:rsid w:val="00B460BC"/>
    <w:rsid w:val="00B47775"/>
    <w:rsid w:val="00B50526"/>
    <w:rsid w:val="00B52106"/>
    <w:rsid w:val="00B53274"/>
    <w:rsid w:val="00B542E9"/>
    <w:rsid w:val="00B57648"/>
    <w:rsid w:val="00B61390"/>
    <w:rsid w:val="00B631A2"/>
    <w:rsid w:val="00B65A59"/>
    <w:rsid w:val="00B673B7"/>
    <w:rsid w:val="00B72B82"/>
    <w:rsid w:val="00B7455D"/>
    <w:rsid w:val="00B749D8"/>
    <w:rsid w:val="00B75122"/>
    <w:rsid w:val="00B7695F"/>
    <w:rsid w:val="00B77BF1"/>
    <w:rsid w:val="00B80EE9"/>
    <w:rsid w:val="00B81C62"/>
    <w:rsid w:val="00B853C5"/>
    <w:rsid w:val="00B85F49"/>
    <w:rsid w:val="00B87C25"/>
    <w:rsid w:val="00B87C89"/>
    <w:rsid w:val="00B90F2A"/>
    <w:rsid w:val="00B912EF"/>
    <w:rsid w:val="00B91303"/>
    <w:rsid w:val="00B91345"/>
    <w:rsid w:val="00B941A5"/>
    <w:rsid w:val="00B94C5E"/>
    <w:rsid w:val="00B96BB6"/>
    <w:rsid w:val="00B96DFF"/>
    <w:rsid w:val="00B97BCB"/>
    <w:rsid w:val="00BA036C"/>
    <w:rsid w:val="00BA0A9F"/>
    <w:rsid w:val="00BA200A"/>
    <w:rsid w:val="00BA2F48"/>
    <w:rsid w:val="00BA388D"/>
    <w:rsid w:val="00BA475E"/>
    <w:rsid w:val="00BA49B6"/>
    <w:rsid w:val="00BA4B7B"/>
    <w:rsid w:val="00BA60D0"/>
    <w:rsid w:val="00BA61C8"/>
    <w:rsid w:val="00BB046D"/>
    <w:rsid w:val="00BB1469"/>
    <w:rsid w:val="00BB236F"/>
    <w:rsid w:val="00BB23A0"/>
    <w:rsid w:val="00BB29A6"/>
    <w:rsid w:val="00BB3309"/>
    <w:rsid w:val="00BB38C9"/>
    <w:rsid w:val="00BB7EAC"/>
    <w:rsid w:val="00BC2F90"/>
    <w:rsid w:val="00BC3591"/>
    <w:rsid w:val="00BC372B"/>
    <w:rsid w:val="00BC58A3"/>
    <w:rsid w:val="00BC5D83"/>
    <w:rsid w:val="00BC69ED"/>
    <w:rsid w:val="00BD2977"/>
    <w:rsid w:val="00BD2D70"/>
    <w:rsid w:val="00BD51DC"/>
    <w:rsid w:val="00BD5468"/>
    <w:rsid w:val="00BD6096"/>
    <w:rsid w:val="00BE17CB"/>
    <w:rsid w:val="00BE198B"/>
    <w:rsid w:val="00BE1B9F"/>
    <w:rsid w:val="00BE202E"/>
    <w:rsid w:val="00BE261A"/>
    <w:rsid w:val="00BE3121"/>
    <w:rsid w:val="00BE3C56"/>
    <w:rsid w:val="00BE54C1"/>
    <w:rsid w:val="00BE65FA"/>
    <w:rsid w:val="00BE6796"/>
    <w:rsid w:val="00BE6A80"/>
    <w:rsid w:val="00BF05F0"/>
    <w:rsid w:val="00BF128F"/>
    <w:rsid w:val="00BF2932"/>
    <w:rsid w:val="00BF2F22"/>
    <w:rsid w:val="00BF4280"/>
    <w:rsid w:val="00BF64A5"/>
    <w:rsid w:val="00BF7123"/>
    <w:rsid w:val="00C00AAB"/>
    <w:rsid w:val="00C02CF0"/>
    <w:rsid w:val="00C036FD"/>
    <w:rsid w:val="00C03857"/>
    <w:rsid w:val="00C04139"/>
    <w:rsid w:val="00C0441F"/>
    <w:rsid w:val="00C0677C"/>
    <w:rsid w:val="00C107A2"/>
    <w:rsid w:val="00C11A5E"/>
    <w:rsid w:val="00C17BA0"/>
    <w:rsid w:val="00C2279E"/>
    <w:rsid w:val="00C23BD6"/>
    <w:rsid w:val="00C25266"/>
    <w:rsid w:val="00C26832"/>
    <w:rsid w:val="00C26CDE"/>
    <w:rsid w:val="00C316CA"/>
    <w:rsid w:val="00C341D2"/>
    <w:rsid w:val="00C343AE"/>
    <w:rsid w:val="00C3597A"/>
    <w:rsid w:val="00C40F7B"/>
    <w:rsid w:val="00C436A4"/>
    <w:rsid w:val="00C5223D"/>
    <w:rsid w:val="00C542F7"/>
    <w:rsid w:val="00C55479"/>
    <w:rsid w:val="00C55F6B"/>
    <w:rsid w:val="00C56D63"/>
    <w:rsid w:val="00C57C02"/>
    <w:rsid w:val="00C61653"/>
    <w:rsid w:val="00C616F4"/>
    <w:rsid w:val="00C61C33"/>
    <w:rsid w:val="00C63181"/>
    <w:rsid w:val="00C64287"/>
    <w:rsid w:val="00C6480B"/>
    <w:rsid w:val="00C661D1"/>
    <w:rsid w:val="00C66957"/>
    <w:rsid w:val="00C66D24"/>
    <w:rsid w:val="00C66F91"/>
    <w:rsid w:val="00C675E5"/>
    <w:rsid w:val="00C67F0F"/>
    <w:rsid w:val="00C70E1D"/>
    <w:rsid w:val="00C73E94"/>
    <w:rsid w:val="00C76E8A"/>
    <w:rsid w:val="00C8134E"/>
    <w:rsid w:val="00C82FE2"/>
    <w:rsid w:val="00C832F7"/>
    <w:rsid w:val="00C83B41"/>
    <w:rsid w:val="00C858D8"/>
    <w:rsid w:val="00C86C04"/>
    <w:rsid w:val="00C90131"/>
    <w:rsid w:val="00C90D3F"/>
    <w:rsid w:val="00C9169C"/>
    <w:rsid w:val="00C93ED6"/>
    <w:rsid w:val="00C9409E"/>
    <w:rsid w:val="00C96957"/>
    <w:rsid w:val="00C97765"/>
    <w:rsid w:val="00CA0C97"/>
    <w:rsid w:val="00CA1A34"/>
    <w:rsid w:val="00CA2AA7"/>
    <w:rsid w:val="00CA341D"/>
    <w:rsid w:val="00CA5C1B"/>
    <w:rsid w:val="00CB295E"/>
    <w:rsid w:val="00CB51EE"/>
    <w:rsid w:val="00CC0717"/>
    <w:rsid w:val="00CC1231"/>
    <w:rsid w:val="00CC1BEA"/>
    <w:rsid w:val="00CC20D5"/>
    <w:rsid w:val="00CC322F"/>
    <w:rsid w:val="00CC63E5"/>
    <w:rsid w:val="00CC7FEA"/>
    <w:rsid w:val="00CD1A91"/>
    <w:rsid w:val="00CD4F80"/>
    <w:rsid w:val="00CD6537"/>
    <w:rsid w:val="00CD6B32"/>
    <w:rsid w:val="00CD6C5E"/>
    <w:rsid w:val="00CE4223"/>
    <w:rsid w:val="00CE514D"/>
    <w:rsid w:val="00CE54B2"/>
    <w:rsid w:val="00CE64E7"/>
    <w:rsid w:val="00CF1405"/>
    <w:rsid w:val="00CF1FCB"/>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2721"/>
    <w:rsid w:val="00D13230"/>
    <w:rsid w:val="00D143B7"/>
    <w:rsid w:val="00D149C8"/>
    <w:rsid w:val="00D1502E"/>
    <w:rsid w:val="00D15A2E"/>
    <w:rsid w:val="00D163EB"/>
    <w:rsid w:val="00D16688"/>
    <w:rsid w:val="00D209F4"/>
    <w:rsid w:val="00D22061"/>
    <w:rsid w:val="00D2235C"/>
    <w:rsid w:val="00D22655"/>
    <w:rsid w:val="00D22690"/>
    <w:rsid w:val="00D25415"/>
    <w:rsid w:val="00D25D92"/>
    <w:rsid w:val="00D26687"/>
    <w:rsid w:val="00D26AD6"/>
    <w:rsid w:val="00D31740"/>
    <w:rsid w:val="00D3223B"/>
    <w:rsid w:val="00D33273"/>
    <w:rsid w:val="00D33889"/>
    <w:rsid w:val="00D35A0B"/>
    <w:rsid w:val="00D3638A"/>
    <w:rsid w:val="00D37F3C"/>
    <w:rsid w:val="00D44E14"/>
    <w:rsid w:val="00D45496"/>
    <w:rsid w:val="00D4609E"/>
    <w:rsid w:val="00D46EEA"/>
    <w:rsid w:val="00D5337F"/>
    <w:rsid w:val="00D55EE6"/>
    <w:rsid w:val="00D5623C"/>
    <w:rsid w:val="00D6251D"/>
    <w:rsid w:val="00D62979"/>
    <w:rsid w:val="00D62CCC"/>
    <w:rsid w:val="00D6401E"/>
    <w:rsid w:val="00D64187"/>
    <w:rsid w:val="00D65CF8"/>
    <w:rsid w:val="00D72B43"/>
    <w:rsid w:val="00D73FAC"/>
    <w:rsid w:val="00D764CD"/>
    <w:rsid w:val="00D77C74"/>
    <w:rsid w:val="00D803AA"/>
    <w:rsid w:val="00D80832"/>
    <w:rsid w:val="00D810CB"/>
    <w:rsid w:val="00D8194E"/>
    <w:rsid w:val="00D82F98"/>
    <w:rsid w:val="00D849DA"/>
    <w:rsid w:val="00D84C5C"/>
    <w:rsid w:val="00D866E5"/>
    <w:rsid w:val="00D86A9A"/>
    <w:rsid w:val="00D904D9"/>
    <w:rsid w:val="00D90D34"/>
    <w:rsid w:val="00D929A2"/>
    <w:rsid w:val="00D9344F"/>
    <w:rsid w:val="00D9427C"/>
    <w:rsid w:val="00D96BDD"/>
    <w:rsid w:val="00DA033B"/>
    <w:rsid w:val="00DA0AA1"/>
    <w:rsid w:val="00DA1207"/>
    <w:rsid w:val="00DA2A99"/>
    <w:rsid w:val="00DA3596"/>
    <w:rsid w:val="00DA3709"/>
    <w:rsid w:val="00DA45E4"/>
    <w:rsid w:val="00DA49C4"/>
    <w:rsid w:val="00DA4D48"/>
    <w:rsid w:val="00DA7102"/>
    <w:rsid w:val="00DA7970"/>
    <w:rsid w:val="00DB4448"/>
    <w:rsid w:val="00DB5A48"/>
    <w:rsid w:val="00DC0959"/>
    <w:rsid w:val="00DC1E48"/>
    <w:rsid w:val="00DC3920"/>
    <w:rsid w:val="00DC3AEC"/>
    <w:rsid w:val="00DC3BAA"/>
    <w:rsid w:val="00DC7472"/>
    <w:rsid w:val="00DC7D4C"/>
    <w:rsid w:val="00DD0DF0"/>
    <w:rsid w:val="00DD1173"/>
    <w:rsid w:val="00DD40D1"/>
    <w:rsid w:val="00DD4819"/>
    <w:rsid w:val="00DD4FB2"/>
    <w:rsid w:val="00DD5F2A"/>
    <w:rsid w:val="00DD6296"/>
    <w:rsid w:val="00DD631B"/>
    <w:rsid w:val="00DE5C3E"/>
    <w:rsid w:val="00DF154E"/>
    <w:rsid w:val="00DF183E"/>
    <w:rsid w:val="00DF25F2"/>
    <w:rsid w:val="00DF2764"/>
    <w:rsid w:val="00DF2BB9"/>
    <w:rsid w:val="00DF3DB6"/>
    <w:rsid w:val="00DF499F"/>
    <w:rsid w:val="00DF576A"/>
    <w:rsid w:val="00DF5BE9"/>
    <w:rsid w:val="00E00215"/>
    <w:rsid w:val="00E00C86"/>
    <w:rsid w:val="00E01865"/>
    <w:rsid w:val="00E03AB8"/>
    <w:rsid w:val="00E10278"/>
    <w:rsid w:val="00E10399"/>
    <w:rsid w:val="00E10519"/>
    <w:rsid w:val="00E12001"/>
    <w:rsid w:val="00E127B5"/>
    <w:rsid w:val="00E127C0"/>
    <w:rsid w:val="00E1317F"/>
    <w:rsid w:val="00E137F4"/>
    <w:rsid w:val="00E153A5"/>
    <w:rsid w:val="00E15C6B"/>
    <w:rsid w:val="00E17229"/>
    <w:rsid w:val="00E22529"/>
    <w:rsid w:val="00E2279C"/>
    <w:rsid w:val="00E249AE"/>
    <w:rsid w:val="00E27EE6"/>
    <w:rsid w:val="00E3055C"/>
    <w:rsid w:val="00E31464"/>
    <w:rsid w:val="00E32ACA"/>
    <w:rsid w:val="00E33D22"/>
    <w:rsid w:val="00E3415C"/>
    <w:rsid w:val="00E34279"/>
    <w:rsid w:val="00E3447E"/>
    <w:rsid w:val="00E35F6B"/>
    <w:rsid w:val="00E4347F"/>
    <w:rsid w:val="00E45F2B"/>
    <w:rsid w:val="00E46397"/>
    <w:rsid w:val="00E463D8"/>
    <w:rsid w:val="00E46DD1"/>
    <w:rsid w:val="00E474EE"/>
    <w:rsid w:val="00E4783A"/>
    <w:rsid w:val="00E502A0"/>
    <w:rsid w:val="00E50A02"/>
    <w:rsid w:val="00E50E55"/>
    <w:rsid w:val="00E50E9A"/>
    <w:rsid w:val="00E523CB"/>
    <w:rsid w:val="00E52E13"/>
    <w:rsid w:val="00E53DD4"/>
    <w:rsid w:val="00E55AB0"/>
    <w:rsid w:val="00E55CB3"/>
    <w:rsid w:val="00E564C7"/>
    <w:rsid w:val="00E60BC5"/>
    <w:rsid w:val="00E60DE0"/>
    <w:rsid w:val="00E60E5F"/>
    <w:rsid w:val="00E61BA8"/>
    <w:rsid w:val="00E63573"/>
    <w:rsid w:val="00E63FD7"/>
    <w:rsid w:val="00E676CE"/>
    <w:rsid w:val="00E70B01"/>
    <w:rsid w:val="00E70B9B"/>
    <w:rsid w:val="00E70D29"/>
    <w:rsid w:val="00E718FE"/>
    <w:rsid w:val="00E72B8B"/>
    <w:rsid w:val="00E72F5E"/>
    <w:rsid w:val="00E74579"/>
    <w:rsid w:val="00E75D87"/>
    <w:rsid w:val="00E75E40"/>
    <w:rsid w:val="00E76D5B"/>
    <w:rsid w:val="00E77305"/>
    <w:rsid w:val="00E84576"/>
    <w:rsid w:val="00E86DC9"/>
    <w:rsid w:val="00E8790E"/>
    <w:rsid w:val="00E9067D"/>
    <w:rsid w:val="00E93328"/>
    <w:rsid w:val="00E956DC"/>
    <w:rsid w:val="00E96D61"/>
    <w:rsid w:val="00E97A70"/>
    <w:rsid w:val="00E97F3E"/>
    <w:rsid w:val="00EA03E5"/>
    <w:rsid w:val="00EA17C9"/>
    <w:rsid w:val="00EA17EF"/>
    <w:rsid w:val="00EA23B9"/>
    <w:rsid w:val="00EA2F08"/>
    <w:rsid w:val="00EA3689"/>
    <w:rsid w:val="00EA38A4"/>
    <w:rsid w:val="00EA7106"/>
    <w:rsid w:val="00EA760A"/>
    <w:rsid w:val="00EB2306"/>
    <w:rsid w:val="00EB2375"/>
    <w:rsid w:val="00EB2955"/>
    <w:rsid w:val="00EB2CCE"/>
    <w:rsid w:val="00EB431B"/>
    <w:rsid w:val="00EB4C0D"/>
    <w:rsid w:val="00EB601D"/>
    <w:rsid w:val="00EC2BAE"/>
    <w:rsid w:val="00EC3945"/>
    <w:rsid w:val="00EC433B"/>
    <w:rsid w:val="00EC4CE0"/>
    <w:rsid w:val="00EC4E49"/>
    <w:rsid w:val="00EC5BAD"/>
    <w:rsid w:val="00EC5E69"/>
    <w:rsid w:val="00EC7351"/>
    <w:rsid w:val="00ED07D0"/>
    <w:rsid w:val="00ED2045"/>
    <w:rsid w:val="00ED21A4"/>
    <w:rsid w:val="00ED2A92"/>
    <w:rsid w:val="00ED448A"/>
    <w:rsid w:val="00ED6FA8"/>
    <w:rsid w:val="00ED7BE1"/>
    <w:rsid w:val="00EE0760"/>
    <w:rsid w:val="00EE246E"/>
    <w:rsid w:val="00EE3029"/>
    <w:rsid w:val="00EE485F"/>
    <w:rsid w:val="00EE62CD"/>
    <w:rsid w:val="00EE6AA2"/>
    <w:rsid w:val="00EE72BE"/>
    <w:rsid w:val="00EF2C8F"/>
    <w:rsid w:val="00EF2FE9"/>
    <w:rsid w:val="00EF359F"/>
    <w:rsid w:val="00EF4C64"/>
    <w:rsid w:val="00EF5A2B"/>
    <w:rsid w:val="00EF680F"/>
    <w:rsid w:val="00EF6EE4"/>
    <w:rsid w:val="00F013BE"/>
    <w:rsid w:val="00F03212"/>
    <w:rsid w:val="00F03D28"/>
    <w:rsid w:val="00F0456D"/>
    <w:rsid w:val="00F048D7"/>
    <w:rsid w:val="00F04B23"/>
    <w:rsid w:val="00F0682B"/>
    <w:rsid w:val="00F10420"/>
    <w:rsid w:val="00F12485"/>
    <w:rsid w:val="00F13F1C"/>
    <w:rsid w:val="00F15201"/>
    <w:rsid w:val="00F153CC"/>
    <w:rsid w:val="00F15FE0"/>
    <w:rsid w:val="00F16272"/>
    <w:rsid w:val="00F20546"/>
    <w:rsid w:val="00F2062C"/>
    <w:rsid w:val="00F235B7"/>
    <w:rsid w:val="00F245C6"/>
    <w:rsid w:val="00F260C9"/>
    <w:rsid w:val="00F3101D"/>
    <w:rsid w:val="00F321D4"/>
    <w:rsid w:val="00F3542B"/>
    <w:rsid w:val="00F4151B"/>
    <w:rsid w:val="00F41A7E"/>
    <w:rsid w:val="00F42512"/>
    <w:rsid w:val="00F42735"/>
    <w:rsid w:val="00F42B5B"/>
    <w:rsid w:val="00F42C9D"/>
    <w:rsid w:val="00F42FCF"/>
    <w:rsid w:val="00F4394D"/>
    <w:rsid w:val="00F45B7C"/>
    <w:rsid w:val="00F5084A"/>
    <w:rsid w:val="00F512AB"/>
    <w:rsid w:val="00F52CA0"/>
    <w:rsid w:val="00F53638"/>
    <w:rsid w:val="00F5410A"/>
    <w:rsid w:val="00F541B8"/>
    <w:rsid w:val="00F5619A"/>
    <w:rsid w:val="00F57032"/>
    <w:rsid w:val="00F5724B"/>
    <w:rsid w:val="00F61FB0"/>
    <w:rsid w:val="00F65E17"/>
    <w:rsid w:val="00F671DE"/>
    <w:rsid w:val="00F6789C"/>
    <w:rsid w:val="00F6795B"/>
    <w:rsid w:val="00F707CA"/>
    <w:rsid w:val="00F70C4B"/>
    <w:rsid w:val="00F71985"/>
    <w:rsid w:val="00F71A66"/>
    <w:rsid w:val="00F725EC"/>
    <w:rsid w:val="00F72FFD"/>
    <w:rsid w:val="00F743E5"/>
    <w:rsid w:val="00F74955"/>
    <w:rsid w:val="00F75EE3"/>
    <w:rsid w:val="00F76446"/>
    <w:rsid w:val="00F7730B"/>
    <w:rsid w:val="00F77EDB"/>
    <w:rsid w:val="00F800F1"/>
    <w:rsid w:val="00F809FA"/>
    <w:rsid w:val="00F810BE"/>
    <w:rsid w:val="00F85071"/>
    <w:rsid w:val="00F85778"/>
    <w:rsid w:val="00F86888"/>
    <w:rsid w:val="00F911C9"/>
    <w:rsid w:val="00F91696"/>
    <w:rsid w:val="00F96C44"/>
    <w:rsid w:val="00F96FF0"/>
    <w:rsid w:val="00FA1212"/>
    <w:rsid w:val="00FA2F68"/>
    <w:rsid w:val="00FA33CA"/>
    <w:rsid w:val="00FA423E"/>
    <w:rsid w:val="00FA4F68"/>
    <w:rsid w:val="00FA7A40"/>
    <w:rsid w:val="00FB0E6A"/>
    <w:rsid w:val="00FB0EE9"/>
    <w:rsid w:val="00FB12B8"/>
    <w:rsid w:val="00FB6020"/>
    <w:rsid w:val="00FC17D3"/>
    <w:rsid w:val="00FC32CF"/>
    <w:rsid w:val="00FC3822"/>
    <w:rsid w:val="00FC4EA4"/>
    <w:rsid w:val="00FC7877"/>
    <w:rsid w:val="00FD0F0C"/>
    <w:rsid w:val="00FD12B6"/>
    <w:rsid w:val="00FD2F4E"/>
    <w:rsid w:val="00FD4243"/>
    <w:rsid w:val="00FD4825"/>
    <w:rsid w:val="00FD5474"/>
    <w:rsid w:val="00FD769C"/>
    <w:rsid w:val="00FE072C"/>
    <w:rsid w:val="00FE09F6"/>
    <w:rsid w:val="00FE0C63"/>
    <w:rsid w:val="00FE137E"/>
    <w:rsid w:val="00FE3032"/>
    <w:rsid w:val="00FE323E"/>
    <w:rsid w:val="00FE32DF"/>
    <w:rsid w:val="00FE54A2"/>
    <w:rsid w:val="00FE703A"/>
    <w:rsid w:val="00FF65E1"/>
    <w:rsid w:val="00FF6AB4"/>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F8657AFD-3EDD-494D-8510-3E25D544D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FB6020"/>
    <w:rPr>
      <w:rFonts w:ascii="Arial" w:hAnsi="Arial" w:cs="Arial"/>
    </w:rPr>
  </w:style>
  <w:style w:type="paragraph" w:customStyle="1" w:styleId="AssignmentsLevel2">
    <w:name w:val="Assignments Level 2"/>
    <w:basedOn w:val="AssignmentsLevel1"/>
    <w:link w:val="AssignmentsLevel2Char"/>
    <w:qFormat/>
    <w:rsid w:val="00FB6020"/>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customStyle="1" w:styleId="a-size-base">
    <w:name w:val="a-size-base"/>
    <w:basedOn w:val="DefaultParagraphFont"/>
    <w:rsid w:val="003C19CB"/>
  </w:style>
  <w:style w:type="character" w:customStyle="1" w:styleId="UnresolvedMention1">
    <w:name w:val="Unresolved Mention1"/>
    <w:basedOn w:val="DefaultParagraphFont"/>
    <w:uiPriority w:val="99"/>
    <w:semiHidden/>
    <w:unhideWhenUsed/>
    <w:rsid w:val="00144094"/>
    <w:rPr>
      <w:color w:val="808080"/>
      <w:shd w:val="clear" w:color="auto" w:fill="E6E6E6"/>
    </w:rPr>
  </w:style>
  <w:style w:type="paragraph" w:styleId="Revision">
    <w:name w:val="Revision"/>
    <w:hidden/>
    <w:uiPriority w:val="99"/>
    <w:semiHidden/>
    <w:rsid w:val="00174BFA"/>
    <w:rPr>
      <w:rFonts w:ascii="Arial" w:hAnsi="Arial"/>
      <w:szCs w:val="24"/>
    </w:rPr>
  </w:style>
  <w:style w:type="character" w:styleId="UnresolvedMention">
    <w:name w:val="Unresolved Mention"/>
    <w:basedOn w:val="DefaultParagraphFont"/>
    <w:uiPriority w:val="99"/>
    <w:semiHidden/>
    <w:unhideWhenUsed/>
    <w:rsid w:val="009B08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3973">
      <w:bodyDiv w:val="1"/>
      <w:marLeft w:val="0"/>
      <w:marRight w:val="0"/>
      <w:marTop w:val="0"/>
      <w:marBottom w:val="0"/>
      <w:divBdr>
        <w:top w:val="none" w:sz="0" w:space="0" w:color="auto"/>
        <w:left w:val="none" w:sz="0" w:space="0" w:color="auto"/>
        <w:bottom w:val="none" w:sz="0" w:space="0" w:color="auto"/>
        <w:right w:val="none" w:sz="0" w:space="0" w:color="auto"/>
      </w:divBdr>
      <w:divsChild>
        <w:div w:id="1513059755">
          <w:marLeft w:val="0"/>
          <w:marRight w:val="0"/>
          <w:marTop w:val="0"/>
          <w:marBottom w:val="0"/>
          <w:divBdr>
            <w:top w:val="none" w:sz="0" w:space="0" w:color="auto"/>
            <w:left w:val="none" w:sz="0" w:space="0" w:color="auto"/>
            <w:bottom w:val="none" w:sz="0" w:space="0" w:color="auto"/>
            <w:right w:val="none" w:sz="0" w:space="0" w:color="auto"/>
          </w:divBdr>
        </w:div>
        <w:div w:id="1173572079">
          <w:marLeft w:val="0"/>
          <w:marRight w:val="0"/>
          <w:marTop w:val="0"/>
          <w:marBottom w:val="0"/>
          <w:divBdr>
            <w:top w:val="none" w:sz="0" w:space="0" w:color="auto"/>
            <w:left w:val="none" w:sz="0" w:space="0" w:color="auto"/>
            <w:bottom w:val="none" w:sz="0" w:space="0" w:color="auto"/>
            <w:right w:val="none" w:sz="0" w:space="0" w:color="auto"/>
          </w:divBdr>
        </w:div>
        <w:div w:id="1974140975">
          <w:marLeft w:val="0"/>
          <w:marRight w:val="0"/>
          <w:marTop w:val="0"/>
          <w:marBottom w:val="0"/>
          <w:divBdr>
            <w:top w:val="none" w:sz="0" w:space="0" w:color="auto"/>
            <w:left w:val="none" w:sz="0" w:space="0" w:color="auto"/>
            <w:bottom w:val="none" w:sz="0" w:space="0" w:color="auto"/>
            <w:right w:val="none" w:sz="0" w:space="0" w:color="auto"/>
          </w:divBdr>
        </w:div>
        <w:div w:id="563490767">
          <w:marLeft w:val="0"/>
          <w:marRight w:val="0"/>
          <w:marTop w:val="0"/>
          <w:marBottom w:val="0"/>
          <w:divBdr>
            <w:top w:val="none" w:sz="0" w:space="0" w:color="auto"/>
            <w:left w:val="none" w:sz="0" w:space="0" w:color="auto"/>
            <w:bottom w:val="none" w:sz="0" w:space="0" w:color="auto"/>
            <w:right w:val="none" w:sz="0" w:space="0" w:color="auto"/>
          </w:divBdr>
        </w:div>
        <w:div w:id="636373292">
          <w:marLeft w:val="0"/>
          <w:marRight w:val="0"/>
          <w:marTop w:val="0"/>
          <w:marBottom w:val="0"/>
          <w:divBdr>
            <w:top w:val="none" w:sz="0" w:space="0" w:color="auto"/>
            <w:left w:val="none" w:sz="0" w:space="0" w:color="auto"/>
            <w:bottom w:val="none" w:sz="0" w:space="0" w:color="auto"/>
            <w:right w:val="none" w:sz="0" w:space="0" w:color="auto"/>
          </w:divBdr>
        </w:div>
        <w:div w:id="886914063">
          <w:marLeft w:val="0"/>
          <w:marRight w:val="0"/>
          <w:marTop w:val="0"/>
          <w:marBottom w:val="0"/>
          <w:divBdr>
            <w:top w:val="none" w:sz="0" w:space="0" w:color="auto"/>
            <w:left w:val="none" w:sz="0" w:space="0" w:color="auto"/>
            <w:bottom w:val="none" w:sz="0" w:space="0" w:color="auto"/>
            <w:right w:val="none" w:sz="0" w:space="0" w:color="auto"/>
          </w:divBdr>
        </w:div>
        <w:div w:id="638726360">
          <w:marLeft w:val="0"/>
          <w:marRight w:val="0"/>
          <w:marTop w:val="0"/>
          <w:marBottom w:val="0"/>
          <w:divBdr>
            <w:top w:val="none" w:sz="0" w:space="0" w:color="auto"/>
            <w:left w:val="none" w:sz="0" w:space="0" w:color="auto"/>
            <w:bottom w:val="none" w:sz="0" w:space="0" w:color="auto"/>
            <w:right w:val="none" w:sz="0" w:space="0" w:color="auto"/>
          </w:divBdr>
        </w:div>
        <w:div w:id="1458910163">
          <w:marLeft w:val="0"/>
          <w:marRight w:val="0"/>
          <w:marTop w:val="0"/>
          <w:marBottom w:val="0"/>
          <w:divBdr>
            <w:top w:val="none" w:sz="0" w:space="0" w:color="auto"/>
            <w:left w:val="none" w:sz="0" w:space="0" w:color="auto"/>
            <w:bottom w:val="none" w:sz="0" w:space="0" w:color="auto"/>
            <w:right w:val="none" w:sz="0" w:space="0" w:color="auto"/>
          </w:divBdr>
        </w:div>
        <w:div w:id="881745273">
          <w:marLeft w:val="0"/>
          <w:marRight w:val="0"/>
          <w:marTop w:val="0"/>
          <w:marBottom w:val="0"/>
          <w:divBdr>
            <w:top w:val="none" w:sz="0" w:space="0" w:color="auto"/>
            <w:left w:val="none" w:sz="0" w:space="0" w:color="auto"/>
            <w:bottom w:val="none" w:sz="0" w:space="0" w:color="auto"/>
            <w:right w:val="none" w:sz="0" w:space="0" w:color="auto"/>
          </w:divBdr>
        </w:div>
      </w:divsChild>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03231820">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www.youtube.com/watch?v=gM95HHI4gLk" TargetMode="External"/><Relationship Id="rId26" Type="http://schemas.openxmlformats.org/officeDocument/2006/relationships/hyperlink" Target="http://media.gmercyu.edu/edu577/principal-email-interaction/story_html5.html" TargetMode="External"/><Relationship Id="rId3" Type="http://schemas.openxmlformats.org/officeDocument/2006/relationships/customXml" Target="../customXml/item3.xml"/><Relationship Id="rId21" Type="http://schemas.openxmlformats.org/officeDocument/2006/relationships/hyperlink" Target="https://nces.ed.gov/pubs2012/2012808.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blogs.edweek.org/edweek/LeaderTalk/2010/11/the_unexploited_resource_time.html?qs=educational+resource+management" TargetMode="External"/><Relationship Id="rId25" Type="http://schemas.openxmlformats.org/officeDocument/2006/relationships/hyperlink" Target="https://www.youtube.com/watch?v=H1CN5vdAixE&amp;feature=youtu.be"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sites.gmercyu.edu/student-resources/adobe-connect-resources/" TargetMode="External"/><Relationship Id="rId29" Type="http://schemas.openxmlformats.org/officeDocument/2006/relationships/hyperlink" Target="http://pelcentral.org/what-we-do/school-districts/enrollment-projection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youtube.com/watch?v=vJFlUR5iKSg"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ncsl.org/research/health/breastfeeding-state-laws.aspx" TargetMode="External"/><Relationship Id="rId28" Type="http://schemas.openxmlformats.org/officeDocument/2006/relationships/hyperlink" Target="https://www.huffingtonpost.com/sramana-mitra/the-future-of-education-1_b_4617335.html" TargetMode="External"/><Relationship Id="rId10" Type="http://schemas.openxmlformats.org/officeDocument/2006/relationships/webSettings" Target="webSettings.xml"/><Relationship Id="rId19" Type="http://schemas.openxmlformats.org/officeDocument/2006/relationships/hyperlink" Target="https://www.youtube.com/watch?v=gM95HHI4gLk"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rems.ed.gov/docs/REMS_K-12_Guide_508.pdf" TargetMode="External"/><Relationship Id="rId27" Type="http://schemas.openxmlformats.org/officeDocument/2006/relationships/hyperlink" Target="http://media.gmercyu.edu/edu577/principal-email-interaction/story_html5.html" TargetMode="External"/><Relationship Id="rId30" Type="http://schemas.openxmlformats.org/officeDocument/2006/relationships/hyperlink" Target="http://pelcentral.org/what-we-do/school-districts/enrollment-projection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0A73957A-5F79-4A85-A1F4-210145820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179</TotalTime>
  <Pages>31</Pages>
  <Words>7049</Words>
  <Characters>40185</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14</cp:revision>
  <cp:lastPrinted>2009-04-23T17:02:00Z</cp:lastPrinted>
  <dcterms:created xsi:type="dcterms:W3CDTF">2019-06-21T16:59:00Z</dcterms:created>
  <dcterms:modified xsi:type="dcterms:W3CDTF">2019-08-27T23:13:00Z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