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33C1" w14:textId="77777777" w:rsidR="005C1120" w:rsidRPr="0025637B" w:rsidRDefault="005C1120" w:rsidP="00B47775">
      <w:pPr>
        <w:pStyle w:val="Heading1"/>
        <w:rPr>
          <w:color w:val="1F605F" w:themeColor="accent2" w:themeShade="80"/>
        </w:rPr>
      </w:pPr>
      <w:r w:rsidRPr="0025637B">
        <w:rPr>
          <w:color w:val="BD313B"/>
        </w:rPr>
        <w:t xml:space="preserve">Course </w:t>
      </w:r>
      <w:r w:rsidR="00732A3B" w:rsidRPr="0025637B">
        <w:rPr>
          <w:color w:val="BD313B"/>
        </w:rPr>
        <w:t>Description</w:t>
      </w:r>
      <w:r w:rsidRPr="0025637B">
        <w:rPr>
          <w:color w:val="9C2C2A" w:themeColor="accent1"/>
        </w:rPr>
        <w:t xml:space="preserve"> </w:t>
      </w:r>
    </w:p>
    <w:p w14:paraId="01F433C2" w14:textId="77777777" w:rsidR="00121460" w:rsidRPr="0025637B" w:rsidRDefault="00121460" w:rsidP="00DC3920">
      <w:pPr>
        <w:rPr>
          <w:rFonts w:cs="Arial"/>
        </w:rPr>
      </w:pPr>
    </w:p>
    <w:p w14:paraId="01F433C4" w14:textId="736A1CC9" w:rsidR="00121460" w:rsidRPr="0025637B" w:rsidRDefault="00187CB2" w:rsidP="00DC3920">
      <w:pPr>
        <w:rPr>
          <w:rFonts w:cs="Arial"/>
        </w:rPr>
      </w:pPr>
      <w:r w:rsidRPr="0025637B">
        <w:rPr>
          <w:rFonts w:cs="Arial"/>
          <w:szCs w:val="20"/>
        </w:rPr>
        <w:t xml:space="preserve">The School of Graduate and </w:t>
      </w:r>
      <w:r w:rsidRPr="00376EA9">
        <w:rPr>
          <w:rFonts w:cs="Arial"/>
          <w:szCs w:val="20"/>
        </w:rPr>
        <w:t xml:space="preserve">Professional Studies, Gwynedd Mercy University has developed this professional practicum experience as an integral part of your program. </w:t>
      </w:r>
      <w:r w:rsidR="006D01C4" w:rsidRPr="00376EA9">
        <w:rPr>
          <w:rFonts w:cs="Arial"/>
          <w:szCs w:val="20"/>
        </w:rPr>
        <w:t xml:space="preserve">In the Educational Leadership program, you will use the knowledge, skills, and dispositions identified in the Pennsylvania Inspired Leadership (PIL) Standards and the Educational Leadership Constituency Consortium (ELCC) Standards to guide you through the 360 hours of required practicum experiences. You will complete 180 of the practicum experiences as embedded experiences in your ongoing coursework, and 180 hours will be completed in the Administrative Practicum I &amp; II courses. This course requires 90 hours of practicum. </w:t>
      </w:r>
      <w:r w:rsidR="006D01C4" w:rsidRPr="00376EA9">
        <w:t>Practicums require both elementary and secondary experiences to meet the K</w:t>
      </w:r>
      <w:r w:rsidR="00CD44F6" w:rsidRPr="00CD44F6">
        <w:t>–</w:t>
      </w:r>
      <w:r w:rsidR="006D01C4" w:rsidRPr="00376EA9">
        <w:t xml:space="preserve">12 Certification Requirements. See </w:t>
      </w:r>
      <w:r w:rsidR="00CD44F6">
        <w:t xml:space="preserve">the </w:t>
      </w:r>
      <w:r w:rsidR="006D01C4" w:rsidRPr="00376EA9">
        <w:t>Ed Admin Field Experience Handbook for more details.</w:t>
      </w:r>
    </w:p>
    <w:p w14:paraId="01F433C5" w14:textId="77777777" w:rsidR="00E676CE" w:rsidRPr="0025637B" w:rsidRDefault="00E676CE" w:rsidP="00DC3920">
      <w:pPr>
        <w:rPr>
          <w:rFonts w:cs="Arial"/>
        </w:rPr>
      </w:pPr>
    </w:p>
    <w:p w14:paraId="01F433C6" w14:textId="77777777" w:rsidR="00121460" w:rsidRPr="0025637B" w:rsidRDefault="00121460" w:rsidP="00121460">
      <w:pPr>
        <w:tabs>
          <w:tab w:val="left" w:pos="0"/>
        </w:tabs>
        <w:rPr>
          <w:rFonts w:cs="Arial"/>
          <w:b/>
          <w:color w:val="9C2C2A"/>
          <w:sz w:val="22"/>
          <w:szCs w:val="22"/>
        </w:rPr>
      </w:pPr>
      <w:r w:rsidRPr="0025637B">
        <w:rPr>
          <w:rFonts w:cs="Arial"/>
          <w:b/>
          <w:color w:val="BD313B"/>
          <w:sz w:val="22"/>
          <w:szCs w:val="22"/>
        </w:rPr>
        <w:t>University Learning Outcomes (ULO)</w:t>
      </w:r>
    </w:p>
    <w:p w14:paraId="01F433C7" w14:textId="77777777" w:rsidR="00121460" w:rsidRPr="0025637B" w:rsidRDefault="00121460" w:rsidP="00121460">
      <w:pPr>
        <w:tabs>
          <w:tab w:val="left" w:pos="0"/>
        </w:tabs>
        <w:rPr>
          <w:rFonts w:cs="Arial"/>
          <w:szCs w:val="22"/>
        </w:rPr>
      </w:pPr>
    </w:p>
    <w:p w14:paraId="284682F6" w14:textId="77777777" w:rsidR="00A158EB" w:rsidRPr="0025637B" w:rsidRDefault="00A158EB" w:rsidP="005D69E7">
      <w:pPr>
        <w:numPr>
          <w:ilvl w:val="0"/>
          <w:numId w:val="15"/>
        </w:numPr>
        <w:tabs>
          <w:tab w:val="left" w:pos="0"/>
        </w:tabs>
        <w:rPr>
          <w:rFonts w:cs="Arial"/>
          <w:szCs w:val="20"/>
        </w:rPr>
      </w:pPr>
      <w:r w:rsidRPr="0025637B">
        <w:rPr>
          <w:rFonts w:cs="Arial"/>
          <w:b/>
          <w:szCs w:val="20"/>
        </w:rPr>
        <w:t>ULO1</w:t>
      </w:r>
      <w:r w:rsidRPr="00622559">
        <w:rPr>
          <w:rFonts w:cs="Arial"/>
          <w:b/>
          <w:szCs w:val="20"/>
        </w:rPr>
        <w:t>:</w:t>
      </w:r>
      <w:r w:rsidRPr="0025637B">
        <w:rPr>
          <w:rFonts w:cs="Arial"/>
          <w:b/>
          <w:szCs w:val="20"/>
        </w:rPr>
        <w:t xml:space="preserve"> </w:t>
      </w:r>
      <w:r w:rsidRPr="0025637B">
        <w:rPr>
          <w:rFonts w:cs="Arial"/>
          <w:szCs w:val="20"/>
        </w:rPr>
        <w:t xml:space="preserve">Communication Skills </w:t>
      </w:r>
      <w:r w:rsidRPr="0025637B">
        <w:rPr>
          <w:rFonts w:cs="Arial"/>
          <w:szCs w:val="20"/>
        </w:rPr>
        <w:softHyphen/>
        <w:t xml:space="preserve"> </w:t>
      </w:r>
    </w:p>
    <w:p w14:paraId="341ACD9E" w14:textId="77777777" w:rsidR="00A158EB" w:rsidRPr="0025637B" w:rsidRDefault="00A158EB" w:rsidP="005D69E7">
      <w:pPr>
        <w:numPr>
          <w:ilvl w:val="0"/>
          <w:numId w:val="15"/>
        </w:numPr>
        <w:tabs>
          <w:tab w:val="left" w:pos="0"/>
        </w:tabs>
        <w:rPr>
          <w:rFonts w:cs="Arial"/>
          <w:szCs w:val="20"/>
        </w:rPr>
      </w:pPr>
      <w:r w:rsidRPr="0025637B">
        <w:rPr>
          <w:rFonts w:cs="Arial"/>
          <w:b/>
          <w:szCs w:val="20"/>
        </w:rPr>
        <w:t>ULO2</w:t>
      </w:r>
      <w:r w:rsidRPr="00622559">
        <w:rPr>
          <w:rFonts w:cs="Arial"/>
          <w:b/>
          <w:szCs w:val="20"/>
        </w:rPr>
        <w:t>:</w:t>
      </w:r>
      <w:r w:rsidRPr="0025637B">
        <w:rPr>
          <w:rFonts w:cs="Arial"/>
          <w:szCs w:val="20"/>
        </w:rPr>
        <w:t xml:space="preserve"> Professional Competency </w:t>
      </w:r>
      <w:r w:rsidRPr="0025637B">
        <w:rPr>
          <w:rFonts w:cs="Arial"/>
          <w:szCs w:val="20"/>
        </w:rPr>
        <w:softHyphen/>
        <w:t xml:space="preserve"> </w:t>
      </w:r>
    </w:p>
    <w:p w14:paraId="034EED5C" w14:textId="77777777" w:rsidR="00A158EB" w:rsidRPr="0025637B" w:rsidRDefault="00A158EB" w:rsidP="005D69E7">
      <w:pPr>
        <w:numPr>
          <w:ilvl w:val="0"/>
          <w:numId w:val="15"/>
        </w:numPr>
        <w:tabs>
          <w:tab w:val="left" w:pos="0"/>
        </w:tabs>
        <w:rPr>
          <w:rFonts w:cs="Arial"/>
          <w:szCs w:val="20"/>
        </w:rPr>
      </w:pPr>
      <w:r w:rsidRPr="0025637B">
        <w:rPr>
          <w:rFonts w:cs="Arial"/>
          <w:b/>
          <w:szCs w:val="20"/>
        </w:rPr>
        <w:t>ULO3</w:t>
      </w:r>
      <w:r w:rsidRPr="00622559">
        <w:rPr>
          <w:rFonts w:cs="Arial"/>
          <w:b/>
          <w:szCs w:val="20"/>
        </w:rPr>
        <w:t>:</w:t>
      </w:r>
      <w:r w:rsidRPr="0025637B">
        <w:rPr>
          <w:rFonts w:cs="Arial"/>
          <w:szCs w:val="20"/>
        </w:rPr>
        <w:t xml:space="preserve"> Moral and Ethical Judgment</w:t>
      </w:r>
      <w:r w:rsidRPr="0025637B">
        <w:rPr>
          <w:rFonts w:cs="Arial"/>
          <w:b/>
          <w:szCs w:val="20"/>
        </w:rPr>
        <w:t xml:space="preserve"> </w:t>
      </w:r>
      <w:r w:rsidRPr="0025637B">
        <w:rPr>
          <w:rFonts w:cs="Arial"/>
          <w:szCs w:val="20"/>
        </w:rPr>
        <w:softHyphen/>
        <w:t xml:space="preserve"> </w:t>
      </w:r>
    </w:p>
    <w:p w14:paraId="05F4966D" w14:textId="77777777" w:rsidR="00A158EB" w:rsidRPr="0025637B" w:rsidRDefault="00A158EB" w:rsidP="005D69E7">
      <w:pPr>
        <w:numPr>
          <w:ilvl w:val="0"/>
          <w:numId w:val="15"/>
        </w:numPr>
        <w:tabs>
          <w:tab w:val="left" w:pos="0"/>
        </w:tabs>
        <w:rPr>
          <w:rFonts w:cs="Arial"/>
          <w:szCs w:val="20"/>
        </w:rPr>
      </w:pPr>
      <w:r w:rsidRPr="0025637B">
        <w:rPr>
          <w:rFonts w:cs="Arial"/>
          <w:b/>
          <w:szCs w:val="20"/>
        </w:rPr>
        <w:t>ULO4</w:t>
      </w:r>
      <w:r w:rsidRPr="00622559">
        <w:rPr>
          <w:rFonts w:cs="Arial"/>
          <w:b/>
          <w:szCs w:val="20"/>
        </w:rPr>
        <w:t>:</w:t>
      </w:r>
      <w:r w:rsidRPr="0025637B">
        <w:rPr>
          <w:rFonts w:cs="Arial"/>
          <w:szCs w:val="20"/>
        </w:rPr>
        <w:t xml:space="preserve"> Problem Solving </w:t>
      </w:r>
    </w:p>
    <w:p w14:paraId="133B8954" w14:textId="77777777" w:rsidR="00A158EB" w:rsidRPr="0025637B" w:rsidRDefault="00A158EB" w:rsidP="005D69E7">
      <w:pPr>
        <w:numPr>
          <w:ilvl w:val="0"/>
          <w:numId w:val="15"/>
        </w:numPr>
        <w:tabs>
          <w:tab w:val="left" w:pos="0"/>
        </w:tabs>
        <w:rPr>
          <w:rFonts w:cs="Arial"/>
          <w:szCs w:val="20"/>
        </w:rPr>
      </w:pPr>
      <w:r w:rsidRPr="0025637B">
        <w:rPr>
          <w:rFonts w:cs="Arial"/>
          <w:b/>
          <w:szCs w:val="20"/>
        </w:rPr>
        <w:t>ULO5</w:t>
      </w:r>
      <w:r w:rsidRPr="00622559">
        <w:rPr>
          <w:rFonts w:cs="Arial"/>
          <w:b/>
          <w:szCs w:val="20"/>
        </w:rPr>
        <w:t>:</w:t>
      </w:r>
      <w:r w:rsidRPr="0025637B">
        <w:rPr>
          <w:rFonts w:cs="Arial"/>
          <w:szCs w:val="20"/>
        </w:rPr>
        <w:t xml:space="preserve"> Critical Thinking </w:t>
      </w:r>
      <w:r w:rsidRPr="0025637B">
        <w:rPr>
          <w:rFonts w:cs="Arial"/>
          <w:szCs w:val="20"/>
        </w:rPr>
        <w:softHyphen/>
        <w:t xml:space="preserve"> </w:t>
      </w:r>
    </w:p>
    <w:p w14:paraId="6E1008AF" w14:textId="77777777" w:rsidR="00A158EB" w:rsidRPr="0025637B" w:rsidRDefault="00A158EB" w:rsidP="005D69E7">
      <w:pPr>
        <w:numPr>
          <w:ilvl w:val="0"/>
          <w:numId w:val="15"/>
        </w:numPr>
        <w:tabs>
          <w:tab w:val="left" w:pos="0"/>
        </w:tabs>
        <w:rPr>
          <w:rFonts w:cs="Arial"/>
          <w:szCs w:val="20"/>
        </w:rPr>
      </w:pPr>
      <w:r w:rsidRPr="0025637B">
        <w:rPr>
          <w:rFonts w:cs="Arial"/>
          <w:b/>
          <w:szCs w:val="20"/>
        </w:rPr>
        <w:t>ULO6</w:t>
      </w:r>
      <w:r w:rsidRPr="00622559">
        <w:rPr>
          <w:rFonts w:cs="Arial"/>
          <w:b/>
          <w:szCs w:val="20"/>
        </w:rPr>
        <w:t>:</w:t>
      </w:r>
      <w:r w:rsidRPr="0025637B">
        <w:rPr>
          <w:rFonts w:cs="Arial"/>
          <w:szCs w:val="20"/>
        </w:rPr>
        <w:t xml:space="preserve"> Leadership in Society </w:t>
      </w:r>
      <w:r w:rsidRPr="0025637B">
        <w:rPr>
          <w:rFonts w:cs="Arial"/>
          <w:szCs w:val="20"/>
        </w:rPr>
        <w:softHyphen/>
      </w:r>
    </w:p>
    <w:p w14:paraId="782A26D5" w14:textId="77777777" w:rsidR="00A158EB" w:rsidRPr="0025637B" w:rsidRDefault="00A158EB" w:rsidP="005D69E7">
      <w:pPr>
        <w:numPr>
          <w:ilvl w:val="0"/>
          <w:numId w:val="15"/>
        </w:numPr>
        <w:tabs>
          <w:tab w:val="left" w:pos="0"/>
        </w:tabs>
        <w:rPr>
          <w:rFonts w:cs="Arial"/>
          <w:szCs w:val="20"/>
        </w:rPr>
      </w:pPr>
      <w:r w:rsidRPr="0025637B">
        <w:rPr>
          <w:rFonts w:cs="Arial"/>
          <w:b/>
          <w:szCs w:val="20"/>
        </w:rPr>
        <w:t>ULO7</w:t>
      </w:r>
      <w:r w:rsidRPr="00622559">
        <w:rPr>
          <w:rFonts w:cs="Arial"/>
          <w:b/>
          <w:szCs w:val="20"/>
        </w:rPr>
        <w:t>:</w:t>
      </w:r>
      <w:r w:rsidRPr="0025637B">
        <w:rPr>
          <w:rFonts w:cs="Arial"/>
          <w:szCs w:val="20"/>
        </w:rPr>
        <w:t xml:space="preserve"> Critical and Competent Use of Technology </w:t>
      </w:r>
      <w:r w:rsidRPr="0025637B">
        <w:rPr>
          <w:rFonts w:cs="Arial"/>
          <w:szCs w:val="20"/>
        </w:rPr>
        <w:softHyphen/>
      </w:r>
    </w:p>
    <w:p w14:paraId="01F433D6" w14:textId="77777777" w:rsidR="00121460" w:rsidRPr="0025637B" w:rsidRDefault="00121460" w:rsidP="00121460">
      <w:pPr>
        <w:rPr>
          <w:rFonts w:cs="Arial"/>
        </w:rPr>
      </w:pPr>
    </w:p>
    <w:p w14:paraId="01F433D7" w14:textId="77777777" w:rsidR="00121460" w:rsidRPr="0025637B" w:rsidRDefault="00121460" w:rsidP="00121460">
      <w:pPr>
        <w:pStyle w:val="Heading1"/>
        <w:rPr>
          <w:color w:val="BD313B"/>
        </w:rPr>
      </w:pPr>
      <w:r w:rsidRPr="0025637B">
        <w:rPr>
          <w:color w:val="BD313B"/>
        </w:rPr>
        <w:t xml:space="preserve">Program Learning Outcomes (PLO) </w:t>
      </w:r>
    </w:p>
    <w:p w14:paraId="01F433D8" w14:textId="77777777" w:rsidR="00825564" w:rsidRPr="0025637B" w:rsidRDefault="00825564" w:rsidP="00121460">
      <w:pPr>
        <w:tabs>
          <w:tab w:val="left" w:pos="0"/>
        </w:tabs>
        <w:rPr>
          <w:rFonts w:cs="Arial"/>
          <w:szCs w:val="20"/>
        </w:rPr>
      </w:pPr>
    </w:p>
    <w:p w14:paraId="2E30D75B" w14:textId="77777777" w:rsidR="00444B08" w:rsidRDefault="00444B08" w:rsidP="00444B08">
      <w:pPr>
        <w:pStyle w:val="AssignmentsLevel2"/>
        <w:widowControl/>
        <w:numPr>
          <w:ilvl w:val="0"/>
          <w:numId w:val="56"/>
        </w:numPr>
        <w:ind w:left="360"/>
      </w:pPr>
      <w:r>
        <w:rPr>
          <w:b/>
          <w:bCs/>
        </w:rPr>
        <w:t>PLO1:</w:t>
      </w:r>
      <w:r>
        <w:t xml:space="preserve"> Articulate an educational organization's mission, goals, and guiding principles that distinguish the organization from others. (ULO1, 4)</w:t>
      </w:r>
    </w:p>
    <w:p w14:paraId="22C277AE" w14:textId="07C38A98" w:rsidR="00444B08" w:rsidRDefault="00444B08" w:rsidP="00444B08">
      <w:pPr>
        <w:pStyle w:val="AssignmentsLevel2"/>
        <w:widowControl/>
        <w:numPr>
          <w:ilvl w:val="0"/>
          <w:numId w:val="56"/>
        </w:numPr>
        <w:ind w:left="360"/>
      </w:pPr>
      <w:r>
        <w:rPr>
          <w:b/>
          <w:bCs/>
        </w:rPr>
        <w:t>PLO2:</w:t>
      </w:r>
      <w:r>
        <w:t xml:space="preserve"> Understand the foundational base of organizational </w:t>
      </w:r>
      <w:r w:rsidR="00005973">
        <w:t>theory and</w:t>
      </w:r>
      <w:r>
        <w:t xml:space="preserve"> demonstrate the ability to bridge theory and practice. (ULO1, 2, 4)</w:t>
      </w:r>
    </w:p>
    <w:p w14:paraId="19761BD7" w14:textId="77777777" w:rsidR="00444B08" w:rsidRDefault="00444B08" w:rsidP="00444B08">
      <w:pPr>
        <w:pStyle w:val="AssignmentsLevel2"/>
        <w:widowControl/>
        <w:numPr>
          <w:ilvl w:val="0"/>
          <w:numId w:val="56"/>
        </w:numPr>
        <w:ind w:left="360"/>
      </w:pPr>
      <w:r>
        <w:rPr>
          <w:b/>
          <w:bCs/>
        </w:rPr>
        <w:t>PLO3:</w:t>
      </w:r>
      <w:r>
        <w:t xml:space="preserve"> Given scenarios of conflict, choose ethical courses of action consistent with Gospel values. (ULO3, 5)</w:t>
      </w:r>
    </w:p>
    <w:p w14:paraId="6316C179" w14:textId="2708E4E8" w:rsidR="00444B08" w:rsidRDefault="00444B08" w:rsidP="00444B08">
      <w:pPr>
        <w:pStyle w:val="AssignmentsLevel2"/>
        <w:widowControl/>
        <w:numPr>
          <w:ilvl w:val="0"/>
          <w:numId w:val="56"/>
        </w:numPr>
        <w:ind w:left="360"/>
      </w:pPr>
      <w:r>
        <w:rPr>
          <w:b/>
          <w:bCs/>
        </w:rPr>
        <w:t>PLO4:</w:t>
      </w:r>
      <w:r>
        <w:t xml:space="preserve"> Synthesize and analyze data to reveal relations and </w:t>
      </w:r>
      <w:r w:rsidR="00005973">
        <w:t>causality and</w:t>
      </w:r>
      <w:r>
        <w:t xml:space="preserve"> convert raw data into actionable information. (ULO2, 4)</w:t>
      </w:r>
    </w:p>
    <w:p w14:paraId="7B092BE6" w14:textId="77777777" w:rsidR="00444B08" w:rsidRDefault="00444B08" w:rsidP="00444B08">
      <w:pPr>
        <w:pStyle w:val="AssignmentsLevel2"/>
        <w:widowControl/>
        <w:numPr>
          <w:ilvl w:val="0"/>
          <w:numId w:val="56"/>
        </w:numPr>
        <w:ind w:left="360"/>
      </w:pPr>
      <w:r>
        <w:rPr>
          <w:b/>
          <w:bCs/>
        </w:rPr>
        <w:t>PLO5:</w:t>
      </w:r>
      <w:r>
        <w:t xml:space="preserve"> View problems and challenges through the lens of a scientist, seeking evidence-based conclusions. (ULO1, 2, 4)</w:t>
      </w:r>
    </w:p>
    <w:p w14:paraId="29E61ACE" w14:textId="77777777" w:rsidR="00444B08" w:rsidRDefault="00444B08" w:rsidP="00444B08">
      <w:pPr>
        <w:pStyle w:val="AssignmentsLevel2"/>
        <w:widowControl/>
        <w:numPr>
          <w:ilvl w:val="0"/>
          <w:numId w:val="56"/>
        </w:numPr>
        <w:ind w:left="360"/>
      </w:pPr>
      <w:r>
        <w:rPr>
          <w:b/>
          <w:bCs/>
        </w:rPr>
        <w:t>PLO6:</w:t>
      </w:r>
      <w:r>
        <w:t xml:space="preserve"> Practice and model steward leadership in transforming organizations to better serve all constituents. (ULO3, 4, 5)</w:t>
      </w:r>
    </w:p>
    <w:p w14:paraId="7B9F1B3D" w14:textId="77777777" w:rsidR="00444B08" w:rsidRDefault="00444B08" w:rsidP="00444B08">
      <w:pPr>
        <w:pStyle w:val="AssignmentsLevel2"/>
        <w:widowControl/>
        <w:numPr>
          <w:ilvl w:val="0"/>
          <w:numId w:val="56"/>
        </w:numPr>
        <w:ind w:left="360"/>
      </w:pPr>
      <w:r>
        <w:rPr>
          <w:b/>
          <w:bCs/>
        </w:rPr>
        <w:t>PLO7:</w:t>
      </w:r>
      <w:r>
        <w:t xml:space="preserve"> Demonstrate facility in the application of technology to solve problems, analyze and synthesize data, and manage information. (ULO1, 2, 4)</w:t>
      </w:r>
    </w:p>
    <w:p w14:paraId="72466462" w14:textId="77777777" w:rsidR="00044312" w:rsidRDefault="00044312" w:rsidP="003228A0">
      <w:pPr>
        <w:tabs>
          <w:tab w:val="left" w:pos="0"/>
        </w:tabs>
        <w:rPr>
          <w:rFonts w:cs="Arial"/>
        </w:rPr>
      </w:pPr>
    </w:p>
    <w:p w14:paraId="11860036" w14:textId="77777777" w:rsidR="00044312" w:rsidRPr="0025637B" w:rsidRDefault="00044312" w:rsidP="003228A0">
      <w:pPr>
        <w:tabs>
          <w:tab w:val="left" w:pos="0"/>
        </w:tabs>
        <w:rPr>
          <w:rFonts w:cs="Arial"/>
        </w:rPr>
      </w:pPr>
    </w:p>
    <w:p w14:paraId="01F433E9" w14:textId="77777777" w:rsidR="00EE72BE" w:rsidRPr="0025637B" w:rsidRDefault="00EE72BE" w:rsidP="00B47775">
      <w:pPr>
        <w:pStyle w:val="Heading1"/>
        <w:rPr>
          <w:color w:val="BD313B"/>
        </w:rPr>
      </w:pPr>
      <w:r w:rsidRPr="0025637B">
        <w:rPr>
          <w:color w:val="BD313B"/>
        </w:rPr>
        <w:t xml:space="preserve">Course </w:t>
      </w:r>
      <w:r w:rsidR="002D4285" w:rsidRPr="0025637B">
        <w:rPr>
          <w:color w:val="BD313B"/>
        </w:rPr>
        <w:t xml:space="preserve">Learning </w:t>
      </w:r>
      <w:r w:rsidRPr="0025637B">
        <w:rPr>
          <w:color w:val="BD313B"/>
        </w:rPr>
        <w:t>Outcomes</w:t>
      </w:r>
      <w:r w:rsidR="00121460" w:rsidRPr="0025637B">
        <w:rPr>
          <w:color w:val="BD313B"/>
        </w:rPr>
        <w:t xml:space="preserve"> (CLO) </w:t>
      </w:r>
    </w:p>
    <w:p w14:paraId="70157738" w14:textId="77777777" w:rsidR="00C1143B" w:rsidRPr="0025637B" w:rsidRDefault="00C1143B" w:rsidP="00C1143B">
      <w:pPr>
        <w:rPr>
          <w:rFonts w:cs="Arial"/>
        </w:rPr>
      </w:pPr>
    </w:p>
    <w:p w14:paraId="01F433EB" w14:textId="4A7334AC" w:rsidR="00B81C62" w:rsidRPr="00CF7103" w:rsidRDefault="0080103D" w:rsidP="005D69E7">
      <w:pPr>
        <w:numPr>
          <w:ilvl w:val="0"/>
          <w:numId w:val="7"/>
        </w:numPr>
        <w:tabs>
          <w:tab w:val="left" w:pos="0"/>
        </w:tabs>
        <w:rPr>
          <w:rFonts w:cs="Arial"/>
          <w:szCs w:val="20"/>
        </w:rPr>
      </w:pPr>
      <w:r w:rsidRPr="00CF7103">
        <w:rPr>
          <w:rFonts w:cs="Arial"/>
          <w:b/>
          <w:szCs w:val="20"/>
        </w:rPr>
        <w:t>CLO1</w:t>
      </w:r>
      <w:r w:rsidRPr="00622559">
        <w:rPr>
          <w:rFonts w:cs="Arial"/>
          <w:b/>
          <w:szCs w:val="20"/>
        </w:rPr>
        <w:t>:</w:t>
      </w:r>
      <w:r w:rsidR="00187CB2" w:rsidRPr="00CF7103">
        <w:rPr>
          <w:rFonts w:cs="Arial"/>
          <w:szCs w:val="20"/>
        </w:rPr>
        <w:t xml:space="preserve"> </w:t>
      </w:r>
      <w:r w:rsidR="00FD0F4F" w:rsidRPr="00CF7103">
        <w:rPr>
          <w:rFonts w:cs="Arial"/>
          <w:szCs w:val="20"/>
        </w:rPr>
        <w:t>Relate the district’s vision to its overall educational p</w:t>
      </w:r>
      <w:r w:rsidR="00A73CF2">
        <w:rPr>
          <w:rFonts w:cs="Arial"/>
          <w:szCs w:val="20"/>
        </w:rPr>
        <w:t xml:space="preserve">hilosophy, improvement process, </w:t>
      </w:r>
      <w:r w:rsidR="00FD0F4F" w:rsidRPr="00CF7103">
        <w:rPr>
          <w:rFonts w:cs="Arial"/>
          <w:szCs w:val="20"/>
        </w:rPr>
        <w:t>student achievement, outreach, and personalization strategies at the building level.</w:t>
      </w:r>
    </w:p>
    <w:p w14:paraId="01F433EC" w14:textId="373C22CD" w:rsidR="00DA45E4" w:rsidRPr="00CF7103" w:rsidRDefault="0080103D" w:rsidP="005D69E7">
      <w:pPr>
        <w:numPr>
          <w:ilvl w:val="0"/>
          <w:numId w:val="7"/>
        </w:numPr>
        <w:tabs>
          <w:tab w:val="left" w:pos="0"/>
        </w:tabs>
        <w:rPr>
          <w:rFonts w:cs="Arial"/>
          <w:szCs w:val="20"/>
        </w:rPr>
      </w:pPr>
      <w:r w:rsidRPr="00CF7103">
        <w:rPr>
          <w:rFonts w:cs="Arial"/>
          <w:b/>
          <w:szCs w:val="20"/>
        </w:rPr>
        <w:t>CLO2</w:t>
      </w:r>
      <w:r w:rsidRPr="00622559">
        <w:rPr>
          <w:rFonts w:cs="Arial"/>
          <w:b/>
          <w:szCs w:val="20"/>
        </w:rPr>
        <w:t>:</w:t>
      </w:r>
      <w:r w:rsidR="00187CB2" w:rsidRPr="00CF7103">
        <w:rPr>
          <w:rFonts w:cs="Arial"/>
          <w:szCs w:val="20"/>
        </w:rPr>
        <w:t xml:space="preserve"> </w:t>
      </w:r>
      <w:r w:rsidR="005B6199" w:rsidRPr="00CF7103">
        <w:rPr>
          <w:rFonts w:cs="Arial"/>
          <w:szCs w:val="20"/>
        </w:rPr>
        <w:t>Analyze</w:t>
      </w:r>
      <w:r w:rsidR="00187CB2" w:rsidRPr="00CF7103">
        <w:rPr>
          <w:rFonts w:cs="Arial"/>
          <w:color w:val="7030A0"/>
          <w:szCs w:val="20"/>
        </w:rPr>
        <w:t xml:space="preserve"> </w:t>
      </w:r>
      <w:r w:rsidR="00187CB2" w:rsidRPr="00CF7103">
        <w:rPr>
          <w:rFonts w:cs="Arial"/>
          <w:szCs w:val="20"/>
        </w:rPr>
        <w:t>the district’s instructional practices</w:t>
      </w:r>
      <w:r w:rsidR="00C71412">
        <w:rPr>
          <w:rFonts w:cs="Arial"/>
          <w:szCs w:val="20"/>
        </w:rPr>
        <w:t>,</w:t>
      </w:r>
      <w:r w:rsidR="00187CB2" w:rsidRPr="00CF7103">
        <w:rPr>
          <w:rFonts w:cs="Arial"/>
          <w:szCs w:val="20"/>
        </w:rPr>
        <w:t xml:space="preserve"> including the observation, supervision, evaluation practices, professional development, curriculum, instruction, and assessment.</w:t>
      </w:r>
    </w:p>
    <w:p w14:paraId="3DE1C1B1" w14:textId="61092F3C" w:rsidR="00187CB2" w:rsidRPr="00CF7103" w:rsidRDefault="00187CB2" w:rsidP="005D69E7">
      <w:pPr>
        <w:numPr>
          <w:ilvl w:val="0"/>
          <w:numId w:val="7"/>
        </w:numPr>
        <w:tabs>
          <w:tab w:val="left" w:pos="0"/>
        </w:tabs>
        <w:rPr>
          <w:rFonts w:cs="Arial"/>
          <w:szCs w:val="20"/>
        </w:rPr>
      </w:pPr>
      <w:r w:rsidRPr="00CF7103">
        <w:rPr>
          <w:rFonts w:cs="Arial"/>
          <w:b/>
          <w:szCs w:val="20"/>
        </w:rPr>
        <w:t>CLO3</w:t>
      </w:r>
      <w:r w:rsidRPr="00622559">
        <w:rPr>
          <w:rFonts w:cs="Arial"/>
          <w:b/>
          <w:szCs w:val="20"/>
        </w:rPr>
        <w:t xml:space="preserve">: </w:t>
      </w:r>
      <w:r w:rsidRPr="00CF7103">
        <w:rPr>
          <w:rFonts w:cs="Arial"/>
          <w:szCs w:val="20"/>
        </w:rPr>
        <w:t>Evaluate the district’s improvement strategies through assessment practices, data analysis, and technology-monitoring systems.</w:t>
      </w:r>
    </w:p>
    <w:p w14:paraId="01F433ED" w14:textId="19095941" w:rsidR="0080103D" w:rsidRPr="00CF7103" w:rsidRDefault="00187CB2" w:rsidP="005D69E7">
      <w:pPr>
        <w:numPr>
          <w:ilvl w:val="0"/>
          <w:numId w:val="7"/>
        </w:numPr>
        <w:tabs>
          <w:tab w:val="left" w:pos="0"/>
        </w:tabs>
        <w:rPr>
          <w:rFonts w:cs="Arial"/>
          <w:szCs w:val="20"/>
        </w:rPr>
      </w:pPr>
      <w:r w:rsidRPr="00CF7103">
        <w:rPr>
          <w:rFonts w:cs="Arial"/>
          <w:b/>
          <w:szCs w:val="20"/>
        </w:rPr>
        <w:t>CLO4</w:t>
      </w:r>
      <w:r w:rsidRPr="00622559">
        <w:rPr>
          <w:rFonts w:cs="Arial"/>
          <w:b/>
          <w:szCs w:val="20"/>
        </w:rPr>
        <w:t>:</w:t>
      </w:r>
      <w:r w:rsidRPr="00CF7103">
        <w:rPr>
          <w:rFonts w:cs="Arial"/>
          <w:szCs w:val="20"/>
        </w:rPr>
        <w:t xml:space="preserve"> </w:t>
      </w:r>
      <w:r w:rsidR="005B6199" w:rsidRPr="00CF7103">
        <w:rPr>
          <w:rFonts w:cs="Arial"/>
          <w:szCs w:val="20"/>
        </w:rPr>
        <w:t>Analyze</w:t>
      </w:r>
      <w:r w:rsidR="00FD0F4F" w:rsidRPr="009F3BD8">
        <w:rPr>
          <w:rFonts w:cs="Arial"/>
          <w:szCs w:val="20"/>
        </w:rPr>
        <w:t xml:space="preserve"> </w:t>
      </w:r>
      <w:r w:rsidRPr="00CF7103">
        <w:rPr>
          <w:rFonts w:cs="Arial"/>
          <w:szCs w:val="20"/>
        </w:rPr>
        <w:t>district management in all operational areas.</w:t>
      </w:r>
      <w:r w:rsidRPr="00CF7103">
        <w:rPr>
          <w:rFonts w:cs="Arial"/>
          <w:szCs w:val="20"/>
        </w:rPr>
        <w:tab/>
      </w:r>
    </w:p>
    <w:p w14:paraId="01F433EF" w14:textId="77777777" w:rsidR="004F138A" w:rsidRDefault="004F138A" w:rsidP="004F138A">
      <w:pPr>
        <w:tabs>
          <w:tab w:val="left" w:pos="0"/>
        </w:tabs>
        <w:rPr>
          <w:rFonts w:cs="Arial"/>
          <w:szCs w:val="20"/>
        </w:rPr>
      </w:pPr>
    </w:p>
    <w:p w14:paraId="01F433F0" w14:textId="77777777" w:rsidR="004F138A" w:rsidRPr="0025637B" w:rsidRDefault="004F138A" w:rsidP="004F138A">
      <w:pPr>
        <w:tabs>
          <w:tab w:val="left" w:pos="0"/>
        </w:tabs>
        <w:rPr>
          <w:rFonts w:cs="Arial"/>
          <w:b/>
          <w:color w:val="9C2C2A"/>
          <w:sz w:val="22"/>
          <w:szCs w:val="22"/>
        </w:rPr>
      </w:pPr>
      <w:r w:rsidRPr="0025637B">
        <w:rPr>
          <w:rFonts w:cs="Arial"/>
          <w:b/>
          <w:color w:val="BD313B"/>
          <w:sz w:val="22"/>
          <w:szCs w:val="22"/>
        </w:rPr>
        <w:t>Student Expectations</w:t>
      </w:r>
    </w:p>
    <w:p w14:paraId="01F433F1" w14:textId="77777777" w:rsidR="004F138A" w:rsidRPr="0025637B" w:rsidRDefault="004F138A" w:rsidP="004F138A">
      <w:pPr>
        <w:tabs>
          <w:tab w:val="left" w:pos="0"/>
        </w:tabs>
        <w:rPr>
          <w:rFonts w:cs="Arial"/>
          <w:b/>
          <w:color w:val="9C2C2A"/>
          <w:sz w:val="22"/>
          <w:szCs w:val="22"/>
        </w:rPr>
      </w:pPr>
    </w:p>
    <w:p w14:paraId="01F433F2" w14:textId="190FE785" w:rsidR="004F138A" w:rsidRDefault="004F138A" w:rsidP="004F138A">
      <w:pPr>
        <w:tabs>
          <w:tab w:val="left" w:pos="0"/>
        </w:tabs>
        <w:rPr>
          <w:rFonts w:cs="Arial"/>
          <w:szCs w:val="20"/>
        </w:rPr>
      </w:pPr>
      <w:r w:rsidRPr="0025637B">
        <w:rPr>
          <w:rFonts w:cs="Arial"/>
          <w:szCs w:val="20"/>
        </w:rPr>
        <w:t>Students are expected to</w:t>
      </w:r>
      <w:r w:rsidR="00C71412">
        <w:rPr>
          <w:rFonts w:cs="Arial"/>
          <w:szCs w:val="20"/>
        </w:rPr>
        <w:t xml:space="preserve"> do the following</w:t>
      </w:r>
      <w:r w:rsidRPr="0025637B">
        <w:rPr>
          <w:rFonts w:cs="Arial"/>
          <w:szCs w:val="20"/>
        </w:rPr>
        <w:t>:</w:t>
      </w:r>
    </w:p>
    <w:p w14:paraId="12319304" w14:textId="77777777" w:rsidR="00C71412" w:rsidRPr="0025637B" w:rsidRDefault="00C71412" w:rsidP="004F138A">
      <w:pPr>
        <w:tabs>
          <w:tab w:val="left" w:pos="0"/>
        </w:tabs>
        <w:rPr>
          <w:rFonts w:cs="Arial"/>
          <w:szCs w:val="20"/>
        </w:rPr>
      </w:pPr>
    </w:p>
    <w:p w14:paraId="01F433F3" w14:textId="5BDA8435" w:rsidR="004F138A" w:rsidRPr="0025637B" w:rsidRDefault="00C71412" w:rsidP="005D69E7">
      <w:pPr>
        <w:pStyle w:val="ListParagraph"/>
        <w:numPr>
          <w:ilvl w:val="0"/>
          <w:numId w:val="16"/>
        </w:numPr>
        <w:tabs>
          <w:tab w:val="left" w:pos="0"/>
        </w:tabs>
        <w:rPr>
          <w:rFonts w:cs="Arial"/>
          <w:szCs w:val="20"/>
        </w:rPr>
      </w:pPr>
      <w:r>
        <w:rPr>
          <w:rFonts w:cs="Arial"/>
        </w:rPr>
        <w:t>A</w:t>
      </w:r>
      <w:r w:rsidR="001C0DAF" w:rsidRPr="0025637B">
        <w:rPr>
          <w:rFonts w:cs="Arial"/>
        </w:rPr>
        <w:t>sk</w:t>
      </w:r>
      <w:r w:rsidR="004F138A" w:rsidRPr="0025637B">
        <w:rPr>
          <w:rFonts w:cs="Arial"/>
        </w:rPr>
        <w:t xml:space="preserve"> probing and insightful questions related to course content</w:t>
      </w:r>
      <w:r w:rsidR="004F138A" w:rsidRPr="0025637B">
        <w:rPr>
          <w:rFonts w:cs="Arial"/>
          <w:szCs w:val="20"/>
        </w:rPr>
        <w:t>.</w:t>
      </w:r>
    </w:p>
    <w:p w14:paraId="01F433F4" w14:textId="690EDA71" w:rsidR="004F138A" w:rsidRPr="0025637B" w:rsidRDefault="00C71412" w:rsidP="005D69E7">
      <w:pPr>
        <w:pStyle w:val="ListParagraph"/>
        <w:numPr>
          <w:ilvl w:val="0"/>
          <w:numId w:val="16"/>
        </w:numPr>
        <w:tabs>
          <w:tab w:val="left" w:pos="0"/>
        </w:tabs>
        <w:rPr>
          <w:rFonts w:cs="Arial"/>
          <w:szCs w:val="20"/>
        </w:rPr>
      </w:pPr>
      <w:r>
        <w:rPr>
          <w:rFonts w:cs="Arial"/>
        </w:rPr>
        <w:t>M</w:t>
      </w:r>
      <w:r w:rsidR="004F138A" w:rsidRPr="0025637B">
        <w:rPr>
          <w:rFonts w:cs="Arial"/>
        </w:rPr>
        <w:t>ake meaningful and relevant connections and application to their own learning process</w:t>
      </w:r>
      <w:r w:rsidR="004F138A" w:rsidRPr="0025637B">
        <w:rPr>
          <w:rFonts w:cs="Arial"/>
          <w:szCs w:val="20"/>
        </w:rPr>
        <w:t>.</w:t>
      </w:r>
    </w:p>
    <w:p w14:paraId="01F433F5" w14:textId="53ACC7B7" w:rsidR="004F138A" w:rsidRPr="00376EA9" w:rsidRDefault="00C71412" w:rsidP="005D69E7">
      <w:pPr>
        <w:pStyle w:val="ListParagraph"/>
        <w:numPr>
          <w:ilvl w:val="0"/>
          <w:numId w:val="16"/>
        </w:numPr>
        <w:tabs>
          <w:tab w:val="left" w:pos="0"/>
        </w:tabs>
        <w:rPr>
          <w:rFonts w:cs="Arial"/>
          <w:szCs w:val="20"/>
        </w:rPr>
      </w:pPr>
      <w:r w:rsidRPr="00376EA9">
        <w:rPr>
          <w:rFonts w:cs="Arial"/>
          <w:szCs w:val="20"/>
        </w:rPr>
        <w:t>B</w:t>
      </w:r>
      <w:r w:rsidR="004F138A" w:rsidRPr="00376EA9">
        <w:rPr>
          <w:rFonts w:cs="Arial"/>
          <w:szCs w:val="20"/>
        </w:rPr>
        <w:t>e productive and contributing members of class discussions.</w:t>
      </w:r>
    </w:p>
    <w:p w14:paraId="26768C87" w14:textId="68058000" w:rsidR="006D01C4" w:rsidRPr="006D01C4" w:rsidRDefault="006D01C4" w:rsidP="006D01C4">
      <w:pPr>
        <w:pStyle w:val="ListParagraph"/>
        <w:numPr>
          <w:ilvl w:val="0"/>
          <w:numId w:val="16"/>
        </w:numPr>
        <w:tabs>
          <w:tab w:val="left" w:pos="0"/>
        </w:tabs>
        <w:rPr>
          <w:rFonts w:cs="Arial"/>
          <w:szCs w:val="20"/>
        </w:rPr>
      </w:pPr>
      <w:r w:rsidRPr="00376EA9">
        <w:rPr>
          <w:rFonts w:cs="Arial"/>
          <w:szCs w:val="20"/>
        </w:rPr>
        <w:t xml:space="preserve">Complete </w:t>
      </w:r>
      <w:r w:rsidR="00005973">
        <w:rPr>
          <w:rFonts w:cs="Arial"/>
          <w:szCs w:val="20"/>
        </w:rPr>
        <w:t>180</w:t>
      </w:r>
      <w:r w:rsidR="00005973" w:rsidRPr="00376EA9">
        <w:rPr>
          <w:rFonts w:cs="Arial"/>
          <w:szCs w:val="20"/>
        </w:rPr>
        <w:t xml:space="preserve"> </w:t>
      </w:r>
      <w:r w:rsidRPr="00376EA9">
        <w:rPr>
          <w:rFonts w:cs="Arial"/>
          <w:szCs w:val="20"/>
        </w:rPr>
        <w:t>hours of documented practicum experience</w:t>
      </w:r>
      <w:r w:rsidRPr="0025637B">
        <w:rPr>
          <w:rFonts w:cs="Arial"/>
          <w:szCs w:val="20"/>
        </w:rPr>
        <w:t>.</w:t>
      </w:r>
    </w:p>
    <w:p w14:paraId="1886193B" w14:textId="77777777" w:rsidR="00547862" w:rsidRPr="0025637B" w:rsidRDefault="00547862" w:rsidP="00E127B5">
      <w:pPr>
        <w:tabs>
          <w:tab w:val="left" w:pos="0"/>
        </w:tabs>
        <w:rPr>
          <w:rFonts w:cs="Arial"/>
          <w:szCs w:val="20"/>
        </w:rPr>
      </w:pPr>
    </w:p>
    <w:p w14:paraId="01F433F8" w14:textId="77777777" w:rsidR="00721FDA" w:rsidRPr="0025637B" w:rsidRDefault="00EE72BE" w:rsidP="00B47775">
      <w:pPr>
        <w:pStyle w:val="Heading1"/>
      </w:pPr>
      <w:r w:rsidRPr="0025637B">
        <w:rPr>
          <w:color w:val="BD313B"/>
        </w:rPr>
        <w:t xml:space="preserve">Required </w:t>
      </w:r>
      <w:r w:rsidR="00721FDA" w:rsidRPr="0025637B">
        <w:rPr>
          <w:color w:val="BD313B"/>
        </w:rPr>
        <w:t>Course Materials</w:t>
      </w:r>
    </w:p>
    <w:p w14:paraId="01F433F9" w14:textId="77777777" w:rsidR="0049398D" w:rsidRPr="0025637B" w:rsidRDefault="0049398D" w:rsidP="00E127B5">
      <w:pPr>
        <w:pStyle w:val="APACitation"/>
      </w:pPr>
    </w:p>
    <w:p w14:paraId="1D8AC8CC" w14:textId="7ACA48CE" w:rsidR="00187CB2" w:rsidRPr="0025637B" w:rsidRDefault="00187CB2" w:rsidP="00187CB2">
      <w:pPr>
        <w:ind w:left="360" w:hanging="360"/>
        <w:rPr>
          <w:rFonts w:cs="Arial"/>
        </w:rPr>
      </w:pPr>
      <w:proofErr w:type="spellStart"/>
      <w:r w:rsidRPr="0025637B">
        <w:rPr>
          <w:rFonts w:cs="Arial"/>
        </w:rPr>
        <w:t>Sergiovanni</w:t>
      </w:r>
      <w:proofErr w:type="spellEnd"/>
      <w:r w:rsidRPr="0025637B">
        <w:rPr>
          <w:rFonts w:cs="Arial"/>
        </w:rPr>
        <w:t xml:space="preserve">, T., </w:t>
      </w:r>
      <w:proofErr w:type="spellStart"/>
      <w:r w:rsidRPr="0025637B">
        <w:rPr>
          <w:rFonts w:cs="Arial"/>
        </w:rPr>
        <w:t>Starratt</w:t>
      </w:r>
      <w:proofErr w:type="spellEnd"/>
      <w:r w:rsidRPr="0025637B">
        <w:rPr>
          <w:rFonts w:cs="Arial"/>
        </w:rPr>
        <w:t xml:space="preserve">, R., </w:t>
      </w:r>
      <w:r w:rsidR="00FD0F4F" w:rsidRPr="0025637B">
        <w:rPr>
          <w:rFonts w:cs="Arial"/>
        </w:rPr>
        <w:t>&amp;</w:t>
      </w:r>
      <w:r w:rsidRPr="0025637B">
        <w:rPr>
          <w:rFonts w:cs="Arial"/>
        </w:rPr>
        <w:t xml:space="preserve"> Cho, V. (2014). </w:t>
      </w:r>
      <w:r w:rsidRPr="002E44EC">
        <w:rPr>
          <w:rFonts w:cs="Arial"/>
          <w:i/>
        </w:rPr>
        <w:t>Supervision: A redefinition</w:t>
      </w:r>
      <w:r w:rsidRPr="0025637B">
        <w:rPr>
          <w:rFonts w:cs="Arial"/>
          <w:i/>
        </w:rPr>
        <w:t xml:space="preserve"> </w:t>
      </w:r>
      <w:r w:rsidRPr="0025637B">
        <w:rPr>
          <w:rFonts w:cs="Arial"/>
        </w:rPr>
        <w:t>(9</w:t>
      </w:r>
      <w:r w:rsidRPr="00622559">
        <w:rPr>
          <w:rFonts w:cs="Arial"/>
        </w:rPr>
        <w:t>th</w:t>
      </w:r>
      <w:r w:rsidRPr="0025637B">
        <w:rPr>
          <w:rFonts w:cs="Arial"/>
        </w:rPr>
        <w:t xml:space="preserve"> ed.). McGraw-Hill Education. </w:t>
      </w:r>
      <w:r w:rsidRPr="0025637B">
        <w:rPr>
          <w:rFonts w:cs="Arial"/>
          <w:bCs/>
          <w:color w:val="333333"/>
          <w:szCs w:val="20"/>
        </w:rPr>
        <w:t>ISBN</w:t>
      </w:r>
      <w:r w:rsidR="00FD0F4F" w:rsidRPr="0025637B">
        <w:rPr>
          <w:rFonts w:cs="Arial"/>
          <w:bCs/>
          <w:color w:val="333333"/>
          <w:szCs w:val="20"/>
        </w:rPr>
        <w:t>:</w:t>
      </w:r>
      <w:r w:rsidR="00FD0F4F" w:rsidRPr="0025637B">
        <w:rPr>
          <w:rFonts w:cs="Arial"/>
          <w:color w:val="777777"/>
          <w:shd w:val="clear" w:color="auto" w:fill="FFFFFF"/>
        </w:rPr>
        <w:t xml:space="preserve"> </w:t>
      </w:r>
      <w:r w:rsidR="00FD0F4F" w:rsidRPr="0025637B">
        <w:rPr>
          <w:rFonts w:cs="Arial"/>
          <w:bCs/>
          <w:color w:val="333333"/>
          <w:szCs w:val="20"/>
        </w:rPr>
        <w:t>9780073378664</w:t>
      </w:r>
    </w:p>
    <w:p w14:paraId="7045ED95" w14:textId="77777777" w:rsidR="00187CB2" w:rsidRPr="0025637B" w:rsidRDefault="00187CB2" w:rsidP="00187CB2">
      <w:pPr>
        <w:ind w:left="360" w:hanging="360"/>
        <w:rPr>
          <w:rFonts w:cs="Arial"/>
        </w:rPr>
      </w:pPr>
    </w:p>
    <w:p w14:paraId="4E0DD5CC" w14:textId="5B7F5B98" w:rsidR="00187CB2" w:rsidRPr="0025637B" w:rsidRDefault="00FD0F4F" w:rsidP="00187CB2">
      <w:pPr>
        <w:ind w:left="360" w:hanging="360"/>
        <w:rPr>
          <w:rFonts w:cs="Arial"/>
          <w:color w:val="111111"/>
          <w:szCs w:val="20"/>
          <w:shd w:val="clear" w:color="auto" w:fill="FFFFFF"/>
        </w:rPr>
      </w:pPr>
      <w:proofErr w:type="spellStart"/>
      <w:r w:rsidRPr="0025637B">
        <w:rPr>
          <w:rFonts w:cs="Arial"/>
          <w:szCs w:val="20"/>
        </w:rPr>
        <w:t>Hoerr</w:t>
      </w:r>
      <w:proofErr w:type="spellEnd"/>
      <w:r w:rsidRPr="0025637B">
        <w:rPr>
          <w:rFonts w:cs="Arial"/>
          <w:szCs w:val="20"/>
        </w:rPr>
        <w:t xml:space="preserve">, T. R. (2005). </w:t>
      </w:r>
      <w:r w:rsidRPr="002E44EC">
        <w:rPr>
          <w:rFonts w:cs="Arial"/>
          <w:i/>
          <w:szCs w:val="20"/>
        </w:rPr>
        <w:t>The art of school leadership</w:t>
      </w:r>
      <w:r w:rsidRPr="0025637B">
        <w:rPr>
          <w:rFonts w:cs="Arial"/>
          <w:szCs w:val="20"/>
        </w:rPr>
        <w:t xml:space="preserve">. </w:t>
      </w:r>
      <w:r w:rsidRPr="00EC4B50">
        <w:rPr>
          <w:rFonts w:cs="Arial"/>
          <w:szCs w:val="20"/>
        </w:rPr>
        <w:t xml:space="preserve">Alexandria, VA: ASCD. ISBN: </w:t>
      </w:r>
      <w:r w:rsidRPr="0025637B">
        <w:rPr>
          <w:rFonts w:cs="Arial"/>
          <w:color w:val="111111"/>
          <w:szCs w:val="20"/>
          <w:shd w:val="clear" w:color="auto" w:fill="FFFFFF"/>
        </w:rPr>
        <w:t>9781416602293</w:t>
      </w:r>
    </w:p>
    <w:p w14:paraId="07E9E17A" w14:textId="77777777" w:rsidR="00FD0F4F" w:rsidRPr="00EC4B50" w:rsidRDefault="00FD0F4F" w:rsidP="00187CB2">
      <w:pPr>
        <w:ind w:left="360" w:hanging="360"/>
        <w:rPr>
          <w:rFonts w:cs="Arial"/>
        </w:rPr>
      </w:pPr>
    </w:p>
    <w:p w14:paraId="01F433FB" w14:textId="3D58113B" w:rsidR="003A7392" w:rsidRPr="0025637B" w:rsidRDefault="00FD0F4F" w:rsidP="00C71412">
      <w:pPr>
        <w:ind w:left="360" w:hanging="360"/>
        <w:rPr>
          <w:rFonts w:cs="Arial"/>
          <w:szCs w:val="20"/>
        </w:rPr>
      </w:pPr>
      <w:r w:rsidRPr="00EC4B50">
        <w:rPr>
          <w:rFonts w:cs="Arial"/>
          <w:szCs w:val="20"/>
        </w:rPr>
        <w:t xml:space="preserve">Johnson, S. (2002). </w:t>
      </w:r>
      <w:r w:rsidRPr="002E44EC">
        <w:rPr>
          <w:rFonts w:cs="Arial"/>
          <w:i/>
          <w:szCs w:val="20"/>
        </w:rPr>
        <w:t>Who moved my cheese?</w:t>
      </w:r>
      <w:r w:rsidR="00C71412" w:rsidRPr="00C71412">
        <w:rPr>
          <w:rFonts w:cs="Arial"/>
          <w:i/>
          <w:szCs w:val="20"/>
        </w:rPr>
        <w:t xml:space="preserve"> </w:t>
      </w:r>
      <w:r w:rsidR="00C71412">
        <w:rPr>
          <w:rFonts w:cs="Arial"/>
          <w:i/>
          <w:szCs w:val="20"/>
        </w:rPr>
        <w:t>A</w:t>
      </w:r>
      <w:r w:rsidR="00C71412" w:rsidRPr="00C71412">
        <w:rPr>
          <w:rFonts w:cs="Arial"/>
          <w:i/>
          <w:szCs w:val="20"/>
        </w:rPr>
        <w:t>n amazing way to deal with change in your work and in your life</w:t>
      </w:r>
      <w:r w:rsidRPr="0025637B">
        <w:rPr>
          <w:rFonts w:cs="Arial"/>
          <w:szCs w:val="20"/>
        </w:rPr>
        <w:t xml:space="preserve"> (12</w:t>
      </w:r>
      <w:r w:rsidRPr="00622559">
        <w:rPr>
          <w:rFonts w:cs="Arial"/>
          <w:szCs w:val="20"/>
        </w:rPr>
        <w:t>th</w:t>
      </w:r>
      <w:r w:rsidRPr="0025637B">
        <w:rPr>
          <w:rFonts w:cs="Arial"/>
          <w:szCs w:val="20"/>
        </w:rPr>
        <w:t xml:space="preserve"> ed.). New York, NY: G.P. Putnam’s Sons. ISBN: 9780399147241</w:t>
      </w:r>
    </w:p>
    <w:p w14:paraId="01F433FC" w14:textId="77777777" w:rsidR="003A7392" w:rsidRPr="0025637B" w:rsidRDefault="003A7392" w:rsidP="003A7392">
      <w:pPr>
        <w:tabs>
          <w:tab w:val="left" w:pos="0"/>
        </w:tabs>
        <w:rPr>
          <w:rFonts w:cs="Arial"/>
          <w:szCs w:val="20"/>
        </w:rPr>
      </w:pPr>
    </w:p>
    <w:p w14:paraId="1661D4CB" w14:textId="177527A6" w:rsidR="00547862" w:rsidRDefault="00547862">
      <w:pPr>
        <w:rPr>
          <w:rFonts w:cs="Arial"/>
          <w:color w:val="000000"/>
          <w:szCs w:val="20"/>
        </w:rPr>
      </w:pPr>
      <w:r>
        <w:rPr>
          <w:rFonts w:cs="Arial"/>
          <w:color w:val="000000"/>
          <w:szCs w:val="20"/>
        </w:rPr>
        <w:br w:type="page"/>
      </w:r>
    </w:p>
    <w:p w14:paraId="047EBDE3" w14:textId="77777777" w:rsidR="00345EFA" w:rsidRDefault="00345EFA">
      <w:pPr>
        <w:rPr>
          <w:rFonts w:cs="Arial"/>
          <w:color w:val="000000"/>
          <w:szCs w:val="20"/>
        </w:rPr>
      </w:pPr>
    </w:p>
    <w:p w14:paraId="41DEC2F2" w14:textId="77777777" w:rsidR="00D15F71" w:rsidRPr="0025637B" w:rsidRDefault="00D15F71" w:rsidP="00D15F71">
      <w:pPr>
        <w:pStyle w:val="Heading1"/>
      </w:pPr>
      <w:r w:rsidRPr="0025637B">
        <w:rPr>
          <w:color w:val="BD313B"/>
        </w:rPr>
        <w:t>Suggested Point Values</w:t>
      </w:r>
    </w:p>
    <w:p w14:paraId="053780EA" w14:textId="77777777" w:rsidR="00D15F71" w:rsidRPr="0025637B" w:rsidRDefault="00D15F71" w:rsidP="00DA45E4">
      <w:pPr>
        <w:pStyle w:val="APACitation"/>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952"/>
        <w:gridCol w:w="8406"/>
        <w:gridCol w:w="1712"/>
        <w:gridCol w:w="1980"/>
      </w:tblGrid>
      <w:tr w:rsidR="00D15F71" w:rsidRPr="00C44F65" w14:paraId="7E7F407F" w14:textId="77777777" w:rsidTr="00E0755E">
        <w:tc>
          <w:tcPr>
            <w:tcW w:w="952" w:type="dxa"/>
            <w:tcBorders>
              <w:top w:val="single" w:sz="4" w:space="0" w:color="auto"/>
              <w:bottom w:val="nil"/>
              <w:right w:val="nil"/>
            </w:tcBorders>
            <w:shd w:val="clear" w:color="auto" w:fill="BD313B"/>
            <w:vAlign w:val="center"/>
          </w:tcPr>
          <w:p w14:paraId="33EA95BB" w14:textId="77777777" w:rsidR="00D15F71" w:rsidRPr="0025637B" w:rsidRDefault="00D15F71" w:rsidP="00D54DEC">
            <w:pPr>
              <w:rPr>
                <w:b/>
                <w:color w:val="FFFFFF" w:themeColor="background1"/>
                <w:szCs w:val="20"/>
              </w:rPr>
            </w:pPr>
          </w:p>
        </w:tc>
        <w:tc>
          <w:tcPr>
            <w:tcW w:w="8406" w:type="dxa"/>
            <w:tcBorders>
              <w:top w:val="single" w:sz="4" w:space="0" w:color="auto"/>
              <w:left w:val="nil"/>
              <w:bottom w:val="nil"/>
              <w:right w:val="nil"/>
            </w:tcBorders>
            <w:shd w:val="clear" w:color="auto" w:fill="BD313B"/>
            <w:vAlign w:val="center"/>
          </w:tcPr>
          <w:p w14:paraId="497F0711" w14:textId="77777777" w:rsidR="00D15F71" w:rsidRPr="00C44F65" w:rsidRDefault="00D15F71" w:rsidP="00D54DEC">
            <w:pPr>
              <w:rPr>
                <w:b/>
                <w:color w:val="FFFFFF" w:themeColor="background1"/>
                <w:sz w:val="22"/>
                <w:szCs w:val="22"/>
              </w:rPr>
            </w:pPr>
            <w:r w:rsidRPr="00C44F65">
              <w:rPr>
                <w:b/>
                <w:color w:val="FFFFFF" w:themeColor="background1"/>
                <w:sz w:val="22"/>
                <w:szCs w:val="22"/>
              </w:rPr>
              <w:t>Assessment</w:t>
            </w:r>
          </w:p>
        </w:tc>
        <w:tc>
          <w:tcPr>
            <w:tcW w:w="1712" w:type="dxa"/>
            <w:tcBorders>
              <w:top w:val="single" w:sz="4" w:space="0" w:color="auto"/>
              <w:left w:val="nil"/>
              <w:bottom w:val="nil"/>
              <w:right w:val="nil"/>
            </w:tcBorders>
            <w:shd w:val="clear" w:color="auto" w:fill="BD313B"/>
            <w:vAlign w:val="center"/>
          </w:tcPr>
          <w:p w14:paraId="293EF2BD" w14:textId="77777777" w:rsidR="00D15F71" w:rsidRPr="00C44F65" w:rsidRDefault="00D15F71" w:rsidP="00D54DEC">
            <w:pPr>
              <w:jc w:val="center"/>
              <w:rPr>
                <w:b/>
                <w:color w:val="FFFFFF" w:themeColor="background1"/>
                <w:sz w:val="22"/>
                <w:szCs w:val="22"/>
              </w:rPr>
            </w:pPr>
            <w:r w:rsidRPr="00C44F65">
              <w:rPr>
                <w:b/>
                <w:color w:val="FFFFFF" w:themeColor="background1"/>
                <w:sz w:val="22"/>
                <w:szCs w:val="22"/>
              </w:rPr>
              <w:t>Point Value</w:t>
            </w:r>
          </w:p>
        </w:tc>
        <w:tc>
          <w:tcPr>
            <w:tcW w:w="1980" w:type="dxa"/>
            <w:tcBorders>
              <w:top w:val="single" w:sz="4" w:space="0" w:color="auto"/>
              <w:left w:val="nil"/>
              <w:bottom w:val="nil"/>
            </w:tcBorders>
            <w:shd w:val="clear" w:color="auto" w:fill="BD313B"/>
            <w:vAlign w:val="center"/>
          </w:tcPr>
          <w:p w14:paraId="6EF31526" w14:textId="77777777" w:rsidR="00D15F71" w:rsidRPr="00C44F65" w:rsidRDefault="00D15F71" w:rsidP="00D54DEC">
            <w:pPr>
              <w:jc w:val="center"/>
              <w:rPr>
                <w:b/>
                <w:color w:val="FFFFFF" w:themeColor="background1"/>
                <w:sz w:val="22"/>
                <w:szCs w:val="22"/>
              </w:rPr>
            </w:pPr>
            <w:r w:rsidRPr="00C44F65">
              <w:rPr>
                <w:b/>
                <w:color w:val="FFFFFF" w:themeColor="background1"/>
                <w:sz w:val="22"/>
                <w:szCs w:val="22"/>
              </w:rPr>
              <w:t>Due</w:t>
            </w:r>
          </w:p>
        </w:tc>
      </w:tr>
      <w:tr w:rsidR="00D15F71" w:rsidRPr="00C44F65" w14:paraId="3B065EF3" w14:textId="77777777" w:rsidTr="00E0755E">
        <w:tc>
          <w:tcPr>
            <w:tcW w:w="9358" w:type="dxa"/>
            <w:gridSpan w:val="2"/>
            <w:tcBorders>
              <w:top w:val="nil"/>
              <w:bottom w:val="single" w:sz="4" w:space="0" w:color="auto"/>
              <w:right w:val="nil"/>
            </w:tcBorders>
            <w:shd w:val="clear" w:color="auto" w:fill="D8D9DA"/>
            <w:vAlign w:val="center"/>
          </w:tcPr>
          <w:p w14:paraId="72DA4557" w14:textId="77777777" w:rsidR="00D15F71" w:rsidRPr="00C44F65" w:rsidRDefault="00D15F71" w:rsidP="00D54DEC">
            <w:pPr>
              <w:rPr>
                <w:szCs w:val="20"/>
              </w:rPr>
            </w:pPr>
            <w:r w:rsidRPr="00C44F65">
              <w:rPr>
                <w:b/>
                <w:szCs w:val="20"/>
              </w:rPr>
              <w:t xml:space="preserve">Week 1 </w:t>
            </w:r>
          </w:p>
        </w:tc>
        <w:tc>
          <w:tcPr>
            <w:tcW w:w="1712" w:type="dxa"/>
            <w:tcBorders>
              <w:top w:val="nil"/>
              <w:left w:val="nil"/>
              <w:bottom w:val="single" w:sz="4" w:space="0" w:color="auto"/>
              <w:right w:val="nil"/>
            </w:tcBorders>
            <w:shd w:val="clear" w:color="auto" w:fill="D8D9DA"/>
            <w:vAlign w:val="center"/>
          </w:tcPr>
          <w:p w14:paraId="3AA30887" w14:textId="77777777" w:rsidR="00D15F71" w:rsidRPr="00C44F65" w:rsidRDefault="00D15F71" w:rsidP="00D54DEC">
            <w:pPr>
              <w:jc w:val="center"/>
              <w:rPr>
                <w:szCs w:val="20"/>
              </w:rPr>
            </w:pPr>
          </w:p>
        </w:tc>
        <w:tc>
          <w:tcPr>
            <w:tcW w:w="1980" w:type="dxa"/>
            <w:tcBorders>
              <w:top w:val="nil"/>
              <w:left w:val="nil"/>
              <w:bottom w:val="single" w:sz="4" w:space="0" w:color="auto"/>
            </w:tcBorders>
            <w:shd w:val="clear" w:color="auto" w:fill="D8D9DA"/>
            <w:vAlign w:val="center"/>
          </w:tcPr>
          <w:p w14:paraId="1B8AE881" w14:textId="77777777" w:rsidR="00D15F71" w:rsidRPr="00C44F65" w:rsidRDefault="00D15F71" w:rsidP="00D54DEC">
            <w:pPr>
              <w:jc w:val="center"/>
              <w:rPr>
                <w:szCs w:val="20"/>
              </w:rPr>
            </w:pPr>
          </w:p>
        </w:tc>
      </w:tr>
      <w:tr w:rsidR="00B9428F" w:rsidRPr="00C44F65" w14:paraId="758A4C07" w14:textId="77777777" w:rsidTr="00E0755E">
        <w:tc>
          <w:tcPr>
            <w:tcW w:w="9358" w:type="dxa"/>
            <w:gridSpan w:val="2"/>
            <w:tcBorders>
              <w:top w:val="single" w:sz="4" w:space="0" w:color="auto"/>
              <w:bottom w:val="single" w:sz="4" w:space="0" w:color="auto"/>
              <w:right w:val="single" w:sz="4" w:space="0" w:color="auto"/>
            </w:tcBorders>
            <w:vAlign w:val="center"/>
          </w:tcPr>
          <w:p w14:paraId="25514A77" w14:textId="261FA67F" w:rsidR="00B9428F" w:rsidRPr="00C44F65" w:rsidRDefault="00B9428F" w:rsidP="00B9428F">
            <w:pPr>
              <w:rPr>
                <w:szCs w:val="20"/>
              </w:rPr>
            </w:pPr>
            <w:r w:rsidRPr="00C44F65">
              <w:rPr>
                <w:szCs w:val="20"/>
              </w:rPr>
              <w:t>Discussion: Vision and Mission Statement</w:t>
            </w:r>
          </w:p>
        </w:tc>
        <w:tc>
          <w:tcPr>
            <w:tcW w:w="1712" w:type="dxa"/>
            <w:tcBorders>
              <w:top w:val="single" w:sz="4" w:space="0" w:color="auto"/>
              <w:left w:val="single" w:sz="4" w:space="0" w:color="auto"/>
              <w:bottom w:val="single" w:sz="4" w:space="0" w:color="auto"/>
              <w:right w:val="single" w:sz="4" w:space="0" w:color="auto"/>
            </w:tcBorders>
            <w:vAlign w:val="center"/>
          </w:tcPr>
          <w:p w14:paraId="3AA27F3D" w14:textId="574AB7DD" w:rsidR="00B9428F" w:rsidRPr="00C44F65" w:rsidRDefault="00005973" w:rsidP="005649A7">
            <w:pPr>
              <w:jc w:val="center"/>
              <w:rPr>
                <w:szCs w:val="20"/>
              </w:rPr>
            </w:pPr>
            <w:r>
              <w:rPr>
                <w:szCs w:val="20"/>
              </w:rPr>
              <w:t>10</w:t>
            </w:r>
          </w:p>
        </w:tc>
        <w:tc>
          <w:tcPr>
            <w:tcW w:w="1980" w:type="dxa"/>
            <w:tcBorders>
              <w:top w:val="single" w:sz="4" w:space="0" w:color="auto"/>
              <w:left w:val="single" w:sz="4" w:space="0" w:color="auto"/>
              <w:bottom w:val="single" w:sz="4" w:space="0" w:color="auto"/>
            </w:tcBorders>
            <w:vAlign w:val="center"/>
          </w:tcPr>
          <w:p w14:paraId="06F80FFF" w14:textId="15477BF8" w:rsidR="00B9428F" w:rsidRPr="00C44F65" w:rsidRDefault="00B9428F" w:rsidP="00B9428F">
            <w:pPr>
              <w:jc w:val="center"/>
              <w:rPr>
                <w:szCs w:val="20"/>
              </w:rPr>
            </w:pPr>
            <w:r w:rsidRPr="00C44F65">
              <w:rPr>
                <w:szCs w:val="20"/>
              </w:rPr>
              <w:t>&lt;insert due date&gt;</w:t>
            </w:r>
          </w:p>
        </w:tc>
      </w:tr>
      <w:tr w:rsidR="00B9428F" w:rsidRPr="00C44F65" w14:paraId="7081C819" w14:textId="77777777" w:rsidTr="00E0755E">
        <w:tc>
          <w:tcPr>
            <w:tcW w:w="9358" w:type="dxa"/>
            <w:gridSpan w:val="2"/>
            <w:tcBorders>
              <w:top w:val="single" w:sz="4" w:space="0" w:color="auto"/>
              <w:bottom w:val="single" w:sz="4" w:space="0" w:color="auto"/>
              <w:right w:val="single" w:sz="4" w:space="0" w:color="auto"/>
            </w:tcBorders>
            <w:vAlign w:val="center"/>
          </w:tcPr>
          <w:p w14:paraId="2FC77672" w14:textId="27431A66" w:rsidR="00B9428F" w:rsidRPr="00C44F65" w:rsidRDefault="00B9428F" w:rsidP="00B9428F">
            <w:pPr>
              <w:rPr>
                <w:szCs w:val="20"/>
              </w:rPr>
            </w:pPr>
            <w:r w:rsidRPr="00C44F65">
              <w:rPr>
                <w:szCs w:val="20"/>
              </w:rPr>
              <w:t>Discussion: Stakeholders</w:t>
            </w:r>
          </w:p>
        </w:tc>
        <w:tc>
          <w:tcPr>
            <w:tcW w:w="1712" w:type="dxa"/>
            <w:tcBorders>
              <w:top w:val="single" w:sz="4" w:space="0" w:color="auto"/>
              <w:left w:val="single" w:sz="4" w:space="0" w:color="auto"/>
              <w:bottom w:val="single" w:sz="4" w:space="0" w:color="auto"/>
              <w:right w:val="single" w:sz="4" w:space="0" w:color="auto"/>
            </w:tcBorders>
            <w:vAlign w:val="center"/>
          </w:tcPr>
          <w:p w14:paraId="1217B474" w14:textId="0AB254C8" w:rsidR="00B9428F" w:rsidRPr="00C44F65" w:rsidRDefault="00005973" w:rsidP="005649A7">
            <w:pPr>
              <w:jc w:val="center"/>
              <w:rPr>
                <w:szCs w:val="20"/>
              </w:rPr>
            </w:pPr>
            <w:r>
              <w:rPr>
                <w:szCs w:val="20"/>
              </w:rPr>
              <w:t>1</w:t>
            </w:r>
            <w:r w:rsidR="00B9428F" w:rsidRPr="00C44F65">
              <w:rPr>
                <w:szCs w:val="20"/>
              </w:rPr>
              <w:t>0</w:t>
            </w:r>
          </w:p>
        </w:tc>
        <w:tc>
          <w:tcPr>
            <w:tcW w:w="1980" w:type="dxa"/>
            <w:tcBorders>
              <w:top w:val="single" w:sz="4" w:space="0" w:color="auto"/>
              <w:left w:val="single" w:sz="4" w:space="0" w:color="auto"/>
              <w:bottom w:val="single" w:sz="4" w:space="0" w:color="auto"/>
            </w:tcBorders>
            <w:vAlign w:val="center"/>
          </w:tcPr>
          <w:p w14:paraId="32729318" w14:textId="77777777" w:rsidR="00B9428F" w:rsidRPr="00C44F65" w:rsidRDefault="00B9428F" w:rsidP="00B9428F">
            <w:pPr>
              <w:jc w:val="center"/>
              <w:rPr>
                <w:szCs w:val="20"/>
              </w:rPr>
            </w:pPr>
          </w:p>
        </w:tc>
      </w:tr>
      <w:tr w:rsidR="00B9428F" w:rsidRPr="00C44F65" w14:paraId="4FA2B026" w14:textId="77777777" w:rsidTr="00E0755E">
        <w:tc>
          <w:tcPr>
            <w:tcW w:w="9358" w:type="dxa"/>
            <w:gridSpan w:val="2"/>
            <w:tcBorders>
              <w:top w:val="single" w:sz="4" w:space="0" w:color="auto"/>
              <w:bottom w:val="single" w:sz="4" w:space="0" w:color="auto"/>
              <w:right w:val="single" w:sz="4" w:space="0" w:color="auto"/>
            </w:tcBorders>
            <w:vAlign w:val="center"/>
          </w:tcPr>
          <w:p w14:paraId="6EFCA5D3" w14:textId="14113E37" w:rsidR="00B9428F" w:rsidRPr="00C44F65" w:rsidRDefault="00B9428F" w:rsidP="00B9428F">
            <w:pPr>
              <w:rPr>
                <w:szCs w:val="20"/>
              </w:rPr>
            </w:pPr>
            <w:r>
              <w:rPr>
                <w:szCs w:val="20"/>
              </w:rPr>
              <w:t xml:space="preserve">Communicating </w:t>
            </w:r>
            <w:r w:rsidR="009F3BD8">
              <w:rPr>
                <w:szCs w:val="20"/>
              </w:rPr>
              <w:t>with</w:t>
            </w:r>
            <w:r w:rsidRPr="00C44F65">
              <w:rPr>
                <w:szCs w:val="20"/>
              </w:rPr>
              <w:t xml:space="preserve"> Parents</w:t>
            </w:r>
          </w:p>
        </w:tc>
        <w:tc>
          <w:tcPr>
            <w:tcW w:w="1712" w:type="dxa"/>
            <w:tcBorders>
              <w:top w:val="single" w:sz="4" w:space="0" w:color="auto"/>
              <w:left w:val="single" w:sz="4" w:space="0" w:color="auto"/>
              <w:bottom w:val="single" w:sz="4" w:space="0" w:color="auto"/>
              <w:right w:val="single" w:sz="4" w:space="0" w:color="auto"/>
            </w:tcBorders>
            <w:vAlign w:val="center"/>
          </w:tcPr>
          <w:p w14:paraId="6D7274F4" w14:textId="21A3F0E2" w:rsidR="00B9428F" w:rsidRPr="00C44F65" w:rsidRDefault="00B9428F" w:rsidP="005649A7">
            <w:pPr>
              <w:jc w:val="center"/>
              <w:rPr>
                <w:szCs w:val="20"/>
              </w:rPr>
            </w:pPr>
            <w:r w:rsidRPr="00C44F65">
              <w:rPr>
                <w:szCs w:val="20"/>
              </w:rPr>
              <w:t>40</w:t>
            </w:r>
          </w:p>
        </w:tc>
        <w:tc>
          <w:tcPr>
            <w:tcW w:w="1980" w:type="dxa"/>
            <w:tcBorders>
              <w:top w:val="single" w:sz="4" w:space="0" w:color="auto"/>
              <w:left w:val="single" w:sz="4" w:space="0" w:color="auto"/>
              <w:bottom w:val="single" w:sz="4" w:space="0" w:color="auto"/>
            </w:tcBorders>
            <w:vAlign w:val="center"/>
          </w:tcPr>
          <w:p w14:paraId="5AFDA4A8" w14:textId="77777777" w:rsidR="00B9428F" w:rsidRPr="00C44F65" w:rsidRDefault="00B9428F" w:rsidP="00B9428F">
            <w:pPr>
              <w:jc w:val="center"/>
              <w:rPr>
                <w:szCs w:val="20"/>
              </w:rPr>
            </w:pPr>
          </w:p>
        </w:tc>
      </w:tr>
      <w:tr w:rsidR="00B9428F" w:rsidRPr="00C44F65" w14:paraId="25B0EB5F" w14:textId="77777777" w:rsidTr="00E0755E">
        <w:tc>
          <w:tcPr>
            <w:tcW w:w="9358" w:type="dxa"/>
            <w:gridSpan w:val="2"/>
            <w:tcBorders>
              <w:top w:val="single" w:sz="4" w:space="0" w:color="auto"/>
              <w:bottom w:val="single" w:sz="4" w:space="0" w:color="auto"/>
              <w:right w:val="single" w:sz="4" w:space="0" w:color="auto"/>
            </w:tcBorders>
            <w:vAlign w:val="center"/>
          </w:tcPr>
          <w:p w14:paraId="6C5F9DEB" w14:textId="0F4262C6" w:rsidR="00B9428F" w:rsidRPr="00376EA9" w:rsidRDefault="00B9428F" w:rsidP="00B9428F">
            <w:pPr>
              <w:rPr>
                <w:szCs w:val="20"/>
              </w:rPr>
            </w:pPr>
            <w:r w:rsidRPr="00376EA9">
              <w:t>Practicum Experience Agreement Form</w:t>
            </w:r>
          </w:p>
        </w:tc>
        <w:tc>
          <w:tcPr>
            <w:tcW w:w="1712" w:type="dxa"/>
            <w:tcBorders>
              <w:top w:val="single" w:sz="4" w:space="0" w:color="auto"/>
              <w:left w:val="single" w:sz="4" w:space="0" w:color="auto"/>
              <w:bottom w:val="single" w:sz="4" w:space="0" w:color="auto"/>
              <w:right w:val="single" w:sz="4" w:space="0" w:color="auto"/>
            </w:tcBorders>
            <w:vAlign w:val="center"/>
          </w:tcPr>
          <w:p w14:paraId="2B3A3F27" w14:textId="00D3EF72" w:rsidR="00B9428F" w:rsidRPr="00C44F65" w:rsidRDefault="00B9428F" w:rsidP="005649A7">
            <w:pPr>
              <w:jc w:val="center"/>
              <w:rPr>
                <w:szCs w:val="20"/>
              </w:rPr>
            </w:pPr>
            <w:r w:rsidRPr="00C44F65">
              <w:rPr>
                <w:szCs w:val="20"/>
              </w:rPr>
              <w:t>0</w:t>
            </w:r>
          </w:p>
        </w:tc>
        <w:tc>
          <w:tcPr>
            <w:tcW w:w="1980" w:type="dxa"/>
            <w:tcBorders>
              <w:top w:val="single" w:sz="4" w:space="0" w:color="auto"/>
              <w:left w:val="single" w:sz="4" w:space="0" w:color="auto"/>
              <w:bottom w:val="single" w:sz="4" w:space="0" w:color="auto"/>
            </w:tcBorders>
            <w:vAlign w:val="center"/>
          </w:tcPr>
          <w:p w14:paraId="74957B87" w14:textId="77777777" w:rsidR="00B9428F" w:rsidRPr="00C44F65" w:rsidRDefault="00B9428F" w:rsidP="00B9428F">
            <w:pPr>
              <w:jc w:val="center"/>
              <w:rPr>
                <w:szCs w:val="20"/>
              </w:rPr>
            </w:pPr>
          </w:p>
        </w:tc>
      </w:tr>
      <w:tr w:rsidR="00B9428F" w:rsidRPr="00C44F65" w14:paraId="13AE975C" w14:textId="77777777" w:rsidTr="00E0755E">
        <w:tc>
          <w:tcPr>
            <w:tcW w:w="9358" w:type="dxa"/>
            <w:gridSpan w:val="2"/>
            <w:tcBorders>
              <w:top w:val="single" w:sz="4" w:space="0" w:color="auto"/>
              <w:bottom w:val="single" w:sz="4" w:space="0" w:color="auto"/>
              <w:right w:val="single" w:sz="4" w:space="0" w:color="auto"/>
            </w:tcBorders>
            <w:vAlign w:val="center"/>
          </w:tcPr>
          <w:p w14:paraId="1770DB4C" w14:textId="4E0B2C74" w:rsidR="00B9428F" w:rsidRPr="00251FB2" w:rsidRDefault="00E03465" w:rsidP="00251FB2">
            <w:pPr>
              <w:tabs>
                <w:tab w:val="left" w:pos="2329"/>
              </w:tabs>
            </w:pPr>
            <w:r w:rsidRPr="00251FB2">
              <w:t>Standards Form</w:t>
            </w:r>
          </w:p>
        </w:tc>
        <w:tc>
          <w:tcPr>
            <w:tcW w:w="1712" w:type="dxa"/>
            <w:tcBorders>
              <w:top w:val="single" w:sz="4" w:space="0" w:color="auto"/>
              <w:left w:val="single" w:sz="4" w:space="0" w:color="auto"/>
              <w:bottom w:val="single" w:sz="4" w:space="0" w:color="auto"/>
              <w:right w:val="single" w:sz="4" w:space="0" w:color="auto"/>
            </w:tcBorders>
            <w:vAlign w:val="center"/>
          </w:tcPr>
          <w:p w14:paraId="5F99AEDA" w14:textId="4D2E5E79" w:rsidR="00B9428F" w:rsidRPr="00251FB2" w:rsidRDefault="00326354" w:rsidP="005649A7">
            <w:pPr>
              <w:tabs>
                <w:tab w:val="left" w:pos="2329"/>
              </w:tabs>
              <w:jc w:val="center"/>
            </w:pPr>
            <w:r w:rsidRPr="00251FB2">
              <w:t>3</w:t>
            </w:r>
            <w:r w:rsidR="00E03465" w:rsidRPr="00251FB2">
              <w:t>0</w:t>
            </w:r>
          </w:p>
        </w:tc>
        <w:tc>
          <w:tcPr>
            <w:tcW w:w="1980" w:type="dxa"/>
            <w:tcBorders>
              <w:top w:val="single" w:sz="4" w:space="0" w:color="auto"/>
              <w:left w:val="single" w:sz="4" w:space="0" w:color="auto"/>
              <w:bottom w:val="single" w:sz="4" w:space="0" w:color="auto"/>
            </w:tcBorders>
            <w:vAlign w:val="center"/>
          </w:tcPr>
          <w:p w14:paraId="25D5BC89" w14:textId="77777777" w:rsidR="00B9428F" w:rsidRPr="00C44F65" w:rsidRDefault="00B9428F" w:rsidP="00B9428F">
            <w:pPr>
              <w:jc w:val="center"/>
              <w:rPr>
                <w:szCs w:val="20"/>
              </w:rPr>
            </w:pPr>
          </w:p>
        </w:tc>
      </w:tr>
      <w:tr w:rsidR="00B9428F" w:rsidRPr="00C44F65" w14:paraId="4772A351" w14:textId="77777777" w:rsidTr="00E0755E">
        <w:tc>
          <w:tcPr>
            <w:tcW w:w="9358" w:type="dxa"/>
            <w:gridSpan w:val="2"/>
            <w:tcBorders>
              <w:top w:val="single" w:sz="4" w:space="0" w:color="auto"/>
              <w:bottom w:val="single" w:sz="4" w:space="0" w:color="auto"/>
              <w:right w:val="single" w:sz="4" w:space="0" w:color="auto"/>
            </w:tcBorders>
            <w:vAlign w:val="center"/>
          </w:tcPr>
          <w:p w14:paraId="4DBA24FF" w14:textId="088FFD5A" w:rsidR="00B9428F" w:rsidRPr="00251FB2" w:rsidRDefault="00326354" w:rsidP="00251FB2">
            <w:pPr>
              <w:tabs>
                <w:tab w:val="left" w:pos="2329"/>
              </w:tabs>
            </w:pPr>
            <w:r w:rsidRPr="00251FB2">
              <w:t>Action Plan</w:t>
            </w:r>
          </w:p>
        </w:tc>
        <w:tc>
          <w:tcPr>
            <w:tcW w:w="1712" w:type="dxa"/>
            <w:tcBorders>
              <w:top w:val="single" w:sz="4" w:space="0" w:color="auto"/>
              <w:left w:val="single" w:sz="4" w:space="0" w:color="auto"/>
              <w:bottom w:val="single" w:sz="4" w:space="0" w:color="auto"/>
              <w:right w:val="single" w:sz="4" w:space="0" w:color="auto"/>
            </w:tcBorders>
            <w:vAlign w:val="center"/>
          </w:tcPr>
          <w:p w14:paraId="792A2572" w14:textId="1DFE1C25" w:rsidR="00B9428F" w:rsidRPr="00251FB2" w:rsidRDefault="00326354" w:rsidP="005649A7">
            <w:pPr>
              <w:tabs>
                <w:tab w:val="left" w:pos="2329"/>
              </w:tabs>
              <w:jc w:val="center"/>
            </w:pPr>
            <w:r w:rsidRPr="00251FB2">
              <w:t>50</w:t>
            </w:r>
          </w:p>
        </w:tc>
        <w:tc>
          <w:tcPr>
            <w:tcW w:w="1980" w:type="dxa"/>
            <w:tcBorders>
              <w:top w:val="single" w:sz="4" w:space="0" w:color="auto"/>
              <w:left w:val="single" w:sz="4" w:space="0" w:color="auto"/>
              <w:bottom w:val="single" w:sz="4" w:space="0" w:color="auto"/>
            </w:tcBorders>
            <w:vAlign w:val="center"/>
          </w:tcPr>
          <w:p w14:paraId="60EB8C4F" w14:textId="77777777" w:rsidR="00B9428F" w:rsidRPr="00C44F65" w:rsidRDefault="00B9428F" w:rsidP="00B9428F">
            <w:pPr>
              <w:jc w:val="center"/>
              <w:rPr>
                <w:szCs w:val="20"/>
              </w:rPr>
            </w:pPr>
          </w:p>
        </w:tc>
      </w:tr>
      <w:tr w:rsidR="00B9428F" w:rsidRPr="00C44F65" w14:paraId="5A2432A7" w14:textId="77777777" w:rsidTr="00E0755E">
        <w:tc>
          <w:tcPr>
            <w:tcW w:w="9358" w:type="dxa"/>
            <w:gridSpan w:val="2"/>
            <w:tcBorders>
              <w:top w:val="single" w:sz="4" w:space="0" w:color="auto"/>
              <w:bottom w:val="single" w:sz="4" w:space="0" w:color="auto"/>
              <w:right w:val="nil"/>
            </w:tcBorders>
            <w:shd w:val="clear" w:color="auto" w:fill="D8D9DA"/>
            <w:vAlign w:val="center"/>
          </w:tcPr>
          <w:p w14:paraId="456983E4" w14:textId="77777777" w:rsidR="00B9428F" w:rsidRPr="00C44F65" w:rsidRDefault="00B9428F" w:rsidP="00B9428F">
            <w:pPr>
              <w:rPr>
                <w:szCs w:val="20"/>
              </w:rPr>
            </w:pPr>
            <w:r w:rsidRPr="00C44F65">
              <w:rPr>
                <w:b/>
                <w:szCs w:val="20"/>
              </w:rPr>
              <w:t xml:space="preserve">Week 2 </w:t>
            </w:r>
          </w:p>
        </w:tc>
        <w:tc>
          <w:tcPr>
            <w:tcW w:w="1712" w:type="dxa"/>
            <w:tcBorders>
              <w:top w:val="single" w:sz="4" w:space="0" w:color="auto"/>
              <w:left w:val="nil"/>
              <w:bottom w:val="single" w:sz="4" w:space="0" w:color="auto"/>
              <w:right w:val="nil"/>
            </w:tcBorders>
            <w:shd w:val="clear" w:color="auto" w:fill="D8D9DA"/>
            <w:vAlign w:val="center"/>
          </w:tcPr>
          <w:p w14:paraId="7BF588DB" w14:textId="1EEBDD3D" w:rsidR="00B9428F" w:rsidRPr="003A7B01" w:rsidRDefault="00060263" w:rsidP="005649A7">
            <w:pPr>
              <w:jc w:val="center"/>
              <w:rPr>
                <w:color w:val="D9D9D9" w:themeColor="background1" w:themeShade="D9"/>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15904142" w14:textId="77777777" w:rsidR="00B9428F" w:rsidRPr="00C44F65" w:rsidRDefault="00B9428F" w:rsidP="00B9428F">
            <w:pPr>
              <w:jc w:val="center"/>
              <w:rPr>
                <w:szCs w:val="20"/>
              </w:rPr>
            </w:pPr>
          </w:p>
        </w:tc>
      </w:tr>
      <w:tr w:rsidR="00B9428F" w:rsidRPr="00C44F65" w14:paraId="58311C6F" w14:textId="77777777" w:rsidTr="00E0755E">
        <w:tc>
          <w:tcPr>
            <w:tcW w:w="9358" w:type="dxa"/>
            <w:gridSpan w:val="2"/>
            <w:tcBorders>
              <w:top w:val="single" w:sz="4" w:space="0" w:color="auto"/>
              <w:bottom w:val="single" w:sz="4" w:space="0" w:color="auto"/>
              <w:right w:val="single" w:sz="4" w:space="0" w:color="auto"/>
            </w:tcBorders>
            <w:vAlign w:val="center"/>
          </w:tcPr>
          <w:p w14:paraId="5F686834" w14:textId="6F1CAB28" w:rsidR="00B9428F" w:rsidRPr="00C44F65" w:rsidRDefault="00B9428F" w:rsidP="00B9428F">
            <w:pPr>
              <w:rPr>
                <w:szCs w:val="20"/>
              </w:rPr>
            </w:pPr>
            <w:r w:rsidRPr="00C44F65">
              <w:rPr>
                <w:szCs w:val="20"/>
              </w:rPr>
              <w:t>Discussion: Building Administrators</w:t>
            </w:r>
          </w:p>
        </w:tc>
        <w:tc>
          <w:tcPr>
            <w:tcW w:w="1712" w:type="dxa"/>
            <w:tcBorders>
              <w:top w:val="single" w:sz="4" w:space="0" w:color="auto"/>
              <w:left w:val="single" w:sz="4" w:space="0" w:color="auto"/>
              <w:bottom w:val="single" w:sz="4" w:space="0" w:color="auto"/>
              <w:right w:val="single" w:sz="4" w:space="0" w:color="auto"/>
            </w:tcBorders>
            <w:vAlign w:val="center"/>
          </w:tcPr>
          <w:p w14:paraId="43726FA7" w14:textId="2F864AC0" w:rsidR="00B9428F" w:rsidRPr="00C44F65" w:rsidRDefault="00B9428F" w:rsidP="005649A7">
            <w:pPr>
              <w:jc w:val="center"/>
              <w:rPr>
                <w:szCs w:val="20"/>
              </w:rPr>
            </w:pPr>
            <w:r w:rsidRPr="00C44F65">
              <w:rPr>
                <w:szCs w:val="20"/>
              </w:rPr>
              <w:t>20</w:t>
            </w:r>
          </w:p>
        </w:tc>
        <w:tc>
          <w:tcPr>
            <w:tcW w:w="1980" w:type="dxa"/>
            <w:tcBorders>
              <w:top w:val="single" w:sz="4" w:space="0" w:color="auto"/>
              <w:left w:val="single" w:sz="4" w:space="0" w:color="auto"/>
              <w:bottom w:val="single" w:sz="4" w:space="0" w:color="auto"/>
            </w:tcBorders>
            <w:vAlign w:val="center"/>
          </w:tcPr>
          <w:p w14:paraId="18322E91" w14:textId="77777777" w:rsidR="00B9428F" w:rsidRPr="00C44F65" w:rsidRDefault="00B9428F" w:rsidP="00B9428F">
            <w:pPr>
              <w:jc w:val="center"/>
              <w:rPr>
                <w:szCs w:val="20"/>
              </w:rPr>
            </w:pPr>
          </w:p>
        </w:tc>
      </w:tr>
      <w:tr w:rsidR="00E0755E" w:rsidRPr="00C44F65" w14:paraId="37035E5C" w14:textId="77777777" w:rsidTr="00E0755E">
        <w:tc>
          <w:tcPr>
            <w:tcW w:w="9358" w:type="dxa"/>
            <w:gridSpan w:val="2"/>
            <w:tcBorders>
              <w:top w:val="single" w:sz="4" w:space="0" w:color="auto"/>
              <w:bottom w:val="single" w:sz="4" w:space="0" w:color="auto"/>
              <w:right w:val="single" w:sz="4" w:space="0" w:color="auto"/>
            </w:tcBorders>
            <w:vAlign w:val="center"/>
          </w:tcPr>
          <w:p w14:paraId="5F4ADCB3" w14:textId="6DE59CC4" w:rsidR="00E0755E" w:rsidRPr="00C44F65" w:rsidRDefault="00E0755E" w:rsidP="00B9428F">
            <w:pPr>
              <w:rPr>
                <w:szCs w:val="20"/>
              </w:rPr>
            </w:pPr>
            <w:r w:rsidRPr="00C44F65">
              <w:rPr>
                <w:szCs w:val="20"/>
              </w:rPr>
              <w:t>Classroom Observation Schedule</w:t>
            </w:r>
          </w:p>
        </w:tc>
        <w:tc>
          <w:tcPr>
            <w:tcW w:w="1712" w:type="dxa"/>
            <w:tcBorders>
              <w:top w:val="single" w:sz="4" w:space="0" w:color="auto"/>
              <w:left w:val="single" w:sz="4" w:space="0" w:color="auto"/>
              <w:bottom w:val="single" w:sz="4" w:space="0" w:color="auto"/>
              <w:right w:val="single" w:sz="4" w:space="0" w:color="auto"/>
            </w:tcBorders>
            <w:vAlign w:val="center"/>
          </w:tcPr>
          <w:p w14:paraId="5601A9E0" w14:textId="709659FF" w:rsidR="00E0755E" w:rsidRPr="00C44F65" w:rsidRDefault="00E0755E" w:rsidP="005649A7">
            <w:pPr>
              <w:jc w:val="center"/>
              <w:rPr>
                <w:szCs w:val="20"/>
              </w:rPr>
            </w:pPr>
            <w:r w:rsidRPr="00C44F65">
              <w:rPr>
                <w:szCs w:val="20"/>
              </w:rPr>
              <w:t>20</w:t>
            </w:r>
          </w:p>
        </w:tc>
        <w:tc>
          <w:tcPr>
            <w:tcW w:w="1980" w:type="dxa"/>
            <w:tcBorders>
              <w:top w:val="single" w:sz="4" w:space="0" w:color="auto"/>
              <w:left w:val="single" w:sz="4" w:space="0" w:color="auto"/>
              <w:bottom w:val="single" w:sz="4" w:space="0" w:color="auto"/>
            </w:tcBorders>
            <w:vAlign w:val="center"/>
          </w:tcPr>
          <w:p w14:paraId="18DED0F7" w14:textId="77777777" w:rsidR="00E0755E" w:rsidRPr="00C44F65" w:rsidRDefault="00E0755E" w:rsidP="00B9428F">
            <w:pPr>
              <w:jc w:val="center"/>
              <w:rPr>
                <w:szCs w:val="20"/>
              </w:rPr>
            </w:pPr>
          </w:p>
        </w:tc>
      </w:tr>
      <w:tr w:rsidR="00E0755E" w:rsidRPr="00C44F65" w14:paraId="7EB89CA9" w14:textId="77777777" w:rsidTr="00E0755E">
        <w:tc>
          <w:tcPr>
            <w:tcW w:w="9358" w:type="dxa"/>
            <w:gridSpan w:val="2"/>
            <w:tcBorders>
              <w:top w:val="single" w:sz="4" w:space="0" w:color="auto"/>
              <w:bottom w:val="single" w:sz="4" w:space="0" w:color="auto"/>
              <w:right w:val="single" w:sz="4" w:space="0" w:color="auto"/>
            </w:tcBorders>
            <w:vAlign w:val="center"/>
          </w:tcPr>
          <w:p w14:paraId="0B232EA0" w14:textId="631C6DD2" w:rsidR="00E0755E" w:rsidRPr="00C44F65" w:rsidRDefault="00E0755E" w:rsidP="00B9428F">
            <w:pPr>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5FC067CC" w14:textId="3027B6E5" w:rsidR="00E0755E" w:rsidRPr="00C44F65"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735AD55F" w14:textId="77777777" w:rsidR="00E0755E" w:rsidRPr="00C44F65" w:rsidRDefault="00E0755E" w:rsidP="00B9428F">
            <w:pPr>
              <w:jc w:val="center"/>
              <w:rPr>
                <w:szCs w:val="20"/>
              </w:rPr>
            </w:pPr>
          </w:p>
        </w:tc>
      </w:tr>
      <w:tr w:rsidR="00E0755E" w:rsidRPr="00C44F65" w14:paraId="01575839" w14:textId="77777777" w:rsidTr="009D147A">
        <w:tc>
          <w:tcPr>
            <w:tcW w:w="9358" w:type="dxa"/>
            <w:gridSpan w:val="2"/>
            <w:tcBorders>
              <w:top w:val="single" w:sz="4" w:space="0" w:color="auto"/>
              <w:bottom w:val="single" w:sz="4" w:space="0" w:color="auto"/>
              <w:right w:val="nil"/>
            </w:tcBorders>
            <w:shd w:val="clear" w:color="auto" w:fill="D8D9DA"/>
            <w:vAlign w:val="center"/>
          </w:tcPr>
          <w:p w14:paraId="04E70B48" w14:textId="61981DB2" w:rsidR="00E0755E" w:rsidRPr="00C44F65" w:rsidRDefault="00E0755E" w:rsidP="00B9428F">
            <w:pPr>
              <w:rPr>
                <w:szCs w:val="20"/>
              </w:rPr>
            </w:pPr>
            <w:r w:rsidRPr="00C44F65">
              <w:rPr>
                <w:b/>
                <w:szCs w:val="20"/>
              </w:rPr>
              <w:t>Week 3</w:t>
            </w:r>
          </w:p>
        </w:tc>
        <w:tc>
          <w:tcPr>
            <w:tcW w:w="1712" w:type="dxa"/>
            <w:tcBorders>
              <w:top w:val="single" w:sz="4" w:space="0" w:color="auto"/>
              <w:left w:val="nil"/>
              <w:bottom w:val="single" w:sz="4" w:space="0" w:color="auto"/>
              <w:right w:val="nil"/>
            </w:tcBorders>
            <w:shd w:val="clear" w:color="auto" w:fill="D8D9DA"/>
            <w:vAlign w:val="center"/>
          </w:tcPr>
          <w:p w14:paraId="2EA87032" w14:textId="68D586E9" w:rsidR="00E0755E" w:rsidRPr="00DF11CD" w:rsidRDefault="00E0755E" w:rsidP="005649A7">
            <w:pPr>
              <w:jc w:val="center"/>
              <w:rPr>
                <w:strike/>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0EE4F9FF" w14:textId="77777777" w:rsidR="00E0755E" w:rsidRPr="00C44F65" w:rsidRDefault="00E0755E" w:rsidP="00B9428F">
            <w:pPr>
              <w:jc w:val="center"/>
              <w:rPr>
                <w:szCs w:val="20"/>
              </w:rPr>
            </w:pPr>
          </w:p>
        </w:tc>
      </w:tr>
      <w:tr w:rsidR="00E0755E" w:rsidRPr="00C44F65" w14:paraId="2BA8A507" w14:textId="77777777" w:rsidTr="009D147A">
        <w:tc>
          <w:tcPr>
            <w:tcW w:w="9358" w:type="dxa"/>
            <w:gridSpan w:val="2"/>
            <w:tcBorders>
              <w:top w:val="single" w:sz="4" w:space="0" w:color="auto"/>
              <w:bottom w:val="single" w:sz="4" w:space="0" w:color="auto"/>
              <w:right w:val="single" w:sz="4" w:space="0" w:color="auto"/>
            </w:tcBorders>
            <w:vAlign w:val="center"/>
          </w:tcPr>
          <w:p w14:paraId="0B5F090B" w14:textId="03226E52" w:rsidR="00E0755E" w:rsidRPr="00C44F65" w:rsidRDefault="00E0755E" w:rsidP="00B9428F">
            <w:pPr>
              <w:rPr>
                <w:szCs w:val="20"/>
              </w:rPr>
            </w:pPr>
            <w:r w:rsidRPr="00C44F65">
              <w:rPr>
                <w:szCs w:val="20"/>
              </w:rPr>
              <w:t>Discussion: Observation and Supervision Process</w:t>
            </w:r>
          </w:p>
        </w:tc>
        <w:tc>
          <w:tcPr>
            <w:tcW w:w="1712" w:type="dxa"/>
            <w:tcBorders>
              <w:top w:val="single" w:sz="4" w:space="0" w:color="auto"/>
              <w:left w:val="single" w:sz="4" w:space="0" w:color="auto"/>
              <w:bottom w:val="single" w:sz="4" w:space="0" w:color="auto"/>
              <w:right w:val="single" w:sz="4" w:space="0" w:color="auto"/>
            </w:tcBorders>
            <w:vAlign w:val="center"/>
          </w:tcPr>
          <w:p w14:paraId="57EA9208" w14:textId="1E58ADF6" w:rsidR="00E0755E" w:rsidRPr="003A7B01" w:rsidRDefault="00E0755E" w:rsidP="005649A7">
            <w:pPr>
              <w:jc w:val="center"/>
              <w:rPr>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5CF12F18" w14:textId="77777777" w:rsidR="00E0755E" w:rsidRPr="00C44F65" w:rsidRDefault="00E0755E" w:rsidP="00B9428F">
            <w:pPr>
              <w:jc w:val="center"/>
              <w:rPr>
                <w:szCs w:val="20"/>
              </w:rPr>
            </w:pPr>
          </w:p>
        </w:tc>
      </w:tr>
      <w:tr w:rsidR="00E0755E" w:rsidRPr="00C44F65" w14:paraId="7542EA3A" w14:textId="77777777" w:rsidTr="00E0755E">
        <w:tc>
          <w:tcPr>
            <w:tcW w:w="9358" w:type="dxa"/>
            <w:gridSpan w:val="2"/>
            <w:tcBorders>
              <w:top w:val="single" w:sz="4" w:space="0" w:color="auto"/>
              <w:bottom w:val="single" w:sz="4" w:space="0" w:color="auto"/>
              <w:right w:val="single" w:sz="4" w:space="0" w:color="auto"/>
            </w:tcBorders>
            <w:vAlign w:val="center"/>
          </w:tcPr>
          <w:p w14:paraId="7DE04366" w14:textId="3A95FF36" w:rsidR="00E0755E" w:rsidRPr="00C44F65" w:rsidRDefault="00E0755E" w:rsidP="00B9428F">
            <w:pPr>
              <w:rPr>
                <w:szCs w:val="20"/>
              </w:rPr>
            </w:pPr>
            <w:r w:rsidRPr="00B9428F">
              <w:rPr>
                <w:szCs w:val="20"/>
              </w:rPr>
              <w:t>Classroom Observation Reflection</w:t>
            </w:r>
          </w:p>
        </w:tc>
        <w:tc>
          <w:tcPr>
            <w:tcW w:w="1712" w:type="dxa"/>
            <w:tcBorders>
              <w:top w:val="single" w:sz="4" w:space="0" w:color="auto"/>
              <w:left w:val="single" w:sz="4" w:space="0" w:color="auto"/>
              <w:bottom w:val="single" w:sz="4" w:space="0" w:color="auto"/>
              <w:right w:val="single" w:sz="4" w:space="0" w:color="auto"/>
            </w:tcBorders>
            <w:vAlign w:val="center"/>
          </w:tcPr>
          <w:p w14:paraId="1F86AE32" w14:textId="0CA4B160"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0CD57DAC" w14:textId="77777777" w:rsidR="00E0755E" w:rsidRPr="00C44F65" w:rsidRDefault="00E0755E" w:rsidP="00B9428F">
            <w:pPr>
              <w:jc w:val="center"/>
              <w:rPr>
                <w:szCs w:val="20"/>
              </w:rPr>
            </w:pPr>
          </w:p>
        </w:tc>
      </w:tr>
      <w:tr w:rsidR="00E0755E" w:rsidRPr="00C44F65" w14:paraId="36700883" w14:textId="77777777" w:rsidTr="009D147A">
        <w:tc>
          <w:tcPr>
            <w:tcW w:w="9358" w:type="dxa"/>
            <w:gridSpan w:val="2"/>
            <w:tcBorders>
              <w:top w:val="single" w:sz="4" w:space="0" w:color="auto"/>
              <w:bottom w:val="single" w:sz="4" w:space="0" w:color="auto"/>
              <w:right w:val="nil"/>
            </w:tcBorders>
            <w:shd w:val="clear" w:color="auto" w:fill="D8D9DA"/>
            <w:vAlign w:val="center"/>
          </w:tcPr>
          <w:p w14:paraId="160BE6CE" w14:textId="0E398DF6" w:rsidR="00E0755E" w:rsidRPr="00C44F65" w:rsidRDefault="00E0755E" w:rsidP="00B9428F">
            <w:pPr>
              <w:rPr>
                <w:szCs w:val="20"/>
              </w:rPr>
            </w:pPr>
            <w:r w:rsidRPr="00C44F65">
              <w:rPr>
                <w:b/>
                <w:szCs w:val="20"/>
              </w:rPr>
              <w:t xml:space="preserve">Week 4 </w:t>
            </w:r>
          </w:p>
        </w:tc>
        <w:tc>
          <w:tcPr>
            <w:tcW w:w="1712" w:type="dxa"/>
            <w:tcBorders>
              <w:top w:val="single" w:sz="4" w:space="0" w:color="auto"/>
              <w:left w:val="nil"/>
              <w:bottom w:val="single" w:sz="4" w:space="0" w:color="auto"/>
              <w:right w:val="nil"/>
            </w:tcBorders>
            <w:shd w:val="clear" w:color="auto" w:fill="D8D9DA"/>
            <w:vAlign w:val="center"/>
          </w:tcPr>
          <w:p w14:paraId="61A218E4" w14:textId="35F9310F" w:rsidR="00E0755E" w:rsidRPr="00251FB2" w:rsidRDefault="00E0755E" w:rsidP="005649A7">
            <w:pPr>
              <w:tabs>
                <w:tab w:val="left" w:pos="2329"/>
              </w:tabs>
              <w:jc w:val="center"/>
              <w:rPr>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22A1DB8A" w14:textId="77777777" w:rsidR="00E0755E" w:rsidRPr="00C44F65" w:rsidRDefault="00E0755E" w:rsidP="00B9428F">
            <w:pPr>
              <w:jc w:val="center"/>
              <w:rPr>
                <w:szCs w:val="20"/>
              </w:rPr>
            </w:pPr>
          </w:p>
        </w:tc>
      </w:tr>
      <w:tr w:rsidR="00E0755E" w:rsidRPr="00C44F65" w14:paraId="382CD493" w14:textId="77777777" w:rsidTr="009D147A">
        <w:tc>
          <w:tcPr>
            <w:tcW w:w="9358" w:type="dxa"/>
            <w:gridSpan w:val="2"/>
            <w:tcBorders>
              <w:top w:val="single" w:sz="4" w:space="0" w:color="auto"/>
              <w:bottom w:val="single" w:sz="4" w:space="0" w:color="auto"/>
              <w:right w:val="single" w:sz="4" w:space="0" w:color="auto"/>
            </w:tcBorders>
            <w:vAlign w:val="center"/>
          </w:tcPr>
          <w:p w14:paraId="2716888A" w14:textId="16385565" w:rsidR="00E0755E" w:rsidRPr="00C44F65" w:rsidRDefault="00E0755E" w:rsidP="00B9428F">
            <w:pPr>
              <w:rPr>
                <w:szCs w:val="20"/>
              </w:rPr>
            </w:pPr>
            <w:r w:rsidRPr="00C44F65">
              <w:rPr>
                <w:szCs w:val="20"/>
              </w:rPr>
              <w:t>Discussion: Success Indicators</w:t>
            </w:r>
          </w:p>
        </w:tc>
        <w:tc>
          <w:tcPr>
            <w:tcW w:w="1712" w:type="dxa"/>
            <w:tcBorders>
              <w:top w:val="single" w:sz="4" w:space="0" w:color="auto"/>
              <w:left w:val="single" w:sz="4" w:space="0" w:color="auto"/>
              <w:bottom w:val="single" w:sz="4" w:space="0" w:color="auto"/>
              <w:right w:val="single" w:sz="4" w:space="0" w:color="auto"/>
            </w:tcBorders>
            <w:vAlign w:val="center"/>
          </w:tcPr>
          <w:p w14:paraId="2680E0C3" w14:textId="0A0F5CE0" w:rsidR="00E0755E" w:rsidRPr="003A7B01" w:rsidRDefault="00E0755E" w:rsidP="005649A7">
            <w:pPr>
              <w:jc w:val="center"/>
              <w:rPr>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393B6F62" w14:textId="77777777" w:rsidR="00E0755E" w:rsidRPr="00C44F65" w:rsidRDefault="00E0755E" w:rsidP="00B9428F">
            <w:pPr>
              <w:jc w:val="center"/>
              <w:rPr>
                <w:szCs w:val="20"/>
              </w:rPr>
            </w:pPr>
          </w:p>
        </w:tc>
      </w:tr>
      <w:tr w:rsidR="00E0755E" w:rsidRPr="00C44F65" w14:paraId="79538D86" w14:textId="77777777" w:rsidTr="00E0755E">
        <w:tc>
          <w:tcPr>
            <w:tcW w:w="9358" w:type="dxa"/>
            <w:gridSpan w:val="2"/>
            <w:tcBorders>
              <w:top w:val="single" w:sz="4" w:space="0" w:color="auto"/>
              <w:bottom w:val="single" w:sz="4" w:space="0" w:color="auto"/>
              <w:right w:val="single" w:sz="4" w:space="0" w:color="auto"/>
            </w:tcBorders>
            <w:vAlign w:val="center"/>
          </w:tcPr>
          <w:p w14:paraId="3D5F7D7F" w14:textId="38F2D9AC" w:rsidR="00E0755E" w:rsidRPr="00C44F65" w:rsidRDefault="00E0755E" w:rsidP="00B9428F">
            <w:pPr>
              <w:rPr>
                <w:szCs w:val="20"/>
              </w:rPr>
            </w:pPr>
            <w:r w:rsidRPr="00C44F65">
              <w:rPr>
                <w:szCs w:val="20"/>
              </w:rPr>
              <w:t>Discussion: Modifying the Observation, Supervision, and Evaluation Process</w:t>
            </w:r>
          </w:p>
        </w:tc>
        <w:tc>
          <w:tcPr>
            <w:tcW w:w="1712" w:type="dxa"/>
            <w:tcBorders>
              <w:top w:val="single" w:sz="4" w:space="0" w:color="auto"/>
              <w:left w:val="single" w:sz="4" w:space="0" w:color="auto"/>
              <w:bottom w:val="single" w:sz="4" w:space="0" w:color="auto"/>
              <w:right w:val="single" w:sz="4" w:space="0" w:color="auto"/>
            </w:tcBorders>
            <w:vAlign w:val="center"/>
          </w:tcPr>
          <w:p w14:paraId="135E34CD" w14:textId="1997FBC9" w:rsidR="00E0755E" w:rsidRPr="00251FB2" w:rsidRDefault="00E0755E" w:rsidP="005649A7">
            <w:pPr>
              <w:jc w:val="center"/>
              <w:rPr>
                <w:szCs w:val="20"/>
              </w:rPr>
            </w:pPr>
            <w:r w:rsidRPr="00251FB2">
              <w:rPr>
                <w:szCs w:val="20"/>
              </w:rPr>
              <w:t>40</w:t>
            </w:r>
          </w:p>
        </w:tc>
        <w:tc>
          <w:tcPr>
            <w:tcW w:w="1980" w:type="dxa"/>
            <w:tcBorders>
              <w:top w:val="single" w:sz="4" w:space="0" w:color="auto"/>
              <w:left w:val="single" w:sz="4" w:space="0" w:color="auto"/>
              <w:bottom w:val="single" w:sz="4" w:space="0" w:color="auto"/>
            </w:tcBorders>
            <w:vAlign w:val="center"/>
          </w:tcPr>
          <w:p w14:paraId="201C50C6" w14:textId="77777777" w:rsidR="00E0755E" w:rsidRPr="00C44F65" w:rsidRDefault="00E0755E" w:rsidP="00B9428F">
            <w:pPr>
              <w:jc w:val="center"/>
              <w:rPr>
                <w:szCs w:val="20"/>
              </w:rPr>
            </w:pPr>
          </w:p>
        </w:tc>
      </w:tr>
      <w:tr w:rsidR="00E0755E" w:rsidRPr="00C44F65" w14:paraId="68F217A7" w14:textId="77777777" w:rsidTr="00E0755E">
        <w:tc>
          <w:tcPr>
            <w:tcW w:w="9358" w:type="dxa"/>
            <w:gridSpan w:val="2"/>
            <w:tcBorders>
              <w:top w:val="single" w:sz="4" w:space="0" w:color="auto"/>
              <w:bottom w:val="single" w:sz="4" w:space="0" w:color="auto"/>
              <w:right w:val="single" w:sz="4" w:space="0" w:color="auto"/>
            </w:tcBorders>
            <w:vAlign w:val="center"/>
          </w:tcPr>
          <w:p w14:paraId="739FFC2E" w14:textId="6AA1E716" w:rsidR="00E0755E" w:rsidRPr="00C44F65" w:rsidRDefault="00E0755E" w:rsidP="00B9428F">
            <w:pPr>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5B9A6A9E" w14:textId="7136F5C5"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4DF91D9E" w14:textId="77777777" w:rsidR="00E0755E" w:rsidRPr="00C44F65" w:rsidRDefault="00E0755E" w:rsidP="00B9428F">
            <w:pPr>
              <w:jc w:val="center"/>
              <w:rPr>
                <w:szCs w:val="20"/>
              </w:rPr>
            </w:pPr>
          </w:p>
        </w:tc>
      </w:tr>
      <w:tr w:rsidR="00E0755E" w:rsidRPr="00C44F65" w14:paraId="6B910D2A" w14:textId="77777777" w:rsidTr="009D147A">
        <w:trPr>
          <w:trHeight w:val="70"/>
        </w:trPr>
        <w:tc>
          <w:tcPr>
            <w:tcW w:w="9358" w:type="dxa"/>
            <w:gridSpan w:val="2"/>
            <w:tcBorders>
              <w:top w:val="single" w:sz="4" w:space="0" w:color="auto"/>
              <w:bottom w:val="single" w:sz="4" w:space="0" w:color="auto"/>
              <w:right w:val="nil"/>
            </w:tcBorders>
            <w:shd w:val="clear" w:color="auto" w:fill="D8D9DA"/>
            <w:vAlign w:val="center"/>
          </w:tcPr>
          <w:p w14:paraId="37DF45EB" w14:textId="09625C56" w:rsidR="00E0755E" w:rsidRPr="00C44F65" w:rsidRDefault="00E0755E" w:rsidP="00B9428F">
            <w:pPr>
              <w:rPr>
                <w:szCs w:val="20"/>
              </w:rPr>
            </w:pPr>
            <w:r w:rsidRPr="00C44F65">
              <w:rPr>
                <w:b/>
                <w:szCs w:val="20"/>
              </w:rPr>
              <w:t xml:space="preserve">Week 5 </w:t>
            </w:r>
          </w:p>
        </w:tc>
        <w:tc>
          <w:tcPr>
            <w:tcW w:w="1712" w:type="dxa"/>
            <w:tcBorders>
              <w:top w:val="single" w:sz="4" w:space="0" w:color="auto"/>
              <w:left w:val="nil"/>
              <w:bottom w:val="single" w:sz="4" w:space="0" w:color="auto"/>
              <w:right w:val="nil"/>
            </w:tcBorders>
            <w:shd w:val="clear" w:color="auto" w:fill="D8D9DA"/>
            <w:vAlign w:val="center"/>
          </w:tcPr>
          <w:p w14:paraId="0B8A0AFC" w14:textId="618A6B3F" w:rsidR="00E0755E" w:rsidRPr="00251FB2" w:rsidRDefault="00E0755E" w:rsidP="005649A7">
            <w:pPr>
              <w:tabs>
                <w:tab w:val="left" w:pos="2329"/>
              </w:tabs>
              <w:jc w:val="center"/>
              <w:rPr>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49D42B61" w14:textId="77777777" w:rsidR="00E0755E" w:rsidRPr="00C44F65" w:rsidRDefault="00E0755E" w:rsidP="00B9428F">
            <w:pPr>
              <w:jc w:val="center"/>
              <w:rPr>
                <w:szCs w:val="20"/>
              </w:rPr>
            </w:pPr>
          </w:p>
        </w:tc>
      </w:tr>
      <w:tr w:rsidR="00E0755E" w:rsidRPr="00C44F65" w14:paraId="7FE43756" w14:textId="77777777" w:rsidTr="009D147A">
        <w:tc>
          <w:tcPr>
            <w:tcW w:w="9358" w:type="dxa"/>
            <w:gridSpan w:val="2"/>
            <w:tcBorders>
              <w:top w:val="single" w:sz="4" w:space="0" w:color="auto"/>
              <w:bottom w:val="single" w:sz="4" w:space="0" w:color="auto"/>
              <w:right w:val="single" w:sz="4" w:space="0" w:color="auto"/>
            </w:tcBorders>
            <w:vAlign w:val="center"/>
          </w:tcPr>
          <w:p w14:paraId="40D0BD3E" w14:textId="5CD0B768" w:rsidR="00E0755E" w:rsidRPr="00C44F65" w:rsidRDefault="00E0755E" w:rsidP="00B9428F">
            <w:pPr>
              <w:rPr>
                <w:szCs w:val="20"/>
              </w:rPr>
            </w:pPr>
            <w:r w:rsidRPr="00C44F65">
              <w:rPr>
                <w:szCs w:val="20"/>
              </w:rPr>
              <w:t>Common Core and PA State Standards</w:t>
            </w:r>
          </w:p>
        </w:tc>
        <w:tc>
          <w:tcPr>
            <w:tcW w:w="1712" w:type="dxa"/>
            <w:tcBorders>
              <w:top w:val="single" w:sz="4" w:space="0" w:color="auto"/>
              <w:left w:val="single" w:sz="4" w:space="0" w:color="auto"/>
              <w:bottom w:val="single" w:sz="4" w:space="0" w:color="auto"/>
              <w:right w:val="single" w:sz="4" w:space="0" w:color="auto"/>
            </w:tcBorders>
            <w:vAlign w:val="center"/>
          </w:tcPr>
          <w:p w14:paraId="22F8DB73" w14:textId="2CAB8A69" w:rsidR="00E0755E" w:rsidRPr="003A7B01" w:rsidRDefault="00E0755E" w:rsidP="005649A7">
            <w:pPr>
              <w:jc w:val="center"/>
              <w:rPr>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4007A225" w14:textId="77777777" w:rsidR="00E0755E" w:rsidRPr="00C44F65" w:rsidRDefault="00E0755E" w:rsidP="00B9428F">
            <w:pPr>
              <w:jc w:val="center"/>
              <w:rPr>
                <w:szCs w:val="20"/>
              </w:rPr>
            </w:pPr>
          </w:p>
        </w:tc>
      </w:tr>
      <w:tr w:rsidR="00E0755E" w:rsidRPr="00C44F65" w14:paraId="1A804103" w14:textId="77777777" w:rsidTr="00E0755E">
        <w:tc>
          <w:tcPr>
            <w:tcW w:w="9358" w:type="dxa"/>
            <w:gridSpan w:val="2"/>
            <w:tcBorders>
              <w:top w:val="single" w:sz="4" w:space="0" w:color="auto"/>
              <w:bottom w:val="single" w:sz="4" w:space="0" w:color="auto"/>
              <w:right w:val="single" w:sz="4" w:space="0" w:color="auto"/>
            </w:tcBorders>
            <w:vAlign w:val="center"/>
          </w:tcPr>
          <w:p w14:paraId="6556B3B3" w14:textId="5D27D40A" w:rsidR="00E0755E" w:rsidRPr="00C44F65" w:rsidRDefault="00E0755E" w:rsidP="00B9428F">
            <w:pPr>
              <w:rPr>
                <w:szCs w:val="20"/>
              </w:rPr>
            </w:pPr>
            <w:r w:rsidRPr="00B9428F">
              <w:rPr>
                <w:szCs w:val="20"/>
              </w:rPr>
              <w:t>Classroom Observation Reflection</w:t>
            </w:r>
          </w:p>
        </w:tc>
        <w:tc>
          <w:tcPr>
            <w:tcW w:w="1712" w:type="dxa"/>
            <w:tcBorders>
              <w:top w:val="single" w:sz="4" w:space="0" w:color="auto"/>
              <w:left w:val="single" w:sz="4" w:space="0" w:color="auto"/>
              <w:bottom w:val="single" w:sz="4" w:space="0" w:color="auto"/>
              <w:right w:val="single" w:sz="4" w:space="0" w:color="auto"/>
            </w:tcBorders>
            <w:vAlign w:val="center"/>
          </w:tcPr>
          <w:p w14:paraId="4A38D6EF" w14:textId="4C9BEB5B" w:rsidR="00E0755E" w:rsidRPr="00251FB2" w:rsidRDefault="00E0755E" w:rsidP="005649A7">
            <w:pPr>
              <w:jc w:val="center"/>
              <w:rPr>
                <w:szCs w:val="20"/>
              </w:rPr>
            </w:pPr>
            <w:r w:rsidRPr="00060263">
              <w:rPr>
                <w:szCs w:val="20"/>
              </w:rPr>
              <w:t>10</w:t>
            </w:r>
          </w:p>
        </w:tc>
        <w:tc>
          <w:tcPr>
            <w:tcW w:w="1980" w:type="dxa"/>
            <w:tcBorders>
              <w:top w:val="single" w:sz="4" w:space="0" w:color="auto"/>
              <w:left w:val="single" w:sz="4" w:space="0" w:color="auto"/>
              <w:bottom w:val="single" w:sz="4" w:space="0" w:color="auto"/>
            </w:tcBorders>
            <w:vAlign w:val="center"/>
          </w:tcPr>
          <w:p w14:paraId="019A60CD" w14:textId="77777777" w:rsidR="00E0755E" w:rsidRPr="00C44F65" w:rsidRDefault="00E0755E" w:rsidP="00B9428F">
            <w:pPr>
              <w:jc w:val="center"/>
              <w:rPr>
                <w:szCs w:val="20"/>
              </w:rPr>
            </w:pPr>
          </w:p>
        </w:tc>
      </w:tr>
      <w:tr w:rsidR="00E0755E" w:rsidRPr="00C44F65" w14:paraId="0CD55964" w14:textId="77777777" w:rsidTr="009D147A">
        <w:tc>
          <w:tcPr>
            <w:tcW w:w="9358" w:type="dxa"/>
            <w:gridSpan w:val="2"/>
            <w:tcBorders>
              <w:top w:val="single" w:sz="4" w:space="0" w:color="auto"/>
              <w:bottom w:val="single" w:sz="4" w:space="0" w:color="auto"/>
              <w:right w:val="nil"/>
            </w:tcBorders>
            <w:shd w:val="clear" w:color="auto" w:fill="D8D9DA"/>
            <w:vAlign w:val="center"/>
          </w:tcPr>
          <w:p w14:paraId="591B7A7D" w14:textId="7A79F437" w:rsidR="00E0755E" w:rsidRPr="00C44F65" w:rsidRDefault="00E0755E" w:rsidP="00B9428F">
            <w:pPr>
              <w:rPr>
                <w:szCs w:val="20"/>
              </w:rPr>
            </w:pPr>
            <w:r w:rsidRPr="00C44F65">
              <w:rPr>
                <w:b/>
                <w:szCs w:val="20"/>
              </w:rPr>
              <w:t xml:space="preserve">Week 6 </w:t>
            </w:r>
          </w:p>
        </w:tc>
        <w:tc>
          <w:tcPr>
            <w:tcW w:w="1712" w:type="dxa"/>
            <w:tcBorders>
              <w:top w:val="single" w:sz="4" w:space="0" w:color="auto"/>
              <w:left w:val="nil"/>
              <w:bottom w:val="single" w:sz="4" w:space="0" w:color="auto"/>
              <w:right w:val="nil"/>
            </w:tcBorders>
            <w:shd w:val="clear" w:color="auto" w:fill="D8D9DA"/>
            <w:vAlign w:val="center"/>
          </w:tcPr>
          <w:p w14:paraId="0E37006E" w14:textId="55ECED61" w:rsidR="00E0755E" w:rsidRPr="00060263" w:rsidRDefault="00E0755E" w:rsidP="005649A7">
            <w:pPr>
              <w:jc w:val="center"/>
              <w:rPr>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6F182877" w14:textId="77777777" w:rsidR="00E0755E" w:rsidRPr="00C44F65" w:rsidRDefault="00E0755E" w:rsidP="00B9428F">
            <w:pPr>
              <w:jc w:val="center"/>
              <w:rPr>
                <w:szCs w:val="20"/>
              </w:rPr>
            </w:pPr>
          </w:p>
        </w:tc>
      </w:tr>
      <w:tr w:rsidR="00E0755E" w:rsidRPr="00C44F65" w14:paraId="2CA2A4B1" w14:textId="77777777" w:rsidTr="009D147A">
        <w:tc>
          <w:tcPr>
            <w:tcW w:w="9358" w:type="dxa"/>
            <w:gridSpan w:val="2"/>
            <w:tcBorders>
              <w:top w:val="single" w:sz="4" w:space="0" w:color="auto"/>
              <w:bottom w:val="single" w:sz="4" w:space="0" w:color="auto"/>
              <w:right w:val="single" w:sz="4" w:space="0" w:color="auto"/>
            </w:tcBorders>
            <w:vAlign w:val="center"/>
          </w:tcPr>
          <w:p w14:paraId="229097AB" w14:textId="387A8B09" w:rsidR="00E0755E" w:rsidRPr="00C44F65" w:rsidRDefault="00E0755E" w:rsidP="00B9428F">
            <w:pPr>
              <w:rPr>
                <w:szCs w:val="20"/>
              </w:rPr>
            </w:pPr>
            <w:r w:rsidRPr="00C44F65">
              <w:rPr>
                <w:szCs w:val="20"/>
              </w:rPr>
              <w:t>Discussion: Assessing Student Progress</w:t>
            </w:r>
          </w:p>
        </w:tc>
        <w:tc>
          <w:tcPr>
            <w:tcW w:w="1712" w:type="dxa"/>
            <w:tcBorders>
              <w:top w:val="single" w:sz="4" w:space="0" w:color="auto"/>
              <w:left w:val="single" w:sz="4" w:space="0" w:color="auto"/>
              <w:bottom w:val="single" w:sz="4" w:space="0" w:color="auto"/>
              <w:right w:val="single" w:sz="4" w:space="0" w:color="auto"/>
            </w:tcBorders>
            <w:vAlign w:val="center"/>
          </w:tcPr>
          <w:p w14:paraId="20175064" w14:textId="0EE701C3" w:rsidR="00E0755E" w:rsidRPr="003A7B01" w:rsidRDefault="00E0755E" w:rsidP="005649A7">
            <w:pPr>
              <w:jc w:val="center"/>
              <w:rPr>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3973DAEE" w14:textId="77777777" w:rsidR="00E0755E" w:rsidRPr="00C44F65" w:rsidRDefault="00E0755E" w:rsidP="00B9428F">
            <w:pPr>
              <w:jc w:val="center"/>
              <w:rPr>
                <w:szCs w:val="20"/>
              </w:rPr>
            </w:pPr>
          </w:p>
        </w:tc>
      </w:tr>
      <w:tr w:rsidR="00E0755E" w:rsidRPr="00C44F65" w14:paraId="16EC6416" w14:textId="77777777" w:rsidTr="00E0755E">
        <w:tc>
          <w:tcPr>
            <w:tcW w:w="9358" w:type="dxa"/>
            <w:gridSpan w:val="2"/>
            <w:tcBorders>
              <w:top w:val="single" w:sz="4" w:space="0" w:color="auto"/>
              <w:bottom w:val="single" w:sz="4" w:space="0" w:color="auto"/>
              <w:right w:val="single" w:sz="4" w:space="0" w:color="auto"/>
            </w:tcBorders>
            <w:vAlign w:val="center"/>
          </w:tcPr>
          <w:p w14:paraId="7ACC1229" w14:textId="338656EC" w:rsidR="00E0755E" w:rsidRPr="00C44F65" w:rsidRDefault="00E0755E" w:rsidP="00B9428F">
            <w:pPr>
              <w:rPr>
                <w:szCs w:val="20"/>
              </w:rPr>
            </w:pPr>
            <w:r w:rsidRPr="00C44F65">
              <w:rPr>
                <w:szCs w:val="20"/>
              </w:rPr>
              <w:t>Methodology of Assessment</w:t>
            </w:r>
          </w:p>
        </w:tc>
        <w:tc>
          <w:tcPr>
            <w:tcW w:w="1712" w:type="dxa"/>
            <w:tcBorders>
              <w:top w:val="single" w:sz="4" w:space="0" w:color="auto"/>
              <w:left w:val="single" w:sz="4" w:space="0" w:color="auto"/>
              <w:bottom w:val="single" w:sz="4" w:space="0" w:color="auto"/>
              <w:right w:val="single" w:sz="4" w:space="0" w:color="auto"/>
            </w:tcBorders>
            <w:vAlign w:val="center"/>
          </w:tcPr>
          <w:p w14:paraId="01E1AB48" w14:textId="6E752955" w:rsidR="00E0755E" w:rsidRPr="00251FB2" w:rsidRDefault="00E0755E" w:rsidP="005649A7">
            <w:pPr>
              <w:jc w:val="center"/>
              <w:rPr>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49748A59" w14:textId="77777777" w:rsidR="00E0755E" w:rsidRPr="00C44F65" w:rsidRDefault="00E0755E" w:rsidP="00B9428F">
            <w:pPr>
              <w:jc w:val="center"/>
              <w:rPr>
                <w:szCs w:val="20"/>
              </w:rPr>
            </w:pPr>
          </w:p>
        </w:tc>
      </w:tr>
      <w:tr w:rsidR="00E0755E" w:rsidRPr="00C44F65" w14:paraId="011FCCD3" w14:textId="77777777" w:rsidTr="00E0755E">
        <w:tc>
          <w:tcPr>
            <w:tcW w:w="9358" w:type="dxa"/>
            <w:gridSpan w:val="2"/>
            <w:tcBorders>
              <w:top w:val="single" w:sz="4" w:space="0" w:color="auto"/>
              <w:bottom w:val="single" w:sz="4" w:space="0" w:color="auto"/>
              <w:right w:val="single" w:sz="4" w:space="0" w:color="auto"/>
            </w:tcBorders>
            <w:vAlign w:val="center"/>
          </w:tcPr>
          <w:p w14:paraId="5AE8D688" w14:textId="13CB679F" w:rsidR="00E0755E" w:rsidRPr="00C44F65" w:rsidRDefault="00E0755E" w:rsidP="00B9428F">
            <w:pPr>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317AF62D" w14:textId="75DB5506"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5542DCDC" w14:textId="77777777" w:rsidR="00E0755E" w:rsidRPr="00C44F65" w:rsidRDefault="00E0755E" w:rsidP="00B9428F">
            <w:pPr>
              <w:jc w:val="center"/>
              <w:rPr>
                <w:szCs w:val="20"/>
              </w:rPr>
            </w:pPr>
          </w:p>
        </w:tc>
      </w:tr>
      <w:tr w:rsidR="00E0755E" w:rsidRPr="00C44F65" w14:paraId="55AE72BB" w14:textId="77777777" w:rsidTr="009D147A">
        <w:tc>
          <w:tcPr>
            <w:tcW w:w="9358" w:type="dxa"/>
            <w:gridSpan w:val="2"/>
            <w:tcBorders>
              <w:top w:val="single" w:sz="4" w:space="0" w:color="auto"/>
              <w:bottom w:val="single" w:sz="4" w:space="0" w:color="auto"/>
              <w:right w:val="nil"/>
            </w:tcBorders>
            <w:shd w:val="clear" w:color="auto" w:fill="D8D9DA"/>
            <w:vAlign w:val="center"/>
          </w:tcPr>
          <w:p w14:paraId="348E05DF" w14:textId="5E0131DA" w:rsidR="00E0755E" w:rsidRPr="00C44F65" w:rsidRDefault="00E0755E" w:rsidP="00B9428F">
            <w:pPr>
              <w:rPr>
                <w:szCs w:val="20"/>
              </w:rPr>
            </w:pPr>
            <w:r w:rsidRPr="00C44F65">
              <w:rPr>
                <w:b/>
                <w:szCs w:val="20"/>
              </w:rPr>
              <w:t xml:space="preserve">Week 7 </w:t>
            </w:r>
          </w:p>
        </w:tc>
        <w:tc>
          <w:tcPr>
            <w:tcW w:w="1712" w:type="dxa"/>
            <w:tcBorders>
              <w:top w:val="single" w:sz="4" w:space="0" w:color="auto"/>
              <w:left w:val="nil"/>
              <w:bottom w:val="single" w:sz="4" w:space="0" w:color="auto"/>
              <w:right w:val="nil"/>
            </w:tcBorders>
            <w:shd w:val="clear" w:color="auto" w:fill="D8D9DA"/>
            <w:vAlign w:val="center"/>
          </w:tcPr>
          <w:p w14:paraId="4784043E" w14:textId="7D4F1F78" w:rsidR="00E0755E" w:rsidRPr="00251FB2" w:rsidRDefault="00E0755E" w:rsidP="005649A7">
            <w:pPr>
              <w:tabs>
                <w:tab w:val="left" w:pos="2329"/>
              </w:tabs>
              <w:jc w:val="center"/>
              <w:rPr>
                <w:szCs w:val="20"/>
              </w:rPr>
            </w:pPr>
            <w:r w:rsidRPr="003A7B01">
              <w:rPr>
                <w:color w:val="D9D9D9" w:themeColor="background1" w:themeShade="D9"/>
                <w:szCs w:val="20"/>
              </w:rPr>
              <w:t>0</w:t>
            </w:r>
          </w:p>
        </w:tc>
        <w:tc>
          <w:tcPr>
            <w:tcW w:w="1980" w:type="dxa"/>
            <w:tcBorders>
              <w:top w:val="single" w:sz="4" w:space="0" w:color="auto"/>
              <w:left w:val="nil"/>
              <w:bottom w:val="single" w:sz="4" w:space="0" w:color="auto"/>
            </w:tcBorders>
            <w:shd w:val="clear" w:color="auto" w:fill="D8D9DA"/>
            <w:vAlign w:val="center"/>
          </w:tcPr>
          <w:p w14:paraId="2EA39C43" w14:textId="77777777" w:rsidR="00E0755E" w:rsidRPr="00C44F65" w:rsidRDefault="00E0755E" w:rsidP="00B9428F">
            <w:pPr>
              <w:jc w:val="center"/>
              <w:rPr>
                <w:szCs w:val="20"/>
              </w:rPr>
            </w:pPr>
          </w:p>
        </w:tc>
      </w:tr>
      <w:tr w:rsidR="00E0755E" w:rsidRPr="00C44F65" w14:paraId="1D2B91F9" w14:textId="77777777" w:rsidTr="009D147A">
        <w:tc>
          <w:tcPr>
            <w:tcW w:w="9358" w:type="dxa"/>
            <w:gridSpan w:val="2"/>
            <w:tcBorders>
              <w:top w:val="single" w:sz="4" w:space="0" w:color="auto"/>
              <w:bottom w:val="single" w:sz="4" w:space="0" w:color="auto"/>
              <w:right w:val="single" w:sz="4" w:space="0" w:color="auto"/>
            </w:tcBorders>
            <w:vAlign w:val="center"/>
          </w:tcPr>
          <w:p w14:paraId="2850CE5C" w14:textId="7D96DF82" w:rsidR="00E0755E" w:rsidRPr="00C44F65" w:rsidRDefault="00E0755E" w:rsidP="00B9428F">
            <w:pPr>
              <w:rPr>
                <w:szCs w:val="20"/>
              </w:rPr>
            </w:pPr>
            <w:r w:rsidRPr="00C44F65">
              <w:rPr>
                <w:szCs w:val="20"/>
              </w:rPr>
              <w:t>Discussion: School Improvement</w:t>
            </w:r>
          </w:p>
        </w:tc>
        <w:tc>
          <w:tcPr>
            <w:tcW w:w="1712" w:type="dxa"/>
            <w:tcBorders>
              <w:top w:val="single" w:sz="4" w:space="0" w:color="auto"/>
              <w:left w:val="single" w:sz="4" w:space="0" w:color="auto"/>
              <w:bottom w:val="single" w:sz="4" w:space="0" w:color="auto"/>
              <w:right w:val="single" w:sz="4" w:space="0" w:color="auto"/>
            </w:tcBorders>
            <w:vAlign w:val="center"/>
          </w:tcPr>
          <w:p w14:paraId="3F09687A" w14:textId="24D44FD9" w:rsidR="00E0755E" w:rsidRPr="00251FB2" w:rsidRDefault="00E0755E" w:rsidP="005649A7">
            <w:pPr>
              <w:jc w:val="center"/>
              <w:rPr>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66F9EDFB" w14:textId="77777777" w:rsidR="00E0755E" w:rsidRPr="00C44F65" w:rsidRDefault="00E0755E" w:rsidP="00B9428F">
            <w:pPr>
              <w:jc w:val="center"/>
              <w:rPr>
                <w:szCs w:val="20"/>
              </w:rPr>
            </w:pPr>
          </w:p>
        </w:tc>
      </w:tr>
      <w:tr w:rsidR="00E0755E" w:rsidRPr="00C44F65" w14:paraId="3916247D" w14:textId="77777777" w:rsidTr="00E0755E">
        <w:tc>
          <w:tcPr>
            <w:tcW w:w="9358" w:type="dxa"/>
            <w:gridSpan w:val="2"/>
            <w:tcBorders>
              <w:top w:val="single" w:sz="4" w:space="0" w:color="auto"/>
              <w:bottom w:val="single" w:sz="4" w:space="0" w:color="auto"/>
              <w:right w:val="single" w:sz="4" w:space="0" w:color="auto"/>
            </w:tcBorders>
            <w:vAlign w:val="center"/>
          </w:tcPr>
          <w:p w14:paraId="37FB8261" w14:textId="4EA97B87" w:rsidR="00E0755E" w:rsidRPr="00C44F65" w:rsidRDefault="00E0755E" w:rsidP="00B9428F">
            <w:pPr>
              <w:rPr>
                <w:szCs w:val="20"/>
              </w:rPr>
            </w:pPr>
            <w:r w:rsidRPr="00C44F65">
              <w:rPr>
                <w:szCs w:val="20"/>
              </w:rPr>
              <w:t>Plans for Improvement</w:t>
            </w:r>
          </w:p>
        </w:tc>
        <w:tc>
          <w:tcPr>
            <w:tcW w:w="1712" w:type="dxa"/>
            <w:tcBorders>
              <w:top w:val="single" w:sz="4" w:space="0" w:color="auto"/>
              <w:left w:val="single" w:sz="4" w:space="0" w:color="auto"/>
              <w:bottom w:val="single" w:sz="4" w:space="0" w:color="auto"/>
              <w:right w:val="single" w:sz="4" w:space="0" w:color="auto"/>
            </w:tcBorders>
            <w:vAlign w:val="center"/>
          </w:tcPr>
          <w:p w14:paraId="46C58686" w14:textId="0A55CE85" w:rsidR="00E0755E" w:rsidRPr="00251FB2" w:rsidRDefault="00E0755E" w:rsidP="005649A7">
            <w:pPr>
              <w:jc w:val="center"/>
              <w:rPr>
                <w:szCs w:val="20"/>
              </w:rPr>
            </w:pPr>
            <w:r w:rsidRPr="00251FB2">
              <w:rPr>
                <w:szCs w:val="20"/>
              </w:rPr>
              <w:t>40</w:t>
            </w:r>
          </w:p>
        </w:tc>
        <w:tc>
          <w:tcPr>
            <w:tcW w:w="1980" w:type="dxa"/>
            <w:tcBorders>
              <w:top w:val="single" w:sz="4" w:space="0" w:color="auto"/>
              <w:left w:val="single" w:sz="4" w:space="0" w:color="auto"/>
              <w:bottom w:val="single" w:sz="4" w:space="0" w:color="auto"/>
            </w:tcBorders>
            <w:vAlign w:val="center"/>
          </w:tcPr>
          <w:p w14:paraId="22C6A0DE" w14:textId="77777777" w:rsidR="00E0755E" w:rsidRPr="00C44F65" w:rsidRDefault="00E0755E" w:rsidP="00B9428F">
            <w:pPr>
              <w:jc w:val="center"/>
              <w:rPr>
                <w:szCs w:val="20"/>
              </w:rPr>
            </w:pPr>
          </w:p>
        </w:tc>
      </w:tr>
      <w:tr w:rsidR="00E0755E" w:rsidRPr="00C44F65" w14:paraId="75FE1974" w14:textId="77777777" w:rsidTr="00E0755E">
        <w:tc>
          <w:tcPr>
            <w:tcW w:w="9358" w:type="dxa"/>
            <w:gridSpan w:val="2"/>
            <w:tcBorders>
              <w:top w:val="single" w:sz="4" w:space="0" w:color="auto"/>
              <w:bottom w:val="single" w:sz="4" w:space="0" w:color="auto"/>
              <w:right w:val="single" w:sz="4" w:space="0" w:color="auto"/>
            </w:tcBorders>
            <w:vAlign w:val="center"/>
          </w:tcPr>
          <w:p w14:paraId="488C67E6" w14:textId="79AAB286" w:rsidR="00E0755E" w:rsidRPr="00C44F65" w:rsidRDefault="00E0755E" w:rsidP="00B9428F">
            <w:pPr>
              <w:rPr>
                <w:szCs w:val="20"/>
              </w:rPr>
            </w:pPr>
            <w:r w:rsidRPr="00B9428F">
              <w:rPr>
                <w:szCs w:val="20"/>
              </w:rPr>
              <w:t>Classroom Observation Reflection</w:t>
            </w:r>
          </w:p>
        </w:tc>
        <w:tc>
          <w:tcPr>
            <w:tcW w:w="1712" w:type="dxa"/>
            <w:tcBorders>
              <w:top w:val="single" w:sz="4" w:space="0" w:color="auto"/>
              <w:left w:val="single" w:sz="4" w:space="0" w:color="auto"/>
              <w:bottom w:val="single" w:sz="4" w:space="0" w:color="auto"/>
              <w:right w:val="single" w:sz="4" w:space="0" w:color="auto"/>
            </w:tcBorders>
            <w:vAlign w:val="center"/>
          </w:tcPr>
          <w:p w14:paraId="4D7ABEF1" w14:textId="36CEF620"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78FBFBF7" w14:textId="77777777" w:rsidR="00E0755E" w:rsidRPr="00C44F65" w:rsidRDefault="00E0755E" w:rsidP="00B9428F">
            <w:pPr>
              <w:jc w:val="center"/>
              <w:rPr>
                <w:szCs w:val="20"/>
              </w:rPr>
            </w:pPr>
          </w:p>
        </w:tc>
      </w:tr>
      <w:tr w:rsidR="00E0755E" w:rsidRPr="00C44F65" w14:paraId="2A66BC0F"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541B65A2" w14:textId="6DB5574E" w:rsidR="00E0755E" w:rsidRPr="00C44F65" w:rsidRDefault="00E0755E" w:rsidP="00B9428F">
            <w:pPr>
              <w:rPr>
                <w:szCs w:val="20"/>
              </w:rPr>
            </w:pPr>
            <w:r w:rsidRPr="00251FB2">
              <w:rPr>
                <w:b/>
                <w:szCs w:val="20"/>
              </w:rPr>
              <w:t>Week 8</w:t>
            </w:r>
          </w:p>
        </w:tc>
        <w:tc>
          <w:tcPr>
            <w:tcW w:w="1712" w:type="dxa"/>
            <w:tcBorders>
              <w:top w:val="single" w:sz="4" w:space="0" w:color="auto"/>
              <w:left w:val="single" w:sz="4" w:space="0" w:color="auto"/>
              <w:bottom w:val="single" w:sz="4" w:space="0" w:color="auto"/>
            </w:tcBorders>
            <w:shd w:val="clear" w:color="auto" w:fill="D9D9D9" w:themeFill="background1" w:themeFillShade="D9"/>
            <w:vAlign w:val="center"/>
          </w:tcPr>
          <w:p w14:paraId="3A16DF41" w14:textId="08043F45" w:rsidR="00E0755E" w:rsidRPr="00251FB2" w:rsidRDefault="00E0755E" w:rsidP="005649A7">
            <w:pPr>
              <w:tabs>
                <w:tab w:val="left" w:pos="2329"/>
              </w:tabs>
              <w:jc w:val="center"/>
              <w:rPr>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1A7F8D91" w14:textId="77777777" w:rsidR="00E0755E" w:rsidRPr="00C44F65" w:rsidRDefault="00E0755E" w:rsidP="00B9428F">
            <w:pPr>
              <w:jc w:val="center"/>
              <w:rPr>
                <w:szCs w:val="20"/>
              </w:rPr>
            </w:pPr>
          </w:p>
        </w:tc>
      </w:tr>
      <w:tr w:rsidR="00E0755E" w:rsidRPr="00C44F65" w14:paraId="38F1DF1C" w14:textId="346CE5D1" w:rsidTr="009D147A">
        <w:tc>
          <w:tcPr>
            <w:tcW w:w="9358" w:type="dxa"/>
            <w:gridSpan w:val="2"/>
            <w:tcBorders>
              <w:top w:val="single" w:sz="4" w:space="0" w:color="auto"/>
              <w:bottom w:val="single" w:sz="4" w:space="0" w:color="auto"/>
              <w:right w:val="single" w:sz="4" w:space="0" w:color="auto"/>
            </w:tcBorders>
            <w:vAlign w:val="center"/>
          </w:tcPr>
          <w:p w14:paraId="7CADF736" w14:textId="4C8CE267" w:rsidR="00E0755E" w:rsidRPr="00251FB2" w:rsidRDefault="00E0755E" w:rsidP="00B9428F">
            <w:pPr>
              <w:rPr>
                <w:b/>
                <w:szCs w:val="20"/>
              </w:rPr>
            </w:pPr>
            <w:r w:rsidRPr="00C44F65">
              <w:rPr>
                <w:szCs w:val="20"/>
              </w:rPr>
              <w:t>Discussion: Promoting Change</w:t>
            </w:r>
          </w:p>
        </w:tc>
        <w:tc>
          <w:tcPr>
            <w:tcW w:w="1712" w:type="dxa"/>
            <w:tcBorders>
              <w:top w:val="single" w:sz="4" w:space="0" w:color="auto"/>
              <w:left w:val="single" w:sz="4" w:space="0" w:color="auto"/>
              <w:bottom w:val="single" w:sz="4" w:space="0" w:color="auto"/>
              <w:right w:val="single" w:sz="4" w:space="0" w:color="auto"/>
            </w:tcBorders>
            <w:vAlign w:val="center"/>
          </w:tcPr>
          <w:p w14:paraId="5C3636C6" w14:textId="60CAA23F"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50B94AEE" w14:textId="77777777" w:rsidR="00E0755E" w:rsidRPr="00251FB2" w:rsidRDefault="00E0755E" w:rsidP="008762EC">
            <w:pPr>
              <w:rPr>
                <w:b/>
                <w:szCs w:val="20"/>
              </w:rPr>
            </w:pPr>
          </w:p>
        </w:tc>
      </w:tr>
      <w:tr w:rsidR="00E0755E" w:rsidRPr="00C44F65" w14:paraId="06DB0509" w14:textId="77777777" w:rsidTr="00E0755E">
        <w:tc>
          <w:tcPr>
            <w:tcW w:w="9358" w:type="dxa"/>
            <w:gridSpan w:val="2"/>
            <w:tcBorders>
              <w:top w:val="single" w:sz="4" w:space="0" w:color="auto"/>
              <w:bottom w:val="single" w:sz="4" w:space="0" w:color="auto"/>
              <w:right w:val="single" w:sz="4" w:space="0" w:color="auto"/>
            </w:tcBorders>
            <w:vAlign w:val="center"/>
          </w:tcPr>
          <w:p w14:paraId="495F0E66" w14:textId="37866A07" w:rsidR="00E0755E" w:rsidRPr="00C44F65" w:rsidRDefault="00E0755E" w:rsidP="00B9428F">
            <w:pPr>
              <w:tabs>
                <w:tab w:val="left" w:pos="0"/>
                <w:tab w:val="left" w:pos="3720"/>
              </w:tabs>
              <w:outlineLvl w:val="0"/>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5EB83538" w14:textId="69E0ABBA"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5BDEA133" w14:textId="77777777" w:rsidR="00E0755E" w:rsidRPr="00C44F65" w:rsidRDefault="00E0755E" w:rsidP="00B9428F">
            <w:pPr>
              <w:jc w:val="center"/>
              <w:rPr>
                <w:szCs w:val="20"/>
              </w:rPr>
            </w:pPr>
          </w:p>
        </w:tc>
      </w:tr>
      <w:tr w:rsidR="00E0755E" w:rsidRPr="00C44F65" w14:paraId="10F6A75C"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64587DB1" w14:textId="1EEDE1AA" w:rsidR="00E0755E" w:rsidRPr="00C44F65" w:rsidRDefault="00E0755E" w:rsidP="00B9428F">
            <w:pPr>
              <w:tabs>
                <w:tab w:val="left" w:pos="0"/>
                <w:tab w:val="left" w:pos="3720"/>
              </w:tabs>
              <w:outlineLvl w:val="0"/>
              <w:rPr>
                <w:szCs w:val="20"/>
              </w:rPr>
            </w:pPr>
            <w:r w:rsidRPr="00251FB2">
              <w:rPr>
                <w:b/>
                <w:szCs w:val="20"/>
              </w:rPr>
              <w:t>Week 9</w:t>
            </w:r>
          </w:p>
        </w:tc>
        <w:tc>
          <w:tcPr>
            <w:tcW w:w="1712" w:type="dxa"/>
            <w:tcBorders>
              <w:top w:val="single" w:sz="4" w:space="0" w:color="auto"/>
              <w:left w:val="single" w:sz="4" w:space="0" w:color="auto"/>
              <w:bottom w:val="single" w:sz="4" w:space="0" w:color="auto"/>
            </w:tcBorders>
            <w:shd w:val="clear" w:color="auto" w:fill="D9D9D9" w:themeFill="background1" w:themeFillShade="D9"/>
            <w:vAlign w:val="center"/>
          </w:tcPr>
          <w:p w14:paraId="31DAEDA2" w14:textId="6BB27861" w:rsidR="00E0755E" w:rsidRPr="00251FB2" w:rsidRDefault="00E0755E" w:rsidP="005649A7">
            <w:pPr>
              <w:tabs>
                <w:tab w:val="left" w:pos="2329"/>
              </w:tabs>
              <w:jc w:val="center"/>
              <w:rPr>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36DB2A68" w14:textId="77777777" w:rsidR="00E0755E" w:rsidRPr="00C44F65" w:rsidRDefault="00E0755E" w:rsidP="00B9428F">
            <w:pPr>
              <w:jc w:val="center"/>
              <w:rPr>
                <w:szCs w:val="20"/>
              </w:rPr>
            </w:pPr>
          </w:p>
        </w:tc>
      </w:tr>
      <w:tr w:rsidR="00E0755E" w:rsidRPr="00C44F65" w14:paraId="1D1A6B42" w14:textId="2982FC9E" w:rsidTr="009D147A">
        <w:tc>
          <w:tcPr>
            <w:tcW w:w="9358" w:type="dxa"/>
            <w:gridSpan w:val="2"/>
            <w:tcBorders>
              <w:top w:val="single" w:sz="4" w:space="0" w:color="auto"/>
              <w:bottom w:val="single" w:sz="4" w:space="0" w:color="auto"/>
              <w:right w:val="single" w:sz="4" w:space="0" w:color="auto"/>
            </w:tcBorders>
            <w:vAlign w:val="center"/>
          </w:tcPr>
          <w:p w14:paraId="770F32BD" w14:textId="5F47762F" w:rsidR="00E0755E" w:rsidRPr="00251FB2" w:rsidRDefault="00E0755E" w:rsidP="00B9428F">
            <w:pPr>
              <w:rPr>
                <w:b/>
                <w:szCs w:val="20"/>
              </w:rPr>
            </w:pPr>
            <w:r w:rsidRPr="00C44F65">
              <w:rPr>
                <w:szCs w:val="20"/>
              </w:rPr>
              <w:t>Discussion: Framework for School Improvement</w:t>
            </w:r>
          </w:p>
        </w:tc>
        <w:tc>
          <w:tcPr>
            <w:tcW w:w="1712" w:type="dxa"/>
            <w:tcBorders>
              <w:top w:val="single" w:sz="4" w:space="0" w:color="auto"/>
              <w:left w:val="single" w:sz="4" w:space="0" w:color="auto"/>
              <w:bottom w:val="single" w:sz="4" w:space="0" w:color="auto"/>
              <w:right w:val="single" w:sz="4" w:space="0" w:color="auto"/>
            </w:tcBorders>
            <w:vAlign w:val="center"/>
          </w:tcPr>
          <w:p w14:paraId="2C536B71" w14:textId="0083FC4C"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212202D5" w14:textId="77777777" w:rsidR="00E0755E" w:rsidRPr="00251FB2" w:rsidRDefault="00E0755E" w:rsidP="00921372">
            <w:pPr>
              <w:rPr>
                <w:b/>
                <w:szCs w:val="20"/>
              </w:rPr>
            </w:pPr>
          </w:p>
        </w:tc>
      </w:tr>
      <w:tr w:rsidR="00E0755E" w:rsidRPr="00C44F65" w14:paraId="2555E10A" w14:textId="77777777" w:rsidTr="00E0755E">
        <w:tc>
          <w:tcPr>
            <w:tcW w:w="9358" w:type="dxa"/>
            <w:gridSpan w:val="2"/>
            <w:tcBorders>
              <w:top w:val="single" w:sz="4" w:space="0" w:color="auto"/>
              <w:bottom w:val="single" w:sz="4" w:space="0" w:color="auto"/>
              <w:right w:val="single" w:sz="4" w:space="0" w:color="auto"/>
            </w:tcBorders>
            <w:vAlign w:val="center"/>
          </w:tcPr>
          <w:p w14:paraId="46CDDD69" w14:textId="60FBCAC7" w:rsidR="00E0755E" w:rsidRPr="00C44F65" w:rsidRDefault="00E0755E" w:rsidP="00B9428F">
            <w:pPr>
              <w:tabs>
                <w:tab w:val="left" w:pos="0"/>
                <w:tab w:val="left" w:pos="3720"/>
              </w:tabs>
              <w:outlineLvl w:val="0"/>
              <w:rPr>
                <w:szCs w:val="20"/>
              </w:rPr>
            </w:pPr>
            <w:r w:rsidRPr="00C44F65">
              <w:rPr>
                <w:szCs w:val="20"/>
              </w:rPr>
              <w:t xml:space="preserve">Discussion: Technology </w:t>
            </w:r>
          </w:p>
        </w:tc>
        <w:tc>
          <w:tcPr>
            <w:tcW w:w="1712" w:type="dxa"/>
            <w:tcBorders>
              <w:top w:val="single" w:sz="4" w:space="0" w:color="auto"/>
              <w:left w:val="single" w:sz="4" w:space="0" w:color="auto"/>
              <w:bottom w:val="single" w:sz="4" w:space="0" w:color="auto"/>
              <w:right w:val="single" w:sz="4" w:space="0" w:color="auto"/>
            </w:tcBorders>
            <w:vAlign w:val="center"/>
          </w:tcPr>
          <w:p w14:paraId="62B3F097" w14:textId="12B3D493" w:rsidR="00E0755E" w:rsidRPr="00251FB2" w:rsidRDefault="00E0755E" w:rsidP="005649A7">
            <w:pPr>
              <w:jc w:val="center"/>
              <w:rPr>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2C21BCD4" w14:textId="77777777" w:rsidR="00E0755E" w:rsidRPr="00C44F65" w:rsidRDefault="00E0755E" w:rsidP="00B9428F">
            <w:pPr>
              <w:jc w:val="center"/>
              <w:rPr>
                <w:szCs w:val="20"/>
              </w:rPr>
            </w:pPr>
          </w:p>
        </w:tc>
      </w:tr>
      <w:tr w:rsidR="00E0755E" w:rsidRPr="00C44F65" w14:paraId="2E4DD8FD" w14:textId="77777777" w:rsidTr="00E0755E">
        <w:tc>
          <w:tcPr>
            <w:tcW w:w="9358" w:type="dxa"/>
            <w:gridSpan w:val="2"/>
            <w:tcBorders>
              <w:top w:val="single" w:sz="4" w:space="0" w:color="auto"/>
              <w:bottom w:val="single" w:sz="4" w:space="0" w:color="auto"/>
              <w:right w:val="single" w:sz="4" w:space="0" w:color="auto"/>
            </w:tcBorders>
            <w:vAlign w:val="center"/>
          </w:tcPr>
          <w:p w14:paraId="2B856A8D" w14:textId="3C825665" w:rsidR="00E0755E" w:rsidRPr="00C44F65" w:rsidRDefault="00E0755E" w:rsidP="00B9428F">
            <w:pPr>
              <w:tabs>
                <w:tab w:val="left" w:pos="0"/>
                <w:tab w:val="left" w:pos="3720"/>
              </w:tabs>
              <w:outlineLvl w:val="0"/>
              <w:rPr>
                <w:szCs w:val="20"/>
              </w:rPr>
            </w:pPr>
            <w:r w:rsidRPr="00C44F65">
              <w:rPr>
                <w:szCs w:val="20"/>
              </w:rPr>
              <w:t>How Data Flows</w:t>
            </w:r>
          </w:p>
        </w:tc>
        <w:tc>
          <w:tcPr>
            <w:tcW w:w="1712" w:type="dxa"/>
            <w:tcBorders>
              <w:top w:val="single" w:sz="4" w:space="0" w:color="auto"/>
              <w:left w:val="single" w:sz="4" w:space="0" w:color="auto"/>
              <w:bottom w:val="single" w:sz="4" w:space="0" w:color="auto"/>
              <w:right w:val="single" w:sz="4" w:space="0" w:color="auto"/>
            </w:tcBorders>
            <w:vAlign w:val="center"/>
          </w:tcPr>
          <w:p w14:paraId="38556563" w14:textId="0050D30D" w:rsidR="00E0755E" w:rsidRPr="00251FB2" w:rsidRDefault="00E0755E" w:rsidP="005649A7">
            <w:pPr>
              <w:jc w:val="center"/>
              <w:rPr>
                <w:szCs w:val="20"/>
              </w:rPr>
            </w:pPr>
            <w:r w:rsidRPr="00251FB2">
              <w:rPr>
                <w:szCs w:val="20"/>
              </w:rPr>
              <w:t>40</w:t>
            </w:r>
          </w:p>
        </w:tc>
        <w:tc>
          <w:tcPr>
            <w:tcW w:w="1980" w:type="dxa"/>
            <w:tcBorders>
              <w:top w:val="single" w:sz="4" w:space="0" w:color="auto"/>
              <w:left w:val="single" w:sz="4" w:space="0" w:color="auto"/>
              <w:bottom w:val="single" w:sz="4" w:space="0" w:color="auto"/>
            </w:tcBorders>
            <w:vAlign w:val="center"/>
          </w:tcPr>
          <w:p w14:paraId="3F1F495A" w14:textId="77777777" w:rsidR="00E0755E" w:rsidRPr="00C44F65" w:rsidRDefault="00E0755E" w:rsidP="00B9428F">
            <w:pPr>
              <w:jc w:val="center"/>
              <w:rPr>
                <w:szCs w:val="20"/>
              </w:rPr>
            </w:pPr>
          </w:p>
        </w:tc>
      </w:tr>
      <w:tr w:rsidR="00E0755E" w:rsidRPr="00C44F65" w14:paraId="6ABD27F9" w14:textId="77777777" w:rsidTr="00E0755E">
        <w:tc>
          <w:tcPr>
            <w:tcW w:w="9358" w:type="dxa"/>
            <w:gridSpan w:val="2"/>
            <w:tcBorders>
              <w:top w:val="single" w:sz="4" w:space="0" w:color="auto"/>
              <w:bottom w:val="single" w:sz="4" w:space="0" w:color="auto"/>
              <w:right w:val="single" w:sz="4" w:space="0" w:color="auto"/>
            </w:tcBorders>
            <w:vAlign w:val="center"/>
          </w:tcPr>
          <w:p w14:paraId="590D31CF" w14:textId="71F18A19" w:rsidR="00E0755E" w:rsidRPr="00C44F65" w:rsidRDefault="00E0755E" w:rsidP="00B9428F">
            <w:pPr>
              <w:tabs>
                <w:tab w:val="left" w:pos="0"/>
                <w:tab w:val="left" w:pos="3720"/>
              </w:tabs>
              <w:outlineLvl w:val="0"/>
              <w:rPr>
                <w:szCs w:val="20"/>
              </w:rPr>
            </w:pPr>
            <w:r w:rsidRPr="00B9428F">
              <w:rPr>
                <w:szCs w:val="20"/>
              </w:rPr>
              <w:t>Classroom Observation Reflection</w:t>
            </w:r>
          </w:p>
        </w:tc>
        <w:tc>
          <w:tcPr>
            <w:tcW w:w="1712" w:type="dxa"/>
            <w:tcBorders>
              <w:top w:val="single" w:sz="4" w:space="0" w:color="auto"/>
              <w:left w:val="single" w:sz="4" w:space="0" w:color="auto"/>
              <w:bottom w:val="single" w:sz="4" w:space="0" w:color="auto"/>
              <w:right w:val="single" w:sz="4" w:space="0" w:color="auto"/>
            </w:tcBorders>
            <w:vAlign w:val="center"/>
          </w:tcPr>
          <w:p w14:paraId="6A3CA870" w14:textId="2A5F52AB"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3416D383" w14:textId="77777777" w:rsidR="00E0755E" w:rsidRPr="00C44F65" w:rsidRDefault="00E0755E" w:rsidP="00B9428F">
            <w:pPr>
              <w:jc w:val="center"/>
              <w:rPr>
                <w:szCs w:val="20"/>
              </w:rPr>
            </w:pPr>
          </w:p>
        </w:tc>
      </w:tr>
      <w:tr w:rsidR="00E0755E" w:rsidRPr="00C44F65" w14:paraId="215103D7"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0577E54A" w14:textId="7C641580" w:rsidR="00E0755E" w:rsidRPr="00C44F65" w:rsidRDefault="00E0755E" w:rsidP="00B9428F">
            <w:pPr>
              <w:tabs>
                <w:tab w:val="left" w:pos="0"/>
                <w:tab w:val="left" w:pos="3720"/>
              </w:tabs>
              <w:outlineLvl w:val="0"/>
              <w:rPr>
                <w:szCs w:val="20"/>
              </w:rPr>
            </w:pPr>
            <w:r w:rsidRPr="00251FB2">
              <w:rPr>
                <w:b/>
                <w:szCs w:val="20"/>
              </w:rPr>
              <w:t>Week 10</w:t>
            </w:r>
          </w:p>
        </w:tc>
        <w:tc>
          <w:tcPr>
            <w:tcW w:w="1712" w:type="dxa"/>
            <w:tcBorders>
              <w:top w:val="single" w:sz="4" w:space="0" w:color="auto"/>
              <w:left w:val="single" w:sz="4" w:space="0" w:color="auto"/>
              <w:bottom w:val="single" w:sz="4" w:space="0" w:color="auto"/>
            </w:tcBorders>
            <w:shd w:val="clear" w:color="auto" w:fill="D9D9D9" w:themeFill="background1" w:themeFillShade="D9"/>
            <w:vAlign w:val="center"/>
          </w:tcPr>
          <w:p w14:paraId="63A3F4B0" w14:textId="7260C523" w:rsidR="00E0755E" w:rsidRPr="00251FB2" w:rsidRDefault="00E0755E" w:rsidP="005649A7">
            <w:pPr>
              <w:tabs>
                <w:tab w:val="left" w:pos="2329"/>
              </w:tabs>
              <w:jc w:val="center"/>
              <w:rPr>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23EEF59B" w14:textId="77777777" w:rsidR="00E0755E" w:rsidRPr="00C44F65" w:rsidRDefault="00E0755E" w:rsidP="00B9428F">
            <w:pPr>
              <w:jc w:val="center"/>
              <w:rPr>
                <w:szCs w:val="20"/>
              </w:rPr>
            </w:pPr>
          </w:p>
        </w:tc>
      </w:tr>
      <w:tr w:rsidR="00E0755E" w:rsidRPr="00C44F65" w14:paraId="6511CAD5" w14:textId="310353F8" w:rsidTr="009D147A">
        <w:tc>
          <w:tcPr>
            <w:tcW w:w="9358" w:type="dxa"/>
            <w:gridSpan w:val="2"/>
            <w:tcBorders>
              <w:top w:val="single" w:sz="4" w:space="0" w:color="auto"/>
              <w:bottom w:val="single" w:sz="4" w:space="0" w:color="auto"/>
              <w:right w:val="single" w:sz="4" w:space="0" w:color="auto"/>
            </w:tcBorders>
            <w:vAlign w:val="center"/>
          </w:tcPr>
          <w:p w14:paraId="42342239" w14:textId="5EA17103" w:rsidR="00E0755E" w:rsidRPr="00251FB2" w:rsidRDefault="00E0755E" w:rsidP="00B9428F">
            <w:pPr>
              <w:rPr>
                <w:b/>
                <w:szCs w:val="20"/>
              </w:rPr>
            </w:pPr>
            <w:r w:rsidRPr="00C44F65">
              <w:rPr>
                <w:szCs w:val="20"/>
              </w:rPr>
              <w:t>Discussion: Recruitment and Selection</w:t>
            </w:r>
          </w:p>
        </w:tc>
        <w:tc>
          <w:tcPr>
            <w:tcW w:w="1712" w:type="dxa"/>
            <w:tcBorders>
              <w:top w:val="single" w:sz="4" w:space="0" w:color="auto"/>
              <w:left w:val="single" w:sz="4" w:space="0" w:color="auto"/>
              <w:bottom w:val="single" w:sz="4" w:space="0" w:color="auto"/>
              <w:right w:val="single" w:sz="4" w:space="0" w:color="auto"/>
            </w:tcBorders>
            <w:vAlign w:val="center"/>
          </w:tcPr>
          <w:p w14:paraId="0C50DCCC" w14:textId="38334654"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67B91773" w14:textId="77777777" w:rsidR="00E0755E" w:rsidRPr="00251FB2" w:rsidRDefault="00E0755E" w:rsidP="00921372">
            <w:pPr>
              <w:rPr>
                <w:b/>
                <w:szCs w:val="20"/>
              </w:rPr>
            </w:pPr>
          </w:p>
        </w:tc>
      </w:tr>
      <w:tr w:rsidR="00E0755E" w:rsidRPr="00C44F65" w14:paraId="25F6BB59" w14:textId="77777777" w:rsidTr="00E0755E">
        <w:tc>
          <w:tcPr>
            <w:tcW w:w="9358" w:type="dxa"/>
            <w:gridSpan w:val="2"/>
            <w:tcBorders>
              <w:top w:val="single" w:sz="4" w:space="0" w:color="auto"/>
              <w:bottom w:val="single" w:sz="4" w:space="0" w:color="auto"/>
              <w:right w:val="single" w:sz="4" w:space="0" w:color="auto"/>
            </w:tcBorders>
            <w:vAlign w:val="center"/>
          </w:tcPr>
          <w:p w14:paraId="3191566D" w14:textId="6BA6803C" w:rsidR="00E0755E" w:rsidRPr="00C44F65" w:rsidRDefault="00E0755E" w:rsidP="00B9428F">
            <w:pPr>
              <w:tabs>
                <w:tab w:val="left" w:pos="0"/>
                <w:tab w:val="left" w:pos="3720"/>
              </w:tabs>
              <w:outlineLvl w:val="0"/>
              <w:rPr>
                <w:szCs w:val="20"/>
              </w:rPr>
            </w:pPr>
            <w:r w:rsidRPr="00C44F65">
              <w:rPr>
                <w:szCs w:val="20"/>
              </w:rPr>
              <w:t>Discussion: Attracting Qualified Applicants</w:t>
            </w:r>
          </w:p>
        </w:tc>
        <w:tc>
          <w:tcPr>
            <w:tcW w:w="1712" w:type="dxa"/>
            <w:tcBorders>
              <w:top w:val="single" w:sz="4" w:space="0" w:color="auto"/>
              <w:left w:val="single" w:sz="4" w:space="0" w:color="auto"/>
              <w:bottom w:val="single" w:sz="4" w:space="0" w:color="auto"/>
              <w:right w:val="single" w:sz="4" w:space="0" w:color="auto"/>
            </w:tcBorders>
            <w:vAlign w:val="center"/>
          </w:tcPr>
          <w:p w14:paraId="2FAD5516" w14:textId="2307D0A7" w:rsidR="00E0755E" w:rsidRPr="00251FB2" w:rsidRDefault="00E0755E" w:rsidP="005649A7">
            <w:pPr>
              <w:jc w:val="center"/>
              <w:rPr>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27A5FD64" w14:textId="77777777" w:rsidR="00E0755E" w:rsidRPr="00C44F65" w:rsidRDefault="00E0755E" w:rsidP="00B9428F">
            <w:pPr>
              <w:jc w:val="center"/>
              <w:rPr>
                <w:szCs w:val="20"/>
              </w:rPr>
            </w:pPr>
          </w:p>
        </w:tc>
      </w:tr>
      <w:tr w:rsidR="00E0755E" w:rsidRPr="00C44F65" w14:paraId="16EAC909" w14:textId="77777777" w:rsidTr="00E0755E">
        <w:tc>
          <w:tcPr>
            <w:tcW w:w="9358" w:type="dxa"/>
            <w:gridSpan w:val="2"/>
            <w:tcBorders>
              <w:top w:val="single" w:sz="4" w:space="0" w:color="auto"/>
              <w:bottom w:val="single" w:sz="4" w:space="0" w:color="auto"/>
              <w:right w:val="single" w:sz="4" w:space="0" w:color="auto"/>
            </w:tcBorders>
            <w:vAlign w:val="center"/>
          </w:tcPr>
          <w:p w14:paraId="1019A738" w14:textId="09992226" w:rsidR="00E0755E" w:rsidRPr="00C44F65" w:rsidRDefault="00E0755E" w:rsidP="00B9428F">
            <w:pPr>
              <w:tabs>
                <w:tab w:val="left" w:pos="0"/>
                <w:tab w:val="left" w:pos="3720"/>
              </w:tabs>
              <w:outlineLvl w:val="0"/>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4330D7E0" w14:textId="20B2837C"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43D67F9F" w14:textId="77777777" w:rsidR="00E0755E" w:rsidRPr="00C44F65" w:rsidRDefault="00E0755E" w:rsidP="00B9428F">
            <w:pPr>
              <w:jc w:val="center"/>
              <w:rPr>
                <w:szCs w:val="20"/>
              </w:rPr>
            </w:pPr>
          </w:p>
        </w:tc>
      </w:tr>
      <w:tr w:rsidR="00E0755E" w:rsidRPr="00C44F65" w14:paraId="6C0C3F4C"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7702DBD0" w14:textId="52F8F0B5" w:rsidR="00E0755E" w:rsidRPr="00C44F65" w:rsidRDefault="00E0755E" w:rsidP="00B9428F">
            <w:pPr>
              <w:tabs>
                <w:tab w:val="left" w:pos="0"/>
                <w:tab w:val="left" w:pos="3720"/>
              </w:tabs>
              <w:outlineLvl w:val="0"/>
              <w:rPr>
                <w:szCs w:val="20"/>
              </w:rPr>
            </w:pPr>
            <w:r w:rsidRPr="00251FB2">
              <w:rPr>
                <w:b/>
                <w:szCs w:val="20"/>
              </w:rPr>
              <w:t>Week 11</w:t>
            </w:r>
          </w:p>
        </w:tc>
        <w:tc>
          <w:tcPr>
            <w:tcW w:w="1712" w:type="dxa"/>
            <w:tcBorders>
              <w:top w:val="single" w:sz="4" w:space="0" w:color="auto"/>
              <w:left w:val="single" w:sz="4" w:space="0" w:color="auto"/>
              <w:bottom w:val="single" w:sz="4" w:space="0" w:color="auto"/>
            </w:tcBorders>
            <w:shd w:val="clear" w:color="auto" w:fill="D9D9D9" w:themeFill="background1" w:themeFillShade="D9"/>
            <w:vAlign w:val="center"/>
          </w:tcPr>
          <w:p w14:paraId="43B7B200" w14:textId="65E78207" w:rsidR="00E0755E" w:rsidRPr="00251FB2" w:rsidRDefault="00E0755E" w:rsidP="005649A7">
            <w:pPr>
              <w:tabs>
                <w:tab w:val="left" w:pos="2329"/>
              </w:tabs>
              <w:jc w:val="center"/>
              <w:rPr>
                <w:strike/>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79347227" w14:textId="77777777" w:rsidR="00E0755E" w:rsidRPr="00C44F65" w:rsidRDefault="00E0755E" w:rsidP="00B9428F">
            <w:pPr>
              <w:jc w:val="center"/>
              <w:rPr>
                <w:szCs w:val="20"/>
              </w:rPr>
            </w:pPr>
          </w:p>
        </w:tc>
      </w:tr>
      <w:tr w:rsidR="00E0755E" w:rsidRPr="00C44F65" w14:paraId="3331E6FC" w14:textId="34E64498" w:rsidTr="009D147A">
        <w:tc>
          <w:tcPr>
            <w:tcW w:w="9358" w:type="dxa"/>
            <w:gridSpan w:val="2"/>
            <w:tcBorders>
              <w:top w:val="single" w:sz="4" w:space="0" w:color="auto"/>
              <w:bottom w:val="single" w:sz="4" w:space="0" w:color="auto"/>
              <w:right w:val="single" w:sz="4" w:space="0" w:color="auto"/>
            </w:tcBorders>
            <w:vAlign w:val="center"/>
          </w:tcPr>
          <w:p w14:paraId="3C5F6852" w14:textId="6D7DC514" w:rsidR="00E0755E" w:rsidRPr="00251FB2" w:rsidRDefault="00E0755E" w:rsidP="00B9428F">
            <w:pPr>
              <w:rPr>
                <w:b/>
                <w:szCs w:val="20"/>
              </w:rPr>
            </w:pPr>
            <w:r w:rsidRPr="00C44F65">
              <w:rPr>
                <w:szCs w:val="20"/>
              </w:rPr>
              <w:t>Discussion: Communication Strategies</w:t>
            </w:r>
          </w:p>
        </w:tc>
        <w:tc>
          <w:tcPr>
            <w:tcW w:w="1712" w:type="dxa"/>
            <w:tcBorders>
              <w:top w:val="single" w:sz="4" w:space="0" w:color="auto"/>
              <w:left w:val="single" w:sz="4" w:space="0" w:color="auto"/>
              <w:bottom w:val="single" w:sz="4" w:space="0" w:color="auto"/>
              <w:right w:val="single" w:sz="4" w:space="0" w:color="auto"/>
            </w:tcBorders>
            <w:vAlign w:val="center"/>
          </w:tcPr>
          <w:p w14:paraId="461A2A99" w14:textId="1A80B9CB"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00E2416E" w14:textId="77777777" w:rsidR="00E0755E" w:rsidRPr="00251FB2" w:rsidRDefault="00E0755E" w:rsidP="00921372">
            <w:pPr>
              <w:rPr>
                <w:b/>
                <w:szCs w:val="20"/>
              </w:rPr>
            </w:pPr>
          </w:p>
        </w:tc>
      </w:tr>
      <w:tr w:rsidR="00E0755E" w:rsidRPr="00C44F65" w14:paraId="70FEB897" w14:textId="77777777" w:rsidTr="00E0755E">
        <w:tc>
          <w:tcPr>
            <w:tcW w:w="9358" w:type="dxa"/>
            <w:gridSpan w:val="2"/>
            <w:tcBorders>
              <w:top w:val="single" w:sz="4" w:space="0" w:color="auto"/>
              <w:bottom w:val="single" w:sz="4" w:space="0" w:color="auto"/>
              <w:right w:val="single" w:sz="4" w:space="0" w:color="auto"/>
            </w:tcBorders>
            <w:vAlign w:val="center"/>
          </w:tcPr>
          <w:p w14:paraId="755421E0" w14:textId="439D4B3A" w:rsidR="00E0755E" w:rsidRPr="00C44F65" w:rsidRDefault="00E0755E" w:rsidP="00B9428F">
            <w:pPr>
              <w:tabs>
                <w:tab w:val="left" w:pos="0"/>
                <w:tab w:val="left" w:pos="3720"/>
              </w:tabs>
              <w:outlineLvl w:val="0"/>
              <w:rPr>
                <w:szCs w:val="20"/>
              </w:rPr>
            </w:pPr>
            <w:r w:rsidRPr="00C44F65">
              <w:rPr>
                <w:szCs w:val="20"/>
              </w:rPr>
              <w:t>Discussion: Positive School Climate</w:t>
            </w:r>
          </w:p>
        </w:tc>
        <w:tc>
          <w:tcPr>
            <w:tcW w:w="1712" w:type="dxa"/>
            <w:tcBorders>
              <w:top w:val="single" w:sz="4" w:space="0" w:color="auto"/>
              <w:left w:val="single" w:sz="4" w:space="0" w:color="auto"/>
              <w:bottom w:val="single" w:sz="4" w:space="0" w:color="auto"/>
              <w:right w:val="single" w:sz="4" w:space="0" w:color="auto"/>
            </w:tcBorders>
            <w:vAlign w:val="center"/>
          </w:tcPr>
          <w:p w14:paraId="37A491A6" w14:textId="4F6F2C0D" w:rsidR="00E0755E" w:rsidRPr="00251FB2" w:rsidRDefault="00E0755E" w:rsidP="005649A7">
            <w:pPr>
              <w:jc w:val="center"/>
              <w:rPr>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3F747023" w14:textId="77777777" w:rsidR="00E0755E" w:rsidRPr="00C44F65" w:rsidRDefault="00E0755E" w:rsidP="00B9428F">
            <w:pPr>
              <w:jc w:val="center"/>
              <w:rPr>
                <w:szCs w:val="20"/>
              </w:rPr>
            </w:pPr>
          </w:p>
        </w:tc>
      </w:tr>
      <w:tr w:rsidR="00E0755E" w:rsidRPr="00C44F65" w14:paraId="0DDFCEEE" w14:textId="77777777" w:rsidTr="00E0755E">
        <w:tc>
          <w:tcPr>
            <w:tcW w:w="9358" w:type="dxa"/>
            <w:gridSpan w:val="2"/>
            <w:tcBorders>
              <w:top w:val="single" w:sz="4" w:space="0" w:color="auto"/>
              <w:bottom w:val="single" w:sz="4" w:space="0" w:color="auto"/>
              <w:right w:val="single" w:sz="4" w:space="0" w:color="auto"/>
            </w:tcBorders>
            <w:vAlign w:val="center"/>
          </w:tcPr>
          <w:p w14:paraId="2876B54B" w14:textId="67033452" w:rsidR="00E0755E" w:rsidRPr="00C44F65" w:rsidRDefault="00E0755E" w:rsidP="00B9428F">
            <w:pPr>
              <w:tabs>
                <w:tab w:val="left" w:pos="0"/>
                <w:tab w:val="left" w:pos="3720"/>
              </w:tabs>
              <w:outlineLvl w:val="0"/>
              <w:rPr>
                <w:szCs w:val="20"/>
              </w:rPr>
            </w:pPr>
            <w:r w:rsidRPr="00C44F65">
              <w:rPr>
                <w:szCs w:val="20"/>
              </w:rPr>
              <w:t>Press Release</w:t>
            </w:r>
          </w:p>
        </w:tc>
        <w:tc>
          <w:tcPr>
            <w:tcW w:w="1712" w:type="dxa"/>
            <w:tcBorders>
              <w:top w:val="single" w:sz="4" w:space="0" w:color="auto"/>
              <w:left w:val="single" w:sz="4" w:space="0" w:color="auto"/>
              <w:bottom w:val="single" w:sz="4" w:space="0" w:color="auto"/>
              <w:right w:val="single" w:sz="4" w:space="0" w:color="auto"/>
            </w:tcBorders>
            <w:vAlign w:val="center"/>
          </w:tcPr>
          <w:p w14:paraId="6D15D370" w14:textId="3AD62C59" w:rsidR="00E0755E" w:rsidRPr="00251FB2" w:rsidRDefault="00E0755E" w:rsidP="005649A7">
            <w:pPr>
              <w:jc w:val="center"/>
              <w:rPr>
                <w:szCs w:val="20"/>
              </w:rPr>
            </w:pPr>
            <w:r w:rsidRPr="00251FB2">
              <w:rPr>
                <w:szCs w:val="20"/>
              </w:rPr>
              <w:t>40</w:t>
            </w:r>
          </w:p>
        </w:tc>
        <w:tc>
          <w:tcPr>
            <w:tcW w:w="1980" w:type="dxa"/>
            <w:tcBorders>
              <w:top w:val="single" w:sz="4" w:space="0" w:color="auto"/>
              <w:left w:val="single" w:sz="4" w:space="0" w:color="auto"/>
              <w:bottom w:val="single" w:sz="4" w:space="0" w:color="auto"/>
            </w:tcBorders>
            <w:vAlign w:val="center"/>
          </w:tcPr>
          <w:p w14:paraId="795D5DAE" w14:textId="77777777" w:rsidR="00E0755E" w:rsidRPr="00C44F65" w:rsidRDefault="00E0755E" w:rsidP="00B9428F">
            <w:pPr>
              <w:jc w:val="center"/>
              <w:rPr>
                <w:szCs w:val="20"/>
              </w:rPr>
            </w:pPr>
          </w:p>
        </w:tc>
      </w:tr>
      <w:tr w:rsidR="00E0755E" w:rsidRPr="00C44F65" w14:paraId="423B84B2" w14:textId="77777777" w:rsidTr="00E0755E">
        <w:tc>
          <w:tcPr>
            <w:tcW w:w="9358" w:type="dxa"/>
            <w:gridSpan w:val="2"/>
            <w:tcBorders>
              <w:top w:val="single" w:sz="4" w:space="0" w:color="auto"/>
              <w:bottom w:val="single" w:sz="4" w:space="0" w:color="auto"/>
              <w:right w:val="single" w:sz="4" w:space="0" w:color="auto"/>
            </w:tcBorders>
            <w:vAlign w:val="center"/>
          </w:tcPr>
          <w:p w14:paraId="60734F74" w14:textId="7B7DEF91" w:rsidR="00E0755E" w:rsidRPr="00C44F65" w:rsidRDefault="00E0755E" w:rsidP="00B9428F">
            <w:pPr>
              <w:tabs>
                <w:tab w:val="left" w:pos="0"/>
                <w:tab w:val="left" w:pos="3720"/>
              </w:tabs>
              <w:outlineLvl w:val="0"/>
              <w:rPr>
                <w:szCs w:val="20"/>
              </w:rPr>
            </w:pPr>
            <w:r w:rsidRPr="00E8567A">
              <w:rPr>
                <w:szCs w:val="20"/>
              </w:rPr>
              <w:t>Classroom Observation Reflection</w:t>
            </w:r>
          </w:p>
        </w:tc>
        <w:tc>
          <w:tcPr>
            <w:tcW w:w="1712" w:type="dxa"/>
            <w:tcBorders>
              <w:top w:val="single" w:sz="4" w:space="0" w:color="auto"/>
              <w:left w:val="single" w:sz="4" w:space="0" w:color="auto"/>
              <w:bottom w:val="single" w:sz="4" w:space="0" w:color="auto"/>
              <w:right w:val="single" w:sz="4" w:space="0" w:color="auto"/>
            </w:tcBorders>
            <w:vAlign w:val="center"/>
          </w:tcPr>
          <w:p w14:paraId="42BC0515" w14:textId="5BCD8450"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421BDEB4" w14:textId="77777777" w:rsidR="00E0755E" w:rsidRPr="00C44F65" w:rsidRDefault="00E0755E" w:rsidP="00B9428F">
            <w:pPr>
              <w:jc w:val="center"/>
              <w:rPr>
                <w:szCs w:val="20"/>
              </w:rPr>
            </w:pPr>
          </w:p>
        </w:tc>
      </w:tr>
      <w:tr w:rsidR="00E0755E" w:rsidRPr="00C44F65" w14:paraId="37E2A6F5"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1F791C8B" w14:textId="7005D7DA" w:rsidR="00E0755E" w:rsidRPr="00E8567A" w:rsidRDefault="00E0755E" w:rsidP="00B9428F">
            <w:pPr>
              <w:tabs>
                <w:tab w:val="left" w:pos="0"/>
                <w:tab w:val="left" w:pos="3720"/>
              </w:tabs>
              <w:outlineLvl w:val="0"/>
              <w:rPr>
                <w:szCs w:val="20"/>
              </w:rPr>
            </w:pPr>
            <w:r w:rsidRPr="00251FB2">
              <w:rPr>
                <w:b/>
                <w:szCs w:val="20"/>
              </w:rPr>
              <w:t>Week 12</w:t>
            </w:r>
          </w:p>
        </w:tc>
        <w:tc>
          <w:tcPr>
            <w:tcW w:w="1712" w:type="dxa"/>
            <w:tcBorders>
              <w:top w:val="single" w:sz="4" w:space="0" w:color="auto"/>
              <w:bottom w:val="single" w:sz="4" w:space="0" w:color="auto"/>
              <w:right w:val="single" w:sz="4" w:space="0" w:color="auto"/>
            </w:tcBorders>
            <w:shd w:val="clear" w:color="auto" w:fill="D9D9D9" w:themeFill="background1" w:themeFillShade="D9"/>
            <w:vAlign w:val="center"/>
          </w:tcPr>
          <w:p w14:paraId="0448D5D8" w14:textId="6D2CE268" w:rsidR="00E0755E" w:rsidRPr="00251FB2" w:rsidRDefault="00E0755E" w:rsidP="005649A7">
            <w:pPr>
              <w:tabs>
                <w:tab w:val="left" w:pos="2329"/>
              </w:tabs>
              <w:jc w:val="center"/>
              <w:rPr>
                <w:strike/>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79406EAC" w14:textId="77777777" w:rsidR="00E0755E" w:rsidRPr="00C44F65" w:rsidRDefault="00E0755E" w:rsidP="00B9428F">
            <w:pPr>
              <w:jc w:val="center"/>
              <w:rPr>
                <w:szCs w:val="20"/>
              </w:rPr>
            </w:pPr>
          </w:p>
        </w:tc>
      </w:tr>
      <w:tr w:rsidR="00E0755E" w:rsidRPr="00C44F65" w14:paraId="0954D46A" w14:textId="07ABA04D" w:rsidTr="009D147A">
        <w:tc>
          <w:tcPr>
            <w:tcW w:w="9358" w:type="dxa"/>
            <w:gridSpan w:val="2"/>
            <w:tcBorders>
              <w:top w:val="single" w:sz="4" w:space="0" w:color="auto"/>
              <w:bottom w:val="single" w:sz="4" w:space="0" w:color="auto"/>
              <w:right w:val="single" w:sz="4" w:space="0" w:color="auto"/>
            </w:tcBorders>
            <w:vAlign w:val="center"/>
          </w:tcPr>
          <w:p w14:paraId="39FF11A6" w14:textId="28912D56" w:rsidR="00E0755E" w:rsidRPr="00251FB2" w:rsidRDefault="00E0755E" w:rsidP="00B9428F">
            <w:pPr>
              <w:rPr>
                <w:b/>
                <w:szCs w:val="20"/>
              </w:rPr>
            </w:pPr>
            <w:r w:rsidRPr="00C44F65">
              <w:rPr>
                <w:szCs w:val="20"/>
              </w:rPr>
              <w:t>Discussion: Student Services and Guidance</w:t>
            </w:r>
          </w:p>
        </w:tc>
        <w:tc>
          <w:tcPr>
            <w:tcW w:w="1712" w:type="dxa"/>
            <w:tcBorders>
              <w:top w:val="single" w:sz="4" w:space="0" w:color="auto"/>
              <w:left w:val="single" w:sz="4" w:space="0" w:color="auto"/>
              <w:bottom w:val="single" w:sz="4" w:space="0" w:color="auto"/>
              <w:right w:val="single" w:sz="4" w:space="0" w:color="auto"/>
            </w:tcBorders>
            <w:vAlign w:val="center"/>
          </w:tcPr>
          <w:p w14:paraId="7EF97459" w14:textId="5FA48132"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5E316A2F" w14:textId="2B7D3F7D" w:rsidR="00E0755E" w:rsidRPr="00251FB2" w:rsidRDefault="00E0755E" w:rsidP="00921372">
            <w:pPr>
              <w:rPr>
                <w:b/>
                <w:szCs w:val="20"/>
              </w:rPr>
            </w:pPr>
          </w:p>
        </w:tc>
        <w:bookmarkStart w:id="0" w:name="_GoBack"/>
        <w:bookmarkEnd w:id="0"/>
      </w:tr>
      <w:tr w:rsidR="00E0755E" w:rsidRPr="00C44F65" w14:paraId="2EFF5832" w14:textId="77777777" w:rsidTr="00E0755E">
        <w:tc>
          <w:tcPr>
            <w:tcW w:w="9358" w:type="dxa"/>
            <w:gridSpan w:val="2"/>
            <w:tcBorders>
              <w:top w:val="single" w:sz="4" w:space="0" w:color="auto"/>
              <w:bottom w:val="single" w:sz="4" w:space="0" w:color="auto"/>
              <w:right w:val="single" w:sz="4" w:space="0" w:color="auto"/>
            </w:tcBorders>
            <w:vAlign w:val="center"/>
          </w:tcPr>
          <w:p w14:paraId="7ED31CFA" w14:textId="45E93F5B" w:rsidR="00E0755E" w:rsidRPr="00C44F65" w:rsidRDefault="00E0755E" w:rsidP="00B9428F">
            <w:pPr>
              <w:tabs>
                <w:tab w:val="left" w:pos="0"/>
                <w:tab w:val="left" w:pos="3720"/>
              </w:tabs>
              <w:outlineLvl w:val="0"/>
              <w:rPr>
                <w:szCs w:val="20"/>
              </w:rPr>
            </w:pPr>
            <w:r>
              <w:rPr>
                <w:szCs w:val="20"/>
              </w:rPr>
              <w:t>Guidance M</w:t>
            </w:r>
            <w:r w:rsidRPr="00C44F65">
              <w:rPr>
                <w:szCs w:val="20"/>
              </w:rPr>
              <w:t>eetings</w:t>
            </w:r>
          </w:p>
        </w:tc>
        <w:tc>
          <w:tcPr>
            <w:tcW w:w="1712" w:type="dxa"/>
            <w:tcBorders>
              <w:top w:val="single" w:sz="4" w:space="0" w:color="auto"/>
              <w:left w:val="single" w:sz="4" w:space="0" w:color="auto"/>
              <w:bottom w:val="single" w:sz="4" w:space="0" w:color="auto"/>
              <w:right w:val="single" w:sz="4" w:space="0" w:color="auto"/>
            </w:tcBorders>
            <w:vAlign w:val="center"/>
          </w:tcPr>
          <w:p w14:paraId="040B8EA5" w14:textId="7B4EC70D" w:rsidR="00E0755E" w:rsidRPr="00251FB2" w:rsidRDefault="00E0755E" w:rsidP="005649A7">
            <w:pPr>
              <w:jc w:val="center"/>
              <w:rPr>
                <w:szCs w:val="20"/>
              </w:rPr>
            </w:pPr>
            <w:r w:rsidRPr="00251FB2">
              <w:rPr>
                <w:szCs w:val="20"/>
              </w:rPr>
              <w:t>40</w:t>
            </w:r>
          </w:p>
        </w:tc>
        <w:tc>
          <w:tcPr>
            <w:tcW w:w="1980" w:type="dxa"/>
            <w:tcBorders>
              <w:top w:val="single" w:sz="4" w:space="0" w:color="auto"/>
              <w:left w:val="single" w:sz="4" w:space="0" w:color="auto"/>
              <w:bottom w:val="single" w:sz="4" w:space="0" w:color="auto"/>
            </w:tcBorders>
            <w:vAlign w:val="center"/>
          </w:tcPr>
          <w:p w14:paraId="4A6C121A" w14:textId="77777777" w:rsidR="00E0755E" w:rsidRPr="00C44F65" w:rsidRDefault="00E0755E" w:rsidP="00B9428F">
            <w:pPr>
              <w:jc w:val="center"/>
              <w:rPr>
                <w:szCs w:val="20"/>
              </w:rPr>
            </w:pPr>
          </w:p>
        </w:tc>
      </w:tr>
      <w:tr w:rsidR="00E0755E" w:rsidRPr="00C44F65" w14:paraId="0D3E2069" w14:textId="77777777" w:rsidTr="00E0755E">
        <w:tc>
          <w:tcPr>
            <w:tcW w:w="9358" w:type="dxa"/>
            <w:gridSpan w:val="2"/>
            <w:tcBorders>
              <w:top w:val="single" w:sz="4" w:space="0" w:color="auto"/>
              <w:bottom w:val="single" w:sz="4" w:space="0" w:color="auto"/>
              <w:right w:val="single" w:sz="4" w:space="0" w:color="auto"/>
            </w:tcBorders>
            <w:vAlign w:val="center"/>
          </w:tcPr>
          <w:p w14:paraId="036CAFAB" w14:textId="18895348" w:rsidR="00E0755E" w:rsidRPr="00C44F65" w:rsidRDefault="00E0755E" w:rsidP="00B9428F">
            <w:pPr>
              <w:tabs>
                <w:tab w:val="left" w:pos="0"/>
                <w:tab w:val="left" w:pos="3720"/>
              </w:tabs>
              <w:outlineLvl w:val="0"/>
              <w:rPr>
                <w:szCs w:val="20"/>
              </w:rPr>
            </w:pPr>
            <w:r w:rsidRPr="00B9428F">
              <w:rPr>
                <w:szCs w:val="20"/>
              </w:rPr>
              <w:t>Practicum Field Experience Log</w:t>
            </w:r>
          </w:p>
        </w:tc>
        <w:tc>
          <w:tcPr>
            <w:tcW w:w="1712" w:type="dxa"/>
            <w:tcBorders>
              <w:top w:val="single" w:sz="4" w:space="0" w:color="auto"/>
              <w:left w:val="single" w:sz="4" w:space="0" w:color="auto"/>
              <w:bottom w:val="single" w:sz="4" w:space="0" w:color="auto"/>
              <w:right w:val="single" w:sz="4" w:space="0" w:color="auto"/>
            </w:tcBorders>
            <w:vAlign w:val="center"/>
          </w:tcPr>
          <w:p w14:paraId="7B9BF162" w14:textId="03268316" w:rsidR="00E0755E" w:rsidRPr="00251FB2" w:rsidRDefault="00E0755E" w:rsidP="005649A7">
            <w:pPr>
              <w:jc w:val="center"/>
              <w:rPr>
                <w:szCs w:val="20"/>
              </w:rPr>
            </w:pPr>
            <w:r w:rsidRPr="00251FB2">
              <w:rPr>
                <w:szCs w:val="20"/>
              </w:rPr>
              <w:t>10</w:t>
            </w:r>
          </w:p>
        </w:tc>
        <w:tc>
          <w:tcPr>
            <w:tcW w:w="1980" w:type="dxa"/>
            <w:tcBorders>
              <w:top w:val="single" w:sz="4" w:space="0" w:color="auto"/>
              <w:left w:val="single" w:sz="4" w:space="0" w:color="auto"/>
              <w:bottom w:val="single" w:sz="4" w:space="0" w:color="auto"/>
            </w:tcBorders>
            <w:vAlign w:val="center"/>
          </w:tcPr>
          <w:p w14:paraId="28883AA2" w14:textId="77777777" w:rsidR="00E0755E" w:rsidRPr="00C44F65" w:rsidRDefault="00E0755E" w:rsidP="00B9428F">
            <w:pPr>
              <w:jc w:val="center"/>
              <w:rPr>
                <w:szCs w:val="20"/>
              </w:rPr>
            </w:pPr>
          </w:p>
        </w:tc>
      </w:tr>
      <w:tr w:rsidR="00E0755E" w:rsidRPr="00C44F65" w14:paraId="5F55E8A9"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1EDBB088" w14:textId="7593E191" w:rsidR="00E0755E" w:rsidRDefault="00E0755E" w:rsidP="00B9428F">
            <w:pPr>
              <w:tabs>
                <w:tab w:val="left" w:pos="0"/>
                <w:tab w:val="left" w:pos="3720"/>
              </w:tabs>
              <w:outlineLvl w:val="0"/>
              <w:rPr>
                <w:szCs w:val="20"/>
              </w:rPr>
            </w:pPr>
            <w:r w:rsidRPr="00251FB2">
              <w:rPr>
                <w:b/>
                <w:szCs w:val="20"/>
              </w:rPr>
              <w:t>Week 13</w:t>
            </w:r>
          </w:p>
        </w:tc>
        <w:tc>
          <w:tcPr>
            <w:tcW w:w="1712" w:type="dxa"/>
            <w:tcBorders>
              <w:top w:val="single" w:sz="4" w:space="0" w:color="auto"/>
              <w:bottom w:val="single" w:sz="4" w:space="0" w:color="auto"/>
              <w:right w:val="single" w:sz="4" w:space="0" w:color="auto"/>
            </w:tcBorders>
            <w:shd w:val="clear" w:color="auto" w:fill="D9D9D9" w:themeFill="background1" w:themeFillShade="D9"/>
            <w:vAlign w:val="center"/>
          </w:tcPr>
          <w:p w14:paraId="6D100CF9" w14:textId="78EEE385" w:rsidR="00E0755E" w:rsidRPr="00251FB2" w:rsidRDefault="00E0755E" w:rsidP="005649A7">
            <w:pPr>
              <w:tabs>
                <w:tab w:val="left" w:pos="2329"/>
              </w:tabs>
              <w:jc w:val="center"/>
              <w:rPr>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1BCE95CF" w14:textId="77777777" w:rsidR="00E0755E" w:rsidRPr="00C44F65" w:rsidRDefault="00E0755E" w:rsidP="00B9428F">
            <w:pPr>
              <w:jc w:val="center"/>
              <w:rPr>
                <w:szCs w:val="20"/>
              </w:rPr>
            </w:pPr>
          </w:p>
        </w:tc>
      </w:tr>
      <w:tr w:rsidR="00E0755E" w:rsidRPr="00C44F65" w14:paraId="53091986" w14:textId="1CC81A4F" w:rsidTr="009D147A">
        <w:tc>
          <w:tcPr>
            <w:tcW w:w="9358" w:type="dxa"/>
            <w:gridSpan w:val="2"/>
            <w:tcBorders>
              <w:top w:val="single" w:sz="4" w:space="0" w:color="auto"/>
              <w:bottom w:val="single" w:sz="4" w:space="0" w:color="auto"/>
              <w:right w:val="single" w:sz="4" w:space="0" w:color="auto"/>
            </w:tcBorders>
            <w:vAlign w:val="center"/>
          </w:tcPr>
          <w:p w14:paraId="236E2188" w14:textId="074A9460" w:rsidR="00E0755E" w:rsidRPr="00251FB2" w:rsidRDefault="00E0755E" w:rsidP="00B9428F">
            <w:pPr>
              <w:rPr>
                <w:b/>
                <w:szCs w:val="20"/>
              </w:rPr>
            </w:pPr>
            <w:r w:rsidRPr="00C44F65">
              <w:rPr>
                <w:szCs w:val="20"/>
              </w:rPr>
              <w:t>Discussion: Strategic Planning</w:t>
            </w:r>
          </w:p>
        </w:tc>
        <w:tc>
          <w:tcPr>
            <w:tcW w:w="1712" w:type="dxa"/>
            <w:tcBorders>
              <w:top w:val="single" w:sz="4" w:space="0" w:color="auto"/>
              <w:left w:val="single" w:sz="4" w:space="0" w:color="auto"/>
              <w:bottom w:val="single" w:sz="4" w:space="0" w:color="auto"/>
              <w:right w:val="single" w:sz="4" w:space="0" w:color="auto"/>
            </w:tcBorders>
            <w:vAlign w:val="center"/>
          </w:tcPr>
          <w:p w14:paraId="4A2E6D34" w14:textId="2E40FDC8"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43A606AA" w14:textId="6BF25186" w:rsidR="00E0755E" w:rsidRPr="00251FB2" w:rsidRDefault="00E0755E" w:rsidP="00921372">
            <w:pPr>
              <w:rPr>
                <w:b/>
                <w:szCs w:val="20"/>
              </w:rPr>
            </w:pPr>
          </w:p>
        </w:tc>
      </w:tr>
      <w:tr w:rsidR="00E0755E" w:rsidRPr="00C44F65" w14:paraId="4AF2DEB6" w14:textId="77777777" w:rsidTr="00E0755E">
        <w:tc>
          <w:tcPr>
            <w:tcW w:w="9358" w:type="dxa"/>
            <w:gridSpan w:val="2"/>
            <w:tcBorders>
              <w:top w:val="single" w:sz="4" w:space="0" w:color="auto"/>
              <w:bottom w:val="single" w:sz="4" w:space="0" w:color="auto"/>
              <w:right w:val="single" w:sz="4" w:space="0" w:color="auto"/>
            </w:tcBorders>
            <w:vAlign w:val="center"/>
          </w:tcPr>
          <w:p w14:paraId="4FC5D476" w14:textId="62BE1369" w:rsidR="00E0755E" w:rsidRPr="00C44F65" w:rsidRDefault="00E0755E" w:rsidP="00B9428F">
            <w:pPr>
              <w:tabs>
                <w:tab w:val="left" w:pos="0"/>
                <w:tab w:val="left" w:pos="3720"/>
              </w:tabs>
              <w:outlineLvl w:val="0"/>
              <w:rPr>
                <w:szCs w:val="20"/>
              </w:rPr>
            </w:pPr>
            <w:r w:rsidRPr="00251FB2">
              <w:rPr>
                <w:szCs w:val="20"/>
              </w:rPr>
              <w:t>Submit E-Portfolio</w:t>
            </w:r>
          </w:p>
        </w:tc>
        <w:tc>
          <w:tcPr>
            <w:tcW w:w="1712" w:type="dxa"/>
            <w:tcBorders>
              <w:top w:val="single" w:sz="4" w:space="0" w:color="auto"/>
              <w:left w:val="single" w:sz="4" w:space="0" w:color="auto"/>
              <w:bottom w:val="single" w:sz="4" w:space="0" w:color="auto"/>
              <w:right w:val="single" w:sz="4" w:space="0" w:color="auto"/>
            </w:tcBorders>
            <w:vAlign w:val="center"/>
          </w:tcPr>
          <w:p w14:paraId="737499F7" w14:textId="538F4F0A" w:rsidR="00E0755E" w:rsidRPr="00251FB2" w:rsidRDefault="005649A7" w:rsidP="005649A7">
            <w:pPr>
              <w:jc w:val="center"/>
              <w:rPr>
                <w:szCs w:val="20"/>
              </w:rPr>
            </w:pPr>
            <w:r>
              <w:rPr>
                <w:szCs w:val="20"/>
              </w:rPr>
              <w:t>190</w:t>
            </w:r>
          </w:p>
        </w:tc>
        <w:tc>
          <w:tcPr>
            <w:tcW w:w="1980" w:type="dxa"/>
            <w:tcBorders>
              <w:top w:val="single" w:sz="4" w:space="0" w:color="auto"/>
              <w:left w:val="single" w:sz="4" w:space="0" w:color="auto"/>
              <w:bottom w:val="single" w:sz="4" w:space="0" w:color="auto"/>
            </w:tcBorders>
            <w:vAlign w:val="center"/>
          </w:tcPr>
          <w:p w14:paraId="5B439689" w14:textId="77777777" w:rsidR="00E0755E" w:rsidRPr="00C44F65" w:rsidRDefault="00E0755E" w:rsidP="00B9428F">
            <w:pPr>
              <w:jc w:val="center"/>
              <w:rPr>
                <w:szCs w:val="20"/>
              </w:rPr>
            </w:pPr>
          </w:p>
        </w:tc>
      </w:tr>
      <w:tr w:rsidR="00E0755E" w:rsidRPr="00C44F65" w14:paraId="6C3813AC" w14:textId="77777777" w:rsidTr="009D147A">
        <w:tc>
          <w:tcPr>
            <w:tcW w:w="9358"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38E18FEE" w14:textId="5A0F5F40" w:rsidR="00E0755E" w:rsidRPr="00E8567A" w:rsidRDefault="00E0755E" w:rsidP="00251FB2">
            <w:pPr>
              <w:tabs>
                <w:tab w:val="left" w:pos="0"/>
                <w:tab w:val="left" w:pos="2329"/>
                <w:tab w:val="left" w:pos="3720"/>
              </w:tabs>
              <w:outlineLvl w:val="0"/>
              <w:rPr>
                <w:strike/>
                <w:color w:val="FF0000"/>
                <w:szCs w:val="20"/>
              </w:rPr>
            </w:pPr>
            <w:r w:rsidRPr="00251FB2">
              <w:rPr>
                <w:b/>
                <w:szCs w:val="20"/>
              </w:rPr>
              <w:t>Week 14</w:t>
            </w:r>
          </w:p>
        </w:tc>
        <w:tc>
          <w:tcPr>
            <w:tcW w:w="1712" w:type="dxa"/>
            <w:tcBorders>
              <w:top w:val="single" w:sz="4" w:space="0" w:color="auto"/>
              <w:left w:val="single" w:sz="4" w:space="0" w:color="auto"/>
              <w:bottom w:val="single" w:sz="4" w:space="0" w:color="auto"/>
            </w:tcBorders>
            <w:shd w:val="clear" w:color="auto" w:fill="D9D9D9" w:themeFill="background1" w:themeFillShade="D9"/>
            <w:vAlign w:val="center"/>
          </w:tcPr>
          <w:p w14:paraId="405B72F4" w14:textId="5EEACD9C" w:rsidR="00E0755E" w:rsidRPr="00251FB2" w:rsidRDefault="00E0755E" w:rsidP="005649A7">
            <w:pPr>
              <w:tabs>
                <w:tab w:val="left" w:pos="2329"/>
              </w:tabs>
              <w:jc w:val="center"/>
              <w:rPr>
                <w:strike/>
                <w:szCs w:val="20"/>
              </w:rPr>
            </w:pPr>
            <w:r w:rsidRPr="003A7B01">
              <w:rPr>
                <w:b/>
                <w:color w:val="D9D9D9" w:themeColor="background1" w:themeShade="D9"/>
                <w:szCs w:val="20"/>
              </w:rPr>
              <w:t>0</w:t>
            </w:r>
          </w:p>
        </w:tc>
        <w:tc>
          <w:tcPr>
            <w:tcW w:w="1980" w:type="dxa"/>
            <w:tcBorders>
              <w:top w:val="single" w:sz="4" w:space="0" w:color="auto"/>
              <w:left w:val="single" w:sz="4" w:space="0" w:color="auto"/>
              <w:bottom w:val="single" w:sz="4" w:space="0" w:color="auto"/>
            </w:tcBorders>
            <w:shd w:val="clear" w:color="auto" w:fill="D9D9D9" w:themeFill="background1" w:themeFillShade="D9"/>
            <w:vAlign w:val="center"/>
          </w:tcPr>
          <w:p w14:paraId="0F55DE26" w14:textId="77777777" w:rsidR="00E0755E" w:rsidRPr="00C44F65" w:rsidRDefault="00E0755E" w:rsidP="00B9428F">
            <w:pPr>
              <w:jc w:val="center"/>
              <w:rPr>
                <w:szCs w:val="20"/>
              </w:rPr>
            </w:pPr>
          </w:p>
        </w:tc>
      </w:tr>
      <w:tr w:rsidR="00E0755E" w:rsidRPr="00C44F65" w14:paraId="776DF41E" w14:textId="4EBA0D91" w:rsidTr="009D147A">
        <w:tc>
          <w:tcPr>
            <w:tcW w:w="9358" w:type="dxa"/>
            <w:gridSpan w:val="2"/>
            <w:tcBorders>
              <w:top w:val="single" w:sz="4" w:space="0" w:color="auto"/>
              <w:bottom w:val="single" w:sz="4" w:space="0" w:color="auto"/>
              <w:right w:val="single" w:sz="4" w:space="0" w:color="auto"/>
            </w:tcBorders>
            <w:vAlign w:val="center"/>
          </w:tcPr>
          <w:p w14:paraId="2C8B4F4C" w14:textId="751ECAB3" w:rsidR="00E0755E" w:rsidRPr="00251FB2" w:rsidRDefault="00E0755E" w:rsidP="00B9428F">
            <w:pPr>
              <w:rPr>
                <w:b/>
                <w:szCs w:val="20"/>
              </w:rPr>
            </w:pPr>
            <w:r w:rsidRPr="00376EA9">
              <w:rPr>
                <w:szCs w:val="20"/>
              </w:rPr>
              <w:t>Improving the Inclusiveness of Stakeholders</w:t>
            </w:r>
          </w:p>
        </w:tc>
        <w:tc>
          <w:tcPr>
            <w:tcW w:w="1712" w:type="dxa"/>
            <w:tcBorders>
              <w:top w:val="single" w:sz="4" w:space="0" w:color="auto"/>
              <w:left w:val="single" w:sz="4" w:space="0" w:color="auto"/>
              <w:bottom w:val="single" w:sz="4" w:space="0" w:color="auto"/>
              <w:right w:val="single" w:sz="4" w:space="0" w:color="auto"/>
            </w:tcBorders>
            <w:vAlign w:val="center"/>
          </w:tcPr>
          <w:p w14:paraId="21D22F90" w14:textId="4941DDC4" w:rsidR="00E0755E" w:rsidRPr="003A7B01" w:rsidRDefault="00E0755E" w:rsidP="005649A7">
            <w:pPr>
              <w:jc w:val="center"/>
              <w:rPr>
                <w:b/>
                <w:color w:val="D9D9D9" w:themeColor="background1" w:themeShade="D9"/>
                <w:szCs w:val="20"/>
              </w:rPr>
            </w:pPr>
            <w:r w:rsidRPr="00251FB2">
              <w:rPr>
                <w:szCs w:val="20"/>
              </w:rPr>
              <w:t>20</w:t>
            </w:r>
          </w:p>
        </w:tc>
        <w:tc>
          <w:tcPr>
            <w:tcW w:w="1980" w:type="dxa"/>
            <w:tcBorders>
              <w:top w:val="single" w:sz="4" w:space="0" w:color="auto"/>
              <w:left w:val="single" w:sz="4" w:space="0" w:color="auto"/>
              <w:bottom w:val="single" w:sz="4" w:space="0" w:color="auto"/>
            </w:tcBorders>
            <w:vAlign w:val="center"/>
          </w:tcPr>
          <w:p w14:paraId="52A74E43" w14:textId="77777777" w:rsidR="00E0755E" w:rsidRPr="00251FB2" w:rsidRDefault="00E0755E" w:rsidP="00251FB2">
            <w:pPr>
              <w:rPr>
                <w:b/>
                <w:szCs w:val="20"/>
              </w:rPr>
            </w:pPr>
          </w:p>
        </w:tc>
      </w:tr>
      <w:tr w:rsidR="00E0755E" w:rsidRPr="00C44F65" w14:paraId="1F0BCF71" w14:textId="77777777" w:rsidTr="009D147A">
        <w:tc>
          <w:tcPr>
            <w:tcW w:w="9358" w:type="dxa"/>
            <w:gridSpan w:val="2"/>
            <w:tcBorders>
              <w:top w:val="single" w:sz="4" w:space="0" w:color="auto"/>
              <w:bottom w:val="single" w:sz="4" w:space="0" w:color="auto"/>
              <w:right w:val="nil"/>
            </w:tcBorders>
            <w:shd w:val="clear" w:color="auto" w:fill="BD313B"/>
            <w:vAlign w:val="center"/>
          </w:tcPr>
          <w:p w14:paraId="34DBE279" w14:textId="44E8DB1C" w:rsidR="00E0755E" w:rsidRPr="00376EA9" w:rsidRDefault="00E0755E" w:rsidP="00B9428F">
            <w:pPr>
              <w:tabs>
                <w:tab w:val="left" w:pos="0"/>
                <w:tab w:val="left" w:pos="3720"/>
              </w:tabs>
              <w:outlineLvl w:val="0"/>
              <w:rPr>
                <w:szCs w:val="20"/>
              </w:rPr>
            </w:pPr>
            <w:r w:rsidRPr="00C44F65">
              <w:rPr>
                <w:b/>
                <w:color w:val="FFFFFF" w:themeColor="background1"/>
                <w:szCs w:val="20"/>
              </w:rPr>
              <w:t>Total Points</w:t>
            </w:r>
          </w:p>
        </w:tc>
        <w:tc>
          <w:tcPr>
            <w:tcW w:w="1712" w:type="dxa"/>
            <w:tcBorders>
              <w:top w:val="single" w:sz="4" w:space="0" w:color="auto"/>
              <w:left w:val="nil"/>
              <w:bottom w:val="single" w:sz="4" w:space="0" w:color="auto"/>
              <w:right w:val="nil"/>
            </w:tcBorders>
            <w:shd w:val="clear" w:color="auto" w:fill="BD313B"/>
            <w:vAlign w:val="center"/>
          </w:tcPr>
          <w:p w14:paraId="728BFC2B" w14:textId="60925EE2" w:rsidR="00E0755E" w:rsidRPr="00251FB2" w:rsidRDefault="00E0755E" w:rsidP="00B9428F">
            <w:pPr>
              <w:jc w:val="center"/>
              <w:rPr>
                <w:szCs w:val="20"/>
              </w:rPr>
            </w:pPr>
            <w:r>
              <w:rPr>
                <w:b/>
                <w:color w:val="FFFFFF" w:themeColor="background1"/>
                <w:szCs w:val="20"/>
              </w:rPr>
              <w:fldChar w:fldCharType="begin"/>
            </w:r>
            <w:r>
              <w:rPr>
                <w:b/>
                <w:color w:val="FFFFFF" w:themeColor="background1"/>
                <w:szCs w:val="20"/>
              </w:rPr>
              <w:instrText xml:space="preserve"> =SUM(ABOVE) </w:instrText>
            </w:r>
            <w:r>
              <w:rPr>
                <w:b/>
                <w:color w:val="FFFFFF" w:themeColor="background1"/>
                <w:szCs w:val="20"/>
              </w:rPr>
              <w:fldChar w:fldCharType="separate"/>
            </w:r>
            <w:r>
              <w:rPr>
                <w:b/>
                <w:noProof/>
                <w:color w:val="FFFFFF" w:themeColor="background1"/>
                <w:szCs w:val="20"/>
              </w:rPr>
              <w:t>1000</w:t>
            </w:r>
            <w:r>
              <w:rPr>
                <w:b/>
                <w:color w:val="FFFFFF" w:themeColor="background1"/>
                <w:szCs w:val="20"/>
              </w:rPr>
              <w:fldChar w:fldCharType="end"/>
            </w:r>
          </w:p>
        </w:tc>
        <w:tc>
          <w:tcPr>
            <w:tcW w:w="1980" w:type="dxa"/>
            <w:tcBorders>
              <w:top w:val="single" w:sz="4" w:space="0" w:color="auto"/>
              <w:left w:val="nil"/>
              <w:bottom w:val="single" w:sz="4" w:space="0" w:color="auto"/>
            </w:tcBorders>
            <w:shd w:val="clear" w:color="auto" w:fill="BD313B"/>
            <w:vAlign w:val="center"/>
          </w:tcPr>
          <w:p w14:paraId="7F55F102" w14:textId="77777777" w:rsidR="00E0755E" w:rsidRPr="00C44F65" w:rsidRDefault="00E0755E" w:rsidP="00B9428F">
            <w:pPr>
              <w:jc w:val="center"/>
              <w:rPr>
                <w:szCs w:val="20"/>
              </w:rPr>
            </w:pPr>
          </w:p>
        </w:tc>
      </w:tr>
      <w:tr w:rsidR="00E0755E" w:rsidRPr="0025637B" w14:paraId="34B89068" w14:textId="77777777" w:rsidTr="00E0755E">
        <w:tc>
          <w:tcPr>
            <w:tcW w:w="9358" w:type="dxa"/>
            <w:gridSpan w:val="2"/>
            <w:tcBorders>
              <w:top w:val="single" w:sz="4" w:space="0" w:color="auto"/>
              <w:bottom w:val="single" w:sz="4" w:space="0" w:color="auto"/>
              <w:right w:val="nil"/>
            </w:tcBorders>
            <w:shd w:val="clear" w:color="auto" w:fill="BD313B"/>
            <w:vAlign w:val="center"/>
          </w:tcPr>
          <w:p w14:paraId="15FE71EE" w14:textId="135E59F2" w:rsidR="00E0755E" w:rsidRPr="00C44F65" w:rsidRDefault="00E0755E" w:rsidP="00B9428F">
            <w:pPr>
              <w:rPr>
                <w:color w:val="FFFFFF" w:themeColor="background1"/>
                <w:szCs w:val="20"/>
              </w:rPr>
            </w:pPr>
          </w:p>
        </w:tc>
        <w:tc>
          <w:tcPr>
            <w:tcW w:w="1712" w:type="dxa"/>
            <w:tcBorders>
              <w:top w:val="single" w:sz="4" w:space="0" w:color="auto"/>
              <w:left w:val="nil"/>
              <w:bottom w:val="single" w:sz="4" w:space="0" w:color="auto"/>
              <w:right w:val="nil"/>
            </w:tcBorders>
            <w:shd w:val="clear" w:color="auto" w:fill="BD313B"/>
            <w:vAlign w:val="center"/>
          </w:tcPr>
          <w:p w14:paraId="5D656A30" w14:textId="4DC18028" w:rsidR="00E0755E" w:rsidRPr="0025637B" w:rsidRDefault="00E0755E" w:rsidP="00B9428F">
            <w:pPr>
              <w:jc w:val="center"/>
              <w:rPr>
                <w:b/>
                <w:color w:val="FFFFFF" w:themeColor="background1"/>
                <w:szCs w:val="20"/>
              </w:rPr>
            </w:pPr>
          </w:p>
        </w:tc>
        <w:tc>
          <w:tcPr>
            <w:tcW w:w="1980" w:type="dxa"/>
            <w:tcBorders>
              <w:top w:val="single" w:sz="4" w:space="0" w:color="auto"/>
              <w:left w:val="nil"/>
              <w:bottom w:val="single" w:sz="4" w:space="0" w:color="auto"/>
            </w:tcBorders>
            <w:shd w:val="clear" w:color="auto" w:fill="BD313B"/>
            <w:vAlign w:val="center"/>
          </w:tcPr>
          <w:p w14:paraId="16A78C28" w14:textId="77777777" w:rsidR="00E0755E" w:rsidRPr="0025637B" w:rsidRDefault="00E0755E" w:rsidP="00B9428F">
            <w:pPr>
              <w:jc w:val="center"/>
              <w:rPr>
                <w:b/>
                <w:color w:val="FFFFFF" w:themeColor="background1"/>
                <w:szCs w:val="20"/>
              </w:rPr>
            </w:pPr>
          </w:p>
        </w:tc>
      </w:tr>
    </w:tbl>
    <w:p w14:paraId="26516773" w14:textId="77777777" w:rsidR="00D15F71" w:rsidRPr="0025637B" w:rsidRDefault="00D15F71" w:rsidP="00DA45E4">
      <w:pPr>
        <w:pStyle w:val="APACitation"/>
      </w:pPr>
    </w:p>
    <w:p w14:paraId="1BFA7FF2" w14:textId="77777777" w:rsidR="00D15F71" w:rsidRDefault="00D15F71" w:rsidP="00DA45E4">
      <w:pPr>
        <w:pStyle w:val="APACitation"/>
      </w:pPr>
    </w:p>
    <w:p w14:paraId="62D62863" w14:textId="77777777" w:rsidR="00D15F71" w:rsidRPr="0025637B" w:rsidRDefault="00D15F71" w:rsidP="00547862">
      <w:pPr>
        <w:pStyle w:val="Heading1"/>
        <w:rPr>
          <w:color w:val="9C2C2A" w:themeColor="accent1"/>
        </w:rPr>
      </w:pPr>
      <w:r w:rsidRPr="0025637B">
        <w:rPr>
          <w:color w:val="BD313B"/>
        </w:rPr>
        <w:t>Course Schedule</w:t>
      </w:r>
    </w:p>
    <w:p w14:paraId="69E075E9" w14:textId="77777777" w:rsidR="00D15F71" w:rsidRPr="0025637B" w:rsidRDefault="00D15F71" w:rsidP="00DA45E4">
      <w:pPr>
        <w:pStyle w:val="APACitation"/>
      </w:pPr>
    </w:p>
    <w:tbl>
      <w:tblPr>
        <w:tblStyle w:val="TableGrid"/>
        <w:tblW w:w="4961" w:type="pct"/>
        <w:tblInd w:w="-95" w:type="dxa"/>
        <w:tblBorders>
          <w:insideH w:val="dotted" w:sz="4" w:space="0" w:color="000000"/>
          <w:insideV w:val="dotted" w:sz="4" w:space="0" w:color="000000"/>
        </w:tblBorders>
        <w:tblLook w:val="04A0" w:firstRow="1" w:lastRow="0" w:firstColumn="1" w:lastColumn="0" w:noHBand="0" w:noVBand="1"/>
      </w:tblPr>
      <w:tblGrid>
        <w:gridCol w:w="3315"/>
        <w:gridCol w:w="4448"/>
        <w:gridCol w:w="5086"/>
      </w:tblGrid>
      <w:tr w:rsidR="00D15F71" w:rsidRPr="0025637B" w14:paraId="45C8BE98" w14:textId="77777777" w:rsidTr="002E44EC">
        <w:tc>
          <w:tcPr>
            <w:tcW w:w="1290" w:type="pct"/>
            <w:tcBorders>
              <w:top w:val="single" w:sz="4" w:space="0" w:color="000000"/>
              <w:bottom w:val="dotted" w:sz="4" w:space="0" w:color="000000"/>
              <w:right w:val="nil"/>
            </w:tcBorders>
            <w:shd w:val="clear" w:color="auto" w:fill="BD313B"/>
            <w:vAlign w:val="center"/>
          </w:tcPr>
          <w:p w14:paraId="6F54CF83" w14:textId="77777777" w:rsidR="00D15F71" w:rsidRPr="0025637B" w:rsidRDefault="00D15F71" w:rsidP="00D54DEC">
            <w:pPr>
              <w:tabs>
                <w:tab w:val="left" w:pos="0"/>
                <w:tab w:val="left" w:pos="3720"/>
              </w:tabs>
              <w:spacing w:before="40" w:after="40"/>
              <w:jc w:val="center"/>
              <w:outlineLvl w:val="0"/>
              <w:rPr>
                <w:rFonts w:cs="Arial"/>
                <w:b/>
                <w:color w:val="FFFFFF" w:themeColor="background1"/>
                <w:szCs w:val="20"/>
              </w:rPr>
            </w:pPr>
            <w:r w:rsidRPr="0025637B">
              <w:rPr>
                <w:rFonts w:cs="Arial"/>
                <w:b/>
                <w:color w:val="FFFFFF" w:themeColor="background1"/>
                <w:szCs w:val="20"/>
              </w:rPr>
              <w:t>Week</w:t>
            </w:r>
          </w:p>
        </w:tc>
        <w:tc>
          <w:tcPr>
            <w:tcW w:w="1731" w:type="pct"/>
            <w:tcBorders>
              <w:top w:val="single" w:sz="4" w:space="0" w:color="000000"/>
              <w:left w:val="nil"/>
              <w:bottom w:val="dotted" w:sz="4" w:space="0" w:color="000000"/>
              <w:right w:val="nil"/>
            </w:tcBorders>
            <w:shd w:val="clear" w:color="auto" w:fill="BD313B"/>
            <w:vAlign w:val="center"/>
          </w:tcPr>
          <w:p w14:paraId="23A9C775" w14:textId="77777777" w:rsidR="00D15F71" w:rsidRPr="0025637B" w:rsidRDefault="00D15F71" w:rsidP="00D54DEC">
            <w:pPr>
              <w:tabs>
                <w:tab w:val="left" w:pos="0"/>
                <w:tab w:val="left" w:pos="3720"/>
              </w:tabs>
              <w:spacing w:before="40" w:after="40"/>
              <w:jc w:val="center"/>
              <w:outlineLvl w:val="0"/>
              <w:rPr>
                <w:rFonts w:cs="Arial"/>
                <w:b/>
                <w:color w:val="FFFFFF" w:themeColor="background1"/>
                <w:szCs w:val="20"/>
              </w:rPr>
            </w:pPr>
            <w:r w:rsidRPr="0025637B">
              <w:rPr>
                <w:rFonts w:cs="Arial"/>
                <w:b/>
                <w:color w:val="FFFFFF" w:themeColor="background1"/>
                <w:szCs w:val="20"/>
              </w:rPr>
              <w:t>Start</w:t>
            </w:r>
          </w:p>
        </w:tc>
        <w:tc>
          <w:tcPr>
            <w:tcW w:w="1979" w:type="pct"/>
            <w:tcBorders>
              <w:top w:val="single" w:sz="4" w:space="0" w:color="000000"/>
              <w:left w:val="nil"/>
              <w:bottom w:val="dotted" w:sz="4" w:space="0" w:color="000000"/>
            </w:tcBorders>
            <w:shd w:val="clear" w:color="auto" w:fill="BD313B"/>
            <w:vAlign w:val="center"/>
          </w:tcPr>
          <w:p w14:paraId="43559883" w14:textId="77777777" w:rsidR="00D15F71" w:rsidRPr="0025637B" w:rsidRDefault="00D15F71" w:rsidP="00D54DEC">
            <w:pPr>
              <w:tabs>
                <w:tab w:val="left" w:pos="0"/>
                <w:tab w:val="left" w:pos="3720"/>
              </w:tabs>
              <w:spacing w:before="40" w:after="40"/>
              <w:jc w:val="center"/>
              <w:outlineLvl w:val="0"/>
              <w:rPr>
                <w:rFonts w:cs="Arial"/>
                <w:b/>
                <w:color w:val="FFFFFF" w:themeColor="background1"/>
                <w:szCs w:val="20"/>
              </w:rPr>
            </w:pPr>
            <w:r w:rsidRPr="0025637B">
              <w:rPr>
                <w:rFonts w:cs="Arial"/>
                <w:b/>
                <w:color w:val="FFFFFF" w:themeColor="background1"/>
                <w:szCs w:val="20"/>
              </w:rPr>
              <w:t>End</w:t>
            </w:r>
          </w:p>
        </w:tc>
      </w:tr>
      <w:tr w:rsidR="00D15F71" w:rsidRPr="0025637B" w14:paraId="29BD677C" w14:textId="77777777" w:rsidTr="002E44EC">
        <w:tc>
          <w:tcPr>
            <w:tcW w:w="1290" w:type="pct"/>
            <w:tcBorders>
              <w:top w:val="dotted" w:sz="4" w:space="0" w:color="000000"/>
            </w:tcBorders>
            <w:vAlign w:val="center"/>
          </w:tcPr>
          <w:p w14:paraId="4144A15D"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One</w:t>
            </w:r>
          </w:p>
        </w:tc>
        <w:tc>
          <w:tcPr>
            <w:tcW w:w="1731" w:type="pct"/>
            <w:tcBorders>
              <w:top w:val="dotted" w:sz="4" w:space="0" w:color="000000"/>
            </w:tcBorders>
            <w:vAlign w:val="center"/>
          </w:tcPr>
          <w:p w14:paraId="00EF45F4"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r w:rsidRPr="0025637B">
              <w:rPr>
                <w:rFonts w:cs="Arial"/>
                <w:color w:val="000000" w:themeColor="text1"/>
                <w:sz w:val="20"/>
                <w:szCs w:val="20"/>
              </w:rPr>
              <w:t>&lt;insert start date&gt;</w:t>
            </w:r>
          </w:p>
        </w:tc>
        <w:tc>
          <w:tcPr>
            <w:tcW w:w="1979" w:type="pct"/>
            <w:tcBorders>
              <w:top w:val="dotted" w:sz="4" w:space="0" w:color="000000"/>
            </w:tcBorders>
            <w:vAlign w:val="center"/>
          </w:tcPr>
          <w:p w14:paraId="765B5AF5"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r w:rsidRPr="0025637B">
              <w:rPr>
                <w:rFonts w:cs="Arial"/>
                <w:color w:val="000000" w:themeColor="text1"/>
                <w:sz w:val="20"/>
                <w:szCs w:val="20"/>
              </w:rPr>
              <w:t>&lt;insert end date&gt;</w:t>
            </w:r>
          </w:p>
        </w:tc>
      </w:tr>
      <w:tr w:rsidR="00D15F71" w:rsidRPr="0025637B" w14:paraId="05E06BB6" w14:textId="77777777" w:rsidTr="002E44EC">
        <w:tc>
          <w:tcPr>
            <w:tcW w:w="1290" w:type="pct"/>
            <w:shd w:val="clear" w:color="auto" w:fill="D8D9DA"/>
            <w:vAlign w:val="center"/>
          </w:tcPr>
          <w:p w14:paraId="6237D670"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Two</w:t>
            </w:r>
          </w:p>
        </w:tc>
        <w:tc>
          <w:tcPr>
            <w:tcW w:w="1731" w:type="pct"/>
            <w:shd w:val="clear" w:color="auto" w:fill="D8D9DA"/>
            <w:vAlign w:val="center"/>
          </w:tcPr>
          <w:p w14:paraId="132A7117"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shd w:val="clear" w:color="auto" w:fill="D8D9DA"/>
            <w:vAlign w:val="center"/>
          </w:tcPr>
          <w:p w14:paraId="5E413022"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74710790" w14:textId="77777777" w:rsidTr="002E44EC">
        <w:tc>
          <w:tcPr>
            <w:tcW w:w="1290" w:type="pct"/>
            <w:vAlign w:val="center"/>
          </w:tcPr>
          <w:p w14:paraId="0D90D30D"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Three</w:t>
            </w:r>
          </w:p>
        </w:tc>
        <w:tc>
          <w:tcPr>
            <w:tcW w:w="1731" w:type="pct"/>
            <w:vAlign w:val="center"/>
          </w:tcPr>
          <w:p w14:paraId="07FD5A77"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vAlign w:val="center"/>
          </w:tcPr>
          <w:p w14:paraId="1D843850"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09674776" w14:textId="77777777" w:rsidTr="002E44EC">
        <w:tc>
          <w:tcPr>
            <w:tcW w:w="1290" w:type="pct"/>
            <w:shd w:val="clear" w:color="auto" w:fill="D8D9DA"/>
            <w:vAlign w:val="center"/>
          </w:tcPr>
          <w:p w14:paraId="2F3C097D"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Four</w:t>
            </w:r>
          </w:p>
        </w:tc>
        <w:tc>
          <w:tcPr>
            <w:tcW w:w="1731" w:type="pct"/>
            <w:shd w:val="clear" w:color="auto" w:fill="D8D9DA"/>
            <w:vAlign w:val="center"/>
          </w:tcPr>
          <w:p w14:paraId="2D44C2B9"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shd w:val="clear" w:color="auto" w:fill="D8D9DA"/>
            <w:vAlign w:val="center"/>
          </w:tcPr>
          <w:p w14:paraId="41EF0388"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74ACA7FE" w14:textId="77777777" w:rsidTr="002E44EC">
        <w:tc>
          <w:tcPr>
            <w:tcW w:w="1290" w:type="pct"/>
            <w:vAlign w:val="center"/>
          </w:tcPr>
          <w:p w14:paraId="5A2D1F2E"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Five</w:t>
            </w:r>
          </w:p>
        </w:tc>
        <w:tc>
          <w:tcPr>
            <w:tcW w:w="1731" w:type="pct"/>
            <w:vAlign w:val="center"/>
          </w:tcPr>
          <w:p w14:paraId="10121316"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vAlign w:val="center"/>
          </w:tcPr>
          <w:p w14:paraId="2072F1A2"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669D36F0" w14:textId="77777777" w:rsidTr="002E44EC">
        <w:tc>
          <w:tcPr>
            <w:tcW w:w="1290" w:type="pct"/>
            <w:shd w:val="clear" w:color="auto" w:fill="D8D9DA"/>
            <w:vAlign w:val="center"/>
          </w:tcPr>
          <w:p w14:paraId="1EB5BACE"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Six</w:t>
            </w:r>
          </w:p>
        </w:tc>
        <w:tc>
          <w:tcPr>
            <w:tcW w:w="1731" w:type="pct"/>
            <w:shd w:val="clear" w:color="auto" w:fill="D8D9DA"/>
            <w:vAlign w:val="center"/>
          </w:tcPr>
          <w:p w14:paraId="3CCC2A4E"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shd w:val="clear" w:color="auto" w:fill="D8D9DA"/>
            <w:vAlign w:val="center"/>
          </w:tcPr>
          <w:p w14:paraId="7F7FD862"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109BF09F" w14:textId="77777777" w:rsidTr="002E44EC">
        <w:tc>
          <w:tcPr>
            <w:tcW w:w="1290" w:type="pct"/>
            <w:vAlign w:val="center"/>
          </w:tcPr>
          <w:p w14:paraId="38518176" w14:textId="77777777" w:rsidR="00D15F71" w:rsidRPr="005B1AB4"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Seven</w:t>
            </w:r>
          </w:p>
        </w:tc>
        <w:tc>
          <w:tcPr>
            <w:tcW w:w="1731" w:type="pct"/>
            <w:vAlign w:val="center"/>
          </w:tcPr>
          <w:p w14:paraId="29E05167"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c>
          <w:tcPr>
            <w:tcW w:w="1979" w:type="pct"/>
            <w:vAlign w:val="center"/>
          </w:tcPr>
          <w:p w14:paraId="1D9FA57A" w14:textId="77777777" w:rsidR="00D15F71" w:rsidRPr="0025637B" w:rsidRDefault="00D15F71" w:rsidP="00D54DEC">
            <w:pPr>
              <w:tabs>
                <w:tab w:val="left" w:pos="0"/>
                <w:tab w:val="left" w:pos="3720"/>
              </w:tabs>
              <w:spacing w:before="40" w:after="40"/>
              <w:jc w:val="center"/>
              <w:outlineLvl w:val="0"/>
              <w:rPr>
                <w:rFonts w:cs="Arial"/>
                <w:color w:val="000000" w:themeColor="text1"/>
                <w:sz w:val="20"/>
                <w:szCs w:val="20"/>
              </w:rPr>
            </w:pPr>
          </w:p>
        </w:tc>
      </w:tr>
      <w:tr w:rsidR="00D15F71" w:rsidRPr="0025637B" w14:paraId="5D719D10" w14:textId="77777777" w:rsidTr="002E44EC">
        <w:tc>
          <w:tcPr>
            <w:tcW w:w="1290" w:type="pct"/>
            <w:shd w:val="clear" w:color="auto" w:fill="D9D9D9" w:themeFill="background1" w:themeFillShade="D9"/>
            <w:vAlign w:val="center"/>
          </w:tcPr>
          <w:p w14:paraId="496AB92F"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Eight</w:t>
            </w:r>
          </w:p>
        </w:tc>
        <w:tc>
          <w:tcPr>
            <w:tcW w:w="1731" w:type="pct"/>
            <w:shd w:val="clear" w:color="auto" w:fill="D9D9D9" w:themeFill="background1" w:themeFillShade="D9"/>
            <w:vAlign w:val="center"/>
          </w:tcPr>
          <w:p w14:paraId="1E4F2D79"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shd w:val="clear" w:color="auto" w:fill="D9D9D9" w:themeFill="background1" w:themeFillShade="D9"/>
            <w:vAlign w:val="center"/>
          </w:tcPr>
          <w:p w14:paraId="5E9035ED"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51549869" w14:textId="77777777" w:rsidTr="002E44EC">
        <w:tc>
          <w:tcPr>
            <w:tcW w:w="1290" w:type="pct"/>
            <w:vAlign w:val="center"/>
          </w:tcPr>
          <w:p w14:paraId="6AA35217"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Nine</w:t>
            </w:r>
          </w:p>
        </w:tc>
        <w:tc>
          <w:tcPr>
            <w:tcW w:w="1731" w:type="pct"/>
            <w:vAlign w:val="center"/>
          </w:tcPr>
          <w:p w14:paraId="1691300C"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vAlign w:val="center"/>
          </w:tcPr>
          <w:p w14:paraId="5AED0138"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00F7C86C" w14:textId="77777777" w:rsidTr="002E44EC">
        <w:tc>
          <w:tcPr>
            <w:tcW w:w="1290" w:type="pct"/>
            <w:shd w:val="clear" w:color="auto" w:fill="D9D9D9" w:themeFill="background1" w:themeFillShade="D9"/>
            <w:vAlign w:val="center"/>
          </w:tcPr>
          <w:p w14:paraId="3567D088"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Ten</w:t>
            </w:r>
          </w:p>
        </w:tc>
        <w:tc>
          <w:tcPr>
            <w:tcW w:w="1731" w:type="pct"/>
            <w:shd w:val="clear" w:color="auto" w:fill="D9D9D9" w:themeFill="background1" w:themeFillShade="D9"/>
            <w:vAlign w:val="center"/>
          </w:tcPr>
          <w:p w14:paraId="6AB7C9D2"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shd w:val="clear" w:color="auto" w:fill="D9D9D9" w:themeFill="background1" w:themeFillShade="D9"/>
            <w:vAlign w:val="center"/>
          </w:tcPr>
          <w:p w14:paraId="27C66404"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17D19AAE" w14:textId="77777777" w:rsidTr="002E44EC">
        <w:tc>
          <w:tcPr>
            <w:tcW w:w="1290" w:type="pct"/>
            <w:vAlign w:val="center"/>
          </w:tcPr>
          <w:p w14:paraId="3CD077FB"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Eleven</w:t>
            </w:r>
          </w:p>
        </w:tc>
        <w:tc>
          <w:tcPr>
            <w:tcW w:w="1731" w:type="pct"/>
            <w:vAlign w:val="center"/>
          </w:tcPr>
          <w:p w14:paraId="24979A20"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vAlign w:val="center"/>
          </w:tcPr>
          <w:p w14:paraId="67007692"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2AA8D63F" w14:textId="77777777" w:rsidTr="002E44EC">
        <w:tc>
          <w:tcPr>
            <w:tcW w:w="1290" w:type="pct"/>
            <w:shd w:val="clear" w:color="auto" w:fill="D9D9D9" w:themeFill="background1" w:themeFillShade="D9"/>
            <w:vAlign w:val="center"/>
          </w:tcPr>
          <w:p w14:paraId="5F27BE4E"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Twelve</w:t>
            </w:r>
          </w:p>
        </w:tc>
        <w:tc>
          <w:tcPr>
            <w:tcW w:w="1731" w:type="pct"/>
            <w:shd w:val="clear" w:color="auto" w:fill="D9D9D9" w:themeFill="background1" w:themeFillShade="D9"/>
            <w:vAlign w:val="center"/>
          </w:tcPr>
          <w:p w14:paraId="12BC9FEA"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shd w:val="clear" w:color="auto" w:fill="D9D9D9" w:themeFill="background1" w:themeFillShade="D9"/>
            <w:vAlign w:val="center"/>
          </w:tcPr>
          <w:p w14:paraId="694F84DC"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6FC84D13" w14:textId="77777777" w:rsidTr="002E44EC">
        <w:tc>
          <w:tcPr>
            <w:tcW w:w="1290" w:type="pct"/>
            <w:vAlign w:val="center"/>
          </w:tcPr>
          <w:p w14:paraId="2A2FFF10"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Thirteen</w:t>
            </w:r>
          </w:p>
        </w:tc>
        <w:tc>
          <w:tcPr>
            <w:tcW w:w="1731" w:type="pct"/>
            <w:vAlign w:val="center"/>
          </w:tcPr>
          <w:p w14:paraId="0E58C9EE"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vAlign w:val="center"/>
          </w:tcPr>
          <w:p w14:paraId="7F475D04"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r w:rsidR="00D15F71" w:rsidRPr="0025637B" w14:paraId="6841C18C" w14:textId="77777777" w:rsidTr="002E44EC">
        <w:tc>
          <w:tcPr>
            <w:tcW w:w="1290" w:type="pct"/>
            <w:shd w:val="clear" w:color="auto" w:fill="D9D9D9" w:themeFill="background1" w:themeFillShade="D9"/>
            <w:vAlign w:val="center"/>
          </w:tcPr>
          <w:p w14:paraId="7241BE05" w14:textId="77777777" w:rsidR="00D15F71" w:rsidRPr="00E515BE" w:rsidRDefault="00D15F71" w:rsidP="00D54DEC">
            <w:pPr>
              <w:tabs>
                <w:tab w:val="left" w:pos="0"/>
                <w:tab w:val="left" w:pos="3720"/>
              </w:tabs>
              <w:spacing w:before="40" w:after="40"/>
              <w:jc w:val="center"/>
              <w:outlineLvl w:val="0"/>
              <w:rPr>
                <w:rFonts w:cs="Arial"/>
                <w:color w:val="000000" w:themeColor="text1"/>
                <w:sz w:val="20"/>
                <w:szCs w:val="20"/>
              </w:rPr>
            </w:pPr>
            <w:r w:rsidRPr="005B1AB4">
              <w:rPr>
                <w:rFonts w:cs="Arial"/>
                <w:color w:val="000000" w:themeColor="text1"/>
                <w:szCs w:val="20"/>
              </w:rPr>
              <w:t>Fourteen</w:t>
            </w:r>
          </w:p>
        </w:tc>
        <w:tc>
          <w:tcPr>
            <w:tcW w:w="1731" w:type="pct"/>
            <w:shd w:val="clear" w:color="auto" w:fill="D9D9D9" w:themeFill="background1" w:themeFillShade="D9"/>
            <w:vAlign w:val="center"/>
          </w:tcPr>
          <w:p w14:paraId="5F23CA37"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c>
          <w:tcPr>
            <w:tcW w:w="1979" w:type="pct"/>
            <w:shd w:val="clear" w:color="auto" w:fill="D9D9D9" w:themeFill="background1" w:themeFillShade="D9"/>
            <w:vAlign w:val="center"/>
          </w:tcPr>
          <w:p w14:paraId="7B117851" w14:textId="77777777" w:rsidR="00D15F71" w:rsidRPr="0025637B" w:rsidRDefault="00D15F71" w:rsidP="00D54DEC">
            <w:pPr>
              <w:tabs>
                <w:tab w:val="left" w:pos="0"/>
                <w:tab w:val="left" w:pos="3720"/>
              </w:tabs>
              <w:spacing w:before="40" w:after="40"/>
              <w:jc w:val="center"/>
              <w:outlineLvl w:val="0"/>
              <w:rPr>
                <w:rFonts w:cs="Arial"/>
                <w:color w:val="000000" w:themeColor="text1"/>
                <w:szCs w:val="20"/>
              </w:rPr>
            </w:pPr>
          </w:p>
        </w:tc>
      </w:tr>
    </w:tbl>
    <w:p w14:paraId="63185CDC" w14:textId="77777777" w:rsidR="00D15F71" w:rsidRPr="0025637B" w:rsidRDefault="00D15F71" w:rsidP="00DA45E4">
      <w:pPr>
        <w:pStyle w:val="APACitation"/>
      </w:pPr>
    </w:p>
    <w:p w14:paraId="38AF4F5F" w14:textId="77777777" w:rsidR="00D15F71" w:rsidRPr="0025637B" w:rsidRDefault="00D15F71" w:rsidP="00DA45E4">
      <w:pPr>
        <w:pStyle w:val="APACitation"/>
      </w:pPr>
    </w:p>
    <w:p w14:paraId="3884B51F" w14:textId="77777777" w:rsidR="00D15F71" w:rsidRPr="0025637B" w:rsidRDefault="00D15F71" w:rsidP="00DA45E4">
      <w:pPr>
        <w:pStyle w:val="APACitation"/>
      </w:pPr>
    </w:p>
    <w:p w14:paraId="56253649" w14:textId="6840A6F3" w:rsidR="00454F7F" w:rsidRPr="0025637B" w:rsidRDefault="00454F7F">
      <w:pPr>
        <w:rPr>
          <w:rFonts w:cs="Arial"/>
          <w:color w:val="000000"/>
          <w:szCs w:val="20"/>
        </w:rPr>
      </w:pPr>
      <w:r w:rsidRPr="0025637B">
        <w:rPr>
          <w:rFonts w:cs="Arial"/>
        </w:rPr>
        <w:br w:type="page"/>
      </w:r>
    </w:p>
    <w:p w14:paraId="01F434BF" w14:textId="77777777" w:rsidR="00625B51" w:rsidRPr="0025637B" w:rsidRDefault="008F09AD" w:rsidP="00D15A2E">
      <w:pPr>
        <w:pStyle w:val="Heading1"/>
        <w:jc w:val="center"/>
        <w:rPr>
          <w:color w:val="9C2C2A" w:themeColor="accent1"/>
          <w:sz w:val="28"/>
        </w:rPr>
      </w:pPr>
      <w:r w:rsidRPr="0025637B">
        <w:rPr>
          <w:color w:val="BD313B"/>
          <w:sz w:val="28"/>
        </w:rPr>
        <w:t>Weekly Learning Modules</w:t>
      </w:r>
    </w:p>
    <w:p w14:paraId="01F434C0" w14:textId="77777777" w:rsidR="008F09AD" w:rsidRPr="0025637B"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25637B" w14:paraId="01F434C3" w14:textId="77777777" w:rsidTr="25282ED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4C1" w14:textId="61A4A00E" w:rsidR="00DA033B" w:rsidRPr="0025637B" w:rsidRDefault="00DA033B" w:rsidP="003228A0">
            <w:pPr>
              <w:pStyle w:val="WeeklyTopicHeading1"/>
            </w:pPr>
            <w:bookmarkStart w:id="1" w:name="weekone"/>
            <w:bookmarkStart w:id="2" w:name="_Toc358980894"/>
            <w:bookmarkEnd w:id="1"/>
            <w:r w:rsidRPr="0025637B">
              <w:t xml:space="preserve">Week One: </w:t>
            </w:r>
            <w:bookmarkEnd w:id="2"/>
            <w:r w:rsidR="003228A0" w:rsidRPr="0025637B">
              <w:t>Leadership – Part I</w:t>
            </w:r>
          </w:p>
        </w:tc>
        <w:tc>
          <w:tcPr>
            <w:tcW w:w="2880" w:type="dxa"/>
            <w:gridSpan w:val="2"/>
            <w:tcBorders>
              <w:left w:val="nil"/>
              <w:bottom w:val="single" w:sz="4" w:space="0" w:color="000000" w:themeColor="text1"/>
            </w:tcBorders>
            <w:shd w:val="clear" w:color="auto" w:fill="BD313B"/>
            <w:vAlign w:val="center"/>
          </w:tcPr>
          <w:p w14:paraId="01F434C2" w14:textId="77777777" w:rsidR="00DA033B" w:rsidRPr="0025637B" w:rsidRDefault="00DA033B" w:rsidP="00DA033B">
            <w:pPr>
              <w:tabs>
                <w:tab w:val="left" w:pos="0"/>
                <w:tab w:val="left" w:pos="3720"/>
              </w:tabs>
              <w:outlineLvl w:val="0"/>
              <w:rPr>
                <w:rFonts w:cs="Arial"/>
                <w:color w:val="FFFFFF" w:themeColor="background1"/>
                <w:sz w:val="28"/>
                <w:szCs w:val="28"/>
              </w:rPr>
            </w:pPr>
          </w:p>
        </w:tc>
      </w:tr>
      <w:tr w:rsidR="00A534FA" w:rsidRPr="0025637B" w14:paraId="01F434C6" w14:textId="77777777" w:rsidTr="25282ED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4C4" w14:textId="77777777" w:rsidR="00A534FA" w:rsidRPr="0025637B" w:rsidRDefault="00A534FA" w:rsidP="00C02CF0">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4C5" w14:textId="7DC73D81" w:rsidR="00A534FA" w:rsidRPr="0025637B" w:rsidRDefault="00A534FA" w:rsidP="00C02CF0">
            <w:pPr>
              <w:tabs>
                <w:tab w:val="left" w:pos="0"/>
                <w:tab w:val="left" w:pos="3720"/>
              </w:tabs>
              <w:outlineLvl w:val="0"/>
              <w:rPr>
                <w:rFonts w:cs="Arial"/>
                <w:szCs w:val="20"/>
              </w:rPr>
            </w:pPr>
            <w:r w:rsidRPr="0025637B">
              <w:rPr>
                <w:rFonts w:cs="Arial"/>
                <w:b/>
                <w:i/>
                <w:szCs w:val="20"/>
              </w:rPr>
              <w:t>Alignment</w:t>
            </w:r>
          </w:p>
        </w:tc>
      </w:tr>
      <w:tr w:rsidR="00A534FA" w:rsidRPr="0025637B" w14:paraId="01F434C9" w14:textId="77777777" w:rsidTr="25282ED7">
        <w:trPr>
          <w:trHeight w:val="30"/>
        </w:trPr>
        <w:tc>
          <w:tcPr>
            <w:tcW w:w="10170" w:type="dxa"/>
            <w:gridSpan w:val="2"/>
            <w:tcBorders>
              <w:bottom w:val="nil"/>
              <w:right w:val="nil"/>
            </w:tcBorders>
            <w:tcMar>
              <w:top w:w="115" w:type="dxa"/>
              <w:left w:w="115" w:type="dxa"/>
              <w:bottom w:w="115" w:type="dxa"/>
              <w:right w:w="115" w:type="dxa"/>
            </w:tcMar>
          </w:tcPr>
          <w:p w14:paraId="01F434C7" w14:textId="6621FB7F" w:rsidR="00A534FA" w:rsidRPr="0025637B" w:rsidRDefault="003228A0" w:rsidP="003228A0">
            <w:pPr>
              <w:pStyle w:val="ObjectiveBullet"/>
              <w:numPr>
                <w:ilvl w:val="1"/>
                <w:numId w:val="5"/>
              </w:numPr>
              <w:tabs>
                <w:tab w:val="clear" w:pos="0"/>
              </w:tabs>
            </w:pPr>
            <w:r w:rsidRPr="0025637B">
              <w:t>Explain how the district’s vision, mission statement, and educational philosophy are integrated into the building’s programming.</w:t>
            </w:r>
          </w:p>
        </w:tc>
        <w:tc>
          <w:tcPr>
            <w:tcW w:w="2880" w:type="dxa"/>
            <w:gridSpan w:val="2"/>
            <w:tcBorders>
              <w:left w:val="nil"/>
              <w:bottom w:val="nil"/>
            </w:tcBorders>
          </w:tcPr>
          <w:p w14:paraId="01F434C8" w14:textId="5F8F8050" w:rsidR="00A534FA" w:rsidRPr="0025637B" w:rsidRDefault="00F90865" w:rsidP="00C02CF0">
            <w:pPr>
              <w:tabs>
                <w:tab w:val="left" w:pos="0"/>
                <w:tab w:val="left" w:pos="3720"/>
              </w:tabs>
              <w:outlineLvl w:val="0"/>
              <w:rPr>
                <w:rFonts w:cs="Arial"/>
                <w:szCs w:val="20"/>
              </w:rPr>
            </w:pPr>
            <w:r>
              <w:rPr>
                <w:rFonts w:cs="Arial"/>
                <w:szCs w:val="20"/>
              </w:rPr>
              <w:t>CLO1</w:t>
            </w:r>
          </w:p>
        </w:tc>
      </w:tr>
      <w:tr w:rsidR="005B10FE" w:rsidRPr="0025637B" w14:paraId="01F434D4" w14:textId="77777777" w:rsidTr="25282ED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064F44"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4D0" w14:textId="011B9217" w:rsidR="005B10FE"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4D1" w14:textId="77777777" w:rsidR="005B10FE" w:rsidRPr="0025637B" w:rsidRDefault="005B10FE" w:rsidP="005B10FE">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4D2" w14:textId="77777777" w:rsidR="005B10FE" w:rsidRPr="0025637B" w:rsidRDefault="005B10FE" w:rsidP="005B10FE">
            <w:pPr>
              <w:tabs>
                <w:tab w:val="left" w:pos="0"/>
                <w:tab w:val="left" w:pos="3720"/>
              </w:tabs>
              <w:outlineLvl w:val="0"/>
              <w:rPr>
                <w:rFonts w:cs="Arial"/>
                <w:b/>
                <w:i/>
                <w:szCs w:val="20"/>
              </w:rPr>
            </w:pPr>
            <w:r w:rsidRPr="0025637B">
              <w:rPr>
                <w:rFonts w:cs="Arial"/>
                <w:b/>
                <w:i/>
                <w:szCs w:val="20"/>
              </w:rPr>
              <w:t>Pages/AIE/</w:t>
            </w:r>
          </w:p>
          <w:p w14:paraId="01F434D3" w14:textId="77777777" w:rsidR="005B10FE" w:rsidRPr="0025637B" w:rsidRDefault="005B10FE" w:rsidP="005B10FE">
            <w:pPr>
              <w:tabs>
                <w:tab w:val="left" w:pos="0"/>
                <w:tab w:val="left" w:pos="3720"/>
              </w:tabs>
              <w:outlineLvl w:val="0"/>
              <w:rPr>
                <w:rFonts w:cs="Arial"/>
                <w:b/>
                <w:i/>
                <w:szCs w:val="20"/>
              </w:rPr>
            </w:pPr>
            <w:r w:rsidRPr="0025637B">
              <w:rPr>
                <w:rFonts w:cs="Arial"/>
                <w:b/>
                <w:i/>
                <w:szCs w:val="20"/>
              </w:rPr>
              <w:t>Generic</w:t>
            </w:r>
          </w:p>
        </w:tc>
      </w:tr>
      <w:tr w:rsidR="005B10FE" w:rsidRPr="0025637B" w14:paraId="01F434D8" w14:textId="77777777" w:rsidTr="25282ED7">
        <w:tc>
          <w:tcPr>
            <w:tcW w:w="10170" w:type="dxa"/>
            <w:gridSpan w:val="2"/>
            <w:tcMar>
              <w:top w:w="115" w:type="dxa"/>
              <w:left w:w="115" w:type="dxa"/>
              <w:bottom w:w="115" w:type="dxa"/>
              <w:right w:w="115" w:type="dxa"/>
            </w:tcMar>
          </w:tcPr>
          <w:p w14:paraId="74B5CBBA" w14:textId="7D5587EB" w:rsidR="00454F7F" w:rsidRPr="0025637B" w:rsidRDefault="00D75952" w:rsidP="005B10FE">
            <w:pPr>
              <w:rPr>
                <w:rFonts w:cs="Arial"/>
                <w:szCs w:val="20"/>
              </w:rPr>
            </w:pPr>
            <w:r w:rsidRPr="0025637B">
              <w:rPr>
                <w:rFonts w:cs="Arial"/>
                <w:b/>
                <w:szCs w:val="20"/>
              </w:rPr>
              <w:t>Read</w:t>
            </w:r>
            <w:r w:rsidRPr="0025637B">
              <w:rPr>
                <w:rFonts w:cs="Arial"/>
                <w:szCs w:val="20"/>
              </w:rPr>
              <w:t xml:space="preserve"> </w:t>
            </w:r>
            <w:r w:rsidR="00454F7F" w:rsidRPr="0025637B">
              <w:rPr>
                <w:rFonts w:cs="Arial"/>
                <w:szCs w:val="20"/>
              </w:rPr>
              <w:t xml:space="preserve">the following: </w:t>
            </w:r>
          </w:p>
          <w:p w14:paraId="554C2B32" w14:textId="77777777" w:rsidR="00454F7F" w:rsidRPr="0025637B" w:rsidRDefault="00454F7F" w:rsidP="005B10FE">
            <w:pPr>
              <w:rPr>
                <w:rFonts w:cs="Arial"/>
                <w:szCs w:val="20"/>
              </w:rPr>
            </w:pPr>
          </w:p>
          <w:p w14:paraId="01F434D5" w14:textId="24C8F0BC" w:rsidR="00454F7F" w:rsidRPr="0025637B" w:rsidRDefault="25282ED7" w:rsidP="25282ED7">
            <w:pPr>
              <w:pStyle w:val="ListParagraph"/>
              <w:numPr>
                <w:ilvl w:val="0"/>
                <w:numId w:val="34"/>
              </w:numPr>
              <w:ind w:left="395"/>
              <w:rPr>
                <w:rFonts w:cs="Arial"/>
              </w:rPr>
            </w:pPr>
            <w:r w:rsidRPr="25282ED7">
              <w:rPr>
                <w:rFonts w:cs="Arial"/>
              </w:rPr>
              <w:t xml:space="preserve">Ch. 1 of </w:t>
            </w:r>
            <w:r w:rsidRPr="25282ED7">
              <w:rPr>
                <w:rFonts w:cs="Arial"/>
                <w:i/>
                <w:iCs/>
              </w:rPr>
              <w:t>The Art of School Leadership</w:t>
            </w:r>
          </w:p>
        </w:tc>
        <w:tc>
          <w:tcPr>
            <w:tcW w:w="1440" w:type="dxa"/>
            <w:tcBorders>
              <w:bottom w:val="single" w:sz="4" w:space="0" w:color="000000" w:themeColor="text1"/>
            </w:tcBorders>
          </w:tcPr>
          <w:p w14:paraId="01F434D6" w14:textId="5956EF35" w:rsidR="005B10FE" w:rsidRPr="0025637B" w:rsidRDefault="00956475" w:rsidP="00C02CF0">
            <w:pPr>
              <w:rPr>
                <w:rFonts w:cs="Arial"/>
                <w:szCs w:val="20"/>
              </w:rPr>
            </w:pPr>
            <w:r>
              <w:rPr>
                <w:rFonts w:cs="Arial"/>
                <w:szCs w:val="20"/>
              </w:rPr>
              <w:t>1.1</w:t>
            </w:r>
          </w:p>
        </w:tc>
        <w:tc>
          <w:tcPr>
            <w:tcW w:w="1440" w:type="dxa"/>
            <w:tcBorders>
              <w:bottom w:val="single" w:sz="4" w:space="0" w:color="000000" w:themeColor="text1"/>
            </w:tcBorders>
          </w:tcPr>
          <w:p w14:paraId="01F434D7" w14:textId="77777777" w:rsidR="005B10FE" w:rsidRPr="0025637B" w:rsidRDefault="005B10FE" w:rsidP="00C02CF0">
            <w:pPr>
              <w:rPr>
                <w:rFonts w:cs="Arial"/>
                <w:szCs w:val="20"/>
              </w:rPr>
            </w:pPr>
          </w:p>
        </w:tc>
      </w:tr>
      <w:tr w:rsidR="00B006ED" w:rsidRPr="0025637B" w14:paraId="1EB8C5B3" w14:textId="77777777" w:rsidTr="25282ED7">
        <w:tc>
          <w:tcPr>
            <w:tcW w:w="10170" w:type="dxa"/>
            <w:gridSpan w:val="2"/>
            <w:tcMar>
              <w:top w:w="115" w:type="dxa"/>
              <w:left w:w="115" w:type="dxa"/>
              <w:bottom w:w="115" w:type="dxa"/>
              <w:right w:w="115" w:type="dxa"/>
            </w:tcMar>
          </w:tcPr>
          <w:p w14:paraId="53CE4F7F" w14:textId="517A3AC4" w:rsidR="002E44EC" w:rsidRPr="00B006ED" w:rsidRDefault="00925545" w:rsidP="00925545">
            <w:pPr>
              <w:rPr>
                <w:rFonts w:cs="Arial"/>
                <w:szCs w:val="20"/>
              </w:rPr>
            </w:pPr>
            <w:r>
              <w:rPr>
                <w:b/>
              </w:rPr>
              <w:t xml:space="preserve">Review </w:t>
            </w:r>
            <w:r>
              <w:t xml:space="preserve">the </w:t>
            </w:r>
            <w:hyperlink r:id="rId13" w:anchor="tab-1" w:history="1">
              <w:r w:rsidRPr="00EC14AF">
                <w:rPr>
                  <w:rStyle w:val="Hyperlink"/>
                </w:rPr>
                <w:t>FAQs on PA Inspired Leadership (PIL) Legislation regarding ACT 45</w:t>
              </w:r>
            </w:hyperlink>
            <w:r>
              <w:t xml:space="preserve">. </w:t>
            </w:r>
          </w:p>
        </w:tc>
        <w:tc>
          <w:tcPr>
            <w:tcW w:w="1440" w:type="dxa"/>
            <w:tcBorders>
              <w:bottom w:val="single" w:sz="4" w:space="0" w:color="000000" w:themeColor="text1"/>
            </w:tcBorders>
          </w:tcPr>
          <w:p w14:paraId="2CCC98B9" w14:textId="07D89C96" w:rsidR="00B006ED" w:rsidRPr="0025637B" w:rsidRDefault="00F0372A" w:rsidP="00C02CF0">
            <w:pPr>
              <w:rPr>
                <w:rFonts w:cs="Arial"/>
                <w:szCs w:val="20"/>
              </w:rPr>
            </w:pPr>
            <w:r>
              <w:rPr>
                <w:rFonts w:cs="Arial"/>
                <w:szCs w:val="20"/>
              </w:rPr>
              <w:t>1.1</w:t>
            </w:r>
          </w:p>
        </w:tc>
        <w:tc>
          <w:tcPr>
            <w:tcW w:w="1440" w:type="dxa"/>
            <w:tcBorders>
              <w:bottom w:val="single" w:sz="4" w:space="0" w:color="000000" w:themeColor="text1"/>
            </w:tcBorders>
          </w:tcPr>
          <w:p w14:paraId="400BC607" w14:textId="77777777" w:rsidR="00B006ED" w:rsidRPr="0025637B" w:rsidRDefault="00B006ED" w:rsidP="00C02CF0">
            <w:pPr>
              <w:rPr>
                <w:rFonts w:cs="Arial"/>
                <w:szCs w:val="20"/>
              </w:rPr>
            </w:pPr>
          </w:p>
        </w:tc>
      </w:tr>
      <w:tr w:rsidR="00A158EB" w:rsidRPr="0025637B" w14:paraId="03F8D72F" w14:textId="77777777" w:rsidTr="25282ED7">
        <w:tc>
          <w:tcPr>
            <w:tcW w:w="10170" w:type="dxa"/>
            <w:gridSpan w:val="2"/>
            <w:tcMar>
              <w:top w:w="115" w:type="dxa"/>
              <w:left w:w="115" w:type="dxa"/>
              <w:bottom w:w="115" w:type="dxa"/>
              <w:right w:w="115" w:type="dxa"/>
            </w:tcMar>
          </w:tcPr>
          <w:p w14:paraId="3323D794" w14:textId="77777777" w:rsidR="00A158EB" w:rsidRPr="0025637B" w:rsidRDefault="00A158EB" w:rsidP="00A158EB">
            <w:pPr>
              <w:rPr>
                <w:rFonts w:cs="Arial"/>
              </w:rPr>
            </w:pPr>
            <w:r w:rsidRPr="0025637B">
              <w:rPr>
                <w:rFonts w:cs="Arial"/>
                <w:b/>
              </w:rPr>
              <w:t>Icebreaker Activity</w:t>
            </w:r>
          </w:p>
          <w:p w14:paraId="011210B3" w14:textId="77777777" w:rsidR="00A158EB" w:rsidRPr="0025637B" w:rsidRDefault="00A158EB" w:rsidP="00A158EB">
            <w:pPr>
              <w:rPr>
                <w:rFonts w:cs="Arial"/>
              </w:rPr>
            </w:pPr>
          </w:p>
          <w:p w14:paraId="2D1764E4" w14:textId="77777777" w:rsidR="00A158EB" w:rsidRPr="0025637B" w:rsidRDefault="00A158EB" w:rsidP="00A158EB">
            <w:pPr>
              <w:spacing w:after="220"/>
              <w:rPr>
                <w:rFonts w:cs="Arial"/>
              </w:rPr>
            </w:pPr>
            <w:r w:rsidRPr="00622559">
              <w:rPr>
                <w:rFonts w:cs="Arial"/>
              </w:rPr>
              <w:t>Welcome</w:t>
            </w:r>
            <w:r w:rsidRPr="0025637B">
              <w:rPr>
                <w:rFonts w:cs="Arial"/>
              </w:rPr>
              <w:t xml:space="preserve"> to the first week of the course!</w:t>
            </w:r>
          </w:p>
          <w:p w14:paraId="75864BB4" w14:textId="77777777" w:rsidR="00A158EB" w:rsidRPr="0025637B" w:rsidRDefault="00A158EB" w:rsidP="00A158EB">
            <w:pPr>
              <w:spacing w:after="220"/>
              <w:rPr>
                <w:rFonts w:cs="Arial"/>
              </w:rPr>
            </w:pPr>
            <w:r w:rsidRPr="0025637B">
              <w:rPr>
                <w:rFonts w:cs="Arial"/>
                <w:b/>
              </w:rPr>
              <w:t>Create</w:t>
            </w:r>
            <w:r w:rsidRPr="0025637B">
              <w:rPr>
                <w:rFonts w:cs="Arial"/>
              </w:rPr>
              <w:t xml:space="preserve"> a wall on Padlet (</w:t>
            </w:r>
            <w:hyperlink r:id="rId14">
              <w:r w:rsidRPr="0025637B">
                <w:rPr>
                  <w:rFonts w:cs="Arial"/>
                  <w:color w:val="0000FF"/>
                  <w:u w:val="single"/>
                </w:rPr>
                <w:t>http://padlet.com/</w:t>
              </w:r>
            </w:hyperlink>
            <w:r w:rsidRPr="0025637B">
              <w:rPr>
                <w:rFonts w:cs="Arial"/>
              </w:rPr>
              <w:t>) to introduce yourself to your classmates.</w:t>
            </w:r>
          </w:p>
          <w:p w14:paraId="3C132BAB" w14:textId="18BA3282" w:rsidR="00A158EB" w:rsidRPr="0025637B" w:rsidRDefault="00A158EB" w:rsidP="00A158EB">
            <w:pPr>
              <w:spacing w:after="220"/>
              <w:rPr>
                <w:rFonts w:cs="Arial"/>
              </w:rPr>
            </w:pPr>
            <w:r w:rsidRPr="0025637B">
              <w:rPr>
                <w:rFonts w:cs="Arial"/>
                <w:b/>
              </w:rPr>
              <w:t>Post</w:t>
            </w:r>
            <w:r w:rsidRPr="0025637B">
              <w:rPr>
                <w:rFonts w:cs="Arial"/>
              </w:rPr>
              <w:t xml:space="preserve"> images that represent your educational background, your interests and hobbies, what interests you most about </w:t>
            </w:r>
            <w:r w:rsidR="002F13FE">
              <w:rPr>
                <w:rFonts w:cs="Arial"/>
              </w:rPr>
              <w:t>education</w:t>
            </w:r>
            <w:r w:rsidRPr="0025637B">
              <w:rPr>
                <w:rFonts w:cs="Arial"/>
              </w:rPr>
              <w:t>, and your professional goals. Include a short description with each photo.</w:t>
            </w:r>
          </w:p>
          <w:p w14:paraId="467F1750" w14:textId="77777777" w:rsidR="00A158EB" w:rsidRPr="0025637B" w:rsidRDefault="00A158EB" w:rsidP="00A158EB">
            <w:pPr>
              <w:spacing w:after="220"/>
              <w:rPr>
                <w:rFonts w:cs="Arial"/>
              </w:rPr>
            </w:pPr>
            <w:r w:rsidRPr="0025637B">
              <w:rPr>
                <w:rFonts w:cs="Arial"/>
                <w:b/>
              </w:rPr>
              <w:t>Post</w:t>
            </w:r>
            <w:r w:rsidRPr="0025637B">
              <w:rPr>
                <w:rFonts w:cs="Arial"/>
              </w:rPr>
              <w:t xml:space="preserve"> a link to your Padlet wall to the Icebreaker Activity discussion forum by Thursday.</w:t>
            </w:r>
          </w:p>
          <w:p w14:paraId="65529EC3" w14:textId="14AE29E3" w:rsidR="00A158EB" w:rsidRPr="0025637B" w:rsidRDefault="00A158EB" w:rsidP="00A158EB">
            <w:pPr>
              <w:rPr>
                <w:rFonts w:cs="Arial"/>
                <w:b/>
                <w:szCs w:val="20"/>
              </w:rPr>
            </w:pPr>
            <w:r w:rsidRPr="0025637B">
              <w:rPr>
                <w:rFonts w:cs="Arial"/>
                <w:b/>
              </w:rPr>
              <w:t>Post</w:t>
            </w:r>
            <w:r w:rsidRPr="0025637B">
              <w:rPr>
                <w:rFonts w:cs="Arial"/>
              </w:rPr>
              <w:t xml:space="preserve"> feedback on your classmates’ Padlet walls. </w:t>
            </w:r>
          </w:p>
        </w:tc>
        <w:tc>
          <w:tcPr>
            <w:tcW w:w="1440" w:type="dxa"/>
            <w:tcBorders>
              <w:bottom w:val="single" w:sz="4" w:space="0" w:color="000000" w:themeColor="text1"/>
            </w:tcBorders>
          </w:tcPr>
          <w:p w14:paraId="2DA195AD" w14:textId="7889AA6D" w:rsidR="00A158EB" w:rsidRPr="0025637B" w:rsidRDefault="00A158EB" w:rsidP="00A158EB">
            <w:pPr>
              <w:rPr>
                <w:rFonts w:cs="Arial"/>
                <w:szCs w:val="20"/>
              </w:rPr>
            </w:pPr>
            <w:r w:rsidRPr="0025637B">
              <w:rPr>
                <w:rFonts w:cs="Arial"/>
                <w:szCs w:val="20"/>
              </w:rPr>
              <w:t>N/A</w:t>
            </w:r>
          </w:p>
        </w:tc>
        <w:tc>
          <w:tcPr>
            <w:tcW w:w="1440" w:type="dxa"/>
            <w:tcBorders>
              <w:bottom w:val="single" w:sz="4" w:space="0" w:color="000000" w:themeColor="text1"/>
            </w:tcBorders>
          </w:tcPr>
          <w:p w14:paraId="2AF7EAD6" w14:textId="545C03F1" w:rsidR="00A158EB" w:rsidRPr="0025637B" w:rsidRDefault="00A158EB" w:rsidP="00A158EB">
            <w:pPr>
              <w:rPr>
                <w:rFonts w:cs="Arial"/>
                <w:szCs w:val="20"/>
              </w:rPr>
            </w:pPr>
            <w:r w:rsidRPr="0025637B">
              <w:rPr>
                <w:rFonts w:cs="Arial"/>
              </w:rPr>
              <w:t xml:space="preserve">Presentation: private post, share, and comment = </w:t>
            </w:r>
            <w:r w:rsidRPr="0025637B">
              <w:rPr>
                <w:rFonts w:cs="Arial"/>
                <w:b/>
              </w:rPr>
              <w:t>1 hour</w:t>
            </w:r>
          </w:p>
        </w:tc>
      </w:tr>
      <w:tr w:rsidR="002A6B74" w:rsidRPr="0025637B" w14:paraId="6DB47261" w14:textId="77777777" w:rsidTr="25282ED7">
        <w:tc>
          <w:tcPr>
            <w:tcW w:w="10170" w:type="dxa"/>
            <w:gridSpan w:val="2"/>
            <w:tcMar>
              <w:top w:w="115" w:type="dxa"/>
              <w:left w:w="115" w:type="dxa"/>
              <w:bottom w:w="115" w:type="dxa"/>
              <w:right w:w="115" w:type="dxa"/>
            </w:tcMar>
          </w:tcPr>
          <w:p w14:paraId="20F0CA1C" w14:textId="7C0217CE" w:rsidR="002A6B74" w:rsidRPr="00376EA9" w:rsidRDefault="001E65DF" w:rsidP="002A6B74">
            <w:pPr>
              <w:rPr>
                <w:rFonts w:cs="Arial"/>
                <w:b/>
              </w:rPr>
            </w:pPr>
            <w:r w:rsidRPr="00376EA9">
              <w:rPr>
                <w:rFonts w:cs="Arial"/>
                <w:b/>
                <w:szCs w:val="20"/>
              </w:rPr>
              <w:t xml:space="preserve">Practicum Experience: </w:t>
            </w:r>
            <w:r w:rsidR="004A09D2" w:rsidRPr="00376EA9">
              <w:rPr>
                <w:rFonts w:cs="Arial"/>
                <w:b/>
                <w:szCs w:val="20"/>
              </w:rPr>
              <w:t>Field Activities</w:t>
            </w:r>
            <w:r w:rsidR="00EE0EC1" w:rsidRPr="00376EA9">
              <w:rPr>
                <w:rFonts w:cs="Arial"/>
                <w:b/>
                <w:szCs w:val="20"/>
              </w:rPr>
              <w:t xml:space="preserve"> </w:t>
            </w:r>
            <w:r w:rsidR="00EE0EC1" w:rsidRPr="00376EA9">
              <w:rPr>
                <w:rFonts w:cs="Arial"/>
                <w:b/>
              </w:rPr>
              <w:t>(Overview and Preparation)</w:t>
            </w:r>
          </w:p>
          <w:p w14:paraId="64A99A8B" w14:textId="77777777" w:rsidR="00D84775" w:rsidRPr="00376EA9" w:rsidRDefault="00D84775" w:rsidP="002A6B74">
            <w:pPr>
              <w:rPr>
                <w:rFonts w:cs="Arial"/>
                <w:b/>
                <w:szCs w:val="20"/>
              </w:rPr>
            </w:pPr>
          </w:p>
          <w:p w14:paraId="2389F8B5" w14:textId="4114BB90" w:rsidR="00A92D8F" w:rsidRPr="006123EA" w:rsidRDefault="00A92D8F" w:rsidP="00A92D8F">
            <w:pPr>
              <w:tabs>
                <w:tab w:val="left" w:pos="2329"/>
              </w:tabs>
              <w:rPr>
                <w:rFonts w:cs="Arial"/>
                <w:szCs w:val="20"/>
              </w:rPr>
            </w:pPr>
            <w:r>
              <w:rPr>
                <w:rFonts w:cs="Arial"/>
                <w:szCs w:val="20"/>
              </w:rPr>
              <w:t>Field Activities are</w:t>
            </w:r>
            <w:r w:rsidRPr="009F3BD8">
              <w:rPr>
                <w:rFonts w:cs="Arial"/>
                <w:szCs w:val="20"/>
              </w:rPr>
              <w:t xml:space="preserve"> opportunit</w:t>
            </w:r>
            <w:r>
              <w:rPr>
                <w:rFonts w:cs="Arial"/>
                <w:szCs w:val="20"/>
              </w:rPr>
              <w:t>ies</w:t>
            </w:r>
            <w:r w:rsidRPr="009F3BD8">
              <w:rPr>
                <w:rFonts w:cs="Arial"/>
                <w:szCs w:val="20"/>
              </w:rPr>
              <w:t xml:space="preserve"> for you to put leadership theory to practice that extends far beyond your typical responsibilities to administrative leadership.</w:t>
            </w:r>
            <w:r>
              <w:rPr>
                <w:rFonts w:cs="Arial"/>
                <w:szCs w:val="20"/>
              </w:rPr>
              <w:t xml:space="preserve"> </w:t>
            </w:r>
          </w:p>
          <w:p w14:paraId="2FBDABEA" w14:textId="77777777" w:rsidR="00A92D8F" w:rsidRDefault="00A92D8F" w:rsidP="00261AA4">
            <w:pPr>
              <w:tabs>
                <w:tab w:val="left" w:pos="2329"/>
              </w:tabs>
              <w:rPr>
                <w:rFonts w:cs="Arial"/>
              </w:rPr>
            </w:pPr>
          </w:p>
          <w:p w14:paraId="5C08E66E" w14:textId="7F16FB8F" w:rsidR="00DF11CD" w:rsidRPr="009F3BD8" w:rsidRDefault="00D84775" w:rsidP="00261AA4">
            <w:pPr>
              <w:tabs>
                <w:tab w:val="left" w:pos="2329"/>
              </w:tabs>
              <w:rPr>
                <w:rFonts w:cs="Arial"/>
              </w:rPr>
            </w:pPr>
            <w:r w:rsidRPr="00376EA9">
              <w:rPr>
                <w:rFonts w:cs="Arial"/>
              </w:rPr>
              <w:t xml:space="preserve">During this </w:t>
            </w:r>
            <w:r w:rsidR="00261AA4" w:rsidRPr="00376EA9">
              <w:rPr>
                <w:rFonts w:cs="Arial"/>
              </w:rPr>
              <w:t>cours</w:t>
            </w:r>
            <w:r w:rsidR="00261AA4">
              <w:rPr>
                <w:rFonts w:cs="Arial"/>
              </w:rPr>
              <w:t>e, you</w:t>
            </w:r>
            <w:r w:rsidRPr="00376EA9">
              <w:rPr>
                <w:rFonts w:cs="Arial"/>
              </w:rPr>
              <w:t xml:space="preserve"> will complete </w:t>
            </w:r>
            <w:r w:rsidR="00DF11CD" w:rsidRPr="009F3BD8">
              <w:rPr>
                <w:rFonts w:cs="Arial"/>
              </w:rPr>
              <w:t xml:space="preserve">180 </w:t>
            </w:r>
            <w:r w:rsidRPr="00376EA9">
              <w:rPr>
                <w:rFonts w:cs="Arial"/>
              </w:rPr>
              <w:t>hours of practicum experience at the elementary and</w:t>
            </w:r>
            <w:r w:rsidR="00DF11CD">
              <w:rPr>
                <w:rFonts w:cs="Arial"/>
              </w:rPr>
              <w:t>/or</w:t>
            </w:r>
            <w:r w:rsidRPr="00376EA9">
              <w:rPr>
                <w:rFonts w:cs="Arial"/>
              </w:rPr>
              <w:t xml:space="preserve"> secondary levels.</w:t>
            </w:r>
            <w:r w:rsidR="00DF11CD">
              <w:rPr>
                <w:rFonts w:cs="Arial"/>
              </w:rPr>
              <w:t xml:space="preserve"> Please note: </w:t>
            </w:r>
            <w:r w:rsidR="00DF11CD" w:rsidRPr="009F3BD8">
              <w:rPr>
                <w:rFonts w:cs="Arial"/>
              </w:rPr>
              <w:t xml:space="preserve">You will be required to </w:t>
            </w:r>
            <w:r w:rsidR="009126E7">
              <w:rPr>
                <w:rFonts w:cs="Arial"/>
              </w:rPr>
              <w:t>complete</w:t>
            </w:r>
            <w:r w:rsidR="009126E7" w:rsidRPr="009F3BD8">
              <w:rPr>
                <w:rFonts w:cs="Arial"/>
              </w:rPr>
              <w:t xml:space="preserve"> </w:t>
            </w:r>
            <w:r w:rsidR="00DF11CD" w:rsidRPr="009F3BD8">
              <w:rPr>
                <w:rFonts w:cs="Arial"/>
              </w:rPr>
              <w:t xml:space="preserve">a total of 360 hours </w:t>
            </w:r>
            <w:r w:rsidR="006900D5" w:rsidRPr="009F3BD8">
              <w:rPr>
                <w:rFonts w:cs="Arial"/>
              </w:rPr>
              <w:t xml:space="preserve">upon completion </w:t>
            </w:r>
            <w:r w:rsidR="009F3BD8" w:rsidRPr="009F3BD8">
              <w:rPr>
                <w:rFonts w:cs="Arial"/>
              </w:rPr>
              <w:t>of Practicum</w:t>
            </w:r>
            <w:r w:rsidR="006900D5" w:rsidRPr="009F3BD8">
              <w:rPr>
                <w:rFonts w:cs="Arial"/>
              </w:rPr>
              <w:t xml:space="preserve"> II</w:t>
            </w:r>
            <w:r w:rsidR="00DF11CD" w:rsidRPr="009F3BD8">
              <w:rPr>
                <w:rFonts w:cs="Arial"/>
              </w:rPr>
              <w:t xml:space="preserve">. </w:t>
            </w:r>
            <w:r w:rsidR="006900D5" w:rsidRPr="009F3BD8">
              <w:rPr>
                <w:rFonts w:cs="Arial"/>
              </w:rPr>
              <w:t>Of the total 360 hours y</w:t>
            </w:r>
            <w:r w:rsidR="00DF11CD" w:rsidRPr="009F3BD8">
              <w:rPr>
                <w:rFonts w:cs="Arial"/>
              </w:rPr>
              <w:t xml:space="preserve">ou must have a minimum of 40 hours at a level that you currently are not employed in. For </w:t>
            </w:r>
            <w:r w:rsidR="009F3BD8" w:rsidRPr="009F3BD8">
              <w:rPr>
                <w:rFonts w:cs="Arial"/>
              </w:rPr>
              <w:t>example,</w:t>
            </w:r>
            <w:r w:rsidR="00DF11CD" w:rsidRPr="009F3BD8">
              <w:rPr>
                <w:rFonts w:cs="Arial"/>
              </w:rPr>
              <w:t xml:space="preserve"> if you</w:t>
            </w:r>
            <w:r w:rsidR="009126E7">
              <w:rPr>
                <w:rFonts w:cs="Arial"/>
              </w:rPr>
              <w:t xml:space="preserve"> are employed at the elementary level and</w:t>
            </w:r>
            <w:r w:rsidR="00DF11CD" w:rsidRPr="009F3BD8">
              <w:rPr>
                <w:rFonts w:cs="Arial"/>
              </w:rPr>
              <w:t xml:space="preserve"> secure 180 elementary hours during Practicum I</w:t>
            </w:r>
            <w:r w:rsidR="003C2078">
              <w:rPr>
                <w:rFonts w:cs="Arial"/>
              </w:rPr>
              <w:t>,</w:t>
            </w:r>
            <w:r w:rsidR="00DF11CD" w:rsidRPr="009F3BD8">
              <w:rPr>
                <w:rFonts w:cs="Arial"/>
              </w:rPr>
              <w:t xml:space="preserve"> you must secure a minimum of 40 hours at the secondary level for Practicum II and vice versa. </w:t>
            </w:r>
          </w:p>
          <w:p w14:paraId="574E3468" w14:textId="2B034F5F" w:rsidR="00B91C2B" w:rsidRDefault="001E65DF" w:rsidP="002A6B74">
            <w:pPr>
              <w:rPr>
                <w:rFonts w:cs="Arial"/>
              </w:rPr>
            </w:pPr>
            <w:r w:rsidRPr="00376EA9">
              <w:rPr>
                <w:rFonts w:cs="Arial"/>
              </w:rPr>
              <w:t xml:space="preserve"> </w:t>
            </w:r>
          </w:p>
          <w:p w14:paraId="14E0B5BA" w14:textId="484FA8D4" w:rsidR="00B91C2B" w:rsidRPr="00B91C2B" w:rsidRDefault="00B91C2B" w:rsidP="002A6B74">
            <w:pPr>
              <w:rPr>
                <w:rFonts w:cs="Arial"/>
              </w:rPr>
            </w:pPr>
            <w:r>
              <w:rPr>
                <w:rFonts w:cs="Arial"/>
                <w:b/>
              </w:rPr>
              <w:t xml:space="preserve">Review </w:t>
            </w:r>
            <w:r>
              <w:rPr>
                <w:rFonts w:cs="Arial"/>
              </w:rPr>
              <w:t xml:space="preserve">the materials regarding field experience activities and requirements within the </w:t>
            </w:r>
            <w:r>
              <w:rPr>
                <w:rFonts w:cs="Arial"/>
                <w:b/>
              </w:rPr>
              <w:t xml:space="preserve">Course Resources </w:t>
            </w:r>
            <w:r>
              <w:rPr>
                <w:rFonts w:cs="Arial"/>
              </w:rPr>
              <w:t xml:space="preserve">tab on the left-hand column.   </w:t>
            </w:r>
          </w:p>
          <w:p w14:paraId="407B7FB0" w14:textId="77777777" w:rsidR="00D84775" w:rsidRPr="00376EA9" w:rsidRDefault="00D84775" w:rsidP="002A6B74">
            <w:pPr>
              <w:rPr>
                <w:rFonts w:cs="Arial"/>
                <w:szCs w:val="20"/>
              </w:rPr>
            </w:pPr>
          </w:p>
          <w:p w14:paraId="79B9D27E" w14:textId="536C543C" w:rsidR="002A6B74" w:rsidRPr="006123EA" w:rsidRDefault="00D84775" w:rsidP="006123EA">
            <w:pPr>
              <w:tabs>
                <w:tab w:val="left" w:pos="2329"/>
              </w:tabs>
              <w:rPr>
                <w:rFonts w:cs="Arial"/>
                <w:szCs w:val="20"/>
              </w:rPr>
            </w:pPr>
            <w:r w:rsidRPr="00376EA9">
              <w:rPr>
                <w:rFonts w:cs="Arial"/>
                <w:szCs w:val="20"/>
              </w:rPr>
              <w:t>Y</w:t>
            </w:r>
            <w:r w:rsidR="002A6B74" w:rsidRPr="00376EA9">
              <w:rPr>
                <w:rFonts w:cs="Arial"/>
                <w:szCs w:val="20"/>
              </w:rPr>
              <w:t xml:space="preserve">ou will complete </w:t>
            </w:r>
            <w:r w:rsidR="00404D3D" w:rsidRPr="00376EA9">
              <w:rPr>
                <w:rFonts w:cs="Arial"/>
                <w:szCs w:val="20"/>
              </w:rPr>
              <w:t>field</w:t>
            </w:r>
            <w:r w:rsidR="006900D5">
              <w:rPr>
                <w:rFonts w:cs="Arial"/>
                <w:szCs w:val="20"/>
              </w:rPr>
              <w:t xml:space="preserve"> </w:t>
            </w:r>
            <w:r w:rsidR="006900D5" w:rsidRPr="009F3BD8">
              <w:rPr>
                <w:rFonts w:cs="Arial"/>
                <w:szCs w:val="20"/>
              </w:rPr>
              <w:t>practicum</w:t>
            </w:r>
            <w:r w:rsidR="006900D5">
              <w:rPr>
                <w:rFonts w:cs="Arial"/>
                <w:szCs w:val="20"/>
              </w:rPr>
              <w:t xml:space="preserve"> </w:t>
            </w:r>
            <w:r w:rsidR="00404D3D" w:rsidRPr="00376EA9">
              <w:rPr>
                <w:rFonts w:cs="Arial"/>
                <w:szCs w:val="20"/>
              </w:rPr>
              <w:t>activities</w:t>
            </w:r>
            <w:r w:rsidR="0081380C">
              <w:rPr>
                <w:rFonts w:cs="Arial"/>
                <w:szCs w:val="20"/>
              </w:rPr>
              <w:t xml:space="preserve"> </w:t>
            </w:r>
            <w:r w:rsidR="0081380C" w:rsidRPr="009F3BD8">
              <w:rPr>
                <w:rFonts w:cs="Arial"/>
                <w:szCs w:val="20"/>
              </w:rPr>
              <w:t xml:space="preserve">related to </w:t>
            </w:r>
            <w:r w:rsidR="006900D5" w:rsidRPr="009F3BD8">
              <w:rPr>
                <w:rFonts w:cs="Arial"/>
                <w:szCs w:val="20"/>
              </w:rPr>
              <w:t>y</w:t>
            </w:r>
            <w:r w:rsidR="0081380C" w:rsidRPr="009F3BD8">
              <w:rPr>
                <w:rFonts w:cs="Arial"/>
                <w:szCs w:val="20"/>
              </w:rPr>
              <w:t>our Projects as framed in your Action Plan</w:t>
            </w:r>
            <w:r w:rsidR="002A6B74" w:rsidRPr="00376EA9">
              <w:rPr>
                <w:rFonts w:cs="Arial"/>
                <w:szCs w:val="20"/>
              </w:rPr>
              <w:t xml:space="preserve"> with the assistance of your mentor. Your projects must directly </w:t>
            </w:r>
            <w:r w:rsidR="0081380C" w:rsidRPr="009F3BD8">
              <w:rPr>
                <w:rFonts w:cs="Arial"/>
                <w:szCs w:val="20"/>
              </w:rPr>
              <w:t xml:space="preserve">provide supervision </w:t>
            </w:r>
            <w:r w:rsidR="002A6B74" w:rsidRPr="009F3BD8">
              <w:rPr>
                <w:rFonts w:cs="Arial"/>
                <w:szCs w:val="20"/>
              </w:rPr>
              <w:t>or</w:t>
            </w:r>
            <w:r w:rsidR="002A6B74" w:rsidRPr="00376EA9">
              <w:rPr>
                <w:rFonts w:cs="Arial"/>
                <w:szCs w:val="20"/>
              </w:rPr>
              <w:t xml:space="preserve"> leadership in an area that aligns to one or more of the PIL </w:t>
            </w:r>
            <w:r w:rsidR="009F3BD8" w:rsidRPr="00376EA9">
              <w:rPr>
                <w:rFonts w:cs="Arial"/>
                <w:szCs w:val="20"/>
              </w:rPr>
              <w:t>standards.</w:t>
            </w:r>
            <w:r w:rsidR="00DF11CD" w:rsidRPr="009F3BD8">
              <w:rPr>
                <w:rFonts w:cs="Arial"/>
                <w:szCs w:val="20"/>
              </w:rPr>
              <w:t xml:space="preserve"> The hours </w:t>
            </w:r>
            <w:r w:rsidR="00A92D8F">
              <w:rPr>
                <w:rFonts w:cs="Arial"/>
                <w:szCs w:val="20"/>
              </w:rPr>
              <w:t>projected</w:t>
            </w:r>
            <w:r w:rsidR="00DF11CD" w:rsidRPr="009F3BD8">
              <w:rPr>
                <w:rFonts w:cs="Arial"/>
                <w:szCs w:val="20"/>
              </w:rPr>
              <w:t xml:space="preserve"> for each project on the Action Plan </w:t>
            </w:r>
            <w:r w:rsidR="00A92D8F">
              <w:rPr>
                <w:rFonts w:cs="Arial"/>
                <w:szCs w:val="20"/>
              </w:rPr>
              <w:t>are</w:t>
            </w:r>
            <w:r w:rsidR="00DF11CD" w:rsidRPr="009F3BD8">
              <w:rPr>
                <w:rFonts w:cs="Arial"/>
                <w:szCs w:val="20"/>
              </w:rPr>
              <w:t xml:space="preserve"> approximat</w:t>
            </w:r>
            <w:r w:rsidR="009126E7">
              <w:rPr>
                <w:rFonts w:cs="Arial"/>
                <w:szCs w:val="20"/>
              </w:rPr>
              <w:t>ion</w:t>
            </w:r>
            <w:r w:rsidR="00A92D8F">
              <w:rPr>
                <w:rFonts w:cs="Arial"/>
                <w:szCs w:val="20"/>
              </w:rPr>
              <w:t>s</w:t>
            </w:r>
            <w:r w:rsidR="009126E7">
              <w:rPr>
                <w:rFonts w:cs="Arial"/>
                <w:szCs w:val="20"/>
              </w:rPr>
              <w:t>.</w:t>
            </w:r>
            <w:r w:rsidR="00DF11CD" w:rsidRPr="009F3BD8">
              <w:rPr>
                <w:rFonts w:cs="Arial"/>
                <w:szCs w:val="20"/>
              </w:rPr>
              <w:t xml:space="preserve"> </w:t>
            </w:r>
            <w:r w:rsidR="00A92D8F">
              <w:rPr>
                <w:rFonts w:cs="Arial"/>
                <w:szCs w:val="20"/>
              </w:rPr>
              <w:t>Report actual time spent in your log. Y</w:t>
            </w:r>
            <w:r w:rsidR="00DF11CD" w:rsidRPr="009F3BD8">
              <w:rPr>
                <w:rFonts w:cs="Arial"/>
                <w:szCs w:val="20"/>
              </w:rPr>
              <w:t xml:space="preserve">our </w:t>
            </w:r>
            <w:r w:rsidR="0081380C" w:rsidRPr="009F3BD8">
              <w:rPr>
                <w:rFonts w:cs="Arial"/>
                <w:szCs w:val="20"/>
              </w:rPr>
              <w:t xml:space="preserve">University </w:t>
            </w:r>
            <w:r w:rsidR="00DF11CD" w:rsidRPr="009F3BD8">
              <w:rPr>
                <w:rFonts w:cs="Arial"/>
                <w:szCs w:val="20"/>
              </w:rPr>
              <w:t>Superv</w:t>
            </w:r>
            <w:r w:rsidR="006900D5" w:rsidRPr="009F3BD8">
              <w:rPr>
                <w:rFonts w:cs="Arial"/>
                <w:szCs w:val="20"/>
              </w:rPr>
              <w:t>isor has the authority to modify</w:t>
            </w:r>
            <w:r w:rsidR="00DF11CD" w:rsidRPr="009F3BD8">
              <w:rPr>
                <w:rFonts w:cs="Arial"/>
                <w:szCs w:val="20"/>
              </w:rPr>
              <w:t xml:space="preserve"> the hours you </w:t>
            </w:r>
            <w:r w:rsidR="00A92D8F">
              <w:rPr>
                <w:rFonts w:cs="Arial"/>
                <w:szCs w:val="20"/>
              </w:rPr>
              <w:t>report if they are questionable. P</w:t>
            </w:r>
            <w:r w:rsidR="00DF11CD" w:rsidRPr="009F3BD8">
              <w:rPr>
                <w:rFonts w:cs="Arial"/>
                <w:szCs w:val="20"/>
              </w:rPr>
              <w:t xml:space="preserve">lease again use your professional </w:t>
            </w:r>
            <w:r w:rsidR="0081380C" w:rsidRPr="009F3BD8">
              <w:rPr>
                <w:rFonts w:cs="Arial"/>
                <w:szCs w:val="20"/>
              </w:rPr>
              <w:t>judgment</w:t>
            </w:r>
            <w:r w:rsidR="00DF11CD" w:rsidRPr="009F3BD8">
              <w:rPr>
                <w:rFonts w:cs="Arial"/>
                <w:szCs w:val="20"/>
              </w:rPr>
              <w:t>.</w:t>
            </w:r>
            <w:r w:rsidR="0081380C" w:rsidRPr="009F3BD8">
              <w:rPr>
                <w:rFonts w:cs="Arial"/>
                <w:szCs w:val="20"/>
              </w:rPr>
              <w:t xml:space="preserve"> </w:t>
            </w:r>
          </w:p>
          <w:p w14:paraId="61CAC846" w14:textId="77777777" w:rsidR="00EE0EC1" w:rsidRPr="00376EA9" w:rsidRDefault="00EE0EC1" w:rsidP="00EE0EC1">
            <w:pPr>
              <w:rPr>
                <w:rFonts w:cs="Arial"/>
                <w:szCs w:val="20"/>
              </w:rPr>
            </w:pPr>
          </w:p>
          <w:p w14:paraId="4BF2D61F" w14:textId="1E0B277F" w:rsidR="00C44F65" w:rsidRPr="00376EA9" w:rsidRDefault="00C44F65" w:rsidP="00C44F65">
            <w:pPr>
              <w:rPr>
                <w:rFonts w:cs="Arial"/>
              </w:rPr>
            </w:pPr>
            <w:r w:rsidRPr="00376EA9">
              <w:rPr>
                <w:rFonts w:cs="Arial"/>
              </w:rPr>
              <w:t xml:space="preserve">You must </w:t>
            </w:r>
            <w:r w:rsidRPr="00BA0181">
              <w:rPr>
                <w:rFonts w:cs="Arial"/>
              </w:rPr>
              <w:t>record</w:t>
            </w:r>
            <w:r w:rsidRPr="00376EA9">
              <w:rPr>
                <w:rFonts w:cs="Arial"/>
              </w:rPr>
              <w:t xml:space="preserve"> your hours and activities on the </w:t>
            </w:r>
            <w:r w:rsidR="00404D3D" w:rsidRPr="00376EA9">
              <w:rPr>
                <w:rFonts w:cs="Arial"/>
              </w:rPr>
              <w:t>Practicum Field Experience</w:t>
            </w:r>
            <w:r w:rsidR="00261AA4">
              <w:rPr>
                <w:rFonts w:cs="Arial"/>
              </w:rPr>
              <w:t xml:space="preserve"> Log</w:t>
            </w:r>
            <w:r w:rsidR="001E65DF" w:rsidRPr="00376EA9">
              <w:rPr>
                <w:rFonts w:cs="Arial"/>
              </w:rPr>
              <w:t xml:space="preserve"> (found under </w:t>
            </w:r>
            <w:r w:rsidR="001E65DF" w:rsidRPr="00EA20F8">
              <w:rPr>
                <w:rFonts w:cs="Arial"/>
                <w:b/>
              </w:rPr>
              <w:t>Course Resources</w:t>
            </w:r>
            <w:r w:rsidR="001E65DF" w:rsidRPr="00376EA9">
              <w:rPr>
                <w:rFonts w:cs="Arial"/>
              </w:rPr>
              <w:t>)</w:t>
            </w:r>
            <w:r w:rsidRPr="00376EA9">
              <w:rPr>
                <w:rFonts w:cs="Arial"/>
              </w:rPr>
              <w:t xml:space="preserve">. </w:t>
            </w:r>
          </w:p>
          <w:p w14:paraId="3E0D4A4A" w14:textId="77777777" w:rsidR="00C44F65" w:rsidRPr="00376EA9" w:rsidRDefault="00C44F65" w:rsidP="00C44F65">
            <w:pPr>
              <w:rPr>
                <w:rFonts w:cs="Arial"/>
              </w:rPr>
            </w:pPr>
            <w:r w:rsidRPr="00376EA9">
              <w:rPr>
                <w:rFonts w:cs="Arial"/>
              </w:rPr>
              <w:t xml:space="preserve">Each completed log must be 300 to 600 words in length and include the following: </w:t>
            </w:r>
          </w:p>
          <w:p w14:paraId="1EE7C95C" w14:textId="77777777" w:rsidR="00C44F65" w:rsidRPr="00376EA9" w:rsidRDefault="00C44F65" w:rsidP="00C44F65">
            <w:pPr>
              <w:rPr>
                <w:rFonts w:cs="Arial"/>
              </w:rPr>
            </w:pPr>
          </w:p>
          <w:p w14:paraId="3D24850C" w14:textId="77777777" w:rsidR="00C44F65" w:rsidRPr="00376EA9" w:rsidRDefault="00C44F65" w:rsidP="00C44F65">
            <w:pPr>
              <w:pStyle w:val="ListParagraph"/>
              <w:numPr>
                <w:ilvl w:val="0"/>
                <w:numId w:val="36"/>
              </w:numPr>
              <w:ind w:left="395"/>
              <w:rPr>
                <w:rFonts w:cs="Arial"/>
                <w:b/>
                <w:szCs w:val="20"/>
              </w:rPr>
            </w:pPr>
            <w:r w:rsidRPr="00376EA9">
              <w:rPr>
                <w:rFonts w:cs="Arial"/>
                <w:szCs w:val="20"/>
              </w:rPr>
              <w:t>Describe the activity in the space provided.</w:t>
            </w:r>
          </w:p>
          <w:p w14:paraId="3D10E0CC" w14:textId="77777777" w:rsidR="00C44F65" w:rsidRPr="00376EA9" w:rsidRDefault="00C44F65" w:rsidP="00C44F65">
            <w:pPr>
              <w:pStyle w:val="ListParagraph"/>
              <w:numPr>
                <w:ilvl w:val="0"/>
                <w:numId w:val="36"/>
              </w:numPr>
              <w:ind w:left="395"/>
              <w:rPr>
                <w:rFonts w:cs="Arial"/>
                <w:szCs w:val="20"/>
              </w:rPr>
            </w:pPr>
            <w:r w:rsidRPr="00376EA9">
              <w:rPr>
                <w:rFonts w:cs="Arial"/>
                <w:szCs w:val="20"/>
              </w:rPr>
              <w:t>List the PIL standard the activity supports.</w:t>
            </w:r>
          </w:p>
          <w:p w14:paraId="4B8CB7DE" w14:textId="77777777" w:rsidR="00C44F65" w:rsidRPr="00376EA9" w:rsidRDefault="00C44F65" w:rsidP="00C44F65">
            <w:pPr>
              <w:pStyle w:val="ListParagraph"/>
              <w:numPr>
                <w:ilvl w:val="0"/>
                <w:numId w:val="36"/>
              </w:numPr>
              <w:ind w:left="395"/>
              <w:rPr>
                <w:rFonts w:cs="Arial"/>
                <w:b/>
                <w:szCs w:val="20"/>
              </w:rPr>
            </w:pPr>
            <w:r w:rsidRPr="00376EA9">
              <w:rPr>
                <w:rFonts w:cs="Arial"/>
                <w:szCs w:val="20"/>
              </w:rPr>
              <w:t xml:space="preserve">Provide your rationale for why you feel that standard is supported by the activity. </w:t>
            </w:r>
          </w:p>
          <w:p w14:paraId="70769D9B" w14:textId="77777777" w:rsidR="00C44F65" w:rsidRPr="00376EA9" w:rsidRDefault="00C44F65" w:rsidP="00C44F65">
            <w:pPr>
              <w:rPr>
                <w:rFonts w:cs="Arial"/>
                <w:b/>
                <w:szCs w:val="20"/>
              </w:rPr>
            </w:pPr>
          </w:p>
          <w:p w14:paraId="31F49AA7" w14:textId="77777777" w:rsidR="00C44F65" w:rsidRPr="00376EA9" w:rsidRDefault="00C44F65" w:rsidP="00EE0EC1">
            <w:pPr>
              <w:rPr>
                <w:rFonts w:cs="Arial"/>
                <w:szCs w:val="20"/>
              </w:rPr>
            </w:pPr>
          </w:p>
          <w:p w14:paraId="528D0F31" w14:textId="19B741C2" w:rsidR="002A6B74" w:rsidRPr="00F77B50" w:rsidRDefault="005F1FB5" w:rsidP="006123EA">
            <w:pPr>
              <w:tabs>
                <w:tab w:val="left" w:pos="2329"/>
              </w:tabs>
              <w:rPr>
                <w:rFonts w:cs="Arial"/>
                <w:color w:val="FF0000"/>
                <w:szCs w:val="20"/>
              </w:rPr>
            </w:pPr>
            <w:r w:rsidRPr="00376EA9">
              <w:rPr>
                <w:rFonts w:cs="Arial"/>
                <w:b/>
                <w:szCs w:val="20"/>
              </w:rPr>
              <w:t>Submit</w:t>
            </w:r>
            <w:r w:rsidRPr="00376EA9">
              <w:rPr>
                <w:rFonts w:cs="Arial"/>
                <w:szCs w:val="20"/>
              </w:rPr>
              <w:t xml:space="preserve"> your </w:t>
            </w:r>
            <w:r w:rsidR="006123EA" w:rsidRPr="00376EA9">
              <w:rPr>
                <w:rFonts w:cs="Arial"/>
                <w:szCs w:val="20"/>
              </w:rPr>
              <w:t xml:space="preserve">logs </w:t>
            </w:r>
            <w:r w:rsidR="006123EA">
              <w:rPr>
                <w:rFonts w:cs="Arial"/>
                <w:szCs w:val="20"/>
              </w:rPr>
              <w:t>in</w:t>
            </w:r>
            <w:r w:rsidR="0095585D" w:rsidRPr="009F3BD8">
              <w:rPr>
                <w:rFonts w:cs="Arial"/>
                <w:szCs w:val="20"/>
              </w:rPr>
              <w:t xml:space="preserve"> Weeks 2, 4, 6, 8, 10, and 12. Logs submitted late will </w:t>
            </w:r>
            <w:r w:rsidR="003C2078" w:rsidRPr="009F3BD8">
              <w:rPr>
                <w:rFonts w:cs="Arial"/>
                <w:szCs w:val="20"/>
              </w:rPr>
              <w:t>have points</w:t>
            </w:r>
            <w:r w:rsidR="0095585D" w:rsidRPr="009F3BD8">
              <w:rPr>
                <w:rFonts w:cs="Arial"/>
                <w:szCs w:val="20"/>
              </w:rPr>
              <w:t xml:space="preserve"> deducted. Logs submitted more than 1 week from the submission date will not be accepted unless you have prior written approval by your Instructor</w:t>
            </w:r>
            <w:r w:rsidR="00FB28F1" w:rsidRPr="009F3BD8">
              <w:rPr>
                <w:rFonts w:cs="Arial"/>
                <w:szCs w:val="20"/>
              </w:rPr>
              <w:t xml:space="preserve"> and University Supervisor</w:t>
            </w:r>
            <w:r w:rsidR="0095585D" w:rsidRPr="009F3BD8">
              <w:rPr>
                <w:rFonts w:cs="Arial"/>
                <w:szCs w:val="20"/>
              </w:rPr>
              <w:t xml:space="preserve"> prior to the beginning of the Week the Log is due.</w:t>
            </w:r>
          </w:p>
        </w:tc>
        <w:tc>
          <w:tcPr>
            <w:tcW w:w="1440" w:type="dxa"/>
            <w:tcBorders>
              <w:bottom w:val="single" w:sz="4" w:space="0" w:color="000000" w:themeColor="text1"/>
            </w:tcBorders>
          </w:tcPr>
          <w:p w14:paraId="088CB5F4" w14:textId="1D8E8A75" w:rsidR="002A6B74" w:rsidRPr="0025637B" w:rsidRDefault="00D53DA2" w:rsidP="002A6B74">
            <w:pPr>
              <w:rPr>
                <w:rFonts w:cs="Arial"/>
                <w:szCs w:val="20"/>
              </w:rPr>
            </w:pPr>
            <w:r>
              <w:rPr>
                <w:rFonts w:cs="Arial"/>
                <w:szCs w:val="20"/>
              </w:rPr>
              <w:t>All Course Objectives</w:t>
            </w:r>
          </w:p>
        </w:tc>
        <w:tc>
          <w:tcPr>
            <w:tcW w:w="1440" w:type="dxa"/>
            <w:tcBorders>
              <w:bottom w:val="single" w:sz="4" w:space="0" w:color="000000" w:themeColor="text1"/>
            </w:tcBorders>
          </w:tcPr>
          <w:p w14:paraId="192CFB61" w14:textId="3725D29B" w:rsidR="002A6B74" w:rsidRPr="0025637B" w:rsidRDefault="006B01DD" w:rsidP="006B01DD">
            <w:pPr>
              <w:rPr>
                <w:rFonts w:cs="Arial"/>
                <w:szCs w:val="20"/>
              </w:rPr>
            </w:pPr>
            <w:r>
              <w:rPr>
                <w:rFonts w:cs="Arial"/>
              </w:rPr>
              <w:t xml:space="preserve">Lecture Activity = </w:t>
            </w:r>
            <w:r w:rsidR="00853573" w:rsidRPr="00853573">
              <w:rPr>
                <w:rFonts w:cs="Arial"/>
                <w:b/>
              </w:rPr>
              <w:t>1</w:t>
            </w:r>
            <w:r>
              <w:rPr>
                <w:rFonts w:cs="Arial"/>
                <w:b/>
              </w:rPr>
              <w:t>.5</w:t>
            </w:r>
            <w:r w:rsidRPr="006B01DD">
              <w:rPr>
                <w:rFonts w:cs="Arial"/>
                <w:b/>
              </w:rPr>
              <w:t xml:space="preserve"> hour</w:t>
            </w:r>
          </w:p>
        </w:tc>
      </w:tr>
      <w:tr w:rsidR="00781628" w:rsidRPr="0025637B" w14:paraId="6D98869B" w14:textId="77777777" w:rsidTr="25282ED7">
        <w:tc>
          <w:tcPr>
            <w:tcW w:w="10170" w:type="dxa"/>
            <w:gridSpan w:val="2"/>
            <w:tcMar>
              <w:top w:w="115" w:type="dxa"/>
              <w:left w:w="115" w:type="dxa"/>
              <w:bottom w:w="115" w:type="dxa"/>
              <w:right w:w="115" w:type="dxa"/>
            </w:tcMar>
          </w:tcPr>
          <w:p w14:paraId="1E3E47BD" w14:textId="2C206B6D" w:rsidR="00781628" w:rsidRPr="0025637B" w:rsidRDefault="001E65DF" w:rsidP="00CF7103">
            <w:pPr>
              <w:rPr>
                <w:rFonts w:cs="Arial"/>
                <w:b/>
                <w:szCs w:val="20"/>
              </w:rPr>
            </w:pPr>
            <w:r>
              <w:rPr>
                <w:rFonts w:cs="Arial"/>
                <w:b/>
                <w:szCs w:val="20"/>
              </w:rPr>
              <w:t xml:space="preserve">Practicum Experience: </w:t>
            </w:r>
            <w:r w:rsidR="00781628" w:rsidRPr="0025637B">
              <w:rPr>
                <w:rFonts w:cs="Arial"/>
                <w:b/>
                <w:szCs w:val="20"/>
              </w:rPr>
              <w:t>Classroom Observations</w:t>
            </w:r>
            <w:r w:rsidR="00EE0EC1">
              <w:rPr>
                <w:rFonts w:cs="Arial"/>
                <w:b/>
                <w:szCs w:val="20"/>
              </w:rPr>
              <w:t xml:space="preserve"> </w:t>
            </w:r>
            <w:r w:rsidR="00EE0EC1">
              <w:rPr>
                <w:rFonts w:cs="Arial"/>
                <w:b/>
              </w:rPr>
              <w:t xml:space="preserve">(Overview and Preparation) </w:t>
            </w:r>
          </w:p>
          <w:p w14:paraId="5652D8DA" w14:textId="77777777" w:rsidR="00781628" w:rsidRPr="0025637B" w:rsidRDefault="00781628" w:rsidP="00CF7103">
            <w:pPr>
              <w:rPr>
                <w:rFonts w:cs="Arial"/>
                <w:szCs w:val="20"/>
              </w:rPr>
            </w:pPr>
          </w:p>
          <w:p w14:paraId="43561011" w14:textId="2CF6F5D3" w:rsidR="00781628" w:rsidRPr="009F3BD8" w:rsidRDefault="005F1FB5" w:rsidP="00CF7103">
            <w:pPr>
              <w:rPr>
                <w:rFonts w:cs="Arial"/>
                <w:szCs w:val="20"/>
              </w:rPr>
            </w:pPr>
            <w:r>
              <w:rPr>
                <w:rFonts w:cs="Arial"/>
                <w:szCs w:val="20"/>
              </w:rPr>
              <w:t>As part of your practicum experience, y</w:t>
            </w:r>
            <w:r w:rsidR="00781628" w:rsidRPr="0025637B">
              <w:rPr>
                <w:rFonts w:cs="Arial"/>
                <w:szCs w:val="20"/>
              </w:rPr>
              <w:t xml:space="preserve">ou will </w:t>
            </w:r>
            <w:r w:rsidR="00781628" w:rsidRPr="00813B5E">
              <w:rPr>
                <w:rFonts w:cs="Arial"/>
                <w:szCs w:val="20"/>
              </w:rPr>
              <w:t>complete</w:t>
            </w:r>
            <w:r w:rsidR="00781628" w:rsidRPr="0025637B">
              <w:rPr>
                <w:rFonts w:cs="Arial"/>
                <w:szCs w:val="20"/>
              </w:rPr>
              <w:t xml:space="preserve"> </w:t>
            </w:r>
            <w:r w:rsidR="00813B5E">
              <w:rPr>
                <w:rFonts w:cs="Arial"/>
                <w:szCs w:val="20"/>
              </w:rPr>
              <w:t>five</w:t>
            </w:r>
            <w:r w:rsidR="00781628" w:rsidRPr="0025637B">
              <w:rPr>
                <w:rFonts w:cs="Arial"/>
                <w:szCs w:val="20"/>
              </w:rPr>
              <w:t xml:space="preserve"> classroom observations</w:t>
            </w:r>
            <w:r w:rsidR="00A02A1E">
              <w:rPr>
                <w:rFonts w:cs="Arial"/>
                <w:szCs w:val="20"/>
              </w:rPr>
              <w:t>,</w:t>
            </w:r>
            <w:r w:rsidR="00C47BD5">
              <w:rPr>
                <w:rFonts w:cs="Arial"/>
                <w:szCs w:val="20"/>
              </w:rPr>
              <w:t xml:space="preserve"> </w:t>
            </w:r>
            <w:r w:rsidR="00A02A1E">
              <w:rPr>
                <w:rFonts w:cs="Arial"/>
                <w:szCs w:val="20"/>
              </w:rPr>
              <w:t>two</w:t>
            </w:r>
            <w:r w:rsidR="00C47BD5" w:rsidRPr="009F3BD8">
              <w:rPr>
                <w:rFonts w:cs="Arial"/>
                <w:szCs w:val="20"/>
              </w:rPr>
              <w:t xml:space="preserve"> of which</w:t>
            </w:r>
            <w:r w:rsidR="00781628" w:rsidRPr="009F3BD8">
              <w:rPr>
                <w:rFonts w:cs="Arial"/>
                <w:szCs w:val="20"/>
              </w:rPr>
              <w:t xml:space="preserve"> </w:t>
            </w:r>
            <w:r w:rsidR="00A02A1E">
              <w:rPr>
                <w:rFonts w:cs="Arial"/>
                <w:szCs w:val="20"/>
              </w:rPr>
              <w:t xml:space="preserve">must be performed </w:t>
            </w:r>
            <w:r w:rsidR="00781628" w:rsidRPr="009F3BD8">
              <w:rPr>
                <w:rFonts w:cs="Arial"/>
                <w:szCs w:val="20"/>
              </w:rPr>
              <w:t xml:space="preserve">with your mentor. </w:t>
            </w:r>
          </w:p>
          <w:p w14:paraId="57B33317" w14:textId="79982658" w:rsidR="00781628" w:rsidRDefault="00781628" w:rsidP="00CF7103">
            <w:pPr>
              <w:rPr>
                <w:rFonts w:cs="Arial"/>
                <w:szCs w:val="20"/>
              </w:rPr>
            </w:pPr>
          </w:p>
          <w:p w14:paraId="5D03F794" w14:textId="19416C75" w:rsidR="003E3A0D" w:rsidRPr="009F3BD8" w:rsidRDefault="003E3A0D" w:rsidP="00CF7103">
            <w:pPr>
              <w:rPr>
                <w:rFonts w:cs="Arial"/>
                <w:szCs w:val="20"/>
              </w:rPr>
            </w:pPr>
            <w:r w:rsidRPr="009F3BD8">
              <w:rPr>
                <w:rFonts w:cs="Arial"/>
                <w:szCs w:val="20"/>
              </w:rPr>
              <w:t>Observation</w:t>
            </w:r>
            <w:r w:rsidR="0079137F" w:rsidRPr="009F3BD8">
              <w:rPr>
                <w:rFonts w:cs="Arial"/>
                <w:szCs w:val="20"/>
              </w:rPr>
              <w:t xml:space="preserve">s can be completed in any order on the focus listed below however you must submit an Observation in the Weeks listed. </w:t>
            </w:r>
            <w:r w:rsidRPr="009F3BD8">
              <w:rPr>
                <w:rFonts w:cs="Arial"/>
                <w:szCs w:val="20"/>
              </w:rPr>
              <w:t xml:space="preserve"> </w:t>
            </w:r>
          </w:p>
          <w:p w14:paraId="11984953" w14:textId="77777777" w:rsidR="003E3A0D" w:rsidRDefault="003E3A0D" w:rsidP="00CF7103">
            <w:pPr>
              <w:rPr>
                <w:rFonts w:cs="Arial"/>
                <w:b/>
                <w:szCs w:val="20"/>
              </w:rPr>
            </w:pPr>
          </w:p>
          <w:p w14:paraId="624BA08E" w14:textId="59651248" w:rsidR="003E3A0D" w:rsidRPr="009F3BD8" w:rsidRDefault="003E3A0D" w:rsidP="00CF7103">
            <w:pPr>
              <w:rPr>
                <w:rFonts w:cs="Arial"/>
                <w:b/>
                <w:szCs w:val="20"/>
              </w:rPr>
            </w:pPr>
            <w:r w:rsidRPr="009F3BD8">
              <w:rPr>
                <w:rFonts w:cs="Arial"/>
                <w:b/>
                <w:szCs w:val="20"/>
              </w:rPr>
              <w:t>You must complete observations with the following focus:</w:t>
            </w:r>
          </w:p>
          <w:p w14:paraId="157B3531" w14:textId="64C78134" w:rsidR="003E3A0D" w:rsidRPr="009F3BD8" w:rsidRDefault="003E3A0D" w:rsidP="003E3A0D">
            <w:pPr>
              <w:pStyle w:val="ListParagraph"/>
              <w:numPr>
                <w:ilvl w:val="0"/>
                <w:numId w:val="57"/>
              </w:numPr>
              <w:rPr>
                <w:rFonts w:cs="Arial"/>
                <w:szCs w:val="20"/>
              </w:rPr>
            </w:pPr>
            <w:r w:rsidRPr="009F3BD8">
              <w:rPr>
                <w:rFonts w:cs="Arial"/>
                <w:szCs w:val="20"/>
              </w:rPr>
              <w:t xml:space="preserve">Classroom </w:t>
            </w:r>
            <w:r w:rsidR="0079137F" w:rsidRPr="009F3BD8">
              <w:rPr>
                <w:rFonts w:cs="Arial"/>
                <w:szCs w:val="20"/>
              </w:rPr>
              <w:t xml:space="preserve">instruction using </w:t>
            </w:r>
            <w:r w:rsidRPr="009F3BD8">
              <w:rPr>
                <w:rFonts w:cs="Arial"/>
                <w:szCs w:val="20"/>
              </w:rPr>
              <w:t>technology – how is the teacher using technology to enhance or support instruction</w:t>
            </w:r>
          </w:p>
          <w:p w14:paraId="445D2210" w14:textId="236794C5" w:rsidR="003E3A0D" w:rsidRPr="009F3BD8" w:rsidRDefault="003E3A0D" w:rsidP="003E3A0D">
            <w:pPr>
              <w:pStyle w:val="ListParagraph"/>
              <w:numPr>
                <w:ilvl w:val="0"/>
                <w:numId w:val="57"/>
              </w:numPr>
              <w:rPr>
                <w:rFonts w:cs="Arial"/>
                <w:szCs w:val="20"/>
              </w:rPr>
            </w:pPr>
            <w:r w:rsidRPr="009F3BD8">
              <w:rPr>
                <w:rFonts w:cs="Arial"/>
                <w:szCs w:val="20"/>
              </w:rPr>
              <w:t xml:space="preserve">A classroom lesson that exemplifies a goal of the </w:t>
            </w:r>
            <w:r w:rsidR="008269A8" w:rsidRPr="009F3BD8">
              <w:rPr>
                <w:rFonts w:cs="Arial"/>
                <w:szCs w:val="20"/>
              </w:rPr>
              <w:t xml:space="preserve">school/district’s </w:t>
            </w:r>
            <w:r w:rsidRPr="009F3BD8">
              <w:rPr>
                <w:rFonts w:cs="Arial"/>
                <w:szCs w:val="20"/>
              </w:rPr>
              <w:t>strategic plan</w:t>
            </w:r>
          </w:p>
          <w:p w14:paraId="637E33D8" w14:textId="572AFD83" w:rsidR="003E3A0D" w:rsidRPr="009F3BD8" w:rsidRDefault="003E3A0D" w:rsidP="003E3A0D">
            <w:pPr>
              <w:pStyle w:val="ListParagraph"/>
              <w:numPr>
                <w:ilvl w:val="0"/>
                <w:numId w:val="57"/>
              </w:numPr>
              <w:rPr>
                <w:rFonts w:cs="Arial"/>
                <w:szCs w:val="20"/>
              </w:rPr>
            </w:pPr>
            <w:r w:rsidRPr="009F3BD8">
              <w:rPr>
                <w:rFonts w:cs="Arial"/>
                <w:szCs w:val="20"/>
              </w:rPr>
              <w:t xml:space="preserve">A classroom where behavior management is a concern or a special education classroom </w:t>
            </w:r>
          </w:p>
          <w:p w14:paraId="274C6C99" w14:textId="7DEA7EF2" w:rsidR="003E3A0D" w:rsidRPr="009F3BD8" w:rsidRDefault="0079137F" w:rsidP="003E3A0D">
            <w:pPr>
              <w:pStyle w:val="ListParagraph"/>
              <w:numPr>
                <w:ilvl w:val="0"/>
                <w:numId w:val="57"/>
              </w:numPr>
              <w:rPr>
                <w:rFonts w:cs="Arial"/>
                <w:szCs w:val="20"/>
              </w:rPr>
            </w:pPr>
            <w:r w:rsidRPr="009F3BD8">
              <w:rPr>
                <w:rFonts w:cs="Arial"/>
                <w:szCs w:val="20"/>
              </w:rPr>
              <w:t xml:space="preserve">2 </w:t>
            </w:r>
            <w:r w:rsidR="003E3A0D" w:rsidRPr="009F3BD8">
              <w:rPr>
                <w:rFonts w:cs="Arial"/>
                <w:szCs w:val="20"/>
              </w:rPr>
              <w:t xml:space="preserve">Classroom </w:t>
            </w:r>
            <w:r w:rsidRPr="009F3BD8">
              <w:rPr>
                <w:rFonts w:cs="Arial"/>
                <w:szCs w:val="20"/>
              </w:rPr>
              <w:t xml:space="preserve">instructional </w:t>
            </w:r>
            <w:r w:rsidR="003E3A0D" w:rsidRPr="009F3BD8">
              <w:rPr>
                <w:rFonts w:cs="Arial"/>
                <w:szCs w:val="20"/>
              </w:rPr>
              <w:t>obser</w:t>
            </w:r>
            <w:r w:rsidRPr="009F3BD8">
              <w:rPr>
                <w:rFonts w:cs="Arial"/>
                <w:szCs w:val="20"/>
              </w:rPr>
              <w:t xml:space="preserve">vations in concert with your </w:t>
            </w:r>
            <w:r w:rsidR="003E3A0D" w:rsidRPr="009F3BD8">
              <w:rPr>
                <w:rFonts w:cs="Arial"/>
                <w:szCs w:val="20"/>
              </w:rPr>
              <w:t>Mentor</w:t>
            </w:r>
            <w:r w:rsidRPr="009F3BD8">
              <w:rPr>
                <w:rFonts w:cs="Arial"/>
                <w:szCs w:val="20"/>
              </w:rPr>
              <w:t xml:space="preserve"> connecting the evaluation to Danielson’s Model.  (If you are in a private school or out of state please discuss this Evaluation Tool with your Instructor)</w:t>
            </w:r>
          </w:p>
          <w:p w14:paraId="048B9207" w14:textId="77777777" w:rsidR="0095585D" w:rsidRPr="009F3BD8" w:rsidRDefault="0095585D" w:rsidP="00CF7103">
            <w:pPr>
              <w:rPr>
                <w:rFonts w:cs="Arial"/>
                <w:b/>
                <w:szCs w:val="20"/>
              </w:rPr>
            </w:pPr>
          </w:p>
          <w:p w14:paraId="66C5DE30" w14:textId="53E69BE6" w:rsidR="003E3A0D" w:rsidRDefault="0095585D" w:rsidP="00CF7103">
            <w:pPr>
              <w:rPr>
                <w:rFonts w:cs="Arial"/>
                <w:b/>
                <w:szCs w:val="20"/>
              </w:rPr>
            </w:pPr>
            <w:r w:rsidRPr="00A92D8F">
              <w:rPr>
                <w:rFonts w:cs="Arial"/>
                <w:szCs w:val="20"/>
              </w:rPr>
              <w:t>Observations</w:t>
            </w:r>
            <w:r w:rsidRPr="009F3BD8">
              <w:rPr>
                <w:rFonts w:cs="Arial"/>
                <w:b/>
                <w:szCs w:val="20"/>
              </w:rPr>
              <w:t xml:space="preserve"> </w:t>
            </w:r>
            <w:r w:rsidRPr="009F3BD8">
              <w:rPr>
                <w:rFonts w:cs="Arial"/>
                <w:szCs w:val="20"/>
              </w:rPr>
              <w:t>submitted late will have points deducted. Observations</w:t>
            </w:r>
            <w:r w:rsidR="0079137F" w:rsidRPr="009F3BD8">
              <w:rPr>
                <w:rFonts w:cs="Arial"/>
                <w:szCs w:val="20"/>
              </w:rPr>
              <w:t xml:space="preserve"> submitted more than 1 week after</w:t>
            </w:r>
            <w:r w:rsidRPr="009F3BD8">
              <w:rPr>
                <w:rFonts w:cs="Arial"/>
                <w:szCs w:val="20"/>
              </w:rPr>
              <w:t xml:space="preserve"> the submission date will not be accepted unless you have prior written approval by your Instructor prior to the beginning of the Week the Observation is due.</w:t>
            </w:r>
          </w:p>
          <w:p w14:paraId="54A4076F" w14:textId="77777777" w:rsidR="0095585D" w:rsidRDefault="0095585D" w:rsidP="00CF7103">
            <w:pPr>
              <w:rPr>
                <w:rFonts w:cs="Arial"/>
                <w:b/>
                <w:szCs w:val="20"/>
              </w:rPr>
            </w:pPr>
          </w:p>
          <w:p w14:paraId="6E416BB9" w14:textId="6E6C6D6D" w:rsidR="005F1FB5" w:rsidRDefault="005F1FB5" w:rsidP="00CF7103">
            <w:pPr>
              <w:tabs>
                <w:tab w:val="left" w:pos="2329"/>
              </w:tabs>
              <w:rPr>
                <w:rFonts w:cs="Arial"/>
                <w:szCs w:val="20"/>
              </w:rPr>
            </w:pPr>
            <w:r w:rsidRPr="005F1FB5">
              <w:rPr>
                <w:rFonts w:cs="Arial"/>
                <w:b/>
                <w:szCs w:val="20"/>
              </w:rPr>
              <w:t>Write</w:t>
            </w:r>
            <w:r w:rsidRPr="005F1FB5">
              <w:rPr>
                <w:rFonts w:cs="Arial"/>
                <w:szCs w:val="20"/>
              </w:rPr>
              <w:t xml:space="preserve"> a 300- to 600-word summary and reflection of each classroom observation.</w:t>
            </w:r>
          </w:p>
          <w:p w14:paraId="6C50AC37" w14:textId="77777777" w:rsidR="001E65DF" w:rsidRDefault="001E65DF" w:rsidP="001E65DF">
            <w:pPr>
              <w:rPr>
                <w:rFonts w:cs="Arial"/>
                <w:szCs w:val="20"/>
              </w:rPr>
            </w:pPr>
          </w:p>
          <w:p w14:paraId="0FEE5F9B" w14:textId="43C24F29" w:rsidR="005F1FB5" w:rsidRPr="00781628" w:rsidRDefault="005F1FB5" w:rsidP="00251FB2">
            <w:pPr>
              <w:tabs>
                <w:tab w:val="left" w:pos="2329"/>
              </w:tabs>
              <w:rPr>
                <w:rFonts w:cs="Arial"/>
                <w:color w:val="FF0000"/>
                <w:szCs w:val="20"/>
              </w:rPr>
            </w:pPr>
            <w:r w:rsidRPr="005F1FB5">
              <w:rPr>
                <w:rFonts w:cs="Arial"/>
                <w:b/>
                <w:szCs w:val="20"/>
              </w:rPr>
              <w:t>Submit</w:t>
            </w:r>
            <w:r w:rsidRPr="005F1FB5">
              <w:rPr>
                <w:rFonts w:cs="Arial"/>
                <w:szCs w:val="20"/>
              </w:rPr>
              <w:t xml:space="preserve"> your </w:t>
            </w:r>
            <w:r w:rsidR="009F3BD8">
              <w:rPr>
                <w:rFonts w:cs="Arial"/>
                <w:szCs w:val="20"/>
              </w:rPr>
              <w:t>reflections where</w:t>
            </w:r>
            <w:r w:rsidR="00C47BD5">
              <w:rPr>
                <w:rFonts w:cs="Arial"/>
                <w:szCs w:val="20"/>
              </w:rPr>
              <w:t xml:space="preserve"> indicated</w:t>
            </w:r>
            <w:r w:rsidRPr="005F1FB5">
              <w:rPr>
                <w:rFonts w:cs="Arial"/>
                <w:szCs w:val="20"/>
              </w:rPr>
              <w:t xml:space="preserve"> </w:t>
            </w:r>
            <w:r w:rsidR="00A02A1E" w:rsidRPr="009F3BD8">
              <w:rPr>
                <w:rFonts w:cs="Arial"/>
                <w:szCs w:val="20"/>
              </w:rPr>
              <w:t>in Weeks 3, 5, 7, 9, and 11</w:t>
            </w:r>
            <w:r w:rsidR="00A02A1E">
              <w:rPr>
                <w:rFonts w:cs="Arial"/>
                <w:szCs w:val="20"/>
              </w:rPr>
              <w:t>.</w:t>
            </w:r>
            <w:r w:rsidRPr="009F3BD8">
              <w:rPr>
                <w:rFonts w:cs="Arial"/>
                <w:szCs w:val="20"/>
              </w:rPr>
              <w:t xml:space="preserve"> </w:t>
            </w:r>
          </w:p>
        </w:tc>
        <w:tc>
          <w:tcPr>
            <w:tcW w:w="1440" w:type="dxa"/>
          </w:tcPr>
          <w:p w14:paraId="46D684B7" w14:textId="00626F38" w:rsidR="00781628" w:rsidRPr="0025637B" w:rsidRDefault="00D53DA2" w:rsidP="00CF7103">
            <w:pPr>
              <w:tabs>
                <w:tab w:val="left" w:pos="2329"/>
              </w:tabs>
              <w:rPr>
                <w:rFonts w:cs="Arial"/>
                <w:szCs w:val="20"/>
              </w:rPr>
            </w:pPr>
            <w:r>
              <w:rPr>
                <w:rFonts w:cs="Arial"/>
                <w:szCs w:val="20"/>
              </w:rPr>
              <w:t>All Course Objectives</w:t>
            </w:r>
          </w:p>
        </w:tc>
        <w:tc>
          <w:tcPr>
            <w:tcW w:w="1440" w:type="dxa"/>
          </w:tcPr>
          <w:p w14:paraId="2EAE3E4B" w14:textId="02A464D5" w:rsidR="00781628" w:rsidRPr="0025637B" w:rsidRDefault="006B01DD" w:rsidP="006B01DD">
            <w:pPr>
              <w:tabs>
                <w:tab w:val="left" w:pos="2329"/>
              </w:tabs>
              <w:rPr>
                <w:rFonts w:cs="Arial"/>
                <w:szCs w:val="20"/>
              </w:rPr>
            </w:pPr>
            <w:r>
              <w:rPr>
                <w:rFonts w:cs="Arial"/>
              </w:rPr>
              <w:t xml:space="preserve">Lecture Activity = </w:t>
            </w:r>
            <w:r>
              <w:rPr>
                <w:rFonts w:cs="Arial"/>
                <w:b/>
              </w:rPr>
              <w:t>.5</w:t>
            </w:r>
            <w:r w:rsidRPr="006B01DD">
              <w:rPr>
                <w:rFonts w:cs="Arial"/>
                <w:b/>
              </w:rPr>
              <w:t xml:space="preserve"> hour</w:t>
            </w:r>
          </w:p>
        </w:tc>
      </w:tr>
      <w:tr w:rsidR="0067555C" w:rsidRPr="0025637B" w14:paraId="280555C4" w14:textId="77777777" w:rsidTr="25282ED7">
        <w:tc>
          <w:tcPr>
            <w:tcW w:w="10170" w:type="dxa"/>
            <w:gridSpan w:val="2"/>
            <w:tcMar>
              <w:top w:w="115" w:type="dxa"/>
              <w:left w:w="115" w:type="dxa"/>
              <w:bottom w:w="115" w:type="dxa"/>
              <w:right w:w="115" w:type="dxa"/>
            </w:tcMar>
          </w:tcPr>
          <w:p w14:paraId="04E8A861" w14:textId="46FBC16F" w:rsidR="0067555C" w:rsidRPr="009F3BD8" w:rsidRDefault="0067555C" w:rsidP="002F21AF">
            <w:pPr>
              <w:rPr>
                <w:rFonts w:cs="Arial"/>
                <w:b/>
                <w:szCs w:val="20"/>
                <w:lang w:val="it-IT"/>
              </w:rPr>
            </w:pPr>
            <w:r w:rsidRPr="009F3BD8">
              <w:rPr>
                <w:rFonts w:cs="Arial"/>
                <w:b/>
                <w:szCs w:val="20"/>
                <w:lang w:val="it-IT"/>
              </w:rPr>
              <w:t>Practicum E-</w:t>
            </w:r>
            <w:r w:rsidR="00310443" w:rsidRPr="009F3BD8">
              <w:rPr>
                <w:rFonts w:cs="Arial"/>
                <w:b/>
                <w:szCs w:val="20"/>
                <w:lang w:val="it-IT"/>
              </w:rPr>
              <w:t>Portfolio</w:t>
            </w:r>
            <w:r w:rsidRPr="009F3BD8">
              <w:rPr>
                <w:rFonts w:cs="Arial"/>
                <w:b/>
                <w:szCs w:val="20"/>
                <w:lang w:val="it-IT"/>
              </w:rPr>
              <w:t xml:space="preserve"> Due in Week 13</w:t>
            </w:r>
          </w:p>
          <w:p w14:paraId="752A77D7" w14:textId="77777777" w:rsidR="0067555C" w:rsidRPr="009F3BD8" w:rsidRDefault="0067555C" w:rsidP="002F21AF">
            <w:pPr>
              <w:rPr>
                <w:rFonts w:cs="Arial"/>
                <w:b/>
                <w:szCs w:val="20"/>
                <w:lang w:val="it-IT"/>
              </w:rPr>
            </w:pPr>
          </w:p>
          <w:p w14:paraId="10988CA2" w14:textId="77777777" w:rsidR="0067555C" w:rsidRPr="00AF3529" w:rsidRDefault="0067555C" w:rsidP="002F21AF">
            <w:pPr>
              <w:rPr>
                <w:rFonts w:cs="Arial"/>
                <w:szCs w:val="20"/>
              </w:rPr>
            </w:pPr>
            <w:r w:rsidRPr="00AF3529">
              <w:rPr>
                <w:rFonts w:cs="Arial"/>
                <w:szCs w:val="20"/>
              </w:rPr>
              <w:t>Each student is required to develop an “E-Portfolio”</w:t>
            </w:r>
          </w:p>
          <w:p w14:paraId="35663F09" w14:textId="0F3821F9" w:rsidR="0067555C" w:rsidRPr="00AF3529" w:rsidRDefault="0067555C" w:rsidP="002F21AF">
            <w:pPr>
              <w:rPr>
                <w:rFonts w:cs="Arial"/>
                <w:szCs w:val="20"/>
              </w:rPr>
            </w:pPr>
            <w:r w:rsidRPr="00AF3529">
              <w:rPr>
                <w:rFonts w:cs="Arial"/>
                <w:szCs w:val="20"/>
              </w:rPr>
              <w:t xml:space="preserve">Please use a storage program of your </w:t>
            </w:r>
            <w:r w:rsidR="009F3BD8" w:rsidRPr="00AF3529">
              <w:rPr>
                <w:rFonts w:cs="Arial"/>
                <w:szCs w:val="20"/>
              </w:rPr>
              <w:t>choice -</w:t>
            </w:r>
            <w:r w:rsidRPr="00AF3529">
              <w:rPr>
                <w:rFonts w:cs="Arial"/>
                <w:szCs w:val="20"/>
              </w:rPr>
              <w:t xml:space="preserve"> i.e. </w:t>
            </w:r>
            <w:proofErr w:type="spellStart"/>
            <w:r w:rsidRPr="00AF3529">
              <w:rPr>
                <w:rFonts w:cs="Arial"/>
                <w:szCs w:val="20"/>
              </w:rPr>
              <w:t>Freeweb</w:t>
            </w:r>
            <w:proofErr w:type="spellEnd"/>
            <w:r w:rsidRPr="00AF3529">
              <w:rPr>
                <w:rFonts w:cs="Arial"/>
                <w:szCs w:val="20"/>
              </w:rPr>
              <w:t>, Blogger</w:t>
            </w:r>
            <w:r w:rsidR="0079137F" w:rsidRPr="00AF3529">
              <w:rPr>
                <w:rFonts w:cs="Arial"/>
                <w:szCs w:val="20"/>
              </w:rPr>
              <w:t>, etc.</w:t>
            </w:r>
            <w:r w:rsidRPr="00AF3529">
              <w:rPr>
                <w:rFonts w:cs="Arial"/>
                <w:szCs w:val="20"/>
              </w:rPr>
              <w:t xml:space="preserve"> or a DVD to </w:t>
            </w:r>
            <w:r w:rsidR="00310443" w:rsidRPr="00AF3529">
              <w:rPr>
                <w:rFonts w:cs="Arial"/>
                <w:szCs w:val="20"/>
              </w:rPr>
              <w:t>warehouse</w:t>
            </w:r>
            <w:r w:rsidRPr="00AF3529">
              <w:rPr>
                <w:rFonts w:cs="Arial"/>
                <w:szCs w:val="20"/>
              </w:rPr>
              <w:t xml:space="preserve"> your </w:t>
            </w:r>
            <w:r w:rsidR="00310443" w:rsidRPr="00AF3529">
              <w:rPr>
                <w:rFonts w:cs="Arial"/>
                <w:szCs w:val="20"/>
              </w:rPr>
              <w:t>material,</w:t>
            </w:r>
            <w:r w:rsidRPr="00AF3529">
              <w:rPr>
                <w:rFonts w:cs="Arial"/>
                <w:szCs w:val="20"/>
              </w:rPr>
              <w:t xml:space="preserve"> as you will continue to expand on your</w:t>
            </w:r>
            <w:r w:rsidR="00310443" w:rsidRPr="00AF3529">
              <w:rPr>
                <w:rFonts w:cs="Arial"/>
                <w:szCs w:val="20"/>
              </w:rPr>
              <w:t xml:space="preserve"> Portfolio through Practicum II.</w:t>
            </w:r>
          </w:p>
          <w:p w14:paraId="7B4674D1" w14:textId="77777777" w:rsidR="00310443" w:rsidRPr="00AF3529" w:rsidRDefault="00310443" w:rsidP="002F21AF">
            <w:pPr>
              <w:rPr>
                <w:rFonts w:cs="Arial"/>
                <w:szCs w:val="20"/>
              </w:rPr>
            </w:pPr>
          </w:p>
          <w:p w14:paraId="65756287" w14:textId="736003D5" w:rsidR="00310443" w:rsidRPr="00AF3529" w:rsidRDefault="00310443" w:rsidP="002F21AF">
            <w:pPr>
              <w:rPr>
                <w:rFonts w:cs="Arial"/>
                <w:szCs w:val="20"/>
              </w:rPr>
            </w:pPr>
            <w:r w:rsidRPr="00AF3529">
              <w:rPr>
                <w:rFonts w:cs="Arial"/>
                <w:szCs w:val="20"/>
              </w:rPr>
              <w:t xml:space="preserve">Please see the E-Portfolio Handbook Guide </w:t>
            </w:r>
            <w:r w:rsidR="00C22650" w:rsidRPr="00AF3529">
              <w:rPr>
                <w:rFonts w:cs="Arial"/>
                <w:szCs w:val="20"/>
              </w:rPr>
              <w:t>listed in</w:t>
            </w:r>
            <w:r w:rsidRPr="00AF3529">
              <w:rPr>
                <w:rFonts w:cs="Arial"/>
                <w:szCs w:val="20"/>
              </w:rPr>
              <w:t xml:space="preserve"> the Start Here Menu for more detailed information and a checklist of the items to submit </w:t>
            </w:r>
          </w:p>
          <w:p w14:paraId="2E8D1DE7" w14:textId="77777777" w:rsidR="0067555C" w:rsidRPr="009F3BD8" w:rsidRDefault="0067555C" w:rsidP="002F21AF">
            <w:pPr>
              <w:rPr>
                <w:rFonts w:cs="Arial"/>
                <w:b/>
                <w:szCs w:val="20"/>
              </w:rPr>
            </w:pPr>
          </w:p>
          <w:p w14:paraId="3AF953BB" w14:textId="749E5586" w:rsidR="0067555C" w:rsidRPr="009F3BD8" w:rsidRDefault="0067555C" w:rsidP="002F21AF">
            <w:pPr>
              <w:rPr>
                <w:rFonts w:cs="Arial"/>
                <w:b/>
                <w:szCs w:val="20"/>
              </w:rPr>
            </w:pPr>
            <w:r w:rsidRPr="009F3BD8">
              <w:rPr>
                <w:rFonts w:cs="Arial"/>
                <w:b/>
                <w:szCs w:val="20"/>
              </w:rPr>
              <w:t xml:space="preserve">You must submit the </w:t>
            </w:r>
            <w:r w:rsidR="00310443" w:rsidRPr="009F3BD8">
              <w:rPr>
                <w:rFonts w:cs="Arial"/>
                <w:b/>
                <w:szCs w:val="20"/>
              </w:rPr>
              <w:t>following:</w:t>
            </w:r>
          </w:p>
          <w:p w14:paraId="7B4AF795" w14:textId="77777777" w:rsidR="0067555C" w:rsidRPr="009F3BD8" w:rsidRDefault="0067555C" w:rsidP="00310443">
            <w:pPr>
              <w:pStyle w:val="ListParagraph"/>
              <w:numPr>
                <w:ilvl w:val="0"/>
                <w:numId w:val="58"/>
              </w:numPr>
              <w:rPr>
                <w:rFonts w:cs="Arial"/>
                <w:szCs w:val="20"/>
              </w:rPr>
            </w:pPr>
            <w:r w:rsidRPr="009F3BD8">
              <w:rPr>
                <w:rFonts w:cs="Arial"/>
                <w:szCs w:val="20"/>
              </w:rPr>
              <w:t xml:space="preserve">Practicum Application </w:t>
            </w:r>
          </w:p>
          <w:p w14:paraId="06091AA6" w14:textId="77777777" w:rsidR="0067555C" w:rsidRPr="009F3BD8" w:rsidRDefault="0067555C" w:rsidP="00310443">
            <w:pPr>
              <w:pStyle w:val="ListParagraph"/>
              <w:numPr>
                <w:ilvl w:val="0"/>
                <w:numId w:val="58"/>
              </w:numPr>
              <w:rPr>
                <w:rFonts w:cs="Arial"/>
                <w:szCs w:val="20"/>
              </w:rPr>
            </w:pPr>
            <w:r w:rsidRPr="009F3BD8">
              <w:rPr>
                <w:rFonts w:cs="Arial"/>
                <w:szCs w:val="20"/>
              </w:rPr>
              <w:t xml:space="preserve">Resume </w:t>
            </w:r>
          </w:p>
          <w:p w14:paraId="683C8CD7" w14:textId="53628767" w:rsidR="0067555C" w:rsidRPr="009F3BD8" w:rsidRDefault="00310443" w:rsidP="00310443">
            <w:pPr>
              <w:pStyle w:val="ListParagraph"/>
              <w:numPr>
                <w:ilvl w:val="0"/>
                <w:numId w:val="58"/>
              </w:numPr>
              <w:rPr>
                <w:rFonts w:cs="Arial"/>
                <w:szCs w:val="20"/>
              </w:rPr>
            </w:pPr>
            <w:r w:rsidRPr="009F3BD8">
              <w:rPr>
                <w:rFonts w:cs="Arial"/>
                <w:szCs w:val="20"/>
              </w:rPr>
              <w:t>3 Letters of Recommendation</w:t>
            </w:r>
          </w:p>
          <w:p w14:paraId="22A7C679" w14:textId="77777777" w:rsidR="0067555C" w:rsidRPr="009F3BD8" w:rsidRDefault="0067555C" w:rsidP="00310443">
            <w:pPr>
              <w:pStyle w:val="ListParagraph"/>
              <w:numPr>
                <w:ilvl w:val="0"/>
                <w:numId w:val="58"/>
              </w:numPr>
              <w:rPr>
                <w:rFonts w:cs="Arial"/>
                <w:szCs w:val="20"/>
              </w:rPr>
            </w:pPr>
            <w:r w:rsidRPr="009F3BD8">
              <w:rPr>
                <w:rFonts w:cs="Arial"/>
                <w:szCs w:val="20"/>
              </w:rPr>
              <w:t xml:space="preserve">Mentors’ Resume </w:t>
            </w:r>
          </w:p>
          <w:p w14:paraId="7747109C" w14:textId="10B0C1A8" w:rsidR="00310443" w:rsidRPr="009F3BD8" w:rsidRDefault="00310443" w:rsidP="00310443">
            <w:pPr>
              <w:pStyle w:val="ListParagraph"/>
              <w:numPr>
                <w:ilvl w:val="0"/>
                <w:numId w:val="58"/>
              </w:numPr>
              <w:rPr>
                <w:rFonts w:cs="Arial"/>
                <w:szCs w:val="20"/>
              </w:rPr>
            </w:pPr>
            <w:r w:rsidRPr="009F3BD8">
              <w:rPr>
                <w:rFonts w:cs="Arial"/>
                <w:szCs w:val="20"/>
              </w:rPr>
              <w:t>Action Plan</w:t>
            </w:r>
          </w:p>
          <w:p w14:paraId="68020539" w14:textId="77777777" w:rsidR="00310443" w:rsidRPr="009F3BD8" w:rsidRDefault="00310443" w:rsidP="00310443">
            <w:pPr>
              <w:pStyle w:val="ListParagraph"/>
              <w:numPr>
                <w:ilvl w:val="0"/>
                <w:numId w:val="58"/>
              </w:numPr>
              <w:rPr>
                <w:rFonts w:cs="Arial"/>
                <w:szCs w:val="20"/>
              </w:rPr>
            </w:pPr>
            <w:r w:rsidRPr="009F3BD8">
              <w:rPr>
                <w:rFonts w:cs="Arial"/>
                <w:szCs w:val="20"/>
              </w:rPr>
              <w:t>Standards Form</w:t>
            </w:r>
          </w:p>
          <w:p w14:paraId="05F15157" w14:textId="77777777" w:rsidR="00310443" w:rsidRPr="009F3BD8" w:rsidRDefault="00310443" w:rsidP="00310443">
            <w:pPr>
              <w:pStyle w:val="ListParagraph"/>
              <w:numPr>
                <w:ilvl w:val="0"/>
                <w:numId w:val="58"/>
              </w:numPr>
              <w:rPr>
                <w:rFonts w:cs="Arial"/>
                <w:szCs w:val="20"/>
              </w:rPr>
            </w:pPr>
            <w:r w:rsidRPr="009F3BD8">
              <w:rPr>
                <w:rFonts w:cs="Arial"/>
                <w:szCs w:val="20"/>
              </w:rPr>
              <w:t xml:space="preserve">Practicum Agreement Form signed </w:t>
            </w:r>
          </w:p>
          <w:p w14:paraId="15CA1EB2" w14:textId="4CEF3697" w:rsidR="00310443" w:rsidRPr="009F3BD8" w:rsidRDefault="00310443" w:rsidP="00310443">
            <w:pPr>
              <w:pStyle w:val="ListParagraph"/>
              <w:numPr>
                <w:ilvl w:val="0"/>
                <w:numId w:val="58"/>
              </w:numPr>
              <w:rPr>
                <w:rFonts w:cs="Arial"/>
                <w:szCs w:val="20"/>
              </w:rPr>
            </w:pPr>
            <w:r w:rsidRPr="009F3BD8">
              <w:rPr>
                <w:rFonts w:cs="Arial"/>
                <w:szCs w:val="20"/>
              </w:rPr>
              <w:t>Copy of Mid-Term and Final Evaluation</w:t>
            </w:r>
            <w:r w:rsidR="00EC4B50" w:rsidRPr="009F3BD8">
              <w:rPr>
                <w:rFonts w:cs="Arial"/>
                <w:szCs w:val="20"/>
              </w:rPr>
              <w:t>, and field supervisor evaluation</w:t>
            </w:r>
          </w:p>
          <w:p w14:paraId="03E02CB0" w14:textId="45A3AA26" w:rsidR="00310443" w:rsidRPr="009F3BD8" w:rsidRDefault="00310443" w:rsidP="00310443">
            <w:pPr>
              <w:pStyle w:val="ListParagraph"/>
              <w:numPr>
                <w:ilvl w:val="0"/>
                <w:numId w:val="58"/>
              </w:numPr>
              <w:rPr>
                <w:rFonts w:cs="Arial"/>
                <w:szCs w:val="20"/>
              </w:rPr>
            </w:pPr>
            <w:r w:rsidRPr="009F3BD8">
              <w:rPr>
                <w:rFonts w:cs="Arial"/>
                <w:szCs w:val="20"/>
              </w:rPr>
              <w:t>Copy of all signed Logs (your hours must total 180 at a minimum)</w:t>
            </w:r>
          </w:p>
          <w:p w14:paraId="22EA3AD7" w14:textId="43E1B9DA" w:rsidR="00310443" w:rsidRPr="009F3BD8" w:rsidRDefault="00310443" w:rsidP="00310443">
            <w:pPr>
              <w:pStyle w:val="ListParagraph"/>
              <w:numPr>
                <w:ilvl w:val="0"/>
                <w:numId w:val="58"/>
              </w:numPr>
              <w:rPr>
                <w:rFonts w:cs="Arial"/>
                <w:szCs w:val="20"/>
              </w:rPr>
            </w:pPr>
            <w:r w:rsidRPr="009F3BD8">
              <w:rPr>
                <w:rFonts w:cs="Arial"/>
                <w:szCs w:val="20"/>
              </w:rPr>
              <w:t xml:space="preserve">Copy of all 5 Classroom Observations </w:t>
            </w:r>
          </w:p>
          <w:p w14:paraId="45618355" w14:textId="48F82746" w:rsidR="00310443" w:rsidRPr="009F3BD8" w:rsidRDefault="00310443" w:rsidP="00310443">
            <w:pPr>
              <w:pStyle w:val="ListParagraph"/>
              <w:numPr>
                <w:ilvl w:val="0"/>
                <w:numId w:val="58"/>
              </w:numPr>
              <w:tabs>
                <w:tab w:val="left" w:pos="1415"/>
              </w:tabs>
              <w:rPr>
                <w:rFonts w:cs="Arial"/>
                <w:szCs w:val="20"/>
              </w:rPr>
            </w:pPr>
            <w:r w:rsidRPr="009F3BD8">
              <w:rPr>
                <w:rFonts w:cs="Arial"/>
                <w:szCs w:val="20"/>
              </w:rPr>
              <w:t>Copy of any Presentations or Professional Development you developed and delivered</w:t>
            </w:r>
          </w:p>
          <w:p w14:paraId="17CA8F7C" w14:textId="50EF51C7" w:rsidR="00310443" w:rsidRPr="009F3BD8" w:rsidRDefault="0067555C" w:rsidP="00310443">
            <w:pPr>
              <w:pStyle w:val="ListParagraph"/>
              <w:numPr>
                <w:ilvl w:val="0"/>
                <w:numId w:val="58"/>
              </w:numPr>
              <w:rPr>
                <w:rFonts w:cs="Arial"/>
                <w:szCs w:val="20"/>
              </w:rPr>
            </w:pPr>
            <w:r w:rsidRPr="009F3BD8">
              <w:rPr>
                <w:rFonts w:cs="Arial"/>
                <w:szCs w:val="20"/>
              </w:rPr>
              <w:t>Leadership Philosophy Statement</w:t>
            </w:r>
          </w:p>
          <w:p w14:paraId="2373CA5E" w14:textId="77777777" w:rsidR="0067555C" w:rsidRPr="009F3BD8" w:rsidRDefault="00310443" w:rsidP="00310443">
            <w:pPr>
              <w:pStyle w:val="ListParagraph"/>
              <w:numPr>
                <w:ilvl w:val="0"/>
                <w:numId w:val="58"/>
              </w:numPr>
              <w:rPr>
                <w:rFonts w:cs="Arial"/>
                <w:szCs w:val="20"/>
              </w:rPr>
            </w:pPr>
            <w:r w:rsidRPr="009F3BD8">
              <w:rPr>
                <w:rFonts w:cs="Arial"/>
                <w:szCs w:val="20"/>
              </w:rPr>
              <w:t xml:space="preserve">Statement of Leadership Growth Intent for EDU 595 or Practicum I </w:t>
            </w:r>
          </w:p>
          <w:p w14:paraId="19CF4626" w14:textId="77777777" w:rsidR="00310443" w:rsidRPr="009F3BD8" w:rsidRDefault="00310443" w:rsidP="00310443">
            <w:pPr>
              <w:pStyle w:val="ListParagraph"/>
              <w:numPr>
                <w:ilvl w:val="0"/>
                <w:numId w:val="58"/>
              </w:numPr>
              <w:rPr>
                <w:rFonts w:cs="Arial"/>
                <w:szCs w:val="20"/>
              </w:rPr>
            </w:pPr>
            <w:r w:rsidRPr="009F3BD8">
              <w:rPr>
                <w:rFonts w:cs="Arial"/>
                <w:szCs w:val="20"/>
              </w:rPr>
              <w:t xml:space="preserve">Awards, or Recognition from your employer during the past 2 years </w:t>
            </w:r>
          </w:p>
          <w:p w14:paraId="7943DCC7" w14:textId="50765C88" w:rsidR="00310443" w:rsidRPr="009F3BD8" w:rsidRDefault="009F3BD8" w:rsidP="00310443">
            <w:pPr>
              <w:pStyle w:val="ListParagraph"/>
              <w:numPr>
                <w:ilvl w:val="0"/>
                <w:numId w:val="58"/>
              </w:numPr>
              <w:rPr>
                <w:rFonts w:cs="Arial"/>
                <w:szCs w:val="20"/>
              </w:rPr>
            </w:pPr>
            <w:r w:rsidRPr="009F3BD8">
              <w:rPr>
                <w:rFonts w:cs="Arial"/>
                <w:szCs w:val="20"/>
              </w:rPr>
              <w:t>Extra-Curricular</w:t>
            </w:r>
            <w:r w:rsidR="00310443" w:rsidRPr="009F3BD8">
              <w:rPr>
                <w:rFonts w:cs="Arial"/>
                <w:szCs w:val="20"/>
              </w:rPr>
              <w:t xml:space="preserve"> noteworthy items </w:t>
            </w:r>
          </w:p>
          <w:p w14:paraId="20EC8ABE" w14:textId="5019A1D1" w:rsidR="00371389" w:rsidRPr="00371389" w:rsidRDefault="00310443" w:rsidP="00310443">
            <w:pPr>
              <w:pStyle w:val="ListParagraph"/>
              <w:numPr>
                <w:ilvl w:val="0"/>
                <w:numId w:val="58"/>
              </w:numPr>
              <w:rPr>
                <w:rFonts w:cs="Arial"/>
                <w:b/>
                <w:color w:val="FF0000"/>
                <w:szCs w:val="20"/>
              </w:rPr>
            </w:pPr>
            <w:r w:rsidRPr="009F3BD8">
              <w:rPr>
                <w:rFonts w:cs="Arial"/>
                <w:szCs w:val="20"/>
              </w:rPr>
              <w:t>Research papers (you can use a paper you worked on in a previous Gwynedd Mercy University</w:t>
            </w:r>
            <w:r w:rsidR="00371389" w:rsidRPr="009F3BD8">
              <w:rPr>
                <w:rFonts w:cs="Arial"/>
                <w:szCs w:val="20"/>
              </w:rPr>
              <w:t xml:space="preserve"> course in your current program) </w:t>
            </w:r>
            <w:r w:rsidR="00371389" w:rsidRPr="009F3BD8">
              <w:rPr>
                <w:rFonts w:cs="Arial"/>
                <w:i/>
                <w:szCs w:val="20"/>
              </w:rPr>
              <w:t>Please note you will need a minimum of 2 Research papers in your Portfolio by the end of Practicum II.</w:t>
            </w:r>
          </w:p>
        </w:tc>
        <w:tc>
          <w:tcPr>
            <w:tcW w:w="1440" w:type="dxa"/>
            <w:tcBorders>
              <w:bottom w:val="single" w:sz="4" w:space="0" w:color="000000" w:themeColor="text1"/>
            </w:tcBorders>
          </w:tcPr>
          <w:p w14:paraId="2D9350F9" w14:textId="4831E406" w:rsidR="0067555C" w:rsidRPr="0025637B" w:rsidRDefault="00310443" w:rsidP="002F21AF">
            <w:pPr>
              <w:rPr>
                <w:rFonts w:cs="Arial"/>
                <w:szCs w:val="20"/>
              </w:rPr>
            </w:pPr>
            <w:r>
              <w:rPr>
                <w:rFonts w:cs="Arial"/>
                <w:szCs w:val="20"/>
              </w:rPr>
              <w:t xml:space="preserve"> </w:t>
            </w:r>
          </w:p>
        </w:tc>
        <w:tc>
          <w:tcPr>
            <w:tcW w:w="1440" w:type="dxa"/>
            <w:tcBorders>
              <w:bottom w:val="single" w:sz="4" w:space="0" w:color="000000" w:themeColor="text1"/>
            </w:tcBorders>
          </w:tcPr>
          <w:p w14:paraId="079631E8" w14:textId="77777777" w:rsidR="0067555C" w:rsidRPr="0025637B" w:rsidRDefault="0067555C" w:rsidP="002F21AF">
            <w:pPr>
              <w:rPr>
                <w:rFonts w:cs="Arial"/>
                <w:szCs w:val="20"/>
              </w:rPr>
            </w:pPr>
          </w:p>
        </w:tc>
      </w:tr>
      <w:tr w:rsidR="002F21AF" w:rsidRPr="0025637B" w14:paraId="01F434EA" w14:textId="77777777" w:rsidTr="25282ED7">
        <w:tc>
          <w:tcPr>
            <w:tcW w:w="10170" w:type="dxa"/>
            <w:gridSpan w:val="2"/>
            <w:tcMar>
              <w:top w:w="115" w:type="dxa"/>
              <w:left w:w="115" w:type="dxa"/>
              <w:bottom w:w="115" w:type="dxa"/>
              <w:right w:w="115" w:type="dxa"/>
            </w:tcMar>
          </w:tcPr>
          <w:p w14:paraId="01F434E3" w14:textId="77777777" w:rsidR="002F21AF" w:rsidRPr="0025637B" w:rsidRDefault="002F21AF" w:rsidP="002F21AF">
            <w:pPr>
              <w:rPr>
                <w:rFonts w:cs="Arial"/>
                <w:szCs w:val="20"/>
              </w:rPr>
            </w:pPr>
            <w:r w:rsidRPr="0025637B">
              <w:rPr>
                <w:rFonts w:cs="Arial"/>
                <w:b/>
                <w:szCs w:val="20"/>
              </w:rPr>
              <w:t>Weekly Participation and Discussion</w:t>
            </w:r>
          </w:p>
          <w:p w14:paraId="01F434E4" w14:textId="77777777" w:rsidR="002F21AF" w:rsidRPr="0025637B" w:rsidRDefault="002F21AF" w:rsidP="002F21AF">
            <w:pPr>
              <w:rPr>
                <w:rFonts w:cs="Arial"/>
                <w:szCs w:val="20"/>
              </w:rPr>
            </w:pPr>
          </w:p>
          <w:p w14:paraId="01F434E5" w14:textId="5E1FB0CE" w:rsidR="002F21AF" w:rsidRPr="0025637B" w:rsidRDefault="002F21AF" w:rsidP="002F21AF">
            <w:pPr>
              <w:rPr>
                <w:rFonts w:cs="Arial"/>
                <w:szCs w:val="20"/>
              </w:rPr>
            </w:pPr>
            <w:r w:rsidRPr="0025637B">
              <w:rPr>
                <w:rFonts w:cs="Arial"/>
                <w:szCs w:val="20"/>
              </w:rPr>
              <w:t>The purpose of the weekly discussions is to provide you with a way to synthesize the concepts presented in this course. Each week, you will respond to the discussion questions with a substantive post of 200</w:t>
            </w:r>
            <w:r w:rsidR="00A4462D">
              <w:rPr>
                <w:rFonts w:cs="Arial"/>
                <w:szCs w:val="20"/>
              </w:rPr>
              <w:t xml:space="preserve"> </w:t>
            </w:r>
            <w:r w:rsidRPr="0025637B">
              <w:rPr>
                <w:rFonts w:cs="Arial"/>
                <w:szCs w:val="20"/>
              </w:rPr>
              <w:t>to 250</w:t>
            </w:r>
            <w:r w:rsidR="00A4462D">
              <w:rPr>
                <w:rFonts w:cs="Arial"/>
                <w:szCs w:val="20"/>
              </w:rPr>
              <w:t xml:space="preserve"> </w:t>
            </w:r>
            <w:r w:rsidRPr="0025637B">
              <w:rPr>
                <w:rFonts w:cs="Arial"/>
                <w:szCs w:val="20"/>
              </w:rPr>
              <w:t>words that addresses all the prompts for the question by 11:59 p.m. EST of the listed due date. By the conclusion of each week, Sunday at 11:59 p.m. EST, you will make at least one substantive comment of 100</w:t>
            </w:r>
            <w:r w:rsidR="00A4462D">
              <w:rPr>
                <w:rFonts w:cs="Arial"/>
                <w:szCs w:val="20"/>
              </w:rPr>
              <w:t xml:space="preserve"> </w:t>
            </w:r>
            <w:r w:rsidRPr="0025637B">
              <w:rPr>
                <w:rFonts w:cs="Arial"/>
                <w:szCs w:val="20"/>
              </w:rPr>
              <w:t>to 150</w:t>
            </w:r>
            <w:r w:rsidR="00A4462D">
              <w:rPr>
                <w:rFonts w:cs="Arial"/>
                <w:szCs w:val="20"/>
              </w:rPr>
              <w:t xml:space="preserve"> </w:t>
            </w:r>
            <w:r w:rsidRPr="0025637B">
              <w:rPr>
                <w:rFonts w:cs="Arial"/>
                <w:szCs w:val="20"/>
              </w:rPr>
              <w:t xml:space="preserve">words to three of your classmates’ posts for each assigned discussion question. Your comments must further the discussion by following the RISE </w:t>
            </w:r>
            <w:r w:rsidR="00A4462D">
              <w:rPr>
                <w:rFonts w:cs="Arial"/>
                <w:szCs w:val="20"/>
              </w:rPr>
              <w:t>m</w:t>
            </w:r>
            <w:r w:rsidRPr="0025637B">
              <w:rPr>
                <w:rFonts w:cs="Arial"/>
                <w:szCs w:val="20"/>
              </w:rPr>
              <w:t>odel for meaningful feedback. It is recommended that you check in periodically throughout the week to ensure that you are meeting the participation requirement.</w:t>
            </w:r>
          </w:p>
          <w:p w14:paraId="01F434E6" w14:textId="77777777" w:rsidR="002F21AF" w:rsidRPr="0025637B" w:rsidRDefault="002F21AF" w:rsidP="002F21AF">
            <w:pPr>
              <w:rPr>
                <w:rFonts w:cs="Arial"/>
                <w:szCs w:val="20"/>
              </w:rPr>
            </w:pPr>
          </w:p>
          <w:p w14:paraId="01F434E7" w14:textId="0A61F3B8" w:rsidR="002F21AF" w:rsidRPr="0025637B" w:rsidRDefault="002F21AF" w:rsidP="00F0372A">
            <w:pPr>
              <w:rPr>
                <w:rFonts w:cs="Arial"/>
                <w:color w:val="0000FF"/>
                <w:szCs w:val="20"/>
                <w:u w:val="single"/>
              </w:rPr>
            </w:pPr>
            <w:r w:rsidRPr="0025637B">
              <w:rPr>
                <w:rFonts w:cs="Arial"/>
                <w:b/>
              </w:rPr>
              <w:t>Review</w:t>
            </w:r>
            <w:r w:rsidRPr="0025637B">
              <w:rPr>
                <w:rFonts w:cs="Arial"/>
              </w:rPr>
              <w:t xml:space="preserve"> the </w:t>
            </w:r>
            <w:r w:rsidR="00A53D6B" w:rsidRPr="00964E1C">
              <w:rPr>
                <w:rFonts w:cs="Arial"/>
              </w:rPr>
              <w:t>RISE Model for Peer Feedback</w:t>
            </w:r>
            <w:r w:rsidRPr="0025637B">
              <w:rPr>
                <w:rFonts w:cs="Arial"/>
                <w:szCs w:val="20"/>
              </w:rPr>
              <w:t xml:space="preserve">. </w:t>
            </w:r>
          </w:p>
        </w:tc>
        <w:tc>
          <w:tcPr>
            <w:tcW w:w="1440" w:type="dxa"/>
            <w:tcBorders>
              <w:bottom w:val="single" w:sz="4" w:space="0" w:color="000000" w:themeColor="text1"/>
            </w:tcBorders>
          </w:tcPr>
          <w:p w14:paraId="01F434E8" w14:textId="5B515A1C" w:rsidR="002F21AF" w:rsidRPr="0025637B" w:rsidRDefault="00D53DA2" w:rsidP="002F21AF">
            <w:pPr>
              <w:rPr>
                <w:rFonts w:cs="Arial"/>
                <w:szCs w:val="20"/>
              </w:rPr>
            </w:pPr>
            <w:r>
              <w:rPr>
                <w:rFonts w:cs="Arial"/>
                <w:szCs w:val="20"/>
              </w:rPr>
              <w:t>N/A</w:t>
            </w:r>
          </w:p>
        </w:tc>
        <w:tc>
          <w:tcPr>
            <w:tcW w:w="1440" w:type="dxa"/>
            <w:tcBorders>
              <w:bottom w:val="single" w:sz="4" w:space="0" w:color="000000" w:themeColor="text1"/>
            </w:tcBorders>
          </w:tcPr>
          <w:p w14:paraId="01F434E9" w14:textId="5AFAC8CD" w:rsidR="002F21AF" w:rsidRPr="0025637B" w:rsidRDefault="00D53DA2" w:rsidP="002F21AF">
            <w:pPr>
              <w:rPr>
                <w:rFonts w:cs="Arial"/>
                <w:szCs w:val="20"/>
              </w:rPr>
            </w:pPr>
            <w:r>
              <w:rPr>
                <w:rFonts w:cs="Arial"/>
                <w:szCs w:val="20"/>
              </w:rPr>
              <w:t>N/A</w:t>
            </w:r>
          </w:p>
        </w:tc>
      </w:tr>
      <w:tr w:rsidR="002F21AF" w:rsidRPr="0025637B" w14:paraId="01F434FB" w14:textId="77777777" w:rsidTr="25282ED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F434F7" w14:textId="77777777" w:rsidR="002F21AF" w:rsidRPr="0025637B" w:rsidRDefault="002F21AF" w:rsidP="002F21AF">
            <w:pPr>
              <w:ind w:left="360" w:hanging="360"/>
              <w:rPr>
                <w:rFonts w:cs="Arial"/>
                <w:b/>
                <w:szCs w:val="20"/>
              </w:rPr>
            </w:pPr>
            <w:r w:rsidRPr="0025637B">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F434F8" w14:textId="77777777" w:rsidR="002F21AF" w:rsidRPr="0025637B" w:rsidRDefault="002F21AF" w:rsidP="002F21AF">
            <w:pPr>
              <w:ind w:left="360" w:hanging="360"/>
              <w:rPr>
                <w:rFonts w:cs="Arial"/>
                <w:b/>
                <w:szCs w:val="20"/>
              </w:rPr>
            </w:pPr>
          </w:p>
        </w:tc>
        <w:tc>
          <w:tcPr>
            <w:tcW w:w="1440" w:type="dxa"/>
            <w:tcBorders>
              <w:left w:val="nil"/>
              <w:bottom w:val="single" w:sz="4" w:space="0" w:color="000000" w:themeColor="text1"/>
            </w:tcBorders>
            <w:shd w:val="clear" w:color="auto" w:fill="E6E6E6"/>
          </w:tcPr>
          <w:p w14:paraId="01F434F9" w14:textId="77777777" w:rsidR="002F21AF" w:rsidRPr="0025637B" w:rsidRDefault="002F21AF" w:rsidP="002F21AF">
            <w:pPr>
              <w:ind w:left="360" w:hanging="360"/>
              <w:rPr>
                <w:rFonts w:cs="Arial"/>
                <w:b/>
                <w:szCs w:val="20"/>
              </w:rPr>
            </w:pPr>
          </w:p>
        </w:tc>
        <w:tc>
          <w:tcPr>
            <w:tcW w:w="1440" w:type="dxa"/>
            <w:tcBorders>
              <w:bottom w:val="single" w:sz="4" w:space="0" w:color="000000" w:themeColor="text1"/>
            </w:tcBorders>
            <w:shd w:val="clear" w:color="auto" w:fill="E6E6E6"/>
          </w:tcPr>
          <w:p w14:paraId="01F434FA" w14:textId="260B5541" w:rsidR="002F21AF" w:rsidRPr="0025637B" w:rsidRDefault="006B01DD" w:rsidP="002F21AF">
            <w:pPr>
              <w:ind w:left="360" w:hanging="360"/>
              <w:rPr>
                <w:rFonts w:cs="Arial"/>
                <w:b/>
                <w:szCs w:val="20"/>
              </w:rPr>
            </w:pPr>
            <w:r>
              <w:rPr>
                <w:rFonts w:cs="Arial"/>
                <w:b/>
                <w:szCs w:val="20"/>
              </w:rPr>
              <w:t>3 hours</w:t>
            </w:r>
          </w:p>
        </w:tc>
      </w:tr>
      <w:tr w:rsidR="002F21AF" w:rsidRPr="0025637B" w14:paraId="01F43500" w14:textId="77777777" w:rsidTr="25282ED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F8A0148"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1F434FC" w14:textId="2C600DBC" w:rsidR="002F21AF" w:rsidRPr="0025637B" w:rsidRDefault="00547862" w:rsidP="00547862">
            <w:pPr>
              <w:tabs>
                <w:tab w:val="left" w:pos="0"/>
                <w:tab w:val="left" w:pos="3720"/>
              </w:tabs>
              <w:outlineLvl w:val="0"/>
              <w:rPr>
                <w:rFonts w:cs="Arial"/>
                <w:b/>
                <w:i/>
                <w:szCs w:val="20"/>
              </w:rPr>
            </w:pPr>
            <w:r w:rsidRPr="4948C66D">
              <w:rPr>
                <w:rFonts w:eastAsia="Arial" w:cs="Arial"/>
                <w:i/>
                <w:iCs/>
              </w:rPr>
              <w:t>Explore these optional resources to deepen your understanding.</w:t>
            </w:r>
            <w:r w:rsidR="002F21AF" w:rsidRPr="0025637B">
              <w:rPr>
                <w:rFonts w:cs="Arial"/>
                <w:i/>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F434FD" w14:textId="77777777" w:rsidR="002F21AF" w:rsidRPr="0025637B" w:rsidRDefault="002F21AF" w:rsidP="002F21AF">
            <w:pPr>
              <w:tabs>
                <w:tab w:val="left" w:pos="0"/>
                <w:tab w:val="left" w:pos="3720"/>
              </w:tabs>
              <w:outlineLvl w:val="0"/>
              <w:rPr>
                <w:rFonts w:cs="Arial"/>
                <w:b/>
                <w:i/>
                <w:szCs w:val="20"/>
              </w:rPr>
            </w:pPr>
            <w:r w:rsidRPr="0025637B">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1F434FE" w14:textId="77777777" w:rsidR="002F21AF" w:rsidRPr="0025637B" w:rsidRDefault="002F21AF" w:rsidP="002F21AF">
            <w:pPr>
              <w:tabs>
                <w:tab w:val="left" w:pos="0"/>
                <w:tab w:val="left" w:pos="3720"/>
              </w:tabs>
              <w:outlineLvl w:val="0"/>
              <w:rPr>
                <w:rFonts w:cs="Arial"/>
                <w:b/>
                <w:i/>
                <w:szCs w:val="20"/>
              </w:rPr>
            </w:pPr>
            <w:r w:rsidRPr="0025637B">
              <w:rPr>
                <w:rFonts w:cs="Arial"/>
                <w:b/>
                <w:i/>
                <w:szCs w:val="20"/>
              </w:rPr>
              <w:t>Pages/AIE/</w:t>
            </w:r>
          </w:p>
          <w:p w14:paraId="01F434FF" w14:textId="77777777" w:rsidR="002F21AF" w:rsidRPr="0025637B" w:rsidRDefault="002F21AF" w:rsidP="002F21AF">
            <w:pPr>
              <w:tabs>
                <w:tab w:val="left" w:pos="0"/>
                <w:tab w:val="left" w:pos="3720"/>
              </w:tabs>
              <w:outlineLvl w:val="0"/>
              <w:rPr>
                <w:rFonts w:cs="Arial"/>
                <w:b/>
                <w:i/>
                <w:szCs w:val="20"/>
              </w:rPr>
            </w:pPr>
            <w:r w:rsidRPr="0025637B">
              <w:rPr>
                <w:rFonts w:cs="Arial"/>
                <w:b/>
                <w:i/>
                <w:szCs w:val="20"/>
              </w:rPr>
              <w:t>Generic</w:t>
            </w:r>
          </w:p>
        </w:tc>
      </w:tr>
      <w:tr w:rsidR="002F21AF" w:rsidRPr="0025637B" w14:paraId="01F4350C" w14:textId="77777777" w:rsidTr="25282ED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43501" w14:textId="77777777" w:rsidR="002F21AF" w:rsidRPr="0025637B" w:rsidRDefault="002F21AF" w:rsidP="002F21AF">
            <w:pPr>
              <w:rPr>
                <w:rFonts w:cs="Arial"/>
                <w:b/>
                <w:szCs w:val="20"/>
              </w:rPr>
            </w:pPr>
            <w:r w:rsidRPr="0025637B">
              <w:rPr>
                <w:rFonts w:cs="Arial"/>
                <w:b/>
                <w:szCs w:val="20"/>
              </w:rPr>
              <w:t xml:space="preserve">Adobe Connect Live Discussion </w:t>
            </w:r>
          </w:p>
          <w:p w14:paraId="01F43502" w14:textId="77777777" w:rsidR="002F21AF" w:rsidRPr="0025637B" w:rsidRDefault="002F21AF" w:rsidP="002F21AF">
            <w:pPr>
              <w:rPr>
                <w:rFonts w:cs="Arial"/>
                <w:szCs w:val="20"/>
              </w:rPr>
            </w:pPr>
          </w:p>
          <w:p w14:paraId="01F43503" w14:textId="77777777" w:rsidR="002F21AF" w:rsidRPr="0025637B" w:rsidRDefault="002F21AF" w:rsidP="002F21AF">
            <w:pPr>
              <w:rPr>
                <w:rFonts w:cs="Arial"/>
                <w:szCs w:val="20"/>
              </w:rPr>
            </w:pPr>
            <w:r w:rsidRPr="0025637B">
              <w:rPr>
                <w:rFonts w:cs="Arial"/>
                <w:b/>
                <w:szCs w:val="20"/>
              </w:rPr>
              <w:t>Participate</w:t>
            </w:r>
            <w:r w:rsidRPr="0025637B">
              <w:rPr>
                <w:rFonts w:cs="Arial"/>
                <w:szCs w:val="20"/>
              </w:rPr>
              <w:t xml:space="preserve"> in the scheduled live session with the course instructor. This session will provide an overview of the class and discuss the major assignments in the course.</w:t>
            </w:r>
          </w:p>
          <w:p w14:paraId="01F43504" w14:textId="77777777" w:rsidR="002F21AF" w:rsidRPr="0025637B" w:rsidRDefault="002F21AF" w:rsidP="002F21AF">
            <w:pPr>
              <w:rPr>
                <w:rFonts w:cs="Arial"/>
                <w:szCs w:val="20"/>
              </w:rPr>
            </w:pPr>
          </w:p>
          <w:p w14:paraId="01F43505" w14:textId="77777777" w:rsidR="002F21AF" w:rsidRPr="0025637B" w:rsidRDefault="002F21AF" w:rsidP="002F21AF">
            <w:pPr>
              <w:rPr>
                <w:rFonts w:cs="Arial"/>
                <w:szCs w:val="20"/>
              </w:rPr>
            </w:pPr>
            <w:r w:rsidRPr="0025637B">
              <w:rPr>
                <w:rFonts w:cs="Arial"/>
                <w:b/>
                <w:szCs w:val="20"/>
              </w:rPr>
              <w:t>Prepare</w:t>
            </w:r>
            <w:r w:rsidRPr="0025637B">
              <w:rPr>
                <w:rFonts w:cs="Arial"/>
                <w:szCs w:val="20"/>
              </w:rPr>
              <w:t xml:space="preserve"> to ask questions concerning the content of the week and the </w:t>
            </w:r>
            <w:proofErr w:type="gramStart"/>
            <w:r w:rsidRPr="0025637B">
              <w:rPr>
                <w:rFonts w:cs="Arial"/>
                <w:szCs w:val="20"/>
              </w:rPr>
              <w:t>course as a whole</w:t>
            </w:r>
            <w:proofErr w:type="gramEnd"/>
            <w:r w:rsidRPr="0025637B">
              <w:rPr>
                <w:rFonts w:cs="Arial"/>
                <w:szCs w:val="20"/>
              </w:rPr>
              <w:t>.</w:t>
            </w:r>
          </w:p>
          <w:p w14:paraId="781621FA" w14:textId="3ED755EE" w:rsidR="0080629F" w:rsidRDefault="0080629F" w:rsidP="00A4462D">
            <w:pPr>
              <w:tabs>
                <w:tab w:val="left" w:pos="0"/>
                <w:tab w:val="left" w:pos="3720"/>
              </w:tabs>
              <w:outlineLvl w:val="0"/>
              <w:rPr>
                <w:rFonts w:cs="Arial"/>
                <w:i/>
                <w:szCs w:val="20"/>
              </w:rPr>
            </w:pPr>
          </w:p>
          <w:p w14:paraId="01F43506" w14:textId="66086B24" w:rsidR="002F21AF" w:rsidRPr="0025637B" w:rsidRDefault="007A7E22" w:rsidP="00A4462D">
            <w:pPr>
              <w:tabs>
                <w:tab w:val="left" w:pos="0"/>
                <w:tab w:val="left" w:pos="3720"/>
              </w:tabs>
              <w:outlineLvl w:val="0"/>
              <w:rPr>
                <w:rFonts w:cs="Arial"/>
                <w:b/>
                <w:szCs w:val="20"/>
              </w:rPr>
            </w:pPr>
            <w:r w:rsidRPr="00622559">
              <w:rPr>
                <w:rFonts w:cs="Arial"/>
                <w:i/>
                <w:szCs w:val="20"/>
              </w:rPr>
              <w:t>Note</w:t>
            </w:r>
            <w:r w:rsidR="0080629F">
              <w:rPr>
                <w:rFonts w:cs="Arial"/>
                <w:szCs w:val="20"/>
              </w:rPr>
              <w:t>:</w:t>
            </w:r>
            <w:r w:rsidR="002F21AF" w:rsidRPr="0025637B">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1F43507" w14:textId="4A487901" w:rsidR="002F21AF" w:rsidRPr="0025637B" w:rsidRDefault="00956475" w:rsidP="002F21AF">
            <w:pPr>
              <w:tabs>
                <w:tab w:val="left" w:pos="0"/>
                <w:tab w:val="left" w:pos="3720"/>
              </w:tabs>
              <w:outlineLvl w:val="0"/>
              <w:rPr>
                <w:rFonts w:cs="Arial"/>
                <w:szCs w:val="20"/>
              </w:rPr>
            </w:pPr>
            <w:r>
              <w:rPr>
                <w:rFonts w:cs="Arial"/>
                <w:szCs w:val="20"/>
              </w:rPr>
              <w:t xml:space="preserve">All Course Objectives </w:t>
            </w:r>
          </w:p>
        </w:tc>
        <w:tc>
          <w:tcPr>
            <w:tcW w:w="1440" w:type="dxa"/>
            <w:tcBorders>
              <w:top w:val="single" w:sz="4" w:space="0" w:color="000000" w:themeColor="text1"/>
              <w:left w:val="single" w:sz="4" w:space="0" w:color="000000" w:themeColor="text1"/>
            </w:tcBorders>
            <w:shd w:val="clear" w:color="auto" w:fill="FFFFFF" w:themeFill="background1"/>
          </w:tcPr>
          <w:p w14:paraId="01F43508" w14:textId="348BC301" w:rsidR="002F21AF" w:rsidRPr="0025637B" w:rsidRDefault="002F21AF" w:rsidP="002F21AF">
            <w:pPr>
              <w:tabs>
                <w:tab w:val="left" w:pos="0"/>
                <w:tab w:val="left" w:pos="3720"/>
              </w:tabs>
              <w:outlineLvl w:val="0"/>
              <w:rPr>
                <w:rFonts w:cs="Arial"/>
                <w:szCs w:val="20"/>
              </w:rPr>
            </w:pPr>
            <w:r w:rsidRPr="0025637B">
              <w:rPr>
                <w:rFonts w:cs="Arial"/>
                <w:szCs w:val="20"/>
              </w:rPr>
              <w:t xml:space="preserve">Live Discussion: lecture and discussion = </w:t>
            </w:r>
            <w:r w:rsidRPr="0025637B">
              <w:rPr>
                <w:rFonts w:cs="Arial"/>
                <w:b/>
                <w:szCs w:val="20"/>
              </w:rPr>
              <w:t>1</w:t>
            </w:r>
            <w:r w:rsidR="00CD4DCB">
              <w:rPr>
                <w:rFonts w:cs="Arial"/>
                <w:b/>
                <w:szCs w:val="20"/>
              </w:rPr>
              <w:t>.5</w:t>
            </w:r>
            <w:r w:rsidRPr="0025637B">
              <w:rPr>
                <w:rFonts w:cs="Arial"/>
                <w:b/>
                <w:szCs w:val="20"/>
              </w:rPr>
              <w:t xml:space="preserve"> hour</w:t>
            </w:r>
          </w:p>
          <w:p w14:paraId="01F43509" w14:textId="77777777" w:rsidR="002F21AF" w:rsidRPr="0025637B" w:rsidRDefault="002F21AF" w:rsidP="002F21AF">
            <w:pPr>
              <w:rPr>
                <w:rFonts w:cs="Arial"/>
                <w:szCs w:val="20"/>
              </w:rPr>
            </w:pPr>
          </w:p>
          <w:p w14:paraId="01F4350A" w14:textId="77777777" w:rsidR="002F21AF" w:rsidRPr="0025637B" w:rsidRDefault="002F21AF" w:rsidP="002F21AF">
            <w:pPr>
              <w:rPr>
                <w:rFonts w:cs="Arial"/>
                <w:szCs w:val="20"/>
              </w:rPr>
            </w:pPr>
          </w:p>
          <w:p w14:paraId="01F4350B" w14:textId="77777777" w:rsidR="002F21AF" w:rsidRPr="0025637B" w:rsidRDefault="002F21AF" w:rsidP="002F21AF">
            <w:pPr>
              <w:jc w:val="center"/>
              <w:rPr>
                <w:rFonts w:cs="Arial"/>
                <w:szCs w:val="20"/>
              </w:rPr>
            </w:pPr>
          </w:p>
        </w:tc>
      </w:tr>
      <w:tr w:rsidR="002F21AF" w:rsidRPr="0025637B" w14:paraId="01F43526" w14:textId="77777777" w:rsidTr="25282ED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5C90D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522" w14:textId="0C2E7576" w:rsidR="002F21AF"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523" w14:textId="77777777" w:rsidR="002F21AF" w:rsidRPr="0025637B" w:rsidRDefault="002F21AF" w:rsidP="002F21AF">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524" w14:textId="77777777" w:rsidR="002F21AF" w:rsidRPr="0025637B" w:rsidRDefault="002F21AF" w:rsidP="002F21AF">
            <w:pPr>
              <w:rPr>
                <w:rFonts w:cs="Arial"/>
                <w:b/>
                <w:i/>
                <w:szCs w:val="20"/>
              </w:rPr>
            </w:pPr>
            <w:r w:rsidRPr="0025637B">
              <w:rPr>
                <w:rFonts w:cs="Arial"/>
                <w:b/>
                <w:i/>
                <w:szCs w:val="20"/>
              </w:rPr>
              <w:t>Points/AIE/</w:t>
            </w:r>
          </w:p>
          <w:p w14:paraId="01F43525" w14:textId="77777777" w:rsidR="002F21AF" w:rsidRPr="0025637B" w:rsidRDefault="002F21AF" w:rsidP="002F21AF">
            <w:pPr>
              <w:rPr>
                <w:rFonts w:cs="Arial"/>
                <w:b/>
                <w:i/>
                <w:szCs w:val="20"/>
              </w:rPr>
            </w:pPr>
            <w:r w:rsidRPr="0025637B">
              <w:rPr>
                <w:rFonts w:cs="Arial"/>
                <w:b/>
                <w:i/>
                <w:szCs w:val="20"/>
              </w:rPr>
              <w:t>Generic</w:t>
            </w:r>
          </w:p>
        </w:tc>
      </w:tr>
      <w:tr w:rsidR="002F21AF" w:rsidRPr="0025637B" w14:paraId="01F4352A" w14:textId="77777777" w:rsidTr="25282ED7">
        <w:tc>
          <w:tcPr>
            <w:tcW w:w="10170" w:type="dxa"/>
            <w:gridSpan w:val="2"/>
            <w:tcMar>
              <w:top w:w="115" w:type="dxa"/>
              <w:left w:w="115" w:type="dxa"/>
              <w:bottom w:w="115" w:type="dxa"/>
              <w:right w:w="115" w:type="dxa"/>
            </w:tcMar>
          </w:tcPr>
          <w:p w14:paraId="7A6EE2DE" w14:textId="7E3CD48A" w:rsidR="002F21AF" w:rsidRDefault="002F21AF" w:rsidP="002F21AF">
            <w:pPr>
              <w:tabs>
                <w:tab w:val="left" w:pos="2329"/>
              </w:tabs>
              <w:rPr>
                <w:rFonts w:cs="Arial"/>
                <w:b/>
                <w:szCs w:val="20"/>
              </w:rPr>
            </w:pPr>
            <w:r w:rsidRPr="0025637B">
              <w:rPr>
                <w:rFonts w:cs="Arial"/>
                <w:b/>
                <w:szCs w:val="20"/>
              </w:rPr>
              <w:t>Discussion</w:t>
            </w:r>
            <w:r w:rsidR="00353E7A">
              <w:rPr>
                <w:rFonts w:cs="Arial"/>
                <w:b/>
                <w:szCs w:val="20"/>
              </w:rPr>
              <w:t>: Vision and Mission Statement</w:t>
            </w:r>
          </w:p>
          <w:p w14:paraId="1922C2BA" w14:textId="659506AD" w:rsidR="00353E7A" w:rsidRDefault="00353E7A" w:rsidP="002F21AF">
            <w:pPr>
              <w:tabs>
                <w:tab w:val="left" w:pos="2329"/>
              </w:tabs>
              <w:rPr>
                <w:rFonts w:cs="Arial"/>
                <w:b/>
                <w:szCs w:val="20"/>
              </w:rPr>
            </w:pPr>
          </w:p>
          <w:p w14:paraId="212E0207" w14:textId="0EAEEC46" w:rsidR="00353E7A" w:rsidRPr="00353E7A" w:rsidRDefault="00353E7A" w:rsidP="002F21AF">
            <w:pPr>
              <w:tabs>
                <w:tab w:val="left" w:pos="2329"/>
              </w:tabs>
            </w:pPr>
            <w:r>
              <w:rPr>
                <w:rFonts w:cs="Arial"/>
                <w:b/>
                <w:szCs w:val="20"/>
              </w:rPr>
              <w:t xml:space="preserve">Respond </w:t>
            </w:r>
            <w:r>
              <w:t>to the following questions in the Vision and Mission</w:t>
            </w:r>
            <w:r w:rsidR="002F13FE">
              <w:t xml:space="preserve"> Statement</w:t>
            </w:r>
            <w:r>
              <w:t xml:space="preserve"> discussion forum by Thursday</w:t>
            </w:r>
            <w:r w:rsidR="00A4462D">
              <w:t>:</w:t>
            </w:r>
          </w:p>
          <w:p w14:paraId="0B0251AB" w14:textId="77777777" w:rsidR="00D75952" w:rsidRPr="0025637B" w:rsidRDefault="00D75952" w:rsidP="002F21AF">
            <w:pPr>
              <w:tabs>
                <w:tab w:val="left" w:pos="2329"/>
              </w:tabs>
              <w:rPr>
                <w:rFonts w:cs="Arial"/>
                <w:b/>
                <w:szCs w:val="20"/>
              </w:rPr>
            </w:pPr>
          </w:p>
          <w:p w14:paraId="7303B9B3" w14:textId="77777777" w:rsidR="00D75952" w:rsidRPr="0025637B" w:rsidRDefault="00D75952" w:rsidP="005D69E7">
            <w:pPr>
              <w:pStyle w:val="ListParagraph"/>
              <w:numPr>
                <w:ilvl w:val="0"/>
                <w:numId w:val="18"/>
              </w:numPr>
              <w:contextualSpacing/>
              <w:rPr>
                <w:rFonts w:cs="Arial"/>
                <w:b/>
                <w:szCs w:val="20"/>
              </w:rPr>
            </w:pPr>
            <w:r w:rsidRPr="0025637B">
              <w:rPr>
                <w:rFonts w:cs="Arial"/>
                <w:szCs w:val="20"/>
              </w:rPr>
              <w:t>What are the key components of your district’s vision and mission statement?</w:t>
            </w:r>
          </w:p>
          <w:p w14:paraId="673FBBB3" w14:textId="77777777" w:rsidR="00CE2695" w:rsidRDefault="00D75952" w:rsidP="00CE2695">
            <w:pPr>
              <w:pStyle w:val="ListParagraph"/>
              <w:numPr>
                <w:ilvl w:val="0"/>
                <w:numId w:val="18"/>
              </w:numPr>
              <w:contextualSpacing/>
              <w:rPr>
                <w:rFonts w:cs="Arial"/>
                <w:szCs w:val="20"/>
              </w:rPr>
            </w:pPr>
            <w:r w:rsidRPr="00CE2695">
              <w:rPr>
                <w:rFonts w:cs="Arial"/>
                <w:szCs w:val="20"/>
              </w:rPr>
              <w:t>How are these key components integrated into the building’s instructional program?</w:t>
            </w:r>
          </w:p>
          <w:p w14:paraId="38180732" w14:textId="77777777" w:rsidR="00D75952" w:rsidRDefault="00D75952" w:rsidP="00CE2695">
            <w:pPr>
              <w:pStyle w:val="ListParagraph"/>
              <w:numPr>
                <w:ilvl w:val="0"/>
                <w:numId w:val="18"/>
              </w:numPr>
              <w:contextualSpacing/>
              <w:rPr>
                <w:rFonts w:cs="Arial"/>
                <w:szCs w:val="20"/>
              </w:rPr>
            </w:pPr>
            <w:r w:rsidRPr="0025637B">
              <w:rPr>
                <w:rFonts w:cs="Arial"/>
                <w:szCs w:val="20"/>
              </w:rPr>
              <w:t>What key operational words or language should be present in a vision and mission statement?</w:t>
            </w:r>
          </w:p>
          <w:p w14:paraId="7E5229FA" w14:textId="77777777" w:rsidR="00353E7A" w:rsidRDefault="00353E7A" w:rsidP="00353E7A">
            <w:pPr>
              <w:contextualSpacing/>
              <w:rPr>
                <w:rFonts w:cs="Arial"/>
                <w:szCs w:val="20"/>
              </w:rPr>
            </w:pPr>
          </w:p>
          <w:p w14:paraId="01F43527" w14:textId="093BC0A0" w:rsidR="00353E7A" w:rsidRPr="00353E7A" w:rsidRDefault="00353E7A" w:rsidP="00353E7A">
            <w:pPr>
              <w:contextualSpacing/>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 </w:t>
            </w:r>
          </w:p>
        </w:tc>
        <w:tc>
          <w:tcPr>
            <w:tcW w:w="1440" w:type="dxa"/>
          </w:tcPr>
          <w:p w14:paraId="01F43528" w14:textId="056161C4" w:rsidR="002F21AF" w:rsidRPr="0025637B" w:rsidRDefault="00CE2695" w:rsidP="002F21AF">
            <w:pPr>
              <w:tabs>
                <w:tab w:val="left" w:pos="2329"/>
              </w:tabs>
              <w:rPr>
                <w:rFonts w:cs="Arial"/>
                <w:szCs w:val="20"/>
              </w:rPr>
            </w:pPr>
            <w:r>
              <w:rPr>
                <w:rFonts w:cs="Arial"/>
                <w:szCs w:val="20"/>
              </w:rPr>
              <w:t>1.1</w:t>
            </w:r>
          </w:p>
        </w:tc>
        <w:tc>
          <w:tcPr>
            <w:tcW w:w="1440" w:type="dxa"/>
          </w:tcPr>
          <w:p w14:paraId="01F43529" w14:textId="545967AE" w:rsidR="002F21AF" w:rsidRPr="0025637B" w:rsidRDefault="00353E7A" w:rsidP="002F21AF">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2F21AF" w:rsidRPr="0025637B" w14:paraId="01F4352E" w14:textId="77777777" w:rsidTr="25282ED7">
        <w:tc>
          <w:tcPr>
            <w:tcW w:w="10170" w:type="dxa"/>
            <w:gridSpan w:val="2"/>
            <w:tcMar>
              <w:top w:w="115" w:type="dxa"/>
              <w:left w:w="115" w:type="dxa"/>
              <w:bottom w:w="115" w:type="dxa"/>
              <w:right w:w="115" w:type="dxa"/>
            </w:tcMar>
          </w:tcPr>
          <w:p w14:paraId="4A5416DB" w14:textId="5E840D16" w:rsidR="00D75952" w:rsidRPr="0025637B" w:rsidRDefault="002F21AF" w:rsidP="002F21AF">
            <w:pPr>
              <w:tabs>
                <w:tab w:val="left" w:pos="2329"/>
              </w:tabs>
              <w:rPr>
                <w:rFonts w:cs="Arial"/>
                <w:szCs w:val="20"/>
              </w:rPr>
            </w:pPr>
            <w:r w:rsidRPr="0025637B">
              <w:rPr>
                <w:rFonts w:cs="Arial"/>
                <w:b/>
                <w:szCs w:val="20"/>
              </w:rPr>
              <w:t>Discussion</w:t>
            </w:r>
            <w:r w:rsidR="00353E7A">
              <w:rPr>
                <w:rFonts w:cs="Arial"/>
                <w:b/>
                <w:szCs w:val="20"/>
              </w:rPr>
              <w:t>: Stakeholders</w:t>
            </w:r>
          </w:p>
          <w:p w14:paraId="1E5B0894" w14:textId="77777777" w:rsidR="00D75952" w:rsidRDefault="00D75952" w:rsidP="002F21AF">
            <w:pPr>
              <w:tabs>
                <w:tab w:val="left" w:pos="2329"/>
              </w:tabs>
              <w:rPr>
                <w:rFonts w:cs="Arial"/>
                <w:szCs w:val="20"/>
              </w:rPr>
            </w:pPr>
          </w:p>
          <w:p w14:paraId="3F369015" w14:textId="222AFBFC" w:rsidR="00353E7A" w:rsidRPr="00353E7A" w:rsidRDefault="00353E7A" w:rsidP="00353E7A">
            <w:pPr>
              <w:tabs>
                <w:tab w:val="left" w:pos="2329"/>
              </w:tabs>
            </w:pPr>
            <w:r>
              <w:rPr>
                <w:rFonts w:cs="Arial"/>
                <w:b/>
                <w:szCs w:val="20"/>
              </w:rPr>
              <w:t xml:space="preserve">Respond </w:t>
            </w:r>
            <w:r>
              <w:t>to the followin</w:t>
            </w:r>
            <w:r w:rsidR="004B70D7">
              <w:t>g question</w:t>
            </w:r>
            <w:r>
              <w:t xml:space="preserve"> in the Stakeholders discussion forum by Thursday</w:t>
            </w:r>
            <w:r w:rsidR="00A4462D">
              <w:t>:</w:t>
            </w:r>
          </w:p>
          <w:p w14:paraId="61C0DEF7" w14:textId="77777777" w:rsidR="00353E7A" w:rsidRPr="0025637B" w:rsidRDefault="00353E7A" w:rsidP="002F21AF">
            <w:pPr>
              <w:tabs>
                <w:tab w:val="left" w:pos="2329"/>
              </w:tabs>
              <w:rPr>
                <w:rFonts w:cs="Arial"/>
                <w:szCs w:val="20"/>
              </w:rPr>
            </w:pPr>
          </w:p>
          <w:p w14:paraId="2AA1B840" w14:textId="77777777" w:rsidR="002F21AF" w:rsidRDefault="00D75952" w:rsidP="00353E7A">
            <w:pPr>
              <w:pStyle w:val="ListParagraph"/>
              <w:numPr>
                <w:ilvl w:val="0"/>
                <w:numId w:val="18"/>
              </w:numPr>
              <w:contextualSpacing/>
              <w:rPr>
                <w:rFonts w:cs="Arial"/>
                <w:szCs w:val="20"/>
              </w:rPr>
            </w:pPr>
            <w:r w:rsidRPr="0025637B">
              <w:rPr>
                <w:rFonts w:cs="Arial"/>
                <w:szCs w:val="20"/>
              </w:rPr>
              <w:t>What strategies were used to involve your building’s stakeholders in the development of the district’s vision and mission statement?</w:t>
            </w:r>
          </w:p>
          <w:p w14:paraId="19262F51" w14:textId="77777777" w:rsidR="00353E7A" w:rsidRDefault="00353E7A" w:rsidP="002F21AF">
            <w:pPr>
              <w:tabs>
                <w:tab w:val="left" w:pos="2329"/>
              </w:tabs>
              <w:rPr>
                <w:rFonts w:cs="Arial"/>
                <w:szCs w:val="20"/>
              </w:rPr>
            </w:pPr>
          </w:p>
          <w:p w14:paraId="01F4352B" w14:textId="68F1F583" w:rsidR="00353E7A" w:rsidRPr="0025637B" w:rsidRDefault="00353E7A" w:rsidP="002F21AF">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52C" w14:textId="03A21280" w:rsidR="002F21AF" w:rsidRPr="0025637B" w:rsidRDefault="00CE2695" w:rsidP="002F21AF">
            <w:pPr>
              <w:tabs>
                <w:tab w:val="left" w:pos="2329"/>
              </w:tabs>
              <w:rPr>
                <w:rFonts w:cs="Arial"/>
                <w:szCs w:val="20"/>
              </w:rPr>
            </w:pPr>
            <w:r>
              <w:rPr>
                <w:rFonts w:cs="Arial"/>
                <w:szCs w:val="20"/>
              </w:rPr>
              <w:t>1.1</w:t>
            </w:r>
          </w:p>
        </w:tc>
        <w:tc>
          <w:tcPr>
            <w:tcW w:w="1440" w:type="dxa"/>
          </w:tcPr>
          <w:p w14:paraId="01F4352D" w14:textId="56219F6D" w:rsidR="002F21AF" w:rsidRPr="0025637B" w:rsidRDefault="00353E7A" w:rsidP="002F21AF">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CE2695" w:rsidRPr="0025637B" w14:paraId="160E549A" w14:textId="77777777" w:rsidTr="25282ED7">
        <w:tc>
          <w:tcPr>
            <w:tcW w:w="10170" w:type="dxa"/>
            <w:gridSpan w:val="2"/>
            <w:tcBorders>
              <w:bottom w:val="single" w:sz="4" w:space="0" w:color="000000" w:themeColor="text1"/>
            </w:tcBorders>
            <w:tcMar>
              <w:top w:w="115" w:type="dxa"/>
              <w:left w:w="115" w:type="dxa"/>
              <w:bottom w:w="115" w:type="dxa"/>
              <w:right w:w="115" w:type="dxa"/>
            </w:tcMar>
          </w:tcPr>
          <w:p w14:paraId="56281D79" w14:textId="21A4E16E" w:rsidR="00CE2695" w:rsidRDefault="002F13FE" w:rsidP="00353E7A">
            <w:pPr>
              <w:rPr>
                <w:rFonts w:cs="Arial"/>
                <w:b/>
                <w:szCs w:val="20"/>
              </w:rPr>
            </w:pPr>
            <w:r>
              <w:rPr>
                <w:rFonts w:cs="Arial"/>
                <w:b/>
                <w:szCs w:val="20"/>
              </w:rPr>
              <w:t xml:space="preserve">Communicating </w:t>
            </w:r>
            <w:r w:rsidR="009F3BD8">
              <w:rPr>
                <w:rFonts w:cs="Arial"/>
                <w:b/>
                <w:szCs w:val="20"/>
              </w:rPr>
              <w:t>with</w:t>
            </w:r>
            <w:r w:rsidR="00CE2695" w:rsidRPr="0025637B">
              <w:rPr>
                <w:rFonts w:cs="Arial"/>
                <w:b/>
                <w:szCs w:val="20"/>
              </w:rPr>
              <w:t xml:space="preserve"> Parents</w:t>
            </w:r>
          </w:p>
          <w:p w14:paraId="24271027" w14:textId="77777777" w:rsidR="00BB7545" w:rsidRDefault="00BB7545" w:rsidP="00353E7A">
            <w:pPr>
              <w:rPr>
                <w:rFonts w:cs="Arial"/>
                <w:b/>
                <w:szCs w:val="20"/>
              </w:rPr>
            </w:pPr>
          </w:p>
          <w:p w14:paraId="60816A87" w14:textId="79CF7C4D" w:rsidR="00BB7545" w:rsidRPr="00BB7545" w:rsidRDefault="00BB7545" w:rsidP="00353E7A">
            <w:pPr>
              <w:rPr>
                <w:rFonts w:cs="Arial"/>
                <w:szCs w:val="20"/>
              </w:rPr>
            </w:pPr>
            <w:r w:rsidRPr="00BB7545">
              <w:rPr>
                <w:rFonts w:cs="Arial"/>
                <w:b/>
                <w:szCs w:val="20"/>
              </w:rPr>
              <w:t>Identify</w:t>
            </w:r>
            <w:r>
              <w:rPr>
                <w:rFonts w:cs="Arial"/>
                <w:szCs w:val="20"/>
              </w:rPr>
              <w:t xml:space="preserve"> a new program or initiative that has been implemented recently (or is going to be implemented soon) at the school you work at, would like to work at, or have some experience with.</w:t>
            </w:r>
          </w:p>
          <w:p w14:paraId="5BFF9847" w14:textId="77777777" w:rsidR="00CE2695" w:rsidRPr="0025637B" w:rsidRDefault="00CE2695" w:rsidP="00353E7A">
            <w:pPr>
              <w:rPr>
                <w:rFonts w:cs="Arial"/>
                <w:szCs w:val="20"/>
              </w:rPr>
            </w:pPr>
          </w:p>
          <w:p w14:paraId="7781B627" w14:textId="7025F025" w:rsidR="00CE2695" w:rsidRPr="0025637B" w:rsidRDefault="00CE2695" w:rsidP="00353E7A">
            <w:pPr>
              <w:pStyle w:val="CommentText"/>
              <w:rPr>
                <w:rFonts w:cs="Arial"/>
              </w:rPr>
            </w:pPr>
            <w:r w:rsidRPr="0025637B">
              <w:rPr>
                <w:rFonts w:cs="Arial"/>
                <w:b/>
              </w:rPr>
              <w:t>Create</w:t>
            </w:r>
            <w:r w:rsidRPr="0025637B">
              <w:rPr>
                <w:rFonts w:cs="Arial"/>
              </w:rPr>
              <w:t xml:space="preserve"> a</w:t>
            </w:r>
            <w:r>
              <w:rPr>
                <w:rFonts w:cs="Arial"/>
              </w:rPr>
              <w:t xml:space="preserve"> </w:t>
            </w:r>
            <w:r w:rsidR="00622559">
              <w:rPr>
                <w:rFonts w:cs="Arial"/>
              </w:rPr>
              <w:t xml:space="preserve">1-page </w:t>
            </w:r>
            <w:r>
              <w:rPr>
                <w:rFonts w:cs="Arial"/>
              </w:rPr>
              <w:t xml:space="preserve">brochure or flyer </w:t>
            </w:r>
            <w:r w:rsidR="00BB7545">
              <w:rPr>
                <w:rFonts w:cs="Arial"/>
              </w:rPr>
              <w:t xml:space="preserve">to communicate with parents about the new program or initiative. </w:t>
            </w:r>
            <w:r w:rsidRPr="0025637B">
              <w:rPr>
                <w:rFonts w:cs="Arial"/>
                <w:color w:val="FF0000"/>
              </w:rPr>
              <w:t xml:space="preserve"> </w:t>
            </w:r>
          </w:p>
          <w:p w14:paraId="4635F89E" w14:textId="5D6481D9" w:rsidR="00CE2695" w:rsidRPr="0025637B" w:rsidRDefault="00CE2695" w:rsidP="00353E7A">
            <w:pPr>
              <w:pStyle w:val="CommentText"/>
              <w:rPr>
                <w:rFonts w:cs="Arial"/>
              </w:rPr>
            </w:pPr>
          </w:p>
          <w:p w14:paraId="1F8FA862" w14:textId="77777777" w:rsidR="00CE2695" w:rsidRPr="0025637B" w:rsidRDefault="00CE2695" w:rsidP="00353E7A">
            <w:pPr>
              <w:pStyle w:val="CommentText"/>
              <w:rPr>
                <w:rFonts w:cs="Arial"/>
              </w:rPr>
            </w:pPr>
            <w:r w:rsidRPr="0025637B">
              <w:rPr>
                <w:rFonts w:cs="Arial"/>
                <w:b/>
              </w:rPr>
              <w:t>Integrate</w:t>
            </w:r>
            <w:r w:rsidRPr="0025637B">
              <w:rPr>
                <w:rFonts w:cs="Arial"/>
              </w:rPr>
              <w:t xml:space="preserve"> the following elements in your flyer:</w:t>
            </w:r>
          </w:p>
          <w:p w14:paraId="653B690D" w14:textId="77777777" w:rsidR="00CE2695" w:rsidRPr="0025637B" w:rsidRDefault="00CE2695" w:rsidP="00353E7A">
            <w:pPr>
              <w:pStyle w:val="CommentText"/>
              <w:rPr>
                <w:rFonts w:cs="Arial"/>
              </w:rPr>
            </w:pPr>
          </w:p>
          <w:p w14:paraId="333A136E" w14:textId="01499DCD" w:rsidR="00CE2695" w:rsidRPr="0025637B" w:rsidRDefault="00CE2695" w:rsidP="00353E7A">
            <w:pPr>
              <w:pStyle w:val="ListParagraph"/>
              <w:numPr>
                <w:ilvl w:val="0"/>
                <w:numId w:val="18"/>
              </w:numPr>
              <w:spacing w:after="200" w:line="276" w:lineRule="auto"/>
              <w:contextualSpacing/>
              <w:rPr>
                <w:rFonts w:cs="Arial"/>
                <w:szCs w:val="20"/>
              </w:rPr>
            </w:pPr>
            <w:r w:rsidRPr="0025637B">
              <w:rPr>
                <w:rFonts w:cs="Arial"/>
                <w:szCs w:val="20"/>
              </w:rPr>
              <w:t>Your school’s vision and mission</w:t>
            </w:r>
          </w:p>
          <w:p w14:paraId="56083887" w14:textId="28C84568" w:rsidR="00CE2695" w:rsidRPr="0025637B" w:rsidRDefault="00CE2695" w:rsidP="00353E7A">
            <w:pPr>
              <w:pStyle w:val="ListParagraph"/>
              <w:numPr>
                <w:ilvl w:val="0"/>
                <w:numId w:val="18"/>
              </w:numPr>
              <w:spacing w:after="200" w:line="276" w:lineRule="auto"/>
              <w:contextualSpacing/>
              <w:rPr>
                <w:rFonts w:cs="Arial"/>
                <w:szCs w:val="20"/>
              </w:rPr>
            </w:pPr>
            <w:r w:rsidRPr="0025637B">
              <w:rPr>
                <w:rFonts w:cs="Arial"/>
                <w:szCs w:val="20"/>
              </w:rPr>
              <w:t xml:space="preserve">Your </w:t>
            </w:r>
            <w:r w:rsidR="00BB7545">
              <w:rPr>
                <w:rFonts w:cs="Arial"/>
                <w:szCs w:val="20"/>
              </w:rPr>
              <w:t xml:space="preserve">school’s </w:t>
            </w:r>
            <w:r w:rsidRPr="0025637B">
              <w:rPr>
                <w:rFonts w:cs="Arial"/>
                <w:szCs w:val="20"/>
              </w:rPr>
              <w:t>educational philosophy</w:t>
            </w:r>
            <w:r w:rsidR="00BB7545">
              <w:rPr>
                <w:rFonts w:cs="Arial"/>
                <w:szCs w:val="20"/>
              </w:rPr>
              <w:t xml:space="preserve"> and how it influences academic programming </w:t>
            </w:r>
          </w:p>
          <w:p w14:paraId="47750F10" w14:textId="13EFDAFB" w:rsidR="00CE2695" w:rsidRPr="0025637B" w:rsidRDefault="00CE2695" w:rsidP="00353E7A">
            <w:pPr>
              <w:pStyle w:val="CommentText"/>
              <w:rPr>
                <w:rFonts w:cs="Arial"/>
              </w:rPr>
            </w:pPr>
            <w:r w:rsidRPr="0025637B">
              <w:rPr>
                <w:rFonts w:cs="Arial"/>
                <w:b/>
              </w:rPr>
              <w:t>Consider</w:t>
            </w:r>
            <w:r w:rsidRPr="0025637B">
              <w:rPr>
                <w:rFonts w:cs="Arial"/>
              </w:rPr>
              <w:t xml:space="preserve"> using </w:t>
            </w:r>
            <w:r w:rsidR="002F13FE">
              <w:rPr>
                <w:rFonts w:cs="Arial"/>
              </w:rPr>
              <w:t xml:space="preserve">one of </w:t>
            </w:r>
            <w:r w:rsidRPr="0025637B">
              <w:rPr>
                <w:rFonts w:cs="Arial"/>
              </w:rPr>
              <w:t>the following web resources to create your brochure or flyer:</w:t>
            </w:r>
          </w:p>
          <w:p w14:paraId="70CFB80B" w14:textId="77777777" w:rsidR="00CE2695" w:rsidRPr="0025637B" w:rsidRDefault="00CE2695" w:rsidP="00353E7A">
            <w:pPr>
              <w:pStyle w:val="CommentText"/>
              <w:rPr>
                <w:rFonts w:cs="Arial"/>
              </w:rPr>
            </w:pPr>
          </w:p>
          <w:p w14:paraId="6BD47907" w14:textId="5A0A4F97" w:rsidR="00CE2695" w:rsidRPr="00CE2695" w:rsidRDefault="00A274C4" w:rsidP="00CE2695">
            <w:pPr>
              <w:pStyle w:val="CommentText"/>
              <w:numPr>
                <w:ilvl w:val="0"/>
                <w:numId w:val="37"/>
              </w:numPr>
              <w:ind w:left="395"/>
              <w:rPr>
                <w:rStyle w:val="Hyperlink"/>
                <w:rFonts w:cs="Arial"/>
                <w:color w:val="auto"/>
                <w:u w:val="none"/>
              </w:rPr>
            </w:pPr>
            <w:hyperlink r:id="rId15" w:history="1">
              <w:proofErr w:type="spellStart"/>
              <w:r w:rsidR="00622559">
                <w:rPr>
                  <w:rStyle w:val="Hyperlink"/>
                  <w:rFonts w:cs="Arial"/>
                </w:rPr>
                <w:t>Glogster</w:t>
              </w:r>
              <w:proofErr w:type="spellEnd"/>
            </w:hyperlink>
          </w:p>
          <w:p w14:paraId="4DDA895E" w14:textId="3BC428F1" w:rsidR="00CE2695" w:rsidRPr="00CE2695" w:rsidRDefault="00A274C4" w:rsidP="00CE2695">
            <w:pPr>
              <w:pStyle w:val="CommentText"/>
              <w:numPr>
                <w:ilvl w:val="0"/>
                <w:numId w:val="37"/>
              </w:numPr>
              <w:ind w:left="395"/>
              <w:rPr>
                <w:rStyle w:val="Hyperlink"/>
                <w:rFonts w:cs="Arial"/>
                <w:color w:val="auto"/>
                <w:u w:val="none"/>
              </w:rPr>
            </w:pPr>
            <w:hyperlink r:id="rId16" w:history="1">
              <w:r w:rsidR="00CE2695" w:rsidRPr="0025637B">
                <w:rPr>
                  <w:rStyle w:val="Hyperlink"/>
                  <w:rFonts w:cs="Arial"/>
                </w:rPr>
                <w:t>Smore</w:t>
              </w:r>
            </w:hyperlink>
          </w:p>
          <w:p w14:paraId="54F2A042" w14:textId="5D5402C0" w:rsidR="00CE2695" w:rsidRPr="00CE2695" w:rsidRDefault="00A274C4" w:rsidP="00CE2695">
            <w:pPr>
              <w:pStyle w:val="CommentText"/>
              <w:numPr>
                <w:ilvl w:val="0"/>
                <w:numId w:val="37"/>
              </w:numPr>
              <w:ind w:left="395"/>
              <w:rPr>
                <w:rStyle w:val="Hyperlink"/>
                <w:rFonts w:cs="Arial"/>
                <w:color w:val="auto"/>
                <w:u w:val="none"/>
              </w:rPr>
            </w:pPr>
            <w:hyperlink r:id="rId17" w:history="1">
              <w:proofErr w:type="spellStart"/>
              <w:r w:rsidR="00CE2695" w:rsidRPr="0025637B">
                <w:rPr>
                  <w:rStyle w:val="Hyperlink"/>
                  <w:rFonts w:cs="Arial"/>
                </w:rPr>
                <w:t>JukeBox</w:t>
              </w:r>
              <w:proofErr w:type="spellEnd"/>
            </w:hyperlink>
          </w:p>
          <w:p w14:paraId="7AFAD92B" w14:textId="77777777" w:rsidR="00CE2695" w:rsidRPr="0025637B" w:rsidRDefault="00CE2695" w:rsidP="00353E7A">
            <w:pPr>
              <w:pStyle w:val="CommentText"/>
              <w:ind w:left="720"/>
              <w:rPr>
                <w:rStyle w:val="Hyperlink"/>
                <w:rFonts w:cs="Arial"/>
              </w:rPr>
            </w:pPr>
          </w:p>
          <w:p w14:paraId="046A349F" w14:textId="77A01FA4" w:rsidR="00CE2695" w:rsidRPr="0025637B" w:rsidRDefault="00BB7545" w:rsidP="00BB7545">
            <w:pPr>
              <w:pStyle w:val="CommentText"/>
              <w:rPr>
                <w:rFonts w:cs="Arial"/>
              </w:rPr>
            </w:pPr>
            <w:r>
              <w:rPr>
                <w:b/>
              </w:rPr>
              <w:t xml:space="preserve">Submit </w:t>
            </w:r>
            <w:r>
              <w:t xml:space="preserve">your flyer, or upload </w:t>
            </w:r>
            <w:r w:rsidR="00CE2695" w:rsidRPr="00CE2695">
              <w:t>a link to your flyer</w:t>
            </w:r>
            <w:r>
              <w:t>, through Blackboard</w:t>
            </w:r>
            <w:r w:rsidR="00CE2695" w:rsidRPr="00CE2695">
              <w:t>.</w:t>
            </w:r>
          </w:p>
        </w:tc>
        <w:tc>
          <w:tcPr>
            <w:tcW w:w="1440" w:type="dxa"/>
            <w:tcBorders>
              <w:bottom w:val="single" w:sz="4" w:space="0" w:color="000000" w:themeColor="text1"/>
            </w:tcBorders>
          </w:tcPr>
          <w:p w14:paraId="79715DBF" w14:textId="4778A144" w:rsidR="00CE2695" w:rsidRPr="0025637B" w:rsidRDefault="00BB7545" w:rsidP="00353E7A">
            <w:pPr>
              <w:tabs>
                <w:tab w:val="left" w:pos="2329"/>
              </w:tabs>
              <w:rPr>
                <w:rFonts w:cs="Arial"/>
                <w:szCs w:val="20"/>
              </w:rPr>
            </w:pPr>
            <w:r>
              <w:rPr>
                <w:rFonts w:cs="Arial"/>
                <w:szCs w:val="20"/>
              </w:rPr>
              <w:t>1.1</w:t>
            </w:r>
          </w:p>
        </w:tc>
        <w:tc>
          <w:tcPr>
            <w:tcW w:w="1440" w:type="dxa"/>
            <w:tcBorders>
              <w:bottom w:val="single" w:sz="4" w:space="0" w:color="000000" w:themeColor="text1"/>
            </w:tcBorders>
          </w:tcPr>
          <w:p w14:paraId="0D266C1D" w14:textId="03EFB6F7" w:rsidR="00CE2695" w:rsidRPr="0025637B" w:rsidRDefault="006B01DD" w:rsidP="00353E7A">
            <w:pPr>
              <w:tabs>
                <w:tab w:val="left" w:pos="2329"/>
              </w:tabs>
              <w:rPr>
                <w:rFonts w:cs="Arial"/>
                <w:szCs w:val="20"/>
              </w:rPr>
            </w:pPr>
            <w:r>
              <w:rPr>
                <w:rFonts w:cs="Arial"/>
              </w:rPr>
              <w:t xml:space="preserve">Paper = </w:t>
            </w:r>
            <w:r w:rsidRPr="006B01DD">
              <w:rPr>
                <w:rFonts w:cs="Arial"/>
                <w:b/>
              </w:rPr>
              <w:t>1 hour</w:t>
            </w:r>
          </w:p>
        </w:tc>
      </w:tr>
      <w:tr w:rsidR="00CE2695" w:rsidRPr="0025637B" w14:paraId="0A4A14E7" w14:textId="77777777" w:rsidTr="25282ED7">
        <w:tc>
          <w:tcPr>
            <w:tcW w:w="10170" w:type="dxa"/>
            <w:gridSpan w:val="2"/>
            <w:tcMar>
              <w:top w:w="115" w:type="dxa"/>
              <w:left w:w="115" w:type="dxa"/>
              <w:bottom w:w="115" w:type="dxa"/>
              <w:right w:w="115" w:type="dxa"/>
            </w:tcMar>
          </w:tcPr>
          <w:p w14:paraId="7B9A7422" w14:textId="66F58BCB" w:rsidR="00CE2695" w:rsidRDefault="003E3A0D" w:rsidP="00353E7A">
            <w:pPr>
              <w:rPr>
                <w:rFonts w:cs="Arial"/>
              </w:rPr>
            </w:pPr>
            <w:r w:rsidRPr="009F3BD8">
              <w:rPr>
                <w:rFonts w:cs="Arial"/>
                <w:b/>
              </w:rPr>
              <w:t>Standards Form</w:t>
            </w:r>
          </w:p>
          <w:p w14:paraId="6F6628FF" w14:textId="3B850545" w:rsidR="00CE2695" w:rsidRPr="009F3BD8" w:rsidRDefault="0095131B" w:rsidP="009126E7">
            <w:pPr>
              <w:rPr>
                <w:rFonts w:cs="Arial"/>
              </w:rPr>
            </w:pPr>
            <w:r w:rsidRPr="0095131B">
              <w:rPr>
                <w:rFonts w:cs="Arial"/>
              </w:rPr>
              <w:t>The</w:t>
            </w:r>
            <w:r>
              <w:rPr>
                <w:rFonts w:cs="Arial"/>
                <w:b/>
              </w:rPr>
              <w:t xml:space="preserve"> </w:t>
            </w:r>
            <w:r w:rsidR="003E3A0D" w:rsidRPr="009F3BD8">
              <w:rPr>
                <w:rFonts w:cs="Arial"/>
              </w:rPr>
              <w:t>Standard</w:t>
            </w:r>
            <w:r w:rsidR="00C432BC" w:rsidRPr="009F3BD8">
              <w:rPr>
                <w:rFonts w:cs="Arial"/>
              </w:rPr>
              <w:t xml:space="preserve">s </w:t>
            </w:r>
            <w:r w:rsidR="00CE2695" w:rsidRPr="00A73CF2">
              <w:rPr>
                <w:rFonts w:cs="Arial"/>
              </w:rPr>
              <w:t>Form</w:t>
            </w:r>
            <w:r>
              <w:rPr>
                <w:rFonts w:cs="Arial"/>
              </w:rPr>
              <w:t xml:space="preserve"> </w:t>
            </w:r>
            <w:proofErr w:type="gramStart"/>
            <w:r>
              <w:rPr>
                <w:rFonts w:cs="Arial"/>
              </w:rPr>
              <w:t>is located in</w:t>
            </w:r>
            <w:proofErr w:type="gramEnd"/>
            <w:r>
              <w:rPr>
                <w:rFonts w:cs="Arial"/>
              </w:rPr>
              <w:t xml:space="preserve"> </w:t>
            </w:r>
            <w:r w:rsidR="009F3BD8">
              <w:rPr>
                <w:rFonts w:cs="Arial"/>
                <w:b/>
              </w:rPr>
              <w:t xml:space="preserve">Course </w:t>
            </w:r>
            <w:r w:rsidR="009F3BD8">
              <w:rPr>
                <w:rFonts w:cs="Arial"/>
              </w:rPr>
              <w:t>Announcement</w:t>
            </w:r>
          </w:p>
          <w:p w14:paraId="6CFD49A8" w14:textId="77777777" w:rsidR="00CE2695" w:rsidRDefault="00CE2695" w:rsidP="00353E7A">
            <w:pPr>
              <w:rPr>
                <w:rFonts w:cs="Arial"/>
              </w:rPr>
            </w:pPr>
          </w:p>
          <w:p w14:paraId="1A9A86A9" w14:textId="46BDD48D" w:rsidR="00A4462D" w:rsidRDefault="00CE2695" w:rsidP="001C6CAB">
            <w:pPr>
              <w:tabs>
                <w:tab w:val="left" w:pos="2329"/>
              </w:tabs>
              <w:rPr>
                <w:rFonts w:cs="Arial"/>
              </w:rPr>
            </w:pPr>
            <w:r w:rsidRPr="00353E7A">
              <w:rPr>
                <w:rFonts w:cs="Arial"/>
                <w:b/>
              </w:rPr>
              <w:t>Complete</w:t>
            </w:r>
            <w:r>
              <w:rPr>
                <w:rFonts w:cs="Arial"/>
              </w:rPr>
              <w:t xml:space="preserve"> the Practicum </w:t>
            </w:r>
            <w:r w:rsidR="00C432BC" w:rsidRPr="009F3BD8">
              <w:rPr>
                <w:rFonts w:cs="Arial"/>
              </w:rPr>
              <w:t xml:space="preserve">Standards </w:t>
            </w:r>
            <w:r>
              <w:rPr>
                <w:rFonts w:cs="Arial"/>
              </w:rPr>
              <w:t>Form a</w:t>
            </w:r>
            <w:r w:rsidR="00C432BC">
              <w:rPr>
                <w:rFonts w:cs="Arial"/>
              </w:rPr>
              <w:t>nd submit in</w:t>
            </w:r>
            <w:r>
              <w:rPr>
                <w:rFonts w:cs="Arial"/>
              </w:rPr>
              <w:t xml:space="preserve"> Blackboard. </w:t>
            </w:r>
          </w:p>
          <w:p w14:paraId="0FA21AFF" w14:textId="77777777" w:rsidR="00A4462D" w:rsidRDefault="00A4462D" w:rsidP="00853573">
            <w:pPr>
              <w:rPr>
                <w:rFonts w:cs="Arial"/>
              </w:rPr>
            </w:pPr>
          </w:p>
          <w:p w14:paraId="4DFCB8B8" w14:textId="37419B24" w:rsidR="00121086" w:rsidRPr="00C666CC" w:rsidRDefault="00121086" w:rsidP="001C6CAB">
            <w:pPr>
              <w:tabs>
                <w:tab w:val="left" w:pos="2329"/>
              </w:tabs>
              <w:rPr>
                <w:rFonts w:cs="Arial"/>
                <w:strike/>
              </w:rPr>
            </w:pPr>
          </w:p>
        </w:tc>
        <w:tc>
          <w:tcPr>
            <w:tcW w:w="1440" w:type="dxa"/>
            <w:tcBorders>
              <w:bottom w:val="single" w:sz="4" w:space="0" w:color="000000" w:themeColor="text1"/>
            </w:tcBorders>
          </w:tcPr>
          <w:p w14:paraId="7347491A" w14:textId="67941535" w:rsidR="00C432BC" w:rsidRPr="00C432BC" w:rsidRDefault="00C432BC" w:rsidP="00353E7A">
            <w:pPr>
              <w:rPr>
                <w:rFonts w:cs="Arial"/>
                <w:color w:val="FF0000"/>
                <w:szCs w:val="20"/>
              </w:rPr>
            </w:pPr>
            <w:r w:rsidRPr="009F3BD8">
              <w:rPr>
                <w:rFonts w:cs="Arial"/>
                <w:szCs w:val="20"/>
              </w:rPr>
              <w:t>All Course Objectives</w:t>
            </w:r>
          </w:p>
        </w:tc>
        <w:tc>
          <w:tcPr>
            <w:tcW w:w="1440" w:type="dxa"/>
            <w:tcBorders>
              <w:bottom w:val="single" w:sz="4" w:space="0" w:color="000000" w:themeColor="text1"/>
            </w:tcBorders>
          </w:tcPr>
          <w:p w14:paraId="36FE7157" w14:textId="77777777" w:rsidR="00CE2695" w:rsidRPr="009F3BD8" w:rsidRDefault="00C432BC" w:rsidP="00353E7A">
            <w:pPr>
              <w:rPr>
                <w:rFonts w:cs="Arial"/>
              </w:rPr>
            </w:pPr>
            <w:r w:rsidRPr="009F3BD8">
              <w:rPr>
                <w:rFonts w:cs="Arial"/>
              </w:rPr>
              <w:t xml:space="preserve">Practicum </w:t>
            </w:r>
          </w:p>
          <w:p w14:paraId="10CC579E" w14:textId="1E8E1811" w:rsidR="00C432BC" w:rsidRPr="00C432BC" w:rsidRDefault="00C432BC" w:rsidP="00353E7A">
            <w:pPr>
              <w:rPr>
                <w:rFonts w:cs="Arial"/>
                <w:color w:val="FF0000"/>
              </w:rPr>
            </w:pPr>
            <w:r w:rsidRPr="009F3BD8">
              <w:rPr>
                <w:rFonts w:cs="Arial"/>
              </w:rPr>
              <w:t>2 hours</w:t>
            </w:r>
          </w:p>
        </w:tc>
      </w:tr>
      <w:tr w:rsidR="00C432BC" w:rsidRPr="0025637B" w14:paraId="65432AB6" w14:textId="77777777" w:rsidTr="25282ED7">
        <w:tc>
          <w:tcPr>
            <w:tcW w:w="10170" w:type="dxa"/>
            <w:gridSpan w:val="2"/>
            <w:tcMar>
              <w:top w:w="115" w:type="dxa"/>
              <w:left w:w="115" w:type="dxa"/>
              <w:bottom w:w="115" w:type="dxa"/>
              <w:right w:w="115" w:type="dxa"/>
            </w:tcMar>
          </w:tcPr>
          <w:p w14:paraId="5CCA835F" w14:textId="5A4EDD56" w:rsidR="00C432BC" w:rsidRPr="009F3BD8" w:rsidRDefault="00C432BC" w:rsidP="00353E7A">
            <w:pPr>
              <w:rPr>
                <w:rFonts w:cs="Arial"/>
                <w:b/>
              </w:rPr>
            </w:pPr>
            <w:bookmarkStart w:id="3" w:name="ActionPlan"/>
            <w:r w:rsidRPr="009F3BD8">
              <w:rPr>
                <w:rFonts w:cs="Arial"/>
                <w:b/>
              </w:rPr>
              <w:t>Action Plan</w:t>
            </w:r>
          </w:p>
          <w:bookmarkEnd w:id="3"/>
          <w:p w14:paraId="68AF816A" w14:textId="77777777" w:rsidR="00C432BC" w:rsidRPr="009F3BD8" w:rsidRDefault="00C432BC" w:rsidP="00353E7A">
            <w:pPr>
              <w:rPr>
                <w:rFonts w:cs="Arial"/>
                <w:b/>
              </w:rPr>
            </w:pPr>
            <w:r w:rsidRPr="009F3BD8">
              <w:rPr>
                <w:rFonts w:cs="Arial"/>
                <w:b/>
              </w:rPr>
              <w:t xml:space="preserve">Submit </w:t>
            </w:r>
            <w:r w:rsidRPr="00601861">
              <w:rPr>
                <w:rFonts w:cs="Arial"/>
              </w:rPr>
              <w:t>your Action Plan via Blackboard</w:t>
            </w:r>
            <w:r w:rsidRPr="009F3BD8">
              <w:rPr>
                <w:rFonts w:cs="Arial"/>
                <w:b/>
              </w:rPr>
              <w:t xml:space="preserve"> </w:t>
            </w:r>
          </w:p>
          <w:p w14:paraId="3004B2F9" w14:textId="77777777" w:rsidR="00C432BC" w:rsidRPr="009F3BD8" w:rsidRDefault="00C432BC" w:rsidP="00353E7A">
            <w:pPr>
              <w:rPr>
                <w:rFonts w:cs="Arial"/>
                <w:b/>
              </w:rPr>
            </w:pPr>
          </w:p>
          <w:p w14:paraId="3F52D0C6" w14:textId="77777777" w:rsidR="00C432BC" w:rsidRPr="00C432BC" w:rsidRDefault="00C432BC" w:rsidP="00C432BC">
            <w:pPr>
              <w:rPr>
                <w:rFonts w:cs="Arial"/>
                <w:b/>
                <w:color w:val="FF0000"/>
                <w:u w:val="single"/>
              </w:rPr>
            </w:pPr>
            <w:r w:rsidRPr="009F3BD8">
              <w:rPr>
                <w:rFonts w:cs="Arial"/>
                <w:b/>
                <w:u w:val="single"/>
              </w:rPr>
              <w:t>NOTE:</w:t>
            </w:r>
          </w:p>
          <w:p w14:paraId="057B5A1F" w14:textId="7C2CDD21" w:rsidR="00C432BC" w:rsidRPr="00601861" w:rsidRDefault="00C432BC" w:rsidP="00C432BC">
            <w:pPr>
              <w:rPr>
                <w:rFonts w:cs="Arial"/>
                <w:color w:val="0070C0"/>
              </w:rPr>
            </w:pPr>
            <w:r w:rsidRPr="00601861">
              <w:rPr>
                <w:rFonts w:cs="Arial"/>
              </w:rPr>
              <w:t xml:space="preserve">Although the Action </w:t>
            </w:r>
            <w:r w:rsidR="00FB28F1" w:rsidRPr="00601861">
              <w:rPr>
                <w:rFonts w:cs="Arial"/>
              </w:rPr>
              <w:t>Plan is</w:t>
            </w:r>
            <w:r w:rsidRPr="00601861">
              <w:rPr>
                <w:rFonts w:cs="Arial"/>
              </w:rPr>
              <w:t xml:space="preserve"> due to your University Supervisor prior to the start of the course you are still to submit via Blackboard during Week 1</w:t>
            </w:r>
            <w:r w:rsidR="00EC4B50" w:rsidRPr="00601861">
              <w:rPr>
                <w:rFonts w:cs="Arial"/>
              </w:rPr>
              <w:t xml:space="preserve"> for</w:t>
            </w:r>
            <w:r w:rsidR="00EC4B50" w:rsidRPr="00601861">
              <w:rPr>
                <w:rFonts w:cs="Arial"/>
                <w:color w:val="0070C0"/>
              </w:rPr>
              <w:t xml:space="preserve"> </w:t>
            </w:r>
            <w:r w:rsidR="00EC4B50" w:rsidRPr="00601861">
              <w:rPr>
                <w:rFonts w:cs="Arial"/>
              </w:rPr>
              <w:t>grading</w:t>
            </w:r>
            <w:r w:rsidR="00EC4B50" w:rsidRPr="00601861">
              <w:rPr>
                <w:rFonts w:cs="Arial"/>
                <w:color w:val="0070C0"/>
              </w:rPr>
              <w:t>.</w:t>
            </w:r>
          </w:p>
        </w:tc>
        <w:tc>
          <w:tcPr>
            <w:tcW w:w="1440" w:type="dxa"/>
            <w:tcBorders>
              <w:bottom w:val="single" w:sz="4" w:space="0" w:color="000000" w:themeColor="text1"/>
            </w:tcBorders>
          </w:tcPr>
          <w:p w14:paraId="683CFCB9" w14:textId="7A8DF2AC" w:rsidR="00C432BC" w:rsidRDefault="00C432BC" w:rsidP="00353E7A">
            <w:pPr>
              <w:rPr>
                <w:rFonts w:cs="Arial"/>
                <w:szCs w:val="20"/>
              </w:rPr>
            </w:pPr>
            <w:r w:rsidRPr="009F3BD8">
              <w:rPr>
                <w:rFonts w:cs="Arial"/>
                <w:szCs w:val="20"/>
              </w:rPr>
              <w:t>All Course Objectives</w:t>
            </w:r>
          </w:p>
        </w:tc>
        <w:tc>
          <w:tcPr>
            <w:tcW w:w="1440" w:type="dxa"/>
            <w:tcBorders>
              <w:bottom w:val="single" w:sz="4" w:space="0" w:color="000000" w:themeColor="text1"/>
            </w:tcBorders>
          </w:tcPr>
          <w:p w14:paraId="06B83E85" w14:textId="54B8DA8D" w:rsidR="00C432BC" w:rsidRPr="00825ACE" w:rsidRDefault="00825ACE" w:rsidP="00353E7A">
            <w:pPr>
              <w:rPr>
                <w:rFonts w:cs="Arial"/>
                <w:color w:val="FF0000"/>
              </w:rPr>
            </w:pPr>
            <w:r w:rsidRPr="009F3BD8">
              <w:rPr>
                <w:rFonts w:cs="Arial"/>
              </w:rPr>
              <w:t>Add 10 points for the submission of the Action Plan and a column for submission in the Grade Center</w:t>
            </w:r>
          </w:p>
        </w:tc>
      </w:tr>
      <w:tr w:rsidR="002F21AF" w:rsidRPr="0025637B" w14:paraId="01F43541" w14:textId="77777777" w:rsidTr="25282ED7">
        <w:tc>
          <w:tcPr>
            <w:tcW w:w="1440" w:type="dxa"/>
            <w:tcBorders>
              <w:right w:val="nil"/>
            </w:tcBorders>
            <w:shd w:val="clear" w:color="auto" w:fill="E6E6E6"/>
            <w:tcMar>
              <w:top w:w="115" w:type="dxa"/>
              <w:left w:w="115" w:type="dxa"/>
              <w:bottom w:w="115" w:type="dxa"/>
              <w:right w:w="115" w:type="dxa"/>
            </w:tcMar>
          </w:tcPr>
          <w:p w14:paraId="01F4353D" w14:textId="77777777" w:rsidR="002F21AF" w:rsidRPr="0025637B" w:rsidRDefault="002F21AF" w:rsidP="002F21AF">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53E" w14:textId="77777777" w:rsidR="002F21AF" w:rsidRPr="0025637B" w:rsidRDefault="002F21AF" w:rsidP="002F21AF">
            <w:pPr>
              <w:tabs>
                <w:tab w:val="left" w:pos="2329"/>
              </w:tabs>
              <w:rPr>
                <w:rFonts w:cs="Arial"/>
                <w:b/>
                <w:szCs w:val="20"/>
              </w:rPr>
            </w:pPr>
          </w:p>
        </w:tc>
        <w:tc>
          <w:tcPr>
            <w:tcW w:w="1440" w:type="dxa"/>
            <w:tcBorders>
              <w:left w:val="nil"/>
            </w:tcBorders>
            <w:shd w:val="clear" w:color="auto" w:fill="E6E6E6"/>
          </w:tcPr>
          <w:p w14:paraId="01F4353F" w14:textId="77777777" w:rsidR="002F21AF" w:rsidRPr="0025637B" w:rsidRDefault="002F21AF" w:rsidP="002F21AF">
            <w:pPr>
              <w:tabs>
                <w:tab w:val="left" w:pos="2329"/>
              </w:tabs>
              <w:rPr>
                <w:rFonts w:cs="Arial"/>
                <w:b/>
                <w:szCs w:val="20"/>
              </w:rPr>
            </w:pPr>
          </w:p>
        </w:tc>
        <w:tc>
          <w:tcPr>
            <w:tcW w:w="1440" w:type="dxa"/>
            <w:shd w:val="clear" w:color="auto" w:fill="E6E6E6"/>
          </w:tcPr>
          <w:p w14:paraId="01F43540" w14:textId="7013FD79" w:rsidR="002F21AF" w:rsidRPr="0025637B" w:rsidRDefault="006B01DD" w:rsidP="002F21AF">
            <w:pPr>
              <w:tabs>
                <w:tab w:val="left" w:pos="2329"/>
              </w:tabs>
              <w:rPr>
                <w:rFonts w:cs="Arial"/>
                <w:b/>
                <w:szCs w:val="20"/>
              </w:rPr>
            </w:pPr>
            <w:r>
              <w:rPr>
                <w:rFonts w:cs="Arial"/>
                <w:b/>
                <w:szCs w:val="20"/>
              </w:rPr>
              <w:t xml:space="preserve"> 9 hours</w:t>
            </w:r>
          </w:p>
        </w:tc>
      </w:tr>
    </w:tbl>
    <w:p w14:paraId="7ADBBC6A" w14:textId="77777777" w:rsidR="003E1942" w:rsidRDefault="003E1942">
      <w:bookmarkStart w:id="4" w:name="weektwo"/>
      <w:bookmarkStart w:id="5" w:name="_Toc358980895"/>
      <w:bookmarkEnd w:id="4"/>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5637B" w14:paraId="01F4354C"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549" w14:textId="558B1FAF" w:rsidR="005B10FE" w:rsidRPr="0025637B" w:rsidRDefault="005B10FE" w:rsidP="00D75952">
            <w:pPr>
              <w:pStyle w:val="WeeklyTopicHeading1"/>
            </w:pPr>
            <w:r w:rsidRPr="0025637B">
              <w:t xml:space="preserve">Week Two: </w:t>
            </w:r>
            <w:bookmarkEnd w:id="5"/>
            <w:r w:rsidR="00D75952" w:rsidRPr="0025637B">
              <w:t>Leadership – Part II</w:t>
            </w:r>
          </w:p>
        </w:tc>
        <w:tc>
          <w:tcPr>
            <w:tcW w:w="1440" w:type="dxa"/>
            <w:tcBorders>
              <w:left w:val="nil"/>
              <w:bottom w:val="single" w:sz="4" w:space="0" w:color="000000" w:themeColor="text1"/>
              <w:right w:val="nil"/>
            </w:tcBorders>
            <w:shd w:val="clear" w:color="auto" w:fill="BD313B"/>
          </w:tcPr>
          <w:p w14:paraId="01F4354A" w14:textId="77777777" w:rsidR="005B10FE" w:rsidRPr="0025637B"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54B" w14:textId="77777777" w:rsidR="005B10FE" w:rsidRPr="0025637B" w:rsidRDefault="005B10FE" w:rsidP="005B10FE">
            <w:pPr>
              <w:tabs>
                <w:tab w:val="left" w:pos="0"/>
                <w:tab w:val="left" w:pos="3720"/>
              </w:tabs>
              <w:outlineLvl w:val="0"/>
              <w:rPr>
                <w:rFonts w:cs="Arial"/>
                <w:color w:val="FFFFFF"/>
                <w:sz w:val="28"/>
                <w:szCs w:val="28"/>
              </w:rPr>
            </w:pPr>
          </w:p>
        </w:tc>
      </w:tr>
      <w:tr w:rsidR="00FD5474" w:rsidRPr="0025637B" w14:paraId="01F4354F"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54D" w14:textId="77777777" w:rsidR="00FD5474" w:rsidRPr="0025637B" w:rsidRDefault="00FD5474" w:rsidP="005B10FE">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54E" w14:textId="53B2C9E8" w:rsidR="00FD5474" w:rsidRPr="0025637B" w:rsidRDefault="00F90865" w:rsidP="005B10FE">
            <w:pPr>
              <w:tabs>
                <w:tab w:val="left" w:pos="0"/>
                <w:tab w:val="left" w:pos="3720"/>
              </w:tabs>
              <w:outlineLvl w:val="0"/>
              <w:rPr>
                <w:rFonts w:cs="Arial"/>
                <w:szCs w:val="20"/>
              </w:rPr>
            </w:pPr>
            <w:r>
              <w:rPr>
                <w:rFonts w:cs="Arial"/>
                <w:b/>
                <w:i/>
                <w:szCs w:val="20"/>
              </w:rPr>
              <w:t>Alignment</w:t>
            </w:r>
          </w:p>
        </w:tc>
      </w:tr>
      <w:tr w:rsidR="00FD5474" w:rsidRPr="0025637B" w14:paraId="01F43552"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01F43550" w14:textId="0B91C79C" w:rsidR="00FD5474" w:rsidRPr="0025637B" w:rsidRDefault="00D75952" w:rsidP="005D69E7">
            <w:pPr>
              <w:pStyle w:val="ObjectiveBullet"/>
              <w:numPr>
                <w:ilvl w:val="1"/>
                <w:numId w:val="9"/>
              </w:numPr>
              <w:tabs>
                <w:tab w:val="clear" w:pos="0"/>
              </w:tabs>
            </w:pPr>
            <w:r w:rsidRPr="0025637B">
              <w:t>Explain the operational roles and responsibilities of building administrators.</w:t>
            </w:r>
          </w:p>
        </w:tc>
        <w:tc>
          <w:tcPr>
            <w:tcW w:w="2880" w:type="dxa"/>
            <w:gridSpan w:val="2"/>
            <w:tcBorders>
              <w:left w:val="nil"/>
              <w:bottom w:val="nil"/>
            </w:tcBorders>
          </w:tcPr>
          <w:p w14:paraId="01F43551" w14:textId="0CF89EDA" w:rsidR="00FD5474" w:rsidRPr="0025637B" w:rsidRDefault="00F90865" w:rsidP="005B10FE">
            <w:pPr>
              <w:tabs>
                <w:tab w:val="left" w:pos="0"/>
                <w:tab w:val="left" w:pos="3720"/>
              </w:tabs>
              <w:outlineLvl w:val="0"/>
              <w:rPr>
                <w:rFonts w:cs="Arial"/>
                <w:szCs w:val="20"/>
              </w:rPr>
            </w:pPr>
            <w:r>
              <w:rPr>
                <w:rFonts w:cs="Arial"/>
                <w:szCs w:val="20"/>
              </w:rPr>
              <w:t>CLO4</w:t>
            </w:r>
          </w:p>
        </w:tc>
      </w:tr>
      <w:tr w:rsidR="00FD5474" w:rsidRPr="0025637B" w14:paraId="01F4355D"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E4376C"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559" w14:textId="2E2F0B31" w:rsidR="00FD5474"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55A" w14:textId="77777777" w:rsidR="00FD5474" w:rsidRPr="0025637B" w:rsidRDefault="00FD5474" w:rsidP="005B10FE">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55B" w14:textId="77777777" w:rsidR="00FD5474" w:rsidRPr="0025637B" w:rsidRDefault="00FD5474" w:rsidP="00FD5474">
            <w:pPr>
              <w:tabs>
                <w:tab w:val="left" w:pos="0"/>
                <w:tab w:val="left" w:pos="3720"/>
              </w:tabs>
              <w:outlineLvl w:val="0"/>
              <w:rPr>
                <w:rFonts w:cs="Arial"/>
                <w:b/>
                <w:i/>
                <w:szCs w:val="20"/>
              </w:rPr>
            </w:pPr>
            <w:r w:rsidRPr="0025637B">
              <w:rPr>
                <w:rFonts w:cs="Arial"/>
                <w:b/>
                <w:i/>
                <w:szCs w:val="20"/>
              </w:rPr>
              <w:t>Pages/AIE/</w:t>
            </w:r>
          </w:p>
          <w:p w14:paraId="01F4355C" w14:textId="77777777" w:rsidR="00FD5474" w:rsidRPr="0025637B" w:rsidRDefault="00FD5474" w:rsidP="005B10FE">
            <w:pPr>
              <w:tabs>
                <w:tab w:val="left" w:pos="0"/>
                <w:tab w:val="left" w:pos="3720"/>
              </w:tabs>
              <w:outlineLvl w:val="0"/>
              <w:rPr>
                <w:rFonts w:cs="Arial"/>
                <w:b/>
                <w:i/>
                <w:szCs w:val="20"/>
              </w:rPr>
            </w:pPr>
            <w:r w:rsidRPr="0025637B">
              <w:rPr>
                <w:rFonts w:cs="Arial"/>
                <w:b/>
                <w:i/>
                <w:szCs w:val="20"/>
              </w:rPr>
              <w:t>Generic</w:t>
            </w:r>
          </w:p>
        </w:tc>
      </w:tr>
      <w:tr w:rsidR="00FD5474" w:rsidRPr="0025637B" w14:paraId="01F43561" w14:textId="77777777" w:rsidTr="008C4578">
        <w:tc>
          <w:tcPr>
            <w:tcW w:w="10170" w:type="dxa"/>
            <w:gridSpan w:val="2"/>
            <w:tcMar>
              <w:top w:w="115" w:type="dxa"/>
              <w:left w:w="115" w:type="dxa"/>
              <w:bottom w:w="115" w:type="dxa"/>
              <w:right w:w="115" w:type="dxa"/>
            </w:tcMar>
          </w:tcPr>
          <w:p w14:paraId="231D3035" w14:textId="31CF2F55" w:rsidR="009D76C1" w:rsidRPr="0025637B" w:rsidRDefault="000962E0" w:rsidP="000962E0">
            <w:pPr>
              <w:rPr>
                <w:rFonts w:cs="Arial"/>
                <w:szCs w:val="20"/>
              </w:rPr>
            </w:pPr>
            <w:r w:rsidRPr="0025637B">
              <w:rPr>
                <w:rFonts w:cs="Arial"/>
                <w:b/>
                <w:szCs w:val="20"/>
              </w:rPr>
              <w:t>Read</w:t>
            </w:r>
            <w:r w:rsidRPr="0025637B">
              <w:rPr>
                <w:rFonts w:cs="Arial"/>
                <w:szCs w:val="20"/>
              </w:rPr>
              <w:t xml:space="preserve"> </w:t>
            </w:r>
            <w:r w:rsidR="009D76C1" w:rsidRPr="0025637B">
              <w:rPr>
                <w:rFonts w:cs="Arial"/>
                <w:szCs w:val="20"/>
              </w:rPr>
              <w:t xml:space="preserve">the following: </w:t>
            </w:r>
          </w:p>
          <w:p w14:paraId="74578DB1" w14:textId="77777777" w:rsidR="009D76C1" w:rsidRPr="0025637B" w:rsidRDefault="009D76C1" w:rsidP="000962E0">
            <w:pPr>
              <w:rPr>
                <w:rFonts w:cs="Arial"/>
                <w:szCs w:val="20"/>
              </w:rPr>
            </w:pPr>
          </w:p>
          <w:p w14:paraId="2E01459B" w14:textId="224EBEC5" w:rsidR="000962E0" w:rsidRPr="0025637B" w:rsidRDefault="000962E0" w:rsidP="00956475">
            <w:pPr>
              <w:pStyle w:val="ListParagraph"/>
              <w:numPr>
                <w:ilvl w:val="0"/>
                <w:numId w:val="35"/>
              </w:numPr>
              <w:ind w:left="395"/>
              <w:rPr>
                <w:rFonts w:cs="Arial"/>
                <w:szCs w:val="20"/>
              </w:rPr>
            </w:pPr>
            <w:r w:rsidRPr="0025637B">
              <w:rPr>
                <w:rFonts w:cs="Arial"/>
                <w:szCs w:val="20"/>
              </w:rPr>
              <w:t xml:space="preserve">Ch. 2 of </w:t>
            </w:r>
            <w:r w:rsidRPr="0025637B">
              <w:rPr>
                <w:rFonts w:cs="Arial"/>
                <w:i/>
                <w:szCs w:val="20"/>
              </w:rPr>
              <w:t xml:space="preserve">The </w:t>
            </w:r>
            <w:r w:rsidR="00D9663A">
              <w:rPr>
                <w:rFonts w:cs="Arial"/>
                <w:i/>
                <w:szCs w:val="20"/>
              </w:rPr>
              <w:t>A</w:t>
            </w:r>
            <w:r w:rsidRPr="0025637B">
              <w:rPr>
                <w:rFonts w:cs="Arial"/>
                <w:i/>
                <w:szCs w:val="20"/>
              </w:rPr>
              <w:t xml:space="preserve">rt of </w:t>
            </w:r>
            <w:r w:rsidR="00D9663A">
              <w:rPr>
                <w:rFonts w:cs="Arial"/>
                <w:i/>
                <w:szCs w:val="20"/>
              </w:rPr>
              <w:t>S</w:t>
            </w:r>
            <w:r w:rsidRPr="0025637B">
              <w:rPr>
                <w:rFonts w:cs="Arial"/>
                <w:i/>
                <w:szCs w:val="20"/>
              </w:rPr>
              <w:t xml:space="preserve">chool </w:t>
            </w:r>
            <w:r w:rsidR="00D9663A">
              <w:rPr>
                <w:rFonts w:cs="Arial"/>
                <w:i/>
                <w:szCs w:val="20"/>
              </w:rPr>
              <w:t>L</w:t>
            </w:r>
            <w:r w:rsidRPr="0025637B">
              <w:rPr>
                <w:rFonts w:cs="Arial"/>
                <w:i/>
                <w:szCs w:val="20"/>
              </w:rPr>
              <w:t>eadership</w:t>
            </w:r>
          </w:p>
          <w:p w14:paraId="01F4355E" w14:textId="122DD816" w:rsidR="00FD5474" w:rsidRPr="0025637B" w:rsidRDefault="009D76C1" w:rsidP="00D9663A">
            <w:pPr>
              <w:pStyle w:val="ListParagraph"/>
              <w:numPr>
                <w:ilvl w:val="0"/>
                <w:numId w:val="35"/>
              </w:numPr>
              <w:ind w:left="395"/>
              <w:rPr>
                <w:rFonts w:cs="Arial"/>
                <w:szCs w:val="20"/>
              </w:rPr>
            </w:pPr>
            <w:r w:rsidRPr="0025637B">
              <w:rPr>
                <w:rFonts w:cs="Arial"/>
                <w:szCs w:val="20"/>
              </w:rPr>
              <w:t xml:space="preserve">Ch. 1 </w:t>
            </w:r>
            <w:r w:rsidR="00D9663A">
              <w:rPr>
                <w:rFonts w:cs="Arial"/>
                <w:szCs w:val="20"/>
              </w:rPr>
              <w:t>&amp;</w:t>
            </w:r>
            <w:r w:rsidR="00D9663A" w:rsidRPr="0025637B">
              <w:rPr>
                <w:rFonts w:cs="Arial"/>
                <w:szCs w:val="20"/>
              </w:rPr>
              <w:t xml:space="preserve"> </w:t>
            </w:r>
            <w:r w:rsidRPr="0025637B">
              <w:rPr>
                <w:rFonts w:cs="Arial"/>
                <w:szCs w:val="20"/>
              </w:rPr>
              <w:t xml:space="preserve">5 of </w:t>
            </w:r>
            <w:r w:rsidRPr="0025637B">
              <w:rPr>
                <w:rFonts w:cs="Arial"/>
                <w:i/>
                <w:szCs w:val="20"/>
              </w:rPr>
              <w:t xml:space="preserve">Supervision: A </w:t>
            </w:r>
            <w:r w:rsidR="00D9663A">
              <w:rPr>
                <w:rFonts w:cs="Arial"/>
                <w:i/>
                <w:szCs w:val="20"/>
              </w:rPr>
              <w:t>R</w:t>
            </w:r>
            <w:r w:rsidRPr="0025637B">
              <w:rPr>
                <w:rFonts w:cs="Arial"/>
                <w:i/>
                <w:szCs w:val="20"/>
              </w:rPr>
              <w:t>edefinition</w:t>
            </w:r>
          </w:p>
        </w:tc>
        <w:tc>
          <w:tcPr>
            <w:tcW w:w="1440" w:type="dxa"/>
          </w:tcPr>
          <w:p w14:paraId="01F4355F" w14:textId="31252162" w:rsidR="00FD5474" w:rsidRPr="0025637B" w:rsidRDefault="00956475" w:rsidP="005B10FE">
            <w:pPr>
              <w:rPr>
                <w:rFonts w:cs="Arial"/>
                <w:szCs w:val="20"/>
              </w:rPr>
            </w:pPr>
            <w:r>
              <w:rPr>
                <w:rFonts w:cs="Arial"/>
                <w:szCs w:val="20"/>
              </w:rPr>
              <w:t>2.1</w:t>
            </w:r>
          </w:p>
        </w:tc>
        <w:tc>
          <w:tcPr>
            <w:tcW w:w="1440" w:type="dxa"/>
          </w:tcPr>
          <w:p w14:paraId="01F43560" w14:textId="77777777" w:rsidR="00FD5474" w:rsidRPr="0025637B" w:rsidRDefault="00FD5474" w:rsidP="005B10FE">
            <w:pPr>
              <w:rPr>
                <w:rFonts w:cs="Arial"/>
                <w:szCs w:val="20"/>
              </w:rPr>
            </w:pPr>
          </w:p>
        </w:tc>
      </w:tr>
      <w:tr w:rsidR="00E81B2E" w:rsidRPr="0025637B" w14:paraId="084E4FC8" w14:textId="77777777" w:rsidTr="008C4578">
        <w:tc>
          <w:tcPr>
            <w:tcW w:w="10170" w:type="dxa"/>
            <w:gridSpan w:val="2"/>
            <w:tcMar>
              <w:top w:w="115" w:type="dxa"/>
              <w:left w:w="115" w:type="dxa"/>
              <w:bottom w:w="115" w:type="dxa"/>
              <w:right w:w="115" w:type="dxa"/>
            </w:tcMar>
          </w:tcPr>
          <w:p w14:paraId="3FAC466A" w14:textId="77777777" w:rsidR="00E81B2E" w:rsidRPr="0025637B" w:rsidRDefault="00E81B2E" w:rsidP="00C64FC7">
            <w:pPr>
              <w:rPr>
                <w:rFonts w:cs="Arial"/>
                <w:b/>
                <w:szCs w:val="20"/>
              </w:rPr>
            </w:pPr>
            <w:r w:rsidRPr="0025637B">
              <w:rPr>
                <w:rFonts w:cs="Arial"/>
                <w:b/>
                <w:szCs w:val="20"/>
              </w:rPr>
              <w:t>Observation, Supervision, and the Evaluation Process</w:t>
            </w:r>
          </w:p>
          <w:p w14:paraId="4F1626AD" w14:textId="77777777" w:rsidR="00E81B2E" w:rsidRPr="0025637B" w:rsidRDefault="00E81B2E" w:rsidP="00C64FC7">
            <w:pPr>
              <w:rPr>
                <w:rFonts w:cs="Arial"/>
                <w:szCs w:val="20"/>
              </w:rPr>
            </w:pPr>
          </w:p>
          <w:p w14:paraId="1FD69BCF" w14:textId="7CDEF37B" w:rsidR="00E81B2E" w:rsidRPr="0025637B" w:rsidRDefault="00E81B2E" w:rsidP="00C64FC7">
            <w:pPr>
              <w:rPr>
                <w:rFonts w:cs="Arial"/>
                <w:szCs w:val="20"/>
              </w:rPr>
            </w:pPr>
            <w:r w:rsidRPr="0025637B">
              <w:rPr>
                <w:rFonts w:cs="Arial"/>
                <w:b/>
                <w:szCs w:val="20"/>
              </w:rPr>
              <w:t>Obtain</w:t>
            </w:r>
            <w:r w:rsidRPr="0025637B">
              <w:rPr>
                <w:rFonts w:cs="Arial"/>
                <w:szCs w:val="20"/>
              </w:rPr>
              <w:t xml:space="preserve"> your school or district’s contractual agreements and board policy about the observation, supervision, and evaluation processes</w:t>
            </w:r>
            <w:r w:rsidR="00A7249F">
              <w:rPr>
                <w:rFonts w:cs="Arial"/>
                <w:szCs w:val="20"/>
              </w:rPr>
              <w:t>,</w:t>
            </w:r>
            <w:r w:rsidRPr="0025637B">
              <w:rPr>
                <w:rFonts w:cs="Arial"/>
                <w:szCs w:val="20"/>
              </w:rPr>
              <w:t xml:space="preserve"> along with the </w:t>
            </w:r>
            <w:r w:rsidR="00EA20F8">
              <w:rPr>
                <w:rFonts w:cs="Arial"/>
                <w:szCs w:val="20"/>
              </w:rPr>
              <w:t>Pennsylvania Department of Education (</w:t>
            </w:r>
            <w:r w:rsidRPr="0025637B">
              <w:rPr>
                <w:rFonts w:cs="Arial"/>
                <w:szCs w:val="20"/>
              </w:rPr>
              <w:t>PDE</w:t>
            </w:r>
            <w:r w:rsidR="00EA20F8">
              <w:rPr>
                <w:rFonts w:cs="Arial"/>
                <w:szCs w:val="20"/>
              </w:rPr>
              <w:t>)</w:t>
            </w:r>
            <w:r w:rsidRPr="0025637B">
              <w:rPr>
                <w:rFonts w:cs="Arial"/>
                <w:szCs w:val="20"/>
              </w:rPr>
              <w:t xml:space="preserve"> requirements for observation and supervision.</w:t>
            </w:r>
          </w:p>
          <w:p w14:paraId="07240954" w14:textId="77777777" w:rsidR="00E81B2E" w:rsidRPr="0025637B" w:rsidRDefault="00E81B2E" w:rsidP="00C64FC7">
            <w:pPr>
              <w:rPr>
                <w:rFonts w:cs="Arial"/>
                <w:szCs w:val="20"/>
              </w:rPr>
            </w:pPr>
          </w:p>
          <w:p w14:paraId="0C8686AE" w14:textId="77777777" w:rsidR="00E81B2E" w:rsidRPr="0025637B" w:rsidRDefault="00E81B2E" w:rsidP="00C64FC7">
            <w:pPr>
              <w:rPr>
                <w:rFonts w:cs="Arial"/>
                <w:szCs w:val="20"/>
              </w:rPr>
            </w:pPr>
            <w:r w:rsidRPr="0025637B">
              <w:rPr>
                <w:rFonts w:cs="Arial"/>
                <w:b/>
                <w:szCs w:val="20"/>
              </w:rPr>
              <w:t>Compare</w:t>
            </w:r>
            <w:r w:rsidRPr="0025637B">
              <w:rPr>
                <w:rFonts w:cs="Arial"/>
                <w:szCs w:val="20"/>
              </w:rPr>
              <w:t xml:space="preserve"> the school or district documents to the PDE requirements.</w:t>
            </w:r>
          </w:p>
          <w:p w14:paraId="1FE9664D" w14:textId="77777777" w:rsidR="00E81B2E" w:rsidRPr="0025637B" w:rsidRDefault="00E81B2E" w:rsidP="00C64FC7">
            <w:pPr>
              <w:rPr>
                <w:rFonts w:cs="Arial"/>
                <w:b/>
                <w:szCs w:val="20"/>
              </w:rPr>
            </w:pPr>
          </w:p>
          <w:p w14:paraId="4CB9DC1B" w14:textId="3F2475D8" w:rsidR="00E81B2E" w:rsidRPr="0025637B" w:rsidRDefault="00E81B2E" w:rsidP="00C64FC7">
            <w:pPr>
              <w:rPr>
                <w:rFonts w:cs="Arial"/>
                <w:szCs w:val="20"/>
              </w:rPr>
            </w:pPr>
            <w:r w:rsidRPr="0025637B">
              <w:rPr>
                <w:rFonts w:cs="Arial"/>
                <w:b/>
                <w:szCs w:val="20"/>
              </w:rPr>
              <w:t>Clarify</w:t>
            </w:r>
            <w:r w:rsidRPr="0025637B">
              <w:rPr>
                <w:rFonts w:cs="Arial"/>
                <w:szCs w:val="20"/>
              </w:rPr>
              <w:t xml:space="preserve"> any questions or concerns you may have with your principal mentor.</w:t>
            </w:r>
          </w:p>
        </w:tc>
        <w:tc>
          <w:tcPr>
            <w:tcW w:w="1440" w:type="dxa"/>
            <w:tcBorders>
              <w:bottom w:val="single" w:sz="4" w:space="0" w:color="000000" w:themeColor="text1"/>
            </w:tcBorders>
          </w:tcPr>
          <w:p w14:paraId="113DDB8B" w14:textId="3058DCA0" w:rsidR="00E81B2E" w:rsidRPr="0025637B" w:rsidRDefault="000C0E35" w:rsidP="00C64FC7">
            <w:pPr>
              <w:rPr>
                <w:rFonts w:cs="Arial"/>
                <w:szCs w:val="20"/>
              </w:rPr>
            </w:pPr>
            <w:r>
              <w:rPr>
                <w:rFonts w:cs="Arial"/>
                <w:szCs w:val="20"/>
              </w:rPr>
              <w:t>2</w:t>
            </w:r>
            <w:r w:rsidR="00E81B2E">
              <w:rPr>
                <w:rFonts w:cs="Arial"/>
                <w:szCs w:val="20"/>
              </w:rPr>
              <w:t>.1</w:t>
            </w:r>
          </w:p>
        </w:tc>
        <w:tc>
          <w:tcPr>
            <w:tcW w:w="1440" w:type="dxa"/>
            <w:tcBorders>
              <w:bottom w:val="single" w:sz="4" w:space="0" w:color="000000" w:themeColor="text1"/>
            </w:tcBorders>
          </w:tcPr>
          <w:p w14:paraId="0D1C0DE9" w14:textId="65097057" w:rsidR="00E81B2E" w:rsidRPr="0025637B" w:rsidRDefault="00E81B2E" w:rsidP="00C64FC7">
            <w:pPr>
              <w:rPr>
                <w:rFonts w:cs="Arial"/>
                <w:szCs w:val="20"/>
              </w:rPr>
            </w:pPr>
          </w:p>
        </w:tc>
      </w:tr>
      <w:tr w:rsidR="005B10FE" w:rsidRPr="0025637B" w14:paraId="01F435A1"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DCC713"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59D" w14:textId="7BCDFB57" w:rsidR="005B10FE"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59E" w14:textId="77777777" w:rsidR="005B10FE" w:rsidRPr="0025637B" w:rsidRDefault="005B10FE" w:rsidP="005B10FE">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59F" w14:textId="77777777" w:rsidR="005B10FE" w:rsidRPr="0025637B" w:rsidRDefault="005B10FE" w:rsidP="005B10FE">
            <w:pPr>
              <w:rPr>
                <w:rFonts w:cs="Arial"/>
                <w:b/>
                <w:i/>
                <w:szCs w:val="20"/>
              </w:rPr>
            </w:pPr>
            <w:r w:rsidRPr="0025637B">
              <w:rPr>
                <w:rFonts w:cs="Arial"/>
                <w:b/>
                <w:i/>
                <w:szCs w:val="20"/>
              </w:rPr>
              <w:t>Points/AIE/</w:t>
            </w:r>
          </w:p>
          <w:p w14:paraId="01F435A0" w14:textId="77777777" w:rsidR="005B10FE" w:rsidRPr="0025637B" w:rsidRDefault="005B10FE" w:rsidP="005B10FE">
            <w:pPr>
              <w:rPr>
                <w:rFonts w:cs="Arial"/>
                <w:b/>
                <w:i/>
                <w:szCs w:val="20"/>
              </w:rPr>
            </w:pPr>
            <w:r w:rsidRPr="0025637B">
              <w:rPr>
                <w:rFonts w:cs="Arial"/>
                <w:b/>
                <w:i/>
                <w:szCs w:val="20"/>
              </w:rPr>
              <w:t>Generic</w:t>
            </w:r>
          </w:p>
        </w:tc>
      </w:tr>
      <w:tr w:rsidR="00AE26CC" w:rsidRPr="0025637B" w14:paraId="273275EF" w14:textId="77777777" w:rsidTr="008C4578">
        <w:tc>
          <w:tcPr>
            <w:tcW w:w="10170" w:type="dxa"/>
            <w:gridSpan w:val="2"/>
            <w:tcMar>
              <w:top w:w="115" w:type="dxa"/>
              <w:left w:w="115" w:type="dxa"/>
              <w:bottom w:w="115" w:type="dxa"/>
              <w:right w:w="115" w:type="dxa"/>
            </w:tcMar>
          </w:tcPr>
          <w:p w14:paraId="429005D2" w14:textId="2A3C2082" w:rsidR="00AE26CC" w:rsidRPr="00A73CF2" w:rsidRDefault="00956475" w:rsidP="00933AB2">
            <w:pPr>
              <w:rPr>
                <w:rFonts w:cs="Arial"/>
                <w:b/>
                <w:szCs w:val="20"/>
              </w:rPr>
            </w:pPr>
            <w:r w:rsidRPr="00A73CF2">
              <w:rPr>
                <w:rFonts w:cs="Arial"/>
                <w:b/>
                <w:szCs w:val="20"/>
              </w:rPr>
              <w:t>Discussion: Building Administrators</w:t>
            </w:r>
          </w:p>
          <w:p w14:paraId="5FB7DF2F" w14:textId="77777777" w:rsidR="00956475" w:rsidRPr="00A73CF2" w:rsidRDefault="00956475" w:rsidP="00933AB2">
            <w:pPr>
              <w:rPr>
                <w:rFonts w:cs="Arial"/>
                <w:szCs w:val="20"/>
              </w:rPr>
            </w:pPr>
          </w:p>
          <w:p w14:paraId="4D8B76EB" w14:textId="74DD5977" w:rsidR="00296BEE" w:rsidRPr="00A73CF2" w:rsidRDefault="00296BEE" w:rsidP="00296BEE">
            <w:pPr>
              <w:tabs>
                <w:tab w:val="left" w:pos="2329"/>
              </w:tabs>
            </w:pPr>
            <w:r w:rsidRPr="00A73CF2">
              <w:rPr>
                <w:rFonts w:cs="Arial"/>
                <w:b/>
                <w:szCs w:val="20"/>
              </w:rPr>
              <w:t xml:space="preserve">Respond </w:t>
            </w:r>
            <w:r w:rsidRPr="00A73CF2">
              <w:t>to the following question in the Building Administrators discussion forum by Thursday</w:t>
            </w:r>
            <w:r w:rsidR="00A7249F">
              <w:t>:</w:t>
            </w:r>
          </w:p>
          <w:p w14:paraId="3AA78A4D" w14:textId="77777777" w:rsidR="00296BEE" w:rsidRPr="00A73CF2" w:rsidRDefault="00296BEE" w:rsidP="00296BEE">
            <w:pPr>
              <w:tabs>
                <w:tab w:val="left" w:pos="2329"/>
              </w:tabs>
            </w:pPr>
          </w:p>
          <w:p w14:paraId="48718F07" w14:textId="40D48100" w:rsidR="00296BEE" w:rsidRPr="00A73CF2" w:rsidRDefault="00A73CF2" w:rsidP="00296BEE">
            <w:pPr>
              <w:pStyle w:val="ListParagraph"/>
              <w:numPr>
                <w:ilvl w:val="0"/>
                <w:numId w:val="39"/>
              </w:numPr>
              <w:tabs>
                <w:tab w:val="left" w:pos="2329"/>
              </w:tabs>
              <w:ind w:left="395"/>
            </w:pPr>
            <w:r w:rsidRPr="00A73CF2">
              <w:t xml:space="preserve">Consider the various roles held by building administrators. Which roles are you most and least comfortable with? Why? </w:t>
            </w:r>
          </w:p>
          <w:p w14:paraId="4788E9CB" w14:textId="77777777" w:rsidR="00296BEE" w:rsidRPr="00A73CF2" w:rsidRDefault="00296BEE" w:rsidP="00296BEE">
            <w:pPr>
              <w:tabs>
                <w:tab w:val="left" w:pos="2329"/>
              </w:tabs>
            </w:pPr>
          </w:p>
          <w:p w14:paraId="4B42D18A" w14:textId="3BBCA6EC" w:rsidR="00956475" w:rsidRPr="00A73CF2" w:rsidRDefault="00296BEE" w:rsidP="00933AB2">
            <w:pPr>
              <w:rPr>
                <w:rFonts w:cs="Arial"/>
                <w:szCs w:val="20"/>
              </w:rPr>
            </w:pPr>
            <w:r w:rsidRPr="00A73CF2">
              <w:rPr>
                <w:rFonts w:cs="Arial"/>
                <w:b/>
                <w:szCs w:val="20"/>
              </w:rPr>
              <w:t>Post</w:t>
            </w:r>
            <w:r w:rsidRPr="00A73CF2">
              <w:rPr>
                <w:rFonts w:cs="Arial"/>
                <w:szCs w:val="20"/>
              </w:rPr>
              <w:t xml:space="preserve"> constructive criticism, clarification, additional questions, or your own relevant thoughts to three of your classmates’ posts by Sunday. </w:t>
            </w:r>
          </w:p>
        </w:tc>
        <w:tc>
          <w:tcPr>
            <w:tcW w:w="1440" w:type="dxa"/>
            <w:tcBorders>
              <w:bottom w:val="single" w:sz="4" w:space="0" w:color="000000" w:themeColor="text1"/>
            </w:tcBorders>
          </w:tcPr>
          <w:p w14:paraId="5D6D66E2" w14:textId="2BFA049D" w:rsidR="00AE26CC" w:rsidRPr="00A73CF2" w:rsidRDefault="00956475" w:rsidP="00CF7103">
            <w:pPr>
              <w:rPr>
                <w:rFonts w:cs="Arial"/>
                <w:szCs w:val="20"/>
              </w:rPr>
            </w:pPr>
            <w:r w:rsidRPr="00A73CF2">
              <w:rPr>
                <w:rFonts w:cs="Arial"/>
                <w:szCs w:val="20"/>
              </w:rPr>
              <w:t>2.1</w:t>
            </w:r>
          </w:p>
        </w:tc>
        <w:tc>
          <w:tcPr>
            <w:tcW w:w="1440" w:type="dxa"/>
            <w:tcBorders>
              <w:bottom w:val="single" w:sz="4" w:space="0" w:color="000000" w:themeColor="text1"/>
            </w:tcBorders>
          </w:tcPr>
          <w:p w14:paraId="4910DE71" w14:textId="6722AA07" w:rsidR="00AE26CC" w:rsidRPr="0025637B" w:rsidRDefault="0072594A" w:rsidP="00CF7103">
            <w:pPr>
              <w:rPr>
                <w:rFonts w:cs="Arial"/>
                <w:szCs w:val="20"/>
              </w:rPr>
            </w:pPr>
            <w:r w:rsidRPr="00A73CF2">
              <w:rPr>
                <w:rFonts w:cs="Arial"/>
                <w:szCs w:val="20"/>
              </w:rPr>
              <w:t xml:space="preserve">Discussion: one post and replies to three other posts = </w:t>
            </w:r>
            <w:r w:rsidRPr="00A73CF2">
              <w:rPr>
                <w:rFonts w:cs="Arial"/>
                <w:b/>
                <w:szCs w:val="20"/>
              </w:rPr>
              <w:t>1 hour</w:t>
            </w:r>
          </w:p>
        </w:tc>
      </w:tr>
      <w:tr w:rsidR="00781628" w:rsidRPr="0025637B" w14:paraId="5D5B44E3" w14:textId="77777777" w:rsidTr="008C4578">
        <w:tc>
          <w:tcPr>
            <w:tcW w:w="10170" w:type="dxa"/>
            <w:gridSpan w:val="2"/>
            <w:tcBorders>
              <w:bottom w:val="single" w:sz="4" w:space="0" w:color="000000" w:themeColor="text1"/>
            </w:tcBorders>
            <w:tcMar>
              <w:top w:w="115" w:type="dxa"/>
              <w:left w:w="115" w:type="dxa"/>
              <w:bottom w:w="115" w:type="dxa"/>
              <w:right w:w="115" w:type="dxa"/>
            </w:tcMar>
          </w:tcPr>
          <w:p w14:paraId="116EAD35" w14:textId="7E6A326C" w:rsidR="00781628" w:rsidRPr="005E2D9F" w:rsidRDefault="00781628" w:rsidP="00CF7103">
            <w:pPr>
              <w:rPr>
                <w:rFonts w:cs="Arial"/>
                <w:b/>
                <w:szCs w:val="20"/>
              </w:rPr>
            </w:pPr>
            <w:r w:rsidRPr="005E2D9F">
              <w:rPr>
                <w:rFonts w:cs="Arial"/>
                <w:b/>
                <w:szCs w:val="20"/>
              </w:rPr>
              <w:t>Classroom Observation Schedule</w:t>
            </w:r>
          </w:p>
          <w:p w14:paraId="7A9980DC" w14:textId="77777777" w:rsidR="00781628" w:rsidRPr="005E2D9F" w:rsidRDefault="00781628" w:rsidP="00CF7103">
            <w:pPr>
              <w:rPr>
                <w:rFonts w:cs="Arial"/>
                <w:b/>
                <w:szCs w:val="20"/>
              </w:rPr>
            </w:pPr>
          </w:p>
          <w:p w14:paraId="5EDF2691" w14:textId="289E80FF" w:rsidR="00933AB2" w:rsidRPr="005E2D9F" w:rsidRDefault="00933AB2" w:rsidP="00933AB2">
            <w:pPr>
              <w:rPr>
                <w:rFonts w:cs="Arial"/>
                <w:szCs w:val="20"/>
              </w:rPr>
            </w:pPr>
            <w:r w:rsidRPr="005E2D9F">
              <w:rPr>
                <w:rFonts w:cs="Arial"/>
                <w:b/>
                <w:szCs w:val="20"/>
              </w:rPr>
              <w:t>Work</w:t>
            </w:r>
            <w:r w:rsidRPr="005E2D9F">
              <w:rPr>
                <w:rFonts w:cs="Arial"/>
                <w:szCs w:val="20"/>
              </w:rPr>
              <w:t xml:space="preserve"> with your mentor to determine an appropriate timeframe </w:t>
            </w:r>
            <w:r w:rsidR="005E2D9F" w:rsidRPr="009F3BD8">
              <w:rPr>
                <w:rFonts w:cs="Arial"/>
                <w:szCs w:val="20"/>
              </w:rPr>
              <w:t xml:space="preserve">to complete </w:t>
            </w:r>
            <w:r w:rsidRPr="005E2D9F">
              <w:rPr>
                <w:rFonts w:cs="Arial"/>
                <w:szCs w:val="20"/>
              </w:rPr>
              <w:t xml:space="preserve">your </w:t>
            </w:r>
            <w:r w:rsidR="00A7249F" w:rsidRPr="005E2D9F">
              <w:rPr>
                <w:rFonts w:cs="Arial"/>
                <w:szCs w:val="20"/>
              </w:rPr>
              <w:t>five</w:t>
            </w:r>
            <w:r w:rsidRPr="005E2D9F">
              <w:rPr>
                <w:rFonts w:cs="Arial"/>
                <w:szCs w:val="20"/>
              </w:rPr>
              <w:t xml:space="preserve"> classroom observations. </w:t>
            </w:r>
          </w:p>
          <w:p w14:paraId="015D161E" w14:textId="77777777" w:rsidR="00BD6021" w:rsidRPr="005E2D9F" w:rsidRDefault="00BD6021" w:rsidP="00933AB2">
            <w:pPr>
              <w:rPr>
                <w:rFonts w:cs="Arial"/>
                <w:szCs w:val="20"/>
              </w:rPr>
            </w:pPr>
          </w:p>
          <w:p w14:paraId="35D53FDD" w14:textId="541AAE3B" w:rsidR="000C63EC" w:rsidRPr="009F3BD8" w:rsidRDefault="000C63EC" w:rsidP="000C63EC">
            <w:pPr>
              <w:rPr>
                <w:rFonts w:cs="Arial"/>
                <w:szCs w:val="20"/>
              </w:rPr>
            </w:pPr>
            <w:r w:rsidRPr="005E2D9F">
              <w:rPr>
                <w:rFonts w:cs="Arial"/>
                <w:b/>
                <w:szCs w:val="20"/>
              </w:rPr>
              <w:t>Provide</w:t>
            </w:r>
            <w:r w:rsidRPr="005E2D9F">
              <w:rPr>
                <w:rFonts w:cs="Arial"/>
                <w:szCs w:val="20"/>
              </w:rPr>
              <w:t xml:space="preserve"> a br</w:t>
            </w:r>
            <w:r w:rsidR="005E2D9F">
              <w:rPr>
                <w:rFonts w:cs="Arial"/>
                <w:szCs w:val="20"/>
              </w:rPr>
              <w:t xml:space="preserve">ief description of each project </w:t>
            </w:r>
            <w:r w:rsidR="005E2D9F" w:rsidRPr="009F3BD8">
              <w:rPr>
                <w:rFonts w:cs="Arial"/>
                <w:szCs w:val="20"/>
              </w:rPr>
              <w:t>and approximately when you will complete</w:t>
            </w:r>
            <w:r w:rsidR="00643666">
              <w:rPr>
                <w:rFonts w:cs="Arial"/>
                <w:szCs w:val="20"/>
              </w:rPr>
              <w:t xml:space="preserve"> </w:t>
            </w:r>
            <w:r w:rsidR="00A02A1E">
              <w:rPr>
                <w:rFonts w:cs="Arial"/>
                <w:szCs w:val="20"/>
              </w:rPr>
              <w:t>each</w:t>
            </w:r>
            <w:r w:rsidR="005E2D9F" w:rsidRPr="009F3BD8">
              <w:rPr>
                <w:rFonts w:cs="Arial"/>
                <w:szCs w:val="20"/>
              </w:rPr>
              <w:t>. Remember two of the five observations you will complete in concert with your Mentor.</w:t>
            </w:r>
          </w:p>
          <w:p w14:paraId="343C0A76" w14:textId="4F085F50" w:rsidR="005E2D9F" w:rsidRPr="005E2D9F" w:rsidRDefault="005E2D9F" w:rsidP="000C63EC">
            <w:pPr>
              <w:rPr>
                <w:rFonts w:cs="Arial"/>
                <w:szCs w:val="20"/>
              </w:rPr>
            </w:pPr>
            <w:r w:rsidRPr="009F3BD8">
              <w:rPr>
                <w:rFonts w:cs="Arial"/>
                <w:szCs w:val="20"/>
              </w:rPr>
              <w:t>Please see Week 1 for the specifics of the observation requirements</w:t>
            </w:r>
          </w:p>
          <w:p w14:paraId="6B2627FB" w14:textId="77777777" w:rsidR="00BD6021" w:rsidRPr="005E2D9F" w:rsidRDefault="00BD6021" w:rsidP="000C63EC">
            <w:pPr>
              <w:rPr>
                <w:rFonts w:cs="Arial"/>
                <w:szCs w:val="20"/>
              </w:rPr>
            </w:pPr>
          </w:p>
          <w:p w14:paraId="2A529736" w14:textId="65565D0A" w:rsidR="00781628" w:rsidRPr="005E2D9F" w:rsidRDefault="00933AB2" w:rsidP="00933AB2">
            <w:pPr>
              <w:rPr>
                <w:rFonts w:cs="Arial"/>
                <w:b/>
                <w:szCs w:val="20"/>
              </w:rPr>
            </w:pPr>
            <w:r w:rsidRPr="005E2D9F">
              <w:rPr>
                <w:rFonts w:cs="Arial"/>
                <w:b/>
                <w:szCs w:val="20"/>
              </w:rPr>
              <w:t>Submit</w:t>
            </w:r>
            <w:r w:rsidRPr="005E2D9F">
              <w:rPr>
                <w:rFonts w:cs="Arial"/>
                <w:szCs w:val="20"/>
              </w:rPr>
              <w:t xml:space="preserve"> your Classroom Observation Schedule through Blackboard.</w:t>
            </w:r>
          </w:p>
        </w:tc>
        <w:tc>
          <w:tcPr>
            <w:tcW w:w="1440" w:type="dxa"/>
            <w:tcBorders>
              <w:bottom w:val="single" w:sz="4" w:space="0" w:color="000000" w:themeColor="text1"/>
            </w:tcBorders>
          </w:tcPr>
          <w:p w14:paraId="3D7FC4D0" w14:textId="12ECB9C9" w:rsidR="00781628" w:rsidRPr="0025637B" w:rsidRDefault="00956475" w:rsidP="00CF7103">
            <w:pPr>
              <w:rPr>
                <w:rFonts w:cs="Arial"/>
                <w:szCs w:val="20"/>
              </w:rPr>
            </w:pPr>
            <w:r>
              <w:rPr>
                <w:rFonts w:cs="Arial"/>
                <w:szCs w:val="20"/>
              </w:rPr>
              <w:t>All Course Objectives</w:t>
            </w:r>
          </w:p>
        </w:tc>
        <w:tc>
          <w:tcPr>
            <w:tcW w:w="1440" w:type="dxa"/>
            <w:tcBorders>
              <w:bottom w:val="single" w:sz="4" w:space="0" w:color="000000" w:themeColor="text1"/>
            </w:tcBorders>
          </w:tcPr>
          <w:p w14:paraId="69AE435D" w14:textId="44760C3D" w:rsidR="005D6FF6" w:rsidRPr="001C6CAB" w:rsidRDefault="00700007" w:rsidP="00CF7103">
            <w:pPr>
              <w:rPr>
                <w:rFonts w:cs="Arial"/>
                <w:b/>
                <w:szCs w:val="20"/>
              </w:rPr>
            </w:pPr>
            <w:r>
              <w:rPr>
                <w:rFonts w:cs="Arial"/>
                <w:szCs w:val="20"/>
              </w:rPr>
              <w:t xml:space="preserve">Lecture Activity = </w:t>
            </w:r>
            <w:r w:rsidR="001C6CAB">
              <w:rPr>
                <w:rFonts w:cs="Arial"/>
                <w:b/>
                <w:szCs w:val="20"/>
              </w:rPr>
              <w:t>2 hours</w:t>
            </w:r>
          </w:p>
        </w:tc>
      </w:tr>
      <w:tr w:rsidR="00956475" w:rsidRPr="005122D7" w14:paraId="56A91A21" w14:textId="77777777" w:rsidTr="008C4578">
        <w:tc>
          <w:tcPr>
            <w:tcW w:w="10170" w:type="dxa"/>
            <w:gridSpan w:val="2"/>
            <w:tcMar>
              <w:top w:w="115" w:type="dxa"/>
              <w:left w:w="115" w:type="dxa"/>
              <w:bottom w:w="115" w:type="dxa"/>
              <w:right w:w="115" w:type="dxa"/>
            </w:tcMar>
          </w:tcPr>
          <w:p w14:paraId="081EADB3" w14:textId="2E9FAD30" w:rsidR="00956475" w:rsidRPr="005122D7" w:rsidRDefault="001702BE" w:rsidP="00956475">
            <w:pPr>
              <w:tabs>
                <w:tab w:val="left" w:pos="2329"/>
              </w:tabs>
              <w:rPr>
                <w:rFonts w:cs="Arial"/>
                <w:b/>
                <w:szCs w:val="20"/>
              </w:rPr>
            </w:pPr>
            <w:r w:rsidRPr="005122D7">
              <w:rPr>
                <w:rFonts w:cs="Arial"/>
                <w:b/>
                <w:szCs w:val="20"/>
              </w:rPr>
              <w:t>Practicum Field Experience</w:t>
            </w:r>
            <w:r w:rsidR="00956475" w:rsidRPr="005122D7">
              <w:rPr>
                <w:rFonts w:cs="Arial"/>
                <w:b/>
                <w:szCs w:val="20"/>
              </w:rPr>
              <w:t xml:space="preserve"> Log</w:t>
            </w:r>
          </w:p>
          <w:p w14:paraId="1BFA5949" w14:textId="5A8CBC30" w:rsidR="00956475" w:rsidRPr="00A92D8F" w:rsidRDefault="00956475" w:rsidP="00956475">
            <w:pPr>
              <w:tabs>
                <w:tab w:val="left" w:pos="2329"/>
              </w:tabs>
              <w:rPr>
                <w:rFonts w:cs="Arial"/>
                <w:szCs w:val="20"/>
              </w:rPr>
            </w:pPr>
          </w:p>
          <w:p w14:paraId="6E401444" w14:textId="390D2C18" w:rsidR="00956475" w:rsidRPr="00EC4B50" w:rsidRDefault="00956475" w:rsidP="001702BE">
            <w:pPr>
              <w:tabs>
                <w:tab w:val="left" w:pos="2329"/>
              </w:tabs>
              <w:rPr>
                <w:rFonts w:cs="Arial"/>
                <w:color w:val="00B0F0"/>
                <w:szCs w:val="20"/>
              </w:rPr>
            </w:pPr>
            <w:r w:rsidRPr="005122D7">
              <w:rPr>
                <w:rFonts w:cs="Arial"/>
                <w:b/>
                <w:szCs w:val="20"/>
              </w:rPr>
              <w:t>Submit</w:t>
            </w:r>
            <w:r w:rsidRPr="005122D7">
              <w:rPr>
                <w:rFonts w:cs="Arial"/>
                <w:szCs w:val="20"/>
              </w:rPr>
              <w:t xml:space="preserve"> a </w:t>
            </w:r>
            <w:r w:rsidR="001702BE" w:rsidRPr="005122D7">
              <w:rPr>
                <w:rFonts w:cs="Arial"/>
                <w:szCs w:val="20"/>
              </w:rPr>
              <w:t>Practicum Field Experience</w:t>
            </w:r>
            <w:r w:rsidRPr="005122D7">
              <w:rPr>
                <w:rFonts w:cs="Arial"/>
                <w:szCs w:val="20"/>
              </w:rPr>
              <w:t xml:space="preserve"> Log for any hours you completed this week</w:t>
            </w:r>
            <w:r w:rsidR="001702BE" w:rsidRPr="005122D7">
              <w:rPr>
                <w:rFonts w:cs="Arial"/>
                <w:szCs w:val="20"/>
              </w:rPr>
              <w:t xml:space="preserve"> </w:t>
            </w:r>
            <w:r w:rsidR="00846B31">
              <w:rPr>
                <w:rFonts w:cs="Arial"/>
                <w:szCs w:val="20"/>
              </w:rPr>
              <w:t xml:space="preserve">via email </w:t>
            </w:r>
            <w:r w:rsidR="001702BE" w:rsidRPr="005122D7">
              <w:rPr>
                <w:rFonts w:cs="Arial"/>
                <w:szCs w:val="20"/>
              </w:rPr>
              <w:t>to your University Site Supervisor</w:t>
            </w:r>
            <w:r w:rsidR="00EC4B50">
              <w:rPr>
                <w:rFonts w:cs="Arial"/>
                <w:szCs w:val="20"/>
              </w:rPr>
              <w:t xml:space="preserve"> </w:t>
            </w:r>
            <w:r w:rsidR="00EC4B50" w:rsidRPr="009F3BD8">
              <w:rPr>
                <w:rFonts w:cs="Arial"/>
                <w:szCs w:val="20"/>
              </w:rPr>
              <w:t xml:space="preserve">and </w:t>
            </w:r>
            <w:r w:rsidR="00846B31">
              <w:rPr>
                <w:rFonts w:cs="Arial"/>
                <w:szCs w:val="20"/>
              </w:rPr>
              <w:t>to the assignment</w:t>
            </w:r>
            <w:r w:rsidR="00EC4B50" w:rsidRPr="009F3BD8">
              <w:rPr>
                <w:rFonts w:cs="Arial"/>
                <w:szCs w:val="20"/>
              </w:rPr>
              <w:t xml:space="preserve"> in Blackboard for grading.</w:t>
            </w:r>
          </w:p>
        </w:tc>
        <w:tc>
          <w:tcPr>
            <w:tcW w:w="1440" w:type="dxa"/>
          </w:tcPr>
          <w:p w14:paraId="2B56713C" w14:textId="77777777" w:rsidR="00956475" w:rsidRPr="005122D7" w:rsidRDefault="00956475" w:rsidP="00956475">
            <w:pPr>
              <w:tabs>
                <w:tab w:val="left" w:pos="2329"/>
              </w:tabs>
              <w:rPr>
                <w:rFonts w:cs="Arial"/>
                <w:szCs w:val="20"/>
              </w:rPr>
            </w:pPr>
            <w:r w:rsidRPr="005122D7">
              <w:rPr>
                <w:rFonts w:cs="Arial"/>
                <w:szCs w:val="20"/>
              </w:rPr>
              <w:t>All Course Objectives</w:t>
            </w:r>
          </w:p>
        </w:tc>
        <w:tc>
          <w:tcPr>
            <w:tcW w:w="1440" w:type="dxa"/>
          </w:tcPr>
          <w:p w14:paraId="2E42E071" w14:textId="666E0B2B" w:rsidR="00956475" w:rsidRPr="005122D7" w:rsidRDefault="00700007" w:rsidP="00956475">
            <w:pPr>
              <w:tabs>
                <w:tab w:val="left" w:pos="2329"/>
              </w:tabs>
              <w:rPr>
                <w:rFonts w:cs="Arial"/>
                <w:szCs w:val="20"/>
              </w:rPr>
            </w:pPr>
            <w:r w:rsidRPr="005122D7">
              <w:rPr>
                <w:rFonts w:cs="Arial"/>
                <w:szCs w:val="20"/>
              </w:rPr>
              <w:t xml:space="preserve">Practicum = </w:t>
            </w:r>
            <w:r w:rsidR="001C6CAB">
              <w:rPr>
                <w:rFonts w:cs="Arial"/>
                <w:b/>
                <w:szCs w:val="20"/>
              </w:rPr>
              <w:t>2 hours</w:t>
            </w:r>
          </w:p>
        </w:tc>
      </w:tr>
      <w:tr w:rsidR="005B10FE" w:rsidRPr="0025637B" w14:paraId="01F435BC" w14:textId="77777777" w:rsidTr="008C4578">
        <w:tc>
          <w:tcPr>
            <w:tcW w:w="1440" w:type="dxa"/>
            <w:tcBorders>
              <w:right w:val="nil"/>
            </w:tcBorders>
            <w:shd w:val="clear" w:color="auto" w:fill="E6E6E6"/>
            <w:tcMar>
              <w:top w:w="115" w:type="dxa"/>
              <w:left w:w="115" w:type="dxa"/>
              <w:bottom w:w="115" w:type="dxa"/>
              <w:right w:w="115" w:type="dxa"/>
            </w:tcMar>
          </w:tcPr>
          <w:p w14:paraId="01F435B8" w14:textId="77777777" w:rsidR="005B10FE" w:rsidRPr="0025637B" w:rsidRDefault="005B10FE" w:rsidP="005B10FE">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5B9" w14:textId="77777777" w:rsidR="005B10FE" w:rsidRPr="0025637B" w:rsidRDefault="005B10FE" w:rsidP="005B10FE">
            <w:pPr>
              <w:tabs>
                <w:tab w:val="left" w:pos="2329"/>
              </w:tabs>
              <w:rPr>
                <w:rFonts w:cs="Arial"/>
                <w:b/>
                <w:szCs w:val="20"/>
              </w:rPr>
            </w:pPr>
          </w:p>
        </w:tc>
        <w:tc>
          <w:tcPr>
            <w:tcW w:w="1440" w:type="dxa"/>
            <w:tcBorders>
              <w:left w:val="nil"/>
            </w:tcBorders>
            <w:shd w:val="clear" w:color="auto" w:fill="E6E6E6"/>
          </w:tcPr>
          <w:p w14:paraId="01F435BA" w14:textId="77777777" w:rsidR="005B10FE" w:rsidRPr="0025637B" w:rsidRDefault="005B10FE" w:rsidP="005B10FE">
            <w:pPr>
              <w:tabs>
                <w:tab w:val="left" w:pos="2329"/>
              </w:tabs>
              <w:rPr>
                <w:rFonts w:cs="Arial"/>
                <w:b/>
                <w:szCs w:val="20"/>
              </w:rPr>
            </w:pPr>
          </w:p>
        </w:tc>
        <w:tc>
          <w:tcPr>
            <w:tcW w:w="1440" w:type="dxa"/>
            <w:shd w:val="clear" w:color="auto" w:fill="E6E6E6"/>
          </w:tcPr>
          <w:p w14:paraId="01F435BB" w14:textId="03001B39" w:rsidR="005B10FE" w:rsidRPr="0025637B" w:rsidRDefault="00536070" w:rsidP="005B10FE">
            <w:pPr>
              <w:tabs>
                <w:tab w:val="left" w:pos="2329"/>
              </w:tabs>
              <w:rPr>
                <w:rFonts w:cs="Arial"/>
                <w:b/>
                <w:szCs w:val="20"/>
              </w:rPr>
            </w:pPr>
            <w:r>
              <w:rPr>
                <w:rFonts w:cs="Arial"/>
                <w:b/>
                <w:szCs w:val="20"/>
              </w:rPr>
              <w:t>6</w:t>
            </w:r>
            <w:r w:rsidR="00700007">
              <w:rPr>
                <w:rFonts w:cs="Arial"/>
                <w:b/>
                <w:szCs w:val="20"/>
              </w:rPr>
              <w:t xml:space="preserve"> hour</w:t>
            </w:r>
            <w:r>
              <w:rPr>
                <w:rFonts w:cs="Arial"/>
                <w:b/>
                <w:szCs w:val="20"/>
              </w:rPr>
              <w:t>s</w:t>
            </w:r>
          </w:p>
        </w:tc>
      </w:tr>
    </w:tbl>
    <w:p w14:paraId="01F435C0" w14:textId="77777777" w:rsidR="005B10FE" w:rsidRPr="0025637B" w:rsidRDefault="005B10FE" w:rsidP="008867EB">
      <w:pPr>
        <w:pStyle w:val="AssignmentsLevel2"/>
        <w:numPr>
          <w:ilvl w:val="0"/>
          <w:numId w:val="0"/>
        </w:numPr>
        <w:rPr>
          <w:sz w:val="22"/>
        </w:rPr>
      </w:pPr>
    </w:p>
    <w:p w14:paraId="01F435C1" w14:textId="77777777" w:rsidR="00035EB6" w:rsidRPr="0025637B" w:rsidRDefault="00035EB6" w:rsidP="00035EB6">
      <w:pPr>
        <w:tabs>
          <w:tab w:val="left" w:pos="360"/>
        </w:tabs>
        <w:spacing w:before="60" w:after="60"/>
        <w:rPr>
          <w:rFonts w:cs="Arial"/>
          <w:szCs w:val="20"/>
        </w:rPr>
      </w:pPr>
    </w:p>
    <w:p w14:paraId="01F435C2" w14:textId="77777777" w:rsidR="00035EB6" w:rsidRPr="0025637B" w:rsidRDefault="00035EB6" w:rsidP="00035EB6">
      <w:pPr>
        <w:pStyle w:val="ListParagraph"/>
        <w:tabs>
          <w:tab w:val="left" w:pos="360"/>
        </w:tabs>
        <w:spacing w:before="60" w:after="60"/>
        <w:ind w:left="360"/>
        <w:rPr>
          <w:rFonts w:cs="Arial"/>
          <w:szCs w:val="20"/>
        </w:rPr>
        <w:sectPr w:rsidR="00035EB6" w:rsidRPr="0025637B" w:rsidSect="00307634">
          <w:headerReference w:type="default" r:id="rId18"/>
          <w:footerReference w:type="default" r:id="rId19"/>
          <w:headerReference w:type="first" r:id="rId20"/>
          <w:footerReference w:type="first" r:id="rId21"/>
          <w:pgSz w:w="15840" w:h="12240" w:orient="landscape" w:code="1"/>
          <w:pgMar w:top="1440" w:right="1440" w:bottom="1440" w:left="1440" w:header="720" w:footer="720" w:gutter="0"/>
          <w:cols w:space="720"/>
          <w:titlePg/>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637B" w14:paraId="01F435C7"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5C4" w14:textId="2CEA042D" w:rsidR="002C1641" w:rsidRPr="0025637B" w:rsidRDefault="002C1641" w:rsidP="000A6EDA">
            <w:pPr>
              <w:pStyle w:val="WeeklyTopicHeading1"/>
            </w:pPr>
            <w:bookmarkStart w:id="6" w:name="weekthree"/>
            <w:bookmarkStart w:id="7" w:name="_Toc358980896"/>
            <w:bookmarkEnd w:id="6"/>
            <w:r w:rsidRPr="0025637B">
              <w:t xml:space="preserve">Week Three: </w:t>
            </w:r>
            <w:bookmarkEnd w:id="7"/>
            <w:r w:rsidR="000A6EDA" w:rsidRPr="0025637B">
              <w:t>Observation and Supervision – Part I</w:t>
            </w:r>
          </w:p>
        </w:tc>
        <w:tc>
          <w:tcPr>
            <w:tcW w:w="1440" w:type="dxa"/>
            <w:tcBorders>
              <w:left w:val="nil"/>
              <w:bottom w:val="single" w:sz="4" w:space="0" w:color="000000" w:themeColor="text1"/>
              <w:right w:val="nil"/>
            </w:tcBorders>
            <w:shd w:val="clear" w:color="auto" w:fill="BD313B"/>
          </w:tcPr>
          <w:p w14:paraId="01F435C5" w14:textId="77777777" w:rsidR="002C1641" w:rsidRPr="0025637B"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5C6" w14:textId="77777777" w:rsidR="002C1641" w:rsidRPr="0025637B" w:rsidRDefault="002C1641" w:rsidP="00FD5474">
            <w:pPr>
              <w:tabs>
                <w:tab w:val="left" w:pos="0"/>
                <w:tab w:val="left" w:pos="3720"/>
              </w:tabs>
              <w:outlineLvl w:val="0"/>
              <w:rPr>
                <w:rFonts w:cs="Arial"/>
                <w:color w:val="FFFFFF"/>
                <w:sz w:val="28"/>
                <w:szCs w:val="28"/>
              </w:rPr>
            </w:pPr>
          </w:p>
        </w:tc>
      </w:tr>
      <w:tr w:rsidR="00FD5474" w:rsidRPr="0025637B" w14:paraId="01F435CA"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5C8" w14:textId="77777777" w:rsidR="00FD5474" w:rsidRPr="0025637B" w:rsidRDefault="00FD5474" w:rsidP="00FD5474">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5C9" w14:textId="56EDEF72" w:rsidR="00FD5474" w:rsidRPr="0025637B" w:rsidRDefault="00FD5474" w:rsidP="00FD5474">
            <w:pPr>
              <w:tabs>
                <w:tab w:val="left" w:pos="0"/>
                <w:tab w:val="left" w:pos="3720"/>
              </w:tabs>
              <w:outlineLvl w:val="0"/>
              <w:rPr>
                <w:rFonts w:cs="Arial"/>
                <w:szCs w:val="20"/>
              </w:rPr>
            </w:pPr>
            <w:r w:rsidRPr="0025637B">
              <w:rPr>
                <w:rFonts w:cs="Arial"/>
                <w:b/>
                <w:i/>
                <w:szCs w:val="20"/>
              </w:rPr>
              <w:t>Alignment</w:t>
            </w:r>
          </w:p>
        </w:tc>
      </w:tr>
      <w:tr w:rsidR="00FD5474" w:rsidRPr="0025637B" w14:paraId="01F435CD" w14:textId="77777777" w:rsidTr="00846B31">
        <w:trPr>
          <w:trHeight w:val="30"/>
        </w:trPr>
        <w:tc>
          <w:tcPr>
            <w:tcW w:w="10170" w:type="dxa"/>
            <w:gridSpan w:val="2"/>
            <w:tcBorders>
              <w:bottom w:val="nil"/>
              <w:right w:val="nil"/>
            </w:tcBorders>
            <w:tcMar>
              <w:top w:w="115" w:type="dxa"/>
              <w:left w:w="115" w:type="dxa"/>
              <w:bottom w:w="115" w:type="dxa"/>
              <w:right w:w="115" w:type="dxa"/>
            </w:tcMar>
          </w:tcPr>
          <w:p w14:paraId="01F435CB" w14:textId="048A0EF2" w:rsidR="00FD5474" w:rsidRPr="0025637B" w:rsidRDefault="000A6EDA" w:rsidP="005D69E7">
            <w:pPr>
              <w:pStyle w:val="ObjectiveBullet"/>
              <w:numPr>
                <w:ilvl w:val="1"/>
                <w:numId w:val="10"/>
              </w:numPr>
              <w:tabs>
                <w:tab w:val="clear" w:pos="0"/>
              </w:tabs>
            </w:pPr>
            <w:r w:rsidRPr="0025637B">
              <w:t>Explain the building’s policies and practices related to the observation and supervision process.</w:t>
            </w:r>
          </w:p>
        </w:tc>
        <w:tc>
          <w:tcPr>
            <w:tcW w:w="2880" w:type="dxa"/>
            <w:gridSpan w:val="2"/>
            <w:tcBorders>
              <w:left w:val="nil"/>
              <w:bottom w:val="nil"/>
            </w:tcBorders>
          </w:tcPr>
          <w:p w14:paraId="01F435CC" w14:textId="0107C7A7" w:rsidR="00FD5474" w:rsidRPr="0025637B" w:rsidRDefault="00F90865" w:rsidP="00FD5474">
            <w:pPr>
              <w:tabs>
                <w:tab w:val="left" w:pos="0"/>
                <w:tab w:val="left" w:pos="3720"/>
              </w:tabs>
              <w:outlineLvl w:val="0"/>
              <w:rPr>
                <w:rFonts w:cs="Arial"/>
                <w:szCs w:val="20"/>
              </w:rPr>
            </w:pPr>
            <w:r>
              <w:rPr>
                <w:rFonts w:cs="Arial"/>
                <w:szCs w:val="20"/>
              </w:rPr>
              <w:t>CLO3</w:t>
            </w:r>
          </w:p>
        </w:tc>
      </w:tr>
      <w:tr w:rsidR="00FD5474" w:rsidRPr="0025637B" w14:paraId="01F435D8"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FF7DF1"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5D4" w14:textId="5E8F5A18" w:rsidR="00FD5474"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5D5" w14:textId="77777777" w:rsidR="00FD5474" w:rsidRPr="0025637B" w:rsidRDefault="00FD5474"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5D6" w14:textId="77777777" w:rsidR="00FD5474" w:rsidRPr="0025637B" w:rsidRDefault="00FD5474" w:rsidP="00FD5474">
            <w:pPr>
              <w:tabs>
                <w:tab w:val="left" w:pos="0"/>
                <w:tab w:val="left" w:pos="3720"/>
              </w:tabs>
              <w:outlineLvl w:val="0"/>
              <w:rPr>
                <w:rFonts w:cs="Arial"/>
                <w:b/>
                <w:i/>
                <w:szCs w:val="20"/>
              </w:rPr>
            </w:pPr>
            <w:r w:rsidRPr="0025637B">
              <w:rPr>
                <w:rFonts w:cs="Arial"/>
                <w:b/>
                <w:i/>
                <w:szCs w:val="20"/>
              </w:rPr>
              <w:t>Pages/AIE/</w:t>
            </w:r>
          </w:p>
          <w:p w14:paraId="01F435D7" w14:textId="77777777" w:rsidR="00FD5474" w:rsidRPr="0025637B" w:rsidRDefault="00FD5474" w:rsidP="00FD5474">
            <w:pPr>
              <w:tabs>
                <w:tab w:val="left" w:pos="0"/>
                <w:tab w:val="left" w:pos="3720"/>
              </w:tabs>
              <w:outlineLvl w:val="0"/>
              <w:rPr>
                <w:rFonts w:cs="Arial"/>
                <w:b/>
                <w:i/>
                <w:szCs w:val="20"/>
              </w:rPr>
            </w:pPr>
            <w:r w:rsidRPr="0025637B">
              <w:rPr>
                <w:rFonts w:cs="Arial"/>
                <w:b/>
                <w:i/>
                <w:szCs w:val="20"/>
              </w:rPr>
              <w:t>Generic</w:t>
            </w:r>
          </w:p>
        </w:tc>
      </w:tr>
      <w:tr w:rsidR="00FD5474" w:rsidRPr="0025637B" w14:paraId="01F435DC" w14:textId="77777777" w:rsidTr="00846B31">
        <w:tc>
          <w:tcPr>
            <w:tcW w:w="10170" w:type="dxa"/>
            <w:gridSpan w:val="2"/>
            <w:tcMar>
              <w:top w:w="115" w:type="dxa"/>
              <w:left w:w="115" w:type="dxa"/>
              <w:bottom w:w="115" w:type="dxa"/>
              <w:right w:w="115" w:type="dxa"/>
            </w:tcMar>
          </w:tcPr>
          <w:p w14:paraId="01F435D9" w14:textId="539040C5" w:rsidR="00FD5474" w:rsidRPr="0025637B" w:rsidRDefault="000A6EDA" w:rsidP="00247F56">
            <w:pPr>
              <w:ind w:left="360" w:hanging="360"/>
              <w:rPr>
                <w:rFonts w:cs="Arial"/>
                <w:szCs w:val="20"/>
              </w:rPr>
            </w:pPr>
            <w:r w:rsidRPr="0025637B">
              <w:rPr>
                <w:rFonts w:cs="Arial"/>
                <w:b/>
                <w:szCs w:val="20"/>
              </w:rPr>
              <w:t>Read</w:t>
            </w:r>
            <w:r w:rsidRPr="0025637B">
              <w:rPr>
                <w:rFonts w:cs="Arial"/>
                <w:szCs w:val="20"/>
              </w:rPr>
              <w:t xml:space="preserve"> Ch. 3 of </w:t>
            </w:r>
            <w:r w:rsidR="00C544A6">
              <w:rPr>
                <w:rFonts w:cs="Arial"/>
                <w:i/>
                <w:szCs w:val="20"/>
              </w:rPr>
              <w:t xml:space="preserve">The </w:t>
            </w:r>
            <w:r w:rsidR="00247F56">
              <w:rPr>
                <w:rFonts w:cs="Arial"/>
                <w:i/>
                <w:szCs w:val="20"/>
              </w:rPr>
              <w:t>A</w:t>
            </w:r>
            <w:r w:rsidR="00C544A6">
              <w:rPr>
                <w:rFonts w:cs="Arial"/>
                <w:i/>
                <w:szCs w:val="20"/>
              </w:rPr>
              <w:t xml:space="preserve">rt of </w:t>
            </w:r>
            <w:r w:rsidR="00247F56">
              <w:rPr>
                <w:rFonts w:cs="Arial"/>
                <w:i/>
                <w:szCs w:val="20"/>
              </w:rPr>
              <w:t>S</w:t>
            </w:r>
            <w:r w:rsidR="00C544A6">
              <w:rPr>
                <w:rFonts w:cs="Arial"/>
                <w:i/>
                <w:szCs w:val="20"/>
              </w:rPr>
              <w:t xml:space="preserve">chool </w:t>
            </w:r>
            <w:r w:rsidR="00247F56">
              <w:rPr>
                <w:rFonts w:cs="Arial"/>
                <w:i/>
                <w:szCs w:val="20"/>
              </w:rPr>
              <w:t>L</w:t>
            </w:r>
            <w:r w:rsidRPr="0025637B">
              <w:rPr>
                <w:rFonts w:cs="Arial"/>
                <w:i/>
                <w:szCs w:val="20"/>
              </w:rPr>
              <w:t>eadership</w:t>
            </w:r>
            <w:r w:rsidRPr="0025637B">
              <w:rPr>
                <w:rFonts w:cs="Arial"/>
                <w:szCs w:val="20"/>
              </w:rPr>
              <w:t>.</w:t>
            </w:r>
          </w:p>
        </w:tc>
        <w:tc>
          <w:tcPr>
            <w:tcW w:w="1440" w:type="dxa"/>
          </w:tcPr>
          <w:p w14:paraId="01F435DA" w14:textId="39DF1FC2" w:rsidR="00FD5474" w:rsidRPr="0025637B" w:rsidRDefault="00296BEE" w:rsidP="00FD5474">
            <w:pPr>
              <w:rPr>
                <w:rFonts w:cs="Arial"/>
                <w:szCs w:val="20"/>
              </w:rPr>
            </w:pPr>
            <w:r>
              <w:rPr>
                <w:rFonts w:cs="Arial"/>
                <w:szCs w:val="20"/>
              </w:rPr>
              <w:t>3.1</w:t>
            </w:r>
          </w:p>
        </w:tc>
        <w:tc>
          <w:tcPr>
            <w:tcW w:w="1440" w:type="dxa"/>
          </w:tcPr>
          <w:p w14:paraId="01F435DB" w14:textId="77777777" w:rsidR="00FD5474" w:rsidRPr="0025637B" w:rsidRDefault="00FD5474" w:rsidP="00FD5474">
            <w:pPr>
              <w:rPr>
                <w:rFonts w:cs="Arial"/>
                <w:szCs w:val="20"/>
              </w:rPr>
            </w:pPr>
          </w:p>
        </w:tc>
      </w:tr>
      <w:tr w:rsidR="002C1641" w:rsidRPr="0025637B" w14:paraId="01F4361C"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4E0DB3"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618" w14:textId="02704DE5" w:rsidR="002C1641"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619"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61A" w14:textId="77777777" w:rsidR="002C1641" w:rsidRPr="0025637B" w:rsidRDefault="002C1641" w:rsidP="00FD5474">
            <w:pPr>
              <w:rPr>
                <w:rFonts w:cs="Arial"/>
                <w:b/>
                <w:i/>
                <w:szCs w:val="20"/>
              </w:rPr>
            </w:pPr>
            <w:r w:rsidRPr="0025637B">
              <w:rPr>
                <w:rFonts w:cs="Arial"/>
                <w:b/>
                <w:i/>
                <w:szCs w:val="20"/>
              </w:rPr>
              <w:t>Points/AIE/</w:t>
            </w:r>
          </w:p>
          <w:p w14:paraId="01F4361B" w14:textId="77777777" w:rsidR="002C1641" w:rsidRPr="0025637B" w:rsidRDefault="002C1641" w:rsidP="00FD5474">
            <w:pPr>
              <w:rPr>
                <w:rFonts w:cs="Arial"/>
                <w:b/>
                <w:i/>
                <w:szCs w:val="20"/>
              </w:rPr>
            </w:pPr>
            <w:r w:rsidRPr="0025637B">
              <w:rPr>
                <w:rFonts w:cs="Arial"/>
                <w:b/>
                <w:i/>
                <w:szCs w:val="20"/>
              </w:rPr>
              <w:t>Generic</w:t>
            </w:r>
          </w:p>
        </w:tc>
      </w:tr>
      <w:tr w:rsidR="002C1641" w:rsidRPr="0025637B" w14:paraId="01F43624" w14:textId="77777777" w:rsidTr="00846B31">
        <w:tc>
          <w:tcPr>
            <w:tcW w:w="10170" w:type="dxa"/>
            <w:gridSpan w:val="2"/>
            <w:tcMar>
              <w:top w:w="115" w:type="dxa"/>
              <w:left w:w="115" w:type="dxa"/>
              <w:bottom w:w="115" w:type="dxa"/>
              <w:right w:w="115" w:type="dxa"/>
            </w:tcMar>
          </w:tcPr>
          <w:p w14:paraId="556A7A36" w14:textId="49752232" w:rsidR="002C1641" w:rsidRPr="0025637B" w:rsidRDefault="0019071C" w:rsidP="00FD5474">
            <w:pPr>
              <w:tabs>
                <w:tab w:val="left" w:pos="2329"/>
              </w:tabs>
              <w:rPr>
                <w:rFonts w:cs="Arial"/>
                <w:b/>
                <w:szCs w:val="20"/>
              </w:rPr>
            </w:pPr>
            <w:r>
              <w:rPr>
                <w:rFonts w:cs="Arial"/>
                <w:b/>
                <w:szCs w:val="20"/>
              </w:rPr>
              <w:t>Discussion: Observation and Supervision Process</w:t>
            </w:r>
          </w:p>
          <w:p w14:paraId="70DF47E0" w14:textId="77777777" w:rsidR="000A6EDA" w:rsidRDefault="000A6EDA" w:rsidP="00FD5474">
            <w:pPr>
              <w:tabs>
                <w:tab w:val="left" w:pos="2329"/>
              </w:tabs>
              <w:rPr>
                <w:rFonts w:cs="Arial"/>
                <w:b/>
                <w:szCs w:val="20"/>
              </w:rPr>
            </w:pPr>
          </w:p>
          <w:p w14:paraId="6D241506" w14:textId="5E408B78" w:rsidR="00296BEE" w:rsidRPr="00353E7A" w:rsidRDefault="00296BEE" w:rsidP="00296BEE">
            <w:pPr>
              <w:tabs>
                <w:tab w:val="left" w:pos="2329"/>
              </w:tabs>
            </w:pPr>
            <w:r>
              <w:rPr>
                <w:rFonts w:cs="Arial"/>
                <w:b/>
                <w:szCs w:val="20"/>
              </w:rPr>
              <w:t xml:space="preserve">Respond </w:t>
            </w:r>
            <w:r>
              <w:t>to the following questions in the Observation and Supervision Process discussion forum by Thursday</w:t>
            </w:r>
            <w:r w:rsidR="00247F56">
              <w:t>:</w:t>
            </w:r>
            <w:r>
              <w:t xml:space="preserve"> </w:t>
            </w:r>
          </w:p>
          <w:p w14:paraId="0DBB7FD7" w14:textId="77777777" w:rsidR="00296BEE" w:rsidRPr="0025637B" w:rsidRDefault="00296BEE" w:rsidP="00FD5474">
            <w:pPr>
              <w:tabs>
                <w:tab w:val="left" w:pos="2329"/>
              </w:tabs>
              <w:rPr>
                <w:rFonts w:cs="Arial"/>
                <w:b/>
                <w:szCs w:val="20"/>
              </w:rPr>
            </w:pPr>
          </w:p>
          <w:p w14:paraId="54E5C495" w14:textId="4A9FB541" w:rsidR="000A6EDA" w:rsidRDefault="000A6EDA" w:rsidP="00296BEE">
            <w:pPr>
              <w:pStyle w:val="ListParagraph"/>
              <w:numPr>
                <w:ilvl w:val="0"/>
                <w:numId w:val="20"/>
              </w:numPr>
              <w:tabs>
                <w:tab w:val="left" w:pos="3870"/>
              </w:tabs>
              <w:contextualSpacing/>
              <w:rPr>
                <w:rFonts w:cs="Arial"/>
                <w:szCs w:val="20"/>
              </w:rPr>
            </w:pPr>
            <w:r w:rsidRPr="0025637B">
              <w:rPr>
                <w:rFonts w:cs="Arial"/>
                <w:szCs w:val="20"/>
              </w:rPr>
              <w:t>Do you feel that the current observation and supervision process effectively describes a teacher’s effectiveness in the classroom? Why or why not? What changes would you make to ensure that these processes adequately represent teachers’ abilities?</w:t>
            </w:r>
          </w:p>
          <w:p w14:paraId="0C0AB04B" w14:textId="77777777" w:rsidR="0080629F" w:rsidRPr="0025637B" w:rsidRDefault="0080629F" w:rsidP="00EC14AF">
            <w:pPr>
              <w:pStyle w:val="ListParagraph"/>
              <w:tabs>
                <w:tab w:val="left" w:pos="3870"/>
              </w:tabs>
              <w:ind w:left="360"/>
              <w:contextualSpacing/>
              <w:rPr>
                <w:rFonts w:cs="Arial"/>
                <w:szCs w:val="20"/>
              </w:rPr>
            </w:pPr>
          </w:p>
          <w:p w14:paraId="3FF0BBA3" w14:textId="6D336B49" w:rsidR="000A6EDA" w:rsidRDefault="00E81B2E" w:rsidP="00E81B2E">
            <w:pPr>
              <w:pStyle w:val="ListParagraph"/>
              <w:numPr>
                <w:ilvl w:val="0"/>
                <w:numId w:val="20"/>
              </w:numPr>
              <w:tabs>
                <w:tab w:val="left" w:pos="3870"/>
              </w:tabs>
              <w:contextualSpacing/>
              <w:rPr>
                <w:rFonts w:cs="Arial"/>
                <w:szCs w:val="20"/>
              </w:rPr>
            </w:pPr>
            <w:r w:rsidRPr="00E81B2E">
              <w:rPr>
                <w:rFonts w:cs="Arial"/>
                <w:szCs w:val="20"/>
              </w:rPr>
              <w:t xml:space="preserve">What do you see as the benefits or drawbacks of your school’s observation </w:t>
            </w:r>
            <w:r w:rsidR="003E2724">
              <w:rPr>
                <w:rFonts w:cs="Arial"/>
                <w:szCs w:val="20"/>
              </w:rPr>
              <w:t>and</w:t>
            </w:r>
            <w:r w:rsidRPr="00E81B2E">
              <w:rPr>
                <w:rFonts w:cs="Arial"/>
                <w:szCs w:val="20"/>
              </w:rPr>
              <w:t xml:space="preserve"> supervision process?</w:t>
            </w:r>
          </w:p>
          <w:p w14:paraId="115B2EB7" w14:textId="77777777" w:rsidR="00296BEE" w:rsidRDefault="00296BEE" w:rsidP="00FD5474">
            <w:pPr>
              <w:tabs>
                <w:tab w:val="left" w:pos="2329"/>
              </w:tabs>
              <w:rPr>
                <w:rFonts w:cs="Arial"/>
                <w:szCs w:val="20"/>
              </w:rPr>
            </w:pPr>
          </w:p>
          <w:p w14:paraId="01F43621" w14:textId="721BD56E" w:rsidR="00296BEE" w:rsidRPr="0025637B" w:rsidRDefault="00296BEE" w:rsidP="00FD5474">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622" w14:textId="73191AA3" w:rsidR="002C1641" w:rsidRPr="0025637B" w:rsidRDefault="00296BEE" w:rsidP="00FD5474">
            <w:pPr>
              <w:tabs>
                <w:tab w:val="left" w:pos="2329"/>
              </w:tabs>
              <w:rPr>
                <w:rFonts w:cs="Arial"/>
                <w:szCs w:val="20"/>
              </w:rPr>
            </w:pPr>
            <w:r>
              <w:rPr>
                <w:rFonts w:cs="Arial"/>
                <w:szCs w:val="20"/>
              </w:rPr>
              <w:t>3.1</w:t>
            </w:r>
          </w:p>
        </w:tc>
        <w:tc>
          <w:tcPr>
            <w:tcW w:w="1440" w:type="dxa"/>
          </w:tcPr>
          <w:p w14:paraId="01F43623" w14:textId="37E1CC33" w:rsidR="002C1641" w:rsidRPr="0025637B" w:rsidRDefault="0072594A" w:rsidP="00FD5474">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296BEE" w:rsidRPr="0025637B" w14:paraId="33D9E295" w14:textId="77777777" w:rsidTr="00846B31">
        <w:tc>
          <w:tcPr>
            <w:tcW w:w="10170" w:type="dxa"/>
            <w:gridSpan w:val="2"/>
            <w:tcMar>
              <w:top w:w="115" w:type="dxa"/>
              <w:left w:w="115" w:type="dxa"/>
              <w:bottom w:w="115" w:type="dxa"/>
              <w:right w:w="115" w:type="dxa"/>
            </w:tcMar>
          </w:tcPr>
          <w:p w14:paraId="44BFCA7B" w14:textId="77777777" w:rsidR="00296BEE" w:rsidRDefault="00296BEE" w:rsidP="00253D3B">
            <w:pPr>
              <w:tabs>
                <w:tab w:val="left" w:pos="2329"/>
              </w:tabs>
              <w:rPr>
                <w:rFonts w:cs="Arial"/>
                <w:b/>
                <w:szCs w:val="20"/>
              </w:rPr>
            </w:pPr>
            <w:r>
              <w:rPr>
                <w:rFonts w:cs="Arial"/>
                <w:b/>
                <w:szCs w:val="20"/>
              </w:rPr>
              <w:t>Classroom Observation Reflection</w:t>
            </w:r>
          </w:p>
          <w:p w14:paraId="0CC7B697" w14:textId="77777777" w:rsidR="00296BEE" w:rsidRDefault="00296BEE" w:rsidP="00253D3B">
            <w:pPr>
              <w:tabs>
                <w:tab w:val="left" w:pos="2329"/>
              </w:tabs>
              <w:rPr>
                <w:rFonts w:cs="Arial"/>
                <w:b/>
                <w:szCs w:val="20"/>
              </w:rPr>
            </w:pPr>
          </w:p>
          <w:p w14:paraId="64B47387" w14:textId="77777777" w:rsidR="00296BEE" w:rsidRPr="00CE2695" w:rsidRDefault="00296BEE" w:rsidP="00253D3B">
            <w:pPr>
              <w:tabs>
                <w:tab w:val="left" w:pos="2329"/>
              </w:tabs>
              <w:rPr>
                <w:rFonts w:cs="Arial"/>
                <w:szCs w:val="20"/>
              </w:rPr>
            </w:pPr>
            <w:r>
              <w:rPr>
                <w:rFonts w:cs="Arial"/>
                <w:b/>
                <w:szCs w:val="20"/>
              </w:rPr>
              <w:t>Submit</w:t>
            </w:r>
            <w:r>
              <w:rPr>
                <w:rFonts w:cs="Arial"/>
                <w:szCs w:val="20"/>
              </w:rPr>
              <w:t xml:space="preserve"> a reflection for any classroom observations you completed this week. </w:t>
            </w:r>
          </w:p>
        </w:tc>
        <w:tc>
          <w:tcPr>
            <w:tcW w:w="1440" w:type="dxa"/>
          </w:tcPr>
          <w:p w14:paraId="79C0F67A" w14:textId="77777777" w:rsidR="00296BEE" w:rsidRPr="0025637B" w:rsidRDefault="00296BEE" w:rsidP="00253D3B">
            <w:pPr>
              <w:tabs>
                <w:tab w:val="left" w:pos="2329"/>
              </w:tabs>
              <w:rPr>
                <w:rFonts w:cs="Arial"/>
                <w:szCs w:val="20"/>
              </w:rPr>
            </w:pPr>
            <w:r>
              <w:rPr>
                <w:rFonts w:cs="Arial"/>
                <w:szCs w:val="20"/>
              </w:rPr>
              <w:t>All Course Objectives</w:t>
            </w:r>
          </w:p>
        </w:tc>
        <w:tc>
          <w:tcPr>
            <w:tcW w:w="1440" w:type="dxa"/>
          </w:tcPr>
          <w:p w14:paraId="7ABCB0DC" w14:textId="1233C873" w:rsidR="00296BEE" w:rsidRPr="001C6CAB" w:rsidRDefault="00536070" w:rsidP="00253D3B">
            <w:pPr>
              <w:tabs>
                <w:tab w:val="left" w:pos="2329"/>
              </w:tabs>
              <w:rPr>
                <w:rFonts w:cs="Arial"/>
                <w:b/>
                <w:szCs w:val="20"/>
              </w:rPr>
            </w:pPr>
            <w:r>
              <w:rPr>
                <w:rFonts w:cs="Arial"/>
                <w:szCs w:val="20"/>
              </w:rPr>
              <w:t xml:space="preserve">Practicum = </w:t>
            </w:r>
            <w:r w:rsidR="001C6CAB">
              <w:rPr>
                <w:rFonts w:cs="Arial"/>
                <w:b/>
                <w:szCs w:val="20"/>
              </w:rPr>
              <w:t>5 hours</w:t>
            </w:r>
          </w:p>
        </w:tc>
      </w:tr>
      <w:tr w:rsidR="002C1641" w:rsidRPr="0025637B" w14:paraId="01F43637" w14:textId="77777777" w:rsidTr="00846B31">
        <w:tc>
          <w:tcPr>
            <w:tcW w:w="1440" w:type="dxa"/>
            <w:tcBorders>
              <w:right w:val="nil"/>
            </w:tcBorders>
            <w:shd w:val="clear" w:color="auto" w:fill="E6E6E6"/>
            <w:tcMar>
              <w:top w:w="115" w:type="dxa"/>
              <w:left w:w="115" w:type="dxa"/>
              <w:bottom w:w="115" w:type="dxa"/>
              <w:right w:w="115" w:type="dxa"/>
            </w:tcMar>
          </w:tcPr>
          <w:p w14:paraId="01F43633" w14:textId="77777777" w:rsidR="002C1641" w:rsidRPr="0025637B" w:rsidRDefault="002C1641" w:rsidP="00FD5474">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634" w14:textId="77777777" w:rsidR="002C1641" w:rsidRPr="0025637B" w:rsidRDefault="002C1641" w:rsidP="00FD5474">
            <w:pPr>
              <w:tabs>
                <w:tab w:val="left" w:pos="2329"/>
              </w:tabs>
              <w:rPr>
                <w:rFonts w:cs="Arial"/>
                <w:b/>
                <w:szCs w:val="20"/>
              </w:rPr>
            </w:pPr>
          </w:p>
        </w:tc>
        <w:tc>
          <w:tcPr>
            <w:tcW w:w="1440" w:type="dxa"/>
            <w:tcBorders>
              <w:left w:val="nil"/>
            </w:tcBorders>
            <w:shd w:val="clear" w:color="auto" w:fill="E6E6E6"/>
          </w:tcPr>
          <w:p w14:paraId="01F43635" w14:textId="77777777" w:rsidR="002C1641" w:rsidRPr="0025637B" w:rsidRDefault="002C1641" w:rsidP="00FD5474">
            <w:pPr>
              <w:tabs>
                <w:tab w:val="left" w:pos="2329"/>
              </w:tabs>
              <w:rPr>
                <w:rFonts w:cs="Arial"/>
                <w:b/>
                <w:szCs w:val="20"/>
              </w:rPr>
            </w:pPr>
          </w:p>
        </w:tc>
        <w:tc>
          <w:tcPr>
            <w:tcW w:w="1440" w:type="dxa"/>
            <w:shd w:val="clear" w:color="auto" w:fill="E6E6E6"/>
          </w:tcPr>
          <w:p w14:paraId="01F43636" w14:textId="599266EC" w:rsidR="002C1641" w:rsidRPr="0025637B" w:rsidRDefault="00536070" w:rsidP="00FD5474">
            <w:pPr>
              <w:tabs>
                <w:tab w:val="left" w:pos="2329"/>
              </w:tabs>
              <w:rPr>
                <w:rFonts w:cs="Arial"/>
                <w:b/>
                <w:szCs w:val="20"/>
              </w:rPr>
            </w:pPr>
            <w:r>
              <w:rPr>
                <w:rFonts w:cs="Arial"/>
                <w:b/>
                <w:szCs w:val="20"/>
              </w:rPr>
              <w:t>6 hours</w:t>
            </w:r>
          </w:p>
        </w:tc>
      </w:tr>
      <w:tr w:rsidR="002C1641" w:rsidRPr="0025637B" w14:paraId="01F43642"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63F" w14:textId="70FC1BAA" w:rsidR="002C1641" w:rsidRPr="0025637B" w:rsidRDefault="00332902" w:rsidP="000A6EDA">
            <w:pPr>
              <w:pStyle w:val="WeeklyTopicHeading1"/>
            </w:pPr>
            <w:r>
              <w:rPr>
                <w:szCs w:val="20"/>
              </w:rPr>
              <w:t xml:space="preserve">  </w:t>
            </w:r>
            <w:bookmarkStart w:id="8" w:name="weekfour"/>
            <w:bookmarkStart w:id="9" w:name="_Toc358980897"/>
            <w:bookmarkEnd w:id="8"/>
            <w:r w:rsidR="002C1641" w:rsidRPr="0025637B">
              <w:t xml:space="preserve">Week Four: </w:t>
            </w:r>
            <w:bookmarkEnd w:id="9"/>
            <w:r w:rsidR="000A6EDA" w:rsidRPr="0025637B">
              <w:t>Observation and Supervision – Part II</w:t>
            </w:r>
          </w:p>
        </w:tc>
        <w:tc>
          <w:tcPr>
            <w:tcW w:w="1440" w:type="dxa"/>
            <w:tcBorders>
              <w:left w:val="nil"/>
              <w:bottom w:val="single" w:sz="4" w:space="0" w:color="000000" w:themeColor="text1"/>
              <w:right w:val="nil"/>
            </w:tcBorders>
            <w:shd w:val="clear" w:color="auto" w:fill="BD313B"/>
          </w:tcPr>
          <w:p w14:paraId="01F43640" w14:textId="77777777" w:rsidR="002C1641" w:rsidRPr="0025637B"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641" w14:textId="77777777" w:rsidR="002C1641" w:rsidRPr="0025637B" w:rsidRDefault="002C1641" w:rsidP="00FD5474">
            <w:pPr>
              <w:tabs>
                <w:tab w:val="left" w:pos="0"/>
                <w:tab w:val="left" w:pos="3720"/>
              </w:tabs>
              <w:outlineLvl w:val="0"/>
              <w:rPr>
                <w:rFonts w:cs="Arial"/>
                <w:color w:val="FFFFFF"/>
                <w:sz w:val="28"/>
                <w:szCs w:val="28"/>
              </w:rPr>
            </w:pPr>
          </w:p>
        </w:tc>
      </w:tr>
      <w:tr w:rsidR="00BA4B7B" w:rsidRPr="0025637B" w14:paraId="01F43645"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643" w14:textId="77777777" w:rsidR="00BA4B7B" w:rsidRPr="0025637B" w:rsidRDefault="00BA4B7B" w:rsidP="00FD5474">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644" w14:textId="16A2D70A" w:rsidR="00BA4B7B" w:rsidRPr="0025637B" w:rsidRDefault="00BA4B7B" w:rsidP="00FD5474">
            <w:pPr>
              <w:tabs>
                <w:tab w:val="left" w:pos="0"/>
                <w:tab w:val="left" w:pos="3720"/>
              </w:tabs>
              <w:outlineLvl w:val="0"/>
              <w:rPr>
                <w:rFonts w:cs="Arial"/>
                <w:szCs w:val="20"/>
              </w:rPr>
            </w:pPr>
            <w:r w:rsidRPr="0025637B">
              <w:rPr>
                <w:rFonts w:cs="Arial"/>
                <w:b/>
                <w:i/>
                <w:szCs w:val="20"/>
              </w:rPr>
              <w:t>Alignment</w:t>
            </w:r>
          </w:p>
        </w:tc>
      </w:tr>
      <w:tr w:rsidR="00BA4B7B" w:rsidRPr="0025637B" w14:paraId="01F43648" w14:textId="77777777" w:rsidTr="00846B31">
        <w:trPr>
          <w:trHeight w:val="30"/>
        </w:trPr>
        <w:tc>
          <w:tcPr>
            <w:tcW w:w="10170" w:type="dxa"/>
            <w:gridSpan w:val="2"/>
            <w:tcBorders>
              <w:bottom w:val="nil"/>
              <w:right w:val="nil"/>
            </w:tcBorders>
            <w:tcMar>
              <w:top w:w="115" w:type="dxa"/>
              <w:left w:w="115" w:type="dxa"/>
              <w:bottom w:w="115" w:type="dxa"/>
              <w:right w:w="115" w:type="dxa"/>
            </w:tcMar>
          </w:tcPr>
          <w:p w14:paraId="01F43646" w14:textId="7814D1A7" w:rsidR="00BA4B7B" w:rsidRPr="0025637B" w:rsidRDefault="000A6EDA" w:rsidP="00E81B2E">
            <w:pPr>
              <w:pStyle w:val="ObjectiveBullet"/>
              <w:numPr>
                <w:ilvl w:val="1"/>
                <w:numId w:val="11"/>
              </w:numPr>
              <w:tabs>
                <w:tab w:val="clear" w:pos="0"/>
              </w:tabs>
            </w:pPr>
            <w:r w:rsidRPr="0025637B">
              <w:t>Identify how the observation, supervision, and evaluation process impact</w:t>
            </w:r>
            <w:r w:rsidR="00E81B2E">
              <w:t>s</w:t>
            </w:r>
            <w:r w:rsidRPr="0025637B">
              <w:t xml:space="preserve"> teaching and learning.</w:t>
            </w:r>
            <w:r w:rsidR="00405971">
              <w:t xml:space="preserve"> </w:t>
            </w:r>
          </w:p>
        </w:tc>
        <w:tc>
          <w:tcPr>
            <w:tcW w:w="2880" w:type="dxa"/>
            <w:gridSpan w:val="2"/>
            <w:tcBorders>
              <w:left w:val="nil"/>
              <w:bottom w:val="nil"/>
            </w:tcBorders>
          </w:tcPr>
          <w:p w14:paraId="01F43647" w14:textId="002068F9" w:rsidR="00BA4B7B" w:rsidRPr="0025637B" w:rsidRDefault="00F90865" w:rsidP="00FD5474">
            <w:pPr>
              <w:tabs>
                <w:tab w:val="left" w:pos="0"/>
                <w:tab w:val="left" w:pos="3720"/>
              </w:tabs>
              <w:outlineLvl w:val="0"/>
              <w:rPr>
                <w:rFonts w:cs="Arial"/>
                <w:szCs w:val="20"/>
              </w:rPr>
            </w:pPr>
            <w:r>
              <w:rPr>
                <w:rFonts w:cs="Arial"/>
                <w:szCs w:val="20"/>
              </w:rPr>
              <w:t>CLO3</w:t>
            </w:r>
          </w:p>
        </w:tc>
      </w:tr>
      <w:tr w:rsidR="00BA4B7B" w:rsidRPr="0025637B" w14:paraId="01F43653"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759598"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64F" w14:textId="1DF8B7B8" w:rsidR="00BA4B7B"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650"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651"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Pages/AIE/</w:t>
            </w:r>
          </w:p>
          <w:p w14:paraId="01F43652"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Generic</w:t>
            </w:r>
          </w:p>
        </w:tc>
      </w:tr>
      <w:tr w:rsidR="00BA4B7B" w:rsidRPr="0025637B" w14:paraId="01F43657" w14:textId="77777777" w:rsidTr="00846B31">
        <w:tc>
          <w:tcPr>
            <w:tcW w:w="10170" w:type="dxa"/>
            <w:gridSpan w:val="2"/>
            <w:tcMar>
              <w:top w:w="115" w:type="dxa"/>
              <w:left w:w="115" w:type="dxa"/>
              <w:bottom w:w="115" w:type="dxa"/>
              <w:right w:w="115" w:type="dxa"/>
            </w:tcMar>
          </w:tcPr>
          <w:p w14:paraId="514DD75E" w14:textId="324C16FA" w:rsidR="00C65FCE" w:rsidRDefault="00B23F8A" w:rsidP="00FD5474">
            <w:pPr>
              <w:ind w:left="360" w:hanging="360"/>
              <w:rPr>
                <w:rFonts w:cs="Arial"/>
                <w:szCs w:val="20"/>
              </w:rPr>
            </w:pPr>
            <w:r w:rsidRPr="0025637B">
              <w:rPr>
                <w:rFonts w:cs="Arial"/>
                <w:b/>
                <w:szCs w:val="20"/>
              </w:rPr>
              <w:t>Read</w:t>
            </w:r>
            <w:r w:rsidR="00C65FCE">
              <w:rPr>
                <w:rFonts w:cs="Arial"/>
                <w:szCs w:val="20"/>
              </w:rPr>
              <w:t xml:space="preserve"> the following: </w:t>
            </w:r>
          </w:p>
          <w:p w14:paraId="2C1A48E4" w14:textId="77777777" w:rsidR="00C65FCE" w:rsidRDefault="00C65FCE" w:rsidP="00FD5474">
            <w:pPr>
              <w:ind w:left="360" w:hanging="360"/>
              <w:rPr>
                <w:rFonts w:cs="Arial"/>
                <w:szCs w:val="20"/>
              </w:rPr>
            </w:pPr>
          </w:p>
          <w:p w14:paraId="24FE33AF" w14:textId="4B90077B" w:rsidR="00BA4B7B" w:rsidRPr="00C65FCE" w:rsidRDefault="00C65FCE" w:rsidP="003E2724">
            <w:pPr>
              <w:pStyle w:val="ListParagraph"/>
              <w:numPr>
                <w:ilvl w:val="0"/>
                <w:numId w:val="40"/>
              </w:numPr>
              <w:ind w:left="425"/>
              <w:rPr>
                <w:rFonts w:cs="Arial"/>
                <w:szCs w:val="20"/>
              </w:rPr>
            </w:pPr>
            <w:r w:rsidRPr="00C65FCE">
              <w:rPr>
                <w:rFonts w:cs="Arial"/>
                <w:szCs w:val="20"/>
              </w:rPr>
              <w:t>Ch</w:t>
            </w:r>
            <w:r w:rsidR="00B23F8A" w:rsidRPr="00C65FCE">
              <w:rPr>
                <w:rFonts w:cs="Arial"/>
                <w:szCs w:val="20"/>
              </w:rPr>
              <w:t xml:space="preserve">. 7 </w:t>
            </w:r>
            <w:r w:rsidR="003E2724">
              <w:rPr>
                <w:rFonts w:cs="Arial"/>
                <w:szCs w:val="20"/>
              </w:rPr>
              <w:t>&amp;</w:t>
            </w:r>
            <w:r w:rsidR="003E2724" w:rsidRPr="00C65FCE">
              <w:rPr>
                <w:rFonts w:cs="Arial"/>
                <w:szCs w:val="20"/>
              </w:rPr>
              <w:t xml:space="preserve"> </w:t>
            </w:r>
            <w:r w:rsidR="00B23F8A" w:rsidRPr="00C65FCE">
              <w:rPr>
                <w:rFonts w:cs="Arial"/>
                <w:szCs w:val="20"/>
              </w:rPr>
              <w:t xml:space="preserve">8 of </w:t>
            </w:r>
            <w:r w:rsidR="00B23F8A" w:rsidRPr="00C65FCE">
              <w:rPr>
                <w:rFonts w:cs="Arial"/>
                <w:i/>
                <w:szCs w:val="20"/>
              </w:rPr>
              <w:t xml:space="preserve">Supervision: A </w:t>
            </w:r>
            <w:r w:rsidR="003E2724">
              <w:rPr>
                <w:rFonts w:cs="Arial"/>
                <w:i/>
                <w:szCs w:val="20"/>
              </w:rPr>
              <w:t>R</w:t>
            </w:r>
            <w:r w:rsidR="00B23F8A" w:rsidRPr="00C65FCE">
              <w:rPr>
                <w:rFonts w:cs="Arial"/>
                <w:i/>
                <w:szCs w:val="20"/>
              </w:rPr>
              <w:t>edefinition</w:t>
            </w:r>
          </w:p>
          <w:p w14:paraId="01F43654" w14:textId="280893CE" w:rsidR="00C65FCE" w:rsidRPr="00C65FCE" w:rsidRDefault="0080629F" w:rsidP="003E2724">
            <w:pPr>
              <w:pStyle w:val="ListParagraph"/>
              <w:numPr>
                <w:ilvl w:val="0"/>
                <w:numId w:val="40"/>
              </w:numPr>
              <w:ind w:left="425"/>
              <w:rPr>
                <w:rFonts w:cs="Arial"/>
                <w:szCs w:val="20"/>
              </w:rPr>
            </w:pPr>
            <w:r>
              <w:t>"</w:t>
            </w:r>
            <w:hyperlink r:id="rId22" w:history="1">
              <w:r w:rsidR="00C65FCE" w:rsidRPr="00C65FCE">
                <w:rPr>
                  <w:rStyle w:val="Hyperlink"/>
                  <w:rFonts w:cs="Arial"/>
                  <w:szCs w:val="20"/>
                </w:rPr>
                <w:t>Coaches as System Leaders</w:t>
              </w:r>
            </w:hyperlink>
            <w:r w:rsidRPr="00E515BE">
              <w:t>"</w:t>
            </w:r>
          </w:p>
        </w:tc>
        <w:tc>
          <w:tcPr>
            <w:tcW w:w="1440" w:type="dxa"/>
          </w:tcPr>
          <w:p w14:paraId="01F43655" w14:textId="756C37B4" w:rsidR="00BA4B7B" w:rsidRPr="0025637B" w:rsidRDefault="00C65FCE" w:rsidP="00FD5474">
            <w:pPr>
              <w:rPr>
                <w:rFonts w:cs="Arial"/>
                <w:szCs w:val="20"/>
              </w:rPr>
            </w:pPr>
            <w:r>
              <w:rPr>
                <w:rFonts w:cs="Arial"/>
                <w:szCs w:val="20"/>
              </w:rPr>
              <w:t>4.1</w:t>
            </w:r>
          </w:p>
        </w:tc>
        <w:tc>
          <w:tcPr>
            <w:tcW w:w="1440" w:type="dxa"/>
          </w:tcPr>
          <w:p w14:paraId="01F43656" w14:textId="77777777" w:rsidR="00BA4B7B" w:rsidRPr="0025637B" w:rsidRDefault="00BA4B7B" w:rsidP="00FD5474">
            <w:pPr>
              <w:rPr>
                <w:rFonts w:cs="Arial"/>
                <w:szCs w:val="20"/>
              </w:rPr>
            </w:pPr>
          </w:p>
        </w:tc>
      </w:tr>
      <w:tr w:rsidR="002C1641" w:rsidRPr="0025637B" w14:paraId="01F43665" w14:textId="327C2ECB" w:rsidTr="00846B31">
        <w:tc>
          <w:tcPr>
            <w:tcW w:w="10170" w:type="dxa"/>
            <w:gridSpan w:val="2"/>
            <w:tcMar>
              <w:top w:w="115" w:type="dxa"/>
              <w:left w:w="115" w:type="dxa"/>
              <w:bottom w:w="115" w:type="dxa"/>
              <w:right w:w="115" w:type="dxa"/>
            </w:tcMar>
          </w:tcPr>
          <w:p w14:paraId="134E563F" w14:textId="3D981098" w:rsidR="00B23F8A" w:rsidRPr="0025637B" w:rsidRDefault="00BC4F91" w:rsidP="00B23F8A">
            <w:pPr>
              <w:rPr>
                <w:rFonts w:cs="Arial"/>
                <w:b/>
                <w:szCs w:val="20"/>
              </w:rPr>
            </w:pPr>
            <w:r>
              <w:rPr>
                <w:rFonts w:cs="Arial"/>
                <w:b/>
                <w:szCs w:val="20"/>
              </w:rPr>
              <w:t>Teaching</w:t>
            </w:r>
            <w:r w:rsidR="00B23F8A" w:rsidRPr="0025637B">
              <w:rPr>
                <w:rFonts w:cs="Arial"/>
                <w:b/>
                <w:szCs w:val="20"/>
              </w:rPr>
              <w:t xml:space="preserve"> Evaluation Instrument</w:t>
            </w:r>
          </w:p>
          <w:p w14:paraId="3F4F6908" w14:textId="0DC16526" w:rsidR="00B23F8A" w:rsidRPr="0025637B" w:rsidRDefault="00B23F8A" w:rsidP="00B23F8A">
            <w:pPr>
              <w:rPr>
                <w:rFonts w:cs="Arial"/>
                <w:szCs w:val="20"/>
              </w:rPr>
            </w:pPr>
          </w:p>
          <w:p w14:paraId="01F43662" w14:textId="3B9F1627" w:rsidR="002C1641" w:rsidRPr="0025637B" w:rsidRDefault="00B23F8A" w:rsidP="00B23F8A">
            <w:pPr>
              <w:rPr>
                <w:rFonts w:cs="Arial"/>
                <w:szCs w:val="20"/>
              </w:rPr>
            </w:pPr>
            <w:r w:rsidRPr="0025637B">
              <w:rPr>
                <w:rFonts w:cs="Arial"/>
                <w:b/>
                <w:szCs w:val="20"/>
              </w:rPr>
              <w:t>Review</w:t>
            </w:r>
            <w:r w:rsidRPr="0025637B">
              <w:rPr>
                <w:rFonts w:cs="Arial"/>
                <w:szCs w:val="20"/>
              </w:rPr>
              <w:t xml:space="preserve"> </w:t>
            </w:r>
            <w:r w:rsidR="005F729B">
              <w:rPr>
                <w:rFonts w:cs="Arial"/>
                <w:szCs w:val="20"/>
              </w:rPr>
              <w:t xml:space="preserve">and download </w:t>
            </w:r>
            <w:hyperlink r:id="rId23" w:history="1">
              <w:r w:rsidR="005F729B">
                <w:rPr>
                  <w:rStyle w:val="Hyperlink"/>
                </w:rPr>
                <w:t>2013 Framework for Teaching Evaluation Instrument</w:t>
              </w:r>
            </w:hyperlink>
            <w:r w:rsidR="005F729B">
              <w:t>.</w:t>
            </w:r>
          </w:p>
        </w:tc>
        <w:tc>
          <w:tcPr>
            <w:tcW w:w="1440" w:type="dxa"/>
            <w:tcBorders>
              <w:bottom w:val="single" w:sz="4" w:space="0" w:color="000000" w:themeColor="text1"/>
            </w:tcBorders>
          </w:tcPr>
          <w:p w14:paraId="01F43663" w14:textId="1FC1154D" w:rsidR="002C1641" w:rsidRPr="0025637B" w:rsidRDefault="00C64FC7" w:rsidP="00FD5474">
            <w:pPr>
              <w:rPr>
                <w:rFonts w:cs="Arial"/>
                <w:szCs w:val="20"/>
              </w:rPr>
            </w:pPr>
            <w:r>
              <w:rPr>
                <w:rFonts w:cs="Arial"/>
                <w:szCs w:val="20"/>
              </w:rPr>
              <w:t>4.1</w:t>
            </w:r>
          </w:p>
        </w:tc>
        <w:tc>
          <w:tcPr>
            <w:tcW w:w="1440" w:type="dxa"/>
            <w:tcBorders>
              <w:bottom w:val="single" w:sz="4" w:space="0" w:color="000000" w:themeColor="text1"/>
            </w:tcBorders>
          </w:tcPr>
          <w:p w14:paraId="01F43664" w14:textId="4D5AE125" w:rsidR="002C1641" w:rsidRPr="0025637B" w:rsidRDefault="002C1641" w:rsidP="00FD5474">
            <w:pPr>
              <w:rPr>
                <w:rFonts w:cs="Arial"/>
                <w:szCs w:val="20"/>
              </w:rPr>
            </w:pPr>
          </w:p>
        </w:tc>
      </w:tr>
      <w:tr w:rsidR="002C1641" w:rsidRPr="0025637B" w14:paraId="01F43669" w14:textId="77777777" w:rsidTr="00846B31">
        <w:tc>
          <w:tcPr>
            <w:tcW w:w="10170" w:type="dxa"/>
            <w:gridSpan w:val="2"/>
            <w:tcMar>
              <w:top w:w="115" w:type="dxa"/>
              <w:left w:w="115" w:type="dxa"/>
              <w:bottom w:w="115" w:type="dxa"/>
              <w:right w:w="115" w:type="dxa"/>
            </w:tcMar>
          </w:tcPr>
          <w:p w14:paraId="7B00279A" w14:textId="77777777" w:rsidR="00B23F8A" w:rsidRPr="0025637B" w:rsidRDefault="00B23F8A" w:rsidP="00B23F8A">
            <w:pPr>
              <w:rPr>
                <w:rFonts w:cs="Arial"/>
                <w:b/>
                <w:szCs w:val="20"/>
              </w:rPr>
            </w:pPr>
            <w:r w:rsidRPr="0025637B">
              <w:rPr>
                <w:rFonts w:cs="Arial"/>
                <w:b/>
                <w:szCs w:val="20"/>
              </w:rPr>
              <w:t>Measuring Teacher Performance</w:t>
            </w:r>
          </w:p>
          <w:p w14:paraId="4FFC3D93" w14:textId="77777777" w:rsidR="00B23F8A" w:rsidRPr="0025637B" w:rsidRDefault="00B23F8A" w:rsidP="00B23F8A">
            <w:pPr>
              <w:rPr>
                <w:rFonts w:cs="Arial"/>
                <w:szCs w:val="20"/>
              </w:rPr>
            </w:pPr>
          </w:p>
          <w:p w14:paraId="1AD30958" w14:textId="77777777" w:rsidR="00B23F8A" w:rsidRDefault="00B23F8A" w:rsidP="00B23F8A">
            <w:pPr>
              <w:rPr>
                <w:rFonts w:cs="Arial"/>
                <w:szCs w:val="20"/>
              </w:rPr>
            </w:pPr>
            <w:r w:rsidRPr="0025637B">
              <w:rPr>
                <w:rFonts w:cs="Arial"/>
                <w:b/>
                <w:szCs w:val="20"/>
              </w:rPr>
              <w:t>Identify</w:t>
            </w:r>
            <w:r w:rsidRPr="0025637B">
              <w:rPr>
                <w:rFonts w:cs="Arial"/>
                <w:szCs w:val="20"/>
              </w:rPr>
              <w:t xml:space="preserve"> your school or district’s measures of teacher performance.</w:t>
            </w:r>
          </w:p>
          <w:p w14:paraId="5FE74434" w14:textId="77777777" w:rsidR="00BD6021" w:rsidRPr="0025637B" w:rsidRDefault="00BD6021" w:rsidP="00B23F8A">
            <w:pPr>
              <w:rPr>
                <w:rFonts w:cs="Arial"/>
                <w:szCs w:val="20"/>
              </w:rPr>
            </w:pPr>
          </w:p>
          <w:p w14:paraId="01F43666" w14:textId="6F7BE7C0" w:rsidR="002C1641" w:rsidRPr="0025637B" w:rsidRDefault="00B23F8A" w:rsidP="003E2724">
            <w:pPr>
              <w:rPr>
                <w:rFonts w:cs="Arial"/>
                <w:szCs w:val="20"/>
              </w:rPr>
            </w:pPr>
            <w:r w:rsidRPr="0025637B">
              <w:rPr>
                <w:rFonts w:cs="Arial"/>
                <w:b/>
                <w:szCs w:val="20"/>
              </w:rPr>
              <w:t>Research</w:t>
            </w:r>
            <w:r w:rsidRPr="0025637B">
              <w:rPr>
                <w:rFonts w:cs="Arial"/>
                <w:szCs w:val="20"/>
              </w:rPr>
              <w:t xml:space="preserve"> the differences in the observation process for tenured and nontenured teachers.</w:t>
            </w:r>
          </w:p>
        </w:tc>
        <w:tc>
          <w:tcPr>
            <w:tcW w:w="1440" w:type="dxa"/>
            <w:tcBorders>
              <w:bottom w:val="single" w:sz="4" w:space="0" w:color="000000" w:themeColor="text1"/>
            </w:tcBorders>
          </w:tcPr>
          <w:p w14:paraId="01F43667" w14:textId="0F979D71" w:rsidR="002C1641" w:rsidRPr="0025637B" w:rsidRDefault="00072257" w:rsidP="00FD5474">
            <w:pPr>
              <w:rPr>
                <w:rFonts w:cs="Arial"/>
                <w:szCs w:val="20"/>
              </w:rPr>
            </w:pPr>
            <w:r>
              <w:rPr>
                <w:rFonts w:cs="Arial"/>
                <w:szCs w:val="20"/>
              </w:rPr>
              <w:t>4.1</w:t>
            </w:r>
          </w:p>
        </w:tc>
        <w:tc>
          <w:tcPr>
            <w:tcW w:w="1440" w:type="dxa"/>
            <w:tcBorders>
              <w:bottom w:val="single" w:sz="4" w:space="0" w:color="000000" w:themeColor="text1"/>
            </w:tcBorders>
          </w:tcPr>
          <w:p w14:paraId="01F43668" w14:textId="77777777" w:rsidR="002C1641" w:rsidRPr="0025637B" w:rsidRDefault="002C1641" w:rsidP="00FD5474">
            <w:pPr>
              <w:rPr>
                <w:rFonts w:cs="Arial"/>
                <w:szCs w:val="20"/>
              </w:rPr>
            </w:pPr>
          </w:p>
        </w:tc>
      </w:tr>
      <w:tr w:rsidR="002C1641" w:rsidRPr="0025637B" w14:paraId="01F43697"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969AB5"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693" w14:textId="62B9D1AA" w:rsidR="002C1641"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694"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695" w14:textId="77777777" w:rsidR="002C1641" w:rsidRPr="0025637B" w:rsidRDefault="002C1641" w:rsidP="00FD5474">
            <w:pPr>
              <w:rPr>
                <w:rFonts w:cs="Arial"/>
                <w:b/>
                <w:i/>
                <w:szCs w:val="20"/>
              </w:rPr>
            </w:pPr>
            <w:r w:rsidRPr="0025637B">
              <w:rPr>
                <w:rFonts w:cs="Arial"/>
                <w:b/>
                <w:i/>
                <w:szCs w:val="20"/>
              </w:rPr>
              <w:t>Points/AIE/</w:t>
            </w:r>
          </w:p>
          <w:p w14:paraId="01F43696" w14:textId="77777777" w:rsidR="002C1641" w:rsidRPr="0025637B" w:rsidRDefault="002C1641" w:rsidP="00FD5474">
            <w:pPr>
              <w:rPr>
                <w:rFonts w:cs="Arial"/>
                <w:b/>
                <w:i/>
                <w:szCs w:val="20"/>
              </w:rPr>
            </w:pPr>
            <w:r w:rsidRPr="0025637B">
              <w:rPr>
                <w:rFonts w:cs="Arial"/>
                <w:b/>
                <w:i/>
                <w:szCs w:val="20"/>
              </w:rPr>
              <w:t>Generic</w:t>
            </w:r>
          </w:p>
        </w:tc>
      </w:tr>
      <w:tr w:rsidR="002C1641" w:rsidRPr="0025637B" w14:paraId="01F4369B" w14:textId="77777777" w:rsidTr="00846B31">
        <w:tc>
          <w:tcPr>
            <w:tcW w:w="10170" w:type="dxa"/>
            <w:gridSpan w:val="2"/>
            <w:tcMar>
              <w:top w:w="115" w:type="dxa"/>
              <w:left w:w="115" w:type="dxa"/>
              <w:bottom w:w="115" w:type="dxa"/>
              <w:right w:w="115" w:type="dxa"/>
            </w:tcMar>
          </w:tcPr>
          <w:p w14:paraId="6A79AD51" w14:textId="05CE43E2" w:rsidR="002C1641" w:rsidRPr="0025637B" w:rsidRDefault="0019071C" w:rsidP="00FD5474">
            <w:pPr>
              <w:tabs>
                <w:tab w:val="left" w:pos="2329"/>
              </w:tabs>
              <w:rPr>
                <w:rFonts w:cs="Arial"/>
                <w:b/>
                <w:szCs w:val="20"/>
              </w:rPr>
            </w:pPr>
            <w:r>
              <w:rPr>
                <w:rFonts w:cs="Arial"/>
                <w:b/>
                <w:szCs w:val="20"/>
              </w:rPr>
              <w:t>Discussion: Success Indicators</w:t>
            </w:r>
          </w:p>
          <w:p w14:paraId="58FAE506" w14:textId="77777777" w:rsidR="00D54DEC" w:rsidRDefault="00D54DEC" w:rsidP="00FD5474">
            <w:pPr>
              <w:tabs>
                <w:tab w:val="left" w:pos="2329"/>
              </w:tabs>
              <w:rPr>
                <w:rFonts w:cs="Arial"/>
                <w:b/>
                <w:szCs w:val="20"/>
              </w:rPr>
            </w:pPr>
          </w:p>
          <w:p w14:paraId="10F42F3F" w14:textId="0EC01D8A" w:rsidR="00C65FCE" w:rsidRPr="00353E7A" w:rsidRDefault="00C65FCE" w:rsidP="00C65FCE">
            <w:pPr>
              <w:tabs>
                <w:tab w:val="left" w:pos="2329"/>
              </w:tabs>
            </w:pPr>
            <w:r>
              <w:rPr>
                <w:rFonts w:cs="Arial"/>
                <w:b/>
                <w:szCs w:val="20"/>
              </w:rPr>
              <w:t xml:space="preserve">Respond </w:t>
            </w:r>
            <w:r w:rsidR="00B967C5">
              <w:t>to the following question</w:t>
            </w:r>
            <w:r>
              <w:t xml:space="preserve"> in the Success Indicators discussion forum by Thursday</w:t>
            </w:r>
            <w:r w:rsidR="003E2724">
              <w:t>:</w:t>
            </w:r>
          </w:p>
          <w:p w14:paraId="4B943CFA" w14:textId="77777777" w:rsidR="00C65FCE" w:rsidRPr="0025637B" w:rsidRDefault="00C65FCE" w:rsidP="00FD5474">
            <w:pPr>
              <w:tabs>
                <w:tab w:val="left" w:pos="2329"/>
              </w:tabs>
              <w:rPr>
                <w:rFonts w:cs="Arial"/>
                <w:b/>
                <w:szCs w:val="20"/>
              </w:rPr>
            </w:pPr>
          </w:p>
          <w:p w14:paraId="61041FDA" w14:textId="77777777" w:rsidR="00D54DEC" w:rsidRDefault="00D54DEC" w:rsidP="00C65FCE">
            <w:pPr>
              <w:pStyle w:val="ListParagraph"/>
              <w:numPr>
                <w:ilvl w:val="0"/>
                <w:numId w:val="18"/>
              </w:numPr>
              <w:contextualSpacing/>
              <w:rPr>
                <w:rFonts w:cs="Arial"/>
                <w:szCs w:val="20"/>
              </w:rPr>
            </w:pPr>
            <w:r w:rsidRPr="0025637B">
              <w:rPr>
                <w:rFonts w:cs="Arial"/>
                <w:szCs w:val="20"/>
              </w:rPr>
              <w:t>What indicators of success are considered most important in the teaching and learning process?</w:t>
            </w:r>
          </w:p>
          <w:p w14:paraId="7646D5BE" w14:textId="77777777" w:rsidR="00C65FCE" w:rsidRDefault="00C65FCE" w:rsidP="00FD5474">
            <w:pPr>
              <w:tabs>
                <w:tab w:val="left" w:pos="2329"/>
              </w:tabs>
              <w:rPr>
                <w:rFonts w:cs="Arial"/>
                <w:szCs w:val="20"/>
              </w:rPr>
            </w:pPr>
          </w:p>
          <w:p w14:paraId="01F43698" w14:textId="1682DB47" w:rsidR="00C65FCE" w:rsidRPr="0025637B" w:rsidRDefault="00C65FCE" w:rsidP="00FD5474">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699" w14:textId="24026173" w:rsidR="002C1641" w:rsidRPr="0025637B" w:rsidRDefault="00C65FCE" w:rsidP="00FD5474">
            <w:pPr>
              <w:tabs>
                <w:tab w:val="left" w:pos="2329"/>
              </w:tabs>
              <w:rPr>
                <w:rFonts w:cs="Arial"/>
                <w:szCs w:val="20"/>
              </w:rPr>
            </w:pPr>
            <w:r>
              <w:rPr>
                <w:rFonts w:cs="Arial"/>
                <w:szCs w:val="20"/>
              </w:rPr>
              <w:t>4.1</w:t>
            </w:r>
          </w:p>
        </w:tc>
        <w:tc>
          <w:tcPr>
            <w:tcW w:w="1440" w:type="dxa"/>
          </w:tcPr>
          <w:p w14:paraId="01F4369A" w14:textId="6C638B74" w:rsidR="002C1641" w:rsidRPr="0025637B" w:rsidRDefault="0072594A" w:rsidP="00FD5474">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2C1641" w:rsidRPr="0025637B" w14:paraId="01F4369F" w14:textId="77777777" w:rsidTr="00846B31">
        <w:tc>
          <w:tcPr>
            <w:tcW w:w="10170" w:type="dxa"/>
            <w:gridSpan w:val="2"/>
            <w:tcMar>
              <w:top w:w="115" w:type="dxa"/>
              <w:left w:w="115" w:type="dxa"/>
              <w:bottom w:w="115" w:type="dxa"/>
              <w:right w:w="115" w:type="dxa"/>
            </w:tcMar>
          </w:tcPr>
          <w:p w14:paraId="159853FC" w14:textId="46AF9FAE" w:rsidR="002C1641" w:rsidRPr="0025637B" w:rsidRDefault="0019071C" w:rsidP="00FD5474">
            <w:pPr>
              <w:tabs>
                <w:tab w:val="left" w:pos="2329"/>
              </w:tabs>
              <w:rPr>
                <w:rFonts w:cs="Arial"/>
                <w:b/>
                <w:szCs w:val="20"/>
              </w:rPr>
            </w:pPr>
            <w:r>
              <w:rPr>
                <w:rFonts w:cs="Arial"/>
                <w:b/>
                <w:szCs w:val="20"/>
              </w:rPr>
              <w:t>Discussion: Modifying the Observation, Supervision, and Evaluation Process</w:t>
            </w:r>
          </w:p>
          <w:p w14:paraId="0FDA9E67" w14:textId="77777777" w:rsidR="00D54DEC" w:rsidRDefault="00D54DEC" w:rsidP="00FD5474">
            <w:pPr>
              <w:tabs>
                <w:tab w:val="left" w:pos="2329"/>
              </w:tabs>
              <w:rPr>
                <w:rFonts w:cs="Arial"/>
                <w:b/>
                <w:szCs w:val="20"/>
              </w:rPr>
            </w:pPr>
          </w:p>
          <w:p w14:paraId="61F56773" w14:textId="77D8F51E" w:rsidR="00C65FCE" w:rsidRPr="00353E7A" w:rsidRDefault="00C65FCE" w:rsidP="00C65FCE">
            <w:pPr>
              <w:tabs>
                <w:tab w:val="left" w:pos="2329"/>
              </w:tabs>
            </w:pPr>
            <w:r>
              <w:rPr>
                <w:rFonts w:cs="Arial"/>
                <w:b/>
                <w:szCs w:val="20"/>
              </w:rPr>
              <w:t xml:space="preserve">Respond </w:t>
            </w:r>
            <w:r w:rsidR="00B967C5">
              <w:t>to the following question</w:t>
            </w:r>
            <w:r>
              <w:t xml:space="preserve"> in the </w:t>
            </w:r>
            <w:r w:rsidRPr="00C65FCE">
              <w:rPr>
                <w:rFonts w:cs="Arial"/>
                <w:szCs w:val="20"/>
              </w:rPr>
              <w:t>Modifying the Observation, Supervision, and Evaluation Process</w:t>
            </w:r>
            <w:r>
              <w:t xml:space="preserve"> discussion forum by Thursday</w:t>
            </w:r>
            <w:r w:rsidR="003E2724">
              <w:t>:</w:t>
            </w:r>
          </w:p>
          <w:p w14:paraId="02C530FF" w14:textId="77777777" w:rsidR="00C65FCE" w:rsidRPr="0025637B" w:rsidRDefault="00C65FCE" w:rsidP="00FD5474">
            <w:pPr>
              <w:tabs>
                <w:tab w:val="left" w:pos="2329"/>
              </w:tabs>
              <w:rPr>
                <w:rFonts w:cs="Arial"/>
                <w:b/>
                <w:szCs w:val="20"/>
              </w:rPr>
            </w:pPr>
          </w:p>
          <w:p w14:paraId="3522F302" w14:textId="77777777" w:rsidR="00D54DEC" w:rsidRDefault="00D54DEC" w:rsidP="00C65FCE">
            <w:pPr>
              <w:pStyle w:val="ListParagraph"/>
              <w:numPr>
                <w:ilvl w:val="0"/>
                <w:numId w:val="18"/>
              </w:numPr>
              <w:contextualSpacing/>
              <w:rPr>
                <w:rFonts w:cs="Arial"/>
                <w:szCs w:val="20"/>
              </w:rPr>
            </w:pPr>
            <w:r w:rsidRPr="0025637B">
              <w:rPr>
                <w:rFonts w:cs="Arial"/>
                <w:szCs w:val="20"/>
              </w:rPr>
              <w:t>What changes would you make in the observation, supervision, and evaluation process that would affect instruction and student achievement in the classroom? Provide rationale for your changes.</w:t>
            </w:r>
          </w:p>
          <w:p w14:paraId="18D160C1" w14:textId="77777777" w:rsidR="00C65FCE" w:rsidRDefault="00C65FCE" w:rsidP="00FD5474">
            <w:pPr>
              <w:tabs>
                <w:tab w:val="left" w:pos="2329"/>
              </w:tabs>
              <w:rPr>
                <w:rFonts w:cs="Arial"/>
                <w:szCs w:val="20"/>
              </w:rPr>
            </w:pPr>
          </w:p>
          <w:p w14:paraId="01F4369C" w14:textId="33799B77" w:rsidR="00C65FCE" w:rsidRPr="0025637B" w:rsidRDefault="00C65FCE" w:rsidP="00FD5474">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69D" w14:textId="0A6146DB" w:rsidR="002C1641" w:rsidRPr="0025637B" w:rsidRDefault="00C65FCE" w:rsidP="00FD5474">
            <w:pPr>
              <w:tabs>
                <w:tab w:val="left" w:pos="2329"/>
              </w:tabs>
              <w:rPr>
                <w:rFonts w:cs="Arial"/>
                <w:szCs w:val="20"/>
              </w:rPr>
            </w:pPr>
            <w:r>
              <w:rPr>
                <w:rFonts w:cs="Arial"/>
                <w:szCs w:val="20"/>
              </w:rPr>
              <w:t>4.1</w:t>
            </w:r>
          </w:p>
        </w:tc>
        <w:tc>
          <w:tcPr>
            <w:tcW w:w="1440" w:type="dxa"/>
          </w:tcPr>
          <w:p w14:paraId="01F4369E" w14:textId="41E9D38E" w:rsidR="002C1641" w:rsidRPr="0025637B" w:rsidRDefault="0072594A" w:rsidP="00FD5474">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C65FCE" w:rsidRPr="0025637B" w14:paraId="6AB0A846" w14:textId="77777777" w:rsidTr="00846B31">
        <w:tc>
          <w:tcPr>
            <w:tcW w:w="10170" w:type="dxa"/>
            <w:gridSpan w:val="2"/>
            <w:tcMar>
              <w:top w:w="115" w:type="dxa"/>
              <w:left w:w="115" w:type="dxa"/>
              <w:bottom w:w="115" w:type="dxa"/>
              <w:right w:w="115" w:type="dxa"/>
            </w:tcMar>
          </w:tcPr>
          <w:p w14:paraId="25DF4B3D" w14:textId="77777777" w:rsidR="00284E8A" w:rsidRPr="00376EA9" w:rsidRDefault="00284E8A" w:rsidP="00284E8A">
            <w:pPr>
              <w:tabs>
                <w:tab w:val="left" w:pos="2329"/>
              </w:tabs>
              <w:rPr>
                <w:rFonts w:cs="Arial"/>
                <w:b/>
                <w:szCs w:val="20"/>
              </w:rPr>
            </w:pPr>
            <w:r w:rsidRPr="00376EA9">
              <w:rPr>
                <w:rFonts w:cs="Arial"/>
                <w:b/>
                <w:szCs w:val="20"/>
              </w:rPr>
              <w:t>Practicum Field Experience Log</w:t>
            </w:r>
          </w:p>
          <w:p w14:paraId="2C493BD1" w14:textId="77777777" w:rsidR="00846B31" w:rsidRPr="00A92D8F" w:rsidRDefault="00846B31" w:rsidP="00846B31">
            <w:pPr>
              <w:tabs>
                <w:tab w:val="left" w:pos="2329"/>
              </w:tabs>
              <w:rPr>
                <w:rFonts w:cs="Arial"/>
                <w:szCs w:val="20"/>
              </w:rPr>
            </w:pPr>
          </w:p>
          <w:p w14:paraId="4AD1EF86" w14:textId="5F3995D4" w:rsidR="00C65FCE" w:rsidRPr="0025637B" w:rsidRDefault="00846B31" w:rsidP="00846B31">
            <w:pPr>
              <w:tabs>
                <w:tab w:val="left" w:pos="2329"/>
              </w:tabs>
              <w:rPr>
                <w:rFonts w:cs="Arial"/>
                <w:szCs w:val="20"/>
              </w:rPr>
            </w:pPr>
            <w:r w:rsidRPr="005122D7">
              <w:rPr>
                <w:rFonts w:cs="Arial"/>
                <w:b/>
                <w:szCs w:val="20"/>
              </w:rPr>
              <w:t>Submit</w:t>
            </w:r>
            <w:r w:rsidRPr="005122D7">
              <w:rPr>
                <w:rFonts w:cs="Arial"/>
                <w:szCs w:val="20"/>
              </w:rPr>
              <w:t xml:space="preserve"> a Practicum Field Experience Log for any hours you completed this week </w:t>
            </w:r>
            <w:r>
              <w:rPr>
                <w:rFonts w:cs="Arial"/>
                <w:szCs w:val="20"/>
              </w:rPr>
              <w:t xml:space="preserve">via email </w:t>
            </w:r>
            <w:r w:rsidRPr="005122D7">
              <w:rPr>
                <w:rFonts w:cs="Arial"/>
                <w:szCs w:val="20"/>
              </w:rPr>
              <w:t>to your University Site Supervisor</w:t>
            </w:r>
            <w:r>
              <w:rPr>
                <w:rFonts w:cs="Arial"/>
                <w:szCs w:val="20"/>
              </w:rPr>
              <w:t xml:space="preserve"> </w:t>
            </w:r>
            <w:r w:rsidRPr="009F3BD8">
              <w:rPr>
                <w:rFonts w:cs="Arial"/>
                <w:szCs w:val="20"/>
              </w:rPr>
              <w:t xml:space="preserve">and </w:t>
            </w:r>
            <w:r>
              <w:rPr>
                <w:rFonts w:cs="Arial"/>
                <w:szCs w:val="20"/>
              </w:rPr>
              <w:t>to the assignment</w:t>
            </w:r>
            <w:r w:rsidRPr="009F3BD8">
              <w:rPr>
                <w:rFonts w:cs="Arial"/>
                <w:szCs w:val="20"/>
              </w:rPr>
              <w:t xml:space="preserve"> in Blackboard for grading.</w:t>
            </w:r>
            <w:r>
              <w:rPr>
                <w:rFonts w:cs="Arial"/>
                <w:szCs w:val="20"/>
              </w:rPr>
              <w:t xml:space="preserve"> </w:t>
            </w:r>
            <w:r w:rsidR="006D6381" w:rsidRPr="009F3BD8">
              <w:rPr>
                <w:rFonts w:cs="Arial"/>
                <w:szCs w:val="20"/>
              </w:rPr>
              <w:t>List a running total of your hours on the cumulative line on the log.</w:t>
            </w:r>
          </w:p>
        </w:tc>
        <w:tc>
          <w:tcPr>
            <w:tcW w:w="1440" w:type="dxa"/>
          </w:tcPr>
          <w:p w14:paraId="72DECE8E" w14:textId="77777777" w:rsidR="00C65FCE" w:rsidRPr="0025637B" w:rsidRDefault="00C65FCE" w:rsidP="00253D3B">
            <w:pPr>
              <w:tabs>
                <w:tab w:val="left" w:pos="2329"/>
              </w:tabs>
              <w:rPr>
                <w:rFonts w:cs="Arial"/>
                <w:szCs w:val="20"/>
              </w:rPr>
            </w:pPr>
            <w:r>
              <w:rPr>
                <w:rFonts w:cs="Arial"/>
                <w:szCs w:val="20"/>
              </w:rPr>
              <w:t>All Course Objectives</w:t>
            </w:r>
          </w:p>
        </w:tc>
        <w:tc>
          <w:tcPr>
            <w:tcW w:w="1440" w:type="dxa"/>
          </w:tcPr>
          <w:p w14:paraId="68A7067C" w14:textId="6DC75937" w:rsidR="00C65FCE" w:rsidRPr="001C6CAB" w:rsidRDefault="000762D6" w:rsidP="00253D3B">
            <w:pPr>
              <w:tabs>
                <w:tab w:val="left" w:pos="2329"/>
              </w:tabs>
              <w:rPr>
                <w:rFonts w:cs="Arial"/>
                <w:b/>
                <w:szCs w:val="20"/>
              </w:rPr>
            </w:pPr>
            <w:r>
              <w:rPr>
                <w:rFonts w:cs="Arial"/>
                <w:szCs w:val="20"/>
              </w:rPr>
              <w:t xml:space="preserve">Practicum = </w:t>
            </w:r>
            <w:r w:rsidR="001C6CAB">
              <w:rPr>
                <w:rFonts w:cs="Arial"/>
                <w:b/>
                <w:szCs w:val="20"/>
              </w:rPr>
              <w:t>4 hours</w:t>
            </w:r>
          </w:p>
        </w:tc>
      </w:tr>
      <w:tr w:rsidR="002C1641" w:rsidRPr="0025637B" w14:paraId="01F436B2" w14:textId="77777777" w:rsidTr="00846B31">
        <w:tc>
          <w:tcPr>
            <w:tcW w:w="1440" w:type="dxa"/>
            <w:tcBorders>
              <w:right w:val="nil"/>
            </w:tcBorders>
            <w:shd w:val="clear" w:color="auto" w:fill="E6E6E6"/>
            <w:tcMar>
              <w:top w:w="115" w:type="dxa"/>
              <w:left w:w="115" w:type="dxa"/>
              <w:bottom w:w="115" w:type="dxa"/>
              <w:right w:w="115" w:type="dxa"/>
            </w:tcMar>
          </w:tcPr>
          <w:p w14:paraId="01F436AE" w14:textId="77777777" w:rsidR="002C1641" w:rsidRPr="0025637B" w:rsidRDefault="002C1641" w:rsidP="00FD5474">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6AF" w14:textId="77777777" w:rsidR="002C1641" w:rsidRPr="0025637B" w:rsidRDefault="002C1641" w:rsidP="00FD5474">
            <w:pPr>
              <w:tabs>
                <w:tab w:val="left" w:pos="2329"/>
              </w:tabs>
              <w:rPr>
                <w:rFonts w:cs="Arial"/>
                <w:b/>
                <w:szCs w:val="20"/>
              </w:rPr>
            </w:pPr>
          </w:p>
        </w:tc>
        <w:tc>
          <w:tcPr>
            <w:tcW w:w="1440" w:type="dxa"/>
            <w:tcBorders>
              <w:left w:val="nil"/>
            </w:tcBorders>
            <w:shd w:val="clear" w:color="auto" w:fill="E6E6E6"/>
          </w:tcPr>
          <w:p w14:paraId="01F436B0" w14:textId="77777777" w:rsidR="002C1641" w:rsidRPr="0025637B" w:rsidRDefault="002C1641" w:rsidP="00FD5474">
            <w:pPr>
              <w:tabs>
                <w:tab w:val="left" w:pos="2329"/>
              </w:tabs>
              <w:rPr>
                <w:rFonts w:cs="Arial"/>
                <w:b/>
                <w:szCs w:val="20"/>
              </w:rPr>
            </w:pPr>
          </w:p>
        </w:tc>
        <w:tc>
          <w:tcPr>
            <w:tcW w:w="1440" w:type="dxa"/>
            <w:shd w:val="clear" w:color="auto" w:fill="E6E6E6"/>
          </w:tcPr>
          <w:p w14:paraId="01F436B1" w14:textId="24774590" w:rsidR="002C1641" w:rsidRPr="0025637B" w:rsidRDefault="000762D6" w:rsidP="00FD5474">
            <w:pPr>
              <w:tabs>
                <w:tab w:val="left" w:pos="2329"/>
              </w:tabs>
              <w:rPr>
                <w:rFonts w:cs="Arial"/>
                <w:b/>
                <w:szCs w:val="20"/>
              </w:rPr>
            </w:pPr>
            <w:r>
              <w:rPr>
                <w:rFonts w:cs="Arial"/>
                <w:b/>
                <w:szCs w:val="20"/>
              </w:rPr>
              <w:t>6 hours</w:t>
            </w:r>
          </w:p>
        </w:tc>
      </w:tr>
    </w:tbl>
    <w:p w14:paraId="01F436B6" w14:textId="77777777" w:rsidR="008867EB" w:rsidRPr="0025637B" w:rsidRDefault="008867EB" w:rsidP="008867EB">
      <w:pPr>
        <w:pStyle w:val="AssignmentsLevel2"/>
        <w:numPr>
          <w:ilvl w:val="0"/>
          <w:numId w:val="0"/>
        </w:numPr>
        <w:rPr>
          <w:sz w:val="22"/>
        </w:rPr>
      </w:pPr>
    </w:p>
    <w:p w14:paraId="01F436B9" w14:textId="467FBC9C" w:rsidR="00072257" w:rsidRDefault="00072257">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637B" w14:paraId="01F436BD" w14:textId="77777777" w:rsidTr="25282ED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6BA" w14:textId="3B3CC15B" w:rsidR="002C1641" w:rsidRPr="0025637B" w:rsidRDefault="002C1641" w:rsidP="00274C9F">
            <w:pPr>
              <w:pStyle w:val="WeeklyTopicHeading1"/>
            </w:pPr>
            <w:bookmarkStart w:id="10" w:name="weekfive"/>
            <w:bookmarkStart w:id="11" w:name="_Toc358980898"/>
            <w:bookmarkEnd w:id="10"/>
            <w:r w:rsidRPr="0025637B">
              <w:t xml:space="preserve">Week Five: </w:t>
            </w:r>
            <w:bookmarkEnd w:id="11"/>
            <w:r w:rsidR="00274C9F" w:rsidRPr="0025637B">
              <w:t>Curriculum and Instruction – Part I</w:t>
            </w:r>
          </w:p>
        </w:tc>
        <w:tc>
          <w:tcPr>
            <w:tcW w:w="1440" w:type="dxa"/>
            <w:tcBorders>
              <w:left w:val="nil"/>
              <w:bottom w:val="single" w:sz="4" w:space="0" w:color="000000" w:themeColor="text1"/>
              <w:right w:val="nil"/>
            </w:tcBorders>
            <w:shd w:val="clear" w:color="auto" w:fill="BD313B"/>
          </w:tcPr>
          <w:p w14:paraId="01F436BB" w14:textId="77777777" w:rsidR="002C1641" w:rsidRPr="0025637B"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6BC" w14:textId="77777777" w:rsidR="002C1641" w:rsidRPr="0025637B" w:rsidRDefault="002C1641" w:rsidP="00FD5474">
            <w:pPr>
              <w:tabs>
                <w:tab w:val="left" w:pos="0"/>
                <w:tab w:val="left" w:pos="3720"/>
              </w:tabs>
              <w:outlineLvl w:val="0"/>
              <w:rPr>
                <w:rFonts w:cs="Arial"/>
                <w:color w:val="FFFFFF"/>
                <w:sz w:val="28"/>
                <w:szCs w:val="28"/>
              </w:rPr>
            </w:pPr>
          </w:p>
        </w:tc>
      </w:tr>
      <w:tr w:rsidR="00BA4B7B" w:rsidRPr="0025637B" w14:paraId="01F436C0" w14:textId="77777777" w:rsidTr="25282ED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6BE" w14:textId="77777777" w:rsidR="00BA4B7B" w:rsidRPr="0025637B" w:rsidRDefault="00BA4B7B" w:rsidP="00FD5474">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6BF" w14:textId="095BD6AB" w:rsidR="00BA4B7B" w:rsidRPr="0025637B" w:rsidRDefault="00BA4B7B" w:rsidP="00FD5474">
            <w:pPr>
              <w:tabs>
                <w:tab w:val="left" w:pos="0"/>
                <w:tab w:val="left" w:pos="3720"/>
              </w:tabs>
              <w:outlineLvl w:val="0"/>
              <w:rPr>
                <w:rFonts w:cs="Arial"/>
                <w:szCs w:val="20"/>
              </w:rPr>
            </w:pPr>
            <w:r w:rsidRPr="0025637B">
              <w:rPr>
                <w:rFonts w:cs="Arial"/>
                <w:b/>
                <w:i/>
                <w:szCs w:val="20"/>
              </w:rPr>
              <w:t>Alignment</w:t>
            </w:r>
          </w:p>
        </w:tc>
      </w:tr>
      <w:tr w:rsidR="00BA4B7B" w:rsidRPr="0025637B" w14:paraId="01F436C3" w14:textId="77777777" w:rsidTr="25282ED7">
        <w:trPr>
          <w:trHeight w:val="30"/>
        </w:trPr>
        <w:tc>
          <w:tcPr>
            <w:tcW w:w="10170" w:type="dxa"/>
            <w:gridSpan w:val="2"/>
            <w:tcBorders>
              <w:bottom w:val="nil"/>
              <w:right w:val="nil"/>
            </w:tcBorders>
            <w:tcMar>
              <w:top w:w="115" w:type="dxa"/>
              <w:left w:w="115" w:type="dxa"/>
              <w:bottom w:w="115" w:type="dxa"/>
              <w:right w:w="115" w:type="dxa"/>
            </w:tcMar>
          </w:tcPr>
          <w:p w14:paraId="01F436C1" w14:textId="179FBC1F" w:rsidR="00BA4B7B" w:rsidRPr="0025637B" w:rsidRDefault="00274C9F" w:rsidP="005D69E7">
            <w:pPr>
              <w:pStyle w:val="ObjectiveBullet"/>
              <w:numPr>
                <w:ilvl w:val="1"/>
                <w:numId w:val="12"/>
              </w:numPr>
              <w:tabs>
                <w:tab w:val="clear" w:pos="0"/>
              </w:tabs>
            </w:pPr>
            <w:r w:rsidRPr="0025637B">
              <w:t>Explain the relationship of curriculum and instruction strategies.</w:t>
            </w:r>
          </w:p>
        </w:tc>
        <w:tc>
          <w:tcPr>
            <w:tcW w:w="2880" w:type="dxa"/>
            <w:gridSpan w:val="2"/>
            <w:tcBorders>
              <w:left w:val="nil"/>
              <w:bottom w:val="nil"/>
            </w:tcBorders>
          </w:tcPr>
          <w:p w14:paraId="01F436C2" w14:textId="23470144" w:rsidR="00BA4B7B" w:rsidRPr="0025637B" w:rsidRDefault="00F90865" w:rsidP="00FD5474">
            <w:pPr>
              <w:tabs>
                <w:tab w:val="left" w:pos="0"/>
                <w:tab w:val="left" w:pos="3720"/>
              </w:tabs>
              <w:outlineLvl w:val="0"/>
              <w:rPr>
                <w:rFonts w:cs="Arial"/>
                <w:szCs w:val="20"/>
              </w:rPr>
            </w:pPr>
            <w:r>
              <w:rPr>
                <w:rFonts w:cs="Arial"/>
                <w:szCs w:val="20"/>
              </w:rPr>
              <w:t>CLO2</w:t>
            </w:r>
          </w:p>
        </w:tc>
      </w:tr>
      <w:tr w:rsidR="00BA4B7B" w:rsidRPr="0025637B" w14:paraId="01F436C6" w14:textId="77777777" w:rsidTr="25282ED7">
        <w:trPr>
          <w:trHeight w:val="38"/>
        </w:trPr>
        <w:tc>
          <w:tcPr>
            <w:tcW w:w="10170" w:type="dxa"/>
            <w:gridSpan w:val="2"/>
            <w:tcBorders>
              <w:top w:val="nil"/>
              <w:bottom w:val="nil"/>
              <w:right w:val="nil"/>
            </w:tcBorders>
            <w:tcMar>
              <w:top w:w="115" w:type="dxa"/>
              <w:left w:w="115" w:type="dxa"/>
              <w:bottom w:w="115" w:type="dxa"/>
              <w:right w:w="115" w:type="dxa"/>
            </w:tcMar>
          </w:tcPr>
          <w:p w14:paraId="01F436C4" w14:textId="76808166" w:rsidR="00BA4B7B" w:rsidRPr="0025637B" w:rsidRDefault="00274C9F" w:rsidP="00442171">
            <w:pPr>
              <w:pStyle w:val="ObjectiveBullet"/>
              <w:numPr>
                <w:ilvl w:val="1"/>
                <w:numId w:val="12"/>
              </w:numPr>
            </w:pPr>
            <w:r w:rsidRPr="0025637B">
              <w:t xml:space="preserve">Explain </w:t>
            </w:r>
            <w:r w:rsidR="00442171">
              <w:t xml:space="preserve">how </w:t>
            </w:r>
            <w:r w:rsidRPr="0025637B">
              <w:t>the building’s professional development policies relate to curriculum-related instructional strategies.</w:t>
            </w:r>
          </w:p>
        </w:tc>
        <w:tc>
          <w:tcPr>
            <w:tcW w:w="2880" w:type="dxa"/>
            <w:gridSpan w:val="2"/>
            <w:tcBorders>
              <w:top w:val="nil"/>
              <w:left w:val="nil"/>
              <w:bottom w:val="nil"/>
            </w:tcBorders>
          </w:tcPr>
          <w:p w14:paraId="01F436C5" w14:textId="76084872" w:rsidR="00BA4B7B" w:rsidRPr="0025637B" w:rsidRDefault="00F90865" w:rsidP="00FD5474">
            <w:pPr>
              <w:tabs>
                <w:tab w:val="left" w:pos="0"/>
                <w:tab w:val="left" w:pos="3720"/>
              </w:tabs>
              <w:outlineLvl w:val="0"/>
              <w:rPr>
                <w:rFonts w:cs="Arial"/>
                <w:szCs w:val="20"/>
              </w:rPr>
            </w:pPr>
            <w:r>
              <w:rPr>
                <w:rFonts w:cs="Arial"/>
                <w:szCs w:val="20"/>
              </w:rPr>
              <w:t>CLO3</w:t>
            </w:r>
          </w:p>
        </w:tc>
      </w:tr>
      <w:tr w:rsidR="00BA4B7B" w:rsidRPr="0025637B" w14:paraId="01F436CE" w14:textId="77777777" w:rsidTr="25282ED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C3C09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6CA" w14:textId="16C143DE" w:rsidR="00BA4B7B"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6CB"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6CC"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Pages/AIE/</w:t>
            </w:r>
          </w:p>
          <w:p w14:paraId="01F436CD"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Generic</w:t>
            </w:r>
          </w:p>
        </w:tc>
      </w:tr>
      <w:tr w:rsidR="00BA4B7B" w:rsidRPr="0025637B" w14:paraId="01F436D2" w14:textId="77777777" w:rsidTr="25282ED7">
        <w:tc>
          <w:tcPr>
            <w:tcW w:w="10170" w:type="dxa"/>
            <w:gridSpan w:val="2"/>
            <w:tcMar>
              <w:top w:w="115" w:type="dxa"/>
              <w:left w:w="115" w:type="dxa"/>
              <w:bottom w:w="115" w:type="dxa"/>
              <w:right w:w="115" w:type="dxa"/>
            </w:tcMar>
          </w:tcPr>
          <w:p w14:paraId="7F9FB941" w14:textId="756674A4" w:rsidR="00C544A6" w:rsidRDefault="00C544A6" w:rsidP="00C40D76">
            <w:pPr>
              <w:rPr>
                <w:rFonts w:cs="Arial"/>
              </w:rPr>
            </w:pPr>
            <w:r w:rsidRPr="00622559">
              <w:rPr>
                <w:rFonts w:cs="Arial"/>
                <w:b/>
              </w:rPr>
              <w:t>Read</w:t>
            </w:r>
            <w:r>
              <w:rPr>
                <w:rFonts w:cs="Arial"/>
              </w:rPr>
              <w:t xml:space="preserve"> the following: </w:t>
            </w:r>
          </w:p>
          <w:p w14:paraId="79F887FB" w14:textId="77777777" w:rsidR="00C544A6" w:rsidRDefault="00C544A6" w:rsidP="00C40D76">
            <w:pPr>
              <w:rPr>
                <w:rFonts w:cs="Arial"/>
              </w:rPr>
            </w:pPr>
          </w:p>
          <w:p w14:paraId="01F436CF" w14:textId="4F0C9B5C" w:rsidR="00C544A6" w:rsidRPr="00C544A6" w:rsidRDefault="25282ED7" w:rsidP="25282ED7">
            <w:pPr>
              <w:pStyle w:val="ListParagraph"/>
              <w:numPr>
                <w:ilvl w:val="0"/>
                <w:numId w:val="18"/>
              </w:numPr>
              <w:rPr>
                <w:rFonts w:cs="Arial"/>
                <w:b/>
                <w:bCs/>
              </w:rPr>
            </w:pPr>
            <w:r w:rsidRPr="25282ED7">
              <w:rPr>
                <w:rFonts w:cs="Arial"/>
              </w:rPr>
              <w:t xml:space="preserve">Ch. 6 of </w:t>
            </w:r>
            <w:r w:rsidRPr="25282ED7">
              <w:rPr>
                <w:rFonts w:cs="Arial"/>
                <w:i/>
                <w:iCs/>
              </w:rPr>
              <w:t>Supervision: A Redefinition</w:t>
            </w:r>
          </w:p>
        </w:tc>
        <w:tc>
          <w:tcPr>
            <w:tcW w:w="1440" w:type="dxa"/>
          </w:tcPr>
          <w:p w14:paraId="01F436D0" w14:textId="0EBB6DF5" w:rsidR="00BA4B7B" w:rsidRPr="0025637B" w:rsidRDefault="00442171" w:rsidP="00FD5474">
            <w:pPr>
              <w:rPr>
                <w:rFonts w:cs="Arial"/>
                <w:szCs w:val="20"/>
              </w:rPr>
            </w:pPr>
            <w:r>
              <w:rPr>
                <w:rFonts w:cs="Arial"/>
                <w:szCs w:val="20"/>
              </w:rPr>
              <w:t>5.1, 5.2</w:t>
            </w:r>
          </w:p>
        </w:tc>
        <w:tc>
          <w:tcPr>
            <w:tcW w:w="1440" w:type="dxa"/>
          </w:tcPr>
          <w:p w14:paraId="01F436D1" w14:textId="77777777" w:rsidR="00BA4B7B" w:rsidRPr="0025637B" w:rsidRDefault="00BA4B7B" w:rsidP="00FD5474">
            <w:pPr>
              <w:rPr>
                <w:rFonts w:cs="Arial"/>
                <w:szCs w:val="20"/>
              </w:rPr>
            </w:pPr>
          </w:p>
        </w:tc>
      </w:tr>
      <w:tr w:rsidR="002C1641" w:rsidRPr="0025637B" w14:paraId="01F43712" w14:textId="77777777" w:rsidTr="25282ED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62A95F0"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70E" w14:textId="7AC6CFA2" w:rsidR="002C1641"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70F"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710" w14:textId="77777777" w:rsidR="002C1641" w:rsidRPr="0025637B" w:rsidRDefault="002C1641" w:rsidP="00FD5474">
            <w:pPr>
              <w:rPr>
                <w:rFonts w:cs="Arial"/>
                <w:b/>
                <w:i/>
                <w:szCs w:val="20"/>
              </w:rPr>
            </w:pPr>
            <w:r w:rsidRPr="0025637B">
              <w:rPr>
                <w:rFonts w:cs="Arial"/>
                <w:b/>
                <w:i/>
                <w:szCs w:val="20"/>
              </w:rPr>
              <w:t>Points/AIE/</w:t>
            </w:r>
          </w:p>
          <w:p w14:paraId="01F43711" w14:textId="77777777" w:rsidR="002C1641" w:rsidRPr="0025637B" w:rsidRDefault="002C1641" w:rsidP="00FD5474">
            <w:pPr>
              <w:rPr>
                <w:rFonts w:cs="Arial"/>
                <w:b/>
                <w:i/>
                <w:szCs w:val="20"/>
              </w:rPr>
            </w:pPr>
            <w:r w:rsidRPr="0025637B">
              <w:rPr>
                <w:rFonts w:cs="Arial"/>
                <w:b/>
                <w:i/>
                <w:szCs w:val="20"/>
              </w:rPr>
              <w:t>Generic</w:t>
            </w:r>
          </w:p>
        </w:tc>
      </w:tr>
      <w:tr w:rsidR="002C1641" w:rsidRPr="0025637B" w14:paraId="01F43724" w14:textId="77777777" w:rsidTr="25282ED7">
        <w:tc>
          <w:tcPr>
            <w:tcW w:w="10170" w:type="dxa"/>
            <w:gridSpan w:val="2"/>
            <w:tcMar>
              <w:top w:w="115" w:type="dxa"/>
              <w:left w:w="115" w:type="dxa"/>
              <w:bottom w:w="115" w:type="dxa"/>
              <w:right w:w="115" w:type="dxa"/>
            </w:tcMar>
          </w:tcPr>
          <w:p w14:paraId="108D049C" w14:textId="3209D71B" w:rsidR="00D54DEC" w:rsidRPr="0025637B" w:rsidRDefault="00C64FC7" w:rsidP="00D54DEC">
            <w:pPr>
              <w:rPr>
                <w:rFonts w:cs="Arial"/>
                <w:b/>
              </w:rPr>
            </w:pPr>
            <w:r>
              <w:rPr>
                <w:rFonts w:cs="Arial"/>
                <w:b/>
              </w:rPr>
              <w:t xml:space="preserve">Common Core and </w:t>
            </w:r>
            <w:r w:rsidR="00D54DEC" w:rsidRPr="0025637B">
              <w:rPr>
                <w:rFonts w:cs="Arial"/>
                <w:b/>
              </w:rPr>
              <w:t>PA State Standards</w:t>
            </w:r>
          </w:p>
          <w:p w14:paraId="0CF697BC" w14:textId="77777777" w:rsidR="00D54DEC" w:rsidRPr="0025637B" w:rsidRDefault="00D54DEC" w:rsidP="00D54DEC">
            <w:pPr>
              <w:rPr>
                <w:rFonts w:cs="Arial"/>
              </w:rPr>
            </w:pPr>
          </w:p>
          <w:p w14:paraId="6B27D093" w14:textId="435A7C05" w:rsidR="00D54DEC" w:rsidRPr="0025637B" w:rsidRDefault="00D54DEC" w:rsidP="00D54DEC">
            <w:pPr>
              <w:rPr>
                <w:rFonts w:cs="Arial"/>
              </w:rPr>
            </w:pPr>
            <w:r w:rsidRPr="0025637B">
              <w:rPr>
                <w:rFonts w:cs="Arial"/>
                <w:b/>
              </w:rPr>
              <w:t>Interview</w:t>
            </w:r>
            <w:r w:rsidR="00C64FC7">
              <w:rPr>
                <w:rFonts w:cs="Arial"/>
              </w:rPr>
              <w:t xml:space="preserve"> at least </w:t>
            </w:r>
            <w:r w:rsidR="007859FD">
              <w:rPr>
                <w:rFonts w:cs="Arial"/>
              </w:rPr>
              <w:t>two</w:t>
            </w:r>
            <w:r w:rsidRPr="0025637B">
              <w:rPr>
                <w:rFonts w:cs="Arial"/>
              </w:rPr>
              <w:t xml:space="preserve"> teachers to determine how the PA State </w:t>
            </w:r>
            <w:r w:rsidR="007859FD">
              <w:rPr>
                <w:rFonts w:cs="Arial"/>
              </w:rPr>
              <w:t>S</w:t>
            </w:r>
            <w:r w:rsidRPr="0025637B">
              <w:rPr>
                <w:rFonts w:cs="Arial"/>
              </w:rPr>
              <w:t>tandards have been integrated into the curriculum.</w:t>
            </w:r>
            <w:r w:rsidR="00C64FC7">
              <w:rPr>
                <w:rFonts w:cs="Arial"/>
              </w:rPr>
              <w:t xml:space="preserve"> This informal interview should take no more than 10</w:t>
            </w:r>
            <w:r w:rsidR="007859FD">
              <w:rPr>
                <w:rFonts w:cs="Arial"/>
              </w:rPr>
              <w:t>–</w:t>
            </w:r>
            <w:r w:rsidR="00C64FC7">
              <w:rPr>
                <w:rFonts w:cs="Arial"/>
              </w:rPr>
              <w:t xml:space="preserve">15 minutes. </w:t>
            </w:r>
          </w:p>
          <w:p w14:paraId="717989F7" w14:textId="77777777" w:rsidR="00D54DEC" w:rsidRPr="0025637B" w:rsidRDefault="00D54DEC" w:rsidP="00D54DEC">
            <w:pPr>
              <w:rPr>
                <w:rFonts w:cs="Arial"/>
              </w:rPr>
            </w:pPr>
          </w:p>
          <w:p w14:paraId="5EAEBE97" w14:textId="77777777" w:rsidR="00D54DEC" w:rsidRPr="0025637B" w:rsidRDefault="00D54DEC" w:rsidP="00D54DEC">
            <w:pPr>
              <w:rPr>
                <w:rFonts w:cs="Arial"/>
              </w:rPr>
            </w:pPr>
            <w:r w:rsidRPr="0025637B">
              <w:rPr>
                <w:rFonts w:cs="Arial"/>
                <w:b/>
              </w:rPr>
              <w:t>Address</w:t>
            </w:r>
            <w:r w:rsidRPr="0025637B">
              <w:rPr>
                <w:rFonts w:cs="Arial"/>
              </w:rPr>
              <w:t xml:space="preserve"> the following questions:</w:t>
            </w:r>
          </w:p>
          <w:p w14:paraId="70D29C6A" w14:textId="77777777" w:rsidR="00D54DEC" w:rsidRPr="0025637B" w:rsidRDefault="00D54DEC" w:rsidP="00D54DEC">
            <w:pPr>
              <w:rPr>
                <w:rFonts w:cs="Arial"/>
              </w:rPr>
            </w:pPr>
          </w:p>
          <w:p w14:paraId="5AC78E7C" w14:textId="38847927" w:rsidR="00D54DEC" w:rsidRPr="0025637B" w:rsidRDefault="00D54DEC" w:rsidP="00D54DEC">
            <w:pPr>
              <w:pStyle w:val="ListParagraph"/>
              <w:numPr>
                <w:ilvl w:val="0"/>
                <w:numId w:val="23"/>
              </w:numPr>
              <w:ind w:left="340" w:hanging="340"/>
              <w:contextualSpacing/>
              <w:rPr>
                <w:rFonts w:cs="Arial"/>
              </w:rPr>
            </w:pPr>
            <w:r w:rsidRPr="0025637B">
              <w:rPr>
                <w:rFonts w:cs="Arial"/>
              </w:rPr>
              <w:t>How did the integration of state standards change the district’s approach to methodology and measurement?</w:t>
            </w:r>
          </w:p>
          <w:p w14:paraId="34B20E2E" w14:textId="4D28939A" w:rsidR="00D54DEC" w:rsidRPr="0025637B" w:rsidRDefault="00D54DEC" w:rsidP="00D54DEC">
            <w:pPr>
              <w:pStyle w:val="ListParagraph"/>
              <w:numPr>
                <w:ilvl w:val="0"/>
                <w:numId w:val="23"/>
              </w:numPr>
              <w:ind w:left="340" w:hanging="340"/>
              <w:contextualSpacing/>
              <w:rPr>
                <w:rFonts w:cs="Arial"/>
              </w:rPr>
            </w:pPr>
            <w:r w:rsidRPr="0025637B">
              <w:rPr>
                <w:rFonts w:cs="Arial"/>
              </w:rPr>
              <w:t>Is the district aligning professional development with district difficulties and planned academic achievement?</w:t>
            </w:r>
          </w:p>
          <w:p w14:paraId="2DD6BA1A" w14:textId="77777777" w:rsidR="00D54DEC" w:rsidRPr="0025637B" w:rsidRDefault="00D54DEC" w:rsidP="00D54DEC">
            <w:pPr>
              <w:pStyle w:val="ListParagraph"/>
              <w:numPr>
                <w:ilvl w:val="0"/>
                <w:numId w:val="23"/>
              </w:numPr>
              <w:ind w:left="340" w:hanging="340"/>
              <w:contextualSpacing/>
              <w:rPr>
                <w:rFonts w:cs="Arial"/>
              </w:rPr>
            </w:pPr>
            <w:r w:rsidRPr="0025637B">
              <w:rPr>
                <w:rFonts w:cs="Arial"/>
              </w:rPr>
              <w:t xml:space="preserve">How does your district’s professional development interface with the school improvement process? </w:t>
            </w:r>
          </w:p>
          <w:p w14:paraId="21AE448C" w14:textId="77777777" w:rsidR="00D54DEC" w:rsidRPr="0025637B" w:rsidRDefault="00D54DEC" w:rsidP="00D54DEC">
            <w:pPr>
              <w:rPr>
                <w:rFonts w:cs="Arial"/>
                <w:b/>
              </w:rPr>
            </w:pPr>
          </w:p>
          <w:p w14:paraId="3588852D" w14:textId="15762911" w:rsidR="00D54DEC" w:rsidRDefault="00C64FC7" w:rsidP="00D54DEC">
            <w:pPr>
              <w:rPr>
                <w:rFonts w:cs="Arial"/>
              </w:rPr>
            </w:pPr>
            <w:r>
              <w:rPr>
                <w:rFonts w:cs="Arial"/>
                <w:b/>
              </w:rPr>
              <w:t>Write</w:t>
            </w:r>
            <w:r w:rsidR="00D54DEC" w:rsidRPr="0025637B">
              <w:rPr>
                <w:rFonts w:cs="Arial"/>
              </w:rPr>
              <w:t xml:space="preserve"> a </w:t>
            </w:r>
            <w:r w:rsidR="00D54DEC" w:rsidRPr="0025637B">
              <w:rPr>
                <w:rFonts w:cs="Arial"/>
                <w:szCs w:val="20"/>
              </w:rPr>
              <w:t xml:space="preserve">300- to 700-word </w:t>
            </w:r>
            <w:r w:rsidR="00D54DEC" w:rsidRPr="0025637B">
              <w:rPr>
                <w:rFonts w:cs="Arial"/>
              </w:rPr>
              <w:t>reflection of how the district integrated the standards in the areas of curriculum, assessment, and professional development.</w:t>
            </w:r>
          </w:p>
          <w:p w14:paraId="7514EB01" w14:textId="77777777" w:rsidR="00C64FC7" w:rsidRPr="0025637B" w:rsidRDefault="00C64FC7" w:rsidP="00D54DEC">
            <w:pPr>
              <w:rPr>
                <w:rFonts w:cs="Arial"/>
              </w:rPr>
            </w:pPr>
          </w:p>
          <w:p w14:paraId="44726EE4" w14:textId="77777777" w:rsidR="00C64FC7" w:rsidRDefault="00C64FC7" w:rsidP="00C64FC7">
            <w:pPr>
              <w:rPr>
                <w:rFonts w:cs="Arial"/>
              </w:rPr>
            </w:pPr>
            <w:r>
              <w:rPr>
                <w:rFonts w:cs="Arial"/>
                <w:b/>
              </w:rPr>
              <w:t xml:space="preserve">Format </w:t>
            </w:r>
            <w:r>
              <w:rPr>
                <w:rFonts w:cs="Arial"/>
              </w:rPr>
              <w:t xml:space="preserve">your reflection according to APA guidelines. </w:t>
            </w:r>
          </w:p>
          <w:p w14:paraId="71121E6E" w14:textId="77777777" w:rsidR="00C64FC7" w:rsidRDefault="00C64FC7" w:rsidP="00C64FC7">
            <w:pPr>
              <w:rPr>
                <w:rFonts w:cs="Arial"/>
              </w:rPr>
            </w:pPr>
          </w:p>
          <w:p w14:paraId="01F43721" w14:textId="3FF87E7D" w:rsidR="002C1641" w:rsidRPr="00D87A00" w:rsidRDefault="00C64FC7" w:rsidP="00D87A00">
            <w:pPr>
              <w:rPr>
                <w:rFonts w:cs="Arial"/>
              </w:rPr>
            </w:pPr>
            <w:r w:rsidRPr="00C64FC7">
              <w:rPr>
                <w:rFonts w:cs="Arial"/>
                <w:b/>
              </w:rPr>
              <w:t>Submit</w:t>
            </w:r>
            <w:r>
              <w:rPr>
                <w:rFonts w:cs="Arial"/>
              </w:rPr>
              <w:t xml:space="preserve"> your reflection through Blackboard. </w:t>
            </w:r>
          </w:p>
        </w:tc>
        <w:tc>
          <w:tcPr>
            <w:tcW w:w="1440" w:type="dxa"/>
          </w:tcPr>
          <w:p w14:paraId="01F43722" w14:textId="3AF10C55" w:rsidR="002C1641" w:rsidRPr="0025637B" w:rsidRDefault="00442171" w:rsidP="00FD5474">
            <w:pPr>
              <w:tabs>
                <w:tab w:val="left" w:pos="2329"/>
              </w:tabs>
              <w:rPr>
                <w:rFonts w:cs="Arial"/>
                <w:szCs w:val="20"/>
              </w:rPr>
            </w:pPr>
            <w:r>
              <w:rPr>
                <w:rFonts w:cs="Arial"/>
                <w:szCs w:val="20"/>
              </w:rPr>
              <w:t>5.1, 5.2</w:t>
            </w:r>
          </w:p>
        </w:tc>
        <w:tc>
          <w:tcPr>
            <w:tcW w:w="1440" w:type="dxa"/>
          </w:tcPr>
          <w:p w14:paraId="01F43723" w14:textId="375ABC91" w:rsidR="002C1641" w:rsidRPr="0025637B" w:rsidRDefault="000762D6" w:rsidP="00FD5474">
            <w:pPr>
              <w:tabs>
                <w:tab w:val="left" w:pos="2329"/>
              </w:tabs>
              <w:rPr>
                <w:rFonts w:cs="Arial"/>
                <w:szCs w:val="20"/>
              </w:rPr>
            </w:pPr>
            <w:r>
              <w:rPr>
                <w:rFonts w:cs="Arial"/>
                <w:szCs w:val="20"/>
              </w:rPr>
              <w:t xml:space="preserve">Paper = </w:t>
            </w:r>
            <w:r w:rsidRPr="000762D6">
              <w:rPr>
                <w:rFonts w:cs="Arial"/>
                <w:b/>
                <w:szCs w:val="20"/>
              </w:rPr>
              <w:t>1 hour</w:t>
            </w:r>
          </w:p>
        </w:tc>
      </w:tr>
      <w:tr w:rsidR="00284E8A" w:rsidRPr="0025637B" w14:paraId="473C9ABF" w14:textId="77777777" w:rsidTr="25282ED7">
        <w:tc>
          <w:tcPr>
            <w:tcW w:w="10170" w:type="dxa"/>
            <w:gridSpan w:val="2"/>
            <w:tcMar>
              <w:top w:w="115" w:type="dxa"/>
              <w:left w:w="115" w:type="dxa"/>
              <w:bottom w:w="115" w:type="dxa"/>
              <w:right w:w="115" w:type="dxa"/>
            </w:tcMar>
          </w:tcPr>
          <w:p w14:paraId="5863E805" w14:textId="77777777" w:rsidR="00284E8A" w:rsidRDefault="00284E8A" w:rsidP="00284E8A">
            <w:pPr>
              <w:tabs>
                <w:tab w:val="left" w:pos="2329"/>
              </w:tabs>
              <w:rPr>
                <w:rFonts w:cs="Arial"/>
                <w:b/>
                <w:szCs w:val="20"/>
              </w:rPr>
            </w:pPr>
            <w:r>
              <w:rPr>
                <w:rFonts w:cs="Arial"/>
                <w:b/>
                <w:szCs w:val="20"/>
              </w:rPr>
              <w:t>Classroom Observation Reflection</w:t>
            </w:r>
          </w:p>
          <w:p w14:paraId="0BC8E16F" w14:textId="77777777" w:rsidR="00284E8A" w:rsidRDefault="00284E8A" w:rsidP="00284E8A">
            <w:pPr>
              <w:tabs>
                <w:tab w:val="left" w:pos="2329"/>
              </w:tabs>
              <w:rPr>
                <w:rFonts w:cs="Arial"/>
                <w:b/>
                <w:szCs w:val="20"/>
              </w:rPr>
            </w:pPr>
          </w:p>
          <w:p w14:paraId="347D1C18" w14:textId="77777777" w:rsidR="00284E8A" w:rsidRPr="00CE2695" w:rsidRDefault="00284E8A" w:rsidP="00284E8A">
            <w:pPr>
              <w:tabs>
                <w:tab w:val="left" w:pos="2329"/>
              </w:tabs>
              <w:rPr>
                <w:rFonts w:cs="Arial"/>
                <w:szCs w:val="20"/>
              </w:rPr>
            </w:pPr>
            <w:r>
              <w:rPr>
                <w:rFonts w:cs="Arial"/>
                <w:b/>
                <w:szCs w:val="20"/>
              </w:rPr>
              <w:t>Submit</w:t>
            </w:r>
            <w:r>
              <w:rPr>
                <w:rFonts w:cs="Arial"/>
                <w:szCs w:val="20"/>
              </w:rPr>
              <w:t xml:space="preserve"> a reflection for any classroom observations you completed this week. </w:t>
            </w:r>
          </w:p>
        </w:tc>
        <w:tc>
          <w:tcPr>
            <w:tcW w:w="1440" w:type="dxa"/>
          </w:tcPr>
          <w:p w14:paraId="3EAB841C" w14:textId="77777777" w:rsidR="00284E8A" w:rsidRPr="0025637B" w:rsidRDefault="00284E8A" w:rsidP="00284E8A">
            <w:pPr>
              <w:tabs>
                <w:tab w:val="left" w:pos="2329"/>
              </w:tabs>
              <w:rPr>
                <w:rFonts w:cs="Arial"/>
                <w:szCs w:val="20"/>
              </w:rPr>
            </w:pPr>
            <w:r>
              <w:rPr>
                <w:rFonts w:cs="Arial"/>
                <w:szCs w:val="20"/>
              </w:rPr>
              <w:t>All Course Objectives</w:t>
            </w:r>
          </w:p>
        </w:tc>
        <w:tc>
          <w:tcPr>
            <w:tcW w:w="1440" w:type="dxa"/>
          </w:tcPr>
          <w:p w14:paraId="54F7F346" w14:textId="4D6F068A" w:rsidR="00284E8A" w:rsidRPr="0025637B" w:rsidRDefault="00284E8A" w:rsidP="00284E8A">
            <w:pPr>
              <w:tabs>
                <w:tab w:val="left" w:pos="2329"/>
              </w:tabs>
              <w:rPr>
                <w:rFonts w:cs="Arial"/>
                <w:szCs w:val="20"/>
              </w:rPr>
            </w:pPr>
            <w:r>
              <w:rPr>
                <w:rFonts w:cs="Arial"/>
                <w:szCs w:val="20"/>
              </w:rPr>
              <w:t xml:space="preserve">Practicum = </w:t>
            </w:r>
            <w:r>
              <w:rPr>
                <w:rFonts w:cs="Arial"/>
                <w:b/>
                <w:szCs w:val="20"/>
              </w:rPr>
              <w:t>2</w:t>
            </w:r>
            <w:r w:rsidRPr="00536070">
              <w:rPr>
                <w:rFonts w:cs="Arial"/>
                <w:b/>
                <w:szCs w:val="20"/>
              </w:rPr>
              <w:t>.5 hour</w:t>
            </w:r>
          </w:p>
        </w:tc>
      </w:tr>
      <w:tr w:rsidR="00284E8A" w:rsidRPr="0025637B" w14:paraId="01F4372D" w14:textId="77777777" w:rsidTr="25282ED7">
        <w:tc>
          <w:tcPr>
            <w:tcW w:w="1440" w:type="dxa"/>
            <w:tcBorders>
              <w:right w:val="nil"/>
            </w:tcBorders>
            <w:shd w:val="clear" w:color="auto" w:fill="E6E6E6"/>
            <w:tcMar>
              <w:top w:w="115" w:type="dxa"/>
              <w:left w:w="115" w:type="dxa"/>
              <w:bottom w:w="115" w:type="dxa"/>
              <w:right w:w="115" w:type="dxa"/>
            </w:tcMar>
          </w:tcPr>
          <w:p w14:paraId="01F43729" w14:textId="77777777" w:rsidR="00284E8A" w:rsidRPr="0025637B" w:rsidRDefault="00284E8A" w:rsidP="00284E8A">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72A" w14:textId="77777777" w:rsidR="00284E8A" w:rsidRPr="0025637B" w:rsidRDefault="00284E8A" w:rsidP="00284E8A">
            <w:pPr>
              <w:tabs>
                <w:tab w:val="left" w:pos="2329"/>
              </w:tabs>
              <w:rPr>
                <w:rFonts w:cs="Arial"/>
                <w:b/>
                <w:szCs w:val="20"/>
              </w:rPr>
            </w:pPr>
          </w:p>
        </w:tc>
        <w:tc>
          <w:tcPr>
            <w:tcW w:w="1440" w:type="dxa"/>
            <w:tcBorders>
              <w:left w:val="nil"/>
            </w:tcBorders>
            <w:shd w:val="clear" w:color="auto" w:fill="E6E6E6"/>
          </w:tcPr>
          <w:p w14:paraId="01F4372B" w14:textId="77777777" w:rsidR="00284E8A" w:rsidRPr="0025637B" w:rsidRDefault="00284E8A" w:rsidP="00284E8A">
            <w:pPr>
              <w:tabs>
                <w:tab w:val="left" w:pos="2329"/>
              </w:tabs>
              <w:rPr>
                <w:rFonts w:cs="Arial"/>
                <w:b/>
                <w:szCs w:val="20"/>
              </w:rPr>
            </w:pPr>
          </w:p>
        </w:tc>
        <w:tc>
          <w:tcPr>
            <w:tcW w:w="1440" w:type="dxa"/>
            <w:shd w:val="clear" w:color="auto" w:fill="E6E6E6"/>
          </w:tcPr>
          <w:p w14:paraId="01F4372C" w14:textId="2F00D7C0" w:rsidR="00284E8A" w:rsidRPr="0025637B" w:rsidRDefault="00284E8A" w:rsidP="00284E8A">
            <w:pPr>
              <w:tabs>
                <w:tab w:val="left" w:pos="2329"/>
              </w:tabs>
              <w:rPr>
                <w:rFonts w:cs="Arial"/>
                <w:b/>
                <w:szCs w:val="20"/>
              </w:rPr>
            </w:pPr>
            <w:r>
              <w:rPr>
                <w:rFonts w:cs="Arial"/>
                <w:b/>
                <w:szCs w:val="20"/>
              </w:rPr>
              <w:t>6 hours</w:t>
            </w:r>
          </w:p>
        </w:tc>
      </w:tr>
    </w:tbl>
    <w:p w14:paraId="01F43731" w14:textId="77777777" w:rsidR="008867EB" w:rsidRPr="0025637B" w:rsidRDefault="008867EB" w:rsidP="008867EB">
      <w:pPr>
        <w:pStyle w:val="AssignmentsLevel2"/>
        <w:numPr>
          <w:ilvl w:val="0"/>
          <w:numId w:val="0"/>
        </w:numPr>
        <w:rPr>
          <w:sz w:val="22"/>
        </w:rPr>
      </w:pPr>
    </w:p>
    <w:p w14:paraId="01F43732" w14:textId="77777777" w:rsidR="00035EB6" w:rsidRPr="0025637B" w:rsidRDefault="00035EB6" w:rsidP="00035EB6">
      <w:pPr>
        <w:tabs>
          <w:tab w:val="left" w:pos="360"/>
        </w:tabs>
        <w:spacing w:before="60" w:after="60"/>
        <w:rPr>
          <w:rFonts w:cs="Arial"/>
          <w:szCs w:val="20"/>
        </w:rPr>
      </w:pPr>
    </w:p>
    <w:p w14:paraId="01F43733" w14:textId="77777777" w:rsidR="00035EB6" w:rsidRPr="0025637B" w:rsidRDefault="00035EB6" w:rsidP="00035EB6">
      <w:pPr>
        <w:pStyle w:val="ListParagraph"/>
        <w:tabs>
          <w:tab w:val="left" w:pos="360"/>
        </w:tabs>
        <w:spacing w:before="60" w:after="60"/>
        <w:ind w:left="360"/>
        <w:rPr>
          <w:rFonts w:cs="Arial"/>
          <w:szCs w:val="20"/>
        </w:rPr>
        <w:sectPr w:rsidR="00035EB6" w:rsidRPr="0025637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637B" w14:paraId="01F43738"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735" w14:textId="432001A1" w:rsidR="002C1641" w:rsidRPr="0025637B" w:rsidRDefault="002C1641" w:rsidP="00274C9F">
            <w:pPr>
              <w:pStyle w:val="WeeklyTopicHeading1"/>
            </w:pPr>
            <w:bookmarkStart w:id="12" w:name="weeksix"/>
            <w:bookmarkStart w:id="13" w:name="_Toc358980899"/>
            <w:bookmarkEnd w:id="12"/>
            <w:r w:rsidRPr="0025637B">
              <w:t xml:space="preserve">Week Six: </w:t>
            </w:r>
            <w:bookmarkEnd w:id="13"/>
            <w:r w:rsidR="00274C9F" w:rsidRPr="0025637B">
              <w:t>Curriculum and Instruction – Part II</w:t>
            </w:r>
          </w:p>
        </w:tc>
        <w:tc>
          <w:tcPr>
            <w:tcW w:w="1440" w:type="dxa"/>
            <w:tcBorders>
              <w:left w:val="nil"/>
              <w:bottom w:val="single" w:sz="4" w:space="0" w:color="000000" w:themeColor="text1"/>
              <w:right w:val="nil"/>
            </w:tcBorders>
            <w:shd w:val="clear" w:color="auto" w:fill="BD313B"/>
          </w:tcPr>
          <w:p w14:paraId="01F43736" w14:textId="77777777" w:rsidR="002C1641" w:rsidRPr="0025637B"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737" w14:textId="77777777" w:rsidR="002C1641" w:rsidRPr="0025637B" w:rsidRDefault="002C1641" w:rsidP="00FD5474">
            <w:pPr>
              <w:tabs>
                <w:tab w:val="left" w:pos="0"/>
                <w:tab w:val="left" w:pos="3720"/>
              </w:tabs>
              <w:outlineLvl w:val="0"/>
              <w:rPr>
                <w:rFonts w:cs="Arial"/>
                <w:color w:val="FFFFFF"/>
                <w:sz w:val="28"/>
                <w:szCs w:val="28"/>
              </w:rPr>
            </w:pPr>
          </w:p>
        </w:tc>
      </w:tr>
      <w:tr w:rsidR="00BA4B7B" w:rsidRPr="0025637B" w14:paraId="01F4373B"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739" w14:textId="77777777" w:rsidR="00BA4B7B" w:rsidRPr="0025637B" w:rsidRDefault="00BA4B7B" w:rsidP="00FD5474">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73A" w14:textId="6A6ECF75" w:rsidR="00BA4B7B" w:rsidRPr="0025637B" w:rsidRDefault="00BA4B7B" w:rsidP="00FD5474">
            <w:pPr>
              <w:tabs>
                <w:tab w:val="left" w:pos="0"/>
                <w:tab w:val="left" w:pos="3720"/>
              </w:tabs>
              <w:outlineLvl w:val="0"/>
              <w:rPr>
                <w:rFonts w:cs="Arial"/>
                <w:b/>
                <w:szCs w:val="20"/>
              </w:rPr>
            </w:pPr>
            <w:r w:rsidRPr="0025637B">
              <w:rPr>
                <w:rFonts w:cs="Arial"/>
                <w:b/>
                <w:i/>
                <w:szCs w:val="20"/>
              </w:rPr>
              <w:t>Alignment</w:t>
            </w:r>
          </w:p>
        </w:tc>
      </w:tr>
      <w:tr w:rsidR="00BA4B7B" w:rsidRPr="0025637B" w14:paraId="01F4373E" w14:textId="77777777" w:rsidTr="00846B31">
        <w:trPr>
          <w:trHeight w:val="30"/>
        </w:trPr>
        <w:tc>
          <w:tcPr>
            <w:tcW w:w="10170" w:type="dxa"/>
            <w:gridSpan w:val="2"/>
            <w:tcBorders>
              <w:bottom w:val="nil"/>
              <w:right w:val="nil"/>
            </w:tcBorders>
            <w:tcMar>
              <w:top w:w="115" w:type="dxa"/>
              <w:left w:w="115" w:type="dxa"/>
              <w:bottom w:w="115" w:type="dxa"/>
              <w:right w:w="115" w:type="dxa"/>
            </w:tcMar>
          </w:tcPr>
          <w:p w14:paraId="01F4373C" w14:textId="1FF012AA" w:rsidR="00BA4B7B" w:rsidRPr="0025637B" w:rsidRDefault="00274C9F" w:rsidP="005D69E7">
            <w:pPr>
              <w:pStyle w:val="ObjectiveBullet"/>
              <w:numPr>
                <w:ilvl w:val="1"/>
                <w:numId w:val="13"/>
              </w:numPr>
              <w:tabs>
                <w:tab w:val="clear" w:pos="0"/>
              </w:tabs>
            </w:pPr>
            <w:r w:rsidRPr="0025637B">
              <w:t>Explain the building’s plan to measure the delivery of curriculum and student progress.</w:t>
            </w:r>
          </w:p>
        </w:tc>
        <w:tc>
          <w:tcPr>
            <w:tcW w:w="2880" w:type="dxa"/>
            <w:gridSpan w:val="2"/>
            <w:tcBorders>
              <w:left w:val="nil"/>
              <w:bottom w:val="nil"/>
            </w:tcBorders>
          </w:tcPr>
          <w:p w14:paraId="01F4373D" w14:textId="3819B50A" w:rsidR="00BA4B7B" w:rsidRPr="0025637B" w:rsidRDefault="00F90865" w:rsidP="00FD5474">
            <w:pPr>
              <w:tabs>
                <w:tab w:val="left" w:pos="0"/>
                <w:tab w:val="left" w:pos="3720"/>
              </w:tabs>
              <w:outlineLvl w:val="0"/>
              <w:rPr>
                <w:rFonts w:cs="Arial"/>
                <w:szCs w:val="20"/>
              </w:rPr>
            </w:pPr>
            <w:r>
              <w:rPr>
                <w:rFonts w:cs="Arial"/>
                <w:szCs w:val="20"/>
              </w:rPr>
              <w:t>CLO2, CLO3</w:t>
            </w:r>
          </w:p>
        </w:tc>
      </w:tr>
      <w:tr w:rsidR="00BA4B7B" w:rsidRPr="0025637B" w14:paraId="01F43749"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87A6A7"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745" w14:textId="55111ABA" w:rsidR="00BA4B7B"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746"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747"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Pages/AIE/</w:t>
            </w:r>
          </w:p>
          <w:p w14:paraId="01F43748"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Generic</w:t>
            </w:r>
          </w:p>
        </w:tc>
      </w:tr>
      <w:tr w:rsidR="002C1641" w:rsidRPr="0025637B" w14:paraId="01F43757" w14:textId="77777777" w:rsidTr="00846B31">
        <w:tc>
          <w:tcPr>
            <w:tcW w:w="10170" w:type="dxa"/>
            <w:gridSpan w:val="2"/>
            <w:tcMar>
              <w:top w:w="115" w:type="dxa"/>
              <w:left w:w="115" w:type="dxa"/>
              <w:bottom w:w="115" w:type="dxa"/>
              <w:right w:w="115" w:type="dxa"/>
            </w:tcMar>
          </w:tcPr>
          <w:p w14:paraId="01F43754" w14:textId="015495A0" w:rsidR="002C1641" w:rsidRPr="0025637B" w:rsidRDefault="00442171" w:rsidP="00052232">
            <w:pPr>
              <w:rPr>
                <w:rFonts w:cs="Arial"/>
                <w:szCs w:val="20"/>
              </w:rPr>
            </w:pPr>
            <w:r>
              <w:rPr>
                <w:rFonts w:cs="Arial"/>
                <w:b/>
                <w:szCs w:val="20"/>
              </w:rPr>
              <w:t>Read</w:t>
            </w:r>
            <w:r w:rsidR="00052232">
              <w:rPr>
                <w:rFonts w:cs="Arial"/>
                <w:b/>
                <w:szCs w:val="20"/>
              </w:rPr>
              <w:t xml:space="preserve"> </w:t>
            </w:r>
            <w:r w:rsidR="00052232">
              <w:rPr>
                <w:rFonts w:cs="Arial"/>
                <w:szCs w:val="20"/>
              </w:rPr>
              <w:t>the</w:t>
            </w:r>
            <w:r w:rsidR="00274C9F" w:rsidRPr="0025637B">
              <w:rPr>
                <w:rFonts w:cs="Arial"/>
                <w:szCs w:val="20"/>
              </w:rPr>
              <w:t xml:space="preserve"> “</w:t>
            </w:r>
            <w:hyperlink r:id="rId24" w:history="1">
              <w:r w:rsidR="00274C9F" w:rsidRPr="00442171">
                <w:rPr>
                  <w:rStyle w:val="Hyperlink"/>
                  <w:rFonts w:cs="Arial"/>
                  <w:szCs w:val="20"/>
                </w:rPr>
                <w:t>Perspectives/Teacher Effectiveness: Getting the Whole Picture</w:t>
              </w:r>
            </w:hyperlink>
            <w:r w:rsidR="00274C9F" w:rsidRPr="0025637B">
              <w:rPr>
                <w:rFonts w:cs="Arial"/>
                <w:szCs w:val="20"/>
              </w:rPr>
              <w:t xml:space="preserve">” </w:t>
            </w:r>
            <w:r w:rsidR="00052232">
              <w:rPr>
                <w:rFonts w:cs="Arial"/>
                <w:szCs w:val="20"/>
              </w:rPr>
              <w:t>a</w:t>
            </w:r>
            <w:r>
              <w:rPr>
                <w:rFonts w:cs="Arial"/>
                <w:szCs w:val="20"/>
              </w:rPr>
              <w:t xml:space="preserve">rticle and </w:t>
            </w:r>
            <w:r w:rsidR="00274C9F" w:rsidRPr="0025637B">
              <w:rPr>
                <w:rFonts w:cs="Arial"/>
                <w:szCs w:val="20"/>
              </w:rPr>
              <w:t>podcast</w:t>
            </w:r>
            <w:r>
              <w:rPr>
                <w:rFonts w:cs="Arial"/>
                <w:szCs w:val="20"/>
              </w:rPr>
              <w:t xml:space="preserve"> (6:32)</w:t>
            </w:r>
            <w:r w:rsidR="00052232">
              <w:rPr>
                <w:rFonts w:cs="Arial"/>
                <w:szCs w:val="20"/>
              </w:rPr>
              <w:t>.</w:t>
            </w:r>
          </w:p>
        </w:tc>
        <w:tc>
          <w:tcPr>
            <w:tcW w:w="1440" w:type="dxa"/>
            <w:tcBorders>
              <w:bottom w:val="single" w:sz="4" w:space="0" w:color="000000" w:themeColor="text1"/>
            </w:tcBorders>
          </w:tcPr>
          <w:p w14:paraId="01F43755" w14:textId="202B34AD" w:rsidR="002C1641" w:rsidRPr="0025637B" w:rsidRDefault="00442171" w:rsidP="00FD5474">
            <w:pPr>
              <w:rPr>
                <w:rFonts w:cs="Arial"/>
                <w:szCs w:val="20"/>
              </w:rPr>
            </w:pPr>
            <w:r>
              <w:rPr>
                <w:rFonts w:cs="Arial"/>
                <w:szCs w:val="20"/>
              </w:rPr>
              <w:t>6.1</w:t>
            </w:r>
          </w:p>
        </w:tc>
        <w:tc>
          <w:tcPr>
            <w:tcW w:w="1440" w:type="dxa"/>
            <w:tcBorders>
              <w:bottom w:val="single" w:sz="4" w:space="0" w:color="000000" w:themeColor="text1"/>
            </w:tcBorders>
          </w:tcPr>
          <w:p w14:paraId="01F43756" w14:textId="77777777" w:rsidR="002C1641" w:rsidRPr="0025637B" w:rsidRDefault="002C1641" w:rsidP="00FD5474">
            <w:pPr>
              <w:rPr>
                <w:rFonts w:cs="Arial"/>
                <w:szCs w:val="20"/>
              </w:rPr>
            </w:pPr>
          </w:p>
        </w:tc>
      </w:tr>
      <w:tr w:rsidR="002C1641" w:rsidRPr="0025637B" w14:paraId="01F4378D"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0DE2D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789" w14:textId="5AC51C2A" w:rsidR="002C1641"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78A"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78B" w14:textId="77777777" w:rsidR="002C1641" w:rsidRPr="0025637B" w:rsidRDefault="002C1641" w:rsidP="00FD5474">
            <w:pPr>
              <w:rPr>
                <w:rFonts w:cs="Arial"/>
                <w:b/>
                <w:i/>
                <w:szCs w:val="20"/>
              </w:rPr>
            </w:pPr>
            <w:r w:rsidRPr="0025637B">
              <w:rPr>
                <w:rFonts w:cs="Arial"/>
                <w:b/>
                <w:i/>
                <w:szCs w:val="20"/>
              </w:rPr>
              <w:t>Points/AIE/</w:t>
            </w:r>
          </w:p>
          <w:p w14:paraId="01F4378C" w14:textId="77777777" w:rsidR="002C1641" w:rsidRPr="0025637B" w:rsidRDefault="002C1641" w:rsidP="00FD5474">
            <w:pPr>
              <w:rPr>
                <w:rFonts w:cs="Arial"/>
                <w:b/>
                <w:i/>
                <w:szCs w:val="20"/>
              </w:rPr>
            </w:pPr>
            <w:r w:rsidRPr="0025637B">
              <w:rPr>
                <w:rFonts w:cs="Arial"/>
                <w:b/>
                <w:i/>
                <w:szCs w:val="20"/>
              </w:rPr>
              <w:t>Generic</w:t>
            </w:r>
          </w:p>
        </w:tc>
      </w:tr>
      <w:tr w:rsidR="002C1641" w:rsidRPr="0025637B" w14:paraId="01F43791" w14:textId="77777777" w:rsidTr="00846B31">
        <w:tc>
          <w:tcPr>
            <w:tcW w:w="10170" w:type="dxa"/>
            <w:gridSpan w:val="2"/>
            <w:tcMar>
              <w:top w:w="115" w:type="dxa"/>
              <w:left w:w="115" w:type="dxa"/>
              <w:bottom w:w="115" w:type="dxa"/>
              <w:right w:w="115" w:type="dxa"/>
            </w:tcMar>
          </w:tcPr>
          <w:p w14:paraId="53E11F18" w14:textId="56F8C657" w:rsidR="002C1641" w:rsidRPr="0025637B" w:rsidRDefault="0019071C" w:rsidP="00FD5474">
            <w:pPr>
              <w:tabs>
                <w:tab w:val="left" w:pos="2329"/>
              </w:tabs>
              <w:rPr>
                <w:rFonts w:cs="Arial"/>
                <w:b/>
                <w:szCs w:val="20"/>
              </w:rPr>
            </w:pPr>
            <w:r>
              <w:rPr>
                <w:rFonts w:cs="Arial"/>
                <w:b/>
                <w:szCs w:val="20"/>
              </w:rPr>
              <w:t>Discussion: Assessing Student Progress</w:t>
            </w:r>
          </w:p>
          <w:p w14:paraId="7E72CAFC" w14:textId="77777777" w:rsidR="00D54DEC" w:rsidRDefault="00D54DEC" w:rsidP="00FD5474">
            <w:pPr>
              <w:tabs>
                <w:tab w:val="left" w:pos="2329"/>
              </w:tabs>
              <w:rPr>
                <w:rFonts w:cs="Arial"/>
                <w:b/>
                <w:szCs w:val="20"/>
              </w:rPr>
            </w:pPr>
          </w:p>
          <w:p w14:paraId="6AEB5849" w14:textId="7AD06D6F" w:rsidR="00442171" w:rsidRPr="00353E7A" w:rsidRDefault="00442171" w:rsidP="00442171">
            <w:pPr>
              <w:tabs>
                <w:tab w:val="left" w:pos="2329"/>
              </w:tabs>
            </w:pPr>
            <w:r>
              <w:rPr>
                <w:rFonts w:cs="Arial"/>
                <w:b/>
                <w:szCs w:val="20"/>
              </w:rPr>
              <w:t xml:space="preserve">Respond </w:t>
            </w:r>
            <w:r w:rsidR="0004522E">
              <w:t>to the following question</w:t>
            </w:r>
            <w:r>
              <w:t xml:space="preserve"> in the </w:t>
            </w:r>
            <w:r w:rsidRPr="00442171">
              <w:rPr>
                <w:rFonts w:cs="Arial"/>
                <w:szCs w:val="20"/>
              </w:rPr>
              <w:t>Assessing Student Progress</w:t>
            </w:r>
            <w:r>
              <w:t xml:space="preserve"> discussion forum by Thursday</w:t>
            </w:r>
            <w:r w:rsidR="00052232">
              <w:t>:</w:t>
            </w:r>
          </w:p>
          <w:p w14:paraId="274DB37C" w14:textId="77777777" w:rsidR="00442171" w:rsidRPr="0025637B" w:rsidRDefault="00442171" w:rsidP="00FD5474">
            <w:pPr>
              <w:tabs>
                <w:tab w:val="left" w:pos="2329"/>
              </w:tabs>
              <w:rPr>
                <w:rFonts w:cs="Arial"/>
                <w:b/>
                <w:szCs w:val="20"/>
              </w:rPr>
            </w:pPr>
          </w:p>
          <w:p w14:paraId="6D823656" w14:textId="77777777" w:rsidR="00D54DEC" w:rsidRPr="0025637B" w:rsidRDefault="00D54DEC" w:rsidP="00442171">
            <w:pPr>
              <w:pStyle w:val="ListParagraph"/>
              <w:numPr>
                <w:ilvl w:val="0"/>
                <w:numId w:val="18"/>
              </w:numPr>
              <w:contextualSpacing/>
              <w:rPr>
                <w:rFonts w:cs="Arial"/>
                <w:szCs w:val="20"/>
              </w:rPr>
            </w:pPr>
            <w:r w:rsidRPr="0025637B">
              <w:rPr>
                <w:rFonts w:cs="Arial"/>
                <w:szCs w:val="20"/>
              </w:rPr>
              <w:t>What are the necessary components of the school’s plan for assessing student progress?</w:t>
            </w:r>
          </w:p>
          <w:p w14:paraId="2E01D9A7" w14:textId="77777777" w:rsidR="00442171" w:rsidRDefault="00442171" w:rsidP="00FD5474">
            <w:pPr>
              <w:tabs>
                <w:tab w:val="left" w:pos="2329"/>
              </w:tabs>
              <w:rPr>
                <w:rFonts w:cs="Arial"/>
                <w:b/>
                <w:szCs w:val="20"/>
              </w:rPr>
            </w:pPr>
          </w:p>
          <w:p w14:paraId="01F4378E" w14:textId="1807AE51" w:rsidR="00442171" w:rsidRPr="0025637B" w:rsidRDefault="00442171" w:rsidP="00FD5474">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78F" w14:textId="49A943C0" w:rsidR="002C1641" w:rsidRPr="0025637B" w:rsidRDefault="00442171" w:rsidP="00FD5474">
            <w:pPr>
              <w:tabs>
                <w:tab w:val="left" w:pos="2329"/>
              </w:tabs>
              <w:rPr>
                <w:rFonts w:cs="Arial"/>
                <w:szCs w:val="20"/>
              </w:rPr>
            </w:pPr>
            <w:r>
              <w:rPr>
                <w:rFonts w:cs="Arial"/>
                <w:szCs w:val="20"/>
              </w:rPr>
              <w:t>6.1</w:t>
            </w:r>
          </w:p>
        </w:tc>
        <w:tc>
          <w:tcPr>
            <w:tcW w:w="1440" w:type="dxa"/>
          </w:tcPr>
          <w:p w14:paraId="01F43790" w14:textId="4265D683" w:rsidR="002C1641" w:rsidRPr="0025637B" w:rsidRDefault="0072594A" w:rsidP="00FD5474">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2C1641" w:rsidRPr="0025637B" w14:paraId="01F4379F" w14:textId="77777777" w:rsidTr="00846B31">
        <w:tc>
          <w:tcPr>
            <w:tcW w:w="10170" w:type="dxa"/>
            <w:gridSpan w:val="2"/>
            <w:tcMar>
              <w:top w:w="115" w:type="dxa"/>
              <w:left w:w="115" w:type="dxa"/>
              <w:bottom w:w="115" w:type="dxa"/>
              <w:right w:w="115" w:type="dxa"/>
            </w:tcMar>
          </w:tcPr>
          <w:p w14:paraId="12C39B5E" w14:textId="1219F245" w:rsidR="00D54DEC" w:rsidRPr="0025637B" w:rsidRDefault="00D54DEC" w:rsidP="00D54DEC">
            <w:pPr>
              <w:rPr>
                <w:rFonts w:cs="Arial"/>
                <w:b/>
                <w:szCs w:val="20"/>
              </w:rPr>
            </w:pPr>
            <w:r w:rsidRPr="0025637B">
              <w:rPr>
                <w:rFonts w:cs="Arial"/>
                <w:b/>
                <w:szCs w:val="20"/>
              </w:rPr>
              <w:t>Methodology of Assessment</w:t>
            </w:r>
          </w:p>
          <w:p w14:paraId="752C3193" w14:textId="77777777" w:rsidR="00D54DEC" w:rsidRPr="0025637B" w:rsidRDefault="00D54DEC" w:rsidP="00D54DEC">
            <w:pPr>
              <w:rPr>
                <w:rFonts w:cs="Arial"/>
                <w:szCs w:val="20"/>
              </w:rPr>
            </w:pPr>
          </w:p>
          <w:p w14:paraId="5AC0B859" w14:textId="28B34AE5" w:rsidR="00E051FC" w:rsidRDefault="00D54DEC" w:rsidP="00D54DEC">
            <w:pPr>
              <w:rPr>
                <w:rFonts w:cs="Arial"/>
                <w:szCs w:val="20"/>
              </w:rPr>
            </w:pPr>
            <w:r w:rsidRPr="0025637B">
              <w:rPr>
                <w:rFonts w:cs="Arial"/>
                <w:b/>
                <w:szCs w:val="20"/>
              </w:rPr>
              <w:t>Examine</w:t>
            </w:r>
            <w:r w:rsidRPr="0025637B">
              <w:rPr>
                <w:rFonts w:cs="Arial"/>
                <w:szCs w:val="20"/>
              </w:rPr>
              <w:t xml:space="preserve"> an area of the district’s curriculum and highlight the embedded philosophy about methodology and assessment. </w:t>
            </w:r>
          </w:p>
          <w:p w14:paraId="2B96C6DA" w14:textId="77777777" w:rsidR="00E051FC" w:rsidRDefault="00E051FC" w:rsidP="00D54DEC">
            <w:pPr>
              <w:rPr>
                <w:rFonts w:cs="Arial"/>
                <w:szCs w:val="20"/>
              </w:rPr>
            </w:pPr>
          </w:p>
          <w:p w14:paraId="3B76B8BB" w14:textId="014D05C4" w:rsidR="00D54DEC" w:rsidRDefault="00C64FC7" w:rsidP="00D54DEC">
            <w:r w:rsidRPr="00C64FC7">
              <w:rPr>
                <w:rFonts w:cs="Arial"/>
                <w:i/>
                <w:szCs w:val="20"/>
              </w:rPr>
              <w:t>Note</w:t>
            </w:r>
            <w:r w:rsidR="00A116B5">
              <w:rPr>
                <w:rFonts w:cs="Arial"/>
                <w:szCs w:val="20"/>
              </w:rPr>
              <w:t>:</w:t>
            </w:r>
            <w:r>
              <w:rPr>
                <w:rFonts w:cs="Arial"/>
                <w:szCs w:val="20"/>
              </w:rPr>
              <w:t xml:space="preserve"> </w:t>
            </w:r>
            <w:r>
              <w:t>If no such document is available, interview an administrator about the district’s assessment plan.</w:t>
            </w:r>
          </w:p>
          <w:p w14:paraId="5EF257AA" w14:textId="77777777" w:rsidR="00C64FC7" w:rsidRDefault="00C64FC7" w:rsidP="00D54DEC"/>
          <w:p w14:paraId="08700EEC" w14:textId="0E608794" w:rsidR="00C64FC7" w:rsidRPr="0025637B" w:rsidRDefault="00C64FC7" w:rsidP="00D54DEC">
            <w:pPr>
              <w:rPr>
                <w:rFonts w:cs="Arial"/>
                <w:szCs w:val="20"/>
              </w:rPr>
            </w:pPr>
            <w:r w:rsidRPr="00C64FC7">
              <w:rPr>
                <w:rFonts w:cs="Arial"/>
                <w:b/>
                <w:szCs w:val="20"/>
              </w:rPr>
              <w:t>Include</w:t>
            </w:r>
            <w:r w:rsidRPr="0025637B">
              <w:rPr>
                <w:rFonts w:cs="Arial"/>
                <w:szCs w:val="20"/>
              </w:rPr>
              <w:t xml:space="preserve"> the following in your examination:</w:t>
            </w:r>
          </w:p>
          <w:p w14:paraId="5499C02A" w14:textId="77777777" w:rsidR="00D54DEC" w:rsidRPr="0025637B" w:rsidRDefault="00D54DEC" w:rsidP="00D54DEC">
            <w:pPr>
              <w:rPr>
                <w:rFonts w:cs="Arial"/>
                <w:szCs w:val="20"/>
              </w:rPr>
            </w:pPr>
          </w:p>
          <w:p w14:paraId="296DEA1E" w14:textId="52575D3B" w:rsidR="00D54DEC" w:rsidRPr="00C64FC7" w:rsidRDefault="00C64FC7" w:rsidP="00D54DEC">
            <w:pPr>
              <w:pStyle w:val="ListParagraph"/>
              <w:numPr>
                <w:ilvl w:val="0"/>
                <w:numId w:val="25"/>
              </w:numPr>
              <w:contextualSpacing/>
              <w:rPr>
                <w:rFonts w:cs="Arial"/>
                <w:szCs w:val="20"/>
              </w:rPr>
            </w:pPr>
            <w:r w:rsidRPr="00C64FC7">
              <w:rPr>
                <w:rFonts w:cs="Arial"/>
                <w:szCs w:val="20"/>
              </w:rPr>
              <w:t>A</w:t>
            </w:r>
            <w:r w:rsidR="00E051FC">
              <w:rPr>
                <w:rFonts w:cs="Arial"/>
                <w:szCs w:val="20"/>
              </w:rPr>
              <w:t>n a</w:t>
            </w:r>
            <w:r w:rsidR="00D54DEC" w:rsidRPr="00C64FC7">
              <w:rPr>
                <w:rFonts w:cs="Arial"/>
                <w:szCs w:val="20"/>
              </w:rPr>
              <w:t>ssessment of student progress</w:t>
            </w:r>
          </w:p>
          <w:p w14:paraId="78BB5916" w14:textId="77777777" w:rsidR="00D54DEC" w:rsidRPr="0025637B" w:rsidRDefault="00D54DEC" w:rsidP="00D54DEC">
            <w:pPr>
              <w:pStyle w:val="ListParagraph"/>
              <w:numPr>
                <w:ilvl w:val="0"/>
                <w:numId w:val="25"/>
              </w:numPr>
              <w:contextualSpacing/>
              <w:rPr>
                <w:rFonts w:cs="Arial"/>
                <w:szCs w:val="20"/>
              </w:rPr>
            </w:pPr>
            <w:r w:rsidRPr="0025637B">
              <w:rPr>
                <w:rFonts w:cs="Arial"/>
                <w:szCs w:val="20"/>
              </w:rPr>
              <w:t>The methodology used in the delivery of curriculum</w:t>
            </w:r>
          </w:p>
          <w:p w14:paraId="4655992D" w14:textId="77777777" w:rsidR="00D54DEC" w:rsidRPr="0025637B" w:rsidRDefault="00D54DEC" w:rsidP="00D54DEC">
            <w:pPr>
              <w:pStyle w:val="ListParagraph"/>
              <w:numPr>
                <w:ilvl w:val="0"/>
                <w:numId w:val="25"/>
              </w:numPr>
              <w:contextualSpacing/>
              <w:rPr>
                <w:rFonts w:cs="Arial"/>
                <w:szCs w:val="20"/>
              </w:rPr>
            </w:pPr>
            <w:r w:rsidRPr="0025637B">
              <w:rPr>
                <w:rFonts w:cs="Arial"/>
                <w:szCs w:val="20"/>
              </w:rPr>
              <w:t>An explanation of how delivery and effectiveness of the curriculum is measured</w:t>
            </w:r>
          </w:p>
          <w:p w14:paraId="5CE23AAC" w14:textId="1113212F" w:rsidR="00D54DEC" w:rsidRPr="0025637B" w:rsidRDefault="00D54DEC" w:rsidP="00D54DEC">
            <w:pPr>
              <w:pStyle w:val="ListParagraph"/>
              <w:numPr>
                <w:ilvl w:val="0"/>
                <w:numId w:val="25"/>
              </w:numPr>
              <w:contextualSpacing/>
              <w:rPr>
                <w:rFonts w:cs="Arial"/>
                <w:szCs w:val="20"/>
              </w:rPr>
            </w:pPr>
            <w:r w:rsidRPr="0025637B">
              <w:rPr>
                <w:rFonts w:cs="Arial"/>
                <w:szCs w:val="20"/>
              </w:rPr>
              <w:t xml:space="preserve">The school’s plan for reteaching and remediation </w:t>
            </w:r>
          </w:p>
          <w:p w14:paraId="6DF1C4D4" w14:textId="77777777" w:rsidR="00D54DEC" w:rsidRPr="0025637B" w:rsidRDefault="00D54DEC" w:rsidP="00D54DEC">
            <w:pPr>
              <w:rPr>
                <w:rFonts w:cs="Arial"/>
                <w:szCs w:val="20"/>
              </w:rPr>
            </w:pPr>
          </w:p>
          <w:p w14:paraId="031E0903" w14:textId="77777777" w:rsidR="00622559" w:rsidRDefault="00622559" w:rsidP="00D87A00">
            <w:pPr>
              <w:rPr>
                <w:rFonts w:cs="Arial"/>
                <w:szCs w:val="20"/>
              </w:rPr>
            </w:pPr>
            <w:r>
              <w:rPr>
                <w:rFonts w:cs="Arial"/>
                <w:b/>
                <w:szCs w:val="20"/>
              </w:rPr>
              <w:t>Write</w:t>
            </w:r>
            <w:r w:rsidR="00D54DEC" w:rsidRPr="0025637B">
              <w:rPr>
                <w:rFonts w:cs="Arial"/>
                <w:szCs w:val="20"/>
              </w:rPr>
              <w:t xml:space="preserve"> a 300- to 700-word </w:t>
            </w:r>
            <w:r w:rsidR="00D87A00">
              <w:rPr>
                <w:rFonts w:cs="Arial"/>
                <w:szCs w:val="20"/>
              </w:rPr>
              <w:t>analysis</w:t>
            </w:r>
            <w:r w:rsidR="00D54DEC" w:rsidRPr="0025637B">
              <w:rPr>
                <w:rFonts w:cs="Arial"/>
                <w:szCs w:val="20"/>
              </w:rPr>
              <w:t xml:space="preserve"> of your examination.</w:t>
            </w:r>
          </w:p>
          <w:p w14:paraId="380C93C2" w14:textId="77777777" w:rsidR="00622559" w:rsidRDefault="00622559" w:rsidP="00D87A00">
            <w:pPr>
              <w:rPr>
                <w:rFonts w:cs="Arial"/>
                <w:szCs w:val="20"/>
              </w:rPr>
            </w:pPr>
          </w:p>
          <w:p w14:paraId="558D42D5" w14:textId="0D353794" w:rsidR="00622559" w:rsidRDefault="00622559" w:rsidP="00622559">
            <w:pPr>
              <w:rPr>
                <w:rFonts w:cs="Arial"/>
              </w:rPr>
            </w:pPr>
            <w:r>
              <w:rPr>
                <w:rFonts w:cs="Arial"/>
                <w:b/>
              </w:rPr>
              <w:t xml:space="preserve">Format </w:t>
            </w:r>
            <w:r>
              <w:rPr>
                <w:rFonts w:cs="Arial"/>
              </w:rPr>
              <w:t xml:space="preserve">your analysis according to APA guidelines. </w:t>
            </w:r>
          </w:p>
          <w:p w14:paraId="681F7BCC" w14:textId="77777777" w:rsidR="00622559" w:rsidRDefault="00622559" w:rsidP="00D87A00">
            <w:pPr>
              <w:rPr>
                <w:rFonts w:cs="Arial"/>
                <w:szCs w:val="20"/>
              </w:rPr>
            </w:pPr>
          </w:p>
          <w:p w14:paraId="01F4379C" w14:textId="1ADD2D62" w:rsidR="00622559" w:rsidRPr="0025637B" w:rsidRDefault="00622559" w:rsidP="00D87A00">
            <w:pPr>
              <w:rPr>
                <w:rFonts w:cs="Arial"/>
                <w:szCs w:val="20"/>
              </w:rPr>
            </w:pPr>
            <w:r w:rsidRPr="00622559">
              <w:rPr>
                <w:rFonts w:cs="Arial"/>
                <w:b/>
                <w:szCs w:val="20"/>
              </w:rPr>
              <w:t>Submit</w:t>
            </w:r>
            <w:r>
              <w:rPr>
                <w:rFonts w:cs="Arial"/>
                <w:szCs w:val="20"/>
              </w:rPr>
              <w:t xml:space="preserve"> your analysis through Blackboard. </w:t>
            </w:r>
          </w:p>
        </w:tc>
        <w:tc>
          <w:tcPr>
            <w:tcW w:w="1440" w:type="dxa"/>
          </w:tcPr>
          <w:p w14:paraId="01F4379D" w14:textId="3904FF42" w:rsidR="002C1641" w:rsidRPr="0025637B" w:rsidRDefault="000762D6" w:rsidP="00FD5474">
            <w:pPr>
              <w:tabs>
                <w:tab w:val="left" w:pos="2329"/>
              </w:tabs>
              <w:rPr>
                <w:rFonts w:cs="Arial"/>
                <w:szCs w:val="20"/>
              </w:rPr>
            </w:pPr>
            <w:r>
              <w:rPr>
                <w:rFonts w:cs="Arial"/>
                <w:szCs w:val="20"/>
              </w:rPr>
              <w:t>6.1</w:t>
            </w:r>
          </w:p>
        </w:tc>
        <w:tc>
          <w:tcPr>
            <w:tcW w:w="1440" w:type="dxa"/>
          </w:tcPr>
          <w:p w14:paraId="01F4379E" w14:textId="055E484B" w:rsidR="002C1641" w:rsidRPr="0025637B" w:rsidRDefault="000762D6" w:rsidP="00FD5474">
            <w:pPr>
              <w:tabs>
                <w:tab w:val="left" w:pos="2329"/>
              </w:tabs>
              <w:rPr>
                <w:rFonts w:cs="Arial"/>
                <w:szCs w:val="20"/>
              </w:rPr>
            </w:pPr>
            <w:r>
              <w:rPr>
                <w:rFonts w:cs="Arial"/>
                <w:szCs w:val="20"/>
              </w:rPr>
              <w:t xml:space="preserve">Paper = </w:t>
            </w:r>
            <w:r w:rsidRPr="000762D6">
              <w:rPr>
                <w:rFonts w:cs="Arial"/>
                <w:b/>
                <w:szCs w:val="20"/>
              </w:rPr>
              <w:t>1 hour</w:t>
            </w:r>
          </w:p>
        </w:tc>
      </w:tr>
      <w:tr w:rsidR="00284E8A" w:rsidRPr="0025637B" w14:paraId="661910B3" w14:textId="77777777" w:rsidTr="00846B31">
        <w:tc>
          <w:tcPr>
            <w:tcW w:w="10170" w:type="dxa"/>
            <w:gridSpan w:val="2"/>
            <w:tcMar>
              <w:top w:w="115" w:type="dxa"/>
              <w:left w:w="115" w:type="dxa"/>
              <w:bottom w:w="115" w:type="dxa"/>
              <w:right w:w="115" w:type="dxa"/>
            </w:tcMar>
          </w:tcPr>
          <w:p w14:paraId="5C53C8C0" w14:textId="77777777" w:rsidR="00284E8A" w:rsidRPr="00376EA9" w:rsidRDefault="00284E8A" w:rsidP="00284E8A">
            <w:pPr>
              <w:tabs>
                <w:tab w:val="left" w:pos="2329"/>
              </w:tabs>
              <w:rPr>
                <w:rFonts w:cs="Arial"/>
                <w:b/>
                <w:szCs w:val="20"/>
              </w:rPr>
            </w:pPr>
            <w:r w:rsidRPr="00376EA9">
              <w:rPr>
                <w:rFonts w:cs="Arial"/>
                <w:b/>
                <w:szCs w:val="20"/>
              </w:rPr>
              <w:t>Practicum Field Experience Log</w:t>
            </w:r>
          </w:p>
          <w:p w14:paraId="0DD9F18B" w14:textId="77777777" w:rsidR="00846B31" w:rsidRPr="00A92D8F" w:rsidRDefault="00846B31" w:rsidP="00846B31">
            <w:pPr>
              <w:tabs>
                <w:tab w:val="left" w:pos="2329"/>
              </w:tabs>
              <w:rPr>
                <w:rFonts w:cs="Arial"/>
                <w:szCs w:val="20"/>
              </w:rPr>
            </w:pPr>
          </w:p>
          <w:p w14:paraId="6A972F5A" w14:textId="7D140D53" w:rsidR="00284E8A" w:rsidRPr="0025637B" w:rsidRDefault="00846B31" w:rsidP="00846B31">
            <w:pPr>
              <w:tabs>
                <w:tab w:val="left" w:pos="2329"/>
              </w:tabs>
              <w:rPr>
                <w:rFonts w:cs="Arial"/>
                <w:szCs w:val="20"/>
              </w:rPr>
            </w:pPr>
            <w:r w:rsidRPr="005122D7">
              <w:rPr>
                <w:rFonts w:cs="Arial"/>
                <w:b/>
                <w:szCs w:val="20"/>
              </w:rPr>
              <w:t>Submit</w:t>
            </w:r>
            <w:r w:rsidRPr="005122D7">
              <w:rPr>
                <w:rFonts w:cs="Arial"/>
                <w:szCs w:val="20"/>
              </w:rPr>
              <w:t xml:space="preserve"> a Practicum Field Experience Log for any hours you completed this week </w:t>
            </w:r>
            <w:r>
              <w:rPr>
                <w:rFonts w:cs="Arial"/>
                <w:szCs w:val="20"/>
              </w:rPr>
              <w:t xml:space="preserve">via email </w:t>
            </w:r>
            <w:r w:rsidRPr="005122D7">
              <w:rPr>
                <w:rFonts w:cs="Arial"/>
                <w:szCs w:val="20"/>
              </w:rPr>
              <w:t>to your University Site Supervisor</w:t>
            </w:r>
            <w:r>
              <w:rPr>
                <w:rFonts w:cs="Arial"/>
                <w:szCs w:val="20"/>
              </w:rPr>
              <w:t xml:space="preserve"> </w:t>
            </w:r>
            <w:r w:rsidRPr="009F3BD8">
              <w:rPr>
                <w:rFonts w:cs="Arial"/>
                <w:szCs w:val="20"/>
              </w:rPr>
              <w:t xml:space="preserve">and </w:t>
            </w:r>
            <w:r>
              <w:rPr>
                <w:rFonts w:cs="Arial"/>
                <w:szCs w:val="20"/>
              </w:rPr>
              <w:t>to the assignment</w:t>
            </w:r>
            <w:r w:rsidRPr="009F3BD8">
              <w:rPr>
                <w:rFonts w:cs="Arial"/>
                <w:szCs w:val="20"/>
              </w:rPr>
              <w:t xml:space="preserve"> in Blackboard for grading.</w:t>
            </w:r>
            <w:r w:rsidR="006D6381" w:rsidRPr="009F3BD8">
              <w:rPr>
                <w:rFonts w:cs="Arial"/>
                <w:szCs w:val="20"/>
              </w:rPr>
              <w:t xml:space="preserve">  List a running total of your hours on the cumulative line on the log. You should have earned half of your field experience hours by this midpoint.</w:t>
            </w:r>
            <w:r w:rsidR="00284E8A">
              <w:rPr>
                <w:rFonts w:cs="Arial"/>
                <w:szCs w:val="20"/>
              </w:rPr>
              <w:t xml:space="preserve"> </w:t>
            </w:r>
          </w:p>
        </w:tc>
        <w:tc>
          <w:tcPr>
            <w:tcW w:w="1440" w:type="dxa"/>
          </w:tcPr>
          <w:p w14:paraId="45007DEA" w14:textId="77777777" w:rsidR="00284E8A" w:rsidRPr="0025637B" w:rsidRDefault="00284E8A" w:rsidP="00284E8A">
            <w:pPr>
              <w:tabs>
                <w:tab w:val="left" w:pos="2329"/>
              </w:tabs>
              <w:rPr>
                <w:rFonts w:cs="Arial"/>
                <w:szCs w:val="20"/>
              </w:rPr>
            </w:pPr>
            <w:r>
              <w:rPr>
                <w:rFonts w:cs="Arial"/>
                <w:szCs w:val="20"/>
              </w:rPr>
              <w:t>All Course Objectives</w:t>
            </w:r>
          </w:p>
        </w:tc>
        <w:tc>
          <w:tcPr>
            <w:tcW w:w="1440" w:type="dxa"/>
          </w:tcPr>
          <w:p w14:paraId="3EEB5B44" w14:textId="3E70563E" w:rsidR="00284E8A" w:rsidRPr="001C6CAB" w:rsidRDefault="00284E8A" w:rsidP="00284E8A">
            <w:pPr>
              <w:tabs>
                <w:tab w:val="left" w:pos="2329"/>
              </w:tabs>
              <w:rPr>
                <w:rFonts w:cs="Arial"/>
                <w:b/>
                <w:szCs w:val="20"/>
              </w:rPr>
            </w:pPr>
            <w:r>
              <w:rPr>
                <w:rFonts w:cs="Arial"/>
                <w:szCs w:val="20"/>
              </w:rPr>
              <w:t xml:space="preserve">Practicum = </w:t>
            </w:r>
            <w:r w:rsidR="001C6CAB">
              <w:rPr>
                <w:rFonts w:cs="Arial"/>
                <w:b/>
                <w:szCs w:val="20"/>
              </w:rPr>
              <w:t>4 hours</w:t>
            </w:r>
          </w:p>
        </w:tc>
      </w:tr>
      <w:tr w:rsidR="00284E8A" w:rsidRPr="0025637B" w14:paraId="01F437A8" w14:textId="77777777" w:rsidTr="00846B31">
        <w:tc>
          <w:tcPr>
            <w:tcW w:w="1440" w:type="dxa"/>
            <w:tcBorders>
              <w:right w:val="nil"/>
            </w:tcBorders>
            <w:shd w:val="clear" w:color="auto" w:fill="E6E6E6"/>
            <w:tcMar>
              <w:top w:w="115" w:type="dxa"/>
              <w:left w:w="115" w:type="dxa"/>
              <w:bottom w:w="115" w:type="dxa"/>
              <w:right w:w="115" w:type="dxa"/>
            </w:tcMar>
          </w:tcPr>
          <w:p w14:paraId="01F437A4" w14:textId="77777777" w:rsidR="00284E8A" w:rsidRPr="0025637B" w:rsidRDefault="00284E8A" w:rsidP="00284E8A">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7A5" w14:textId="77777777" w:rsidR="00284E8A" w:rsidRPr="0025637B" w:rsidRDefault="00284E8A" w:rsidP="00284E8A">
            <w:pPr>
              <w:tabs>
                <w:tab w:val="left" w:pos="2329"/>
              </w:tabs>
              <w:rPr>
                <w:rFonts w:cs="Arial"/>
                <w:b/>
                <w:szCs w:val="20"/>
              </w:rPr>
            </w:pPr>
          </w:p>
        </w:tc>
        <w:tc>
          <w:tcPr>
            <w:tcW w:w="1440" w:type="dxa"/>
            <w:tcBorders>
              <w:left w:val="nil"/>
            </w:tcBorders>
            <w:shd w:val="clear" w:color="auto" w:fill="E6E6E6"/>
          </w:tcPr>
          <w:p w14:paraId="01F437A6" w14:textId="77777777" w:rsidR="00284E8A" w:rsidRPr="0025637B" w:rsidRDefault="00284E8A" w:rsidP="00284E8A">
            <w:pPr>
              <w:tabs>
                <w:tab w:val="left" w:pos="2329"/>
              </w:tabs>
              <w:rPr>
                <w:rFonts w:cs="Arial"/>
                <w:b/>
                <w:szCs w:val="20"/>
              </w:rPr>
            </w:pPr>
          </w:p>
        </w:tc>
        <w:tc>
          <w:tcPr>
            <w:tcW w:w="1440" w:type="dxa"/>
            <w:shd w:val="clear" w:color="auto" w:fill="E6E6E6"/>
          </w:tcPr>
          <w:p w14:paraId="01F437A7" w14:textId="12214C3C" w:rsidR="00284E8A" w:rsidRPr="0025637B" w:rsidRDefault="00284E8A" w:rsidP="00284E8A">
            <w:pPr>
              <w:tabs>
                <w:tab w:val="left" w:pos="2329"/>
              </w:tabs>
              <w:rPr>
                <w:rFonts w:cs="Arial"/>
                <w:b/>
                <w:szCs w:val="20"/>
              </w:rPr>
            </w:pPr>
            <w:r>
              <w:rPr>
                <w:rFonts w:cs="Arial"/>
                <w:b/>
                <w:szCs w:val="20"/>
              </w:rPr>
              <w:t>6 hours</w:t>
            </w:r>
          </w:p>
        </w:tc>
      </w:tr>
    </w:tbl>
    <w:p w14:paraId="01F437AC" w14:textId="77777777" w:rsidR="008867EB" w:rsidRPr="0025637B" w:rsidRDefault="008867EB" w:rsidP="008867EB">
      <w:pPr>
        <w:pStyle w:val="AssignmentsLevel2"/>
        <w:numPr>
          <w:ilvl w:val="0"/>
          <w:numId w:val="0"/>
        </w:numPr>
        <w:rPr>
          <w:sz w:val="22"/>
        </w:rPr>
      </w:pPr>
    </w:p>
    <w:p w14:paraId="01F437AD" w14:textId="77777777" w:rsidR="008867EB" w:rsidRPr="0025637B" w:rsidRDefault="008867EB" w:rsidP="00035EB6">
      <w:pPr>
        <w:tabs>
          <w:tab w:val="left" w:pos="360"/>
        </w:tabs>
        <w:spacing w:before="60" w:after="60"/>
        <w:rPr>
          <w:rFonts w:cs="Arial"/>
          <w:szCs w:val="20"/>
        </w:rPr>
      </w:pPr>
    </w:p>
    <w:p w14:paraId="01F437AE" w14:textId="77777777" w:rsidR="00035EB6" w:rsidRPr="0025637B" w:rsidRDefault="00035EB6" w:rsidP="00035EB6">
      <w:pPr>
        <w:pStyle w:val="ListParagraph"/>
        <w:spacing w:before="60" w:after="60"/>
        <w:ind w:left="0"/>
        <w:rPr>
          <w:rFonts w:cs="Arial"/>
          <w:szCs w:val="20"/>
        </w:rPr>
        <w:sectPr w:rsidR="00035EB6" w:rsidRPr="0025637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637B" w14:paraId="01F437B3"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F437B0" w14:textId="53E3941C" w:rsidR="002C1641" w:rsidRPr="0025637B" w:rsidRDefault="002C1641" w:rsidP="00274C9F">
            <w:pPr>
              <w:pStyle w:val="WeeklyTopicHeading1"/>
            </w:pPr>
            <w:bookmarkStart w:id="14" w:name="weekseven"/>
            <w:bookmarkStart w:id="15" w:name="_Toc358980900"/>
            <w:bookmarkEnd w:id="14"/>
            <w:r w:rsidRPr="0025637B">
              <w:t xml:space="preserve">Week Seven: </w:t>
            </w:r>
            <w:bookmarkEnd w:id="15"/>
            <w:r w:rsidR="00274C9F" w:rsidRPr="0025637B">
              <w:t>School Improvement – Part I</w:t>
            </w:r>
          </w:p>
        </w:tc>
        <w:tc>
          <w:tcPr>
            <w:tcW w:w="1440" w:type="dxa"/>
            <w:tcBorders>
              <w:left w:val="nil"/>
              <w:bottom w:val="single" w:sz="4" w:space="0" w:color="000000" w:themeColor="text1"/>
              <w:right w:val="nil"/>
            </w:tcBorders>
            <w:shd w:val="clear" w:color="auto" w:fill="BD313B"/>
          </w:tcPr>
          <w:p w14:paraId="01F437B1" w14:textId="77777777" w:rsidR="002C1641" w:rsidRPr="0025637B"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F437B2" w14:textId="77777777" w:rsidR="002C1641" w:rsidRPr="0025637B" w:rsidRDefault="002C1641" w:rsidP="00FD5474">
            <w:pPr>
              <w:tabs>
                <w:tab w:val="left" w:pos="0"/>
                <w:tab w:val="left" w:pos="3720"/>
              </w:tabs>
              <w:outlineLvl w:val="0"/>
              <w:rPr>
                <w:rFonts w:cs="Arial"/>
                <w:color w:val="FFFFFF"/>
                <w:sz w:val="28"/>
                <w:szCs w:val="28"/>
              </w:rPr>
            </w:pPr>
          </w:p>
        </w:tc>
      </w:tr>
      <w:tr w:rsidR="00BA4B7B" w:rsidRPr="0025637B" w14:paraId="01F437B6"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F437B4" w14:textId="77777777" w:rsidR="00BA4B7B" w:rsidRPr="0025637B" w:rsidRDefault="00BA4B7B" w:rsidP="00FD5474">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F437B5" w14:textId="202DBEB8" w:rsidR="00BA4B7B" w:rsidRPr="0025637B" w:rsidRDefault="00BA4B7B" w:rsidP="00F90865">
            <w:pPr>
              <w:tabs>
                <w:tab w:val="left" w:pos="0"/>
                <w:tab w:val="left" w:pos="3720"/>
              </w:tabs>
              <w:outlineLvl w:val="0"/>
              <w:rPr>
                <w:rFonts w:cs="Arial"/>
                <w:szCs w:val="20"/>
              </w:rPr>
            </w:pPr>
            <w:r w:rsidRPr="0025637B">
              <w:rPr>
                <w:rFonts w:cs="Arial"/>
                <w:b/>
                <w:i/>
                <w:szCs w:val="20"/>
              </w:rPr>
              <w:t>Alignment</w:t>
            </w:r>
          </w:p>
        </w:tc>
      </w:tr>
      <w:tr w:rsidR="00BA4B7B" w:rsidRPr="0025637B" w14:paraId="01F437B9"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01F437B7" w14:textId="2F881BFA" w:rsidR="00BA4B7B" w:rsidRPr="0025637B" w:rsidRDefault="00274C9F" w:rsidP="005D69E7">
            <w:pPr>
              <w:pStyle w:val="ObjectiveBullet"/>
              <w:numPr>
                <w:ilvl w:val="1"/>
                <w:numId w:val="14"/>
              </w:numPr>
              <w:tabs>
                <w:tab w:val="clear" w:pos="0"/>
              </w:tabs>
            </w:pPr>
            <w:r w:rsidRPr="0025637B">
              <w:t>Explain the building’s school improvement plan process.</w:t>
            </w:r>
          </w:p>
        </w:tc>
        <w:tc>
          <w:tcPr>
            <w:tcW w:w="2880" w:type="dxa"/>
            <w:gridSpan w:val="2"/>
            <w:tcBorders>
              <w:left w:val="nil"/>
              <w:bottom w:val="nil"/>
            </w:tcBorders>
          </w:tcPr>
          <w:p w14:paraId="01F437B8" w14:textId="15FA6C18" w:rsidR="00BA4B7B" w:rsidRPr="0025637B" w:rsidRDefault="00F90865" w:rsidP="00FD5474">
            <w:pPr>
              <w:tabs>
                <w:tab w:val="left" w:pos="0"/>
                <w:tab w:val="left" w:pos="3720"/>
              </w:tabs>
              <w:outlineLvl w:val="0"/>
              <w:rPr>
                <w:rFonts w:cs="Arial"/>
                <w:szCs w:val="20"/>
              </w:rPr>
            </w:pPr>
            <w:r>
              <w:rPr>
                <w:rFonts w:cs="Arial"/>
                <w:szCs w:val="20"/>
              </w:rPr>
              <w:t>CLO3</w:t>
            </w:r>
          </w:p>
        </w:tc>
      </w:tr>
      <w:tr w:rsidR="00BA4B7B" w:rsidRPr="0025637B" w14:paraId="01F437C4"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E19AF3"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F437C0" w14:textId="07023299" w:rsidR="00BA4B7B" w:rsidRPr="0025637B" w:rsidRDefault="00547862" w:rsidP="0054786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F437C1"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1F437C2"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Pages/AIE/</w:t>
            </w:r>
          </w:p>
          <w:p w14:paraId="01F437C3" w14:textId="77777777" w:rsidR="00BA4B7B" w:rsidRPr="0025637B" w:rsidRDefault="00BA4B7B" w:rsidP="00FD5474">
            <w:pPr>
              <w:tabs>
                <w:tab w:val="left" w:pos="0"/>
                <w:tab w:val="left" w:pos="3720"/>
              </w:tabs>
              <w:outlineLvl w:val="0"/>
              <w:rPr>
                <w:rFonts w:cs="Arial"/>
                <w:b/>
                <w:i/>
                <w:szCs w:val="20"/>
              </w:rPr>
            </w:pPr>
            <w:r w:rsidRPr="0025637B">
              <w:rPr>
                <w:rFonts w:cs="Arial"/>
                <w:b/>
                <w:i/>
                <w:szCs w:val="20"/>
              </w:rPr>
              <w:t>Generic</w:t>
            </w:r>
          </w:p>
        </w:tc>
      </w:tr>
      <w:tr w:rsidR="00BA4B7B" w:rsidRPr="0025637B" w14:paraId="01F437C8" w14:textId="77777777" w:rsidTr="008C4578">
        <w:tc>
          <w:tcPr>
            <w:tcW w:w="10170" w:type="dxa"/>
            <w:gridSpan w:val="2"/>
            <w:tcMar>
              <w:top w:w="115" w:type="dxa"/>
              <w:left w:w="115" w:type="dxa"/>
              <w:bottom w:w="115" w:type="dxa"/>
              <w:right w:w="115" w:type="dxa"/>
            </w:tcMar>
          </w:tcPr>
          <w:p w14:paraId="33B1845B" w14:textId="3C2F564C" w:rsidR="0072594A" w:rsidRDefault="00274C9F" w:rsidP="00FD5474">
            <w:pPr>
              <w:ind w:left="360" w:hanging="360"/>
              <w:rPr>
                <w:rFonts w:cs="Arial"/>
                <w:szCs w:val="20"/>
              </w:rPr>
            </w:pPr>
            <w:r w:rsidRPr="0025637B">
              <w:rPr>
                <w:rFonts w:cs="Arial"/>
                <w:b/>
                <w:szCs w:val="20"/>
              </w:rPr>
              <w:t>Read</w:t>
            </w:r>
            <w:r w:rsidR="0072594A">
              <w:rPr>
                <w:rFonts w:cs="Arial"/>
                <w:szCs w:val="20"/>
              </w:rPr>
              <w:t xml:space="preserve"> the following: </w:t>
            </w:r>
          </w:p>
          <w:p w14:paraId="7F0E8722" w14:textId="77777777" w:rsidR="0072594A" w:rsidRDefault="0072594A" w:rsidP="00FD5474">
            <w:pPr>
              <w:ind w:left="360" w:hanging="360"/>
              <w:rPr>
                <w:rFonts w:cs="Arial"/>
                <w:szCs w:val="20"/>
              </w:rPr>
            </w:pPr>
          </w:p>
          <w:p w14:paraId="69D97B6A" w14:textId="055B580B" w:rsidR="00BA4B7B" w:rsidRDefault="0072594A" w:rsidP="0072594A">
            <w:pPr>
              <w:pStyle w:val="ListParagraph"/>
              <w:numPr>
                <w:ilvl w:val="0"/>
                <w:numId w:val="41"/>
              </w:numPr>
              <w:ind w:left="395"/>
              <w:rPr>
                <w:rFonts w:cs="Arial"/>
                <w:szCs w:val="20"/>
              </w:rPr>
            </w:pPr>
            <w:r w:rsidRPr="0072594A">
              <w:rPr>
                <w:rFonts w:cs="Arial"/>
                <w:szCs w:val="20"/>
              </w:rPr>
              <w:t>Ch</w:t>
            </w:r>
            <w:r w:rsidR="00274C9F" w:rsidRPr="0072594A">
              <w:rPr>
                <w:rFonts w:cs="Arial"/>
                <w:szCs w:val="20"/>
              </w:rPr>
              <w:t xml:space="preserve">. 2 </w:t>
            </w:r>
            <w:r w:rsidR="00DE3D60">
              <w:rPr>
                <w:rFonts w:cs="Arial"/>
                <w:szCs w:val="20"/>
              </w:rPr>
              <w:t>&amp;</w:t>
            </w:r>
            <w:r w:rsidR="00DE3D60" w:rsidRPr="0072594A">
              <w:rPr>
                <w:rFonts w:cs="Arial"/>
                <w:szCs w:val="20"/>
              </w:rPr>
              <w:t xml:space="preserve"> </w:t>
            </w:r>
            <w:r w:rsidR="00274C9F" w:rsidRPr="0072594A">
              <w:rPr>
                <w:rFonts w:cs="Arial"/>
                <w:szCs w:val="20"/>
              </w:rPr>
              <w:t xml:space="preserve">13 of </w:t>
            </w:r>
            <w:r w:rsidR="00274C9F" w:rsidRPr="0072594A">
              <w:rPr>
                <w:rFonts w:cs="Arial"/>
                <w:i/>
                <w:szCs w:val="20"/>
              </w:rPr>
              <w:t xml:space="preserve">Supervision: A </w:t>
            </w:r>
            <w:r w:rsidR="00DE3D60">
              <w:rPr>
                <w:rFonts w:cs="Arial"/>
                <w:i/>
                <w:szCs w:val="20"/>
              </w:rPr>
              <w:t>R</w:t>
            </w:r>
            <w:r w:rsidR="00274C9F" w:rsidRPr="0072594A">
              <w:rPr>
                <w:rFonts w:cs="Arial"/>
                <w:i/>
                <w:szCs w:val="20"/>
              </w:rPr>
              <w:t>edefinition</w:t>
            </w:r>
          </w:p>
          <w:p w14:paraId="01F437C5" w14:textId="0C5185F8" w:rsidR="0072594A" w:rsidRPr="0072594A" w:rsidRDefault="00A274C4" w:rsidP="0072594A">
            <w:pPr>
              <w:pStyle w:val="ListParagraph"/>
              <w:numPr>
                <w:ilvl w:val="0"/>
                <w:numId w:val="41"/>
              </w:numPr>
              <w:ind w:left="395"/>
              <w:rPr>
                <w:rFonts w:cs="Arial"/>
                <w:szCs w:val="20"/>
              </w:rPr>
            </w:pPr>
            <w:hyperlink r:id="rId25" w:history="1">
              <w:r w:rsidR="0072594A" w:rsidRPr="0072594A">
                <w:rPr>
                  <w:rStyle w:val="Hyperlink"/>
                  <w:rFonts w:cs="Arial"/>
                  <w:szCs w:val="20"/>
                </w:rPr>
                <w:t>Root Cause Analysis</w:t>
              </w:r>
            </w:hyperlink>
          </w:p>
        </w:tc>
        <w:tc>
          <w:tcPr>
            <w:tcW w:w="1440" w:type="dxa"/>
          </w:tcPr>
          <w:p w14:paraId="01F437C6" w14:textId="50436E47" w:rsidR="00BA4B7B" w:rsidRPr="0025637B" w:rsidRDefault="0072594A" w:rsidP="00FD5474">
            <w:pPr>
              <w:rPr>
                <w:rFonts w:cs="Arial"/>
                <w:szCs w:val="20"/>
              </w:rPr>
            </w:pPr>
            <w:r>
              <w:rPr>
                <w:rFonts w:cs="Arial"/>
                <w:szCs w:val="20"/>
              </w:rPr>
              <w:t>7.1</w:t>
            </w:r>
          </w:p>
        </w:tc>
        <w:tc>
          <w:tcPr>
            <w:tcW w:w="1440" w:type="dxa"/>
          </w:tcPr>
          <w:p w14:paraId="01F437C7" w14:textId="77777777" w:rsidR="00BA4B7B" w:rsidRPr="0025637B" w:rsidRDefault="00BA4B7B" w:rsidP="00FD5474">
            <w:pPr>
              <w:rPr>
                <w:rFonts w:cs="Arial"/>
                <w:szCs w:val="20"/>
              </w:rPr>
            </w:pPr>
          </w:p>
        </w:tc>
      </w:tr>
      <w:tr w:rsidR="002C1641" w:rsidRPr="0025637B" w14:paraId="01F437E8" w14:textId="77777777" w:rsidTr="008C45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1DAB97"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1F437E4" w14:textId="7C4C9A37" w:rsidR="002C1641" w:rsidRPr="0025637B" w:rsidRDefault="00547862" w:rsidP="00547862">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1F437E5"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1F437E6"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Pages/AIE/</w:t>
            </w:r>
          </w:p>
          <w:p w14:paraId="01F437E7"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Generic</w:t>
            </w:r>
          </w:p>
        </w:tc>
      </w:tr>
      <w:tr w:rsidR="002C1641" w:rsidRPr="0025637B" w14:paraId="01F437F1" w14:textId="77777777" w:rsidTr="008C457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437E9" w14:textId="77777777" w:rsidR="00384A8F" w:rsidRPr="0025637B" w:rsidRDefault="00384A8F" w:rsidP="00384A8F">
            <w:pPr>
              <w:rPr>
                <w:rFonts w:cs="Arial"/>
                <w:b/>
                <w:szCs w:val="20"/>
              </w:rPr>
            </w:pPr>
            <w:r w:rsidRPr="0025637B">
              <w:rPr>
                <w:rFonts w:cs="Arial"/>
                <w:b/>
                <w:szCs w:val="20"/>
              </w:rPr>
              <w:t xml:space="preserve">Adobe Connect Live Discussion </w:t>
            </w:r>
          </w:p>
          <w:p w14:paraId="01F437EA" w14:textId="77777777" w:rsidR="00384A8F" w:rsidRPr="0025637B" w:rsidRDefault="00384A8F" w:rsidP="00384A8F">
            <w:pPr>
              <w:rPr>
                <w:rFonts w:cs="Arial"/>
                <w:szCs w:val="20"/>
              </w:rPr>
            </w:pPr>
          </w:p>
          <w:p w14:paraId="01F437EB" w14:textId="14C65711" w:rsidR="00384A8F" w:rsidRPr="0025637B" w:rsidRDefault="00384A8F" w:rsidP="00384A8F">
            <w:pPr>
              <w:rPr>
                <w:rFonts w:cs="Arial"/>
                <w:szCs w:val="20"/>
              </w:rPr>
            </w:pPr>
            <w:r w:rsidRPr="0025637B">
              <w:rPr>
                <w:rFonts w:cs="Arial"/>
                <w:b/>
                <w:szCs w:val="20"/>
              </w:rPr>
              <w:t>Participate</w:t>
            </w:r>
            <w:r w:rsidRPr="0025637B">
              <w:rPr>
                <w:rFonts w:cs="Arial"/>
                <w:szCs w:val="20"/>
              </w:rPr>
              <w:t xml:space="preserve"> in the scheduled live session with the course instructor. This session will provide </w:t>
            </w:r>
            <w:r w:rsidR="007A7E22" w:rsidRPr="0025637B">
              <w:rPr>
                <w:rFonts w:cs="Arial"/>
                <w:szCs w:val="20"/>
              </w:rPr>
              <w:t>a summary</w:t>
            </w:r>
            <w:r w:rsidRPr="0025637B">
              <w:rPr>
                <w:rFonts w:cs="Arial"/>
                <w:szCs w:val="20"/>
              </w:rPr>
              <w:t xml:space="preserve"> of the </w:t>
            </w:r>
            <w:r w:rsidR="007A7E22" w:rsidRPr="0025637B">
              <w:rPr>
                <w:rFonts w:cs="Arial"/>
                <w:szCs w:val="20"/>
              </w:rPr>
              <w:t>course</w:t>
            </w:r>
            <w:r w:rsidR="003E1942">
              <w:rPr>
                <w:rFonts w:cs="Arial"/>
                <w:szCs w:val="20"/>
              </w:rPr>
              <w:t xml:space="preserve"> through this week</w:t>
            </w:r>
            <w:r w:rsidRPr="0025637B">
              <w:rPr>
                <w:rFonts w:cs="Arial"/>
                <w:szCs w:val="20"/>
              </w:rPr>
              <w:t>.</w:t>
            </w:r>
          </w:p>
          <w:p w14:paraId="01F437EC" w14:textId="77777777" w:rsidR="00384A8F" w:rsidRPr="0025637B" w:rsidRDefault="00384A8F" w:rsidP="00384A8F">
            <w:pPr>
              <w:rPr>
                <w:rFonts w:cs="Arial"/>
                <w:szCs w:val="20"/>
              </w:rPr>
            </w:pPr>
          </w:p>
          <w:p w14:paraId="01F437ED" w14:textId="02E2EA20" w:rsidR="00384A8F" w:rsidRPr="0025637B" w:rsidRDefault="00384A8F" w:rsidP="00384A8F">
            <w:pPr>
              <w:rPr>
                <w:rFonts w:cs="Arial"/>
                <w:szCs w:val="20"/>
              </w:rPr>
            </w:pPr>
            <w:r w:rsidRPr="0025637B">
              <w:rPr>
                <w:rFonts w:cs="Arial"/>
                <w:b/>
                <w:szCs w:val="20"/>
              </w:rPr>
              <w:t>Prepare</w:t>
            </w:r>
            <w:r w:rsidRPr="0025637B">
              <w:rPr>
                <w:rFonts w:cs="Arial"/>
                <w:szCs w:val="20"/>
              </w:rPr>
              <w:t xml:space="preserve"> to ask questions concerning the content of the course and provide constructive feedback.</w:t>
            </w:r>
          </w:p>
          <w:p w14:paraId="6E81B42E" w14:textId="2F9912B5" w:rsidR="00A116B5" w:rsidRDefault="00A116B5" w:rsidP="00DE3D60">
            <w:pPr>
              <w:tabs>
                <w:tab w:val="left" w:pos="0"/>
                <w:tab w:val="left" w:pos="3720"/>
              </w:tabs>
              <w:outlineLvl w:val="0"/>
              <w:rPr>
                <w:rFonts w:cs="Arial"/>
                <w:i/>
                <w:szCs w:val="20"/>
              </w:rPr>
            </w:pPr>
          </w:p>
          <w:p w14:paraId="01F437EE" w14:textId="563C90C3" w:rsidR="002C1641" w:rsidRPr="0025637B" w:rsidRDefault="007A7E22">
            <w:pPr>
              <w:tabs>
                <w:tab w:val="left" w:pos="0"/>
                <w:tab w:val="left" w:pos="3720"/>
              </w:tabs>
              <w:outlineLvl w:val="0"/>
              <w:rPr>
                <w:rFonts w:cs="Arial"/>
                <w:b/>
                <w:szCs w:val="20"/>
              </w:rPr>
            </w:pPr>
            <w:r w:rsidRPr="00622559">
              <w:rPr>
                <w:rFonts w:cs="Arial"/>
                <w:i/>
                <w:szCs w:val="20"/>
              </w:rPr>
              <w:t>Note</w:t>
            </w:r>
            <w:r w:rsidR="00A116B5">
              <w:rPr>
                <w:rFonts w:cs="Arial"/>
                <w:szCs w:val="20"/>
              </w:rPr>
              <w:t>:</w:t>
            </w:r>
            <w:r w:rsidR="00384A8F" w:rsidRPr="0025637B">
              <w:rPr>
                <w:rFonts w:cs="Arial"/>
                <w:i/>
                <w:szCs w:val="20"/>
              </w:rPr>
              <w:t xml:space="preserve"> </w:t>
            </w:r>
            <w:r w:rsidR="00384A8F" w:rsidRPr="0025637B">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1F437EF" w14:textId="45EA84CA" w:rsidR="002C1641" w:rsidRPr="0025637B" w:rsidRDefault="0072594A" w:rsidP="00FD5474">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01F437F0" w14:textId="77777777" w:rsidR="002C1641" w:rsidRPr="0025637B" w:rsidRDefault="00384A8F" w:rsidP="00FD5474">
            <w:pPr>
              <w:tabs>
                <w:tab w:val="left" w:pos="0"/>
                <w:tab w:val="left" w:pos="3720"/>
              </w:tabs>
              <w:outlineLvl w:val="0"/>
              <w:rPr>
                <w:rFonts w:cs="Arial"/>
                <w:szCs w:val="20"/>
              </w:rPr>
            </w:pPr>
            <w:r w:rsidRPr="0025637B">
              <w:rPr>
                <w:rFonts w:cs="Arial"/>
                <w:szCs w:val="20"/>
              </w:rPr>
              <w:t xml:space="preserve">Live Discussion: lecture and discussion = </w:t>
            </w:r>
            <w:r w:rsidRPr="0025637B">
              <w:rPr>
                <w:rFonts w:cs="Arial"/>
                <w:b/>
                <w:szCs w:val="20"/>
              </w:rPr>
              <w:t>1 hour</w:t>
            </w:r>
          </w:p>
        </w:tc>
      </w:tr>
      <w:tr w:rsidR="002C1641" w:rsidRPr="0025637B" w14:paraId="01F4380B"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F1A391"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1F43807" w14:textId="0D1CEA77" w:rsidR="002C1641"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F43808" w14:textId="77777777" w:rsidR="002C1641" w:rsidRPr="0025637B" w:rsidRDefault="002C1641" w:rsidP="00FD5474">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1F43809" w14:textId="77777777" w:rsidR="002C1641" w:rsidRPr="0025637B" w:rsidRDefault="002C1641" w:rsidP="00FD5474">
            <w:pPr>
              <w:rPr>
                <w:rFonts w:cs="Arial"/>
                <w:b/>
                <w:i/>
                <w:szCs w:val="20"/>
              </w:rPr>
            </w:pPr>
            <w:r w:rsidRPr="0025637B">
              <w:rPr>
                <w:rFonts w:cs="Arial"/>
                <w:b/>
                <w:i/>
                <w:szCs w:val="20"/>
              </w:rPr>
              <w:t>Points/AIE/</w:t>
            </w:r>
          </w:p>
          <w:p w14:paraId="01F4380A" w14:textId="77777777" w:rsidR="002C1641" w:rsidRPr="0025637B" w:rsidRDefault="002C1641" w:rsidP="00FD5474">
            <w:pPr>
              <w:rPr>
                <w:rFonts w:cs="Arial"/>
                <w:b/>
                <w:i/>
                <w:szCs w:val="20"/>
              </w:rPr>
            </w:pPr>
            <w:r w:rsidRPr="0025637B">
              <w:rPr>
                <w:rFonts w:cs="Arial"/>
                <w:b/>
                <w:i/>
                <w:szCs w:val="20"/>
              </w:rPr>
              <w:t>Generic</w:t>
            </w:r>
          </w:p>
        </w:tc>
      </w:tr>
      <w:tr w:rsidR="002C1641" w:rsidRPr="0025637B" w14:paraId="01F4380F" w14:textId="77777777" w:rsidTr="008C4578">
        <w:tc>
          <w:tcPr>
            <w:tcW w:w="10170" w:type="dxa"/>
            <w:gridSpan w:val="2"/>
            <w:tcMar>
              <w:top w:w="115" w:type="dxa"/>
              <w:left w:w="115" w:type="dxa"/>
              <w:bottom w:w="115" w:type="dxa"/>
              <w:right w:w="115" w:type="dxa"/>
            </w:tcMar>
          </w:tcPr>
          <w:p w14:paraId="1E3679FD" w14:textId="6F7284D7" w:rsidR="002C1641" w:rsidRPr="0025637B" w:rsidRDefault="0072594A" w:rsidP="00FD5474">
            <w:pPr>
              <w:tabs>
                <w:tab w:val="left" w:pos="2329"/>
              </w:tabs>
              <w:rPr>
                <w:rFonts w:cs="Arial"/>
                <w:b/>
                <w:szCs w:val="20"/>
              </w:rPr>
            </w:pPr>
            <w:r>
              <w:rPr>
                <w:rFonts w:cs="Arial"/>
                <w:b/>
                <w:szCs w:val="20"/>
              </w:rPr>
              <w:t>Discussion: School Improvement</w:t>
            </w:r>
          </w:p>
          <w:p w14:paraId="2AF29B74" w14:textId="77777777" w:rsidR="00D54DEC" w:rsidRDefault="00D54DEC" w:rsidP="00FD5474">
            <w:pPr>
              <w:tabs>
                <w:tab w:val="left" w:pos="2329"/>
              </w:tabs>
              <w:rPr>
                <w:rFonts w:cs="Arial"/>
                <w:b/>
                <w:szCs w:val="20"/>
              </w:rPr>
            </w:pPr>
          </w:p>
          <w:p w14:paraId="307ED780" w14:textId="5B5BE0CC" w:rsidR="0072594A" w:rsidRPr="00353E7A" w:rsidRDefault="0072594A" w:rsidP="0072594A">
            <w:pPr>
              <w:tabs>
                <w:tab w:val="left" w:pos="2329"/>
              </w:tabs>
            </w:pPr>
            <w:r>
              <w:rPr>
                <w:rFonts w:cs="Arial"/>
                <w:b/>
                <w:szCs w:val="20"/>
              </w:rPr>
              <w:t xml:space="preserve">Respond </w:t>
            </w:r>
            <w:r>
              <w:t>to the following questions in the School Improvement discussion forum by Thursday</w:t>
            </w:r>
            <w:r w:rsidR="00DE3D60">
              <w:t>:</w:t>
            </w:r>
          </w:p>
          <w:p w14:paraId="1AF7D3A3" w14:textId="77777777" w:rsidR="0072594A" w:rsidRPr="0025637B" w:rsidRDefault="0072594A" w:rsidP="00FD5474">
            <w:pPr>
              <w:tabs>
                <w:tab w:val="left" w:pos="2329"/>
              </w:tabs>
              <w:rPr>
                <w:rFonts w:cs="Arial"/>
                <w:b/>
                <w:szCs w:val="20"/>
              </w:rPr>
            </w:pPr>
          </w:p>
          <w:p w14:paraId="66881110" w14:textId="5E917715" w:rsidR="00D54DEC" w:rsidRDefault="00D54DEC" w:rsidP="0072594A">
            <w:pPr>
              <w:pStyle w:val="ListParagraph"/>
              <w:numPr>
                <w:ilvl w:val="0"/>
                <w:numId w:val="18"/>
              </w:numPr>
              <w:contextualSpacing/>
              <w:rPr>
                <w:rFonts w:cs="Arial"/>
                <w:szCs w:val="20"/>
              </w:rPr>
            </w:pPr>
            <w:r w:rsidRPr="0025637B">
              <w:rPr>
                <w:rFonts w:cs="Arial"/>
                <w:szCs w:val="20"/>
              </w:rPr>
              <w:t xml:space="preserve">What are some of the obstacles to the school improvement process? How can you plan </w:t>
            </w:r>
            <w:r w:rsidR="0072594A">
              <w:rPr>
                <w:rFonts w:cs="Arial"/>
                <w:szCs w:val="20"/>
              </w:rPr>
              <w:t>to mitigate</w:t>
            </w:r>
            <w:r w:rsidRPr="0025637B">
              <w:rPr>
                <w:rFonts w:cs="Arial"/>
                <w:szCs w:val="20"/>
              </w:rPr>
              <w:t xml:space="preserve"> these obstacles?</w:t>
            </w:r>
          </w:p>
          <w:p w14:paraId="0D0380A9" w14:textId="77777777" w:rsidR="0072594A" w:rsidRDefault="0072594A" w:rsidP="00FD5474">
            <w:pPr>
              <w:tabs>
                <w:tab w:val="left" w:pos="2329"/>
              </w:tabs>
              <w:rPr>
                <w:rFonts w:cs="Arial"/>
                <w:szCs w:val="20"/>
              </w:rPr>
            </w:pPr>
          </w:p>
          <w:p w14:paraId="01F4380C" w14:textId="5A6B91CF" w:rsidR="0072594A" w:rsidRPr="0025637B" w:rsidRDefault="0072594A" w:rsidP="00FD5474">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1F4380D" w14:textId="5CF6BA7D" w:rsidR="002C1641" w:rsidRPr="0025637B" w:rsidRDefault="0072594A" w:rsidP="00FD5474">
            <w:pPr>
              <w:tabs>
                <w:tab w:val="left" w:pos="2329"/>
              </w:tabs>
              <w:rPr>
                <w:rFonts w:cs="Arial"/>
                <w:szCs w:val="20"/>
              </w:rPr>
            </w:pPr>
            <w:r>
              <w:rPr>
                <w:rFonts w:cs="Arial"/>
                <w:szCs w:val="20"/>
              </w:rPr>
              <w:t>7.1</w:t>
            </w:r>
          </w:p>
        </w:tc>
        <w:tc>
          <w:tcPr>
            <w:tcW w:w="1440" w:type="dxa"/>
          </w:tcPr>
          <w:p w14:paraId="01F4380E" w14:textId="57E336F5" w:rsidR="002C1641" w:rsidRPr="0025637B" w:rsidRDefault="0072594A" w:rsidP="00FD5474">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2C1641" w:rsidRPr="0025637B" w14:paraId="01F4381D" w14:textId="77777777" w:rsidTr="008C4578">
        <w:tc>
          <w:tcPr>
            <w:tcW w:w="10170" w:type="dxa"/>
            <w:gridSpan w:val="2"/>
            <w:tcMar>
              <w:top w:w="115" w:type="dxa"/>
              <w:left w:w="115" w:type="dxa"/>
              <w:bottom w:w="115" w:type="dxa"/>
              <w:right w:w="115" w:type="dxa"/>
            </w:tcMar>
          </w:tcPr>
          <w:p w14:paraId="529F7CAE" w14:textId="77777777" w:rsidR="00D54DEC" w:rsidRPr="0025637B" w:rsidRDefault="00D54DEC" w:rsidP="00D54DEC">
            <w:pPr>
              <w:rPr>
                <w:rFonts w:cs="Arial"/>
                <w:b/>
                <w:szCs w:val="20"/>
              </w:rPr>
            </w:pPr>
            <w:r w:rsidRPr="0025637B">
              <w:rPr>
                <w:rFonts w:cs="Arial"/>
                <w:b/>
                <w:szCs w:val="20"/>
              </w:rPr>
              <w:t>Plans for Improvement</w:t>
            </w:r>
          </w:p>
          <w:p w14:paraId="4B7F06B0" w14:textId="77777777" w:rsidR="00D54DEC" w:rsidRPr="0025637B" w:rsidRDefault="00D54DEC" w:rsidP="00D54DEC">
            <w:pPr>
              <w:rPr>
                <w:rFonts w:cs="Arial"/>
                <w:szCs w:val="20"/>
              </w:rPr>
            </w:pPr>
          </w:p>
          <w:p w14:paraId="633061DB" w14:textId="77777777" w:rsidR="00D54DEC" w:rsidRPr="0025637B" w:rsidRDefault="00D54DEC" w:rsidP="00D54DEC">
            <w:pPr>
              <w:pStyle w:val="CommentText"/>
              <w:rPr>
                <w:rFonts w:cs="Arial"/>
              </w:rPr>
            </w:pPr>
            <w:r w:rsidRPr="0025637B">
              <w:rPr>
                <w:rFonts w:cs="Arial"/>
                <w:b/>
              </w:rPr>
              <w:t>Conduct</w:t>
            </w:r>
            <w:r w:rsidRPr="0025637B">
              <w:rPr>
                <w:rFonts w:cs="Arial"/>
              </w:rPr>
              <w:t xml:space="preserve"> an informal assessment of your school’s process for improvement by evaluating instructional strategies, school climate, or one of the </w:t>
            </w:r>
            <w:r w:rsidRPr="000762D6">
              <w:rPr>
                <w:rFonts w:cs="Arial"/>
              </w:rPr>
              <w:t xml:space="preserve">school’s subject areas: </w:t>
            </w:r>
          </w:p>
          <w:p w14:paraId="5226F92E" w14:textId="77777777" w:rsidR="00D54DEC" w:rsidRPr="0025637B" w:rsidRDefault="00D54DEC" w:rsidP="00D54DEC">
            <w:pPr>
              <w:pStyle w:val="CommentText"/>
              <w:rPr>
                <w:rFonts w:cs="Arial"/>
              </w:rPr>
            </w:pPr>
          </w:p>
          <w:p w14:paraId="3C3245C2" w14:textId="77777777" w:rsidR="00D54DEC" w:rsidRPr="0025637B" w:rsidRDefault="00D54DEC" w:rsidP="00D54DEC">
            <w:pPr>
              <w:pStyle w:val="CommentText"/>
              <w:numPr>
                <w:ilvl w:val="0"/>
                <w:numId w:val="26"/>
              </w:numPr>
              <w:rPr>
                <w:rFonts w:cs="Arial"/>
              </w:rPr>
            </w:pPr>
            <w:r w:rsidRPr="0025637B">
              <w:rPr>
                <w:rFonts w:cs="Arial"/>
              </w:rPr>
              <w:t>Language arts</w:t>
            </w:r>
          </w:p>
          <w:p w14:paraId="6FAAFA77" w14:textId="77777777" w:rsidR="00D54DEC" w:rsidRPr="0025637B" w:rsidRDefault="00D54DEC" w:rsidP="00D54DEC">
            <w:pPr>
              <w:pStyle w:val="CommentText"/>
              <w:numPr>
                <w:ilvl w:val="0"/>
                <w:numId w:val="26"/>
              </w:numPr>
              <w:rPr>
                <w:rFonts w:cs="Arial"/>
              </w:rPr>
            </w:pPr>
            <w:r w:rsidRPr="0025637B">
              <w:rPr>
                <w:rFonts w:cs="Arial"/>
              </w:rPr>
              <w:t>Mathematics</w:t>
            </w:r>
          </w:p>
          <w:p w14:paraId="0D57A304" w14:textId="77777777" w:rsidR="00D54DEC" w:rsidRPr="0025637B" w:rsidRDefault="00D54DEC" w:rsidP="00D54DEC">
            <w:pPr>
              <w:pStyle w:val="CommentText"/>
              <w:numPr>
                <w:ilvl w:val="0"/>
                <w:numId w:val="26"/>
              </w:numPr>
              <w:rPr>
                <w:rFonts w:cs="Arial"/>
              </w:rPr>
            </w:pPr>
            <w:r w:rsidRPr="0025637B">
              <w:rPr>
                <w:rFonts w:cs="Arial"/>
              </w:rPr>
              <w:t>Science</w:t>
            </w:r>
          </w:p>
          <w:p w14:paraId="761586A0" w14:textId="0B5731CA" w:rsidR="00D54DEC" w:rsidRPr="0025637B" w:rsidRDefault="00D54DEC" w:rsidP="00D54DEC">
            <w:pPr>
              <w:pStyle w:val="CommentText"/>
              <w:numPr>
                <w:ilvl w:val="0"/>
                <w:numId w:val="26"/>
              </w:numPr>
              <w:rPr>
                <w:rFonts w:cs="Arial"/>
              </w:rPr>
            </w:pPr>
            <w:r w:rsidRPr="0025637B">
              <w:rPr>
                <w:rFonts w:cs="Arial"/>
              </w:rPr>
              <w:t xml:space="preserve">Foreign </w:t>
            </w:r>
            <w:r w:rsidR="00DE3D60">
              <w:rPr>
                <w:rFonts w:cs="Arial"/>
              </w:rPr>
              <w:t>l</w:t>
            </w:r>
            <w:r w:rsidRPr="0025637B">
              <w:rPr>
                <w:rFonts w:cs="Arial"/>
              </w:rPr>
              <w:t>anguage</w:t>
            </w:r>
          </w:p>
          <w:p w14:paraId="32DA8E7A" w14:textId="2B1DB873" w:rsidR="00D54DEC" w:rsidRPr="0025637B" w:rsidRDefault="00DE3D60" w:rsidP="00D54DEC">
            <w:pPr>
              <w:pStyle w:val="CommentText"/>
              <w:numPr>
                <w:ilvl w:val="0"/>
                <w:numId w:val="26"/>
              </w:numPr>
              <w:rPr>
                <w:rFonts w:cs="Arial"/>
              </w:rPr>
            </w:pPr>
            <w:r>
              <w:rPr>
                <w:rFonts w:cs="Arial"/>
              </w:rPr>
              <w:t>A</w:t>
            </w:r>
            <w:r w:rsidR="00D54DEC" w:rsidRPr="0025637B">
              <w:rPr>
                <w:rFonts w:cs="Arial"/>
              </w:rPr>
              <w:t>nother content area of your choice</w:t>
            </w:r>
          </w:p>
          <w:p w14:paraId="4F95C64A" w14:textId="77777777" w:rsidR="00D54DEC" w:rsidRPr="0025637B" w:rsidRDefault="00D54DEC" w:rsidP="00D54DEC">
            <w:pPr>
              <w:pStyle w:val="CommentText"/>
              <w:rPr>
                <w:rFonts w:cs="Arial"/>
              </w:rPr>
            </w:pPr>
          </w:p>
          <w:p w14:paraId="3FE4E311" w14:textId="2E39D1BF" w:rsidR="00D54DEC" w:rsidRPr="0025637B" w:rsidRDefault="00D54DEC" w:rsidP="00D54DEC">
            <w:pPr>
              <w:pStyle w:val="CommentText"/>
              <w:rPr>
                <w:rFonts w:cs="Arial"/>
              </w:rPr>
            </w:pPr>
            <w:r w:rsidRPr="0025637B">
              <w:rPr>
                <w:rFonts w:cs="Arial"/>
                <w:b/>
              </w:rPr>
              <w:t>Identify</w:t>
            </w:r>
            <w:r w:rsidRPr="0025637B">
              <w:rPr>
                <w:rFonts w:cs="Arial"/>
              </w:rPr>
              <w:t xml:space="preserve"> the strengths and weaknesses of the improvement plans of the area you selected. </w:t>
            </w:r>
          </w:p>
          <w:p w14:paraId="4AE7E961" w14:textId="77777777" w:rsidR="00D54DEC" w:rsidRPr="0025637B" w:rsidRDefault="00D54DEC" w:rsidP="00D54DEC">
            <w:pPr>
              <w:pStyle w:val="CommentText"/>
              <w:rPr>
                <w:rFonts w:cs="Arial"/>
              </w:rPr>
            </w:pPr>
          </w:p>
          <w:p w14:paraId="3DF0FEC9" w14:textId="5A418399" w:rsidR="00D54DEC" w:rsidRPr="0025637B" w:rsidRDefault="00D54DEC" w:rsidP="00D54DEC">
            <w:pPr>
              <w:pStyle w:val="CommentText"/>
              <w:rPr>
                <w:rFonts w:cs="Arial"/>
              </w:rPr>
            </w:pPr>
            <w:r w:rsidRPr="0025637B">
              <w:rPr>
                <w:rFonts w:cs="Arial"/>
                <w:b/>
              </w:rPr>
              <w:t>Interview</w:t>
            </w:r>
            <w:r w:rsidR="00C64FC7">
              <w:rPr>
                <w:rFonts w:cs="Arial"/>
                <w:b/>
              </w:rPr>
              <w:t xml:space="preserve"> </w:t>
            </w:r>
            <w:r w:rsidR="00C64FC7" w:rsidRPr="00C64FC7">
              <w:rPr>
                <w:rFonts w:cs="Arial"/>
              </w:rPr>
              <w:t xml:space="preserve">at least one </w:t>
            </w:r>
            <w:r w:rsidR="00C64FC7">
              <w:rPr>
                <w:rFonts w:cs="Arial"/>
              </w:rPr>
              <w:t>administrator, one teacher, and one parent</w:t>
            </w:r>
            <w:r w:rsidRPr="0025637B">
              <w:rPr>
                <w:rFonts w:cs="Arial"/>
              </w:rPr>
              <w:t xml:space="preserve"> as part of your assessment.</w:t>
            </w:r>
          </w:p>
          <w:p w14:paraId="616B48F9" w14:textId="77777777" w:rsidR="00D54DEC" w:rsidRPr="0025637B" w:rsidRDefault="00D54DEC" w:rsidP="00D54DEC">
            <w:pPr>
              <w:pStyle w:val="CommentText"/>
              <w:rPr>
                <w:rFonts w:cs="Arial"/>
              </w:rPr>
            </w:pPr>
          </w:p>
          <w:p w14:paraId="6991D92C" w14:textId="77777777" w:rsidR="002C1641" w:rsidRDefault="00D54DEC" w:rsidP="00D87A00">
            <w:pPr>
              <w:rPr>
                <w:rFonts w:cs="Arial"/>
                <w:szCs w:val="20"/>
              </w:rPr>
            </w:pPr>
            <w:r w:rsidRPr="0025637B">
              <w:rPr>
                <w:rFonts w:cs="Arial"/>
                <w:b/>
                <w:szCs w:val="20"/>
              </w:rPr>
              <w:t>Summarize</w:t>
            </w:r>
            <w:r w:rsidRPr="0025637B">
              <w:rPr>
                <w:rFonts w:cs="Arial"/>
                <w:szCs w:val="20"/>
              </w:rPr>
              <w:t xml:space="preserve"> your findings in a 300- to 700-word paper making </w:t>
            </w:r>
            <w:r w:rsidRPr="00C64FC7">
              <w:rPr>
                <w:rFonts w:cs="Arial"/>
                <w:szCs w:val="20"/>
              </w:rPr>
              <w:t>recommendations for the school’s improvement plan. Explain how your recommendations will improve the selected area.</w:t>
            </w:r>
          </w:p>
          <w:p w14:paraId="1B4566F8" w14:textId="77777777" w:rsidR="00A1548D" w:rsidRDefault="00A1548D" w:rsidP="00D87A00">
            <w:pPr>
              <w:rPr>
                <w:rFonts w:cs="Arial"/>
                <w:szCs w:val="20"/>
              </w:rPr>
            </w:pPr>
          </w:p>
          <w:p w14:paraId="508C06D8" w14:textId="06499936" w:rsidR="00A1548D" w:rsidRDefault="00A1548D" w:rsidP="00A1548D">
            <w:pPr>
              <w:rPr>
                <w:rFonts w:cs="Arial"/>
              </w:rPr>
            </w:pPr>
            <w:r>
              <w:rPr>
                <w:rFonts w:cs="Arial"/>
                <w:b/>
              </w:rPr>
              <w:t xml:space="preserve">Format </w:t>
            </w:r>
            <w:r>
              <w:rPr>
                <w:rFonts w:cs="Arial"/>
              </w:rPr>
              <w:t xml:space="preserve">your paper according to APA guidelines. </w:t>
            </w:r>
          </w:p>
          <w:p w14:paraId="26EF62A3" w14:textId="77777777" w:rsidR="00A1548D" w:rsidRDefault="00A1548D" w:rsidP="00D87A00">
            <w:pPr>
              <w:rPr>
                <w:rFonts w:cs="Arial"/>
                <w:szCs w:val="20"/>
              </w:rPr>
            </w:pPr>
          </w:p>
          <w:p w14:paraId="01F4381A" w14:textId="48A7DCB5" w:rsidR="00A1548D" w:rsidRPr="0025637B" w:rsidRDefault="00A1548D" w:rsidP="00D87A00">
            <w:pPr>
              <w:rPr>
                <w:rFonts w:cs="Arial"/>
                <w:szCs w:val="20"/>
              </w:rPr>
            </w:pPr>
            <w:r w:rsidRPr="00A1548D">
              <w:rPr>
                <w:rFonts w:cs="Arial"/>
                <w:b/>
                <w:szCs w:val="20"/>
              </w:rPr>
              <w:t>Submit</w:t>
            </w:r>
            <w:r>
              <w:rPr>
                <w:rFonts w:cs="Arial"/>
                <w:szCs w:val="20"/>
              </w:rPr>
              <w:t xml:space="preserve"> your paper through Blackboard. </w:t>
            </w:r>
          </w:p>
        </w:tc>
        <w:tc>
          <w:tcPr>
            <w:tcW w:w="1440" w:type="dxa"/>
          </w:tcPr>
          <w:p w14:paraId="01F4381B" w14:textId="0D923706" w:rsidR="002C1641" w:rsidRPr="0025637B" w:rsidRDefault="0072594A" w:rsidP="00FD5474">
            <w:pPr>
              <w:tabs>
                <w:tab w:val="left" w:pos="2329"/>
              </w:tabs>
              <w:rPr>
                <w:rFonts w:cs="Arial"/>
                <w:szCs w:val="20"/>
              </w:rPr>
            </w:pPr>
            <w:r>
              <w:rPr>
                <w:rFonts w:cs="Arial"/>
                <w:szCs w:val="20"/>
              </w:rPr>
              <w:t>7.1</w:t>
            </w:r>
          </w:p>
        </w:tc>
        <w:tc>
          <w:tcPr>
            <w:tcW w:w="1440" w:type="dxa"/>
          </w:tcPr>
          <w:p w14:paraId="01F4381C" w14:textId="5D943B09" w:rsidR="002C1641" w:rsidRPr="0025637B" w:rsidRDefault="000762D6" w:rsidP="00FD5474">
            <w:pPr>
              <w:tabs>
                <w:tab w:val="left" w:pos="2329"/>
              </w:tabs>
              <w:rPr>
                <w:rFonts w:cs="Arial"/>
                <w:szCs w:val="20"/>
              </w:rPr>
            </w:pPr>
            <w:r>
              <w:rPr>
                <w:rFonts w:cs="Arial"/>
                <w:szCs w:val="20"/>
              </w:rPr>
              <w:t xml:space="preserve">Paper = </w:t>
            </w:r>
            <w:r w:rsidRPr="000762D6">
              <w:rPr>
                <w:rFonts w:cs="Arial"/>
                <w:b/>
                <w:szCs w:val="20"/>
              </w:rPr>
              <w:t>1 hour</w:t>
            </w:r>
          </w:p>
        </w:tc>
      </w:tr>
      <w:tr w:rsidR="0072594A" w:rsidRPr="0025637B" w14:paraId="53B0EB97" w14:textId="77777777" w:rsidTr="008C4578">
        <w:tc>
          <w:tcPr>
            <w:tcW w:w="10170" w:type="dxa"/>
            <w:gridSpan w:val="2"/>
            <w:tcMar>
              <w:top w:w="115" w:type="dxa"/>
              <w:left w:w="115" w:type="dxa"/>
              <w:bottom w:w="115" w:type="dxa"/>
              <w:right w:w="115" w:type="dxa"/>
            </w:tcMar>
          </w:tcPr>
          <w:p w14:paraId="5618F7FA" w14:textId="77777777" w:rsidR="0072594A" w:rsidRDefault="0072594A" w:rsidP="00253D3B">
            <w:pPr>
              <w:tabs>
                <w:tab w:val="left" w:pos="2329"/>
              </w:tabs>
              <w:rPr>
                <w:rFonts w:cs="Arial"/>
                <w:b/>
                <w:szCs w:val="20"/>
              </w:rPr>
            </w:pPr>
            <w:r>
              <w:rPr>
                <w:rFonts w:cs="Arial"/>
                <w:b/>
                <w:szCs w:val="20"/>
              </w:rPr>
              <w:t>Classroom Observation Reflection</w:t>
            </w:r>
          </w:p>
          <w:p w14:paraId="16EE1601" w14:textId="77777777" w:rsidR="0072594A" w:rsidRDefault="0072594A" w:rsidP="00253D3B">
            <w:pPr>
              <w:tabs>
                <w:tab w:val="left" w:pos="2329"/>
              </w:tabs>
              <w:rPr>
                <w:rFonts w:cs="Arial"/>
                <w:b/>
                <w:szCs w:val="20"/>
              </w:rPr>
            </w:pPr>
          </w:p>
          <w:p w14:paraId="0A0D826B" w14:textId="77777777" w:rsidR="00DE3D60" w:rsidRDefault="0072594A" w:rsidP="00C544A6">
            <w:pPr>
              <w:tabs>
                <w:tab w:val="left" w:pos="2329"/>
              </w:tabs>
              <w:rPr>
                <w:rFonts w:cs="Arial"/>
                <w:szCs w:val="20"/>
              </w:rPr>
            </w:pPr>
            <w:r>
              <w:rPr>
                <w:rFonts w:cs="Arial"/>
                <w:b/>
                <w:szCs w:val="20"/>
              </w:rPr>
              <w:t>Submit</w:t>
            </w:r>
            <w:r>
              <w:rPr>
                <w:rFonts w:cs="Arial"/>
                <w:szCs w:val="20"/>
              </w:rPr>
              <w:t xml:space="preserve"> a reflection for any classroom observations you completed this week. </w:t>
            </w:r>
          </w:p>
          <w:p w14:paraId="13388F52" w14:textId="77777777" w:rsidR="00DE3D60" w:rsidRDefault="00DE3D60" w:rsidP="00C544A6">
            <w:pPr>
              <w:tabs>
                <w:tab w:val="left" w:pos="2329"/>
              </w:tabs>
              <w:rPr>
                <w:rFonts w:cs="Arial"/>
                <w:szCs w:val="20"/>
              </w:rPr>
            </w:pPr>
          </w:p>
          <w:p w14:paraId="46CED238" w14:textId="1441B49F" w:rsidR="0072594A" w:rsidRPr="00CE2695" w:rsidRDefault="000932D2" w:rsidP="00DE3D60">
            <w:pPr>
              <w:tabs>
                <w:tab w:val="left" w:pos="2329"/>
              </w:tabs>
              <w:rPr>
                <w:rFonts w:cs="Arial"/>
                <w:szCs w:val="20"/>
              </w:rPr>
            </w:pPr>
            <w:r w:rsidRPr="000932D2">
              <w:rPr>
                <w:rFonts w:cs="Arial"/>
                <w:i/>
                <w:szCs w:val="20"/>
              </w:rPr>
              <w:t>Note</w:t>
            </w:r>
            <w:r w:rsidR="00A116B5">
              <w:rPr>
                <w:rFonts w:cs="Arial"/>
                <w:szCs w:val="20"/>
              </w:rPr>
              <w:t>:</w:t>
            </w:r>
            <w:r>
              <w:rPr>
                <w:rFonts w:cs="Arial"/>
                <w:szCs w:val="20"/>
              </w:rPr>
              <w:t xml:space="preserve"> You should have at least </w:t>
            </w:r>
            <w:r w:rsidR="00DE3D60">
              <w:rPr>
                <w:rFonts w:cs="Arial"/>
                <w:szCs w:val="20"/>
              </w:rPr>
              <w:t>two</w:t>
            </w:r>
            <w:r>
              <w:rPr>
                <w:rFonts w:cs="Arial"/>
                <w:szCs w:val="20"/>
              </w:rPr>
              <w:t xml:space="preserve"> of your observations</w:t>
            </w:r>
            <w:r w:rsidR="00C64FC7">
              <w:rPr>
                <w:rFonts w:cs="Arial"/>
                <w:szCs w:val="20"/>
              </w:rPr>
              <w:t xml:space="preserve"> </w:t>
            </w:r>
            <w:r w:rsidR="00C544A6">
              <w:rPr>
                <w:rFonts w:cs="Arial"/>
                <w:szCs w:val="20"/>
              </w:rPr>
              <w:t xml:space="preserve">completed and reflections turned in. </w:t>
            </w:r>
          </w:p>
        </w:tc>
        <w:tc>
          <w:tcPr>
            <w:tcW w:w="1440" w:type="dxa"/>
          </w:tcPr>
          <w:p w14:paraId="07638E7B" w14:textId="77777777" w:rsidR="0072594A" w:rsidRPr="0025637B" w:rsidRDefault="0072594A" w:rsidP="00253D3B">
            <w:pPr>
              <w:tabs>
                <w:tab w:val="left" w:pos="2329"/>
              </w:tabs>
              <w:rPr>
                <w:rFonts w:cs="Arial"/>
                <w:szCs w:val="20"/>
              </w:rPr>
            </w:pPr>
            <w:r>
              <w:rPr>
                <w:rFonts w:cs="Arial"/>
                <w:szCs w:val="20"/>
              </w:rPr>
              <w:t>All Course Objectives</w:t>
            </w:r>
          </w:p>
        </w:tc>
        <w:tc>
          <w:tcPr>
            <w:tcW w:w="1440" w:type="dxa"/>
          </w:tcPr>
          <w:p w14:paraId="115DB9E3" w14:textId="0A154041" w:rsidR="0072594A" w:rsidRPr="001C6CAB" w:rsidRDefault="000762D6" w:rsidP="00253D3B">
            <w:pPr>
              <w:tabs>
                <w:tab w:val="left" w:pos="2329"/>
              </w:tabs>
              <w:rPr>
                <w:rFonts w:cs="Arial"/>
                <w:b/>
                <w:szCs w:val="20"/>
              </w:rPr>
            </w:pPr>
            <w:r>
              <w:rPr>
                <w:rFonts w:cs="Arial"/>
                <w:szCs w:val="20"/>
              </w:rPr>
              <w:t xml:space="preserve">Practicum = </w:t>
            </w:r>
            <w:r w:rsidR="001C6CAB">
              <w:rPr>
                <w:rFonts w:cs="Arial"/>
                <w:b/>
                <w:szCs w:val="20"/>
              </w:rPr>
              <w:t>4 hours</w:t>
            </w:r>
          </w:p>
        </w:tc>
      </w:tr>
      <w:tr w:rsidR="002C1641" w:rsidRPr="0025637B" w14:paraId="01F43826" w14:textId="77777777" w:rsidTr="008C4578">
        <w:tc>
          <w:tcPr>
            <w:tcW w:w="1440" w:type="dxa"/>
            <w:tcBorders>
              <w:right w:val="nil"/>
            </w:tcBorders>
            <w:shd w:val="clear" w:color="auto" w:fill="E6E6E6"/>
            <w:tcMar>
              <w:top w:w="115" w:type="dxa"/>
              <w:left w:w="115" w:type="dxa"/>
              <w:bottom w:w="115" w:type="dxa"/>
              <w:right w:w="115" w:type="dxa"/>
            </w:tcMar>
          </w:tcPr>
          <w:p w14:paraId="01F43822" w14:textId="77777777" w:rsidR="002C1641" w:rsidRPr="0025637B" w:rsidRDefault="002C1641" w:rsidP="00FD5474">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F43823" w14:textId="77777777" w:rsidR="002C1641" w:rsidRPr="0025637B" w:rsidRDefault="002C1641" w:rsidP="00FD5474">
            <w:pPr>
              <w:tabs>
                <w:tab w:val="left" w:pos="2329"/>
              </w:tabs>
              <w:rPr>
                <w:rFonts w:cs="Arial"/>
                <w:b/>
                <w:szCs w:val="20"/>
              </w:rPr>
            </w:pPr>
          </w:p>
        </w:tc>
        <w:tc>
          <w:tcPr>
            <w:tcW w:w="1440" w:type="dxa"/>
            <w:tcBorders>
              <w:left w:val="nil"/>
            </w:tcBorders>
            <w:shd w:val="clear" w:color="auto" w:fill="E6E6E6"/>
          </w:tcPr>
          <w:p w14:paraId="01F43824" w14:textId="77777777" w:rsidR="002C1641" w:rsidRPr="0025637B" w:rsidRDefault="002C1641" w:rsidP="00FD5474">
            <w:pPr>
              <w:tabs>
                <w:tab w:val="left" w:pos="2329"/>
              </w:tabs>
              <w:rPr>
                <w:rFonts w:cs="Arial"/>
                <w:b/>
                <w:szCs w:val="20"/>
              </w:rPr>
            </w:pPr>
          </w:p>
        </w:tc>
        <w:tc>
          <w:tcPr>
            <w:tcW w:w="1440" w:type="dxa"/>
            <w:shd w:val="clear" w:color="auto" w:fill="E6E6E6"/>
          </w:tcPr>
          <w:p w14:paraId="01F43825" w14:textId="0DB31766" w:rsidR="002C1641" w:rsidRPr="0025637B" w:rsidRDefault="000762D6" w:rsidP="00FD5474">
            <w:pPr>
              <w:tabs>
                <w:tab w:val="left" w:pos="2329"/>
              </w:tabs>
              <w:rPr>
                <w:rFonts w:cs="Arial"/>
                <w:b/>
                <w:szCs w:val="20"/>
              </w:rPr>
            </w:pPr>
            <w:r>
              <w:rPr>
                <w:rFonts w:cs="Arial"/>
                <w:b/>
                <w:szCs w:val="20"/>
              </w:rPr>
              <w:t>7 hours</w:t>
            </w:r>
          </w:p>
        </w:tc>
      </w:tr>
    </w:tbl>
    <w:p w14:paraId="26408318" w14:textId="77777777" w:rsidR="00D87A00" w:rsidRDefault="00D87A00" w:rsidP="00CF7103">
      <w:pPr>
        <w:pStyle w:val="Heading1"/>
        <w:rPr>
          <w:color w:val="BD313B"/>
        </w:rPr>
      </w:pPr>
    </w:p>
    <w:p w14:paraId="664B563F" w14:textId="77777777" w:rsidR="00CF7103" w:rsidRDefault="00CF7103" w:rsidP="00CF7103">
      <w:pPr>
        <w:pStyle w:val="Heading1"/>
        <w:rPr>
          <w:color w:val="BD313B"/>
        </w:rPr>
      </w:pPr>
      <w:r w:rsidRPr="0025637B">
        <w:rPr>
          <w:color w:val="BD313B"/>
        </w:rPr>
        <w:t>Faculty Notes</w:t>
      </w:r>
    </w:p>
    <w:p w14:paraId="241D29B3" w14:textId="77777777" w:rsidR="00CF7103" w:rsidRDefault="00CF7103" w:rsidP="00CF7103"/>
    <w:p w14:paraId="0DD5843C" w14:textId="1A99B820" w:rsidR="00CF7103" w:rsidRDefault="00CF7103" w:rsidP="00CF7103">
      <w:r>
        <w:t xml:space="preserve">Check in with students. They should have around half </w:t>
      </w:r>
      <w:r w:rsidR="00D4280D">
        <w:t xml:space="preserve">of their </w:t>
      </w:r>
      <w:r w:rsidR="00026FAA">
        <w:t>field experiences</w:t>
      </w:r>
      <w:r w:rsidR="00C544A6">
        <w:t xml:space="preserve"> and </w:t>
      </w:r>
      <w:r w:rsidR="00D4280D">
        <w:t xml:space="preserve">classroom observations </w:t>
      </w:r>
      <w:r>
        <w:t>completed and logs</w:t>
      </w:r>
      <w:r w:rsidR="00C544A6">
        <w:t>/reflections</w:t>
      </w:r>
      <w:r>
        <w:t xml:space="preserve"> turned in. </w:t>
      </w:r>
    </w:p>
    <w:p w14:paraId="533E9ADB" w14:textId="77777777" w:rsidR="00CF7103" w:rsidRDefault="00CF7103" w:rsidP="00CF7103"/>
    <w:p w14:paraId="64260485" w14:textId="37BB016B" w:rsidR="00531A91" w:rsidRDefault="00531A91" w:rsidP="00CF7103">
      <w:r>
        <w:t xml:space="preserve">Review </w:t>
      </w:r>
      <w:r w:rsidR="009341EE">
        <w:t xml:space="preserve">students’ </w:t>
      </w:r>
      <w:r>
        <w:t>schedule</w:t>
      </w:r>
      <w:r w:rsidR="009341EE">
        <w:t xml:space="preserve">s for </w:t>
      </w:r>
      <w:r w:rsidR="00026FAA">
        <w:t>field activities</w:t>
      </w:r>
      <w:r w:rsidR="00C544A6">
        <w:t xml:space="preserve"> and </w:t>
      </w:r>
      <w:r w:rsidR="009341EE">
        <w:t>classroom observations and</w:t>
      </w:r>
      <w:r>
        <w:t xml:space="preserve"> adjust as necessary to keep students on track to completing all hours by Week 14. </w:t>
      </w:r>
      <w:r w:rsidR="00C544A6">
        <w:t xml:space="preserve"> </w:t>
      </w:r>
    </w:p>
    <w:p w14:paraId="23C7B214" w14:textId="77777777" w:rsidR="00CF7103" w:rsidRPr="00CF7103" w:rsidRDefault="00CF7103" w:rsidP="00CF7103"/>
    <w:p w14:paraId="7338AF3C" w14:textId="77777777" w:rsidR="00CF7103" w:rsidRPr="0025637B" w:rsidRDefault="00CF7103" w:rsidP="00CF7103">
      <w:pPr>
        <w:pStyle w:val="ListParagraph"/>
        <w:tabs>
          <w:tab w:val="left" w:pos="360"/>
        </w:tabs>
        <w:spacing w:before="60" w:after="60"/>
        <w:ind w:left="360"/>
        <w:rPr>
          <w:rFonts w:cs="Arial"/>
          <w:szCs w:val="20"/>
        </w:rPr>
        <w:sectPr w:rsidR="00CF7103" w:rsidRPr="0025637B" w:rsidSect="00CF7103">
          <w:headerReference w:type="first" r:id="rId26"/>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2965F3A1"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BE50BBC" w14:textId="476BC53F" w:rsidR="001867A0" w:rsidRPr="0025637B" w:rsidRDefault="001867A0" w:rsidP="00274C9F">
            <w:pPr>
              <w:pStyle w:val="WeeklyTopicHeading1"/>
            </w:pPr>
            <w:bookmarkStart w:id="16" w:name="weekeight"/>
            <w:bookmarkStart w:id="17" w:name="weeknine"/>
            <w:bookmarkEnd w:id="16"/>
            <w:bookmarkEnd w:id="17"/>
            <w:r w:rsidRPr="0025637B">
              <w:t xml:space="preserve">Week Eight: </w:t>
            </w:r>
            <w:r w:rsidR="00274C9F" w:rsidRPr="0025637B">
              <w:t>School Improvement – Part II</w:t>
            </w:r>
          </w:p>
        </w:tc>
        <w:tc>
          <w:tcPr>
            <w:tcW w:w="1440" w:type="dxa"/>
            <w:tcBorders>
              <w:left w:val="nil"/>
              <w:bottom w:val="single" w:sz="4" w:space="0" w:color="000000" w:themeColor="text1"/>
              <w:right w:val="nil"/>
            </w:tcBorders>
            <w:shd w:val="clear" w:color="auto" w:fill="BD313B"/>
          </w:tcPr>
          <w:p w14:paraId="1D0036E4"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C468B97"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6ACECBA6"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7401DD0"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C4827E" w14:textId="118064E7" w:rsidR="001867A0" w:rsidRPr="0025637B" w:rsidRDefault="001867A0" w:rsidP="00E1355C">
            <w:pPr>
              <w:tabs>
                <w:tab w:val="left" w:pos="0"/>
                <w:tab w:val="left" w:pos="3720"/>
              </w:tabs>
              <w:outlineLvl w:val="0"/>
              <w:rPr>
                <w:rFonts w:cs="Arial"/>
                <w:szCs w:val="20"/>
              </w:rPr>
            </w:pPr>
            <w:r w:rsidRPr="0025637B">
              <w:rPr>
                <w:rFonts w:cs="Arial"/>
                <w:b/>
                <w:i/>
                <w:szCs w:val="20"/>
              </w:rPr>
              <w:t>Alignment</w:t>
            </w:r>
          </w:p>
        </w:tc>
      </w:tr>
      <w:tr w:rsidR="001867A0" w:rsidRPr="0025637B" w14:paraId="35079649" w14:textId="77777777" w:rsidTr="00846B31">
        <w:trPr>
          <w:trHeight w:val="30"/>
        </w:trPr>
        <w:tc>
          <w:tcPr>
            <w:tcW w:w="10170" w:type="dxa"/>
            <w:gridSpan w:val="2"/>
            <w:tcBorders>
              <w:bottom w:val="nil"/>
              <w:right w:val="nil"/>
            </w:tcBorders>
            <w:tcMar>
              <w:top w:w="115" w:type="dxa"/>
              <w:left w:w="115" w:type="dxa"/>
              <w:bottom w:w="115" w:type="dxa"/>
              <w:right w:w="115" w:type="dxa"/>
            </w:tcMar>
          </w:tcPr>
          <w:p w14:paraId="1A67A222" w14:textId="1D9B99D4" w:rsidR="001867A0" w:rsidRPr="0025637B" w:rsidRDefault="00274C9F" w:rsidP="005D69E7">
            <w:pPr>
              <w:pStyle w:val="ListParagraph"/>
              <w:numPr>
                <w:ilvl w:val="1"/>
                <w:numId w:val="21"/>
              </w:numPr>
              <w:contextualSpacing/>
              <w:rPr>
                <w:rFonts w:cs="Arial"/>
              </w:rPr>
            </w:pPr>
            <w:r w:rsidRPr="0025637B">
              <w:rPr>
                <w:rFonts w:eastAsiaTheme="minorHAnsi" w:cs="Arial"/>
                <w:szCs w:val="20"/>
              </w:rPr>
              <w:t>Explain change theory in the school improvement process.</w:t>
            </w:r>
          </w:p>
        </w:tc>
        <w:tc>
          <w:tcPr>
            <w:tcW w:w="2880" w:type="dxa"/>
            <w:gridSpan w:val="2"/>
            <w:tcBorders>
              <w:left w:val="nil"/>
              <w:bottom w:val="nil"/>
            </w:tcBorders>
          </w:tcPr>
          <w:p w14:paraId="14C3C274" w14:textId="05AB9F2E" w:rsidR="001867A0" w:rsidRPr="0025637B" w:rsidRDefault="00F90865" w:rsidP="00E1355C">
            <w:pPr>
              <w:tabs>
                <w:tab w:val="left" w:pos="0"/>
                <w:tab w:val="left" w:pos="3720"/>
              </w:tabs>
              <w:outlineLvl w:val="0"/>
              <w:rPr>
                <w:rFonts w:cs="Arial"/>
                <w:szCs w:val="20"/>
              </w:rPr>
            </w:pPr>
            <w:r>
              <w:rPr>
                <w:rFonts w:cs="Arial"/>
                <w:szCs w:val="20"/>
              </w:rPr>
              <w:t>CLO3</w:t>
            </w:r>
          </w:p>
        </w:tc>
      </w:tr>
      <w:tr w:rsidR="001867A0" w:rsidRPr="0025637B" w14:paraId="09DEC006"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7071EF"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B958443" w14:textId="0CCFCC0C"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1FFD09C"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0DF2DB73"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38D97809"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0F73E1F3" w14:textId="77777777" w:rsidTr="00846B31">
        <w:tc>
          <w:tcPr>
            <w:tcW w:w="10170" w:type="dxa"/>
            <w:gridSpan w:val="2"/>
            <w:tcMar>
              <w:top w:w="115" w:type="dxa"/>
              <w:left w:w="115" w:type="dxa"/>
              <w:bottom w:w="115" w:type="dxa"/>
              <w:right w:w="115" w:type="dxa"/>
            </w:tcMar>
          </w:tcPr>
          <w:p w14:paraId="417955FC" w14:textId="7547C454" w:rsidR="001867A0" w:rsidRPr="0025637B" w:rsidRDefault="00274C9F" w:rsidP="00E1355C">
            <w:pPr>
              <w:ind w:left="360" w:hanging="360"/>
              <w:rPr>
                <w:rFonts w:cs="Arial"/>
                <w:szCs w:val="20"/>
              </w:rPr>
            </w:pPr>
            <w:r w:rsidRPr="0025637B">
              <w:rPr>
                <w:rFonts w:cs="Arial"/>
                <w:b/>
                <w:szCs w:val="20"/>
              </w:rPr>
              <w:t>Read</w:t>
            </w:r>
            <w:r w:rsidRPr="0025637B">
              <w:rPr>
                <w:rFonts w:cs="Arial"/>
                <w:szCs w:val="20"/>
              </w:rPr>
              <w:t xml:space="preserve"> </w:t>
            </w:r>
            <w:r w:rsidRPr="00622559">
              <w:rPr>
                <w:rFonts w:cs="Arial"/>
                <w:i/>
                <w:szCs w:val="20"/>
              </w:rPr>
              <w:t>Who Moved My Cheese?</w:t>
            </w:r>
          </w:p>
        </w:tc>
        <w:tc>
          <w:tcPr>
            <w:tcW w:w="1440" w:type="dxa"/>
          </w:tcPr>
          <w:p w14:paraId="66E47A0A" w14:textId="1B568FF9" w:rsidR="001867A0" w:rsidRPr="0025637B" w:rsidRDefault="000932D2" w:rsidP="00E1355C">
            <w:pPr>
              <w:rPr>
                <w:rFonts w:cs="Arial"/>
                <w:szCs w:val="20"/>
              </w:rPr>
            </w:pPr>
            <w:r>
              <w:rPr>
                <w:rFonts w:cs="Arial"/>
                <w:szCs w:val="20"/>
              </w:rPr>
              <w:t>8.1</w:t>
            </w:r>
          </w:p>
        </w:tc>
        <w:tc>
          <w:tcPr>
            <w:tcW w:w="1440" w:type="dxa"/>
          </w:tcPr>
          <w:p w14:paraId="662AB523" w14:textId="77777777" w:rsidR="001867A0" w:rsidRPr="0025637B" w:rsidRDefault="001867A0" w:rsidP="00E1355C">
            <w:pPr>
              <w:rPr>
                <w:rFonts w:cs="Arial"/>
                <w:szCs w:val="20"/>
              </w:rPr>
            </w:pPr>
          </w:p>
        </w:tc>
      </w:tr>
      <w:tr w:rsidR="001867A0" w:rsidRPr="0025637B" w14:paraId="4A7FEDB0" w14:textId="77777777" w:rsidTr="00846B31">
        <w:tc>
          <w:tcPr>
            <w:tcW w:w="10170" w:type="dxa"/>
            <w:gridSpan w:val="2"/>
            <w:tcMar>
              <w:top w:w="115" w:type="dxa"/>
              <w:left w:w="115" w:type="dxa"/>
              <w:bottom w:w="115" w:type="dxa"/>
              <w:right w:w="115" w:type="dxa"/>
            </w:tcMar>
          </w:tcPr>
          <w:p w14:paraId="411056D0" w14:textId="7D2CF008" w:rsidR="001867A0" w:rsidRPr="000932D2" w:rsidRDefault="000932D2" w:rsidP="000932D2">
            <w:pPr>
              <w:rPr>
                <w:rFonts w:cs="Arial"/>
                <w:b/>
                <w:szCs w:val="20"/>
              </w:rPr>
            </w:pPr>
            <w:r>
              <w:rPr>
                <w:rFonts w:cs="Arial"/>
                <w:b/>
                <w:szCs w:val="20"/>
              </w:rPr>
              <w:t xml:space="preserve">Watch </w:t>
            </w:r>
            <w:r w:rsidRPr="00E515BE">
              <w:rPr>
                <w:rFonts w:cs="Arial"/>
                <w:szCs w:val="20"/>
              </w:rPr>
              <w:t>“</w:t>
            </w:r>
            <w:hyperlink r:id="rId27" w:history="1">
              <w:r w:rsidRPr="000932D2">
                <w:rPr>
                  <w:rStyle w:val="Hyperlink"/>
                  <w:rFonts w:cs="Arial"/>
                  <w:szCs w:val="20"/>
                </w:rPr>
                <w:t>John P. Kotter, Our Iceberg Is Melting</w:t>
              </w:r>
            </w:hyperlink>
            <w:r>
              <w:rPr>
                <w:rFonts w:cs="Arial"/>
                <w:szCs w:val="20"/>
              </w:rPr>
              <w:t>”</w:t>
            </w:r>
            <w:r w:rsidRPr="000932D2">
              <w:rPr>
                <w:rFonts w:cs="Arial"/>
                <w:szCs w:val="20"/>
              </w:rPr>
              <w:t xml:space="preserve"> (5:37)</w:t>
            </w:r>
            <w:r w:rsidR="00844F90">
              <w:rPr>
                <w:rFonts w:cs="Arial"/>
                <w:szCs w:val="20"/>
              </w:rPr>
              <w:t>.</w:t>
            </w:r>
          </w:p>
        </w:tc>
        <w:tc>
          <w:tcPr>
            <w:tcW w:w="1440" w:type="dxa"/>
            <w:tcBorders>
              <w:bottom w:val="single" w:sz="4" w:space="0" w:color="000000" w:themeColor="text1"/>
            </w:tcBorders>
          </w:tcPr>
          <w:p w14:paraId="2ADF32FE" w14:textId="4CC3993D" w:rsidR="001867A0" w:rsidRPr="0025637B" w:rsidRDefault="000932D2" w:rsidP="00E1355C">
            <w:pPr>
              <w:rPr>
                <w:rFonts w:cs="Arial"/>
                <w:szCs w:val="20"/>
              </w:rPr>
            </w:pPr>
            <w:r>
              <w:rPr>
                <w:rFonts w:cs="Arial"/>
                <w:szCs w:val="20"/>
              </w:rPr>
              <w:t>8.1</w:t>
            </w:r>
          </w:p>
        </w:tc>
        <w:tc>
          <w:tcPr>
            <w:tcW w:w="1440" w:type="dxa"/>
            <w:tcBorders>
              <w:bottom w:val="single" w:sz="4" w:space="0" w:color="000000" w:themeColor="text1"/>
            </w:tcBorders>
          </w:tcPr>
          <w:p w14:paraId="4FB41469" w14:textId="77777777" w:rsidR="001867A0" w:rsidRPr="0025637B" w:rsidRDefault="001867A0" w:rsidP="00E1355C">
            <w:pPr>
              <w:rPr>
                <w:rFonts w:cs="Arial"/>
                <w:szCs w:val="20"/>
              </w:rPr>
            </w:pPr>
          </w:p>
        </w:tc>
      </w:tr>
      <w:tr w:rsidR="001867A0" w:rsidRPr="0025637B" w14:paraId="65458F27"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E6D2A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1273A0FB" w14:textId="4D2D4C1B"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8F36891"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2CFF6E89" w14:textId="77777777" w:rsidR="001867A0" w:rsidRPr="0025637B" w:rsidRDefault="001867A0" w:rsidP="00E1355C">
            <w:pPr>
              <w:rPr>
                <w:rFonts w:cs="Arial"/>
                <w:b/>
                <w:i/>
                <w:szCs w:val="20"/>
              </w:rPr>
            </w:pPr>
            <w:r w:rsidRPr="0025637B">
              <w:rPr>
                <w:rFonts w:cs="Arial"/>
                <w:b/>
                <w:i/>
                <w:szCs w:val="20"/>
              </w:rPr>
              <w:t>Points/AIE/</w:t>
            </w:r>
          </w:p>
          <w:p w14:paraId="5E40568F"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11B3F7BD" w14:textId="77777777" w:rsidTr="00846B31">
        <w:tc>
          <w:tcPr>
            <w:tcW w:w="10170" w:type="dxa"/>
            <w:gridSpan w:val="2"/>
            <w:tcMar>
              <w:top w:w="115" w:type="dxa"/>
              <w:left w:w="115" w:type="dxa"/>
              <w:bottom w:w="115" w:type="dxa"/>
              <w:right w:w="115" w:type="dxa"/>
            </w:tcMar>
          </w:tcPr>
          <w:p w14:paraId="60FED6E6" w14:textId="21EDDFC9" w:rsidR="001867A0" w:rsidRPr="0025637B" w:rsidRDefault="000932D2" w:rsidP="00E1355C">
            <w:pPr>
              <w:tabs>
                <w:tab w:val="left" w:pos="2329"/>
              </w:tabs>
              <w:rPr>
                <w:rFonts w:cs="Arial"/>
                <w:b/>
                <w:szCs w:val="20"/>
              </w:rPr>
            </w:pPr>
            <w:r>
              <w:rPr>
                <w:rFonts w:cs="Arial"/>
                <w:b/>
                <w:szCs w:val="20"/>
              </w:rPr>
              <w:t>Discussion: Promoting Change</w:t>
            </w:r>
          </w:p>
          <w:p w14:paraId="2B871EFB" w14:textId="77777777" w:rsidR="00D54DEC" w:rsidRDefault="00D54DEC" w:rsidP="00E1355C">
            <w:pPr>
              <w:tabs>
                <w:tab w:val="left" w:pos="2329"/>
              </w:tabs>
              <w:rPr>
                <w:rFonts w:cs="Arial"/>
                <w:b/>
                <w:szCs w:val="20"/>
              </w:rPr>
            </w:pPr>
          </w:p>
          <w:p w14:paraId="1A16981A" w14:textId="5D43C94B" w:rsidR="000932D2" w:rsidRPr="00353E7A" w:rsidRDefault="000932D2" w:rsidP="000932D2">
            <w:pPr>
              <w:tabs>
                <w:tab w:val="left" w:pos="2329"/>
              </w:tabs>
            </w:pPr>
            <w:r>
              <w:rPr>
                <w:rFonts w:cs="Arial"/>
                <w:b/>
                <w:szCs w:val="20"/>
              </w:rPr>
              <w:t xml:space="preserve">Respond </w:t>
            </w:r>
            <w:r>
              <w:t>to the following questions in the Promoting Change discussion forum by Thursday</w:t>
            </w:r>
            <w:r w:rsidR="00844F90">
              <w:t>:</w:t>
            </w:r>
          </w:p>
          <w:p w14:paraId="79C51DD6" w14:textId="77777777" w:rsidR="000932D2" w:rsidRPr="0025637B" w:rsidRDefault="000932D2" w:rsidP="00E1355C">
            <w:pPr>
              <w:tabs>
                <w:tab w:val="left" w:pos="2329"/>
              </w:tabs>
              <w:rPr>
                <w:rFonts w:cs="Arial"/>
                <w:b/>
                <w:szCs w:val="20"/>
              </w:rPr>
            </w:pPr>
          </w:p>
          <w:p w14:paraId="01786784" w14:textId="1C322E8E" w:rsidR="008E62F8" w:rsidRDefault="00D54DEC" w:rsidP="000932D2">
            <w:pPr>
              <w:pStyle w:val="ListParagraph"/>
              <w:numPr>
                <w:ilvl w:val="0"/>
                <w:numId w:val="18"/>
              </w:numPr>
              <w:contextualSpacing/>
              <w:rPr>
                <w:rFonts w:cs="Arial"/>
                <w:szCs w:val="20"/>
              </w:rPr>
            </w:pPr>
            <w:r w:rsidRPr="0025637B">
              <w:rPr>
                <w:rFonts w:cs="Arial"/>
                <w:szCs w:val="20"/>
              </w:rPr>
              <w:t xml:space="preserve">What evidence is there </w:t>
            </w:r>
            <w:r w:rsidR="007756AF">
              <w:rPr>
                <w:rFonts w:cs="Arial"/>
                <w:szCs w:val="20"/>
              </w:rPr>
              <w:t>of</w:t>
            </w:r>
            <w:r w:rsidR="007756AF" w:rsidRPr="0025637B">
              <w:rPr>
                <w:rFonts w:cs="Arial"/>
                <w:szCs w:val="20"/>
              </w:rPr>
              <w:t xml:space="preserve"> </w:t>
            </w:r>
            <w:r w:rsidRPr="0025637B">
              <w:rPr>
                <w:rFonts w:cs="Arial"/>
                <w:szCs w:val="20"/>
              </w:rPr>
              <w:t xml:space="preserve">your building for leadership promoting change and continuous improvement in the instructional environment? </w:t>
            </w:r>
          </w:p>
          <w:p w14:paraId="3E993890" w14:textId="77777777" w:rsidR="008E62F8" w:rsidRDefault="008E62F8" w:rsidP="008E62F8">
            <w:pPr>
              <w:pStyle w:val="ListParagraph"/>
              <w:ind w:left="360"/>
              <w:contextualSpacing/>
              <w:rPr>
                <w:rFonts w:cs="Arial"/>
                <w:szCs w:val="20"/>
              </w:rPr>
            </w:pPr>
          </w:p>
          <w:p w14:paraId="13CC8487" w14:textId="0327D81F" w:rsidR="00D54DEC" w:rsidRDefault="00D54DEC" w:rsidP="000932D2">
            <w:pPr>
              <w:pStyle w:val="ListParagraph"/>
              <w:numPr>
                <w:ilvl w:val="0"/>
                <w:numId w:val="18"/>
              </w:numPr>
              <w:contextualSpacing/>
              <w:rPr>
                <w:rFonts w:cs="Arial"/>
                <w:szCs w:val="20"/>
              </w:rPr>
            </w:pPr>
            <w:r w:rsidRPr="0025637B">
              <w:rPr>
                <w:rFonts w:cs="Arial"/>
                <w:szCs w:val="20"/>
              </w:rPr>
              <w:t>If no evidence exists, how could you promote change and continuous improvement in the instructional environment?</w:t>
            </w:r>
          </w:p>
          <w:p w14:paraId="2804E7D8" w14:textId="77777777" w:rsidR="000932D2" w:rsidRDefault="000932D2" w:rsidP="00E1355C">
            <w:pPr>
              <w:tabs>
                <w:tab w:val="left" w:pos="2329"/>
              </w:tabs>
              <w:rPr>
                <w:rFonts w:cs="Arial"/>
                <w:szCs w:val="20"/>
              </w:rPr>
            </w:pPr>
          </w:p>
          <w:p w14:paraId="3891B7E4" w14:textId="5F3EFE76" w:rsidR="000932D2" w:rsidRPr="0025637B" w:rsidRDefault="000932D2" w:rsidP="00E1355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49486ECF" w14:textId="02B2F9F7" w:rsidR="001867A0" w:rsidRPr="0025637B" w:rsidRDefault="000932D2" w:rsidP="00E1355C">
            <w:pPr>
              <w:tabs>
                <w:tab w:val="left" w:pos="2329"/>
              </w:tabs>
              <w:rPr>
                <w:rFonts w:cs="Arial"/>
                <w:szCs w:val="20"/>
              </w:rPr>
            </w:pPr>
            <w:r>
              <w:rPr>
                <w:rFonts w:cs="Arial"/>
                <w:szCs w:val="20"/>
              </w:rPr>
              <w:t>8.1</w:t>
            </w:r>
          </w:p>
        </w:tc>
        <w:tc>
          <w:tcPr>
            <w:tcW w:w="1440" w:type="dxa"/>
          </w:tcPr>
          <w:p w14:paraId="7ACFD1E3" w14:textId="0F198932" w:rsidR="001867A0" w:rsidRPr="0025637B" w:rsidRDefault="008F552E"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0932D2" w:rsidRPr="0025637B" w14:paraId="62CDCFA1" w14:textId="77777777" w:rsidTr="00846B31">
        <w:tc>
          <w:tcPr>
            <w:tcW w:w="10170" w:type="dxa"/>
            <w:gridSpan w:val="2"/>
            <w:tcMar>
              <w:top w:w="115" w:type="dxa"/>
              <w:left w:w="115" w:type="dxa"/>
              <w:bottom w:w="115" w:type="dxa"/>
              <w:right w:w="115" w:type="dxa"/>
            </w:tcMar>
          </w:tcPr>
          <w:p w14:paraId="668BE97F" w14:textId="77777777" w:rsidR="00284E8A" w:rsidRPr="00376EA9" w:rsidRDefault="00284E8A" w:rsidP="00284E8A">
            <w:pPr>
              <w:tabs>
                <w:tab w:val="left" w:pos="2329"/>
              </w:tabs>
              <w:rPr>
                <w:rFonts w:cs="Arial"/>
                <w:b/>
                <w:szCs w:val="20"/>
              </w:rPr>
            </w:pPr>
            <w:r w:rsidRPr="00376EA9">
              <w:rPr>
                <w:rFonts w:cs="Arial"/>
                <w:b/>
                <w:szCs w:val="20"/>
              </w:rPr>
              <w:t>Practicum Field Experience Log</w:t>
            </w:r>
          </w:p>
          <w:p w14:paraId="20898FAB" w14:textId="77777777" w:rsidR="00284E8A" w:rsidRPr="00376EA9" w:rsidRDefault="00284E8A" w:rsidP="00284E8A">
            <w:pPr>
              <w:tabs>
                <w:tab w:val="left" w:pos="2329"/>
              </w:tabs>
              <w:rPr>
                <w:rFonts w:cs="Arial"/>
                <w:b/>
                <w:szCs w:val="20"/>
              </w:rPr>
            </w:pPr>
          </w:p>
          <w:p w14:paraId="41B8C6B5" w14:textId="21B3CD7F" w:rsidR="006D6381" w:rsidRPr="005D6FF6" w:rsidRDefault="00846B31" w:rsidP="00846B31">
            <w:pPr>
              <w:tabs>
                <w:tab w:val="left" w:pos="2329"/>
              </w:tabs>
              <w:rPr>
                <w:rFonts w:cs="Arial"/>
                <w:color w:val="FF0000"/>
                <w:szCs w:val="20"/>
              </w:rPr>
            </w:pPr>
            <w:r w:rsidRPr="005122D7">
              <w:rPr>
                <w:rFonts w:cs="Arial"/>
                <w:b/>
                <w:szCs w:val="20"/>
              </w:rPr>
              <w:t>Submit</w:t>
            </w:r>
            <w:r w:rsidRPr="005122D7">
              <w:rPr>
                <w:rFonts w:cs="Arial"/>
                <w:szCs w:val="20"/>
              </w:rPr>
              <w:t xml:space="preserve"> a Practicum Field Experience Log for any hours you completed this week </w:t>
            </w:r>
            <w:r>
              <w:rPr>
                <w:rFonts w:cs="Arial"/>
                <w:szCs w:val="20"/>
              </w:rPr>
              <w:t xml:space="preserve">via email </w:t>
            </w:r>
            <w:r w:rsidRPr="005122D7">
              <w:rPr>
                <w:rFonts w:cs="Arial"/>
                <w:szCs w:val="20"/>
              </w:rPr>
              <w:t>to your University Site Supervisor</w:t>
            </w:r>
            <w:r>
              <w:rPr>
                <w:rFonts w:cs="Arial"/>
                <w:szCs w:val="20"/>
              </w:rPr>
              <w:t xml:space="preserve"> </w:t>
            </w:r>
            <w:r w:rsidRPr="009F3BD8">
              <w:rPr>
                <w:rFonts w:cs="Arial"/>
                <w:szCs w:val="20"/>
              </w:rPr>
              <w:t xml:space="preserve">and </w:t>
            </w:r>
            <w:r>
              <w:rPr>
                <w:rFonts w:cs="Arial"/>
                <w:szCs w:val="20"/>
              </w:rPr>
              <w:t>to the assignment</w:t>
            </w:r>
            <w:r w:rsidRPr="009F3BD8">
              <w:rPr>
                <w:rFonts w:cs="Arial"/>
                <w:szCs w:val="20"/>
              </w:rPr>
              <w:t xml:space="preserve"> in Blackboard for grading.</w:t>
            </w:r>
            <w:r w:rsidR="006D6381" w:rsidRPr="009F3BD8">
              <w:rPr>
                <w:rFonts w:cs="Arial"/>
                <w:szCs w:val="20"/>
              </w:rPr>
              <w:t xml:space="preserve">  List a running total of your hours on the cumulative line on the log.  Be certain you have completed the required number of field experience hours.</w:t>
            </w:r>
          </w:p>
        </w:tc>
        <w:tc>
          <w:tcPr>
            <w:tcW w:w="1440" w:type="dxa"/>
          </w:tcPr>
          <w:p w14:paraId="68ABD83B" w14:textId="77777777" w:rsidR="000932D2" w:rsidRPr="0025637B" w:rsidRDefault="000932D2" w:rsidP="00253D3B">
            <w:pPr>
              <w:tabs>
                <w:tab w:val="left" w:pos="2329"/>
              </w:tabs>
              <w:rPr>
                <w:rFonts w:cs="Arial"/>
                <w:szCs w:val="20"/>
              </w:rPr>
            </w:pPr>
            <w:r>
              <w:rPr>
                <w:rFonts w:cs="Arial"/>
                <w:szCs w:val="20"/>
              </w:rPr>
              <w:t>All Course Objectives</w:t>
            </w:r>
          </w:p>
        </w:tc>
        <w:tc>
          <w:tcPr>
            <w:tcW w:w="1440" w:type="dxa"/>
          </w:tcPr>
          <w:p w14:paraId="23933E68" w14:textId="577B1011" w:rsidR="000932D2" w:rsidRPr="001C6CAB" w:rsidRDefault="000762D6" w:rsidP="00253D3B">
            <w:pPr>
              <w:tabs>
                <w:tab w:val="left" w:pos="2329"/>
              </w:tabs>
              <w:rPr>
                <w:rFonts w:cs="Arial"/>
                <w:b/>
                <w:szCs w:val="20"/>
              </w:rPr>
            </w:pPr>
            <w:r>
              <w:rPr>
                <w:rFonts w:cs="Arial"/>
                <w:szCs w:val="20"/>
              </w:rPr>
              <w:t xml:space="preserve">Practicum = </w:t>
            </w:r>
            <w:r w:rsidR="001C6CAB">
              <w:rPr>
                <w:rFonts w:cs="Arial"/>
                <w:b/>
                <w:szCs w:val="20"/>
              </w:rPr>
              <w:t>5 hours</w:t>
            </w:r>
          </w:p>
        </w:tc>
      </w:tr>
      <w:tr w:rsidR="001867A0" w:rsidRPr="0025637B" w14:paraId="6B365A96" w14:textId="77777777" w:rsidTr="00846B31">
        <w:tc>
          <w:tcPr>
            <w:tcW w:w="1440" w:type="dxa"/>
            <w:tcBorders>
              <w:right w:val="nil"/>
            </w:tcBorders>
            <w:shd w:val="clear" w:color="auto" w:fill="E6E6E6"/>
            <w:tcMar>
              <w:top w:w="115" w:type="dxa"/>
              <w:left w:w="115" w:type="dxa"/>
              <w:bottom w:w="115" w:type="dxa"/>
              <w:right w:w="115" w:type="dxa"/>
            </w:tcMar>
          </w:tcPr>
          <w:p w14:paraId="6F87DC00"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A0FDB31"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5D58D5EB" w14:textId="77777777" w:rsidR="001867A0" w:rsidRPr="0025637B" w:rsidRDefault="001867A0" w:rsidP="00E1355C">
            <w:pPr>
              <w:tabs>
                <w:tab w:val="left" w:pos="2329"/>
              </w:tabs>
              <w:rPr>
                <w:rFonts w:cs="Arial"/>
                <w:b/>
                <w:szCs w:val="20"/>
              </w:rPr>
            </w:pPr>
          </w:p>
        </w:tc>
        <w:tc>
          <w:tcPr>
            <w:tcW w:w="1440" w:type="dxa"/>
            <w:shd w:val="clear" w:color="auto" w:fill="E6E6E6"/>
          </w:tcPr>
          <w:p w14:paraId="34138086" w14:textId="063B1D8B" w:rsidR="001867A0" w:rsidRPr="0025637B" w:rsidRDefault="000762D6" w:rsidP="00E1355C">
            <w:pPr>
              <w:tabs>
                <w:tab w:val="left" w:pos="2329"/>
              </w:tabs>
              <w:rPr>
                <w:rFonts w:cs="Arial"/>
                <w:b/>
                <w:szCs w:val="20"/>
              </w:rPr>
            </w:pPr>
            <w:r>
              <w:rPr>
                <w:rFonts w:cs="Arial"/>
                <w:b/>
                <w:szCs w:val="20"/>
              </w:rPr>
              <w:t>6 hours</w:t>
            </w:r>
          </w:p>
        </w:tc>
      </w:tr>
    </w:tbl>
    <w:p w14:paraId="18A9D2C8" w14:textId="77777777" w:rsidR="008E62F8" w:rsidRDefault="008E62F8">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7F3CB7D8"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0E6D05" w14:textId="370D6A0A" w:rsidR="001867A0" w:rsidRPr="0025637B" w:rsidRDefault="001867A0" w:rsidP="003F596D">
            <w:pPr>
              <w:pStyle w:val="WeeklyTopicHeading1"/>
            </w:pPr>
            <w:r w:rsidRPr="0025637B">
              <w:t xml:space="preserve">Week Nine: </w:t>
            </w:r>
            <w:r w:rsidR="003F596D" w:rsidRPr="0025637B">
              <w:t>Data Systems</w:t>
            </w:r>
          </w:p>
        </w:tc>
        <w:tc>
          <w:tcPr>
            <w:tcW w:w="1440" w:type="dxa"/>
            <w:tcBorders>
              <w:left w:val="nil"/>
              <w:bottom w:val="single" w:sz="4" w:space="0" w:color="000000" w:themeColor="text1"/>
              <w:right w:val="nil"/>
            </w:tcBorders>
            <w:shd w:val="clear" w:color="auto" w:fill="BD313B"/>
          </w:tcPr>
          <w:p w14:paraId="61793A26"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2B89BC6"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7D5AB558"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65CD29"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7C79D4" w14:textId="24065019" w:rsidR="001867A0" w:rsidRPr="0025637B" w:rsidRDefault="001867A0" w:rsidP="00F90865">
            <w:pPr>
              <w:tabs>
                <w:tab w:val="left" w:pos="0"/>
                <w:tab w:val="left" w:pos="3720"/>
              </w:tabs>
              <w:outlineLvl w:val="0"/>
              <w:rPr>
                <w:rFonts w:cs="Arial"/>
                <w:szCs w:val="20"/>
              </w:rPr>
            </w:pPr>
            <w:r w:rsidRPr="0025637B">
              <w:rPr>
                <w:rFonts w:cs="Arial"/>
                <w:b/>
                <w:i/>
                <w:szCs w:val="20"/>
              </w:rPr>
              <w:t>Alignment</w:t>
            </w:r>
            <w:r w:rsidR="00405971">
              <w:rPr>
                <w:rFonts w:cs="Arial"/>
                <w:b/>
                <w:i/>
                <w:szCs w:val="20"/>
              </w:rPr>
              <w:t xml:space="preserve"> </w:t>
            </w:r>
          </w:p>
        </w:tc>
      </w:tr>
      <w:tr w:rsidR="001867A0" w:rsidRPr="0025637B" w14:paraId="4CC5F52A"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1BEBF093" w14:textId="7A9B5FC6" w:rsidR="001867A0" w:rsidRPr="0025637B" w:rsidRDefault="003F596D" w:rsidP="00622559">
            <w:pPr>
              <w:pStyle w:val="ObjectiveBullet"/>
              <w:numPr>
                <w:ilvl w:val="1"/>
                <w:numId w:val="49"/>
              </w:numPr>
              <w:tabs>
                <w:tab w:val="clear" w:pos="0"/>
              </w:tabs>
            </w:pPr>
            <w:r w:rsidRPr="0025637B">
              <w:t xml:space="preserve">Explain how achievement data is </w:t>
            </w:r>
            <w:r w:rsidR="00D54DEC" w:rsidRPr="0025637B">
              <w:t>assembled, analyzed,</w:t>
            </w:r>
            <w:r w:rsidRPr="0025637B">
              <w:t xml:space="preserve"> and utilized by teachers in the learning process.</w:t>
            </w:r>
          </w:p>
        </w:tc>
        <w:tc>
          <w:tcPr>
            <w:tcW w:w="2880" w:type="dxa"/>
            <w:gridSpan w:val="2"/>
            <w:tcBorders>
              <w:left w:val="nil"/>
              <w:bottom w:val="nil"/>
            </w:tcBorders>
          </w:tcPr>
          <w:p w14:paraId="4578F7C4" w14:textId="213BA540" w:rsidR="001867A0" w:rsidRPr="0025637B" w:rsidRDefault="00F90865" w:rsidP="00E1355C">
            <w:pPr>
              <w:tabs>
                <w:tab w:val="left" w:pos="0"/>
                <w:tab w:val="left" w:pos="3720"/>
              </w:tabs>
              <w:outlineLvl w:val="0"/>
              <w:rPr>
                <w:rFonts w:cs="Arial"/>
                <w:szCs w:val="20"/>
              </w:rPr>
            </w:pPr>
            <w:r>
              <w:rPr>
                <w:rFonts w:cs="Arial"/>
                <w:szCs w:val="20"/>
              </w:rPr>
              <w:t>CLO2, CLO3</w:t>
            </w:r>
          </w:p>
        </w:tc>
      </w:tr>
      <w:tr w:rsidR="001867A0" w:rsidRPr="0025637B" w14:paraId="573D4ADB" w14:textId="77777777" w:rsidTr="008C4578">
        <w:trPr>
          <w:trHeight w:val="38"/>
        </w:trPr>
        <w:tc>
          <w:tcPr>
            <w:tcW w:w="10170" w:type="dxa"/>
            <w:gridSpan w:val="2"/>
            <w:tcBorders>
              <w:top w:val="nil"/>
              <w:bottom w:val="nil"/>
              <w:right w:val="nil"/>
            </w:tcBorders>
            <w:tcMar>
              <w:top w:w="115" w:type="dxa"/>
              <w:left w:w="115" w:type="dxa"/>
              <w:bottom w:w="115" w:type="dxa"/>
              <w:right w:w="115" w:type="dxa"/>
            </w:tcMar>
          </w:tcPr>
          <w:p w14:paraId="615B39BA" w14:textId="42E1B80D" w:rsidR="001867A0" w:rsidRPr="0025637B" w:rsidRDefault="003F596D" w:rsidP="00622559">
            <w:pPr>
              <w:pStyle w:val="ObjectiveBullet"/>
              <w:numPr>
                <w:ilvl w:val="1"/>
                <w:numId w:val="49"/>
              </w:numPr>
            </w:pPr>
            <w:r w:rsidRPr="0025637B">
              <w:t>Explain how data is utilized in the development of school improvement plans.</w:t>
            </w:r>
          </w:p>
        </w:tc>
        <w:tc>
          <w:tcPr>
            <w:tcW w:w="2880" w:type="dxa"/>
            <w:gridSpan w:val="2"/>
            <w:tcBorders>
              <w:top w:val="nil"/>
              <w:left w:val="nil"/>
              <w:bottom w:val="nil"/>
            </w:tcBorders>
          </w:tcPr>
          <w:p w14:paraId="03C27CE0" w14:textId="31B6F24B" w:rsidR="001867A0" w:rsidRPr="0025637B" w:rsidRDefault="00F90865" w:rsidP="00E1355C">
            <w:pPr>
              <w:tabs>
                <w:tab w:val="left" w:pos="0"/>
                <w:tab w:val="left" w:pos="3720"/>
              </w:tabs>
              <w:outlineLvl w:val="0"/>
              <w:rPr>
                <w:rFonts w:cs="Arial"/>
                <w:szCs w:val="20"/>
              </w:rPr>
            </w:pPr>
            <w:r>
              <w:rPr>
                <w:rFonts w:cs="Arial"/>
                <w:szCs w:val="20"/>
              </w:rPr>
              <w:t>CLO2, CLO3</w:t>
            </w:r>
          </w:p>
        </w:tc>
      </w:tr>
      <w:tr w:rsidR="001867A0" w:rsidRPr="0025637B" w14:paraId="455F0FA3" w14:textId="77777777" w:rsidTr="008C457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56D9736" w14:textId="2AF52356" w:rsidR="001867A0" w:rsidRPr="0025637B" w:rsidRDefault="003F596D" w:rsidP="00622559">
            <w:pPr>
              <w:pStyle w:val="ObjectiveBullet"/>
              <w:numPr>
                <w:ilvl w:val="1"/>
                <w:numId w:val="49"/>
              </w:numPr>
            </w:pPr>
            <w:r w:rsidRPr="0025637B">
              <w:t>Explain how the integration of technology systems is utilized for efficiency and effectiveness.</w:t>
            </w:r>
          </w:p>
        </w:tc>
        <w:tc>
          <w:tcPr>
            <w:tcW w:w="2880" w:type="dxa"/>
            <w:gridSpan w:val="2"/>
            <w:tcBorders>
              <w:top w:val="nil"/>
              <w:left w:val="nil"/>
              <w:bottom w:val="single" w:sz="4" w:space="0" w:color="000000" w:themeColor="text1"/>
            </w:tcBorders>
          </w:tcPr>
          <w:p w14:paraId="384EE2C9" w14:textId="5279F013" w:rsidR="001867A0" w:rsidRPr="0025637B" w:rsidRDefault="00F90865" w:rsidP="00E1355C">
            <w:pPr>
              <w:tabs>
                <w:tab w:val="left" w:pos="0"/>
                <w:tab w:val="left" w:pos="3720"/>
              </w:tabs>
              <w:outlineLvl w:val="0"/>
              <w:rPr>
                <w:rFonts w:cs="Arial"/>
                <w:szCs w:val="20"/>
              </w:rPr>
            </w:pPr>
            <w:r>
              <w:rPr>
                <w:rFonts w:cs="Arial"/>
                <w:szCs w:val="20"/>
              </w:rPr>
              <w:t>CLO2, CLO3</w:t>
            </w:r>
          </w:p>
        </w:tc>
      </w:tr>
      <w:tr w:rsidR="001867A0" w:rsidRPr="0025637B" w14:paraId="4921917B"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AB9749"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AE7B927" w14:textId="46D7BA90"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6B6FE4F"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45470154"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500ACB2E"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616F521D" w14:textId="77777777" w:rsidTr="008C4578">
        <w:tc>
          <w:tcPr>
            <w:tcW w:w="10170" w:type="dxa"/>
            <w:gridSpan w:val="2"/>
            <w:tcMar>
              <w:top w:w="115" w:type="dxa"/>
              <w:left w:w="115" w:type="dxa"/>
              <w:bottom w:w="115" w:type="dxa"/>
              <w:right w:w="115" w:type="dxa"/>
            </w:tcMar>
          </w:tcPr>
          <w:p w14:paraId="3C7E3015" w14:textId="500765E0" w:rsidR="00C544A6" w:rsidRDefault="004247A2" w:rsidP="00072257">
            <w:pPr>
              <w:rPr>
                <w:rFonts w:cs="Arial"/>
                <w:b/>
                <w:szCs w:val="20"/>
              </w:rPr>
            </w:pPr>
            <w:r w:rsidRPr="0025637B">
              <w:rPr>
                <w:rFonts w:cs="Arial"/>
                <w:b/>
                <w:szCs w:val="20"/>
              </w:rPr>
              <w:t xml:space="preserve">Read </w:t>
            </w:r>
            <w:r w:rsidR="00C544A6" w:rsidRPr="00C544A6">
              <w:rPr>
                <w:rFonts w:cs="Arial"/>
                <w:szCs w:val="20"/>
              </w:rPr>
              <w:t>the following:</w:t>
            </w:r>
            <w:r w:rsidR="00C544A6">
              <w:rPr>
                <w:rFonts w:cs="Arial"/>
                <w:b/>
                <w:szCs w:val="20"/>
              </w:rPr>
              <w:t xml:space="preserve"> </w:t>
            </w:r>
          </w:p>
          <w:p w14:paraId="46DC30D2" w14:textId="77777777" w:rsidR="00C544A6" w:rsidRDefault="00C544A6" w:rsidP="00072257">
            <w:pPr>
              <w:rPr>
                <w:rFonts w:cs="Arial"/>
                <w:b/>
                <w:szCs w:val="20"/>
              </w:rPr>
            </w:pPr>
          </w:p>
          <w:p w14:paraId="27D6F97F" w14:textId="252A4E04" w:rsidR="00C544A6" w:rsidRPr="00DB6C00" w:rsidRDefault="00D4280D" w:rsidP="00DB6C00">
            <w:pPr>
              <w:pStyle w:val="ListParagraph"/>
              <w:numPr>
                <w:ilvl w:val="0"/>
                <w:numId w:val="18"/>
              </w:numPr>
              <w:rPr>
                <w:rFonts w:cs="Arial"/>
                <w:b/>
              </w:rPr>
            </w:pPr>
            <w:r w:rsidRPr="00C544A6">
              <w:rPr>
                <w:rFonts w:cs="Arial"/>
                <w:szCs w:val="20"/>
              </w:rPr>
              <w:t>Ch.</w:t>
            </w:r>
            <w:r w:rsidR="004247A2" w:rsidRPr="00C544A6">
              <w:rPr>
                <w:rFonts w:cs="Arial"/>
                <w:szCs w:val="20"/>
              </w:rPr>
              <w:t xml:space="preserve"> 3 </w:t>
            </w:r>
            <w:r w:rsidR="002D346F">
              <w:rPr>
                <w:rFonts w:cs="Arial"/>
                <w:szCs w:val="20"/>
              </w:rPr>
              <w:t>of</w:t>
            </w:r>
            <w:r w:rsidR="002D346F" w:rsidRPr="00C544A6">
              <w:rPr>
                <w:rFonts w:cs="Arial"/>
                <w:szCs w:val="20"/>
              </w:rPr>
              <w:t xml:space="preserve"> </w:t>
            </w:r>
            <w:r w:rsidR="004247A2" w:rsidRPr="00C544A6">
              <w:rPr>
                <w:rFonts w:cs="Arial"/>
                <w:i/>
                <w:szCs w:val="20"/>
              </w:rPr>
              <w:t xml:space="preserve">Supervision: A </w:t>
            </w:r>
            <w:r w:rsidR="002D346F">
              <w:rPr>
                <w:rFonts w:cs="Arial"/>
                <w:i/>
                <w:szCs w:val="20"/>
              </w:rPr>
              <w:t>R</w:t>
            </w:r>
            <w:r w:rsidR="004247A2" w:rsidRPr="00C544A6">
              <w:rPr>
                <w:rFonts w:cs="Arial"/>
                <w:i/>
                <w:szCs w:val="20"/>
              </w:rPr>
              <w:t>edefinition</w:t>
            </w:r>
            <w:r w:rsidR="004247A2" w:rsidRPr="00C544A6">
              <w:rPr>
                <w:rFonts w:cs="Arial"/>
                <w:b/>
              </w:rPr>
              <w:t xml:space="preserve"> </w:t>
            </w:r>
          </w:p>
        </w:tc>
        <w:tc>
          <w:tcPr>
            <w:tcW w:w="1440" w:type="dxa"/>
          </w:tcPr>
          <w:p w14:paraId="7D2E407E" w14:textId="29F6DFD9" w:rsidR="001867A0" w:rsidRPr="0025637B" w:rsidRDefault="008F552E" w:rsidP="00E1355C">
            <w:pPr>
              <w:rPr>
                <w:rFonts w:cs="Arial"/>
                <w:szCs w:val="20"/>
              </w:rPr>
            </w:pPr>
            <w:r>
              <w:rPr>
                <w:rFonts w:cs="Arial"/>
                <w:szCs w:val="20"/>
              </w:rPr>
              <w:t>9.1, 9.2, 9.3</w:t>
            </w:r>
          </w:p>
        </w:tc>
        <w:tc>
          <w:tcPr>
            <w:tcW w:w="1440" w:type="dxa"/>
          </w:tcPr>
          <w:p w14:paraId="726D2D4A" w14:textId="77777777" w:rsidR="001867A0" w:rsidRPr="0025637B" w:rsidRDefault="001867A0" w:rsidP="00E1355C">
            <w:pPr>
              <w:rPr>
                <w:rFonts w:cs="Arial"/>
                <w:szCs w:val="20"/>
              </w:rPr>
            </w:pPr>
          </w:p>
        </w:tc>
      </w:tr>
      <w:tr w:rsidR="008F552E" w:rsidRPr="0025637B" w14:paraId="70DD2ED3" w14:textId="77777777" w:rsidTr="008C4578">
        <w:tc>
          <w:tcPr>
            <w:tcW w:w="10170" w:type="dxa"/>
            <w:gridSpan w:val="2"/>
            <w:tcMar>
              <w:top w:w="115" w:type="dxa"/>
              <w:left w:w="115" w:type="dxa"/>
              <w:bottom w:w="115" w:type="dxa"/>
              <w:right w:w="115" w:type="dxa"/>
            </w:tcMar>
          </w:tcPr>
          <w:p w14:paraId="0EEEDDF7" w14:textId="33D8DEDD" w:rsidR="008F552E" w:rsidRPr="0025637B" w:rsidRDefault="008F552E" w:rsidP="00E1355C">
            <w:pPr>
              <w:rPr>
                <w:rFonts w:cs="Arial"/>
                <w:szCs w:val="20"/>
              </w:rPr>
            </w:pPr>
            <w:r w:rsidRPr="008F552E">
              <w:rPr>
                <w:rFonts w:cs="Arial"/>
                <w:b/>
                <w:szCs w:val="20"/>
              </w:rPr>
              <w:t>Watch</w:t>
            </w:r>
            <w:r>
              <w:rPr>
                <w:rFonts w:cs="Arial"/>
                <w:szCs w:val="20"/>
              </w:rPr>
              <w:t xml:space="preserve"> “</w:t>
            </w:r>
            <w:hyperlink r:id="rId28" w:history="1">
              <w:r w:rsidRPr="008F552E">
                <w:rPr>
                  <w:rStyle w:val="Hyperlink"/>
                  <w:rFonts w:cs="Arial"/>
                  <w:szCs w:val="20"/>
                </w:rPr>
                <w:t>An Introduction to Technology Integration</w:t>
              </w:r>
            </w:hyperlink>
            <w:r>
              <w:rPr>
                <w:rFonts w:cs="Arial"/>
                <w:szCs w:val="20"/>
              </w:rPr>
              <w:t>” (4:52)</w:t>
            </w:r>
            <w:r w:rsidR="002D346F">
              <w:rPr>
                <w:rFonts w:cs="Arial"/>
                <w:szCs w:val="20"/>
              </w:rPr>
              <w:t>.</w:t>
            </w:r>
          </w:p>
        </w:tc>
        <w:tc>
          <w:tcPr>
            <w:tcW w:w="1440" w:type="dxa"/>
            <w:tcBorders>
              <w:bottom w:val="single" w:sz="4" w:space="0" w:color="000000" w:themeColor="text1"/>
            </w:tcBorders>
          </w:tcPr>
          <w:p w14:paraId="7CC60213" w14:textId="1ECD0466" w:rsidR="008F552E" w:rsidRPr="0025637B" w:rsidRDefault="00CA54A5" w:rsidP="00E1355C">
            <w:pPr>
              <w:rPr>
                <w:rFonts w:cs="Arial"/>
                <w:szCs w:val="20"/>
              </w:rPr>
            </w:pPr>
            <w:r>
              <w:rPr>
                <w:rFonts w:cs="Arial"/>
                <w:szCs w:val="20"/>
              </w:rPr>
              <w:t>9.3</w:t>
            </w:r>
          </w:p>
        </w:tc>
        <w:tc>
          <w:tcPr>
            <w:tcW w:w="1440" w:type="dxa"/>
            <w:tcBorders>
              <w:bottom w:val="single" w:sz="4" w:space="0" w:color="000000" w:themeColor="text1"/>
            </w:tcBorders>
          </w:tcPr>
          <w:p w14:paraId="534A9FB1" w14:textId="77777777" w:rsidR="008F552E" w:rsidRPr="0025637B" w:rsidRDefault="008F552E" w:rsidP="00E1355C">
            <w:pPr>
              <w:rPr>
                <w:rFonts w:cs="Arial"/>
                <w:szCs w:val="20"/>
              </w:rPr>
            </w:pPr>
          </w:p>
        </w:tc>
      </w:tr>
      <w:tr w:rsidR="001867A0" w:rsidRPr="0025637B" w14:paraId="732B0853"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B0382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0F371777" w14:textId="166804B8"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8BD8B1"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4304DB70" w14:textId="77777777" w:rsidR="001867A0" w:rsidRPr="0025637B" w:rsidRDefault="001867A0" w:rsidP="00E1355C">
            <w:pPr>
              <w:rPr>
                <w:rFonts w:cs="Arial"/>
                <w:b/>
                <w:i/>
                <w:szCs w:val="20"/>
              </w:rPr>
            </w:pPr>
            <w:r w:rsidRPr="0025637B">
              <w:rPr>
                <w:rFonts w:cs="Arial"/>
                <w:b/>
                <w:i/>
                <w:szCs w:val="20"/>
              </w:rPr>
              <w:t>Points/AIE/</w:t>
            </w:r>
          </w:p>
          <w:p w14:paraId="2C632910"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4449BA13" w14:textId="77777777" w:rsidTr="008C4578">
        <w:tc>
          <w:tcPr>
            <w:tcW w:w="10170" w:type="dxa"/>
            <w:gridSpan w:val="2"/>
            <w:tcMar>
              <w:top w:w="115" w:type="dxa"/>
              <w:left w:w="115" w:type="dxa"/>
              <w:bottom w:w="115" w:type="dxa"/>
              <w:right w:w="115" w:type="dxa"/>
            </w:tcMar>
          </w:tcPr>
          <w:p w14:paraId="698CF3FE" w14:textId="0D215BD6" w:rsidR="001867A0" w:rsidRDefault="008F552E" w:rsidP="00E1355C">
            <w:pPr>
              <w:tabs>
                <w:tab w:val="left" w:pos="2329"/>
              </w:tabs>
              <w:rPr>
                <w:rFonts w:cs="Arial"/>
                <w:b/>
                <w:szCs w:val="20"/>
              </w:rPr>
            </w:pPr>
            <w:r>
              <w:rPr>
                <w:rFonts w:cs="Arial"/>
                <w:b/>
                <w:szCs w:val="20"/>
              </w:rPr>
              <w:t>Discussion: Framework for School Improvement</w:t>
            </w:r>
          </w:p>
          <w:p w14:paraId="73BA12B5" w14:textId="77777777" w:rsidR="008F552E" w:rsidRDefault="008F552E" w:rsidP="00E1355C">
            <w:pPr>
              <w:tabs>
                <w:tab w:val="left" w:pos="2329"/>
              </w:tabs>
              <w:rPr>
                <w:rFonts w:cs="Arial"/>
                <w:b/>
                <w:szCs w:val="20"/>
              </w:rPr>
            </w:pPr>
          </w:p>
          <w:p w14:paraId="14515554" w14:textId="6B60B65D" w:rsidR="008F552E" w:rsidRPr="00353E7A" w:rsidRDefault="008F552E" w:rsidP="008F552E">
            <w:pPr>
              <w:tabs>
                <w:tab w:val="left" w:pos="2329"/>
              </w:tabs>
            </w:pPr>
            <w:r>
              <w:rPr>
                <w:rFonts w:cs="Arial"/>
                <w:b/>
                <w:szCs w:val="20"/>
              </w:rPr>
              <w:t xml:space="preserve">Respond </w:t>
            </w:r>
            <w:r w:rsidR="0004522E">
              <w:t>to the following question</w:t>
            </w:r>
            <w:r>
              <w:t xml:space="preserve"> in the </w:t>
            </w:r>
            <w:r w:rsidRPr="008F552E">
              <w:rPr>
                <w:rFonts w:cs="Arial"/>
                <w:szCs w:val="20"/>
              </w:rPr>
              <w:t>Framework for School Improvement</w:t>
            </w:r>
            <w:r>
              <w:t xml:space="preserve"> discussion forum by Thursday</w:t>
            </w:r>
            <w:r w:rsidR="002D346F">
              <w:t>:</w:t>
            </w:r>
          </w:p>
          <w:p w14:paraId="5F7958E6" w14:textId="77777777" w:rsidR="00D54DEC" w:rsidRPr="0025637B" w:rsidRDefault="00D54DEC" w:rsidP="00E1355C">
            <w:pPr>
              <w:tabs>
                <w:tab w:val="left" w:pos="2329"/>
              </w:tabs>
              <w:rPr>
                <w:rFonts w:cs="Arial"/>
                <w:b/>
                <w:szCs w:val="20"/>
              </w:rPr>
            </w:pPr>
          </w:p>
          <w:p w14:paraId="0D5EF133" w14:textId="2DE4CF59" w:rsidR="00D54DEC" w:rsidRDefault="00D54DEC" w:rsidP="008F552E">
            <w:pPr>
              <w:pStyle w:val="ListParagraph"/>
              <w:numPr>
                <w:ilvl w:val="0"/>
                <w:numId w:val="18"/>
              </w:numPr>
              <w:contextualSpacing/>
              <w:rPr>
                <w:rFonts w:cs="Arial"/>
                <w:szCs w:val="20"/>
              </w:rPr>
            </w:pPr>
            <w:r w:rsidRPr="0025637B">
              <w:rPr>
                <w:rFonts w:cs="Arial"/>
                <w:szCs w:val="20"/>
              </w:rPr>
              <w:t>How can data provide a framework for school improvement?</w:t>
            </w:r>
          </w:p>
          <w:p w14:paraId="0E57F677" w14:textId="77777777" w:rsidR="008F552E" w:rsidRDefault="008F552E" w:rsidP="00E1355C">
            <w:pPr>
              <w:tabs>
                <w:tab w:val="left" w:pos="2329"/>
              </w:tabs>
              <w:rPr>
                <w:rFonts w:cs="Arial"/>
                <w:szCs w:val="20"/>
              </w:rPr>
            </w:pPr>
          </w:p>
          <w:p w14:paraId="14BABD0E" w14:textId="5F96EAE7" w:rsidR="008F552E" w:rsidRPr="0025637B" w:rsidRDefault="008F552E" w:rsidP="00E1355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5AF3720A" w14:textId="2E5260FB" w:rsidR="001867A0" w:rsidRPr="0025637B" w:rsidRDefault="008F552E" w:rsidP="00E1355C">
            <w:pPr>
              <w:tabs>
                <w:tab w:val="left" w:pos="2329"/>
              </w:tabs>
              <w:rPr>
                <w:rFonts w:cs="Arial"/>
                <w:szCs w:val="20"/>
              </w:rPr>
            </w:pPr>
            <w:r>
              <w:rPr>
                <w:rFonts w:cs="Arial"/>
                <w:szCs w:val="20"/>
              </w:rPr>
              <w:t>9.1, 9.2</w:t>
            </w:r>
          </w:p>
        </w:tc>
        <w:tc>
          <w:tcPr>
            <w:tcW w:w="1440" w:type="dxa"/>
          </w:tcPr>
          <w:p w14:paraId="486ACD10" w14:textId="5D1DE14F" w:rsidR="001867A0" w:rsidRPr="0025637B" w:rsidRDefault="008F552E"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D54DEC" w:rsidRPr="0025637B" w14:paraId="49544C3B" w14:textId="77777777" w:rsidTr="008C4578">
        <w:tc>
          <w:tcPr>
            <w:tcW w:w="10170" w:type="dxa"/>
            <w:gridSpan w:val="2"/>
            <w:tcMar>
              <w:top w:w="115" w:type="dxa"/>
              <w:left w:w="115" w:type="dxa"/>
              <w:bottom w:w="115" w:type="dxa"/>
              <w:right w:w="115" w:type="dxa"/>
            </w:tcMar>
          </w:tcPr>
          <w:p w14:paraId="41FD5BCF" w14:textId="738BDECC" w:rsidR="00D54DEC" w:rsidRDefault="008F552E" w:rsidP="00E1355C">
            <w:pPr>
              <w:tabs>
                <w:tab w:val="left" w:pos="2329"/>
              </w:tabs>
              <w:rPr>
                <w:rFonts w:cs="Arial"/>
                <w:b/>
                <w:szCs w:val="20"/>
              </w:rPr>
            </w:pPr>
            <w:r>
              <w:rPr>
                <w:rFonts w:cs="Arial"/>
                <w:b/>
                <w:szCs w:val="20"/>
              </w:rPr>
              <w:t>Discussion: Technology</w:t>
            </w:r>
          </w:p>
          <w:p w14:paraId="0F432C91" w14:textId="77777777" w:rsidR="008F552E" w:rsidRDefault="008F552E" w:rsidP="00E1355C">
            <w:pPr>
              <w:tabs>
                <w:tab w:val="left" w:pos="2329"/>
              </w:tabs>
              <w:rPr>
                <w:rFonts w:cs="Arial"/>
                <w:b/>
                <w:szCs w:val="20"/>
              </w:rPr>
            </w:pPr>
          </w:p>
          <w:p w14:paraId="7D978401" w14:textId="6E13CAA9" w:rsidR="008F552E" w:rsidRPr="00353E7A" w:rsidRDefault="008F552E" w:rsidP="008F552E">
            <w:pPr>
              <w:tabs>
                <w:tab w:val="left" w:pos="2329"/>
              </w:tabs>
            </w:pPr>
            <w:r>
              <w:rPr>
                <w:rFonts w:cs="Arial"/>
                <w:b/>
                <w:szCs w:val="20"/>
              </w:rPr>
              <w:t xml:space="preserve">Respond </w:t>
            </w:r>
            <w:r w:rsidR="0004522E">
              <w:t>to the following question</w:t>
            </w:r>
            <w:r>
              <w:t xml:space="preserve"> in the Technology discussion forum by Thursday</w:t>
            </w:r>
            <w:r w:rsidR="002D346F">
              <w:t>:</w:t>
            </w:r>
          </w:p>
          <w:p w14:paraId="3E5925A0" w14:textId="77777777" w:rsidR="00D54DEC" w:rsidRPr="0025637B" w:rsidRDefault="00D54DEC" w:rsidP="00E1355C">
            <w:pPr>
              <w:tabs>
                <w:tab w:val="left" w:pos="2329"/>
              </w:tabs>
              <w:rPr>
                <w:rFonts w:cs="Arial"/>
                <w:b/>
                <w:szCs w:val="20"/>
              </w:rPr>
            </w:pPr>
          </w:p>
          <w:p w14:paraId="22AE9ABC" w14:textId="3CACEBB9" w:rsidR="00D54DEC" w:rsidRPr="0025637B" w:rsidRDefault="00D54DEC" w:rsidP="008F552E">
            <w:pPr>
              <w:pStyle w:val="ListParagraph"/>
              <w:numPr>
                <w:ilvl w:val="0"/>
                <w:numId w:val="18"/>
              </w:numPr>
              <w:contextualSpacing/>
              <w:rPr>
                <w:rFonts w:cs="Arial"/>
                <w:szCs w:val="20"/>
              </w:rPr>
            </w:pPr>
            <w:r w:rsidRPr="0025637B">
              <w:rPr>
                <w:rFonts w:cs="Arial"/>
                <w:szCs w:val="20"/>
              </w:rPr>
              <w:t>How does technology integrate classroom data in a useful manner for administrators</w:t>
            </w:r>
            <w:r w:rsidR="002D346F">
              <w:rPr>
                <w:rFonts w:cs="Arial"/>
                <w:szCs w:val="20"/>
              </w:rPr>
              <w:t xml:space="preserve"> as well as f</w:t>
            </w:r>
            <w:r w:rsidRPr="0025637B">
              <w:rPr>
                <w:rFonts w:cs="Arial"/>
                <w:szCs w:val="20"/>
              </w:rPr>
              <w:t>or teachers?</w:t>
            </w:r>
          </w:p>
          <w:p w14:paraId="3BBE782F" w14:textId="77777777" w:rsidR="00D54DEC" w:rsidRDefault="00D54DEC" w:rsidP="00E1355C">
            <w:pPr>
              <w:tabs>
                <w:tab w:val="left" w:pos="2329"/>
              </w:tabs>
              <w:rPr>
                <w:rFonts w:cs="Arial"/>
                <w:b/>
                <w:szCs w:val="20"/>
              </w:rPr>
            </w:pPr>
          </w:p>
          <w:p w14:paraId="7A0FB5D2" w14:textId="15157BDE" w:rsidR="008F552E" w:rsidRPr="0025637B" w:rsidRDefault="008F552E" w:rsidP="00E1355C">
            <w:pPr>
              <w:tabs>
                <w:tab w:val="left" w:pos="2329"/>
              </w:tabs>
              <w:rPr>
                <w:rFonts w:cs="Arial"/>
                <w:b/>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47BF3033" w14:textId="17033BF7" w:rsidR="00D54DEC" w:rsidRPr="0025637B" w:rsidRDefault="008F552E" w:rsidP="00E1355C">
            <w:pPr>
              <w:tabs>
                <w:tab w:val="left" w:pos="2329"/>
              </w:tabs>
              <w:rPr>
                <w:rFonts w:cs="Arial"/>
                <w:szCs w:val="20"/>
              </w:rPr>
            </w:pPr>
            <w:r>
              <w:rPr>
                <w:rFonts w:cs="Arial"/>
                <w:szCs w:val="20"/>
              </w:rPr>
              <w:t>9.3</w:t>
            </w:r>
          </w:p>
        </w:tc>
        <w:tc>
          <w:tcPr>
            <w:tcW w:w="1440" w:type="dxa"/>
          </w:tcPr>
          <w:p w14:paraId="0CA8F88F" w14:textId="5E597BFF" w:rsidR="00D54DEC" w:rsidRPr="0025637B" w:rsidRDefault="008F552E"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1867A0" w:rsidRPr="0025637B" w14:paraId="2E3370B9" w14:textId="77777777" w:rsidTr="008C4578">
        <w:tc>
          <w:tcPr>
            <w:tcW w:w="10170" w:type="dxa"/>
            <w:gridSpan w:val="2"/>
            <w:tcMar>
              <w:top w:w="115" w:type="dxa"/>
              <w:left w:w="115" w:type="dxa"/>
              <w:bottom w:w="115" w:type="dxa"/>
              <w:right w:w="115" w:type="dxa"/>
            </w:tcMar>
          </w:tcPr>
          <w:p w14:paraId="53C92AA6" w14:textId="77777777" w:rsidR="00D54DEC" w:rsidRPr="0025637B" w:rsidRDefault="00D54DEC" w:rsidP="00D54DEC">
            <w:pPr>
              <w:rPr>
                <w:rFonts w:cs="Arial"/>
                <w:szCs w:val="20"/>
              </w:rPr>
            </w:pPr>
            <w:r w:rsidRPr="0025637B">
              <w:rPr>
                <w:rFonts w:cs="Arial"/>
                <w:b/>
                <w:szCs w:val="20"/>
              </w:rPr>
              <w:t>How Data Flows</w:t>
            </w:r>
          </w:p>
          <w:p w14:paraId="6776000A" w14:textId="77777777" w:rsidR="00D54DEC" w:rsidRPr="0025637B" w:rsidRDefault="00D54DEC" w:rsidP="00D54DEC">
            <w:pPr>
              <w:rPr>
                <w:rFonts w:cs="Arial"/>
                <w:szCs w:val="20"/>
              </w:rPr>
            </w:pPr>
          </w:p>
          <w:p w14:paraId="34EC6264" w14:textId="50DBE4C8" w:rsidR="00D54DEC" w:rsidRDefault="00D54DEC" w:rsidP="00D54DEC">
            <w:pPr>
              <w:rPr>
                <w:rFonts w:cs="Arial"/>
                <w:szCs w:val="20"/>
              </w:rPr>
            </w:pPr>
            <w:r w:rsidRPr="0025637B">
              <w:rPr>
                <w:rFonts w:cs="Arial"/>
                <w:b/>
                <w:szCs w:val="20"/>
              </w:rPr>
              <w:t>Diagram</w:t>
            </w:r>
            <w:r w:rsidRPr="0025637B">
              <w:rPr>
                <w:rFonts w:cs="Arial"/>
                <w:szCs w:val="20"/>
              </w:rPr>
              <w:t xml:space="preserve"> the function of your district’s data warehouse and </w:t>
            </w:r>
            <w:r w:rsidR="00072257">
              <w:rPr>
                <w:rFonts w:cs="Arial"/>
                <w:szCs w:val="20"/>
              </w:rPr>
              <w:t xml:space="preserve">explain </w:t>
            </w:r>
            <w:r w:rsidRPr="0025637B">
              <w:rPr>
                <w:rFonts w:cs="Arial"/>
                <w:szCs w:val="20"/>
              </w:rPr>
              <w:t>how it integrates district functions.</w:t>
            </w:r>
          </w:p>
          <w:p w14:paraId="2EB68A00" w14:textId="77777777" w:rsidR="00E917E7" w:rsidRPr="0025637B" w:rsidRDefault="00E917E7" w:rsidP="00D54DEC">
            <w:pPr>
              <w:rPr>
                <w:rFonts w:cs="Arial"/>
                <w:szCs w:val="20"/>
              </w:rPr>
            </w:pPr>
          </w:p>
          <w:p w14:paraId="58A1B1A5" w14:textId="5CEA2FAA" w:rsidR="001867A0" w:rsidRPr="009341EE" w:rsidRDefault="009341EE" w:rsidP="009341EE">
            <w:pPr>
              <w:rPr>
                <w:rFonts w:cs="Arial"/>
                <w:szCs w:val="20"/>
              </w:rPr>
            </w:pPr>
            <w:r>
              <w:rPr>
                <w:rFonts w:cs="Arial"/>
                <w:b/>
                <w:szCs w:val="20"/>
              </w:rPr>
              <w:t>Submit</w:t>
            </w:r>
            <w:r>
              <w:rPr>
                <w:rFonts w:cs="Arial"/>
                <w:szCs w:val="20"/>
              </w:rPr>
              <w:t xml:space="preserve"> your diagram through Blackboard. </w:t>
            </w:r>
          </w:p>
        </w:tc>
        <w:tc>
          <w:tcPr>
            <w:tcW w:w="1440" w:type="dxa"/>
          </w:tcPr>
          <w:p w14:paraId="4E28E713" w14:textId="1F337164" w:rsidR="001867A0" w:rsidRPr="0025637B" w:rsidRDefault="009341EE" w:rsidP="00E1355C">
            <w:pPr>
              <w:tabs>
                <w:tab w:val="left" w:pos="2329"/>
              </w:tabs>
              <w:rPr>
                <w:rFonts w:cs="Arial"/>
                <w:szCs w:val="20"/>
              </w:rPr>
            </w:pPr>
            <w:r>
              <w:rPr>
                <w:rFonts w:cs="Arial"/>
                <w:szCs w:val="20"/>
              </w:rPr>
              <w:t>9.1, 9.2, 9.3</w:t>
            </w:r>
          </w:p>
        </w:tc>
        <w:tc>
          <w:tcPr>
            <w:tcW w:w="1440" w:type="dxa"/>
          </w:tcPr>
          <w:p w14:paraId="12359F78" w14:textId="2025289F" w:rsidR="001867A0" w:rsidRPr="0025637B" w:rsidRDefault="000762D6" w:rsidP="00E1355C">
            <w:pPr>
              <w:tabs>
                <w:tab w:val="left" w:pos="2329"/>
              </w:tabs>
              <w:rPr>
                <w:rFonts w:cs="Arial"/>
                <w:szCs w:val="20"/>
              </w:rPr>
            </w:pPr>
            <w:r>
              <w:rPr>
                <w:rFonts w:cs="Arial"/>
                <w:szCs w:val="20"/>
              </w:rPr>
              <w:t xml:space="preserve">Paper = </w:t>
            </w:r>
            <w:r w:rsidRPr="000762D6">
              <w:rPr>
                <w:rFonts w:cs="Arial"/>
                <w:b/>
                <w:szCs w:val="20"/>
              </w:rPr>
              <w:t>1 hour</w:t>
            </w:r>
          </w:p>
        </w:tc>
      </w:tr>
      <w:tr w:rsidR="008F552E" w:rsidRPr="0025637B" w14:paraId="4889A409" w14:textId="77777777" w:rsidTr="008C4578">
        <w:tc>
          <w:tcPr>
            <w:tcW w:w="10170" w:type="dxa"/>
            <w:gridSpan w:val="2"/>
            <w:tcMar>
              <w:top w:w="115" w:type="dxa"/>
              <w:left w:w="115" w:type="dxa"/>
              <w:bottom w:w="115" w:type="dxa"/>
              <w:right w:w="115" w:type="dxa"/>
            </w:tcMar>
          </w:tcPr>
          <w:p w14:paraId="06F3169D" w14:textId="77777777" w:rsidR="008F552E" w:rsidRDefault="008F552E" w:rsidP="00253D3B">
            <w:pPr>
              <w:tabs>
                <w:tab w:val="left" w:pos="2329"/>
              </w:tabs>
              <w:rPr>
                <w:rFonts w:cs="Arial"/>
                <w:b/>
                <w:szCs w:val="20"/>
              </w:rPr>
            </w:pPr>
            <w:r>
              <w:rPr>
                <w:rFonts w:cs="Arial"/>
                <w:b/>
                <w:szCs w:val="20"/>
              </w:rPr>
              <w:t>Classroom Observation Reflection</w:t>
            </w:r>
          </w:p>
          <w:p w14:paraId="36B72D6C" w14:textId="77777777" w:rsidR="008F552E" w:rsidRDefault="008F552E" w:rsidP="00253D3B">
            <w:pPr>
              <w:tabs>
                <w:tab w:val="left" w:pos="2329"/>
              </w:tabs>
              <w:rPr>
                <w:rFonts w:cs="Arial"/>
                <w:b/>
                <w:szCs w:val="20"/>
              </w:rPr>
            </w:pPr>
          </w:p>
          <w:p w14:paraId="2C565E67" w14:textId="77777777" w:rsidR="008F552E" w:rsidRPr="00CE2695" w:rsidRDefault="008F552E" w:rsidP="00253D3B">
            <w:pPr>
              <w:tabs>
                <w:tab w:val="left" w:pos="2329"/>
              </w:tabs>
              <w:rPr>
                <w:rFonts w:cs="Arial"/>
                <w:szCs w:val="20"/>
              </w:rPr>
            </w:pPr>
            <w:r>
              <w:rPr>
                <w:rFonts w:cs="Arial"/>
                <w:b/>
                <w:szCs w:val="20"/>
              </w:rPr>
              <w:t>Submit</w:t>
            </w:r>
            <w:r>
              <w:rPr>
                <w:rFonts w:cs="Arial"/>
                <w:szCs w:val="20"/>
              </w:rPr>
              <w:t xml:space="preserve"> a reflection for any classroom observations you completed this week. </w:t>
            </w:r>
          </w:p>
        </w:tc>
        <w:tc>
          <w:tcPr>
            <w:tcW w:w="1440" w:type="dxa"/>
          </w:tcPr>
          <w:p w14:paraId="08706AEA" w14:textId="77777777" w:rsidR="008F552E" w:rsidRPr="0025637B" w:rsidRDefault="008F552E" w:rsidP="00253D3B">
            <w:pPr>
              <w:tabs>
                <w:tab w:val="left" w:pos="2329"/>
              </w:tabs>
              <w:rPr>
                <w:rFonts w:cs="Arial"/>
                <w:szCs w:val="20"/>
              </w:rPr>
            </w:pPr>
            <w:r>
              <w:rPr>
                <w:rFonts w:cs="Arial"/>
                <w:szCs w:val="20"/>
              </w:rPr>
              <w:t>All Course Objectives</w:t>
            </w:r>
          </w:p>
        </w:tc>
        <w:tc>
          <w:tcPr>
            <w:tcW w:w="1440" w:type="dxa"/>
          </w:tcPr>
          <w:p w14:paraId="5BC25026" w14:textId="3C21C574" w:rsidR="008F552E" w:rsidRPr="001C6CAB" w:rsidRDefault="000762D6" w:rsidP="00253D3B">
            <w:pPr>
              <w:tabs>
                <w:tab w:val="left" w:pos="2329"/>
              </w:tabs>
              <w:rPr>
                <w:rFonts w:cs="Arial"/>
                <w:b/>
                <w:szCs w:val="20"/>
              </w:rPr>
            </w:pPr>
            <w:r>
              <w:rPr>
                <w:rFonts w:cs="Arial"/>
                <w:szCs w:val="20"/>
              </w:rPr>
              <w:t xml:space="preserve">Practicum = </w:t>
            </w:r>
            <w:r w:rsidR="001C6CAB">
              <w:rPr>
                <w:rFonts w:cs="Arial"/>
                <w:b/>
                <w:szCs w:val="20"/>
              </w:rPr>
              <w:t>3 hours</w:t>
            </w:r>
          </w:p>
        </w:tc>
      </w:tr>
      <w:tr w:rsidR="001867A0" w:rsidRPr="0025637B" w14:paraId="2812A0AC" w14:textId="77777777" w:rsidTr="008C4578">
        <w:tc>
          <w:tcPr>
            <w:tcW w:w="1440" w:type="dxa"/>
            <w:tcBorders>
              <w:right w:val="nil"/>
            </w:tcBorders>
            <w:shd w:val="clear" w:color="auto" w:fill="E6E6E6"/>
            <w:tcMar>
              <w:top w:w="115" w:type="dxa"/>
              <w:left w:w="115" w:type="dxa"/>
              <w:bottom w:w="115" w:type="dxa"/>
              <w:right w:w="115" w:type="dxa"/>
            </w:tcMar>
          </w:tcPr>
          <w:p w14:paraId="6DCD135A"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F6C4938"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2841EE58" w14:textId="77777777" w:rsidR="001867A0" w:rsidRPr="0025637B" w:rsidRDefault="001867A0" w:rsidP="00E1355C">
            <w:pPr>
              <w:tabs>
                <w:tab w:val="left" w:pos="2329"/>
              </w:tabs>
              <w:rPr>
                <w:rFonts w:cs="Arial"/>
                <w:b/>
                <w:szCs w:val="20"/>
              </w:rPr>
            </w:pPr>
          </w:p>
        </w:tc>
        <w:tc>
          <w:tcPr>
            <w:tcW w:w="1440" w:type="dxa"/>
            <w:shd w:val="clear" w:color="auto" w:fill="E6E6E6"/>
          </w:tcPr>
          <w:p w14:paraId="04616955" w14:textId="1A5FB91C" w:rsidR="001867A0" w:rsidRPr="0025637B" w:rsidRDefault="000762D6" w:rsidP="00E1355C">
            <w:pPr>
              <w:tabs>
                <w:tab w:val="left" w:pos="2329"/>
              </w:tabs>
              <w:rPr>
                <w:rFonts w:cs="Arial"/>
                <w:b/>
                <w:szCs w:val="20"/>
              </w:rPr>
            </w:pPr>
            <w:r>
              <w:rPr>
                <w:rFonts w:cs="Arial"/>
                <w:b/>
                <w:szCs w:val="20"/>
              </w:rPr>
              <w:t>6 hours</w:t>
            </w:r>
          </w:p>
        </w:tc>
      </w:tr>
    </w:tbl>
    <w:p w14:paraId="363C4421" w14:textId="0AD6D494" w:rsidR="00CA54A5" w:rsidRDefault="00CA54A5" w:rsidP="00E3447E">
      <w:pPr>
        <w:rPr>
          <w:rFonts w:cs="Arial"/>
          <w:b/>
          <w:sz w:val="22"/>
          <w:szCs w:val="22"/>
        </w:rPr>
      </w:pPr>
    </w:p>
    <w:p w14:paraId="6A6B9968" w14:textId="77777777" w:rsidR="000762D6" w:rsidRDefault="000762D6" w:rsidP="000762D6">
      <w:pPr>
        <w:pStyle w:val="Heading1"/>
        <w:rPr>
          <w:color w:val="BD313B"/>
        </w:rPr>
      </w:pPr>
      <w:r w:rsidRPr="0025637B">
        <w:rPr>
          <w:color w:val="BD313B"/>
        </w:rPr>
        <w:t>Faculty Notes</w:t>
      </w:r>
    </w:p>
    <w:p w14:paraId="65784AC6" w14:textId="77777777" w:rsidR="00CA54A5" w:rsidRDefault="00CA54A5" w:rsidP="00E3447E">
      <w:pPr>
        <w:rPr>
          <w:rFonts w:cs="Arial"/>
          <w:b/>
          <w:sz w:val="22"/>
          <w:szCs w:val="22"/>
        </w:rPr>
      </w:pPr>
    </w:p>
    <w:p w14:paraId="3F7848B2" w14:textId="331E863D" w:rsidR="00CA54A5" w:rsidRDefault="00072257" w:rsidP="00CA54A5">
      <w:r>
        <w:rPr>
          <w:rFonts w:cs="Arial"/>
          <w:b/>
          <w:szCs w:val="20"/>
        </w:rPr>
        <w:t xml:space="preserve">Alternate </w:t>
      </w:r>
      <w:r w:rsidR="00CA54A5" w:rsidRPr="00CA54A5">
        <w:rPr>
          <w:rFonts w:cs="Arial"/>
          <w:b/>
          <w:szCs w:val="20"/>
        </w:rPr>
        <w:t>Discussion Questions</w:t>
      </w:r>
      <w:r w:rsidR="00CA54A5" w:rsidRPr="00622559">
        <w:rPr>
          <w:rFonts w:cs="Arial"/>
          <w:b/>
          <w:szCs w:val="20"/>
        </w:rPr>
        <w:t>:</w:t>
      </w:r>
      <w:r w:rsidR="00CA54A5" w:rsidRPr="00CA54A5">
        <w:rPr>
          <w:rFonts w:cs="Arial"/>
          <w:szCs w:val="20"/>
        </w:rPr>
        <w:t xml:space="preserve"> </w:t>
      </w:r>
      <w:r w:rsidR="00CA54A5">
        <w:rPr>
          <w:rFonts w:cs="Arial"/>
          <w:szCs w:val="20"/>
        </w:rPr>
        <w:t>If a student’s school does n</w:t>
      </w:r>
      <w:r w:rsidR="00CA54A5">
        <w:t xml:space="preserve">ot have a data warehouse, provide the following questions for them to discuss instead: </w:t>
      </w:r>
    </w:p>
    <w:p w14:paraId="3CE91FE5" w14:textId="77777777" w:rsidR="000762D6" w:rsidRDefault="000762D6" w:rsidP="00CA54A5"/>
    <w:p w14:paraId="59D41C1C" w14:textId="0CCFA5A6" w:rsidR="00CA54A5" w:rsidRDefault="00CA54A5" w:rsidP="00CA54A5">
      <w:pPr>
        <w:pStyle w:val="ListParagraph"/>
        <w:numPr>
          <w:ilvl w:val="0"/>
          <w:numId w:val="18"/>
        </w:numPr>
      </w:pPr>
      <w:r w:rsidRPr="00690199">
        <w:t xml:space="preserve">When people say they work at a </w:t>
      </w:r>
      <w:r>
        <w:t>good school, what do they mean?</w:t>
      </w:r>
      <w:r w:rsidRPr="00690199">
        <w:t xml:space="preserve"> </w:t>
      </w:r>
      <w:r w:rsidR="00EC14AF">
        <w:t>Can a data-driven school be a good school? Why or why not?</w:t>
      </w:r>
    </w:p>
    <w:p w14:paraId="485D544F" w14:textId="15129498" w:rsidR="00CA54A5" w:rsidRPr="00E917E7" w:rsidRDefault="00CA54A5" w:rsidP="004B70D7">
      <w:pPr>
        <w:pStyle w:val="ListParagraph"/>
        <w:numPr>
          <w:ilvl w:val="0"/>
          <w:numId w:val="18"/>
        </w:numPr>
        <w:rPr>
          <w:rFonts w:cs="Arial"/>
          <w:szCs w:val="20"/>
        </w:rPr>
      </w:pPr>
      <w:r w:rsidRPr="00690199">
        <w:t>The indicators of success have evolved since schools began integrating technology systems to warehouse student achievement data. How did the integration of data warehousing systems initiate this change? Do you feel these systems are utilized effectively by teachers</w:t>
      </w:r>
      <w:r w:rsidR="00BB6B39">
        <w:t xml:space="preserve"> as well as by a</w:t>
      </w:r>
      <w:r w:rsidRPr="00690199">
        <w:t>dministrators? Why or why not?</w:t>
      </w:r>
    </w:p>
    <w:p w14:paraId="6EA5F01A" w14:textId="69BFE18B" w:rsidR="009D0A78" w:rsidRDefault="009D0A78">
      <w:pPr>
        <w:rPr>
          <w:rFonts w:cs="Arial"/>
          <w:b/>
          <w:sz w:val="22"/>
          <w:szCs w:val="22"/>
        </w:rPr>
      </w:pPr>
      <w:r>
        <w:rPr>
          <w:rFonts w:cs="Arial"/>
          <w:b/>
          <w:sz w:val="22"/>
          <w:szCs w:val="22"/>
        </w:rPr>
        <w:br w:type="page"/>
      </w:r>
    </w:p>
    <w:p w14:paraId="013C923A" w14:textId="77777777" w:rsidR="00CA54A5" w:rsidRDefault="00CA54A5">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26CC6647"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F6A8545" w14:textId="2196F10E" w:rsidR="001867A0" w:rsidRPr="0025637B" w:rsidRDefault="004247A2" w:rsidP="004247A2">
            <w:pPr>
              <w:pStyle w:val="WeeklyTopicHeading1"/>
            </w:pPr>
            <w:r w:rsidRPr="0025637B">
              <w:rPr>
                <w:b w:val="0"/>
                <w:sz w:val="22"/>
              </w:rPr>
              <w:br w:type="page"/>
            </w:r>
            <w:r w:rsidR="001867A0" w:rsidRPr="0025637B">
              <w:t xml:space="preserve">Week Ten: </w:t>
            </w:r>
            <w:r w:rsidRPr="0025637B">
              <w:t>Managing Personnel</w:t>
            </w:r>
          </w:p>
        </w:tc>
        <w:tc>
          <w:tcPr>
            <w:tcW w:w="1440" w:type="dxa"/>
            <w:tcBorders>
              <w:left w:val="nil"/>
              <w:bottom w:val="single" w:sz="4" w:space="0" w:color="000000" w:themeColor="text1"/>
              <w:right w:val="nil"/>
            </w:tcBorders>
            <w:shd w:val="clear" w:color="auto" w:fill="BD313B"/>
          </w:tcPr>
          <w:p w14:paraId="6487A532"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D95631"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674C6075"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A7C686B"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1BE944E" w14:textId="1F66BFF8" w:rsidR="001867A0" w:rsidRPr="0025637B" w:rsidRDefault="001867A0" w:rsidP="00F90865">
            <w:pPr>
              <w:tabs>
                <w:tab w:val="left" w:pos="0"/>
                <w:tab w:val="left" w:pos="3720"/>
              </w:tabs>
              <w:outlineLvl w:val="0"/>
              <w:rPr>
                <w:rFonts w:cs="Arial"/>
                <w:szCs w:val="20"/>
              </w:rPr>
            </w:pPr>
            <w:r w:rsidRPr="0025637B">
              <w:rPr>
                <w:rFonts w:cs="Arial"/>
                <w:b/>
                <w:i/>
                <w:szCs w:val="20"/>
              </w:rPr>
              <w:t>Alignment</w:t>
            </w:r>
          </w:p>
        </w:tc>
      </w:tr>
      <w:tr w:rsidR="001867A0" w:rsidRPr="0025637B" w14:paraId="27915C08" w14:textId="77777777" w:rsidTr="00846B31">
        <w:trPr>
          <w:trHeight w:val="30"/>
        </w:trPr>
        <w:tc>
          <w:tcPr>
            <w:tcW w:w="10170" w:type="dxa"/>
            <w:gridSpan w:val="2"/>
            <w:tcBorders>
              <w:bottom w:val="nil"/>
              <w:right w:val="nil"/>
            </w:tcBorders>
            <w:tcMar>
              <w:top w:w="115" w:type="dxa"/>
              <w:left w:w="115" w:type="dxa"/>
              <w:bottom w:w="115" w:type="dxa"/>
              <w:right w:w="115" w:type="dxa"/>
            </w:tcMar>
          </w:tcPr>
          <w:p w14:paraId="781D4676" w14:textId="5887614A" w:rsidR="001867A0" w:rsidRPr="0025637B" w:rsidRDefault="004247A2" w:rsidP="00622559">
            <w:pPr>
              <w:pStyle w:val="ObjectiveBullet"/>
              <w:numPr>
                <w:ilvl w:val="1"/>
                <w:numId w:val="50"/>
              </w:numPr>
              <w:tabs>
                <w:tab w:val="clear" w:pos="0"/>
              </w:tabs>
              <w:ind w:left="515" w:hanging="515"/>
            </w:pPr>
            <w:r w:rsidRPr="0025637B">
              <w:t>Explain hiring procedures and practices utilized at the school level.</w:t>
            </w:r>
          </w:p>
        </w:tc>
        <w:tc>
          <w:tcPr>
            <w:tcW w:w="2880" w:type="dxa"/>
            <w:gridSpan w:val="2"/>
            <w:tcBorders>
              <w:left w:val="nil"/>
              <w:bottom w:val="nil"/>
            </w:tcBorders>
          </w:tcPr>
          <w:p w14:paraId="16251488" w14:textId="43DF5300" w:rsidR="001867A0" w:rsidRPr="0025637B" w:rsidRDefault="00F90865" w:rsidP="00E1355C">
            <w:pPr>
              <w:tabs>
                <w:tab w:val="left" w:pos="0"/>
                <w:tab w:val="left" w:pos="3720"/>
              </w:tabs>
              <w:outlineLvl w:val="0"/>
              <w:rPr>
                <w:rFonts w:cs="Arial"/>
                <w:szCs w:val="20"/>
              </w:rPr>
            </w:pPr>
            <w:r>
              <w:rPr>
                <w:rFonts w:cs="Arial"/>
                <w:szCs w:val="20"/>
              </w:rPr>
              <w:t>CLO4</w:t>
            </w:r>
          </w:p>
        </w:tc>
      </w:tr>
      <w:tr w:rsidR="001867A0" w:rsidRPr="0025637B" w14:paraId="0E3FB089" w14:textId="77777777" w:rsidTr="00846B31">
        <w:trPr>
          <w:trHeight w:val="38"/>
        </w:trPr>
        <w:tc>
          <w:tcPr>
            <w:tcW w:w="10170" w:type="dxa"/>
            <w:gridSpan w:val="2"/>
            <w:tcBorders>
              <w:top w:val="nil"/>
              <w:bottom w:val="nil"/>
              <w:right w:val="nil"/>
            </w:tcBorders>
            <w:tcMar>
              <w:top w:w="115" w:type="dxa"/>
              <w:left w:w="115" w:type="dxa"/>
              <w:bottom w:w="115" w:type="dxa"/>
              <w:right w:w="115" w:type="dxa"/>
            </w:tcMar>
          </w:tcPr>
          <w:p w14:paraId="0E846258" w14:textId="1DA38B90" w:rsidR="001867A0" w:rsidRPr="0025637B" w:rsidRDefault="004247A2" w:rsidP="00622559">
            <w:pPr>
              <w:pStyle w:val="ObjectiveBullet"/>
              <w:numPr>
                <w:ilvl w:val="1"/>
                <w:numId w:val="50"/>
              </w:numPr>
              <w:ind w:left="515" w:hanging="515"/>
            </w:pPr>
            <w:r w:rsidRPr="0025637B">
              <w:t>Explain the criteria and associated rubrics in the hiring process.</w:t>
            </w:r>
          </w:p>
        </w:tc>
        <w:tc>
          <w:tcPr>
            <w:tcW w:w="2880" w:type="dxa"/>
            <w:gridSpan w:val="2"/>
            <w:tcBorders>
              <w:top w:val="nil"/>
              <w:left w:val="nil"/>
              <w:bottom w:val="nil"/>
            </w:tcBorders>
          </w:tcPr>
          <w:p w14:paraId="07BD8FBB" w14:textId="698012E5" w:rsidR="001867A0" w:rsidRPr="0025637B" w:rsidRDefault="00F90865" w:rsidP="00E1355C">
            <w:pPr>
              <w:tabs>
                <w:tab w:val="left" w:pos="0"/>
                <w:tab w:val="left" w:pos="3720"/>
              </w:tabs>
              <w:outlineLvl w:val="0"/>
              <w:rPr>
                <w:rFonts w:cs="Arial"/>
                <w:szCs w:val="20"/>
              </w:rPr>
            </w:pPr>
            <w:r>
              <w:rPr>
                <w:rFonts w:cs="Arial"/>
                <w:szCs w:val="20"/>
              </w:rPr>
              <w:t>CLO4</w:t>
            </w:r>
          </w:p>
        </w:tc>
      </w:tr>
      <w:tr w:rsidR="001867A0" w:rsidRPr="0025637B" w14:paraId="0105296B"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8637C0"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DC94B7" w14:textId="4015884F"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420E11"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7C2276FE"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513BDFCA"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3FF2BDF2" w14:textId="77777777" w:rsidTr="00846B31">
        <w:tc>
          <w:tcPr>
            <w:tcW w:w="10170" w:type="dxa"/>
            <w:gridSpan w:val="2"/>
            <w:tcMar>
              <w:top w:w="115" w:type="dxa"/>
              <w:left w:w="115" w:type="dxa"/>
              <w:bottom w:w="115" w:type="dxa"/>
              <w:right w:w="115" w:type="dxa"/>
            </w:tcMar>
          </w:tcPr>
          <w:p w14:paraId="60D21B9E" w14:textId="1C333A57" w:rsidR="00CA54A5" w:rsidRDefault="004247A2" w:rsidP="00E1355C">
            <w:pPr>
              <w:ind w:left="360" w:hanging="360"/>
              <w:rPr>
                <w:rFonts w:cs="Arial"/>
                <w:szCs w:val="20"/>
              </w:rPr>
            </w:pPr>
            <w:r w:rsidRPr="0025637B">
              <w:rPr>
                <w:rFonts w:cs="Arial"/>
                <w:b/>
                <w:szCs w:val="20"/>
              </w:rPr>
              <w:t>Read</w:t>
            </w:r>
            <w:r w:rsidRPr="0025637B">
              <w:rPr>
                <w:rFonts w:cs="Arial"/>
                <w:szCs w:val="20"/>
              </w:rPr>
              <w:t xml:space="preserve"> </w:t>
            </w:r>
            <w:r w:rsidR="00CA54A5">
              <w:rPr>
                <w:rFonts w:cs="Arial"/>
                <w:szCs w:val="20"/>
              </w:rPr>
              <w:t xml:space="preserve">the following: </w:t>
            </w:r>
          </w:p>
          <w:p w14:paraId="2DB53807" w14:textId="77777777" w:rsidR="00CA54A5" w:rsidRDefault="00CA54A5" w:rsidP="00E1355C">
            <w:pPr>
              <w:ind w:left="360" w:hanging="360"/>
              <w:rPr>
                <w:rFonts w:cs="Arial"/>
                <w:szCs w:val="20"/>
              </w:rPr>
            </w:pPr>
          </w:p>
          <w:p w14:paraId="39852A1E" w14:textId="04DB430B" w:rsidR="001867A0" w:rsidRPr="00CA54A5" w:rsidRDefault="004247A2" w:rsidP="00CA54A5">
            <w:pPr>
              <w:pStyle w:val="ListParagraph"/>
              <w:numPr>
                <w:ilvl w:val="0"/>
                <w:numId w:val="43"/>
              </w:numPr>
              <w:ind w:left="395"/>
              <w:rPr>
                <w:rFonts w:cs="Arial"/>
                <w:szCs w:val="20"/>
              </w:rPr>
            </w:pPr>
            <w:r w:rsidRPr="00CA54A5">
              <w:rPr>
                <w:rFonts w:cs="Arial"/>
                <w:szCs w:val="20"/>
              </w:rPr>
              <w:t xml:space="preserve">Ch. 6 of </w:t>
            </w:r>
            <w:r w:rsidR="00EE0C9C" w:rsidRPr="0025637B">
              <w:rPr>
                <w:rFonts w:cs="Arial"/>
                <w:i/>
                <w:szCs w:val="20"/>
              </w:rPr>
              <w:t xml:space="preserve">The Art of </w:t>
            </w:r>
            <w:r w:rsidR="00EE0C9C">
              <w:rPr>
                <w:rFonts w:cs="Arial"/>
                <w:i/>
                <w:szCs w:val="20"/>
              </w:rPr>
              <w:t xml:space="preserve">School </w:t>
            </w:r>
            <w:r w:rsidR="00EE0C9C" w:rsidRPr="0025637B">
              <w:rPr>
                <w:rFonts w:cs="Arial"/>
                <w:i/>
                <w:szCs w:val="20"/>
              </w:rPr>
              <w:t>Leadership</w:t>
            </w:r>
          </w:p>
          <w:p w14:paraId="3E12A9F7" w14:textId="33EF5F43" w:rsidR="00CA54A5" w:rsidRPr="00CA54A5" w:rsidRDefault="00CA54A5" w:rsidP="00CA54A5">
            <w:pPr>
              <w:pStyle w:val="ListParagraph"/>
              <w:numPr>
                <w:ilvl w:val="0"/>
                <w:numId w:val="43"/>
              </w:numPr>
              <w:ind w:left="395"/>
              <w:rPr>
                <w:rFonts w:cs="Arial"/>
                <w:szCs w:val="20"/>
              </w:rPr>
            </w:pPr>
            <w:r w:rsidRPr="0025637B">
              <w:rPr>
                <w:rFonts w:cs="Arial"/>
                <w:szCs w:val="20"/>
              </w:rPr>
              <w:t xml:space="preserve">Ch. 5 of </w:t>
            </w:r>
            <w:r w:rsidRPr="0025637B">
              <w:rPr>
                <w:rFonts w:cs="Arial"/>
                <w:i/>
                <w:szCs w:val="20"/>
              </w:rPr>
              <w:t xml:space="preserve">The Art of </w:t>
            </w:r>
            <w:r w:rsidR="00D80329">
              <w:rPr>
                <w:rFonts w:cs="Arial"/>
                <w:i/>
                <w:szCs w:val="20"/>
              </w:rPr>
              <w:t xml:space="preserve">School </w:t>
            </w:r>
            <w:r w:rsidRPr="0025637B">
              <w:rPr>
                <w:rFonts w:cs="Arial"/>
                <w:i/>
                <w:szCs w:val="20"/>
              </w:rPr>
              <w:t>Leadership</w:t>
            </w:r>
          </w:p>
        </w:tc>
        <w:tc>
          <w:tcPr>
            <w:tcW w:w="1440" w:type="dxa"/>
          </w:tcPr>
          <w:p w14:paraId="6D0F3621" w14:textId="6BB9316B" w:rsidR="001867A0" w:rsidRPr="0025637B" w:rsidRDefault="00CA54A5" w:rsidP="00E1355C">
            <w:pPr>
              <w:rPr>
                <w:rFonts w:cs="Arial"/>
                <w:szCs w:val="20"/>
              </w:rPr>
            </w:pPr>
            <w:r>
              <w:rPr>
                <w:rFonts w:cs="Arial"/>
                <w:szCs w:val="20"/>
              </w:rPr>
              <w:t>10.1, 10.2</w:t>
            </w:r>
          </w:p>
        </w:tc>
        <w:tc>
          <w:tcPr>
            <w:tcW w:w="1440" w:type="dxa"/>
          </w:tcPr>
          <w:p w14:paraId="7B9C8DA4" w14:textId="77777777" w:rsidR="001867A0" w:rsidRPr="0025637B" w:rsidRDefault="001867A0" w:rsidP="00E1355C">
            <w:pPr>
              <w:rPr>
                <w:rFonts w:cs="Arial"/>
                <w:szCs w:val="20"/>
              </w:rPr>
            </w:pPr>
          </w:p>
        </w:tc>
      </w:tr>
      <w:tr w:rsidR="001867A0" w:rsidRPr="0025637B" w14:paraId="351FABCA"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5CC54E"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58540BB6" w14:textId="2C0A04FF"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5229D3"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0A1B3BED" w14:textId="77777777" w:rsidR="001867A0" w:rsidRPr="0025637B" w:rsidRDefault="001867A0" w:rsidP="00E1355C">
            <w:pPr>
              <w:rPr>
                <w:rFonts w:cs="Arial"/>
                <w:b/>
                <w:i/>
                <w:szCs w:val="20"/>
              </w:rPr>
            </w:pPr>
            <w:r w:rsidRPr="0025637B">
              <w:rPr>
                <w:rFonts w:cs="Arial"/>
                <w:b/>
                <w:i/>
                <w:szCs w:val="20"/>
              </w:rPr>
              <w:t>Points/AIE/</w:t>
            </w:r>
          </w:p>
          <w:p w14:paraId="51D6B662"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7A9B445A" w14:textId="77777777" w:rsidTr="00846B31">
        <w:tc>
          <w:tcPr>
            <w:tcW w:w="10170" w:type="dxa"/>
            <w:gridSpan w:val="2"/>
            <w:tcMar>
              <w:top w:w="115" w:type="dxa"/>
              <w:left w:w="115" w:type="dxa"/>
              <w:bottom w:w="115" w:type="dxa"/>
              <w:right w:w="115" w:type="dxa"/>
            </w:tcMar>
          </w:tcPr>
          <w:p w14:paraId="1D977134" w14:textId="5072AAF3" w:rsidR="00D54DEC" w:rsidRPr="0025637B" w:rsidRDefault="00CA54A5" w:rsidP="00CA54A5">
            <w:pPr>
              <w:tabs>
                <w:tab w:val="left" w:pos="2329"/>
              </w:tabs>
              <w:rPr>
                <w:rFonts w:cs="Arial"/>
                <w:b/>
                <w:szCs w:val="20"/>
              </w:rPr>
            </w:pPr>
            <w:r>
              <w:rPr>
                <w:rFonts w:cs="Arial"/>
                <w:b/>
                <w:szCs w:val="20"/>
              </w:rPr>
              <w:t xml:space="preserve">Discussion: </w:t>
            </w:r>
            <w:r w:rsidR="00D54DEC" w:rsidRPr="0025637B">
              <w:rPr>
                <w:rFonts w:cs="Arial"/>
                <w:b/>
                <w:szCs w:val="20"/>
              </w:rPr>
              <w:t>Recruitment and Selection</w:t>
            </w:r>
          </w:p>
          <w:p w14:paraId="55DE9482" w14:textId="77777777" w:rsidR="00D54DEC" w:rsidRPr="0025637B" w:rsidRDefault="00D54DEC" w:rsidP="00D54DEC">
            <w:pPr>
              <w:rPr>
                <w:rFonts w:cs="Arial"/>
                <w:szCs w:val="20"/>
              </w:rPr>
            </w:pPr>
          </w:p>
          <w:p w14:paraId="408CCBB9" w14:textId="5040ED72" w:rsidR="00CA54A5" w:rsidRPr="00353E7A" w:rsidRDefault="00CA54A5" w:rsidP="00CA54A5">
            <w:pPr>
              <w:tabs>
                <w:tab w:val="left" w:pos="2329"/>
              </w:tabs>
            </w:pPr>
            <w:r>
              <w:rPr>
                <w:rFonts w:cs="Arial"/>
                <w:b/>
                <w:szCs w:val="20"/>
              </w:rPr>
              <w:t xml:space="preserve">Respond </w:t>
            </w:r>
            <w:r>
              <w:t xml:space="preserve">to the following questions in the </w:t>
            </w:r>
            <w:r w:rsidRPr="00CA54A5">
              <w:rPr>
                <w:rFonts w:cs="Arial"/>
                <w:szCs w:val="20"/>
              </w:rPr>
              <w:t>Recruitment and Selection</w:t>
            </w:r>
            <w:r>
              <w:t xml:space="preserve"> discussion forum by Thursday</w:t>
            </w:r>
            <w:r w:rsidR="00BB6B39">
              <w:t>:</w:t>
            </w:r>
          </w:p>
          <w:p w14:paraId="6D24D656" w14:textId="77777777" w:rsidR="00D54DEC" w:rsidRPr="0025637B" w:rsidRDefault="00D54DEC" w:rsidP="00D54DEC">
            <w:pPr>
              <w:rPr>
                <w:rFonts w:cs="Arial"/>
                <w:szCs w:val="20"/>
              </w:rPr>
            </w:pPr>
          </w:p>
          <w:p w14:paraId="5B31F7DE" w14:textId="77777777" w:rsidR="00CA54A5" w:rsidRDefault="00D54DEC" w:rsidP="00253D3B">
            <w:pPr>
              <w:pStyle w:val="ListParagraph"/>
              <w:numPr>
                <w:ilvl w:val="0"/>
                <w:numId w:val="27"/>
              </w:numPr>
              <w:tabs>
                <w:tab w:val="left" w:pos="2329"/>
              </w:tabs>
              <w:contextualSpacing/>
              <w:rPr>
                <w:rFonts w:cs="Arial"/>
                <w:szCs w:val="20"/>
              </w:rPr>
            </w:pPr>
            <w:r w:rsidRPr="00CA54A5">
              <w:rPr>
                <w:rFonts w:cs="Arial"/>
                <w:szCs w:val="20"/>
              </w:rPr>
              <w:t>What is your district’s recruitment and selection process?</w:t>
            </w:r>
          </w:p>
          <w:p w14:paraId="7AB6C03B" w14:textId="26FEE28E" w:rsidR="00D54DEC" w:rsidRPr="00CA54A5" w:rsidRDefault="00D54DEC" w:rsidP="00253D3B">
            <w:pPr>
              <w:pStyle w:val="ListParagraph"/>
              <w:numPr>
                <w:ilvl w:val="0"/>
                <w:numId w:val="27"/>
              </w:numPr>
              <w:tabs>
                <w:tab w:val="left" w:pos="2329"/>
              </w:tabs>
              <w:contextualSpacing/>
              <w:rPr>
                <w:rFonts w:cs="Arial"/>
                <w:szCs w:val="20"/>
              </w:rPr>
            </w:pPr>
            <w:r w:rsidRPr="00CA54A5">
              <w:rPr>
                <w:rFonts w:cs="Arial"/>
                <w:szCs w:val="20"/>
              </w:rPr>
              <w:t>How does your district manage its human capital?</w:t>
            </w:r>
          </w:p>
          <w:p w14:paraId="4FF98341" w14:textId="77777777" w:rsidR="00CA54A5" w:rsidRDefault="00CA54A5" w:rsidP="00D54DEC">
            <w:pPr>
              <w:tabs>
                <w:tab w:val="left" w:pos="2329"/>
              </w:tabs>
              <w:rPr>
                <w:rFonts w:cs="Arial"/>
                <w:szCs w:val="20"/>
              </w:rPr>
            </w:pPr>
          </w:p>
          <w:p w14:paraId="1B0E2439" w14:textId="322D3D24" w:rsidR="00CA54A5" w:rsidRPr="0025637B" w:rsidRDefault="00CA54A5" w:rsidP="00D54DE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8906F42" w14:textId="1B463270" w:rsidR="001867A0" w:rsidRPr="0025637B" w:rsidRDefault="00CA54A5" w:rsidP="00E1355C">
            <w:pPr>
              <w:tabs>
                <w:tab w:val="left" w:pos="2329"/>
              </w:tabs>
              <w:rPr>
                <w:rFonts w:cs="Arial"/>
                <w:szCs w:val="20"/>
              </w:rPr>
            </w:pPr>
            <w:r>
              <w:rPr>
                <w:rFonts w:cs="Arial"/>
                <w:szCs w:val="20"/>
              </w:rPr>
              <w:t>10.1, 10.2</w:t>
            </w:r>
          </w:p>
        </w:tc>
        <w:tc>
          <w:tcPr>
            <w:tcW w:w="1440" w:type="dxa"/>
          </w:tcPr>
          <w:p w14:paraId="2808F492" w14:textId="5F2D6AE6" w:rsidR="001867A0" w:rsidRPr="0025637B" w:rsidRDefault="00CA54A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CA54A5" w:rsidRPr="00CA54A5" w14:paraId="768F7AC3" w14:textId="77777777" w:rsidTr="00846B31">
        <w:tc>
          <w:tcPr>
            <w:tcW w:w="10170" w:type="dxa"/>
            <w:gridSpan w:val="2"/>
            <w:tcMar>
              <w:top w:w="115" w:type="dxa"/>
              <w:left w:w="115" w:type="dxa"/>
              <w:bottom w:w="115" w:type="dxa"/>
              <w:right w:w="115" w:type="dxa"/>
            </w:tcMar>
          </w:tcPr>
          <w:p w14:paraId="33CCEC9E" w14:textId="602A0B93" w:rsidR="001867A0" w:rsidRDefault="00CA54A5" w:rsidP="00E1355C">
            <w:pPr>
              <w:tabs>
                <w:tab w:val="left" w:pos="2329"/>
              </w:tabs>
              <w:rPr>
                <w:rFonts w:cs="Arial"/>
                <w:b/>
                <w:szCs w:val="20"/>
              </w:rPr>
            </w:pPr>
            <w:r>
              <w:rPr>
                <w:rFonts w:cs="Arial"/>
                <w:b/>
                <w:szCs w:val="20"/>
              </w:rPr>
              <w:t>Discussion: Attracting Qualified Applicants</w:t>
            </w:r>
          </w:p>
          <w:p w14:paraId="02C19A29" w14:textId="77777777" w:rsidR="00CA54A5" w:rsidRDefault="00CA54A5" w:rsidP="00E1355C">
            <w:pPr>
              <w:tabs>
                <w:tab w:val="left" w:pos="2329"/>
              </w:tabs>
              <w:rPr>
                <w:rFonts w:cs="Arial"/>
                <w:b/>
                <w:szCs w:val="20"/>
              </w:rPr>
            </w:pPr>
          </w:p>
          <w:p w14:paraId="3B10B7B0" w14:textId="65E20E18" w:rsidR="00CA54A5" w:rsidRPr="00353E7A" w:rsidRDefault="00CA54A5" w:rsidP="00CA54A5">
            <w:pPr>
              <w:tabs>
                <w:tab w:val="left" w:pos="2329"/>
              </w:tabs>
            </w:pPr>
            <w:r>
              <w:rPr>
                <w:rFonts w:cs="Arial"/>
                <w:b/>
                <w:szCs w:val="20"/>
              </w:rPr>
              <w:t xml:space="preserve">Respond </w:t>
            </w:r>
            <w:r>
              <w:t xml:space="preserve">to the following questions in the </w:t>
            </w:r>
            <w:r w:rsidRPr="00CA54A5">
              <w:rPr>
                <w:rFonts w:cs="Arial"/>
                <w:szCs w:val="20"/>
              </w:rPr>
              <w:t>Attracting Qualified Applicants</w:t>
            </w:r>
            <w:r>
              <w:t xml:space="preserve"> discussion forum by Thursday</w:t>
            </w:r>
            <w:r w:rsidR="00BB6B39">
              <w:t>:</w:t>
            </w:r>
          </w:p>
          <w:p w14:paraId="579E2963" w14:textId="77777777" w:rsidR="00D54DEC" w:rsidRPr="00CA54A5" w:rsidRDefault="00D54DEC" w:rsidP="00E1355C">
            <w:pPr>
              <w:tabs>
                <w:tab w:val="left" w:pos="2329"/>
              </w:tabs>
              <w:rPr>
                <w:rFonts w:cs="Arial"/>
                <w:b/>
                <w:szCs w:val="20"/>
              </w:rPr>
            </w:pPr>
          </w:p>
          <w:p w14:paraId="0A0FB3FF" w14:textId="77777777" w:rsidR="00D54DEC" w:rsidRDefault="00D54DEC" w:rsidP="00CA54A5">
            <w:pPr>
              <w:pStyle w:val="ListParagraph"/>
              <w:numPr>
                <w:ilvl w:val="0"/>
                <w:numId w:val="27"/>
              </w:numPr>
              <w:tabs>
                <w:tab w:val="left" w:pos="2329"/>
              </w:tabs>
              <w:contextualSpacing/>
              <w:rPr>
                <w:rFonts w:cs="Arial"/>
                <w:szCs w:val="20"/>
              </w:rPr>
            </w:pPr>
            <w:r w:rsidRPr="00CA54A5">
              <w:rPr>
                <w:rFonts w:cs="Arial"/>
                <w:szCs w:val="20"/>
              </w:rPr>
              <w:t xml:space="preserve">How can a district attract a range of qualified applicants? How would you improve policies and procedures in the hiring of new employees? </w:t>
            </w:r>
          </w:p>
          <w:p w14:paraId="1778F04B" w14:textId="77777777" w:rsidR="00CA54A5" w:rsidRDefault="00CA54A5" w:rsidP="00E1355C">
            <w:pPr>
              <w:tabs>
                <w:tab w:val="left" w:pos="2329"/>
              </w:tabs>
              <w:rPr>
                <w:rFonts w:cs="Arial"/>
                <w:szCs w:val="20"/>
              </w:rPr>
            </w:pPr>
          </w:p>
          <w:p w14:paraId="319A1D31" w14:textId="15A718A2" w:rsidR="00CA54A5" w:rsidRPr="00CA54A5" w:rsidRDefault="00CA54A5" w:rsidP="00E1355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05EBB3E" w14:textId="0FE27E9C" w:rsidR="001867A0" w:rsidRPr="00CA54A5" w:rsidRDefault="00CA54A5" w:rsidP="00E1355C">
            <w:pPr>
              <w:tabs>
                <w:tab w:val="left" w:pos="2329"/>
              </w:tabs>
              <w:rPr>
                <w:rFonts w:cs="Arial"/>
                <w:szCs w:val="20"/>
              </w:rPr>
            </w:pPr>
            <w:r>
              <w:rPr>
                <w:rFonts w:cs="Arial"/>
                <w:szCs w:val="20"/>
              </w:rPr>
              <w:t>10.1, 10.2</w:t>
            </w:r>
          </w:p>
        </w:tc>
        <w:tc>
          <w:tcPr>
            <w:tcW w:w="1440" w:type="dxa"/>
          </w:tcPr>
          <w:p w14:paraId="4D41F637" w14:textId="6C6AD7F6" w:rsidR="001867A0" w:rsidRPr="00CA54A5" w:rsidRDefault="00CA54A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CA54A5" w:rsidRPr="0025637B" w14:paraId="1F725CFA" w14:textId="77777777" w:rsidTr="00846B31">
        <w:tc>
          <w:tcPr>
            <w:tcW w:w="10170" w:type="dxa"/>
            <w:gridSpan w:val="2"/>
            <w:tcMar>
              <w:top w:w="115" w:type="dxa"/>
              <w:left w:w="115" w:type="dxa"/>
              <w:bottom w:w="115" w:type="dxa"/>
              <w:right w:w="115" w:type="dxa"/>
            </w:tcMar>
          </w:tcPr>
          <w:p w14:paraId="5981E4F6" w14:textId="77777777" w:rsidR="00026FAA" w:rsidRPr="00376EA9" w:rsidRDefault="00026FAA" w:rsidP="00026FAA">
            <w:pPr>
              <w:tabs>
                <w:tab w:val="left" w:pos="2329"/>
              </w:tabs>
              <w:rPr>
                <w:rFonts w:cs="Arial"/>
                <w:b/>
                <w:szCs w:val="20"/>
              </w:rPr>
            </w:pPr>
            <w:r w:rsidRPr="00376EA9">
              <w:rPr>
                <w:rFonts w:cs="Arial"/>
                <w:b/>
                <w:szCs w:val="20"/>
              </w:rPr>
              <w:t>Practicum Field Experience Log</w:t>
            </w:r>
          </w:p>
          <w:p w14:paraId="67398C67" w14:textId="77777777" w:rsidR="00026FAA" w:rsidRPr="00376EA9" w:rsidRDefault="00026FAA" w:rsidP="00026FAA">
            <w:pPr>
              <w:tabs>
                <w:tab w:val="left" w:pos="2329"/>
              </w:tabs>
              <w:rPr>
                <w:rFonts w:cs="Arial"/>
                <w:b/>
                <w:szCs w:val="20"/>
              </w:rPr>
            </w:pPr>
          </w:p>
          <w:p w14:paraId="5778A896" w14:textId="77777777" w:rsidR="00846B31" w:rsidRPr="00A92D8F" w:rsidRDefault="00846B31" w:rsidP="00846B31">
            <w:pPr>
              <w:tabs>
                <w:tab w:val="left" w:pos="2329"/>
              </w:tabs>
              <w:rPr>
                <w:rFonts w:cs="Arial"/>
                <w:szCs w:val="20"/>
              </w:rPr>
            </w:pPr>
          </w:p>
          <w:p w14:paraId="70C75B46" w14:textId="4AE87715" w:rsidR="00CA54A5" w:rsidRPr="0025637B" w:rsidRDefault="00846B31" w:rsidP="00846B31">
            <w:pPr>
              <w:tabs>
                <w:tab w:val="left" w:pos="2329"/>
              </w:tabs>
              <w:rPr>
                <w:rFonts w:cs="Arial"/>
                <w:szCs w:val="20"/>
              </w:rPr>
            </w:pPr>
            <w:r w:rsidRPr="005122D7">
              <w:rPr>
                <w:rFonts w:cs="Arial"/>
                <w:b/>
                <w:szCs w:val="20"/>
              </w:rPr>
              <w:t>Submit</w:t>
            </w:r>
            <w:r w:rsidRPr="005122D7">
              <w:rPr>
                <w:rFonts w:cs="Arial"/>
                <w:szCs w:val="20"/>
              </w:rPr>
              <w:t xml:space="preserve"> a Practicum Field Experience Log for any hours you completed this week </w:t>
            </w:r>
            <w:r>
              <w:rPr>
                <w:rFonts w:cs="Arial"/>
                <w:szCs w:val="20"/>
              </w:rPr>
              <w:t xml:space="preserve">via email </w:t>
            </w:r>
            <w:r w:rsidRPr="005122D7">
              <w:rPr>
                <w:rFonts w:cs="Arial"/>
                <w:szCs w:val="20"/>
              </w:rPr>
              <w:t>to your University Site Supervisor</w:t>
            </w:r>
            <w:r>
              <w:rPr>
                <w:rFonts w:cs="Arial"/>
                <w:szCs w:val="20"/>
              </w:rPr>
              <w:t xml:space="preserve"> </w:t>
            </w:r>
            <w:r w:rsidRPr="009F3BD8">
              <w:rPr>
                <w:rFonts w:cs="Arial"/>
                <w:szCs w:val="20"/>
              </w:rPr>
              <w:t xml:space="preserve">and </w:t>
            </w:r>
            <w:r>
              <w:rPr>
                <w:rFonts w:cs="Arial"/>
                <w:szCs w:val="20"/>
              </w:rPr>
              <w:t>to the assignment</w:t>
            </w:r>
            <w:r w:rsidRPr="009F3BD8">
              <w:rPr>
                <w:rFonts w:cs="Arial"/>
                <w:szCs w:val="20"/>
              </w:rPr>
              <w:t xml:space="preserve"> in Blackboard for grading.</w:t>
            </w:r>
          </w:p>
        </w:tc>
        <w:tc>
          <w:tcPr>
            <w:tcW w:w="1440" w:type="dxa"/>
          </w:tcPr>
          <w:p w14:paraId="2B0592C7" w14:textId="77777777" w:rsidR="00CA54A5" w:rsidRPr="0025637B" w:rsidRDefault="00CA54A5" w:rsidP="00253D3B">
            <w:pPr>
              <w:tabs>
                <w:tab w:val="left" w:pos="2329"/>
              </w:tabs>
              <w:rPr>
                <w:rFonts w:cs="Arial"/>
                <w:szCs w:val="20"/>
              </w:rPr>
            </w:pPr>
            <w:r>
              <w:rPr>
                <w:rFonts w:cs="Arial"/>
                <w:szCs w:val="20"/>
              </w:rPr>
              <w:t>All Course Objectives</w:t>
            </w:r>
          </w:p>
        </w:tc>
        <w:tc>
          <w:tcPr>
            <w:tcW w:w="1440" w:type="dxa"/>
          </w:tcPr>
          <w:p w14:paraId="0FDCA9FF" w14:textId="12ACD82A" w:rsidR="00CA54A5" w:rsidRPr="001C6CAB" w:rsidRDefault="000762D6" w:rsidP="00253D3B">
            <w:pPr>
              <w:tabs>
                <w:tab w:val="left" w:pos="2329"/>
              </w:tabs>
              <w:rPr>
                <w:rFonts w:cs="Arial"/>
                <w:b/>
                <w:szCs w:val="20"/>
              </w:rPr>
            </w:pPr>
            <w:r>
              <w:rPr>
                <w:rFonts w:cs="Arial"/>
                <w:szCs w:val="20"/>
              </w:rPr>
              <w:t xml:space="preserve">Practicum = </w:t>
            </w:r>
            <w:r w:rsidR="001C6CAB">
              <w:rPr>
                <w:rFonts w:cs="Arial"/>
                <w:b/>
                <w:szCs w:val="20"/>
              </w:rPr>
              <w:t>4 hours</w:t>
            </w:r>
          </w:p>
        </w:tc>
      </w:tr>
      <w:tr w:rsidR="001867A0" w:rsidRPr="0025637B" w14:paraId="411F0357" w14:textId="77777777" w:rsidTr="00846B31">
        <w:tc>
          <w:tcPr>
            <w:tcW w:w="1440" w:type="dxa"/>
            <w:tcBorders>
              <w:right w:val="nil"/>
            </w:tcBorders>
            <w:shd w:val="clear" w:color="auto" w:fill="E6E6E6"/>
            <w:tcMar>
              <w:top w:w="115" w:type="dxa"/>
              <w:left w:w="115" w:type="dxa"/>
              <w:bottom w:w="115" w:type="dxa"/>
              <w:right w:w="115" w:type="dxa"/>
            </w:tcMar>
          </w:tcPr>
          <w:p w14:paraId="6206F571"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002CC37"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46611D7E" w14:textId="77777777" w:rsidR="001867A0" w:rsidRPr="0025637B" w:rsidRDefault="001867A0" w:rsidP="00E1355C">
            <w:pPr>
              <w:tabs>
                <w:tab w:val="left" w:pos="2329"/>
              </w:tabs>
              <w:rPr>
                <w:rFonts w:cs="Arial"/>
                <w:b/>
                <w:szCs w:val="20"/>
              </w:rPr>
            </w:pPr>
          </w:p>
        </w:tc>
        <w:tc>
          <w:tcPr>
            <w:tcW w:w="1440" w:type="dxa"/>
            <w:shd w:val="clear" w:color="auto" w:fill="E6E6E6"/>
          </w:tcPr>
          <w:p w14:paraId="16B53781" w14:textId="23CEFAD2" w:rsidR="001867A0" w:rsidRPr="0025637B" w:rsidRDefault="000762D6" w:rsidP="00E1355C">
            <w:pPr>
              <w:tabs>
                <w:tab w:val="left" w:pos="2329"/>
              </w:tabs>
              <w:rPr>
                <w:rFonts w:cs="Arial"/>
                <w:b/>
                <w:szCs w:val="20"/>
              </w:rPr>
            </w:pPr>
            <w:r>
              <w:rPr>
                <w:rFonts w:cs="Arial"/>
                <w:b/>
                <w:szCs w:val="20"/>
              </w:rPr>
              <w:t>6 hours</w:t>
            </w:r>
          </w:p>
        </w:tc>
      </w:tr>
    </w:tbl>
    <w:p w14:paraId="1B56E3B6" w14:textId="54B73F1E" w:rsidR="004247A2" w:rsidRPr="0025637B" w:rsidRDefault="004247A2" w:rsidP="00E3447E">
      <w:pPr>
        <w:rPr>
          <w:rFonts w:cs="Arial"/>
          <w:b/>
          <w:sz w:val="22"/>
          <w:szCs w:val="22"/>
        </w:rPr>
      </w:pPr>
    </w:p>
    <w:p w14:paraId="14FD4D6C" w14:textId="77777777" w:rsidR="004247A2" w:rsidRPr="0025637B" w:rsidRDefault="004247A2">
      <w:pPr>
        <w:rPr>
          <w:rFonts w:cs="Arial"/>
          <w:b/>
          <w:sz w:val="22"/>
          <w:szCs w:val="22"/>
        </w:rPr>
      </w:pPr>
      <w:r w:rsidRPr="0025637B">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3F9C4624"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9A7F08C" w14:textId="1C0B79F1" w:rsidR="001867A0" w:rsidRPr="0025637B" w:rsidRDefault="001867A0" w:rsidP="004247A2">
            <w:pPr>
              <w:pStyle w:val="WeeklyTopicHeading1"/>
            </w:pPr>
            <w:r w:rsidRPr="0025637B">
              <w:t xml:space="preserve">Week Eleven: </w:t>
            </w:r>
            <w:r w:rsidR="004247A2" w:rsidRPr="0025637B">
              <w:t>Communication</w:t>
            </w:r>
            <w:r w:rsidR="00D54DEC" w:rsidRPr="0025637B">
              <w:t xml:space="preserve"> and Culture</w:t>
            </w:r>
          </w:p>
        </w:tc>
        <w:tc>
          <w:tcPr>
            <w:tcW w:w="1440" w:type="dxa"/>
            <w:tcBorders>
              <w:left w:val="nil"/>
              <w:bottom w:val="single" w:sz="4" w:space="0" w:color="000000" w:themeColor="text1"/>
              <w:right w:val="nil"/>
            </w:tcBorders>
            <w:shd w:val="clear" w:color="auto" w:fill="BD313B"/>
          </w:tcPr>
          <w:p w14:paraId="4AC40BBE"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E034C8B"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427E53ED"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93B9E27"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F2F3E85" w14:textId="7161CA9B" w:rsidR="001867A0" w:rsidRPr="0025637B" w:rsidRDefault="001867A0" w:rsidP="00F90865">
            <w:pPr>
              <w:tabs>
                <w:tab w:val="left" w:pos="0"/>
                <w:tab w:val="left" w:pos="3720"/>
              </w:tabs>
              <w:outlineLvl w:val="0"/>
              <w:rPr>
                <w:rFonts w:cs="Arial"/>
                <w:szCs w:val="20"/>
              </w:rPr>
            </w:pPr>
            <w:r w:rsidRPr="0025637B">
              <w:rPr>
                <w:rFonts w:cs="Arial"/>
                <w:b/>
                <w:i/>
                <w:szCs w:val="20"/>
              </w:rPr>
              <w:t>Alignment</w:t>
            </w:r>
            <w:r w:rsidR="00405971">
              <w:rPr>
                <w:rFonts w:cs="Arial"/>
                <w:b/>
                <w:i/>
                <w:szCs w:val="20"/>
              </w:rPr>
              <w:t xml:space="preserve"> </w:t>
            </w:r>
          </w:p>
        </w:tc>
      </w:tr>
      <w:tr w:rsidR="001867A0" w:rsidRPr="0025637B" w14:paraId="18A021FF"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03667C40" w14:textId="1966BCE6" w:rsidR="001867A0" w:rsidRPr="0025637B" w:rsidRDefault="004247A2" w:rsidP="00622559">
            <w:pPr>
              <w:pStyle w:val="ObjectiveBullet"/>
              <w:numPr>
                <w:ilvl w:val="1"/>
                <w:numId w:val="51"/>
              </w:numPr>
              <w:tabs>
                <w:tab w:val="clear" w:pos="0"/>
              </w:tabs>
              <w:ind w:left="515" w:hanging="515"/>
            </w:pPr>
            <w:r w:rsidRPr="0025637B">
              <w:t>Explain the building’s communication plan to reach all constituency groups through traditional and technological systems.</w:t>
            </w:r>
          </w:p>
        </w:tc>
        <w:tc>
          <w:tcPr>
            <w:tcW w:w="2880" w:type="dxa"/>
            <w:gridSpan w:val="2"/>
            <w:tcBorders>
              <w:left w:val="nil"/>
              <w:bottom w:val="nil"/>
            </w:tcBorders>
          </w:tcPr>
          <w:p w14:paraId="0DB94BDD" w14:textId="4FA6A055" w:rsidR="001867A0" w:rsidRPr="0025637B" w:rsidRDefault="00F90865" w:rsidP="00E1355C">
            <w:pPr>
              <w:tabs>
                <w:tab w:val="left" w:pos="0"/>
                <w:tab w:val="left" w:pos="3720"/>
              </w:tabs>
              <w:outlineLvl w:val="0"/>
              <w:rPr>
                <w:rFonts w:cs="Arial"/>
                <w:szCs w:val="20"/>
              </w:rPr>
            </w:pPr>
            <w:r>
              <w:rPr>
                <w:rFonts w:cs="Arial"/>
                <w:szCs w:val="20"/>
              </w:rPr>
              <w:t>CLO1</w:t>
            </w:r>
          </w:p>
        </w:tc>
      </w:tr>
      <w:tr w:rsidR="001867A0" w:rsidRPr="0025637B" w14:paraId="49AEF60B" w14:textId="77777777" w:rsidTr="008C4578">
        <w:trPr>
          <w:trHeight w:val="38"/>
        </w:trPr>
        <w:tc>
          <w:tcPr>
            <w:tcW w:w="10170" w:type="dxa"/>
            <w:gridSpan w:val="2"/>
            <w:tcBorders>
              <w:top w:val="nil"/>
              <w:bottom w:val="nil"/>
              <w:right w:val="nil"/>
            </w:tcBorders>
            <w:tcMar>
              <w:top w:w="115" w:type="dxa"/>
              <w:left w:w="115" w:type="dxa"/>
              <w:bottom w:w="115" w:type="dxa"/>
              <w:right w:w="115" w:type="dxa"/>
            </w:tcMar>
          </w:tcPr>
          <w:p w14:paraId="5244FCC4" w14:textId="690DA693" w:rsidR="001867A0" w:rsidRPr="0025637B" w:rsidRDefault="004247A2" w:rsidP="00622559">
            <w:pPr>
              <w:pStyle w:val="ObjectiveBullet"/>
              <w:numPr>
                <w:ilvl w:val="1"/>
                <w:numId w:val="51"/>
              </w:numPr>
              <w:ind w:left="515" w:hanging="515"/>
            </w:pPr>
            <w:r w:rsidRPr="0025637B">
              <w:t>Identify practices that create a positive and inclusive culture.</w:t>
            </w:r>
          </w:p>
        </w:tc>
        <w:tc>
          <w:tcPr>
            <w:tcW w:w="2880" w:type="dxa"/>
            <w:gridSpan w:val="2"/>
            <w:tcBorders>
              <w:top w:val="nil"/>
              <w:left w:val="nil"/>
              <w:bottom w:val="nil"/>
            </w:tcBorders>
          </w:tcPr>
          <w:p w14:paraId="3BA1CFD5" w14:textId="4661B8D1" w:rsidR="001867A0" w:rsidRPr="0025637B" w:rsidRDefault="00F90865" w:rsidP="00E1355C">
            <w:pPr>
              <w:tabs>
                <w:tab w:val="left" w:pos="0"/>
                <w:tab w:val="left" w:pos="3720"/>
              </w:tabs>
              <w:outlineLvl w:val="0"/>
              <w:rPr>
                <w:rFonts w:cs="Arial"/>
                <w:szCs w:val="20"/>
              </w:rPr>
            </w:pPr>
            <w:r>
              <w:rPr>
                <w:rFonts w:cs="Arial"/>
                <w:szCs w:val="20"/>
              </w:rPr>
              <w:t>CLO3</w:t>
            </w:r>
          </w:p>
        </w:tc>
      </w:tr>
      <w:tr w:rsidR="001867A0" w:rsidRPr="0025637B" w14:paraId="37761782"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59E874"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D316B7" w14:textId="6637B009"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D1B4C90"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2B55013D"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771D3B3A"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29970415" w14:textId="77777777" w:rsidTr="008C4578">
        <w:tc>
          <w:tcPr>
            <w:tcW w:w="10170" w:type="dxa"/>
            <w:gridSpan w:val="2"/>
            <w:tcMar>
              <w:top w:w="115" w:type="dxa"/>
              <w:left w:w="115" w:type="dxa"/>
              <w:bottom w:w="115" w:type="dxa"/>
              <w:right w:w="115" w:type="dxa"/>
            </w:tcMar>
          </w:tcPr>
          <w:p w14:paraId="76DF91CD" w14:textId="79E9636D" w:rsidR="00072257" w:rsidRDefault="004247A2" w:rsidP="00E1355C">
            <w:pPr>
              <w:ind w:left="360" w:hanging="360"/>
              <w:rPr>
                <w:rFonts w:cs="Arial"/>
                <w:szCs w:val="20"/>
              </w:rPr>
            </w:pPr>
            <w:r w:rsidRPr="0025637B">
              <w:rPr>
                <w:rFonts w:cs="Arial"/>
                <w:b/>
                <w:szCs w:val="20"/>
              </w:rPr>
              <w:t>Read</w:t>
            </w:r>
            <w:r w:rsidRPr="0025637B">
              <w:rPr>
                <w:rFonts w:cs="Arial"/>
                <w:szCs w:val="20"/>
              </w:rPr>
              <w:t xml:space="preserve"> </w:t>
            </w:r>
            <w:r w:rsidR="00072257">
              <w:rPr>
                <w:rFonts w:cs="Arial"/>
                <w:szCs w:val="20"/>
              </w:rPr>
              <w:t xml:space="preserve">the following: </w:t>
            </w:r>
          </w:p>
          <w:p w14:paraId="0998337A" w14:textId="77777777" w:rsidR="00072257" w:rsidRDefault="00072257" w:rsidP="00E1355C">
            <w:pPr>
              <w:ind w:left="360" w:hanging="360"/>
              <w:rPr>
                <w:rFonts w:cs="Arial"/>
                <w:szCs w:val="20"/>
              </w:rPr>
            </w:pPr>
          </w:p>
          <w:p w14:paraId="240F289F" w14:textId="77777777" w:rsidR="001867A0" w:rsidRDefault="004247A2" w:rsidP="00072257">
            <w:pPr>
              <w:pStyle w:val="ListParagraph"/>
              <w:numPr>
                <w:ilvl w:val="0"/>
                <w:numId w:val="27"/>
              </w:numPr>
              <w:rPr>
                <w:rFonts w:cs="Arial"/>
                <w:szCs w:val="20"/>
              </w:rPr>
            </w:pPr>
            <w:r w:rsidRPr="00072257">
              <w:rPr>
                <w:rFonts w:cs="Arial"/>
                <w:szCs w:val="20"/>
              </w:rPr>
              <w:t xml:space="preserve">Ch. 7 &amp; 8 of </w:t>
            </w:r>
            <w:r w:rsidRPr="00072257">
              <w:rPr>
                <w:rFonts w:cs="Arial"/>
                <w:i/>
                <w:szCs w:val="20"/>
              </w:rPr>
              <w:t>The Art of School Leadership</w:t>
            </w:r>
          </w:p>
          <w:p w14:paraId="48709E62" w14:textId="1A2D9AF7" w:rsidR="00072257" w:rsidRPr="00072257" w:rsidRDefault="00072257" w:rsidP="00072257">
            <w:pPr>
              <w:pStyle w:val="ListParagraph"/>
              <w:numPr>
                <w:ilvl w:val="0"/>
                <w:numId w:val="27"/>
              </w:numPr>
              <w:rPr>
                <w:rFonts w:cs="Arial"/>
                <w:szCs w:val="20"/>
              </w:rPr>
            </w:pPr>
            <w:r>
              <w:rPr>
                <w:rFonts w:cs="Arial"/>
                <w:szCs w:val="20"/>
              </w:rPr>
              <w:t>“</w:t>
            </w:r>
            <w:hyperlink r:id="rId29" w:history="1">
              <w:r w:rsidRPr="00FB0BC7">
                <w:rPr>
                  <w:rStyle w:val="Hyperlink"/>
                  <w:rFonts w:cs="Arial"/>
                  <w:szCs w:val="20"/>
                </w:rPr>
                <w:t>The New Press Release: Mix Digital/Social Outreach with Old-School Writing Chops</w:t>
              </w:r>
            </w:hyperlink>
            <w:r>
              <w:rPr>
                <w:rFonts w:cs="Arial"/>
                <w:szCs w:val="20"/>
              </w:rPr>
              <w:t>”</w:t>
            </w:r>
          </w:p>
        </w:tc>
        <w:tc>
          <w:tcPr>
            <w:tcW w:w="1440" w:type="dxa"/>
          </w:tcPr>
          <w:p w14:paraId="2378EC5F" w14:textId="45C73B53" w:rsidR="001867A0" w:rsidRPr="0025637B" w:rsidRDefault="00253D3B" w:rsidP="00E1355C">
            <w:pPr>
              <w:rPr>
                <w:rFonts w:cs="Arial"/>
                <w:szCs w:val="20"/>
              </w:rPr>
            </w:pPr>
            <w:r>
              <w:rPr>
                <w:rFonts w:cs="Arial"/>
                <w:szCs w:val="20"/>
              </w:rPr>
              <w:t>11.1, 11.2</w:t>
            </w:r>
          </w:p>
        </w:tc>
        <w:tc>
          <w:tcPr>
            <w:tcW w:w="1440" w:type="dxa"/>
          </w:tcPr>
          <w:p w14:paraId="7110B906" w14:textId="77777777" w:rsidR="001867A0" w:rsidRPr="0025637B" w:rsidRDefault="001867A0" w:rsidP="00E1355C">
            <w:pPr>
              <w:rPr>
                <w:rFonts w:cs="Arial"/>
                <w:szCs w:val="20"/>
              </w:rPr>
            </w:pPr>
          </w:p>
        </w:tc>
      </w:tr>
      <w:tr w:rsidR="00253D3B" w:rsidRPr="0025637B" w14:paraId="1DD0598F" w14:textId="77777777" w:rsidTr="008C4578">
        <w:tc>
          <w:tcPr>
            <w:tcW w:w="10170" w:type="dxa"/>
            <w:gridSpan w:val="2"/>
            <w:tcMar>
              <w:top w:w="115" w:type="dxa"/>
              <w:left w:w="115" w:type="dxa"/>
              <w:bottom w:w="115" w:type="dxa"/>
              <w:right w:w="115" w:type="dxa"/>
            </w:tcMar>
          </w:tcPr>
          <w:p w14:paraId="2AFB9066" w14:textId="4A5771F8" w:rsidR="00253D3B" w:rsidRPr="0025637B" w:rsidRDefault="00253D3B" w:rsidP="00E1355C">
            <w:pPr>
              <w:rPr>
                <w:rFonts w:cs="Arial"/>
                <w:szCs w:val="20"/>
              </w:rPr>
            </w:pPr>
            <w:r w:rsidRPr="00253D3B">
              <w:rPr>
                <w:rFonts w:cs="Arial"/>
                <w:b/>
                <w:szCs w:val="20"/>
              </w:rPr>
              <w:t>Watch</w:t>
            </w:r>
            <w:r>
              <w:rPr>
                <w:rFonts w:cs="Arial"/>
                <w:szCs w:val="20"/>
              </w:rPr>
              <w:t xml:space="preserve"> “</w:t>
            </w:r>
            <w:hyperlink r:id="rId30" w:history="1">
              <w:r w:rsidRPr="00253D3B">
                <w:rPr>
                  <w:rStyle w:val="Hyperlink"/>
                  <w:rFonts w:cs="Arial"/>
                  <w:szCs w:val="20"/>
                </w:rPr>
                <w:t>In His Own Words: A Superintendent’s Perspective</w:t>
              </w:r>
            </w:hyperlink>
            <w:r>
              <w:rPr>
                <w:rFonts w:cs="Arial"/>
                <w:szCs w:val="20"/>
              </w:rPr>
              <w:t>” (1:21)</w:t>
            </w:r>
            <w:r w:rsidR="00BB6B39">
              <w:rPr>
                <w:rFonts w:cs="Arial"/>
                <w:szCs w:val="20"/>
              </w:rPr>
              <w:t>.</w:t>
            </w:r>
          </w:p>
        </w:tc>
        <w:tc>
          <w:tcPr>
            <w:tcW w:w="1440" w:type="dxa"/>
            <w:tcBorders>
              <w:bottom w:val="single" w:sz="4" w:space="0" w:color="000000" w:themeColor="text1"/>
            </w:tcBorders>
          </w:tcPr>
          <w:p w14:paraId="0FDF5FCA" w14:textId="075884DE" w:rsidR="00253D3B" w:rsidRPr="0025637B" w:rsidRDefault="00072257" w:rsidP="00E1355C">
            <w:pPr>
              <w:rPr>
                <w:rFonts w:cs="Arial"/>
                <w:szCs w:val="20"/>
              </w:rPr>
            </w:pPr>
            <w:r>
              <w:rPr>
                <w:rFonts w:cs="Arial"/>
                <w:szCs w:val="20"/>
              </w:rPr>
              <w:t>11.1, 11.2</w:t>
            </w:r>
          </w:p>
        </w:tc>
        <w:tc>
          <w:tcPr>
            <w:tcW w:w="1440" w:type="dxa"/>
            <w:tcBorders>
              <w:bottom w:val="single" w:sz="4" w:space="0" w:color="000000" w:themeColor="text1"/>
            </w:tcBorders>
          </w:tcPr>
          <w:p w14:paraId="076A8DD8" w14:textId="77777777" w:rsidR="00253D3B" w:rsidRPr="0025637B" w:rsidRDefault="00253D3B" w:rsidP="00E1355C">
            <w:pPr>
              <w:rPr>
                <w:rFonts w:cs="Arial"/>
                <w:szCs w:val="20"/>
              </w:rPr>
            </w:pPr>
          </w:p>
        </w:tc>
      </w:tr>
      <w:tr w:rsidR="001867A0" w:rsidRPr="0025637B" w14:paraId="59813DA4" w14:textId="77777777" w:rsidTr="008C4578">
        <w:tc>
          <w:tcPr>
            <w:tcW w:w="10170" w:type="dxa"/>
            <w:gridSpan w:val="2"/>
            <w:tcMar>
              <w:top w:w="115" w:type="dxa"/>
              <w:left w:w="115" w:type="dxa"/>
              <w:bottom w:w="115" w:type="dxa"/>
              <w:right w:w="115" w:type="dxa"/>
            </w:tcMar>
          </w:tcPr>
          <w:p w14:paraId="7109C124" w14:textId="77777777" w:rsidR="004247A2" w:rsidRPr="0025637B" w:rsidRDefault="004247A2" w:rsidP="004247A2">
            <w:pPr>
              <w:rPr>
                <w:rFonts w:cs="Arial"/>
                <w:b/>
                <w:szCs w:val="20"/>
              </w:rPr>
            </w:pPr>
            <w:r w:rsidRPr="0025637B">
              <w:rPr>
                <w:rFonts w:cs="Arial"/>
                <w:b/>
                <w:szCs w:val="20"/>
              </w:rPr>
              <w:t>Communication Audits</w:t>
            </w:r>
          </w:p>
          <w:p w14:paraId="1E4374F2" w14:textId="77777777" w:rsidR="004247A2" w:rsidRPr="0025637B" w:rsidRDefault="004247A2" w:rsidP="004247A2">
            <w:pPr>
              <w:rPr>
                <w:rFonts w:cs="Arial"/>
                <w:szCs w:val="20"/>
              </w:rPr>
            </w:pPr>
          </w:p>
          <w:p w14:paraId="57AC11D7" w14:textId="76ACD848" w:rsidR="001867A0" w:rsidRPr="0025637B" w:rsidRDefault="004247A2" w:rsidP="00253D3B">
            <w:pPr>
              <w:rPr>
                <w:rFonts w:cs="Arial"/>
                <w:szCs w:val="20"/>
              </w:rPr>
            </w:pPr>
            <w:r w:rsidRPr="0025637B">
              <w:rPr>
                <w:rFonts w:cs="Arial"/>
                <w:b/>
                <w:szCs w:val="20"/>
              </w:rPr>
              <w:t>Visit</w:t>
            </w:r>
            <w:r w:rsidRPr="0025637B">
              <w:rPr>
                <w:rFonts w:cs="Arial"/>
                <w:szCs w:val="20"/>
              </w:rPr>
              <w:t xml:space="preserve"> the </w:t>
            </w:r>
            <w:hyperlink r:id="rId31" w:history="1">
              <w:r w:rsidRPr="00253D3B">
                <w:rPr>
                  <w:rStyle w:val="Hyperlink"/>
                  <w:rFonts w:cs="Arial"/>
                  <w:szCs w:val="20"/>
                </w:rPr>
                <w:t>National School Public Relations Association</w:t>
              </w:r>
            </w:hyperlink>
            <w:r w:rsidRPr="0025637B">
              <w:rPr>
                <w:rFonts w:cs="Arial"/>
                <w:szCs w:val="20"/>
              </w:rPr>
              <w:t xml:space="preserve"> website to learn about communication</w:t>
            </w:r>
            <w:r w:rsidR="00253D3B">
              <w:rPr>
                <w:rFonts w:cs="Arial"/>
                <w:szCs w:val="20"/>
              </w:rPr>
              <w:t xml:space="preserve"> audits.</w:t>
            </w:r>
          </w:p>
        </w:tc>
        <w:tc>
          <w:tcPr>
            <w:tcW w:w="1440" w:type="dxa"/>
            <w:tcBorders>
              <w:bottom w:val="single" w:sz="4" w:space="0" w:color="000000" w:themeColor="text1"/>
            </w:tcBorders>
          </w:tcPr>
          <w:p w14:paraId="7F355725" w14:textId="69EDF9D5" w:rsidR="001867A0" w:rsidRPr="0025637B" w:rsidRDefault="00072257" w:rsidP="00E1355C">
            <w:pPr>
              <w:rPr>
                <w:rFonts w:cs="Arial"/>
                <w:szCs w:val="20"/>
              </w:rPr>
            </w:pPr>
            <w:r>
              <w:rPr>
                <w:rFonts w:cs="Arial"/>
                <w:szCs w:val="20"/>
              </w:rPr>
              <w:t>11.1, 11.2</w:t>
            </w:r>
          </w:p>
        </w:tc>
        <w:tc>
          <w:tcPr>
            <w:tcW w:w="1440" w:type="dxa"/>
            <w:tcBorders>
              <w:bottom w:val="single" w:sz="4" w:space="0" w:color="000000" w:themeColor="text1"/>
            </w:tcBorders>
          </w:tcPr>
          <w:p w14:paraId="3C5D11D0" w14:textId="77777777" w:rsidR="001867A0" w:rsidRPr="0025637B" w:rsidRDefault="001867A0" w:rsidP="00E1355C">
            <w:pPr>
              <w:rPr>
                <w:rFonts w:cs="Arial"/>
                <w:szCs w:val="20"/>
              </w:rPr>
            </w:pPr>
          </w:p>
        </w:tc>
      </w:tr>
      <w:tr w:rsidR="001867A0" w:rsidRPr="0025637B" w14:paraId="359A3FBD"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0A454A"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14418855" w14:textId="5310D7B0"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17EAF0"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7D9CCCA7" w14:textId="77777777" w:rsidR="001867A0" w:rsidRPr="0025637B" w:rsidRDefault="001867A0" w:rsidP="00E1355C">
            <w:pPr>
              <w:rPr>
                <w:rFonts w:cs="Arial"/>
                <w:b/>
                <w:i/>
                <w:szCs w:val="20"/>
              </w:rPr>
            </w:pPr>
            <w:r w:rsidRPr="0025637B">
              <w:rPr>
                <w:rFonts w:cs="Arial"/>
                <w:b/>
                <w:i/>
                <w:szCs w:val="20"/>
              </w:rPr>
              <w:t>Points/AIE/</w:t>
            </w:r>
          </w:p>
          <w:p w14:paraId="03643036"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3AFC3E0A" w14:textId="77777777" w:rsidTr="008C4578">
        <w:tc>
          <w:tcPr>
            <w:tcW w:w="10170" w:type="dxa"/>
            <w:gridSpan w:val="2"/>
            <w:tcMar>
              <w:top w:w="115" w:type="dxa"/>
              <w:left w:w="115" w:type="dxa"/>
              <w:bottom w:w="115" w:type="dxa"/>
              <w:right w:w="115" w:type="dxa"/>
            </w:tcMar>
          </w:tcPr>
          <w:p w14:paraId="0CBF823D" w14:textId="17A8867A" w:rsidR="00D54DEC" w:rsidRPr="0025637B" w:rsidRDefault="00FB0BC7" w:rsidP="00FB0BC7">
            <w:pPr>
              <w:tabs>
                <w:tab w:val="left" w:pos="2329"/>
              </w:tabs>
              <w:rPr>
                <w:rFonts w:cs="Arial"/>
                <w:b/>
                <w:szCs w:val="20"/>
              </w:rPr>
            </w:pPr>
            <w:r>
              <w:rPr>
                <w:rFonts w:cs="Arial"/>
                <w:b/>
                <w:szCs w:val="20"/>
              </w:rPr>
              <w:t xml:space="preserve">Discussion: </w:t>
            </w:r>
            <w:r w:rsidR="00D54DEC" w:rsidRPr="0025637B">
              <w:rPr>
                <w:rFonts w:cs="Arial"/>
                <w:b/>
                <w:szCs w:val="20"/>
              </w:rPr>
              <w:t>Communication Strategies</w:t>
            </w:r>
          </w:p>
          <w:p w14:paraId="029CD556" w14:textId="77777777" w:rsidR="00D54DEC" w:rsidRDefault="00D54DEC" w:rsidP="00D54DEC">
            <w:pPr>
              <w:rPr>
                <w:rFonts w:cs="Arial"/>
                <w:szCs w:val="20"/>
              </w:rPr>
            </w:pPr>
          </w:p>
          <w:p w14:paraId="39364634" w14:textId="2C43AD33" w:rsidR="00FB0BC7" w:rsidRPr="00353E7A" w:rsidRDefault="00FB0BC7" w:rsidP="00FB0BC7">
            <w:pPr>
              <w:tabs>
                <w:tab w:val="left" w:pos="2329"/>
              </w:tabs>
            </w:pPr>
            <w:r>
              <w:rPr>
                <w:rFonts w:cs="Arial"/>
                <w:b/>
                <w:szCs w:val="20"/>
              </w:rPr>
              <w:t xml:space="preserve">Respond </w:t>
            </w:r>
            <w:r>
              <w:t xml:space="preserve">to the following questions in the </w:t>
            </w:r>
            <w:r w:rsidRPr="00FB0BC7">
              <w:rPr>
                <w:rFonts w:cs="Arial"/>
                <w:szCs w:val="20"/>
              </w:rPr>
              <w:t>Communication Strategies</w:t>
            </w:r>
            <w:r>
              <w:t xml:space="preserve"> discussion forum by Thursday</w:t>
            </w:r>
            <w:r w:rsidR="00BB6B39">
              <w:t>:</w:t>
            </w:r>
          </w:p>
          <w:p w14:paraId="5208DDEA" w14:textId="77777777" w:rsidR="00FB0BC7" w:rsidRPr="0025637B" w:rsidRDefault="00FB0BC7" w:rsidP="00D54DEC">
            <w:pPr>
              <w:rPr>
                <w:rFonts w:cs="Arial"/>
                <w:szCs w:val="20"/>
              </w:rPr>
            </w:pPr>
          </w:p>
          <w:p w14:paraId="6DFF97FF" w14:textId="77777777" w:rsidR="00FB0BC7" w:rsidRDefault="00D54DEC" w:rsidP="00503192">
            <w:pPr>
              <w:pStyle w:val="ListParagraph"/>
              <w:numPr>
                <w:ilvl w:val="0"/>
                <w:numId w:val="28"/>
              </w:numPr>
              <w:tabs>
                <w:tab w:val="left" w:pos="2329"/>
              </w:tabs>
              <w:contextualSpacing/>
              <w:rPr>
                <w:rFonts w:cs="Arial"/>
                <w:szCs w:val="20"/>
              </w:rPr>
            </w:pPr>
            <w:r w:rsidRPr="00FB0BC7">
              <w:rPr>
                <w:rFonts w:cs="Arial"/>
                <w:szCs w:val="20"/>
              </w:rPr>
              <w:t>What are your district’s communication strategies to reach all constituency groups?</w:t>
            </w:r>
          </w:p>
          <w:p w14:paraId="5405EA40" w14:textId="0176FB5D" w:rsidR="00D54DEC" w:rsidRPr="00FB0BC7" w:rsidRDefault="00D54DEC" w:rsidP="00503192">
            <w:pPr>
              <w:pStyle w:val="ListParagraph"/>
              <w:numPr>
                <w:ilvl w:val="0"/>
                <w:numId w:val="28"/>
              </w:numPr>
              <w:tabs>
                <w:tab w:val="left" w:pos="2329"/>
              </w:tabs>
              <w:contextualSpacing/>
              <w:rPr>
                <w:rFonts w:cs="Arial"/>
                <w:szCs w:val="20"/>
              </w:rPr>
            </w:pPr>
            <w:r w:rsidRPr="00FB0BC7">
              <w:rPr>
                <w:rFonts w:cs="Arial"/>
                <w:szCs w:val="20"/>
              </w:rPr>
              <w:t>How does the district use both traditional methods and electronic communication to reach all groups?</w:t>
            </w:r>
          </w:p>
          <w:p w14:paraId="01F88E4B" w14:textId="77777777" w:rsidR="00FB0BC7" w:rsidRDefault="00FB0BC7" w:rsidP="00D54DEC">
            <w:pPr>
              <w:tabs>
                <w:tab w:val="left" w:pos="2329"/>
              </w:tabs>
              <w:rPr>
                <w:rFonts w:cs="Arial"/>
                <w:szCs w:val="20"/>
              </w:rPr>
            </w:pPr>
          </w:p>
          <w:p w14:paraId="798C115F" w14:textId="37777C15" w:rsidR="00FB0BC7" w:rsidRPr="0025637B" w:rsidRDefault="00FB0BC7" w:rsidP="00D54DE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0D834FF1" w14:textId="4C95DDA6" w:rsidR="001867A0" w:rsidRPr="0025637B" w:rsidRDefault="00FB0BC7" w:rsidP="00E1355C">
            <w:pPr>
              <w:tabs>
                <w:tab w:val="left" w:pos="2329"/>
              </w:tabs>
              <w:rPr>
                <w:rFonts w:cs="Arial"/>
                <w:szCs w:val="20"/>
              </w:rPr>
            </w:pPr>
            <w:r>
              <w:rPr>
                <w:rFonts w:cs="Arial"/>
                <w:szCs w:val="20"/>
              </w:rPr>
              <w:t>11.1</w:t>
            </w:r>
          </w:p>
        </w:tc>
        <w:tc>
          <w:tcPr>
            <w:tcW w:w="1440" w:type="dxa"/>
          </w:tcPr>
          <w:p w14:paraId="019E8FB8" w14:textId="21109746" w:rsidR="001867A0" w:rsidRPr="0025637B" w:rsidRDefault="00C5039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D54DEC" w:rsidRPr="0025637B" w14:paraId="0920C538" w14:textId="77777777" w:rsidTr="008C4578">
        <w:tc>
          <w:tcPr>
            <w:tcW w:w="10170" w:type="dxa"/>
            <w:gridSpan w:val="2"/>
            <w:tcMar>
              <w:top w:w="115" w:type="dxa"/>
              <w:left w:w="115" w:type="dxa"/>
              <w:bottom w:w="115" w:type="dxa"/>
              <w:right w:w="115" w:type="dxa"/>
            </w:tcMar>
          </w:tcPr>
          <w:p w14:paraId="18A774C7" w14:textId="4D3BD8FF" w:rsidR="00D56FCA" w:rsidRDefault="00FB0BC7" w:rsidP="00FB0BC7">
            <w:pPr>
              <w:tabs>
                <w:tab w:val="left" w:pos="825"/>
              </w:tabs>
              <w:rPr>
                <w:rFonts w:cs="Arial"/>
                <w:b/>
                <w:szCs w:val="20"/>
              </w:rPr>
            </w:pPr>
            <w:r>
              <w:rPr>
                <w:rFonts w:cs="Arial"/>
                <w:b/>
                <w:szCs w:val="20"/>
              </w:rPr>
              <w:t>Discussion: Positive School Climate</w:t>
            </w:r>
          </w:p>
          <w:p w14:paraId="3C04CF01" w14:textId="77777777" w:rsidR="00FB0BC7" w:rsidRDefault="00FB0BC7" w:rsidP="00FB0BC7">
            <w:pPr>
              <w:tabs>
                <w:tab w:val="left" w:pos="825"/>
              </w:tabs>
              <w:rPr>
                <w:rFonts w:cs="Arial"/>
                <w:b/>
                <w:szCs w:val="20"/>
              </w:rPr>
            </w:pPr>
          </w:p>
          <w:p w14:paraId="796FEEAE" w14:textId="1632CB40" w:rsidR="00FB0BC7" w:rsidRPr="00353E7A" w:rsidRDefault="00FB0BC7" w:rsidP="00FB0BC7">
            <w:pPr>
              <w:tabs>
                <w:tab w:val="left" w:pos="2329"/>
              </w:tabs>
            </w:pPr>
            <w:r>
              <w:rPr>
                <w:rFonts w:cs="Arial"/>
                <w:b/>
                <w:szCs w:val="20"/>
              </w:rPr>
              <w:t xml:space="preserve">Respond </w:t>
            </w:r>
            <w:r w:rsidR="00D53405">
              <w:t>to the following question</w:t>
            </w:r>
            <w:r>
              <w:t xml:space="preserve"> in the </w:t>
            </w:r>
            <w:r w:rsidRPr="00FB0BC7">
              <w:rPr>
                <w:rFonts w:cs="Arial"/>
                <w:szCs w:val="20"/>
              </w:rPr>
              <w:t>Positive School Climate</w:t>
            </w:r>
            <w:r>
              <w:t xml:space="preserve"> discussion forum by Thursday</w:t>
            </w:r>
            <w:r w:rsidR="00BB6B39">
              <w:t>:</w:t>
            </w:r>
          </w:p>
          <w:p w14:paraId="6EC85555" w14:textId="77777777" w:rsidR="00D54DEC" w:rsidRPr="0025637B" w:rsidRDefault="00D54DEC" w:rsidP="00D54DEC">
            <w:pPr>
              <w:rPr>
                <w:rFonts w:cs="Arial"/>
                <w:szCs w:val="20"/>
              </w:rPr>
            </w:pPr>
          </w:p>
          <w:p w14:paraId="31096F97" w14:textId="77777777" w:rsidR="00D54DEC" w:rsidRDefault="00D54DEC" w:rsidP="00FB0BC7">
            <w:pPr>
              <w:pStyle w:val="ListParagraph"/>
              <w:numPr>
                <w:ilvl w:val="0"/>
                <w:numId w:val="18"/>
              </w:numPr>
              <w:contextualSpacing/>
              <w:rPr>
                <w:rFonts w:cs="Arial"/>
                <w:szCs w:val="20"/>
              </w:rPr>
            </w:pPr>
            <w:r w:rsidRPr="0025637B">
              <w:rPr>
                <w:rFonts w:cs="Arial"/>
                <w:szCs w:val="20"/>
              </w:rPr>
              <w:t>How do the principal and teacher-leaders contribute to a constructive, positive school climate?</w:t>
            </w:r>
          </w:p>
          <w:p w14:paraId="520AD111" w14:textId="77777777" w:rsidR="00FB0BC7" w:rsidRDefault="00FB0BC7" w:rsidP="00D54DEC">
            <w:pPr>
              <w:tabs>
                <w:tab w:val="left" w:pos="2329"/>
              </w:tabs>
              <w:rPr>
                <w:rFonts w:cs="Arial"/>
                <w:szCs w:val="20"/>
              </w:rPr>
            </w:pPr>
          </w:p>
          <w:p w14:paraId="112EFE30" w14:textId="04035185" w:rsidR="00FB0BC7" w:rsidRPr="0025637B" w:rsidRDefault="00FB0BC7" w:rsidP="00D54DEC">
            <w:pPr>
              <w:tabs>
                <w:tab w:val="left" w:pos="2329"/>
              </w:tabs>
              <w:rPr>
                <w:rFonts w:cs="Arial"/>
                <w:b/>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52DA36D3" w14:textId="3A39A08F" w:rsidR="00D54DEC" w:rsidRPr="0025637B" w:rsidRDefault="00FB0BC7" w:rsidP="00E1355C">
            <w:pPr>
              <w:tabs>
                <w:tab w:val="left" w:pos="2329"/>
              </w:tabs>
              <w:rPr>
                <w:rFonts w:cs="Arial"/>
                <w:szCs w:val="20"/>
              </w:rPr>
            </w:pPr>
            <w:r>
              <w:rPr>
                <w:rFonts w:cs="Arial"/>
                <w:szCs w:val="20"/>
              </w:rPr>
              <w:t>11.2</w:t>
            </w:r>
          </w:p>
        </w:tc>
        <w:tc>
          <w:tcPr>
            <w:tcW w:w="1440" w:type="dxa"/>
          </w:tcPr>
          <w:p w14:paraId="1876301F" w14:textId="425D3388" w:rsidR="00D54DEC" w:rsidRPr="0025637B" w:rsidRDefault="00C5039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1867A0" w:rsidRPr="0025637B" w14:paraId="1BCAB594" w14:textId="77777777" w:rsidTr="008C4578">
        <w:tc>
          <w:tcPr>
            <w:tcW w:w="10170" w:type="dxa"/>
            <w:gridSpan w:val="2"/>
            <w:tcMar>
              <w:top w:w="115" w:type="dxa"/>
              <w:left w:w="115" w:type="dxa"/>
              <w:bottom w:w="115" w:type="dxa"/>
              <w:right w:w="115" w:type="dxa"/>
            </w:tcMar>
          </w:tcPr>
          <w:p w14:paraId="11D8B256" w14:textId="77777777" w:rsidR="00D54DEC" w:rsidRPr="0025637B" w:rsidRDefault="00D54DEC" w:rsidP="00D54DEC">
            <w:pPr>
              <w:rPr>
                <w:rFonts w:cs="Arial"/>
                <w:b/>
                <w:szCs w:val="20"/>
              </w:rPr>
            </w:pPr>
            <w:r w:rsidRPr="0025637B">
              <w:rPr>
                <w:rFonts w:cs="Arial"/>
                <w:b/>
                <w:szCs w:val="20"/>
              </w:rPr>
              <w:t>Press Release</w:t>
            </w:r>
          </w:p>
          <w:p w14:paraId="413E50E7" w14:textId="77777777" w:rsidR="00D54DEC" w:rsidRPr="0025637B" w:rsidRDefault="00D54DEC" w:rsidP="00D54DEC">
            <w:pPr>
              <w:rPr>
                <w:rFonts w:cs="Arial"/>
                <w:szCs w:val="20"/>
              </w:rPr>
            </w:pPr>
          </w:p>
          <w:p w14:paraId="0EB28896" w14:textId="77777777" w:rsidR="00D54DEC" w:rsidRPr="0025637B" w:rsidRDefault="00D54DEC" w:rsidP="00D54DEC">
            <w:pPr>
              <w:rPr>
                <w:rFonts w:cs="Arial"/>
                <w:szCs w:val="20"/>
              </w:rPr>
            </w:pPr>
            <w:r w:rsidRPr="0025637B">
              <w:rPr>
                <w:rFonts w:cs="Arial"/>
                <w:b/>
                <w:szCs w:val="20"/>
              </w:rPr>
              <w:t>Write</w:t>
            </w:r>
            <w:r w:rsidRPr="0025637B">
              <w:rPr>
                <w:rFonts w:cs="Arial"/>
                <w:szCs w:val="20"/>
              </w:rPr>
              <w:t xml:space="preserve"> a press release with the goal of informing parents and convincing them of the appropriateness of your school’s course of action. The press release should be about one of the following:</w:t>
            </w:r>
          </w:p>
          <w:p w14:paraId="722E8DB9" w14:textId="77777777" w:rsidR="00D54DEC" w:rsidRPr="0025637B" w:rsidRDefault="00D54DEC" w:rsidP="00D54DEC">
            <w:pPr>
              <w:rPr>
                <w:rFonts w:cs="Arial"/>
                <w:szCs w:val="20"/>
              </w:rPr>
            </w:pPr>
          </w:p>
          <w:p w14:paraId="7EFFEAFD" w14:textId="77777777" w:rsidR="00D54DEC" w:rsidRPr="0025637B" w:rsidRDefault="00D54DEC" w:rsidP="00D54DEC">
            <w:pPr>
              <w:pStyle w:val="ListParagraph"/>
              <w:numPr>
                <w:ilvl w:val="0"/>
                <w:numId w:val="29"/>
              </w:numPr>
              <w:contextualSpacing/>
              <w:rPr>
                <w:rFonts w:cs="Arial"/>
                <w:szCs w:val="20"/>
              </w:rPr>
            </w:pPr>
            <w:r w:rsidRPr="0025637B">
              <w:rPr>
                <w:rFonts w:cs="Arial"/>
                <w:szCs w:val="20"/>
              </w:rPr>
              <w:t>A controversial topic</w:t>
            </w:r>
          </w:p>
          <w:p w14:paraId="3AE6E49F" w14:textId="77777777" w:rsidR="00D54DEC" w:rsidRPr="0025637B" w:rsidRDefault="00D54DEC" w:rsidP="00D54DEC">
            <w:pPr>
              <w:pStyle w:val="ListParagraph"/>
              <w:numPr>
                <w:ilvl w:val="0"/>
                <w:numId w:val="29"/>
              </w:numPr>
              <w:contextualSpacing/>
              <w:rPr>
                <w:rFonts w:cs="Arial"/>
                <w:szCs w:val="20"/>
              </w:rPr>
            </w:pPr>
            <w:r w:rsidRPr="0025637B">
              <w:rPr>
                <w:rFonts w:cs="Arial"/>
                <w:szCs w:val="20"/>
              </w:rPr>
              <w:t>A current school crisis</w:t>
            </w:r>
          </w:p>
          <w:p w14:paraId="46DD7337" w14:textId="77777777" w:rsidR="00D54DEC" w:rsidRPr="0025637B" w:rsidRDefault="00D54DEC" w:rsidP="00D54DEC">
            <w:pPr>
              <w:pStyle w:val="ListParagraph"/>
              <w:numPr>
                <w:ilvl w:val="0"/>
                <w:numId w:val="29"/>
              </w:numPr>
              <w:contextualSpacing/>
              <w:rPr>
                <w:rFonts w:cs="Arial"/>
                <w:szCs w:val="20"/>
              </w:rPr>
            </w:pPr>
            <w:r w:rsidRPr="0025637B">
              <w:rPr>
                <w:rFonts w:cs="Arial"/>
                <w:szCs w:val="20"/>
              </w:rPr>
              <w:t>Student assessment</w:t>
            </w:r>
          </w:p>
          <w:p w14:paraId="3899DB73" w14:textId="77777777" w:rsidR="00D54DEC" w:rsidRPr="0025637B" w:rsidRDefault="00D54DEC" w:rsidP="00D54DEC">
            <w:pPr>
              <w:pStyle w:val="ListParagraph"/>
              <w:numPr>
                <w:ilvl w:val="0"/>
                <w:numId w:val="29"/>
              </w:numPr>
              <w:contextualSpacing/>
              <w:rPr>
                <w:rFonts w:cs="Arial"/>
                <w:szCs w:val="20"/>
              </w:rPr>
            </w:pPr>
            <w:r w:rsidRPr="0025637B">
              <w:rPr>
                <w:rFonts w:cs="Arial"/>
                <w:szCs w:val="20"/>
              </w:rPr>
              <w:t>Curriculum assessment</w:t>
            </w:r>
          </w:p>
          <w:p w14:paraId="018495C9" w14:textId="77777777" w:rsidR="00D54DEC" w:rsidRPr="0025637B" w:rsidRDefault="00D54DEC" w:rsidP="00D54DEC">
            <w:pPr>
              <w:rPr>
                <w:rFonts w:cs="Arial"/>
                <w:szCs w:val="20"/>
              </w:rPr>
            </w:pPr>
          </w:p>
          <w:p w14:paraId="62DFEFB9" w14:textId="1555F58C" w:rsidR="001867A0" w:rsidRPr="0025637B" w:rsidRDefault="009341EE" w:rsidP="009341EE">
            <w:pPr>
              <w:tabs>
                <w:tab w:val="left" w:pos="2329"/>
              </w:tabs>
              <w:rPr>
                <w:rFonts w:cs="Arial"/>
                <w:szCs w:val="20"/>
              </w:rPr>
            </w:pPr>
            <w:r>
              <w:rPr>
                <w:rFonts w:cs="Arial"/>
                <w:b/>
                <w:szCs w:val="20"/>
              </w:rPr>
              <w:t>Submit</w:t>
            </w:r>
            <w:r w:rsidR="00D54DEC" w:rsidRPr="0025637B">
              <w:rPr>
                <w:rFonts w:cs="Arial"/>
                <w:szCs w:val="20"/>
              </w:rPr>
              <w:t xml:space="preserve"> your press release </w:t>
            </w:r>
            <w:r>
              <w:rPr>
                <w:rFonts w:cs="Arial"/>
                <w:szCs w:val="20"/>
              </w:rPr>
              <w:t>through Blackboard</w:t>
            </w:r>
            <w:r w:rsidR="00D54DEC" w:rsidRPr="0025637B">
              <w:rPr>
                <w:rFonts w:cs="Arial"/>
                <w:szCs w:val="20"/>
              </w:rPr>
              <w:t>.</w:t>
            </w:r>
          </w:p>
        </w:tc>
        <w:tc>
          <w:tcPr>
            <w:tcW w:w="1440" w:type="dxa"/>
          </w:tcPr>
          <w:p w14:paraId="43FC84B1" w14:textId="4FD16C6F" w:rsidR="001867A0" w:rsidRPr="0025637B" w:rsidRDefault="00FB0BC7" w:rsidP="00E1355C">
            <w:pPr>
              <w:tabs>
                <w:tab w:val="left" w:pos="2329"/>
              </w:tabs>
              <w:rPr>
                <w:rFonts w:cs="Arial"/>
                <w:szCs w:val="20"/>
              </w:rPr>
            </w:pPr>
            <w:r>
              <w:rPr>
                <w:rFonts w:cs="Arial"/>
                <w:szCs w:val="20"/>
              </w:rPr>
              <w:t>11.1, 11.2</w:t>
            </w:r>
          </w:p>
        </w:tc>
        <w:tc>
          <w:tcPr>
            <w:tcW w:w="1440" w:type="dxa"/>
          </w:tcPr>
          <w:p w14:paraId="497B5723" w14:textId="54E7543F" w:rsidR="001867A0" w:rsidRPr="0025637B" w:rsidRDefault="000762D6" w:rsidP="00E1355C">
            <w:pPr>
              <w:tabs>
                <w:tab w:val="left" w:pos="2329"/>
              </w:tabs>
              <w:rPr>
                <w:rFonts w:cs="Arial"/>
                <w:szCs w:val="20"/>
              </w:rPr>
            </w:pPr>
            <w:r>
              <w:rPr>
                <w:rFonts w:cs="Arial"/>
                <w:szCs w:val="20"/>
              </w:rPr>
              <w:t xml:space="preserve">Paper = </w:t>
            </w:r>
            <w:r w:rsidRPr="000762D6">
              <w:rPr>
                <w:rFonts w:cs="Arial"/>
                <w:b/>
                <w:szCs w:val="20"/>
              </w:rPr>
              <w:t>1 hour</w:t>
            </w:r>
          </w:p>
        </w:tc>
      </w:tr>
      <w:tr w:rsidR="00FB0BC7" w:rsidRPr="0025637B" w14:paraId="3A7609BA" w14:textId="77777777" w:rsidTr="008C4578">
        <w:tc>
          <w:tcPr>
            <w:tcW w:w="10170" w:type="dxa"/>
            <w:gridSpan w:val="2"/>
            <w:tcMar>
              <w:top w:w="115" w:type="dxa"/>
              <w:left w:w="115" w:type="dxa"/>
              <w:bottom w:w="115" w:type="dxa"/>
              <w:right w:w="115" w:type="dxa"/>
            </w:tcMar>
          </w:tcPr>
          <w:p w14:paraId="4ABC75BF" w14:textId="77777777" w:rsidR="00FB0BC7" w:rsidRDefault="00FB0BC7" w:rsidP="00503192">
            <w:pPr>
              <w:tabs>
                <w:tab w:val="left" w:pos="2329"/>
              </w:tabs>
              <w:rPr>
                <w:rFonts w:cs="Arial"/>
                <w:b/>
                <w:szCs w:val="20"/>
              </w:rPr>
            </w:pPr>
            <w:r>
              <w:rPr>
                <w:rFonts w:cs="Arial"/>
                <w:b/>
                <w:szCs w:val="20"/>
              </w:rPr>
              <w:t>Classroom Observation Reflection</w:t>
            </w:r>
          </w:p>
          <w:p w14:paraId="3AFDEB8A" w14:textId="77777777" w:rsidR="00FB0BC7" w:rsidRDefault="00FB0BC7" w:rsidP="00503192">
            <w:pPr>
              <w:tabs>
                <w:tab w:val="left" w:pos="2329"/>
              </w:tabs>
              <w:rPr>
                <w:rFonts w:cs="Arial"/>
                <w:b/>
                <w:szCs w:val="20"/>
              </w:rPr>
            </w:pPr>
          </w:p>
          <w:p w14:paraId="3A41EE17" w14:textId="77777777" w:rsidR="00FB0BC7" w:rsidRPr="00CE2695" w:rsidRDefault="00FB0BC7" w:rsidP="00503192">
            <w:pPr>
              <w:tabs>
                <w:tab w:val="left" w:pos="2329"/>
              </w:tabs>
              <w:rPr>
                <w:rFonts w:cs="Arial"/>
                <w:szCs w:val="20"/>
              </w:rPr>
            </w:pPr>
            <w:r>
              <w:rPr>
                <w:rFonts w:cs="Arial"/>
                <w:b/>
                <w:szCs w:val="20"/>
              </w:rPr>
              <w:t>Submit</w:t>
            </w:r>
            <w:r>
              <w:rPr>
                <w:rFonts w:cs="Arial"/>
                <w:szCs w:val="20"/>
              </w:rPr>
              <w:t xml:space="preserve"> a reflection for any classroom observations you completed this week. </w:t>
            </w:r>
          </w:p>
        </w:tc>
        <w:tc>
          <w:tcPr>
            <w:tcW w:w="1440" w:type="dxa"/>
          </w:tcPr>
          <w:p w14:paraId="0E57C3D9" w14:textId="77777777" w:rsidR="00FB0BC7" w:rsidRPr="0025637B" w:rsidRDefault="00FB0BC7" w:rsidP="00503192">
            <w:pPr>
              <w:tabs>
                <w:tab w:val="left" w:pos="2329"/>
              </w:tabs>
              <w:rPr>
                <w:rFonts w:cs="Arial"/>
                <w:szCs w:val="20"/>
              </w:rPr>
            </w:pPr>
            <w:r>
              <w:rPr>
                <w:rFonts w:cs="Arial"/>
                <w:szCs w:val="20"/>
              </w:rPr>
              <w:t>All Course Objectives</w:t>
            </w:r>
          </w:p>
        </w:tc>
        <w:tc>
          <w:tcPr>
            <w:tcW w:w="1440" w:type="dxa"/>
          </w:tcPr>
          <w:p w14:paraId="580106FD" w14:textId="714E1604" w:rsidR="00FB0BC7" w:rsidRPr="001C6CAB" w:rsidRDefault="000762D6" w:rsidP="00503192">
            <w:pPr>
              <w:tabs>
                <w:tab w:val="left" w:pos="2329"/>
              </w:tabs>
              <w:rPr>
                <w:rFonts w:cs="Arial"/>
                <w:b/>
                <w:szCs w:val="20"/>
              </w:rPr>
            </w:pPr>
            <w:r>
              <w:rPr>
                <w:rFonts w:cs="Arial"/>
                <w:szCs w:val="20"/>
              </w:rPr>
              <w:t xml:space="preserve">Practicum = </w:t>
            </w:r>
            <w:r w:rsidR="001C6CAB">
              <w:rPr>
                <w:rFonts w:cs="Arial"/>
                <w:b/>
                <w:szCs w:val="20"/>
              </w:rPr>
              <w:t>3 hours</w:t>
            </w:r>
          </w:p>
        </w:tc>
      </w:tr>
      <w:tr w:rsidR="001867A0" w:rsidRPr="0025637B" w14:paraId="627CED59" w14:textId="77777777" w:rsidTr="008C4578">
        <w:tc>
          <w:tcPr>
            <w:tcW w:w="1440" w:type="dxa"/>
            <w:tcBorders>
              <w:right w:val="nil"/>
            </w:tcBorders>
            <w:shd w:val="clear" w:color="auto" w:fill="E6E6E6"/>
            <w:tcMar>
              <w:top w:w="115" w:type="dxa"/>
              <w:left w:w="115" w:type="dxa"/>
              <w:bottom w:w="115" w:type="dxa"/>
              <w:right w:w="115" w:type="dxa"/>
            </w:tcMar>
          </w:tcPr>
          <w:p w14:paraId="2F2D85F1"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078354A"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1EA0F6FB" w14:textId="77777777" w:rsidR="001867A0" w:rsidRPr="0025637B" w:rsidRDefault="001867A0" w:rsidP="00E1355C">
            <w:pPr>
              <w:tabs>
                <w:tab w:val="left" w:pos="2329"/>
              </w:tabs>
              <w:rPr>
                <w:rFonts w:cs="Arial"/>
                <w:b/>
                <w:szCs w:val="20"/>
              </w:rPr>
            </w:pPr>
          </w:p>
        </w:tc>
        <w:tc>
          <w:tcPr>
            <w:tcW w:w="1440" w:type="dxa"/>
            <w:shd w:val="clear" w:color="auto" w:fill="E6E6E6"/>
          </w:tcPr>
          <w:p w14:paraId="202FBD46" w14:textId="4997E01C" w:rsidR="001867A0" w:rsidRPr="0025637B" w:rsidRDefault="000762D6" w:rsidP="00E1355C">
            <w:pPr>
              <w:tabs>
                <w:tab w:val="left" w:pos="2329"/>
              </w:tabs>
              <w:rPr>
                <w:rFonts w:cs="Arial"/>
                <w:b/>
                <w:szCs w:val="20"/>
              </w:rPr>
            </w:pPr>
            <w:r>
              <w:rPr>
                <w:rFonts w:cs="Arial"/>
                <w:b/>
                <w:szCs w:val="20"/>
              </w:rPr>
              <w:t>6 hours</w:t>
            </w:r>
          </w:p>
        </w:tc>
      </w:tr>
    </w:tbl>
    <w:p w14:paraId="27318B4C" w14:textId="781C4446" w:rsidR="000762D6" w:rsidRDefault="000762D6"/>
    <w:p w14:paraId="6F741828" w14:textId="77777777" w:rsidR="000762D6" w:rsidRDefault="000762D6">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04B41FCB" w14:textId="77777777" w:rsidTr="00846B3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0AABAE7" w14:textId="0793E602" w:rsidR="001867A0" w:rsidRPr="0025637B" w:rsidRDefault="001867A0" w:rsidP="00D54DEC">
            <w:pPr>
              <w:pStyle w:val="WeeklyTopicHeading1"/>
            </w:pPr>
            <w:r w:rsidRPr="0025637B">
              <w:t xml:space="preserve">Week Twelve: </w:t>
            </w:r>
            <w:r w:rsidR="00D54DEC" w:rsidRPr="0025637B">
              <w:t>Student</w:t>
            </w:r>
            <w:r w:rsidR="004247A2" w:rsidRPr="0025637B">
              <w:t xml:space="preserve"> Services and Guidance</w:t>
            </w:r>
          </w:p>
        </w:tc>
        <w:tc>
          <w:tcPr>
            <w:tcW w:w="1440" w:type="dxa"/>
            <w:tcBorders>
              <w:left w:val="nil"/>
              <w:bottom w:val="single" w:sz="4" w:space="0" w:color="000000" w:themeColor="text1"/>
              <w:right w:val="nil"/>
            </w:tcBorders>
            <w:shd w:val="clear" w:color="auto" w:fill="BD313B"/>
          </w:tcPr>
          <w:p w14:paraId="10D12C4D"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39D4D87"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360EF17A" w14:textId="77777777" w:rsidTr="00846B3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3469DE"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ECE2930" w14:textId="2DFBFEE5" w:rsidR="001867A0" w:rsidRPr="0025637B" w:rsidRDefault="001867A0" w:rsidP="00F90865">
            <w:pPr>
              <w:tabs>
                <w:tab w:val="left" w:pos="0"/>
                <w:tab w:val="left" w:pos="3720"/>
              </w:tabs>
              <w:outlineLvl w:val="0"/>
              <w:rPr>
                <w:rFonts w:cs="Arial"/>
                <w:szCs w:val="20"/>
              </w:rPr>
            </w:pPr>
            <w:r w:rsidRPr="0025637B">
              <w:rPr>
                <w:rFonts w:cs="Arial"/>
                <w:b/>
                <w:i/>
                <w:szCs w:val="20"/>
              </w:rPr>
              <w:t>Alignment</w:t>
            </w:r>
            <w:r w:rsidR="00405971">
              <w:rPr>
                <w:rFonts w:cs="Arial"/>
                <w:b/>
                <w:i/>
                <w:szCs w:val="20"/>
              </w:rPr>
              <w:t xml:space="preserve"> </w:t>
            </w:r>
          </w:p>
        </w:tc>
      </w:tr>
      <w:tr w:rsidR="001867A0" w:rsidRPr="0025637B" w14:paraId="33FD81DB" w14:textId="77777777" w:rsidTr="00846B31">
        <w:trPr>
          <w:trHeight w:val="38"/>
        </w:trPr>
        <w:tc>
          <w:tcPr>
            <w:tcW w:w="10170" w:type="dxa"/>
            <w:gridSpan w:val="2"/>
            <w:tcBorders>
              <w:top w:val="nil"/>
              <w:bottom w:val="nil"/>
              <w:right w:val="nil"/>
            </w:tcBorders>
            <w:tcMar>
              <w:top w:w="115" w:type="dxa"/>
              <w:left w:w="115" w:type="dxa"/>
              <w:bottom w:w="115" w:type="dxa"/>
              <w:right w:w="115" w:type="dxa"/>
            </w:tcMar>
          </w:tcPr>
          <w:p w14:paraId="03A35F71" w14:textId="04D0D18D" w:rsidR="001867A0" w:rsidRPr="0025637B" w:rsidRDefault="004247A2" w:rsidP="00622559">
            <w:pPr>
              <w:pStyle w:val="ObjectiveBullet"/>
              <w:numPr>
                <w:ilvl w:val="1"/>
                <w:numId w:val="52"/>
              </w:numPr>
              <w:ind w:left="605" w:hanging="605"/>
            </w:pPr>
            <w:r w:rsidRPr="0025637B">
              <w:t xml:space="preserve">Describe the building’s </w:t>
            </w:r>
            <w:r w:rsidR="00E771CA">
              <w:t>g</w:t>
            </w:r>
            <w:r w:rsidRPr="0025637B">
              <w:t xml:space="preserve">uidance and </w:t>
            </w:r>
            <w:r w:rsidR="00E771CA">
              <w:t>i</w:t>
            </w:r>
            <w:r w:rsidRPr="0025637B">
              <w:t>ntervention programs.</w:t>
            </w:r>
          </w:p>
        </w:tc>
        <w:tc>
          <w:tcPr>
            <w:tcW w:w="2880" w:type="dxa"/>
            <w:gridSpan w:val="2"/>
            <w:tcBorders>
              <w:top w:val="nil"/>
              <w:left w:val="nil"/>
              <w:bottom w:val="nil"/>
            </w:tcBorders>
          </w:tcPr>
          <w:p w14:paraId="2D912321" w14:textId="376E7048" w:rsidR="001867A0" w:rsidRPr="0025637B" w:rsidRDefault="00F90865" w:rsidP="00E1355C">
            <w:pPr>
              <w:tabs>
                <w:tab w:val="left" w:pos="0"/>
                <w:tab w:val="left" w:pos="3720"/>
              </w:tabs>
              <w:outlineLvl w:val="0"/>
              <w:rPr>
                <w:rFonts w:cs="Arial"/>
                <w:szCs w:val="20"/>
              </w:rPr>
            </w:pPr>
            <w:r>
              <w:rPr>
                <w:rFonts w:cs="Arial"/>
                <w:szCs w:val="20"/>
              </w:rPr>
              <w:t>CLO4</w:t>
            </w:r>
          </w:p>
        </w:tc>
      </w:tr>
      <w:tr w:rsidR="001867A0" w:rsidRPr="0025637B" w14:paraId="36EB142F" w14:textId="77777777" w:rsidTr="00846B3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AE69C6"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0447A0D" w14:textId="151C9FD5"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E0B3D5C"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503DCDD5"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6E0E554B"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59F38E41" w14:textId="77777777" w:rsidTr="00846B31">
        <w:tc>
          <w:tcPr>
            <w:tcW w:w="10170" w:type="dxa"/>
            <w:gridSpan w:val="2"/>
            <w:tcMar>
              <w:top w:w="115" w:type="dxa"/>
              <w:left w:w="115" w:type="dxa"/>
              <w:bottom w:w="115" w:type="dxa"/>
              <w:right w:w="115" w:type="dxa"/>
            </w:tcMar>
          </w:tcPr>
          <w:p w14:paraId="2F4B2B93" w14:textId="71D37EF7" w:rsidR="00C544A6" w:rsidRDefault="004247A2" w:rsidP="00E1355C">
            <w:pPr>
              <w:ind w:left="360" w:hanging="360"/>
              <w:rPr>
                <w:rFonts w:cs="Arial"/>
                <w:b/>
                <w:szCs w:val="20"/>
              </w:rPr>
            </w:pPr>
            <w:r w:rsidRPr="0025637B">
              <w:rPr>
                <w:rFonts w:cs="Arial"/>
                <w:b/>
                <w:szCs w:val="20"/>
              </w:rPr>
              <w:t>Read</w:t>
            </w:r>
            <w:r w:rsidRPr="0025637B">
              <w:rPr>
                <w:rFonts w:cs="Arial"/>
                <w:szCs w:val="20"/>
              </w:rPr>
              <w:t xml:space="preserve"> </w:t>
            </w:r>
            <w:r w:rsidR="00C544A6" w:rsidRPr="00C544A6">
              <w:rPr>
                <w:rFonts w:cs="Arial"/>
                <w:szCs w:val="20"/>
              </w:rPr>
              <w:t>the following:</w:t>
            </w:r>
            <w:r w:rsidR="00C544A6">
              <w:rPr>
                <w:rFonts w:cs="Arial"/>
                <w:b/>
                <w:szCs w:val="20"/>
              </w:rPr>
              <w:t xml:space="preserve"> </w:t>
            </w:r>
          </w:p>
          <w:p w14:paraId="59BABE65" w14:textId="77777777" w:rsidR="00C544A6" w:rsidRDefault="00C544A6" w:rsidP="00E1355C">
            <w:pPr>
              <w:ind w:left="360" w:hanging="360"/>
              <w:rPr>
                <w:rFonts w:cs="Arial"/>
                <w:b/>
                <w:szCs w:val="20"/>
              </w:rPr>
            </w:pPr>
          </w:p>
          <w:p w14:paraId="73722550" w14:textId="1A4B6858" w:rsidR="00C544A6" w:rsidRPr="00DB6C00" w:rsidRDefault="004247A2" w:rsidP="00DB6C00">
            <w:pPr>
              <w:pStyle w:val="ListParagraph"/>
              <w:numPr>
                <w:ilvl w:val="0"/>
                <w:numId w:val="48"/>
              </w:numPr>
              <w:ind w:left="335"/>
              <w:rPr>
                <w:rFonts w:cs="Arial"/>
                <w:szCs w:val="20"/>
              </w:rPr>
            </w:pPr>
            <w:r w:rsidRPr="00C544A6">
              <w:rPr>
                <w:rFonts w:cs="Arial"/>
                <w:szCs w:val="20"/>
              </w:rPr>
              <w:t xml:space="preserve">Ch. 9 of </w:t>
            </w:r>
            <w:r w:rsidRPr="00C544A6">
              <w:rPr>
                <w:rFonts w:cs="Arial"/>
                <w:i/>
                <w:szCs w:val="20"/>
              </w:rPr>
              <w:t>The Art of School Leadership</w:t>
            </w:r>
          </w:p>
        </w:tc>
        <w:tc>
          <w:tcPr>
            <w:tcW w:w="1440" w:type="dxa"/>
          </w:tcPr>
          <w:p w14:paraId="7D0E70E2" w14:textId="06B0AEE2" w:rsidR="001867A0" w:rsidRPr="0025637B" w:rsidRDefault="008E62F8" w:rsidP="00E1355C">
            <w:pPr>
              <w:rPr>
                <w:rFonts w:cs="Arial"/>
                <w:szCs w:val="20"/>
              </w:rPr>
            </w:pPr>
            <w:r>
              <w:rPr>
                <w:rFonts w:cs="Arial"/>
                <w:szCs w:val="20"/>
              </w:rPr>
              <w:t>12.1</w:t>
            </w:r>
          </w:p>
        </w:tc>
        <w:tc>
          <w:tcPr>
            <w:tcW w:w="1440" w:type="dxa"/>
          </w:tcPr>
          <w:p w14:paraId="2E0D9400" w14:textId="77777777" w:rsidR="001867A0" w:rsidRPr="0025637B" w:rsidRDefault="001867A0" w:rsidP="00E1355C">
            <w:pPr>
              <w:rPr>
                <w:rFonts w:cs="Arial"/>
                <w:szCs w:val="20"/>
              </w:rPr>
            </w:pPr>
          </w:p>
        </w:tc>
      </w:tr>
      <w:tr w:rsidR="001867A0" w:rsidRPr="0025637B" w14:paraId="6DFC192B" w14:textId="77777777" w:rsidTr="00846B3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134DFD6"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48F63B56" w14:textId="547BE1FE"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94F3B4B"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5FA2790C" w14:textId="77777777" w:rsidR="001867A0" w:rsidRPr="0025637B" w:rsidRDefault="001867A0" w:rsidP="00E1355C">
            <w:pPr>
              <w:rPr>
                <w:rFonts w:cs="Arial"/>
                <w:b/>
                <w:i/>
                <w:szCs w:val="20"/>
              </w:rPr>
            </w:pPr>
            <w:r w:rsidRPr="0025637B">
              <w:rPr>
                <w:rFonts w:cs="Arial"/>
                <w:b/>
                <w:i/>
                <w:szCs w:val="20"/>
              </w:rPr>
              <w:t>Points/AIE/</w:t>
            </w:r>
          </w:p>
          <w:p w14:paraId="770AA22A"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0A8CFF90" w14:textId="77777777" w:rsidTr="00846B31">
        <w:tc>
          <w:tcPr>
            <w:tcW w:w="10170" w:type="dxa"/>
            <w:gridSpan w:val="2"/>
            <w:tcMar>
              <w:top w:w="115" w:type="dxa"/>
              <w:left w:w="115" w:type="dxa"/>
              <w:bottom w:w="115" w:type="dxa"/>
              <w:right w:w="115" w:type="dxa"/>
            </w:tcMar>
          </w:tcPr>
          <w:p w14:paraId="678121FE" w14:textId="1E972916" w:rsidR="002C6D9E" w:rsidRPr="0025637B" w:rsidRDefault="00C64F8F" w:rsidP="00C64F8F">
            <w:pPr>
              <w:tabs>
                <w:tab w:val="left" w:pos="2329"/>
              </w:tabs>
              <w:rPr>
                <w:rFonts w:cs="Arial"/>
                <w:b/>
                <w:szCs w:val="20"/>
              </w:rPr>
            </w:pPr>
            <w:r>
              <w:rPr>
                <w:rFonts w:cs="Arial"/>
                <w:b/>
                <w:szCs w:val="20"/>
              </w:rPr>
              <w:t>Discussion: Student</w:t>
            </w:r>
            <w:r w:rsidR="002C6D9E" w:rsidRPr="0025637B">
              <w:rPr>
                <w:rFonts w:cs="Arial"/>
                <w:b/>
                <w:szCs w:val="20"/>
              </w:rPr>
              <w:t xml:space="preserve"> Services and Guidance</w:t>
            </w:r>
          </w:p>
          <w:p w14:paraId="600202C2" w14:textId="77777777" w:rsidR="002C6D9E" w:rsidRPr="0025637B" w:rsidRDefault="002C6D9E" w:rsidP="002C6D9E">
            <w:pPr>
              <w:rPr>
                <w:rFonts w:cs="Arial"/>
                <w:szCs w:val="20"/>
              </w:rPr>
            </w:pPr>
          </w:p>
          <w:p w14:paraId="50EC7CA7" w14:textId="22EFC267" w:rsidR="00FD746D" w:rsidRPr="00353E7A" w:rsidRDefault="00FD746D" w:rsidP="00FD746D">
            <w:pPr>
              <w:tabs>
                <w:tab w:val="left" w:pos="2329"/>
              </w:tabs>
            </w:pPr>
            <w:r>
              <w:rPr>
                <w:rFonts w:cs="Arial"/>
                <w:b/>
                <w:szCs w:val="20"/>
              </w:rPr>
              <w:t xml:space="preserve">Respond </w:t>
            </w:r>
            <w:r w:rsidR="00D53405">
              <w:t>to the following question</w:t>
            </w:r>
            <w:r>
              <w:t xml:space="preserve"> in the </w:t>
            </w:r>
            <w:r w:rsidRPr="00FD746D">
              <w:rPr>
                <w:rFonts w:cs="Arial"/>
                <w:szCs w:val="20"/>
              </w:rPr>
              <w:t>Student Services and Guidance</w:t>
            </w:r>
            <w:r>
              <w:t xml:space="preserve"> discussion forum by Thursday</w:t>
            </w:r>
            <w:r w:rsidR="00405BC3">
              <w:t>:</w:t>
            </w:r>
          </w:p>
          <w:p w14:paraId="12150D4D" w14:textId="77777777" w:rsidR="002C6D9E" w:rsidRPr="0025637B" w:rsidRDefault="002C6D9E" w:rsidP="002C6D9E">
            <w:pPr>
              <w:rPr>
                <w:rFonts w:cs="Arial"/>
                <w:szCs w:val="20"/>
              </w:rPr>
            </w:pPr>
          </w:p>
          <w:p w14:paraId="4CAC01FD" w14:textId="57A4037E" w:rsidR="002C6D9E" w:rsidRPr="0025637B" w:rsidRDefault="002C6D9E" w:rsidP="002C6D9E">
            <w:pPr>
              <w:pStyle w:val="ListParagraph"/>
              <w:numPr>
                <w:ilvl w:val="0"/>
                <w:numId w:val="30"/>
              </w:numPr>
              <w:contextualSpacing/>
              <w:rPr>
                <w:rFonts w:cs="Arial"/>
                <w:szCs w:val="20"/>
              </w:rPr>
            </w:pPr>
            <w:r w:rsidRPr="0025637B">
              <w:rPr>
                <w:rFonts w:cs="Arial"/>
                <w:szCs w:val="20"/>
              </w:rPr>
              <w:t xml:space="preserve">What are the key functions of </w:t>
            </w:r>
            <w:r w:rsidR="00E917E7">
              <w:rPr>
                <w:rFonts w:cs="Arial"/>
                <w:szCs w:val="20"/>
              </w:rPr>
              <w:t>s</w:t>
            </w:r>
            <w:r w:rsidR="00FD746D">
              <w:rPr>
                <w:rFonts w:cs="Arial"/>
                <w:szCs w:val="20"/>
              </w:rPr>
              <w:t>tudent</w:t>
            </w:r>
            <w:r w:rsidR="00E917E7">
              <w:rPr>
                <w:rFonts w:cs="Arial"/>
                <w:szCs w:val="20"/>
              </w:rPr>
              <w:t xml:space="preserve"> services and g</w:t>
            </w:r>
            <w:r w:rsidRPr="0025637B">
              <w:rPr>
                <w:rFonts w:cs="Arial"/>
                <w:szCs w:val="20"/>
              </w:rPr>
              <w:t>uidance?</w:t>
            </w:r>
          </w:p>
          <w:p w14:paraId="52692D8F" w14:textId="77777777" w:rsidR="002C6D9E" w:rsidRDefault="002C6D9E" w:rsidP="002C6D9E">
            <w:pPr>
              <w:tabs>
                <w:tab w:val="left" w:pos="2329"/>
              </w:tabs>
              <w:rPr>
                <w:rFonts w:cs="Arial"/>
                <w:szCs w:val="20"/>
              </w:rPr>
            </w:pPr>
          </w:p>
          <w:p w14:paraId="7B5E86D2" w14:textId="28059FAB" w:rsidR="00FD746D" w:rsidRPr="0025637B" w:rsidRDefault="00FD746D" w:rsidP="002C6D9E">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74671E65" w14:textId="4331B525" w:rsidR="001867A0" w:rsidRPr="0025637B" w:rsidRDefault="00FD746D" w:rsidP="008E62F8">
            <w:pPr>
              <w:tabs>
                <w:tab w:val="left" w:pos="2329"/>
              </w:tabs>
              <w:rPr>
                <w:rFonts w:cs="Arial"/>
                <w:szCs w:val="20"/>
              </w:rPr>
            </w:pPr>
            <w:r>
              <w:rPr>
                <w:rFonts w:cs="Arial"/>
                <w:szCs w:val="20"/>
              </w:rPr>
              <w:t>12.1</w:t>
            </w:r>
          </w:p>
        </w:tc>
        <w:tc>
          <w:tcPr>
            <w:tcW w:w="1440" w:type="dxa"/>
          </w:tcPr>
          <w:p w14:paraId="33060F7D" w14:textId="0C8EBAD5" w:rsidR="001867A0" w:rsidRPr="0025637B" w:rsidRDefault="00C5039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1867A0" w:rsidRPr="0025637B" w14:paraId="3507B30C" w14:textId="77777777" w:rsidTr="00846B31">
        <w:tc>
          <w:tcPr>
            <w:tcW w:w="10170" w:type="dxa"/>
            <w:gridSpan w:val="2"/>
            <w:tcMar>
              <w:top w:w="115" w:type="dxa"/>
              <w:left w:w="115" w:type="dxa"/>
              <w:bottom w:w="115" w:type="dxa"/>
              <w:right w:w="115" w:type="dxa"/>
            </w:tcMar>
          </w:tcPr>
          <w:p w14:paraId="70CCD746" w14:textId="77777777" w:rsidR="002C6D9E" w:rsidRPr="0025637B" w:rsidRDefault="002C6D9E" w:rsidP="002C6D9E">
            <w:pPr>
              <w:rPr>
                <w:rFonts w:cs="Arial"/>
                <w:b/>
                <w:szCs w:val="20"/>
              </w:rPr>
            </w:pPr>
            <w:r w:rsidRPr="0025637B">
              <w:rPr>
                <w:rFonts w:cs="Arial"/>
                <w:b/>
                <w:szCs w:val="20"/>
              </w:rPr>
              <w:t>Guidance Meetings</w:t>
            </w:r>
          </w:p>
          <w:p w14:paraId="7D6B8778" w14:textId="77777777" w:rsidR="002C6D9E" w:rsidRPr="0025637B" w:rsidRDefault="002C6D9E" w:rsidP="002C6D9E">
            <w:pPr>
              <w:rPr>
                <w:rFonts w:cs="Arial"/>
                <w:szCs w:val="20"/>
              </w:rPr>
            </w:pPr>
          </w:p>
          <w:p w14:paraId="21390E4B" w14:textId="35B62B0C" w:rsidR="002C6D9E" w:rsidRPr="0025637B" w:rsidRDefault="002C6D9E" w:rsidP="002C6D9E">
            <w:pPr>
              <w:rPr>
                <w:rFonts w:cs="Arial"/>
                <w:szCs w:val="20"/>
              </w:rPr>
            </w:pPr>
            <w:r w:rsidRPr="0025637B">
              <w:rPr>
                <w:rFonts w:cs="Arial"/>
                <w:b/>
                <w:szCs w:val="20"/>
              </w:rPr>
              <w:t>Participate</w:t>
            </w:r>
            <w:r w:rsidRPr="0025637B">
              <w:rPr>
                <w:rFonts w:cs="Arial"/>
                <w:szCs w:val="20"/>
              </w:rPr>
              <w:t xml:space="preserve"> in two </w:t>
            </w:r>
            <w:r w:rsidR="00C64F8F">
              <w:rPr>
                <w:rFonts w:cs="Arial"/>
                <w:szCs w:val="20"/>
              </w:rPr>
              <w:t>student</w:t>
            </w:r>
            <w:r w:rsidRPr="0025637B">
              <w:rPr>
                <w:rFonts w:cs="Arial"/>
                <w:szCs w:val="20"/>
              </w:rPr>
              <w:t xml:space="preserve"> services or guidance-related meetings</w:t>
            </w:r>
            <w:r w:rsidR="00405BC3">
              <w:rPr>
                <w:rFonts w:cs="Arial"/>
                <w:szCs w:val="20"/>
              </w:rPr>
              <w:t>,</w:t>
            </w:r>
            <w:r w:rsidRPr="0025637B">
              <w:rPr>
                <w:rFonts w:cs="Arial"/>
                <w:szCs w:val="20"/>
              </w:rPr>
              <w:t xml:space="preserve"> such as</w:t>
            </w:r>
            <w:r w:rsidR="00405BC3">
              <w:rPr>
                <w:rFonts w:cs="Arial"/>
                <w:szCs w:val="20"/>
              </w:rPr>
              <w:t xml:space="preserve"> the following</w:t>
            </w:r>
            <w:r w:rsidRPr="0025637B">
              <w:rPr>
                <w:rFonts w:cs="Arial"/>
                <w:szCs w:val="20"/>
              </w:rPr>
              <w:t>:</w:t>
            </w:r>
          </w:p>
          <w:p w14:paraId="24E604ED" w14:textId="77777777" w:rsidR="002C6D9E" w:rsidRPr="0025637B" w:rsidRDefault="002C6D9E" w:rsidP="002C6D9E">
            <w:pPr>
              <w:rPr>
                <w:rFonts w:cs="Arial"/>
                <w:szCs w:val="20"/>
              </w:rPr>
            </w:pPr>
          </w:p>
          <w:p w14:paraId="2757BBFC" w14:textId="77777777" w:rsidR="002C6D9E" w:rsidRPr="0025637B" w:rsidRDefault="002C6D9E" w:rsidP="002C6D9E">
            <w:pPr>
              <w:pStyle w:val="ListParagraph"/>
              <w:numPr>
                <w:ilvl w:val="0"/>
                <w:numId w:val="31"/>
              </w:numPr>
              <w:contextualSpacing/>
              <w:rPr>
                <w:rFonts w:cs="Arial"/>
                <w:szCs w:val="20"/>
              </w:rPr>
            </w:pPr>
            <w:r w:rsidRPr="0025637B">
              <w:rPr>
                <w:rFonts w:cs="Arial"/>
                <w:szCs w:val="20"/>
              </w:rPr>
              <w:t>Counseling sessions</w:t>
            </w:r>
          </w:p>
          <w:p w14:paraId="6BD37BC0" w14:textId="77777777" w:rsidR="002C6D9E" w:rsidRPr="0025637B" w:rsidRDefault="002C6D9E" w:rsidP="002C6D9E">
            <w:pPr>
              <w:pStyle w:val="ListParagraph"/>
              <w:numPr>
                <w:ilvl w:val="0"/>
                <w:numId w:val="31"/>
              </w:numPr>
              <w:contextualSpacing/>
              <w:rPr>
                <w:rFonts w:cs="Arial"/>
                <w:szCs w:val="20"/>
              </w:rPr>
            </w:pPr>
            <w:r w:rsidRPr="0025637B">
              <w:rPr>
                <w:rFonts w:cs="Arial"/>
                <w:szCs w:val="20"/>
              </w:rPr>
              <w:t>Course selection or placement</w:t>
            </w:r>
          </w:p>
          <w:p w14:paraId="2B3F6059" w14:textId="77777777" w:rsidR="002C6D9E" w:rsidRPr="0025637B" w:rsidRDefault="002C6D9E" w:rsidP="002C6D9E">
            <w:pPr>
              <w:pStyle w:val="ListParagraph"/>
              <w:numPr>
                <w:ilvl w:val="0"/>
                <w:numId w:val="31"/>
              </w:numPr>
              <w:contextualSpacing/>
              <w:rPr>
                <w:rFonts w:cs="Arial"/>
                <w:szCs w:val="20"/>
              </w:rPr>
            </w:pPr>
            <w:r w:rsidRPr="0025637B">
              <w:rPr>
                <w:rFonts w:cs="Arial"/>
                <w:szCs w:val="20"/>
              </w:rPr>
              <w:t>Child study</w:t>
            </w:r>
          </w:p>
          <w:p w14:paraId="396009E1" w14:textId="77777777" w:rsidR="002C6D9E" w:rsidRPr="0025637B" w:rsidRDefault="002C6D9E" w:rsidP="002C6D9E">
            <w:pPr>
              <w:pStyle w:val="ListParagraph"/>
              <w:numPr>
                <w:ilvl w:val="0"/>
                <w:numId w:val="31"/>
              </w:numPr>
              <w:contextualSpacing/>
              <w:rPr>
                <w:rFonts w:cs="Arial"/>
                <w:szCs w:val="20"/>
              </w:rPr>
            </w:pPr>
            <w:r w:rsidRPr="0025637B">
              <w:rPr>
                <w:rFonts w:cs="Arial"/>
                <w:szCs w:val="20"/>
              </w:rPr>
              <w:t>Student assistance</w:t>
            </w:r>
          </w:p>
          <w:p w14:paraId="3467C485" w14:textId="77777777" w:rsidR="002C6D9E" w:rsidRPr="0025637B" w:rsidRDefault="002C6D9E" w:rsidP="002C6D9E">
            <w:pPr>
              <w:rPr>
                <w:rFonts w:cs="Arial"/>
                <w:szCs w:val="20"/>
              </w:rPr>
            </w:pPr>
          </w:p>
          <w:p w14:paraId="78B8FA34" w14:textId="77777777" w:rsidR="001867A0" w:rsidRDefault="002C6D9E" w:rsidP="002C6D9E">
            <w:pPr>
              <w:tabs>
                <w:tab w:val="left" w:pos="2329"/>
              </w:tabs>
              <w:rPr>
                <w:rFonts w:cs="Arial"/>
                <w:szCs w:val="20"/>
              </w:rPr>
            </w:pPr>
            <w:r w:rsidRPr="0025637B">
              <w:rPr>
                <w:rFonts w:cs="Arial"/>
                <w:b/>
                <w:szCs w:val="20"/>
              </w:rPr>
              <w:t>Write</w:t>
            </w:r>
            <w:r w:rsidRPr="0025637B">
              <w:rPr>
                <w:rFonts w:cs="Arial"/>
                <w:szCs w:val="20"/>
              </w:rPr>
              <w:t xml:space="preserve"> a 150- to 350-word summary </w:t>
            </w:r>
            <w:r w:rsidR="00C64F8F">
              <w:rPr>
                <w:rFonts w:cs="Arial"/>
                <w:szCs w:val="20"/>
              </w:rPr>
              <w:t xml:space="preserve">and reflection </w:t>
            </w:r>
            <w:r w:rsidRPr="0025637B">
              <w:rPr>
                <w:rFonts w:cs="Arial"/>
                <w:szCs w:val="20"/>
              </w:rPr>
              <w:t>of the major issues and challenges from the meeting.</w:t>
            </w:r>
          </w:p>
          <w:p w14:paraId="3E19295E" w14:textId="77777777" w:rsidR="003E1942" w:rsidRDefault="003E1942" w:rsidP="002C6D9E">
            <w:pPr>
              <w:tabs>
                <w:tab w:val="left" w:pos="2329"/>
              </w:tabs>
              <w:rPr>
                <w:rFonts w:cs="Arial"/>
                <w:szCs w:val="20"/>
              </w:rPr>
            </w:pPr>
          </w:p>
          <w:p w14:paraId="550FEBCC" w14:textId="65440DD9" w:rsidR="009341EE" w:rsidRPr="0025637B" w:rsidRDefault="009341EE" w:rsidP="002C6D9E">
            <w:pPr>
              <w:tabs>
                <w:tab w:val="left" w:pos="2329"/>
              </w:tabs>
              <w:rPr>
                <w:rFonts w:cs="Arial"/>
                <w:szCs w:val="20"/>
              </w:rPr>
            </w:pPr>
            <w:r w:rsidRPr="009341EE">
              <w:rPr>
                <w:rFonts w:cs="Arial"/>
                <w:b/>
                <w:szCs w:val="20"/>
              </w:rPr>
              <w:t>Submit</w:t>
            </w:r>
            <w:r>
              <w:rPr>
                <w:rFonts w:cs="Arial"/>
                <w:szCs w:val="20"/>
              </w:rPr>
              <w:t xml:space="preserve"> your summary and reflection through Blackboard.</w:t>
            </w:r>
          </w:p>
        </w:tc>
        <w:tc>
          <w:tcPr>
            <w:tcW w:w="1440" w:type="dxa"/>
          </w:tcPr>
          <w:p w14:paraId="5ED5D18A" w14:textId="64FF2A40" w:rsidR="001867A0" w:rsidRPr="0025637B" w:rsidRDefault="00FD746D" w:rsidP="008E62F8">
            <w:pPr>
              <w:tabs>
                <w:tab w:val="left" w:pos="2329"/>
              </w:tabs>
              <w:rPr>
                <w:rFonts w:cs="Arial"/>
                <w:szCs w:val="20"/>
              </w:rPr>
            </w:pPr>
            <w:r>
              <w:rPr>
                <w:rFonts w:cs="Arial"/>
                <w:szCs w:val="20"/>
              </w:rPr>
              <w:t>12.1</w:t>
            </w:r>
          </w:p>
        </w:tc>
        <w:tc>
          <w:tcPr>
            <w:tcW w:w="1440" w:type="dxa"/>
          </w:tcPr>
          <w:p w14:paraId="4BD49291" w14:textId="193AB237" w:rsidR="001867A0" w:rsidRPr="0025637B" w:rsidRDefault="000762D6" w:rsidP="00E1355C">
            <w:pPr>
              <w:tabs>
                <w:tab w:val="left" w:pos="2329"/>
              </w:tabs>
              <w:rPr>
                <w:rFonts w:cs="Arial"/>
                <w:szCs w:val="20"/>
              </w:rPr>
            </w:pPr>
            <w:r>
              <w:rPr>
                <w:rFonts w:cs="Arial"/>
                <w:szCs w:val="20"/>
              </w:rPr>
              <w:t xml:space="preserve">Paper = </w:t>
            </w:r>
            <w:r w:rsidRPr="000762D6">
              <w:rPr>
                <w:rFonts w:cs="Arial"/>
                <w:b/>
                <w:szCs w:val="20"/>
              </w:rPr>
              <w:t>1 hour</w:t>
            </w:r>
          </w:p>
        </w:tc>
      </w:tr>
      <w:tr w:rsidR="00C64F8F" w:rsidRPr="0025637B" w14:paraId="68F52275" w14:textId="77777777" w:rsidTr="00846B31">
        <w:tc>
          <w:tcPr>
            <w:tcW w:w="10170" w:type="dxa"/>
            <w:gridSpan w:val="2"/>
            <w:tcMar>
              <w:top w:w="115" w:type="dxa"/>
              <w:left w:w="115" w:type="dxa"/>
              <w:bottom w:w="115" w:type="dxa"/>
              <w:right w:w="115" w:type="dxa"/>
            </w:tcMar>
          </w:tcPr>
          <w:p w14:paraId="23ED991A" w14:textId="77777777" w:rsidR="00026FAA" w:rsidRPr="00376EA9" w:rsidRDefault="00026FAA" w:rsidP="00026FAA">
            <w:pPr>
              <w:tabs>
                <w:tab w:val="left" w:pos="2329"/>
              </w:tabs>
              <w:rPr>
                <w:rFonts w:cs="Arial"/>
                <w:b/>
                <w:szCs w:val="20"/>
              </w:rPr>
            </w:pPr>
            <w:r w:rsidRPr="00376EA9">
              <w:rPr>
                <w:rFonts w:cs="Arial"/>
                <w:b/>
                <w:szCs w:val="20"/>
              </w:rPr>
              <w:t>Practicum Field Experience Log</w:t>
            </w:r>
          </w:p>
          <w:p w14:paraId="045449A7" w14:textId="77777777" w:rsidR="00846B31" w:rsidRPr="00A92D8F" w:rsidRDefault="00846B31" w:rsidP="00846B31">
            <w:pPr>
              <w:tabs>
                <w:tab w:val="left" w:pos="2329"/>
              </w:tabs>
              <w:rPr>
                <w:rFonts w:cs="Arial"/>
                <w:szCs w:val="20"/>
              </w:rPr>
            </w:pPr>
          </w:p>
          <w:p w14:paraId="30E9FEA3" w14:textId="27A9294C" w:rsidR="00026FAA" w:rsidRPr="00376EA9" w:rsidRDefault="00846B31" w:rsidP="00846B31">
            <w:pPr>
              <w:tabs>
                <w:tab w:val="left" w:pos="2329"/>
              </w:tabs>
              <w:rPr>
                <w:rFonts w:cs="Arial"/>
                <w:szCs w:val="20"/>
              </w:rPr>
            </w:pPr>
            <w:r w:rsidRPr="005122D7">
              <w:rPr>
                <w:rFonts w:cs="Arial"/>
                <w:b/>
                <w:szCs w:val="20"/>
              </w:rPr>
              <w:t>Submit</w:t>
            </w:r>
            <w:r w:rsidRPr="005122D7">
              <w:rPr>
                <w:rFonts w:cs="Arial"/>
                <w:szCs w:val="20"/>
              </w:rPr>
              <w:t xml:space="preserve"> a Practicum Field Experience Log for any hours you completed this week </w:t>
            </w:r>
            <w:r>
              <w:rPr>
                <w:rFonts w:cs="Arial"/>
                <w:szCs w:val="20"/>
              </w:rPr>
              <w:t xml:space="preserve">via email </w:t>
            </w:r>
            <w:r w:rsidRPr="005122D7">
              <w:rPr>
                <w:rFonts w:cs="Arial"/>
                <w:szCs w:val="20"/>
              </w:rPr>
              <w:t>to your University Site Supervisor</w:t>
            </w:r>
            <w:r>
              <w:rPr>
                <w:rFonts w:cs="Arial"/>
                <w:szCs w:val="20"/>
              </w:rPr>
              <w:t xml:space="preserve">, </w:t>
            </w:r>
            <w:r w:rsidRPr="009F3BD8">
              <w:rPr>
                <w:rFonts w:cs="Arial"/>
                <w:szCs w:val="20"/>
              </w:rPr>
              <w:t xml:space="preserve">and </w:t>
            </w:r>
            <w:r>
              <w:rPr>
                <w:rFonts w:cs="Arial"/>
                <w:szCs w:val="20"/>
              </w:rPr>
              <w:t>to the assignment</w:t>
            </w:r>
            <w:r w:rsidRPr="009F3BD8">
              <w:rPr>
                <w:rFonts w:cs="Arial"/>
                <w:szCs w:val="20"/>
              </w:rPr>
              <w:t xml:space="preserve"> in Blackboard for grading.</w:t>
            </w:r>
            <w:r w:rsidR="00026FAA" w:rsidRPr="00376EA9">
              <w:rPr>
                <w:rFonts w:cs="Arial"/>
                <w:szCs w:val="20"/>
              </w:rPr>
              <w:t xml:space="preserve"> </w:t>
            </w:r>
          </w:p>
          <w:p w14:paraId="1BDA71EF" w14:textId="77777777" w:rsidR="00026FAA" w:rsidRPr="00376EA9" w:rsidRDefault="00026FAA" w:rsidP="00026FAA">
            <w:pPr>
              <w:tabs>
                <w:tab w:val="left" w:pos="2329"/>
              </w:tabs>
              <w:rPr>
                <w:rFonts w:cs="Arial"/>
                <w:szCs w:val="20"/>
              </w:rPr>
            </w:pPr>
          </w:p>
          <w:p w14:paraId="5F449981" w14:textId="79F5BBFD" w:rsidR="00C64F8F" w:rsidRPr="0025637B" w:rsidRDefault="00026FAA" w:rsidP="00251FB2">
            <w:pPr>
              <w:tabs>
                <w:tab w:val="left" w:pos="2329"/>
              </w:tabs>
              <w:rPr>
                <w:rFonts w:cs="Arial"/>
                <w:szCs w:val="20"/>
              </w:rPr>
            </w:pPr>
            <w:r w:rsidRPr="00376EA9">
              <w:rPr>
                <w:rFonts w:cs="Arial"/>
                <w:i/>
                <w:szCs w:val="20"/>
              </w:rPr>
              <w:t>Note</w:t>
            </w:r>
            <w:r w:rsidR="00692AC1">
              <w:rPr>
                <w:rFonts w:cs="Arial"/>
                <w:szCs w:val="20"/>
              </w:rPr>
              <w:t>:</w:t>
            </w:r>
            <w:r w:rsidRPr="00376EA9">
              <w:rPr>
                <w:rFonts w:cs="Arial"/>
                <w:szCs w:val="20"/>
              </w:rPr>
              <w:t xml:space="preserve"> </w:t>
            </w:r>
            <w:r w:rsidR="005122D7" w:rsidRPr="009F3BD8">
              <w:t>This should be your 6</w:t>
            </w:r>
            <w:r w:rsidR="005122D7" w:rsidRPr="009F3BD8">
              <w:rPr>
                <w:vertAlign w:val="superscript"/>
              </w:rPr>
              <w:t>th</w:t>
            </w:r>
            <w:r w:rsidR="005122D7" w:rsidRPr="009F3BD8">
              <w:t xml:space="preserve"> and final log submission</w:t>
            </w:r>
          </w:p>
        </w:tc>
        <w:tc>
          <w:tcPr>
            <w:tcW w:w="1440" w:type="dxa"/>
          </w:tcPr>
          <w:p w14:paraId="65C1D349" w14:textId="77777777" w:rsidR="00C64F8F" w:rsidRPr="0025637B" w:rsidRDefault="00C64F8F" w:rsidP="00503192">
            <w:pPr>
              <w:tabs>
                <w:tab w:val="left" w:pos="2329"/>
              </w:tabs>
              <w:rPr>
                <w:rFonts w:cs="Arial"/>
                <w:szCs w:val="20"/>
              </w:rPr>
            </w:pPr>
            <w:r>
              <w:rPr>
                <w:rFonts w:cs="Arial"/>
                <w:szCs w:val="20"/>
              </w:rPr>
              <w:t>All Course Objectives</w:t>
            </w:r>
          </w:p>
        </w:tc>
        <w:tc>
          <w:tcPr>
            <w:tcW w:w="1440" w:type="dxa"/>
          </w:tcPr>
          <w:p w14:paraId="57D38729" w14:textId="5B1E3C11" w:rsidR="00C64F8F" w:rsidRPr="001C6CAB" w:rsidRDefault="000762D6" w:rsidP="00503192">
            <w:pPr>
              <w:tabs>
                <w:tab w:val="left" w:pos="2329"/>
              </w:tabs>
              <w:rPr>
                <w:rFonts w:cs="Arial"/>
                <w:b/>
                <w:szCs w:val="20"/>
              </w:rPr>
            </w:pPr>
            <w:r>
              <w:rPr>
                <w:rFonts w:cs="Arial"/>
                <w:szCs w:val="20"/>
              </w:rPr>
              <w:t xml:space="preserve">Practicum = </w:t>
            </w:r>
            <w:r w:rsidR="001C6CAB">
              <w:rPr>
                <w:rFonts w:cs="Arial"/>
                <w:b/>
                <w:szCs w:val="20"/>
              </w:rPr>
              <w:t>4 hours</w:t>
            </w:r>
          </w:p>
        </w:tc>
      </w:tr>
      <w:tr w:rsidR="001867A0" w:rsidRPr="0025637B" w14:paraId="21AE7B35" w14:textId="77777777" w:rsidTr="00846B31">
        <w:tc>
          <w:tcPr>
            <w:tcW w:w="1440" w:type="dxa"/>
            <w:tcBorders>
              <w:right w:val="nil"/>
            </w:tcBorders>
            <w:shd w:val="clear" w:color="auto" w:fill="E6E6E6"/>
            <w:tcMar>
              <w:top w:w="115" w:type="dxa"/>
              <w:left w:w="115" w:type="dxa"/>
              <w:bottom w:w="115" w:type="dxa"/>
              <w:right w:w="115" w:type="dxa"/>
            </w:tcMar>
          </w:tcPr>
          <w:p w14:paraId="4D040150"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B3413D"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50DA9F92" w14:textId="77777777" w:rsidR="001867A0" w:rsidRPr="0025637B" w:rsidRDefault="001867A0" w:rsidP="00E1355C">
            <w:pPr>
              <w:tabs>
                <w:tab w:val="left" w:pos="2329"/>
              </w:tabs>
              <w:rPr>
                <w:rFonts w:cs="Arial"/>
                <w:b/>
                <w:szCs w:val="20"/>
              </w:rPr>
            </w:pPr>
          </w:p>
        </w:tc>
        <w:tc>
          <w:tcPr>
            <w:tcW w:w="1440" w:type="dxa"/>
            <w:shd w:val="clear" w:color="auto" w:fill="E6E6E6"/>
          </w:tcPr>
          <w:p w14:paraId="6E2878C8" w14:textId="1207F767" w:rsidR="001867A0" w:rsidRPr="0025637B" w:rsidRDefault="000762D6" w:rsidP="00E1355C">
            <w:pPr>
              <w:tabs>
                <w:tab w:val="left" w:pos="2329"/>
              </w:tabs>
              <w:rPr>
                <w:rFonts w:cs="Arial"/>
                <w:b/>
                <w:szCs w:val="20"/>
              </w:rPr>
            </w:pPr>
            <w:r>
              <w:rPr>
                <w:rFonts w:cs="Arial"/>
                <w:b/>
                <w:szCs w:val="20"/>
              </w:rPr>
              <w:t>6 hours</w:t>
            </w:r>
          </w:p>
        </w:tc>
      </w:tr>
    </w:tbl>
    <w:p w14:paraId="35D5A86A" w14:textId="1C9B685D" w:rsidR="004247A2" w:rsidRPr="0025637B" w:rsidRDefault="004247A2" w:rsidP="00E3447E">
      <w:pPr>
        <w:rPr>
          <w:rFonts w:cs="Arial"/>
          <w:b/>
          <w:sz w:val="22"/>
          <w:szCs w:val="22"/>
        </w:rPr>
      </w:pPr>
    </w:p>
    <w:p w14:paraId="3D63D13F" w14:textId="77777777" w:rsidR="00531A91" w:rsidRDefault="00531A91" w:rsidP="00531A91">
      <w:pPr>
        <w:pStyle w:val="Heading1"/>
        <w:rPr>
          <w:color w:val="BD313B"/>
        </w:rPr>
      </w:pPr>
      <w:r w:rsidRPr="0025637B">
        <w:rPr>
          <w:color w:val="BD313B"/>
        </w:rPr>
        <w:t>Faculty Notes</w:t>
      </w:r>
    </w:p>
    <w:p w14:paraId="395F2D29" w14:textId="77777777" w:rsidR="00531A91" w:rsidRDefault="00531A91" w:rsidP="00531A91"/>
    <w:p w14:paraId="32B9B5DB" w14:textId="7B70B0D5" w:rsidR="009341EE" w:rsidRDefault="009341EE" w:rsidP="009341EE">
      <w:r>
        <w:t xml:space="preserve">Check in with students. They should have </w:t>
      </w:r>
      <w:proofErr w:type="gramStart"/>
      <w:r w:rsidR="00D4280D">
        <w:t>the majority</w:t>
      </w:r>
      <w:r>
        <w:t xml:space="preserve"> of</w:t>
      </w:r>
      <w:proofErr w:type="gramEnd"/>
      <w:r>
        <w:t xml:space="preserve"> their </w:t>
      </w:r>
      <w:r w:rsidR="00307634">
        <w:t xml:space="preserve">leadership projects and </w:t>
      </w:r>
      <w:r>
        <w:t>classroom observ</w:t>
      </w:r>
      <w:r w:rsidR="00D4280D">
        <w:t xml:space="preserve">ations </w:t>
      </w:r>
      <w:r>
        <w:t>completed and logs</w:t>
      </w:r>
      <w:r w:rsidR="00307634">
        <w:t xml:space="preserve">/reflections </w:t>
      </w:r>
      <w:r>
        <w:t xml:space="preserve">turned in. </w:t>
      </w:r>
    </w:p>
    <w:p w14:paraId="198264D5" w14:textId="77777777" w:rsidR="009341EE" w:rsidRDefault="009341EE" w:rsidP="009341EE"/>
    <w:p w14:paraId="3A6303CA" w14:textId="2D3CE76C" w:rsidR="009341EE" w:rsidRDefault="009341EE" w:rsidP="009341EE">
      <w:r>
        <w:t xml:space="preserve">Review students’ schedules for </w:t>
      </w:r>
      <w:r w:rsidR="00307634">
        <w:t xml:space="preserve">leadership projects and </w:t>
      </w:r>
      <w:r>
        <w:t xml:space="preserve">classroom observations and adjust as necessary to keep students on track </w:t>
      </w:r>
      <w:r w:rsidR="00405BC3">
        <w:t xml:space="preserve">for </w:t>
      </w:r>
      <w:r>
        <w:t xml:space="preserve">completing all hours by Week 14. </w:t>
      </w:r>
      <w:r w:rsidR="00307634">
        <w:t xml:space="preserve"> </w:t>
      </w:r>
    </w:p>
    <w:p w14:paraId="10FF81F8" w14:textId="03953002" w:rsidR="004247A2" w:rsidRPr="0025637B" w:rsidRDefault="009341EE">
      <w:pPr>
        <w:rPr>
          <w:rFonts w:cs="Arial"/>
          <w:b/>
          <w:sz w:val="22"/>
          <w:szCs w:val="22"/>
        </w:rPr>
      </w:pPr>
      <w:r>
        <w:rPr>
          <w:rFonts w:cs="Arial"/>
          <w:b/>
          <w:sz w:val="22"/>
          <w:szCs w:val="22"/>
        </w:rPr>
        <w:t xml:space="preserve"> </w:t>
      </w:r>
      <w:r w:rsidR="004247A2" w:rsidRPr="0025637B">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7CC96D21"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1B1C774" w14:textId="482AA6AF" w:rsidR="001867A0" w:rsidRPr="0025637B" w:rsidRDefault="001867A0" w:rsidP="004247A2">
            <w:pPr>
              <w:pStyle w:val="WeeklyTopicHeading1"/>
            </w:pPr>
            <w:r w:rsidRPr="0025637B">
              <w:t xml:space="preserve">Week Thirteen: </w:t>
            </w:r>
            <w:r w:rsidR="004247A2" w:rsidRPr="0025637B">
              <w:t>Systems Planning – Part I</w:t>
            </w:r>
          </w:p>
        </w:tc>
        <w:tc>
          <w:tcPr>
            <w:tcW w:w="1440" w:type="dxa"/>
            <w:tcBorders>
              <w:left w:val="nil"/>
              <w:bottom w:val="single" w:sz="4" w:space="0" w:color="000000" w:themeColor="text1"/>
              <w:right w:val="nil"/>
            </w:tcBorders>
            <w:shd w:val="clear" w:color="auto" w:fill="BD313B"/>
          </w:tcPr>
          <w:p w14:paraId="7C3D86E7"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F6D3CFC"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45F24CAC"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66C862B"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C641124" w14:textId="13361140" w:rsidR="001867A0" w:rsidRPr="0025637B" w:rsidRDefault="001867A0" w:rsidP="00F90865">
            <w:pPr>
              <w:tabs>
                <w:tab w:val="left" w:pos="0"/>
                <w:tab w:val="left" w:pos="3720"/>
              </w:tabs>
              <w:outlineLvl w:val="0"/>
              <w:rPr>
                <w:rFonts w:cs="Arial"/>
                <w:szCs w:val="20"/>
              </w:rPr>
            </w:pPr>
            <w:r w:rsidRPr="0025637B">
              <w:rPr>
                <w:rFonts w:cs="Arial"/>
                <w:b/>
                <w:i/>
                <w:szCs w:val="20"/>
              </w:rPr>
              <w:t>Alignment</w:t>
            </w:r>
            <w:r w:rsidR="00405971">
              <w:rPr>
                <w:rFonts w:cs="Arial"/>
                <w:b/>
                <w:i/>
                <w:szCs w:val="20"/>
              </w:rPr>
              <w:t xml:space="preserve"> </w:t>
            </w:r>
          </w:p>
        </w:tc>
      </w:tr>
      <w:tr w:rsidR="001867A0" w:rsidRPr="0025637B" w14:paraId="2F9B4AA3"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7B743DF8" w14:textId="1BCB107C" w:rsidR="001867A0" w:rsidRPr="0025637B" w:rsidRDefault="004247A2" w:rsidP="00622559">
            <w:pPr>
              <w:pStyle w:val="ObjectiveBullet"/>
              <w:numPr>
                <w:ilvl w:val="1"/>
                <w:numId w:val="53"/>
              </w:numPr>
              <w:tabs>
                <w:tab w:val="clear" w:pos="0"/>
              </w:tabs>
              <w:ind w:left="605" w:hanging="605"/>
            </w:pPr>
            <w:r w:rsidRPr="0025637B">
              <w:t>Explain the district’s systemic and strategic planning process</w:t>
            </w:r>
            <w:r w:rsidR="00F90865">
              <w:t>.</w:t>
            </w:r>
          </w:p>
        </w:tc>
        <w:tc>
          <w:tcPr>
            <w:tcW w:w="2880" w:type="dxa"/>
            <w:gridSpan w:val="2"/>
            <w:tcBorders>
              <w:left w:val="nil"/>
              <w:bottom w:val="nil"/>
            </w:tcBorders>
          </w:tcPr>
          <w:p w14:paraId="357A4AFB" w14:textId="1C408EBB" w:rsidR="001867A0" w:rsidRPr="0025637B" w:rsidRDefault="00F90865" w:rsidP="00E1355C">
            <w:pPr>
              <w:tabs>
                <w:tab w:val="left" w:pos="0"/>
                <w:tab w:val="left" w:pos="3720"/>
              </w:tabs>
              <w:outlineLvl w:val="0"/>
              <w:rPr>
                <w:rFonts w:cs="Arial"/>
                <w:szCs w:val="20"/>
              </w:rPr>
            </w:pPr>
            <w:r>
              <w:rPr>
                <w:rFonts w:cs="Arial"/>
                <w:szCs w:val="20"/>
              </w:rPr>
              <w:t>CLO1, CLO4</w:t>
            </w:r>
          </w:p>
        </w:tc>
      </w:tr>
      <w:tr w:rsidR="001867A0" w:rsidRPr="0025637B" w14:paraId="6F55AC19"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FA92C"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067B07" w14:textId="4679C6B7"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1AABAEC"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2DD1C17C"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62F86C0A"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09B516EC" w14:textId="77777777" w:rsidTr="008C4578">
        <w:tc>
          <w:tcPr>
            <w:tcW w:w="10170" w:type="dxa"/>
            <w:gridSpan w:val="2"/>
            <w:tcMar>
              <w:top w:w="115" w:type="dxa"/>
              <w:left w:w="115" w:type="dxa"/>
              <w:bottom w:w="115" w:type="dxa"/>
              <w:right w:w="115" w:type="dxa"/>
            </w:tcMar>
          </w:tcPr>
          <w:p w14:paraId="699661A1" w14:textId="492C43FD" w:rsidR="00072257" w:rsidRDefault="004247A2" w:rsidP="00E1355C">
            <w:pPr>
              <w:ind w:left="360" w:hanging="360"/>
              <w:rPr>
                <w:rFonts w:cs="Arial"/>
                <w:szCs w:val="20"/>
              </w:rPr>
            </w:pPr>
            <w:r w:rsidRPr="0025637B">
              <w:rPr>
                <w:rFonts w:cs="Arial"/>
                <w:b/>
                <w:szCs w:val="20"/>
              </w:rPr>
              <w:t>Read</w:t>
            </w:r>
            <w:r w:rsidRPr="0025637B">
              <w:rPr>
                <w:rFonts w:cs="Arial"/>
                <w:szCs w:val="20"/>
              </w:rPr>
              <w:t xml:space="preserve"> </w:t>
            </w:r>
            <w:r w:rsidR="00072257">
              <w:rPr>
                <w:rFonts w:cs="Arial"/>
                <w:szCs w:val="20"/>
              </w:rPr>
              <w:t xml:space="preserve">the following: </w:t>
            </w:r>
          </w:p>
          <w:p w14:paraId="42392D55" w14:textId="77777777" w:rsidR="00072257" w:rsidRDefault="00072257" w:rsidP="00E1355C">
            <w:pPr>
              <w:ind w:left="360" w:hanging="360"/>
              <w:rPr>
                <w:rFonts w:cs="Arial"/>
                <w:szCs w:val="20"/>
              </w:rPr>
            </w:pPr>
          </w:p>
          <w:p w14:paraId="630964A5" w14:textId="77777777" w:rsidR="001867A0" w:rsidRDefault="004247A2" w:rsidP="00072257">
            <w:pPr>
              <w:pStyle w:val="ListParagraph"/>
              <w:numPr>
                <w:ilvl w:val="0"/>
                <w:numId w:val="46"/>
              </w:numPr>
              <w:ind w:left="425"/>
              <w:rPr>
                <w:rFonts w:cs="Arial"/>
                <w:szCs w:val="20"/>
              </w:rPr>
            </w:pPr>
            <w:r w:rsidRPr="00072257">
              <w:rPr>
                <w:rFonts w:cs="Arial"/>
                <w:szCs w:val="20"/>
              </w:rPr>
              <w:t xml:space="preserve">Ch. 4 of </w:t>
            </w:r>
            <w:r w:rsidRPr="00072257">
              <w:rPr>
                <w:rFonts w:cs="Arial"/>
                <w:i/>
                <w:szCs w:val="20"/>
              </w:rPr>
              <w:t>The Art of School Leadership</w:t>
            </w:r>
          </w:p>
          <w:p w14:paraId="44B82D93" w14:textId="4A3B3446" w:rsidR="00307634" w:rsidRPr="00DB6C00" w:rsidRDefault="00A274C4" w:rsidP="00DB6C00">
            <w:pPr>
              <w:pStyle w:val="ListParagraph"/>
              <w:numPr>
                <w:ilvl w:val="0"/>
                <w:numId w:val="46"/>
              </w:numPr>
              <w:ind w:left="425"/>
              <w:rPr>
                <w:rFonts w:cs="Arial"/>
                <w:szCs w:val="20"/>
              </w:rPr>
            </w:pPr>
            <w:hyperlink r:id="rId32" w:history="1">
              <w:r w:rsidR="00D73BE0">
                <w:rPr>
                  <w:rStyle w:val="Hyperlink"/>
                  <w:rFonts w:cs="Arial"/>
                </w:rPr>
                <w:t>"Flattening World Challenges Imagination"</w:t>
              </w:r>
            </w:hyperlink>
          </w:p>
        </w:tc>
        <w:tc>
          <w:tcPr>
            <w:tcW w:w="1440" w:type="dxa"/>
          </w:tcPr>
          <w:p w14:paraId="68B928DB" w14:textId="272376A2" w:rsidR="001867A0" w:rsidRPr="0025637B" w:rsidRDefault="00FD746D" w:rsidP="00E1355C">
            <w:pPr>
              <w:rPr>
                <w:rFonts w:cs="Arial"/>
                <w:szCs w:val="20"/>
              </w:rPr>
            </w:pPr>
            <w:r>
              <w:rPr>
                <w:rFonts w:cs="Arial"/>
                <w:szCs w:val="20"/>
              </w:rPr>
              <w:t>13.1</w:t>
            </w:r>
          </w:p>
        </w:tc>
        <w:tc>
          <w:tcPr>
            <w:tcW w:w="1440" w:type="dxa"/>
          </w:tcPr>
          <w:p w14:paraId="22614C33" w14:textId="77777777" w:rsidR="001867A0" w:rsidRPr="0025637B" w:rsidRDefault="001867A0" w:rsidP="00E1355C">
            <w:pPr>
              <w:rPr>
                <w:rFonts w:cs="Arial"/>
                <w:szCs w:val="20"/>
              </w:rPr>
            </w:pPr>
          </w:p>
        </w:tc>
      </w:tr>
      <w:tr w:rsidR="00FD746D" w:rsidRPr="0025637B" w14:paraId="6C76FDF3" w14:textId="77777777" w:rsidTr="008C4578">
        <w:tc>
          <w:tcPr>
            <w:tcW w:w="10170" w:type="dxa"/>
            <w:gridSpan w:val="2"/>
            <w:tcMar>
              <w:top w:w="115" w:type="dxa"/>
              <w:left w:w="115" w:type="dxa"/>
              <w:bottom w:w="115" w:type="dxa"/>
              <w:right w:w="115" w:type="dxa"/>
            </w:tcMar>
          </w:tcPr>
          <w:p w14:paraId="2BF94E46" w14:textId="163CA062" w:rsidR="00FD746D" w:rsidRDefault="00FD746D" w:rsidP="00E1355C">
            <w:pPr>
              <w:rPr>
                <w:rFonts w:cs="Arial"/>
                <w:szCs w:val="20"/>
              </w:rPr>
            </w:pPr>
            <w:r w:rsidRPr="00C50395">
              <w:rPr>
                <w:rFonts w:cs="Arial"/>
                <w:b/>
                <w:szCs w:val="20"/>
              </w:rPr>
              <w:t>Watch</w:t>
            </w:r>
            <w:r>
              <w:rPr>
                <w:rFonts w:cs="Arial"/>
                <w:szCs w:val="20"/>
              </w:rPr>
              <w:t xml:space="preserve"> the following videos: </w:t>
            </w:r>
          </w:p>
          <w:p w14:paraId="2EE197FC" w14:textId="77777777" w:rsidR="00FD746D" w:rsidRDefault="00FD746D" w:rsidP="00E1355C">
            <w:pPr>
              <w:rPr>
                <w:rFonts w:cs="Arial"/>
                <w:szCs w:val="20"/>
              </w:rPr>
            </w:pPr>
          </w:p>
          <w:p w14:paraId="4F7E5163" w14:textId="77777777" w:rsidR="00FD746D" w:rsidRDefault="00C50395" w:rsidP="00FD746D">
            <w:pPr>
              <w:pStyle w:val="ListParagraph"/>
              <w:numPr>
                <w:ilvl w:val="0"/>
                <w:numId w:val="44"/>
              </w:numPr>
              <w:ind w:left="395"/>
              <w:rPr>
                <w:rFonts w:cs="Arial"/>
                <w:szCs w:val="20"/>
              </w:rPr>
            </w:pPr>
            <w:r w:rsidRPr="0025637B">
              <w:rPr>
                <w:rFonts w:cs="Arial"/>
                <w:szCs w:val="20"/>
              </w:rPr>
              <w:t>“</w:t>
            </w:r>
            <w:hyperlink r:id="rId33" w:history="1">
              <w:r w:rsidRPr="00C50395">
                <w:rPr>
                  <w:rStyle w:val="Hyperlink"/>
                  <w:rFonts w:cs="Arial"/>
                  <w:szCs w:val="20"/>
                </w:rPr>
                <w:t>Good to Great – Jim Collins</w:t>
              </w:r>
            </w:hyperlink>
            <w:r w:rsidRPr="0025637B">
              <w:rPr>
                <w:rFonts w:cs="Arial"/>
                <w:szCs w:val="20"/>
              </w:rPr>
              <w:t>”</w:t>
            </w:r>
            <w:r>
              <w:rPr>
                <w:rFonts w:cs="Arial"/>
                <w:szCs w:val="20"/>
              </w:rPr>
              <w:t xml:space="preserve"> (3:17)</w:t>
            </w:r>
          </w:p>
          <w:p w14:paraId="4B290B1E" w14:textId="54E77941" w:rsidR="009341EE" w:rsidRPr="00D87A00" w:rsidRDefault="00C50395" w:rsidP="00D87A00">
            <w:pPr>
              <w:pStyle w:val="ListParagraph"/>
              <w:numPr>
                <w:ilvl w:val="0"/>
                <w:numId w:val="44"/>
              </w:numPr>
              <w:ind w:left="395"/>
              <w:rPr>
                <w:rFonts w:cs="Arial"/>
                <w:szCs w:val="20"/>
              </w:rPr>
            </w:pPr>
            <w:r w:rsidRPr="0025637B">
              <w:rPr>
                <w:rFonts w:cs="Arial"/>
                <w:szCs w:val="20"/>
              </w:rPr>
              <w:t>“</w:t>
            </w:r>
            <w:hyperlink r:id="rId34" w:history="1">
              <w:r w:rsidRPr="00C50395">
                <w:rPr>
                  <w:rStyle w:val="Hyperlink"/>
                  <w:rFonts w:cs="Arial"/>
                  <w:szCs w:val="20"/>
                </w:rPr>
                <w:t>Pareto Principle</w:t>
              </w:r>
            </w:hyperlink>
            <w:r w:rsidRPr="0025637B">
              <w:rPr>
                <w:rFonts w:cs="Arial"/>
                <w:szCs w:val="20"/>
              </w:rPr>
              <w:t>”</w:t>
            </w:r>
            <w:r>
              <w:rPr>
                <w:rFonts w:cs="Arial"/>
                <w:szCs w:val="20"/>
              </w:rPr>
              <w:t xml:space="preserve"> (3:18)</w:t>
            </w:r>
          </w:p>
        </w:tc>
        <w:tc>
          <w:tcPr>
            <w:tcW w:w="1440" w:type="dxa"/>
            <w:tcBorders>
              <w:bottom w:val="single" w:sz="4" w:space="0" w:color="000000" w:themeColor="text1"/>
            </w:tcBorders>
          </w:tcPr>
          <w:p w14:paraId="009C4F0D" w14:textId="3B40224B" w:rsidR="00FD746D" w:rsidRPr="0025637B" w:rsidRDefault="00C50395" w:rsidP="00E1355C">
            <w:pPr>
              <w:rPr>
                <w:rFonts w:cs="Arial"/>
                <w:szCs w:val="20"/>
              </w:rPr>
            </w:pPr>
            <w:r>
              <w:rPr>
                <w:rFonts w:cs="Arial"/>
                <w:szCs w:val="20"/>
              </w:rPr>
              <w:t>13.1</w:t>
            </w:r>
          </w:p>
        </w:tc>
        <w:tc>
          <w:tcPr>
            <w:tcW w:w="1440" w:type="dxa"/>
            <w:tcBorders>
              <w:bottom w:val="single" w:sz="4" w:space="0" w:color="000000" w:themeColor="text1"/>
            </w:tcBorders>
          </w:tcPr>
          <w:p w14:paraId="07914E56" w14:textId="77777777" w:rsidR="00FD746D" w:rsidRPr="0025637B" w:rsidRDefault="00FD746D" w:rsidP="00E1355C">
            <w:pPr>
              <w:rPr>
                <w:rFonts w:cs="Arial"/>
                <w:szCs w:val="20"/>
              </w:rPr>
            </w:pPr>
          </w:p>
        </w:tc>
      </w:tr>
      <w:tr w:rsidR="001867A0" w:rsidRPr="0025637B" w14:paraId="03932C57"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B7284"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327CAA70" w14:textId="27050D4B"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A34DBF"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5AEA8807" w14:textId="77777777" w:rsidR="001867A0" w:rsidRPr="0025637B" w:rsidRDefault="001867A0" w:rsidP="00E1355C">
            <w:pPr>
              <w:rPr>
                <w:rFonts w:cs="Arial"/>
                <w:b/>
                <w:i/>
                <w:szCs w:val="20"/>
              </w:rPr>
            </w:pPr>
            <w:r w:rsidRPr="0025637B">
              <w:rPr>
                <w:rFonts w:cs="Arial"/>
                <w:b/>
                <w:i/>
                <w:szCs w:val="20"/>
              </w:rPr>
              <w:t>Points/AIE/</w:t>
            </w:r>
          </w:p>
          <w:p w14:paraId="72716741"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19A4E314" w14:textId="77777777" w:rsidTr="008C4578">
        <w:tc>
          <w:tcPr>
            <w:tcW w:w="10170" w:type="dxa"/>
            <w:gridSpan w:val="2"/>
            <w:tcMar>
              <w:top w:w="115" w:type="dxa"/>
              <w:left w:w="115" w:type="dxa"/>
              <w:bottom w:w="115" w:type="dxa"/>
              <w:right w:w="115" w:type="dxa"/>
            </w:tcMar>
          </w:tcPr>
          <w:p w14:paraId="2FEECFE2" w14:textId="4EF03746" w:rsidR="001867A0" w:rsidRDefault="00C50395" w:rsidP="00E1355C">
            <w:pPr>
              <w:tabs>
                <w:tab w:val="left" w:pos="2329"/>
              </w:tabs>
              <w:rPr>
                <w:rFonts w:cs="Arial"/>
                <w:b/>
                <w:szCs w:val="20"/>
              </w:rPr>
            </w:pPr>
            <w:r>
              <w:rPr>
                <w:rFonts w:cs="Arial"/>
                <w:b/>
                <w:szCs w:val="20"/>
              </w:rPr>
              <w:t>Discussion: Strategic Planning</w:t>
            </w:r>
          </w:p>
          <w:p w14:paraId="19902E1D" w14:textId="77777777" w:rsidR="00C50395" w:rsidRDefault="00C50395" w:rsidP="00E1355C">
            <w:pPr>
              <w:tabs>
                <w:tab w:val="left" w:pos="2329"/>
              </w:tabs>
              <w:rPr>
                <w:rFonts w:cs="Arial"/>
                <w:b/>
                <w:szCs w:val="20"/>
              </w:rPr>
            </w:pPr>
          </w:p>
          <w:p w14:paraId="51D134FD" w14:textId="4288067C" w:rsidR="00C50395" w:rsidRPr="00353E7A" w:rsidRDefault="00C50395" w:rsidP="00C50395">
            <w:pPr>
              <w:tabs>
                <w:tab w:val="left" w:pos="2329"/>
              </w:tabs>
            </w:pPr>
            <w:r>
              <w:rPr>
                <w:rFonts w:cs="Arial"/>
                <w:b/>
                <w:szCs w:val="20"/>
              </w:rPr>
              <w:t xml:space="preserve">Respond </w:t>
            </w:r>
            <w:r>
              <w:t xml:space="preserve">to the following questions in the </w:t>
            </w:r>
            <w:r w:rsidRPr="00C50395">
              <w:rPr>
                <w:rFonts w:cs="Arial"/>
                <w:szCs w:val="20"/>
              </w:rPr>
              <w:t>Strategic Planning</w:t>
            </w:r>
            <w:r>
              <w:t xml:space="preserve"> discussion forum by Thursday</w:t>
            </w:r>
            <w:r w:rsidR="00D73BE0">
              <w:t>:</w:t>
            </w:r>
          </w:p>
          <w:p w14:paraId="4B45DA36" w14:textId="77777777" w:rsidR="00C50395" w:rsidRPr="0025637B" w:rsidRDefault="00C50395" w:rsidP="00E1355C">
            <w:pPr>
              <w:tabs>
                <w:tab w:val="left" w:pos="2329"/>
              </w:tabs>
              <w:rPr>
                <w:rFonts w:cs="Arial"/>
                <w:b/>
                <w:szCs w:val="20"/>
              </w:rPr>
            </w:pPr>
          </w:p>
          <w:p w14:paraId="019DB738" w14:textId="77777777" w:rsidR="002C6D9E" w:rsidRDefault="002C6D9E" w:rsidP="00C50395">
            <w:pPr>
              <w:pStyle w:val="ListParagraph"/>
              <w:numPr>
                <w:ilvl w:val="0"/>
                <w:numId w:val="18"/>
              </w:numPr>
              <w:contextualSpacing/>
              <w:rPr>
                <w:rFonts w:cs="Arial"/>
                <w:szCs w:val="20"/>
              </w:rPr>
            </w:pPr>
            <w:r w:rsidRPr="00C50395">
              <w:rPr>
                <w:rFonts w:cs="Arial"/>
                <w:szCs w:val="20"/>
              </w:rPr>
              <w:t>How are strategic planning and the concept of continuous improvement interconnected?</w:t>
            </w:r>
          </w:p>
          <w:p w14:paraId="40882F1E" w14:textId="43846A17" w:rsidR="009341EE" w:rsidRPr="00C50395" w:rsidRDefault="009341EE" w:rsidP="00C50395">
            <w:pPr>
              <w:pStyle w:val="ListParagraph"/>
              <w:numPr>
                <w:ilvl w:val="0"/>
                <w:numId w:val="18"/>
              </w:numPr>
              <w:contextualSpacing/>
              <w:rPr>
                <w:rFonts w:cs="Arial"/>
                <w:szCs w:val="20"/>
              </w:rPr>
            </w:pPr>
            <w:r>
              <w:rPr>
                <w:rFonts w:cs="Arial"/>
                <w:szCs w:val="20"/>
              </w:rPr>
              <w:t xml:space="preserve">How do you see these processes being used at your school? </w:t>
            </w:r>
          </w:p>
          <w:p w14:paraId="1A8A88A2" w14:textId="77777777" w:rsidR="00C50395" w:rsidRDefault="00C50395" w:rsidP="00E1355C">
            <w:pPr>
              <w:tabs>
                <w:tab w:val="left" w:pos="2329"/>
              </w:tabs>
              <w:rPr>
                <w:rFonts w:cs="Arial"/>
              </w:rPr>
            </w:pPr>
          </w:p>
          <w:p w14:paraId="4018C5AB" w14:textId="4FA8658D" w:rsidR="00C50395" w:rsidRPr="0025637B" w:rsidRDefault="00C50395" w:rsidP="00E1355C">
            <w:pPr>
              <w:tabs>
                <w:tab w:val="left" w:pos="2329"/>
              </w:tabs>
              <w:rPr>
                <w:rFonts w:cs="Arial"/>
                <w:szCs w:val="20"/>
              </w:rPr>
            </w:pPr>
            <w:r w:rsidRPr="00353E7A">
              <w:rPr>
                <w:rFonts w:cs="Arial"/>
                <w:b/>
                <w:szCs w:val="20"/>
              </w:rPr>
              <w:t>Post</w:t>
            </w:r>
            <w:r>
              <w:rPr>
                <w:rFonts w:cs="Arial"/>
                <w:szCs w:val="20"/>
              </w:rPr>
              <w:t xml:space="preserve"> constructive criticism, clarification, additional questions, or your own relevant thoughts to three of your classmates’ posts by Sunday.</w:t>
            </w:r>
          </w:p>
        </w:tc>
        <w:tc>
          <w:tcPr>
            <w:tcW w:w="1440" w:type="dxa"/>
          </w:tcPr>
          <w:p w14:paraId="11641694" w14:textId="2DDD4103" w:rsidR="001867A0" w:rsidRPr="0025637B" w:rsidRDefault="00C50395" w:rsidP="00E1355C">
            <w:pPr>
              <w:tabs>
                <w:tab w:val="left" w:pos="2329"/>
              </w:tabs>
              <w:rPr>
                <w:rFonts w:cs="Arial"/>
                <w:szCs w:val="20"/>
              </w:rPr>
            </w:pPr>
            <w:r>
              <w:rPr>
                <w:rFonts w:cs="Arial"/>
                <w:szCs w:val="20"/>
              </w:rPr>
              <w:t>13.1</w:t>
            </w:r>
          </w:p>
        </w:tc>
        <w:tc>
          <w:tcPr>
            <w:tcW w:w="1440" w:type="dxa"/>
          </w:tcPr>
          <w:p w14:paraId="47C2DCFE" w14:textId="5AA2295C" w:rsidR="001867A0" w:rsidRPr="0025637B" w:rsidRDefault="00C50395" w:rsidP="00E1355C">
            <w:pPr>
              <w:tabs>
                <w:tab w:val="left" w:pos="2329"/>
              </w:tabs>
              <w:rPr>
                <w:rFonts w:cs="Arial"/>
                <w:szCs w:val="20"/>
              </w:rPr>
            </w:pPr>
            <w:r>
              <w:rPr>
                <w:rFonts w:cs="Arial"/>
                <w:szCs w:val="20"/>
              </w:rPr>
              <w:t xml:space="preserve">Discussion: one post and replies to three other posts = </w:t>
            </w:r>
            <w:r w:rsidRPr="00353E7A">
              <w:rPr>
                <w:rFonts w:cs="Arial"/>
                <w:b/>
                <w:szCs w:val="20"/>
              </w:rPr>
              <w:t>1 hour</w:t>
            </w:r>
          </w:p>
        </w:tc>
      </w:tr>
      <w:tr w:rsidR="00DE51B6" w:rsidRPr="00DE51B6" w14:paraId="12507784" w14:textId="77777777" w:rsidTr="008C4578">
        <w:tc>
          <w:tcPr>
            <w:tcW w:w="10170" w:type="dxa"/>
            <w:gridSpan w:val="2"/>
            <w:tcMar>
              <w:top w:w="115" w:type="dxa"/>
              <w:left w:w="115" w:type="dxa"/>
              <w:bottom w:w="115" w:type="dxa"/>
              <w:right w:w="115" w:type="dxa"/>
            </w:tcMar>
          </w:tcPr>
          <w:p w14:paraId="03C90CC4" w14:textId="1A5C11FE" w:rsidR="00DE51B6" w:rsidRPr="00DE51B6" w:rsidRDefault="00DE51B6" w:rsidP="00503192">
            <w:pPr>
              <w:tabs>
                <w:tab w:val="left" w:pos="2329"/>
              </w:tabs>
              <w:rPr>
                <w:rFonts w:cs="Arial"/>
                <w:b/>
                <w:color w:val="FF0000"/>
                <w:szCs w:val="20"/>
              </w:rPr>
            </w:pPr>
            <w:r w:rsidRPr="009F3BD8">
              <w:rPr>
                <w:rFonts w:cs="Arial"/>
                <w:b/>
                <w:szCs w:val="20"/>
              </w:rPr>
              <w:t>Submit E-Portfolio</w:t>
            </w:r>
          </w:p>
        </w:tc>
        <w:tc>
          <w:tcPr>
            <w:tcW w:w="1440" w:type="dxa"/>
          </w:tcPr>
          <w:p w14:paraId="52FB5CD8" w14:textId="0B63CC26" w:rsidR="00DE51B6" w:rsidRPr="00DF2622" w:rsidRDefault="00DF2622" w:rsidP="00503192">
            <w:pPr>
              <w:tabs>
                <w:tab w:val="left" w:pos="2329"/>
              </w:tabs>
              <w:rPr>
                <w:rFonts w:cs="Arial"/>
                <w:color w:val="FF0000"/>
                <w:szCs w:val="20"/>
              </w:rPr>
            </w:pPr>
            <w:r w:rsidRPr="009F3BD8">
              <w:rPr>
                <w:rFonts w:cs="Arial"/>
                <w:szCs w:val="20"/>
              </w:rPr>
              <w:t>All Course Objectives</w:t>
            </w:r>
          </w:p>
        </w:tc>
        <w:tc>
          <w:tcPr>
            <w:tcW w:w="1440" w:type="dxa"/>
          </w:tcPr>
          <w:p w14:paraId="1025B9AA" w14:textId="10363E72" w:rsidR="00DE51B6" w:rsidRPr="007F3CCF" w:rsidRDefault="007F3CCF" w:rsidP="00503192">
            <w:pPr>
              <w:tabs>
                <w:tab w:val="left" w:pos="2329"/>
              </w:tabs>
              <w:rPr>
                <w:rFonts w:cs="Arial"/>
                <w:b/>
                <w:color w:val="FF0000"/>
                <w:szCs w:val="20"/>
              </w:rPr>
            </w:pPr>
            <w:r w:rsidRPr="009F3BD8">
              <w:rPr>
                <w:rFonts w:cs="Arial"/>
                <w:b/>
                <w:szCs w:val="20"/>
              </w:rPr>
              <w:t>10 hours</w:t>
            </w:r>
          </w:p>
        </w:tc>
      </w:tr>
      <w:tr w:rsidR="001867A0" w:rsidRPr="0025637B" w14:paraId="24D213FB" w14:textId="77777777" w:rsidTr="008C4578">
        <w:tc>
          <w:tcPr>
            <w:tcW w:w="1440" w:type="dxa"/>
            <w:tcBorders>
              <w:right w:val="nil"/>
            </w:tcBorders>
            <w:shd w:val="clear" w:color="auto" w:fill="E6E6E6"/>
            <w:tcMar>
              <w:top w:w="115" w:type="dxa"/>
              <w:left w:w="115" w:type="dxa"/>
              <w:bottom w:w="115" w:type="dxa"/>
              <w:right w:w="115" w:type="dxa"/>
            </w:tcMar>
          </w:tcPr>
          <w:p w14:paraId="7716A403"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A9F1036"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033DAAAF" w14:textId="77777777" w:rsidR="001867A0" w:rsidRPr="0025637B" w:rsidRDefault="001867A0" w:rsidP="00E1355C">
            <w:pPr>
              <w:tabs>
                <w:tab w:val="left" w:pos="2329"/>
              </w:tabs>
              <w:rPr>
                <w:rFonts w:cs="Arial"/>
                <w:b/>
                <w:szCs w:val="20"/>
              </w:rPr>
            </w:pPr>
          </w:p>
        </w:tc>
        <w:tc>
          <w:tcPr>
            <w:tcW w:w="1440" w:type="dxa"/>
            <w:shd w:val="clear" w:color="auto" w:fill="E6E6E6"/>
          </w:tcPr>
          <w:p w14:paraId="6FC99E7D" w14:textId="57390BC2" w:rsidR="001867A0" w:rsidRPr="0025637B" w:rsidRDefault="000762D6" w:rsidP="00E1355C">
            <w:pPr>
              <w:tabs>
                <w:tab w:val="left" w:pos="2329"/>
              </w:tabs>
              <w:rPr>
                <w:rFonts w:cs="Arial"/>
                <w:b/>
                <w:szCs w:val="20"/>
              </w:rPr>
            </w:pPr>
            <w:r>
              <w:rPr>
                <w:rFonts w:cs="Arial"/>
                <w:b/>
                <w:szCs w:val="20"/>
              </w:rPr>
              <w:t>6 hours</w:t>
            </w:r>
          </w:p>
        </w:tc>
      </w:tr>
    </w:tbl>
    <w:p w14:paraId="10A69514" w14:textId="77777777" w:rsidR="001867A0" w:rsidRPr="0025637B" w:rsidRDefault="001867A0" w:rsidP="00E3447E">
      <w:pPr>
        <w:rPr>
          <w:rFonts w:cs="Arial"/>
          <w:b/>
          <w:sz w:val="22"/>
          <w:szCs w:val="22"/>
        </w:rPr>
      </w:pPr>
    </w:p>
    <w:p w14:paraId="178E623F" w14:textId="42092892" w:rsidR="004247A2" w:rsidRPr="0025637B" w:rsidRDefault="004247A2">
      <w:pPr>
        <w:rPr>
          <w:rFonts w:cs="Arial"/>
          <w:b/>
          <w:sz w:val="22"/>
          <w:szCs w:val="22"/>
        </w:rPr>
      </w:pPr>
      <w:r w:rsidRPr="0025637B">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867A0" w:rsidRPr="0025637B" w14:paraId="46EA2017" w14:textId="77777777" w:rsidTr="008C457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47914A9" w14:textId="15C1EAAF" w:rsidR="001867A0" w:rsidRPr="0025637B" w:rsidRDefault="001867A0" w:rsidP="004247A2">
            <w:pPr>
              <w:pStyle w:val="WeeklyTopicHeading1"/>
            </w:pPr>
            <w:r w:rsidRPr="0025637B">
              <w:t xml:space="preserve">Week Fourteen: </w:t>
            </w:r>
            <w:r w:rsidR="004247A2" w:rsidRPr="0025637B">
              <w:t>Systems Planning – Part II</w:t>
            </w:r>
          </w:p>
        </w:tc>
        <w:tc>
          <w:tcPr>
            <w:tcW w:w="1440" w:type="dxa"/>
            <w:tcBorders>
              <w:left w:val="nil"/>
              <w:bottom w:val="single" w:sz="4" w:space="0" w:color="000000" w:themeColor="text1"/>
              <w:right w:val="nil"/>
            </w:tcBorders>
            <w:shd w:val="clear" w:color="auto" w:fill="BD313B"/>
          </w:tcPr>
          <w:p w14:paraId="641A80BE" w14:textId="77777777" w:rsidR="001867A0" w:rsidRPr="0025637B" w:rsidRDefault="001867A0" w:rsidP="00E1355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7C9E1D9" w14:textId="77777777" w:rsidR="001867A0" w:rsidRPr="0025637B" w:rsidRDefault="001867A0" w:rsidP="00E1355C">
            <w:pPr>
              <w:tabs>
                <w:tab w:val="left" w:pos="0"/>
                <w:tab w:val="left" w:pos="3720"/>
              </w:tabs>
              <w:outlineLvl w:val="0"/>
              <w:rPr>
                <w:rFonts w:cs="Arial"/>
                <w:color w:val="FFFFFF"/>
                <w:sz w:val="28"/>
                <w:szCs w:val="28"/>
              </w:rPr>
            </w:pPr>
          </w:p>
        </w:tc>
      </w:tr>
      <w:tr w:rsidR="001867A0" w:rsidRPr="0025637B" w14:paraId="3FB8A1EC" w14:textId="77777777" w:rsidTr="008C457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DDFF87" w14:textId="77777777" w:rsidR="001867A0" w:rsidRPr="0025637B" w:rsidRDefault="001867A0" w:rsidP="00E1355C">
            <w:pPr>
              <w:tabs>
                <w:tab w:val="left" w:pos="0"/>
                <w:tab w:val="left" w:pos="3720"/>
              </w:tabs>
              <w:outlineLvl w:val="0"/>
              <w:rPr>
                <w:rFonts w:cs="Arial"/>
                <w:b/>
                <w:i/>
                <w:szCs w:val="20"/>
              </w:rPr>
            </w:pPr>
            <w:r w:rsidRPr="0025637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A0AA78" w14:textId="584429D4" w:rsidR="001867A0" w:rsidRPr="0025637B" w:rsidRDefault="001867A0" w:rsidP="00F90865">
            <w:pPr>
              <w:tabs>
                <w:tab w:val="left" w:pos="0"/>
                <w:tab w:val="left" w:pos="3720"/>
              </w:tabs>
              <w:outlineLvl w:val="0"/>
              <w:rPr>
                <w:rFonts w:cs="Arial"/>
                <w:szCs w:val="20"/>
              </w:rPr>
            </w:pPr>
            <w:r w:rsidRPr="0025637B">
              <w:rPr>
                <w:rFonts w:cs="Arial"/>
                <w:b/>
                <w:i/>
                <w:szCs w:val="20"/>
              </w:rPr>
              <w:t>Alignment</w:t>
            </w:r>
            <w:r w:rsidR="00405971">
              <w:rPr>
                <w:rFonts w:cs="Arial"/>
                <w:b/>
                <w:i/>
                <w:szCs w:val="20"/>
              </w:rPr>
              <w:t xml:space="preserve"> </w:t>
            </w:r>
          </w:p>
        </w:tc>
      </w:tr>
      <w:tr w:rsidR="001867A0" w:rsidRPr="0025637B" w14:paraId="1D4FC528" w14:textId="77777777" w:rsidTr="008C4578">
        <w:trPr>
          <w:trHeight w:val="30"/>
        </w:trPr>
        <w:tc>
          <w:tcPr>
            <w:tcW w:w="10170" w:type="dxa"/>
            <w:gridSpan w:val="2"/>
            <w:tcBorders>
              <w:bottom w:val="nil"/>
              <w:right w:val="nil"/>
            </w:tcBorders>
            <w:tcMar>
              <w:top w:w="115" w:type="dxa"/>
              <w:left w:w="115" w:type="dxa"/>
              <w:bottom w:w="115" w:type="dxa"/>
              <w:right w:w="115" w:type="dxa"/>
            </w:tcMar>
          </w:tcPr>
          <w:p w14:paraId="2928BCE4" w14:textId="68B9E70E" w:rsidR="001867A0" w:rsidRPr="0025637B" w:rsidRDefault="004247A2" w:rsidP="00622559">
            <w:pPr>
              <w:pStyle w:val="ObjectiveBullet"/>
              <w:numPr>
                <w:ilvl w:val="1"/>
                <w:numId w:val="54"/>
              </w:numPr>
              <w:tabs>
                <w:tab w:val="clear" w:pos="0"/>
              </w:tabs>
              <w:ind w:left="605" w:hanging="605"/>
            </w:pPr>
            <w:r w:rsidRPr="0025637B">
              <w:t>Identify how administrators and community members contribute to the overall district strategic process and plan.</w:t>
            </w:r>
          </w:p>
        </w:tc>
        <w:tc>
          <w:tcPr>
            <w:tcW w:w="2880" w:type="dxa"/>
            <w:gridSpan w:val="2"/>
            <w:tcBorders>
              <w:left w:val="nil"/>
              <w:bottom w:val="nil"/>
            </w:tcBorders>
          </w:tcPr>
          <w:p w14:paraId="1AE34EB9" w14:textId="4A05A07A" w:rsidR="001867A0" w:rsidRPr="0025637B" w:rsidRDefault="00F90865" w:rsidP="00E1355C">
            <w:pPr>
              <w:tabs>
                <w:tab w:val="left" w:pos="0"/>
                <w:tab w:val="left" w:pos="3720"/>
              </w:tabs>
              <w:outlineLvl w:val="0"/>
              <w:rPr>
                <w:rFonts w:cs="Arial"/>
                <w:szCs w:val="20"/>
              </w:rPr>
            </w:pPr>
            <w:r>
              <w:rPr>
                <w:rFonts w:cs="Arial"/>
                <w:szCs w:val="20"/>
              </w:rPr>
              <w:t>CLO1, CLO4</w:t>
            </w:r>
          </w:p>
        </w:tc>
      </w:tr>
      <w:tr w:rsidR="001867A0" w:rsidRPr="0025637B" w14:paraId="3B87BF1D" w14:textId="77777777" w:rsidTr="008C457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947DD3" w14:textId="77777777" w:rsidR="009D0A78" w:rsidRDefault="009D0A78" w:rsidP="009D0A7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A147139" w14:textId="6BABDDBE" w:rsidR="001867A0" w:rsidRPr="0025637B" w:rsidRDefault="009D0A78" w:rsidP="009D0A78">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487BD0"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auto"/>
            </w:tcBorders>
            <w:shd w:val="clear" w:color="auto" w:fill="D8D9DA"/>
          </w:tcPr>
          <w:p w14:paraId="50C2A7D0"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56ACBAD1"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494F3C81" w14:textId="77777777" w:rsidTr="008C4578">
        <w:tc>
          <w:tcPr>
            <w:tcW w:w="10170" w:type="dxa"/>
            <w:gridSpan w:val="2"/>
            <w:tcMar>
              <w:top w:w="115" w:type="dxa"/>
              <w:left w:w="115" w:type="dxa"/>
              <w:bottom w:w="115" w:type="dxa"/>
              <w:right w:w="115" w:type="dxa"/>
            </w:tcMar>
          </w:tcPr>
          <w:p w14:paraId="4B94B187" w14:textId="226B6661" w:rsidR="00072257" w:rsidRDefault="004247A2" w:rsidP="00E1355C">
            <w:pPr>
              <w:ind w:left="360" w:hanging="360"/>
              <w:rPr>
                <w:rFonts w:cs="Arial"/>
                <w:szCs w:val="20"/>
              </w:rPr>
            </w:pPr>
            <w:r w:rsidRPr="0025637B">
              <w:rPr>
                <w:rFonts w:cs="Arial"/>
                <w:b/>
                <w:szCs w:val="20"/>
              </w:rPr>
              <w:t>Read</w:t>
            </w:r>
            <w:r w:rsidRPr="0025637B">
              <w:rPr>
                <w:rFonts w:cs="Arial"/>
                <w:szCs w:val="20"/>
              </w:rPr>
              <w:t xml:space="preserve"> </w:t>
            </w:r>
            <w:r w:rsidR="00072257">
              <w:rPr>
                <w:rFonts w:cs="Arial"/>
                <w:szCs w:val="20"/>
              </w:rPr>
              <w:t xml:space="preserve">the following: </w:t>
            </w:r>
          </w:p>
          <w:p w14:paraId="0D436504" w14:textId="77777777" w:rsidR="00072257" w:rsidRDefault="00072257" w:rsidP="00E1355C">
            <w:pPr>
              <w:ind w:left="360" w:hanging="360"/>
              <w:rPr>
                <w:rFonts w:cs="Arial"/>
                <w:szCs w:val="20"/>
              </w:rPr>
            </w:pPr>
          </w:p>
          <w:p w14:paraId="01AD74B0" w14:textId="77777777" w:rsidR="001867A0" w:rsidRDefault="004247A2" w:rsidP="00072257">
            <w:pPr>
              <w:pStyle w:val="ListParagraph"/>
              <w:numPr>
                <w:ilvl w:val="0"/>
                <w:numId w:val="47"/>
              </w:numPr>
              <w:ind w:left="425"/>
              <w:rPr>
                <w:rFonts w:cs="Arial"/>
                <w:szCs w:val="20"/>
              </w:rPr>
            </w:pPr>
            <w:r w:rsidRPr="00072257">
              <w:rPr>
                <w:rFonts w:cs="Arial"/>
                <w:szCs w:val="20"/>
              </w:rPr>
              <w:t xml:space="preserve">Ch. 11 of </w:t>
            </w:r>
            <w:r w:rsidRPr="00072257">
              <w:rPr>
                <w:rFonts w:cs="Arial"/>
                <w:i/>
                <w:szCs w:val="20"/>
              </w:rPr>
              <w:t>The Art of School Leadership</w:t>
            </w:r>
          </w:p>
          <w:p w14:paraId="61BB978C" w14:textId="3B40B09C" w:rsidR="00072257" w:rsidRPr="00072257" w:rsidRDefault="00A274C4" w:rsidP="00D53405">
            <w:pPr>
              <w:pStyle w:val="ListParagraph"/>
              <w:numPr>
                <w:ilvl w:val="0"/>
                <w:numId w:val="47"/>
              </w:numPr>
              <w:ind w:left="425"/>
              <w:rPr>
                <w:rFonts w:cs="Arial"/>
                <w:szCs w:val="20"/>
              </w:rPr>
            </w:pPr>
            <w:hyperlink r:id="rId35" w:history="1">
              <w:r w:rsidR="00072257" w:rsidRPr="00022C5F">
                <w:rPr>
                  <w:rStyle w:val="Hyperlink"/>
                  <w:rFonts w:cs="Arial"/>
                </w:rPr>
                <w:t>Driving K-12 Reform Through a College-Access and Success Agenda</w:t>
              </w:r>
            </w:hyperlink>
          </w:p>
        </w:tc>
        <w:tc>
          <w:tcPr>
            <w:tcW w:w="1440" w:type="dxa"/>
          </w:tcPr>
          <w:p w14:paraId="74B1B1CB" w14:textId="1A19A02A" w:rsidR="001867A0" w:rsidRPr="0025637B" w:rsidRDefault="00C50395" w:rsidP="00E1355C">
            <w:pPr>
              <w:rPr>
                <w:rFonts w:cs="Arial"/>
                <w:szCs w:val="20"/>
              </w:rPr>
            </w:pPr>
            <w:r>
              <w:rPr>
                <w:rFonts w:cs="Arial"/>
                <w:szCs w:val="20"/>
              </w:rPr>
              <w:t>14.1</w:t>
            </w:r>
          </w:p>
        </w:tc>
        <w:tc>
          <w:tcPr>
            <w:tcW w:w="1440" w:type="dxa"/>
          </w:tcPr>
          <w:p w14:paraId="5FFEB414" w14:textId="77777777" w:rsidR="001867A0" w:rsidRPr="0025637B" w:rsidRDefault="001867A0" w:rsidP="00E1355C">
            <w:pPr>
              <w:rPr>
                <w:rFonts w:cs="Arial"/>
                <w:szCs w:val="20"/>
              </w:rPr>
            </w:pPr>
          </w:p>
        </w:tc>
      </w:tr>
      <w:tr w:rsidR="00C50395" w:rsidRPr="0025637B" w14:paraId="441D825F" w14:textId="77777777" w:rsidTr="008C4578">
        <w:tc>
          <w:tcPr>
            <w:tcW w:w="10170" w:type="dxa"/>
            <w:gridSpan w:val="2"/>
            <w:tcMar>
              <w:top w:w="115" w:type="dxa"/>
              <w:left w:w="115" w:type="dxa"/>
              <w:bottom w:w="115" w:type="dxa"/>
              <w:right w:w="115" w:type="dxa"/>
            </w:tcMar>
          </w:tcPr>
          <w:p w14:paraId="694BE11B" w14:textId="354E7A9B" w:rsidR="00C50395" w:rsidRPr="0025637B" w:rsidRDefault="00C50395" w:rsidP="00C50395">
            <w:pPr>
              <w:ind w:left="360" w:hanging="360"/>
              <w:rPr>
                <w:rFonts w:cs="Arial"/>
                <w:b/>
                <w:szCs w:val="20"/>
              </w:rPr>
            </w:pPr>
            <w:r w:rsidRPr="00C50395">
              <w:rPr>
                <w:rFonts w:cs="Arial"/>
                <w:b/>
                <w:szCs w:val="20"/>
              </w:rPr>
              <w:t>Watch</w:t>
            </w:r>
            <w:r>
              <w:rPr>
                <w:rFonts w:cs="Arial"/>
                <w:szCs w:val="20"/>
              </w:rPr>
              <w:t xml:space="preserve"> </w:t>
            </w:r>
            <w:r w:rsidRPr="0025637B">
              <w:rPr>
                <w:rFonts w:cs="Arial"/>
                <w:szCs w:val="20"/>
              </w:rPr>
              <w:t>“</w:t>
            </w:r>
            <w:hyperlink r:id="rId36" w:history="1">
              <w:r>
                <w:rPr>
                  <w:rStyle w:val="Hyperlink"/>
                  <w:rFonts w:cs="Arial"/>
                  <w:szCs w:val="20"/>
                </w:rPr>
                <w:t>NJPSA’s Dr. Mary Reece Interviews Dr. Douglas Reeves</w:t>
              </w:r>
            </w:hyperlink>
            <w:r w:rsidRPr="0025637B">
              <w:rPr>
                <w:rFonts w:cs="Arial"/>
                <w:szCs w:val="20"/>
              </w:rPr>
              <w:t>”</w:t>
            </w:r>
            <w:r>
              <w:rPr>
                <w:rFonts w:cs="Arial"/>
                <w:szCs w:val="20"/>
              </w:rPr>
              <w:t xml:space="preserve"> (7:25)</w:t>
            </w:r>
            <w:r w:rsidR="00D73BE0">
              <w:rPr>
                <w:rFonts w:cs="Arial"/>
                <w:szCs w:val="20"/>
              </w:rPr>
              <w:t>.</w:t>
            </w:r>
          </w:p>
        </w:tc>
        <w:tc>
          <w:tcPr>
            <w:tcW w:w="1440" w:type="dxa"/>
          </w:tcPr>
          <w:p w14:paraId="1F07AE30" w14:textId="199D4775" w:rsidR="00C50395" w:rsidRDefault="00C50395" w:rsidP="00E1355C">
            <w:pPr>
              <w:rPr>
                <w:rFonts w:cs="Arial"/>
                <w:szCs w:val="20"/>
              </w:rPr>
            </w:pPr>
            <w:r>
              <w:rPr>
                <w:rFonts w:cs="Arial"/>
                <w:szCs w:val="20"/>
              </w:rPr>
              <w:t>14.1</w:t>
            </w:r>
          </w:p>
        </w:tc>
        <w:tc>
          <w:tcPr>
            <w:tcW w:w="1440" w:type="dxa"/>
          </w:tcPr>
          <w:p w14:paraId="04B23810" w14:textId="77777777" w:rsidR="00C50395" w:rsidRPr="0025637B" w:rsidRDefault="00C50395" w:rsidP="00E1355C">
            <w:pPr>
              <w:rPr>
                <w:rFonts w:cs="Arial"/>
                <w:szCs w:val="20"/>
              </w:rPr>
            </w:pPr>
          </w:p>
        </w:tc>
      </w:tr>
      <w:tr w:rsidR="001867A0" w:rsidRPr="0025637B" w14:paraId="1544C1C3" w14:textId="77777777" w:rsidTr="008C45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CEC402C"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6163A59" w14:textId="3E66D5F0" w:rsidR="001867A0" w:rsidRPr="0025637B" w:rsidRDefault="00547862" w:rsidP="00547862">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DC917EA"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6A73818"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Pages/AIE/</w:t>
            </w:r>
          </w:p>
          <w:p w14:paraId="181FC13B"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Generic</w:t>
            </w:r>
          </w:p>
        </w:tc>
      </w:tr>
      <w:tr w:rsidR="001867A0" w:rsidRPr="0025637B" w14:paraId="2E503977" w14:textId="77777777" w:rsidTr="008C457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CA1AB4" w14:textId="77777777" w:rsidR="001867A0" w:rsidRPr="0025637B" w:rsidRDefault="001867A0" w:rsidP="00E1355C">
            <w:pPr>
              <w:rPr>
                <w:rFonts w:cs="Arial"/>
                <w:b/>
                <w:szCs w:val="20"/>
              </w:rPr>
            </w:pPr>
            <w:r w:rsidRPr="0025637B">
              <w:rPr>
                <w:rFonts w:cs="Arial"/>
                <w:b/>
                <w:szCs w:val="20"/>
              </w:rPr>
              <w:t xml:space="preserve">Adobe Connect Live Discussion </w:t>
            </w:r>
          </w:p>
          <w:p w14:paraId="296F1C19" w14:textId="77777777" w:rsidR="001867A0" w:rsidRPr="0025637B" w:rsidRDefault="001867A0" w:rsidP="00E1355C">
            <w:pPr>
              <w:rPr>
                <w:rFonts w:cs="Arial"/>
                <w:szCs w:val="20"/>
              </w:rPr>
            </w:pPr>
          </w:p>
          <w:p w14:paraId="2695A11B" w14:textId="77777777" w:rsidR="001867A0" w:rsidRPr="0025637B" w:rsidRDefault="001867A0" w:rsidP="00E1355C">
            <w:pPr>
              <w:rPr>
                <w:rFonts w:cs="Arial"/>
                <w:szCs w:val="20"/>
              </w:rPr>
            </w:pPr>
            <w:r w:rsidRPr="0025637B">
              <w:rPr>
                <w:rFonts w:cs="Arial"/>
                <w:b/>
                <w:szCs w:val="20"/>
              </w:rPr>
              <w:t>Participate</w:t>
            </w:r>
            <w:r w:rsidRPr="0025637B">
              <w:rPr>
                <w:rFonts w:cs="Arial"/>
                <w:szCs w:val="20"/>
              </w:rPr>
              <w:t xml:space="preserve"> in the scheduled live session with the course instructor. This session will provide a summary of the course.</w:t>
            </w:r>
          </w:p>
          <w:p w14:paraId="55526139" w14:textId="77777777" w:rsidR="001867A0" w:rsidRPr="0025637B" w:rsidRDefault="001867A0" w:rsidP="00E1355C">
            <w:pPr>
              <w:rPr>
                <w:rFonts w:cs="Arial"/>
                <w:szCs w:val="20"/>
              </w:rPr>
            </w:pPr>
          </w:p>
          <w:p w14:paraId="5468AE6F" w14:textId="77777777" w:rsidR="001867A0" w:rsidRPr="0025637B" w:rsidRDefault="001867A0" w:rsidP="00E1355C">
            <w:pPr>
              <w:rPr>
                <w:rFonts w:cs="Arial"/>
                <w:szCs w:val="20"/>
              </w:rPr>
            </w:pPr>
            <w:r w:rsidRPr="0025637B">
              <w:rPr>
                <w:rFonts w:cs="Arial"/>
                <w:b/>
                <w:szCs w:val="20"/>
              </w:rPr>
              <w:t>Prepare</w:t>
            </w:r>
            <w:r w:rsidRPr="0025637B">
              <w:rPr>
                <w:rFonts w:cs="Arial"/>
                <w:szCs w:val="20"/>
              </w:rPr>
              <w:t xml:space="preserve"> to ask questions concerning the content of the course and provide constructive feedback.</w:t>
            </w:r>
          </w:p>
          <w:p w14:paraId="0AC5E0B7" w14:textId="1486E072" w:rsidR="00692AC1" w:rsidRDefault="00692AC1" w:rsidP="00E1355C">
            <w:pPr>
              <w:tabs>
                <w:tab w:val="left" w:pos="0"/>
                <w:tab w:val="left" w:pos="3720"/>
              </w:tabs>
              <w:outlineLvl w:val="0"/>
              <w:rPr>
                <w:rFonts w:cs="Arial"/>
                <w:i/>
                <w:szCs w:val="20"/>
              </w:rPr>
            </w:pPr>
          </w:p>
          <w:p w14:paraId="4EF8B349" w14:textId="155D3076" w:rsidR="001867A0" w:rsidRPr="0025637B" w:rsidRDefault="001867A0">
            <w:pPr>
              <w:tabs>
                <w:tab w:val="left" w:pos="0"/>
                <w:tab w:val="left" w:pos="3720"/>
              </w:tabs>
              <w:outlineLvl w:val="0"/>
              <w:rPr>
                <w:rFonts w:cs="Arial"/>
                <w:b/>
                <w:szCs w:val="20"/>
              </w:rPr>
            </w:pPr>
            <w:r w:rsidRPr="00622559">
              <w:rPr>
                <w:rFonts w:cs="Arial"/>
                <w:i/>
                <w:szCs w:val="20"/>
              </w:rPr>
              <w:t>Note</w:t>
            </w:r>
            <w:r w:rsidR="00692AC1">
              <w:rPr>
                <w:rFonts w:cs="Arial"/>
                <w:szCs w:val="20"/>
              </w:rPr>
              <w:t>:</w:t>
            </w:r>
            <w:r w:rsidRPr="0025637B">
              <w:rPr>
                <w:rFonts w:cs="Arial"/>
                <w:i/>
                <w:szCs w:val="20"/>
              </w:rPr>
              <w:t xml:space="preserve"> </w:t>
            </w:r>
            <w:r w:rsidRPr="0025637B">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602E4FE" w14:textId="767496F3" w:rsidR="001867A0" w:rsidRPr="0025637B" w:rsidRDefault="00C50395" w:rsidP="00E1355C">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2817A636" w14:textId="3E049C7F" w:rsidR="001867A0" w:rsidRPr="0025637B" w:rsidRDefault="001867A0" w:rsidP="00E1355C">
            <w:pPr>
              <w:tabs>
                <w:tab w:val="left" w:pos="0"/>
                <w:tab w:val="left" w:pos="3720"/>
              </w:tabs>
              <w:outlineLvl w:val="0"/>
              <w:rPr>
                <w:rFonts w:cs="Arial"/>
                <w:szCs w:val="20"/>
              </w:rPr>
            </w:pPr>
            <w:r w:rsidRPr="0025637B">
              <w:rPr>
                <w:rFonts w:cs="Arial"/>
                <w:szCs w:val="20"/>
              </w:rPr>
              <w:t xml:space="preserve">Live Discussion: lecture and discussion = </w:t>
            </w:r>
            <w:r w:rsidRPr="0025637B">
              <w:rPr>
                <w:rFonts w:cs="Arial"/>
                <w:b/>
                <w:szCs w:val="20"/>
              </w:rPr>
              <w:t>1</w:t>
            </w:r>
            <w:r w:rsidR="00CD4DCB">
              <w:rPr>
                <w:rFonts w:cs="Arial"/>
                <w:b/>
                <w:szCs w:val="20"/>
              </w:rPr>
              <w:t>.5</w:t>
            </w:r>
            <w:r w:rsidRPr="0025637B">
              <w:rPr>
                <w:rFonts w:cs="Arial"/>
                <w:b/>
                <w:szCs w:val="20"/>
              </w:rPr>
              <w:t xml:space="preserve"> hour</w:t>
            </w:r>
          </w:p>
        </w:tc>
      </w:tr>
      <w:tr w:rsidR="001867A0" w:rsidRPr="0025637B" w14:paraId="33682D9E" w14:textId="77777777" w:rsidTr="008C457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1773686" w14:textId="77777777" w:rsidR="00547862" w:rsidRDefault="00547862" w:rsidP="00547862">
            <w:pPr>
              <w:tabs>
                <w:tab w:val="left" w:pos="0"/>
                <w:tab w:val="left" w:pos="3720"/>
              </w:tabs>
              <w:outlineLvl w:val="0"/>
              <w:rPr>
                <w:rFonts w:eastAsia="Arial" w:cs="Arial"/>
                <w:i/>
                <w:iCs/>
              </w:rPr>
            </w:pPr>
            <w:r w:rsidRPr="4948C66D">
              <w:rPr>
                <w:rFonts w:eastAsia="Arial" w:cs="Arial"/>
                <w:b/>
                <w:bCs/>
                <w:i/>
                <w:iCs/>
                <w:sz w:val="22"/>
                <w:szCs w:val="22"/>
              </w:rPr>
              <w:t>Graded Assignments</w:t>
            </w:r>
          </w:p>
          <w:p w14:paraId="3E1A338D" w14:textId="0573A506" w:rsidR="001867A0" w:rsidRPr="0025637B" w:rsidRDefault="00547862" w:rsidP="0054786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E3884EA" w14:textId="77777777" w:rsidR="001867A0" w:rsidRPr="0025637B" w:rsidRDefault="001867A0" w:rsidP="00E1355C">
            <w:pPr>
              <w:tabs>
                <w:tab w:val="left" w:pos="0"/>
                <w:tab w:val="left" w:pos="3720"/>
              </w:tabs>
              <w:outlineLvl w:val="0"/>
              <w:rPr>
                <w:rFonts w:cs="Arial"/>
                <w:b/>
                <w:i/>
                <w:szCs w:val="20"/>
              </w:rPr>
            </w:pPr>
            <w:r w:rsidRPr="0025637B">
              <w:rPr>
                <w:rFonts w:cs="Arial"/>
                <w:b/>
                <w:i/>
                <w:szCs w:val="20"/>
              </w:rPr>
              <w:t>Alignment</w:t>
            </w:r>
          </w:p>
        </w:tc>
        <w:tc>
          <w:tcPr>
            <w:tcW w:w="1440" w:type="dxa"/>
            <w:tcBorders>
              <w:left w:val="single" w:sz="4" w:space="0" w:color="000000" w:themeColor="text1"/>
            </w:tcBorders>
            <w:shd w:val="clear" w:color="auto" w:fill="D8D9DA"/>
          </w:tcPr>
          <w:p w14:paraId="294FAC92" w14:textId="77777777" w:rsidR="001867A0" w:rsidRPr="0025637B" w:rsidRDefault="001867A0" w:rsidP="00E1355C">
            <w:pPr>
              <w:rPr>
                <w:rFonts w:cs="Arial"/>
                <w:b/>
                <w:i/>
                <w:szCs w:val="20"/>
              </w:rPr>
            </w:pPr>
            <w:r w:rsidRPr="0025637B">
              <w:rPr>
                <w:rFonts w:cs="Arial"/>
                <w:b/>
                <w:i/>
                <w:szCs w:val="20"/>
              </w:rPr>
              <w:t>Points/AIE/</w:t>
            </w:r>
          </w:p>
          <w:p w14:paraId="709C3347" w14:textId="77777777" w:rsidR="001867A0" w:rsidRPr="0025637B" w:rsidRDefault="001867A0" w:rsidP="00E1355C">
            <w:pPr>
              <w:rPr>
                <w:rFonts w:cs="Arial"/>
                <w:b/>
                <w:i/>
                <w:szCs w:val="20"/>
              </w:rPr>
            </w:pPr>
            <w:r w:rsidRPr="0025637B">
              <w:rPr>
                <w:rFonts w:cs="Arial"/>
                <w:b/>
                <w:i/>
                <w:szCs w:val="20"/>
              </w:rPr>
              <w:t>Generic</w:t>
            </w:r>
          </w:p>
        </w:tc>
      </w:tr>
      <w:tr w:rsidR="001867A0" w:rsidRPr="0025637B" w14:paraId="4EECA8C9" w14:textId="77777777" w:rsidTr="008C4578">
        <w:tc>
          <w:tcPr>
            <w:tcW w:w="10170" w:type="dxa"/>
            <w:gridSpan w:val="2"/>
            <w:tcMar>
              <w:top w:w="115" w:type="dxa"/>
              <w:left w:w="115" w:type="dxa"/>
              <w:bottom w:w="115" w:type="dxa"/>
              <w:right w:w="115" w:type="dxa"/>
            </w:tcMar>
          </w:tcPr>
          <w:p w14:paraId="1A19E0FC" w14:textId="77777777" w:rsidR="00681CD2" w:rsidRPr="0025637B" w:rsidRDefault="00681CD2" w:rsidP="00681CD2">
            <w:pPr>
              <w:rPr>
                <w:rFonts w:cs="Arial"/>
                <w:b/>
                <w:szCs w:val="20"/>
              </w:rPr>
            </w:pPr>
            <w:r w:rsidRPr="0025637B">
              <w:rPr>
                <w:rFonts w:cs="Arial"/>
                <w:b/>
                <w:szCs w:val="20"/>
              </w:rPr>
              <w:t>Improving the Inclusiveness of Stakeholders</w:t>
            </w:r>
          </w:p>
          <w:p w14:paraId="6DD8E794" w14:textId="77777777" w:rsidR="00681CD2" w:rsidRPr="0025637B" w:rsidRDefault="00681CD2" w:rsidP="00681CD2">
            <w:pPr>
              <w:rPr>
                <w:rFonts w:cs="Arial"/>
                <w:szCs w:val="20"/>
              </w:rPr>
            </w:pPr>
          </w:p>
          <w:p w14:paraId="35391646" w14:textId="3318D770" w:rsidR="00681CD2" w:rsidRPr="0025637B" w:rsidRDefault="00681CD2" w:rsidP="00681CD2">
            <w:pPr>
              <w:rPr>
                <w:rFonts w:cs="Arial"/>
                <w:szCs w:val="20"/>
              </w:rPr>
            </w:pPr>
            <w:r w:rsidRPr="0025637B">
              <w:rPr>
                <w:rFonts w:cs="Arial"/>
                <w:b/>
                <w:szCs w:val="20"/>
              </w:rPr>
              <w:t>Review</w:t>
            </w:r>
            <w:r w:rsidRPr="0025637B">
              <w:rPr>
                <w:rFonts w:cs="Arial"/>
                <w:szCs w:val="20"/>
              </w:rPr>
              <w:t xml:space="preserve"> a list of all participating members in your district’s strategic planning committee and group them by category, such as</w:t>
            </w:r>
            <w:r w:rsidR="00D73BE0">
              <w:rPr>
                <w:rFonts w:cs="Arial"/>
                <w:szCs w:val="20"/>
              </w:rPr>
              <w:t xml:space="preserve"> the following</w:t>
            </w:r>
            <w:r w:rsidRPr="0025637B">
              <w:rPr>
                <w:rFonts w:cs="Arial"/>
                <w:szCs w:val="20"/>
              </w:rPr>
              <w:t>:</w:t>
            </w:r>
          </w:p>
          <w:p w14:paraId="6A18387E" w14:textId="77777777" w:rsidR="00681CD2" w:rsidRPr="0025637B" w:rsidRDefault="00681CD2" w:rsidP="00681CD2">
            <w:pPr>
              <w:rPr>
                <w:rFonts w:cs="Arial"/>
                <w:szCs w:val="20"/>
              </w:rPr>
            </w:pPr>
          </w:p>
          <w:p w14:paraId="3E3C3B66" w14:textId="77777777" w:rsidR="00681CD2" w:rsidRPr="0025637B" w:rsidRDefault="00681CD2" w:rsidP="00681CD2">
            <w:pPr>
              <w:pStyle w:val="ListParagraph"/>
              <w:numPr>
                <w:ilvl w:val="0"/>
                <w:numId w:val="33"/>
              </w:numPr>
              <w:contextualSpacing/>
              <w:rPr>
                <w:rFonts w:cs="Arial"/>
                <w:szCs w:val="20"/>
              </w:rPr>
            </w:pPr>
            <w:r w:rsidRPr="0025637B">
              <w:rPr>
                <w:rFonts w:cs="Arial"/>
                <w:szCs w:val="20"/>
              </w:rPr>
              <w:t>Administrators</w:t>
            </w:r>
          </w:p>
          <w:p w14:paraId="27BF9B09" w14:textId="77777777" w:rsidR="00681CD2" w:rsidRPr="0025637B" w:rsidRDefault="00681CD2" w:rsidP="00681CD2">
            <w:pPr>
              <w:pStyle w:val="ListParagraph"/>
              <w:numPr>
                <w:ilvl w:val="0"/>
                <w:numId w:val="33"/>
              </w:numPr>
              <w:contextualSpacing/>
              <w:rPr>
                <w:rFonts w:cs="Arial"/>
                <w:szCs w:val="20"/>
              </w:rPr>
            </w:pPr>
            <w:r w:rsidRPr="0025637B">
              <w:rPr>
                <w:rFonts w:cs="Arial"/>
                <w:szCs w:val="20"/>
              </w:rPr>
              <w:t>Teachers</w:t>
            </w:r>
          </w:p>
          <w:p w14:paraId="7CAB8015" w14:textId="77777777" w:rsidR="00681CD2" w:rsidRPr="0025637B" w:rsidRDefault="00681CD2" w:rsidP="00681CD2">
            <w:pPr>
              <w:pStyle w:val="ListParagraph"/>
              <w:numPr>
                <w:ilvl w:val="0"/>
                <w:numId w:val="33"/>
              </w:numPr>
              <w:contextualSpacing/>
              <w:rPr>
                <w:rFonts w:cs="Arial"/>
                <w:szCs w:val="20"/>
              </w:rPr>
            </w:pPr>
            <w:r w:rsidRPr="0025637B">
              <w:rPr>
                <w:rFonts w:cs="Arial"/>
                <w:szCs w:val="20"/>
              </w:rPr>
              <w:t>Parents</w:t>
            </w:r>
          </w:p>
          <w:p w14:paraId="5A5DA156" w14:textId="77777777" w:rsidR="00681CD2" w:rsidRPr="0025637B" w:rsidRDefault="00681CD2" w:rsidP="00681CD2">
            <w:pPr>
              <w:pStyle w:val="ListParagraph"/>
              <w:numPr>
                <w:ilvl w:val="0"/>
                <w:numId w:val="33"/>
              </w:numPr>
              <w:contextualSpacing/>
              <w:rPr>
                <w:rFonts w:cs="Arial"/>
                <w:szCs w:val="20"/>
              </w:rPr>
            </w:pPr>
            <w:r w:rsidRPr="0025637B">
              <w:rPr>
                <w:rFonts w:cs="Arial"/>
                <w:szCs w:val="20"/>
              </w:rPr>
              <w:t>Business and municipal officials</w:t>
            </w:r>
          </w:p>
          <w:p w14:paraId="550335E2" w14:textId="77777777" w:rsidR="00681CD2" w:rsidRPr="0025637B" w:rsidRDefault="00681CD2" w:rsidP="00681CD2">
            <w:pPr>
              <w:rPr>
                <w:rFonts w:cs="Arial"/>
                <w:szCs w:val="20"/>
              </w:rPr>
            </w:pPr>
          </w:p>
          <w:p w14:paraId="7737108A" w14:textId="5B57FAD2" w:rsidR="00681CD2" w:rsidRPr="0025637B" w:rsidRDefault="00681CD2" w:rsidP="00681CD2">
            <w:pPr>
              <w:rPr>
                <w:rFonts w:cs="Arial"/>
                <w:szCs w:val="20"/>
              </w:rPr>
            </w:pPr>
            <w:r w:rsidRPr="0025637B">
              <w:rPr>
                <w:rFonts w:cs="Arial"/>
                <w:b/>
                <w:szCs w:val="20"/>
              </w:rPr>
              <w:t>Determine</w:t>
            </w:r>
            <w:r w:rsidRPr="0025637B">
              <w:rPr>
                <w:rFonts w:cs="Arial"/>
                <w:szCs w:val="20"/>
              </w:rPr>
              <w:t xml:space="preserve"> if the </w:t>
            </w:r>
            <w:r w:rsidR="003E1942">
              <w:rPr>
                <w:rFonts w:cs="Arial"/>
                <w:szCs w:val="20"/>
              </w:rPr>
              <w:t>committee</w:t>
            </w:r>
            <w:r w:rsidRPr="0025637B">
              <w:rPr>
                <w:rFonts w:cs="Arial"/>
                <w:szCs w:val="20"/>
              </w:rPr>
              <w:t xml:space="preserve"> represents the community.</w:t>
            </w:r>
          </w:p>
          <w:p w14:paraId="16827E7D" w14:textId="77777777" w:rsidR="00681CD2" w:rsidRPr="0025637B" w:rsidRDefault="00681CD2" w:rsidP="00681CD2">
            <w:pPr>
              <w:rPr>
                <w:rFonts w:cs="Arial"/>
                <w:szCs w:val="20"/>
              </w:rPr>
            </w:pPr>
          </w:p>
          <w:p w14:paraId="13769840" w14:textId="408C9132" w:rsidR="001867A0" w:rsidRDefault="00022C5F" w:rsidP="00022C5F">
            <w:pPr>
              <w:rPr>
                <w:rFonts w:cs="Arial"/>
                <w:szCs w:val="20"/>
              </w:rPr>
            </w:pPr>
            <w:r>
              <w:rPr>
                <w:rFonts w:cs="Arial"/>
                <w:b/>
                <w:szCs w:val="20"/>
              </w:rPr>
              <w:t>Write</w:t>
            </w:r>
            <w:r w:rsidR="00681CD2" w:rsidRPr="0025637B">
              <w:rPr>
                <w:rFonts w:cs="Arial"/>
                <w:szCs w:val="20"/>
              </w:rPr>
              <w:t xml:space="preserve"> a 300-word summary of the </w:t>
            </w:r>
            <w:r w:rsidR="003E1942">
              <w:rPr>
                <w:rFonts w:cs="Arial"/>
                <w:szCs w:val="20"/>
              </w:rPr>
              <w:t>committee</w:t>
            </w:r>
            <w:r w:rsidR="00681CD2" w:rsidRPr="0025637B">
              <w:rPr>
                <w:rFonts w:cs="Arial"/>
                <w:szCs w:val="20"/>
              </w:rPr>
              <w:t xml:space="preserve"> and how it represents the community. Explain how you would improve the inclusiveness of all groups in the process.</w:t>
            </w:r>
          </w:p>
          <w:p w14:paraId="47BB8293" w14:textId="77777777" w:rsidR="00022C5F" w:rsidRDefault="00022C5F" w:rsidP="00022C5F">
            <w:pPr>
              <w:rPr>
                <w:rFonts w:cs="Arial"/>
                <w:szCs w:val="20"/>
              </w:rPr>
            </w:pPr>
          </w:p>
          <w:p w14:paraId="71DC0F74" w14:textId="7F8D2B7F" w:rsidR="00022C5F" w:rsidRPr="0025637B" w:rsidRDefault="00022C5F" w:rsidP="00022C5F">
            <w:pPr>
              <w:rPr>
                <w:rFonts w:cs="Arial"/>
                <w:szCs w:val="20"/>
              </w:rPr>
            </w:pPr>
            <w:r w:rsidRPr="00022C5F">
              <w:rPr>
                <w:rFonts w:cs="Arial"/>
                <w:b/>
                <w:szCs w:val="20"/>
              </w:rPr>
              <w:t>Submit</w:t>
            </w:r>
            <w:r>
              <w:rPr>
                <w:rFonts w:cs="Arial"/>
                <w:szCs w:val="20"/>
              </w:rPr>
              <w:t xml:space="preserve"> your summary through Blackboard. </w:t>
            </w:r>
          </w:p>
        </w:tc>
        <w:tc>
          <w:tcPr>
            <w:tcW w:w="1440" w:type="dxa"/>
          </w:tcPr>
          <w:p w14:paraId="2249BF8A" w14:textId="23AB7D19" w:rsidR="001867A0" w:rsidRPr="0025637B" w:rsidRDefault="006477F6" w:rsidP="00E1355C">
            <w:pPr>
              <w:tabs>
                <w:tab w:val="left" w:pos="2329"/>
              </w:tabs>
              <w:rPr>
                <w:rFonts w:cs="Arial"/>
                <w:szCs w:val="20"/>
              </w:rPr>
            </w:pPr>
            <w:r>
              <w:rPr>
                <w:rFonts w:cs="Arial"/>
                <w:szCs w:val="20"/>
              </w:rPr>
              <w:t>14.1</w:t>
            </w:r>
          </w:p>
        </w:tc>
        <w:tc>
          <w:tcPr>
            <w:tcW w:w="1440" w:type="dxa"/>
          </w:tcPr>
          <w:p w14:paraId="0245E847" w14:textId="1F0AEE32" w:rsidR="001867A0" w:rsidRPr="0025637B" w:rsidRDefault="000762D6" w:rsidP="00E1355C">
            <w:pPr>
              <w:tabs>
                <w:tab w:val="left" w:pos="2329"/>
              </w:tabs>
              <w:rPr>
                <w:rFonts w:cs="Arial"/>
                <w:szCs w:val="20"/>
              </w:rPr>
            </w:pPr>
            <w:r>
              <w:rPr>
                <w:rFonts w:cs="Arial"/>
                <w:szCs w:val="20"/>
              </w:rPr>
              <w:t xml:space="preserve">Paper = </w:t>
            </w:r>
            <w:r w:rsidRPr="000762D6">
              <w:rPr>
                <w:rFonts w:cs="Arial"/>
                <w:b/>
                <w:szCs w:val="20"/>
              </w:rPr>
              <w:t>1 hour</w:t>
            </w:r>
          </w:p>
        </w:tc>
      </w:tr>
      <w:tr w:rsidR="001867A0" w:rsidRPr="0025637B" w14:paraId="2CC6E123" w14:textId="77777777" w:rsidTr="008C4578">
        <w:tc>
          <w:tcPr>
            <w:tcW w:w="1440" w:type="dxa"/>
            <w:tcBorders>
              <w:right w:val="nil"/>
            </w:tcBorders>
            <w:shd w:val="clear" w:color="auto" w:fill="E6E6E6"/>
            <w:tcMar>
              <w:top w:w="115" w:type="dxa"/>
              <w:left w:w="115" w:type="dxa"/>
              <w:bottom w:w="115" w:type="dxa"/>
              <w:right w:w="115" w:type="dxa"/>
            </w:tcMar>
          </w:tcPr>
          <w:p w14:paraId="58877340" w14:textId="77777777" w:rsidR="001867A0" w:rsidRPr="0025637B" w:rsidRDefault="001867A0" w:rsidP="00E1355C">
            <w:pPr>
              <w:tabs>
                <w:tab w:val="left" w:pos="2329"/>
              </w:tabs>
              <w:rPr>
                <w:rFonts w:cs="Arial"/>
                <w:b/>
                <w:szCs w:val="20"/>
              </w:rPr>
            </w:pPr>
            <w:r w:rsidRPr="0025637B">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F5D3FE1" w14:textId="77777777" w:rsidR="001867A0" w:rsidRPr="0025637B" w:rsidRDefault="001867A0" w:rsidP="00E1355C">
            <w:pPr>
              <w:tabs>
                <w:tab w:val="left" w:pos="2329"/>
              </w:tabs>
              <w:rPr>
                <w:rFonts w:cs="Arial"/>
                <w:b/>
                <w:szCs w:val="20"/>
              </w:rPr>
            </w:pPr>
          </w:p>
        </w:tc>
        <w:tc>
          <w:tcPr>
            <w:tcW w:w="1440" w:type="dxa"/>
            <w:tcBorders>
              <w:left w:val="nil"/>
            </w:tcBorders>
            <w:shd w:val="clear" w:color="auto" w:fill="E6E6E6"/>
          </w:tcPr>
          <w:p w14:paraId="17688E95" w14:textId="77777777" w:rsidR="001867A0" w:rsidRPr="0025637B" w:rsidRDefault="001867A0" w:rsidP="00E1355C">
            <w:pPr>
              <w:tabs>
                <w:tab w:val="left" w:pos="2329"/>
              </w:tabs>
              <w:rPr>
                <w:rFonts w:cs="Arial"/>
                <w:b/>
                <w:szCs w:val="20"/>
              </w:rPr>
            </w:pPr>
          </w:p>
        </w:tc>
        <w:tc>
          <w:tcPr>
            <w:tcW w:w="1440" w:type="dxa"/>
            <w:shd w:val="clear" w:color="auto" w:fill="E6E6E6"/>
          </w:tcPr>
          <w:p w14:paraId="21329690" w14:textId="43B6A667" w:rsidR="001867A0" w:rsidRPr="0025637B" w:rsidRDefault="000762D6" w:rsidP="00E1355C">
            <w:pPr>
              <w:tabs>
                <w:tab w:val="left" w:pos="2329"/>
              </w:tabs>
              <w:rPr>
                <w:rFonts w:cs="Arial"/>
                <w:b/>
                <w:szCs w:val="20"/>
              </w:rPr>
            </w:pPr>
            <w:r>
              <w:rPr>
                <w:rFonts w:cs="Arial"/>
                <w:b/>
                <w:szCs w:val="20"/>
              </w:rPr>
              <w:t>7</w:t>
            </w:r>
            <w:r w:rsidR="00CD4DCB">
              <w:rPr>
                <w:rFonts w:cs="Arial"/>
                <w:b/>
                <w:szCs w:val="20"/>
              </w:rPr>
              <w:t>.5</w:t>
            </w:r>
            <w:r>
              <w:rPr>
                <w:rFonts w:cs="Arial"/>
                <w:b/>
                <w:szCs w:val="20"/>
              </w:rPr>
              <w:t xml:space="preserve"> hour</w:t>
            </w:r>
            <w:r w:rsidR="00D87A00">
              <w:rPr>
                <w:rFonts w:cs="Arial"/>
                <w:b/>
                <w:szCs w:val="20"/>
              </w:rPr>
              <w:t>s</w:t>
            </w:r>
          </w:p>
        </w:tc>
      </w:tr>
    </w:tbl>
    <w:p w14:paraId="18E3F2C4" w14:textId="797DBFD4" w:rsidR="004247A2" w:rsidRPr="0025637B" w:rsidRDefault="004247A2">
      <w:pPr>
        <w:rPr>
          <w:rFonts w:cs="Arial"/>
          <w:b/>
          <w:sz w:val="22"/>
          <w:szCs w:val="22"/>
        </w:rPr>
      </w:pPr>
      <w:r w:rsidRPr="0025637B">
        <w:rPr>
          <w:rFonts w:cs="Arial"/>
          <w:b/>
          <w:sz w:val="22"/>
          <w:szCs w:val="22"/>
        </w:rPr>
        <w:br w:type="page"/>
      </w:r>
    </w:p>
    <w:p w14:paraId="01F4382E" w14:textId="77777777" w:rsidR="00E3447E" w:rsidRPr="0025637B" w:rsidRDefault="00E3447E" w:rsidP="0068364F">
      <w:pPr>
        <w:pStyle w:val="Heading1"/>
        <w:rPr>
          <w:color w:val="9C2C2A" w:themeColor="accent1"/>
        </w:rPr>
      </w:pPr>
      <w:r w:rsidRPr="0025637B">
        <w:rPr>
          <w:color w:val="BD313B"/>
        </w:rPr>
        <w:t>Breakdown of Academic Instructional Equivalencies</w:t>
      </w:r>
    </w:p>
    <w:p w14:paraId="01F4382F" w14:textId="77777777" w:rsidR="00E3447E" w:rsidRPr="0025637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25637B" w14:paraId="01F43833" w14:textId="77777777" w:rsidTr="00825CE5">
        <w:tc>
          <w:tcPr>
            <w:tcW w:w="3078" w:type="dxa"/>
            <w:shd w:val="clear" w:color="auto" w:fill="BD313B"/>
            <w:vAlign w:val="center"/>
          </w:tcPr>
          <w:p w14:paraId="01F43830" w14:textId="77777777" w:rsidR="00E3447E" w:rsidRPr="0025637B" w:rsidRDefault="00E3447E" w:rsidP="00AD1885">
            <w:pPr>
              <w:rPr>
                <w:b/>
                <w:szCs w:val="20"/>
              </w:rPr>
            </w:pPr>
          </w:p>
        </w:tc>
        <w:tc>
          <w:tcPr>
            <w:tcW w:w="4958" w:type="dxa"/>
            <w:shd w:val="clear" w:color="auto" w:fill="BD313B"/>
            <w:vAlign w:val="center"/>
          </w:tcPr>
          <w:p w14:paraId="01F43831" w14:textId="77777777" w:rsidR="00E3447E" w:rsidRPr="0025637B" w:rsidRDefault="00E3447E" w:rsidP="00AD1885">
            <w:pPr>
              <w:rPr>
                <w:b/>
                <w:szCs w:val="20"/>
              </w:rPr>
            </w:pPr>
          </w:p>
        </w:tc>
        <w:tc>
          <w:tcPr>
            <w:tcW w:w="1540" w:type="dxa"/>
            <w:shd w:val="clear" w:color="auto" w:fill="BD313B"/>
            <w:vAlign w:val="center"/>
          </w:tcPr>
          <w:p w14:paraId="01F43832" w14:textId="77777777" w:rsidR="00E3447E" w:rsidRPr="0025637B" w:rsidRDefault="00E3447E" w:rsidP="00AD1885">
            <w:pPr>
              <w:rPr>
                <w:b/>
                <w:szCs w:val="20"/>
              </w:rPr>
            </w:pPr>
          </w:p>
        </w:tc>
      </w:tr>
      <w:tr w:rsidR="00E3447E" w:rsidRPr="0025637B" w14:paraId="01F43837" w14:textId="77777777" w:rsidTr="00825CE5">
        <w:tc>
          <w:tcPr>
            <w:tcW w:w="3078" w:type="dxa"/>
            <w:shd w:val="clear" w:color="auto" w:fill="D8D9DA"/>
            <w:vAlign w:val="center"/>
          </w:tcPr>
          <w:p w14:paraId="01F43834" w14:textId="77777777" w:rsidR="00E3447E" w:rsidRPr="0025637B" w:rsidRDefault="00E3447E" w:rsidP="00AD1885">
            <w:pPr>
              <w:rPr>
                <w:b/>
                <w:szCs w:val="20"/>
              </w:rPr>
            </w:pPr>
            <w:r w:rsidRPr="0025637B">
              <w:rPr>
                <w:b/>
                <w:szCs w:val="20"/>
              </w:rPr>
              <w:t>Week 1</w:t>
            </w:r>
          </w:p>
        </w:tc>
        <w:tc>
          <w:tcPr>
            <w:tcW w:w="4958" w:type="dxa"/>
            <w:shd w:val="clear" w:color="auto" w:fill="D8D9DA"/>
            <w:vAlign w:val="center"/>
          </w:tcPr>
          <w:p w14:paraId="01F43835" w14:textId="77777777" w:rsidR="00E3447E" w:rsidRPr="0025637B" w:rsidRDefault="00E3447E" w:rsidP="00AD1885">
            <w:pPr>
              <w:rPr>
                <w:szCs w:val="20"/>
              </w:rPr>
            </w:pPr>
          </w:p>
        </w:tc>
        <w:tc>
          <w:tcPr>
            <w:tcW w:w="1540" w:type="dxa"/>
            <w:shd w:val="clear" w:color="auto" w:fill="D8D9DA"/>
            <w:vAlign w:val="center"/>
          </w:tcPr>
          <w:p w14:paraId="01F43836" w14:textId="77777777" w:rsidR="00E3447E" w:rsidRPr="0025637B" w:rsidRDefault="00E3447E" w:rsidP="00AD1885">
            <w:pPr>
              <w:rPr>
                <w:szCs w:val="20"/>
              </w:rPr>
            </w:pPr>
          </w:p>
        </w:tc>
      </w:tr>
      <w:tr w:rsidR="00E3447E" w:rsidRPr="0025637B" w14:paraId="01F4383B" w14:textId="77777777" w:rsidTr="00AA0531">
        <w:tc>
          <w:tcPr>
            <w:tcW w:w="3078" w:type="dxa"/>
            <w:vAlign w:val="center"/>
          </w:tcPr>
          <w:p w14:paraId="01F43838" w14:textId="77777777" w:rsidR="00E3447E" w:rsidRPr="0025637B" w:rsidRDefault="00E3447E" w:rsidP="00AD1885">
            <w:pPr>
              <w:rPr>
                <w:szCs w:val="20"/>
              </w:rPr>
            </w:pPr>
            <w:r w:rsidRPr="0025637B">
              <w:rPr>
                <w:szCs w:val="20"/>
              </w:rPr>
              <w:t>Required</w:t>
            </w:r>
          </w:p>
        </w:tc>
        <w:tc>
          <w:tcPr>
            <w:tcW w:w="4958" w:type="dxa"/>
            <w:vAlign w:val="center"/>
          </w:tcPr>
          <w:p w14:paraId="01F43839" w14:textId="77777777" w:rsidR="00E3447E" w:rsidRPr="0025637B" w:rsidRDefault="00E3447E" w:rsidP="00AD1885">
            <w:pPr>
              <w:rPr>
                <w:szCs w:val="20"/>
              </w:rPr>
            </w:pPr>
          </w:p>
        </w:tc>
        <w:tc>
          <w:tcPr>
            <w:tcW w:w="1540" w:type="dxa"/>
            <w:vAlign w:val="center"/>
          </w:tcPr>
          <w:p w14:paraId="01F4383A" w14:textId="1487E815" w:rsidR="00E3447E" w:rsidRPr="0025637B" w:rsidRDefault="006B01DD" w:rsidP="00AD1885">
            <w:pPr>
              <w:rPr>
                <w:szCs w:val="20"/>
              </w:rPr>
            </w:pPr>
            <w:r>
              <w:rPr>
                <w:szCs w:val="20"/>
              </w:rPr>
              <w:t>8</w:t>
            </w:r>
          </w:p>
        </w:tc>
      </w:tr>
      <w:tr w:rsidR="00E3447E" w:rsidRPr="0025637B" w14:paraId="01F4383F" w14:textId="77777777" w:rsidTr="00AA0531">
        <w:tc>
          <w:tcPr>
            <w:tcW w:w="3078" w:type="dxa"/>
            <w:vAlign w:val="center"/>
          </w:tcPr>
          <w:p w14:paraId="01F4383C" w14:textId="77777777" w:rsidR="00E3447E" w:rsidRPr="0025637B" w:rsidRDefault="00BF2F22" w:rsidP="00AD1885">
            <w:pPr>
              <w:rPr>
                <w:szCs w:val="20"/>
              </w:rPr>
            </w:pPr>
            <w:r w:rsidRPr="0025637B">
              <w:rPr>
                <w:szCs w:val="20"/>
              </w:rPr>
              <w:t>Supplemental</w:t>
            </w:r>
          </w:p>
        </w:tc>
        <w:tc>
          <w:tcPr>
            <w:tcW w:w="4958" w:type="dxa"/>
            <w:vAlign w:val="center"/>
          </w:tcPr>
          <w:p w14:paraId="01F4383D" w14:textId="77777777" w:rsidR="00E3447E" w:rsidRPr="0025637B" w:rsidRDefault="00E3447E" w:rsidP="00AD1885">
            <w:pPr>
              <w:rPr>
                <w:szCs w:val="20"/>
              </w:rPr>
            </w:pPr>
          </w:p>
        </w:tc>
        <w:tc>
          <w:tcPr>
            <w:tcW w:w="1540" w:type="dxa"/>
            <w:vAlign w:val="center"/>
          </w:tcPr>
          <w:p w14:paraId="01F4383E" w14:textId="44CAE921" w:rsidR="00E3447E" w:rsidRPr="0025637B" w:rsidRDefault="00072257" w:rsidP="00AD1885">
            <w:pPr>
              <w:rPr>
                <w:szCs w:val="20"/>
              </w:rPr>
            </w:pPr>
            <w:r>
              <w:rPr>
                <w:szCs w:val="20"/>
              </w:rPr>
              <w:t>1</w:t>
            </w:r>
            <w:r w:rsidR="00CD4DCB">
              <w:rPr>
                <w:szCs w:val="20"/>
              </w:rPr>
              <w:t>.5</w:t>
            </w:r>
          </w:p>
        </w:tc>
      </w:tr>
      <w:tr w:rsidR="00E3447E" w:rsidRPr="0025637B" w14:paraId="01F43843" w14:textId="77777777" w:rsidTr="00AA0531">
        <w:tc>
          <w:tcPr>
            <w:tcW w:w="3078" w:type="dxa"/>
            <w:vAlign w:val="center"/>
          </w:tcPr>
          <w:p w14:paraId="01F43840" w14:textId="77777777" w:rsidR="00E3447E" w:rsidRPr="0025637B" w:rsidRDefault="00E3447E" w:rsidP="00AD1885">
            <w:pPr>
              <w:rPr>
                <w:b/>
                <w:szCs w:val="20"/>
              </w:rPr>
            </w:pPr>
          </w:p>
        </w:tc>
        <w:tc>
          <w:tcPr>
            <w:tcW w:w="4958" w:type="dxa"/>
            <w:vAlign w:val="center"/>
          </w:tcPr>
          <w:p w14:paraId="01F43841" w14:textId="77777777" w:rsidR="00E3447E" w:rsidRPr="0025637B" w:rsidRDefault="00E3447E" w:rsidP="00AD1885">
            <w:pPr>
              <w:rPr>
                <w:szCs w:val="20"/>
              </w:rPr>
            </w:pPr>
          </w:p>
        </w:tc>
        <w:tc>
          <w:tcPr>
            <w:tcW w:w="1540" w:type="dxa"/>
            <w:vAlign w:val="center"/>
          </w:tcPr>
          <w:p w14:paraId="01F43842" w14:textId="77777777" w:rsidR="00E3447E" w:rsidRPr="0025637B" w:rsidRDefault="00E3447E" w:rsidP="00AD1885">
            <w:pPr>
              <w:rPr>
                <w:szCs w:val="20"/>
              </w:rPr>
            </w:pPr>
          </w:p>
        </w:tc>
      </w:tr>
      <w:tr w:rsidR="00E3447E" w:rsidRPr="0025637B" w14:paraId="01F43847" w14:textId="77777777" w:rsidTr="00825CE5">
        <w:tc>
          <w:tcPr>
            <w:tcW w:w="3078" w:type="dxa"/>
            <w:shd w:val="clear" w:color="auto" w:fill="D8D9DA"/>
            <w:vAlign w:val="center"/>
          </w:tcPr>
          <w:p w14:paraId="01F43844" w14:textId="77777777" w:rsidR="00E3447E" w:rsidRPr="0025637B" w:rsidRDefault="00E3447E" w:rsidP="00AD1885">
            <w:pPr>
              <w:rPr>
                <w:b/>
                <w:szCs w:val="20"/>
              </w:rPr>
            </w:pPr>
            <w:r w:rsidRPr="0025637B">
              <w:rPr>
                <w:b/>
                <w:szCs w:val="20"/>
              </w:rPr>
              <w:t>Week 2</w:t>
            </w:r>
          </w:p>
        </w:tc>
        <w:tc>
          <w:tcPr>
            <w:tcW w:w="4958" w:type="dxa"/>
            <w:shd w:val="clear" w:color="auto" w:fill="D8D9DA"/>
            <w:vAlign w:val="center"/>
          </w:tcPr>
          <w:p w14:paraId="01F43845" w14:textId="77777777" w:rsidR="00E3447E" w:rsidRPr="0025637B" w:rsidRDefault="00E3447E" w:rsidP="00AD1885">
            <w:pPr>
              <w:rPr>
                <w:szCs w:val="20"/>
              </w:rPr>
            </w:pPr>
          </w:p>
        </w:tc>
        <w:tc>
          <w:tcPr>
            <w:tcW w:w="1540" w:type="dxa"/>
            <w:shd w:val="clear" w:color="auto" w:fill="D8D9DA"/>
            <w:vAlign w:val="center"/>
          </w:tcPr>
          <w:p w14:paraId="01F43846" w14:textId="77777777" w:rsidR="00E3447E" w:rsidRPr="0025637B" w:rsidRDefault="00E3447E" w:rsidP="00AD1885">
            <w:pPr>
              <w:rPr>
                <w:szCs w:val="20"/>
              </w:rPr>
            </w:pPr>
          </w:p>
        </w:tc>
      </w:tr>
      <w:tr w:rsidR="00E3447E" w:rsidRPr="0025637B" w14:paraId="01F4384B" w14:textId="77777777" w:rsidTr="00AA0531">
        <w:tc>
          <w:tcPr>
            <w:tcW w:w="3078" w:type="dxa"/>
            <w:vAlign w:val="center"/>
          </w:tcPr>
          <w:p w14:paraId="01F43848" w14:textId="77777777" w:rsidR="00E3447E" w:rsidRPr="0025637B" w:rsidRDefault="00E3447E" w:rsidP="00AD1885">
            <w:pPr>
              <w:rPr>
                <w:szCs w:val="20"/>
              </w:rPr>
            </w:pPr>
            <w:r w:rsidRPr="0025637B">
              <w:rPr>
                <w:szCs w:val="20"/>
              </w:rPr>
              <w:t>Required</w:t>
            </w:r>
          </w:p>
        </w:tc>
        <w:tc>
          <w:tcPr>
            <w:tcW w:w="4958" w:type="dxa"/>
            <w:vAlign w:val="center"/>
          </w:tcPr>
          <w:p w14:paraId="01F43849" w14:textId="77777777" w:rsidR="00E3447E" w:rsidRPr="0025637B" w:rsidRDefault="00E3447E" w:rsidP="00AD1885">
            <w:pPr>
              <w:rPr>
                <w:szCs w:val="20"/>
              </w:rPr>
            </w:pPr>
          </w:p>
        </w:tc>
        <w:tc>
          <w:tcPr>
            <w:tcW w:w="1540" w:type="dxa"/>
            <w:vAlign w:val="center"/>
          </w:tcPr>
          <w:p w14:paraId="01F4384A" w14:textId="484B120B" w:rsidR="00E3447E" w:rsidRPr="0025637B" w:rsidRDefault="00536070" w:rsidP="00AD1885">
            <w:pPr>
              <w:rPr>
                <w:szCs w:val="20"/>
              </w:rPr>
            </w:pPr>
            <w:r>
              <w:rPr>
                <w:szCs w:val="20"/>
              </w:rPr>
              <w:t>6</w:t>
            </w:r>
          </w:p>
        </w:tc>
      </w:tr>
      <w:tr w:rsidR="00E3447E" w:rsidRPr="0025637B" w14:paraId="01F4384F" w14:textId="77777777" w:rsidTr="00AA0531">
        <w:tc>
          <w:tcPr>
            <w:tcW w:w="3078" w:type="dxa"/>
            <w:vAlign w:val="center"/>
          </w:tcPr>
          <w:p w14:paraId="01F4384C" w14:textId="77777777" w:rsidR="00E3447E" w:rsidRPr="0025637B" w:rsidRDefault="00BF2F22" w:rsidP="00AD1885">
            <w:pPr>
              <w:rPr>
                <w:szCs w:val="20"/>
              </w:rPr>
            </w:pPr>
            <w:r w:rsidRPr="0025637B">
              <w:rPr>
                <w:szCs w:val="20"/>
              </w:rPr>
              <w:t>Supplemental</w:t>
            </w:r>
          </w:p>
        </w:tc>
        <w:tc>
          <w:tcPr>
            <w:tcW w:w="4958" w:type="dxa"/>
            <w:vAlign w:val="center"/>
          </w:tcPr>
          <w:p w14:paraId="01F4384D" w14:textId="77777777" w:rsidR="00E3447E" w:rsidRPr="0025637B" w:rsidRDefault="00E3447E" w:rsidP="00AD1885">
            <w:pPr>
              <w:rPr>
                <w:szCs w:val="20"/>
              </w:rPr>
            </w:pPr>
          </w:p>
        </w:tc>
        <w:tc>
          <w:tcPr>
            <w:tcW w:w="1540" w:type="dxa"/>
            <w:vAlign w:val="center"/>
          </w:tcPr>
          <w:p w14:paraId="01F4384E" w14:textId="77777777" w:rsidR="00E3447E" w:rsidRPr="0025637B" w:rsidRDefault="00E3447E" w:rsidP="00AD1885">
            <w:pPr>
              <w:rPr>
                <w:szCs w:val="20"/>
              </w:rPr>
            </w:pPr>
          </w:p>
        </w:tc>
      </w:tr>
      <w:tr w:rsidR="00E3447E" w:rsidRPr="0025637B" w14:paraId="01F43853" w14:textId="77777777" w:rsidTr="00AA0531">
        <w:tc>
          <w:tcPr>
            <w:tcW w:w="3078" w:type="dxa"/>
            <w:vAlign w:val="center"/>
          </w:tcPr>
          <w:p w14:paraId="01F43850" w14:textId="77777777" w:rsidR="00E3447E" w:rsidRPr="0025637B" w:rsidRDefault="00E3447E" w:rsidP="00AD1885">
            <w:pPr>
              <w:rPr>
                <w:b/>
                <w:szCs w:val="20"/>
              </w:rPr>
            </w:pPr>
          </w:p>
        </w:tc>
        <w:tc>
          <w:tcPr>
            <w:tcW w:w="4958" w:type="dxa"/>
            <w:vAlign w:val="center"/>
          </w:tcPr>
          <w:p w14:paraId="01F43851" w14:textId="77777777" w:rsidR="00E3447E" w:rsidRPr="0025637B" w:rsidRDefault="00E3447E" w:rsidP="00AD1885">
            <w:pPr>
              <w:rPr>
                <w:szCs w:val="20"/>
              </w:rPr>
            </w:pPr>
          </w:p>
        </w:tc>
        <w:tc>
          <w:tcPr>
            <w:tcW w:w="1540" w:type="dxa"/>
            <w:vAlign w:val="center"/>
          </w:tcPr>
          <w:p w14:paraId="01F43852" w14:textId="77777777" w:rsidR="00E3447E" w:rsidRPr="0025637B" w:rsidRDefault="00E3447E" w:rsidP="00AD1885">
            <w:pPr>
              <w:rPr>
                <w:szCs w:val="20"/>
              </w:rPr>
            </w:pPr>
          </w:p>
        </w:tc>
      </w:tr>
      <w:tr w:rsidR="00E3447E" w:rsidRPr="0025637B" w14:paraId="01F43857" w14:textId="77777777" w:rsidTr="00825CE5">
        <w:tc>
          <w:tcPr>
            <w:tcW w:w="3078" w:type="dxa"/>
            <w:shd w:val="clear" w:color="auto" w:fill="D8D9DA"/>
            <w:vAlign w:val="center"/>
          </w:tcPr>
          <w:p w14:paraId="01F43854" w14:textId="77777777" w:rsidR="00E3447E" w:rsidRPr="0025637B" w:rsidRDefault="00E3447E" w:rsidP="00AD1885">
            <w:pPr>
              <w:rPr>
                <w:b/>
                <w:szCs w:val="20"/>
              </w:rPr>
            </w:pPr>
            <w:r w:rsidRPr="0025637B">
              <w:rPr>
                <w:b/>
                <w:szCs w:val="20"/>
              </w:rPr>
              <w:t>Week 3</w:t>
            </w:r>
          </w:p>
        </w:tc>
        <w:tc>
          <w:tcPr>
            <w:tcW w:w="4958" w:type="dxa"/>
            <w:shd w:val="clear" w:color="auto" w:fill="D8D9DA"/>
            <w:vAlign w:val="center"/>
          </w:tcPr>
          <w:p w14:paraId="01F43855" w14:textId="77777777" w:rsidR="00E3447E" w:rsidRPr="0025637B" w:rsidRDefault="00E3447E" w:rsidP="00AD1885">
            <w:pPr>
              <w:rPr>
                <w:szCs w:val="20"/>
              </w:rPr>
            </w:pPr>
          </w:p>
        </w:tc>
        <w:tc>
          <w:tcPr>
            <w:tcW w:w="1540" w:type="dxa"/>
            <w:shd w:val="clear" w:color="auto" w:fill="D8D9DA"/>
            <w:vAlign w:val="center"/>
          </w:tcPr>
          <w:p w14:paraId="01F43856" w14:textId="77777777" w:rsidR="00E3447E" w:rsidRPr="0025637B" w:rsidRDefault="00E3447E" w:rsidP="00AD1885">
            <w:pPr>
              <w:rPr>
                <w:szCs w:val="20"/>
              </w:rPr>
            </w:pPr>
          </w:p>
        </w:tc>
      </w:tr>
      <w:tr w:rsidR="00E3447E" w:rsidRPr="0025637B" w14:paraId="01F4385B" w14:textId="77777777" w:rsidTr="00AA0531">
        <w:tc>
          <w:tcPr>
            <w:tcW w:w="3078" w:type="dxa"/>
            <w:vAlign w:val="center"/>
          </w:tcPr>
          <w:p w14:paraId="01F43858" w14:textId="77777777" w:rsidR="00E3447E" w:rsidRPr="0025637B" w:rsidRDefault="00E3447E" w:rsidP="00AD1885">
            <w:pPr>
              <w:rPr>
                <w:szCs w:val="20"/>
              </w:rPr>
            </w:pPr>
            <w:r w:rsidRPr="0025637B">
              <w:rPr>
                <w:szCs w:val="20"/>
              </w:rPr>
              <w:t>Required</w:t>
            </w:r>
          </w:p>
        </w:tc>
        <w:tc>
          <w:tcPr>
            <w:tcW w:w="4958" w:type="dxa"/>
            <w:vAlign w:val="center"/>
          </w:tcPr>
          <w:p w14:paraId="01F43859" w14:textId="77777777" w:rsidR="00E3447E" w:rsidRPr="0025637B" w:rsidRDefault="00E3447E" w:rsidP="00AD1885">
            <w:pPr>
              <w:rPr>
                <w:szCs w:val="20"/>
              </w:rPr>
            </w:pPr>
          </w:p>
        </w:tc>
        <w:tc>
          <w:tcPr>
            <w:tcW w:w="1540" w:type="dxa"/>
            <w:vAlign w:val="center"/>
          </w:tcPr>
          <w:p w14:paraId="01F4385A" w14:textId="29838DE2" w:rsidR="00E3447E" w:rsidRPr="0025637B" w:rsidRDefault="00536070" w:rsidP="00AD1885">
            <w:pPr>
              <w:rPr>
                <w:szCs w:val="20"/>
              </w:rPr>
            </w:pPr>
            <w:r>
              <w:rPr>
                <w:szCs w:val="20"/>
              </w:rPr>
              <w:t>6</w:t>
            </w:r>
          </w:p>
        </w:tc>
      </w:tr>
      <w:tr w:rsidR="00E3447E" w:rsidRPr="0025637B" w14:paraId="01F4385F" w14:textId="77777777" w:rsidTr="00AA0531">
        <w:tc>
          <w:tcPr>
            <w:tcW w:w="3078" w:type="dxa"/>
            <w:vAlign w:val="center"/>
          </w:tcPr>
          <w:p w14:paraId="01F4385C" w14:textId="77777777" w:rsidR="00E3447E" w:rsidRPr="0025637B" w:rsidRDefault="00BF2F22" w:rsidP="00AD1885">
            <w:pPr>
              <w:rPr>
                <w:szCs w:val="20"/>
              </w:rPr>
            </w:pPr>
            <w:r w:rsidRPr="0025637B">
              <w:rPr>
                <w:szCs w:val="20"/>
              </w:rPr>
              <w:t>Supplemental</w:t>
            </w:r>
          </w:p>
        </w:tc>
        <w:tc>
          <w:tcPr>
            <w:tcW w:w="4958" w:type="dxa"/>
            <w:vAlign w:val="center"/>
          </w:tcPr>
          <w:p w14:paraId="01F4385D" w14:textId="77777777" w:rsidR="00E3447E" w:rsidRPr="0025637B" w:rsidRDefault="00E3447E" w:rsidP="00AD1885">
            <w:pPr>
              <w:rPr>
                <w:szCs w:val="20"/>
              </w:rPr>
            </w:pPr>
          </w:p>
        </w:tc>
        <w:tc>
          <w:tcPr>
            <w:tcW w:w="1540" w:type="dxa"/>
            <w:vAlign w:val="center"/>
          </w:tcPr>
          <w:p w14:paraId="01F4385E" w14:textId="77777777" w:rsidR="00E3447E" w:rsidRPr="0025637B" w:rsidRDefault="00E3447E" w:rsidP="00AD1885">
            <w:pPr>
              <w:rPr>
                <w:szCs w:val="20"/>
              </w:rPr>
            </w:pPr>
          </w:p>
        </w:tc>
      </w:tr>
      <w:tr w:rsidR="00E3447E" w:rsidRPr="0025637B" w14:paraId="01F43863" w14:textId="77777777" w:rsidTr="00AA0531">
        <w:tc>
          <w:tcPr>
            <w:tcW w:w="3078" w:type="dxa"/>
            <w:vAlign w:val="center"/>
          </w:tcPr>
          <w:p w14:paraId="01F43860" w14:textId="77777777" w:rsidR="00E3447E" w:rsidRPr="0025637B" w:rsidRDefault="00E3447E" w:rsidP="00AD1885">
            <w:pPr>
              <w:rPr>
                <w:b/>
                <w:szCs w:val="20"/>
              </w:rPr>
            </w:pPr>
          </w:p>
        </w:tc>
        <w:tc>
          <w:tcPr>
            <w:tcW w:w="4958" w:type="dxa"/>
            <w:vAlign w:val="center"/>
          </w:tcPr>
          <w:p w14:paraId="01F43861" w14:textId="77777777" w:rsidR="00E3447E" w:rsidRPr="0025637B" w:rsidRDefault="00E3447E" w:rsidP="00AD1885">
            <w:pPr>
              <w:rPr>
                <w:szCs w:val="20"/>
              </w:rPr>
            </w:pPr>
          </w:p>
        </w:tc>
        <w:tc>
          <w:tcPr>
            <w:tcW w:w="1540" w:type="dxa"/>
            <w:vAlign w:val="center"/>
          </w:tcPr>
          <w:p w14:paraId="01F43862" w14:textId="77777777" w:rsidR="00E3447E" w:rsidRPr="0025637B" w:rsidRDefault="00E3447E" w:rsidP="00AD1885">
            <w:pPr>
              <w:rPr>
                <w:szCs w:val="20"/>
              </w:rPr>
            </w:pPr>
          </w:p>
        </w:tc>
      </w:tr>
      <w:tr w:rsidR="00E3447E" w:rsidRPr="0025637B" w14:paraId="01F43867" w14:textId="77777777" w:rsidTr="00825CE5">
        <w:tc>
          <w:tcPr>
            <w:tcW w:w="3078" w:type="dxa"/>
            <w:shd w:val="clear" w:color="auto" w:fill="D8D9DA"/>
            <w:vAlign w:val="center"/>
          </w:tcPr>
          <w:p w14:paraId="01F43864" w14:textId="77777777" w:rsidR="00E3447E" w:rsidRPr="0025637B" w:rsidRDefault="00E3447E" w:rsidP="00AD1885">
            <w:pPr>
              <w:rPr>
                <w:b/>
                <w:szCs w:val="20"/>
              </w:rPr>
            </w:pPr>
            <w:r w:rsidRPr="0025637B">
              <w:rPr>
                <w:b/>
                <w:szCs w:val="20"/>
              </w:rPr>
              <w:t>Week 4</w:t>
            </w:r>
          </w:p>
        </w:tc>
        <w:tc>
          <w:tcPr>
            <w:tcW w:w="4958" w:type="dxa"/>
            <w:shd w:val="clear" w:color="auto" w:fill="D8D9DA"/>
            <w:vAlign w:val="center"/>
          </w:tcPr>
          <w:p w14:paraId="01F43865" w14:textId="77777777" w:rsidR="00E3447E" w:rsidRPr="0025637B" w:rsidRDefault="00E3447E" w:rsidP="00AD1885">
            <w:pPr>
              <w:rPr>
                <w:szCs w:val="20"/>
              </w:rPr>
            </w:pPr>
          </w:p>
        </w:tc>
        <w:tc>
          <w:tcPr>
            <w:tcW w:w="1540" w:type="dxa"/>
            <w:shd w:val="clear" w:color="auto" w:fill="D8D9DA"/>
            <w:vAlign w:val="center"/>
          </w:tcPr>
          <w:p w14:paraId="01F43866" w14:textId="77777777" w:rsidR="00E3447E" w:rsidRPr="0025637B" w:rsidRDefault="00E3447E" w:rsidP="00AD1885">
            <w:pPr>
              <w:rPr>
                <w:szCs w:val="20"/>
              </w:rPr>
            </w:pPr>
          </w:p>
        </w:tc>
      </w:tr>
      <w:tr w:rsidR="00E3447E" w:rsidRPr="0025637B" w14:paraId="01F4386B" w14:textId="77777777" w:rsidTr="00AA0531">
        <w:tc>
          <w:tcPr>
            <w:tcW w:w="3078" w:type="dxa"/>
            <w:vAlign w:val="center"/>
          </w:tcPr>
          <w:p w14:paraId="01F43868" w14:textId="77777777" w:rsidR="00E3447E" w:rsidRPr="0025637B" w:rsidRDefault="00E3447E" w:rsidP="00AD1885">
            <w:pPr>
              <w:rPr>
                <w:szCs w:val="20"/>
              </w:rPr>
            </w:pPr>
            <w:r w:rsidRPr="0025637B">
              <w:rPr>
                <w:szCs w:val="20"/>
              </w:rPr>
              <w:t>Required</w:t>
            </w:r>
          </w:p>
        </w:tc>
        <w:tc>
          <w:tcPr>
            <w:tcW w:w="4958" w:type="dxa"/>
            <w:vAlign w:val="center"/>
          </w:tcPr>
          <w:p w14:paraId="01F43869" w14:textId="77777777" w:rsidR="00E3447E" w:rsidRPr="0025637B" w:rsidRDefault="00E3447E" w:rsidP="00AD1885">
            <w:pPr>
              <w:rPr>
                <w:szCs w:val="20"/>
              </w:rPr>
            </w:pPr>
          </w:p>
        </w:tc>
        <w:tc>
          <w:tcPr>
            <w:tcW w:w="1540" w:type="dxa"/>
            <w:vAlign w:val="center"/>
          </w:tcPr>
          <w:p w14:paraId="01F4386A" w14:textId="3CDC6426" w:rsidR="00E3447E" w:rsidRPr="0025637B" w:rsidRDefault="000762D6" w:rsidP="00AD1885">
            <w:pPr>
              <w:rPr>
                <w:szCs w:val="20"/>
              </w:rPr>
            </w:pPr>
            <w:r>
              <w:rPr>
                <w:szCs w:val="20"/>
              </w:rPr>
              <w:t>6</w:t>
            </w:r>
          </w:p>
        </w:tc>
      </w:tr>
      <w:tr w:rsidR="00E3447E" w:rsidRPr="0025637B" w14:paraId="01F4386F" w14:textId="77777777" w:rsidTr="00AA0531">
        <w:tc>
          <w:tcPr>
            <w:tcW w:w="3078" w:type="dxa"/>
            <w:vAlign w:val="center"/>
          </w:tcPr>
          <w:p w14:paraId="01F4386C" w14:textId="77777777" w:rsidR="00E3447E" w:rsidRPr="0025637B" w:rsidRDefault="00BF2F22" w:rsidP="00AD1885">
            <w:pPr>
              <w:rPr>
                <w:szCs w:val="20"/>
              </w:rPr>
            </w:pPr>
            <w:r w:rsidRPr="0025637B">
              <w:rPr>
                <w:szCs w:val="20"/>
              </w:rPr>
              <w:t>Supplemental</w:t>
            </w:r>
          </w:p>
        </w:tc>
        <w:tc>
          <w:tcPr>
            <w:tcW w:w="4958" w:type="dxa"/>
            <w:vAlign w:val="center"/>
          </w:tcPr>
          <w:p w14:paraId="01F4386D" w14:textId="77777777" w:rsidR="00E3447E" w:rsidRPr="0025637B" w:rsidRDefault="00E3447E" w:rsidP="00AD1885">
            <w:pPr>
              <w:rPr>
                <w:szCs w:val="20"/>
              </w:rPr>
            </w:pPr>
          </w:p>
        </w:tc>
        <w:tc>
          <w:tcPr>
            <w:tcW w:w="1540" w:type="dxa"/>
            <w:vAlign w:val="center"/>
          </w:tcPr>
          <w:p w14:paraId="01F4386E" w14:textId="77777777" w:rsidR="00E3447E" w:rsidRPr="0025637B" w:rsidRDefault="00E3447E" w:rsidP="00AD1885">
            <w:pPr>
              <w:rPr>
                <w:szCs w:val="20"/>
              </w:rPr>
            </w:pPr>
          </w:p>
        </w:tc>
      </w:tr>
      <w:tr w:rsidR="00E3447E" w:rsidRPr="0025637B" w14:paraId="01F43873" w14:textId="77777777" w:rsidTr="00AA0531">
        <w:tc>
          <w:tcPr>
            <w:tcW w:w="3078" w:type="dxa"/>
            <w:vAlign w:val="center"/>
          </w:tcPr>
          <w:p w14:paraId="01F43870" w14:textId="77777777" w:rsidR="00E3447E" w:rsidRPr="0025637B" w:rsidRDefault="00E3447E" w:rsidP="00AD1885">
            <w:pPr>
              <w:rPr>
                <w:b/>
                <w:szCs w:val="20"/>
              </w:rPr>
            </w:pPr>
          </w:p>
        </w:tc>
        <w:tc>
          <w:tcPr>
            <w:tcW w:w="4958" w:type="dxa"/>
            <w:vAlign w:val="center"/>
          </w:tcPr>
          <w:p w14:paraId="01F43871" w14:textId="77777777" w:rsidR="00E3447E" w:rsidRPr="0025637B" w:rsidRDefault="00E3447E" w:rsidP="00AD1885">
            <w:pPr>
              <w:rPr>
                <w:szCs w:val="20"/>
              </w:rPr>
            </w:pPr>
          </w:p>
        </w:tc>
        <w:tc>
          <w:tcPr>
            <w:tcW w:w="1540" w:type="dxa"/>
            <w:vAlign w:val="center"/>
          </w:tcPr>
          <w:p w14:paraId="01F43872" w14:textId="77777777" w:rsidR="00E3447E" w:rsidRPr="0025637B" w:rsidRDefault="00E3447E" w:rsidP="00AD1885">
            <w:pPr>
              <w:rPr>
                <w:szCs w:val="20"/>
              </w:rPr>
            </w:pPr>
          </w:p>
        </w:tc>
      </w:tr>
      <w:tr w:rsidR="00E3447E" w:rsidRPr="0025637B" w14:paraId="01F43877" w14:textId="77777777" w:rsidTr="00825CE5">
        <w:tc>
          <w:tcPr>
            <w:tcW w:w="3078" w:type="dxa"/>
            <w:shd w:val="clear" w:color="auto" w:fill="D8D9DA"/>
            <w:vAlign w:val="center"/>
          </w:tcPr>
          <w:p w14:paraId="01F43874" w14:textId="01C81B15" w:rsidR="00E3447E" w:rsidRPr="0025637B" w:rsidRDefault="00E3447E" w:rsidP="00AD1885">
            <w:pPr>
              <w:rPr>
                <w:b/>
                <w:szCs w:val="20"/>
              </w:rPr>
            </w:pPr>
            <w:r w:rsidRPr="0025637B">
              <w:rPr>
                <w:b/>
                <w:szCs w:val="20"/>
              </w:rPr>
              <w:t>Week</w:t>
            </w:r>
            <w:r w:rsidR="001867A0" w:rsidRPr="0025637B">
              <w:rPr>
                <w:b/>
                <w:szCs w:val="20"/>
              </w:rPr>
              <w:t xml:space="preserve"> </w:t>
            </w:r>
            <w:r w:rsidRPr="0025637B">
              <w:rPr>
                <w:b/>
                <w:szCs w:val="20"/>
              </w:rPr>
              <w:t>5</w:t>
            </w:r>
          </w:p>
        </w:tc>
        <w:tc>
          <w:tcPr>
            <w:tcW w:w="4958" w:type="dxa"/>
            <w:shd w:val="clear" w:color="auto" w:fill="D8D9DA"/>
            <w:vAlign w:val="center"/>
          </w:tcPr>
          <w:p w14:paraId="01F43875" w14:textId="77777777" w:rsidR="00E3447E" w:rsidRPr="0025637B" w:rsidRDefault="00E3447E" w:rsidP="00AD1885">
            <w:pPr>
              <w:rPr>
                <w:szCs w:val="20"/>
              </w:rPr>
            </w:pPr>
          </w:p>
        </w:tc>
        <w:tc>
          <w:tcPr>
            <w:tcW w:w="1540" w:type="dxa"/>
            <w:shd w:val="clear" w:color="auto" w:fill="D8D9DA"/>
            <w:vAlign w:val="center"/>
          </w:tcPr>
          <w:p w14:paraId="01F43876" w14:textId="77777777" w:rsidR="00E3447E" w:rsidRPr="0025637B" w:rsidRDefault="00E3447E" w:rsidP="00AD1885">
            <w:pPr>
              <w:rPr>
                <w:szCs w:val="20"/>
              </w:rPr>
            </w:pPr>
          </w:p>
        </w:tc>
      </w:tr>
      <w:tr w:rsidR="00E3447E" w:rsidRPr="0025637B" w14:paraId="01F4387B" w14:textId="77777777" w:rsidTr="00AA0531">
        <w:tc>
          <w:tcPr>
            <w:tcW w:w="3078" w:type="dxa"/>
            <w:vAlign w:val="center"/>
          </w:tcPr>
          <w:p w14:paraId="01F43878" w14:textId="77777777" w:rsidR="00E3447E" w:rsidRPr="0025637B" w:rsidRDefault="00E3447E" w:rsidP="00AD1885">
            <w:pPr>
              <w:rPr>
                <w:szCs w:val="20"/>
              </w:rPr>
            </w:pPr>
            <w:r w:rsidRPr="0025637B">
              <w:rPr>
                <w:szCs w:val="20"/>
              </w:rPr>
              <w:t>Required</w:t>
            </w:r>
          </w:p>
        </w:tc>
        <w:tc>
          <w:tcPr>
            <w:tcW w:w="4958" w:type="dxa"/>
            <w:vAlign w:val="center"/>
          </w:tcPr>
          <w:p w14:paraId="01F43879" w14:textId="77777777" w:rsidR="00E3447E" w:rsidRPr="0025637B" w:rsidRDefault="00E3447E" w:rsidP="00AD1885">
            <w:pPr>
              <w:rPr>
                <w:szCs w:val="20"/>
              </w:rPr>
            </w:pPr>
          </w:p>
        </w:tc>
        <w:tc>
          <w:tcPr>
            <w:tcW w:w="1540" w:type="dxa"/>
            <w:vAlign w:val="center"/>
          </w:tcPr>
          <w:p w14:paraId="01F4387A" w14:textId="4E61A8C1" w:rsidR="00E3447E" w:rsidRPr="0025637B" w:rsidRDefault="000762D6" w:rsidP="00AD1885">
            <w:pPr>
              <w:rPr>
                <w:szCs w:val="20"/>
              </w:rPr>
            </w:pPr>
            <w:r>
              <w:rPr>
                <w:szCs w:val="20"/>
              </w:rPr>
              <w:t>6</w:t>
            </w:r>
          </w:p>
        </w:tc>
      </w:tr>
      <w:tr w:rsidR="00E3447E" w:rsidRPr="0025637B" w14:paraId="01F4387F" w14:textId="77777777" w:rsidTr="00AA0531">
        <w:tc>
          <w:tcPr>
            <w:tcW w:w="3078" w:type="dxa"/>
            <w:vAlign w:val="center"/>
          </w:tcPr>
          <w:p w14:paraId="01F4387C" w14:textId="77777777" w:rsidR="00E3447E" w:rsidRPr="0025637B" w:rsidRDefault="00BF2F22" w:rsidP="00AD1885">
            <w:pPr>
              <w:rPr>
                <w:szCs w:val="20"/>
              </w:rPr>
            </w:pPr>
            <w:r w:rsidRPr="0025637B">
              <w:rPr>
                <w:szCs w:val="20"/>
              </w:rPr>
              <w:t>Supplemental</w:t>
            </w:r>
          </w:p>
        </w:tc>
        <w:tc>
          <w:tcPr>
            <w:tcW w:w="4958" w:type="dxa"/>
            <w:vAlign w:val="center"/>
          </w:tcPr>
          <w:p w14:paraId="01F4387D" w14:textId="77777777" w:rsidR="00E3447E" w:rsidRPr="0025637B" w:rsidRDefault="00E3447E" w:rsidP="00AD1885">
            <w:pPr>
              <w:rPr>
                <w:szCs w:val="20"/>
              </w:rPr>
            </w:pPr>
          </w:p>
        </w:tc>
        <w:tc>
          <w:tcPr>
            <w:tcW w:w="1540" w:type="dxa"/>
            <w:vAlign w:val="center"/>
          </w:tcPr>
          <w:p w14:paraId="01F4387E" w14:textId="77777777" w:rsidR="00E3447E" w:rsidRPr="0025637B" w:rsidRDefault="00E3447E" w:rsidP="00AD1885">
            <w:pPr>
              <w:rPr>
                <w:szCs w:val="20"/>
              </w:rPr>
            </w:pPr>
          </w:p>
        </w:tc>
      </w:tr>
      <w:tr w:rsidR="00E3447E" w:rsidRPr="0025637B" w14:paraId="01F43883" w14:textId="77777777" w:rsidTr="00AA0531">
        <w:tc>
          <w:tcPr>
            <w:tcW w:w="3078" w:type="dxa"/>
            <w:vAlign w:val="center"/>
          </w:tcPr>
          <w:p w14:paraId="01F43880" w14:textId="77777777" w:rsidR="00E3447E" w:rsidRPr="0025637B" w:rsidRDefault="00E3447E" w:rsidP="00AD1885">
            <w:pPr>
              <w:rPr>
                <w:b/>
                <w:szCs w:val="20"/>
              </w:rPr>
            </w:pPr>
          </w:p>
        </w:tc>
        <w:tc>
          <w:tcPr>
            <w:tcW w:w="4958" w:type="dxa"/>
            <w:vAlign w:val="center"/>
          </w:tcPr>
          <w:p w14:paraId="01F43881" w14:textId="77777777" w:rsidR="00E3447E" w:rsidRPr="0025637B" w:rsidRDefault="00E3447E" w:rsidP="00AD1885">
            <w:pPr>
              <w:rPr>
                <w:szCs w:val="20"/>
              </w:rPr>
            </w:pPr>
          </w:p>
        </w:tc>
        <w:tc>
          <w:tcPr>
            <w:tcW w:w="1540" w:type="dxa"/>
            <w:vAlign w:val="center"/>
          </w:tcPr>
          <w:p w14:paraId="01F43882" w14:textId="77777777" w:rsidR="00E3447E" w:rsidRPr="0025637B" w:rsidRDefault="00E3447E" w:rsidP="00AD1885">
            <w:pPr>
              <w:rPr>
                <w:szCs w:val="20"/>
              </w:rPr>
            </w:pPr>
          </w:p>
        </w:tc>
      </w:tr>
      <w:tr w:rsidR="00E3447E" w:rsidRPr="0025637B" w14:paraId="01F43887" w14:textId="77777777" w:rsidTr="00825CE5">
        <w:tc>
          <w:tcPr>
            <w:tcW w:w="3078" w:type="dxa"/>
            <w:shd w:val="clear" w:color="auto" w:fill="D8D9DA"/>
            <w:vAlign w:val="center"/>
          </w:tcPr>
          <w:p w14:paraId="01F43884" w14:textId="77777777" w:rsidR="00E3447E" w:rsidRPr="0025637B" w:rsidRDefault="00E3447E" w:rsidP="00AD1885">
            <w:pPr>
              <w:rPr>
                <w:b/>
                <w:szCs w:val="20"/>
              </w:rPr>
            </w:pPr>
            <w:r w:rsidRPr="0025637B">
              <w:rPr>
                <w:b/>
                <w:szCs w:val="20"/>
              </w:rPr>
              <w:t>Week 6</w:t>
            </w:r>
          </w:p>
        </w:tc>
        <w:tc>
          <w:tcPr>
            <w:tcW w:w="4958" w:type="dxa"/>
            <w:shd w:val="clear" w:color="auto" w:fill="D8D9DA"/>
            <w:vAlign w:val="center"/>
          </w:tcPr>
          <w:p w14:paraId="01F43885" w14:textId="77777777" w:rsidR="00E3447E" w:rsidRPr="0025637B" w:rsidRDefault="00E3447E" w:rsidP="00AD1885">
            <w:pPr>
              <w:rPr>
                <w:szCs w:val="20"/>
              </w:rPr>
            </w:pPr>
          </w:p>
        </w:tc>
        <w:tc>
          <w:tcPr>
            <w:tcW w:w="1540" w:type="dxa"/>
            <w:shd w:val="clear" w:color="auto" w:fill="D8D9DA"/>
            <w:vAlign w:val="center"/>
          </w:tcPr>
          <w:p w14:paraId="01F43886" w14:textId="77777777" w:rsidR="00E3447E" w:rsidRPr="0025637B" w:rsidRDefault="00E3447E" w:rsidP="00AD1885">
            <w:pPr>
              <w:rPr>
                <w:szCs w:val="20"/>
              </w:rPr>
            </w:pPr>
          </w:p>
        </w:tc>
      </w:tr>
      <w:tr w:rsidR="00E3447E" w:rsidRPr="0025637B" w14:paraId="01F4388B" w14:textId="77777777" w:rsidTr="00AA0531">
        <w:tc>
          <w:tcPr>
            <w:tcW w:w="3078" w:type="dxa"/>
            <w:vAlign w:val="center"/>
          </w:tcPr>
          <w:p w14:paraId="01F43888" w14:textId="77777777" w:rsidR="00E3447E" w:rsidRPr="0025637B" w:rsidRDefault="00E3447E" w:rsidP="00AD1885">
            <w:pPr>
              <w:rPr>
                <w:szCs w:val="20"/>
              </w:rPr>
            </w:pPr>
            <w:r w:rsidRPr="0025637B">
              <w:rPr>
                <w:szCs w:val="20"/>
              </w:rPr>
              <w:t>Required</w:t>
            </w:r>
          </w:p>
        </w:tc>
        <w:tc>
          <w:tcPr>
            <w:tcW w:w="4958" w:type="dxa"/>
            <w:vAlign w:val="center"/>
          </w:tcPr>
          <w:p w14:paraId="01F43889" w14:textId="77777777" w:rsidR="00E3447E" w:rsidRPr="0025637B" w:rsidRDefault="00E3447E" w:rsidP="00AD1885">
            <w:pPr>
              <w:rPr>
                <w:szCs w:val="20"/>
              </w:rPr>
            </w:pPr>
          </w:p>
        </w:tc>
        <w:tc>
          <w:tcPr>
            <w:tcW w:w="1540" w:type="dxa"/>
            <w:vAlign w:val="center"/>
          </w:tcPr>
          <w:p w14:paraId="01F4388A" w14:textId="3011E182" w:rsidR="00E3447E" w:rsidRPr="0025637B" w:rsidRDefault="000762D6" w:rsidP="00AD1885">
            <w:pPr>
              <w:rPr>
                <w:szCs w:val="20"/>
              </w:rPr>
            </w:pPr>
            <w:r>
              <w:rPr>
                <w:szCs w:val="20"/>
              </w:rPr>
              <w:t>6</w:t>
            </w:r>
          </w:p>
        </w:tc>
      </w:tr>
      <w:tr w:rsidR="00E3447E" w:rsidRPr="0025637B" w14:paraId="01F4388F" w14:textId="77777777" w:rsidTr="00AA0531">
        <w:tc>
          <w:tcPr>
            <w:tcW w:w="3078" w:type="dxa"/>
            <w:vAlign w:val="center"/>
          </w:tcPr>
          <w:p w14:paraId="01F4388C" w14:textId="77777777" w:rsidR="00E3447E" w:rsidRPr="0025637B" w:rsidRDefault="00BF2F22" w:rsidP="00AD1885">
            <w:pPr>
              <w:rPr>
                <w:szCs w:val="20"/>
              </w:rPr>
            </w:pPr>
            <w:r w:rsidRPr="0025637B">
              <w:rPr>
                <w:szCs w:val="20"/>
              </w:rPr>
              <w:t>Supplemental</w:t>
            </w:r>
          </w:p>
        </w:tc>
        <w:tc>
          <w:tcPr>
            <w:tcW w:w="4958" w:type="dxa"/>
            <w:vAlign w:val="center"/>
          </w:tcPr>
          <w:p w14:paraId="01F4388D" w14:textId="77777777" w:rsidR="00E3447E" w:rsidRPr="0025637B" w:rsidRDefault="00E3447E" w:rsidP="00AD1885">
            <w:pPr>
              <w:rPr>
                <w:szCs w:val="20"/>
              </w:rPr>
            </w:pPr>
          </w:p>
        </w:tc>
        <w:tc>
          <w:tcPr>
            <w:tcW w:w="1540" w:type="dxa"/>
            <w:vAlign w:val="center"/>
          </w:tcPr>
          <w:p w14:paraId="01F4388E" w14:textId="77777777" w:rsidR="00E3447E" w:rsidRPr="0025637B" w:rsidRDefault="00E3447E" w:rsidP="00AD1885">
            <w:pPr>
              <w:rPr>
                <w:szCs w:val="20"/>
              </w:rPr>
            </w:pPr>
          </w:p>
        </w:tc>
      </w:tr>
      <w:tr w:rsidR="00E3447E" w:rsidRPr="0025637B" w14:paraId="01F43893" w14:textId="77777777" w:rsidTr="00AA0531">
        <w:tc>
          <w:tcPr>
            <w:tcW w:w="3078" w:type="dxa"/>
            <w:vAlign w:val="center"/>
          </w:tcPr>
          <w:p w14:paraId="01F43890" w14:textId="77777777" w:rsidR="00E3447E" w:rsidRPr="0025637B" w:rsidRDefault="00E3447E" w:rsidP="00AD1885">
            <w:pPr>
              <w:rPr>
                <w:b/>
                <w:szCs w:val="20"/>
              </w:rPr>
            </w:pPr>
          </w:p>
        </w:tc>
        <w:tc>
          <w:tcPr>
            <w:tcW w:w="4958" w:type="dxa"/>
            <w:vAlign w:val="center"/>
          </w:tcPr>
          <w:p w14:paraId="01F43891" w14:textId="77777777" w:rsidR="00E3447E" w:rsidRPr="0025637B" w:rsidRDefault="00E3447E" w:rsidP="00AD1885">
            <w:pPr>
              <w:rPr>
                <w:szCs w:val="20"/>
              </w:rPr>
            </w:pPr>
          </w:p>
        </w:tc>
        <w:tc>
          <w:tcPr>
            <w:tcW w:w="1540" w:type="dxa"/>
            <w:vAlign w:val="center"/>
          </w:tcPr>
          <w:p w14:paraId="01F43892" w14:textId="77777777" w:rsidR="00E3447E" w:rsidRPr="0025637B" w:rsidRDefault="00E3447E" w:rsidP="00AD1885">
            <w:pPr>
              <w:rPr>
                <w:szCs w:val="20"/>
              </w:rPr>
            </w:pPr>
          </w:p>
        </w:tc>
      </w:tr>
      <w:tr w:rsidR="00E3447E" w:rsidRPr="0025637B" w14:paraId="01F43897" w14:textId="77777777" w:rsidTr="00825CE5">
        <w:tc>
          <w:tcPr>
            <w:tcW w:w="3078" w:type="dxa"/>
            <w:shd w:val="clear" w:color="auto" w:fill="D8D9DA"/>
            <w:vAlign w:val="center"/>
          </w:tcPr>
          <w:p w14:paraId="01F43894" w14:textId="77777777" w:rsidR="00E3447E" w:rsidRPr="0025637B" w:rsidRDefault="00E3447E" w:rsidP="00AD1885">
            <w:pPr>
              <w:rPr>
                <w:b/>
                <w:szCs w:val="20"/>
              </w:rPr>
            </w:pPr>
            <w:r w:rsidRPr="0025637B">
              <w:rPr>
                <w:b/>
                <w:szCs w:val="20"/>
              </w:rPr>
              <w:t>Week 7</w:t>
            </w:r>
          </w:p>
        </w:tc>
        <w:tc>
          <w:tcPr>
            <w:tcW w:w="4958" w:type="dxa"/>
            <w:shd w:val="clear" w:color="auto" w:fill="D8D9DA"/>
            <w:vAlign w:val="center"/>
          </w:tcPr>
          <w:p w14:paraId="01F43895" w14:textId="77777777" w:rsidR="00E3447E" w:rsidRPr="0025637B" w:rsidRDefault="00E3447E" w:rsidP="00AD1885">
            <w:pPr>
              <w:rPr>
                <w:szCs w:val="20"/>
              </w:rPr>
            </w:pPr>
          </w:p>
        </w:tc>
        <w:tc>
          <w:tcPr>
            <w:tcW w:w="1540" w:type="dxa"/>
            <w:shd w:val="clear" w:color="auto" w:fill="D8D9DA"/>
            <w:vAlign w:val="center"/>
          </w:tcPr>
          <w:p w14:paraId="01F43896" w14:textId="77777777" w:rsidR="00E3447E" w:rsidRPr="0025637B" w:rsidRDefault="00E3447E" w:rsidP="00AD1885">
            <w:pPr>
              <w:rPr>
                <w:szCs w:val="20"/>
              </w:rPr>
            </w:pPr>
          </w:p>
        </w:tc>
      </w:tr>
      <w:tr w:rsidR="00E3447E" w:rsidRPr="0025637B" w14:paraId="01F4389B" w14:textId="77777777" w:rsidTr="00AA0531">
        <w:tc>
          <w:tcPr>
            <w:tcW w:w="3078" w:type="dxa"/>
            <w:vAlign w:val="center"/>
          </w:tcPr>
          <w:p w14:paraId="01F43898" w14:textId="77777777" w:rsidR="00E3447E" w:rsidRPr="0025637B" w:rsidRDefault="00E3447E" w:rsidP="00AD1885">
            <w:pPr>
              <w:rPr>
                <w:szCs w:val="20"/>
              </w:rPr>
            </w:pPr>
            <w:r w:rsidRPr="0025637B">
              <w:rPr>
                <w:szCs w:val="20"/>
              </w:rPr>
              <w:t>Required</w:t>
            </w:r>
          </w:p>
        </w:tc>
        <w:tc>
          <w:tcPr>
            <w:tcW w:w="4958" w:type="dxa"/>
            <w:vAlign w:val="center"/>
          </w:tcPr>
          <w:p w14:paraId="01F43899" w14:textId="77777777" w:rsidR="00E3447E" w:rsidRPr="0025637B" w:rsidRDefault="00E3447E" w:rsidP="00AD1885">
            <w:pPr>
              <w:rPr>
                <w:szCs w:val="20"/>
              </w:rPr>
            </w:pPr>
          </w:p>
        </w:tc>
        <w:tc>
          <w:tcPr>
            <w:tcW w:w="1540" w:type="dxa"/>
            <w:vAlign w:val="center"/>
          </w:tcPr>
          <w:p w14:paraId="01F4389A" w14:textId="0552E99B" w:rsidR="00E3447E" w:rsidRPr="0025637B" w:rsidRDefault="000762D6" w:rsidP="00AD1885">
            <w:pPr>
              <w:rPr>
                <w:szCs w:val="20"/>
              </w:rPr>
            </w:pPr>
            <w:r>
              <w:rPr>
                <w:szCs w:val="20"/>
              </w:rPr>
              <w:t>6</w:t>
            </w:r>
          </w:p>
        </w:tc>
      </w:tr>
      <w:tr w:rsidR="00E3447E" w:rsidRPr="0025637B" w14:paraId="01F4389F" w14:textId="77777777" w:rsidTr="00AA0531">
        <w:tc>
          <w:tcPr>
            <w:tcW w:w="3078" w:type="dxa"/>
            <w:vAlign w:val="center"/>
          </w:tcPr>
          <w:p w14:paraId="01F4389C" w14:textId="77777777" w:rsidR="00E3447E" w:rsidRPr="0025637B" w:rsidRDefault="00BF2F22" w:rsidP="00AD1885">
            <w:pPr>
              <w:rPr>
                <w:szCs w:val="20"/>
              </w:rPr>
            </w:pPr>
            <w:r w:rsidRPr="0025637B">
              <w:rPr>
                <w:szCs w:val="20"/>
              </w:rPr>
              <w:t>Supplemental</w:t>
            </w:r>
          </w:p>
        </w:tc>
        <w:tc>
          <w:tcPr>
            <w:tcW w:w="4958" w:type="dxa"/>
            <w:vAlign w:val="center"/>
          </w:tcPr>
          <w:p w14:paraId="01F4389D" w14:textId="77777777" w:rsidR="00E3447E" w:rsidRPr="0025637B" w:rsidRDefault="00E3447E" w:rsidP="00AD1885">
            <w:pPr>
              <w:rPr>
                <w:szCs w:val="20"/>
              </w:rPr>
            </w:pPr>
          </w:p>
        </w:tc>
        <w:tc>
          <w:tcPr>
            <w:tcW w:w="1540" w:type="dxa"/>
            <w:vAlign w:val="center"/>
          </w:tcPr>
          <w:p w14:paraId="01F4389E" w14:textId="617B4FB5" w:rsidR="00E3447E" w:rsidRPr="0025637B" w:rsidRDefault="00072257" w:rsidP="00AD1885">
            <w:pPr>
              <w:rPr>
                <w:szCs w:val="20"/>
              </w:rPr>
            </w:pPr>
            <w:r>
              <w:rPr>
                <w:szCs w:val="20"/>
              </w:rPr>
              <w:t>1</w:t>
            </w:r>
            <w:r w:rsidR="00CD4DCB">
              <w:rPr>
                <w:szCs w:val="20"/>
              </w:rPr>
              <w:t>.5</w:t>
            </w:r>
          </w:p>
        </w:tc>
      </w:tr>
      <w:tr w:rsidR="001867A0" w:rsidRPr="0025637B" w14:paraId="4CA134A6" w14:textId="77777777" w:rsidTr="00AA0531">
        <w:tc>
          <w:tcPr>
            <w:tcW w:w="3078" w:type="dxa"/>
            <w:vAlign w:val="center"/>
          </w:tcPr>
          <w:p w14:paraId="18C12939" w14:textId="77777777" w:rsidR="001867A0" w:rsidRPr="0025637B" w:rsidRDefault="001867A0" w:rsidP="00AD1885">
            <w:pPr>
              <w:rPr>
                <w:b/>
                <w:szCs w:val="20"/>
              </w:rPr>
            </w:pPr>
          </w:p>
        </w:tc>
        <w:tc>
          <w:tcPr>
            <w:tcW w:w="4958" w:type="dxa"/>
            <w:vAlign w:val="center"/>
          </w:tcPr>
          <w:p w14:paraId="455739E3" w14:textId="77777777" w:rsidR="001867A0" w:rsidRPr="0025637B" w:rsidRDefault="001867A0" w:rsidP="00AD1885">
            <w:pPr>
              <w:rPr>
                <w:szCs w:val="20"/>
              </w:rPr>
            </w:pPr>
          </w:p>
        </w:tc>
        <w:tc>
          <w:tcPr>
            <w:tcW w:w="1540" w:type="dxa"/>
            <w:vAlign w:val="center"/>
          </w:tcPr>
          <w:p w14:paraId="3E548C90" w14:textId="77777777" w:rsidR="001867A0" w:rsidRPr="0025637B" w:rsidRDefault="001867A0" w:rsidP="00AD1885">
            <w:pPr>
              <w:rPr>
                <w:szCs w:val="20"/>
              </w:rPr>
            </w:pPr>
          </w:p>
        </w:tc>
      </w:tr>
      <w:tr w:rsidR="001867A0" w:rsidRPr="0025637B" w14:paraId="74ECE355" w14:textId="77777777" w:rsidTr="00E1355C">
        <w:tc>
          <w:tcPr>
            <w:tcW w:w="3078" w:type="dxa"/>
            <w:shd w:val="clear" w:color="auto" w:fill="D8D9DA"/>
            <w:vAlign w:val="center"/>
          </w:tcPr>
          <w:p w14:paraId="055B3301" w14:textId="51DE6CA6" w:rsidR="001867A0" w:rsidRPr="0025637B" w:rsidRDefault="001867A0" w:rsidP="00E1355C">
            <w:pPr>
              <w:rPr>
                <w:b/>
                <w:szCs w:val="20"/>
              </w:rPr>
            </w:pPr>
            <w:r w:rsidRPr="0025637B">
              <w:rPr>
                <w:b/>
                <w:szCs w:val="20"/>
              </w:rPr>
              <w:t>Week 8</w:t>
            </w:r>
          </w:p>
        </w:tc>
        <w:tc>
          <w:tcPr>
            <w:tcW w:w="4958" w:type="dxa"/>
            <w:shd w:val="clear" w:color="auto" w:fill="D8D9DA"/>
            <w:vAlign w:val="center"/>
          </w:tcPr>
          <w:p w14:paraId="16C056CD" w14:textId="77777777" w:rsidR="001867A0" w:rsidRPr="0025637B" w:rsidRDefault="001867A0" w:rsidP="00E1355C">
            <w:pPr>
              <w:rPr>
                <w:szCs w:val="20"/>
              </w:rPr>
            </w:pPr>
          </w:p>
        </w:tc>
        <w:tc>
          <w:tcPr>
            <w:tcW w:w="1540" w:type="dxa"/>
            <w:shd w:val="clear" w:color="auto" w:fill="D8D9DA"/>
            <w:vAlign w:val="center"/>
          </w:tcPr>
          <w:p w14:paraId="6BCEBB1B" w14:textId="77777777" w:rsidR="001867A0" w:rsidRPr="0025637B" w:rsidRDefault="001867A0" w:rsidP="00E1355C">
            <w:pPr>
              <w:rPr>
                <w:szCs w:val="20"/>
              </w:rPr>
            </w:pPr>
          </w:p>
        </w:tc>
      </w:tr>
      <w:tr w:rsidR="001867A0" w:rsidRPr="0025637B" w14:paraId="5BB452A3" w14:textId="77777777" w:rsidTr="00E1355C">
        <w:tc>
          <w:tcPr>
            <w:tcW w:w="3078" w:type="dxa"/>
            <w:vAlign w:val="center"/>
          </w:tcPr>
          <w:p w14:paraId="3EDA1CB4" w14:textId="77777777" w:rsidR="001867A0" w:rsidRPr="0025637B" w:rsidRDefault="001867A0" w:rsidP="00E1355C">
            <w:pPr>
              <w:rPr>
                <w:szCs w:val="20"/>
              </w:rPr>
            </w:pPr>
            <w:r w:rsidRPr="0025637B">
              <w:rPr>
                <w:szCs w:val="20"/>
              </w:rPr>
              <w:t>Required</w:t>
            </w:r>
          </w:p>
        </w:tc>
        <w:tc>
          <w:tcPr>
            <w:tcW w:w="4958" w:type="dxa"/>
            <w:vAlign w:val="center"/>
          </w:tcPr>
          <w:p w14:paraId="508C03BA" w14:textId="77777777" w:rsidR="001867A0" w:rsidRPr="0025637B" w:rsidRDefault="001867A0" w:rsidP="00E1355C">
            <w:pPr>
              <w:rPr>
                <w:szCs w:val="20"/>
              </w:rPr>
            </w:pPr>
          </w:p>
        </w:tc>
        <w:tc>
          <w:tcPr>
            <w:tcW w:w="1540" w:type="dxa"/>
            <w:vAlign w:val="center"/>
          </w:tcPr>
          <w:p w14:paraId="2677C459" w14:textId="1D6224F1" w:rsidR="001867A0" w:rsidRPr="0025637B" w:rsidRDefault="000762D6" w:rsidP="00E1355C">
            <w:pPr>
              <w:rPr>
                <w:szCs w:val="20"/>
              </w:rPr>
            </w:pPr>
            <w:r>
              <w:rPr>
                <w:szCs w:val="20"/>
              </w:rPr>
              <w:t>6</w:t>
            </w:r>
          </w:p>
        </w:tc>
      </w:tr>
      <w:tr w:rsidR="001867A0" w:rsidRPr="0025637B" w14:paraId="3F62EE46" w14:textId="77777777" w:rsidTr="00E1355C">
        <w:tc>
          <w:tcPr>
            <w:tcW w:w="3078" w:type="dxa"/>
            <w:vAlign w:val="center"/>
          </w:tcPr>
          <w:p w14:paraId="2FD31BEB" w14:textId="77777777" w:rsidR="001867A0" w:rsidRPr="0025637B" w:rsidRDefault="001867A0" w:rsidP="00E1355C">
            <w:pPr>
              <w:rPr>
                <w:szCs w:val="20"/>
              </w:rPr>
            </w:pPr>
            <w:r w:rsidRPr="0025637B">
              <w:rPr>
                <w:szCs w:val="20"/>
              </w:rPr>
              <w:t>Supplemental</w:t>
            </w:r>
          </w:p>
        </w:tc>
        <w:tc>
          <w:tcPr>
            <w:tcW w:w="4958" w:type="dxa"/>
            <w:vAlign w:val="center"/>
          </w:tcPr>
          <w:p w14:paraId="50E2E501" w14:textId="77777777" w:rsidR="001867A0" w:rsidRPr="0025637B" w:rsidRDefault="001867A0" w:rsidP="00E1355C">
            <w:pPr>
              <w:rPr>
                <w:szCs w:val="20"/>
              </w:rPr>
            </w:pPr>
          </w:p>
        </w:tc>
        <w:tc>
          <w:tcPr>
            <w:tcW w:w="1540" w:type="dxa"/>
            <w:vAlign w:val="center"/>
          </w:tcPr>
          <w:p w14:paraId="2B784104" w14:textId="77777777" w:rsidR="001867A0" w:rsidRPr="0025637B" w:rsidRDefault="001867A0" w:rsidP="00E1355C">
            <w:pPr>
              <w:rPr>
                <w:szCs w:val="20"/>
              </w:rPr>
            </w:pPr>
          </w:p>
        </w:tc>
      </w:tr>
      <w:tr w:rsidR="001867A0" w:rsidRPr="0025637B" w14:paraId="3164D768" w14:textId="77777777" w:rsidTr="00E1355C">
        <w:tc>
          <w:tcPr>
            <w:tcW w:w="3078" w:type="dxa"/>
            <w:vAlign w:val="center"/>
          </w:tcPr>
          <w:p w14:paraId="515BD9A2" w14:textId="77777777" w:rsidR="001867A0" w:rsidRPr="0025637B" w:rsidRDefault="001867A0" w:rsidP="00E1355C">
            <w:pPr>
              <w:rPr>
                <w:b/>
                <w:szCs w:val="20"/>
              </w:rPr>
            </w:pPr>
          </w:p>
        </w:tc>
        <w:tc>
          <w:tcPr>
            <w:tcW w:w="4958" w:type="dxa"/>
            <w:vAlign w:val="center"/>
          </w:tcPr>
          <w:p w14:paraId="4BB8EC66" w14:textId="77777777" w:rsidR="001867A0" w:rsidRPr="0025637B" w:rsidRDefault="001867A0" w:rsidP="00E1355C">
            <w:pPr>
              <w:rPr>
                <w:szCs w:val="20"/>
              </w:rPr>
            </w:pPr>
          </w:p>
        </w:tc>
        <w:tc>
          <w:tcPr>
            <w:tcW w:w="1540" w:type="dxa"/>
            <w:vAlign w:val="center"/>
          </w:tcPr>
          <w:p w14:paraId="1051E903" w14:textId="77777777" w:rsidR="001867A0" w:rsidRPr="0025637B" w:rsidRDefault="001867A0" w:rsidP="00E1355C">
            <w:pPr>
              <w:rPr>
                <w:szCs w:val="20"/>
              </w:rPr>
            </w:pPr>
          </w:p>
        </w:tc>
      </w:tr>
      <w:tr w:rsidR="001867A0" w:rsidRPr="0025637B" w14:paraId="6B6AC360" w14:textId="77777777" w:rsidTr="00E1355C">
        <w:tc>
          <w:tcPr>
            <w:tcW w:w="3078" w:type="dxa"/>
            <w:shd w:val="clear" w:color="auto" w:fill="D8D9DA"/>
            <w:vAlign w:val="center"/>
          </w:tcPr>
          <w:p w14:paraId="04A876EB" w14:textId="2470E7B7" w:rsidR="001867A0" w:rsidRPr="0025637B" w:rsidRDefault="001867A0" w:rsidP="00E1355C">
            <w:pPr>
              <w:rPr>
                <w:b/>
                <w:szCs w:val="20"/>
              </w:rPr>
            </w:pPr>
            <w:r w:rsidRPr="0025637B">
              <w:rPr>
                <w:b/>
                <w:szCs w:val="20"/>
              </w:rPr>
              <w:t>Week 9</w:t>
            </w:r>
          </w:p>
        </w:tc>
        <w:tc>
          <w:tcPr>
            <w:tcW w:w="4958" w:type="dxa"/>
            <w:shd w:val="clear" w:color="auto" w:fill="D8D9DA"/>
            <w:vAlign w:val="center"/>
          </w:tcPr>
          <w:p w14:paraId="4DE6C972" w14:textId="77777777" w:rsidR="001867A0" w:rsidRPr="0025637B" w:rsidRDefault="001867A0" w:rsidP="00E1355C">
            <w:pPr>
              <w:rPr>
                <w:szCs w:val="20"/>
              </w:rPr>
            </w:pPr>
          </w:p>
        </w:tc>
        <w:tc>
          <w:tcPr>
            <w:tcW w:w="1540" w:type="dxa"/>
            <w:shd w:val="clear" w:color="auto" w:fill="D8D9DA"/>
            <w:vAlign w:val="center"/>
          </w:tcPr>
          <w:p w14:paraId="29CAFD79" w14:textId="77777777" w:rsidR="001867A0" w:rsidRPr="0025637B" w:rsidRDefault="001867A0" w:rsidP="00E1355C">
            <w:pPr>
              <w:rPr>
                <w:szCs w:val="20"/>
              </w:rPr>
            </w:pPr>
          </w:p>
        </w:tc>
      </w:tr>
      <w:tr w:rsidR="001867A0" w:rsidRPr="0025637B" w14:paraId="67F2D68B" w14:textId="77777777" w:rsidTr="00E1355C">
        <w:tc>
          <w:tcPr>
            <w:tcW w:w="3078" w:type="dxa"/>
            <w:vAlign w:val="center"/>
          </w:tcPr>
          <w:p w14:paraId="79D63175" w14:textId="77777777" w:rsidR="001867A0" w:rsidRPr="0025637B" w:rsidRDefault="001867A0" w:rsidP="00E1355C">
            <w:pPr>
              <w:rPr>
                <w:szCs w:val="20"/>
              </w:rPr>
            </w:pPr>
            <w:r w:rsidRPr="0025637B">
              <w:rPr>
                <w:szCs w:val="20"/>
              </w:rPr>
              <w:t>Required</w:t>
            </w:r>
          </w:p>
        </w:tc>
        <w:tc>
          <w:tcPr>
            <w:tcW w:w="4958" w:type="dxa"/>
            <w:vAlign w:val="center"/>
          </w:tcPr>
          <w:p w14:paraId="293451D0" w14:textId="77777777" w:rsidR="001867A0" w:rsidRPr="0025637B" w:rsidRDefault="001867A0" w:rsidP="00E1355C">
            <w:pPr>
              <w:rPr>
                <w:szCs w:val="20"/>
              </w:rPr>
            </w:pPr>
          </w:p>
        </w:tc>
        <w:tc>
          <w:tcPr>
            <w:tcW w:w="1540" w:type="dxa"/>
            <w:vAlign w:val="center"/>
          </w:tcPr>
          <w:p w14:paraId="57335939" w14:textId="5A999D40" w:rsidR="001867A0" w:rsidRPr="0025637B" w:rsidRDefault="000762D6" w:rsidP="00E1355C">
            <w:pPr>
              <w:rPr>
                <w:szCs w:val="20"/>
              </w:rPr>
            </w:pPr>
            <w:r>
              <w:rPr>
                <w:szCs w:val="20"/>
              </w:rPr>
              <w:t>6</w:t>
            </w:r>
          </w:p>
        </w:tc>
      </w:tr>
      <w:tr w:rsidR="001867A0" w:rsidRPr="0025637B" w14:paraId="42CAB1CC" w14:textId="77777777" w:rsidTr="00E1355C">
        <w:tc>
          <w:tcPr>
            <w:tcW w:w="3078" w:type="dxa"/>
            <w:vAlign w:val="center"/>
          </w:tcPr>
          <w:p w14:paraId="6A1D6F7B" w14:textId="77777777" w:rsidR="001867A0" w:rsidRPr="0025637B" w:rsidRDefault="001867A0" w:rsidP="00E1355C">
            <w:pPr>
              <w:rPr>
                <w:szCs w:val="20"/>
              </w:rPr>
            </w:pPr>
            <w:r w:rsidRPr="0025637B">
              <w:rPr>
                <w:szCs w:val="20"/>
              </w:rPr>
              <w:t>Supplemental</w:t>
            </w:r>
          </w:p>
        </w:tc>
        <w:tc>
          <w:tcPr>
            <w:tcW w:w="4958" w:type="dxa"/>
            <w:vAlign w:val="center"/>
          </w:tcPr>
          <w:p w14:paraId="064AAB7C" w14:textId="77777777" w:rsidR="001867A0" w:rsidRPr="0025637B" w:rsidRDefault="001867A0" w:rsidP="00E1355C">
            <w:pPr>
              <w:rPr>
                <w:szCs w:val="20"/>
              </w:rPr>
            </w:pPr>
          </w:p>
        </w:tc>
        <w:tc>
          <w:tcPr>
            <w:tcW w:w="1540" w:type="dxa"/>
            <w:vAlign w:val="center"/>
          </w:tcPr>
          <w:p w14:paraId="79A179CD" w14:textId="77777777" w:rsidR="001867A0" w:rsidRPr="0025637B" w:rsidRDefault="001867A0" w:rsidP="00E1355C">
            <w:pPr>
              <w:rPr>
                <w:szCs w:val="20"/>
              </w:rPr>
            </w:pPr>
          </w:p>
        </w:tc>
      </w:tr>
      <w:tr w:rsidR="001867A0" w:rsidRPr="0025637B" w14:paraId="6AF95960" w14:textId="77777777" w:rsidTr="00E1355C">
        <w:tc>
          <w:tcPr>
            <w:tcW w:w="3078" w:type="dxa"/>
            <w:vAlign w:val="center"/>
          </w:tcPr>
          <w:p w14:paraId="7513B08E" w14:textId="77777777" w:rsidR="001867A0" w:rsidRPr="0025637B" w:rsidRDefault="001867A0" w:rsidP="00E1355C">
            <w:pPr>
              <w:rPr>
                <w:b/>
                <w:szCs w:val="20"/>
              </w:rPr>
            </w:pPr>
          </w:p>
        </w:tc>
        <w:tc>
          <w:tcPr>
            <w:tcW w:w="4958" w:type="dxa"/>
            <w:vAlign w:val="center"/>
          </w:tcPr>
          <w:p w14:paraId="0F692270" w14:textId="77777777" w:rsidR="001867A0" w:rsidRPr="0025637B" w:rsidRDefault="001867A0" w:rsidP="00E1355C">
            <w:pPr>
              <w:rPr>
                <w:szCs w:val="20"/>
              </w:rPr>
            </w:pPr>
          </w:p>
        </w:tc>
        <w:tc>
          <w:tcPr>
            <w:tcW w:w="1540" w:type="dxa"/>
            <w:vAlign w:val="center"/>
          </w:tcPr>
          <w:p w14:paraId="4F5AD710" w14:textId="77777777" w:rsidR="001867A0" w:rsidRPr="0025637B" w:rsidRDefault="001867A0" w:rsidP="00E1355C">
            <w:pPr>
              <w:rPr>
                <w:szCs w:val="20"/>
              </w:rPr>
            </w:pPr>
          </w:p>
        </w:tc>
      </w:tr>
      <w:tr w:rsidR="001867A0" w:rsidRPr="0025637B" w14:paraId="175B7E9B" w14:textId="77777777" w:rsidTr="00E1355C">
        <w:tc>
          <w:tcPr>
            <w:tcW w:w="3078" w:type="dxa"/>
            <w:shd w:val="clear" w:color="auto" w:fill="D8D9DA"/>
            <w:vAlign w:val="center"/>
          </w:tcPr>
          <w:p w14:paraId="7AE6AC89" w14:textId="4296F0BD" w:rsidR="001867A0" w:rsidRPr="0025637B" w:rsidRDefault="001867A0" w:rsidP="00E1355C">
            <w:pPr>
              <w:rPr>
                <w:b/>
                <w:szCs w:val="20"/>
              </w:rPr>
            </w:pPr>
            <w:r w:rsidRPr="0025637B">
              <w:rPr>
                <w:b/>
                <w:szCs w:val="20"/>
              </w:rPr>
              <w:t>Week 10</w:t>
            </w:r>
          </w:p>
        </w:tc>
        <w:tc>
          <w:tcPr>
            <w:tcW w:w="4958" w:type="dxa"/>
            <w:shd w:val="clear" w:color="auto" w:fill="D8D9DA"/>
            <w:vAlign w:val="center"/>
          </w:tcPr>
          <w:p w14:paraId="7E75FCED" w14:textId="77777777" w:rsidR="001867A0" w:rsidRPr="0025637B" w:rsidRDefault="001867A0" w:rsidP="00E1355C">
            <w:pPr>
              <w:rPr>
                <w:szCs w:val="20"/>
              </w:rPr>
            </w:pPr>
          </w:p>
        </w:tc>
        <w:tc>
          <w:tcPr>
            <w:tcW w:w="1540" w:type="dxa"/>
            <w:shd w:val="clear" w:color="auto" w:fill="D8D9DA"/>
            <w:vAlign w:val="center"/>
          </w:tcPr>
          <w:p w14:paraId="0F75055D" w14:textId="77777777" w:rsidR="001867A0" w:rsidRPr="0025637B" w:rsidRDefault="001867A0" w:rsidP="00E1355C">
            <w:pPr>
              <w:rPr>
                <w:szCs w:val="20"/>
              </w:rPr>
            </w:pPr>
          </w:p>
        </w:tc>
      </w:tr>
      <w:tr w:rsidR="001867A0" w:rsidRPr="0025637B" w14:paraId="02594753" w14:textId="77777777" w:rsidTr="00E1355C">
        <w:tc>
          <w:tcPr>
            <w:tcW w:w="3078" w:type="dxa"/>
            <w:vAlign w:val="center"/>
          </w:tcPr>
          <w:p w14:paraId="2C14AE2B" w14:textId="77777777" w:rsidR="001867A0" w:rsidRPr="0025637B" w:rsidRDefault="001867A0" w:rsidP="00E1355C">
            <w:pPr>
              <w:rPr>
                <w:szCs w:val="20"/>
              </w:rPr>
            </w:pPr>
            <w:r w:rsidRPr="0025637B">
              <w:rPr>
                <w:szCs w:val="20"/>
              </w:rPr>
              <w:t>Required</w:t>
            </w:r>
          </w:p>
        </w:tc>
        <w:tc>
          <w:tcPr>
            <w:tcW w:w="4958" w:type="dxa"/>
            <w:vAlign w:val="center"/>
          </w:tcPr>
          <w:p w14:paraId="306A6164" w14:textId="77777777" w:rsidR="001867A0" w:rsidRPr="0025637B" w:rsidRDefault="001867A0" w:rsidP="00E1355C">
            <w:pPr>
              <w:rPr>
                <w:szCs w:val="20"/>
              </w:rPr>
            </w:pPr>
          </w:p>
        </w:tc>
        <w:tc>
          <w:tcPr>
            <w:tcW w:w="1540" w:type="dxa"/>
            <w:vAlign w:val="center"/>
          </w:tcPr>
          <w:p w14:paraId="7C2714E3" w14:textId="7B4D12A1" w:rsidR="001867A0" w:rsidRPr="0025637B" w:rsidRDefault="000762D6" w:rsidP="00E1355C">
            <w:pPr>
              <w:rPr>
                <w:szCs w:val="20"/>
              </w:rPr>
            </w:pPr>
            <w:r>
              <w:rPr>
                <w:szCs w:val="20"/>
              </w:rPr>
              <w:t>6</w:t>
            </w:r>
          </w:p>
        </w:tc>
      </w:tr>
      <w:tr w:rsidR="001867A0" w:rsidRPr="0025637B" w14:paraId="79C51328" w14:textId="77777777" w:rsidTr="00E1355C">
        <w:tc>
          <w:tcPr>
            <w:tcW w:w="3078" w:type="dxa"/>
            <w:vAlign w:val="center"/>
          </w:tcPr>
          <w:p w14:paraId="3611DC32" w14:textId="77777777" w:rsidR="001867A0" w:rsidRPr="0025637B" w:rsidRDefault="001867A0" w:rsidP="00E1355C">
            <w:pPr>
              <w:rPr>
                <w:szCs w:val="20"/>
              </w:rPr>
            </w:pPr>
            <w:r w:rsidRPr="0025637B">
              <w:rPr>
                <w:szCs w:val="20"/>
              </w:rPr>
              <w:t>Supplemental</w:t>
            </w:r>
          </w:p>
        </w:tc>
        <w:tc>
          <w:tcPr>
            <w:tcW w:w="4958" w:type="dxa"/>
            <w:vAlign w:val="center"/>
          </w:tcPr>
          <w:p w14:paraId="663947FA" w14:textId="77777777" w:rsidR="001867A0" w:rsidRPr="0025637B" w:rsidRDefault="001867A0" w:rsidP="00E1355C">
            <w:pPr>
              <w:rPr>
                <w:szCs w:val="20"/>
              </w:rPr>
            </w:pPr>
          </w:p>
        </w:tc>
        <w:tc>
          <w:tcPr>
            <w:tcW w:w="1540" w:type="dxa"/>
            <w:vAlign w:val="center"/>
          </w:tcPr>
          <w:p w14:paraId="3E8B1C2F" w14:textId="77777777" w:rsidR="001867A0" w:rsidRPr="0025637B" w:rsidRDefault="001867A0" w:rsidP="00E1355C">
            <w:pPr>
              <w:rPr>
                <w:szCs w:val="20"/>
              </w:rPr>
            </w:pPr>
          </w:p>
        </w:tc>
      </w:tr>
      <w:tr w:rsidR="001867A0" w:rsidRPr="0025637B" w14:paraId="1D1E80CF" w14:textId="77777777" w:rsidTr="00E1355C">
        <w:tc>
          <w:tcPr>
            <w:tcW w:w="3078" w:type="dxa"/>
            <w:vAlign w:val="center"/>
          </w:tcPr>
          <w:p w14:paraId="187CEECD" w14:textId="77777777" w:rsidR="001867A0" w:rsidRPr="0025637B" w:rsidRDefault="001867A0" w:rsidP="00E1355C">
            <w:pPr>
              <w:rPr>
                <w:b/>
                <w:szCs w:val="20"/>
              </w:rPr>
            </w:pPr>
          </w:p>
        </w:tc>
        <w:tc>
          <w:tcPr>
            <w:tcW w:w="4958" w:type="dxa"/>
            <w:vAlign w:val="center"/>
          </w:tcPr>
          <w:p w14:paraId="0BE1FF53" w14:textId="77777777" w:rsidR="001867A0" w:rsidRPr="0025637B" w:rsidRDefault="001867A0" w:rsidP="00E1355C">
            <w:pPr>
              <w:rPr>
                <w:szCs w:val="20"/>
              </w:rPr>
            </w:pPr>
          </w:p>
        </w:tc>
        <w:tc>
          <w:tcPr>
            <w:tcW w:w="1540" w:type="dxa"/>
            <w:vAlign w:val="center"/>
          </w:tcPr>
          <w:p w14:paraId="780CC640" w14:textId="77777777" w:rsidR="001867A0" w:rsidRPr="0025637B" w:rsidRDefault="001867A0" w:rsidP="00E1355C">
            <w:pPr>
              <w:rPr>
                <w:szCs w:val="20"/>
              </w:rPr>
            </w:pPr>
          </w:p>
        </w:tc>
      </w:tr>
      <w:tr w:rsidR="001867A0" w:rsidRPr="0025637B" w14:paraId="5EC915B9" w14:textId="77777777" w:rsidTr="00E1355C">
        <w:tc>
          <w:tcPr>
            <w:tcW w:w="3078" w:type="dxa"/>
            <w:shd w:val="clear" w:color="auto" w:fill="D8D9DA"/>
            <w:vAlign w:val="center"/>
          </w:tcPr>
          <w:p w14:paraId="36404CE8" w14:textId="5C863539" w:rsidR="001867A0" w:rsidRPr="0025637B" w:rsidRDefault="001867A0" w:rsidP="00E1355C">
            <w:pPr>
              <w:rPr>
                <w:b/>
                <w:szCs w:val="20"/>
              </w:rPr>
            </w:pPr>
            <w:r w:rsidRPr="0025637B">
              <w:rPr>
                <w:b/>
                <w:szCs w:val="20"/>
              </w:rPr>
              <w:t>Week 11</w:t>
            </w:r>
          </w:p>
        </w:tc>
        <w:tc>
          <w:tcPr>
            <w:tcW w:w="4958" w:type="dxa"/>
            <w:shd w:val="clear" w:color="auto" w:fill="D8D9DA"/>
            <w:vAlign w:val="center"/>
          </w:tcPr>
          <w:p w14:paraId="5BD3339A" w14:textId="77777777" w:rsidR="001867A0" w:rsidRPr="0025637B" w:rsidRDefault="001867A0" w:rsidP="00E1355C">
            <w:pPr>
              <w:rPr>
                <w:szCs w:val="20"/>
              </w:rPr>
            </w:pPr>
          </w:p>
        </w:tc>
        <w:tc>
          <w:tcPr>
            <w:tcW w:w="1540" w:type="dxa"/>
            <w:shd w:val="clear" w:color="auto" w:fill="D8D9DA"/>
            <w:vAlign w:val="center"/>
          </w:tcPr>
          <w:p w14:paraId="506F742F" w14:textId="77777777" w:rsidR="001867A0" w:rsidRPr="0025637B" w:rsidRDefault="001867A0" w:rsidP="00E1355C">
            <w:pPr>
              <w:rPr>
                <w:szCs w:val="20"/>
              </w:rPr>
            </w:pPr>
          </w:p>
        </w:tc>
      </w:tr>
      <w:tr w:rsidR="001867A0" w:rsidRPr="0025637B" w14:paraId="54BA97D6" w14:textId="77777777" w:rsidTr="00E1355C">
        <w:tc>
          <w:tcPr>
            <w:tcW w:w="3078" w:type="dxa"/>
            <w:vAlign w:val="center"/>
          </w:tcPr>
          <w:p w14:paraId="63535490" w14:textId="77777777" w:rsidR="001867A0" w:rsidRPr="0025637B" w:rsidRDefault="001867A0" w:rsidP="00E1355C">
            <w:pPr>
              <w:rPr>
                <w:szCs w:val="20"/>
              </w:rPr>
            </w:pPr>
            <w:r w:rsidRPr="0025637B">
              <w:rPr>
                <w:szCs w:val="20"/>
              </w:rPr>
              <w:t>Required</w:t>
            </w:r>
          </w:p>
        </w:tc>
        <w:tc>
          <w:tcPr>
            <w:tcW w:w="4958" w:type="dxa"/>
            <w:vAlign w:val="center"/>
          </w:tcPr>
          <w:p w14:paraId="0EE009E8" w14:textId="77777777" w:rsidR="001867A0" w:rsidRPr="0025637B" w:rsidRDefault="001867A0" w:rsidP="00E1355C">
            <w:pPr>
              <w:rPr>
                <w:szCs w:val="20"/>
              </w:rPr>
            </w:pPr>
          </w:p>
        </w:tc>
        <w:tc>
          <w:tcPr>
            <w:tcW w:w="1540" w:type="dxa"/>
            <w:vAlign w:val="center"/>
          </w:tcPr>
          <w:p w14:paraId="43E8CAD8" w14:textId="5F38435B" w:rsidR="001867A0" w:rsidRPr="0025637B" w:rsidRDefault="000762D6" w:rsidP="00E1355C">
            <w:pPr>
              <w:rPr>
                <w:szCs w:val="20"/>
              </w:rPr>
            </w:pPr>
            <w:r>
              <w:rPr>
                <w:szCs w:val="20"/>
              </w:rPr>
              <w:t>6</w:t>
            </w:r>
          </w:p>
        </w:tc>
      </w:tr>
      <w:tr w:rsidR="001867A0" w:rsidRPr="0025637B" w14:paraId="5F664F04" w14:textId="77777777" w:rsidTr="00E1355C">
        <w:tc>
          <w:tcPr>
            <w:tcW w:w="3078" w:type="dxa"/>
            <w:vAlign w:val="center"/>
          </w:tcPr>
          <w:p w14:paraId="155FBEA4" w14:textId="77777777" w:rsidR="001867A0" w:rsidRPr="0025637B" w:rsidRDefault="001867A0" w:rsidP="00E1355C">
            <w:pPr>
              <w:rPr>
                <w:szCs w:val="20"/>
              </w:rPr>
            </w:pPr>
            <w:r w:rsidRPr="0025637B">
              <w:rPr>
                <w:szCs w:val="20"/>
              </w:rPr>
              <w:t>Supplemental</w:t>
            </w:r>
          </w:p>
        </w:tc>
        <w:tc>
          <w:tcPr>
            <w:tcW w:w="4958" w:type="dxa"/>
            <w:vAlign w:val="center"/>
          </w:tcPr>
          <w:p w14:paraId="15216183" w14:textId="77777777" w:rsidR="001867A0" w:rsidRPr="0025637B" w:rsidRDefault="001867A0" w:rsidP="00E1355C">
            <w:pPr>
              <w:rPr>
                <w:szCs w:val="20"/>
              </w:rPr>
            </w:pPr>
          </w:p>
        </w:tc>
        <w:tc>
          <w:tcPr>
            <w:tcW w:w="1540" w:type="dxa"/>
            <w:vAlign w:val="center"/>
          </w:tcPr>
          <w:p w14:paraId="3CA6A074" w14:textId="77777777" w:rsidR="001867A0" w:rsidRPr="0025637B" w:rsidRDefault="001867A0" w:rsidP="00E1355C">
            <w:pPr>
              <w:rPr>
                <w:szCs w:val="20"/>
              </w:rPr>
            </w:pPr>
          </w:p>
        </w:tc>
      </w:tr>
      <w:tr w:rsidR="001867A0" w:rsidRPr="0025637B" w14:paraId="3C15D8C8" w14:textId="77777777" w:rsidTr="00E1355C">
        <w:tc>
          <w:tcPr>
            <w:tcW w:w="3078" w:type="dxa"/>
            <w:vAlign w:val="center"/>
          </w:tcPr>
          <w:p w14:paraId="72F2343A" w14:textId="77777777" w:rsidR="001867A0" w:rsidRPr="0025637B" w:rsidRDefault="001867A0" w:rsidP="00E1355C">
            <w:pPr>
              <w:rPr>
                <w:b/>
                <w:szCs w:val="20"/>
              </w:rPr>
            </w:pPr>
          </w:p>
        </w:tc>
        <w:tc>
          <w:tcPr>
            <w:tcW w:w="4958" w:type="dxa"/>
            <w:vAlign w:val="center"/>
          </w:tcPr>
          <w:p w14:paraId="50CA84DD" w14:textId="77777777" w:rsidR="001867A0" w:rsidRPr="0025637B" w:rsidRDefault="001867A0" w:rsidP="00E1355C">
            <w:pPr>
              <w:rPr>
                <w:szCs w:val="20"/>
              </w:rPr>
            </w:pPr>
          </w:p>
        </w:tc>
        <w:tc>
          <w:tcPr>
            <w:tcW w:w="1540" w:type="dxa"/>
            <w:vAlign w:val="center"/>
          </w:tcPr>
          <w:p w14:paraId="0457EC6E" w14:textId="77777777" w:rsidR="001867A0" w:rsidRPr="0025637B" w:rsidRDefault="001867A0" w:rsidP="00E1355C">
            <w:pPr>
              <w:rPr>
                <w:szCs w:val="20"/>
              </w:rPr>
            </w:pPr>
          </w:p>
        </w:tc>
      </w:tr>
      <w:tr w:rsidR="001867A0" w:rsidRPr="0025637B" w14:paraId="33821A42" w14:textId="77777777" w:rsidTr="00E1355C">
        <w:tc>
          <w:tcPr>
            <w:tcW w:w="3078" w:type="dxa"/>
            <w:shd w:val="clear" w:color="auto" w:fill="D8D9DA"/>
            <w:vAlign w:val="center"/>
          </w:tcPr>
          <w:p w14:paraId="2D2A3990" w14:textId="672B1BE8" w:rsidR="001867A0" w:rsidRPr="0025637B" w:rsidRDefault="001867A0" w:rsidP="00E1355C">
            <w:pPr>
              <w:rPr>
                <w:b/>
                <w:szCs w:val="20"/>
              </w:rPr>
            </w:pPr>
            <w:r w:rsidRPr="0025637B">
              <w:rPr>
                <w:b/>
                <w:szCs w:val="20"/>
              </w:rPr>
              <w:t>Week 12</w:t>
            </w:r>
          </w:p>
        </w:tc>
        <w:tc>
          <w:tcPr>
            <w:tcW w:w="4958" w:type="dxa"/>
            <w:shd w:val="clear" w:color="auto" w:fill="D8D9DA"/>
            <w:vAlign w:val="center"/>
          </w:tcPr>
          <w:p w14:paraId="47EF1909" w14:textId="77777777" w:rsidR="001867A0" w:rsidRPr="0025637B" w:rsidRDefault="001867A0" w:rsidP="00E1355C">
            <w:pPr>
              <w:rPr>
                <w:szCs w:val="20"/>
              </w:rPr>
            </w:pPr>
          </w:p>
        </w:tc>
        <w:tc>
          <w:tcPr>
            <w:tcW w:w="1540" w:type="dxa"/>
            <w:shd w:val="clear" w:color="auto" w:fill="D8D9DA"/>
            <w:vAlign w:val="center"/>
          </w:tcPr>
          <w:p w14:paraId="3AA0524D" w14:textId="77777777" w:rsidR="001867A0" w:rsidRPr="0025637B" w:rsidRDefault="001867A0" w:rsidP="00E1355C">
            <w:pPr>
              <w:rPr>
                <w:szCs w:val="20"/>
              </w:rPr>
            </w:pPr>
          </w:p>
        </w:tc>
      </w:tr>
      <w:tr w:rsidR="001867A0" w:rsidRPr="0025637B" w14:paraId="6E0ED233" w14:textId="77777777" w:rsidTr="00E1355C">
        <w:tc>
          <w:tcPr>
            <w:tcW w:w="3078" w:type="dxa"/>
            <w:vAlign w:val="center"/>
          </w:tcPr>
          <w:p w14:paraId="213617FE" w14:textId="77777777" w:rsidR="001867A0" w:rsidRPr="0025637B" w:rsidRDefault="001867A0" w:rsidP="00E1355C">
            <w:pPr>
              <w:rPr>
                <w:szCs w:val="20"/>
              </w:rPr>
            </w:pPr>
            <w:r w:rsidRPr="0025637B">
              <w:rPr>
                <w:szCs w:val="20"/>
              </w:rPr>
              <w:t>Required</w:t>
            </w:r>
          </w:p>
        </w:tc>
        <w:tc>
          <w:tcPr>
            <w:tcW w:w="4958" w:type="dxa"/>
            <w:vAlign w:val="center"/>
          </w:tcPr>
          <w:p w14:paraId="33431FB9" w14:textId="77777777" w:rsidR="001867A0" w:rsidRPr="0025637B" w:rsidRDefault="001867A0" w:rsidP="00E1355C">
            <w:pPr>
              <w:rPr>
                <w:szCs w:val="20"/>
              </w:rPr>
            </w:pPr>
          </w:p>
        </w:tc>
        <w:tc>
          <w:tcPr>
            <w:tcW w:w="1540" w:type="dxa"/>
            <w:vAlign w:val="center"/>
          </w:tcPr>
          <w:p w14:paraId="3124DBBE" w14:textId="73013804" w:rsidR="001867A0" w:rsidRPr="0025637B" w:rsidRDefault="000762D6" w:rsidP="00E1355C">
            <w:pPr>
              <w:rPr>
                <w:szCs w:val="20"/>
              </w:rPr>
            </w:pPr>
            <w:r>
              <w:rPr>
                <w:szCs w:val="20"/>
              </w:rPr>
              <w:t>6</w:t>
            </w:r>
          </w:p>
        </w:tc>
      </w:tr>
      <w:tr w:rsidR="001867A0" w:rsidRPr="0025637B" w14:paraId="5E7134E5" w14:textId="77777777" w:rsidTr="00E1355C">
        <w:tc>
          <w:tcPr>
            <w:tcW w:w="3078" w:type="dxa"/>
            <w:vAlign w:val="center"/>
          </w:tcPr>
          <w:p w14:paraId="49A2E7FC" w14:textId="77777777" w:rsidR="001867A0" w:rsidRPr="0025637B" w:rsidRDefault="001867A0" w:rsidP="00E1355C">
            <w:pPr>
              <w:rPr>
                <w:szCs w:val="20"/>
              </w:rPr>
            </w:pPr>
            <w:r w:rsidRPr="0025637B">
              <w:rPr>
                <w:szCs w:val="20"/>
              </w:rPr>
              <w:t>Supplemental</w:t>
            </w:r>
          </w:p>
        </w:tc>
        <w:tc>
          <w:tcPr>
            <w:tcW w:w="4958" w:type="dxa"/>
            <w:vAlign w:val="center"/>
          </w:tcPr>
          <w:p w14:paraId="09AA9953" w14:textId="77777777" w:rsidR="001867A0" w:rsidRPr="0025637B" w:rsidRDefault="001867A0" w:rsidP="00E1355C">
            <w:pPr>
              <w:rPr>
                <w:szCs w:val="20"/>
              </w:rPr>
            </w:pPr>
          </w:p>
        </w:tc>
        <w:tc>
          <w:tcPr>
            <w:tcW w:w="1540" w:type="dxa"/>
            <w:vAlign w:val="center"/>
          </w:tcPr>
          <w:p w14:paraId="70C8B268" w14:textId="77777777" w:rsidR="001867A0" w:rsidRPr="0025637B" w:rsidRDefault="001867A0" w:rsidP="00E1355C">
            <w:pPr>
              <w:rPr>
                <w:szCs w:val="20"/>
              </w:rPr>
            </w:pPr>
          </w:p>
        </w:tc>
      </w:tr>
      <w:tr w:rsidR="001867A0" w:rsidRPr="0025637B" w14:paraId="1757BD07" w14:textId="77777777" w:rsidTr="00E1355C">
        <w:tc>
          <w:tcPr>
            <w:tcW w:w="3078" w:type="dxa"/>
            <w:vAlign w:val="center"/>
          </w:tcPr>
          <w:p w14:paraId="38070B6F" w14:textId="77777777" w:rsidR="001867A0" w:rsidRPr="0025637B" w:rsidRDefault="001867A0" w:rsidP="00E1355C">
            <w:pPr>
              <w:rPr>
                <w:b/>
                <w:szCs w:val="20"/>
              </w:rPr>
            </w:pPr>
          </w:p>
        </w:tc>
        <w:tc>
          <w:tcPr>
            <w:tcW w:w="4958" w:type="dxa"/>
            <w:vAlign w:val="center"/>
          </w:tcPr>
          <w:p w14:paraId="014E7DCA" w14:textId="77777777" w:rsidR="001867A0" w:rsidRPr="0025637B" w:rsidRDefault="001867A0" w:rsidP="00E1355C">
            <w:pPr>
              <w:rPr>
                <w:szCs w:val="20"/>
              </w:rPr>
            </w:pPr>
          </w:p>
        </w:tc>
        <w:tc>
          <w:tcPr>
            <w:tcW w:w="1540" w:type="dxa"/>
            <w:vAlign w:val="center"/>
          </w:tcPr>
          <w:p w14:paraId="3B3C6767" w14:textId="77777777" w:rsidR="001867A0" w:rsidRPr="0025637B" w:rsidRDefault="001867A0" w:rsidP="00E1355C">
            <w:pPr>
              <w:rPr>
                <w:szCs w:val="20"/>
              </w:rPr>
            </w:pPr>
          </w:p>
        </w:tc>
      </w:tr>
      <w:tr w:rsidR="001867A0" w:rsidRPr="0025637B" w14:paraId="51D363C7" w14:textId="77777777" w:rsidTr="00E1355C">
        <w:tc>
          <w:tcPr>
            <w:tcW w:w="3078" w:type="dxa"/>
            <w:shd w:val="clear" w:color="auto" w:fill="D8D9DA"/>
            <w:vAlign w:val="center"/>
          </w:tcPr>
          <w:p w14:paraId="1BFB75FC" w14:textId="05EF4C0F" w:rsidR="001867A0" w:rsidRPr="0025637B" w:rsidRDefault="001867A0" w:rsidP="00E1355C">
            <w:pPr>
              <w:rPr>
                <w:b/>
                <w:szCs w:val="20"/>
              </w:rPr>
            </w:pPr>
            <w:r w:rsidRPr="0025637B">
              <w:rPr>
                <w:b/>
                <w:szCs w:val="20"/>
              </w:rPr>
              <w:t>Week 13</w:t>
            </w:r>
          </w:p>
        </w:tc>
        <w:tc>
          <w:tcPr>
            <w:tcW w:w="4958" w:type="dxa"/>
            <w:shd w:val="clear" w:color="auto" w:fill="D8D9DA"/>
            <w:vAlign w:val="center"/>
          </w:tcPr>
          <w:p w14:paraId="18EA001E" w14:textId="77777777" w:rsidR="001867A0" w:rsidRPr="0025637B" w:rsidRDefault="001867A0" w:rsidP="00E1355C">
            <w:pPr>
              <w:rPr>
                <w:szCs w:val="20"/>
              </w:rPr>
            </w:pPr>
          </w:p>
        </w:tc>
        <w:tc>
          <w:tcPr>
            <w:tcW w:w="1540" w:type="dxa"/>
            <w:shd w:val="clear" w:color="auto" w:fill="D8D9DA"/>
            <w:vAlign w:val="center"/>
          </w:tcPr>
          <w:p w14:paraId="641341E2" w14:textId="77777777" w:rsidR="001867A0" w:rsidRPr="0025637B" w:rsidRDefault="001867A0" w:rsidP="00E1355C">
            <w:pPr>
              <w:rPr>
                <w:szCs w:val="20"/>
              </w:rPr>
            </w:pPr>
          </w:p>
        </w:tc>
      </w:tr>
      <w:tr w:rsidR="001867A0" w:rsidRPr="0025637B" w14:paraId="441031AA" w14:textId="77777777" w:rsidTr="00E1355C">
        <w:tc>
          <w:tcPr>
            <w:tcW w:w="3078" w:type="dxa"/>
            <w:vAlign w:val="center"/>
          </w:tcPr>
          <w:p w14:paraId="35A7999E" w14:textId="77777777" w:rsidR="001867A0" w:rsidRPr="0025637B" w:rsidRDefault="001867A0" w:rsidP="00E1355C">
            <w:pPr>
              <w:rPr>
                <w:szCs w:val="20"/>
              </w:rPr>
            </w:pPr>
            <w:r w:rsidRPr="0025637B">
              <w:rPr>
                <w:szCs w:val="20"/>
              </w:rPr>
              <w:t>Required</w:t>
            </w:r>
          </w:p>
        </w:tc>
        <w:tc>
          <w:tcPr>
            <w:tcW w:w="4958" w:type="dxa"/>
            <w:vAlign w:val="center"/>
          </w:tcPr>
          <w:p w14:paraId="79BD1172" w14:textId="77777777" w:rsidR="001867A0" w:rsidRPr="0025637B" w:rsidRDefault="001867A0" w:rsidP="00E1355C">
            <w:pPr>
              <w:rPr>
                <w:szCs w:val="20"/>
              </w:rPr>
            </w:pPr>
          </w:p>
        </w:tc>
        <w:tc>
          <w:tcPr>
            <w:tcW w:w="1540" w:type="dxa"/>
            <w:vAlign w:val="center"/>
          </w:tcPr>
          <w:p w14:paraId="65533474" w14:textId="035230ED" w:rsidR="001867A0" w:rsidRPr="0025637B" w:rsidRDefault="000762D6" w:rsidP="00E1355C">
            <w:pPr>
              <w:rPr>
                <w:szCs w:val="20"/>
              </w:rPr>
            </w:pPr>
            <w:r>
              <w:rPr>
                <w:szCs w:val="20"/>
              </w:rPr>
              <w:t>6</w:t>
            </w:r>
          </w:p>
        </w:tc>
      </w:tr>
      <w:tr w:rsidR="001867A0" w:rsidRPr="0025637B" w14:paraId="4F82F2B3" w14:textId="77777777" w:rsidTr="00E1355C">
        <w:tc>
          <w:tcPr>
            <w:tcW w:w="3078" w:type="dxa"/>
            <w:vAlign w:val="center"/>
          </w:tcPr>
          <w:p w14:paraId="3C4E1356" w14:textId="77777777" w:rsidR="001867A0" w:rsidRPr="0025637B" w:rsidRDefault="001867A0" w:rsidP="00E1355C">
            <w:pPr>
              <w:rPr>
                <w:szCs w:val="20"/>
              </w:rPr>
            </w:pPr>
            <w:r w:rsidRPr="0025637B">
              <w:rPr>
                <w:szCs w:val="20"/>
              </w:rPr>
              <w:t>Supplemental</w:t>
            </w:r>
          </w:p>
        </w:tc>
        <w:tc>
          <w:tcPr>
            <w:tcW w:w="4958" w:type="dxa"/>
            <w:vAlign w:val="center"/>
          </w:tcPr>
          <w:p w14:paraId="1A489626" w14:textId="77777777" w:rsidR="001867A0" w:rsidRPr="0025637B" w:rsidRDefault="001867A0" w:rsidP="00E1355C">
            <w:pPr>
              <w:rPr>
                <w:szCs w:val="20"/>
              </w:rPr>
            </w:pPr>
          </w:p>
        </w:tc>
        <w:tc>
          <w:tcPr>
            <w:tcW w:w="1540" w:type="dxa"/>
            <w:vAlign w:val="center"/>
          </w:tcPr>
          <w:p w14:paraId="6DB4E35A" w14:textId="77777777" w:rsidR="001867A0" w:rsidRPr="0025637B" w:rsidRDefault="001867A0" w:rsidP="00E1355C">
            <w:pPr>
              <w:rPr>
                <w:szCs w:val="20"/>
              </w:rPr>
            </w:pPr>
          </w:p>
        </w:tc>
      </w:tr>
      <w:tr w:rsidR="001867A0" w:rsidRPr="0025637B" w14:paraId="53639183" w14:textId="77777777" w:rsidTr="00E1355C">
        <w:tc>
          <w:tcPr>
            <w:tcW w:w="3078" w:type="dxa"/>
            <w:vAlign w:val="center"/>
          </w:tcPr>
          <w:p w14:paraId="6DA5925E" w14:textId="77777777" w:rsidR="001867A0" w:rsidRPr="0025637B" w:rsidRDefault="001867A0" w:rsidP="00E1355C">
            <w:pPr>
              <w:rPr>
                <w:b/>
                <w:szCs w:val="20"/>
              </w:rPr>
            </w:pPr>
          </w:p>
        </w:tc>
        <w:tc>
          <w:tcPr>
            <w:tcW w:w="4958" w:type="dxa"/>
            <w:vAlign w:val="center"/>
          </w:tcPr>
          <w:p w14:paraId="03ED1C15" w14:textId="77777777" w:rsidR="001867A0" w:rsidRPr="0025637B" w:rsidRDefault="001867A0" w:rsidP="00E1355C">
            <w:pPr>
              <w:rPr>
                <w:szCs w:val="20"/>
              </w:rPr>
            </w:pPr>
          </w:p>
        </w:tc>
        <w:tc>
          <w:tcPr>
            <w:tcW w:w="1540" w:type="dxa"/>
            <w:vAlign w:val="center"/>
          </w:tcPr>
          <w:p w14:paraId="3A5B15E4" w14:textId="77777777" w:rsidR="001867A0" w:rsidRPr="0025637B" w:rsidRDefault="001867A0" w:rsidP="00E1355C">
            <w:pPr>
              <w:rPr>
                <w:szCs w:val="20"/>
              </w:rPr>
            </w:pPr>
          </w:p>
        </w:tc>
      </w:tr>
      <w:tr w:rsidR="001867A0" w:rsidRPr="0025637B" w14:paraId="68340E1E" w14:textId="77777777" w:rsidTr="00E1355C">
        <w:tc>
          <w:tcPr>
            <w:tcW w:w="3078" w:type="dxa"/>
            <w:shd w:val="clear" w:color="auto" w:fill="D8D9DA"/>
            <w:vAlign w:val="center"/>
          </w:tcPr>
          <w:p w14:paraId="2DD22595" w14:textId="2E2FFB4A" w:rsidR="001867A0" w:rsidRPr="0025637B" w:rsidRDefault="001867A0" w:rsidP="00E1355C">
            <w:pPr>
              <w:rPr>
                <w:b/>
                <w:szCs w:val="20"/>
              </w:rPr>
            </w:pPr>
            <w:r w:rsidRPr="0025637B">
              <w:rPr>
                <w:b/>
                <w:szCs w:val="20"/>
              </w:rPr>
              <w:t>Week 14</w:t>
            </w:r>
          </w:p>
        </w:tc>
        <w:tc>
          <w:tcPr>
            <w:tcW w:w="4958" w:type="dxa"/>
            <w:shd w:val="clear" w:color="auto" w:fill="D8D9DA"/>
            <w:vAlign w:val="center"/>
          </w:tcPr>
          <w:p w14:paraId="71F89A8B" w14:textId="77777777" w:rsidR="001867A0" w:rsidRPr="0025637B" w:rsidRDefault="001867A0" w:rsidP="00E1355C">
            <w:pPr>
              <w:rPr>
                <w:szCs w:val="20"/>
              </w:rPr>
            </w:pPr>
          </w:p>
        </w:tc>
        <w:tc>
          <w:tcPr>
            <w:tcW w:w="1540" w:type="dxa"/>
            <w:shd w:val="clear" w:color="auto" w:fill="D8D9DA"/>
            <w:vAlign w:val="center"/>
          </w:tcPr>
          <w:p w14:paraId="694DC965" w14:textId="77777777" w:rsidR="001867A0" w:rsidRPr="0025637B" w:rsidRDefault="001867A0" w:rsidP="00E1355C">
            <w:pPr>
              <w:rPr>
                <w:szCs w:val="20"/>
              </w:rPr>
            </w:pPr>
          </w:p>
        </w:tc>
      </w:tr>
      <w:tr w:rsidR="001867A0" w:rsidRPr="0025637B" w14:paraId="2DF49CB9" w14:textId="77777777" w:rsidTr="00E1355C">
        <w:tc>
          <w:tcPr>
            <w:tcW w:w="3078" w:type="dxa"/>
            <w:vAlign w:val="center"/>
          </w:tcPr>
          <w:p w14:paraId="300E7A5A" w14:textId="77777777" w:rsidR="001867A0" w:rsidRPr="0025637B" w:rsidRDefault="001867A0" w:rsidP="00E1355C">
            <w:pPr>
              <w:rPr>
                <w:szCs w:val="20"/>
              </w:rPr>
            </w:pPr>
            <w:r w:rsidRPr="0025637B">
              <w:rPr>
                <w:szCs w:val="20"/>
              </w:rPr>
              <w:t>Required</w:t>
            </w:r>
          </w:p>
        </w:tc>
        <w:tc>
          <w:tcPr>
            <w:tcW w:w="4958" w:type="dxa"/>
            <w:vAlign w:val="center"/>
          </w:tcPr>
          <w:p w14:paraId="3678A64A" w14:textId="77777777" w:rsidR="001867A0" w:rsidRPr="0025637B" w:rsidRDefault="001867A0" w:rsidP="00E1355C">
            <w:pPr>
              <w:rPr>
                <w:szCs w:val="20"/>
              </w:rPr>
            </w:pPr>
          </w:p>
        </w:tc>
        <w:tc>
          <w:tcPr>
            <w:tcW w:w="1540" w:type="dxa"/>
            <w:vAlign w:val="center"/>
          </w:tcPr>
          <w:p w14:paraId="4D902552" w14:textId="2BF69788" w:rsidR="001867A0" w:rsidRPr="0025637B" w:rsidRDefault="000762D6" w:rsidP="00E1355C">
            <w:pPr>
              <w:rPr>
                <w:szCs w:val="20"/>
              </w:rPr>
            </w:pPr>
            <w:r>
              <w:rPr>
                <w:szCs w:val="20"/>
              </w:rPr>
              <w:t>6</w:t>
            </w:r>
          </w:p>
        </w:tc>
      </w:tr>
      <w:tr w:rsidR="001867A0" w:rsidRPr="0025637B" w14:paraId="554948FD" w14:textId="77777777" w:rsidTr="00E1355C">
        <w:tc>
          <w:tcPr>
            <w:tcW w:w="3078" w:type="dxa"/>
            <w:vAlign w:val="center"/>
          </w:tcPr>
          <w:p w14:paraId="1C2D2832" w14:textId="77777777" w:rsidR="001867A0" w:rsidRPr="0025637B" w:rsidRDefault="001867A0" w:rsidP="00E1355C">
            <w:pPr>
              <w:rPr>
                <w:szCs w:val="20"/>
              </w:rPr>
            </w:pPr>
            <w:r w:rsidRPr="0025637B">
              <w:rPr>
                <w:szCs w:val="20"/>
              </w:rPr>
              <w:t>Supplemental</w:t>
            </w:r>
          </w:p>
        </w:tc>
        <w:tc>
          <w:tcPr>
            <w:tcW w:w="4958" w:type="dxa"/>
            <w:vAlign w:val="center"/>
          </w:tcPr>
          <w:p w14:paraId="0B6BC87B" w14:textId="77777777" w:rsidR="001867A0" w:rsidRPr="0025637B" w:rsidRDefault="001867A0" w:rsidP="00E1355C">
            <w:pPr>
              <w:rPr>
                <w:szCs w:val="20"/>
              </w:rPr>
            </w:pPr>
          </w:p>
        </w:tc>
        <w:tc>
          <w:tcPr>
            <w:tcW w:w="1540" w:type="dxa"/>
            <w:vAlign w:val="center"/>
          </w:tcPr>
          <w:p w14:paraId="40F6C0A5" w14:textId="13334357" w:rsidR="001867A0" w:rsidRPr="0025637B" w:rsidRDefault="00072257" w:rsidP="00E1355C">
            <w:pPr>
              <w:rPr>
                <w:szCs w:val="20"/>
              </w:rPr>
            </w:pPr>
            <w:r>
              <w:rPr>
                <w:szCs w:val="20"/>
              </w:rPr>
              <w:t>1</w:t>
            </w:r>
          </w:p>
        </w:tc>
      </w:tr>
      <w:tr w:rsidR="001867A0" w:rsidRPr="0025637B" w14:paraId="678011D7" w14:textId="77777777" w:rsidTr="00AA0531">
        <w:tc>
          <w:tcPr>
            <w:tcW w:w="3078" w:type="dxa"/>
            <w:vAlign w:val="center"/>
          </w:tcPr>
          <w:p w14:paraId="1033A717" w14:textId="77777777" w:rsidR="001867A0" w:rsidRPr="0025637B" w:rsidRDefault="001867A0" w:rsidP="00AD1885">
            <w:pPr>
              <w:rPr>
                <w:b/>
                <w:szCs w:val="20"/>
              </w:rPr>
            </w:pPr>
          </w:p>
        </w:tc>
        <w:tc>
          <w:tcPr>
            <w:tcW w:w="4958" w:type="dxa"/>
            <w:vAlign w:val="center"/>
          </w:tcPr>
          <w:p w14:paraId="289DE643" w14:textId="77777777" w:rsidR="001867A0" w:rsidRPr="0025637B" w:rsidRDefault="001867A0" w:rsidP="00AD1885">
            <w:pPr>
              <w:rPr>
                <w:szCs w:val="20"/>
              </w:rPr>
            </w:pPr>
          </w:p>
        </w:tc>
        <w:tc>
          <w:tcPr>
            <w:tcW w:w="1540" w:type="dxa"/>
            <w:vAlign w:val="center"/>
          </w:tcPr>
          <w:p w14:paraId="4C976810" w14:textId="77777777" w:rsidR="001867A0" w:rsidRPr="0025637B" w:rsidRDefault="001867A0" w:rsidP="00AD1885">
            <w:pPr>
              <w:rPr>
                <w:szCs w:val="20"/>
              </w:rPr>
            </w:pPr>
          </w:p>
        </w:tc>
      </w:tr>
      <w:tr w:rsidR="00E3447E" w:rsidRPr="0025637B" w14:paraId="01F438A7" w14:textId="77777777" w:rsidTr="00825CE5">
        <w:tc>
          <w:tcPr>
            <w:tcW w:w="3078" w:type="dxa"/>
            <w:shd w:val="clear" w:color="auto" w:fill="BD313B"/>
            <w:vAlign w:val="center"/>
          </w:tcPr>
          <w:p w14:paraId="01F438A4" w14:textId="77777777" w:rsidR="00E3447E" w:rsidRPr="0025637B" w:rsidRDefault="00E3447E" w:rsidP="00AD1885">
            <w:pPr>
              <w:rPr>
                <w:b/>
                <w:szCs w:val="20"/>
              </w:rPr>
            </w:pPr>
          </w:p>
        </w:tc>
        <w:tc>
          <w:tcPr>
            <w:tcW w:w="4958" w:type="dxa"/>
            <w:shd w:val="clear" w:color="auto" w:fill="BD313B"/>
            <w:vAlign w:val="center"/>
          </w:tcPr>
          <w:p w14:paraId="01F438A5" w14:textId="77777777" w:rsidR="00E3447E" w:rsidRPr="0025637B" w:rsidRDefault="00E3447E" w:rsidP="00AD1885">
            <w:pPr>
              <w:rPr>
                <w:szCs w:val="20"/>
              </w:rPr>
            </w:pPr>
          </w:p>
        </w:tc>
        <w:tc>
          <w:tcPr>
            <w:tcW w:w="1540" w:type="dxa"/>
            <w:shd w:val="clear" w:color="auto" w:fill="BD313B"/>
            <w:vAlign w:val="center"/>
          </w:tcPr>
          <w:p w14:paraId="01F438A6" w14:textId="77777777" w:rsidR="00E3447E" w:rsidRPr="0025637B" w:rsidRDefault="00E3447E" w:rsidP="00AD1885">
            <w:pPr>
              <w:rPr>
                <w:szCs w:val="20"/>
              </w:rPr>
            </w:pPr>
          </w:p>
        </w:tc>
      </w:tr>
      <w:tr w:rsidR="00E3447E" w:rsidRPr="0025637B" w14:paraId="01F438AB" w14:textId="77777777" w:rsidTr="00AA0531">
        <w:tc>
          <w:tcPr>
            <w:tcW w:w="3078" w:type="dxa"/>
            <w:vAlign w:val="center"/>
          </w:tcPr>
          <w:p w14:paraId="01F438A8" w14:textId="77777777" w:rsidR="00E3447E" w:rsidRPr="0025637B" w:rsidRDefault="00E3447E" w:rsidP="00AD1885">
            <w:pPr>
              <w:rPr>
                <w:b/>
                <w:szCs w:val="20"/>
              </w:rPr>
            </w:pPr>
            <w:r w:rsidRPr="0025637B">
              <w:rPr>
                <w:b/>
                <w:szCs w:val="20"/>
              </w:rPr>
              <w:t>Total Required Hours</w:t>
            </w:r>
          </w:p>
        </w:tc>
        <w:tc>
          <w:tcPr>
            <w:tcW w:w="4958" w:type="dxa"/>
            <w:vAlign w:val="center"/>
          </w:tcPr>
          <w:p w14:paraId="01F438A9" w14:textId="77777777" w:rsidR="00E3447E" w:rsidRPr="0025637B" w:rsidRDefault="00E3447E" w:rsidP="00AD1885">
            <w:pPr>
              <w:rPr>
                <w:szCs w:val="20"/>
              </w:rPr>
            </w:pPr>
          </w:p>
        </w:tc>
        <w:tc>
          <w:tcPr>
            <w:tcW w:w="1540" w:type="dxa"/>
            <w:vAlign w:val="center"/>
          </w:tcPr>
          <w:p w14:paraId="01F438AA" w14:textId="39F8CC89" w:rsidR="00E3447E" w:rsidRPr="0025637B" w:rsidRDefault="00E515BE" w:rsidP="00E515BE">
            <w:pPr>
              <w:rPr>
                <w:szCs w:val="20"/>
              </w:rPr>
            </w:pPr>
            <w:r>
              <w:rPr>
                <w:szCs w:val="20"/>
              </w:rPr>
              <w:t>86</w:t>
            </w:r>
          </w:p>
        </w:tc>
      </w:tr>
      <w:tr w:rsidR="00E3447E" w:rsidRPr="0025637B" w14:paraId="01F438AF" w14:textId="77777777" w:rsidTr="00AA0531">
        <w:tc>
          <w:tcPr>
            <w:tcW w:w="3078" w:type="dxa"/>
            <w:vAlign w:val="center"/>
          </w:tcPr>
          <w:p w14:paraId="01F438AC" w14:textId="77777777" w:rsidR="00E3447E" w:rsidRPr="0025637B" w:rsidRDefault="00E3447E" w:rsidP="00AD1885">
            <w:pPr>
              <w:rPr>
                <w:b/>
                <w:szCs w:val="20"/>
              </w:rPr>
            </w:pPr>
            <w:r w:rsidRPr="0025637B">
              <w:rPr>
                <w:b/>
                <w:szCs w:val="20"/>
              </w:rPr>
              <w:t xml:space="preserve">Total </w:t>
            </w:r>
            <w:r w:rsidR="00BF2F22" w:rsidRPr="0025637B">
              <w:rPr>
                <w:b/>
                <w:szCs w:val="20"/>
              </w:rPr>
              <w:t>Supplemental</w:t>
            </w:r>
            <w:r w:rsidRPr="0025637B">
              <w:rPr>
                <w:b/>
                <w:szCs w:val="20"/>
              </w:rPr>
              <w:t xml:space="preserve"> Hours</w:t>
            </w:r>
          </w:p>
        </w:tc>
        <w:tc>
          <w:tcPr>
            <w:tcW w:w="4958" w:type="dxa"/>
            <w:vAlign w:val="center"/>
          </w:tcPr>
          <w:p w14:paraId="01F438AD" w14:textId="77777777" w:rsidR="00E3447E" w:rsidRPr="0025637B" w:rsidRDefault="00E3447E" w:rsidP="00AD1885">
            <w:pPr>
              <w:rPr>
                <w:szCs w:val="20"/>
              </w:rPr>
            </w:pPr>
          </w:p>
        </w:tc>
        <w:tc>
          <w:tcPr>
            <w:tcW w:w="1540" w:type="dxa"/>
            <w:vAlign w:val="center"/>
          </w:tcPr>
          <w:p w14:paraId="01F438AE" w14:textId="7E648E6D" w:rsidR="00E3447E" w:rsidRPr="0025637B" w:rsidRDefault="00CD4DCB" w:rsidP="00AD1885">
            <w:pPr>
              <w:rPr>
                <w:szCs w:val="20"/>
              </w:rPr>
            </w:pPr>
            <w:r>
              <w:rPr>
                <w:szCs w:val="20"/>
              </w:rPr>
              <w:t>4</w:t>
            </w:r>
          </w:p>
        </w:tc>
      </w:tr>
      <w:tr w:rsidR="00E3447E" w:rsidRPr="0025637B" w14:paraId="01F438B3" w14:textId="77777777" w:rsidTr="00AA0531">
        <w:tc>
          <w:tcPr>
            <w:tcW w:w="3078" w:type="dxa"/>
            <w:vAlign w:val="center"/>
          </w:tcPr>
          <w:p w14:paraId="01F438B0" w14:textId="77777777" w:rsidR="00E3447E" w:rsidRPr="0025637B" w:rsidRDefault="00E3447E" w:rsidP="00AD1885">
            <w:pPr>
              <w:rPr>
                <w:b/>
                <w:szCs w:val="20"/>
              </w:rPr>
            </w:pPr>
            <w:r w:rsidRPr="0025637B">
              <w:rPr>
                <w:b/>
                <w:szCs w:val="20"/>
              </w:rPr>
              <w:t>Total Hours</w:t>
            </w:r>
          </w:p>
        </w:tc>
        <w:tc>
          <w:tcPr>
            <w:tcW w:w="4958" w:type="dxa"/>
            <w:vAlign w:val="center"/>
          </w:tcPr>
          <w:p w14:paraId="01F438B1" w14:textId="77777777" w:rsidR="00E3447E" w:rsidRPr="0025637B" w:rsidRDefault="00E3447E" w:rsidP="00AD1885">
            <w:pPr>
              <w:rPr>
                <w:szCs w:val="20"/>
              </w:rPr>
            </w:pPr>
          </w:p>
        </w:tc>
        <w:tc>
          <w:tcPr>
            <w:tcW w:w="1540" w:type="dxa"/>
            <w:vAlign w:val="center"/>
          </w:tcPr>
          <w:p w14:paraId="01F438B2" w14:textId="1CB86932" w:rsidR="00E3447E" w:rsidRPr="0025637B" w:rsidRDefault="00CD4DCB" w:rsidP="00AD1885">
            <w:pPr>
              <w:rPr>
                <w:szCs w:val="20"/>
              </w:rPr>
            </w:pPr>
            <w:r>
              <w:rPr>
                <w:szCs w:val="20"/>
              </w:rPr>
              <w:t>90</w:t>
            </w:r>
          </w:p>
        </w:tc>
      </w:tr>
    </w:tbl>
    <w:p w14:paraId="01F438B4" w14:textId="77777777" w:rsidR="00E3447E" w:rsidRPr="0025637B" w:rsidRDefault="00E3447E" w:rsidP="00E3447E">
      <w:pPr>
        <w:tabs>
          <w:tab w:val="left" w:pos="360"/>
        </w:tabs>
        <w:spacing w:before="60" w:after="60"/>
        <w:rPr>
          <w:rFonts w:cs="Arial"/>
          <w:szCs w:val="20"/>
        </w:rPr>
      </w:pPr>
    </w:p>
    <w:p w14:paraId="01F438B5" w14:textId="77777777" w:rsidR="006B3B68" w:rsidRPr="0025637B" w:rsidRDefault="006B3B68" w:rsidP="00DA45E4">
      <w:pPr>
        <w:rPr>
          <w:rFonts w:cs="Arial"/>
          <w:szCs w:val="20"/>
        </w:rPr>
      </w:pPr>
    </w:p>
    <w:sectPr w:rsidR="006B3B68" w:rsidRPr="0025637B"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2CD78" w14:textId="77777777" w:rsidR="00A274C4" w:rsidRDefault="00A274C4">
      <w:r>
        <w:separator/>
      </w:r>
    </w:p>
  </w:endnote>
  <w:endnote w:type="continuationSeparator" w:id="0">
    <w:p w14:paraId="62FC6491" w14:textId="77777777" w:rsidR="00A274C4" w:rsidRDefault="00A2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E81B" w14:textId="5EB9B8D7" w:rsidR="00DB5386" w:rsidRDefault="00DB5386" w:rsidP="00345EFA">
    <w:pPr>
      <w:pStyle w:val="Footer"/>
      <w:jc w:val="right"/>
    </w:pPr>
    <w:r>
      <w:t>Version 2.1</w:t>
    </w:r>
  </w:p>
  <w:p w14:paraId="5B37155F" w14:textId="6D67477A" w:rsidR="00DB5386" w:rsidRDefault="00DB5386" w:rsidP="00345EFA">
    <w:pPr>
      <w:pStyle w:val="Footer"/>
      <w:jc w:val="right"/>
    </w:pPr>
    <w:r>
      <w:t>2017</w:t>
    </w:r>
  </w:p>
  <w:p w14:paraId="544F03E5" w14:textId="77777777" w:rsidR="00DB5386" w:rsidRDefault="00DB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C9B3" w14:textId="30FC8B56" w:rsidR="00DB5386" w:rsidRDefault="00DB5386" w:rsidP="00345EFA">
    <w:pPr>
      <w:pStyle w:val="Footer"/>
      <w:jc w:val="right"/>
    </w:pPr>
    <w:r>
      <w:t>Version 2.1</w:t>
    </w:r>
  </w:p>
  <w:p w14:paraId="33B3501F" w14:textId="60E4CCC6" w:rsidR="00DB5386" w:rsidRDefault="00DB5386" w:rsidP="00345EFA">
    <w:pPr>
      <w:pStyle w:val="Footer"/>
      <w:jc w:val="right"/>
    </w:pPr>
    <w:r>
      <w:t>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B119B" w14:textId="77777777" w:rsidR="00A274C4" w:rsidRDefault="00A274C4">
      <w:r>
        <w:separator/>
      </w:r>
    </w:p>
  </w:footnote>
  <w:footnote w:type="continuationSeparator" w:id="0">
    <w:p w14:paraId="4C258E5F" w14:textId="77777777" w:rsidR="00A274C4" w:rsidRDefault="00A27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186080"/>
      <w:docPartObj>
        <w:docPartGallery w:val="Page Numbers (Top of Page)"/>
        <w:docPartUnique/>
      </w:docPartObj>
    </w:sdtPr>
    <w:sdtEndPr>
      <w:rPr>
        <w:noProof/>
      </w:rPr>
    </w:sdtEndPr>
    <w:sdtContent>
      <w:p w14:paraId="36D07B5C" w14:textId="2FD77B51" w:rsidR="00DB5386" w:rsidRDefault="00DB5386">
        <w:pPr>
          <w:pStyle w:val="Header"/>
          <w:jc w:val="right"/>
        </w:pPr>
        <w:r>
          <w:fldChar w:fldCharType="begin"/>
        </w:r>
        <w:r>
          <w:instrText xml:space="preserve"> PAGE   \* MERGEFORMAT </w:instrText>
        </w:r>
        <w:r>
          <w:fldChar w:fldCharType="separate"/>
        </w:r>
        <w:r>
          <w:rPr>
            <w:noProof/>
          </w:rPr>
          <w:t>39</w:t>
        </w:r>
        <w:r>
          <w:rPr>
            <w:noProof/>
          </w:rPr>
          <w:fldChar w:fldCharType="end"/>
        </w:r>
      </w:p>
    </w:sdtContent>
  </w:sdt>
  <w:p w14:paraId="7DEF322C" w14:textId="309C2D54" w:rsidR="00DB5386" w:rsidRDefault="00DB5386">
    <w:pPr>
      <w:pStyle w:val="Header"/>
    </w:pPr>
    <w:r>
      <w:t>EDU 595: Practicum I: Leadership and School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809209865"/>
      <w:docPartObj>
        <w:docPartGallery w:val="Page Numbers (Top of Page)"/>
        <w:docPartUnique/>
      </w:docPartObj>
    </w:sdtPr>
    <w:sdtEndPr>
      <w:rPr>
        <w:noProof/>
        <w:szCs w:val="20"/>
      </w:rPr>
    </w:sdtEndPr>
    <w:sdtContent>
      <w:p w14:paraId="61801627" w14:textId="77777777" w:rsidR="00DB5386" w:rsidRPr="00B21089" w:rsidRDefault="00DB5386" w:rsidP="008402CB">
        <w:pPr>
          <w:pStyle w:val="Title"/>
          <w:jc w:val="right"/>
        </w:pPr>
        <w:r w:rsidRPr="00825CE5">
          <w:rPr>
            <w:noProof/>
          </w:rPr>
          <w:drawing>
            <wp:inline distT="0" distB="0" distL="0" distR="0" wp14:anchorId="42DA2B91" wp14:editId="46C62C52">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9DEC7EA" w14:textId="77777777" w:rsidR="00DB5386" w:rsidRPr="00825CE5" w:rsidRDefault="00DB5386" w:rsidP="008402CB">
        <w:pPr>
          <w:pStyle w:val="Heading1"/>
          <w:spacing w:line="276" w:lineRule="auto"/>
          <w:jc w:val="right"/>
          <w:rPr>
            <w:color w:val="BD313B"/>
            <w:sz w:val="40"/>
          </w:rPr>
        </w:pPr>
        <w:r w:rsidRPr="00825CE5">
          <w:rPr>
            <w:color w:val="BD313B"/>
            <w:sz w:val="28"/>
          </w:rPr>
          <w:t>Faculty Instructional Guide</w:t>
        </w:r>
      </w:p>
      <w:p w14:paraId="42A80525" w14:textId="5D60C8A8" w:rsidR="00DB5386" w:rsidRPr="00825CE5" w:rsidRDefault="00DB5386" w:rsidP="008402CB">
        <w:pPr>
          <w:pStyle w:val="Heading2"/>
          <w:spacing w:line="276" w:lineRule="auto"/>
          <w:rPr>
            <w:color w:val="BD313B"/>
          </w:rPr>
        </w:pPr>
        <w:r>
          <w:rPr>
            <w:color w:val="BD313B"/>
          </w:rPr>
          <w:t>EDU 595</w:t>
        </w:r>
        <w:r w:rsidRPr="00825CE5">
          <w:rPr>
            <w:color w:val="BD313B"/>
          </w:rPr>
          <w:t xml:space="preserve">: </w:t>
        </w:r>
        <w:r>
          <w:rPr>
            <w:color w:val="BD313B"/>
          </w:rPr>
          <w:t>Practicum I: Leadership and School Administration</w:t>
        </w:r>
      </w:p>
      <w:p w14:paraId="01F438C5" w14:textId="7262D451" w:rsidR="00DB5386" w:rsidRPr="006324AB" w:rsidRDefault="00A274C4">
        <w:pPr>
          <w:pStyle w:val="Header"/>
          <w:jc w:val="right"/>
          <w:rPr>
            <w:rFonts w:cs="Arial"/>
            <w:szCs w:val="20"/>
          </w:rPr>
        </w:pPr>
      </w:p>
    </w:sdtContent>
  </w:sdt>
  <w:p w14:paraId="01F438C6" w14:textId="77777777" w:rsidR="00DB5386" w:rsidRDefault="00DB5386"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69704"/>
      <w:docPartObj>
        <w:docPartGallery w:val="Page Numbers (Top of Page)"/>
        <w:docPartUnique/>
      </w:docPartObj>
    </w:sdtPr>
    <w:sdtEndPr>
      <w:rPr>
        <w:rFonts w:cs="Arial"/>
        <w:noProof/>
        <w:szCs w:val="20"/>
      </w:rPr>
    </w:sdtEndPr>
    <w:sdtContent>
      <w:p w14:paraId="3CF850BE" w14:textId="77777777" w:rsidR="00DB5386" w:rsidRPr="006324AB" w:rsidRDefault="00DB538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D3E6FFA" w14:textId="77777777" w:rsidR="00DB5386" w:rsidRDefault="00DB538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623C96"/>
    <w:multiLevelType w:val="hybridMultilevel"/>
    <w:tmpl w:val="173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747A"/>
    <w:multiLevelType w:val="hybridMultilevel"/>
    <w:tmpl w:val="83A83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C07E7"/>
    <w:multiLevelType w:val="hybridMultilevel"/>
    <w:tmpl w:val="D81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B3477"/>
    <w:multiLevelType w:val="hybridMultilevel"/>
    <w:tmpl w:val="06F6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6B75C6"/>
    <w:multiLevelType w:val="hybridMultilevel"/>
    <w:tmpl w:val="DDEC3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591E55"/>
    <w:multiLevelType w:val="hybridMultilevel"/>
    <w:tmpl w:val="973A3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C610B4"/>
    <w:multiLevelType w:val="hybridMultilevel"/>
    <w:tmpl w:val="5614BC0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F900153"/>
    <w:multiLevelType w:val="hybridMultilevel"/>
    <w:tmpl w:val="014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833AB"/>
    <w:multiLevelType w:val="hybridMultilevel"/>
    <w:tmpl w:val="DD9E9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D015F7"/>
    <w:multiLevelType w:val="hybridMultilevel"/>
    <w:tmpl w:val="8D380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E66667"/>
    <w:multiLevelType w:val="hybridMultilevel"/>
    <w:tmpl w:val="6310C8D8"/>
    <w:lvl w:ilvl="0" w:tplc="2E18937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26246BE"/>
    <w:multiLevelType w:val="hybridMultilevel"/>
    <w:tmpl w:val="66F0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40A10"/>
    <w:multiLevelType w:val="multilevel"/>
    <w:tmpl w:val="2286DDDC"/>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68C06E0"/>
    <w:multiLevelType w:val="hybridMultilevel"/>
    <w:tmpl w:val="F8BA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070BF"/>
    <w:multiLevelType w:val="hybridMultilevel"/>
    <w:tmpl w:val="37F41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F40D3B"/>
    <w:multiLevelType w:val="hybridMultilevel"/>
    <w:tmpl w:val="5DF6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F34628"/>
    <w:multiLevelType w:val="hybridMultilevel"/>
    <w:tmpl w:val="5864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96842"/>
    <w:multiLevelType w:val="hybridMultilevel"/>
    <w:tmpl w:val="F422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956B26"/>
    <w:multiLevelType w:val="hybridMultilevel"/>
    <w:tmpl w:val="B3F0B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7F702E"/>
    <w:multiLevelType w:val="hybridMultilevel"/>
    <w:tmpl w:val="D4BEF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476194"/>
    <w:multiLevelType w:val="multilevel"/>
    <w:tmpl w:val="48CE946C"/>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B9411A"/>
    <w:multiLevelType w:val="hybridMultilevel"/>
    <w:tmpl w:val="8B0A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9" w15:restartNumberingAfterBreak="0">
    <w:nsid w:val="433D2D93"/>
    <w:multiLevelType w:val="multilevel"/>
    <w:tmpl w:val="02385A5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CF5185F"/>
    <w:multiLevelType w:val="hybridMultilevel"/>
    <w:tmpl w:val="52C6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4F5B28CA"/>
    <w:multiLevelType w:val="hybridMultilevel"/>
    <w:tmpl w:val="3380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581C14"/>
    <w:multiLevelType w:val="hybridMultilevel"/>
    <w:tmpl w:val="B2EE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594D7F"/>
    <w:multiLevelType w:val="hybridMultilevel"/>
    <w:tmpl w:val="AABA5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DE2045E"/>
    <w:multiLevelType w:val="hybridMultilevel"/>
    <w:tmpl w:val="934A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FB7EE7"/>
    <w:multiLevelType w:val="multilevel"/>
    <w:tmpl w:val="D66EE6A6"/>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5F131C27"/>
    <w:multiLevelType w:val="multilevel"/>
    <w:tmpl w:val="FEE2A73A"/>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5F6E544D"/>
    <w:multiLevelType w:val="multilevel"/>
    <w:tmpl w:val="14E6412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FA51842"/>
    <w:multiLevelType w:val="multilevel"/>
    <w:tmpl w:val="B61614AE"/>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69F93FF5"/>
    <w:multiLevelType w:val="hybridMultilevel"/>
    <w:tmpl w:val="A7B44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B62560C"/>
    <w:multiLevelType w:val="hybridMultilevel"/>
    <w:tmpl w:val="906C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262E8A"/>
    <w:multiLevelType w:val="hybridMultilevel"/>
    <w:tmpl w:val="35E0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6D8671E6"/>
    <w:multiLevelType w:val="hybridMultilevel"/>
    <w:tmpl w:val="B2A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5E1F38"/>
    <w:multiLevelType w:val="hybridMultilevel"/>
    <w:tmpl w:val="10921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282409F"/>
    <w:multiLevelType w:val="multilevel"/>
    <w:tmpl w:val="D53C1DC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73F54652"/>
    <w:multiLevelType w:val="hybridMultilevel"/>
    <w:tmpl w:val="A9386636"/>
    <w:lvl w:ilvl="0" w:tplc="8B70BF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7E6A7105"/>
    <w:multiLevelType w:val="hybridMultilevel"/>
    <w:tmpl w:val="30FCB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E9D278F"/>
    <w:multiLevelType w:val="hybridMultilevel"/>
    <w:tmpl w:val="AB4E8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2"/>
  </w:num>
  <w:num w:numId="2">
    <w:abstractNumId w:val="27"/>
  </w:num>
  <w:num w:numId="3">
    <w:abstractNumId w:val="47"/>
  </w:num>
  <w:num w:numId="4">
    <w:abstractNumId w:val="28"/>
  </w:num>
  <w:num w:numId="5">
    <w:abstractNumId w:val="54"/>
  </w:num>
  <w:num w:numId="6">
    <w:abstractNumId w:val="57"/>
  </w:num>
  <w:num w:numId="7">
    <w:abstractNumId w:val="41"/>
  </w:num>
  <w:num w:numId="8">
    <w:abstractNumId w:val="53"/>
  </w:num>
  <w:num w:numId="9">
    <w:abstractNumId w:val="0"/>
  </w:num>
  <w:num w:numId="10">
    <w:abstractNumId w:val="43"/>
  </w:num>
  <w:num w:numId="11">
    <w:abstractNumId w:val="5"/>
  </w:num>
  <w:num w:numId="12">
    <w:abstractNumId w:val="9"/>
  </w:num>
  <w:num w:numId="13">
    <w:abstractNumId w:val="10"/>
  </w:num>
  <w:num w:numId="14">
    <w:abstractNumId w:val="31"/>
  </w:num>
  <w:num w:numId="15">
    <w:abstractNumId w:val="25"/>
  </w:num>
  <w:num w:numId="16">
    <w:abstractNumId w:val="33"/>
  </w:num>
  <w:num w:numId="17">
    <w:abstractNumId w:val="44"/>
  </w:num>
  <w:num w:numId="18">
    <w:abstractNumId w:val="49"/>
  </w:num>
  <w:num w:numId="19">
    <w:abstractNumId w:val="35"/>
  </w:num>
  <w:num w:numId="20">
    <w:abstractNumId w:val="6"/>
  </w:num>
  <w:num w:numId="21">
    <w:abstractNumId w:val="24"/>
  </w:num>
  <w:num w:numId="22">
    <w:abstractNumId w:val="39"/>
  </w:num>
  <w:num w:numId="23">
    <w:abstractNumId w:val="20"/>
  </w:num>
  <w:num w:numId="24">
    <w:abstractNumId w:val="42"/>
  </w:num>
  <w:num w:numId="25">
    <w:abstractNumId w:val="23"/>
  </w:num>
  <w:num w:numId="26">
    <w:abstractNumId w:val="2"/>
  </w:num>
  <w:num w:numId="27">
    <w:abstractNumId w:val="19"/>
  </w:num>
  <w:num w:numId="28">
    <w:abstractNumId w:val="13"/>
  </w:num>
  <w:num w:numId="29">
    <w:abstractNumId w:val="18"/>
  </w:num>
  <w:num w:numId="30">
    <w:abstractNumId w:val="22"/>
  </w:num>
  <w:num w:numId="31">
    <w:abstractNumId w:val="7"/>
  </w:num>
  <w:num w:numId="32">
    <w:abstractNumId w:val="55"/>
  </w:num>
  <w:num w:numId="33">
    <w:abstractNumId w:val="56"/>
  </w:num>
  <w:num w:numId="34">
    <w:abstractNumId w:val="26"/>
  </w:num>
  <w:num w:numId="35">
    <w:abstractNumId w:val="36"/>
  </w:num>
  <w:num w:numId="36">
    <w:abstractNumId w:val="30"/>
  </w:num>
  <w:num w:numId="37">
    <w:abstractNumId w:val="12"/>
  </w:num>
  <w:num w:numId="38">
    <w:abstractNumId w:val="3"/>
  </w:num>
  <w:num w:numId="39">
    <w:abstractNumId w:val="32"/>
  </w:num>
  <w:num w:numId="40">
    <w:abstractNumId w:val="4"/>
  </w:num>
  <w:num w:numId="41">
    <w:abstractNumId w:val="45"/>
  </w:num>
  <w:num w:numId="42">
    <w:abstractNumId w:val="15"/>
  </w:num>
  <w:num w:numId="43">
    <w:abstractNumId w:val="1"/>
  </w:num>
  <w:num w:numId="44">
    <w:abstractNumId w:val="11"/>
  </w:num>
  <w:num w:numId="45">
    <w:abstractNumId w:val="21"/>
  </w:num>
  <w:num w:numId="46">
    <w:abstractNumId w:val="17"/>
  </w:num>
  <w:num w:numId="47">
    <w:abstractNumId w:val="48"/>
  </w:num>
  <w:num w:numId="48">
    <w:abstractNumId w:val="46"/>
  </w:num>
  <w:num w:numId="49">
    <w:abstractNumId w:val="29"/>
  </w:num>
  <w:num w:numId="50">
    <w:abstractNumId w:val="16"/>
  </w:num>
  <w:num w:numId="51">
    <w:abstractNumId w:val="38"/>
  </w:num>
  <w:num w:numId="52">
    <w:abstractNumId w:val="37"/>
  </w:num>
  <w:num w:numId="53">
    <w:abstractNumId w:val="50"/>
  </w:num>
  <w:num w:numId="54">
    <w:abstractNumId w:val="40"/>
  </w:num>
  <w:num w:numId="55">
    <w:abstractNumId w:val="8"/>
  </w:num>
  <w:num w:numId="56">
    <w:abstractNumId w:val="57"/>
  </w:num>
  <w:num w:numId="57">
    <w:abstractNumId w:val="34"/>
  </w:num>
  <w:num w:numId="58">
    <w:abstractNumId w:val="51"/>
  </w:num>
  <w:num w:numId="59">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B"/>
    <w:rsid w:val="000040B6"/>
    <w:rsid w:val="0000486B"/>
    <w:rsid w:val="00005973"/>
    <w:rsid w:val="00010893"/>
    <w:rsid w:val="00011261"/>
    <w:rsid w:val="0001152E"/>
    <w:rsid w:val="00014F73"/>
    <w:rsid w:val="0001644E"/>
    <w:rsid w:val="0002170C"/>
    <w:rsid w:val="00022C5F"/>
    <w:rsid w:val="00026A82"/>
    <w:rsid w:val="00026FAA"/>
    <w:rsid w:val="00030F93"/>
    <w:rsid w:val="000335A4"/>
    <w:rsid w:val="000345E4"/>
    <w:rsid w:val="000352F0"/>
    <w:rsid w:val="00035EB6"/>
    <w:rsid w:val="00036AF9"/>
    <w:rsid w:val="000409C4"/>
    <w:rsid w:val="000413F2"/>
    <w:rsid w:val="00041B0A"/>
    <w:rsid w:val="00042BC2"/>
    <w:rsid w:val="00042F2D"/>
    <w:rsid w:val="00044312"/>
    <w:rsid w:val="00044A71"/>
    <w:rsid w:val="0004522E"/>
    <w:rsid w:val="000467AE"/>
    <w:rsid w:val="0005011B"/>
    <w:rsid w:val="00052232"/>
    <w:rsid w:val="000525ED"/>
    <w:rsid w:val="00052809"/>
    <w:rsid w:val="00054B0E"/>
    <w:rsid w:val="00057434"/>
    <w:rsid w:val="00057F8C"/>
    <w:rsid w:val="00060263"/>
    <w:rsid w:val="0006055B"/>
    <w:rsid w:val="00060B70"/>
    <w:rsid w:val="00064DA9"/>
    <w:rsid w:val="000657A0"/>
    <w:rsid w:val="00065AB6"/>
    <w:rsid w:val="00066A1A"/>
    <w:rsid w:val="0006700A"/>
    <w:rsid w:val="000671BB"/>
    <w:rsid w:val="000676EC"/>
    <w:rsid w:val="00070A28"/>
    <w:rsid w:val="00070E70"/>
    <w:rsid w:val="00072257"/>
    <w:rsid w:val="00072525"/>
    <w:rsid w:val="00073135"/>
    <w:rsid w:val="00074D33"/>
    <w:rsid w:val="00075B61"/>
    <w:rsid w:val="000762D6"/>
    <w:rsid w:val="00080F0C"/>
    <w:rsid w:val="000824B6"/>
    <w:rsid w:val="0008292E"/>
    <w:rsid w:val="00082EF6"/>
    <w:rsid w:val="00085D23"/>
    <w:rsid w:val="000915C5"/>
    <w:rsid w:val="000915CF"/>
    <w:rsid w:val="000932D2"/>
    <w:rsid w:val="00093883"/>
    <w:rsid w:val="0009418F"/>
    <w:rsid w:val="000962E0"/>
    <w:rsid w:val="0009705D"/>
    <w:rsid w:val="000A3848"/>
    <w:rsid w:val="000A3E70"/>
    <w:rsid w:val="000A5265"/>
    <w:rsid w:val="000A5B26"/>
    <w:rsid w:val="000A684C"/>
    <w:rsid w:val="000A6EDA"/>
    <w:rsid w:val="000A78A9"/>
    <w:rsid w:val="000B1174"/>
    <w:rsid w:val="000B14AD"/>
    <w:rsid w:val="000B3249"/>
    <w:rsid w:val="000B63DE"/>
    <w:rsid w:val="000C0E35"/>
    <w:rsid w:val="000C1433"/>
    <w:rsid w:val="000C1DB9"/>
    <w:rsid w:val="000C63EC"/>
    <w:rsid w:val="000C6C78"/>
    <w:rsid w:val="000C6F81"/>
    <w:rsid w:val="000C78CF"/>
    <w:rsid w:val="000D0639"/>
    <w:rsid w:val="000D0717"/>
    <w:rsid w:val="000D1E00"/>
    <w:rsid w:val="000D534F"/>
    <w:rsid w:val="000D69E1"/>
    <w:rsid w:val="000E0328"/>
    <w:rsid w:val="000E05AD"/>
    <w:rsid w:val="000E0ECB"/>
    <w:rsid w:val="000E295A"/>
    <w:rsid w:val="000E31C2"/>
    <w:rsid w:val="000E7452"/>
    <w:rsid w:val="000E7930"/>
    <w:rsid w:val="000F18E7"/>
    <w:rsid w:val="000F2C70"/>
    <w:rsid w:val="000F5D60"/>
    <w:rsid w:val="000F783D"/>
    <w:rsid w:val="00100350"/>
    <w:rsid w:val="00100E86"/>
    <w:rsid w:val="001038CC"/>
    <w:rsid w:val="00103A67"/>
    <w:rsid w:val="001042D0"/>
    <w:rsid w:val="00105046"/>
    <w:rsid w:val="00107B1E"/>
    <w:rsid w:val="001116D0"/>
    <w:rsid w:val="00111CFC"/>
    <w:rsid w:val="001132F6"/>
    <w:rsid w:val="00115389"/>
    <w:rsid w:val="001153E0"/>
    <w:rsid w:val="00121086"/>
    <w:rsid w:val="00121460"/>
    <w:rsid w:val="00123F2E"/>
    <w:rsid w:val="00125A9F"/>
    <w:rsid w:val="00125CB8"/>
    <w:rsid w:val="0012613E"/>
    <w:rsid w:val="0012688F"/>
    <w:rsid w:val="00126FF3"/>
    <w:rsid w:val="001279C2"/>
    <w:rsid w:val="00130C2A"/>
    <w:rsid w:val="00132A2A"/>
    <w:rsid w:val="00134B6F"/>
    <w:rsid w:val="0013537D"/>
    <w:rsid w:val="0013631E"/>
    <w:rsid w:val="00136E30"/>
    <w:rsid w:val="00141674"/>
    <w:rsid w:val="00141D54"/>
    <w:rsid w:val="0014461C"/>
    <w:rsid w:val="00144E2A"/>
    <w:rsid w:val="00145DB0"/>
    <w:rsid w:val="00147E92"/>
    <w:rsid w:val="00151A77"/>
    <w:rsid w:val="001523FE"/>
    <w:rsid w:val="00154CDF"/>
    <w:rsid w:val="001611D6"/>
    <w:rsid w:val="00163D1F"/>
    <w:rsid w:val="00166288"/>
    <w:rsid w:val="001702BE"/>
    <w:rsid w:val="00170605"/>
    <w:rsid w:val="00170685"/>
    <w:rsid w:val="001713AF"/>
    <w:rsid w:val="00171ED6"/>
    <w:rsid w:val="001738E8"/>
    <w:rsid w:val="00173D93"/>
    <w:rsid w:val="001745B2"/>
    <w:rsid w:val="00174E61"/>
    <w:rsid w:val="001756E5"/>
    <w:rsid w:val="001757C6"/>
    <w:rsid w:val="00176EFB"/>
    <w:rsid w:val="001815CC"/>
    <w:rsid w:val="00181BE5"/>
    <w:rsid w:val="00182D8A"/>
    <w:rsid w:val="00184AFF"/>
    <w:rsid w:val="001867A0"/>
    <w:rsid w:val="0018763F"/>
    <w:rsid w:val="00187CB2"/>
    <w:rsid w:val="0019071C"/>
    <w:rsid w:val="0019167D"/>
    <w:rsid w:val="0019514A"/>
    <w:rsid w:val="0019541D"/>
    <w:rsid w:val="00197C4E"/>
    <w:rsid w:val="001A31F3"/>
    <w:rsid w:val="001A3350"/>
    <w:rsid w:val="001A392A"/>
    <w:rsid w:val="001A5196"/>
    <w:rsid w:val="001A61AE"/>
    <w:rsid w:val="001A6671"/>
    <w:rsid w:val="001B0278"/>
    <w:rsid w:val="001B3816"/>
    <w:rsid w:val="001B4CDF"/>
    <w:rsid w:val="001B616D"/>
    <w:rsid w:val="001B6E8B"/>
    <w:rsid w:val="001C0616"/>
    <w:rsid w:val="001C0DAF"/>
    <w:rsid w:val="001C0E18"/>
    <w:rsid w:val="001C5785"/>
    <w:rsid w:val="001C6CAB"/>
    <w:rsid w:val="001C7FFC"/>
    <w:rsid w:val="001D2F4C"/>
    <w:rsid w:val="001E1E4F"/>
    <w:rsid w:val="001E5275"/>
    <w:rsid w:val="001E643C"/>
    <w:rsid w:val="001E65DF"/>
    <w:rsid w:val="001E6E8A"/>
    <w:rsid w:val="001E7BBA"/>
    <w:rsid w:val="001F007B"/>
    <w:rsid w:val="001F5025"/>
    <w:rsid w:val="00200422"/>
    <w:rsid w:val="002038EB"/>
    <w:rsid w:val="00203D58"/>
    <w:rsid w:val="00204755"/>
    <w:rsid w:val="00204F02"/>
    <w:rsid w:val="0020548D"/>
    <w:rsid w:val="00206CF4"/>
    <w:rsid w:val="00207465"/>
    <w:rsid w:val="0021285A"/>
    <w:rsid w:val="0022041B"/>
    <w:rsid w:val="00223559"/>
    <w:rsid w:val="00224A60"/>
    <w:rsid w:val="00225662"/>
    <w:rsid w:val="00225ABC"/>
    <w:rsid w:val="002268F1"/>
    <w:rsid w:val="00227305"/>
    <w:rsid w:val="00230DAF"/>
    <w:rsid w:val="002328D3"/>
    <w:rsid w:val="0023411A"/>
    <w:rsid w:val="00237B64"/>
    <w:rsid w:val="00241FC8"/>
    <w:rsid w:val="002423C5"/>
    <w:rsid w:val="002444E7"/>
    <w:rsid w:val="00245045"/>
    <w:rsid w:val="00245F45"/>
    <w:rsid w:val="002468DF"/>
    <w:rsid w:val="00247F56"/>
    <w:rsid w:val="00250E1B"/>
    <w:rsid w:val="00251D7B"/>
    <w:rsid w:val="00251FB2"/>
    <w:rsid w:val="00253D3B"/>
    <w:rsid w:val="00254182"/>
    <w:rsid w:val="0025637B"/>
    <w:rsid w:val="002566DF"/>
    <w:rsid w:val="0025775F"/>
    <w:rsid w:val="00260385"/>
    <w:rsid w:val="00260DA0"/>
    <w:rsid w:val="00261AA4"/>
    <w:rsid w:val="0026345D"/>
    <w:rsid w:val="002651E0"/>
    <w:rsid w:val="002661BB"/>
    <w:rsid w:val="00266656"/>
    <w:rsid w:val="0027142F"/>
    <w:rsid w:val="002725F9"/>
    <w:rsid w:val="00274B8A"/>
    <w:rsid w:val="00274BFA"/>
    <w:rsid w:val="00274C9F"/>
    <w:rsid w:val="00275C68"/>
    <w:rsid w:val="00283727"/>
    <w:rsid w:val="00284E8A"/>
    <w:rsid w:val="002865E3"/>
    <w:rsid w:val="0029007E"/>
    <w:rsid w:val="002904E0"/>
    <w:rsid w:val="002945CA"/>
    <w:rsid w:val="002959F9"/>
    <w:rsid w:val="00296BEE"/>
    <w:rsid w:val="002A3C32"/>
    <w:rsid w:val="002A4422"/>
    <w:rsid w:val="002A63FD"/>
    <w:rsid w:val="002A6B74"/>
    <w:rsid w:val="002A6BFF"/>
    <w:rsid w:val="002A7873"/>
    <w:rsid w:val="002B13C9"/>
    <w:rsid w:val="002B60AE"/>
    <w:rsid w:val="002C1641"/>
    <w:rsid w:val="002C18BC"/>
    <w:rsid w:val="002C26DD"/>
    <w:rsid w:val="002C59B3"/>
    <w:rsid w:val="002C64CE"/>
    <w:rsid w:val="002C6D9E"/>
    <w:rsid w:val="002D3409"/>
    <w:rsid w:val="002D343F"/>
    <w:rsid w:val="002D346F"/>
    <w:rsid w:val="002D4219"/>
    <w:rsid w:val="002D4285"/>
    <w:rsid w:val="002D5C40"/>
    <w:rsid w:val="002D5FC4"/>
    <w:rsid w:val="002D6021"/>
    <w:rsid w:val="002D6548"/>
    <w:rsid w:val="002D699B"/>
    <w:rsid w:val="002E1232"/>
    <w:rsid w:val="002E44EC"/>
    <w:rsid w:val="002E51F3"/>
    <w:rsid w:val="002E57A4"/>
    <w:rsid w:val="002E5FF1"/>
    <w:rsid w:val="002E6C4E"/>
    <w:rsid w:val="002F08B7"/>
    <w:rsid w:val="002F0D73"/>
    <w:rsid w:val="002F0D95"/>
    <w:rsid w:val="002F13FE"/>
    <w:rsid w:val="002F1A27"/>
    <w:rsid w:val="002F21AF"/>
    <w:rsid w:val="002F22CD"/>
    <w:rsid w:val="002F355E"/>
    <w:rsid w:val="002F3C05"/>
    <w:rsid w:val="002F53E9"/>
    <w:rsid w:val="002F6F2D"/>
    <w:rsid w:val="00301041"/>
    <w:rsid w:val="00302978"/>
    <w:rsid w:val="003047EE"/>
    <w:rsid w:val="0030503C"/>
    <w:rsid w:val="00307634"/>
    <w:rsid w:val="00310443"/>
    <w:rsid w:val="003122C2"/>
    <w:rsid w:val="0031393B"/>
    <w:rsid w:val="00320A54"/>
    <w:rsid w:val="0032143C"/>
    <w:rsid w:val="003219F5"/>
    <w:rsid w:val="003228A0"/>
    <w:rsid w:val="0032571E"/>
    <w:rsid w:val="00326354"/>
    <w:rsid w:val="00332902"/>
    <w:rsid w:val="003348A4"/>
    <w:rsid w:val="00335197"/>
    <w:rsid w:val="00335961"/>
    <w:rsid w:val="00343010"/>
    <w:rsid w:val="003436A3"/>
    <w:rsid w:val="003448C0"/>
    <w:rsid w:val="0034526A"/>
    <w:rsid w:val="0034561D"/>
    <w:rsid w:val="00345EFA"/>
    <w:rsid w:val="00351A4F"/>
    <w:rsid w:val="00351F22"/>
    <w:rsid w:val="00353E7A"/>
    <w:rsid w:val="00353E92"/>
    <w:rsid w:val="00354A37"/>
    <w:rsid w:val="00354FDB"/>
    <w:rsid w:val="00355BB3"/>
    <w:rsid w:val="00357F06"/>
    <w:rsid w:val="003608C9"/>
    <w:rsid w:val="00360FB5"/>
    <w:rsid w:val="00362893"/>
    <w:rsid w:val="00362ACD"/>
    <w:rsid w:val="00371389"/>
    <w:rsid w:val="00372658"/>
    <w:rsid w:val="003744DE"/>
    <w:rsid w:val="00376D27"/>
    <w:rsid w:val="00376EA9"/>
    <w:rsid w:val="003773D7"/>
    <w:rsid w:val="00380405"/>
    <w:rsid w:val="0038232D"/>
    <w:rsid w:val="0038305B"/>
    <w:rsid w:val="00384A8F"/>
    <w:rsid w:val="00385FCB"/>
    <w:rsid w:val="003907E9"/>
    <w:rsid w:val="00396246"/>
    <w:rsid w:val="00396EC9"/>
    <w:rsid w:val="003A1FA4"/>
    <w:rsid w:val="003A30CE"/>
    <w:rsid w:val="003A347D"/>
    <w:rsid w:val="003A369D"/>
    <w:rsid w:val="003A3E88"/>
    <w:rsid w:val="003A6F66"/>
    <w:rsid w:val="003A7392"/>
    <w:rsid w:val="003A7B01"/>
    <w:rsid w:val="003B11AF"/>
    <w:rsid w:val="003B3045"/>
    <w:rsid w:val="003B341C"/>
    <w:rsid w:val="003B5A4A"/>
    <w:rsid w:val="003C2078"/>
    <w:rsid w:val="003C53FC"/>
    <w:rsid w:val="003C5536"/>
    <w:rsid w:val="003C6F92"/>
    <w:rsid w:val="003D1B21"/>
    <w:rsid w:val="003D2001"/>
    <w:rsid w:val="003D3943"/>
    <w:rsid w:val="003D644E"/>
    <w:rsid w:val="003D7C90"/>
    <w:rsid w:val="003E1942"/>
    <w:rsid w:val="003E2724"/>
    <w:rsid w:val="003E31A7"/>
    <w:rsid w:val="003E3A0D"/>
    <w:rsid w:val="003E502B"/>
    <w:rsid w:val="003E5C7D"/>
    <w:rsid w:val="003E6E98"/>
    <w:rsid w:val="003E7816"/>
    <w:rsid w:val="003F4008"/>
    <w:rsid w:val="003F4859"/>
    <w:rsid w:val="003F5642"/>
    <w:rsid w:val="003F596D"/>
    <w:rsid w:val="003F7565"/>
    <w:rsid w:val="00401196"/>
    <w:rsid w:val="004031BB"/>
    <w:rsid w:val="004034A3"/>
    <w:rsid w:val="004045AD"/>
    <w:rsid w:val="00404D3D"/>
    <w:rsid w:val="00405788"/>
    <w:rsid w:val="00405971"/>
    <w:rsid w:val="00405BC3"/>
    <w:rsid w:val="004109FE"/>
    <w:rsid w:val="0041322F"/>
    <w:rsid w:val="004143CB"/>
    <w:rsid w:val="00417C60"/>
    <w:rsid w:val="00417F14"/>
    <w:rsid w:val="0042358F"/>
    <w:rsid w:val="00423F5C"/>
    <w:rsid w:val="004247A2"/>
    <w:rsid w:val="00424A53"/>
    <w:rsid w:val="004251B3"/>
    <w:rsid w:val="00427237"/>
    <w:rsid w:val="00430518"/>
    <w:rsid w:val="00431F82"/>
    <w:rsid w:val="00432341"/>
    <w:rsid w:val="00433025"/>
    <w:rsid w:val="00436985"/>
    <w:rsid w:val="00441C6D"/>
    <w:rsid w:val="00442171"/>
    <w:rsid w:val="004421FA"/>
    <w:rsid w:val="00444B08"/>
    <w:rsid w:val="00445F59"/>
    <w:rsid w:val="00446446"/>
    <w:rsid w:val="00446623"/>
    <w:rsid w:val="00451471"/>
    <w:rsid w:val="00451ADA"/>
    <w:rsid w:val="004549DE"/>
    <w:rsid w:val="00454C1A"/>
    <w:rsid w:val="00454F7F"/>
    <w:rsid w:val="00455ECA"/>
    <w:rsid w:val="00455F9B"/>
    <w:rsid w:val="004614A2"/>
    <w:rsid w:val="00461CA1"/>
    <w:rsid w:val="0046404A"/>
    <w:rsid w:val="00465134"/>
    <w:rsid w:val="00467E51"/>
    <w:rsid w:val="004713D1"/>
    <w:rsid w:val="004757E5"/>
    <w:rsid w:val="00475D8F"/>
    <w:rsid w:val="00477926"/>
    <w:rsid w:val="00477EE5"/>
    <w:rsid w:val="00487079"/>
    <w:rsid w:val="004909EE"/>
    <w:rsid w:val="0049398D"/>
    <w:rsid w:val="004A04F7"/>
    <w:rsid w:val="004A09D2"/>
    <w:rsid w:val="004A1A43"/>
    <w:rsid w:val="004A439F"/>
    <w:rsid w:val="004A4863"/>
    <w:rsid w:val="004A4C18"/>
    <w:rsid w:val="004A4D5E"/>
    <w:rsid w:val="004A7A87"/>
    <w:rsid w:val="004B35AB"/>
    <w:rsid w:val="004B3BB2"/>
    <w:rsid w:val="004B4104"/>
    <w:rsid w:val="004B69CB"/>
    <w:rsid w:val="004B70D7"/>
    <w:rsid w:val="004B75AD"/>
    <w:rsid w:val="004C3EE6"/>
    <w:rsid w:val="004C5AA7"/>
    <w:rsid w:val="004D09EA"/>
    <w:rsid w:val="004D13AE"/>
    <w:rsid w:val="004D4553"/>
    <w:rsid w:val="004D772E"/>
    <w:rsid w:val="004E061C"/>
    <w:rsid w:val="004E1688"/>
    <w:rsid w:val="004E4CC8"/>
    <w:rsid w:val="004E635B"/>
    <w:rsid w:val="004E68AB"/>
    <w:rsid w:val="004F138A"/>
    <w:rsid w:val="004F3079"/>
    <w:rsid w:val="004F3E41"/>
    <w:rsid w:val="004F41B8"/>
    <w:rsid w:val="004F458E"/>
    <w:rsid w:val="004F487F"/>
    <w:rsid w:val="004F609C"/>
    <w:rsid w:val="004F6959"/>
    <w:rsid w:val="00503192"/>
    <w:rsid w:val="00507745"/>
    <w:rsid w:val="00507984"/>
    <w:rsid w:val="00510A87"/>
    <w:rsid w:val="00510E21"/>
    <w:rsid w:val="005122D7"/>
    <w:rsid w:val="0051737B"/>
    <w:rsid w:val="00521FD4"/>
    <w:rsid w:val="00523045"/>
    <w:rsid w:val="0052311A"/>
    <w:rsid w:val="0052340A"/>
    <w:rsid w:val="00524459"/>
    <w:rsid w:val="00524CD5"/>
    <w:rsid w:val="0052500E"/>
    <w:rsid w:val="005250B2"/>
    <w:rsid w:val="00526E56"/>
    <w:rsid w:val="00530D83"/>
    <w:rsid w:val="005319CA"/>
    <w:rsid w:val="00531A91"/>
    <w:rsid w:val="00533416"/>
    <w:rsid w:val="0053438B"/>
    <w:rsid w:val="005353F9"/>
    <w:rsid w:val="00535A82"/>
    <w:rsid w:val="00535D64"/>
    <w:rsid w:val="00536070"/>
    <w:rsid w:val="00536B43"/>
    <w:rsid w:val="00537446"/>
    <w:rsid w:val="00540010"/>
    <w:rsid w:val="00540F6A"/>
    <w:rsid w:val="00541A8C"/>
    <w:rsid w:val="005449BB"/>
    <w:rsid w:val="005472D7"/>
    <w:rsid w:val="00547862"/>
    <w:rsid w:val="0055365D"/>
    <w:rsid w:val="005536F9"/>
    <w:rsid w:val="005546E1"/>
    <w:rsid w:val="0055524B"/>
    <w:rsid w:val="005602F0"/>
    <w:rsid w:val="005649A7"/>
    <w:rsid w:val="0056515E"/>
    <w:rsid w:val="00566B5B"/>
    <w:rsid w:val="00566EA0"/>
    <w:rsid w:val="00567294"/>
    <w:rsid w:val="00572DA6"/>
    <w:rsid w:val="00573E59"/>
    <w:rsid w:val="00576580"/>
    <w:rsid w:val="0057681B"/>
    <w:rsid w:val="00580E39"/>
    <w:rsid w:val="00581922"/>
    <w:rsid w:val="005900D0"/>
    <w:rsid w:val="00590E94"/>
    <w:rsid w:val="00593A25"/>
    <w:rsid w:val="00594DD7"/>
    <w:rsid w:val="005958BB"/>
    <w:rsid w:val="00596E8F"/>
    <w:rsid w:val="00597ABC"/>
    <w:rsid w:val="005A1AFC"/>
    <w:rsid w:val="005A2175"/>
    <w:rsid w:val="005B037C"/>
    <w:rsid w:val="005B10FE"/>
    <w:rsid w:val="005B1AB4"/>
    <w:rsid w:val="005B3281"/>
    <w:rsid w:val="005B452A"/>
    <w:rsid w:val="005B56E9"/>
    <w:rsid w:val="005B6199"/>
    <w:rsid w:val="005C0742"/>
    <w:rsid w:val="005C1120"/>
    <w:rsid w:val="005C14C4"/>
    <w:rsid w:val="005C232C"/>
    <w:rsid w:val="005C5AB1"/>
    <w:rsid w:val="005C61BD"/>
    <w:rsid w:val="005C6FB6"/>
    <w:rsid w:val="005D02FB"/>
    <w:rsid w:val="005D2181"/>
    <w:rsid w:val="005D2E3B"/>
    <w:rsid w:val="005D393B"/>
    <w:rsid w:val="005D5772"/>
    <w:rsid w:val="005D5DE7"/>
    <w:rsid w:val="005D69E7"/>
    <w:rsid w:val="005D6E0B"/>
    <w:rsid w:val="005D6FF6"/>
    <w:rsid w:val="005D70FF"/>
    <w:rsid w:val="005E2D9F"/>
    <w:rsid w:val="005E4364"/>
    <w:rsid w:val="005E6C6E"/>
    <w:rsid w:val="005E79E6"/>
    <w:rsid w:val="005F034D"/>
    <w:rsid w:val="005F1C24"/>
    <w:rsid w:val="005F1FB5"/>
    <w:rsid w:val="005F3692"/>
    <w:rsid w:val="005F4C9A"/>
    <w:rsid w:val="005F60B8"/>
    <w:rsid w:val="005F729B"/>
    <w:rsid w:val="00601861"/>
    <w:rsid w:val="00603058"/>
    <w:rsid w:val="006039D3"/>
    <w:rsid w:val="00605A9B"/>
    <w:rsid w:val="006073E7"/>
    <w:rsid w:val="00607B71"/>
    <w:rsid w:val="00612094"/>
    <w:rsid w:val="00612354"/>
    <w:rsid w:val="006123EA"/>
    <w:rsid w:val="00613131"/>
    <w:rsid w:val="00614DE6"/>
    <w:rsid w:val="00614FF2"/>
    <w:rsid w:val="006160E8"/>
    <w:rsid w:val="006178F4"/>
    <w:rsid w:val="00621423"/>
    <w:rsid w:val="00621E94"/>
    <w:rsid w:val="00622559"/>
    <w:rsid w:val="00625318"/>
    <w:rsid w:val="00625B51"/>
    <w:rsid w:val="00625CA4"/>
    <w:rsid w:val="0062607A"/>
    <w:rsid w:val="0063140E"/>
    <w:rsid w:val="006324AB"/>
    <w:rsid w:val="0063301B"/>
    <w:rsid w:val="00633760"/>
    <w:rsid w:val="00633A1A"/>
    <w:rsid w:val="00633DC0"/>
    <w:rsid w:val="006400FA"/>
    <w:rsid w:val="00642791"/>
    <w:rsid w:val="00643666"/>
    <w:rsid w:val="0064390C"/>
    <w:rsid w:val="006477F6"/>
    <w:rsid w:val="00647A9C"/>
    <w:rsid w:val="006502B1"/>
    <w:rsid w:val="00651450"/>
    <w:rsid w:val="00651990"/>
    <w:rsid w:val="00661656"/>
    <w:rsid w:val="0066251D"/>
    <w:rsid w:val="00664369"/>
    <w:rsid w:val="006666C3"/>
    <w:rsid w:val="00666F5F"/>
    <w:rsid w:val="00667D21"/>
    <w:rsid w:val="00674F96"/>
    <w:rsid w:val="0067555C"/>
    <w:rsid w:val="006766ED"/>
    <w:rsid w:val="00680204"/>
    <w:rsid w:val="0068090D"/>
    <w:rsid w:val="00680CF5"/>
    <w:rsid w:val="00681CD2"/>
    <w:rsid w:val="006821B7"/>
    <w:rsid w:val="0068364F"/>
    <w:rsid w:val="006843CA"/>
    <w:rsid w:val="00684EE8"/>
    <w:rsid w:val="00687202"/>
    <w:rsid w:val="006900D5"/>
    <w:rsid w:val="00692820"/>
    <w:rsid w:val="00692AC1"/>
    <w:rsid w:val="00696551"/>
    <w:rsid w:val="00697736"/>
    <w:rsid w:val="006A1A1A"/>
    <w:rsid w:val="006A21F1"/>
    <w:rsid w:val="006A2E60"/>
    <w:rsid w:val="006A7A6A"/>
    <w:rsid w:val="006B01DD"/>
    <w:rsid w:val="006B074B"/>
    <w:rsid w:val="006B2C75"/>
    <w:rsid w:val="006B3629"/>
    <w:rsid w:val="006B3B68"/>
    <w:rsid w:val="006B7AF1"/>
    <w:rsid w:val="006C16E1"/>
    <w:rsid w:val="006C3591"/>
    <w:rsid w:val="006D01C4"/>
    <w:rsid w:val="006D48D7"/>
    <w:rsid w:val="006D6381"/>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0007"/>
    <w:rsid w:val="00701114"/>
    <w:rsid w:val="00704919"/>
    <w:rsid w:val="00705C34"/>
    <w:rsid w:val="00711560"/>
    <w:rsid w:val="00714AC0"/>
    <w:rsid w:val="00714B85"/>
    <w:rsid w:val="0072086B"/>
    <w:rsid w:val="007214EF"/>
    <w:rsid w:val="007216A2"/>
    <w:rsid w:val="00721FDA"/>
    <w:rsid w:val="007235A8"/>
    <w:rsid w:val="007237AA"/>
    <w:rsid w:val="0072474F"/>
    <w:rsid w:val="0072594A"/>
    <w:rsid w:val="00725B7A"/>
    <w:rsid w:val="0072617A"/>
    <w:rsid w:val="00726A88"/>
    <w:rsid w:val="00732A3B"/>
    <w:rsid w:val="00732AAB"/>
    <w:rsid w:val="00732CB5"/>
    <w:rsid w:val="007332F6"/>
    <w:rsid w:val="00734357"/>
    <w:rsid w:val="00734622"/>
    <w:rsid w:val="007360DF"/>
    <w:rsid w:val="00736EC7"/>
    <w:rsid w:val="0073715F"/>
    <w:rsid w:val="00742678"/>
    <w:rsid w:val="00742AB6"/>
    <w:rsid w:val="00743433"/>
    <w:rsid w:val="00747069"/>
    <w:rsid w:val="00751B1C"/>
    <w:rsid w:val="00753516"/>
    <w:rsid w:val="00755991"/>
    <w:rsid w:val="007574EB"/>
    <w:rsid w:val="00757D42"/>
    <w:rsid w:val="00767616"/>
    <w:rsid w:val="00767A4B"/>
    <w:rsid w:val="0077111C"/>
    <w:rsid w:val="00771A94"/>
    <w:rsid w:val="007754EE"/>
    <w:rsid w:val="007756AF"/>
    <w:rsid w:val="00777DC1"/>
    <w:rsid w:val="00781628"/>
    <w:rsid w:val="00782F97"/>
    <w:rsid w:val="007859FD"/>
    <w:rsid w:val="00787545"/>
    <w:rsid w:val="00787BBD"/>
    <w:rsid w:val="0079112D"/>
    <w:rsid w:val="0079137F"/>
    <w:rsid w:val="007916AE"/>
    <w:rsid w:val="00796DD9"/>
    <w:rsid w:val="00797266"/>
    <w:rsid w:val="00797883"/>
    <w:rsid w:val="007A00E6"/>
    <w:rsid w:val="007A492E"/>
    <w:rsid w:val="007A7E22"/>
    <w:rsid w:val="007B239A"/>
    <w:rsid w:val="007B2DF1"/>
    <w:rsid w:val="007B2F52"/>
    <w:rsid w:val="007B45ED"/>
    <w:rsid w:val="007B4667"/>
    <w:rsid w:val="007B5354"/>
    <w:rsid w:val="007B709E"/>
    <w:rsid w:val="007C13C8"/>
    <w:rsid w:val="007C17D8"/>
    <w:rsid w:val="007C2326"/>
    <w:rsid w:val="007C6105"/>
    <w:rsid w:val="007C6373"/>
    <w:rsid w:val="007C6546"/>
    <w:rsid w:val="007C65A1"/>
    <w:rsid w:val="007D3841"/>
    <w:rsid w:val="007D6398"/>
    <w:rsid w:val="007E32FD"/>
    <w:rsid w:val="007E38CC"/>
    <w:rsid w:val="007E69C7"/>
    <w:rsid w:val="007E6AA2"/>
    <w:rsid w:val="007E6D42"/>
    <w:rsid w:val="007E7C6D"/>
    <w:rsid w:val="007F1477"/>
    <w:rsid w:val="007F1B4D"/>
    <w:rsid w:val="007F339F"/>
    <w:rsid w:val="007F3CCF"/>
    <w:rsid w:val="007F5A11"/>
    <w:rsid w:val="007F6AE7"/>
    <w:rsid w:val="007F777E"/>
    <w:rsid w:val="008007C9"/>
    <w:rsid w:val="0080103D"/>
    <w:rsid w:val="0080197B"/>
    <w:rsid w:val="00802ED7"/>
    <w:rsid w:val="0080573F"/>
    <w:rsid w:val="0080629F"/>
    <w:rsid w:val="00811DBC"/>
    <w:rsid w:val="00812F57"/>
    <w:rsid w:val="0081380C"/>
    <w:rsid w:val="00813B5E"/>
    <w:rsid w:val="00820CF5"/>
    <w:rsid w:val="00820F58"/>
    <w:rsid w:val="0082264A"/>
    <w:rsid w:val="00825564"/>
    <w:rsid w:val="00825ACE"/>
    <w:rsid w:val="00825CE5"/>
    <w:rsid w:val="008269A8"/>
    <w:rsid w:val="00832562"/>
    <w:rsid w:val="008333A9"/>
    <w:rsid w:val="0083377C"/>
    <w:rsid w:val="008338CF"/>
    <w:rsid w:val="00833C78"/>
    <w:rsid w:val="00834164"/>
    <w:rsid w:val="00834177"/>
    <w:rsid w:val="0083526B"/>
    <w:rsid w:val="008402CB"/>
    <w:rsid w:val="00842155"/>
    <w:rsid w:val="008426FD"/>
    <w:rsid w:val="00842C6F"/>
    <w:rsid w:val="00844F90"/>
    <w:rsid w:val="0084625A"/>
    <w:rsid w:val="00846B31"/>
    <w:rsid w:val="00850DBC"/>
    <w:rsid w:val="00853573"/>
    <w:rsid w:val="008568EC"/>
    <w:rsid w:val="00860D9F"/>
    <w:rsid w:val="008627AC"/>
    <w:rsid w:val="00863353"/>
    <w:rsid w:val="00863929"/>
    <w:rsid w:val="00870F68"/>
    <w:rsid w:val="00872142"/>
    <w:rsid w:val="00874867"/>
    <w:rsid w:val="00875E1C"/>
    <w:rsid w:val="008762EC"/>
    <w:rsid w:val="00876B5F"/>
    <w:rsid w:val="00881922"/>
    <w:rsid w:val="008848D8"/>
    <w:rsid w:val="008867EB"/>
    <w:rsid w:val="0089388C"/>
    <w:rsid w:val="00893B06"/>
    <w:rsid w:val="008941DB"/>
    <w:rsid w:val="008A20D3"/>
    <w:rsid w:val="008A283F"/>
    <w:rsid w:val="008A4301"/>
    <w:rsid w:val="008A6344"/>
    <w:rsid w:val="008B1818"/>
    <w:rsid w:val="008B2960"/>
    <w:rsid w:val="008B3250"/>
    <w:rsid w:val="008B37CC"/>
    <w:rsid w:val="008B3D4C"/>
    <w:rsid w:val="008B58E3"/>
    <w:rsid w:val="008C1122"/>
    <w:rsid w:val="008C24A4"/>
    <w:rsid w:val="008C2C06"/>
    <w:rsid w:val="008C4578"/>
    <w:rsid w:val="008C4FA2"/>
    <w:rsid w:val="008D1753"/>
    <w:rsid w:val="008D31C4"/>
    <w:rsid w:val="008E0322"/>
    <w:rsid w:val="008E06E0"/>
    <w:rsid w:val="008E5B75"/>
    <w:rsid w:val="008E62F8"/>
    <w:rsid w:val="008E7A74"/>
    <w:rsid w:val="008F09AD"/>
    <w:rsid w:val="008F436F"/>
    <w:rsid w:val="008F455A"/>
    <w:rsid w:val="008F552E"/>
    <w:rsid w:val="008F7AF3"/>
    <w:rsid w:val="00902A75"/>
    <w:rsid w:val="0090392C"/>
    <w:rsid w:val="00904533"/>
    <w:rsid w:val="0090566F"/>
    <w:rsid w:val="00906722"/>
    <w:rsid w:val="00910A74"/>
    <w:rsid w:val="009110EC"/>
    <w:rsid w:val="009126E7"/>
    <w:rsid w:val="00912D11"/>
    <w:rsid w:val="00915155"/>
    <w:rsid w:val="0091789A"/>
    <w:rsid w:val="00921372"/>
    <w:rsid w:val="00923383"/>
    <w:rsid w:val="0092361E"/>
    <w:rsid w:val="00925545"/>
    <w:rsid w:val="00927461"/>
    <w:rsid w:val="00933AB2"/>
    <w:rsid w:val="00933D17"/>
    <w:rsid w:val="009341EE"/>
    <w:rsid w:val="009377BE"/>
    <w:rsid w:val="0094017A"/>
    <w:rsid w:val="009405D3"/>
    <w:rsid w:val="00941577"/>
    <w:rsid w:val="00945212"/>
    <w:rsid w:val="00946217"/>
    <w:rsid w:val="00947426"/>
    <w:rsid w:val="00947D50"/>
    <w:rsid w:val="009502A7"/>
    <w:rsid w:val="0095131B"/>
    <w:rsid w:val="00951A8C"/>
    <w:rsid w:val="009522CC"/>
    <w:rsid w:val="0095585D"/>
    <w:rsid w:val="00955E05"/>
    <w:rsid w:val="00956475"/>
    <w:rsid w:val="0096041D"/>
    <w:rsid w:val="00961533"/>
    <w:rsid w:val="0096389B"/>
    <w:rsid w:val="00964E1C"/>
    <w:rsid w:val="00965354"/>
    <w:rsid w:val="00965787"/>
    <w:rsid w:val="00966587"/>
    <w:rsid w:val="00967565"/>
    <w:rsid w:val="009678E3"/>
    <w:rsid w:val="00971078"/>
    <w:rsid w:val="00974932"/>
    <w:rsid w:val="00980251"/>
    <w:rsid w:val="0098039F"/>
    <w:rsid w:val="00981117"/>
    <w:rsid w:val="00983040"/>
    <w:rsid w:val="00987C97"/>
    <w:rsid w:val="009909A9"/>
    <w:rsid w:val="0099302E"/>
    <w:rsid w:val="00996B52"/>
    <w:rsid w:val="00996E59"/>
    <w:rsid w:val="009A07C1"/>
    <w:rsid w:val="009A0C65"/>
    <w:rsid w:val="009A11C6"/>
    <w:rsid w:val="009A14BD"/>
    <w:rsid w:val="009A334C"/>
    <w:rsid w:val="009A3BEE"/>
    <w:rsid w:val="009B0602"/>
    <w:rsid w:val="009B108C"/>
    <w:rsid w:val="009B2046"/>
    <w:rsid w:val="009B3BF2"/>
    <w:rsid w:val="009C03DF"/>
    <w:rsid w:val="009C1989"/>
    <w:rsid w:val="009C3AB9"/>
    <w:rsid w:val="009C47CC"/>
    <w:rsid w:val="009C59F0"/>
    <w:rsid w:val="009D067C"/>
    <w:rsid w:val="009D06EC"/>
    <w:rsid w:val="009D0A78"/>
    <w:rsid w:val="009D136B"/>
    <w:rsid w:val="009D1D06"/>
    <w:rsid w:val="009D50AE"/>
    <w:rsid w:val="009D64C4"/>
    <w:rsid w:val="009D76C1"/>
    <w:rsid w:val="009E0470"/>
    <w:rsid w:val="009E4167"/>
    <w:rsid w:val="009E4DD1"/>
    <w:rsid w:val="009E605D"/>
    <w:rsid w:val="009E75FE"/>
    <w:rsid w:val="009F3BD8"/>
    <w:rsid w:val="009F489D"/>
    <w:rsid w:val="009F63C1"/>
    <w:rsid w:val="009F6FAF"/>
    <w:rsid w:val="009F7256"/>
    <w:rsid w:val="009F734E"/>
    <w:rsid w:val="00A003D3"/>
    <w:rsid w:val="00A02910"/>
    <w:rsid w:val="00A02A1E"/>
    <w:rsid w:val="00A03F14"/>
    <w:rsid w:val="00A0489E"/>
    <w:rsid w:val="00A0692C"/>
    <w:rsid w:val="00A116B5"/>
    <w:rsid w:val="00A13AC3"/>
    <w:rsid w:val="00A1548D"/>
    <w:rsid w:val="00A158EB"/>
    <w:rsid w:val="00A16AF5"/>
    <w:rsid w:val="00A2118C"/>
    <w:rsid w:val="00A25446"/>
    <w:rsid w:val="00A26E97"/>
    <w:rsid w:val="00A274C4"/>
    <w:rsid w:val="00A27AF0"/>
    <w:rsid w:val="00A3078A"/>
    <w:rsid w:val="00A33E9A"/>
    <w:rsid w:val="00A347F5"/>
    <w:rsid w:val="00A34CBE"/>
    <w:rsid w:val="00A35613"/>
    <w:rsid w:val="00A37E71"/>
    <w:rsid w:val="00A404A5"/>
    <w:rsid w:val="00A407E7"/>
    <w:rsid w:val="00A41D92"/>
    <w:rsid w:val="00A420E7"/>
    <w:rsid w:val="00A4462D"/>
    <w:rsid w:val="00A46B4D"/>
    <w:rsid w:val="00A5031D"/>
    <w:rsid w:val="00A51574"/>
    <w:rsid w:val="00A534FA"/>
    <w:rsid w:val="00A53D6B"/>
    <w:rsid w:val="00A54959"/>
    <w:rsid w:val="00A567CC"/>
    <w:rsid w:val="00A61E49"/>
    <w:rsid w:val="00A620F5"/>
    <w:rsid w:val="00A6306D"/>
    <w:rsid w:val="00A63C20"/>
    <w:rsid w:val="00A6405F"/>
    <w:rsid w:val="00A65EB2"/>
    <w:rsid w:val="00A6651B"/>
    <w:rsid w:val="00A70297"/>
    <w:rsid w:val="00A7218C"/>
    <w:rsid w:val="00A7249F"/>
    <w:rsid w:val="00A73C2D"/>
    <w:rsid w:val="00A73CF2"/>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2D8F"/>
    <w:rsid w:val="00A97605"/>
    <w:rsid w:val="00AA0531"/>
    <w:rsid w:val="00AA351B"/>
    <w:rsid w:val="00AA3606"/>
    <w:rsid w:val="00AB0F83"/>
    <w:rsid w:val="00AB3BDE"/>
    <w:rsid w:val="00AB3BF8"/>
    <w:rsid w:val="00AB5ED5"/>
    <w:rsid w:val="00AB63F4"/>
    <w:rsid w:val="00AB64BD"/>
    <w:rsid w:val="00AB710D"/>
    <w:rsid w:val="00AB776B"/>
    <w:rsid w:val="00AB7909"/>
    <w:rsid w:val="00AC2BBF"/>
    <w:rsid w:val="00AD0E85"/>
    <w:rsid w:val="00AD1885"/>
    <w:rsid w:val="00AD2282"/>
    <w:rsid w:val="00AD235E"/>
    <w:rsid w:val="00AD3675"/>
    <w:rsid w:val="00AD6EAA"/>
    <w:rsid w:val="00AE26CC"/>
    <w:rsid w:val="00AE5F25"/>
    <w:rsid w:val="00AF03E9"/>
    <w:rsid w:val="00AF3529"/>
    <w:rsid w:val="00AF35D0"/>
    <w:rsid w:val="00AF6B58"/>
    <w:rsid w:val="00AF6E51"/>
    <w:rsid w:val="00AF7475"/>
    <w:rsid w:val="00B006ED"/>
    <w:rsid w:val="00B00FB2"/>
    <w:rsid w:val="00B01B88"/>
    <w:rsid w:val="00B03F08"/>
    <w:rsid w:val="00B07325"/>
    <w:rsid w:val="00B076FD"/>
    <w:rsid w:val="00B108AA"/>
    <w:rsid w:val="00B13C84"/>
    <w:rsid w:val="00B14512"/>
    <w:rsid w:val="00B145FF"/>
    <w:rsid w:val="00B15B97"/>
    <w:rsid w:val="00B200C3"/>
    <w:rsid w:val="00B21D4E"/>
    <w:rsid w:val="00B2284F"/>
    <w:rsid w:val="00B23F8A"/>
    <w:rsid w:val="00B2437E"/>
    <w:rsid w:val="00B247F1"/>
    <w:rsid w:val="00B2621F"/>
    <w:rsid w:val="00B26CD5"/>
    <w:rsid w:val="00B35B59"/>
    <w:rsid w:val="00B36CD1"/>
    <w:rsid w:val="00B47775"/>
    <w:rsid w:val="00B52106"/>
    <w:rsid w:val="00B53274"/>
    <w:rsid w:val="00B542E9"/>
    <w:rsid w:val="00B57648"/>
    <w:rsid w:val="00B61390"/>
    <w:rsid w:val="00B631A2"/>
    <w:rsid w:val="00B6550C"/>
    <w:rsid w:val="00B7455D"/>
    <w:rsid w:val="00B749D8"/>
    <w:rsid w:val="00B75122"/>
    <w:rsid w:val="00B75129"/>
    <w:rsid w:val="00B7695F"/>
    <w:rsid w:val="00B77BF1"/>
    <w:rsid w:val="00B80EE9"/>
    <w:rsid w:val="00B81C62"/>
    <w:rsid w:val="00B853C5"/>
    <w:rsid w:val="00B85F49"/>
    <w:rsid w:val="00B87C89"/>
    <w:rsid w:val="00B90E40"/>
    <w:rsid w:val="00B90F2A"/>
    <w:rsid w:val="00B91303"/>
    <w:rsid w:val="00B91345"/>
    <w:rsid w:val="00B91C2B"/>
    <w:rsid w:val="00B9428F"/>
    <w:rsid w:val="00B94C5E"/>
    <w:rsid w:val="00B967C5"/>
    <w:rsid w:val="00B96BB6"/>
    <w:rsid w:val="00B96DFF"/>
    <w:rsid w:val="00BA0181"/>
    <w:rsid w:val="00BA036C"/>
    <w:rsid w:val="00BA200A"/>
    <w:rsid w:val="00BA475E"/>
    <w:rsid w:val="00BA49B6"/>
    <w:rsid w:val="00BA4B7B"/>
    <w:rsid w:val="00BA60D0"/>
    <w:rsid w:val="00BA61C8"/>
    <w:rsid w:val="00BB046D"/>
    <w:rsid w:val="00BB1469"/>
    <w:rsid w:val="00BB23A0"/>
    <w:rsid w:val="00BB3309"/>
    <w:rsid w:val="00BB38C9"/>
    <w:rsid w:val="00BB6B39"/>
    <w:rsid w:val="00BB7545"/>
    <w:rsid w:val="00BC2F90"/>
    <w:rsid w:val="00BC3591"/>
    <w:rsid w:val="00BC372B"/>
    <w:rsid w:val="00BC4F91"/>
    <w:rsid w:val="00BC5D83"/>
    <w:rsid w:val="00BD2977"/>
    <w:rsid w:val="00BD2D70"/>
    <w:rsid w:val="00BD51DC"/>
    <w:rsid w:val="00BD5468"/>
    <w:rsid w:val="00BD6021"/>
    <w:rsid w:val="00BD6096"/>
    <w:rsid w:val="00BE17CB"/>
    <w:rsid w:val="00BE198B"/>
    <w:rsid w:val="00BE261A"/>
    <w:rsid w:val="00BE3C56"/>
    <w:rsid w:val="00BE5639"/>
    <w:rsid w:val="00BE6796"/>
    <w:rsid w:val="00BF05F0"/>
    <w:rsid w:val="00BF2932"/>
    <w:rsid w:val="00BF2F22"/>
    <w:rsid w:val="00BF4280"/>
    <w:rsid w:val="00BF64A5"/>
    <w:rsid w:val="00C00AAB"/>
    <w:rsid w:val="00C02CF0"/>
    <w:rsid w:val="00C036FD"/>
    <w:rsid w:val="00C03857"/>
    <w:rsid w:val="00C04139"/>
    <w:rsid w:val="00C0441F"/>
    <w:rsid w:val="00C05BB1"/>
    <w:rsid w:val="00C0677C"/>
    <w:rsid w:val="00C1143B"/>
    <w:rsid w:val="00C13202"/>
    <w:rsid w:val="00C22650"/>
    <w:rsid w:val="00C2279E"/>
    <w:rsid w:val="00C25266"/>
    <w:rsid w:val="00C26CDE"/>
    <w:rsid w:val="00C316CA"/>
    <w:rsid w:val="00C31E2E"/>
    <w:rsid w:val="00C343AE"/>
    <w:rsid w:val="00C3597A"/>
    <w:rsid w:val="00C40A77"/>
    <w:rsid w:val="00C40D76"/>
    <w:rsid w:val="00C43000"/>
    <w:rsid w:val="00C432BC"/>
    <w:rsid w:val="00C436A4"/>
    <w:rsid w:val="00C438CE"/>
    <w:rsid w:val="00C44F65"/>
    <w:rsid w:val="00C47BD5"/>
    <w:rsid w:val="00C50395"/>
    <w:rsid w:val="00C5223D"/>
    <w:rsid w:val="00C544A6"/>
    <w:rsid w:val="00C55479"/>
    <w:rsid w:val="00C56D63"/>
    <w:rsid w:val="00C57C02"/>
    <w:rsid w:val="00C61653"/>
    <w:rsid w:val="00C616F4"/>
    <w:rsid w:val="00C63181"/>
    <w:rsid w:val="00C6480B"/>
    <w:rsid w:val="00C64F8F"/>
    <w:rsid w:val="00C64FC7"/>
    <w:rsid w:val="00C65FCE"/>
    <w:rsid w:val="00C661D1"/>
    <w:rsid w:val="00C666CC"/>
    <w:rsid w:val="00C66957"/>
    <w:rsid w:val="00C66D24"/>
    <w:rsid w:val="00C66F91"/>
    <w:rsid w:val="00C675E5"/>
    <w:rsid w:val="00C67F0F"/>
    <w:rsid w:val="00C70E1D"/>
    <w:rsid w:val="00C71412"/>
    <w:rsid w:val="00C739A6"/>
    <w:rsid w:val="00C73E94"/>
    <w:rsid w:val="00C75122"/>
    <w:rsid w:val="00C76E8A"/>
    <w:rsid w:val="00C82FE2"/>
    <w:rsid w:val="00C832F7"/>
    <w:rsid w:val="00C83B41"/>
    <w:rsid w:val="00C86C04"/>
    <w:rsid w:val="00C90D3F"/>
    <w:rsid w:val="00C9409E"/>
    <w:rsid w:val="00C96957"/>
    <w:rsid w:val="00CA2AA7"/>
    <w:rsid w:val="00CA54A5"/>
    <w:rsid w:val="00CB295E"/>
    <w:rsid w:val="00CB51EE"/>
    <w:rsid w:val="00CC0717"/>
    <w:rsid w:val="00CC322F"/>
    <w:rsid w:val="00CC63E5"/>
    <w:rsid w:val="00CD38D3"/>
    <w:rsid w:val="00CD44F6"/>
    <w:rsid w:val="00CD4DCB"/>
    <w:rsid w:val="00CD6537"/>
    <w:rsid w:val="00CD6B32"/>
    <w:rsid w:val="00CD6C5E"/>
    <w:rsid w:val="00CE2695"/>
    <w:rsid w:val="00CE4223"/>
    <w:rsid w:val="00CE514D"/>
    <w:rsid w:val="00CE5226"/>
    <w:rsid w:val="00CE64E7"/>
    <w:rsid w:val="00CF2FDE"/>
    <w:rsid w:val="00CF3246"/>
    <w:rsid w:val="00CF3AA9"/>
    <w:rsid w:val="00CF4355"/>
    <w:rsid w:val="00CF4E74"/>
    <w:rsid w:val="00CF7103"/>
    <w:rsid w:val="00D031B8"/>
    <w:rsid w:val="00D03422"/>
    <w:rsid w:val="00D03D8D"/>
    <w:rsid w:val="00D04037"/>
    <w:rsid w:val="00D0449D"/>
    <w:rsid w:val="00D05DA9"/>
    <w:rsid w:val="00D06477"/>
    <w:rsid w:val="00D1067E"/>
    <w:rsid w:val="00D1219E"/>
    <w:rsid w:val="00D13230"/>
    <w:rsid w:val="00D15A2E"/>
    <w:rsid w:val="00D15F71"/>
    <w:rsid w:val="00D1647F"/>
    <w:rsid w:val="00D16688"/>
    <w:rsid w:val="00D209F4"/>
    <w:rsid w:val="00D2235C"/>
    <w:rsid w:val="00D22655"/>
    <w:rsid w:val="00D24DA4"/>
    <w:rsid w:val="00D25415"/>
    <w:rsid w:val="00D26687"/>
    <w:rsid w:val="00D26AD6"/>
    <w:rsid w:val="00D31740"/>
    <w:rsid w:val="00D3223B"/>
    <w:rsid w:val="00D326ED"/>
    <w:rsid w:val="00D33273"/>
    <w:rsid w:val="00D33889"/>
    <w:rsid w:val="00D35A0B"/>
    <w:rsid w:val="00D3638A"/>
    <w:rsid w:val="00D37F3C"/>
    <w:rsid w:val="00D4280D"/>
    <w:rsid w:val="00D44E14"/>
    <w:rsid w:val="00D45496"/>
    <w:rsid w:val="00D46EEA"/>
    <w:rsid w:val="00D518A4"/>
    <w:rsid w:val="00D5337F"/>
    <w:rsid w:val="00D53405"/>
    <w:rsid w:val="00D53DA2"/>
    <w:rsid w:val="00D54DEC"/>
    <w:rsid w:val="00D56FCA"/>
    <w:rsid w:val="00D6251D"/>
    <w:rsid w:val="00D62979"/>
    <w:rsid w:val="00D62CCC"/>
    <w:rsid w:val="00D6401E"/>
    <w:rsid w:val="00D65CF8"/>
    <w:rsid w:val="00D72B43"/>
    <w:rsid w:val="00D73BE0"/>
    <w:rsid w:val="00D73FAC"/>
    <w:rsid w:val="00D75952"/>
    <w:rsid w:val="00D7676D"/>
    <w:rsid w:val="00D80329"/>
    <w:rsid w:val="00D810CB"/>
    <w:rsid w:val="00D8194E"/>
    <w:rsid w:val="00D82F98"/>
    <w:rsid w:val="00D84775"/>
    <w:rsid w:val="00D849DA"/>
    <w:rsid w:val="00D84C5C"/>
    <w:rsid w:val="00D86A9A"/>
    <w:rsid w:val="00D87A00"/>
    <w:rsid w:val="00D929A2"/>
    <w:rsid w:val="00D9663A"/>
    <w:rsid w:val="00D96BDD"/>
    <w:rsid w:val="00DA033B"/>
    <w:rsid w:val="00DA2A99"/>
    <w:rsid w:val="00DA3709"/>
    <w:rsid w:val="00DA45E4"/>
    <w:rsid w:val="00DA49C4"/>
    <w:rsid w:val="00DA7102"/>
    <w:rsid w:val="00DB5386"/>
    <w:rsid w:val="00DB5A48"/>
    <w:rsid w:val="00DB6C00"/>
    <w:rsid w:val="00DC1E48"/>
    <w:rsid w:val="00DC3920"/>
    <w:rsid w:val="00DC3AEC"/>
    <w:rsid w:val="00DC3BAA"/>
    <w:rsid w:val="00DC7472"/>
    <w:rsid w:val="00DD1173"/>
    <w:rsid w:val="00DD40D1"/>
    <w:rsid w:val="00DD4819"/>
    <w:rsid w:val="00DD4FB2"/>
    <w:rsid w:val="00DD6296"/>
    <w:rsid w:val="00DD631B"/>
    <w:rsid w:val="00DE29B9"/>
    <w:rsid w:val="00DE3D60"/>
    <w:rsid w:val="00DE51B6"/>
    <w:rsid w:val="00DE5C3E"/>
    <w:rsid w:val="00DF11CD"/>
    <w:rsid w:val="00DF25F2"/>
    <w:rsid w:val="00DF2622"/>
    <w:rsid w:val="00DF2764"/>
    <w:rsid w:val="00DF3DB6"/>
    <w:rsid w:val="00DF42C0"/>
    <w:rsid w:val="00DF5BE9"/>
    <w:rsid w:val="00E00215"/>
    <w:rsid w:val="00E00C86"/>
    <w:rsid w:val="00E01865"/>
    <w:rsid w:val="00E03465"/>
    <w:rsid w:val="00E051FC"/>
    <w:rsid w:val="00E0755E"/>
    <w:rsid w:val="00E10278"/>
    <w:rsid w:val="00E10519"/>
    <w:rsid w:val="00E12001"/>
    <w:rsid w:val="00E127B5"/>
    <w:rsid w:val="00E1317F"/>
    <w:rsid w:val="00E1355C"/>
    <w:rsid w:val="00E137F4"/>
    <w:rsid w:val="00E15C6B"/>
    <w:rsid w:val="00E17229"/>
    <w:rsid w:val="00E3055C"/>
    <w:rsid w:val="00E32ACA"/>
    <w:rsid w:val="00E33D22"/>
    <w:rsid w:val="00E3415C"/>
    <w:rsid w:val="00E34279"/>
    <w:rsid w:val="00E3447E"/>
    <w:rsid w:val="00E35557"/>
    <w:rsid w:val="00E45F2B"/>
    <w:rsid w:val="00E46397"/>
    <w:rsid w:val="00E463D8"/>
    <w:rsid w:val="00E46DD1"/>
    <w:rsid w:val="00E474EE"/>
    <w:rsid w:val="00E4783A"/>
    <w:rsid w:val="00E502A0"/>
    <w:rsid w:val="00E50A02"/>
    <w:rsid w:val="00E50E55"/>
    <w:rsid w:val="00E50E9A"/>
    <w:rsid w:val="00E515BE"/>
    <w:rsid w:val="00E52E13"/>
    <w:rsid w:val="00E55AB0"/>
    <w:rsid w:val="00E60DE0"/>
    <w:rsid w:val="00E61BA8"/>
    <w:rsid w:val="00E6271E"/>
    <w:rsid w:val="00E676CE"/>
    <w:rsid w:val="00E70B01"/>
    <w:rsid w:val="00E70D29"/>
    <w:rsid w:val="00E718FE"/>
    <w:rsid w:val="00E72B8B"/>
    <w:rsid w:val="00E72F5E"/>
    <w:rsid w:val="00E74579"/>
    <w:rsid w:val="00E7495A"/>
    <w:rsid w:val="00E76D5B"/>
    <w:rsid w:val="00E771CA"/>
    <w:rsid w:val="00E809B3"/>
    <w:rsid w:val="00E81B2E"/>
    <w:rsid w:val="00E84576"/>
    <w:rsid w:val="00E8567A"/>
    <w:rsid w:val="00E86DC9"/>
    <w:rsid w:val="00E8790E"/>
    <w:rsid w:val="00E900FD"/>
    <w:rsid w:val="00E9067D"/>
    <w:rsid w:val="00E917E7"/>
    <w:rsid w:val="00E93328"/>
    <w:rsid w:val="00E956DC"/>
    <w:rsid w:val="00E971A8"/>
    <w:rsid w:val="00E97A70"/>
    <w:rsid w:val="00E97F3E"/>
    <w:rsid w:val="00EA17C9"/>
    <w:rsid w:val="00EA17EF"/>
    <w:rsid w:val="00EA20F8"/>
    <w:rsid w:val="00EA23B9"/>
    <w:rsid w:val="00EA28C8"/>
    <w:rsid w:val="00EA2A89"/>
    <w:rsid w:val="00EA3689"/>
    <w:rsid w:val="00EA38A4"/>
    <w:rsid w:val="00EA760A"/>
    <w:rsid w:val="00EB1835"/>
    <w:rsid w:val="00EB2306"/>
    <w:rsid w:val="00EB2375"/>
    <w:rsid w:val="00EB2955"/>
    <w:rsid w:val="00EB2CCE"/>
    <w:rsid w:val="00EB431B"/>
    <w:rsid w:val="00EB4C0D"/>
    <w:rsid w:val="00EC0589"/>
    <w:rsid w:val="00EC14AF"/>
    <w:rsid w:val="00EC2BAE"/>
    <w:rsid w:val="00EC3945"/>
    <w:rsid w:val="00EC433B"/>
    <w:rsid w:val="00EC4B50"/>
    <w:rsid w:val="00EC4CE0"/>
    <w:rsid w:val="00EC5E69"/>
    <w:rsid w:val="00EC6837"/>
    <w:rsid w:val="00EC7351"/>
    <w:rsid w:val="00ED07D0"/>
    <w:rsid w:val="00ED21A4"/>
    <w:rsid w:val="00ED448A"/>
    <w:rsid w:val="00ED6FA8"/>
    <w:rsid w:val="00ED7BE1"/>
    <w:rsid w:val="00EE0C9C"/>
    <w:rsid w:val="00EE0EC1"/>
    <w:rsid w:val="00EE3029"/>
    <w:rsid w:val="00EE485F"/>
    <w:rsid w:val="00EE62CD"/>
    <w:rsid w:val="00EE6AA2"/>
    <w:rsid w:val="00EE72BE"/>
    <w:rsid w:val="00EF2FE9"/>
    <w:rsid w:val="00EF4C64"/>
    <w:rsid w:val="00EF5A2B"/>
    <w:rsid w:val="00EF680F"/>
    <w:rsid w:val="00EF6EE4"/>
    <w:rsid w:val="00F013BE"/>
    <w:rsid w:val="00F02DED"/>
    <w:rsid w:val="00F03212"/>
    <w:rsid w:val="00F0372A"/>
    <w:rsid w:val="00F048D7"/>
    <w:rsid w:val="00F04B23"/>
    <w:rsid w:val="00F0682B"/>
    <w:rsid w:val="00F10420"/>
    <w:rsid w:val="00F12485"/>
    <w:rsid w:val="00F15201"/>
    <w:rsid w:val="00F153CC"/>
    <w:rsid w:val="00F20546"/>
    <w:rsid w:val="00F2062C"/>
    <w:rsid w:val="00F20C8C"/>
    <w:rsid w:val="00F20FF6"/>
    <w:rsid w:val="00F245C6"/>
    <w:rsid w:val="00F260C9"/>
    <w:rsid w:val="00F30696"/>
    <w:rsid w:val="00F3101D"/>
    <w:rsid w:val="00F3542B"/>
    <w:rsid w:val="00F41A7E"/>
    <w:rsid w:val="00F42512"/>
    <w:rsid w:val="00F42C9D"/>
    <w:rsid w:val="00F42F79"/>
    <w:rsid w:val="00F42FCF"/>
    <w:rsid w:val="00F4394D"/>
    <w:rsid w:val="00F45B7C"/>
    <w:rsid w:val="00F51D48"/>
    <w:rsid w:val="00F52CA0"/>
    <w:rsid w:val="00F53638"/>
    <w:rsid w:val="00F5410A"/>
    <w:rsid w:val="00F541B8"/>
    <w:rsid w:val="00F5619A"/>
    <w:rsid w:val="00F57032"/>
    <w:rsid w:val="00F5724B"/>
    <w:rsid w:val="00F61ECE"/>
    <w:rsid w:val="00F6789C"/>
    <w:rsid w:val="00F6795B"/>
    <w:rsid w:val="00F70C4B"/>
    <w:rsid w:val="00F725EC"/>
    <w:rsid w:val="00F743E5"/>
    <w:rsid w:val="00F74955"/>
    <w:rsid w:val="00F75EE3"/>
    <w:rsid w:val="00F76446"/>
    <w:rsid w:val="00F77B50"/>
    <w:rsid w:val="00F77EDB"/>
    <w:rsid w:val="00F810BE"/>
    <w:rsid w:val="00F85071"/>
    <w:rsid w:val="00F90865"/>
    <w:rsid w:val="00F91696"/>
    <w:rsid w:val="00F9578C"/>
    <w:rsid w:val="00F96FF0"/>
    <w:rsid w:val="00FA1212"/>
    <w:rsid w:val="00FA2F68"/>
    <w:rsid w:val="00FA33CA"/>
    <w:rsid w:val="00FA423E"/>
    <w:rsid w:val="00FA4F68"/>
    <w:rsid w:val="00FB0BC7"/>
    <w:rsid w:val="00FB0EE9"/>
    <w:rsid w:val="00FB28F1"/>
    <w:rsid w:val="00FC17D3"/>
    <w:rsid w:val="00FC32CF"/>
    <w:rsid w:val="00FC3822"/>
    <w:rsid w:val="00FC7877"/>
    <w:rsid w:val="00FD0F0C"/>
    <w:rsid w:val="00FD0F4F"/>
    <w:rsid w:val="00FD2F4E"/>
    <w:rsid w:val="00FD4825"/>
    <w:rsid w:val="00FD5474"/>
    <w:rsid w:val="00FD746D"/>
    <w:rsid w:val="00FD769C"/>
    <w:rsid w:val="00FE072C"/>
    <w:rsid w:val="00FE09F6"/>
    <w:rsid w:val="00FE0C63"/>
    <w:rsid w:val="00FE137E"/>
    <w:rsid w:val="00FE3032"/>
    <w:rsid w:val="00FE323E"/>
    <w:rsid w:val="00FE32DF"/>
    <w:rsid w:val="00FF65E1"/>
    <w:rsid w:val="00FF7BFA"/>
    <w:rsid w:val="25282E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F433C0"/>
  <w15:docId w15:val="{99B97133-88B0-4574-B6E2-F2DA710D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67A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UnresolvedMention1">
    <w:name w:val="Unresolved Mention1"/>
    <w:basedOn w:val="DefaultParagraphFont"/>
    <w:uiPriority w:val="99"/>
    <w:semiHidden/>
    <w:unhideWhenUsed/>
    <w:rsid w:val="005F729B"/>
    <w:rPr>
      <w:color w:val="808080"/>
      <w:shd w:val="clear" w:color="auto" w:fill="E6E6E6"/>
    </w:rPr>
  </w:style>
  <w:style w:type="character" w:styleId="UnresolvedMention">
    <w:name w:val="Unresolved Mention"/>
    <w:basedOn w:val="DefaultParagraphFont"/>
    <w:uiPriority w:val="99"/>
    <w:semiHidden/>
    <w:unhideWhenUsed/>
    <w:rsid w:val="009126E7"/>
    <w:rPr>
      <w:color w:val="605E5C"/>
      <w:shd w:val="clear" w:color="auto" w:fill="E1DFDD"/>
    </w:rPr>
  </w:style>
  <w:style w:type="paragraph" w:styleId="Revision">
    <w:name w:val="Revision"/>
    <w:hidden/>
    <w:uiPriority w:val="99"/>
    <w:semiHidden/>
    <w:rsid w:val="001C6CA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8157815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ucation.pa.gov/Teachers%20-%20Administrators/PA%20Inspired%20Leaders/Pages/PIL-Legislation-FAQ.aspx" TargetMode="External"/><Relationship Id="rId18" Type="http://schemas.openxmlformats.org/officeDocument/2006/relationships/header" Target="header1.xml"/><Relationship Id="rId26" Type="http://schemas.openxmlformats.org/officeDocument/2006/relationships/header" Target="header3.xml"/><Relationship Id="rId21" Type="http://schemas.openxmlformats.org/officeDocument/2006/relationships/footer" Target="footer2.xml"/><Relationship Id="rId34" Type="http://schemas.openxmlformats.org/officeDocument/2006/relationships/hyperlink" Target="https://www.youtube.com/watch?v=M8js_po8q_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jukeboxprint.com/editor/flyers_creator.php" TargetMode="External"/><Relationship Id="rId25" Type="http://schemas.openxmlformats.org/officeDocument/2006/relationships/hyperlink" Target="http://fisherandfrey.com/uploads/posts/Root_Cause.pdf" TargetMode="External"/><Relationship Id="rId33" Type="http://schemas.openxmlformats.org/officeDocument/2006/relationships/hyperlink" Target="https://www.youtube.com/watch?v=0E4xPaczz1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more.com/" TargetMode="External"/><Relationship Id="rId20" Type="http://schemas.openxmlformats.org/officeDocument/2006/relationships/header" Target="header2.xml"/><Relationship Id="rId29" Type="http://schemas.openxmlformats.org/officeDocument/2006/relationships/hyperlink" Target="http://www.prnewsonline.com/the-new-press-release-mix-digitalsocial-outreach-with-old-school-writing-chop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scd.org/publications/educational-leadership/dec10/vol68/num04/Teacher-Effectiveness@-Getting-the-Whole-Picture.aspx" TargetMode="External"/><Relationship Id="rId32" Type="http://schemas.openxmlformats.org/officeDocument/2006/relationships/hyperlink" Target="http://yaleglobal.yale.edu/content/flattening-world-challenges-imagination"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du.glogster.com/" TargetMode="External"/><Relationship Id="rId23" Type="http://schemas.openxmlformats.org/officeDocument/2006/relationships/hyperlink" Target="https://www.danielsongroup.org/framework/" TargetMode="External"/><Relationship Id="rId28" Type="http://schemas.openxmlformats.org/officeDocument/2006/relationships/hyperlink" Target="http://www.edutopia.org/technology-integration-introduction-video" TargetMode="External"/><Relationship Id="rId36" Type="http://schemas.openxmlformats.org/officeDocument/2006/relationships/hyperlink" Target="https://www.youtube.com/watch?v=A8yYeBGlKwY"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hyperlink" Target="http://www.nspra.org/nspra-communication-audi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padlet.com/" TargetMode="External"/><Relationship Id="rId22" Type="http://schemas.openxmlformats.org/officeDocument/2006/relationships/hyperlink" Target="http://www.ascd.org/publications/educational-leadership/oct11/vol69/num02/Coaches-as-System-Leaders.aspx" TargetMode="External"/><Relationship Id="rId27" Type="http://schemas.openxmlformats.org/officeDocument/2006/relationships/hyperlink" Target="https://www.youtube.com/watch?v=Gh2xc6vXQgk" TargetMode="External"/><Relationship Id="rId30" Type="http://schemas.openxmlformats.org/officeDocument/2006/relationships/hyperlink" Target="http://www.nspra.org/superintendents" TargetMode="External"/><Relationship Id="rId35" Type="http://schemas.openxmlformats.org/officeDocument/2006/relationships/hyperlink" Target="https://www.yumpu.com/en/document/view/34802771/driving-k-12-reform-through-a-college-access-and-success-agenda"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AAFBE827-AE19-4417-BCD9-EC25FE78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6493</Words>
  <Characters>37016</Characters>
  <Application>Microsoft Office Word</Application>
  <DocSecurity>0</DocSecurity>
  <Lines>308</Lines>
  <Paragraphs>86</Paragraphs>
  <ScaleCrop>false</ScaleCrop>
  <Company>Synergis Education, Inc.</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14</cp:revision>
  <cp:lastPrinted>2009-04-23T17:02:00Z</cp:lastPrinted>
  <dcterms:created xsi:type="dcterms:W3CDTF">2019-07-13T00:43:00Z</dcterms:created>
  <dcterms:modified xsi:type="dcterms:W3CDTF">2019-08-08T17:47:00Z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