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5A3A6" w14:textId="77777777" w:rsidR="005C1120" w:rsidRPr="0020635A" w:rsidRDefault="4948C66D" w:rsidP="0020635A">
      <w:pPr>
        <w:pStyle w:val="Heading1"/>
      </w:pPr>
      <w:r>
        <w:t xml:space="preserve">Course Description </w:t>
      </w:r>
    </w:p>
    <w:p w14:paraId="5143DE1C" w14:textId="77777777" w:rsidR="00121460" w:rsidRDefault="00121460" w:rsidP="00DC3920"/>
    <w:p w14:paraId="33ACCAF7" w14:textId="77777777" w:rsidR="005C6A72" w:rsidRPr="0090566F" w:rsidRDefault="005C6A72" w:rsidP="005C6A72">
      <w:r w:rsidRPr="00471157">
        <w:t xml:space="preserve">This course provides an in-depth examination of the research relating to organizational behavior, the development of theories of administration, and the applications of theory in educational institutions. You will have the opportunity to evaluate your own leadership style </w:t>
      </w:r>
      <w:r>
        <w:t>by analyzing</w:t>
      </w:r>
      <w:r w:rsidRPr="00471157">
        <w:t xml:space="preserve"> the major frames for assessing organizational development. Through the lens of these frames and the concept of change theory</w:t>
      </w:r>
      <w:r>
        <w:t>,</w:t>
      </w:r>
      <w:r w:rsidRPr="00471157">
        <w:t xml:space="preserve"> you will </w:t>
      </w:r>
      <w:r>
        <w:t>apply</w:t>
      </w:r>
      <w:r w:rsidRPr="00471157">
        <w:t xml:space="preserve"> </w:t>
      </w:r>
      <w:r>
        <w:t xml:space="preserve">your </w:t>
      </w:r>
      <w:r w:rsidRPr="00471157">
        <w:t>personal philosophy of leadership</w:t>
      </w:r>
      <w:r>
        <w:t xml:space="preserve"> to an authentic educational scenario</w:t>
      </w:r>
      <w:r w:rsidRPr="00471157">
        <w:t>.</w:t>
      </w:r>
    </w:p>
    <w:p w14:paraId="06F323B3" w14:textId="77777777" w:rsidR="00E676CE" w:rsidRPr="0090566F" w:rsidRDefault="00E676CE" w:rsidP="00DC3920"/>
    <w:p w14:paraId="38AD45D2" w14:textId="77777777" w:rsidR="00121460" w:rsidRDefault="4948C66D" w:rsidP="4948C66D">
      <w:pPr>
        <w:pStyle w:val="Heading1"/>
        <w:rPr>
          <w:color w:val="9C2C2A" w:themeColor="accent1"/>
        </w:rPr>
      </w:pPr>
      <w:r>
        <w:t>University Learning Outcomes (ULO)</w:t>
      </w:r>
    </w:p>
    <w:p w14:paraId="6A5C612D" w14:textId="77777777" w:rsidR="00121460" w:rsidRPr="004F138A" w:rsidRDefault="00121460" w:rsidP="00121460">
      <w:pPr>
        <w:tabs>
          <w:tab w:val="left" w:pos="0"/>
        </w:tabs>
        <w:rPr>
          <w:rFonts w:cs="Arial"/>
          <w:szCs w:val="22"/>
        </w:rPr>
      </w:pPr>
    </w:p>
    <w:p w14:paraId="7508FE05"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7505FDA0" w14:textId="77777777" w:rsidR="00C542F7" w:rsidRPr="00C542F7" w:rsidRDefault="4948C66D" w:rsidP="002522B3">
      <w:pPr>
        <w:pStyle w:val="AssignmentsLevel2"/>
      </w:pPr>
      <w:r w:rsidRPr="4948C66D">
        <w:rPr>
          <w:b/>
          <w:bCs/>
        </w:rPr>
        <w:t>ULO2</w:t>
      </w:r>
      <w:r>
        <w:t xml:space="preserve">: Professional Competency </w:t>
      </w:r>
    </w:p>
    <w:p w14:paraId="01DFCE0D"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01F083FF" w14:textId="77777777" w:rsidR="00C542F7" w:rsidRPr="00DA0FEA" w:rsidRDefault="4948C66D" w:rsidP="002522B3">
      <w:pPr>
        <w:pStyle w:val="AssignmentsLevel2"/>
      </w:pPr>
      <w:r w:rsidRPr="4948C66D">
        <w:rPr>
          <w:b/>
          <w:bCs/>
        </w:rPr>
        <w:t>ULO4</w:t>
      </w:r>
      <w:r>
        <w:t xml:space="preserve">: Problem Solving </w:t>
      </w:r>
    </w:p>
    <w:p w14:paraId="030474C1" w14:textId="77777777" w:rsidR="00C542F7" w:rsidRPr="00C542F7" w:rsidRDefault="4948C66D" w:rsidP="002522B3">
      <w:pPr>
        <w:pStyle w:val="AssignmentsLevel2"/>
      </w:pPr>
      <w:r w:rsidRPr="4948C66D">
        <w:rPr>
          <w:b/>
          <w:bCs/>
        </w:rPr>
        <w:t>ULO5</w:t>
      </w:r>
      <w:r>
        <w:t xml:space="preserve">: Critical Thinking  </w:t>
      </w:r>
    </w:p>
    <w:p w14:paraId="5CFFD38B" w14:textId="77777777" w:rsidR="00C542F7" w:rsidRPr="00C542F7" w:rsidRDefault="4948C66D" w:rsidP="002522B3">
      <w:pPr>
        <w:pStyle w:val="AssignmentsLevel2"/>
      </w:pPr>
      <w:r w:rsidRPr="4948C66D">
        <w:rPr>
          <w:b/>
          <w:bCs/>
        </w:rPr>
        <w:t>ULO6</w:t>
      </w:r>
      <w:r>
        <w:t xml:space="preserve">: Leadership in Society </w:t>
      </w:r>
    </w:p>
    <w:p w14:paraId="5D635FFD" w14:textId="77777777" w:rsidR="00121460" w:rsidRPr="00C542F7" w:rsidRDefault="4948C66D" w:rsidP="002522B3">
      <w:pPr>
        <w:pStyle w:val="AssignmentsLevel2"/>
      </w:pPr>
      <w:r w:rsidRPr="4948C66D">
        <w:rPr>
          <w:b/>
          <w:bCs/>
        </w:rPr>
        <w:t>ULO7</w:t>
      </w:r>
      <w:r>
        <w:t xml:space="preserve">: Critical and Competent Use of Technology </w:t>
      </w:r>
    </w:p>
    <w:p w14:paraId="4866647F" w14:textId="77777777" w:rsidR="00825564" w:rsidRPr="0090566F" w:rsidRDefault="00825564" w:rsidP="00825564"/>
    <w:p w14:paraId="1B2A3215" w14:textId="77777777" w:rsidR="00132272" w:rsidRDefault="4948C66D" w:rsidP="0020635A">
      <w:pPr>
        <w:pStyle w:val="Heading1"/>
      </w:pPr>
      <w:r>
        <w:t xml:space="preserve">Program Learning Outcomes (PLO) </w:t>
      </w:r>
    </w:p>
    <w:p w14:paraId="3CD01038" w14:textId="77777777" w:rsidR="00824D94" w:rsidRDefault="00824D94" w:rsidP="00824D94"/>
    <w:p w14:paraId="124FBD59" w14:textId="77777777" w:rsidR="00C02DD8" w:rsidRDefault="00C02DD8" w:rsidP="00C02DD8">
      <w:pPr>
        <w:pStyle w:val="AssignmentsLevel2"/>
        <w:widowControl/>
        <w:numPr>
          <w:ilvl w:val="0"/>
          <w:numId w:val="24"/>
        </w:numPr>
        <w:ind w:left="360"/>
      </w:pPr>
      <w:r>
        <w:rPr>
          <w:b/>
          <w:bCs/>
        </w:rPr>
        <w:t>PLO1:</w:t>
      </w:r>
      <w:r>
        <w:t xml:space="preserve"> Articulate an educational organization's mission, goals, and guiding principles that distinguish the organization from others. (ULO1, 4)</w:t>
      </w:r>
    </w:p>
    <w:p w14:paraId="181FAF10" w14:textId="77777777" w:rsidR="00C02DD8" w:rsidRDefault="00C02DD8" w:rsidP="00C02DD8">
      <w:pPr>
        <w:pStyle w:val="AssignmentsLevel2"/>
        <w:widowControl/>
        <w:numPr>
          <w:ilvl w:val="0"/>
          <w:numId w:val="24"/>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128BC757" w14:textId="77777777" w:rsidR="00C02DD8" w:rsidRDefault="00C02DD8" w:rsidP="00C02DD8">
      <w:pPr>
        <w:pStyle w:val="AssignmentsLevel2"/>
        <w:widowControl/>
        <w:numPr>
          <w:ilvl w:val="0"/>
          <w:numId w:val="24"/>
        </w:numPr>
        <w:ind w:left="360"/>
      </w:pPr>
      <w:r>
        <w:rPr>
          <w:b/>
          <w:bCs/>
        </w:rPr>
        <w:t>PLO3:</w:t>
      </w:r>
      <w:r>
        <w:t xml:space="preserve"> Given scenarios of conflict, choose ethical courses of action consistent with Gospel values. (ULO3, 5)</w:t>
      </w:r>
    </w:p>
    <w:p w14:paraId="176B15DF" w14:textId="77777777" w:rsidR="00C02DD8" w:rsidRDefault="00C02DD8" w:rsidP="00C02DD8">
      <w:pPr>
        <w:pStyle w:val="AssignmentsLevel2"/>
        <w:widowControl/>
        <w:numPr>
          <w:ilvl w:val="0"/>
          <w:numId w:val="24"/>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0232C782" w14:textId="77777777" w:rsidR="00C02DD8" w:rsidRDefault="00C02DD8" w:rsidP="00C02DD8">
      <w:pPr>
        <w:pStyle w:val="AssignmentsLevel2"/>
        <w:widowControl/>
        <w:numPr>
          <w:ilvl w:val="0"/>
          <w:numId w:val="24"/>
        </w:numPr>
        <w:ind w:left="360"/>
      </w:pPr>
      <w:r>
        <w:rPr>
          <w:b/>
          <w:bCs/>
        </w:rPr>
        <w:t>PLO5:</w:t>
      </w:r>
      <w:r>
        <w:t xml:space="preserve"> View problems and challenges through the lens of a scientist, seeking evidence-based conclusions. (ULO1, 2, 4)</w:t>
      </w:r>
    </w:p>
    <w:p w14:paraId="711C823E" w14:textId="77777777" w:rsidR="00C02DD8" w:rsidRDefault="00C02DD8" w:rsidP="00C02DD8">
      <w:pPr>
        <w:pStyle w:val="AssignmentsLevel2"/>
        <w:widowControl/>
        <w:numPr>
          <w:ilvl w:val="0"/>
          <w:numId w:val="24"/>
        </w:numPr>
        <w:ind w:left="360"/>
      </w:pPr>
      <w:r>
        <w:rPr>
          <w:b/>
          <w:bCs/>
        </w:rPr>
        <w:t>PLO6:</w:t>
      </w:r>
      <w:r>
        <w:t xml:space="preserve"> Practice and model steward leadership in transforming organizations to better serve all constituents. (ULO3, 4, 5)</w:t>
      </w:r>
    </w:p>
    <w:p w14:paraId="6DBD7152" w14:textId="77777777" w:rsidR="00C02DD8" w:rsidRDefault="00C02DD8" w:rsidP="00C02DD8">
      <w:pPr>
        <w:pStyle w:val="AssignmentsLevel2"/>
        <w:widowControl/>
        <w:numPr>
          <w:ilvl w:val="0"/>
          <w:numId w:val="24"/>
        </w:numPr>
        <w:ind w:left="360"/>
      </w:pPr>
      <w:r>
        <w:rPr>
          <w:b/>
          <w:bCs/>
        </w:rPr>
        <w:t>PLO7:</w:t>
      </w:r>
      <w:r>
        <w:t xml:space="preserve"> Demonstrate facility in the application of technology to solve problems, analyze and synthesize data, and manage information. (ULO1, 2, 4)</w:t>
      </w:r>
    </w:p>
    <w:p w14:paraId="6C052E75" w14:textId="77777777" w:rsidR="0047766D" w:rsidRDefault="0047766D">
      <w:pPr>
        <w:rPr>
          <w:rFonts w:cs="Arial"/>
          <w:b/>
          <w:color w:val="BF2C37"/>
          <w:sz w:val="22"/>
          <w:szCs w:val="22"/>
        </w:rPr>
      </w:pPr>
      <w:r>
        <w:br w:type="page"/>
      </w:r>
    </w:p>
    <w:p w14:paraId="38A9E15B" w14:textId="5DB7B770" w:rsidR="00EE72BE" w:rsidRPr="00121460" w:rsidRDefault="4948C66D" w:rsidP="0020635A">
      <w:pPr>
        <w:pStyle w:val="Heading1"/>
      </w:pPr>
      <w:r>
        <w:lastRenderedPageBreak/>
        <w:t xml:space="preserve">Course Learning Outcomes (CLO) </w:t>
      </w:r>
    </w:p>
    <w:p w14:paraId="683730AE" w14:textId="77777777" w:rsidR="00254182" w:rsidRPr="0090566F" w:rsidRDefault="00254182" w:rsidP="00E127B5">
      <w:pPr>
        <w:tabs>
          <w:tab w:val="left" w:pos="0"/>
        </w:tabs>
        <w:rPr>
          <w:rFonts w:cs="Arial"/>
          <w:szCs w:val="20"/>
        </w:rPr>
      </w:pPr>
    </w:p>
    <w:p w14:paraId="28536E23" w14:textId="77777777" w:rsidR="005C6A72" w:rsidRPr="005C6A72" w:rsidRDefault="005C6A72" w:rsidP="005C6A72">
      <w:pPr>
        <w:pStyle w:val="AssignmentsLevel2"/>
      </w:pPr>
      <w:r w:rsidRPr="005C6A72">
        <w:rPr>
          <w:b/>
        </w:rPr>
        <w:t>CLO1</w:t>
      </w:r>
      <w:r w:rsidRPr="005C6A72">
        <w:t>: Evaluate the skills, characteristics, and personality traits of an effective leader.</w:t>
      </w:r>
    </w:p>
    <w:p w14:paraId="23B4EFE9" w14:textId="77777777" w:rsidR="005C6A72" w:rsidRPr="005C6A72" w:rsidRDefault="005C6A72" w:rsidP="005C6A72">
      <w:pPr>
        <w:pStyle w:val="AssignmentsLevel2"/>
      </w:pPr>
      <w:r w:rsidRPr="005C6A72">
        <w:rPr>
          <w:b/>
        </w:rPr>
        <w:t>CLO2</w:t>
      </w:r>
      <w:r w:rsidRPr="005C6A72">
        <w:t>: Develop a personal vision of leadership that incorporates contemporary leadership studies.</w:t>
      </w:r>
    </w:p>
    <w:p w14:paraId="6F648426" w14:textId="46573CA4" w:rsidR="005C6A72" w:rsidRPr="005C6A72" w:rsidRDefault="005C6A72" w:rsidP="005C6A72">
      <w:pPr>
        <w:pStyle w:val="AssignmentsLevel2"/>
      </w:pPr>
      <w:r w:rsidRPr="005C6A72">
        <w:rPr>
          <w:b/>
        </w:rPr>
        <w:t>CLO3</w:t>
      </w:r>
      <w:r w:rsidRPr="005C6A72">
        <w:t xml:space="preserve">: Evaluate the major components of effective </w:t>
      </w:r>
      <w:r w:rsidR="009A2F0A">
        <w:t>21</w:t>
      </w:r>
      <w:r w:rsidR="009A2F0A" w:rsidRPr="009A2F0A">
        <w:t>st</w:t>
      </w:r>
      <w:r w:rsidR="009A2F0A">
        <w:t>-</w:t>
      </w:r>
      <w:r>
        <w:t>century educational leadership</w:t>
      </w:r>
      <w:r w:rsidRPr="005C6A72">
        <w:t>.</w:t>
      </w:r>
    </w:p>
    <w:p w14:paraId="7E2EA315" w14:textId="77777777" w:rsidR="005C6A72" w:rsidRPr="005C6A72" w:rsidRDefault="005C6A72" w:rsidP="005C6A72">
      <w:pPr>
        <w:pStyle w:val="AssignmentsLevel2"/>
      </w:pPr>
      <w:r w:rsidRPr="005C6A72">
        <w:rPr>
          <w:b/>
        </w:rPr>
        <w:t>CLO4</w:t>
      </w:r>
      <w:r w:rsidRPr="005C6A72">
        <w:t>: Analyze how change management can be leveraged to foster a culture of continuous improvement.</w:t>
      </w:r>
    </w:p>
    <w:p w14:paraId="5E335171" w14:textId="77777777" w:rsidR="004F138A" w:rsidRPr="00DA0FEA" w:rsidRDefault="004F138A" w:rsidP="004F138A">
      <w:pPr>
        <w:tabs>
          <w:tab w:val="left" w:pos="0"/>
        </w:tabs>
        <w:rPr>
          <w:rFonts w:cs="Arial"/>
          <w:szCs w:val="20"/>
        </w:rPr>
      </w:pPr>
    </w:p>
    <w:p w14:paraId="71C83CC8" w14:textId="77777777" w:rsidR="004F138A" w:rsidRDefault="4948C66D" w:rsidP="4948C66D">
      <w:pPr>
        <w:pStyle w:val="Heading1"/>
        <w:rPr>
          <w:color w:val="9C2C2A" w:themeColor="accent1"/>
        </w:rPr>
      </w:pPr>
      <w:r>
        <w:t>Student Expectations</w:t>
      </w:r>
    </w:p>
    <w:p w14:paraId="29D0B19B" w14:textId="77777777" w:rsidR="004F138A" w:rsidRPr="005E7245" w:rsidRDefault="004F138A" w:rsidP="004F138A">
      <w:pPr>
        <w:tabs>
          <w:tab w:val="left" w:pos="0"/>
        </w:tabs>
        <w:rPr>
          <w:rFonts w:cs="Arial"/>
          <w:b/>
          <w:color w:val="9C2C2A"/>
          <w:sz w:val="22"/>
          <w:szCs w:val="22"/>
        </w:rPr>
      </w:pPr>
    </w:p>
    <w:p w14:paraId="463A3EFB" w14:textId="77777777" w:rsidR="004F138A" w:rsidRDefault="4948C66D" w:rsidP="002522B3">
      <w:pPr>
        <w:pStyle w:val="AssignmentsLevel1"/>
      </w:pPr>
      <w:r>
        <w:t>Students are expected to:</w:t>
      </w:r>
    </w:p>
    <w:p w14:paraId="438EFB73" w14:textId="77777777" w:rsidR="00D07152" w:rsidRDefault="00D07152" w:rsidP="002522B3">
      <w:pPr>
        <w:pStyle w:val="AssignmentsLevel1"/>
      </w:pPr>
    </w:p>
    <w:p w14:paraId="5F514391" w14:textId="77777777" w:rsidR="004F138A" w:rsidRPr="00B10A1D" w:rsidRDefault="4948C66D" w:rsidP="002522B3">
      <w:pPr>
        <w:pStyle w:val="AssignmentsLevel2"/>
      </w:pPr>
      <w:r>
        <w:t>Ask probing and insightful questions related to course content.</w:t>
      </w:r>
    </w:p>
    <w:p w14:paraId="4B99F4E1" w14:textId="77777777" w:rsidR="004F138A" w:rsidRPr="00B10A1D" w:rsidRDefault="4948C66D" w:rsidP="002522B3">
      <w:pPr>
        <w:pStyle w:val="AssignmentsLevel2"/>
      </w:pPr>
      <w:r>
        <w:t>Make meaningful and relevant connections and application to their own learning process.</w:t>
      </w:r>
    </w:p>
    <w:p w14:paraId="6C544875" w14:textId="77777777" w:rsidR="004F138A" w:rsidRPr="00B10A1D" w:rsidRDefault="4948C66D" w:rsidP="002522B3">
      <w:pPr>
        <w:pStyle w:val="AssignmentsLevel2"/>
      </w:pPr>
      <w:r>
        <w:t>Be productive and contributing members of class discussions.</w:t>
      </w:r>
    </w:p>
    <w:p w14:paraId="18BA1375" w14:textId="77777777" w:rsidR="000E5FD9" w:rsidRDefault="000E5FD9" w:rsidP="00D9427C">
      <w:pPr>
        <w:pStyle w:val="AssignmentsLevel1"/>
      </w:pPr>
    </w:p>
    <w:p w14:paraId="3589248E" w14:textId="77777777" w:rsidR="00721FDA" w:rsidRPr="00100350" w:rsidRDefault="4948C66D" w:rsidP="0020635A">
      <w:pPr>
        <w:pStyle w:val="Heading1"/>
      </w:pPr>
      <w:r>
        <w:t>Required Course Materials</w:t>
      </w:r>
    </w:p>
    <w:p w14:paraId="694C2623" w14:textId="77777777" w:rsidR="0049398D" w:rsidRPr="009D6D25" w:rsidRDefault="0049398D" w:rsidP="009D6D25">
      <w:pPr>
        <w:pStyle w:val="APACitation"/>
        <w:rPr>
          <w:color w:val="auto"/>
        </w:rPr>
      </w:pPr>
    </w:p>
    <w:p w14:paraId="1C2EEB69" w14:textId="7D898A01" w:rsidR="009D6D25" w:rsidRPr="009D6D25" w:rsidRDefault="009A2F0A" w:rsidP="009D6D25">
      <w:pPr>
        <w:rPr>
          <w:rFonts w:cs="Arial"/>
          <w:szCs w:val="20"/>
        </w:rPr>
      </w:pPr>
      <w:r w:rsidRPr="009D6D25">
        <w:rPr>
          <w:rFonts w:cs="Arial"/>
          <w:szCs w:val="20"/>
        </w:rPr>
        <w:t>Grant, A. (2014). </w:t>
      </w:r>
      <w:r w:rsidRPr="009D6D25">
        <w:rPr>
          <w:rFonts w:cs="Arial"/>
          <w:i/>
          <w:iCs/>
          <w:szCs w:val="20"/>
        </w:rPr>
        <w:t>Give and take</w:t>
      </w:r>
      <w:r w:rsidR="00EF2D86">
        <w:rPr>
          <w:rFonts w:cs="Arial"/>
          <w:i/>
          <w:iCs/>
          <w:szCs w:val="20"/>
        </w:rPr>
        <w:t>:</w:t>
      </w:r>
      <w:r w:rsidRPr="009D6D25">
        <w:rPr>
          <w:rFonts w:cs="Arial"/>
          <w:i/>
          <w:iCs/>
          <w:szCs w:val="20"/>
        </w:rPr>
        <w:t xml:space="preserve"> why helping others drives our success</w:t>
      </w:r>
      <w:r w:rsidRPr="009D6D25">
        <w:rPr>
          <w:rFonts w:cs="Arial"/>
          <w:szCs w:val="20"/>
        </w:rPr>
        <w:t>. London: Penguin books.</w:t>
      </w:r>
    </w:p>
    <w:p w14:paraId="726E855D" w14:textId="314E1957" w:rsidR="00D9427C" w:rsidRPr="009D6D25" w:rsidRDefault="00D9427C" w:rsidP="009D6D25">
      <w:pPr>
        <w:ind w:firstLine="720"/>
        <w:rPr>
          <w:rFonts w:cs="Arial"/>
          <w:szCs w:val="20"/>
        </w:rPr>
      </w:pPr>
      <w:r w:rsidRPr="009D6D25">
        <w:rPr>
          <w:rFonts w:cs="Arial"/>
          <w:szCs w:val="20"/>
        </w:rPr>
        <w:t xml:space="preserve">ISBN: </w:t>
      </w:r>
      <w:r w:rsidR="00DF2C34" w:rsidRPr="009D6D25">
        <w:rPr>
          <w:rFonts w:cs="Arial"/>
          <w:szCs w:val="20"/>
        </w:rPr>
        <w:t>978-0143124986</w:t>
      </w:r>
    </w:p>
    <w:p w14:paraId="14FF286A" w14:textId="38B3836E" w:rsidR="003A7392" w:rsidRDefault="003A7392" w:rsidP="003A7392">
      <w:pPr>
        <w:tabs>
          <w:tab w:val="left" w:pos="0"/>
        </w:tabs>
        <w:rPr>
          <w:rFonts w:cs="Arial"/>
          <w:szCs w:val="20"/>
        </w:rPr>
      </w:pPr>
    </w:p>
    <w:p w14:paraId="447E1AA0" w14:textId="77777777" w:rsidR="009D6D25" w:rsidRDefault="009D6D25" w:rsidP="009D6D25">
      <w:pPr>
        <w:rPr>
          <w:rFonts w:ascii="Calibri" w:hAnsi="Calibri"/>
          <w:szCs w:val="22"/>
        </w:rPr>
      </w:pPr>
      <w:proofErr w:type="spellStart"/>
      <w:r>
        <w:t>Razik</w:t>
      </w:r>
      <w:proofErr w:type="spellEnd"/>
      <w:r>
        <w:t xml:space="preserve">, T. and Swanson, A., </w:t>
      </w:r>
      <w:r>
        <w:rPr>
          <w:i/>
          <w:iCs/>
        </w:rPr>
        <w:t xml:space="preserve">Fundamental Concepts of Educational Leadership and Management, </w:t>
      </w:r>
      <w:r>
        <w:t>3rd Edition, Pearson, 2010</w:t>
      </w:r>
    </w:p>
    <w:p w14:paraId="59C5DAF7" w14:textId="33DF9480" w:rsidR="009D6D25" w:rsidRDefault="009D6D25" w:rsidP="009D6D25">
      <w:pPr>
        <w:tabs>
          <w:tab w:val="left" w:pos="0"/>
        </w:tabs>
        <w:rPr>
          <w:rFonts w:cs="Arial"/>
          <w:szCs w:val="20"/>
        </w:rPr>
      </w:pPr>
      <w:r>
        <w:tab/>
        <w:t>ISBN-13 978-0-13-233271-2</w:t>
      </w:r>
    </w:p>
    <w:p w14:paraId="1A8B60DB" w14:textId="77777777" w:rsidR="009D6D25" w:rsidRDefault="009D6D25" w:rsidP="003A7392">
      <w:pPr>
        <w:tabs>
          <w:tab w:val="left" w:pos="0"/>
        </w:tabs>
        <w:rPr>
          <w:rFonts w:cs="Arial"/>
          <w:szCs w:val="20"/>
        </w:rPr>
      </w:pPr>
    </w:p>
    <w:p w14:paraId="5DF8B71C" w14:textId="77777777" w:rsidR="006A6EE0" w:rsidRDefault="006A6EE0">
      <w:pPr>
        <w:rPr>
          <w:rFonts w:cs="Arial"/>
          <w:b/>
          <w:color w:val="BF2C37"/>
          <w:sz w:val="22"/>
          <w:szCs w:val="22"/>
        </w:rPr>
      </w:pPr>
      <w:r>
        <w:br w:type="page"/>
      </w:r>
    </w:p>
    <w:p w14:paraId="12CF0133" w14:textId="7F7F9EB6" w:rsidR="00861D9D" w:rsidRDefault="4948C66D" w:rsidP="0020635A">
      <w:pPr>
        <w:pStyle w:val="Heading1"/>
      </w:pPr>
      <w:r>
        <w:lastRenderedPageBreak/>
        <w:t>Suggested Point Values</w:t>
      </w:r>
    </w:p>
    <w:p w14:paraId="2A6DC6B0"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3C9F0699" w14:textId="77777777" w:rsidTr="005B6628">
        <w:tc>
          <w:tcPr>
            <w:tcW w:w="3588" w:type="pct"/>
            <w:tcBorders>
              <w:bottom w:val="single" w:sz="4" w:space="0" w:color="auto"/>
              <w:right w:val="nil"/>
            </w:tcBorders>
            <w:shd w:val="clear" w:color="auto" w:fill="BF2C37"/>
            <w:vAlign w:val="center"/>
          </w:tcPr>
          <w:p w14:paraId="506C1A83"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5E4205DB"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25E77C79"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2FBF4A58" w14:textId="77777777" w:rsidTr="005B6628">
        <w:tc>
          <w:tcPr>
            <w:tcW w:w="3588" w:type="pct"/>
            <w:tcBorders>
              <w:right w:val="nil"/>
            </w:tcBorders>
            <w:shd w:val="clear" w:color="auto" w:fill="D8D9DA"/>
            <w:vAlign w:val="center"/>
          </w:tcPr>
          <w:p w14:paraId="3BCCF0DA"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4040A9CC"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0BBEBF58" w14:textId="77777777" w:rsidR="00861D9D" w:rsidRPr="0090566F" w:rsidRDefault="00861D9D" w:rsidP="00132272">
            <w:pPr>
              <w:ind w:left="859" w:hanging="859"/>
              <w:jc w:val="center"/>
              <w:rPr>
                <w:szCs w:val="20"/>
              </w:rPr>
            </w:pPr>
          </w:p>
        </w:tc>
      </w:tr>
      <w:tr w:rsidR="005B6628" w:rsidRPr="0090566F" w14:paraId="20C06EF5" w14:textId="77777777" w:rsidTr="005B6628">
        <w:tc>
          <w:tcPr>
            <w:tcW w:w="3588" w:type="pct"/>
          </w:tcPr>
          <w:p w14:paraId="5893CE5C" w14:textId="77777777" w:rsidR="005B6628" w:rsidRPr="005B6628" w:rsidRDefault="005B6628" w:rsidP="005B6628">
            <w:pPr>
              <w:ind w:left="859" w:hanging="859"/>
              <w:rPr>
                <w:strike/>
              </w:rPr>
            </w:pPr>
            <w:r w:rsidRPr="005B6628">
              <w:rPr>
                <w:rFonts w:eastAsia="Arial"/>
                <w:bCs/>
              </w:rPr>
              <w:t>Discussion: The Workplace as a System</w:t>
            </w:r>
          </w:p>
        </w:tc>
        <w:tc>
          <w:tcPr>
            <w:tcW w:w="641" w:type="pct"/>
            <w:vAlign w:val="center"/>
          </w:tcPr>
          <w:p w14:paraId="396088B2" w14:textId="77777777" w:rsidR="005B6628" w:rsidRPr="0090566F" w:rsidRDefault="00C6595A" w:rsidP="005B6628">
            <w:pPr>
              <w:ind w:left="859" w:hanging="859"/>
              <w:jc w:val="center"/>
              <w:rPr>
                <w:szCs w:val="20"/>
              </w:rPr>
            </w:pPr>
            <w:r>
              <w:rPr>
                <w:szCs w:val="20"/>
              </w:rPr>
              <w:t>2</w:t>
            </w:r>
            <w:r w:rsidR="006144D5">
              <w:rPr>
                <w:szCs w:val="20"/>
              </w:rPr>
              <w:t>5</w:t>
            </w:r>
          </w:p>
        </w:tc>
        <w:tc>
          <w:tcPr>
            <w:tcW w:w="771" w:type="pct"/>
            <w:vAlign w:val="center"/>
          </w:tcPr>
          <w:p w14:paraId="4768F65F" w14:textId="77777777" w:rsidR="005B6628" w:rsidRPr="00132272" w:rsidRDefault="005B6628" w:rsidP="005B6628">
            <w:pPr>
              <w:ind w:left="859" w:hanging="859"/>
              <w:jc w:val="center"/>
              <w:rPr>
                <w:strike/>
                <w:szCs w:val="20"/>
              </w:rPr>
            </w:pPr>
          </w:p>
        </w:tc>
      </w:tr>
      <w:tr w:rsidR="005B6628" w:rsidRPr="0090566F" w14:paraId="1746EF9C" w14:textId="77777777" w:rsidTr="005B6628">
        <w:tc>
          <w:tcPr>
            <w:tcW w:w="3588" w:type="pct"/>
          </w:tcPr>
          <w:p w14:paraId="116D7BAF" w14:textId="77777777" w:rsidR="005B6628" w:rsidRPr="005B6628" w:rsidRDefault="005B6628" w:rsidP="005B6628">
            <w:pPr>
              <w:ind w:left="859" w:hanging="859"/>
              <w:rPr>
                <w:szCs w:val="20"/>
              </w:rPr>
            </w:pPr>
            <w:r w:rsidRPr="005B6628">
              <w:rPr>
                <w:rFonts w:eastAsia="Arial"/>
                <w:bCs/>
              </w:rPr>
              <w:t>Discussion: Participating in a Learning Organization</w:t>
            </w:r>
          </w:p>
        </w:tc>
        <w:tc>
          <w:tcPr>
            <w:tcW w:w="641" w:type="pct"/>
            <w:vAlign w:val="center"/>
          </w:tcPr>
          <w:p w14:paraId="302E9169" w14:textId="77777777" w:rsidR="005B6628" w:rsidRPr="0090566F" w:rsidRDefault="00C6595A" w:rsidP="005B6628">
            <w:pPr>
              <w:ind w:left="859" w:hanging="859"/>
              <w:jc w:val="center"/>
              <w:rPr>
                <w:szCs w:val="20"/>
              </w:rPr>
            </w:pPr>
            <w:r>
              <w:rPr>
                <w:szCs w:val="20"/>
              </w:rPr>
              <w:t>2</w:t>
            </w:r>
            <w:r w:rsidR="006144D5">
              <w:rPr>
                <w:szCs w:val="20"/>
              </w:rPr>
              <w:t>5</w:t>
            </w:r>
          </w:p>
        </w:tc>
        <w:tc>
          <w:tcPr>
            <w:tcW w:w="771" w:type="pct"/>
            <w:vAlign w:val="center"/>
          </w:tcPr>
          <w:p w14:paraId="058D42C3" w14:textId="77777777" w:rsidR="005B6628" w:rsidRPr="00132272" w:rsidRDefault="005B6628" w:rsidP="005B6628">
            <w:pPr>
              <w:ind w:left="859" w:hanging="859"/>
              <w:jc w:val="center"/>
              <w:rPr>
                <w:strike/>
                <w:szCs w:val="20"/>
              </w:rPr>
            </w:pPr>
          </w:p>
        </w:tc>
      </w:tr>
      <w:tr w:rsidR="005B6628" w:rsidRPr="0090566F" w14:paraId="68693F94" w14:textId="77777777" w:rsidTr="005B6628">
        <w:tc>
          <w:tcPr>
            <w:tcW w:w="3588" w:type="pct"/>
          </w:tcPr>
          <w:p w14:paraId="1762F310" w14:textId="77777777" w:rsidR="005B6628" w:rsidRPr="005B6628" w:rsidRDefault="005B6628" w:rsidP="005B6628">
            <w:pPr>
              <w:ind w:left="859" w:hanging="859"/>
            </w:pPr>
            <w:r w:rsidRPr="005B6628">
              <w:rPr>
                <w:rFonts w:eastAsia="Arial"/>
                <w:bCs/>
              </w:rPr>
              <w:t>Assignment: Personal Leadership Philosophy</w:t>
            </w:r>
          </w:p>
        </w:tc>
        <w:tc>
          <w:tcPr>
            <w:tcW w:w="641" w:type="pct"/>
            <w:vAlign w:val="center"/>
          </w:tcPr>
          <w:p w14:paraId="4A1379EA" w14:textId="77777777" w:rsidR="005B6628" w:rsidRPr="0090566F" w:rsidRDefault="00C6595A" w:rsidP="005B6628">
            <w:pPr>
              <w:ind w:left="859" w:hanging="859"/>
              <w:jc w:val="center"/>
              <w:rPr>
                <w:szCs w:val="20"/>
              </w:rPr>
            </w:pPr>
            <w:r>
              <w:rPr>
                <w:szCs w:val="20"/>
              </w:rPr>
              <w:t>5</w:t>
            </w:r>
            <w:r w:rsidR="006144D5">
              <w:rPr>
                <w:szCs w:val="20"/>
              </w:rPr>
              <w:t>5</w:t>
            </w:r>
          </w:p>
        </w:tc>
        <w:tc>
          <w:tcPr>
            <w:tcW w:w="771" w:type="pct"/>
            <w:vAlign w:val="center"/>
          </w:tcPr>
          <w:p w14:paraId="6838DC53" w14:textId="77777777" w:rsidR="005B6628" w:rsidRPr="00132272" w:rsidRDefault="005B6628" w:rsidP="005B6628">
            <w:pPr>
              <w:ind w:left="859" w:hanging="859"/>
              <w:jc w:val="center"/>
              <w:rPr>
                <w:strike/>
                <w:szCs w:val="20"/>
              </w:rPr>
            </w:pPr>
          </w:p>
        </w:tc>
      </w:tr>
      <w:tr w:rsidR="00861D9D" w:rsidRPr="0090566F" w14:paraId="1384EF4B" w14:textId="77777777" w:rsidTr="005B6628">
        <w:tc>
          <w:tcPr>
            <w:tcW w:w="3588" w:type="pct"/>
            <w:tcBorders>
              <w:right w:val="nil"/>
            </w:tcBorders>
            <w:shd w:val="clear" w:color="auto" w:fill="D8D9DA"/>
            <w:vAlign w:val="center"/>
          </w:tcPr>
          <w:p w14:paraId="2E2EED2E"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594DC1D2"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17117367" w14:textId="77777777" w:rsidR="00861D9D" w:rsidRPr="00132272" w:rsidRDefault="00861D9D" w:rsidP="00132272">
            <w:pPr>
              <w:ind w:left="859" w:hanging="859"/>
              <w:jc w:val="center"/>
              <w:rPr>
                <w:strike/>
                <w:szCs w:val="20"/>
              </w:rPr>
            </w:pPr>
          </w:p>
        </w:tc>
      </w:tr>
      <w:tr w:rsidR="005B6628" w:rsidRPr="0090566F" w14:paraId="0E51D819" w14:textId="77777777" w:rsidTr="00976696">
        <w:tc>
          <w:tcPr>
            <w:tcW w:w="3588" w:type="pct"/>
          </w:tcPr>
          <w:p w14:paraId="6DDCBE8D" w14:textId="77777777" w:rsidR="005B6628" w:rsidRPr="005B6628" w:rsidRDefault="005B6628" w:rsidP="005B6628">
            <w:pPr>
              <w:ind w:left="859" w:hanging="859"/>
              <w:rPr>
                <w:strike/>
              </w:rPr>
            </w:pPr>
            <w:r w:rsidRPr="005B6628">
              <w:rPr>
                <w:rFonts w:eastAsia="Arial"/>
                <w:bCs/>
              </w:rPr>
              <w:t>Discussion: School Leadership</w:t>
            </w:r>
          </w:p>
        </w:tc>
        <w:tc>
          <w:tcPr>
            <w:tcW w:w="641" w:type="pct"/>
            <w:vAlign w:val="center"/>
          </w:tcPr>
          <w:p w14:paraId="48870ACD" w14:textId="77777777" w:rsidR="005B6628" w:rsidRPr="0090566F" w:rsidRDefault="00C6595A" w:rsidP="005B6628">
            <w:pPr>
              <w:ind w:left="859" w:hanging="859"/>
              <w:jc w:val="center"/>
              <w:rPr>
                <w:szCs w:val="20"/>
              </w:rPr>
            </w:pPr>
            <w:r>
              <w:rPr>
                <w:szCs w:val="20"/>
              </w:rPr>
              <w:t>2</w:t>
            </w:r>
            <w:r w:rsidR="006144D5">
              <w:rPr>
                <w:szCs w:val="20"/>
              </w:rPr>
              <w:t>5</w:t>
            </w:r>
          </w:p>
        </w:tc>
        <w:tc>
          <w:tcPr>
            <w:tcW w:w="771" w:type="pct"/>
            <w:vAlign w:val="center"/>
          </w:tcPr>
          <w:p w14:paraId="7FB643BE" w14:textId="77777777" w:rsidR="005B6628" w:rsidRPr="00132272" w:rsidRDefault="005B6628" w:rsidP="005B6628">
            <w:pPr>
              <w:ind w:left="859" w:hanging="859"/>
              <w:jc w:val="center"/>
              <w:rPr>
                <w:strike/>
                <w:szCs w:val="20"/>
              </w:rPr>
            </w:pPr>
          </w:p>
        </w:tc>
      </w:tr>
      <w:tr w:rsidR="005B6628" w:rsidRPr="0090566F" w14:paraId="0824B98A" w14:textId="77777777" w:rsidTr="00976696">
        <w:tc>
          <w:tcPr>
            <w:tcW w:w="3588" w:type="pct"/>
          </w:tcPr>
          <w:p w14:paraId="74DBE529" w14:textId="77777777" w:rsidR="005B6628" w:rsidRPr="005B6628" w:rsidRDefault="005B6628" w:rsidP="005B6628">
            <w:pPr>
              <w:ind w:left="859" w:hanging="859"/>
              <w:rPr>
                <w:szCs w:val="20"/>
              </w:rPr>
            </w:pPr>
            <w:r w:rsidRPr="005B6628">
              <w:t>Discussion: What It Takes to Be a Great Leader</w:t>
            </w:r>
          </w:p>
        </w:tc>
        <w:tc>
          <w:tcPr>
            <w:tcW w:w="641" w:type="pct"/>
            <w:vAlign w:val="center"/>
          </w:tcPr>
          <w:p w14:paraId="32F34AEF" w14:textId="77777777" w:rsidR="005B6628" w:rsidRPr="0090566F" w:rsidRDefault="00C6595A" w:rsidP="005B6628">
            <w:pPr>
              <w:ind w:left="859" w:hanging="859"/>
              <w:jc w:val="center"/>
              <w:rPr>
                <w:szCs w:val="20"/>
              </w:rPr>
            </w:pPr>
            <w:r>
              <w:rPr>
                <w:szCs w:val="20"/>
              </w:rPr>
              <w:t>2</w:t>
            </w:r>
            <w:r w:rsidR="006144D5">
              <w:rPr>
                <w:szCs w:val="20"/>
              </w:rPr>
              <w:t>5</w:t>
            </w:r>
          </w:p>
        </w:tc>
        <w:tc>
          <w:tcPr>
            <w:tcW w:w="771" w:type="pct"/>
            <w:vAlign w:val="center"/>
          </w:tcPr>
          <w:p w14:paraId="3A8E822D" w14:textId="77777777" w:rsidR="005B6628" w:rsidRPr="00132272" w:rsidRDefault="005B6628" w:rsidP="005B6628">
            <w:pPr>
              <w:ind w:left="859" w:hanging="859"/>
              <w:jc w:val="center"/>
              <w:rPr>
                <w:strike/>
                <w:szCs w:val="20"/>
              </w:rPr>
            </w:pPr>
          </w:p>
        </w:tc>
      </w:tr>
      <w:tr w:rsidR="005B6628" w:rsidRPr="0090566F" w14:paraId="70406F8F" w14:textId="77777777" w:rsidTr="00976696">
        <w:tc>
          <w:tcPr>
            <w:tcW w:w="3588" w:type="pct"/>
          </w:tcPr>
          <w:p w14:paraId="03EE97A9" w14:textId="77777777" w:rsidR="005B6628" w:rsidRPr="005B6628" w:rsidRDefault="005B6628" w:rsidP="005B6628">
            <w:pPr>
              <w:ind w:left="859" w:hanging="859"/>
            </w:pPr>
            <w:r w:rsidRPr="005B6628">
              <w:t>Assignment: Leadership Self-Assessment Reflection</w:t>
            </w:r>
          </w:p>
        </w:tc>
        <w:tc>
          <w:tcPr>
            <w:tcW w:w="641" w:type="pct"/>
            <w:vAlign w:val="center"/>
          </w:tcPr>
          <w:p w14:paraId="733CEE88" w14:textId="77777777" w:rsidR="005B6628" w:rsidRPr="0090566F" w:rsidRDefault="00C6595A" w:rsidP="005B6628">
            <w:pPr>
              <w:ind w:left="859" w:hanging="859"/>
              <w:jc w:val="center"/>
              <w:rPr>
                <w:szCs w:val="20"/>
              </w:rPr>
            </w:pPr>
            <w:r>
              <w:rPr>
                <w:szCs w:val="20"/>
              </w:rPr>
              <w:t>5</w:t>
            </w:r>
            <w:r w:rsidR="006144D5">
              <w:rPr>
                <w:szCs w:val="20"/>
              </w:rPr>
              <w:t>5</w:t>
            </w:r>
          </w:p>
        </w:tc>
        <w:tc>
          <w:tcPr>
            <w:tcW w:w="771" w:type="pct"/>
            <w:vAlign w:val="center"/>
          </w:tcPr>
          <w:p w14:paraId="0397C3D5" w14:textId="77777777" w:rsidR="005B6628" w:rsidRPr="00132272" w:rsidRDefault="005B6628" w:rsidP="005B6628">
            <w:pPr>
              <w:ind w:left="859" w:hanging="859"/>
              <w:jc w:val="center"/>
              <w:rPr>
                <w:strike/>
                <w:szCs w:val="20"/>
              </w:rPr>
            </w:pPr>
          </w:p>
        </w:tc>
      </w:tr>
      <w:tr w:rsidR="005B6628" w:rsidRPr="0090566F" w14:paraId="1508AC26" w14:textId="77777777" w:rsidTr="00976696">
        <w:tc>
          <w:tcPr>
            <w:tcW w:w="3588" w:type="pct"/>
          </w:tcPr>
          <w:p w14:paraId="7304AF17" w14:textId="77777777" w:rsidR="005B6628" w:rsidRPr="005B6628" w:rsidRDefault="005B6628" w:rsidP="005B6628">
            <w:pPr>
              <w:ind w:left="859" w:hanging="859"/>
            </w:pPr>
            <w:r w:rsidRPr="005B6628">
              <w:t>Case Study: Communication for Accountability</w:t>
            </w:r>
          </w:p>
        </w:tc>
        <w:tc>
          <w:tcPr>
            <w:tcW w:w="641" w:type="pct"/>
            <w:vAlign w:val="center"/>
          </w:tcPr>
          <w:p w14:paraId="15BE0629" w14:textId="77777777" w:rsidR="005B6628" w:rsidRPr="0090566F" w:rsidRDefault="00C6595A" w:rsidP="005B6628">
            <w:pPr>
              <w:ind w:left="859" w:hanging="859"/>
              <w:jc w:val="center"/>
              <w:rPr>
                <w:szCs w:val="20"/>
              </w:rPr>
            </w:pPr>
            <w:r>
              <w:rPr>
                <w:szCs w:val="20"/>
              </w:rPr>
              <w:t>5</w:t>
            </w:r>
            <w:r w:rsidR="006144D5">
              <w:rPr>
                <w:szCs w:val="20"/>
              </w:rPr>
              <w:t>5</w:t>
            </w:r>
          </w:p>
        </w:tc>
        <w:tc>
          <w:tcPr>
            <w:tcW w:w="771" w:type="pct"/>
            <w:vAlign w:val="center"/>
          </w:tcPr>
          <w:p w14:paraId="35FF0FAA" w14:textId="77777777" w:rsidR="005B6628" w:rsidRPr="00132272" w:rsidRDefault="005B6628" w:rsidP="005B6628">
            <w:pPr>
              <w:ind w:left="859" w:hanging="859"/>
              <w:jc w:val="center"/>
              <w:rPr>
                <w:strike/>
                <w:szCs w:val="20"/>
              </w:rPr>
            </w:pPr>
          </w:p>
        </w:tc>
      </w:tr>
      <w:tr w:rsidR="00AC14C7" w:rsidRPr="0090566F" w14:paraId="10D9BB63" w14:textId="77777777" w:rsidTr="005B6628">
        <w:tc>
          <w:tcPr>
            <w:tcW w:w="3588" w:type="pct"/>
            <w:tcBorders>
              <w:right w:val="nil"/>
            </w:tcBorders>
            <w:shd w:val="clear" w:color="auto" w:fill="D8D9DA"/>
            <w:vAlign w:val="center"/>
          </w:tcPr>
          <w:p w14:paraId="4852CA8C"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2B31308E"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9208D4E" w14:textId="77777777" w:rsidR="00AC14C7" w:rsidRPr="00132272" w:rsidRDefault="00AC14C7" w:rsidP="00AC14C7">
            <w:pPr>
              <w:ind w:left="859" w:hanging="859"/>
              <w:jc w:val="center"/>
              <w:rPr>
                <w:strike/>
                <w:szCs w:val="20"/>
              </w:rPr>
            </w:pPr>
          </w:p>
        </w:tc>
      </w:tr>
      <w:tr w:rsidR="00311DB8" w:rsidRPr="0090566F" w14:paraId="026C4311" w14:textId="77777777" w:rsidTr="00C6595A">
        <w:tc>
          <w:tcPr>
            <w:tcW w:w="3588" w:type="pct"/>
          </w:tcPr>
          <w:p w14:paraId="0BF67479" w14:textId="77777777" w:rsidR="00311DB8" w:rsidRPr="00311DB8" w:rsidRDefault="00311DB8" w:rsidP="00311DB8">
            <w:pPr>
              <w:ind w:left="859" w:hanging="859"/>
              <w:rPr>
                <w:strike/>
              </w:rPr>
            </w:pPr>
            <w:r w:rsidRPr="00311DB8">
              <w:rPr>
                <w:rFonts w:eastAsia="Arial"/>
                <w:bCs/>
              </w:rPr>
              <w:t>Discussion: The Ripple Effect</w:t>
            </w:r>
          </w:p>
        </w:tc>
        <w:tc>
          <w:tcPr>
            <w:tcW w:w="641" w:type="pct"/>
            <w:vAlign w:val="center"/>
          </w:tcPr>
          <w:p w14:paraId="08DEFF95"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6DFF9E64" w14:textId="77777777" w:rsidR="00311DB8" w:rsidRPr="00132272" w:rsidRDefault="00311DB8" w:rsidP="00311DB8">
            <w:pPr>
              <w:ind w:left="859" w:hanging="859"/>
              <w:jc w:val="center"/>
              <w:rPr>
                <w:strike/>
                <w:szCs w:val="20"/>
              </w:rPr>
            </w:pPr>
          </w:p>
        </w:tc>
      </w:tr>
      <w:tr w:rsidR="00311DB8" w:rsidRPr="0090566F" w14:paraId="3252E941" w14:textId="77777777" w:rsidTr="00C6595A">
        <w:tc>
          <w:tcPr>
            <w:tcW w:w="3588" w:type="pct"/>
          </w:tcPr>
          <w:p w14:paraId="0E558379" w14:textId="77777777" w:rsidR="00311DB8" w:rsidRPr="00311DB8" w:rsidRDefault="00311DB8" w:rsidP="00311DB8">
            <w:pPr>
              <w:ind w:left="859" w:hanging="859"/>
              <w:rPr>
                <w:szCs w:val="20"/>
              </w:rPr>
            </w:pPr>
            <w:r w:rsidRPr="00311DB8">
              <w:rPr>
                <w:rFonts w:eastAsia="Arial"/>
                <w:bCs/>
              </w:rPr>
              <w:t>Discussion: Establishing Trust</w:t>
            </w:r>
          </w:p>
        </w:tc>
        <w:tc>
          <w:tcPr>
            <w:tcW w:w="641" w:type="pct"/>
            <w:vAlign w:val="center"/>
          </w:tcPr>
          <w:p w14:paraId="01A17774"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2A7053FD" w14:textId="77777777" w:rsidR="00311DB8" w:rsidRPr="00132272" w:rsidRDefault="00311DB8" w:rsidP="00311DB8">
            <w:pPr>
              <w:ind w:left="859" w:hanging="859"/>
              <w:jc w:val="center"/>
              <w:rPr>
                <w:strike/>
                <w:szCs w:val="20"/>
              </w:rPr>
            </w:pPr>
          </w:p>
        </w:tc>
      </w:tr>
      <w:tr w:rsidR="00311DB8" w:rsidRPr="0090566F" w14:paraId="002A7929" w14:textId="77777777" w:rsidTr="00C6595A">
        <w:tc>
          <w:tcPr>
            <w:tcW w:w="3588" w:type="pct"/>
          </w:tcPr>
          <w:p w14:paraId="31CB2783" w14:textId="77777777" w:rsidR="00311DB8" w:rsidRPr="00311DB8" w:rsidRDefault="00311DB8" w:rsidP="00311DB8">
            <w:pPr>
              <w:ind w:left="859" w:hanging="859"/>
            </w:pPr>
            <w:r w:rsidRPr="00311DB8">
              <w:rPr>
                <w:rFonts w:eastAsia="Arial"/>
                <w:bCs/>
              </w:rPr>
              <w:t>Assignment: Code of Honor</w:t>
            </w:r>
          </w:p>
        </w:tc>
        <w:tc>
          <w:tcPr>
            <w:tcW w:w="641" w:type="pct"/>
            <w:vAlign w:val="center"/>
          </w:tcPr>
          <w:p w14:paraId="59B793F5" w14:textId="77777777" w:rsidR="00311DB8" w:rsidRPr="0090566F" w:rsidRDefault="00C6595A" w:rsidP="00311DB8">
            <w:pPr>
              <w:ind w:left="859" w:hanging="859"/>
              <w:jc w:val="center"/>
              <w:rPr>
                <w:szCs w:val="20"/>
              </w:rPr>
            </w:pPr>
            <w:r>
              <w:rPr>
                <w:szCs w:val="20"/>
              </w:rPr>
              <w:t>5</w:t>
            </w:r>
            <w:r w:rsidR="006144D5">
              <w:rPr>
                <w:szCs w:val="20"/>
              </w:rPr>
              <w:t>5</w:t>
            </w:r>
          </w:p>
        </w:tc>
        <w:tc>
          <w:tcPr>
            <w:tcW w:w="771" w:type="pct"/>
            <w:vAlign w:val="center"/>
          </w:tcPr>
          <w:p w14:paraId="72B40B82" w14:textId="77777777" w:rsidR="00311DB8" w:rsidRPr="00132272" w:rsidRDefault="00311DB8" w:rsidP="00311DB8">
            <w:pPr>
              <w:ind w:left="859" w:hanging="859"/>
              <w:jc w:val="center"/>
              <w:rPr>
                <w:strike/>
                <w:szCs w:val="20"/>
              </w:rPr>
            </w:pPr>
          </w:p>
        </w:tc>
      </w:tr>
      <w:tr w:rsidR="00311DB8" w:rsidRPr="0090566F" w14:paraId="4716BEE1" w14:textId="77777777" w:rsidTr="00C6595A">
        <w:tc>
          <w:tcPr>
            <w:tcW w:w="3588" w:type="pct"/>
          </w:tcPr>
          <w:p w14:paraId="7876C1FA" w14:textId="77777777" w:rsidR="00311DB8" w:rsidRPr="00311DB8" w:rsidRDefault="00311DB8" w:rsidP="00311DB8">
            <w:pPr>
              <w:ind w:left="859" w:hanging="859"/>
            </w:pPr>
            <w:r w:rsidRPr="00311DB8">
              <w:t>Assignment: Interview a with Program Evaluation Leader</w:t>
            </w:r>
          </w:p>
        </w:tc>
        <w:tc>
          <w:tcPr>
            <w:tcW w:w="641" w:type="pct"/>
            <w:vAlign w:val="center"/>
          </w:tcPr>
          <w:p w14:paraId="7EFC9AD7" w14:textId="77777777" w:rsidR="00311DB8" w:rsidRPr="0090566F" w:rsidRDefault="00C6595A" w:rsidP="00311DB8">
            <w:pPr>
              <w:ind w:left="859" w:hanging="859"/>
              <w:jc w:val="center"/>
              <w:rPr>
                <w:szCs w:val="20"/>
              </w:rPr>
            </w:pPr>
            <w:r>
              <w:rPr>
                <w:szCs w:val="20"/>
              </w:rPr>
              <w:t>8</w:t>
            </w:r>
            <w:r w:rsidR="006144D5">
              <w:rPr>
                <w:szCs w:val="20"/>
              </w:rPr>
              <w:t>0</w:t>
            </w:r>
          </w:p>
        </w:tc>
        <w:tc>
          <w:tcPr>
            <w:tcW w:w="771" w:type="pct"/>
            <w:vAlign w:val="center"/>
          </w:tcPr>
          <w:p w14:paraId="3BCD1E78" w14:textId="77777777" w:rsidR="00311DB8" w:rsidRPr="00132272" w:rsidRDefault="00311DB8" w:rsidP="00311DB8">
            <w:pPr>
              <w:ind w:left="859" w:hanging="859"/>
              <w:jc w:val="center"/>
              <w:rPr>
                <w:strike/>
                <w:szCs w:val="20"/>
              </w:rPr>
            </w:pPr>
          </w:p>
        </w:tc>
      </w:tr>
      <w:tr w:rsidR="00AC14C7" w:rsidRPr="0090566F" w14:paraId="4CC777CE" w14:textId="77777777" w:rsidTr="005B6628">
        <w:tc>
          <w:tcPr>
            <w:tcW w:w="3588" w:type="pct"/>
            <w:tcBorders>
              <w:right w:val="nil"/>
            </w:tcBorders>
            <w:shd w:val="clear" w:color="auto" w:fill="D8D9DA"/>
            <w:vAlign w:val="center"/>
          </w:tcPr>
          <w:p w14:paraId="75DF0476"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7BB0D32"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DF5E10D" w14:textId="77777777" w:rsidR="00AC14C7" w:rsidRPr="00132272" w:rsidRDefault="00AC14C7" w:rsidP="00AC14C7">
            <w:pPr>
              <w:ind w:left="859" w:hanging="859"/>
              <w:jc w:val="center"/>
              <w:rPr>
                <w:strike/>
                <w:szCs w:val="20"/>
              </w:rPr>
            </w:pPr>
          </w:p>
        </w:tc>
      </w:tr>
      <w:tr w:rsidR="00311DB8" w:rsidRPr="0090566F" w14:paraId="6EAD2ACE" w14:textId="77777777" w:rsidTr="00C6595A">
        <w:tc>
          <w:tcPr>
            <w:tcW w:w="3588" w:type="pct"/>
          </w:tcPr>
          <w:p w14:paraId="1B4BE9A3" w14:textId="77777777" w:rsidR="00311DB8" w:rsidRPr="00311DB8" w:rsidRDefault="00311DB8" w:rsidP="00311DB8">
            <w:pPr>
              <w:ind w:left="859" w:hanging="859"/>
              <w:rPr>
                <w:strike/>
              </w:rPr>
            </w:pPr>
            <w:r w:rsidRPr="00311DB8">
              <w:rPr>
                <w:rFonts w:eastAsia="Arial"/>
                <w:bCs/>
              </w:rPr>
              <w:t>Discussion: Organizational Talent</w:t>
            </w:r>
          </w:p>
        </w:tc>
        <w:tc>
          <w:tcPr>
            <w:tcW w:w="641" w:type="pct"/>
            <w:vAlign w:val="center"/>
          </w:tcPr>
          <w:p w14:paraId="4A4ED6D9"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4D952B5B" w14:textId="77777777" w:rsidR="00311DB8" w:rsidRPr="00132272" w:rsidRDefault="00311DB8" w:rsidP="00311DB8">
            <w:pPr>
              <w:ind w:left="859" w:hanging="859"/>
              <w:jc w:val="center"/>
              <w:rPr>
                <w:strike/>
                <w:szCs w:val="20"/>
              </w:rPr>
            </w:pPr>
          </w:p>
        </w:tc>
      </w:tr>
      <w:tr w:rsidR="00311DB8" w:rsidRPr="0090566F" w14:paraId="36EF73CB" w14:textId="77777777" w:rsidTr="00C6595A">
        <w:tc>
          <w:tcPr>
            <w:tcW w:w="3588" w:type="pct"/>
          </w:tcPr>
          <w:p w14:paraId="04501E7F" w14:textId="77777777" w:rsidR="00311DB8" w:rsidRPr="00311DB8" w:rsidRDefault="00311DB8" w:rsidP="00311DB8">
            <w:pPr>
              <w:ind w:left="859" w:hanging="859"/>
              <w:rPr>
                <w:szCs w:val="20"/>
              </w:rPr>
            </w:pPr>
            <w:r w:rsidRPr="00311DB8">
              <w:rPr>
                <w:rFonts w:eastAsia="Arial"/>
                <w:bCs/>
              </w:rPr>
              <w:t>Discussion: Education Leadership</w:t>
            </w:r>
          </w:p>
        </w:tc>
        <w:tc>
          <w:tcPr>
            <w:tcW w:w="641" w:type="pct"/>
            <w:vAlign w:val="center"/>
          </w:tcPr>
          <w:p w14:paraId="10AE92C8"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1441AF51" w14:textId="77777777" w:rsidR="00311DB8" w:rsidRPr="00132272" w:rsidRDefault="00311DB8" w:rsidP="00311DB8">
            <w:pPr>
              <w:ind w:left="859" w:hanging="859"/>
              <w:jc w:val="center"/>
              <w:rPr>
                <w:strike/>
                <w:szCs w:val="20"/>
              </w:rPr>
            </w:pPr>
          </w:p>
        </w:tc>
      </w:tr>
      <w:tr w:rsidR="00311DB8" w:rsidRPr="0090566F" w14:paraId="10B4C200" w14:textId="77777777" w:rsidTr="00C6595A">
        <w:tc>
          <w:tcPr>
            <w:tcW w:w="3588" w:type="pct"/>
          </w:tcPr>
          <w:p w14:paraId="1B3A0385" w14:textId="77777777" w:rsidR="00311DB8" w:rsidRPr="00311DB8" w:rsidRDefault="00311DB8" w:rsidP="00311DB8">
            <w:pPr>
              <w:ind w:left="859" w:hanging="859"/>
            </w:pPr>
            <w:r w:rsidRPr="00311DB8">
              <w:t>Case Study: Institutional Decision-Making</w:t>
            </w:r>
          </w:p>
        </w:tc>
        <w:tc>
          <w:tcPr>
            <w:tcW w:w="641" w:type="pct"/>
            <w:vAlign w:val="center"/>
          </w:tcPr>
          <w:p w14:paraId="1BA5D7D1" w14:textId="77777777" w:rsidR="00311DB8" w:rsidRPr="0090566F" w:rsidRDefault="006144D5" w:rsidP="00311DB8">
            <w:pPr>
              <w:ind w:left="859" w:hanging="859"/>
              <w:jc w:val="center"/>
              <w:rPr>
                <w:szCs w:val="20"/>
              </w:rPr>
            </w:pPr>
            <w:r>
              <w:rPr>
                <w:szCs w:val="20"/>
              </w:rPr>
              <w:t>105</w:t>
            </w:r>
          </w:p>
        </w:tc>
        <w:tc>
          <w:tcPr>
            <w:tcW w:w="771" w:type="pct"/>
            <w:vAlign w:val="center"/>
          </w:tcPr>
          <w:p w14:paraId="44551FE1" w14:textId="77777777" w:rsidR="00311DB8" w:rsidRPr="00132272" w:rsidRDefault="00311DB8" w:rsidP="00311DB8">
            <w:pPr>
              <w:ind w:left="859" w:hanging="859"/>
              <w:jc w:val="center"/>
              <w:rPr>
                <w:strike/>
                <w:szCs w:val="20"/>
              </w:rPr>
            </w:pPr>
          </w:p>
        </w:tc>
      </w:tr>
      <w:tr w:rsidR="00AC14C7" w:rsidRPr="0090566F" w14:paraId="77AE02E1" w14:textId="77777777" w:rsidTr="005B6628">
        <w:tc>
          <w:tcPr>
            <w:tcW w:w="3588" w:type="pct"/>
            <w:tcBorders>
              <w:right w:val="nil"/>
            </w:tcBorders>
            <w:shd w:val="clear" w:color="auto" w:fill="D8D9DA"/>
            <w:vAlign w:val="center"/>
          </w:tcPr>
          <w:p w14:paraId="1021DD6A"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7E37D28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3E9510B0" w14:textId="77777777" w:rsidR="00AC14C7" w:rsidRPr="00132272" w:rsidRDefault="00AC14C7" w:rsidP="00AC14C7">
            <w:pPr>
              <w:ind w:left="859" w:hanging="859"/>
              <w:jc w:val="center"/>
              <w:rPr>
                <w:strike/>
                <w:szCs w:val="20"/>
              </w:rPr>
            </w:pPr>
          </w:p>
        </w:tc>
      </w:tr>
      <w:tr w:rsidR="00311DB8" w:rsidRPr="0090566F" w14:paraId="1A78C900" w14:textId="77777777" w:rsidTr="00C6595A">
        <w:tc>
          <w:tcPr>
            <w:tcW w:w="3588" w:type="pct"/>
          </w:tcPr>
          <w:p w14:paraId="69B174DC" w14:textId="50C56706" w:rsidR="00311DB8" w:rsidRPr="00311DB8" w:rsidRDefault="00311DB8" w:rsidP="00311DB8">
            <w:pPr>
              <w:ind w:left="859" w:hanging="859"/>
              <w:rPr>
                <w:strike/>
              </w:rPr>
            </w:pPr>
            <w:r w:rsidRPr="00311DB8">
              <w:rPr>
                <w:rFonts w:eastAsia="Arial"/>
                <w:bCs/>
                <w:szCs w:val="20"/>
              </w:rPr>
              <w:t xml:space="preserve">Discussion: New Ideas </w:t>
            </w:r>
            <w:r w:rsidR="00107DE8">
              <w:rPr>
                <w:rFonts w:eastAsia="Arial"/>
                <w:bCs/>
                <w:szCs w:val="20"/>
              </w:rPr>
              <w:t>Dialogue</w:t>
            </w:r>
          </w:p>
        </w:tc>
        <w:tc>
          <w:tcPr>
            <w:tcW w:w="641" w:type="pct"/>
            <w:vAlign w:val="center"/>
          </w:tcPr>
          <w:p w14:paraId="57DD1754"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57D4D193" w14:textId="77777777" w:rsidR="00311DB8" w:rsidRPr="00132272" w:rsidRDefault="00311DB8" w:rsidP="00311DB8">
            <w:pPr>
              <w:ind w:left="859" w:hanging="859"/>
              <w:jc w:val="center"/>
              <w:rPr>
                <w:strike/>
                <w:szCs w:val="20"/>
              </w:rPr>
            </w:pPr>
          </w:p>
        </w:tc>
      </w:tr>
      <w:tr w:rsidR="00311DB8" w:rsidRPr="0090566F" w14:paraId="3EB4BD7C" w14:textId="77777777" w:rsidTr="00C6595A">
        <w:tc>
          <w:tcPr>
            <w:tcW w:w="3588" w:type="pct"/>
          </w:tcPr>
          <w:p w14:paraId="26C3BB40" w14:textId="77777777" w:rsidR="00311DB8" w:rsidRPr="00311DB8" w:rsidRDefault="00311DB8" w:rsidP="00311DB8">
            <w:pPr>
              <w:ind w:left="859" w:hanging="859"/>
              <w:rPr>
                <w:szCs w:val="20"/>
              </w:rPr>
            </w:pPr>
            <w:r w:rsidRPr="00311DB8">
              <w:rPr>
                <w:rFonts w:eastAsia="Arial"/>
                <w:bCs/>
                <w:szCs w:val="20"/>
              </w:rPr>
              <w:t>Discussion: Leadership Capacities</w:t>
            </w:r>
          </w:p>
        </w:tc>
        <w:tc>
          <w:tcPr>
            <w:tcW w:w="641" w:type="pct"/>
            <w:vAlign w:val="center"/>
          </w:tcPr>
          <w:p w14:paraId="3DF34D35"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39E5C49E" w14:textId="77777777" w:rsidR="00311DB8" w:rsidRPr="00132272" w:rsidRDefault="00311DB8" w:rsidP="00311DB8">
            <w:pPr>
              <w:ind w:left="859" w:hanging="859"/>
              <w:jc w:val="center"/>
              <w:rPr>
                <w:strike/>
                <w:szCs w:val="20"/>
              </w:rPr>
            </w:pPr>
          </w:p>
        </w:tc>
      </w:tr>
      <w:tr w:rsidR="00311DB8" w:rsidRPr="0090566F" w14:paraId="0E2FF392" w14:textId="77777777" w:rsidTr="00C6595A">
        <w:tc>
          <w:tcPr>
            <w:tcW w:w="3588" w:type="pct"/>
          </w:tcPr>
          <w:p w14:paraId="36D620F4" w14:textId="77777777" w:rsidR="00311DB8" w:rsidRPr="00311DB8" w:rsidRDefault="00311DB8" w:rsidP="00311DB8">
            <w:pPr>
              <w:ind w:left="859" w:hanging="859"/>
            </w:pPr>
            <w:r w:rsidRPr="00311DB8">
              <w:rPr>
                <w:szCs w:val="20"/>
              </w:rPr>
              <w:t>Assignment: Analysis of Educational Leadership and Organizational Structures</w:t>
            </w:r>
          </w:p>
        </w:tc>
        <w:tc>
          <w:tcPr>
            <w:tcW w:w="641" w:type="pct"/>
            <w:vAlign w:val="center"/>
          </w:tcPr>
          <w:p w14:paraId="4FBB017D" w14:textId="77777777" w:rsidR="00311DB8" w:rsidRPr="0090566F" w:rsidRDefault="00C6595A" w:rsidP="00311DB8">
            <w:pPr>
              <w:ind w:left="859" w:hanging="859"/>
              <w:jc w:val="center"/>
              <w:rPr>
                <w:szCs w:val="20"/>
              </w:rPr>
            </w:pPr>
            <w:r>
              <w:rPr>
                <w:szCs w:val="20"/>
              </w:rPr>
              <w:t>8</w:t>
            </w:r>
            <w:r w:rsidR="006144D5">
              <w:rPr>
                <w:szCs w:val="20"/>
              </w:rPr>
              <w:t>0</w:t>
            </w:r>
          </w:p>
        </w:tc>
        <w:tc>
          <w:tcPr>
            <w:tcW w:w="771" w:type="pct"/>
            <w:vAlign w:val="center"/>
          </w:tcPr>
          <w:p w14:paraId="5434F1E0" w14:textId="77777777" w:rsidR="00311DB8" w:rsidRPr="00132272" w:rsidRDefault="00311DB8" w:rsidP="00311DB8">
            <w:pPr>
              <w:ind w:left="859" w:hanging="859"/>
              <w:jc w:val="center"/>
              <w:rPr>
                <w:strike/>
                <w:szCs w:val="20"/>
              </w:rPr>
            </w:pPr>
          </w:p>
        </w:tc>
      </w:tr>
      <w:tr w:rsidR="00AC14C7" w:rsidRPr="0090566F" w14:paraId="71D19E7D" w14:textId="77777777" w:rsidTr="005B6628">
        <w:tc>
          <w:tcPr>
            <w:tcW w:w="3588" w:type="pct"/>
            <w:tcBorders>
              <w:right w:val="nil"/>
            </w:tcBorders>
            <w:shd w:val="clear" w:color="auto" w:fill="D8D9DA"/>
            <w:vAlign w:val="center"/>
          </w:tcPr>
          <w:p w14:paraId="5DB0AF8A"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5E4B1FB1"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30BABFC" w14:textId="77777777" w:rsidR="00AC14C7" w:rsidRPr="00132272" w:rsidRDefault="00AC14C7" w:rsidP="00AC14C7">
            <w:pPr>
              <w:ind w:left="859" w:hanging="859"/>
              <w:jc w:val="center"/>
              <w:rPr>
                <w:strike/>
                <w:szCs w:val="20"/>
              </w:rPr>
            </w:pPr>
          </w:p>
        </w:tc>
      </w:tr>
      <w:tr w:rsidR="00311DB8" w:rsidRPr="0090566F" w14:paraId="5EFC40BA" w14:textId="77777777" w:rsidTr="00C6595A">
        <w:tc>
          <w:tcPr>
            <w:tcW w:w="3588" w:type="pct"/>
          </w:tcPr>
          <w:p w14:paraId="11BA073E" w14:textId="77777777" w:rsidR="00311DB8" w:rsidRPr="00311DB8" w:rsidRDefault="00311DB8" w:rsidP="00311DB8">
            <w:pPr>
              <w:ind w:left="859" w:hanging="859"/>
              <w:rPr>
                <w:strike/>
              </w:rPr>
            </w:pPr>
            <w:r w:rsidRPr="00311DB8">
              <w:rPr>
                <w:rFonts w:eastAsia="Arial"/>
                <w:bCs/>
              </w:rPr>
              <w:t xml:space="preserve">Discussion: </w:t>
            </w:r>
            <w:r w:rsidRPr="00311DB8">
              <w:t xml:space="preserve">Self-Organized Learning Environments </w:t>
            </w:r>
          </w:p>
        </w:tc>
        <w:tc>
          <w:tcPr>
            <w:tcW w:w="641" w:type="pct"/>
            <w:vAlign w:val="center"/>
          </w:tcPr>
          <w:p w14:paraId="28B49A3C"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338DB8EE" w14:textId="77777777" w:rsidR="00311DB8" w:rsidRPr="00132272" w:rsidRDefault="00311DB8" w:rsidP="00311DB8">
            <w:pPr>
              <w:ind w:left="859" w:hanging="859"/>
              <w:jc w:val="center"/>
              <w:rPr>
                <w:strike/>
                <w:szCs w:val="20"/>
              </w:rPr>
            </w:pPr>
          </w:p>
        </w:tc>
      </w:tr>
      <w:tr w:rsidR="00311DB8" w:rsidRPr="0090566F" w14:paraId="16690CC6" w14:textId="77777777" w:rsidTr="00C6595A">
        <w:tc>
          <w:tcPr>
            <w:tcW w:w="3588" w:type="pct"/>
            <w:tcBorders>
              <w:bottom w:val="single" w:sz="4" w:space="0" w:color="auto"/>
            </w:tcBorders>
          </w:tcPr>
          <w:p w14:paraId="0E4BF73D" w14:textId="77777777" w:rsidR="00311DB8" w:rsidRPr="00311DB8" w:rsidRDefault="00311DB8" w:rsidP="00311DB8">
            <w:pPr>
              <w:ind w:left="859" w:hanging="859"/>
              <w:rPr>
                <w:szCs w:val="20"/>
              </w:rPr>
            </w:pPr>
            <w:r w:rsidRPr="00311DB8">
              <w:t xml:space="preserve">Assignment: Systemic Change Approach to Equity </w:t>
            </w:r>
          </w:p>
        </w:tc>
        <w:tc>
          <w:tcPr>
            <w:tcW w:w="641" w:type="pct"/>
            <w:tcBorders>
              <w:bottom w:val="single" w:sz="4" w:space="0" w:color="auto"/>
            </w:tcBorders>
            <w:vAlign w:val="center"/>
          </w:tcPr>
          <w:p w14:paraId="1358A692" w14:textId="77777777" w:rsidR="00311DB8" w:rsidRPr="0090566F" w:rsidRDefault="006144D5" w:rsidP="00311DB8">
            <w:pPr>
              <w:ind w:left="859" w:hanging="859"/>
              <w:jc w:val="center"/>
              <w:rPr>
                <w:szCs w:val="20"/>
              </w:rPr>
            </w:pPr>
            <w:r>
              <w:rPr>
                <w:szCs w:val="20"/>
              </w:rPr>
              <w:t>105</w:t>
            </w:r>
          </w:p>
        </w:tc>
        <w:tc>
          <w:tcPr>
            <w:tcW w:w="771" w:type="pct"/>
            <w:tcBorders>
              <w:bottom w:val="single" w:sz="4" w:space="0" w:color="auto"/>
            </w:tcBorders>
            <w:vAlign w:val="center"/>
          </w:tcPr>
          <w:p w14:paraId="4AFAE67C" w14:textId="77777777" w:rsidR="00311DB8" w:rsidRPr="00132272" w:rsidRDefault="00311DB8" w:rsidP="00311DB8">
            <w:pPr>
              <w:ind w:left="859" w:hanging="859"/>
              <w:jc w:val="center"/>
              <w:rPr>
                <w:strike/>
                <w:szCs w:val="20"/>
              </w:rPr>
            </w:pPr>
          </w:p>
        </w:tc>
      </w:tr>
      <w:tr w:rsidR="00AC14C7" w:rsidRPr="0090566F" w14:paraId="0CD7781C" w14:textId="77777777" w:rsidTr="005B6628">
        <w:trPr>
          <w:trHeight w:val="242"/>
        </w:trPr>
        <w:tc>
          <w:tcPr>
            <w:tcW w:w="3588" w:type="pct"/>
            <w:tcBorders>
              <w:right w:val="nil"/>
            </w:tcBorders>
            <w:shd w:val="clear" w:color="auto" w:fill="D8D9DA"/>
            <w:vAlign w:val="center"/>
          </w:tcPr>
          <w:p w14:paraId="303E2F5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5CAA4B4F"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C17EC78" w14:textId="77777777" w:rsidR="00AC14C7" w:rsidRPr="00132272" w:rsidRDefault="00AC14C7" w:rsidP="00AC14C7">
            <w:pPr>
              <w:ind w:left="859" w:hanging="859"/>
              <w:jc w:val="center"/>
              <w:rPr>
                <w:strike/>
                <w:szCs w:val="20"/>
              </w:rPr>
            </w:pPr>
          </w:p>
        </w:tc>
      </w:tr>
      <w:tr w:rsidR="00311DB8" w:rsidRPr="0090566F" w14:paraId="64D95899" w14:textId="77777777" w:rsidTr="00C6595A">
        <w:tc>
          <w:tcPr>
            <w:tcW w:w="3588" w:type="pct"/>
          </w:tcPr>
          <w:p w14:paraId="41278CB5" w14:textId="77777777" w:rsidR="00311DB8" w:rsidRPr="00311DB8" w:rsidRDefault="00311DB8" w:rsidP="00311DB8">
            <w:pPr>
              <w:ind w:left="859" w:hanging="859"/>
              <w:rPr>
                <w:strike/>
              </w:rPr>
            </w:pPr>
            <w:r w:rsidRPr="00311DB8">
              <w:t>Discussion: Reflection on Continuous Improvement</w:t>
            </w:r>
          </w:p>
        </w:tc>
        <w:tc>
          <w:tcPr>
            <w:tcW w:w="641" w:type="pct"/>
            <w:vAlign w:val="center"/>
          </w:tcPr>
          <w:p w14:paraId="254DE0FC"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37BCE63C" w14:textId="77777777" w:rsidR="00311DB8" w:rsidRPr="00132272" w:rsidRDefault="00311DB8" w:rsidP="00311DB8">
            <w:pPr>
              <w:ind w:left="859" w:hanging="859"/>
              <w:jc w:val="center"/>
              <w:rPr>
                <w:strike/>
                <w:szCs w:val="20"/>
              </w:rPr>
            </w:pPr>
          </w:p>
        </w:tc>
      </w:tr>
      <w:tr w:rsidR="00311DB8" w:rsidRPr="0090566F" w14:paraId="3A428712" w14:textId="77777777" w:rsidTr="00C6595A">
        <w:tc>
          <w:tcPr>
            <w:tcW w:w="3588" w:type="pct"/>
          </w:tcPr>
          <w:p w14:paraId="0128C665" w14:textId="77777777" w:rsidR="00311DB8" w:rsidRPr="00311DB8" w:rsidRDefault="00311DB8" w:rsidP="00311DB8">
            <w:pPr>
              <w:ind w:left="859" w:hanging="859"/>
              <w:rPr>
                <w:szCs w:val="20"/>
              </w:rPr>
            </w:pPr>
            <w:r w:rsidRPr="00311DB8">
              <w:t>Discussion: Leadership Vision</w:t>
            </w:r>
          </w:p>
        </w:tc>
        <w:tc>
          <w:tcPr>
            <w:tcW w:w="641" w:type="pct"/>
            <w:vAlign w:val="center"/>
          </w:tcPr>
          <w:p w14:paraId="144FB7E2" w14:textId="77777777" w:rsidR="00311DB8" w:rsidRPr="0090566F" w:rsidRDefault="00C6595A" w:rsidP="00311DB8">
            <w:pPr>
              <w:ind w:left="859" w:hanging="859"/>
              <w:jc w:val="center"/>
              <w:rPr>
                <w:szCs w:val="20"/>
              </w:rPr>
            </w:pPr>
            <w:r>
              <w:rPr>
                <w:szCs w:val="20"/>
              </w:rPr>
              <w:t>2</w:t>
            </w:r>
            <w:r w:rsidR="006144D5">
              <w:rPr>
                <w:szCs w:val="20"/>
              </w:rPr>
              <w:t>5</w:t>
            </w:r>
          </w:p>
        </w:tc>
        <w:tc>
          <w:tcPr>
            <w:tcW w:w="771" w:type="pct"/>
            <w:vAlign w:val="center"/>
          </w:tcPr>
          <w:p w14:paraId="514E0C81" w14:textId="77777777" w:rsidR="00311DB8" w:rsidRPr="00132272" w:rsidRDefault="00311DB8" w:rsidP="00311DB8">
            <w:pPr>
              <w:ind w:left="859" w:hanging="859"/>
              <w:jc w:val="center"/>
              <w:rPr>
                <w:strike/>
                <w:szCs w:val="20"/>
              </w:rPr>
            </w:pPr>
          </w:p>
        </w:tc>
      </w:tr>
      <w:tr w:rsidR="00311DB8" w:rsidRPr="0090566F" w14:paraId="0723525C" w14:textId="77777777" w:rsidTr="00C6595A">
        <w:tc>
          <w:tcPr>
            <w:tcW w:w="3588" w:type="pct"/>
          </w:tcPr>
          <w:p w14:paraId="25448360" w14:textId="77777777" w:rsidR="00311DB8" w:rsidRPr="00311DB8" w:rsidRDefault="00311DB8" w:rsidP="00311DB8">
            <w:pPr>
              <w:ind w:left="859" w:hanging="859"/>
            </w:pPr>
            <w:r w:rsidRPr="00311DB8">
              <w:t>Assignment: Entry Plan for Your Current Position/Desire</w:t>
            </w:r>
            <w:r w:rsidR="00782224">
              <w:t>d</w:t>
            </w:r>
            <w:r w:rsidRPr="00311DB8">
              <w:t xml:space="preserve"> Position</w:t>
            </w:r>
          </w:p>
        </w:tc>
        <w:tc>
          <w:tcPr>
            <w:tcW w:w="641" w:type="pct"/>
            <w:vAlign w:val="center"/>
          </w:tcPr>
          <w:p w14:paraId="5070B870" w14:textId="77777777" w:rsidR="00311DB8" w:rsidRPr="0090566F" w:rsidRDefault="00C6595A" w:rsidP="00311DB8">
            <w:pPr>
              <w:ind w:left="859" w:hanging="859"/>
              <w:jc w:val="center"/>
              <w:rPr>
                <w:szCs w:val="20"/>
              </w:rPr>
            </w:pPr>
            <w:r>
              <w:rPr>
                <w:szCs w:val="20"/>
              </w:rPr>
              <w:t>8</w:t>
            </w:r>
            <w:r w:rsidR="006144D5">
              <w:rPr>
                <w:szCs w:val="20"/>
              </w:rPr>
              <w:t>5</w:t>
            </w:r>
          </w:p>
        </w:tc>
        <w:tc>
          <w:tcPr>
            <w:tcW w:w="771" w:type="pct"/>
            <w:vAlign w:val="center"/>
          </w:tcPr>
          <w:p w14:paraId="0F60943B" w14:textId="77777777" w:rsidR="00311DB8" w:rsidRPr="00132272" w:rsidRDefault="00311DB8" w:rsidP="00311DB8">
            <w:pPr>
              <w:ind w:left="859" w:hanging="859"/>
              <w:jc w:val="center"/>
              <w:rPr>
                <w:strike/>
                <w:szCs w:val="20"/>
              </w:rPr>
            </w:pPr>
          </w:p>
        </w:tc>
      </w:tr>
      <w:tr w:rsidR="00AC14C7" w:rsidRPr="004F138A" w14:paraId="04EC8A92" w14:textId="77777777" w:rsidTr="005B6628">
        <w:tc>
          <w:tcPr>
            <w:tcW w:w="3588" w:type="pct"/>
            <w:shd w:val="clear" w:color="auto" w:fill="BF2C37"/>
            <w:vAlign w:val="center"/>
          </w:tcPr>
          <w:p w14:paraId="23038E4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5A76E44E"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w:t>
            </w:r>
            <w:r w:rsidR="00C6595A">
              <w:rPr>
                <w:b/>
                <w:bCs/>
                <w:color w:val="FFFFFF" w:themeColor="background1"/>
              </w:rPr>
              <w:t>0</w:t>
            </w:r>
          </w:p>
        </w:tc>
        <w:tc>
          <w:tcPr>
            <w:tcW w:w="771" w:type="pct"/>
            <w:shd w:val="clear" w:color="auto" w:fill="BF2C37"/>
            <w:vAlign w:val="center"/>
          </w:tcPr>
          <w:p w14:paraId="1E21775A" w14:textId="77777777" w:rsidR="00AC14C7" w:rsidRPr="004F138A" w:rsidRDefault="00AC14C7" w:rsidP="00AC14C7">
            <w:pPr>
              <w:ind w:left="859" w:hanging="859"/>
              <w:jc w:val="center"/>
              <w:rPr>
                <w:b/>
                <w:color w:val="FFFFFF" w:themeColor="background1"/>
                <w:szCs w:val="20"/>
              </w:rPr>
            </w:pPr>
          </w:p>
        </w:tc>
      </w:tr>
    </w:tbl>
    <w:p w14:paraId="018CB279" w14:textId="77777777" w:rsidR="00B87C25" w:rsidRDefault="00B87C25" w:rsidP="00B87C25">
      <w:pPr>
        <w:pStyle w:val="APACitation"/>
        <w:ind w:left="0" w:firstLine="0"/>
        <w:rPr>
          <w:b/>
          <w:color w:val="BD313B"/>
          <w:sz w:val="22"/>
          <w:szCs w:val="22"/>
        </w:rPr>
      </w:pPr>
    </w:p>
    <w:p w14:paraId="2CEAF1AE" w14:textId="77777777" w:rsidR="00D55051" w:rsidRDefault="00D55051">
      <w:pPr>
        <w:rPr>
          <w:rFonts w:cs="Arial"/>
          <w:b/>
          <w:color w:val="BD313B"/>
          <w:sz w:val="22"/>
          <w:szCs w:val="22"/>
        </w:rPr>
      </w:pPr>
      <w:r>
        <w:rPr>
          <w:b/>
          <w:color w:val="BD313B"/>
          <w:sz w:val="22"/>
          <w:szCs w:val="22"/>
        </w:rPr>
        <w:br w:type="page"/>
      </w:r>
    </w:p>
    <w:p w14:paraId="6DB0F86B" w14:textId="60CCD3EC" w:rsidR="00B87C25" w:rsidRPr="00D55051" w:rsidRDefault="00B87C25" w:rsidP="00B87C25">
      <w:pPr>
        <w:pStyle w:val="APACitation"/>
        <w:ind w:left="0" w:firstLine="0"/>
        <w:rPr>
          <w:color w:val="BD313B"/>
          <w:sz w:val="22"/>
          <w:szCs w:val="22"/>
        </w:rPr>
      </w:pPr>
      <w:r w:rsidRPr="00464801">
        <w:rPr>
          <w:b/>
          <w:color w:val="BD313B"/>
          <w:sz w:val="22"/>
          <w:szCs w:val="22"/>
        </w:rPr>
        <w:lastRenderedPageBreak/>
        <w:t>Grading Scale</w:t>
      </w: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0E09AE6A" w14:textId="77777777" w:rsidTr="005C6A72">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39370CBB" w14:textId="77777777" w:rsidR="00B87C25" w:rsidRPr="00464801" w:rsidRDefault="00B87C25" w:rsidP="005C6A72">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FF03ABA" w14:textId="77777777" w:rsidR="00B87C25" w:rsidRPr="00464801" w:rsidRDefault="00B87C25" w:rsidP="005C6A72">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5A75FE2E"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74DEDE"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296B3A1"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493BB9CD"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A50A9E"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5953C6C"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4F6332A"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53BAA7"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E2C4F98"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5280EE1"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5ADE6"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BD09A6"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2B62E9E8"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CFA4F5"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F80EF7"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6D47A34B"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42A66"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6CB389C"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1A11E76B"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50605D"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68DD42F"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0565541E"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7AD44"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1EEE8CA"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20C3E403"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58C85C"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80B3382"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098A056E"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0EFC24"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7EBBBA1"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592DE647"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FEFCB2"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730E0D3"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1BE88B5F" w14:textId="77777777" w:rsidTr="005C6A7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813A6"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246A9AF" w14:textId="77777777" w:rsidR="00B87C25" w:rsidRPr="00464801" w:rsidRDefault="00B87C25" w:rsidP="005C6A72">
            <w:pPr>
              <w:pStyle w:val="NormalWeb"/>
              <w:rPr>
                <w:rFonts w:ascii="Arial" w:hAnsi="Arial" w:cs="Arial"/>
                <w:sz w:val="20"/>
                <w:szCs w:val="20"/>
              </w:rPr>
            </w:pPr>
            <w:r w:rsidRPr="00464801">
              <w:rPr>
                <w:rFonts w:ascii="Arial" w:hAnsi="Arial" w:cs="Arial"/>
                <w:color w:val="000000"/>
                <w:sz w:val="20"/>
                <w:szCs w:val="20"/>
              </w:rPr>
              <w:t>59</w:t>
            </w:r>
          </w:p>
        </w:tc>
      </w:tr>
    </w:tbl>
    <w:p w14:paraId="43378B76" w14:textId="77777777" w:rsidR="00B87C25" w:rsidRDefault="00B87C25" w:rsidP="00B87C25">
      <w:pPr>
        <w:pStyle w:val="APACitation"/>
        <w:ind w:left="0" w:firstLine="0"/>
      </w:pPr>
    </w:p>
    <w:p w14:paraId="44EE0070" w14:textId="77777777" w:rsidR="00B87C25" w:rsidRDefault="00B87C25" w:rsidP="002522B3">
      <w:pPr>
        <w:pStyle w:val="Heading1"/>
      </w:pPr>
    </w:p>
    <w:p w14:paraId="7993A8F8" w14:textId="77777777" w:rsidR="00B87C25" w:rsidRDefault="00B87C25" w:rsidP="002522B3">
      <w:pPr>
        <w:pStyle w:val="Heading1"/>
      </w:pPr>
    </w:p>
    <w:p w14:paraId="30C61B98" w14:textId="77777777" w:rsidR="00B87C25" w:rsidRDefault="00B87C25" w:rsidP="002522B3">
      <w:pPr>
        <w:pStyle w:val="Heading1"/>
      </w:pPr>
    </w:p>
    <w:p w14:paraId="3B1D6678" w14:textId="77777777" w:rsidR="00472CF6" w:rsidRDefault="00472CF6" w:rsidP="002522B3">
      <w:pPr>
        <w:pStyle w:val="Heading1"/>
      </w:pPr>
    </w:p>
    <w:p w14:paraId="71F0D1AC" w14:textId="77777777" w:rsidR="00472CF6" w:rsidRDefault="00472CF6" w:rsidP="002522B3">
      <w:pPr>
        <w:pStyle w:val="Heading1"/>
      </w:pPr>
    </w:p>
    <w:p w14:paraId="3EA8A9A6" w14:textId="77777777" w:rsidR="00472CF6" w:rsidRDefault="00472CF6" w:rsidP="002522B3">
      <w:pPr>
        <w:pStyle w:val="Heading1"/>
      </w:pPr>
    </w:p>
    <w:p w14:paraId="1D010BDC" w14:textId="77777777" w:rsidR="00D55051" w:rsidRDefault="00D55051" w:rsidP="00D55051"/>
    <w:p w14:paraId="0275F7B0" w14:textId="77777777" w:rsidR="00D55051" w:rsidRDefault="00D55051" w:rsidP="00D55051"/>
    <w:p w14:paraId="12F27781" w14:textId="77777777" w:rsidR="00D55051" w:rsidRDefault="00D55051" w:rsidP="00D55051"/>
    <w:p w14:paraId="65E71918" w14:textId="77777777" w:rsidR="00D55051" w:rsidRDefault="00D55051" w:rsidP="00D55051"/>
    <w:p w14:paraId="2A1CF189" w14:textId="77777777" w:rsidR="00D55051" w:rsidRDefault="00D55051" w:rsidP="00D55051"/>
    <w:p w14:paraId="236B60BB" w14:textId="77777777" w:rsidR="00D55051" w:rsidRDefault="00D55051" w:rsidP="00D55051"/>
    <w:p w14:paraId="3E492C3E" w14:textId="77777777" w:rsidR="00D55051" w:rsidRDefault="00D55051" w:rsidP="00D55051"/>
    <w:p w14:paraId="7A737837" w14:textId="77777777" w:rsidR="00D55051" w:rsidRDefault="00D55051" w:rsidP="00D55051"/>
    <w:p w14:paraId="6AF53BA4" w14:textId="77777777" w:rsidR="00D55051" w:rsidRPr="00D55051" w:rsidRDefault="00D55051" w:rsidP="00D55051">
      <w:pPr>
        <w:pStyle w:val="APACitation"/>
        <w:ind w:left="0" w:firstLine="0"/>
        <w:rPr>
          <w:color w:val="BD313B"/>
          <w:sz w:val="22"/>
          <w:szCs w:val="22"/>
        </w:rPr>
      </w:pPr>
      <w:r w:rsidRPr="00464801">
        <w:rPr>
          <w:b/>
          <w:color w:val="BD313B"/>
          <w:sz w:val="22"/>
          <w:szCs w:val="22"/>
        </w:rPr>
        <w:t>Grading Scale</w:t>
      </w:r>
    </w:p>
    <w:p w14:paraId="0F0FD1D0"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68B36AB5" w14:textId="77777777" w:rsidTr="4948C66D">
        <w:tc>
          <w:tcPr>
            <w:tcW w:w="1086" w:type="pct"/>
            <w:shd w:val="clear" w:color="auto" w:fill="BF2C37"/>
            <w:vAlign w:val="center"/>
          </w:tcPr>
          <w:p w14:paraId="6CF0CD1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6CF8AB7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AD7ED33"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59244C84" w14:textId="77777777" w:rsidTr="4948C66D">
        <w:tc>
          <w:tcPr>
            <w:tcW w:w="1086" w:type="pct"/>
            <w:vAlign w:val="center"/>
          </w:tcPr>
          <w:p w14:paraId="46118FE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2ACA44D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2CBFE797"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181B470A" w14:textId="77777777" w:rsidTr="4948C66D">
        <w:tc>
          <w:tcPr>
            <w:tcW w:w="1086" w:type="pct"/>
            <w:shd w:val="clear" w:color="auto" w:fill="D8D9DA"/>
            <w:vAlign w:val="center"/>
          </w:tcPr>
          <w:p w14:paraId="60985AC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4FDFD45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58E303F2"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22B14D4D" w14:textId="77777777" w:rsidTr="4948C66D">
        <w:tc>
          <w:tcPr>
            <w:tcW w:w="1086" w:type="pct"/>
            <w:vAlign w:val="center"/>
          </w:tcPr>
          <w:p w14:paraId="6981023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153F62BC"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3BBB7CD8"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7A4DD078" w14:textId="77777777" w:rsidTr="4948C66D">
        <w:tc>
          <w:tcPr>
            <w:tcW w:w="1086" w:type="pct"/>
            <w:shd w:val="clear" w:color="auto" w:fill="D8D9DA"/>
            <w:vAlign w:val="center"/>
          </w:tcPr>
          <w:p w14:paraId="06EF4CD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256424C8"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0DE3E17A"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69B8EDA0" w14:textId="77777777" w:rsidTr="4948C66D">
        <w:tc>
          <w:tcPr>
            <w:tcW w:w="1086" w:type="pct"/>
            <w:vAlign w:val="center"/>
          </w:tcPr>
          <w:p w14:paraId="164392E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3967F6A5"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646DF766"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689C2503" w14:textId="77777777" w:rsidTr="4948C66D">
        <w:tc>
          <w:tcPr>
            <w:tcW w:w="1086" w:type="pct"/>
            <w:shd w:val="clear" w:color="auto" w:fill="D8D9DA"/>
            <w:vAlign w:val="center"/>
          </w:tcPr>
          <w:p w14:paraId="768110B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506AB3B7"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287D43BB"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ABF4DF9" w14:textId="77777777" w:rsidTr="4948C66D">
        <w:tc>
          <w:tcPr>
            <w:tcW w:w="1086" w:type="pct"/>
            <w:vAlign w:val="center"/>
          </w:tcPr>
          <w:p w14:paraId="4944DA4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7175B43F"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4B90BD69"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bl>
    <w:p w14:paraId="681F015A"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0883C6DF" w14:textId="77777777" w:rsidR="00625B51" w:rsidRPr="00D15A2E" w:rsidRDefault="4948C66D" w:rsidP="4948C66D">
      <w:pPr>
        <w:pStyle w:val="Heading1"/>
        <w:rPr>
          <w:color w:val="9C2C2A" w:themeColor="accent1"/>
        </w:rPr>
      </w:pPr>
      <w:r>
        <w:lastRenderedPageBreak/>
        <w:t>Weekly Learning Modules</w:t>
      </w:r>
    </w:p>
    <w:p w14:paraId="4270FF13"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1DD69998"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3F6603C"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5C6A72">
              <w:rPr>
                <w:b/>
                <w:bCs/>
                <w:color w:val="FFFFFF" w:themeColor="background1"/>
                <w:sz w:val="22"/>
                <w:szCs w:val="22"/>
              </w:rPr>
              <w:t>Education Reform</w:t>
            </w:r>
          </w:p>
        </w:tc>
      </w:tr>
      <w:tr w:rsidR="00A534FA" w:rsidRPr="00842155" w14:paraId="7FA58879"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4CCF0DBF"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3E4F34B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E2836" w:rsidRPr="00842155" w14:paraId="0B3328F9"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C7174CF" w14:textId="77777777" w:rsidR="001E2836" w:rsidRPr="00842155" w:rsidRDefault="001E2836" w:rsidP="001E2836">
            <w:pPr>
              <w:pStyle w:val="ObjectiveBullet"/>
              <w:numPr>
                <w:ilvl w:val="1"/>
                <w:numId w:val="5"/>
              </w:numPr>
              <w:tabs>
                <w:tab w:val="clear" w:pos="0"/>
              </w:tabs>
            </w:pPr>
            <w:r>
              <w:t>Identify fundamental concepts of systems thinking.</w:t>
            </w:r>
          </w:p>
        </w:tc>
        <w:tc>
          <w:tcPr>
            <w:tcW w:w="2880" w:type="dxa"/>
            <w:gridSpan w:val="2"/>
            <w:tcBorders>
              <w:top w:val="single" w:sz="4" w:space="0" w:color="auto"/>
              <w:left w:val="single" w:sz="4" w:space="0" w:color="auto"/>
              <w:bottom w:val="single" w:sz="4" w:space="0" w:color="auto"/>
              <w:right w:val="single" w:sz="4" w:space="0" w:color="auto"/>
            </w:tcBorders>
          </w:tcPr>
          <w:p w14:paraId="779ADD92" w14:textId="77777777" w:rsidR="001E2836" w:rsidRPr="00842155" w:rsidRDefault="001E2836" w:rsidP="001E2836">
            <w:pPr>
              <w:tabs>
                <w:tab w:val="left" w:pos="0"/>
                <w:tab w:val="left" w:pos="3720"/>
              </w:tabs>
              <w:outlineLvl w:val="0"/>
              <w:rPr>
                <w:rFonts w:cs="Arial"/>
                <w:szCs w:val="20"/>
              </w:rPr>
            </w:pPr>
            <w:r>
              <w:rPr>
                <w:rFonts w:cs="Arial"/>
                <w:szCs w:val="20"/>
              </w:rPr>
              <w:t>CLO1</w:t>
            </w:r>
          </w:p>
        </w:tc>
      </w:tr>
      <w:tr w:rsidR="005C6A72" w:rsidRPr="00842155" w14:paraId="64C2FF25"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4B7808B" w14:textId="77777777" w:rsidR="005C6A72" w:rsidRPr="00842155" w:rsidRDefault="001E2836" w:rsidP="005C6A72">
            <w:pPr>
              <w:pStyle w:val="ObjectiveBullet"/>
              <w:numPr>
                <w:ilvl w:val="1"/>
                <w:numId w:val="5"/>
              </w:numPr>
            </w:pPr>
            <w:r>
              <w:t xml:space="preserve">Illustrate how </w:t>
            </w:r>
            <w:r w:rsidR="005323B6">
              <w:t>school</w:t>
            </w:r>
            <w:r>
              <w:t xml:space="preserve"> communities function as organizational systems.</w:t>
            </w:r>
          </w:p>
        </w:tc>
        <w:tc>
          <w:tcPr>
            <w:tcW w:w="2880" w:type="dxa"/>
            <w:gridSpan w:val="2"/>
            <w:tcBorders>
              <w:top w:val="single" w:sz="4" w:space="0" w:color="auto"/>
              <w:left w:val="single" w:sz="4" w:space="0" w:color="auto"/>
              <w:bottom w:val="single" w:sz="4" w:space="0" w:color="auto"/>
              <w:right w:val="single" w:sz="4" w:space="0" w:color="auto"/>
            </w:tcBorders>
          </w:tcPr>
          <w:p w14:paraId="4ECB3527" w14:textId="77777777" w:rsidR="005C6A72" w:rsidRPr="00842155" w:rsidRDefault="00B37D53" w:rsidP="005C6A72">
            <w:pPr>
              <w:tabs>
                <w:tab w:val="left" w:pos="0"/>
                <w:tab w:val="left" w:pos="3720"/>
              </w:tabs>
              <w:outlineLvl w:val="0"/>
              <w:rPr>
                <w:rFonts w:cs="Arial"/>
                <w:szCs w:val="20"/>
              </w:rPr>
            </w:pPr>
            <w:r>
              <w:rPr>
                <w:rFonts w:cs="Arial"/>
                <w:szCs w:val="20"/>
              </w:rPr>
              <w:t>CLO1</w:t>
            </w:r>
          </w:p>
        </w:tc>
      </w:tr>
      <w:tr w:rsidR="005C6A72" w:rsidRPr="00842155" w14:paraId="14C64B7E"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7C31073" w14:textId="77777777" w:rsidR="005C6A72" w:rsidRPr="00842155" w:rsidRDefault="005C6A72" w:rsidP="005C6A72">
            <w:pPr>
              <w:pStyle w:val="ObjectiveBullet"/>
              <w:numPr>
                <w:ilvl w:val="1"/>
                <w:numId w:val="5"/>
              </w:numPr>
            </w:pPr>
            <w:r>
              <w:t>Describe an authentic issue faced by an educational organization.</w:t>
            </w:r>
          </w:p>
        </w:tc>
        <w:tc>
          <w:tcPr>
            <w:tcW w:w="2880" w:type="dxa"/>
            <w:gridSpan w:val="2"/>
            <w:tcBorders>
              <w:top w:val="single" w:sz="4" w:space="0" w:color="auto"/>
              <w:left w:val="single" w:sz="4" w:space="0" w:color="auto"/>
              <w:bottom w:val="single" w:sz="4" w:space="0" w:color="auto"/>
              <w:right w:val="single" w:sz="4" w:space="0" w:color="auto"/>
            </w:tcBorders>
          </w:tcPr>
          <w:p w14:paraId="015AD5BC" w14:textId="77777777" w:rsidR="005C6A72" w:rsidRPr="00842155" w:rsidRDefault="008C5402" w:rsidP="005C6A72">
            <w:pPr>
              <w:tabs>
                <w:tab w:val="left" w:pos="0"/>
                <w:tab w:val="left" w:pos="3720"/>
              </w:tabs>
              <w:outlineLvl w:val="0"/>
              <w:rPr>
                <w:rFonts w:cs="Arial"/>
                <w:szCs w:val="20"/>
              </w:rPr>
            </w:pPr>
            <w:r>
              <w:rPr>
                <w:rFonts w:cs="Arial"/>
                <w:szCs w:val="20"/>
              </w:rPr>
              <w:t>CLO1, CLO2</w:t>
            </w:r>
          </w:p>
        </w:tc>
      </w:tr>
      <w:tr w:rsidR="005C6A72" w:rsidRPr="00842155" w14:paraId="2533389D"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64ACB1D" w14:textId="77777777" w:rsidR="005C6A72" w:rsidRPr="00842155" w:rsidRDefault="005C6A72" w:rsidP="005C6A72">
            <w:pPr>
              <w:pStyle w:val="ObjectiveBullet"/>
              <w:numPr>
                <w:ilvl w:val="1"/>
                <w:numId w:val="5"/>
              </w:numPr>
            </w:pPr>
            <w:r>
              <w:t>Describe your current perspective and goals in educational leadership</w:t>
            </w:r>
            <w:r w:rsidR="00953F95">
              <w:t>.</w:t>
            </w:r>
          </w:p>
        </w:tc>
        <w:tc>
          <w:tcPr>
            <w:tcW w:w="2880" w:type="dxa"/>
            <w:gridSpan w:val="2"/>
            <w:tcBorders>
              <w:top w:val="single" w:sz="4" w:space="0" w:color="auto"/>
              <w:left w:val="single" w:sz="4" w:space="0" w:color="auto"/>
              <w:bottom w:val="single" w:sz="4" w:space="0" w:color="auto"/>
              <w:right w:val="single" w:sz="4" w:space="0" w:color="auto"/>
            </w:tcBorders>
          </w:tcPr>
          <w:p w14:paraId="4E5EC833" w14:textId="77777777" w:rsidR="005C6A72" w:rsidRPr="00842155" w:rsidRDefault="008C5402" w:rsidP="005C6A72">
            <w:pPr>
              <w:tabs>
                <w:tab w:val="left" w:pos="0"/>
                <w:tab w:val="left" w:pos="3720"/>
              </w:tabs>
              <w:outlineLvl w:val="0"/>
              <w:rPr>
                <w:rFonts w:cs="Arial"/>
                <w:szCs w:val="20"/>
              </w:rPr>
            </w:pPr>
            <w:r>
              <w:rPr>
                <w:rFonts w:cs="Arial"/>
                <w:szCs w:val="20"/>
              </w:rPr>
              <w:t>CLO1, CLO2, CLO3</w:t>
            </w:r>
          </w:p>
        </w:tc>
      </w:tr>
      <w:tr w:rsidR="005C6A72" w:rsidRPr="00842155" w14:paraId="305C916F"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0FA65E" w14:textId="77777777" w:rsidR="005C6A72" w:rsidRDefault="005C6A72" w:rsidP="005C6A7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86E3AFE" w14:textId="77777777" w:rsidR="005C6A72" w:rsidRPr="005B10FE" w:rsidRDefault="005C6A72" w:rsidP="005C6A7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7D9E9C2" w14:textId="77777777" w:rsidR="005C6A72" w:rsidRPr="005B10FE" w:rsidRDefault="005C6A72" w:rsidP="005C6A7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6DE975E4" w14:textId="77777777" w:rsidR="005C6A72" w:rsidRPr="005B10FE" w:rsidRDefault="005C6A72" w:rsidP="005C6A72">
            <w:pPr>
              <w:tabs>
                <w:tab w:val="left" w:pos="0"/>
                <w:tab w:val="left" w:pos="3720"/>
              </w:tabs>
              <w:outlineLvl w:val="0"/>
              <w:rPr>
                <w:rFonts w:eastAsia="Arial" w:cs="Arial"/>
                <w:b/>
                <w:bCs/>
                <w:i/>
                <w:iCs/>
              </w:rPr>
            </w:pPr>
            <w:r w:rsidRPr="4948C66D">
              <w:rPr>
                <w:rFonts w:eastAsia="Arial" w:cs="Arial"/>
                <w:b/>
                <w:bCs/>
                <w:i/>
                <w:iCs/>
              </w:rPr>
              <w:t>AIE</w:t>
            </w:r>
          </w:p>
        </w:tc>
      </w:tr>
      <w:tr w:rsidR="005C6A72" w:rsidRPr="007F339F" w14:paraId="311DDC4F" w14:textId="77777777" w:rsidTr="4948C66D">
        <w:tc>
          <w:tcPr>
            <w:tcW w:w="10170" w:type="dxa"/>
            <w:gridSpan w:val="2"/>
            <w:tcMar>
              <w:top w:w="115" w:type="dxa"/>
              <w:left w:w="115" w:type="dxa"/>
              <w:bottom w:w="115" w:type="dxa"/>
              <w:right w:w="115" w:type="dxa"/>
            </w:tcMar>
          </w:tcPr>
          <w:p w14:paraId="6A440E7D" w14:textId="77777777" w:rsidR="005C6A72" w:rsidRPr="003A1E96" w:rsidRDefault="005C6A72" w:rsidP="005C6A72">
            <w:pPr>
              <w:rPr>
                <w:rFonts w:eastAsia="Arial" w:cs="Arial"/>
                <w:b/>
                <w:bCs/>
              </w:rPr>
            </w:pPr>
            <w:r w:rsidRPr="4948C66D">
              <w:rPr>
                <w:rFonts w:eastAsia="Arial" w:cs="Arial"/>
                <w:b/>
                <w:bCs/>
              </w:rPr>
              <w:t>Tutorials</w:t>
            </w:r>
          </w:p>
          <w:p w14:paraId="4FECAFF8" w14:textId="77777777" w:rsidR="005C6A72" w:rsidRPr="003A1E96" w:rsidRDefault="005C6A72" w:rsidP="005C6A72">
            <w:pPr>
              <w:pStyle w:val="AssignmentsLevel1"/>
            </w:pPr>
          </w:p>
          <w:p w14:paraId="46279FC6" w14:textId="77777777" w:rsidR="005C6A72" w:rsidRPr="003A1E96" w:rsidRDefault="005C6A72" w:rsidP="005C6A72">
            <w:pPr>
              <w:pStyle w:val="AssignmentsLevel1"/>
            </w:pPr>
            <w:r>
              <w:t xml:space="preserve">During this course you will be asked to use and participate in various technologies to complete activities and assignments. </w:t>
            </w:r>
          </w:p>
          <w:p w14:paraId="7929513C" w14:textId="77777777" w:rsidR="005C6A72" w:rsidRDefault="005C6A72" w:rsidP="005C6A72">
            <w:pPr>
              <w:pStyle w:val="AssignmentsLevel1"/>
            </w:pPr>
          </w:p>
          <w:p w14:paraId="411E50A0" w14:textId="77777777" w:rsidR="005C6A72" w:rsidRDefault="005C6A72" w:rsidP="005C6A72">
            <w:pPr>
              <w:pStyle w:val="AssignmentsLevel1"/>
            </w:pPr>
            <w:r w:rsidRPr="4948C66D">
              <w:rPr>
                <w:b/>
                <w:bCs/>
              </w:rPr>
              <w:t>Review</w:t>
            </w:r>
            <w:r>
              <w:t xml:space="preserve"> the tutorials available on Blackboard as needed.</w:t>
            </w:r>
          </w:p>
          <w:p w14:paraId="4307DE45" w14:textId="77777777" w:rsidR="005C6A72" w:rsidRDefault="005C6A72" w:rsidP="005C6A72">
            <w:pPr>
              <w:pStyle w:val="AssignmentsLevel1"/>
            </w:pPr>
          </w:p>
          <w:p w14:paraId="1FE6D63C" w14:textId="77777777" w:rsidR="005C6A72" w:rsidRPr="00F0041D" w:rsidRDefault="005C6A72" w:rsidP="005C6A72">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75B5751D" w14:textId="77777777" w:rsidR="005C6A72" w:rsidRPr="009F6FAF" w:rsidRDefault="005C6A72" w:rsidP="005C6A72">
            <w:pPr>
              <w:rPr>
                <w:rFonts w:eastAsia="Arial" w:cs="Arial"/>
              </w:rPr>
            </w:pPr>
            <w:r w:rsidRPr="4948C66D">
              <w:rPr>
                <w:rFonts w:eastAsia="Arial" w:cs="Arial"/>
              </w:rPr>
              <w:t>N/A</w:t>
            </w:r>
          </w:p>
        </w:tc>
        <w:tc>
          <w:tcPr>
            <w:tcW w:w="1440" w:type="dxa"/>
            <w:tcBorders>
              <w:bottom w:val="single" w:sz="4" w:space="0" w:color="000000" w:themeColor="text1"/>
            </w:tcBorders>
          </w:tcPr>
          <w:p w14:paraId="4D5AD803" w14:textId="77777777" w:rsidR="005C6A72" w:rsidRPr="009F6FAF" w:rsidRDefault="005C6A72" w:rsidP="005C6A72">
            <w:pPr>
              <w:rPr>
                <w:rFonts w:eastAsia="Arial" w:cs="Arial"/>
              </w:rPr>
            </w:pPr>
            <w:r w:rsidRPr="4948C66D">
              <w:rPr>
                <w:rFonts w:eastAsia="Arial" w:cs="Arial"/>
              </w:rPr>
              <w:t>N/A</w:t>
            </w:r>
          </w:p>
        </w:tc>
      </w:tr>
      <w:tr w:rsidR="008C5402" w:rsidRPr="007F339F" w14:paraId="31300137" w14:textId="77777777" w:rsidTr="4948C66D">
        <w:tc>
          <w:tcPr>
            <w:tcW w:w="10170" w:type="dxa"/>
            <w:gridSpan w:val="2"/>
            <w:tcMar>
              <w:top w:w="115" w:type="dxa"/>
              <w:left w:w="115" w:type="dxa"/>
              <w:bottom w:w="115" w:type="dxa"/>
              <w:right w:w="115" w:type="dxa"/>
            </w:tcMar>
          </w:tcPr>
          <w:p w14:paraId="619987C8" w14:textId="77777777" w:rsidR="008C5402" w:rsidRPr="003A1E96" w:rsidRDefault="008C5402" w:rsidP="008C5402">
            <w:pPr>
              <w:rPr>
                <w:rFonts w:eastAsia="Arial" w:cs="Arial"/>
              </w:rPr>
            </w:pPr>
            <w:r w:rsidRPr="4948C66D">
              <w:rPr>
                <w:rFonts w:eastAsia="Arial" w:cs="Arial"/>
                <w:b/>
                <w:bCs/>
              </w:rPr>
              <w:t>Weekly Participation and Discussion</w:t>
            </w:r>
          </w:p>
          <w:p w14:paraId="59FAEFA0" w14:textId="77777777" w:rsidR="008C5402" w:rsidRDefault="008C5402" w:rsidP="008C5402">
            <w:pPr>
              <w:pStyle w:val="AssignmentsLevel1"/>
            </w:pPr>
          </w:p>
          <w:p w14:paraId="0AC7C384" w14:textId="77777777" w:rsidR="00782224" w:rsidRDefault="00782224" w:rsidP="00782224">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6EF9827" w14:textId="77777777" w:rsidR="008C5402" w:rsidRDefault="008C5402" w:rsidP="008C5402">
            <w:pPr>
              <w:pStyle w:val="AssignmentsLevel1"/>
            </w:pPr>
          </w:p>
          <w:p w14:paraId="20ACD3AE" w14:textId="5100041A" w:rsidR="008C5402" w:rsidRPr="00C675E5" w:rsidRDefault="008C5402" w:rsidP="008C5402">
            <w:pPr>
              <w:rPr>
                <w:rFonts w:eastAsia="Arial" w:cs="Arial"/>
                <w:color w:val="0000FF"/>
                <w:u w:val="single"/>
              </w:rPr>
            </w:pPr>
            <w:r w:rsidRPr="4948C66D">
              <w:rPr>
                <w:b/>
                <w:bCs/>
              </w:rPr>
              <w:t>Review</w:t>
            </w:r>
            <w:r>
              <w:t xml:space="preserve"> the </w:t>
            </w:r>
            <w:r w:rsidRPr="00020ED3">
              <w:rPr>
                <w:rStyle w:val="Hyperlink"/>
                <w:color w:val="auto"/>
                <w:u w:val="none"/>
              </w:rPr>
              <w:t>RISE Model for Peer Feedback</w:t>
            </w:r>
            <w:r w:rsidRPr="4948C66D">
              <w:rPr>
                <w:rFonts w:eastAsia="Arial" w:cs="Arial"/>
              </w:rPr>
              <w:t xml:space="preserve">. </w:t>
            </w:r>
          </w:p>
        </w:tc>
        <w:tc>
          <w:tcPr>
            <w:tcW w:w="1440" w:type="dxa"/>
            <w:tcBorders>
              <w:bottom w:val="single" w:sz="4" w:space="0" w:color="000000" w:themeColor="text1"/>
            </w:tcBorders>
          </w:tcPr>
          <w:p w14:paraId="214186F1" w14:textId="77777777" w:rsidR="008C5402" w:rsidRPr="009F6FAF" w:rsidRDefault="008C5402" w:rsidP="008C5402">
            <w:pPr>
              <w:rPr>
                <w:rFonts w:cs="Arial"/>
                <w:szCs w:val="20"/>
              </w:rPr>
            </w:pPr>
            <w:r w:rsidRPr="4948C66D">
              <w:rPr>
                <w:rFonts w:eastAsia="Arial" w:cs="Arial"/>
              </w:rPr>
              <w:t>N/A</w:t>
            </w:r>
          </w:p>
        </w:tc>
        <w:tc>
          <w:tcPr>
            <w:tcW w:w="1440" w:type="dxa"/>
            <w:tcBorders>
              <w:bottom w:val="single" w:sz="4" w:space="0" w:color="000000" w:themeColor="text1"/>
            </w:tcBorders>
          </w:tcPr>
          <w:p w14:paraId="69E27F06" w14:textId="77777777" w:rsidR="008C5402" w:rsidRPr="009F6FAF" w:rsidRDefault="008C5402" w:rsidP="008C5402">
            <w:pPr>
              <w:rPr>
                <w:rFonts w:cs="Arial"/>
                <w:szCs w:val="20"/>
              </w:rPr>
            </w:pPr>
            <w:r w:rsidRPr="4948C66D">
              <w:rPr>
                <w:rFonts w:eastAsia="Arial" w:cs="Arial"/>
              </w:rPr>
              <w:t>N/A</w:t>
            </w:r>
          </w:p>
        </w:tc>
      </w:tr>
      <w:tr w:rsidR="00864983" w:rsidRPr="007F339F" w14:paraId="26AF8318" w14:textId="77777777" w:rsidTr="4948C66D">
        <w:tc>
          <w:tcPr>
            <w:tcW w:w="10170" w:type="dxa"/>
            <w:gridSpan w:val="2"/>
            <w:tcMar>
              <w:top w:w="115" w:type="dxa"/>
              <w:left w:w="115" w:type="dxa"/>
              <w:bottom w:w="115" w:type="dxa"/>
              <w:right w:w="115" w:type="dxa"/>
            </w:tcMar>
          </w:tcPr>
          <w:p w14:paraId="19AB745F" w14:textId="77777777" w:rsidR="00864983" w:rsidRDefault="00864983" w:rsidP="008C5402">
            <w:pPr>
              <w:tabs>
                <w:tab w:val="left" w:pos="2329"/>
              </w:tabs>
              <w:rPr>
                <w:rFonts w:eastAsia="Arial" w:cs="Arial"/>
                <w:b/>
                <w:bCs/>
              </w:rPr>
            </w:pPr>
            <w:r>
              <w:rPr>
                <w:rFonts w:eastAsia="Arial" w:cs="Arial"/>
                <w:b/>
                <w:bCs/>
              </w:rPr>
              <w:lastRenderedPageBreak/>
              <w:t>Note: On Organizational Leadership</w:t>
            </w:r>
          </w:p>
          <w:p w14:paraId="619C2EBC" w14:textId="77777777" w:rsidR="00864983" w:rsidRDefault="00864983" w:rsidP="008C5402">
            <w:pPr>
              <w:tabs>
                <w:tab w:val="left" w:pos="2329"/>
              </w:tabs>
              <w:rPr>
                <w:rFonts w:eastAsia="Arial" w:cs="Arial"/>
                <w:b/>
                <w:bCs/>
              </w:rPr>
            </w:pPr>
          </w:p>
          <w:p w14:paraId="3FB9D46A" w14:textId="2F509766" w:rsidR="00864983" w:rsidRDefault="00864983" w:rsidP="008C5402">
            <w:pPr>
              <w:tabs>
                <w:tab w:val="left" w:pos="2329"/>
              </w:tabs>
              <w:rPr>
                <w:rFonts w:eastAsia="Arial" w:cs="Arial"/>
                <w:bCs/>
              </w:rPr>
            </w:pPr>
            <w:r w:rsidRPr="00953F95">
              <w:rPr>
                <w:rFonts w:eastAsia="Arial" w:cs="Arial"/>
                <w:bCs/>
              </w:rPr>
              <w:t xml:space="preserve">This course often seeks to allow students to personalize their assignments by taking lessons from the organization where they currently work or learn. If this frame does not work for you, you should feel free to use an organization </w:t>
            </w:r>
            <w:r w:rsidR="00782224">
              <w:rPr>
                <w:rFonts w:eastAsia="Arial" w:cs="Arial"/>
                <w:bCs/>
              </w:rPr>
              <w:t>that</w:t>
            </w:r>
            <w:r w:rsidR="00782224" w:rsidRPr="00953F95">
              <w:rPr>
                <w:rFonts w:eastAsia="Arial" w:cs="Arial"/>
                <w:bCs/>
              </w:rPr>
              <w:t xml:space="preserve"> </w:t>
            </w:r>
            <w:r w:rsidRPr="00953F95">
              <w:rPr>
                <w:rFonts w:eastAsia="Arial" w:cs="Arial"/>
                <w:bCs/>
              </w:rPr>
              <w:t xml:space="preserve">you are familiar with or </w:t>
            </w:r>
            <w:r w:rsidR="00782224">
              <w:rPr>
                <w:rFonts w:eastAsia="Arial" w:cs="Arial"/>
                <w:bCs/>
              </w:rPr>
              <w:t>that</w:t>
            </w:r>
            <w:r w:rsidR="00782224" w:rsidRPr="00953F95">
              <w:rPr>
                <w:rFonts w:eastAsia="Arial" w:cs="Arial"/>
                <w:bCs/>
              </w:rPr>
              <w:t xml:space="preserve"> </w:t>
            </w:r>
            <w:r w:rsidRPr="00953F95">
              <w:rPr>
                <w:rFonts w:eastAsia="Arial" w:cs="Arial"/>
                <w:bCs/>
              </w:rPr>
              <w:t>you can study through research</w:t>
            </w:r>
            <w:r w:rsidR="00782224">
              <w:rPr>
                <w:rFonts w:eastAsia="Arial" w:cs="Arial"/>
                <w:bCs/>
              </w:rPr>
              <w:t xml:space="preserve"> </w:t>
            </w:r>
            <w:r w:rsidRPr="00953F95">
              <w:rPr>
                <w:rFonts w:eastAsia="Arial" w:cs="Arial"/>
                <w:bCs/>
              </w:rPr>
              <w:t>to help you complete any of the assignments.</w:t>
            </w:r>
          </w:p>
          <w:p w14:paraId="5716B27C" w14:textId="77777777" w:rsidR="00953F95" w:rsidRDefault="00953F95" w:rsidP="008C5402">
            <w:pPr>
              <w:tabs>
                <w:tab w:val="left" w:pos="2329"/>
              </w:tabs>
              <w:rPr>
                <w:rFonts w:eastAsia="Arial" w:cs="Arial"/>
                <w:bCs/>
              </w:rPr>
            </w:pPr>
          </w:p>
          <w:p w14:paraId="1CCA1FEE" w14:textId="7677059B" w:rsidR="00953F95" w:rsidRPr="00864983" w:rsidRDefault="00953F95" w:rsidP="008C5402">
            <w:pPr>
              <w:tabs>
                <w:tab w:val="left" w:pos="2329"/>
              </w:tabs>
              <w:rPr>
                <w:rFonts w:eastAsia="Arial" w:cs="Arial"/>
                <w:bCs/>
              </w:rPr>
            </w:pPr>
            <w:r>
              <w:rPr>
                <w:rFonts w:eastAsia="Arial" w:cs="Arial"/>
                <w:bCs/>
              </w:rPr>
              <w:t xml:space="preserve">When you use your own organization, you should be careful to preserve the confidentiality of your coworkers </w:t>
            </w:r>
            <w:r w:rsidR="00782224">
              <w:rPr>
                <w:rFonts w:eastAsia="Arial" w:cs="Arial"/>
                <w:bCs/>
              </w:rPr>
              <w:t xml:space="preserve">as well as </w:t>
            </w:r>
            <w:r>
              <w:rPr>
                <w:rFonts w:eastAsia="Arial" w:cs="Arial"/>
                <w:bCs/>
              </w:rPr>
              <w:t>any other sensitive information (</w:t>
            </w:r>
            <w:r w:rsidR="00782224">
              <w:rPr>
                <w:rFonts w:eastAsia="Arial" w:cs="Arial"/>
                <w:bCs/>
              </w:rPr>
              <w:t xml:space="preserve">such as </w:t>
            </w:r>
            <w:r>
              <w:rPr>
                <w:rFonts w:eastAsia="Arial" w:cs="Arial"/>
                <w:bCs/>
              </w:rPr>
              <w:t xml:space="preserve">student information, parent information, </w:t>
            </w:r>
            <w:r w:rsidR="004E6DEF">
              <w:rPr>
                <w:rFonts w:eastAsia="Arial" w:cs="Arial"/>
                <w:bCs/>
              </w:rPr>
              <w:t>etc.</w:t>
            </w:r>
            <w:r>
              <w:rPr>
                <w:rFonts w:eastAsia="Arial" w:cs="Arial"/>
                <w:bCs/>
              </w:rPr>
              <w:t>). It is assumed you will, at a minimum, change any identifying information when you talk about other people, including their names.</w:t>
            </w:r>
          </w:p>
        </w:tc>
        <w:tc>
          <w:tcPr>
            <w:tcW w:w="1440" w:type="dxa"/>
            <w:tcBorders>
              <w:bottom w:val="single" w:sz="4" w:space="0" w:color="000000" w:themeColor="text1"/>
            </w:tcBorders>
          </w:tcPr>
          <w:p w14:paraId="1137C1FC" w14:textId="38244EBC" w:rsidR="00864983" w:rsidRDefault="00D55051" w:rsidP="008C5402">
            <w:pPr>
              <w:rPr>
                <w:rFonts w:cs="Arial"/>
                <w:szCs w:val="20"/>
              </w:rPr>
            </w:pPr>
            <w:r>
              <w:rPr>
                <w:rFonts w:cs="Arial"/>
                <w:szCs w:val="20"/>
              </w:rPr>
              <w:t>N/A</w:t>
            </w:r>
          </w:p>
        </w:tc>
        <w:tc>
          <w:tcPr>
            <w:tcW w:w="1440" w:type="dxa"/>
            <w:tcBorders>
              <w:bottom w:val="single" w:sz="4" w:space="0" w:color="000000" w:themeColor="text1"/>
            </w:tcBorders>
          </w:tcPr>
          <w:p w14:paraId="23198FD4" w14:textId="77777777" w:rsidR="00864983" w:rsidRPr="009F6FAF" w:rsidRDefault="00864983" w:rsidP="008C5402">
            <w:pPr>
              <w:rPr>
                <w:rFonts w:cs="Arial"/>
                <w:szCs w:val="20"/>
              </w:rPr>
            </w:pPr>
          </w:p>
        </w:tc>
      </w:tr>
      <w:tr w:rsidR="008C5402" w:rsidRPr="007F339F" w14:paraId="654137B0" w14:textId="77777777" w:rsidTr="4948C66D">
        <w:tc>
          <w:tcPr>
            <w:tcW w:w="10170" w:type="dxa"/>
            <w:gridSpan w:val="2"/>
            <w:tcMar>
              <w:top w:w="115" w:type="dxa"/>
              <w:left w:w="115" w:type="dxa"/>
              <w:bottom w:w="115" w:type="dxa"/>
              <w:right w:w="115" w:type="dxa"/>
            </w:tcMar>
          </w:tcPr>
          <w:p w14:paraId="364509B5" w14:textId="77777777" w:rsidR="008C5402" w:rsidRDefault="008C5402" w:rsidP="008C5402">
            <w:pPr>
              <w:tabs>
                <w:tab w:val="left" w:pos="2329"/>
              </w:tabs>
              <w:rPr>
                <w:rFonts w:eastAsia="Arial" w:cs="Arial"/>
                <w:b/>
                <w:bCs/>
              </w:rPr>
            </w:pPr>
            <w:r>
              <w:rPr>
                <w:rFonts w:eastAsia="Arial" w:cs="Arial"/>
                <w:b/>
                <w:bCs/>
              </w:rPr>
              <w:t>Week One Reading</w:t>
            </w:r>
          </w:p>
          <w:p w14:paraId="1192445E" w14:textId="77777777" w:rsidR="008C5402" w:rsidRDefault="008C5402" w:rsidP="008C5402">
            <w:pPr>
              <w:tabs>
                <w:tab w:val="left" w:pos="2329"/>
              </w:tabs>
              <w:rPr>
                <w:rFonts w:eastAsia="Arial" w:cs="Arial"/>
                <w:b/>
                <w:bCs/>
              </w:rPr>
            </w:pPr>
          </w:p>
          <w:p w14:paraId="335574EF" w14:textId="77777777" w:rsidR="008C5402" w:rsidRDefault="008C5402" w:rsidP="008C5402">
            <w:r w:rsidRPr="005C6A72">
              <w:rPr>
                <w:b/>
              </w:rPr>
              <w:t>Read</w:t>
            </w:r>
            <w:r>
              <w:t xml:space="preserve"> the following selections in </w:t>
            </w:r>
            <w:r w:rsidRPr="005C6A72">
              <w:rPr>
                <w:i/>
              </w:rPr>
              <w:t>Fundamental Concepts</w:t>
            </w:r>
            <w:r>
              <w:t>:</w:t>
            </w:r>
          </w:p>
          <w:p w14:paraId="7073C3CC" w14:textId="77777777" w:rsidR="001E2836" w:rsidRDefault="001E2836" w:rsidP="008C5402"/>
          <w:p w14:paraId="242B542F" w14:textId="77777777" w:rsidR="008C5402" w:rsidRDefault="008C5402" w:rsidP="008C5402">
            <w:pPr>
              <w:pStyle w:val="AssignmentsLevel2"/>
            </w:pPr>
            <w:r>
              <w:t>Chapter 1</w:t>
            </w:r>
          </w:p>
          <w:p w14:paraId="2D495848" w14:textId="77777777" w:rsidR="008C5402" w:rsidRDefault="008C5402" w:rsidP="008C5402">
            <w:pPr>
              <w:pStyle w:val="AssignmentsLevel2"/>
            </w:pPr>
            <w:r>
              <w:t>Chapter 2</w:t>
            </w:r>
          </w:p>
          <w:p w14:paraId="71CC8763" w14:textId="77777777" w:rsidR="008C5402" w:rsidRPr="009F6FAF" w:rsidRDefault="008C5402" w:rsidP="001E2836">
            <w:pPr>
              <w:pStyle w:val="AssignmentsLevel2"/>
            </w:pPr>
            <w:r>
              <w:t>Chapter 3</w:t>
            </w:r>
          </w:p>
        </w:tc>
        <w:tc>
          <w:tcPr>
            <w:tcW w:w="1440" w:type="dxa"/>
            <w:tcBorders>
              <w:bottom w:val="single" w:sz="4" w:space="0" w:color="000000" w:themeColor="text1"/>
            </w:tcBorders>
          </w:tcPr>
          <w:p w14:paraId="4E72DADF" w14:textId="77777777" w:rsidR="008C5402" w:rsidRPr="009F6FAF" w:rsidRDefault="001E2836" w:rsidP="008C5402">
            <w:pPr>
              <w:rPr>
                <w:rFonts w:cs="Arial"/>
                <w:szCs w:val="20"/>
              </w:rPr>
            </w:pPr>
            <w:r>
              <w:rPr>
                <w:rFonts w:cs="Arial"/>
                <w:szCs w:val="20"/>
              </w:rPr>
              <w:t>1.1, 1.2</w:t>
            </w:r>
          </w:p>
        </w:tc>
        <w:tc>
          <w:tcPr>
            <w:tcW w:w="1440" w:type="dxa"/>
            <w:tcBorders>
              <w:bottom w:val="single" w:sz="4" w:space="0" w:color="000000" w:themeColor="text1"/>
            </w:tcBorders>
          </w:tcPr>
          <w:p w14:paraId="27438B3C" w14:textId="77777777" w:rsidR="008C5402" w:rsidRPr="009F6FAF" w:rsidRDefault="008C5402" w:rsidP="008C5402">
            <w:pPr>
              <w:rPr>
                <w:rFonts w:cs="Arial"/>
                <w:szCs w:val="20"/>
              </w:rPr>
            </w:pPr>
          </w:p>
        </w:tc>
      </w:tr>
      <w:tr w:rsidR="008C5402" w:rsidRPr="007F339F" w14:paraId="5E566EAC" w14:textId="77777777" w:rsidTr="4948C66D">
        <w:tc>
          <w:tcPr>
            <w:tcW w:w="10170" w:type="dxa"/>
            <w:gridSpan w:val="2"/>
            <w:tcMar>
              <w:top w:w="115" w:type="dxa"/>
              <w:left w:w="115" w:type="dxa"/>
              <w:bottom w:w="115" w:type="dxa"/>
              <w:right w:w="115" w:type="dxa"/>
            </w:tcMar>
          </w:tcPr>
          <w:p w14:paraId="1202524D" w14:textId="77777777" w:rsidR="008C5402" w:rsidRPr="00824D94" w:rsidRDefault="008C5402" w:rsidP="008C5402">
            <w:pPr>
              <w:tabs>
                <w:tab w:val="left" w:pos="2329"/>
              </w:tabs>
              <w:rPr>
                <w:rFonts w:eastAsia="Arial" w:cs="Arial"/>
                <w:b/>
                <w:bCs/>
              </w:rPr>
            </w:pPr>
            <w:r>
              <w:rPr>
                <w:rFonts w:eastAsia="Arial" w:cs="Arial"/>
                <w:b/>
                <w:bCs/>
              </w:rPr>
              <w:t xml:space="preserve">Discussion: </w:t>
            </w:r>
            <w:r w:rsidR="005323B6">
              <w:rPr>
                <w:rFonts w:eastAsia="Arial" w:cs="Arial"/>
                <w:b/>
                <w:bCs/>
              </w:rPr>
              <w:t xml:space="preserve">Course </w:t>
            </w:r>
            <w:r>
              <w:rPr>
                <w:rFonts w:eastAsia="Arial" w:cs="Arial"/>
                <w:b/>
                <w:bCs/>
              </w:rPr>
              <w:t>Introduction</w:t>
            </w:r>
          </w:p>
          <w:p w14:paraId="7E1C1502" w14:textId="77777777" w:rsidR="008C5402" w:rsidRDefault="008C5402" w:rsidP="008C5402">
            <w:pPr>
              <w:tabs>
                <w:tab w:val="left" w:pos="2329"/>
              </w:tabs>
              <w:rPr>
                <w:rFonts w:cs="Arial"/>
                <w:b/>
                <w:szCs w:val="20"/>
              </w:rPr>
            </w:pPr>
          </w:p>
          <w:p w14:paraId="165EE10B" w14:textId="77777777" w:rsidR="005323B6" w:rsidRPr="005323B6" w:rsidRDefault="005323B6" w:rsidP="008C5402">
            <w:pPr>
              <w:tabs>
                <w:tab w:val="left" w:pos="2329"/>
              </w:tabs>
              <w:rPr>
                <w:rFonts w:cs="Arial"/>
                <w:szCs w:val="20"/>
              </w:rPr>
            </w:pPr>
            <w:r>
              <w:rPr>
                <w:rFonts w:cs="Arial"/>
                <w:szCs w:val="20"/>
              </w:rPr>
              <w:t xml:space="preserve">Because this course typically has a wide range of student experiences and outlooks, you will be asked to create an introduction for the class. You may use any appropriate medium for this introduction, including video, Padlet (and other web applications), PowerPoint presentations, etc. </w:t>
            </w:r>
          </w:p>
          <w:p w14:paraId="50EC2B73" w14:textId="77777777" w:rsidR="005323B6" w:rsidRPr="00824D94" w:rsidRDefault="005323B6" w:rsidP="008C5402">
            <w:pPr>
              <w:tabs>
                <w:tab w:val="left" w:pos="2329"/>
              </w:tabs>
              <w:rPr>
                <w:rFonts w:cs="Arial"/>
                <w:b/>
                <w:szCs w:val="20"/>
              </w:rPr>
            </w:pPr>
          </w:p>
          <w:p w14:paraId="0F4BCD6C" w14:textId="4F1EFD80" w:rsidR="008C5402" w:rsidRDefault="005323B6" w:rsidP="008C5402">
            <w:pPr>
              <w:pStyle w:val="AssignmentsLevel1"/>
            </w:pPr>
            <w:r>
              <w:rPr>
                <w:b/>
              </w:rPr>
              <w:t xml:space="preserve">Create </w:t>
            </w:r>
            <w:r w:rsidR="008C5402">
              <w:t>a</w:t>
            </w:r>
            <w:r>
              <w:t xml:space="preserve"> brief</w:t>
            </w:r>
            <w:r w:rsidR="008C5402">
              <w:t xml:space="preserve"> introduction </w:t>
            </w:r>
            <w:r>
              <w:t xml:space="preserve">(equivalent to five minutes or less) </w:t>
            </w:r>
            <w:r w:rsidR="008C5402">
              <w:t xml:space="preserve">of yourself to the class </w:t>
            </w:r>
            <w:r>
              <w:t xml:space="preserve">that includes the </w:t>
            </w:r>
            <w:r w:rsidR="008C5402">
              <w:t>following:</w:t>
            </w:r>
          </w:p>
          <w:p w14:paraId="6A145843" w14:textId="77777777" w:rsidR="008C5402" w:rsidRDefault="008C5402" w:rsidP="008C5402">
            <w:pPr>
              <w:pStyle w:val="AssignmentsLevel1"/>
            </w:pPr>
          </w:p>
          <w:p w14:paraId="298AECBD" w14:textId="77777777" w:rsidR="008C5402" w:rsidRDefault="008C5402" w:rsidP="008C5402">
            <w:pPr>
              <w:pStyle w:val="AssignmentsLevel2"/>
            </w:pPr>
            <w:r>
              <w:t>How would you describe yourself as an educational professional?</w:t>
            </w:r>
          </w:p>
          <w:p w14:paraId="51A8E5CD" w14:textId="77777777" w:rsidR="008C5402" w:rsidRDefault="008C5402" w:rsidP="008C5402">
            <w:pPr>
              <w:pStyle w:val="AssignmentsLevel2"/>
            </w:pPr>
            <w:r>
              <w:t>What is your educational background?</w:t>
            </w:r>
          </w:p>
          <w:p w14:paraId="5784CCD4" w14:textId="77777777" w:rsidR="008C5402" w:rsidRDefault="008C5402" w:rsidP="001E2836">
            <w:pPr>
              <w:pStyle w:val="AssignmentsLevel2"/>
            </w:pPr>
            <w:r>
              <w:t xml:space="preserve">What is your educational position?  </w:t>
            </w:r>
          </w:p>
          <w:p w14:paraId="1CB2B550" w14:textId="77777777" w:rsidR="005323B6" w:rsidRDefault="005323B6" w:rsidP="001E2836">
            <w:pPr>
              <w:pStyle w:val="AssignmentsLevel2"/>
            </w:pPr>
            <w:r>
              <w:t>Is there anything else you would like to share about yourself, your experiences, or your perspective?</w:t>
            </w:r>
          </w:p>
          <w:p w14:paraId="0EE27ECE" w14:textId="77777777" w:rsidR="001E2836" w:rsidRDefault="001E2836" w:rsidP="001E2836">
            <w:pPr>
              <w:pStyle w:val="AssignmentsLevel2"/>
              <w:numPr>
                <w:ilvl w:val="0"/>
                <w:numId w:val="0"/>
              </w:numPr>
              <w:ind w:left="360" w:hanging="360"/>
            </w:pPr>
          </w:p>
          <w:p w14:paraId="222755EB" w14:textId="7901F42C" w:rsidR="001E2836" w:rsidRPr="009F6FAF" w:rsidRDefault="005323B6" w:rsidP="001E2836">
            <w:pPr>
              <w:pStyle w:val="AssignmentsLevel1"/>
            </w:pPr>
            <w:r w:rsidRPr="005323B6">
              <w:rPr>
                <w:b/>
              </w:rPr>
              <w:t>Post</w:t>
            </w:r>
            <w:r>
              <w:t xml:space="preserve"> your introduction in the “Course Introduction” discussion forum no later than 11:59 p.m. EST on Thursday.</w:t>
            </w:r>
          </w:p>
        </w:tc>
        <w:tc>
          <w:tcPr>
            <w:tcW w:w="1440" w:type="dxa"/>
            <w:tcBorders>
              <w:bottom w:val="single" w:sz="4" w:space="0" w:color="000000" w:themeColor="text1"/>
            </w:tcBorders>
          </w:tcPr>
          <w:p w14:paraId="5A17CADF" w14:textId="77777777" w:rsidR="008C5402" w:rsidRPr="009F6FAF" w:rsidRDefault="008C5402" w:rsidP="008C5402">
            <w:pPr>
              <w:rPr>
                <w:rFonts w:cs="Arial"/>
                <w:szCs w:val="20"/>
              </w:rPr>
            </w:pPr>
            <w:r>
              <w:rPr>
                <w:rFonts w:cs="Arial"/>
                <w:szCs w:val="20"/>
              </w:rPr>
              <w:t>1.</w:t>
            </w:r>
            <w:r w:rsidR="005323B6">
              <w:rPr>
                <w:rFonts w:cs="Arial"/>
                <w:szCs w:val="20"/>
              </w:rPr>
              <w:t>4</w:t>
            </w:r>
          </w:p>
        </w:tc>
        <w:tc>
          <w:tcPr>
            <w:tcW w:w="1440" w:type="dxa"/>
            <w:tcBorders>
              <w:bottom w:val="single" w:sz="4" w:space="0" w:color="000000" w:themeColor="text1"/>
            </w:tcBorders>
          </w:tcPr>
          <w:p w14:paraId="5DCEB72F" w14:textId="54BEB4BC" w:rsidR="001E7FEE" w:rsidRPr="009F6FAF" w:rsidRDefault="001E7FEE" w:rsidP="008C5402">
            <w:pPr>
              <w:rPr>
                <w:rFonts w:cs="Arial"/>
                <w:szCs w:val="20"/>
              </w:rPr>
            </w:pPr>
            <w:r>
              <w:rPr>
                <w:rFonts w:cs="Arial"/>
                <w:szCs w:val="20"/>
              </w:rPr>
              <w:t xml:space="preserve">Discussion = </w:t>
            </w:r>
            <w:r w:rsidRPr="000F2976">
              <w:rPr>
                <w:rFonts w:cs="Arial"/>
                <w:b/>
                <w:szCs w:val="20"/>
              </w:rPr>
              <w:t>1 hour</w:t>
            </w:r>
          </w:p>
        </w:tc>
      </w:tr>
      <w:tr w:rsidR="008C5402" w:rsidRPr="007F339F" w14:paraId="7219C431" w14:textId="77777777" w:rsidTr="005C6A72">
        <w:trPr>
          <w:trHeight w:val="15"/>
        </w:trPr>
        <w:tc>
          <w:tcPr>
            <w:tcW w:w="10170" w:type="dxa"/>
            <w:gridSpan w:val="2"/>
            <w:tcMar>
              <w:top w:w="115" w:type="dxa"/>
              <w:left w:w="115" w:type="dxa"/>
              <w:bottom w:w="115" w:type="dxa"/>
              <w:right w:w="115" w:type="dxa"/>
            </w:tcMar>
          </w:tcPr>
          <w:p w14:paraId="34E0AC34" w14:textId="77777777" w:rsidR="008C5402" w:rsidRPr="005C6A72" w:rsidRDefault="008C5402" w:rsidP="008C5402">
            <w:pPr>
              <w:pStyle w:val="AssignmentsLevel1"/>
              <w:rPr>
                <w:b/>
              </w:rPr>
            </w:pPr>
            <w:r w:rsidRPr="005C6A72">
              <w:rPr>
                <w:b/>
              </w:rPr>
              <w:t xml:space="preserve">Resource: Levels of Leadership </w:t>
            </w:r>
          </w:p>
          <w:p w14:paraId="2A3B1A10" w14:textId="77777777" w:rsidR="008C5402" w:rsidRDefault="008C5402" w:rsidP="008C5402">
            <w:pPr>
              <w:pStyle w:val="AssignmentsLevel1"/>
            </w:pPr>
          </w:p>
          <w:p w14:paraId="3863A31E" w14:textId="7974A56D" w:rsidR="00CF0C11" w:rsidRDefault="00CF0C11" w:rsidP="008C5402">
            <w:pPr>
              <w:pStyle w:val="AssignmentsLevel1"/>
            </w:pPr>
            <w:r>
              <w:t xml:space="preserve">John </w:t>
            </w:r>
            <w:r w:rsidR="00782224">
              <w:t xml:space="preserve">C. </w:t>
            </w:r>
            <w:r>
              <w:t xml:space="preserve">Maxwell’s </w:t>
            </w:r>
            <w:r w:rsidR="0040744A">
              <w:t>bestselling</w:t>
            </w:r>
            <w:r>
              <w:t xml:space="preserve"> book </w:t>
            </w:r>
            <w:proofErr w:type="gramStart"/>
            <w:r w:rsidRPr="00CF0C11">
              <w:rPr>
                <w:i/>
              </w:rPr>
              <w:t>The</w:t>
            </w:r>
            <w:proofErr w:type="gramEnd"/>
            <w:r w:rsidRPr="00CF0C11">
              <w:rPr>
                <w:i/>
              </w:rPr>
              <w:t xml:space="preserve"> 5 Levels of Leadership</w:t>
            </w:r>
            <w:r>
              <w:t xml:space="preserve"> explains how leaders evolve within organizations, and how they manage their authority and power. The lowest level </w:t>
            </w:r>
            <w:r w:rsidR="007D4E8C">
              <w:t xml:space="preserve">of leadership is just about having a position, a job title that gives you some authority. </w:t>
            </w:r>
            <w:r w:rsidR="0040744A">
              <w:t xml:space="preserve">The highest level of leadership is about people </w:t>
            </w:r>
            <w:r w:rsidR="0040744A">
              <w:lastRenderedPageBreak/>
              <w:t>following you automatically because of who you are.</w:t>
            </w:r>
          </w:p>
          <w:p w14:paraId="61757E6D" w14:textId="77777777" w:rsidR="0040744A" w:rsidRDefault="0040744A" w:rsidP="008C5402">
            <w:pPr>
              <w:pStyle w:val="AssignmentsLevel1"/>
            </w:pPr>
          </w:p>
          <w:p w14:paraId="73801534" w14:textId="77777777" w:rsidR="0040744A" w:rsidRDefault="0040744A" w:rsidP="008C5402">
            <w:pPr>
              <w:pStyle w:val="AssignmentsLevel1"/>
            </w:pPr>
            <w:r w:rsidRPr="00C9530C">
              <w:rPr>
                <w:b/>
              </w:rPr>
              <w:t>As you watch the video</w:t>
            </w:r>
            <w:r>
              <w:t>, consider your own personal leadership and the leadership of other leaders you know. How would you categorize yourself and others as leaders? How can you evolve as a leader?</w:t>
            </w:r>
          </w:p>
          <w:p w14:paraId="13BA6487" w14:textId="77777777" w:rsidR="00CF0C11" w:rsidRDefault="00CF0C11" w:rsidP="008C5402">
            <w:pPr>
              <w:pStyle w:val="AssignmentsLevel1"/>
            </w:pPr>
          </w:p>
          <w:p w14:paraId="11271C81" w14:textId="022E7C03" w:rsidR="008C5402" w:rsidRPr="009F6FAF" w:rsidRDefault="008C5402" w:rsidP="00D55051">
            <w:r w:rsidRPr="005C6A72">
              <w:rPr>
                <w:b/>
              </w:rPr>
              <w:t>Watch</w:t>
            </w:r>
            <w:r>
              <w:t xml:space="preserve"> “</w:t>
            </w:r>
            <w:hyperlink r:id="rId17" w:history="1">
              <w:r w:rsidRPr="00D4086E">
                <w:rPr>
                  <w:rStyle w:val="Hyperlink"/>
                </w:rPr>
                <w:t>John Maxwell The 5 Levels of Leadership</w:t>
              </w:r>
            </w:hyperlink>
            <w:r w:rsidR="00D4086E">
              <w:t>”.</w:t>
            </w:r>
            <w:bookmarkStart w:id="2" w:name="_GoBack"/>
            <w:bookmarkEnd w:id="2"/>
          </w:p>
        </w:tc>
        <w:tc>
          <w:tcPr>
            <w:tcW w:w="1440" w:type="dxa"/>
            <w:tcBorders>
              <w:bottom w:val="single" w:sz="4" w:space="0" w:color="000000" w:themeColor="text1"/>
            </w:tcBorders>
          </w:tcPr>
          <w:p w14:paraId="247D4786" w14:textId="77777777" w:rsidR="008C5402" w:rsidRPr="009F6FAF" w:rsidRDefault="008C5402" w:rsidP="008C5402">
            <w:pPr>
              <w:rPr>
                <w:rFonts w:cs="Arial"/>
                <w:szCs w:val="20"/>
              </w:rPr>
            </w:pPr>
            <w:r>
              <w:rPr>
                <w:rFonts w:cs="Arial"/>
                <w:szCs w:val="20"/>
              </w:rPr>
              <w:lastRenderedPageBreak/>
              <w:t>1.1</w:t>
            </w:r>
          </w:p>
        </w:tc>
        <w:tc>
          <w:tcPr>
            <w:tcW w:w="1440" w:type="dxa"/>
            <w:tcBorders>
              <w:bottom w:val="single" w:sz="4" w:space="0" w:color="000000" w:themeColor="text1"/>
            </w:tcBorders>
          </w:tcPr>
          <w:p w14:paraId="752D9E2B" w14:textId="77777777" w:rsidR="008C5402" w:rsidRPr="009F6FAF" w:rsidRDefault="008C5402" w:rsidP="008C5402">
            <w:pPr>
              <w:rPr>
                <w:rFonts w:cs="Arial"/>
                <w:szCs w:val="20"/>
              </w:rPr>
            </w:pPr>
          </w:p>
        </w:tc>
      </w:tr>
      <w:tr w:rsidR="008C5402" w:rsidRPr="007F339F" w14:paraId="12B596DA" w14:textId="77777777" w:rsidTr="005C6A72">
        <w:trPr>
          <w:trHeight w:val="15"/>
        </w:trPr>
        <w:tc>
          <w:tcPr>
            <w:tcW w:w="10170" w:type="dxa"/>
            <w:gridSpan w:val="2"/>
            <w:tcMar>
              <w:top w:w="115" w:type="dxa"/>
              <w:left w:w="115" w:type="dxa"/>
              <w:bottom w:w="115" w:type="dxa"/>
              <w:right w:w="115" w:type="dxa"/>
            </w:tcMar>
          </w:tcPr>
          <w:p w14:paraId="61886D48" w14:textId="77777777" w:rsidR="008C5402" w:rsidRDefault="008C5402" w:rsidP="008C5402">
            <w:pPr>
              <w:rPr>
                <w:b/>
              </w:rPr>
            </w:pPr>
            <w:r w:rsidRPr="008C5402">
              <w:rPr>
                <w:b/>
              </w:rPr>
              <w:t xml:space="preserve">Resource: </w:t>
            </w:r>
            <w:r>
              <w:rPr>
                <w:b/>
              </w:rPr>
              <w:t xml:space="preserve">Number One </w:t>
            </w:r>
            <w:r w:rsidRPr="008C5402">
              <w:rPr>
                <w:b/>
              </w:rPr>
              <w:t>Trait of Great Leaders</w:t>
            </w:r>
          </w:p>
          <w:p w14:paraId="49D54922" w14:textId="77777777" w:rsidR="00953F95" w:rsidRPr="008C5402" w:rsidRDefault="00953F95" w:rsidP="008C5402">
            <w:pPr>
              <w:rPr>
                <w:b/>
              </w:rPr>
            </w:pPr>
          </w:p>
          <w:p w14:paraId="16637F5C" w14:textId="2BC12FD8" w:rsidR="008C5402" w:rsidRDefault="0040744A" w:rsidP="008C5402">
            <w:r>
              <w:t xml:space="preserve">This article, by organizational psychologist </w:t>
            </w:r>
            <w:r w:rsidR="00F76C75">
              <w:t xml:space="preserve">and Wharton professor </w:t>
            </w:r>
            <w:r>
              <w:t xml:space="preserve">Adam Grant, </w:t>
            </w:r>
            <w:r w:rsidR="00953F95">
              <w:t>claims that</w:t>
            </w:r>
            <w:r>
              <w:t xml:space="preserve"> great leaders are always looking to advance a vision</w:t>
            </w:r>
            <w:r w:rsidR="00F76C75">
              <w:t>—</w:t>
            </w:r>
            <w:r>
              <w:t xml:space="preserve">and </w:t>
            </w:r>
            <w:r w:rsidR="00F76C75">
              <w:t xml:space="preserve">they </w:t>
            </w:r>
            <w:r>
              <w:t>succe</w:t>
            </w:r>
            <w:r w:rsidR="00F76C75">
              <w:t>ed</w:t>
            </w:r>
            <w:r>
              <w:t xml:space="preserve"> because they help their people achieve the goals necessary to advance that vision.</w:t>
            </w:r>
          </w:p>
          <w:p w14:paraId="0219B661" w14:textId="77777777" w:rsidR="0040744A" w:rsidRDefault="0040744A" w:rsidP="008C5402"/>
          <w:p w14:paraId="2F76656E" w14:textId="2D554265" w:rsidR="0040744A" w:rsidRPr="0040744A" w:rsidRDefault="0040744A" w:rsidP="008C5402">
            <w:r w:rsidRPr="00C9530C">
              <w:rPr>
                <w:b/>
              </w:rPr>
              <w:t>As you read the article and watch the video</w:t>
            </w:r>
            <w:r>
              <w:t xml:space="preserve">, consider your vision for educational leadership. Do you have one? What </w:t>
            </w:r>
            <w:r>
              <w:rPr>
                <w:i/>
              </w:rPr>
              <w:t>could</w:t>
            </w:r>
            <w:r>
              <w:t xml:space="preserve"> you accomplish?</w:t>
            </w:r>
          </w:p>
          <w:p w14:paraId="6C1DFDA9" w14:textId="77777777" w:rsidR="0040744A" w:rsidRDefault="0040744A" w:rsidP="008C5402"/>
          <w:p w14:paraId="55991EED" w14:textId="6224CB82" w:rsidR="008C5402" w:rsidRDefault="008C5402" w:rsidP="008C5402">
            <w:r w:rsidRPr="008C5402">
              <w:rPr>
                <w:b/>
              </w:rPr>
              <w:t>Read</w:t>
            </w:r>
            <w:r>
              <w:t xml:space="preserve"> “</w:t>
            </w:r>
            <w:r w:rsidRPr="008C5402">
              <w:t xml:space="preserve">This </w:t>
            </w:r>
            <w:r w:rsidR="00F76C75">
              <w:t>I</w:t>
            </w:r>
            <w:r w:rsidRPr="008C5402">
              <w:t xml:space="preserve">s the No. 1 </w:t>
            </w:r>
            <w:r w:rsidR="00F76C75">
              <w:t>T</w:t>
            </w:r>
            <w:r w:rsidRPr="008C5402">
              <w:t xml:space="preserve">rait of </w:t>
            </w:r>
            <w:r w:rsidR="00F76C75">
              <w:t>G</w:t>
            </w:r>
            <w:r w:rsidRPr="008C5402">
              <w:t xml:space="preserve">reat </w:t>
            </w:r>
            <w:r w:rsidR="00F76C75">
              <w:t>L</w:t>
            </w:r>
            <w:r w:rsidRPr="008C5402">
              <w:t xml:space="preserve">eaders, </w:t>
            </w:r>
            <w:r w:rsidR="00F76C75">
              <w:t>S</w:t>
            </w:r>
            <w:r w:rsidRPr="008C5402">
              <w:t xml:space="preserve">ays a Wharton </w:t>
            </w:r>
            <w:r w:rsidR="00F76C75">
              <w:t>P</w:t>
            </w:r>
            <w:r w:rsidRPr="008C5402">
              <w:t xml:space="preserve">rofessor </w:t>
            </w:r>
            <w:r w:rsidR="00F76C75">
              <w:t>W</w:t>
            </w:r>
            <w:r w:rsidRPr="008C5402">
              <w:t xml:space="preserve">ho's </w:t>
            </w:r>
            <w:r w:rsidR="00F76C75">
              <w:t>S</w:t>
            </w:r>
            <w:r w:rsidRPr="008C5402">
              <w:t xml:space="preserve">tudied </w:t>
            </w:r>
            <w:r w:rsidR="00F76C75">
              <w:t>T</w:t>
            </w:r>
            <w:r w:rsidRPr="008C5402">
              <w:t xml:space="preserve">housands of </w:t>
            </w:r>
            <w:r w:rsidR="00F76C75">
              <w:t>E</w:t>
            </w:r>
            <w:r w:rsidRPr="008C5402">
              <w:t>xecutives</w:t>
            </w:r>
            <w:r>
              <w:t xml:space="preserve">,” available on CNBC.com: </w:t>
            </w:r>
            <w:hyperlink r:id="rId18" w:history="1">
              <w:r w:rsidRPr="004456C2">
                <w:rPr>
                  <w:rStyle w:val="Hyperlink"/>
                </w:rPr>
                <w:t>https://www.cnbc.com/2017/08/09/this-is-the-no-1-trait-of-great-leaders-says-whartons-top-professor.html</w:t>
              </w:r>
            </w:hyperlink>
          </w:p>
          <w:p w14:paraId="6E443E8A" w14:textId="77777777" w:rsidR="008C5402" w:rsidRDefault="008C5402" w:rsidP="008C5402">
            <w:pPr>
              <w:rPr>
                <w:b/>
              </w:rPr>
            </w:pPr>
          </w:p>
          <w:p w14:paraId="4B20292C" w14:textId="77777777" w:rsidR="008C5402" w:rsidRPr="008C5402" w:rsidRDefault="008C5402" w:rsidP="008C5402">
            <w:r>
              <w:rPr>
                <w:b/>
              </w:rPr>
              <w:t xml:space="preserve">Watch </w:t>
            </w:r>
            <w:r>
              <w:t>the video clip at the above address.</w:t>
            </w:r>
          </w:p>
        </w:tc>
        <w:tc>
          <w:tcPr>
            <w:tcW w:w="1440" w:type="dxa"/>
            <w:tcBorders>
              <w:bottom w:val="single" w:sz="4" w:space="0" w:color="000000" w:themeColor="text1"/>
            </w:tcBorders>
          </w:tcPr>
          <w:p w14:paraId="2BD84C56" w14:textId="77777777" w:rsidR="008C5402" w:rsidRPr="009F6FAF" w:rsidRDefault="008C5402" w:rsidP="008C5402">
            <w:pPr>
              <w:rPr>
                <w:rFonts w:cs="Arial"/>
                <w:szCs w:val="20"/>
              </w:rPr>
            </w:pPr>
            <w:r>
              <w:rPr>
                <w:rFonts w:cs="Arial"/>
                <w:szCs w:val="20"/>
              </w:rPr>
              <w:t>1.1</w:t>
            </w:r>
          </w:p>
        </w:tc>
        <w:tc>
          <w:tcPr>
            <w:tcW w:w="1440" w:type="dxa"/>
            <w:tcBorders>
              <w:bottom w:val="single" w:sz="4" w:space="0" w:color="000000" w:themeColor="text1"/>
            </w:tcBorders>
          </w:tcPr>
          <w:p w14:paraId="23F5406F" w14:textId="77777777" w:rsidR="008C5402" w:rsidRPr="009F6FAF" w:rsidRDefault="008C5402" w:rsidP="008C5402">
            <w:pPr>
              <w:rPr>
                <w:rFonts w:cs="Arial"/>
                <w:szCs w:val="20"/>
              </w:rPr>
            </w:pPr>
          </w:p>
        </w:tc>
      </w:tr>
      <w:tr w:rsidR="00A94152" w:rsidRPr="007F339F" w14:paraId="0912EFA1" w14:textId="77777777" w:rsidTr="005C6A72">
        <w:trPr>
          <w:trHeight w:val="15"/>
        </w:trPr>
        <w:tc>
          <w:tcPr>
            <w:tcW w:w="10170" w:type="dxa"/>
            <w:gridSpan w:val="2"/>
            <w:tcMar>
              <w:top w:w="115" w:type="dxa"/>
              <w:left w:w="115" w:type="dxa"/>
              <w:bottom w:w="115" w:type="dxa"/>
              <w:right w:w="115" w:type="dxa"/>
            </w:tcMar>
          </w:tcPr>
          <w:p w14:paraId="5B68E955" w14:textId="77777777" w:rsidR="00A94152" w:rsidRDefault="00A94152" w:rsidP="008C5402">
            <w:pPr>
              <w:rPr>
                <w:b/>
              </w:rPr>
            </w:pPr>
            <w:r>
              <w:rPr>
                <w:b/>
              </w:rPr>
              <w:t>Upcoming Assignments</w:t>
            </w:r>
          </w:p>
          <w:p w14:paraId="62CC4E4C" w14:textId="77777777" w:rsidR="00A94152" w:rsidRDefault="00A94152" w:rsidP="008C5402">
            <w:pPr>
              <w:rPr>
                <w:b/>
              </w:rPr>
            </w:pPr>
          </w:p>
          <w:p w14:paraId="52E4B371" w14:textId="77777777" w:rsidR="00A94152" w:rsidRDefault="00A94152" w:rsidP="008C5402">
            <w:r w:rsidRPr="00A94152">
              <w:t>In this course, you will often have two discussions and a major assignment for the week.</w:t>
            </w:r>
            <w:r>
              <w:t xml:space="preserve"> If you have extra time in any weeks, you are encouraged to look ahead and begin work on upcoming assignments.</w:t>
            </w:r>
          </w:p>
          <w:p w14:paraId="2AC4DD3B" w14:textId="77777777" w:rsidR="00A94152" w:rsidRDefault="00A94152" w:rsidP="008C5402"/>
          <w:p w14:paraId="5D67D87A" w14:textId="6E0E92E9" w:rsidR="00A94152" w:rsidRPr="00A94152" w:rsidRDefault="00A94152" w:rsidP="008C5402">
            <w:r>
              <w:t>This is a list of the major assignment</w:t>
            </w:r>
            <w:r w:rsidR="00E50DAE">
              <w:t>s</w:t>
            </w:r>
            <w:r>
              <w:t xml:space="preserve"> for the course after Week One:</w:t>
            </w:r>
          </w:p>
          <w:p w14:paraId="73E8BB6D" w14:textId="77777777" w:rsidR="00A94152" w:rsidRDefault="00A94152" w:rsidP="008C5402">
            <w:pPr>
              <w:rPr>
                <w:b/>
              </w:rPr>
            </w:pPr>
          </w:p>
          <w:p w14:paraId="426B2F25" w14:textId="77777777" w:rsidR="00A94152" w:rsidRPr="00A94152" w:rsidRDefault="00A94152" w:rsidP="00A94152">
            <w:pPr>
              <w:pStyle w:val="AssignmentsLevel2"/>
            </w:pPr>
            <w:r w:rsidRPr="00A94152">
              <w:rPr>
                <w:b/>
              </w:rPr>
              <w:t>Week Two</w:t>
            </w:r>
            <w:r w:rsidRPr="00A94152">
              <w:t>: Case Study: Communication for Accountability</w:t>
            </w:r>
          </w:p>
          <w:p w14:paraId="24FC83AC" w14:textId="77777777" w:rsidR="00A94152" w:rsidRPr="00A94152" w:rsidRDefault="00A94152" w:rsidP="00A94152">
            <w:pPr>
              <w:pStyle w:val="AssignmentsLevel2"/>
            </w:pPr>
            <w:r w:rsidRPr="00A94152">
              <w:rPr>
                <w:b/>
              </w:rPr>
              <w:t>Week Three</w:t>
            </w:r>
            <w:r w:rsidRPr="00A94152">
              <w:t>: Assignment: Interview with a Program Evaluation Leader</w:t>
            </w:r>
          </w:p>
          <w:p w14:paraId="0654202D" w14:textId="77777777" w:rsidR="00A94152" w:rsidRPr="00A94152" w:rsidRDefault="00A94152" w:rsidP="00A94152">
            <w:pPr>
              <w:pStyle w:val="AssignmentsLevel2"/>
            </w:pPr>
            <w:r w:rsidRPr="00A94152">
              <w:rPr>
                <w:b/>
              </w:rPr>
              <w:t>Week Four</w:t>
            </w:r>
            <w:r w:rsidRPr="00A94152">
              <w:t>:</w:t>
            </w:r>
            <w:r>
              <w:t xml:space="preserve"> </w:t>
            </w:r>
            <w:r w:rsidRPr="00A94152">
              <w:t>Case Study: Institutional Decision-Making</w:t>
            </w:r>
          </w:p>
          <w:p w14:paraId="646304C9" w14:textId="77777777" w:rsidR="00A94152" w:rsidRPr="00A94152" w:rsidRDefault="00A94152" w:rsidP="00A94152">
            <w:pPr>
              <w:pStyle w:val="AssignmentsLevel2"/>
              <w:rPr>
                <w:rFonts w:cs="Times New Roman"/>
                <w:szCs w:val="24"/>
              </w:rPr>
            </w:pPr>
            <w:r w:rsidRPr="00A94152">
              <w:rPr>
                <w:b/>
              </w:rPr>
              <w:t>Week Five</w:t>
            </w:r>
            <w:r w:rsidRPr="00A94152">
              <w:t>: Assignment: Analysis of Educational Leadership and Organizational Structures</w:t>
            </w:r>
          </w:p>
          <w:p w14:paraId="45BB73D4" w14:textId="77777777" w:rsidR="00A94152" w:rsidRPr="00A94152" w:rsidRDefault="00A94152" w:rsidP="00A94152">
            <w:pPr>
              <w:pStyle w:val="AssignmentsLevel2"/>
            </w:pPr>
            <w:r w:rsidRPr="00A94152">
              <w:rPr>
                <w:b/>
              </w:rPr>
              <w:t>Week Six</w:t>
            </w:r>
            <w:r w:rsidRPr="00A94152">
              <w:t xml:space="preserve">: Assignment: Systemic Change Approach to Equity </w:t>
            </w:r>
          </w:p>
          <w:p w14:paraId="43575991" w14:textId="77777777" w:rsidR="00A94152" w:rsidRPr="008C5402" w:rsidRDefault="00A94152" w:rsidP="00A94152">
            <w:pPr>
              <w:pStyle w:val="AssignmentsLevel2"/>
              <w:rPr>
                <w:b/>
              </w:rPr>
            </w:pPr>
            <w:r w:rsidRPr="00A94152">
              <w:rPr>
                <w:b/>
              </w:rPr>
              <w:t>Week Seven</w:t>
            </w:r>
            <w:r w:rsidRPr="00A94152">
              <w:t>: Assignment: Entry Plan for Your Current Position/Desired Position</w:t>
            </w:r>
          </w:p>
        </w:tc>
        <w:tc>
          <w:tcPr>
            <w:tcW w:w="1440" w:type="dxa"/>
            <w:tcBorders>
              <w:bottom w:val="single" w:sz="4" w:space="0" w:color="000000" w:themeColor="text1"/>
            </w:tcBorders>
          </w:tcPr>
          <w:p w14:paraId="0913E972" w14:textId="5E43D05F" w:rsidR="00A94152" w:rsidRDefault="00D55051" w:rsidP="008C5402">
            <w:pPr>
              <w:rPr>
                <w:rFonts w:cs="Arial"/>
                <w:szCs w:val="20"/>
              </w:rPr>
            </w:pPr>
            <w:r>
              <w:rPr>
                <w:rFonts w:cs="Arial"/>
                <w:szCs w:val="20"/>
              </w:rPr>
              <w:t>N/A</w:t>
            </w:r>
          </w:p>
        </w:tc>
        <w:tc>
          <w:tcPr>
            <w:tcW w:w="1440" w:type="dxa"/>
            <w:tcBorders>
              <w:bottom w:val="single" w:sz="4" w:space="0" w:color="000000" w:themeColor="text1"/>
            </w:tcBorders>
          </w:tcPr>
          <w:p w14:paraId="5BEF5EC1" w14:textId="77777777" w:rsidR="00A94152" w:rsidRPr="009F6FAF" w:rsidRDefault="00A94152" w:rsidP="008C5402">
            <w:pPr>
              <w:rPr>
                <w:rFonts w:cs="Arial"/>
                <w:szCs w:val="20"/>
              </w:rPr>
            </w:pPr>
          </w:p>
        </w:tc>
      </w:tr>
      <w:tr w:rsidR="008C5402" w:rsidRPr="00842155" w14:paraId="5892644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67F9AFA" w14:textId="77777777" w:rsidR="008C5402" w:rsidRDefault="008C5402" w:rsidP="008C540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693818" w14:textId="77777777" w:rsidR="008C5402" w:rsidRPr="005B10FE" w:rsidRDefault="008C5402" w:rsidP="008C540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799D14D" w14:textId="77777777" w:rsidR="008C5402" w:rsidRPr="005B10FE" w:rsidRDefault="008C5402" w:rsidP="008C54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2FF55FB" w14:textId="77777777" w:rsidR="008C5402" w:rsidRPr="005B10FE" w:rsidRDefault="008C5402" w:rsidP="008C5402">
            <w:pPr>
              <w:tabs>
                <w:tab w:val="left" w:pos="0"/>
                <w:tab w:val="left" w:pos="3720"/>
              </w:tabs>
              <w:outlineLvl w:val="0"/>
              <w:rPr>
                <w:rFonts w:eastAsia="Arial" w:cs="Arial"/>
                <w:b/>
                <w:bCs/>
                <w:i/>
                <w:iCs/>
              </w:rPr>
            </w:pPr>
            <w:r w:rsidRPr="4948C66D">
              <w:rPr>
                <w:rFonts w:eastAsia="Arial" w:cs="Arial"/>
                <w:b/>
                <w:bCs/>
                <w:i/>
                <w:iCs/>
              </w:rPr>
              <w:t>AIE</w:t>
            </w:r>
          </w:p>
        </w:tc>
      </w:tr>
      <w:tr w:rsidR="008C5402" w:rsidRPr="007F339F" w14:paraId="64F9D6EF"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31F1AA5" w14:textId="77777777" w:rsidR="008C5402" w:rsidRDefault="008C5402" w:rsidP="008C5402">
            <w:pPr>
              <w:rPr>
                <w:rFonts w:eastAsia="Arial" w:cs="Arial"/>
                <w:b/>
                <w:bCs/>
              </w:rPr>
            </w:pPr>
            <w:r w:rsidRPr="4948C66D">
              <w:rPr>
                <w:rFonts w:eastAsia="Arial" w:cs="Arial"/>
                <w:b/>
                <w:bCs/>
              </w:rPr>
              <w:lastRenderedPageBreak/>
              <w:t xml:space="preserve">Adobe Connect Live Discussion </w:t>
            </w:r>
          </w:p>
          <w:p w14:paraId="5B4DEDA7" w14:textId="77777777" w:rsidR="008C5402" w:rsidRDefault="008C5402" w:rsidP="008C5402">
            <w:pPr>
              <w:pStyle w:val="AssignmentsLevel1"/>
            </w:pPr>
          </w:p>
          <w:p w14:paraId="57A304F9" w14:textId="77777777" w:rsidR="008C5402" w:rsidRPr="00AA1459" w:rsidRDefault="008C5402" w:rsidP="008C5402">
            <w:pPr>
              <w:pStyle w:val="AssignmentsLevel1"/>
            </w:pPr>
            <w:r w:rsidRPr="4948C66D">
              <w:rPr>
                <w:b/>
                <w:bCs/>
              </w:rPr>
              <w:t>Review</w:t>
            </w:r>
            <w:r>
              <w:t xml:space="preserve"> </w:t>
            </w:r>
            <w:hyperlink r:id="rId19">
              <w:r w:rsidRPr="4948C66D">
                <w:rPr>
                  <w:rStyle w:val="Hyperlink"/>
                </w:rPr>
                <w:t>Adobe Connect Resources</w:t>
              </w:r>
            </w:hyperlink>
            <w:r>
              <w:t xml:space="preserve">.  </w:t>
            </w:r>
          </w:p>
          <w:p w14:paraId="2402A51E" w14:textId="77777777" w:rsidR="008C5402" w:rsidRPr="00730048" w:rsidRDefault="008C5402" w:rsidP="008C5402">
            <w:pPr>
              <w:pStyle w:val="AssignmentsLevel1"/>
            </w:pPr>
          </w:p>
          <w:p w14:paraId="14852F84" w14:textId="77777777" w:rsidR="008C5402" w:rsidRPr="00730048" w:rsidRDefault="008C5402" w:rsidP="008C5402">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547C9698" w14:textId="77777777" w:rsidR="008C5402" w:rsidRPr="00730048" w:rsidRDefault="008C5402" w:rsidP="008C5402">
            <w:pPr>
              <w:pStyle w:val="AssignmentsLevel1"/>
            </w:pPr>
          </w:p>
          <w:p w14:paraId="4AAA3589" w14:textId="77777777" w:rsidR="008C5402" w:rsidRPr="00730048" w:rsidRDefault="008C5402" w:rsidP="008C5402">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7ED4AD52" w14:textId="77777777" w:rsidR="008C5402" w:rsidRPr="007F339F" w:rsidRDefault="008C5402" w:rsidP="008C5402">
            <w:pPr>
              <w:pStyle w:val="AssignmentsLevel1"/>
              <w:rPr>
                <w:b/>
                <w:bCs/>
              </w:rPr>
            </w:pPr>
            <w:r>
              <w:br/>
            </w:r>
            <w:r w:rsidRPr="00CC5EC2">
              <w:rPr>
                <w:i/>
              </w:rPr>
              <w:t>Note</w:t>
            </w:r>
            <w: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00A19DA" w14:textId="5891C904" w:rsidR="008C5402" w:rsidRPr="009F6FAF" w:rsidRDefault="00D55051" w:rsidP="008C5402">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E8E8BCC" w14:textId="77777777" w:rsidR="008C5402" w:rsidRDefault="008C5402" w:rsidP="008C5402">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1D95F584" w14:textId="77777777" w:rsidR="008C5402" w:rsidRPr="00384A8F" w:rsidRDefault="008C5402" w:rsidP="008C5402">
            <w:pPr>
              <w:rPr>
                <w:rFonts w:cs="Arial"/>
                <w:szCs w:val="20"/>
              </w:rPr>
            </w:pPr>
          </w:p>
          <w:p w14:paraId="1CF88BB7" w14:textId="77777777" w:rsidR="008C5402" w:rsidRDefault="008C5402" w:rsidP="008C5402">
            <w:pPr>
              <w:rPr>
                <w:rFonts w:cs="Arial"/>
                <w:szCs w:val="20"/>
              </w:rPr>
            </w:pPr>
          </w:p>
          <w:p w14:paraId="0614BF41" w14:textId="77777777" w:rsidR="008C5402" w:rsidRPr="00384A8F" w:rsidRDefault="008C5402" w:rsidP="008C5402">
            <w:pPr>
              <w:jc w:val="center"/>
              <w:rPr>
                <w:rFonts w:cs="Arial"/>
                <w:szCs w:val="20"/>
              </w:rPr>
            </w:pPr>
          </w:p>
        </w:tc>
      </w:tr>
      <w:tr w:rsidR="008C5402" w:rsidRPr="00842155" w14:paraId="0E3620BF"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B7831C" w14:textId="77777777" w:rsidR="008C5402" w:rsidRDefault="008C5402" w:rsidP="008C5402">
            <w:pPr>
              <w:tabs>
                <w:tab w:val="left" w:pos="0"/>
                <w:tab w:val="left" w:pos="3720"/>
              </w:tabs>
              <w:outlineLvl w:val="0"/>
              <w:rPr>
                <w:rFonts w:eastAsia="Arial" w:cs="Arial"/>
                <w:i/>
                <w:iCs/>
              </w:rPr>
            </w:pPr>
            <w:r w:rsidRPr="4948C66D">
              <w:rPr>
                <w:rFonts w:eastAsia="Arial" w:cs="Arial"/>
                <w:b/>
                <w:bCs/>
                <w:i/>
                <w:iCs/>
                <w:sz w:val="22"/>
                <w:szCs w:val="22"/>
              </w:rPr>
              <w:t>Graded Assignments</w:t>
            </w:r>
          </w:p>
          <w:p w14:paraId="1E2DC5C8" w14:textId="77777777" w:rsidR="008C5402" w:rsidRPr="005B10FE" w:rsidRDefault="008C5402" w:rsidP="008C540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093FC1" w14:textId="77777777" w:rsidR="008C5402" w:rsidRPr="005B10FE" w:rsidRDefault="008C5402" w:rsidP="008C54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6DFAE7F" w14:textId="77777777" w:rsidR="008C5402" w:rsidRPr="005B10FE" w:rsidRDefault="008C5402" w:rsidP="008C5402">
            <w:pPr>
              <w:rPr>
                <w:rFonts w:eastAsia="Arial" w:cs="Arial"/>
                <w:b/>
                <w:bCs/>
                <w:i/>
                <w:iCs/>
              </w:rPr>
            </w:pPr>
            <w:r w:rsidRPr="4948C66D">
              <w:rPr>
                <w:rFonts w:eastAsia="Arial" w:cs="Arial"/>
                <w:b/>
                <w:bCs/>
                <w:i/>
                <w:iCs/>
              </w:rPr>
              <w:t>AIE</w:t>
            </w:r>
          </w:p>
        </w:tc>
      </w:tr>
      <w:tr w:rsidR="008C5402" w:rsidRPr="00103FC5" w14:paraId="32F0D0B6" w14:textId="77777777" w:rsidTr="4948C66D">
        <w:tc>
          <w:tcPr>
            <w:tcW w:w="10170" w:type="dxa"/>
            <w:gridSpan w:val="2"/>
            <w:tcMar>
              <w:top w:w="115" w:type="dxa"/>
              <w:left w:w="115" w:type="dxa"/>
              <w:bottom w:w="115" w:type="dxa"/>
              <w:right w:w="115" w:type="dxa"/>
            </w:tcMar>
          </w:tcPr>
          <w:p w14:paraId="4D92F45C" w14:textId="77777777" w:rsidR="008C5402" w:rsidRPr="00103FC5" w:rsidRDefault="008C5402" w:rsidP="008C5402">
            <w:pPr>
              <w:tabs>
                <w:tab w:val="left" w:pos="2329"/>
              </w:tabs>
              <w:rPr>
                <w:rFonts w:eastAsia="Arial" w:cs="Arial"/>
                <w:b/>
                <w:bCs/>
              </w:rPr>
            </w:pPr>
            <w:r w:rsidRPr="4948C66D">
              <w:rPr>
                <w:rFonts w:eastAsia="Arial" w:cs="Arial"/>
                <w:b/>
                <w:bCs/>
              </w:rPr>
              <w:t xml:space="preserve">Discussion: </w:t>
            </w:r>
            <w:r>
              <w:rPr>
                <w:rFonts w:eastAsia="Arial" w:cs="Arial"/>
                <w:b/>
                <w:bCs/>
              </w:rPr>
              <w:t>The Workplace as a System</w:t>
            </w:r>
          </w:p>
          <w:p w14:paraId="19B55760" w14:textId="77777777" w:rsidR="008C5402" w:rsidRDefault="008C5402" w:rsidP="008C5402">
            <w:pPr>
              <w:pStyle w:val="AssignmentsLevel1"/>
            </w:pPr>
          </w:p>
          <w:p w14:paraId="5CE5AB35" w14:textId="38A01604" w:rsidR="008C5402" w:rsidRDefault="00E56047" w:rsidP="008C5402">
            <w:pPr>
              <w:pStyle w:val="AssignmentsLevel1"/>
            </w:pPr>
            <w:r>
              <w:rPr>
                <w:b/>
              </w:rPr>
              <w:t>Read</w:t>
            </w:r>
            <w:r w:rsidR="008C5402">
              <w:t xml:space="preserve"> Activity 2.1 “The Workplace as a System”</w:t>
            </w:r>
            <w:r>
              <w:t xml:space="preserve"> on p. 39 of </w:t>
            </w:r>
            <w:r w:rsidRPr="005C6A72">
              <w:rPr>
                <w:i/>
              </w:rPr>
              <w:t>Fundamental Concepts</w:t>
            </w:r>
            <w:r w:rsidR="008C5402">
              <w:t>.</w:t>
            </w:r>
          </w:p>
          <w:p w14:paraId="71E5E5F8" w14:textId="77777777" w:rsidR="008C5402" w:rsidRPr="00103FC5" w:rsidRDefault="008C5402" w:rsidP="008C5402">
            <w:pPr>
              <w:pStyle w:val="AssignmentsLevel1"/>
            </w:pPr>
          </w:p>
          <w:p w14:paraId="1BB45382" w14:textId="70795E7C" w:rsidR="008C5402" w:rsidRPr="00103FC5" w:rsidRDefault="008C5402" w:rsidP="008C5402">
            <w:pPr>
              <w:pStyle w:val="AssignmentsLevel1"/>
            </w:pPr>
            <w:r w:rsidRPr="4948C66D">
              <w:rPr>
                <w:b/>
                <w:bCs/>
              </w:rPr>
              <w:t xml:space="preserve">Respond </w:t>
            </w:r>
            <w:r>
              <w:t xml:space="preserve">to the following </w:t>
            </w:r>
            <w:r w:rsidR="00E56047">
              <w:t>prompt and questions within 200</w:t>
            </w:r>
            <w:r w:rsidR="00E50DAE">
              <w:t>–</w:t>
            </w:r>
            <w:r w:rsidR="00E56047">
              <w:t>250 words</w:t>
            </w:r>
            <w:r>
              <w:t xml:space="preserve"> in the “</w:t>
            </w:r>
            <w:r w:rsidRPr="00B37D53">
              <w:rPr>
                <w:rFonts w:eastAsia="Arial"/>
                <w:bCs/>
              </w:rPr>
              <w:t>The Workplace as a System”</w:t>
            </w:r>
            <w:r>
              <w:t xml:space="preserve"> discussion forum by Thursday:</w:t>
            </w:r>
          </w:p>
          <w:p w14:paraId="6FF451CE" w14:textId="77777777" w:rsidR="008C5402" w:rsidRPr="00103FC5" w:rsidRDefault="008C5402" w:rsidP="008C5402">
            <w:pPr>
              <w:pStyle w:val="AssignmentsLevel1"/>
            </w:pPr>
          </w:p>
          <w:p w14:paraId="0AF332CA" w14:textId="17EBC073" w:rsidR="008C5402" w:rsidRDefault="00E56047" w:rsidP="008C5402">
            <w:pPr>
              <w:pStyle w:val="AssignmentsLevel2"/>
            </w:pPr>
            <w:r>
              <w:t>Consider the organization in which you work</w:t>
            </w:r>
            <w:r w:rsidR="00DB2D99">
              <w:t xml:space="preserve"> (or an organization in which you used to work or aspire to work)</w:t>
            </w:r>
            <w:r>
              <w:t>.</w:t>
            </w:r>
          </w:p>
          <w:p w14:paraId="4A42B1BA" w14:textId="77777777" w:rsidR="000F2976" w:rsidRDefault="000F2976" w:rsidP="000F2976">
            <w:pPr>
              <w:pStyle w:val="AssignmentsLevel2"/>
              <w:numPr>
                <w:ilvl w:val="0"/>
                <w:numId w:val="0"/>
              </w:numPr>
              <w:ind w:left="360" w:hanging="360"/>
            </w:pPr>
          </w:p>
          <w:p w14:paraId="2EF0390A" w14:textId="77777777" w:rsidR="00E56047" w:rsidRDefault="00E56047" w:rsidP="00E56047">
            <w:pPr>
              <w:pStyle w:val="AssignmentsLevel3"/>
            </w:pPr>
            <w:r>
              <w:t>What is its environment?</w:t>
            </w:r>
          </w:p>
          <w:p w14:paraId="50C8FD50" w14:textId="77777777" w:rsidR="00E56047" w:rsidRDefault="00E56047" w:rsidP="00E56047">
            <w:pPr>
              <w:pStyle w:val="AssignmentsLevel3"/>
            </w:pPr>
            <w:r>
              <w:t>What are its goals?</w:t>
            </w:r>
          </w:p>
          <w:p w14:paraId="49AAC73F" w14:textId="77777777" w:rsidR="00E56047" w:rsidRDefault="00E56047" w:rsidP="00E56047">
            <w:pPr>
              <w:pStyle w:val="AssignmentsLevel3"/>
            </w:pPr>
            <w:r>
              <w:t>Is it primarily a closed or open system?</w:t>
            </w:r>
          </w:p>
          <w:p w14:paraId="37AA85EB" w14:textId="77777777" w:rsidR="00E56047" w:rsidRDefault="00E56047" w:rsidP="00E56047">
            <w:pPr>
              <w:pStyle w:val="AssignmentsLevel3"/>
            </w:pPr>
            <w:r>
              <w:t>Is it a complex, adaptive system?</w:t>
            </w:r>
          </w:p>
          <w:p w14:paraId="23E04D88" w14:textId="77777777" w:rsidR="00E56047" w:rsidRPr="00103FC5" w:rsidRDefault="00E56047" w:rsidP="00E56047">
            <w:pPr>
              <w:pStyle w:val="AssignmentsLevel3"/>
            </w:pPr>
            <w:r>
              <w:t>What are its major elements in systems terms?</w:t>
            </w:r>
          </w:p>
          <w:p w14:paraId="6F0B26FB" w14:textId="77777777" w:rsidR="008C5402" w:rsidRPr="00103FC5" w:rsidRDefault="008C5402" w:rsidP="008C5402">
            <w:pPr>
              <w:pStyle w:val="AssignmentsLevel1"/>
            </w:pPr>
          </w:p>
          <w:p w14:paraId="19E35D74" w14:textId="77777777" w:rsidR="008C5402" w:rsidRPr="00103FC5" w:rsidRDefault="008C5402" w:rsidP="008C540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284DEC4" w14:textId="77777777" w:rsidR="008C5402" w:rsidRPr="00103FC5" w:rsidRDefault="00E56047" w:rsidP="008C5402">
            <w:pPr>
              <w:tabs>
                <w:tab w:val="left" w:pos="2329"/>
              </w:tabs>
              <w:rPr>
                <w:rFonts w:cs="Arial"/>
                <w:szCs w:val="20"/>
              </w:rPr>
            </w:pPr>
            <w:r>
              <w:rPr>
                <w:rFonts w:cs="Arial"/>
                <w:szCs w:val="20"/>
              </w:rPr>
              <w:t>1.1, 1.2</w:t>
            </w:r>
          </w:p>
        </w:tc>
        <w:tc>
          <w:tcPr>
            <w:tcW w:w="1440" w:type="dxa"/>
          </w:tcPr>
          <w:p w14:paraId="7E62E4CF" w14:textId="77777777" w:rsidR="008C5402" w:rsidRPr="00103FC5" w:rsidRDefault="008C5402" w:rsidP="008C5402">
            <w:pPr>
              <w:tabs>
                <w:tab w:val="left" w:pos="2329"/>
              </w:tabs>
              <w:rPr>
                <w:rFonts w:eastAsia="Arial" w:cs="Arial"/>
              </w:rPr>
            </w:pPr>
            <w:r>
              <w:t xml:space="preserve">Discussion: one post and replies to three other posts = </w:t>
            </w:r>
            <w:r w:rsidRPr="4948C66D">
              <w:rPr>
                <w:b/>
                <w:bCs/>
              </w:rPr>
              <w:t xml:space="preserve">1 hour </w:t>
            </w:r>
          </w:p>
        </w:tc>
      </w:tr>
      <w:tr w:rsidR="008C5402" w:rsidRPr="00842155" w14:paraId="18D2E47D" w14:textId="77777777" w:rsidTr="4948C66D">
        <w:tc>
          <w:tcPr>
            <w:tcW w:w="10170" w:type="dxa"/>
            <w:gridSpan w:val="2"/>
            <w:tcMar>
              <w:top w:w="115" w:type="dxa"/>
              <w:left w:w="115" w:type="dxa"/>
              <w:bottom w:w="115" w:type="dxa"/>
              <w:right w:w="115" w:type="dxa"/>
            </w:tcMar>
          </w:tcPr>
          <w:p w14:paraId="5B83A52A" w14:textId="77777777" w:rsidR="008C5402" w:rsidRPr="00103FC5" w:rsidRDefault="008C5402" w:rsidP="008C5402">
            <w:pPr>
              <w:tabs>
                <w:tab w:val="left" w:pos="2329"/>
              </w:tabs>
              <w:rPr>
                <w:rFonts w:eastAsia="Arial" w:cs="Arial"/>
                <w:b/>
                <w:bCs/>
              </w:rPr>
            </w:pPr>
            <w:r w:rsidRPr="4948C66D">
              <w:rPr>
                <w:rFonts w:eastAsia="Arial" w:cs="Arial"/>
                <w:b/>
                <w:bCs/>
              </w:rPr>
              <w:t xml:space="preserve">Discussion: </w:t>
            </w:r>
            <w:r>
              <w:rPr>
                <w:rFonts w:eastAsia="Arial" w:cs="Arial"/>
                <w:b/>
                <w:bCs/>
              </w:rPr>
              <w:t>Participating in a Learning Organization</w:t>
            </w:r>
          </w:p>
          <w:p w14:paraId="64642E4C" w14:textId="77777777" w:rsidR="008C5402" w:rsidRDefault="008C5402" w:rsidP="008C5402">
            <w:pPr>
              <w:pStyle w:val="AssignmentsLevel1"/>
            </w:pPr>
          </w:p>
          <w:p w14:paraId="725104FB" w14:textId="1210471F" w:rsidR="008C5402" w:rsidRDefault="00E56047" w:rsidP="008C5402">
            <w:pPr>
              <w:pStyle w:val="AssignmentsLevel1"/>
            </w:pPr>
            <w:r>
              <w:rPr>
                <w:b/>
              </w:rPr>
              <w:t>Read</w:t>
            </w:r>
            <w:r w:rsidR="008C5402">
              <w:t xml:space="preserve"> Activity 3.1 “</w:t>
            </w:r>
            <w:r w:rsidR="008C5402" w:rsidRPr="00B37D53">
              <w:t>Participating in a Learning Organization</w:t>
            </w:r>
            <w:r w:rsidR="008C5402">
              <w:t>”</w:t>
            </w:r>
            <w:r>
              <w:t xml:space="preserve"> on p. 59 of </w:t>
            </w:r>
            <w:r w:rsidRPr="005C6A72">
              <w:rPr>
                <w:i/>
              </w:rPr>
              <w:t>Fundamental Concepts</w:t>
            </w:r>
            <w:r>
              <w:t>.</w:t>
            </w:r>
          </w:p>
          <w:p w14:paraId="2938F630" w14:textId="77777777" w:rsidR="008C5402" w:rsidRPr="00103FC5" w:rsidRDefault="008C5402" w:rsidP="008C5402">
            <w:pPr>
              <w:pStyle w:val="AssignmentsLevel1"/>
            </w:pPr>
          </w:p>
          <w:p w14:paraId="09496396" w14:textId="15851A13" w:rsidR="008C5402" w:rsidRPr="00103FC5" w:rsidRDefault="008C5402" w:rsidP="008C5402">
            <w:pPr>
              <w:pStyle w:val="AssignmentsLevel1"/>
            </w:pPr>
            <w:r w:rsidRPr="4948C66D">
              <w:rPr>
                <w:b/>
                <w:bCs/>
              </w:rPr>
              <w:t xml:space="preserve">Respond </w:t>
            </w:r>
            <w:r>
              <w:t xml:space="preserve">to the following question </w:t>
            </w:r>
            <w:r w:rsidR="00E56047">
              <w:t>within 200</w:t>
            </w:r>
            <w:r w:rsidR="00E50DAE">
              <w:t>–</w:t>
            </w:r>
            <w:r w:rsidR="00E56047">
              <w:t xml:space="preserve">250 words </w:t>
            </w:r>
            <w:r>
              <w:t>in the “</w:t>
            </w:r>
            <w:r w:rsidRPr="00B37D53">
              <w:t>Participating in a Learning Organization</w:t>
            </w:r>
            <w:r w:rsidRPr="00B37D53">
              <w:rPr>
                <w:rFonts w:eastAsia="Arial"/>
                <w:bCs/>
              </w:rPr>
              <w:t>”</w:t>
            </w:r>
            <w:r>
              <w:t xml:space="preserve"> discussion forum by Thursday:</w:t>
            </w:r>
          </w:p>
          <w:p w14:paraId="5F7E244B" w14:textId="77777777" w:rsidR="008C5402" w:rsidRPr="00103FC5" w:rsidRDefault="008C5402" w:rsidP="008C5402">
            <w:pPr>
              <w:pStyle w:val="AssignmentsLevel1"/>
            </w:pPr>
          </w:p>
          <w:p w14:paraId="054330EF" w14:textId="7BA8FE04" w:rsidR="008C5402" w:rsidRDefault="00E56047" w:rsidP="008C5402">
            <w:pPr>
              <w:pStyle w:val="AssignmentsLevel2"/>
            </w:pPr>
            <w:r>
              <w:t xml:space="preserve">Consider the organization in which you </w:t>
            </w:r>
            <w:r w:rsidR="00DB2D99">
              <w:t>work (or an organization in which you used to work or aspire to work)</w:t>
            </w:r>
            <w:r>
              <w:t>:</w:t>
            </w:r>
          </w:p>
          <w:p w14:paraId="1D25CA4E" w14:textId="77777777" w:rsidR="000F2976" w:rsidRDefault="000F2976" w:rsidP="000F2976">
            <w:pPr>
              <w:pStyle w:val="AssignmentsLevel2"/>
              <w:numPr>
                <w:ilvl w:val="0"/>
                <w:numId w:val="0"/>
              </w:numPr>
              <w:ind w:left="360" w:hanging="360"/>
            </w:pPr>
          </w:p>
          <w:p w14:paraId="7DB8F293" w14:textId="77777777" w:rsidR="00E56047" w:rsidRDefault="00E56047" w:rsidP="00E56047">
            <w:pPr>
              <w:pStyle w:val="AssignmentsLevel3"/>
            </w:pPr>
            <w:r>
              <w:t>Is it a learning organization as discussed in the text?</w:t>
            </w:r>
          </w:p>
          <w:p w14:paraId="3B3EE29F" w14:textId="77777777" w:rsidR="00E56047" w:rsidRDefault="00E56047" w:rsidP="00E56047">
            <w:pPr>
              <w:pStyle w:val="AssignmentsLevel3"/>
            </w:pPr>
            <w:r>
              <w:t>In what ways is it so? In what ways is it not?</w:t>
            </w:r>
          </w:p>
          <w:p w14:paraId="7688B2EB" w14:textId="77777777" w:rsidR="00E56047" w:rsidRPr="00103FC5" w:rsidRDefault="00E56047" w:rsidP="00E56047">
            <w:pPr>
              <w:pStyle w:val="AssignmentsLevel3"/>
            </w:pPr>
            <w:r>
              <w:t>What could be done to move the organization toward becoming a learning organization?</w:t>
            </w:r>
          </w:p>
          <w:p w14:paraId="7544D44F" w14:textId="77777777" w:rsidR="008C5402" w:rsidRPr="00103FC5" w:rsidRDefault="008C5402" w:rsidP="008C5402">
            <w:pPr>
              <w:pStyle w:val="AssignmentsLevel1"/>
            </w:pPr>
          </w:p>
          <w:p w14:paraId="6C91CD1D" w14:textId="77777777" w:rsidR="008C5402" w:rsidRPr="00842155" w:rsidRDefault="008C5402" w:rsidP="008C540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076B976" w14:textId="77777777" w:rsidR="008C5402" w:rsidRPr="00842155" w:rsidRDefault="00E56047" w:rsidP="008C5402">
            <w:pPr>
              <w:tabs>
                <w:tab w:val="left" w:pos="2329"/>
              </w:tabs>
              <w:rPr>
                <w:rFonts w:cs="Arial"/>
                <w:szCs w:val="20"/>
              </w:rPr>
            </w:pPr>
            <w:r>
              <w:rPr>
                <w:rFonts w:cs="Arial"/>
                <w:szCs w:val="20"/>
              </w:rPr>
              <w:lastRenderedPageBreak/>
              <w:t>1.1, 1.2</w:t>
            </w:r>
          </w:p>
        </w:tc>
        <w:tc>
          <w:tcPr>
            <w:tcW w:w="1440" w:type="dxa"/>
          </w:tcPr>
          <w:p w14:paraId="55B5BB4F" w14:textId="77777777" w:rsidR="00E56047" w:rsidRDefault="008C5402" w:rsidP="008C5402">
            <w:pPr>
              <w:tabs>
                <w:tab w:val="left" w:pos="2329"/>
              </w:tabs>
            </w:pPr>
            <w:r>
              <w:t xml:space="preserve">Discussion: one post and replies to three other posts = </w:t>
            </w:r>
          </w:p>
          <w:p w14:paraId="37DF9E91" w14:textId="77777777" w:rsidR="008C5402" w:rsidRPr="00842155" w:rsidRDefault="008C5402" w:rsidP="008C5402">
            <w:pPr>
              <w:tabs>
                <w:tab w:val="left" w:pos="2329"/>
              </w:tabs>
              <w:rPr>
                <w:rFonts w:eastAsia="Arial" w:cs="Arial"/>
              </w:rPr>
            </w:pPr>
            <w:r w:rsidRPr="4948C66D">
              <w:rPr>
                <w:b/>
                <w:bCs/>
              </w:rPr>
              <w:t xml:space="preserve">1 hour </w:t>
            </w:r>
          </w:p>
        </w:tc>
      </w:tr>
      <w:tr w:rsidR="008C5402" w:rsidRPr="00132272" w14:paraId="07CFCECA" w14:textId="77777777" w:rsidTr="4948C66D">
        <w:tc>
          <w:tcPr>
            <w:tcW w:w="10170" w:type="dxa"/>
            <w:gridSpan w:val="2"/>
            <w:tcMar>
              <w:top w:w="115" w:type="dxa"/>
              <w:left w:w="115" w:type="dxa"/>
              <w:bottom w:w="115" w:type="dxa"/>
              <w:right w:w="115" w:type="dxa"/>
            </w:tcMar>
          </w:tcPr>
          <w:p w14:paraId="6D9451A5" w14:textId="77777777" w:rsidR="001E2836" w:rsidRPr="00103FC5" w:rsidRDefault="005323B6" w:rsidP="001E2836">
            <w:pPr>
              <w:tabs>
                <w:tab w:val="left" w:pos="2329"/>
              </w:tabs>
              <w:rPr>
                <w:rFonts w:eastAsia="Arial" w:cs="Arial"/>
                <w:b/>
                <w:bCs/>
              </w:rPr>
            </w:pPr>
            <w:r>
              <w:rPr>
                <w:rFonts w:eastAsia="Arial" w:cs="Arial"/>
                <w:b/>
                <w:bCs/>
              </w:rPr>
              <w:t>Assignment</w:t>
            </w:r>
            <w:r w:rsidR="001E2836" w:rsidRPr="4948C66D">
              <w:rPr>
                <w:rFonts w:eastAsia="Arial" w:cs="Arial"/>
                <w:b/>
                <w:bCs/>
              </w:rPr>
              <w:t xml:space="preserve">: </w:t>
            </w:r>
            <w:r w:rsidRPr="005323B6">
              <w:rPr>
                <w:rFonts w:eastAsia="Arial" w:cs="Arial"/>
                <w:b/>
                <w:bCs/>
              </w:rPr>
              <w:t>Personal Leadership Philosophy</w:t>
            </w:r>
          </w:p>
          <w:p w14:paraId="6E0D16A8" w14:textId="77777777" w:rsidR="001E2836" w:rsidRDefault="001E2836" w:rsidP="001E2836">
            <w:pPr>
              <w:pStyle w:val="AssignmentsLevel1"/>
            </w:pPr>
          </w:p>
          <w:p w14:paraId="072B24A5" w14:textId="6D052C22" w:rsidR="001E2836" w:rsidRPr="00103FC5" w:rsidRDefault="005323B6" w:rsidP="001E2836">
            <w:pPr>
              <w:pStyle w:val="AssignmentsLevel1"/>
            </w:pPr>
            <w:r>
              <w:rPr>
                <w:b/>
                <w:bCs/>
              </w:rPr>
              <w:t xml:space="preserve">Write </w:t>
            </w:r>
            <w:r w:rsidRPr="005323B6">
              <w:rPr>
                <w:bCs/>
              </w:rPr>
              <w:t>a</w:t>
            </w:r>
            <w:r>
              <w:rPr>
                <w:b/>
                <w:bCs/>
              </w:rPr>
              <w:t xml:space="preserve"> </w:t>
            </w:r>
            <w:r w:rsidRPr="005323B6">
              <w:rPr>
                <w:bCs/>
              </w:rPr>
              <w:t>200</w:t>
            </w:r>
            <w:r w:rsidR="00E50DAE">
              <w:t>–</w:t>
            </w:r>
            <w:r>
              <w:rPr>
                <w:bCs/>
              </w:rPr>
              <w:t>3</w:t>
            </w:r>
            <w:r w:rsidRPr="005323B6">
              <w:rPr>
                <w:bCs/>
              </w:rPr>
              <w:t>50-word</w:t>
            </w:r>
            <w:r>
              <w:rPr>
                <w:b/>
                <w:bCs/>
              </w:rPr>
              <w:t xml:space="preserve"> </w:t>
            </w:r>
            <w:r w:rsidRPr="005323B6">
              <w:rPr>
                <w:bCs/>
              </w:rPr>
              <w:t>reflection</w:t>
            </w:r>
            <w:r>
              <w:rPr>
                <w:b/>
                <w:bCs/>
              </w:rPr>
              <w:t xml:space="preserve"> </w:t>
            </w:r>
            <w:r w:rsidRPr="005323B6">
              <w:rPr>
                <w:bCs/>
              </w:rPr>
              <w:t>on</w:t>
            </w:r>
            <w:r>
              <w:rPr>
                <w:bCs/>
              </w:rPr>
              <w:t xml:space="preserve"> your personal leadership philosophy that addresses each of the following questions and prompts:</w:t>
            </w:r>
          </w:p>
          <w:p w14:paraId="1D2979ED" w14:textId="1D6BD205" w:rsidR="001E2836" w:rsidRPr="00103FC5" w:rsidRDefault="00E50DAE" w:rsidP="001E2836">
            <w:pPr>
              <w:pStyle w:val="AssignmentsLevel1"/>
            </w:pPr>
            <w:r>
              <w:t xml:space="preserve"> </w:t>
            </w:r>
          </w:p>
          <w:p w14:paraId="5B374479" w14:textId="77777777" w:rsidR="001E2836" w:rsidRDefault="001E2836" w:rsidP="001E2836">
            <w:pPr>
              <w:pStyle w:val="AssignmentsLevel2"/>
            </w:pPr>
            <w:r>
              <w:t>What is your current perspective on educational leadership?</w:t>
            </w:r>
          </w:p>
          <w:p w14:paraId="724ACBD1" w14:textId="77777777" w:rsidR="001E2836" w:rsidRDefault="001E2836" w:rsidP="001E2836">
            <w:pPr>
              <w:pStyle w:val="AssignmentsLevel2"/>
            </w:pPr>
            <w:r>
              <w:t>What are your goals in educational leadership?</w:t>
            </w:r>
          </w:p>
          <w:p w14:paraId="3A7A066A" w14:textId="2803F593" w:rsidR="001E2836" w:rsidRDefault="001E2836" w:rsidP="001E2836">
            <w:pPr>
              <w:pStyle w:val="AssignmentsLevel2"/>
            </w:pPr>
            <w:r>
              <w:t xml:space="preserve">Describe a </w:t>
            </w:r>
            <w:r w:rsidRPr="001E2836">
              <w:t>challenge</w:t>
            </w:r>
            <w:r>
              <w:t xml:space="preserve"> that your institution</w:t>
            </w:r>
            <w:r w:rsidR="00A52DB2">
              <w:t xml:space="preserve"> (or an institution </w:t>
            </w:r>
            <w:r w:rsidR="00E50DAE">
              <w:t xml:space="preserve">in which </w:t>
            </w:r>
            <w:r w:rsidR="00A52DB2">
              <w:t xml:space="preserve">you have previously </w:t>
            </w:r>
            <w:r w:rsidR="00E50DAE">
              <w:t xml:space="preserve">worked </w:t>
            </w:r>
            <w:r w:rsidR="00A52DB2">
              <w:t xml:space="preserve">or </w:t>
            </w:r>
            <w:r w:rsidR="00E50DAE">
              <w:t>a</w:t>
            </w:r>
            <w:r w:rsidR="00A52DB2">
              <w:t>spire to work)</w:t>
            </w:r>
            <w:r>
              <w:t xml:space="preserve"> has navigated successfully in recent years and a challenge </w:t>
            </w:r>
            <w:r w:rsidR="00A52DB2">
              <w:t>that</w:t>
            </w:r>
            <w:r>
              <w:t xml:space="preserve"> institution is currently facing.</w:t>
            </w:r>
          </w:p>
          <w:p w14:paraId="7654E327" w14:textId="77777777" w:rsidR="001E2836" w:rsidRDefault="001E2836" w:rsidP="001E2836">
            <w:pPr>
              <w:pStyle w:val="AssignmentsLevel2"/>
            </w:pPr>
            <w:r>
              <w:t xml:space="preserve">Based on your current perspective and leadership thinking, how would you address the challenge </w:t>
            </w:r>
            <w:r w:rsidR="00A52DB2">
              <w:t>that the</w:t>
            </w:r>
            <w:r>
              <w:t xml:space="preserve"> institution is currently facing? </w:t>
            </w:r>
          </w:p>
          <w:p w14:paraId="319B366C" w14:textId="77777777" w:rsidR="001E2836" w:rsidRPr="00103FC5" w:rsidRDefault="001E2836" w:rsidP="001E2836">
            <w:pPr>
              <w:pStyle w:val="AssignmentsLevel1"/>
            </w:pPr>
          </w:p>
          <w:p w14:paraId="2A838C67" w14:textId="4577BDF4" w:rsidR="008C5402" w:rsidRPr="005323B6" w:rsidRDefault="005323B6" w:rsidP="001E2836">
            <w:pPr>
              <w:pStyle w:val="AssignmentsLevel1"/>
              <w:rPr>
                <w:strike/>
              </w:rPr>
            </w:pPr>
            <w:r>
              <w:rPr>
                <w:b/>
                <w:bCs/>
              </w:rPr>
              <w:t xml:space="preserve">Submit </w:t>
            </w:r>
            <w:r>
              <w:rPr>
                <w:bCs/>
              </w:rPr>
              <w:t>your assignment to your instructor no later than 11:59 p.m. EST on Sunday.</w:t>
            </w:r>
          </w:p>
        </w:tc>
        <w:tc>
          <w:tcPr>
            <w:tcW w:w="1440" w:type="dxa"/>
          </w:tcPr>
          <w:p w14:paraId="13AE039E" w14:textId="77777777" w:rsidR="008C5402" w:rsidRPr="001E2836" w:rsidRDefault="001E2836" w:rsidP="008C5402">
            <w:pPr>
              <w:tabs>
                <w:tab w:val="left" w:pos="2329"/>
              </w:tabs>
              <w:rPr>
                <w:rFonts w:cs="Arial"/>
                <w:szCs w:val="20"/>
              </w:rPr>
            </w:pPr>
            <w:r w:rsidRPr="001E2836">
              <w:rPr>
                <w:rFonts w:cs="Arial"/>
                <w:szCs w:val="20"/>
              </w:rPr>
              <w:t>1.3, 1.4</w:t>
            </w:r>
          </w:p>
        </w:tc>
        <w:tc>
          <w:tcPr>
            <w:tcW w:w="1440" w:type="dxa"/>
          </w:tcPr>
          <w:p w14:paraId="15CD80B8" w14:textId="4CAA8038" w:rsidR="008C5402" w:rsidRPr="000F2976" w:rsidRDefault="000F2976" w:rsidP="008C5402">
            <w:pPr>
              <w:tabs>
                <w:tab w:val="left" w:pos="2329"/>
              </w:tabs>
              <w:rPr>
                <w:rFonts w:cs="Arial"/>
                <w:szCs w:val="20"/>
              </w:rPr>
            </w:pPr>
            <w:r>
              <w:rPr>
                <w:rFonts w:cs="Arial"/>
                <w:szCs w:val="20"/>
              </w:rPr>
              <w:t xml:space="preserve">Assignment = </w:t>
            </w:r>
            <w:r w:rsidRPr="000F2976">
              <w:rPr>
                <w:rFonts w:cs="Arial"/>
                <w:b/>
                <w:szCs w:val="20"/>
              </w:rPr>
              <w:t>1 hour</w:t>
            </w:r>
          </w:p>
        </w:tc>
      </w:tr>
      <w:tr w:rsidR="008C5402" w:rsidRPr="00842155" w14:paraId="413A4F59"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3CDAD9" w14:textId="77777777" w:rsidR="008C5402" w:rsidRPr="00842155" w:rsidRDefault="008C5402" w:rsidP="008C540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BA48AE7" w14:textId="77777777" w:rsidR="008C5402" w:rsidRPr="00842155" w:rsidRDefault="008C5402" w:rsidP="008C540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271921E" w14:textId="77777777" w:rsidR="008C5402" w:rsidRPr="00842155" w:rsidRDefault="008C5402" w:rsidP="008C5402">
            <w:pPr>
              <w:tabs>
                <w:tab w:val="left" w:pos="2329"/>
              </w:tabs>
              <w:rPr>
                <w:rFonts w:cs="Arial"/>
                <w:b/>
                <w:szCs w:val="20"/>
              </w:rPr>
            </w:pPr>
          </w:p>
        </w:tc>
        <w:tc>
          <w:tcPr>
            <w:tcW w:w="1440" w:type="dxa"/>
            <w:tcBorders>
              <w:bottom w:val="single" w:sz="4" w:space="0" w:color="000000" w:themeColor="text1"/>
            </w:tcBorders>
            <w:shd w:val="clear" w:color="auto" w:fill="E6E6E6"/>
          </w:tcPr>
          <w:p w14:paraId="29FF4657" w14:textId="32360F76" w:rsidR="008C5402" w:rsidRPr="00842155" w:rsidRDefault="000F2976" w:rsidP="008C5402">
            <w:pPr>
              <w:tabs>
                <w:tab w:val="left" w:pos="2329"/>
              </w:tabs>
              <w:rPr>
                <w:rFonts w:cs="Arial"/>
                <w:b/>
                <w:szCs w:val="20"/>
              </w:rPr>
            </w:pPr>
            <w:r>
              <w:rPr>
                <w:rFonts w:cs="Arial"/>
                <w:b/>
                <w:szCs w:val="20"/>
              </w:rPr>
              <w:t>5 hours</w:t>
            </w:r>
          </w:p>
        </w:tc>
      </w:tr>
    </w:tbl>
    <w:p w14:paraId="7502D7B4" w14:textId="77777777" w:rsidR="006324AB" w:rsidRDefault="006324AB" w:rsidP="00100350">
      <w:pPr>
        <w:tabs>
          <w:tab w:val="left" w:pos="360"/>
        </w:tabs>
        <w:spacing w:before="60" w:after="60"/>
        <w:rPr>
          <w:rFonts w:cs="Arial"/>
          <w:szCs w:val="20"/>
        </w:rPr>
      </w:pPr>
    </w:p>
    <w:p w14:paraId="091A1472" w14:textId="77777777" w:rsidR="008867EB" w:rsidRDefault="002650B8" w:rsidP="0020635A">
      <w:pPr>
        <w:pStyle w:val="Heading1"/>
      </w:pPr>
      <w:r>
        <w:t>Faculty Note</w:t>
      </w:r>
      <w:r w:rsidR="005344A9">
        <w:t>s</w:t>
      </w:r>
      <w:bookmarkStart w:id="3" w:name="weektwo"/>
      <w:bookmarkEnd w:id="3"/>
    </w:p>
    <w:p w14:paraId="488F1D39" w14:textId="77777777" w:rsidR="00E75D87" w:rsidRDefault="00E75D87" w:rsidP="002522B3">
      <w:pPr>
        <w:pStyle w:val="AssignmentsLevel1"/>
        <w:rPr>
          <w:b/>
        </w:rPr>
      </w:pPr>
    </w:p>
    <w:p w14:paraId="7967A012" w14:textId="77777777" w:rsidR="00E50DAE" w:rsidRPr="00BF0FD1" w:rsidRDefault="00E50DAE" w:rsidP="00E50DAE">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1774C99A" w14:textId="77777777" w:rsidR="00E50DAE" w:rsidRDefault="00E50DAE" w:rsidP="00E50DAE">
      <w:pPr>
        <w:pStyle w:val="AssignmentsLevel1"/>
      </w:pPr>
    </w:p>
    <w:p w14:paraId="7666E48C" w14:textId="77777777" w:rsidR="00E50DAE" w:rsidRPr="00E20EED" w:rsidRDefault="00E50DAE" w:rsidP="00E50DAE">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45AB343" w14:textId="77777777" w:rsidR="00E50DAE" w:rsidRDefault="00E50DAE" w:rsidP="00E50DAE">
      <w:r>
        <w:br w:type="page"/>
      </w:r>
    </w:p>
    <w:p w14:paraId="7EC4F747" w14:textId="77777777" w:rsidR="001E2836" w:rsidRDefault="001E2836" w:rsidP="002522B3">
      <w:pPr>
        <w:pStyle w:val="AssignmentsLevel1"/>
      </w:pPr>
    </w:p>
    <w:p w14:paraId="654F4DAF" w14:textId="77777777" w:rsidR="00220399" w:rsidRDefault="00220399" w:rsidP="00220399">
      <w:pPr>
        <w:tabs>
          <w:tab w:val="left" w:pos="2329"/>
        </w:tabs>
        <w:rPr>
          <w:rFonts w:eastAsia="Arial" w:cs="Arial"/>
          <w:bCs/>
        </w:rPr>
      </w:pPr>
      <w:r>
        <w:rPr>
          <w:rFonts w:eastAsia="Arial" w:cs="Arial"/>
          <w:b/>
          <w:bCs/>
        </w:rPr>
        <w:t xml:space="preserve">Organizational Assignments and Confidentiality: </w:t>
      </w:r>
      <w:r w:rsidRPr="00953F95">
        <w:rPr>
          <w:rFonts w:eastAsia="Arial" w:cs="Arial"/>
          <w:bCs/>
        </w:rPr>
        <w:t>This course often seeks to allow students to personalize their assignments by taking lessons from the organization where they currently work or learn. If this frame does not work for you, you should feel free to use an organization which you are familiar with, or which you can study through research, to help you complete any of the assignments.</w:t>
      </w:r>
    </w:p>
    <w:p w14:paraId="2E642C2F" w14:textId="77777777" w:rsidR="00220399" w:rsidRDefault="00220399" w:rsidP="00220399">
      <w:pPr>
        <w:tabs>
          <w:tab w:val="left" w:pos="2329"/>
        </w:tabs>
        <w:rPr>
          <w:rFonts w:eastAsia="Arial" w:cs="Arial"/>
          <w:bCs/>
        </w:rPr>
      </w:pPr>
    </w:p>
    <w:p w14:paraId="53FFD958" w14:textId="259DF0EF" w:rsidR="00220399" w:rsidRDefault="00220399" w:rsidP="00220399">
      <w:pPr>
        <w:pStyle w:val="AssignmentsLevel1"/>
      </w:pPr>
      <w:r>
        <w:rPr>
          <w:rFonts w:eastAsia="Arial"/>
          <w:bCs/>
        </w:rPr>
        <w:t xml:space="preserve">When you use your own organization, you should be careful to preserve the confidentiality of your co-workers and any other sensitive information (including student information, parent information, </w:t>
      </w:r>
      <w:r w:rsidR="004E6DEF">
        <w:rPr>
          <w:rFonts w:eastAsia="Arial"/>
          <w:bCs/>
        </w:rPr>
        <w:t>etc.</w:t>
      </w:r>
      <w:r>
        <w:rPr>
          <w:rFonts w:eastAsia="Arial"/>
          <w:bCs/>
        </w:rPr>
        <w:t>). It is assumed you will, at a minimum, change any identifying information when you talk about other people, including their names.</w:t>
      </w:r>
    </w:p>
    <w:p w14:paraId="1941EFBF"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31EA03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1971FA6" w14:textId="77777777"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bookmarkEnd w:id="4"/>
            <w:r w:rsidR="005A095A">
              <w:t>Educational Leadership</w:t>
            </w:r>
          </w:p>
        </w:tc>
        <w:tc>
          <w:tcPr>
            <w:tcW w:w="1440" w:type="dxa"/>
            <w:tcBorders>
              <w:left w:val="nil"/>
              <w:bottom w:val="single" w:sz="4" w:space="0" w:color="000000" w:themeColor="text1"/>
              <w:right w:val="nil"/>
            </w:tcBorders>
            <w:shd w:val="clear" w:color="auto" w:fill="BF2C37"/>
          </w:tcPr>
          <w:p w14:paraId="6DA5CBB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841B7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9089E6A"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F60F3E"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2B37126"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D7E55" w:rsidRPr="00842155" w14:paraId="148C3E9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AB219A7" w14:textId="77777777" w:rsidR="009D7E55" w:rsidRPr="00842155" w:rsidRDefault="009D7E55" w:rsidP="009D7E55">
            <w:pPr>
              <w:pStyle w:val="ObjectiveBullet"/>
              <w:numPr>
                <w:ilvl w:val="1"/>
                <w:numId w:val="8"/>
              </w:numPr>
              <w:tabs>
                <w:tab w:val="clear" w:pos="0"/>
              </w:tabs>
            </w:pPr>
            <w:r w:rsidRPr="00500AFB">
              <w:t xml:space="preserve">Identify leadership </w:t>
            </w:r>
            <w:r w:rsidR="00E01B39" w:rsidRPr="00500AFB">
              <w:t xml:space="preserve">skills </w:t>
            </w:r>
            <w:r w:rsidRPr="00500AFB">
              <w:t>that enhance group effectiveness.</w:t>
            </w:r>
          </w:p>
        </w:tc>
        <w:tc>
          <w:tcPr>
            <w:tcW w:w="2880" w:type="dxa"/>
            <w:gridSpan w:val="2"/>
            <w:tcBorders>
              <w:left w:val="nil"/>
              <w:bottom w:val="nil"/>
            </w:tcBorders>
          </w:tcPr>
          <w:p w14:paraId="1D8F1102" w14:textId="0AAD3FA2" w:rsidR="009D7E55" w:rsidRPr="00842155" w:rsidRDefault="00CC5EC2" w:rsidP="009D7E55">
            <w:pPr>
              <w:tabs>
                <w:tab w:val="left" w:pos="0"/>
                <w:tab w:val="left" w:pos="3720"/>
              </w:tabs>
              <w:outlineLvl w:val="0"/>
              <w:rPr>
                <w:rFonts w:cs="Arial"/>
                <w:szCs w:val="20"/>
              </w:rPr>
            </w:pPr>
            <w:r>
              <w:rPr>
                <w:rFonts w:cs="Arial"/>
                <w:szCs w:val="20"/>
              </w:rPr>
              <w:t>CLO1, CLO3</w:t>
            </w:r>
          </w:p>
        </w:tc>
      </w:tr>
      <w:tr w:rsidR="009D7E55" w:rsidRPr="00842155" w14:paraId="6F3F6CA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349D78F" w14:textId="77777777" w:rsidR="009D7E55" w:rsidRPr="00842155" w:rsidRDefault="009D7E55" w:rsidP="009D7E55">
            <w:pPr>
              <w:pStyle w:val="ObjectiveBullet"/>
              <w:numPr>
                <w:ilvl w:val="1"/>
                <w:numId w:val="8"/>
              </w:numPr>
            </w:pPr>
            <w:r w:rsidRPr="00500AFB">
              <w:t>Analyze your leadership style.</w:t>
            </w:r>
          </w:p>
        </w:tc>
        <w:tc>
          <w:tcPr>
            <w:tcW w:w="2880" w:type="dxa"/>
            <w:gridSpan w:val="2"/>
            <w:tcBorders>
              <w:top w:val="nil"/>
              <w:left w:val="nil"/>
              <w:bottom w:val="nil"/>
            </w:tcBorders>
          </w:tcPr>
          <w:p w14:paraId="22DF6557" w14:textId="655C06A6" w:rsidR="009D7E55" w:rsidRPr="00842155" w:rsidRDefault="00CC5EC2" w:rsidP="009D7E55">
            <w:pPr>
              <w:tabs>
                <w:tab w:val="left" w:pos="0"/>
                <w:tab w:val="left" w:pos="3720"/>
              </w:tabs>
              <w:outlineLvl w:val="0"/>
              <w:rPr>
                <w:rFonts w:cs="Arial"/>
                <w:szCs w:val="20"/>
              </w:rPr>
            </w:pPr>
            <w:r>
              <w:rPr>
                <w:rFonts w:cs="Arial"/>
                <w:szCs w:val="20"/>
              </w:rPr>
              <w:t>CLO1, CLO2, CLO3</w:t>
            </w:r>
          </w:p>
        </w:tc>
      </w:tr>
      <w:tr w:rsidR="009D7E55" w:rsidRPr="00842155" w14:paraId="0912B61B"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F384FC1" w14:textId="77777777" w:rsidR="009D7E55" w:rsidRPr="00842155" w:rsidRDefault="009D7E55" w:rsidP="009D7E55">
            <w:pPr>
              <w:pStyle w:val="ObjectiveBullet"/>
              <w:numPr>
                <w:ilvl w:val="1"/>
                <w:numId w:val="8"/>
              </w:numPr>
            </w:pPr>
            <w:r w:rsidRPr="00500AFB">
              <w:t>Develop a plan for effective communication.</w:t>
            </w:r>
          </w:p>
        </w:tc>
        <w:tc>
          <w:tcPr>
            <w:tcW w:w="2880" w:type="dxa"/>
            <w:gridSpan w:val="2"/>
            <w:tcBorders>
              <w:top w:val="nil"/>
              <w:left w:val="nil"/>
              <w:bottom w:val="single" w:sz="4" w:space="0" w:color="000000" w:themeColor="text1"/>
            </w:tcBorders>
          </w:tcPr>
          <w:p w14:paraId="5E58A083" w14:textId="587DDD01" w:rsidR="009D7E55" w:rsidRPr="00842155" w:rsidRDefault="00CC5EC2" w:rsidP="009D7E55">
            <w:pPr>
              <w:tabs>
                <w:tab w:val="left" w:pos="0"/>
                <w:tab w:val="left" w:pos="3720"/>
              </w:tabs>
              <w:outlineLvl w:val="0"/>
              <w:rPr>
                <w:rFonts w:cs="Arial"/>
                <w:szCs w:val="20"/>
              </w:rPr>
            </w:pPr>
            <w:r>
              <w:rPr>
                <w:rFonts w:cs="Arial"/>
                <w:szCs w:val="20"/>
              </w:rPr>
              <w:t>CLO1, CLO2, CLO3</w:t>
            </w:r>
          </w:p>
        </w:tc>
      </w:tr>
      <w:tr w:rsidR="00AB01FF" w:rsidRPr="00842155" w14:paraId="2EB3AC8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E0EE9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92E0D5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6C1BCE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179F4D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D7E55" w:rsidRPr="00842155" w14:paraId="1D6DEF5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EECCFA" w14:textId="77777777" w:rsidR="009D7E55" w:rsidRDefault="009D7E55" w:rsidP="009D7E55">
            <w:pPr>
              <w:tabs>
                <w:tab w:val="left" w:pos="2329"/>
              </w:tabs>
              <w:rPr>
                <w:rFonts w:eastAsia="Arial" w:cs="Arial"/>
                <w:b/>
                <w:bCs/>
              </w:rPr>
            </w:pPr>
            <w:r>
              <w:rPr>
                <w:rFonts w:eastAsia="Arial" w:cs="Arial"/>
                <w:b/>
                <w:bCs/>
              </w:rPr>
              <w:t>Week Two Reading</w:t>
            </w:r>
          </w:p>
          <w:p w14:paraId="0D3A580F" w14:textId="77777777" w:rsidR="009D7E55" w:rsidRDefault="009D7E55" w:rsidP="009D7E55">
            <w:pPr>
              <w:tabs>
                <w:tab w:val="left" w:pos="2329"/>
              </w:tabs>
              <w:rPr>
                <w:rFonts w:eastAsia="Arial" w:cs="Arial"/>
                <w:b/>
                <w:bCs/>
              </w:rPr>
            </w:pPr>
          </w:p>
          <w:p w14:paraId="1250E4A2" w14:textId="77777777" w:rsidR="009D7E55" w:rsidRDefault="009D7E55" w:rsidP="009D7E55">
            <w:r w:rsidRPr="005C6A72">
              <w:rPr>
                <w:b/>
              </w:rPr>
              <w:t>Read</w:t>
            </w:r>
            <w:r>
              <w:t xml:space="preserve"> the following selections in </w:t>
            </w:r>
            <w:r w:rsidRPr="005C6A72">
              <w:rPr>
                <w:i/>
              </w:rPr>
              <w:t>Fundamental Concepts</w:t>
            </w:r>
            <w:r>
              <w:t>:</w:t>
            </w:r>
          </w:p>
          <w:p w14:paraId="445FE2A2" w14:textId="77777777" w:rsidR="009D7E55" w:rsidRDefault="009D7E55" w:rsidP="009D7E55"/>
          <w:p w14:paraId="2D863B24" w14:textId="77777777" w:rsidR="009D7E55" w:rsidRDefault="009D7E55" w:rsidP="009D7E55">
            <w:pPr>
              <w:pStyle w:val="AssignmentsLevel2"/>
            </w:pPr>
            <w:r>
              <w:t>Chapter 4</w:t>
            </w:r>
          </w:p>
          <w:p w14:paraId="1197A933" w14:textId="77777777" w:rsidR="009D7E55" w:rsidRDefault="009D7E55" w:rsidP="009D7E55">
            <w:pPr>
              <w:pStyle w:val="AssignmentsLevel2"/>
            </w:pPr>
            <w:r>
              <w:t>Chapter 5</w:t>
            </w:r>
          </w:p>
          <w:p w14:paraId="0242CA32" w14:textId="77777777" w:rsidR="00E01B39" w:rsidRPr="00842155" w:rsidRDefault="009D7E55" w:rsidP="00E01B39">
            <w:pPr>
              <w:pStyle w:val="AssignmentsLevel2"/>
            </w:pPr>
            <w:r>
              <w:t>Chapter 6</w:t>
            </w:r>
          </w:p>
        </w:tc>
        <w:tc>
          <w:tcPr>
            <w:tcW w:w="1440" w:type="dxa"/>
            <w:tcBorders>
              <w:left w:val="single" w:sz="4" w:space="0" w:color="000000" w:themeColor="text1"/>
            </w:tcBorders>
            <w:shd w:val="clear" w:color="auto" w:fill="FFFFFF" w:themeFill="background1"/>
          </w:tcPr>
          <w:p w14:paraId="57538A46" w14:textId="77777777" w:rsidR="009D7E55" w:rsidRPr="009F6FAF" w:rsidRDefault="005A095A" w:rsidP="009D7E55">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3AEC7C6B" w14:textId="77777777" w:rsidR="009D7E55" w:rsidRPr="009F6FAF" w:rsidRDefault="009D7E55" w:rsidP="009D7E55">
            <w:pPr>
              <w:rPr>
                <w:rFonts w:cs="Arial"/>
                <w:szCs w:val="20"/>
              </w:rPr>
            </w:pPr>
          </w:p>
        </w:tc>
      </w:tr>
      <w:tr w:rsidR="009D7E55" w:rsidRPr="00842155" w14:paraId="57FBBDA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828CC2" w14:textId="77777777" w:rsidR="009D7E55" w:rsidRPr="00824D94" w:rsidRDefault="001B1218" w:rsidP="009D7E55">
            <w:pPr>
              <w:tabs>
                <w:tab w:val="left" w:pos="2329"/>
              </w:tabs>
              <w:rPr>
                <w:rFonts w:eastAsia="Arial" w:cs="Arial"/>
                <w:b/>
                <w:bCs/>
              </w:rPr>
            </w:pPr>
            <w:r>
              <w:rPr>
                <w:rFonts w:eastAsia="Arial" w:cs="Arial"/>
                <w:b/>
                <w:bCs/>
              </w:rPr>
              <w:t>Resource: How Leadership Influences Student Learning</w:t>
            </w:r>
          </w:p>
          <w:p w14:paraId="345EA6E6" w14:textId="77777777" w:rsidR="009D7E55" w:rsidRDefault="009D7E55" w:rsidP="009D7E55">
            <w:pPr>
              <w:tabs>
                <w:tab w:val="left" w:pos="2329"/>
              </w:tabs>
              <w:rPr>
                <w:rFonts w:cs="Arial"/>
                <w:b/>
                <w:szCs w:val="20"/>
              </w:rPr>
            </w:pPr>
          </w:p>
          <w:p w14:paraId="2E3596C7" w14:textId="77777777" w:rsidR="0040744A" w:rsidRDefault="0040744A" w:rsidP="009D7E55">
            <w:pPr>
              <w:tabs>
                <w:tab w:val="left" w:pos="2329"/>
              </w:tabs>
              <w:rPr>
                <w:rFonts w:cs="Arial"/>
                <w:szCs w:val="20"/>
              </w:rPr>
            </w:pPr>
            <w:r w:rsidRPr="0040744A">
              <w:rPr>
                <w:rFonts w:cs="Arial"/>
                <w:szCs w:val="20"/>
              </w:rPr>
              <w:t xml:space="preserve">This </w:t>
            </w:r>
            <w:r w:rsidR="00FA7012">
              <w:rPr>
                <w:rFonts w:cs="Arial"/>
                <w:szCs w:val="20"/>
              </w:rPr>
              <w:t>leadership study starts with a simple premise: good educational leadership positively affects student learning in a clear and tangible way.</w:t>
            </w:r>
            <w:r w:rsidRPr="0040744A">
              <w:rPr>
                <w:rFonts w:cs="Arial"/>
                <w:szCs w:val="20"/>
              </w:rPr>
              <w:t xml:space="preserve"> </w:t>
            </w:r>
            <w:r w:rsidR="00FA7012">
              <w:rPr>
                <w:rFonts w:cs="Arial"/>
                <w:szCs w:val="20"/>
              </w:rPr>
              <w:t>The study goes on to detail how successful educational leaders operate, and how other factors, including organizational context, matter in effective leadership.</w:t>
            </w:r>
          </w:p>
          <w:p w14:paraId="58E6263C" w14:textId="77777777" w:rsidR="00FA7012" w:rsidRDefault="00FA7012" w:rsidP="009D7E55">
            <w:pPr>
              <w:tabs>
                <w:tab w:val="left" w:pos="2329"/>
              </w:tabs>
              <w:rPr>
                <w:rFonts w:cs="Arial"/>
                <w:szCs w:val="20"/>
              </w:rPr>
            </w:pPr>
          </w:p>
          <w:p w14:paraId="1055B2C0" w14:textId="77777777" w:rsidR="00FA7012" w:rsidRPr="0040744A" w:rsidRDefault="00C9530C" w:rsidP="009D7E55">
            <w:pPr>
              <w:tabs>
                <w:tab w:val="left" w:pos="2329"/>
              </w:tabs>
              <w:rPr>
                <w:rFonts w:cs="Arial"/>
                <w:szCs w:val="20"/>
              </w:rPr>
            </w:pPr>
            <w:r>
              <w:rPr>
                <w:rFonts w:cs="Arial"/>
                <w:b/>
                <w:szCs w:val="20"/>
              </w:rPr>
              <w:t>As</w:t>
            </w:r>
            <w:r w:rsidR="00FA7012" w:rsidRPr="00C9530C">
              <w:rPr>
                <w:rFonts w:cs="Arial"/>
                <w:b/>
                <w:szCs w:val="20"/>
              </w:rPr>
              <w:t xml:space="preserve"> you read</w:t>
            </w:r>
            <w:r w:rsidR="00FA7012">
              <w:rPr>
                <w:rFonts w:cs="Arial"/>
                <w:szCs w:val="20"/>
              </w:rPr>
              <w:t>, consider how leaders you know practice or fall short of the recommendations in the study. What factors make them good leaders? What areas can they improve in?</w:t>
            </w:r>
          </w:p>
          <w:p w14:paraId="42B73941" w14:textId="77777777" w:rsidR="0040744A" w:rsidRPr="00824D94" w:rsidRDefault="0040744A" w:rsidP="009D7E55">
            <w:pPr>
              <w:tabs>
                <w:tab w:val="left" w:pos="2329"/>
              </w:tabs>
              <w:rPr>
                <w:rFonts w:cs="Arial"/>
                <w:b/>
                <w:szCs w:val="20"/>
              </w:rPr>
            </w:pPr>
          </w:p>
          <w:p w14:paraId="0A1C53B9" w14:textId="3730BD4B" w:rsidR="009D7E55" w:rsidRPr="00842155" w:rsidRDefault="001B1218" w:rsidP="001B1218">
            <w:r w:rsidRPr="001B1218">
              <w:rPr>
                <w:b/>
              </w:rPr>
              <w:t>Read</w:t>
            </w:r>
            <w:r>
              <w:t xml:space="preserve"> </w:t>
            </w:r>
            <w:r w:rsidR="00E01B39">
              <w:t>p</w:t>
            </w:r>
            <w:r w:rsidR="00E50DAE">
              <w:t>p</w:t>
            </w:r>
            <w:r w:rsidR="00E01B39">
              <w:t xml:space="preserve">. 1-17 in </w:t>
            </w:r>
            <w:r>
              <w:t xml:space="preserve">“How Leadership influences Student Learning,” available from the Wallace Foundation: </w:t>
            </w:r>
            <w:hyperlink r:id="rId20" w:history="1">
              <w:r w:rsidRPr="008F0512">
                <w:rPr>
                  <w:rStyle w:val="Hyperlink"/>
                </w:rPr>
                <w:t>http://www.wallacefoundation.org/knowledge-center/Documents/How-Leadership-Influences-Student-Learning.pdf</w:t>
              </w:r>
            </w:hyperlink>
          </w:p>
        </w:tc>
        <w:tc>
          <w:tcPr>
            <w:tcW w:w="1440" w:type="dxa"/>
            <w:tcBorders>
              <w:left w:val="single" w:sz="4" w:space="0" w:color="000000" w:themeColor="text1"/>
            </w:tcBorders>
            <w:shd w:val="clear" w:color="auto" w:fill="FFFFFF" w:themeFill="background1"/>
          </w:tcPr>
          <w:p w14:paraId="7BC4A344" w14:textId="77777777" w:rsidR="009D7E55" w:rsidRPr="009F6FAF" w:rsidRDefault="001D4A6C" w:rsidP="009D7E55">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41B85759" w14:textId="77777777" w:rsidR="009D7E55" w:rsidRPr="009F6FAF" w:rsidRDefault="009D7E55" w:rsidP="009D7E55">
            <w:pPr>
              <w:rPr>
                <w:rFonts w:cs="Arial"/>
                <w:szCs w:val="20"/>
              </w:rPr>
            </w:pPr>
          </w:p>
        </w:tc>
      </w:tr>
      <w:tr w:rsidR="009D7E55" w:rsidRPr="007F339F" w14:paraId="46B7BD9A" w14:textId="77777777" w:rsidTr="4948C66D">
        <w:tc>
          <w:tcPr>
            <w:tcW w:w="10170" w:type="dxa"/>
            <w:gridSpan w:val="2"/>
            <w:tcMar>
              <w:top w:w="115" w:type="dxa"/>
              <w:left w:w="115" w:type="dxa"/>
              <w:bottom w:w="115" w:type="dxa"/>
              <w:right w:w="115" w:type="dxa"/>
            </w:tcMar>
          </w:tcPr>
          <w:p w14:paraId="6FA8BFEF" w14:textId="77777777" w:rsidR="009D7E55" w:rsidRPr="00824D94" w:rsidRDefault="002A26C0" w:rsidP="009D7E55">
            <w:pPr>
              <w:tabs>
                <w:tab w:val="left" w:pos="2329"/>
              </w:tabs>
              <w:rPr>
                <w:rFonts w:eastAsia="Arial" w:cs="Arial"/>
                <w:b/>
                <w:bCs/>
              </w:rPr>
            </w:pPr>
            <w:r>
              <w:rPr>
                <w:rFonts w:eastAsia="Arial" w:cs="Arial"/>
                <w:b/>
                <w:bCs/>
              </w:rPr>
              <w:t>Resource:</w:t>
            </w:r>
            <w:r w:rsidR="004B2930">
              <w:rPr>
                <w:rFonts w:eastAsia="Arial" w:cs="Arial"/>
                <w:b/>
                <w:bCs/>
              </w:rPr>
              <w:t xml:space="preserve"> What It Takes to Be a Great Leader</w:t>
            </w:r>
          </w:p>
          <w:p w14:paraId="37D81A1A" w14:textId="77777777" w:rsidR="009D7E55" w:rsidRDefault="009D7E55" w:rsidP="009D7E55">
            <w:pPr>
              <w:tabs>
                <w:tab w:val="left" w:pos="2329"/>
              </w:tabs>
              <w:rPr>
                <w:rFonts w:cs="Arial"/>
                <w:b/>
                <w:szCs w:val="20"/>
              </w:rPr>
            </w:pPr>
          </w:p>
          <w:p w14:paraId="786E2F09" w14:textId="3A398170" w:rsidR="00FA7012" w:rsidRDefault="00FA7012" w:rsidP="009D7E55">
            <w:pPr>
              <w:tabs>
                <w:tab w:val="left" w:pos="2329"/>
              </w:tabs>
              <w:rPr>
                <w:rFonts w:cs="Arial"/>
                <w:szCs w:val="20"/>
              </w:rPr>
            </w:pPr>
            <w:r>
              <w:rPr>
                <w:rFonts w:cs="Arial"/>
                <w:szCs w:val="20"/>
              </w:rPr>
              <w:t xml:space="preserve">In this talk, </w:t>
            </w:r>
            <w:proofErr w:type="spellStart"/>
            <w:r>
              <w:rPr>
                <w:rFonts w:cs="Arial"/>
                <w:szCs w:val="20"/>
              </w:rPr>
              <w:t>Roselinde</w:t>
            </w:r>
            <w:proofErr w:type="spellEnd"/>
            <w:r>
              <w:rPr>
                <w:rFonts w:cs="Arial"/>
                <w:szCs w:val="20"/>
              </w:rPr>
              <w:t xml:space="preserve"> Torres poses three questions, dealing with change management and network diversity, that define leadership in the </w:t>
            </w:r>
            <w:r w:rsidR="00E50DAE">
              <w:rPr>
                <w:rFonts w:cs="Arial"/>
                <w:szCs w:val="20"/>
              </w:rPr>
              <w:t>21</w:t>
            </w:r>
            <w:r w:rsidR="00E50DAE" w:rsidRPr="00E50DAE">
              <w:rPr>
                <w:rFonts w:cs="Arial"/>
                <w:szCs w:val="20"/>
              </w:rPr>
              <w:t>st</w:t>
            </w:r>
            <w:r w:rsidR="00E50DAE">
              <w:rPr>
                <w:rFonts w:cs="Arial"/>
                <w:szCs w:val="20"/>
              </w:rPr>
              <w:t xml:space="preserve"> </w:t>
            </w:r>
            <w:r>
              <w:rPr>
                <w:rFonts w:cs="Arial"/>
                <w:szCs w:val="20"/>
              </w:rPr>
              <w:t>century.</w:t>
            </w:r>
          </w:p>
          <w:p w14:paraId="360F5312" w14:textId="77777777" w:rsidR="00FA7012" w:rsidRDefault="00FA7012" w:rsidP="009D7E55">
            <w:pPr>
              <w:tabs>
                <w:tab w:val="left" w:pos="2329"/>
              </w:tabs>
              <w:rPr>
                <w:rFonts w:cs="Arial"/>
                <w:szCs w:val="20"/>
              </w:rPr>
            </w:pPr>
          </w:p>
          <w:p w14:paraId="04F2BB79" w14:textId="77777777" w:rsidR="00FA7012" w:rsidRPr="00FA7012" w:rsidRDefault="00C9530C" w:rsidP="009D7E55">
            <w:pPr>
              <w:tabs>
                <w:tab w:val="left" w:pos="2329"/>
              </w:tabs>
              <w:rPr>
                <w:rFonts w:cs="Arial"/>
                <w:szCs w:val="20"/>
              </w:rPr>
            </w:pPr>
            <w:r>
              <w:rPr>
                <w:rFonts w:cs="Arial"/>
                <w:b/>
                <w:szCs w:val="20"/>
              </w:rPr>
              <w:t>As</w:t>
            </w:r>
            <w:r w:rsidR="00FA7012" w:rsidRPr="00C9530C">
              <w:rPr>
                <w:rFonts w:cs="Arial"/>
                <w:b/>
                <w:szCs w:val="20"/>
              </w:rPr>
              <w:t xml:space="preserve"> you listen to the talk</w:t>
            </w:r>
            <w:r w:rsidR="00FA7012">
              <w:rPr>
                <w:rFonts w:cs="Arial"/>
                <w:szCs w:val="20"/>
              </w:rPr>
              <w:t xml:space="preserve">, think about how you would answer the questions Torres poses. How able are you to anticipate future trends? How diverse is your network? How willing are you to change </w:t>
            </w:r>
            <w:r w:rsidR="00220399">
              <w:rPr>
                <w:rFonts w:cs="Arial"/>
                <w:szCs w:val="20"/>
              </w:rPr>
              <w:t>your leadership actions in the face of a changing future</w:t>
            </w:r>
            <w:r w:rsidR="00FA7012">
              <w:rPr>
                <w:rFonts w:cs="Arial"/>
                <w:szCs w:val="20"/>
              </w:rPr>
              <w:t>?</w:t>
            </w:r>
          </w:p>
          <w:p w14:paraId="6F0ED3F1" w14:textId="77777777" w:rsidR="00FA7012" w:rsidRPr="00824D94" w:rsidRDefault="00FA7012" w:rsidP="009D7E55">
            <w:pPr>
              <w:tabs>
                <w:tab w:val="left" w:pos="2329"/>
              </w:tabs>
              <w:rPr>
                <w:rFonts w:cs="Arial"/>
                <w:b/>
                <w:szCs w:val="20"/>
              </w:rPr>
            </w:pPr>
          </w:p>
          <w:p w14:paraId="54335A78" w14:textId="016A7DA8" w:rsidR="009D7E55" w:rsidRPr="009F6FAF" w:rsidRDefault="002A26C0" w:rsidP="000F2976">
            <w:r w:rsidRPr="002A26C0">
              <w:rPr>
                <w:b/>
              </w:rPr>
              <w:t>View</w:t>
            </w:r>
            <w:r>
              <w:t xml:space="preserve"> “What </w:t>
            </w:r>
            <w:r w:rsidR="0043103B">
              <w:t>I</w:t>
            </w:r>
            <w:r>
              <w:t xml:space="preserve">t </w:t>
            </w:r>
            <w:r w:rsidR="0043103B">
              <w:t>T</w:t>
            </w:r>
            <w:r>
              <w:t xml:space="preserve">akes to </w:t>
            </w:r>
            <w:r w:rsidR="0043103B">
              <w:t>B</w:t>
            </w:r>
            <w:r>
              <w:t xml:space="preserve">e a </w:t>
            </w:r>
            <w:r w:rsidR="0043103B">
              <w:t>G</w:t>
            </w:r>
            <w:r>
              <w:t xml:space="preserve">reat </w:t>
            </w:r>
            <w:r w:rsidR="0043103B">
              <w:t>L</w:t>
            </w:r>
            <w:r>
              <w:t>eader</w:t>
            </w:r>
            <w:r w:rsidR="004B2930">
              <w:t>,</w:t>
            </w:r>
            <w:r w:rsidR="004E6DEF">
              <w:t>”</w:t>
            </w:r>
            <w:r w:rsidR="004B2930">
              <w:t xml:space="preserve"> available at Ted.com</w:t>
            </w:r>
            <w:r>
              <w:t xml:space="preserve"> [9:19]: </w:t>
            </w:r>
            <w:hyperlink r:id="rId21" w:history="1">
              <w:r w:rsidRPr="008F0512">
                <w:rPr>
                  <w:rStyle w:val="Hyperlink"/>
                </w:rPr>
                <w:t>https://www.ted.com/talks/roselinde_torres_what_it_takes_to_be_a_great_leader-</w:t>
              </w:r>
            </w:hyperlink>
          </w:p>
        </w:tc>
        <w:tc>
          <w:tcPr>
            <w:tcW w:w="1440" w:type="dxa"/>
            <w:tcBorders>
              <w:bottom w:val="single" w:sz="4" w:space="0" w:color="000000" w:themeColor="text1"/>
            </w:tcBorders>
          </w:tcPr>
          <w:p w14:paraId="5122839C" w14:textId="77777777" w:rsidR="009D7E55" w:rsidRPr="009F6FAF" w:rsidRDefault="001D4A6C" w:rsidP="009D7E55">
            <w:pPr>
              <w:rPr>
                <w:rFonts w:cs="Arial"/>
                <w:szCs w:val="20"/>
              </w:rPr>
            </w:pPr>
            <w:r>
              <w:rPr>
                <w:rFonts w:cs="Arial"/>
                <w:szCs w:val="20"/>
              </w:rPr>
              <w:lastRenderedPageBreak/>
              <w:t>2.1, 2.2</w:t>
            </w:r>
          </w:p>
        </w:tc>
        <w:tc>
          <w:tcPr>
            <w:tcW w:w="1440" w:type="dxa"/>
            <w:tcBorders>
              <w:bottom w:val="single" w:sz="4" w:space="0" w:color="000000" w:themeColor="text1"/>
            </w:tcBorders>
          </w:tcPr>
          <w:p w14:paraId="341FE598" w14:textId="77777777" w:rsidR="009D7E55" w:rsidRPr="009F6FAF" w:rsidRDefault="009D7E55" w:rsidP="009D7E55">
            <w:pPr>
              <w:rPr>
                <w:rFonts w:cs="Arial"/>
                <w:szCs w:val="20"/>
              </w:rPr>
            </w:pPr>
          </w:p>
        </w:tc>
      </w:tr>
      <w:tr w:rsidR="009D7E55" w:rsidRPr="00842155" w14:paraId="33F3F74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F19E6E" w14:textId="77777777" w:rsidR="009D7E55" w:rsidRDefault="009D7E55" w:rsidP="009D7E55">
            <w:pPr>
              <w:tabs>
                <w:tab w:val="left" w:pos="0"/>
                <w:tab w:val="left" w:pos="3720"/>
              </w:tabs>
              <w:outlineLvl w:val="0"/>
              <w:rPr>
                <w:rFonts w:eastAsia="Arial" w:cs="Arial"/>
                <w:i/>
                <w:iCs/>
              </w:rPr>
            </w:pPr>
            <w:r w:rsidRPr="4948C66D">
              <w:rPr>
                <w:rFonts w:eastAsia="Arial" w:cs="Arial"/>
                <w:b/>
                <w:bCs/>
                <w:i/>
                <w:iCs/>
                <w:sz w:val="22"/>
                <w:szCs w:val="22"/>
              </w:rPr>
              <w:t>Graded Assignments</w:t>
            </w:r>
          </w:p>
          <w:p w14:paraId="7D57A17F" w14:textId="77777777" w:rsidR="009D7E55" w:rsidRPr="005B10FE" w:rsidRDefault="009D7E55" w:rsidP="009D7E5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5DB868A" w14:textId="77777777" w:rsidR="009D7E55" w:rsidRPr="005B10FE" w:rsidRDefault="009D7E55" w:rsidP="009D7E5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1C52A48" w14:textId="77777777" w:rsidR="009D7E55" w:rsidRPr="005B10FE" w:rsidRDefault="009D7E55" w:rsidP="009D7E55">
            <w:pPr>
              <w:rPr>
                <w:rFonts w:eastAsia="Arial" w:cs="Arial"/>
                <w:b/>
                <w:bCs/>
                <w:i/>
                <w:iCs/>
              </w:rPr>
            </w:pPr>
            <w:r w:rsidRPr="4948C66D">
              <w:rPr>
                <w:rFonts w:eastAsia="Arial" w:cs="Arial"/>
                <w:b/>
                <w:bCs/>
                <w:i/>
                <w:iCs/>
              </w:rPr>
              <w:t>AIE</w:t>
            </w:r>
          </w:p>
        </w:tc>
      </w:tr>
      <w:tr w:rsidR="001D4A6C" w:rsidRPr="00103FC5" w14:paraId="5E291297" w14:textId="77777777" w:rsidTr="4948C66D">
        <w:tc>
          <w:tcPr>
            <w:tcW w:w="10170" w:type="dxa"/>
            <w:gridSpan w:val="2"/>
            <w:tcMar>
              <w:top w:w="115" w:type="dxa"/>
              <w:left w:w="115" w:type="dxa"/>
              <w:bottom w:w="115" w:type="dxa"/>
              <w:right w:w="115" w:type="dxa"/>
            </w:tcMar>
          </w:tcPr>
          <w:p w14:paraId="31633B96" w14:textId="77777777" w:rsidR="001D4A6C" w:rsidRPr="00103FC5" w:rsidRDefault="001D4A6C" w:rsidP="001D4A6C">
            <w:pPr>
              <w:tabs>
                <w:tab w:val="left" w:pos="2329"/>
              </w:tabs>
              <w:rPr>
                <w:rFonts w:eastAsia="Arial" w:cs="Arial"/>
                <w:b/>
                <w:bCs/>
              </w:rPr>
            </w:pPr>
            <w:r w:rsidRPr="4948C66D">
              <w:rPr>
                <w:rFonts w:eastAsia="Arial" w:cs="Arial"/>
                <w:b/>
                <w:bCs/>
              </w:rPr>
              <w:t xml:space="preserve">Discussion: </w:t>
            </w:r>
            <w:r>
              <w:rPr>
                <w:rFonts w:eastAsia="Arial" w:cs="Arial"/>
                <w:b/>
                <w:bCs/>
              </w:rPr>
              <w:t>School Leadership</w:t>
            </w:r>
          </w:p>
          <w:p w14:paraId="46F1B193" w14:textId="77777777" w:rsidR="001D4A6C" w:rsidRDefault="001D4A6C" w:rsidP="001D4A6C">
            <w:pPr>
              <w:pStyle w:val="AssignmentsLevel1"/>
            </w:pPr>
          </w:p>
          <w:p w14:paraId="41362434" w14:textId="338C0E28" w:rsidR="001D4A6C" w:rsidRDefault="001D4A6C" w:rsidP="001D4A6C">
            <w:r w:rsidRPr="002A26C0">
              <w:rPr>
                <w:b/>
              </w:rPr>
              <w:t>Review</w:t>
            </w:r>
            <w:r>
              <w:t xml:space="preserve"> “How Leadership </w:t>
            </w:r>
            <w:r w:rsidR="0043103B">
              <w:t>I</w:t>
            </w:r>
            <w:r>
              <w:t xml:space="preserve">nfluences Student Learning,” available from the Wallace Foundation: </w:t>
            </w:r>
            <w:hyperlink r:id="rId22" w:history="1">
              <w:r w:rsidRPr="008F0512">
                <w:rPr>
                  <w:rStyle w:val="Hyperlink"/>
                </w:rPr>
                <w:t>http://www.wallacefoundation.org/knowledge-center/Documents/How-Leadership-Influences-Student-Learning.pdf</w:t>
              </w:r>
            </w:hyperlink>
          </w:p>
          <w:p w14:paraId="5517A386" w14:textId="77777777" w:rsidR="001D4A6C" w:rsidRPr="00103FC5" w:rsidRDefault="001D4A6C" w:rsidP="001D4A6C">
            <w:pPr>
              <w:pStyle w:val="AssignmentsLevel1"/>
            </w:pPr>
          </w:p>
          <w:p w14:paraId="06E93435" w14:textId="06AB0374" w:rsidR="001D4A6C" w:rsidRPr="00103FC5" w:rsidRDefault="001D4A6C" w:rsidP="001D4A6C">
            <w:pPr>
              <w:pStyle w:val="AssignmentsLevel1"/>
            </w:pPr>
            <w:r w:rsidRPr="4948C66D">
              <w:rPr>
                <w:b/>
                <w:bCs/>
              </w:rPr>
              <w:t xml:space="preserve">Respond </w:t>
            </w:r>
            <w:r>
              <w:t>to the following question</w:t>
            </w:r>
            <w:r w:rsidR="0043103B">
              <w:t>s</w:t>
            </w:r>
            <w:r>
              <w:t xml:space="preserve"> in the </w:t>
            </w:r>
            <w:r w:rsidRPr="00A77038">
              <w:t>“</w:t>
            </w:r>
            <w:r w:rsidRPr="00A77038">
              <w:rPr>
                <w:rFonts w:eastAsia="Arial"/>
                <w:bCs/>
              </w:rPr>
              <w:t>School Leadership”</w:t>
            </w:r>
            <w:r>
              <w:t xml:space="preserve"> discussion forum by Thursday:</w:t>
            </w:r>
          </w:p>
          <w:p w14:paraId="3B8497A4" w14:textId="77777777" w:rsidR="001D4A6C" w:rsidRPr="00103FC5" w:rsidRDefault="001D4A6C" w:rsidP="001D4A6C">
            <w:pPr>
              <w:pStyle w:val="AssignmentsLevel1"/>
            </w:pPr>
          </w:p>
          <w:p w14:paraId="68BA45DE" w14:textId="4060DC03" w:rsidR="001D4A6C" w:rsidRDefault="001D4A6C" w:rsidP="001D4A6C">
            <w:pPr>
              <w:pStyle w:val="AssignmentsLevel2"/>
            </w:pPr>
            <w:r>
              <w:t>Describe a school leader you know who has made a positive impact</w:t>
            </w:r>
            <w:r w:rsidR="0043103B">
              <w:t xml:space="preserve"> on your school learning community</w:t>
            </w:r>
            <w:r>
              <w:t>, as measured by empirical data.</w:t>
            </w:r>
          </w:p>
          <w:p w14:paraId="5EE525E6" w14:textId="77777777" w:rsidR="000F2976" w:rsidRDefault="000F2976" w:rsidP="000F2976">
            <w:pPr>
              <w:pStyle w:val="AssignmentsLevel2"/>
              <w:numPr>
                <w:ilvl w:val="0"/>
                <w:numId w:val="0"/>
              </w:numPr>
              <w:ind w:left="360"/>
            </w:pPr>
          </w:p>
          <w:p w14:paraId="4D1746F1" w14:textId="77777777" w:rsidR="001D4A6C" w:rsidRPr="001B1218" w:rsidRDefault="001D4A6C" w:rsidP="001D4A6C">
            <w:pPr>
              <w:pStyle w:val="AssignmentsLevel3"/>
            </w:pPr>
            <w:r>
              <w:t xml:space="preserve">How does this </w:t>
            </w:r>
            <w:r w:rsidRPr="001B1218">
              <w:t>leader set directions?</w:t>
            </w:r>
          </w:p>
          <w:p w14:paraId="1109579B" w14:textId="77777777" w:rsidR="001D4A6C" w:rsidRPr="001B1218" w:rsidRDefault="001D4A6C" w:rsidP="001D4A6C">
            <w:pPr>
              <w:pStyle w:val="AssignmentsLevel3"/>
            </w:pPr>
            <w:r w:rsidRPr="001B1218">
              <w:t>How does this leader develop people?</w:t>
            </w:r>
          </w:p>
          <w:p w14:paraId="2E7296CC" w14:textId="77777777" w:rsidR="001D4A6C" w:rsidRDefault="001D4A6C" w:rsidP="001D4A6C">
            <w:pPr>
              <w:pStyle w:val="AssignmentsLevel3"/>
            </w:pPr>
            <w:r w:rsidRPr="001B1218">
              <w:t>How has this leader redesigned</w:t>
            </w:r>
            <w:r>
              <w:t xml:space="preserve"> the organization?</w:t>
            </w:r>
          </w:p>
          <w:p w14:paraId="7D0FE081" w14:textId="77777777" w:rsidR="001D4A6C" w:rsidRPr="00103FC5" w:rsidRDefault="001D4A6C" w:rsidP="001D4A6C">
            <w:pPr>
              <w:pStyle w:val="AssignmentsLevel2"/>
              <w:numPr>
                <w:ilvl w:val="0"/>
                <w:numId w:val="0"/>
              </w:numPr>
              <w:ind w:left="360" w:hanging="360"/>
            </w:pPr>
          </w:p>
          <w:p w14:paraId="6524B13E" w14:textId="77777777" w:rsidR="001D4A6C" w:rsidRPr="00103FC5" w:rsidRDefault="001D4A6C" w:rsidP="001D4A6C">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BB08571" w14:textId="77777777" w:rsidR="001D4A6C" w:rsidRPr="00103FC5" w:rsidRDefault="001D4A6C" w:rsidP="001D4A6C">
            <w:pPr>
              <w:tabs>
                <w:tab w:val="left" w:pos="2329"/>
              </w:tabs>
              <w:rPr>
                <w:rFonts w:cs="Arial"/>
                <w:szCs w:val="20"/>
              </w:rPr>
            </w:pPr>
            <w:r>
              <w:rPr>
                <w:rFonts w:cs="Arial"/>
                <w:szCs w:val="20"/>
              </w:rPr>
              <w:t>2.1, 2.2</w:t>
            </w:r>
          </w:p>
        </w:tc>
        <w:tc>
          <w:tcPr>
            <w:tcW w:w="1440" w:type="dxa"/>
          </w:tcPr>
          <w:p w14:paraId="4DFC2BCC" w14:textId="77777777" w:rsidR="001D4A6C" w:rsidRPr="00103FC5" w:rsidRDefault="001D4A6C" w:rsidP="001D4A6C">
            <w:pPr>
              <w:tabs>
                <w:tab w:val="left" w:pos="2329"/>
              </w:tabs>
              <w:rPr>
                <w:rFonts w:eastAsia="Arial" w:cs="Arial"/>
              </w:rPr>
            </w:pPr>
            <w:r>
              <w:t xml:space="preserve">Discussion: one post and replies to three other posts = </w:t>
            </w:r>
            <w:r w:rsidRPr="4948C66D">
              <w:rPr>
                <w:b/>
                <w:bCs/>
              </w:rPr>
              <w:t xml:space="preserve">1 hour </w:t>
            </w:r>
          </w:p>
        </w:tc>
      </w:tr>
      <w:tr w:rsidR="001D4A6C" w:rsidRPr="00842155" w14:paraId="314C62F6" w14:textId="77777777" w:rsidTr="4948C66D">
        <w:tc>
          <w:tcPr>
            <w:tcW w:w="10170" w:type="dxa"/>
            <w:gridSpan w:val="2"/>
            <w:tcMar>
              <w:top w:w="115" w:type="dxa"/>
              <w:left w:w="115" w:type="dxa"/>
              <w:bottom w:w="115" w:type="dxa"/>
              <w:right w:w="115" w:type="dxa"/>
            </w:tcMar>
          </w:tcPr>
          <w:p w14:paraId="68BB10C1" w14:textId="77777777" w:rsidR="001D4A6C" w:rsidRPr="00A77038" w:rsidRDefault="001D4A6C" w:rsidP="001D4A6C">
            <w:pPr>
              <w:rPr>
                <w:b/>
              </w:rPr>
            </w:pPr>
            <w:r>
              <w:rPr>
                <w:b/>
              </w:rPr>
              <w:t>Discussion</w:t>
            </w:r>
            <w:r w:rsidRPr="00A77038">
              <w:rPr>
                <w:b/>
              </w:rPr>
              <w:t>: What It Takes to Be a Great Leader</w:t>
            </w:r>
          </w:p>
          <w:p w14:paraId="6B7EBD83" w14:textId="77777777" w:rsidR="001D4A6C" w:rsidRDefault="001D4A6C" w:rsidP="001D4A6C"/>
          <w:p w14:paraId="78393F06" w14:textId="7FC7BB1A" w:rsidR="00E1700A" w:rsidRDefault="00E1700A" w:rsidP="00E1700A">
            <w:r>
              <w:rPr>
                <w:b/>
              </w:rPr>
              <w:t xml:space="preserve">Review </w:t>
            </w:r>
            <w:r>
              <w:t xml:space="preserve">“What </w:t>
            </w:r>
            <w:r w:rsidR="0043103B">
              <w:t>It</w:t>
            </w:r>
            <w:r>
              <w:t xml:space="preserve"> </w:t>
            </w:r>
            <w:r w:rsidR="0043103B">
              <w:t>T</w:t>
            </w:r>
            <w:r>
              <w:t xml:space="preserve">akes to </w:t>
            </w:r>
            <w:r w:rsidR="0043103B">
              <w:t>B</w:t>
            </w:r>
            <w:r>
              <w:t xml:space="preserve">e a </w:t>
            </w:r>
            <w:r w:rsidR="0043103B">
              <w:t>G</w:t>
            </w:r>
            <w:r>
              <w:t xml:space="preserve">reat </w:t>
            </w:r>
            <w:r w:rsidR="0043103B">
              <w:t>L</w:t>
            </w:r>
            <w:r>
              <w:t>eader,</w:t>
            </w:r>
            <w:r w:rsidR="004E6DEF">
              <w:t>”</w:t>
            </w:r>
            <w:r>
              <w:t xml:space="preserve"> available at Ted.com [9:19]: </w:t>
            </w:r>
            <w:hyperlink r:id="rId23" w:history="1">
              <w:r w:rsidRPr="008F0512">
                <w:rPr>
                  <w:rStyle w:val="Hyperlink"/>
                </w:rPr>
                <w:t>https://www.ted.com/talks/roselinde_torres_what_it_takes_to_be_a_great_leader-</w:t>
              </w:r>
            </w:hyperlink>
          </w:p>
          <w:p w14:paraId="4733D3DF" w14:textId="77777777" w:rsidR="001D4A6C" w:rsidRDefault="001D4A6C" w:rsidP="001D4A6C"/>
          <w:p w14:paraId="2A53F43F" w14:textId="77777777" w:rsidR="001D4A6C" w:rsidRDefault="001D4A6C" w:rsidP="001D4A6C">
            <w:r>
              <w:t>Torres asks the question, “What is the diversity measure of your personal and professional network?” She believes that it is critical to develop relationships with stakeholders who are very different from you.</w:t>
            </w:r>
          </w:p>
          <w:p w14:paraId="71CDCD61" w14:textId="77777777" w:rsidR="001D4A6C" w:rsidRDefault="001D4A6C" w:rsidP="001D4A6C"/>
          <w:p w14:paraId="7F4D00CA" w14:textId="77777777" w:rsidR="001D4A6C" w:rsidRPr="00103FC5" w:rsidRDefault="001D4A6C" w:rsidP="001D4A6C">
            <w:pPr>
              <w:pStyle w:val="AssignmentsLevel1"/>
            </w:pPr>
            <w:r w:rsidRPr="4948C66D">
              <w:rPr>
                <w:b/>
                <w:bCs/>
              </w:rPr>
              <w:t xml:space="preserve">Respond </w:t>
            </w:r>
            <w:r>
              <w:t xml:space="preserve">to the following questions in the </w:t>
            </w:r>
            <w:r w:rsidRPr="00A77038">
              <w:t>“</w:t>
            </w:r>
            <w:r w:rsidRPr="004B2930">
              <w:t>What It Takes to Be a Great Leader</w:t>
            </w:r>
            <w:r w:rsidRPr="00A77038">
              <w:rPr>
                <w:rFonts w:eastAsia="Arial"/>
                <w:bCs/>
              </w:rPr>
              <w:t>”</w:t>
            </w:r>
            <w:r>
              <w:t xml:space="preserve"> discussion forum by Thursday:</w:t>
            </w:r>
          </w:p>
          <w:p w14:paraId="48243DA4" w14:textId="77777777" w:rsidR="001D4A6C" w:rsidRDefault="001D4A6C" w:rsidP="001D4A6C"/>
          <w:p w14:paraId="315DAAF3" w14:textId="77777777" w:rsidR="001D4A6C" w:rsidRDefault="001D4A6C" w:rsidP="001D4A6C">
            <w:pPr>
              <w:pStyle w:val="AssignmentsLevel2"/>
            </w:pPr>
            <w:r>
              <w:lastRenderedPageBreak/>
              <w:t>Why is diversity important? Be specific about the benefits of diversity.</w:t>
            </w:r>
          </w:p>
          <w:p w14:paraId="7173F51B" w14:textId="77777777" w:rsidR="001D4A6C" w:rsidRDefault="001D4A6C" w:rsidP="001D4A6C">
            <w:pPr>
              <w:pStyle w:val="AssignmentsLevel2"/>
            </w:pPr>
            <w:r>
              <w:t>How might you nurture diverse relationships in your personal and professional networks?</w:t>
            </w:r>
          </w:p>
          <w:p w14:paraId="088EFBEE" w14:textId="77777777" w:rsidR="001D4A6C" w:rsidRDefault="001D4A6C" w:rsidP="001D4A6C">
            <w:pPr>
              <w:rPr>
                <w:b/>
              </w:rPr>
            </w:pPr>
          </w:p>
          <w:p w14:paraId="70639B52" w14:textId="77777777" w:rsidR="001D4A6C" w:rsidRPr="00A77038" w:rsidRDefault="001D4A6C" w:rsidP="001D4A6C">
            <w:pPr>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384A8C08" w14:textId="77777777" w:rsidR="001D4A6C" w:rsidRPr="00842155" w:rsidRDefault="001D4A6C" w:rsidP="001D4A6C">
            <w:pPr>
              <w:tabs>
                <w:tab w:val="left" w:pos="2329"/>
              </w:tabs>
              <w:rPr>
                <w:rFonts w:cs="Arial"/>
                <w:szCs w:val="20"/>
              </w:rPr>
            </w:pPr>
            <w:r>
              <w:rPr>
                <w:rFonts w:cs="Arial"/>
                <w:szCs w:val="20"/>
              </w:rPr>
              <w:lastRenderedPageBreak/>
              <w:t>2.1, 2.2</w:t>
            </w:r>
          </w:p>
        </w:tc>
        <w:tc>
          <w:tcPr>
            <w:tcW w:w="1440" w:type="dxa"/>
          </w:tcPr>
          <w:p w14:paraId="1EEAD079" w14:textId="77777777" w:rsidR="001D4A6C" w:rsidRDefault="001D4A6C" w:rsidP="001D4A6C">
            <w:pPr>
              <w:tabs>
                <w:tab w:val="left" w:pos="2329"/>
              </w:tabs>
            </w:pPr>
            <w:r>
              <w:t xml:space="preserve">Discussion: one post and replies to three other posts = </w:t>
            </w:r>
            <w:r w:rsidRPr="4948C66D">
              <w:rPr>
                <w:b/>
                <w:bCs/>
              </w:rPr>
              <w:t>1 hour</w:t>
            </w:r>
          </w:p>
        </w:tc>
      </w:tr>
      <w:tr w:rsidR="001D4A6C" w:rsidRPr="00842155" w14:paraId="18999EB7" w14:textId="77777777" w:rsidTr="4948C66D">
        <w:tc>
          <w:tcPr>
            <w:tcW w:w="10170" w:type="dxa"/>
            <w:gridSpan w:val="2"/>
            <w:tcMar>
              <w:top w:w="115" w:type="dxa"/>
              <w:left w:w="115" w:type="dxa"/>
              <w:bottom w:w="115" w:type="dxa"/>
              <w:right w:w="115" w:type="dxa"/>
            </w:tcMar>
          </w:tcPr>
          <w:p w14:paraId="5A7D4943" w14:textId="77777777" w:rsidR="001D4A6C" w:rsidRPr="00A77038" w:rsidRDefault="001D4A6C" w:rsidP="001D4A6C">
            <w:pPr>
              <w:rPr>
                <w:b/>
              </w:rPr>
            </w:pPr>
            <w:r w:rsidRPr="00A77038">
              <w:rPr>
                <w:b/>
              </w:rPr>
              <w:t>Assignment: Leadership Self-Assessment Reflection</w:t>
            </w:r>
          </w:p>
          <w:p w14:paraId="13707DA3" w14:textId="77777777" w:rsidR="001D4A6C" w:rsidRDefault="001D4A6C" w:rsidP="001D4A6C"/>
          <w:p w14:paraId="5D909813" w14:textId="77777777" w:rsidR="001D4A6C" w:rsidRDefault="001D4A6C" w:rsidP="001D4A6C">
            <w:r w:rsidRPr="00A77038">
              <w:rPr>
                <w:b/>
              </w:rPr>
              <w:t>Navigate</w:t>
            </w:r>
            <w:r>
              <w:t xml:space="preserve"> to the “Leadership Self-Assessment Questionnaire”: </w:t>
            </w:r>
            <w:hyperlink r:id="rId24" w:history="1">
              <w:r w:rsidRPr="008F0512">
                <w:rPr>
                  <w:rStyle w:val="Hyperlink"/>
                </w:rPr>
                <w:t>http://www.nwlink.com/~donclark/leader/survlead.html</w:t>
              </w:r>
            </w:hyperlink>
          </w:p>
          <w:p w14:paraId="0F270425" w14:textId="77777777" w:rsidR="001D4A6C" w:rsidRDefault="001D4A6C" w:rsidP="001D4A6C"/>
          <w:p w14:paraId="66D6C0DA" w14:textId="77777777" w:rsidR="001D4A6C" w:rsidRDefault="001D4A6C" w:rsidP="001D4A6C">
            <w:r w:rsidRPr="00A77038">
              <w:rPr>
                <w:b/>
              </w:rPr>
              <w:t>Take</w:t>
            </w:r>
            <w:r>
              <w:t xml:space="preserve"> the leadership assessment questionnaire.</w:t>
            </w:r>
          </w:p>
          <w:p w14:paraId="57B15AFD" w14:textId="77777777" w:rsidR="001D4A6C" w:rsidRDefault="001D4A6C" w:rsidP="001D4A6C"/>
          <w:p w14:paraId="49FC760C" w14:textId="77777777" w:rsidR="001D4A6C" w:rsidRDefault="001D4A6C" w:rsidP="001D4A6C">
            <w:r w:rsidRPr="00A77038">
              <w:rPr>
                <w:b/>
              </w:rPr>
              <w:t>Score</w:t>
            </w:r>
            <w:r>
              <w:t xml:space="preserve"> your questionnaire.</w:t>
            </w:r>
          </w:p>
          <w:p w14:paraId="754997E7" w14:textId="77777777" w:rsidR="001D4A6C" w:rsidRDefault="001D4A6C" w:rsidP="001D4A6C"/>
          <w:p w14:paraId="23556830" w14:textId="77777777" w:rsidR="001D4A6C" w:rsidRDefault="001D4A6C" w:rsidP="001D4A6C">
            <w:r w:rsidRPr="00A77038">
              <w:rPr>
                <w:b/>
              </w:rPr>
              <w:t>Review</w:t>
            </w:r>
            <w:r>
              <w:t xml:space="preserve"> your responses and the results.</w:t>
            </w:r>
          </w:p>
          <w:p w14:paraId="1E8AC93D" w14:textId="77777777" w:rsidR="001D4A6C" w:rsidRDefault="001D4A6C" w:rsidP="001D4A6C"/>
          <w:p w14:paraId="4D56EDCB" w14:textId="0553F6D2" w:rsidR="001D4A6C" w:rsidRDefault="001D4A6C" w:rsidP="001D4A6C">
            <w:r w:rsidRPr="00A77038">
              <w:rPr>
                <w:b/>
              </w:rPr>
              <w:t>Write</w:t>
            </w:r>
            <w:r>
              <w:t xml:space="preserve"> a 150</w:t>
            </w:r>
            <w:r w:rsidR="009828C6">
              <w:t>–</w:t>
            </w:r>
            <w:r>
              <w:t>250-word response and reflection on your leadership self-assessment that respo</w:t>
            </w:r>
            <w:r w:rsidR="000F2976">
              <w:t>nds to the following questions:</w:t>
            </w:r>
          </w:p>
          <w:p w14:paraId="013098C1" w14:textId="77777777" w:rsidR="000F2976" w:rsidRDefault="000F2976" w:rsidP="001D4A6C"/>
          <w:p w14:paraId="1AED6D46" w14:textId="3DAC72B5" w:rsidR="001D4A6C" w:rsidRDefault="001D4A6C" w:rsidP="001D4A6C">
            <w:pPr>
              <w:pStyle w:val="AssignmentsLevel2"/>
            </w:pPr>
            <w:r>
              <w:t xml:space="preserve">What </w:t>
            </w:r>
            <w:r w:rsidR="009828C6">
              <w:t>three</w:t>
            </w:r>
            <w:r>
              <w:t xml:space="preserve"> areas are the most developed leadership areas for you?</w:t>
            </w:r>
          </w:p>
          <w:p w14:paraId="2185D8D1" w14:textId="1BB9671E" w:rsidR="001D4A6C" w:rsidRDefault="001D4A6C" w:rsidP="001D4A6C">
            <w:pPr>
              <w:pStyle w:val="AssignmentsLevel2"/>
            </w:pPr>
            <w:r>
              <w:t xml:space="preserve">What </w:t>
            </w:r>
            <w:r w:rsidR="009828C6">
              <w:t xml:space="preserve">three </w:t>
            </w:r>
            <w:r>
              <w:t>areas do you need to develop further?</w:t>
            </w:r>
          </w:p>
          <w:p w14:paraId="26DBA138" w14:textId="77777777" w:rsidR="001D4A6C" w:rsidRDefault="001D4A6C" w:rsidP="001D4A6C">
            <w:pPr>
              <w:pStyle w:val="AssignmentsLevel2"/>
              <w:numPr>
                <w:ilvl w:val="0"/>
                <w:numId w:val="0"/>
              </w:numPr>
              <w:ind w:left="360" w:hanging="360"/>
            </w:pPr>
          </w:p>
          <w:p w14:paraId="52C4AC45" w14:textId="7E406813" w:rsidR="001D4A6C" w:rsidRPr="00135F7B" w:rsidRDefault="001D4A6C" w:rsidP="001D4A6C">
            <w:pPr>
              <w:pStyle w:val="AssignmentsLevel2"/>
              <w:numPr>
                <w:ilvl w:val="0"/>
                <w:numId w:val="0"/>
              </w:numPr>
              <w:ind w:left="360" w:hanging="360"/>
            </w:pPr>
            <w:r w:rsidRPr="00A77038">
              <w:rPr>
                <w:b/>
              </w:rPr>
              <w:t>Submit</w:t>
            </w:r>
            <w:r>
              <w:t xml:space="preserve"> your assignment to your instructor via Blackboard no later than 11:59 p.m. EST on Sunday.</w:t>
            </w:r>
          </w:p>
        </w:tc>
        <w:tc>
          <w:tcPr>
            <w:tcW w:w="1440" w:type="dxa"/>
          </w:tcPr>
          <w:p w14:paraId="5E11C57B" w14:textId="77777777" w:rsidR="001D4A6C" w:rsidRPr="00842155" w:rsidRDefault="001D4A6C" w:rsidP="001D4A6C">
            <w:pPr>
              <w:tabs>
                <w:tab w:val="left" w:pos="2329"/>
              </w:tabs>
              <w:rPr>
                <w:rFonts w:cs="Arial"/>
                <w:szCs w:val="20"/>
              </w:rPr>
            </w:pPr>
            <w:r>
              <w:rPr>
                <w:rFonts w:cs="Arial"/>
                <w:szCs w:val="20"/>
              </w:rPr>
              <w:t>2.1, 2.2</w:t>
            </w:r>
          </w:p>
        </w:tc>
        <w:tc>
          <w:tcPr>
            <w:tcW w:w="1440" w:type="dxa"/>
          </w:tcPr>
          <w:p w14:paraId="6AD1E788" w14:textId="77777777" w:rsidR="001D4A6C" w:rsidRDefault="001D4A6C" w:rsidP="001D4A6C">
            <w:pPr>
              <w:tabs>
                <w:tab w:val="left" w:pos="2329"/>
              </w:tabs>
            </w:pPr>
            <w:r>
              <w:t>Assignment =</w:t>
            </w:r>
          </w:p>
          <w:p w14:paraId="11AC432C" w14:textId="77777777" w:rsidR="001D4A6C" w:rsidRPr="000F2976" w:rsidRDefault="001D4A6C" w:rsidP="001D4A6C">
            <w:pPr>
              <w:tabs>
                <w:tab w:val="left" w:pos="2329"/>
              </w:tabs>
              <w:rPr>
                <w:rFonts w:eastAsia="Arial" w:cs="Arial"/>
                <w:b/>
              </w:rPr>
            </w:pPr>
            <w:r w:rsidRPr="000F2976">
              <w:rPr>
                <w:b/>
              </w:rPr>
              <w:t>1 hour</w:t>
            </w:r>
            <w:r w:rsidRPr="000F2976">
              <w:rPr>
                <w:b/>
                <w:bCs/>
              </w:rPr>
              <w:t xml:space="preserve"> </w:t>
            </w:r>
          </w:p>
        </w:tc>
      </w:tr>
      <w:tr w:rsidR="001D4A6C" w:rsidRPr="00132272" w14:paraId="5AC6D51D" w14:textId="77777777" w:rsidTr="4948C66D">
        <w:tc>
          <w:tcPr>
            <w:tcW w:w="10170" w:type="dxa"/>
            <w:gridSpan w:val="2"/>
            <w:tcMar>
              <w:top w:w="115" w:type="dxa"/>
              <w:left w:w="115" w:type="dxa"/>
              <w:bottom w:w="115" w:type="dxa"/>
              <w:right w:w="115" w:type="dxa"/>
            </w:tcMar>
          </w:tcPr>
          <w:p w14:paraId="586AA101" w14:textId="77777777" w:rsidR="001D4A6C" w:rsidRPr="00752A85" w:rsidRDefault="001D4A6C" w:rsidP="001D4A6C">
            <w:pPr>
              <w:rPr>
                <w:b/>
              </w:rPr>
            </w:pPr>
            <w:r w:rsidRPr="00752A85">
              <w:rPr>
                <w:b/>
              </w:rPr>
              <w:t>Case Study</w:t>
            </w:r>
            <w:r>
              <w:rPr>
                <w:b/>
              </w:rPr>
              <w:t xml:space="preserve">: </w:t>
            </w:r>
            <w:r w:rsidRPr="00E01B39">
              <w:rPr>
                <w:b/>
              </w:rPr>
              <w:t>Communication for Accountability</w:t>
            </w:r>
          </w:p>
          <w:p w14:paraId="0DAF8AFE" w14:textId="77777777" w:rsidR="001D4A6C" w:rsidRDefault="001D4A6C" w:rsidP="001D4A6C"/>
          <w:p w14:paraId="2273EDC5" w14:textId="07E5A71A" w:rsidR="001D4A6C" w:rsidRDefault="001D4A6C" w:rsidP="001D4A6C">
            <w:r w:rsidRPr="00E01B39">
              <w:rPr>
                <w:b/>
              </w:rPr>
              <w:t>Read</w:t>
            </w:r>
            <w:r>
              <w:t xml:space="preserve"> the Case Study </w:t>
            </w:r>
            <w:r w:rsidR="009828C6">
              <w:t xml:space="preserve">“Communication for Accountability” </w:t>
            </w:r>
            <w:r>
              <w:t>on page 155</w:t>
            </w:r>
            <w:r w:rsidR="009828C6">
              <w:t>.</w:t>
            </w:r>
          </w:p>
          <w:p w14:paraId="54755A95" w14:textId="77777777" w:rsidR="001D4A6C" w:rsidRDefault="001D4A6C" w:rsidP="001D4A6C">
            <w:pPr>
              <w:rPr>
                <w:b/>
              </w:rPr>
            </w:pPr>
          </w:p>
          <w:p w14:paraId="3520F2ED" w14:textId="77777777" w:rsidR="001D4A6C" w:rsidRPr="00E01B39" w:rsidRDefault="001D4A6C" w:rsidP="001D4A6C">
            <w:r>
              <w:rPr>
                <w:b/>
              </w:rPr>
              <w:t xml:space="preserve">Imagine </w:t>
            </w:r>
            <w:r>
              <w:t>that you are the school board president in this case study.</w:t>
            </w:r>
          </w:p>
          <w:p w14:paraId="4C143E0C" w14:textId="77777777" w:rsidR="001D4A6C" w:rsidRDefault="001D4A6C" w:rsidP="001D4A6C">
            <w:pPr>
              <w:rPr>
                <w:b/>
              </w:rPr>
            </w:pPr>
          </w:p>
          <w:p w14:paraId="3F9D24EE" w14:textId="77777777" w:rsidR="001D4A6C" w:rsidRDefault="001D4A6C" w:rsidP="001D4A6C">
            <w:r w:rsidRPr="00752A85">
              <w:rPr>
                <w:b/>
              </w:rPr>
              <w:t>Assume</w:t>
            </w:r>
            <w:r>
              <w:t xml:space="preserve"> that increased communication for accountability is the primary goal.</w:t>
            </w:r>
          </w:p>
          <w:p w14:paraId="0A9E9EBF" w14:textId="77777777" w:rsidR="001D4A6C" w:rsidRDefault="001D4A6C" w:rsidP="001D4A6C"/>
          <w:p w14:paraId="023CC887" w14:textId="450E5077" w:rsidR="001D4A6C" w:rsidRDefault="001D4A6C" w:rsidP="001D4A6C">
            <w:r w:rsidRPr="00752A85">
              <w:rPr>
                <w:b/>
              </w:rPr>
              <w:t>Prepare</w:t>
            </w:r>
            <w:r>
              <w:t xml:space="preserve"> a presentation </w:t>
            </w:r>
            <w:r w:rsidR="009828C6">
              <w:t>(</w:t>
            </w:r>
            <w:r>
              <w:t>approximately five minutes in length</w:t>
            </w:r>
            <w:r w:rsidR="009828C6">
              <w:t>)</w:t>
            </w:r>
            <w:r>
              <w:t xml:space="preserve"> using a presentation tool of your choice (PowerPoint, PowToon, Padlet, etc</w:t>
            </w:r>
            <w:r w:rsidR="009828C6">
              <w:t>.</w:t>
            </w:r>
            <w:r>
              <w:t>) t</w:t>
            </w:r>
            <w:r w:rsidR="009828C6">
              <w:t>hat you will show</w:t>
            </w:r>
            <w:r>
              <w:t xml:space="preserve"> the school board, the public, and administrators in open session detailing the school board plan for increased and improved communication with stakeholders.</w:t>
            </w:r>
          </w:p>
          <w:p w14:paraId="70E58CED" w14:textId="77777777" w:rsidR="001D4A6C" w:rsidRDefault="001D4A6C" w:rsidP="001D4A6C"/>
          <w:p w14:paraId="315C4E8C" w14:textId="77777777" w:rsidR="001D4A6C" w:rsidRDefault="001D4A6C" w:rsidP="001D4A6C">
            <w:r w:rsidRPr="00E01B39">
              <w:rPr>
                <w:b/>
              </w:rPr>
              <w:t>Include</w:t>
            </w:r>
            <w:r>
              <w:t xml:space="preserve"> specific communication strategies that you would recommend, why they would be effective, and how they would be implemented.</w:t>
            </w:r>
          </w:p>
          <w:p w14:paraId="3D3E1160" w14:textId="77777777" w:rsidR="001D4A6C" w:rsidRDefault="001D4A6C" w:rsidP="001D4A6C"/>
          <w:p w14:paraId="112D526A" w14:textId="7A0F0324" w:rsidR="001D4A6C" w:rsidRPr="4948C66D" w:rsidRDefault="001D4A6C" w:rsidP="001D4A6C">
            <w:pPr>
              <w:rPr>
                <w:rFonts w:eastAsia="Arial" w:cs="Arial"/>
                <w:b/>
                <w:bCs/>
              </w:rPr>
            </w:pPr>
            <w:r w:rsidRPr="00E01B39">
              <w:rPr>
                <w:b/>
              </w:rPr>
              <w:t>Submit</w:t>
            </w:r>
            <w:r>
              <w:t xml:space="preserve"> this assignment to your instructor via Blackboard no later than 11:59 p.m. EST on Sunday.</w:t>
            </w:r>
          </w:p>
        </w:tc>
        <w:tc>
          <w:tcPr>
            <w:tcW w:w="1440" w:type="dxa"/>
          </w:tcPr>
          <w:p w14:paraId="12BF6B60" w14:textId="77777777" w:rsidR="001D4A6C" w:rsidRPr="001D4A6C" w:rsidRDefault="001D4A6C" w:rsidP="001D4A6C">
            <w:pPr>
              <w:tabs>
                <w:tab w:val="left" w:pos="2329"/>
              </w:tabs>
              <w:rPr>
                <w:rFonts w:cs="Arial"/>
                <w:szCs w:val="20"/>
              </w:rPr>
            </w:pPr>
            <w:r w:rsidRPr="001D4A6C">
              <w:rPr>
                <w:rFonts w:cs="Arial"/>
                <w:szCs w:val="20"/>
              </w:rPr>
              <w:lastRenderedPageBreak/>
              <w:t>2.3</w:t>
            </w:r>
          </w:p>
        </w:tc>
        <w:tc>
          <w:tcPr>
            <w:tcW w:w="1440" w:type="dxa"/>
          </w:tcPr>
          <w:p w14:paraId="2B4DCAF6" w14:textId="77777777" w:rsidR="000F2976" w:rsidRDefault="000F2976" w:rsidP="000F2976">
            <w:pPr>
              <w:tabs>
                <w:tab w:val="left" w:pos="2329"/>
              </w:tabs>
            </w:pPr>
            <w:r>
              <w:t>Assignment =</w:t>
            </w:r>
          </w:p>
          <w:p w14:paraId="5487048F" w14:textId="2B2D5F88" w:rsidR="001D4A6C" w:rsidRPr="00132272" w:rsidRDefault="000F2976" w:rsidP="000F2976">
            <w:pPr>
              <w:tabs>
                <w:tab w:val="left" w:pos="2329"/>
              </w:tabs>
              <w:rPr>
                <w:rFonts w:cs="Arial"/>
                <w:strike/>
                <w:szCs w:val="20"/>
              </w:rPr>
            </w:pPr>
            <w:r>
              <w:rPr>
                <w:b/>
              </w:rPr>
              <w:t>2</w:t>
            </w:r>
            <w:r w:rsidRPr="000F2976">
              <w:rPr>
                <w:b/>
              </w:rPr>
              <w:t xml:space="preserve"> hour</w:t>
            </w:r>
            <w:r>
              <w:rPr>
                <w:b/>
              </w:rPr>
              <w:t>s</w:t>
            </w:r>
          </w:p>
        </w:tc>
      </w:tr>
      <w:tr w:rsidR="001D4A6C" w:rsidRPr="00842155" w14:paraId="5D963D3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EA9A58" w14:textId="77777777" w:rsidR="001D4A6C" w:rsidRPr="00842155" w:rsidRDefault="001D4A6C" w:rsidP="001D4A6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B2FEF84" w14:textId="77777777" w:rsidR="001D4A6C" w:rsidRPr="00842155" w:rsidRDefault="001D4A6C" w:rsidP="001D4A6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9049B14" w14:textId="77777777" w:rsidR="001D4A6C" w:rsidRPr="00842155" w:rsidRDefault="001D4A6C" w:rsidP="001D4A6C">
            <w:pPr>
              <w:tabs>
                <w:tab w:val="left" w:pos="2329"/>
              </w:tabs>
              <w:rPr>
                <w:rFonts w:cs="Arial"/>
                <w:b/>
                <w:szCs w:val="20"/>
              </w:rPr>
            </w:pPr>
          </w:p>
        </w:tc>
        <w:tc>
          <w:tcPr>
            <w:tcW w:w="1440" w:type="dxa"/>
            <w:tcBorders>
              <w:bottom w:val="single" w:sz="4" w:space="0" w:color="000000" w:themeColor="text1"/>
            </w:tcBorders>
            <w:shd w:val="clear" w:color="auto" w:fill="E6E6E6"/>
          </w:tcPr>
          <w:p w14:paraId="40BE3F7C" w14:textId="7FAEB310" w:rsidR="001D4A6C" w:rsidRPr="00842155" w:rsidRDefault="000F2976" w:rsidP="001D4A6C">
            <w:pPr>
              <w:tabs>
                <w:tab w:val="left" w:pos="2329"/>
              </w:tabs>
              <w:rPr>
                <w:rFonts w:cs="Arial"/>
                <w:b/>
                <w:szCs w:val="20"/>
              </w:rPr>
            </w:pPr>
            <w:r>
              <w:rPr>
                <w:rFonts w:cs="Arial"/>
                <w:b/>
                <w:szCs w:val="20"/>
              </w:rPr>
              <w:t>5 hours</w:t>
            </w:r>
          </w:p>
        </w:tc>
      </w:tr>
    </w:tbl>
    <w:p w14:paraId="67B6E6D4" w14:textId="77777777" w:rsidR="00104F2B" w:rsidRDefault="00104F2B" w:rsidP="0020635A">
      <w:pPr>
        <w:pStyle w:val="Heading1"/>
      </w:pPr>
    </w:p>
    <w:p w14:paraId="6EC24547" w14:textId="77777777" w:rsidR="00104F2B" w:rsidRPr="00104F2B" w:rsidRDefault="4948C66D" w:rsidP="0020635A">
      <w:pPr>
        <w:pStyle w:val="Heading1"/>
      </w:pPr>
      <w:r>
        <w:t>Faculty Notes</w:t>
      </w:r>
    </w:p>
    <w:p w14:paraId="2DE8B512" w14:textId="77777777" w:rsidR="00100350" w:rsidRDefault="00100350" w:rsidP="00104F2B">
      <w:pPr>
        <w:tabs>
          <w:tab w:val="left" w:pos="1065"/>
        </w:tabs>
      </w:pPr>
    </w:p>
    <w:p w14:paraId="53774C2E" w14:textId="2CF883A0" w:rsidR="00220399" w:rsidRPr="00752A85" w:rsidRDefault="00220399" w:rsidP="00220399">
      <w:pPr>
        <w:rPr>
          <w:b/>
        </w:rPr>
      </w:pPr>
      <w:r w:rsidRPr="00752A85">
        <w:rPr>
          <w:b/>
        </w:rPr>
        <w:t>Case Study</w:t>
      </w:r>
      <w:r>
        <w:rPr>
          <w:b/>
        </w:rPr>
        <w:t xml:space="preserve">: </w:t>
      </w:r>
      <w:r w:rsidRPr="00E01B39">
        <w:rPr>
          <w:b/>
        </w:rPr>
        <w:t>Communication for Accountability</w:t>
      </w:r>
      <w:r>
        <w:rPr>
          <w:b/>
        </w:rPr>
        <w:t xml:space="preserve">: </w:t>
      </w:r>
      <w:r w:rsidRPr="00220399">
        <w:t>If</w:t>
      </w:r>
      <w:r>
        <w:t xml:space="preserve"> any of your students are in higher education and have difficulty relating to this assignment, feel free to allow them to re-contextualize the assignment by translating the issue to higher education and addressing the plan to appropriate stakeholders.</w:t>
      </w:r>
    </w:p>
    <w:p w14:paraId="22B255FB"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22BA54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E994CC9" w14:textId="77777777"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86101E">
              <w:t xml:space="preserve">Developing </w:t>
            </w:r>
            <w:r w:rsidR="00976696" w:rsidRPr="00976696">
              <w:t>Organization</w:t>
            </w:r>
            <w:bookmarkEnd w:id="6"/>
            <w:r w:rsidR="0086101E">
              <w:t>al Standards</w:t>
            </w:r>
          </w:p>
        </w:tc>
        <w:tc>
          <w:tcPr>
            <w:tcW w:w="1440" w:type="dxa"/>
            <w:tcBorders>
              <w:left w:val="nil"/>
              <w:bottom w:val="single" w:sz="4" w:space="0" w:color="000000" w:themeColor="text1"/>
              <w:right w:val="nil"/>
            </w:tcBorders>
            <w:shd w:val="clear" w:color="auto" w:fill="BF2C37"/>
          </w:tcPr>
          <w:p w14:paraId="4A23834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F6F0BF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549C98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F716440"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C1FA6AC"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1DAE7D1"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AC55752" w14:textId="77777777" w:rsidR="00FD5474" w:rsidRPr="00842155" w:rsidRDefault="00E1700A" w:rsidP="00BC4CA3">
            <w:pPr>
              <w:pStyle w:val="ObjectiveBullet"/>
              <w:numPr>
                <w:ilvl w:val="1"/>
                <w:numId w:val="9"/>
              </w:numPr>
              <w:tabs>
                <w:tab w:val="clear" w:pos="0"/>
              </w:tabs>
            </w:pPr>
            <w:r>
              <w:t>Explain the value of team learning and collaboration across organizations.</w:t>
            </w:r>
          </w:p>
        </w:tc>
        <w:tc>
          <w:tcPr>
            <w:tcW w:w="2880" w:type="dxa"/>
            <w:gridSpan w:val="2"/>
            <w:tcBorders>
              <w:left w:val="nil"/>
              <w:bottom w:val="nil"/>
            </w:tcBorders>
          </w:tcPr>
          <w:p w14:paraId="2FB3DABA" w14:textId="7F08BBA8" w:rsidR="00FD5474" w:rsidRPr="00842155" w:rsidRDefault="00CC5EC2" w:rsidP="00FD5474">
            <w:pPr>
              <w:tabs>
                <w:tab w:val="left" w:pos="0"/>
                <w:tab w:val="left" w:pos="3720"/>
              </w:tabs>
              <w:outlineLvl w:val="0"/>
              <w:rPr>
                <w:rFonts w:cs="Arial"/>
                <w:szCs w:val="20"/>
              </w:rPr>
            </w:pPr>
            <w:r>
              <w:rPr>
                <w:rFonts w:cs="Arial"/>
                <w:szCs w:val="20"/>
              </w:rPr>
              <w:t>CLO1, CLO3</w:t>
            </w:r>
          </w:p>
        </w:tc>
      </w:tr>
      <w:tr w:rsidR="00FD5474" w:rsidRPr="00842155" w14:paraId="5C99D2E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5FBF306" w14:textId="77777777" w:rsidR="00FD5474" w:rsidRPr="00842155" w:rsidRDefault="0086101E" w:rsidP="00BC4CA3">
            <w:pPr>
              <w:pStyle w:val="ObjectiveBullet"/>
              <w:numPr>
                <w:ilvl w:val="1"/>
                <w:numId w:val="9"/>
              </w:numPr>
            </w:pPr>
            <w:r>
              <w:t>Describe how institutional practices can develop and maintain high standards.</w:t>
            </w:r>
          </w:p>
        </w:tc>
        <w:tc>
          <w:tcPr>
            <w:tcW w:w="2880" w:type="dxa"/>
            <w:gridSpan w:val="2"/>
            <w:tcBorders>
              <w:top w:val="nil"/>
              <w:left w:val="nil"/>
              <w:bottom w:val="nil"/>
            </w:tcBorders>
          </w:tcPr>
          <w:p w14:paraId="0DA70C91" w14:textId="1A0BFCA0" w:rsidR="00FD5474" w:rsidRPr="00842155" w:rsidRDefault="00CC5EC2" w:rsidP="00FD5474">
            <w:pPr>
              <w:tabs>
                <w:tab w:val="left" w:pos="0"/>
                <w:tab w:val="left" w:pos="3720"/>
              </w:tabs>
              <w:outlineLvl w:val="0"/>
              <w:rPr>
                <w:rFonts w:cs="Arial"/>
                <w:szCs w:val="20"/>
              </w:rPr>
            </w:pPr>
            <w:r>
              <w:rPr>
                <w:rFonts w:cs="Arial"/>
                <w:szCs w:val="20"/>
              </w:rPr>
              <w:t>CLO1, CLO3</w:t>
            </w:r>
          </w:p>
        </w:tc>
      </w:tr>
      <w:tr w:rsidR="00FD5474" w:rsidRPr="00842155" w14:paraId="3F224E1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3D5CB6" w14:textId="77777777" w:rsidR="00FD5474" w:rsidRPr="00842155" w:rsidRDefault="0086101E" w:rsidP="00BC4CA3">
            <w:pPr>
              <w:pStyle w:val="ObjectiveBullet"/>
              <w:numPr>
                <w:ilvl w:val="1"/>
                <w:numId w:val="9"/>
              </w:numPr>
            </w:pPr>
            <w:r>
              <w:t>Explain how trust develops in an organization.</w:t>
            </w:r>
          </w:p>
        </w:tc>
        <w:tc>
          <w:tcPr>
            <w:tcW w:w="2880" w:type="dxa"/>
            <w:gridSpan w:val="2"/>
            <w:tcBorders>
              <w:top w:val="nil"/>
              <w:left w:val="nil"/>
              <w:bottom w:val="single" w:sz="4" w:space="0" w:color="000000" w:themeColor="text1"/>
            </w:tcBorders>
          </w:tcPr>
          <w:p w14:paraId="111A75B5" w14:textId="1C3F5A61" w:rsidR="00FD5474" w:rsidRPr="00842155" w:rsidRDefault="00CC5EC2" w:rsidP="00FD5474">
            <w:pPr>
              <w:tabs>
                <w:tab w:val="left" w:pos="0"/>
                <w:tab w:val="left" w:pos="3720"/>
              </w:tabs>
              <w:outlineLvl w:val="0"/>
              <w:rPr>
                <w:rFonts w:cs="Arial"/>
                <w:szCs w:val="20"/>
              </w:rPr>
            </w:pPr>
            <w:r>
              <w:rPr>
                <w:rFonts w:cs="Arial"/>
                <w:szCs w:val="20"/>
              </w:rPr>
              <w:t>CLO1, CLO3</w:t>
            </w:r>
          </w:p>
        </w:tc>
      </w:tr>
      <w:tr w:rsidR="00135F7B" w:rsidRPr="00842155" w14:paraId="105D950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1A77B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C6F532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5D6482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899D3C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76696" w:rsidRPr="00842155" w14:paraId="299EF88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2B791F" w14:textId="77777777" w:rsidR="00976696" w:rsidRDefault="00976696" w:rsidP="00976696">
            <w:pPr>
              <w:tabs>
                <w:tab w:val="left" w:pos="2329"/>
              </w:tabs>
              <w:rPr>
                <w:rFonts w:eastAsia="Arial" w:cs="Arial"/>
                <w:b/>
                <w:bCs/>
              </w:rPr>
            </w:pPr>
            <w:r>
              <w:rPr>
                <w:rFonts w:eastAsia="Arial" w:cs="Arial"/>
                <w:b/>
                <w:bCs/>
              </w:rPr>
              <w:t>Week Three Reading</w:t>
            </w:r>
          </w:p>
          <w:p w14:paraId="2BD287F5" w14:textId="77777777" w:rsidR="00976696" w:rsidRDefault="00976696" w:rsidP="00976696">
            <w:pPr>
              <w:tabs>
                <w:tab w:val="left" w:pos="2329"/>
              </w:tabs>
              <w:rPr>
                <w:rFonts w:eastAsia="Arial" w:cs="Arial"/>
                <w:b/>
                <w:bCs/>
              </w:rPr>
            </w:pPr>
          </w:p>
          <w:p w14:paraId="46B698D9" w14:textId="77777777" w:rsidR="00976696" w:rsidRDefault="00976696" w:rsidP="00976696">
            <w:r w:rsidRPr="005C6A72">
              <w:rPr>
                <w:b/>
              </w:rPr>
              <w:t>Read</w:t>
            </w:r>
            <w:r>
              <w:t xml:space="preserve"> the following selections in </w:t>
            </w:r>
            <w:r w:rsidRPr="005C6A72">
              <w:rPr>
                <w:i/>
              </w:rPr>
              <w:t>Fundamental Concepts</w:t>
            </w:r>
            <w:r>
              <w:t>:</w:t>
            </w:r>
          </w:p>
          <w:p w14:paraId="66128450" w14:textId="77777777" w:rsidR="00976696" w:rsidRDefault="00976696" w:rsidP="00976696"/>
          <w:p w14:paraId="6F6AD5D7" w14:textId="77777777" w:rsidR="00976696" w:rsidRDefault="00976696" w:rsidP="00976696">
            <w:pPr>
              <w:pStyle w:val="AssignmentsLevel2"/>
            </w:pPr>
            <w:r>
              <w:t>Chapter 7</w:t>
            </w:r>
          </w:p>
          <w:p w14:paraId="709A7EB5" w14:textId="77777777" w:rsidR="00976696" w:rsidRDefault="00976696" w:rsidP="00976696">
            <w:pPr>
              <w:pStyle w:val="AssignmentsLevel2"/>
            </w:pPr>
            <w:r>
              <w:t>Chapter 8</w:t>
            </w:r>
          </w:p>
          <w:p w14:paraId="71FBCB47" w14:textId="77777777" w:rsidR="00976696" w:rsidRDefault="00976696" w:rsidP="00976696">
            <w:pPr>
              <w:pStyle w:val="AssignmentsLevel2"/>
              <w:numPr>
                <w:ilvl w:val="0"/>
                <w:numId w:val="0"/>
              </w:numPr>
            </w:pPr>
          </w:p>
          <w:p w14:paraId="63B267CA" w14:textId="77777777" w:rsidR="00976696" w:rsidRDefault="00976696" w:rsidP="00976696">
            <w:pPr>
              <w:pStyle w:val="AssignmentsLevel2"/>
              <w:numPr>
                <w:ilvl w:val="0"/>
                <w:numId w:val="0"/>
              </w:numPr>
            </w:pPr>
            <w:r w:rsidRPr="00292029">
              <w:rPr>
                <w:b/>
              </w:rPr>
              <w:t>Read</w:t>
            </w:r>
            <w:r>
              <w:t xml:space="preserve"> the following selections in </w:t>
            </w:r>
            <w:r>
              <w:rPr>
                <w:i/>
              </w:rPr>
              <w:t>Give and Take:</w:t>
            </w:r>
          </w:p>
          <w:p w14:paraId="4E449A1B" w14:textId="77777777" w:rsidR="00976696" w:rsidRDefault="00976696" w:rsidP="00976696">
            <w:pPr>
              <w:pStyle w:val="AssignmentsLevel2"/>
              <w:numPr>
                <w:ilvl w:val="0"/>
                <w:numId w:val="0"/>
              </w:numPr>
            </w:pPr>
          </w:p>
          <w:p w14:paraId="38D8E2F6" w14:textId="77777777" w:rsidR="00976696" w:rsidRPr="00976696" w:rsidRDefault="00976696" w:rsidP="00976696">
            <w:pPr>
              <w:pStyle w:val="AssignmentsLevel2"/>
            </w:pPr>
            <w:r w:rsidRPr="00976696">
              <w:t>Chapter 1</w:t>
            </w:r>
          </w:p>
          <w:p w14:paraId="7387D972" w14:textId="77777777" w:rsidR="00976696" w:rsidRPr="00976696" w:rsidRDefault="00976696" w:rsidP="00976696">
            <w:pPr>
              <w:pStyle w:val="AssignmentsLevel2"/>
            </w:pPr>
            <w:r w:rsidRPr="00976696">
              <w:t>Chapter 2</w:t>
            </w:r>
          </w:p>
          <w:p w14:paraId="3DADE1B3" w14:textId="77777777" w:rsidR="00976696" w:rsidRPr="00976696" w:rsidRDefault="00976696" w:rsidP="00976696">
            <w:pPr>
              <w:pStyle w:val="AssignmentsLevel2"/>
            </w:pPr>
            <w:r w:rsidRPr="00976696">
              <w:t>Chapter 3</w:t>
            </w:r>
          </w:p>
        </w:tc>
        <w:tc>
          <w:tcPr>
            <w:tcW w:w="1440" w:type="dxa"/>
            <w:tcBorders>
              <w:left w:val="single" w:sz="4" w:space="0" w:color="000000" w:themeColor="text1"/>
            </w:tcBorders>
            <w:shd w:val="clear" w:color="auto" w:fill="FFFFFF" w:themeFill="background1"/>
          </w:tcPr>
          <w:p w14:paraId="52B87076" w14:textId="328D41DB" w:rsidR="00976696" w:rsidRPr="009F6FAF" w:rsidRDefault="00CC5EC2" w:rsidP="00976696">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08BF2FF1" w14:textId="77777777" w:rsidR="00976696" w:rsidRPr="009F6FAF" w:rsidRDefault="00976696" w:rsidP="00976696">
            <w:pPr>
              <w:rPr>
                <w:rFonts w:cs="Arial"/>
                <w:szCs w:val="20"/>
              </w:rPr>
            </w:pPr>
          </w:p>
        </w:tc>
      </w:tr>
      <w:tr w:rsidR="00976696" w:rsidRPr="00842155" w14:paraId="1B5EBA65" w14:textId="77777777" w:rsidTr="00445907">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2B24EC7" w14:textId="77777777" w:rsidR="00976696" w:rsidRPr="00DF2C34" w:rsidRDefault="00976696" w:rsidP="00976696">
            <w:pPr>
              <w:tabs>
                <w:tab w:val="left" w:pos="2329"/>
              </w:tabs>
              <w:rPr>
                <w:rFonts w:eastAsia="Arial" w:cs="Arial"/>
                <w:b/>
                <w:bCs/>
              </w:rPr>
            </w:pPr>
            <w:r>
              <w:rPr>
                <w:rFonts w:eastAsia="Arial" w:cs="Arial"/>
                <w:b/>
                <w:bCs/>
              </w:rPr>
              <w:t xml:space="preserve">Resource: </w:t>
            </w:r>
            <w:r w:rsidR="00DF2C34" w:rsidRPr="00DF2C34">
              <w:rPr>
                <w:b/>
              </w:rPr>
              <w:t>The Fifth Discipline in Three Minutes</w:t>
            </w:r>
          </w:p>
          <w:p w14:paraId="1D85176A" w14:textId="77777777" w:rsidR="00976696" w:rsidRDefault="00976696" w:rsidP="00976696">
            <w:pPr>
              <w:tabs>
                <w:tab w:val="left" w:pos="2329"/>
              </w:tabs>
              <w:rPr>
                <w:rFonts w:cs="Arial"/>
                <w:b/>
                <w:szCs w:val="20"/>
              </w:rPr>
            </w:pPr>
          </w:p>
          <w:p w14:paraId="15DFFF4C" w14:textId="58F506C4" w:rsidR="00DF2C34" w:rsidRDefault="00DF2C34" w:rsidP="00DF2C34">
            <w:r>
              <w:t xml:space="preserve">Peter Senge discusses the concept of learning organizations in his book </w:t>
            </w:r>
            <w:r w:rsidRPr="00976696">
              <w:rPr>
                <w:i/>
              </w:rPr>
              <w:t>The Fifth Discipline</w:t>
            </w:r>
            <w:r>
              <w:t xml:space="preserve">. In this brief overview, the </w:t>
            </w:r>
            <w:r w:rsidR="00061FA9">
              <w:t>five</w:t>
            </w:r>
            <w:r>
              <w:t xml:space="preserve"> disciplines of leadership are described. The third discipline is team learning</w:t>
            </w:r>
            <w:r w:rsidR="00061FA9">
              <w:t>:</w:t>
            </w:r>
            <w:r>
              <w:t xml:space="preserve"> collaboration and support and developing capacity with everyone in the organization. </w:t>
            </w:r>
          </w:p>
          <w:p w14:paraId="4D51CC84" w14:textId="77777777" w:rsidR="00E1700A" w:rsidRDefault="00E1700A" w:rsidP="00DF2C34"/>
          <w:p w14:paraId="561FCFD9" w14:textId="4B117FEB" w:rsidR="00E1700A" w:rsidRDefault="00E1700A" w:rsidP="00DF2C34">
            <w:r w:rsidRPr="00C9530C">
              <w:rPr>
                <w:b/>
              </w:rPr>
              <w:t>As you watch the video</w:t>
            </w:r>
            <w:r>
              <w:t xml:space="preserve">, think about how you </w:t>
            </w:r>
            <w:r w:rsidR="004A65A6">
              <w:t>manage</w:t>
            </w:r>
            <w:r>
              <w:t xml:space="preserve"> collaboration with your coworkers and other people in your life. </w:t>
            </w:r>
            <w:r w:rsidR="004A65A6">
              <w:t>How</w:t>
            </w:r>
            <w:r>
              <w:t xml:space="preserve"> do you learn from them?</w:t>
            </w:r>
          </w:p>
          <w:p w14:paraId="1D75A741" w14:textId="77777777" w:rsidR="00DF2C34" w:rsidRDefault="00DF2C34" w:rsidP="00DF2C34"/>
          <w:p w14:paraId="459E1FE9" w14:textId="77777777" w:rsidR="00976696" w:rsidRPr="00842155" w:rsidRDefault="00976696" w:rsidP="00DF2C34">
            <w:r w:rsidRPr="00976696">
              <w:rPr>
                <w:b/>
              </w:rPr>
              <w:t>View</w:t>
            </w:r>
            <w:r>
              <w:t xml:space="preserve"> “</w:t>
            </w:r>
            <w:r w:rsidR="00DF2C34">
              <w:t>The Fifth Discipline in Three Minutes</w:t>
            </w:r>
            <w:r>
              <w:t>,” available</w:t>
            </w:r>
            <w:r w:rsidR="00DF2C34">
              <w:t xml:space="preserve"> on YouTube [2</w:t>
            </w:r>
            <w:r>
              <w:t>:</w:t>
            </w:r>
            <w:r w:rsidR="00DF2C34">
              <w:t>48</w:t>
            </w:r>
            <w:r>
              <w:t xml:space="preserve">]: </w:t>
            </w:r>
            <w:hyperlink r:id="rId25" w:history="1">
              <w:r w:rsidR="00DF2C34" w:rsidRPr="00AF6B1D">
                <w:rPr>
                  <w:rStyle w:val="Hyperlink"/>
                </w:rPr>
                <w:t>https://www.youtube.com/watch?v=MQMRMAmT2gg</w:t>
              </w:r>
            </w:hyperlink>
          </w:p>
        </w:tc>
        <w:tc>
          <w:tcPr>
            <w:tcW w:w="1440" w:type="dxa"/>
            <w:tcBorders>
              <w:left w:val="single" w:sz="4" w:space="0" w:color="000000" w:themeColor="text1"/>
            </w:tcBorders>
            <w:shd w:val="clear" w:color="auto" w:fill="FFFFFF" w:themeFill="background1"/>
          </w:tcPr>
          <w:p w14:paraId="5E3B096E" w14:textId="5330E33E" w:rsidR="00976696" w:rsidRPr="009F6FAF" w:rsidRDefault="00CC5EC2" w:rsidP="00976696">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9E5AE5C" w14:textId="77777777" w:rsidR="00976696" w:rsidRPr="009F6FAF" w:rsidRDefault="00976696" w:rsidP="00976696">
            <w:pPr>
              <w:rPr>
                <w:rFonts w:cs="Arial"/>
                <w:szCs w:val="20"/>
              </w:rPr>
            </w:pPr>
          </w:p>
        </w:tc>
      </w:tr>
      <w:tr w:rsidR="00CC5EC2" w:rsidRPr="007F339F" w14:paraId="6CECA1A8" w14:textId="77777777" w:rsidTr="4948C66D">
        <w:tc>
          <w:tcPr>
            <w:tcW w:w="10170" w:type="dxa"/>
            <w:gridSpan w:val="2"/>
            <w:tcMar>
              <w:top w:w="115" w:type="dxa"/>
              <w:left w:w="115" w:type="dxa"/>
              <w:bottom w:w="115" w:type="dxa"/>
              <w:right w:w="115" w:type="dxa"/>
            </w:tcMar>
          </w:tcPr>
          <w:p w14:paraId="1C21664C" w14:textId="77777777" w:rsidR="00CC5EC2" w:rsidRPr="00CD7E11" w:rsidRDefault="00CC5EC2" w:rsidP="00CC5EC2">
            <w:pPr>
              <w:rPr>
                <w:b/>
              </w:rPr>
            </w:pPr>
            <w:r w:rsidRPr="00CD7E11">
              <w:rPr>
                <w:b/>
              </w:rPr>
              <w:lastRenderedPageBreak/>
              <w:t>Resource: The Virtues of Leadership</w:t>
            </w:r>
          </w:p>
          <w:p w14:paraId="485E2E87" w14:textId="77777777" w:rsidR="00CC5EC2" w:rsidRDefault="00CC5EC2" w:rsidP="00CC5EC2"/>
          <w:p w14:paraId="602BBE5E" w14:textId="796537BB" w:rsidR="00CC5EC2" w:rsidRDefault="00CC5EC2" w:rsidP="00CC5EC2">
            <w:r>
              <w:t xml:space="preserve">In this article, </w:t>
            </w:r>
            <w:proofErr w:type="spellStart"/>
            <w:r>
              <w:t>Sergiovanni</w:t>
            </w:r>
            <w:proofErr w:type="spellEnd"/>
            <w:r>
              <w:t xml:space="preserve"> explains how a strong school culture arises from a leadership that cultivates it. </w:t>
            </w:r>
          </w:p>
          <w:p w14:paraId="09330760" w14:textId="77777777" w:rsidR="00CC5EC2" w:rsidRDefault="00CC5EC2" w:rsidP="00CC5EC2"/>
          <w:p w14:paraId="05AE9E95" w14:textId="77777777" w:rsidR="00CC5EC2" w:rsidRDefault="00CC5EC2" w:rsidP="00CC5EC2">
            <w:r w:rsidRPr="00C9530C">
              <w:rPr>
                <w:b/>
              </w:rPr>
              <w:t>As you read the article</w:t>
            </w:r>
            <w:r>
              <w:t>, think about how trust is built at organizations you are familiar with. Is trust cultivated or assumed? How can trust be developed?</w:t>
            </w:r>
          </w:p>
          <w:p w14:paraId="17067028" w14:textId="77777777" w:rsidR="00CC5EC2" w:rsidRDefault="00CC5EC2" w:rsidP="00CC5EC2"/>
          <w:p w14:paraId="6D096095" w14:textId="77777777" w:rsidR="00CC5EC2" w:rsidRDefault="00CC5EC2" w:rsidP="00CC5EC2">
            <w:pPr>
              <w:rPr>
                <w:b/>
              </w:rPr>
            </w:pPr>
            <w:r w:rsidRPr="00DF2C34">
              <w:rPr>
                <w:b/>
              </w:rPr>
              <w:t>Read</w:t>
            </w:r>
            <w:r>
              <w:t xml:space="preserve"> “The Virtues of Leadership,” available on Blackboard. </w:t>
            </w:r>
          </w:p>
        </w:tc>
        <w:tc>
          <w:tcPr>
            <w:tcW w:w="1440" w:type="dxa"/>
            <w:tcBorders>
              <w:bottom w:val="single" w:sz="4" w:space="0" w:color="000000" w:themeColor="text1"/>
            </w:tcBorders>
          </w:tcPr>
          <w:p w14:paraId="1BCB1ADC" w14:textId="7F543BCC" w:rsidR="00CC5EC2" w:rsidRDefault="00CC5EC2" w:rsidP="00CC5EC2">
            <w:pPr>
              <w:rPr>
                <w:rFonts w:cs="Arial"/>
                <w:szCs w:val="20"/>
              </w:rPr>
            </w:pPr>
            <w:r>
              <w:rPr>
                <w:rFonts w:cs="Arial"/>
                <w:szCs w:val="20"/>
              </w:rPr>
              <w:t>3.1, 3.2, 3.3</w:t>
            </w:r>
          </w:p>
        </w:tc>
        <w:tc>
          <w:tcPr>
            <w:tcW w:w="1440" w:type="dxa"/>
            <w:tcBorders>
              <w:bottom w:val="single" w:sz="4" w:space="0" w:color="000000" w:themeColor="text1"/>
            </w:tcBorders>
          </w:tcPr>
          <w:p w14:paraId="59D21E98" w14:textId="77777777" w:rsidR="00CC5EC2" w:rsidRPr="009F6FAF" w:rsidRDefault="00CC5EC2" w:rsidP="00CC5EC2">
            <w:pPr>
              <w:rPr>
                <w:rFonts w:cs="Arial"/>
                <w:szCs w:val="20"/>
              </w:rPr>
            </w:pPr>
          </w:p>
        </w:tc>
      </w:tr>
      <w:tr w:rsidR="00B23832" w:rsidRPr="007F339F" w14:paraId="6F9F902B" w14:textId="77777777" w:rsidTr="4948C66D">
        <w:tc>
          <w:tcPr>
            <w:tcW w:w="10170" w:type="dxa"/>
            <w:gridSpan w:val="2"/>
            <w:tcMar>
              <w:top w:w="115" w:type="dxa"/>
              <w:left w:w="115" w:type="dxa"/>
              <w:bottom w:w="115" w:type="dxa"/>
              <w:right w:w="115" w:type="dxa"/>
            </w:tcMar>
          </w:tcPr>
          <w:p w14:paraId="4D028E36" w14:textId="77777777" w:rsidR="00B23832" w:rsidRDefault="00B23832" w:rsidP="00B23832">
            <w:pPr>
              <w:rPr>
                <w:b/>
              </w:rPr>
            </w:pPr>
            <w:r>
              <w:rPr>
                <w:b/>
              </w:rPr>
              <w:t xml:space="preserve">Upcoming Assignment: </w:t>
            </w:r>
            <w:r w:rsidRPr="0048250F">
              <w:rPr>
                <w:b/>
              </w:rPr>
              <w:t xml:space="preserve">Case Study: </w:t>
            </w:r>
            <w:r>
              <w:rPr>
                <w:b/>
              </w:rPr>
              <w:t xml:space="preserve">Institutional </w:t>
            </w:r>
            <w:r w:rsidRPr="0048250F">
              <w:rPr>
                <w:b/>
              </w:rPr>
              <w:t>Decision-Making</w:t>
            </w:r>
          </w:p>
          <w:p w14:paraId="761681E9" w14:textId="77777777" w:rsidR="00B23832" w:rsidRDefault="00B23832" w:rsidP="00B23832">
            <w:pPr>
              <w:rPr>
                <w:b/>
              </w:rPr>
            </w:pPr>
          </w:p>
          <w:p w14:paraId="5882AEBF" w14:textId="77777777" w:rsidR="00B23832" w:rsidRPr="00B23832" w:rsidRDefault="00B23832" w:rsidP="00B23832">
            <w:r w:rsidRPr="00B23832">
              <w:t>In Week Four, you will be asked to partner with another classmate to write and evaluate case studies.</w:t>
            </w:r>
          </w:p>
          <w:p w14:paraId="2876ACD4" w14:textId="77777777" w:rsidR="00B23832" w:rsidRPr="00B23832" w:rsidRDefault="00B23832" w:rsidP="00B23832"/>
          <w:p w14:paraId="6BD119E1" w14:textId="77777777" w:rsidR="00B23832" w:rsidRDefault="00B23832" w:rsidP="00B23832">
            <w:r w:rsidRPr="00B23832">
              <w:t>Your case study must be provided to your partner for review by TUESDAY of Week Four.</w:t>
            </w:r>
          </w:p>
          <w:p w14:paraId="4FDAB6E9" w14:textId="77777777" w:rsidR="00B23832" w:rsidRDefault="00B23832" w:rsidP="00B23832"/>
          <w:p w14:paraId="14A7F153" w14:textId="77777777" w:rsidR="00B23832" w:rsidRPr="00CD7E11" w:rsidRDefault="00B23832" w:rsidP="00B23832">
            <w:pPr>
              <w:rPr>
                <w:b/>
              </w:rPr>
            </w:pPr>
            <w:proofErr w:type="gramStart"/>
            <w:r w:rsidRPr="00B23832">
              <w:rPr>
                <w:b/>
              </w:rPr>
              <w:t>Plan ahead</w:t>
            </w:r>
            <w:proofErr w:type="gramEnd"/>
            <w:r>
              <w:t xml:space="preserve"> in order to meet the assignment deadlines.</w:t>
            </w:r>
          </w:p>
        </w:tc>
        <w:tc>
          <w:tcPr>
            <w:tcW w:w="1440" w:type="dxa"/>
            <w:tcBorders>
              <w:bottom w:val="single" w:sz="4" w:space="0" w:color="000000" w:themeColor="text1"/>
            </w:tcBorders>
          </w:tcPr>
          <w:p w14:paraId="09E1A71E" w14:textId="77777777" w:rsidR="00B23832" w:rsidRDefault="00B23832" w:rsidP="00976696">
            <w:pPr>
              <w:rPr>
                <w:rFonts w:cs="Arial"/>
                <w:szCs w:val="20"/>
              </w:rPr>
            </w:pPr>
          </w:p>
        </w:tc>
        <w:tc>
          <w:tcPr>
            <w:tcW w:w="1440" w:type="dxa"/>
            <w:tcBorders>
              <w:bottom w:val="single" w:sz="4" w:space="0" w:color="000000" w:themeColor="text1"/>
            </w:tcBorders>
          </w:tcPr>
          <w:p w14:paraId="30D4D296" w14:textId="77777777" w:rsidR="00B23832" w:rsidRPr="009F6FAF" w:rsidRDefault="00B23832" w:rsidP="00976696">
            <w:pPr>
              <w:rPr>
                <w:rFonts w:cs="Arial"/>
                <w:szCs w:val="20"/>
              </w:rPr>
            </w:pPr>
          </w:p>
        </w:tc>
      </w:tr>
      <w:tr w:rsidR="00976696" w:rsidRPr="00842155" w14:paraId="2EFAE09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6AACFE" w14:textId="77777777" w:rsidR="00976696" w:rsidRDefault="00976696" w:rsidP="00976696">
            <w:pPr>
              <w:tabs>
                <w:tab w:val="left" w:pos="0"/>
                <w:tab w:val="left" w:pos="3720"/>
              </w:tabs>
              <w:outlineLvl w:val="0"/>
              <w:rPr>
                <w:rFonts w:eastAsia="Arial" w:cs="Arial"/>
                <w:i/>
                <w:iCs/>
              </w:rPr>
            </w:pPr>
            <w:r w:rsidRPr="4948C66D">
              <w:rPr>
                <w:rFonts w:eastAsia="Arial" w:cs="Arial"/>
                <w:b/>
                <w:bCs/>
                <w:i/>
                <w:iCs/>
                <w:sz w:val="22"/>
                <w:szCs w:val="22"/>
              </w:rPr>
              <w:t>Graded Assignments</w:t>
            </w:r>
          </w:p>
          <w:p w14:paraId="327B715A" w14:textId="77777777" w:rsidR="00976696" w:rsidRPr="005B10FE" w:rsidRDefault="00976696" w:rsidP="0097669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4B864CF" w14:textId="77777777" w:rsidR="00976696" w:rsidRPr="005B10FE" w:rsidRDefault="00976696" w:rsidP="0097669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1002E3D" w14:textId="77777777" w:rsidR="00976696" w:rsidRPr="005B10FE" w:rsidRDefault="00976696" w:rsidP="00976696">
            <w:pPr>
              <w:rPr>
                <w:rFonts w:eastAsia="Arial" w:cs="Arial"/>
                <w:b/>
                <w:bCs/>
                <w:i/>
                <w:iCs/>
              </w:rPr>
            </w:pPr>
            <w:r w:rsidRPr="4948C66D">
              <w:rPr>
                <w:rFonts w:eastAsia="Arial" w:cs="Arial"/>
                <w:b/>
                <w:bCs/>
                <w:i/>
                <w:iCs/>
              </w:rPr>
              <w:t>AIE</w:t>
            </w:r>
          </w:p>
        </w:tc>
      </w:tr>
      <w:tr w:rsidR="00976696" w:rsidRPr="00103FC5" w14:paraId="41DFCE75" w14:textId="77777777" w:rsidTr="4948C66D">
        <w:tc>
          <w:tcPr>
            <w:tcW w:w="10170" w:type="dxa"/>
            <w:gridSpan w:val="2"/>
            <w:tcMar>
              <w:top w:w="115" w:type="dxa"/>
              <w:left w:w="115" w:type="dxa"/>
              <w:bottom w:w="115" w:type="dxa"/>
              <w:right w:w="115" w:type="dxa"/>
            </w:tcMar>
          </w:tcPr>
          <w:p w14:paraId="698688DF" w14:textId="77777777" w:rsidR="00976696" w:rsidRPr="00103FC5" w:rsidRDefault="00976696" w:rsidP="00976696">
            <w:pPr>
              <w:tabs>
                <w:tab w:val="left" w:pos="2329"/>
              </w:tabs>
              <w:rPr>
                <w:rFonts w:eastAsia="Arial" w:cs="Arial"/>
                <w:b/>
                <w:bCs/>
              </w:rPr>
            </w:pPr>
            <w:r w:rsidRPr="4948C66D">
              <w:rPr>
                <w:rFonts w:eastAsia="Arial" w:cs="Arial"/>
                <w:b/>
                <w:bCs/>
              </w:rPr>
              <w:t xml:space="preserve">Discussion: </w:t>
            </w:r>
            <w:r w:rsidR="00DF2C34">
              <w:rPr>
                <w:rFonts w:eastAsia="Arial" w:cs="Arial"/>
                <w:b/>
                <w:bCs/>
              </w:rPr>
              <w:t>The Ripple Effect</w:t>
            </w:r>
          </w:p>
          <w:p w14:paraId="693DBD8F" w14:textId="77777777" w:rsidR="00976696" w:rsidRDefault="00976696" w:rsidP="00976696">
            <w:pPr>
              <w:pStyle w:val="AssignmentsLevel1"/>
            </w:pPr>
          </w:p>
          <w:p w14:paraId="009DFC08" w14:textId="1F0DDA36" w:rsidR="00976696" w:rsidRDefault="00976696" w:rsidP="00DF2C34">
            <w:pPr>
              <w:pStyle w:val="AssignmentsLevel1"/>
            </w:pPr>
            <w:r>
              <w:t xml:space="preserve">In </w:t>
            </w:r>
            <w:r w:rsidRPr="00976696">
              <w:rPr>
                <w:i/>
              </w:rPr>
              <w:t xml:space="preserve">Give and </w:t>
            </w:r>
            <w:r>
              <w:rPr>
                <w:i/>
              </w:rPr>
              <w:t>T</w:t>
            </w:r>
            <w:r w:rsidRPr="00976696">
              <w:rPr>
                <w:i/>
              </w:rPr>
              <w:t>ake</w:t>
            </w:r>
            <w:r>
              <w:t>,</w:t>
            </w:r>
            <w:r w:rsidR="00DF2C34">
              <w:t xml:space="preserve"> Grant describes “the ripple effect</w:t>
            </w:r>
            <w:r w:rsidR="00061FA9">
              <w:t>,</w:t>
            </w:r>
            <w:r w:rsidR="00DF2C34">
              <w:t>” which again relates to the development of capacity of everyone in the organization to strengthen th</w:t>
            </w:r>
            <w:r w:rsidR="00061FA9">
              <w:t>at</w:t>
            </w:r>
            <w:r w:rsidR="00DF2C34">
              <w:t xml:space="preserve"> organization.</w:t>
            </w:r>
          </w:p>
          <w:p w14:paraId="47DA73A8" w14:textId="77777777" w:rsidR="00976696" w:rsidRPr="00103FC5" w:rsidRDefault="00976696" w:rsidP="00976696">
            <w:pPr>
              <w:pStyle w:val="AssignmentsLevel1"/>
            </w:pPr>
          </w:p>
          <w:p w14:paraId="2293C914" w14:textId="77777777" w:rsidR="00976696" w:rsidRPr="00103FC5" w:rsidRDefault="00976696" w:rsidP="00976696">
            <w:pPr>
              <w:pStyle w:val="AssignmentsLevel1"/>
            </w:pPr>
            <w:r w:rsidRPr="4948C66D">
              <w:rPr>
                <w:b/>
                <w:bCs/>
              </w:rPr>
              <w:t xml:space="preserve">Respond </w:t>
            </w:r>
            <w:r>
              <w:t xml:space="preserve">to the following question in the </w:t>
            </w:r>
            <w:r w:rsidR="00CD7E11">
              <w:t>“</w:t>
            </w:r>
            <w:r w:rsidR="00DF2C34" w:rsidRPr="00DF2C34">
              <w:rPr>
                <w:rFonts w:eastAsia="Arial"/>
                <w:bCs/>
              </w:rPr>
              <w:t>The Ripple Effect</w:t>
            </w:r>
            <w:r w:rsidR="00CD7E11">
              <w:t>”</w:t>
            </w:r>
            <w:r>
              <w:t xml:space="preserve"> discussion forum by Thursday:</w:t>
            </w:r>
          </w:p>
          <w:p w14:paraId="1A95C96D" w14:textId="77777777" w:rsidR="00976696" w:rsidRPr="00103FC5" w:rsidRDefault="00976696" w:rsidP="00976696">
            <w:pPr>
              <w:pStyle w:val="AssignmentsLevel1"/>
            </w:pPr>
          </w:p>
          <w:p w14:paraId="7F5D272C" w14:textId="77777777" w:rsidR="00976696" w:rsidRDefault="00DF2C34" w:rsidP="00976696">
            <w:pPr>
              <w:pStyle w:val="AssignmentsLevel2"/>
            </w:pPr>
            <w:r>
              <w:t>Provide an example from your educational organization that demonstrates the benefits of team learning and the ripple effect. Be specific about how shared collaboration resulted in a successful outcome.</w:t>
            </w:r>
          </w:p>
          <w:p w14:paraId="33B4B540" w14:textId="77777777" w:rsidR="00976696" w:rsidRPr="00103FC5" w:rsidRDefault="00976696" w:rsidP="00976696">
            <w:pPr>
              <w:pStyle w:val="AssignmentsLevel1"/>
            </w:pPr>
          </w:p>
          <w:p w14:paraId="369A323D" w14:textId="77777777" w:rsidR="00976696" w:rsidRPr="00103FC5" w:rsidRDefault="00976696" w:rsidP="0097669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4862DC5" w14:textId="72FD856F" w:rsidR="00976696" w:rsidRPr="00103FC5" w:rsidRDefault="00CC5EC2" w:rsidP="00976696">
            <w:pPr>
              <w:tabs>
                <w:tab w:val="left" w:pos="2329"/>
              </w:tabs>
              <w:rPr>
                <w:rFonts w:cs="Arial"/>
                <w:szCs w:val="20"/>
              </w:rPr>
            </w:pPr>
            <w:r>
              <w:rPr>
                <w:rFonts w:cs="Arial"/>
                <w:szCs w:val="20"/>
              </w:rPr>
              <w:t>3.1, 3.2</w:t>
            </w:r>
          </w:p>
        </w:tc>
        <w:tc>
          <w:tcPr>
            <w:tcW w:w="1440" w:type="dxa"/>
          </w:tcPr>
          <w:p w14:paraId="3A96AFB7" w14:textId="77777777" w:rsidR="00976696" w:rsidRPr="00103FC5" w:rsidRDefault="00976696" w:rsidP="00976696">
            <w:pPr>
              <w:tabs>
                <w:tab w:val="left" w:pos="2329"/>
              </w:tabs>
              <w:rPr>
                <w:rFonts w:eastAsia="Arial" w:cs="Arial"/>
              </w:rPr>
            </w:pPr>
            <w:r>
              <w:t xml:space="preserve">Discussion: one post and replies to three other posts = </w:t>
            </w:r>
            <w:r w:rsidRPr="4948C66D">
              <w:rPr>
                <w:b/>
                <w:bCs/>
              </w:rPr>
              <w:t xml:space="preserve">1 hour </w:t>
            </w:r>
          </w:p>
        </w:tc>
      </w:tr>
      <w:tr w:rsidR="00976696" w:rsidRPr="00842155" w14:paraId="7B49EC99" w14:textId="77777777" w:rsidTr="4948C66D">
        <w:tc>
          <w:tcPr>
            <w:tcW w:w="10170" w:type="dxa"/>
            <w:gridSpan w:val="2"/>
            <w:tcMar>
              <w:top w:w="115" w:type="dxa"/>
              <w:left w:w="115" w:type="dxa"/>
              <w:bottom w:w="115" w:type="dxa"/>
              <w:right w:w="115" w:type="dxa"/>
            </w:tcMar>
          </w:tcPr>
          <w:p w14:paraId="42002337" w14:textId="77777777" w:rsidR="00CD7E11" w:rsidRPr="00103FC5" w:rsidRDefault="00CD7E11" w:rsidP="00CD7E11">
            <w:pPr>
              <w:tabs>
                <w:tab w:val="left" w:pos="2329"/>
              </w:tabs>
              <w:rPr>
                <w:rFonts w:eastAsia="Arial" w:cs="Arial"/>
                <w:b/>
                <w:bCs/>
              </w:rPr>
            </w:pPr>
            <w:r w:rsidRPr="4948C66D">
              <w:rPr>
                <w:rFonts w:eastAsia="Arial" w:cs="Arial"/>
                <w:b/>
                <w:bCs/>
              </w:rPr>
              <w:t xml:space="preserve">Discussion: </w:t>
            </w:r>
            <w:r>
              <w:rPr>
                <w:rFonts w:eastAsia="Arial" w:cs="Arial"/>
                <w:b/>
                <w:bCs/>
              </w:rPr>
              <w:t>Establishing Trust</w:t>
            </w:r>
          </w:p>
          <w:p w14:paraId="1A53BE1D" w14:textId="77777777" w:rsidR="00CD7E11" w:rsidRDefault="00CD7E11" w:rsidP="00CD7E11">
            <w:pPr>
              <w:pStyle w:val="AssignmentsLevel1"/>
            </w:pPr>
          </w:p>
          <w:p w14:paraId="19B11CCE" w14:textId="77777777" w:rsidR="00CD7E11" w:rsidRPr="00CD7E11" w:rsidRDefault="00CD7E11" w:rsidP="00CD7E11">
            <w:pPr>
              <w:rPr>
                <w:rFonts w:cs="Arial"/>
                <w:szCs w:val="20"/>
              </w:rPr>
            </w:pPr>
            <w:r w:rsidRPr="00CD7E11">
              <w:rPr>
                <w:rFonts w:cs="Arial"/>
              </w:rPr>
              <w:t xml:space="preserve">In the </w:t>
            </w:r>
            <w:r>
              <w:rPr>
                <w:rFonts w:cs="Arial"/>
              </w:rPr>
              <w:t>“</w:t>
            </w:r>
            <w:r w:rsidRPr="00CD7E11">
              <w:rPr>
                <w:rFonts w:cs="Arial"/>
              </w:rPr>
              <w:t>Virtue of Leadership</w:t>
            </w:r>
            <w:r>
              <w:rPr>
                <w:rFonts w:cs="Arial"/>
              </w:rPr>
              <w:t>,”</w:t>
            </w:r>
            <w:r w:rsidRPr="00CD7E11">
              <w:rPr>
                <w:rFonts w:cs="Arial"/>
              </w:rPr>
              <w:t xml:space="preserve"> </w:t>
            </w:r>
            <w:proofErr w:type="spellStart"/>
            <w:r w:rsidRPr="00CD7E11">
              <w:rPr>
                <w:rFonts w:cs="Arial"/>
              </w:rPr>
              <w:t>Sergiovanni</w:t>
            </w:r>
            <w:proofErr w:type="spellEnd"/>
            <w:r w:rsidRPr="00CD7E11">
              <w:rPr>
                <w:rFonts w:cs="Arial"/>
              </w:rPr>
              <w:t xml:space="preserve"> writes: “</w:t>
            </w:r>
            <w:r w:rsidRPr="00CD7E11">
              <w:rPr>
                <w:rFonts w:cs="Arial"/>
                <w:szCs w:val="20"/>
              </w:rPr>
              <w:t>Trust is the tie that binds roles together and allows for the creation of role sets that embody reciprocal obligations.”</w:t>
            </w:r>
          </w:p>
          <w:p w14:paraId="3AAABC24" w14:textId="77777777" w:rsidR="00CD7E11" w:rsidRPr="00103FC5" w:rsidRDefault="00CD7E11" w:rsidP="00CD7E11">
            <w:pPr>
              <w:pStyle w:val="AssignmentsLevel1"/>
            </w:pPr>
          </w:p>
          <w:p w14:paraId="4300787C" w14:textId="77777777" w:rsidR="00CD7E11" w:rsidRPr="00103FC5" w:rsidRDefault="00CD7E11" w:rsidP="00CD7E11">
            <w:pPr>
              <w:pStyle w:val="AssignmentsLevel1"/>
            </w:pPr>
            <w:r w:rsidRPr="4948C66D">
              <w:rPr>
                <w:b/>
                <w:bCs/>
              </w:rPr>
              <w:t xml:space="preserve">Respond </w:t>
            </w:r>
            <w:r>
              <w:t>to the following question in the “</w:t>
            </w:r>
            <w:r w:rsidRPr="00CD7E11">
              <w:rPr>
                <w:rFonts w:eastAsia="Arial"/>
                <w:bCs/>
              </w:rPr>
              <w:t>Establishing Trust</w:t>
            </w:r>
            <w:r>
              <w:t>” discussion forum by Thursday:</w:t>
            </w:r>
          </w:p>
          <w:p w14:paraId="041B0ADC" w14:textId="77777777" w:rsidR="00CD7E11" w:rsidRDefault="00CD7E11" w:rsidP="00CD7E11"/>
          <w:p w14:paraId="1C7C5D49" w14:textId="77777777" w:rsidR="00CD7E11" w:rsidRDefault="00CD7E11" w:rsidP="00CD7E11">
            <w:pPr>
              <w:pStyle w:val="AssignmentsLevel2"/>
            </w:pPr>
            <w:r w:rsidRPr="00CD7E11">
              <w:t>Thinking about your own leadership philosophy and style, what steps would you take to establish trust in your learning organization?</w:t>
            </w:r>
            <w:r w:rsidR="009017FB">
              <w:t xml:space="preserve"> Describe how and why those steps would be effective </w:t>
            </w:r>
            <w:r w:rsidR="004A65A6">
              <w:t>in</w:t>
            </w:r>
            <w:r w:rsidR="009017FB">
              <w:t xml:space="preserve"> your organization.</w:t>
            </w:r>
          </w:p>
          <w:p w14:paraId="6A13784F" w14:textId="77777777" w:rsidR="00CD7E11" w:rsidRPr="00CD7E11" w:rsidRDefault="00CD7E11" w:rsidP="00CD7E11">
            <w:pPr>
              <w:pStyle w:val="AssignmentsLevel2"/>
              <w:numPr>
                <w:ilvl w:val="0"/>
                <w:numId w:val="0"/>
              </w:numPr>
              <w:ind w:left="360"/>
            </w:pPr>
          </w:p>
          <w:p w14:paraId="07FB50C9" w14:textId="77777777" w:rsidR="00976696" w:rsidRPr="00135F7B" w:rsidRDefault="00CD7E11" w:rsidP="0097669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F56D994" w14:textId="2856234D" w:rsidR="00976696" w:rsidRPr="00842155" w:rsidRDefault="00CC5EC2" w:rsidP="00976696">
            <w:pPr>
              <w:tabs>
                <w:tab w:val="left" w:pos="2329"/>
              </w:tabs>
              <w:rPr>
                <w:rFonts w:cs="Arial"/>
                <w:szCs w:val="20"/>
              </w:rPr>
            </w:pPr>
            <w:r>
              <w:rPr>
                <w:rFonts w:cs="Arial"/>
                <w:szCs w:val="20"/>
              </w:rPr>
              <w:lastRenderedPageBreak/>
              <w:t>3.1, 3.3</w:t>
            </w:r>
          </w:p>
        </w:tc>
        <w:tc>
          <w:tcPr>
            <w:tcW w:w="1440" w:type="dxa"/>
          </w:tcPr>
          <w:p w14:paraId="51E5E333" w14:textId="77777777" w:rsidR="00976696" w:rsidRPr="00842155" w:rsidRDefault="00976696" w:rsidP="00976696">
            <w:pPr>
              <w:tabs>
                <w:tab w:val="left" w:pos="2329"/>
              </w:tabs>
              <w:rPr>
                <w:rFonts w:eastAsia="Arial" w:cs="Arial"/>
              </w:rPr>
            </w:pPr>
            <w:r>
              <w:t xml:space="preserve">Discussion: one post and replies to three other posts = </w:t>
            </w:r>
            <w:r w:rsidRPr="4948C66D">
              <w:rPr>
                <w:b/>
                <w:bCs/>
              </w:rPr>
              <w:t xml:space="preserve">1 hour </w:t>
            </w:r>
          </w:p>
        </w:tc>
      </w:tr>
      <w:tr w:rsidR="00CD7E11" w:rsidRPr="00132272" w14:paraId="6C6A1384" w14:textId="77777777" w:rsidTr="4948C66D">
        <w:tc>
          <w:tcPr>
            <w:tcW w:w="10170" w:type="dxa"/>
            <w:gridSpan w:val="2"/>
            <w:tcMar>
              <w:top w:w="115" w:type="dxa"/>
              <w:left w:w="115" w:type="dxa"/>
              <w:bottom w:w="115" w:type="dxa"/>
              <w:right w:w="115" w:type="dxa"/>
            </w:tcMar>
          </w:tcPr>
          <w:p w14:paraId="5E0697F3" w14:textId="77777777" w:rsidR="00CD7E11" w:rsidRPr="00103FC5" w:rsidRDefault="009017FB" w:rsidP="00CD7E11">
            <w:pPr>
              <w:tabs>
                <w:tab w:val="left" w:pos="2329"/>
              </w:tabs>
              <w:rPr>
                <w:rFonts w:eastAsia="Arial" w:cs="Arial"/>
                <w:b/>
                <w:bCs/>
              </w:rPr>
            </w:pPr>
            <w:r>
              <w:rPr>
                <w:rFonts w:eastAsia="Arial" w:cs="Arial"/>
                <w:b/>
                <w:bCs/>
              </w:rPr>
              <w:t>Assignment</w:t>
            </w:r>
            <w:r w:rsidR="00CD7E11" w:rsidRPr="4948C66D">
              <w:rPr>
                <w:rFonts w:eastAsia="Arial" w:cs="Arial"/>
                <w:b/>
                <w:bCs/>
              </w:rPr>
              <w:t xml:space="preserve">: </w:t>
            </w:r>
            <w:r w:rsidR="00CD7E11">
              <w:rPr>
                <w:rFonts w:eastAsia="Arial" w:cs="Arial"/>
                <w:b/>
                <w:bCs/>
              </w:rPr>
              <w:t>Code of Honor</w:t>
            </w:r>
          </w:p>
          <w:p w14:paraId="3E00348C" w14:textId="77777777" w:rsidR="00CD7E11" w:rsidRDefault="00CD7E11" w:rsidP="00CD7E11">
            <w:pPr>
              <w:pStyle w:val="AssignmentsLevel1"/>
            </w:pPr>
          </w:p>
          <w:p w14:paraId="28ECAE96" w14:textId="71790A0E" w:rsidR="00CD7E11" w:rsidRDefault="00CD7E11" w:rsidP="00CD7E11">
            <w:r>
              <w:t xml:space="preserve">On </w:t>
            </w:r>
            <w:r w:rsidR="00445907">
              <w:t>p.</w:t>
            </w:r>
            <w:r>
              <w:t xml:space="preserve"> 75 O</w:t>
            </w:r>
            <w:r w:rsidR="00646AC6">
              <w:t xml:space="preserve">f </w:t>
            </w:r>
            <w:r w:rsidR="00646AC6" w:rsidRPr="009017FB">
              <w:rPr>
                <w:i/>
              </w:rPr>
              <w:t>Give and Take</w:t>
            </w:r>
            <w:r w:rsidR="004A65A6">
              <w:t>,</w:t>
            </w:r>
            <w:r w:rsidR="00646AC6">
              <w:t xml:space="preserve"> Grant describes </w:t>
            </w:r>
            <w:r>
              <w:t>George Meyer’s Code of Honor:</w:t>
            </w:r>
          </w:p>
          <w:p w14:paraId="1AF26E29" w14:textId="77777777" w:rsidR="00445907" w:rsidRDefault="00445907" w:rsidP="00CD7E11"/>
          <w:p w14:paraId="6178E12D" w14:textId="77777777" w:rsidR="00CD7E11" w:rsidRDefault="00CD7E11" w:rsidP="00CD7E11">
            <w:pPr>
              <w:pStyle w:val="ListParagraph"/>
              <w:numPr>
                <w:ilvl w:val="0"/>
                <w:numId w:val="16"/>
              </w:numPr>
              <w:contextualSpacing/>
            </w:pPr>
            <w:r>
              <w:t>Show Up</w:t>
            </w:r>
          </w:p>
          <w:p w14:paraId="756363B8" w14:textId="77777777" w:rsidR="00CD7E11" w:rsidRDefault="00CD7E11" w:rsidP="00CD7E11">
            <w:pPr>
              <w:pStyle w:val="ListParagraph"/>
              <w:numPr>
                <w:ilvl w:val="0"/>
                <w:numId w:val="16"/>
              </w:numPr>
              <w:contextualSpacing/>
            </w:pPr>
            <w:r>
              <w:t>Work Hard</w:t>
            </w:r>
          </w:p>
          <w:p w14:paraId="00F58B06" w14:textId="77777777" w:rsidR="00CD7E11" w:rsidRDefault="00CD7E11" w:rsidP="00CD7E11">
            <w:pPr>
              <w:pStyle w:val="ListParagraph"/>
              <w:numPr>
                <w:ilvl w:val="0"/>
                <w:numId w:val="16"/>
              </w:numPr>
              <w:contextualSpacing/>
            </w:pPr>
            <w:r>
              <w:t>Be Kind</w:t>
            </w:r>
          </w:p>
          <w:p w14:paraId="66E31E59" w14:textId="4B839D04" w:rsidR="00CD7E11" w:rsidRDefault="00CD7E11" w:rsidP="00CD7E11">
            <w:pPr>
              <w:pStyle w:val="ListParagraph"/>
              <w:numPr>
                <w:ilvl w:val="0"/>
                <w:numId w:val="16"/>
              </w:numPr>
              <w:contextualSpacing/>
            </w:pPr>
            <w:r>
              <w:t xml:space="preserve">Take </w:t>
            </w:r>
            <w:r w:rsidR="008870D4">
              <w:t>t</w:t>
            </w:r>
            <w:r>
              <w:t>he High Road</w:t>
            </w:r>
          </w:p>
          <w:p w14:paraId="32102CE0" w14:textId="77777777" w:rsidR="00CD7E11" w:rsidRPr="00103FC5" w:rsidRDefault="00CD7E11" w:rsidP="00CD7E11">
            <w:pPr>
              <w:pStyle w:val="AssignmentsLevel1"/>
            </w:pPr>
          </w:p>
          <w:p w14:paraId="31966BF0" w14:textId="77777777" w:rsidR="00CD7E11" w:rsidRDefault="009017FB" w:rsidP="00CD7E11">
            <w:r w:rsidRPr="009017FB">
              <w:rPr>
                <w:b/>
              </w:rPr>
              <w:t>Brainstorm</w:t>
            </w:r>
            <w:r>
              <w:t xml:space="preserve"> words and phrases that align with this code of honor.</w:t>
            </w:r>
          </w:p>
          <w:p w14:paraId="72B79281" w14:textId="77777777" w:rsidR="009017FB" w:rsidRDefault="009017FB" w:rsidP="00CD7E11"/>
          <w:p w14:paraId="077C412C" w14:textId="77777777" w:rsidR="009017FB" w:rsidRDefault="009017FB" w:rsidP="00CD7E11">
            <w:r w:rsidRPr="009017FB">
              <w:rPr>
                <w:b/>
              </w:rPr>
              <w:t>Navigate</w:t>
            </w:r>
            <w:r>
              <w:t xml:space="preserve"> to the </w:t>
            </w:r>
            <w:proofErr w:type="spellStart"/>
            <w:r>
              <w:t>Wordle</w:t>
            </w:r>
            <w:proofErr w:type="spellEnd"/>
            <w:r>
              <w:t xml:space="preserve"> website: </w:t>
            </w:r>
            <w:hyperlink r:id="rId26" w:history="1">
              <w:r w:rsidRPr="00AF6B1D">
                <w:rPr>
                  <w:rStyle w:val="Hyperlink"/>
                </w:rPr>
                <w:t>http://www.wordle.net/create</w:t>
              </w:r>
            </w:hyperlink>
          </w:p>
          <w:p w14:paraId="44DCF473" w14:textId="77777777" w:rsidR="009017FB" w:rsidRDefault="009017FB" w:rsidP="00CD7E11"/>
          <w:p w14:paraId="6B9AB3D8" w14:textId="132B8BE1" w:rsidR="009017FB" w:rsidRDefault="009017FB" w:rsidP="00CD7E11">
            <w:r w:rsidRPr="004A65A6">
              <w:rPr>
                <w:i/>
              </w:rPr>
              <w:t>Note</w:t>
            </w:r>
            <w:r w:rsidR="008870D4">
              <w:t>:</w:t>
            </w:r>
            <w:r>
              <w:t xml:space="preserve"> For more information about how </w:t>
            </w:r>
            <w:proofErr w:type="spellStart"/>
            <w:r>
              <w:t>Wordle</w:t>
            </w:r>
            <w:proofErr w:type="spellEnd"/>
            <w:r>
              <w:t xml:space="preserve"> works, consult the FAQ: </w:t>
            </w:r>
            <w:hyperlink r:id="rId27" w:history="1">
              <w:r w:rsidRPr="00AF6B1D">
                <w:rPr>
                  <w:rStyle w:val="Hyperlink"/>
                </w:rPr>
                <w:t>http://www.wordle.net/faq</w:t>
              </w:r>
            </w:hyperlink>
          </w:p>
          <w:p w14:paraId="28F25E08" w14:textId="77777777" w:rsidR="009017FB" w:rsidRDefault="009017FB" w:rsidP="00CD7E11"/>
          <w:p w14:paraId="750E166B" w14:textId="77777777" w:rsidR="009017FB" w:rsidRDefault="009017FB" w:rsidP="00CD7E11">
            <w:r w:rsidRPr="009017FB">
              <w:rPr>
                <w:b/>
              </w:rPr>
              <w:t>Create</w:t>
            </w:r>
            <w:r>
              <w:t xml:space="preserve"> a unique </w:t>
            </w:r>
            <w:proofErr w:type="spellStart"/>
            <w:r>
              <w:t>Wordle</w:t>
            </w:r>
            <w:proofErr w:type="spellEnd"/>
            <w:r>
              <w:t xml:space="preserve"> document by inserting the words and phrases you brainstormed into the </w:t>
            </w:r>
            <w:proofErr w:type="spellStart"/>
            <w:r>
              <w:t>Wordle</w:t>
            </w:r>
            <w:proofErr w:type="spellEnd"/>
            <w:r>
              <w:t xml:space="preserve"> text box.</w:t>
            </w:r>
          </w:p>
          <w:p w14:paraId="387F0BF2" w14:textId="77777777" w:rsidR="009017FB" w:rsidRDefault="009017FB" w:rsidP="00CD7E11"/>
          <w:p w14:paraId="7CFA0D2A" w14:textId="77777777" w:rsidR="009017FB" w:rsidRDefault="009017FB" w:rsidP="00CD7E11">
            <w:r w:rsidRPr="009017FB">
              <w:rPr>
                <w:b/>
              </w:rPr>
              <w:t>Download</w:t>
            </w:r>
            <w:r>
              <w:t xml:space="preserve"> your </w:t>
            </w:r>
            <w:proofErr w:type="spellStart"/>
            <w:r>
              <w:t>Wordle</w:t>
            </w:r>
            <w:proofErr w:type="spellEnd"/>
            <w:r>
              <w:t xml:space="preserve"> image.</w:t>
            </w:r>
          </w:p>
          <w:p w14:paraId="1FD804B0" w14:textId="77777777" w:rsidR="009017FB" w:rsidRDefault="009017FB" w:rsidP="00CD7E11"/>
          <w:p w14:paraId="3D38944D" w14:textId="08A20006" w:rsidR="009017FB" w:rsidRDefault="009017FB" w:rsidP="00CD7E11">
            <w:r w:rsidRPr="009017FB">
              <w:rPr>
                <w:b/>
              </w:rPr>
              <w:t>Write</w:t>
            </w:r>
            <w:r>
              <w:t xml:space="preserve"> a 150</w:t>
            </w:r>
            <w:r w:rsidR="008870D4">
              <w:t>–</w:t>
            </w:r>
            <w:r>
              <w:t xml:space="preserve">300-word reflection on the code of honor, your </w:t>
            </w:r>
            <w:proofErr w:type="spellStart"/>
            <w:r>
              <w:t>Wordle</w:t>
            </w:r>
            <w:proofErr w:type="spellEnd"/>
            <w:r>
              <w:t xml:space="preserve"> image, and the following prompts:</w:t>
            </w:r>
          </w:p>
          <w:p w14:paraId="3E9E28F0" w14:textId="77777777" w:rsidR="009017FB" w:rsidRDefault="009017FB" w:rsidP="00CD7E11"/>
          <w:p w14:paraId="5495464B" w14:textId="77777777" w:rsidR="00CD7E11" w:rsidRDefault="00CD7E11" w:rsidP="00CD7E11">
            <w:pPr>
              <w:pStyle w:val="AssignmentsLevel2"/>
            </w:pPr>
            <w:r>
              <w:t>Explain how this code of honor can positively impact employee morale.</w:t>
            </w:r>
          </w:p>
          <w:p w14:paraId="7DB6938B" w14:textId="77777777" w:rsidR="00CD7E11" w:rsidRDefault="00CD7E11" w:rsidP="00CD7E11">
            <w:pPr>
              <w:pStyle w:val="AssignmentsLevel2"/>
            </w:pPr>
            <w:r>
              <w:t>Would this code of honor positively impact your educational organization? Why or why not?</w:t>
            </w:r>
          </w:p>
          <w:p w14:paraId="604735B4" w14:textId="77777777" w:rsidR="00CD7E11" w:rsidRPr="00CD7E11" w:rsidRDefault="00CD7E11" w:rsidP="00CD7E11">
            <w:pPr>
              <w:pStyle w:val="AssignmentsLevel2"/>
              <w:numPr>
                <w:ilvl w:val="0"/>
                <w:numId w:val="0"/>
              </w:numPr>
              <w:ind w:left="360"/>
            </w:pPr>
          </w:p>
          <w:p w14:paraId="26E41E1F" w14:textId="52F36B3D" w:rsidR="00CD7E11" w:rsidRPr="00132272" w:rsidRDefault="009017FB" w:rsidP="00CD7E11">
            <w:pPr>
              <w:pStyle w:val="AssignmentsLevel1"/>
              <w:rPr>
                <w:strike/>
              </w:rPr>
            </w:pPr>
            <w:r>
              <w:rPr>
                <w:rFonts w:eastAsia="Arial"/>
                <w:b/>
                <w:bCs/>
              </w:rPr>
              <w:t xml:space="preserve">Submit </w:t>
            </w:r>
            <w:r>
              <w:rPr>
                <w:rFonts w:eastAsia="Arial"/>
                <w:bCs/>
              </w:rPr>
              <w:t xml:space="preserve">your </w:t>
            </w:r>
            <w:proofErr w:type="spellStart"/>
            <w:r w:rsidR="000A7EB4">
              <w:rPr>
                <w:rFonts w:eastAsia="Arial"/>
                <w:bCs/>
              </w:rPr>
              <w:t>Wordle</w:t>
            </w:r>
            <w:proofErr w:type="spellEnd"/>
            <w:r w:rsidR="000A7EB4">
              <w:rPr>
                <w:rFonts w:eastAsia="Arial"/>
                <w:bCs/>
              </w:rPr>
              <w:t xml:space="preserve"> image and your reflection</w:t>
            </w:r>
            <w:r>
              <w:rPr>
                <w:rFonts w:eastAsia="Arial"/>
                <w:bCs/>
              </w:rPr>
              <w:t xml:space="preserve"> to your instructor via Blackboard no later than 11:59 p.m. EST on Sunday.</w:t>
            </w:r>
          </w:p>
        </w:tc>
        <w:tc>
          <w:tcPr>
            <w:tcW w:w="1440" w:type="dxa"/>
          </w:tcPr>
          <w:p w14:paraId="18645C0A" w14:textId="32FBE403" w:rsidR="00CD7E11" w:rsidRPr="00CC5EC2" w:rsidRDefault="00CC5EC2" w:rsidP="00CD7E11">
            <w:pPr>
              <w:tabs>
                <w:tab w:val="left" w:pos="2329"/>
              </w:tabs>
              <w:rPr>
                <w:rFonts w:cs="Arial"/>
                <w:szCs w:val="20"/>
              </w:rPr>
            </w:pPr>
            <w:r w:rsidRPr="00CC5EC2">
              <w:rPr>
                <w:rFonts w:cs="Arial"/>
                <w:szCs w:val="20"/>
              </w:rPr>
              <w:t>3.2, 3.3</w:t>
            </w:r>
          </w:p>
        </w:tc>
        <w:tc>
          <w:tcPr>
            <w:tcW w:w="1440" w:type="dxa"/>
          </w:tcPr>
          <w:p w14:paraId="5D2B97C4" w14:textId="77777777" w:rsidR="00CD7E11" w:rsidRPr="00132272" w:rsidRDefault="00CD7E11" w:rsidP="00CD7E11">
            <w:pPr>
              <w:tabs>
                <w:tab w:val="left" w:pos="2329"/>
              </w:tabs>
              <w:rPr>
                <w:rFonts w:cs="Arial"/>
                <w:strike/>
                <w:szCs w:val="20"/>
              </w:rPr>
            </w:pPr>
            <w:r>
              <w:t xml:space="preserve">Discussion: one post and replies to three other posts = </w:t>
            </w:r>
            <w:r w:rsidRPr="4948C66D">
              <w:rPr>
                <w:b/>
                <w:bCs/>
              </w:rPr>
              <w:t xml:space="preserve">1 hour </w:t>
            </w:r>
          </w:p>
        </w:tc>
      </w:tr>
      <w:tr w:rsidR="00CD7E11" w:rsidRPr="00132272" w14:paraId="576A6158" w14:textId="77777777" w:rsidTr="4948C66D">
        <w:tc>
          <w:tcPr>
            <w:tcW w:w="10170" w:type="dxa"/>
            <w:gridSpan w:val="2"/>
            <w:tcMar>
              <w:top w:w="115" w:type="dxa"/>
              <w:left w:w="115" w:type="dxa"/>
              <w:bottom w:w="115" w:type="dxa"/>
              <w:right w:w="115" w:type="dxa"/>
            </w:tcMar>
          </w:tcPr>
          <w:p w14:paraId="3C7B9C93" w14:textId="77777777" w:rsidR="00D0575B" w:rsidRDefault="00CD7E11" w:rsidP="00CD7E11">
            <w:pPr>
              <w:rPr>
                <w:b/>
              </w:rPr>
            </w:pPr>
            <w:r w:rsidRPr="00CD7E11">
              <w:rPr>
                <w:b/>
              </w:rPr>
              <w:t xml:space="preserve">Assignment: Interview </w:t>
            </w:r>
            <w:r w:rsidR="004A65A6">
              <w:rPr>
                <w:b/>
              </w:rPr>
              <w:t>with a</w:t>
            </w:r>
            <w:r w:rsidRPr="00CD7E11">
              <w:rPr>
                <w:b/>
              </w:rPr>
              <w:t xml:space="preserve"> Program Evaluation </w:t>
            </w:r>
            <w:r w:rsidR="00D0575B">
              <w:rPr>
                <w:b/>
              </w:rPr>
              <w:t>Leader</w:t>
            </w:r>
          </w:p>
          <w:p w14:paraId="6D328359" w14:textId="77777777" w:rsidR="00D0575B" w:rsidRDefault="00D0575B" w:rsidP="00CD7E11">
            <w:pPr>
              <w:rPr>
                <w:b/>
              </w:rPr>
            </w:pPr>
          </w:p>
          <w:p w14:paraId="45E5E644" w14:textId="77777777" w:rsidR="00D0575B" w:rsidRDefault="00D0575B" w:rsidP="00D0575B">
            <w:r w:rsidRPr="00D0575B">
              <w:rPr>
                <w:b/>
              </w:rPr>
              <w:t>Interview</w:t>
            </w:r>
            <w:r>
              <w:t xml:space="preserve"> a leader in your organization tasked with Summative Program Evaluation (</w:t>
            </w:r>
            <w:r w:rsidR="00445907">
              <w:t>i.e., an evaluation that focuses on account</w:t>
            </w:r>
            <w:r>
              <w:t xml:space="preserve">ability).  </w:t>
            </w:r>
          </w:p>
          <w:p w14:paraId="1FBF9F23" w14:textId="77777777" w:rsidR="00D0575B" w:rsidRDefault="00D0575B" w:rsidP="00D0575B"/>
          <w:p w14:paraId="1548D2CA" w14:textId="77777777" w:rsidR="00D0575B" w:rsidRDefault="00D0575B" w:rsidP="00D0575B">
            <w:pPr>
              <w:rPr>
                <w:rFonts w:asciiTheme="minorHAnsi" w:hAnsiTheme="minorHAnsi"/>
              </w:rPr>
            </w:pPr>
            <w:r>
              <w:t>In your interview, focus on instructional evaluation.</w:t>
            </w:r>
          </w:p>
          <w:p w14:paraId="25CB5764" w14:textId="77777777" w:rsidR="00CD7E11" w:rsidRDefault="00CD7E11" w:rsidP="00CD7E11">
            <w:r>
              <w:t xml:space="preserve"> </w:t>
            </w:r>
          </w:p>
          <w:p w14:paraId="04E4602A" w14:textId="77777777" w:rsidR="00CD7E11" w:rsidRDefault="00445907" w:rsidP="00CD7E11">
            <w:r w:rsidRPr="00445907">
              <w:rPr>
                <w:b/>
              </w:rPr>
              <w:t>Determine</w:t>
            </w:r>
            <w:r>
              <w:t xml:space="preserve"> the following during your </w:t>
            </w:r>
            <w:r w:rsidR="00CD7E11">
              <w:t>interview:</w:t>
            </w:r>
          </w:p>
          <w:p w14:paraId="4849CDA6" w14:textId="77777777" w:rsidR="00445907" w:rsidRDefault="00445907" w:rsidP="00CD7E11">
            <w:pPr>
              <w:rPr>
                <w:rFonts w:asciiTheme="minorHAnsi" w:hAnsiTheme="minorHAnsi"/>
              </w:rPr>
            </w:pPr>
          </w:p>
          <w:p w14:paraId="52634174" w14:textId="5F65F1AE" w:rsidR="00CD7E11" w:rsidRDefault="00CD7E11" w:rsidP="00445907">
            <w:pPr>
              <w:pStyle w:val="AssignmentsLevel2"/>
            </w:pPr>
            <w:r>
              <w:t>The goal of the evaluation process</w:t>
            </w:r>
          </w:p>
          <w:p w14:paraId="44D2EB69" w14:textId="64F576FA" w:rsidR="00CD7E11" w:rsidRDefault="00CD7E11" w:rsidP="00445907">
            <w:pPr>
              <w:pStyle w:val="AssignmentsLevel2"/>
            </w:pPr>
            <w:r>
              <w:t>The evaluation procedures</w:t>
            </w:r>
          </w:p>
          <w:p w14:paraId="6A9E070A" w14:textId="37E23BB3" w:rsidR="00CD7E11" w:rsidRDefault="00CD7E11" w:rsidP="00445907">
            <w:pPr>
              <w:pStyle w:val="AssignmentsLevel2"/>
            </w:pPr>
            <w:r>
              <w:t>How the evaluation results are used for improvement</w:t>
            </w:r>
          </w:p>
          <w:p w14:paraId="4B80FA0D" w14:textId="7D19048F" w:rsidR="00CD7E11" w:rsidRDefault="00CD7E11" w:rsidP="00445907">
            <w:pPr>
              <w:pStyle w:val="AssignmentsLevel2"/>
            </w:pPr>
            <w:r>
              <w:t>How the evaluation results are shared</w:t>
            </w:r>
          </w:p>
          <w:p w14:paraId="2E05A262" w14:textId="77777777" w:rsidR="00D0575B" w:rsidRDefault="00D0575B" w:rsidP="00D0575B">
            <w:pPr>
              <w:contextualSpacing/>
            </w:pPr>
          </w:p>
          <w:p w14:paraId="29336564" w14:textId="43D0ED8A" w:rsidR="00D0575B" w:rsidRDefault="00CD7E11" w:rsidP="00D0575B">
            <w:r w:rsidRPr="00D0575B">
              <w:rPr>
                <w:b/>
              </w:rPr>
              <w:t>Write</w:t>
            </w:r>
            <w:r>
              <w:t xml:space="preserve"> </w:t>
            </w:r>
            <w:r w:rsidR="00D0575B">
              <w:t>a 350</w:t>
            </w:r>
            <w:r w:rsidR="008870D4">
              <w:t>–</w:t>
            </w:r>
            <w:r w:rsidR="00D0575B">
              <w:t>500-word</w:t>
            </w:r>
            <w:r>
              <w:t xml:space="preserve"> reflection </w:t>
            </w:r>
            <w:r w:rsidR="00D0575B">
              <w:t xml:space="preserve">on your </w:t>
            </w:r>
            <w:r>
              <w:t>interview</w:t>
            </w:r>
            <w:r w:rsidR="00D0575B">
              <w:t>, including brief responses to the following prompts:</w:t>
            </w:r>
          </w:p>
          <w:p w14:paraId="33C5745C" w14:textId="77777777" w:rsidR="00D0575B" w:rsidRDefault="00D0575B" w:rsidP="00D0575B"/>
          <w:p w14:paraId="390DCEC1" w14:textId="77777777" w:rsidR="00CD7E11" w:rsidRDefault="00CD7E11" w:rsidP="00D0575B">
            <w:pPr>
              <w:pStyle w:val="AssignmentsLevel2"/>
            </w:pPr>
            <w:r>
              <w:t>What did you learn from the interview that you did not already know?</w:t>
            </w:r>
          </w:p>
          <w:p w14:paraId="61C19A14" w14:textId="77777777" w:rsidR="00CD7E11" w:rsidRDefault="00CD7E11" w:rsidP="00D0575B">
            <w:pPr>
              <w:pStyle w:val="AssignmentsLevel2"/>
            </w:pPr>
            <w:r>
              <w:t>As a stakeholder in the institution</w:t>
            </w:r>
            <w:r w:rsidR="00445907">
              <w:t>,</w:t>
            </w:r>
            <w:r>
              <w:t xml:space="preserve"> do you value the evaluation information?</w:t>
            </w:r>
          </w:p>
          <w:p w14:paraId="5B40D48B" w14:textId="77777777" w:rsidR="00CD7E11" w:rsidRDefault="00CD7E11" w:rsidP="00D0575B">
            <w:pPr>
              <w:pStyle w:val="AssignmentsLevel2"/>
            </w:pPr>
            <w:r>
              <w:t>How do you use the evaluation information?</w:t>
            </w:r>
          </w:p>
          <w:p w14:paraId="6126CC2F" w14:textId="77777777" w:rsidR="00CD7E11" w:rsidRDefault="00CD7E11" w:rsidP="00D0575B">
            <w:pPr>
              <w:pStyle w:val="AssignmentsLevel2"/>
            </w:pPr>
            <w:r>
              <w:t>Is there a way to make the evaluation process more meaningful?</w:t>
            </w:r>
          </w:p>
          <w:p w14:paraId="2874124C" w14:textId="77777777" w:rsidR="00CD7E11" w:rsidRDefault="00CD7E11" w:rsidP="00976696">
            <w:pPr>
              <w:tabs>
                <w:tab w:val="left" w:pos="2329"/>
              </w:tabs>
              <w:rPr>
                <w:rFonts w:eastAsia="Arial" w:cs="Arial"/>
                <w:b/>
                <w:bCs/>
              </w:rPr>
            </w:pPr>
          </w:p>
          <w:p w14:paraId="07EEC4AE" w14:textId="43B7A7BF" w:rsidR="00D0575B" w:rsidRPr="00D0575B" w:rsidRDefault="00D0575B" w:rsidP="00976696">
            <w:pPr>
              <w:tabs>
                <w:tab w:val="left" w:pos="2329"/>
              </w:tabs>
              <w:rPr>
                <w:rFonts w:eastAsia="Arial" w:cs="Arial"/>
                <w:bCs/>
              </w:rPr>
            </w:pPr>
            <w:r>
              <w:rPr>
                <w:rFonts w:eastAsia="Arial" w:cs="Arial"/>
                <w:b/>
                <w:bCs/>
              </w:rPr>
              <w:t xml:space="preserve">Submit </w:t>
            </w:r>
            <w:r>
              <w:rPr>
                <w:rFonts w:eastAsia="Arial" w:cs="Arial"/>
                <w:bCs/>
              </w:rPr>
              <w:t>your assignment to your instructor via Blackboard no later than 11:59 p.m. EST on Sunday.</w:t>
            </w:r>
          </w:p>
        </w:tc>
        <w:tc>
          <w:tcPr>
            <w:tcW w:w="1440" w:type="dxa"/>
          </w:tcPr>
          <w:p w14:paraId="6DFBFD3B" w14:textId="1CED92EF" w:rsidR="00CD7E11" w:rsidRPr="00CC5EC2" w:rsidRDefault="00CC5EC2" w:rsidP="00976696">
            <w:pPr>
              <w:tabs>
                <w:tab w:val="left" w:pos="2329"/>
              </w:tabs>
              <w:rPr>
                <w:rFonts w:cs="Arial"/>
                <w:szCs w:val="20"/>
              </w:rPr>
            </w:pPr>
            <w:r w:rsidRPr="00CC5EC2">
              <w:rPr>
                <w:rFonts w:cs="Arial"/>
                <w:szCs w:val="20"/>
              </w:rPr>
              <w:lastRenderedPageBreak/>
              <w:t>3.1, 3.2</w:t>
            </w:r>
          </w:p>
        </w:tc>
        <w:tc>
          <w:tcPr>
            <w:tcW w:w="1440" w:type="dxa"/>
          </w:tcPr>
          <w:p w14:paraId="772EBF36" w14:textId="562F90FA" w:rsidR="00CD7E11" w:rsidRPr="000F2976" w:rsidRDefault="000F2976" w:rsidP="00976696">
            <w:pPr>
              <w:tabs>
                <w:tab w:val="left" w:pos="2329"/>
              </w:tabs>
              <w:rPr>
                <w:rFonts w:cs="Arial"/>
                <w:szCs w:val="20"/>
              </w:rPr>
            </w:pPr>
            <w:r>
              <w:rPr>
                <w:rFonts w:cs="Arial"/>
                <w:szCs w:val="20"/>
              </w:rPr>
              <w:t xml:space="preserve">Assignment = </w:t>
            </w:r>
            <w:r w:rsidRPr="000F2976">
              <w:rPr>
                <w:rFonts w:cs="Arial"/>
                <w:b/>
                <w:szCs w:val="20"/>
              </w:rPr>
              <w:t>3 hours</w:t>
            </w:r>
          </w:p>
        </w:tc>
      </w:tr>
      <w:tr w:rsidR="00976696" w:rsidRPr="00842155" w14:paraId="28ADDC99"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7254802" w14:textId="77777777" w:rsidR="00976696" w:rsidRPr="00842155" w:rsidRDefault="00976696" w:rsidP="0097669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4842CD" w14:textId="77777777" w:rsidR="00976696" w:rsidRPr="00842155" w:rsidRDefault="00976696" w:rsidP="0097669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B3796A7" w14:textId="77777777" w:rsidR="00976696" w:rsidRPr="00842155" w:rsidRDefault="00976696" w:rsidP="00976696">
            <w:pPr>
              <w:tabs>
                <w:tab w:val="left" w:pos="2329"/>
              </w:tabs>
              <w:rPr>
                <w:rFonts w:cs="Arial"/>
                <w:b/>
                <w:szCs w:val="20"/>
              </w:rPr>
            </w:pPr>
          </w:p>
        </w:tc>
        <w:tc>
          <w:tcPr>
            <w:tcW w:w="1440" w:type="dxa"/>
            <w:tcBorders>
              <w:bottom w:val="single" w:sz="4" w:space="0" w:color="000000" w:themeColor="text1"/>
            </w:tcBorders>
            <w:shd w:val="clear" w:color="auto" w:fill="E6E6E6"/>
          </w:tcPr>
          <w:p w14:paraId="7E9B58E2" w14:textId="654968BA" w:rsidR="00976696" w:rsidRPr="00842155" w:rsidRDefault="000F2976" w:rsidP="00976696">
            <w:pPr>
              <w:tabs>
                <w:tab w:val="left" w:pos="2329"/>
              </w:tabs>
              <w:rPr>
                <w:rFonts w:cs="Arial"/>
                <w:b/>
                <w:szCs w:val="20"/>
              </w:rPr>
            </w:pPr>
            <w:r>
              <w:rPr>
                <w:rFonts w:cs="Arial"/>
                <w:b/>
                <w:szCs w:val="20"/>
              </w:rPr>
              <w:t>6 hours</w:t>
            </w:r>
          </w:p>
        </w:tc>
      </w:tr>
    </w:tbl>
    <w:p w14:paraId="30F4B538" w14:textId="77777777" w:rsidR="005344A9" w:rsidRDefault="005344A9" w:rsidP="0020635A">
      <w:pPr>
        <w:pStyle w:val="Heading1"/>
      </w:pPr>
    </w:p>
    <w:p w14:paraId="36D904CE" w14:textId="77777777" w:rsidR="005344A9" w:rsidRPr="00104F2B" w:rsidRDefault="4948C66D" w:rsidP="0020635A">
      <w:pPr>
        <w:pStyle w:val="Heading1"/>
      </w:pPr>
      <w:r>
        <w:t>Faculty Notes</w:t>
      </w:r>
    </w:p>
    <w:p w14:paraId="3E9A160C" w14:textId="77777777" w:rsidR="005344A9" w:rsidRDefault="005344A9" w:rsidP="005344A9">
      <w:pPr>
        <w:tabs>
          <w:tab w:val="left" w:pos="1065"/>
        </w:tabs>
      </w:pPr>
    </w:p>
    <w:p w14:paraId="0CA7A5BF" w14:textId="1896E25C" w:rsidR="00B23832" w:rsidRPr="001E7FEE" w:rsidRDefault="00B23832" w:rsidP="001E7FEE">
      <w:pPr>
        <w:rPr>
          <w:b/>
        </w:rPr>
      </w:pPr>
      <w:r w:rsidRPr="0048250F">
        <w:rPr>
          <w:b/>
        </w:rPr>
        <w:t xml:space="preserve">Case Study: </w:t>
      </w:r>
      <w:r>
        <w:rPr>
          <w:b/>
        </w:rPr>
        <w:t xml:space="preserve">Institutional </w:t>
      </w:r>
      <w:r w:rsidRPr="0048250F">
        <w:rPr>
          <w:b/>
        </w:rPr>
        <w:t>Decision-Making</w:t>
      </w:r>
      <w:r w:rsidR="001E7FEE">
        <w:rPr>
          <w:b/>
        </w:rPr>
        <w:t xml:space="preserve">: </w:t>
      </w:r>
      <w:r w:rsidR="00FC2D5B">
        <w:t xml:space="preserve">Partner assignments should be made for this WEEK FOUR assignment by the end of Week Three. </w:t>
      </w:r>
      <w:r>
        <w:t>It is up to you as the instructor whether you want to assign all the partners for this assignment. You may have students decide who they would like to partner with. If you have an uneven number of students, feel free to allow a three-person group.</w:t>
      </w:r>
    </w:p>
    <w:p w14:paraId="168E51A7" w14:textId="77777777" w:rsidR="00104F2B" w:rsidRDefault="00104F2B" w:rsidP="00104F2B"/>
    <w:p w14:paraId="6CDF2F29" w14:textId="77777777" w:rsidR="00104F2B" w:rsidRPr="00104F2B" w:rsidRDefault="00104F2B" w:rsidP="00104F2B"/>
    <w:p w14:paraId="49211A46"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E2A57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5F9DC4E" w14:textId="77777777"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86101E">
              <w:t>Organizational Problem Solving</w:t>
            </w:r>
          </w:p>
        </w:tc>
        <w:tc>
          <w:tcPr>
            <w:tcW w:w="1440" w:type="dxa"/>
            <w:tcBorders>
              <w:left w:val="nil"/>
              <w:bottom w:val="single" w:sz="4" w:space="0" w:color="000000" w:themeColor="text1"/>
              <w:right w:val="nil"/>
            </w:tcBorders>
            <w:shd w:val="clear" w:color="auto" w:fill="BF2C37"/>
          </w:tcPr>
          <w:p w14:paraId="2D854CE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E3954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CBC3AF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7F212E7"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CCC17DC"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239DA" w:rsidRPr="00842155" w14:paraId="542EFA0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C302DF0" w14:textId="77777777" w:rsidR="004239DA" w:rsidRPr="00842155" w:rsidRDefault="004239DA" w:rsidP="004239DA">
            <w:pPr>
              <w:pStyle w:val="ObjectiveBullet"/>
              <w:numPr>
                <w:ilvl w:val="1"/>
                <w:numId w:val="10"/>
              </w:numPr>
              <w:tabs>
                <w:tab w:val="clear" w:pos="0"/>
              </w:tabs>
            </w:pPr>
            <w:r>
              <w:t>Collaborate with a colleague outside of your institution to solve educational issues.</w:t>
            </w:r>
          </w:p>
        </w:tc>
        <w:tc>
          <w:tcPr>
            <w:tcW w:w="2880" w:type="dxa"/>
            <w:gridSpan w:val="2"/>
            <w:tcBorders>
              <w:left w:val="nil"/>
              <w:bottom w:val="nil"/>
            </w:tcBorders>
          </w:tcPr>
          <w:p w14:paraId="0F5F4035" w14:textId="0C074CB9" w:rsidR="004239DA" w:rsidRPr="00842155" w:rsidRDefault="00CC5EC2" w:rsidP="004239DA">
            <w:pPr>
              <w:tabs>
                <w:tab w:val="left" w:pos="0"/>
                <w:tab w:val="left" w:pos="3720"/>
              </w:tabs>
              <w:outlineLvl w:val="0"/>
              <w:rPr>
                <w:rFonts w:cs="Arial"/>
                <w:szCs w:val="20"/>
              </w:rPr>
            </w:pPr>
            <w:r>
              <w:rPr>
                <w:rFonts w:cs="Arial"/>
                <w:szCs w:val="20"/>
              </w:rPr>
              <w:t>CLO2, CLO4</w:t>
            </w:r>
          </w:p>
        </w:tc>
      </w:tr>
      <w:tr w:rsidR="004239DA" w:rsidRPr="00842155" w14:paraId="1093C4D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93A06E1" w14:textId="77777777" w:rsidR="004239DA" w:rsidRPr="00842155" w:rsidRDefault="004239DA" w:rsidP="004239DA">
            <w:pPr>
              <w:pStyle w:val="ObjectiveBullet"/>
              <w:numPr>
                <w:ilvl w:val="1"/>
                <w:numId w:val="10"/>
              </w:numPr>
            </w:pPr>
            <w:r>
              <w:t>Investigate issues in education to solve problems.</w:t>
            </w:r>
          </w:p>
        </w:tc>
        <w:tc>
          <w:tcPr>
            <w:tcW w:w="2880" w:type="dxa"/>
            <w:gridSpan w:val="2"/>
            <w:tcBorders>
              <w:top w:val="nil"/>
              <w:left w:val="nil"/>
              <w:bottom w:val="nil"/>
            </w:tcBorders>
          </w:tcPr>
          <w:p w14:paraId="3226ABA6" w14:textId="4912ECC2" w:rsidR="004239DA" w:rsidRPr="00842155" w:rsidRDefault="00CC5EC2" w:rsidP="004239DA">
            <w:pPr>
              <w:tabs>
                <w:tab w:val="left" w:pos="0"/>
                <w:tab w:val="left" w:pos="3720"/>
              </w:tabs>
              <w:outlineLvl w:val="0"/>
              <w:rPr>
                <w:rFonts w:cs="Arial"/>
                <w:szCs w:val="20"/>
              </w:rPr>
            </w:pPr>
            <w:r>
              <w:rPr>
                <w:rFonts w:cs="Arial"/>
                <w:szCs w:val="20"/>
              </w:rPr>
              <w:t>CLO2, CLO3</w:t>
            </w:r>
          </w:p>
        </w:tc>
      </w:tr>
      <w:tr w:rsidR="004239DA" w:rsidRPr="00842155" w14:paraId="626B7A5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F3352A" w14:textId="77777777" w:rsidR="004239DA" w:rsidRPr="00842155" w:rsidRDefault="004239DA" w:rsidP="004239DA">
            <w:pPr>
              <w:pStyle w:val="ObjectiveBullet"/>
              <w:numPr>
                <w:ilvl w:val="1"/>
                <w:numId w:val="10"/>
              </w:numPr>
            </w:pPr>
            <w:r>
              <w:t>Analyze possible approaches to an authentic educational issue.</w:t>
            </w:r>
          </w:p>
        </w:tc>
        <w:tc>
          <w:tcPr>
            <w:tcW w:w="2880" w:type="dxa"/>
            <w:gridSpan w:val="2"/>
            <w:tcBorders>
              <w:top w:val="nil"/>
              <w:left w:val="nil"/>
              <w:bottom w:val="nil"/>
            </w:tcBorders>
          </w:tcPr>
          <w:p w14:paraId="004B438F" w14:textId="059BF564" w:rsidR="004239DA" w:rsidRPr="00842155" w:rsidRDefault="00CC5EC2" w:rsidP="004239DA">
            <w:pPr>
              <w:tabs>
                <w:tab w:val="left" w:pos="0"/>
                <w:tab w:val="left" w:pos="3720"/>
              </w:tabs>
              <w:outlineLvl w:val="0"/>
              <w:rPr>
                <w:rFonts w:cs="Arial"/>
                <w:szCs w:val="20"/>
              </w:rPr>
            </w:pPr>
            <w:r>
              <w:rPr>
                <w:rFonts w:cs="Arial"/>
                <w:szCs w:val="20"/>
              </w:rPr>
              <w:t>CLO2, CLO3, CLO4</w:t>
            </w:r>
          </w:p>
        </w:tc>
      </w:tr>
      <w:tr w:rsidR="004239DA" w:rsidRPr="00842155" w14:paraId="41FF707D"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427BE8" w14:textId="77777777" w:rsidR="004239DA" w:rsidRDefault="004239DA" w:rsidP="004239D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1986300" w14:textId="77777777" w:rsidR="004239DA" w:rsidRPr="005B10FE" w:rsidRDefault="004239DA" w:rsidP="004239D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E1ACA2B" w14:textId="77777777" w:rsidR="004239DA" w:rsidRPr="005B10FE" w:rsidRDefault="004239DA" w:rsidP="004239D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4CAC54A" w14:textId="77777777" w:rsidR="004239DA" w:rsidRPr="005B10FE" w:rsidRDefault="004239DA" w:rsidP="004239DA">
            <w:pPr>
              <w:tabs>
                <w:tab w:val="left" w:pos="0"/>
                <w:tab w:val="left" w:pos="3720"/>
              </w:tabs>
              <w:outlineLvl w:val="0"/>
              <w:rPr>
                <w:rFonts w:eastAsia="Arial" w:cs="Arial"/>
                <w:b/>
                <w:bCs/>
                <w:i/>
                <w:iCs/>
              </w:rPr>
            </w:pPr>
            <w:r w:rsidRPr="4948C66D">
              <w:rPr>
                <w:rFonts w:eastAsia="Arial" w:cs="Arial"/>
                <w:b/>
                <w:bCs/>
                <w:i/>
                <w:iCs/>
              </w:rPr>
              <w:t>AIE</w:t>
            </w:r>
          </w:p>
        </w:tc>
      </w:tr>
      <w:tr w:rsidR="004239DA" w:rsidRPr="00842155" w14:paraId="5D12CA4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8B459F" w14:textId="77777777" w:rsidR="004239DA" w:rsidRDefault="004239DA" w:rsidP="004239DA">
            <w:pPr>
              <w:tabs>
                <w:tab w:val="left" w:pos="2329"/>
              </w:tabs>
              <w:rPr>
                <w:rFonts w:eastAsia="Arial" w:cs="Arial"/>
                <w:b/>
                <w:bCs/>
              </w:rPr>
            </w:pPr>
            <w:r>
              <w:rPr>
                <w:rFonts w:eastAsia="Arial" w:cs="Arial"/>
                <w:b/>
                <w:bCs/>
              </w:rPr>
              <w:t xml:space="preserve">Week </w:t>
            </w:r>
            <w:r w:rsidR="006C0F40">
              <w:rPr>
                <w:rFonts w:eastAsia="Arial" w:cs="Arial"/>
                <w:b/>
                <w:bCs/>
              </w:rPr>
              <w:t>Four</w:t>
            </w:r>
            <w:r>
              <w:rPr>
                <w:rFonts w:eastAsia="Arial" w:cs="Arial"/>
                <w:b/>
                <w:bCs/>
              </w:rPr>
              <w:t xml:space="preserve"> Reading</w:t>
            </w:r>
          </w:p>
          <w:p w14:paraId="1CFAD947" w14:textId="77777777" w:rsidR="004239DA" w:rsidRDefault="004239DA" w:rsidP="004239DA">
            <w:pPr>
              <w:tabs>
                <w:tab w:val="left" w:pos="2329"/>
              </w:tabs>
              <w:rPr>
                <w:rFonts w:eastAsia="Arial" w:cs="Arial"/>
                <w:b/>
                <w:bCs/>
              </w:rPr>
            </w:pPr>
          </w:p>
          <w:p w14:paraId="5E6E3DA7" w14:textId="77777777" w:rsidR="004239DA" w:rsidRDefault="004239DA" w:rsidP="004239DA">
            <w:r w:rsidRPr="005C6A72">
              <w:rPr>
                <w:b/>
              </w:rPr>
              <w:t>Read</w:t>
            </w:r>
            <w:r>
              <w:t xml:space="preserve"> the following selections in </w:t>
            </w:r>
            <w:r w:rsidRPr="005C6A72">
              <w:rPr>
                <w:i/>
              </w:rPr>
              <w:t>Fundamental Concepts</w:t>
            </w:r>
            <w:r>
              <w:t>:</w:t>
            </w:r>
          </w:p>
          <w:p w14:paraId="464006BC" w14:textId="77777777" w:rsidR="004239DA" w:rsidRDefault="004239DA" w:rsidP="004239DA"/>
          <w:p w14:paraId="214F36B0" w14:textId="77777777" w:rsidR="004239DA" w:rsidRDefault="004239DA" w:rsidP="004239DA">
            <w:pPr>
              <w:pStyle w:val="AssignmentsLevel2"/>
            </w:pPr>
            <w:r>
              <w:t>Chapter 9</w:t>
            </w:r>
          </w:p>
          <w:p w14:paraId="76F1AFFD" w14:textId="77777777" w:rsidR="004239DA" w:rsidRDefault="004239DA" w:rsidP="004239DA">
            <w:pPr>
              <w:pStyle w:val="AssignmentsLevel2"/>
            </w:pPr>
            <w:r>
              <w:t>Chapter 10</w:t>
            </w:r>
          </w:p>
          <w:p w14:paraId="30F963A3" w14:textId="77777777" w:rsidR="004239DA" w:rsidRDefault="004239DA" w:rsidP="004239DA">
            <w:pPr>
              <w:pStyle w:val="AssignmentsLevel2"/>
            </w:pPr>
            <w:r>
              <w:t>Chapter 11</w:t>
            </w:r>
          </w:p>
          <w:p w14:paraId="6A703F40" w14:textId="77777777" w:rsidR="004239DA" w:rsidRDefault="004239DA" w:rsidP="004239DA">
            <w:pPr>
              <w:pStyle w:val="AssignmentsLevel2"/>
              <w:numPr>
                <w:ilvl w:val="0"/>
                <w:numId w:val="0"/>
              </w:numPr>
            </w:pPr>
          </w:p>
          <w:p w14:paraId="6F376EB0" w14:textId="77AB2712" w:rsidR="004239DA" w:rsidRDefault="004239DA" w:rsidP="004239DA">
            <w:pPr>
              <w:pStyle w:val="AssignmentsLevel2"/>
              <w:numPr>
                <w:ilvl w:val="0"/>
                <w:numId w:val="0"/>
              </w:numPr>
            </w:pPr>
            <w:r w:rsidRPr="00292029">
              <w:rPr>
                <w:b/>
              </w:rPr>
              <w:t>Read</w:t>
            </w:r>
            <w:r>
              <w:t xml:space="preserve"> the following selection in </w:t>
            </w:r>
            <w:r>
              <w:rPr>
                <w:i/>
              </w:rPr>
              <w:t>Give and Take:</w:t>
            </w:r>
          </w:p>
          <w:p w14:paraId="3C9E3A1E" w14:textId="77777777" w:rsidR="004239DA" w:rsidRDefault="004239DA" w:rsidP="004239DA">
            <w:pPr>
              <w:pStyle w:val="AssignmentsLevel2"/>
              <w:numPr>
                <w:ilvl w:val="0"/>
                <w:numId w:val="0"/>
              </w:numPr>
            </w:pPr>
          </w:p>
          <w:p w14:paraId="1D286532" w14:textId="77777777" w:rsidR="004239DA" w:rsidRPr="00842155" w:rsidRDefault="004239DA" w:rsidP="004239DA">
            <w:pPr>
              <w:pStyle w:val="AssignmentsLevel2"/>
            </w:pPr>
            <w:r>
              <w:t>Chapter 4</w:t>
            </w:r>
          </w:p>
        </w:tc>
        <w:tc>
          <w:tcPr>
            <w:tcW w:w="1440" w:type="dxa"/>
            <w:tcBorders>
              <w:left w:val="single" w:sz="4" w:space="0" w:color="000000" w:themeColor="text1"/>
            </w:tcBorders>
            <w:shd w:val="clear" w:color="auto" w:fill="FFFFFF" w:themeFill="background1"/>
          </w:tcPr>
          <w:p w14:paraId="31BEEFE7" w14:textId="77777777" w:rsidR="004239DA" w:rsidRPr="009F6FAF" w:rsidRDefault="000B3BD3" w:rsidP="004239DA">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506485D" w14:textId="77777777" w:rsidR="004239DA" w:rsidRPr="009F6FAF" w:rsidRDefault="004239DA" w:rsidP="004239DA">
            <w:pPr>
              <w:rPr>
                <w:rFonts w:cs="Arial"/>
                <w:szCs w:val="20"/>
              </w:rPr>
            </w:pPr>
          </w:p>
        </w:tc>
      </w:tr>
      <w:tr w:rsidR="004239DA" w:rsidRPr="00842155" w14:paraId="7775BD3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E73CB2" w14:textId="77777777" w:rsidR="004239DA" w:rsidRPr="00824D94" w:rsidRDefault="004239DA" w:rsidP="004239DA">
            <w:pPr>
              <w:tabs>
                <w:tab w:val="left" w:pos="2329"/>
              </w:tabs>
              <w:rPr>
                <w:rFonts w:eastAsia="Arial" w:cs="Arial"/>
                <w:b/>
                <w:bCs/>
              </w:rPr>
            </w:pPr>
            <w:r>
              <w:rPr>
                <w:rFonts w:eastAsia="Arial" w:cs="Arial"/>
                <w:b/>
                <w:bCs/>
              </w:rPr>
              <w:t xml:space="preserve">Resource: </w:t>
            </w:r>
            <w:r w:rsidRPr="00F12326">
              <w:rPr>
                <w:rFonts w:eastAsia="Arial" w:cs="Arial"/>
                <w:b/>
                <w:bCs/>
              </w:rPr>
              <w:t>Meriden Public Schools: Courageous Leadership and Innovation in Action</w:t>
            </w:r>
          </w:p>
          <w:p w14:paraId="26103AE7" w14:textId="77777777" w:rsidR="004239DA" w:rsidRDefault="004239DA" w:rsidP="004239DA">
            <w:pPr>
              <w:tabs>
                <w:tab w:val="left" w:pos="2329"/>
              </w:tabs>
              <w:rPr>
                <w:rFonts w:cs="Arial"/>
                <w:b/>
                <w:szCs w:val="20"/>
              </w:rPr>
            </w:pPr>
          </w:p>
          <w:p w14:paraId="57B07946" w14:textId="77777777" w:rsidR="00C9530C" w:rsidRDefault="000B3BD3" w:rsidP="004239DA">
            <w:pPr>
              <w:tabs>
                <w:tab w:val="left" w:pos="2329"/>
              </w:tabs>
              <w:rPr>
                <w:rFonts w:cs="Arial"/>
                <w:szCs w:val="20"/>
              </w:rPr>
            </w:pPr>
            <w:r w:rsidRPr="000B3BD3">
              <w:rPr>
                <w:rFonts w:cs="Arial"/>
                <w:szCs w:val="20"/>
              </w:rPr>
              <w:t xml:space="preserve">In this video, </w:t>
            </w:r>
            <w:r>
              <w:rPr>
                <w:rFonts w:cs="Arial"/>
                <w:szCs w:val="20"/>
              </w:rPr>
              <w:t xml:space="preserve">Superintendent Mark Benigni describes how he drove change at Meriden Public Schools to positively impact student outcomes by creating student-centered solutions through staff collaboration efforts. </w:t>
            </w:r>
          </w:p>
          <w:p w14:paraId="2829459A" w14:textId="77777777" w:rsidR="00C9530C" w:rsidRDefault="00C9530C" w:rsidP="004239DA">
            <w:pPr>
              <w:tabs>
                <w:tab w:val="left" w:pos="2329"/>
              </w:tabs>
              <w:rPr>
                <w:rFonts w:cs="Arial"/>
                <w:szCs w:val="20"/>
              </w:rPr>
            </w:pPr>
          </w:p>
          <w:p w14:paraId="525FF03F" w14:textId="77777777" w:rsidR="000B3BD3" w:rsidRPr="000B3BD3" w:rsidRDefault="000B3BD3" w:rsidP="004239DA">
            <w:pPr>
              <w:tabs>
                <w:tab w:val="left" w:pos="2329"/>
              </w:tabs>
              <w:rPr>
                <w:rFonts w:cs="Arial"/>
                <w:szCs w:val="20"/>
              </w:rPr>
            </w:pPr>
            <w:r w:rsidRPr="00C9530C">
              <w:rPr>
                <w:rFonts w:cs="Arial"/>
                <w:b/>
                <w:szCs w:val="20"/>
              </w:rPr>
              <w:t>As you watch the video</w:t>
            </w:r>
            <w:r>
              <w:rPr>
                <w:rFonts w:cs="Arial"/>
                <w:szCs w:val="20"/>
              </w:rPr>
              <w:t>, think about how Benigni created an environment where students and staff could take positive risks. How are students and staff empowered? How has this empowerment improved outcomes for students and staff?</w:t>
            </w:r>
          </w:p>
          <w:p w14:paraId="45908FC8" w14:textId="77777777" w:rsidR="000B3BD3" w:rsidRDefault="000B3BD3" w:rsidP="004239DA">
            <w:pPr>
              <w:tabs>
                <w:tab w:val="left" w:pos="2329"/>
              </w:tabs>
              <w:rPr>
                <w:rFonts w:cs="Arial"/>
                <w:b/>
                <w:szCs w:val="20"/>
              </w:rPr>
            </w:pPr>
          </w:p>
          <w:p w14:paraId="55E8BEE7" w14:textId="77777777" w:rsidR="004239DA" w:rsidRPr="00842155" w:rsidRDefault="00B23832" w:rsidP="00B23832">
            <w:pPr>
              <w:tabs>
                <w:tab w:val="left" w:pos="2329"/>
              </w:tabs>
            </w:pPr>
            <w:r>
              <w:rPr>
                <w:rFonts w:cs="Arial"/>
                <w:b/>
                <w:szCs w:val="20"/>
              </w:rPr>
              <w:t>Watch</w:t>
            </w:r>
            <w:r w:rsidR="004239DA">
              <w:rPr>
                <w:rFonts w:cs="Arial"/>
                <w:szCs w:val="20"/>
              </w:rPr>
              <w:t xml:space="preserve"> “</w:t>
            </w:r>
            <w:r w:rsidR="004239DA" w:rsidRPr="00F12326">
              <w:rPr>
                <w:rFonts w:cs="Arial"/>
                <w:szCs w:val="20"/>
              </w:rPr>
              <w:t>Meriden Public Schools: Courageous Leadership and Innovation in Action</w:t>
            </w:r>
            <w:r w:rsidR="004239DA">
              <w:rPr>
                <w:rFonts w:cs="Arial"/>
                <w:szCs w:val="20"/>
              </w:rPr>
              <w:t>,” available from Edutopia</w:t>
            </w:r>
            <w:r>
              <w:rPr>
                <w:rFonts w:cs="Arial"/>
                <w:szCs w:val="20"/>
              </w:rPr>
              <w:t xml:space="preserve"> [4:44]</w:t>
            </w:r>
            <w:r w:rsidR="004239DA">
              <w:rPr>
                <w:rFonts w:cs="Arial"/>
                <w:szCs w:val="20"/>
              </w:rPr>
              <w:t>:</w:t>
            </w:r>
            <w:r>
              <w:rPr>
                <w:rFonts w:cs="Arial"/>
                <w:szCs w:val="20"/>
              </w:rPr>
              <w:t xml:space="preserve"> </w:t>
            </w:r>
            <w:hyperlink r:id="rId28" w:history="1">
              <w:r w:rsidR="004239DA" w:rsidRPr="00E64684">
                <w:rPr>
                  <w:rStyle w:val="Hyperlink"/>
                </w:rPr>
                <w:t>https://www.edutopia.org/article/meriden-public-schools-courageous-leadership-and-innovation-action</w:t>
              </w:r>
            </w:hyperlink>
          </w:p>
        </w:tc>
        <w:tc>
          <w:tcPr>
            <w:tcW w:w="1440" w:type="dxa"/>
            <w:tcBorders>
              <w:left w:val="single" w:sz="4" w:space="0" w:color="000000" w:themeColor="text1"/>
            </w:tcBorders>
            <w:shd w:val="clear" w:color="auto" w:fill="FFFFFF" w:themeFill="background1"/>
          </w:tcPr>
          <w:p w14:paraId="5CF07630" w14:textId="77777777" w:rsidR="004239DA" w:rsidRPr="009F6FAF" w:rsidRDefault="000B3BD3" w:rsidP="004239DA">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FF2FA37" w14:textId="77777777" w:rsidR="004239DA" w:rsidRPr="009F6FAF" w:rsidRDefault="004239DA" w:rsidP="004239DA">
            <w:pPr>
              <w:rPr>
                <w:rFonts w:cs="Arial"/>
                <w:szCs w:val="20"/>
              </w:rPr>
            </w:pPr>
          </w:p>
        </w:tc>
      </w:tr>
      <w:tr w:rsidR="00F45651" w:rsidRPr="00842155" w14:paraId="0E5FBAE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E99BE8" w14:textId="77777777" w:rsidR="00F45651" w:rsidRDefault="00F45651" w:rsidP="00F45651">
            <w:pPr>
              <w:rPr>
                <w:b/>
              </w:rPr>
            </w:pPr>
            <w:r>
              <w:rPr>
                <w:b/>
              </w:rPr>
              <w:t xml:space="preserve">Preparation: </w:t>
            </w:r>
            <w:r w:rsidRPr="0048250F">
              <w:rPr>
                <w:b/>
              </w:rPr>
              <w:t xml:space="preserve">Case Study: </w:t>
            </w:r>
            <w:r>
              <w:rPr>
                <w:b/>
              </w:rPr>
              <w:t xml:space="preserve">Institutional </w:t>
            </w:r>
            <w:r w:rsidRPr="0048250F">
              <w:rPr>
                <w:b/>
              </w:rPr>
              <w:t>Decision-Making</w:t>
            </w:r>
          </w:p>
          <w:p w14:paraId="6F0F0FE2" w14:textId="77777777" w:rsidR="00F45651" w:rsidRDefault="00F45651" w:rsidP="00F45651">
            <w:pPr>
              <w:rPr>
                <w:b/>
              </w:rPr>
            </w:pPr>
          </w:p>
          <w:p w14:paraId="2FE15401" w14:textId="77777777" w:rsidR="00F45651" w:rsidRDefault="00F45651" w:rsidP="00F45651">
            <w:r w:rsidRPr="00B23832">
              <w:t>Your case study must be provided to your partner for review by TUESDAY of Week Four.</w:t>
            </w:r>
          </w:p>
          <w:p w14:paraId="72606A6D" w14:textId="77777777" w:rsidR="00F45651" w:rsidRDefault="00F45651" w:rsidP="00F45651"/>
          <w:p w14:paraId="77DFBD0C" w14:textId="77777777" w:rsidR="00F45651" w:rsidRDefault="00F45651" w:rsidP="00F45651">
            <w:pPr>
              <w:tabs>
                <w:tab w:val="left" w:pos="2329"/>
              </w:tabs>
            </w:pPr>
            <w:proofErr w:type="gramStart"/>
            <w:r w:rsidRPr="00B23832">
              <w:rPr>
                <w:b/>
              </w:rPr>
              <w:t>Plan ahead</w:t>
            </w:r>
            <w:proofErr w:type="gramEnd"/>
            <w:r>
              <w:t xml:space="preserve"> in order to meet the assignment deadlines.</w:t>
            </w:r>
          </w:p>
          <w:p w14:paraId="5D647376" w14:textId="77777777" w:rsidR="00F45651" w:rsidRDefault="00F45651" w:rsidP="00F45651">
            <w:pPr>
              <w:tabs>
                <w:tab w:val="left" w:pos="2329"/>
              </w:tabs>
            </w:pPr>
          </w:p>
          <w:p w14:paraId="71AE6AAD" w14:textId="2CAC8842" w:rsidR="00F45651" w:rsidRPr="00F45651" w:rsidRDefault="00F45651" w:rsidP="00F45651">
            <w:pPr>
              <w:tabs>
                <w:tab w:val="left" w:pos="2329"/>
              </w:tabs>
              <w:rPr>
                <w:rFonts w:eastAsia="Arial" w:cs="Arial"/>
                <w:b/>
                <w:bCs/>
              </w:rPr>
            </w:pPr>
            <w:r w:rsidRPr="00F45651">
              <w:rPr>
                <w:i/>
              </w:rPr>
              <w:t>Note</w:t>
            </w:r>
            <w:r w:rsidR="00A15485">
              <w:t>:</w:t>
            </w:r>
            <w:r>
              <w:t xml:space="preserve"> Your assignment </w:t>
            </w:r>
            <w:r>
              <w:rPr>
                <w:i/>
              </w:rPr>
              <w:t>Discussion: Educational Leadership</w:t>
            </w:r>
            <w:r>
              <w:t xml:space="preserve"> should be completed after you have </w:t>
            </w:r>
            <w:r w:rsidR="00A15485">
              <w:t xml:space="preserve">finished </w:t>
            </w:r>
            <w:r>
              <w:t>the draft of your case study.</w:t>
            </w:r>
          </w:p>
        </w:tc>
        <w:tc>
          <w:tcPr>
            <w:tcW w:w="1440" w:type="dxa"/>
            <w:tcBorders>
              <w:left w:val="single" w:sz="4" w:space="0" w:color="000000" w:themeColor="text1"/>
            </w:tcBorders>
            <w:shd w:val="clear" w:color="auto" w:fill="FFFFFF" w:themeFill="background1"/>
          </w:tcPr>
          <w:p w14:paraId="4B3F75DE" w14:textId="77777777" w:rsidR="00F45651" w:rsidRDefault="00F45651" w:rsidP="004239DA">
            <w:pPr>
              <w:rPr>
                <w:rFonts w:cs="Arial"/>
                <w:szCs w:val="20"/>
              </w:rPr>
            </w:pPr>
          </w:p>
        </w:tc>
        <w:tc>
          <w:tcPr>
            <w:tcW w:w="1440" w:type="dxa"/>
            <w:tcBorders>
              <w:left w:val="single" w:sz="4" w:space="0" w:color="000000" w:themeColor="text1"/>
            </w:tcBorders>
            <w:shd w:val="clear" w:color="auto" w:fill="FFFFFF" w:themeFill="background1"/>
          </w:tcPr>
          <w:p w14:paraId="5C99ABC6" w14:textId="77777777" w:rsidR="00F45651" w:rsidRPr="009F6FAF" w:rsidRDefault="00F45651" w:rsidP="004239DA">
            <w:pPr>
              <w:rPr>
                <w:rFonts w:cs="Arial"/>
                <w:szCs w:val="20"/>
              </w:rPr>
            </w:pPr>
          </w:p>
        </w:tc>
      </w:tr>
      <w:tr w:rsidR="004239DA" w:rsidRPr="00842155" w14:paraId="59A544C8"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90E517" w14:textId="77777777" w:rsidR="004239DA" w:rsidRDefault="004239DA" w:rsidP="004239DA">
            <w:pPr>
              <w:tabs>
                <w:tab w:val="left" w:pos="0"/>
                <w:tab w:val="left" w:pos="3720"/>
              </w:tabs>
              <w:outlineLvl w:val="0"/>
              <w:rPr>
                <w:rFonts w:eastAsia="Arial" w:cs="Arial"/>
                <w:i/>
                <w:iCs/>
              </w:rPr>
            </w:pPr>
            <w:r w:rsidRPr="4948C66D">
              <w:rPr>
                <w:rFonts w:eastAsia="Arial" w:cs="Arial"/>
                <w:b/>
                <w:bCs/>
                <w:i/>
                <w:iCs/>
                <w:sz w:val="22"/>
                <w:szCs w:val="22"/>
              </w:rPr>
              <w:t>Graded Assignments</w:t>
            </w:r>
          </w:p>
          <w:p w14:paraId="16B1624C" w14:textId="77777777" w:rsidR="004239DA" w:rsidRPr="005B10FE" w:rsidRDefault="004239DA" w:rsidP="004239D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E14C744" w14:textId="77777777" w:rsidR="004239DA" w:rsidRPr="005B10FE" w:rsidRDefault="004239DA" w:rsidP="004239D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E2D4462" w14:textId="77777777" w:rsidR="004239DA" w:rsidRPr="005B10FE" w:rsidRDefault="004239DA" w:rsidP="004239DA">
            <w:pPr>
              <w:rPr>
                <w:rFonts w:eastAsia="Arial" w:cs="Arial"/>
                <w:b/>
                <w:bCs/>
                <w:i/>
                <w:iCs/>
              </w:rPr>
            </w:pPr>
            <w:r w:rsidRPr="4948C66D">
              <w:rPr>
                <w:rFonts w:eastAsia="Arial" w:cs="Arial"/>
                <w:b/>
                <w:bCs/>
                <w:i/>
                <w:iCs/>
              </w:rPr>
              <w:t>AIE</w:t>
            </w:r>
          </w:p>
        </w:tc>
      </w:tr>
      <w:tr w:rsidR="004239DA" w:rsidRPr="00103FC5" w14:paraId="14B6E81A" w14:textId="77777777" w:rsidTr="4948C66D">
        <w:tc>
          <w:tcPr>
            <w:tcW w:w="10170" w:type="dxa"/>
            <w:gridSpan w:val="2"/>
            <w:tcMar>
              <w:top w:w="115" w:type="dxa"/>
              <w:left w:w="115" w:type="dxa"/>
              <w:bottom w:w="115" w:type="dxa"/>
              <w:right w:w="115" w:type="dxa"/>
            </w:tcMar>
          </w:tcPr>
          <w:p w14:paraId="344C9D20" w14:textId="77777777" w:rsidR="004239DA" w:rsidRPr="00103FC5" w:rsidRDefault="004239DA" w:rsidP="004239DA">
            <w:pPr>
              <w:tabs>
                <w:tab w:val="left" w:pos="2329"/>
              </w:tabs>
              <w:rPr>
                <w:rFonts w:eastAsia="Arial" w:cs="Arial"/>
                <w:b/>
                <w:bCs/>
              </w:rPr>
            </w:pPr>
            <w:r w:rsidRPr="4948C66D">
              <w:rPr>
                <w:rFonts w:eastAsia="Arial" w:cs="Arial"/>
                <w:b/>
                <w:bCs/>
              </w:rPr>
              <w:t xml:space="preserve">Discussion: </w:t>
            </w:r>
            <w:r>
              <w:rPr>
                <w:rFonts w:eastAsia="Arial" w:cs="Arial"/>
                <w:b/>
                <w:bCs/>
              </w:rPr>
              <w:t>Organizational Talent</w:t>
            </w:r>
          </w:p>
          <w:p w14:paraId="7A34A0C0" w14:textId="77777777" w:rsidR="004239DA" w:rsidRDefault="004239DA" w:rsidP="004239DA">
            <w:pPr>
              <w:pStyle w:val="AssignmentsLevel1"/>
            </w:pPr>
          </w:p>
          <w:p w14:paraId="5007D491" w14:textId="5C476F2F" w:rsidR="004239DA" w:rsidRDefault="004239DA" w:rsidP="004239DA">
            <w:r>
              <w:t>The superintendent of Meriden Public Schools states: “Leadership is about making people comfortable to take risks.”</w:t>
            </w:r>
            <w:r w:rsidR="00B23832">
              <w:t xml:space="preserve"> </w:t>
            </w:r>
            <w:r>
              <w:t xml:space="preserve">Grant, in </w:t>
            </w:r>
            <w:r w:rsidRPr="00F45651">
              <w:rPr>
                <w:i/>
              </w:rPr>
              <w:t>Give and Take</w:t>
            </w:r>
            <w:r w:rsidR="00A15485">
              <w:rPr>
                <w:i/>
              </w:rPr>
              <w:t>,</w:t>
            </w:r>
            <w:r w:rsidR="00F45651">
              <w:t xml:space="preserve"> discusses the value of</w:t>
            </w:r>
            <w:r>
              <w:t xml:space="preserve"> “</w:t>
            </w:r>
            <w:r w:rsidR="00A15485">
              <w:t>f</w:t>
            </w:r>
            <w:r>
              <w:t xml:space="preserve">inding the </w:t>
            </w:r>
            <w:r w:rsidR="00A15485">
              <w:t>d</w:t>
            </w:r>
            <w:r>
              <w:t xml:space="preserve">iamond in the </w:t>
            </w:r>
            <w:r w:rsidR="00A15485">
              <w:t>r</w:t>
            </w:r>
            <w:r>
              <w:t>ough.”</w:t>
            </w:r>
          </w:p>
          <w:p w14:paraId="5772B164" w14:textId="77777777" w:rsidR="004239DA" w:rsidRPr="00103FC5" w:rsidRDefault="004239DA" w:rsidP="004239DA">
            <w:pPr>
              <w:pStyle w:val="AssignmentsLevel1"/>
            </w:pPr>
          </w:p>
          <w:p w14:paraId="660C26B0" w14:textId="77777777" w:rsidR="004239DA" w:rsidRPr="00103FC5" w:rsidRDefault="004239DA" w:rsidP="004239DA">
            <w:pPr>
              <w:pStyle w:val="AssignmentsLevel1"/>
            </w:pPr>
            <w:r w:rsidRPr="4948C66D">
              <w:rPr>
                <w:b/>
                <w:bCs/>
              </w:rPr>
              <w:t xml:space="preserve">Respond </w:t>
            </w:r>
            <w:r>
              <w:t>to the following question in the “</w:t>
            </w:r>
            <w:r w:rsidRPr="00070409">
              <w:t>Organizational Talent</w:t>
            </w:r>
            <w:r>
              <w:t>” discussion forum by Thursday:</w:t>
            </w:r>
          </w:p>
          <w:p w14:paraId="7B351436" w14:textId="77777777" w:rsidR="004239DA" w:rsidRPr="00103FC5" w:rsidRDefault="004239DA" w:rsidP="004239DA">
            <w:pPr>
              <w:pStyle w:val="AssignmentsLevel1"/>
            </w:pPr>
          </w:p>
          <w:p w14:paraId="3E55597F" w14:textId="69A96264" w:rsidR="004239DA" w:rsidRDefault="004239DA" w:rsidP="004239DA">
            <w:pPr>
              <w:pStyle w:val="AssignmentsLevel2"/>
            </w:pPr>
            <w:r>
              <w:t>Explain how institutions rely on the people in the organization to provide high</w:t>
            </w:r>
            <w:r w:rsidR="00A15485">
              <w:t>-</w:t>
            </w:r>
            <w:r>
              <w:t xml:space="preserve">quality work for successful outcomes. Use ideas </w:t>
            </w:r>
            <w:r w:rsidR="00F45651">
              <w:t xml:space="preserve">and </w:t>
            </w:r>
            <w:r>
              <w:t xml:space="preserve">strategies that were employed </w:t>
            </w:r>
            <w:r w:rsidR="00F45651">
              <w:t xml:space="preserve">by the examples </w:t>
            </w:r>
            <w:r>
              <w:t xml:space="preserve">in Meriden County </w:t>
            </w:r>
            <w:r w:rsidR="00F45651">
              <w:t xml:space="preserve">and in </w:t>
            </w:r>
            <w:r w:rsidRPr="00F45651">
              <w:rPr>
                <w:i/>
              </w:rPr>
              <w:t>Give and Take</w:t>
            </w:r>
            <w:r>
              <w:t xml:space="preserve">.  </w:t>
            </w:r>
          </w:p>
          <w:p w14:paraId="6B573CF8" w14:textId="77777777" w:rsidR="004239DA" w:rsidRPr="00103FC5" w:rsidRDefault="004239DA" w:rsidP="004239DA">
            <w:pPr>
              <w:pStyle w:val="AssignmentsLevel1"/>
            </w:pPr>
          </w:p>
          <w:p w14:paraId="0CCADC26" w14:textId="77777777" w:rsidR="004239DA" w:rsidRPr="00103FC5" w:rsidRDefault="004239DA" w:rsidP="004239DA">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D6C6090" w14:textId="77777777" w:rsidR="004239DA" w:rsidRPr="00103FC5" w:rsidRDefault="000B3BD3" w:rsidP="004239DA">
            <w:pPr>
              <w:tabs>
                <w:tab w:val="left" w:pos="2329"/>
              </w:tabs>
              <w:rPr>
                <w:rFonts w:cs="Arial"/>
                <w:szCs w:val="20"/>
              </w:rPr>
            </w:pPr>
            <w:r>
              <w:rPr>
                <w:rFonts w:cs="Arial"/>
                <w:szCs w:val="20"/>
              </w:rPr>
              <w:t>4.2, 4.3</w:t>
            </w:r>
          </w:p>
        </w:tc>
        <w:tc>
          <w:tcPr>
            <w:tcW w:w="1440" w:type="dxa"/>
          </w:tcPr>
          <w:p w14:paraId="21C16E73" w14:textId="77777777" w:rsidR="004239DA" w:rsidRPr="00103FC5" w:rsidRDefault="004239DA" w:rsidP="004239DA">
            <w:pPr>
              <w:tabs>
                <w:tab w:val="left" w:pos="2329"/>
              </w:tabs>
              <w:rPr>
                <w:rFonts w:eastAsia="Arial" w:cs="Arial"/>
              </w:rPr>
            </w:pPr>
            <w:r>
              <w:t xml:space="preserve">Discussion: one post and replies to three other posts = </w:t>
            </w:r>
            <w:r w:rsidRPr="4948C66D">
              <w:rPr>
                <w:b/>
                <w:bCs/>
              </w:rPr>
              <w:t xml:space="preserve">1 hour </w:t>
            </w:r>
          </w:p>
        </w:tc>
      </w:tr>
      <w:tr w:rsidR="004239DA" w:rsidRPr="00132272" w14:paraId="13CA6B41" w14:textId="77777777" w:rsidTr="4948C66D">
        <w:tc>
          <w:tcPr>
            <w:tcW w:w="10170" w:type="dxa"/>
            <w:gridSpan w:val="2"/>
            <w:tcMar>
              <w:top w:w="115" w:type="dxa"/>
              <w:left w:w="115" w:type="dxa"/>
              <w:bottom w:w="115" w:type="dxa"/>
              <w:right w:w="115" w:type="dxa"/>
            </w:tcMar>
          </w:tcPr>
          <w:p w14:paraId="47F2FB5F" w14:textId="77777777" w:rsidR="004239DA" w:rsidRPr="0048250F" w:rsidRDefault="004239DA" w:rsidP="004239DA">
            <w:pPr>
              <w:rPr>
                <w:b/>
              </w:rPr>
            </w:pPr>
            <w:r w:rsidRPr="0048250F">
              <w:rPr>
                <w:b/>
              </w:rPr>
              <w:t xml:space="preserve">Case Study: </w:t>
            </w:r>
            <w:r w:rsidR="00B23832">
              <w:rPr>
                <w:b/>
              </w:rPr>
              <w:t xml:space="preserve">Institutional </w:t>
            </w:r>
            <w:r w:rsidRPr="0048250F">
              <w:rPr>
                <w:b/>
              </w:rPr>
              <w:t>Decision-Making</w:t>
            </w:r>
          </w:p>
          <w:p w14:paraId="4FA241C1" w14:textId="77777777" w:rsidR="00FC2D5B" w:rsidRDefault="00FC2D5B" w:rsidP="004239DA"/>
          <w:p w14:paraId="1EC16594" w14:textId="22307C88" w:rsidR="00B23832" w:rsidRDefault="00B23832" w:rsidP="004239DA">
            <w:r w:rsidRPr="00FC2D5B">
              <w:rPr>
                <w:i/>
              </w:rPr>
              <w:t>Note</w:t>
            </w:r>
            <w:r w:rsidR="00A15485">
              <w:t>:</w:t>
            </w:r>
            <w:r>
              <w:t xml:space="preserve"> Your instructor will provide guidance about partners.</w:t>
            </w:r>
            <w:r w:rsidR="00FC2D5B">
              <w:t xml:space="preserve"> If you do not have a partner, contact your instructor ASAP.</w:t>
            </w:r>
          </w:p>
          <w:p w14:paraId="7C6297C8" w14:textId="77777777" w:rsidR="00FC2D5B" w:rsidRDefault="00FC2D5B" w:rsidP="004239DA">
            <w:pPr>
              <w:rPr>
                <w:b/>
              </w:rPr>
            </w:pPr>
          </w:p>
          <w:p w14:paraId="6D65DC9F" w14:textId="77777777" w:rsidR="00B23832" w:rsidRPr="00FC2D5B" w:rsidRDefault="00FC2D5B" w:rsidP="004239DA">
            <w:r w:rsidRPr="00FC2D5B">
              <w:rPr>
                <w:b/>
              </w:rPr>
              <w:t>Review</w:t>
            </w:r>
            <w:r>
              <w:t xml:space="preserve"> the graphics on page 290 of </w:t>
            </w:r>
            <w:r>
              <w:rPr>
                <w:i/>
              </w:rPr>
              <w:t xml:space="preserve">Educational Leadership </w:t>
            </w:r>
            <w:r w:rsidRPr="00FC2D5B">
              <w:t>and the information provided about institutional decision making</w:t>
            </w:r>
            <w:r>
              <w:t xml:space="preserve"> in Ch. 11.</w:t>
            </w:r>
          </w:p>
          <w:p w14:paraId="77CDC176" w14:textId="77777777" w:rsidR="00FC2D5B" w:rsidRDefault="00FC2D5B" w:rsidP="004239DA"/>
          <w:p w14:paraId="2B83B5E4" w14:textId="0B239D99" w:rsidR="009E3E77" w:rsidRDefault="00FC2D5B" w:rsidP="004239DA">
            <w:r>
              <w:rPr>
                <w:b/>
              </w:rPr>
              <w:t>Write</w:t>
            </w:r>
            <w:r w:rsidR="004239DA" w:rsidRPr="00CA5688">
              <w:t xml:space="preserve"> a </w:t>
            </w:r>
            <w:r w:rsidR="00B23832">
              <w:t>350</w:t>
            </w:r>
            <w:r w:rsidR="00A15485">
              <w:t>–</w:t>
            </w:r>
            <w:r w:rsidR="00B23832">
              <w:t xml:space="preserve">500-word </w:t>
            </w:r>
            <w:r w:rsidR="004239DA" w:rsidRPr="00CA5688">
              <w:t xml:space="preserve">case study </w:t>
            </w:r>
            <w:r w:rsidR="009E3E77">
              <w:t xml:space="preserve">from the perspective of an educational institutional that you are familiar with, </w:t>
            </w:r>
            <w:r w:rsidR="004239DA" w:rsidRPr="00CA5688">
              <w:t>using an authentic institutional decision</w:t>
            </w:r>
            <w:r w:rsidR="009E3E77">
              <w:t xml:space="preserve"> in which you present all the relevant facts that may influence the decision, or that the decision</w:t>
            </w:r>
            <w:r w:rsidR="00A15485">
              <w:t xml:space="preserve"> </w:t>
            </w:r>
            <w:r w:rsidR="009E3E77">
              <w:t xml:space="preserve">maker might </w:t>
            </w:r>
            <w:r w:rsidR="00EF3BB4">
              <w:t>consider</w:t>
            </w:r>
            <w:r w:rsidR="009E3E77">
              <w:t xml:space="preserve"> when attempting to respond to your question (each partner should write their own unique case study).</w:t>
            </w:r>
          </w:p>
          <w:p w14:paraId="76E5C690" w14:textId="77777777" w:rsidR="009E3E77" w:rsidRDefault="009E3E77" w:rsidP="004239DA"/>
          <w:p w14:paraId="67FF813D" w14:textId="77777777" w:rsidR="00FC2D5B" w:rsidRDefault="009E3E77" w:rsidP="004239DA">
            <w:r w:rsidRPr="009E3E77">
              <w:rPr>
                <w:b/>
              </w:rPr>
              <w:t>I</w:t>
            </w:r>
            <w:r w:rsidR="00FC2D5B" w:rsidRPr="009E3E77">
              <w:rPr>
                <w:b/>
              </w:rPr>
              <w:t>nclud</w:t>
            </w:r>
            <w:r w:rsidRPr="009E3E77">
              <w:rPr>
                <w:b/>
              </w:rPr>
              <w:t>e</w:t>
            </w:r>
            <w:r w:rsidR="00FC2D5B">
              <w:t xml:space="preserve"> the following</w:t>
            </w:r>
            <w:r>
              <w:t xml:space="preserve"> in your case study</w:t>
            </w:r>
            <w:r w:rsidR="00FC2D5B">
              <w:t>:</w:t>
            </w:r>
          </w:p>
          <w:p w14:paraId="500DF5F9" w14:textId="77777777" w:rsidR="004239DA" w:rsidRDefault="009E3E77" w:rsidP="00AC49BC">
            <w:pPr>
              <w:pStyle w:val="AssignmentsLevel2"/>
            </w:pPr>
            <w:r>
              <w:lastRenderedPageBreak/>
              <w:t>Y</w:t>
            </w:r>
            <w:r w:rsidR="00FC2D5B">
              <w:t>our organization’s mission, vision, beliefs, and strategic policies.</w:t>
            </w:r>
            <w:r w:rsidR="004239DA" w:rsidRPr="00CA5688">
              <w:t xml:space="preserve">  </w:t>
            </w:r>
          </w:p>
          <w:p w14:paraId="42A2321D" w14:textId="77777777" w:rsidR="004239DA" w:rsidRDefault="004239DA" w:rsidP="004239DA"/>
          <w:p w14:paraId="63696883" w14:textId="68B68060" w:rsidR="00FC2D5B" w:rsidRDefault="00FC2D5B" w:rsidP="004239DA">
            <w:r w:rsidRPr="00FC2D5B">
              <w:rPr>
                <w:i/>
              </w:rPr>
              <w:t>Note</w:t>
            </w:r>
            <w:r w:rsidR="00A15485">
              <w:rPr>
                <w:i/>
              </w:rPr>
              <w:t xml:space="preserve">: </w:t>
            </w:r>
            <w:r>
              <w:t>P</w:t>
            </w:r>
            <w:r w:rsidR="004239DA" w:rsidRPr="00CA5688">
              <w:t>ossible topics include</w:t>
            </w:r>
            <w:r w:rsidR="00A15485">
              <w:t xml:space="preserve"> </w:t>
            </w:r>
            <w:r w:rsidR="004239DA" w:rsidRPr="00CA5688">
              <w:t xml:space="preserve">meeting the needs of underrepresented students, addressing budget deficits, improving communication with stakeholders, </w:t>
            </w:r>
            <w:r w:rsidR="00A15485">
              <w:t xml:space="preserve">or </w:t>
            </w:r>
            <w:r w:rsidR="004239DA" w:rsidRPr="00CA5688">
              <w:t xml:space="preserve">improving academic achievement in </w:t>
            </w:r>
            <w:r w:rsidR="00B23832" w:rsidRPr="00CA5688">
              <w:t>a specific area</w:t>
            </w:r>
            <w:r w:rsidR="004239DA" w:rsidRPr="00CA5688">
              <w:t xml:space="preserve">. </w:t>
            </w:r>
          </w:p>
          <w:p w14:paraId="5DDB4B98" w14:textId="77777777" w:rsidR="00FC2D5B" w:rsidRDefault="00FC2D5B" w:rsidP="004239DA"/>
          <w:p w14:paraId="40EFF689" w14:textId="77777777" w:rsidR="004239DA" w:rsidRDefault="004239DA" w:rsidP="004239DA">
            <w:r w:rsidRPr="00F12326">
              <w:rPr>
                <w:b/>
              </w:rPr>
              <w:t>Present</w:t>
            </w:r>
            <w:r w:rsidRPr="00CA5688">
              <w:t xml:space="preserve"> </w:t>
            </w:r>
            <w:r>
              <w:t xml:space="preserve">your case study </w:t>
            </w:r>
            <w:r w:rsidR="00B23832">
              <w:t>to your</w:t>
            </w:r>
            <w:r w:rsidRPr="00CA5688">
              <w:t xml:space="preserve"> partner</w:t>
            </w:r>
            <w:r w:rsidR="00B23832">
              <w:t xml:space="preserve"> no later than </w:t>
            </w:r>
            <w:r w:rsidR="00FC2D5B" w:rsidRPr="00B23832">
              <w:rPr>
                <w:b/>
              </w:rPr>
              <w:t>TUESDAY</w:t>
            </w:r>
            <w:r>
              <w:t>.</w:t>
            </w:r>
          </w:p>
          <w:p w14:paraId="50D1CA53" w14:textId="77777777" w:rsidR="004239DA" w:rsidRDefault="004239DA" w:rsidP="004239DA"/>
          <w:p w14:paraId="1B4BA2DA" w14:textId="77777777" w:rsidR="004239DA" w:rsidRDefault="004239DA" w:rsidP="004239DA">
            <w:r w:rsidRPr="00F12326">
              <w:rPr>
                <w:b/>
              </w:rPr>
              <w:t>Review</w:t>
            </w:r>
            <w:r>
              <w:t xml:space="preserve"> your partner’s case study.</w:t>
            </w:r>
          </w:p>
          <w:p w14:paraId="3FB350B9" w14:textId="77777777" w:rsidR="00FC2D5B" w:rsidRDefault="00FC2D5B" w:rsidP="004239DA"/>
          <w:p w14:paraId="5D2CA6A4" w14:textId="70ADF848" w:rsidR="00FC2D5B" w:rsidRDefault="00FC2D5B" w:rsidP="00FC2D5B">
            <w:pPr>
              <w:rPr>
                <w:i/>
              </w:rPr>
            </w:pPr>
            <w:r w:rsidRPr="00FC2D5B">
              <w:rPr>
                <w:b/>
              </w:rPr>
              <w:t>Review</w:t>
            </w:r>
            <w:r>
              <w:t xml:space="preserve"> the graphics on page</w:t>
            </w:r>
            <w:r w:rsidR="00A15485">
              <w:t>s</w:t>
            </w:r>
            <w:r>
              <w:t xml:space="preserve"> 295 and 298 of </w:t>
            </w:r>
            <w:r>
              <w:rPr>
                <w:i/>
              </w:rPr>
              <w:t>Educational Leadership</w:t>
            </w:r>
            <w:r w:rsidR="009E3E77">
              <w:t xml:space="preserve"> as you consider the possible responses to the case study</w:t>
            </w:r>
            <w:r>
              <w:rPr>
                <w:i/>
              </w:rPr>
              <w:t>.</w:t>
            </w:r>
          </w:p>
          <w:p w14:paraId="1501CED4" w14:textId="77777777" w:rsidR="00FC2D5B" w:rsidRDefault="00FC2D5B" w:rsidP="00FC2D5B">
            <w:pPr>
              <w:rPr>
                <w:i/>
              </w:rPr>
            </w:pPr>
          </w:p>
          <w:p w14:paraId="0168480D" w14:textId="233F1E00" w:rsidR="00FC2D5B" w:rsidRPr="00FC2D5B" w:rsidRDefault="00FC2D5B" w:rsidP="00FC2D5B">
            <w:r w:rsidRPr="00FC2D5B">
              <w:rPr>
                <w:b/>
              </w:rPr>
              <w:t>Consider</w:t>
            </w:r>
            <w:r w:rsidRPr="00FC2D5B">
              <w:t xml:space="preserve"> the intermediate planning and </w:t>
            </w:r>
            <w:r>
              <w:t>tactical planning</w:t>
            </w:r>
            <w:r w:rsidRPr="00FC2D5B">
              <w:t xml:space="preserve"> that </w:t>
            </w:r>
            <w:r w:rsidR="00A15485">
              <w:t xml:space="preserve">may </w:t>
            </w:r>
            <w:r>
              <w:t>be</w:t>
            </w:r>
            <w:r w:rsidRPr="00FC2D5B">
              <w:t xml:space="preserve"> needed to provide </w:t>
            </w:r>
            <w:r>
              <w:t>decision</w:t>
            </w:r>
            <w:r w:rsidR="00A15485">
              <w:t>-</w:t>
            </w:r>
            <w:r>
              <w:t>making strategies t</w:t>
            </w:r>
            <w:r w:rsidR="00A15485">
              <w:t xml:space="preserve">o </w:t>
            </w:r>
            <w:r>
              <w:t>support a positive outcome.</w:t>
            </w:r>
          </w:p>
          <w:p w14:paraId="18A0D492" w14:textId="77777777" w:rsidR="00FC2D5B" w:rsidRDefault="00FC2D5B" w:rsidP="004239DA"/>
          <w:p w14:paraId="6D07A135" w14:textId="476EBC64" w:rsidR="00FC2D5B" w:rsidRDefault="00FC2D5B" w:rsidP="004239DA">
            <w:r w:rsidRPr="00FC2D5B">
              <w:rPr>
                <w:b/>
              </w:rPr>
              <w:t>Write</w:t>
            </w:r>
            <w:r>
              <w:t xml:space="preserve"> a 350</w:t>
            </w:r>
            <w:r w:rsidR="00A15485">
              <w:t>–</w:t>
            </w:r>
            <w:r>
              <w:t xml:space="preserve">500-word analysis that offers </w:t>
            </w:r>
            <w:r w:rsidR="009E3E77">
              <w:t xml:space="preserve">planning </w:t>
            </w:r>
            <w:r>
              <w:t>steps to respond to your partner’s case study.</w:t>
            </w:r>
          </w:p>
          <w:p w14:paraId="58C04E20" w14:textId="77777777" w:rsidR="004239DA" w:rsidRDefault="004239DA" w:rsidP="004239DA"/>
          <w:p w14:paraId="6481F804" w14:textId="77777777" w:rsidR="004239DA" w:rsidRDefault="009E3E77" w:rsidP="004239DA">
            <w:pPr>
              <w:rPr>
                <w:b/>
              </w:rPr>
            </w:pPr>
            <w:r w:rsidRPr="009E3E77">
              <w:rPr>
                <w:b/>
              </w:rPr>
              <w:t>Present</w:t>
            </w:r>
            <w:r w:rsidRPr="009E3E77">
              <w:t xml:space="preserve"> your response to the case study no later than </w:t>
            </w:r>
            <w:r w:rsidRPr="009E3E77">
              <w:rPr>
                <w:b/>
              </w:rPr>
              <w:t>THURSDAY.</w:t>
            </w:r>
          </w:p>
          <w:p w14:paraId="69149BD9" w14:textId="77777777" w:rsidR="009E3E77" w:rsidRDefault="009E3E77" w:rsidP="004239DA">
            <w:pPr>
              <w:rPr>
                <w:b/>
              </w:rPr>
            </w:pPr>
          </w:p>
          <w:p w14:paraId="56ABD156" w14:textId="77777777" w:rsidR="009E3E77" w:rsidRDefault="009E3E77" w:rsidP="004239DA">
            <w:r w:rsidRPr="009E3E77">
              <w:rPr>
                <w:b/>
              </w:rPr>
              <w:t>Review</w:t>
            </w:r>
            <w:r>
              <w:t xml:space="preserve"> your partner’s planning steps for the case study they reviewed.</w:t>
            </w:r>
          </w:p>
          <w:p w14:paraId="188AB39A" w14:textId="77777777" w:rsidR="009E3E77" w:rsidRDefault="009E3E77" w:rsidP="004239DA"/>
          <w:p w14:paraId="1C18C8E1" w14:textId="7E3E32B9" w:rsidR="009E3E77" w:rsidRDefault="009E3E77" w:rsidP="004239DA">
            <w:r w:rsidRPr="009E3E77">
              <w:rPr>
                <w:b/>
              </w:rPr>
              <w:t>Write</w:t>
            </w:r>
            <w:r>
              <w:t xml:space="preserve"> a 250</w:t>
            </w:r>
            <w:r w:rsidR="00A15485">
              <w:t>–</w:t>
            </w:r>
            <w:r>
              <w:t>400-word analysis of the planning steps, explaining why you think they would be effective or ineffective</w:t>
            </w:r>
            <w:r w:rsidR="00A15485">
              <w:t>,</w:t>
            </w:r>
            <w:r>
              <w:t xml:space="preserve"> and why.</w:t>
            </w:r>
          </w:p>
          <w:p w14:paraId="7DDF2079" w14:textId="77777777" w:rsidR="009E3E77" w:rsidRDefault="009E3E77" w:rsidP="004239DA"/>
          <w:p w14:paraId="73EDBFC2" w14:textId="77777777" w:rsidR="009E3E77" w:rsidRDefault="009E3E77" w:rsidP="004239DA">
            <w:r>
              <w:rPr>
                <w:b/>
              </w:rPr>
              <w:t xml:space="preserve">Present </w:t>
            </w:r>
            <w:r>
              <w:t xml:space="preserve">your analysis to your partner no later than </w:t>
            </w:r>
            <w:r w:rsidRPr="009E3E77">
              <w:rPr>
                <w:b/>
              </w:rPr>
              <w:t>SUNDAY</w:t>
            </w:r>
            <w:r>
              <w:t>.</w:t>
            </w:r>
          </w:p>
          <w:p w14:paraId="02E274C9" w14:textId="77777777" w:rsidR="009E3E77" w:rsidRDefault="009E3E77" w:rsidP="004239DA"/>
          <w:p w14:paraId="44A6E782" w14:textId="77777777" w:rsidR="009E3E77" w:rsidRDefault="009E3E77" w:rsidP="004239DA">
            <w:r w:rsidRPr="009E3E77">
              <w:rPr>
                <w:b/>
              </w:rPr>
              <w:t>Create</w:t>
            </w:r>
            <w:r>
              <w:t xml:space="preserve"> a new post that includes the following no later than </w:t>
            </w:r>
            <w:r w:rsidRPr="00AE28A1">
              <w:rPr>
                <w:b/>
              </w:rPr>
              <w:t>SUNDAY</w:t>
            </w:r>
            <w:r>
              <w:t>:</w:t>
            </w:r>
          </w:p>
          <w:p w14:paraId="520C51AD" w14:textId="77777777" w:rsidR="009E3E77" w:rsidRDefault="00AE28A1" w:rsidP="009E3E77">
            <w:pPr>
              <w:pStyle w:val="AssignmentsLevel2"/>
            </w:pPr>
            <w:r>
              <w:t xml:space="preserve">The </w:t>
            </w:r>
            <w:r w:rsidR="009E3E77">
              <w:t>original case study</w:t>
            </w:r>
            <w:r>
              <w:t xml:space="preserve"> you presented to your partner</w:t>
            </w:r>
          </w:p>
          <w:p w14:paraId="3DA63676" w14:textId="77777777" w:rsidR="009E3E77" w:rsidRDefault="009E3E77" w:rsidP="009E3E77">
            <w:pPr>
              <w:pStyle w:val="AssignmentsLevel2"/>
            </w:pPr>
            <w:r>
              <w:t>Your partner’s response</w:t>
            </w:r>
            <w:r w:rsidR="00AE28A1">
              <w:t xml:space="preserve"> to your case study</w:t>
            </w:r>
          </w:p>
          <w:p w14:paraId="2C8413D3" w14:textId="77777777" w:rsidR="009E3E77" w:rsidRDefault="009E3E77" w:rsidP="009E3E77">
            <w:pPr>
              <w:pStyle w:val="AssignmentsLevel2"/>
            </w:pPr>
            <w:r>
              <w:t>Your analysis of the planning steps</w:t>
            </w:r>
            <w:r w:rsidR="00AE28A1">
              <w:t xml:space="preserve"> submitted by your partner</w:t>
            </w:r>
          </w:p>
          <w:p w14:paraId="61F96004" w14:textId="77777777" w:rsidR="009E3E77" w:rsidRDefault="009E3E77" w:rsidP="009E3E77">
            <w:pPr>
              <w:pStyle w:val="AssignmentsLevel2"/>
              <w:numPr>
                <w:ilvl w:val="0"/>
                <w:numId w:val="0"/>
              </w:numPr>
            </w:pPr>
          </w:p>
          <w:p w14:paraId="36E5558A" w14:textId="77777777" w:rsidR="009E3E77" w:rsidRDefault="009E3E77" w:rsidP="009E3E77">
            <w:pPr>
              <w:pStyle w:val="AssignmentsLevel2"/>
              <w:numPr>
                <w:ilvl w:val="0"/>
                <w:numId w:val="0"/>
              </w:numPr>
            </w:pPr>
            <w:r w:rsidRPr="009E3E77">
              <w:rPr>
                <w:b/>
              </w:rPr>
              <w:t>Title</w:t>
            </w:r>
            <w:r>
              <w:t xml:space="preserve"> your post “Your Last Name (with Partner’s Last Name)”</w:t>
            </w:r>
          </w:p>
          <w:p w14:paraId="170F720A" w14:textId="77777777" w:rsidR="009E3E77" w:rsidRDefault="009E3E77" w:rsidP="009E3E77">
            <w:pPr>
              <w:pStyle w:val="AssignmentsLevel2"/>
              <w:numPr>
                <w:ilvl w:val="0"/>
                <w:numId w:val="0"/>
              </w:numPr>
            </w:pPr>
          </w:p>
          <w:p w14:paraId="4696BA7B" w14:textId="77777777" w:rsidR="009E3E77" w:rsidRDefault="009E3E77" w:rsidP="009E3E77">
            <w:pPr>
              <w:pStyle w:val="AssignmentsLevel2"/>
              <w:numPr>
                <w:ilvl w:val="0"/>
                <w:numId w:val="0"/>
              </w:numPr>
            </w:pPr>
            <w:r>
              <w:t>Ex: “Burnett (With Evans)”</w:t>
            </w:r>
          </w:p>
          <w:p w14:paraId="1F7CDA26" w14:textId="77777777" w:rsidR="00AE28A1" w:rsidRDefault="00AE28A1" w:rsidP="009E3E77">
            <w:pPr>
              <w:pStyle w:val="AssignmentsLevel2"/>
              <w:numPr>
                <w:ilvl w:val="0"/>
                <w:numId w:val="0"/>
              </w:numPr>
            </w:pPr>
          </w:p>
          <w:p w14:paraId="13C9B900" w14:textId="77777777" w:rsidR="00AE28A1" w:rsidRPr="009E3E77" w:rsidRDefault="00AE28A1" w:rsidP="009E3E77">
            <w:pPr>
              <w:pStyle w:val="AssignmentsLevel2"/>
              <w:numPr>
                <w:ilvl w:val="0"/>
                <w:numId w:val="0"/>
              </w:numPr>
            </w:pPr>
            <w:r w:rsidRPr="00AE28A1">
              <w:rPr>
                <w:b/>
              </w:rPr>
              <w:t>Submit</w:t>
            </w:r>
            <w:r>
              <w:t xml:space="preserve"> your post with all three documents for your instructor’s review as an assignment.</w:t>
            </w:r>
          </w:p>
        </w:tc>
        <w:tc>
          <w:tcPr>
            <w:tcW w:w="1440" w:type="dxa"/>
          </w:tcPr>
          <w:p w14:paraId="3CCAFCA2" w14:textId="77777777" w:rsidR="004239DA" w:rsidRPr="00132272" w:rsidRDefault="000B3BD3" w:rsidP="004239DA">
            <w:pPr>
              <w:tabs>
                <w:tab w:val="left" w:pos="2329"/>
              </w:tabs>
              <w:rPr>
                <w:rFonts w:cs="Arial"/>
                <w:strike/>
                <w:szCs w:val="20"/>
              </w:rPr>
            </w:pPr>
            <w:r>
              <w:rPr>
                <w:rFonts w:cs="Arial"/>
                <w:szCs w:val="20"/>
              </w:rPr>
              <w:lastRenderedPageBreak/>
              <w:t>4.1, 4.2, 4.3</w:t>
            </w:r>
          </w:p>
        </w:tc>
        <w:tc>
          <w:tcPr>
            <w:tcW w:w="1440" w:type="dxa"/>
          </w:tcPr>
          <w:p w14:paraId="60517648" w14:textId="77777777" w:rsidR="000F2976" w:rsidRDefault="000F2976" w:rsidP="000F2976">
            <w:pPr>
              <w:tabs>
                <w:tab w:val="left" w:pos="2329"/>
              </w:tabs>
            </w:pPr>
            <w:r>
              <w:t>Assignment =</w:t>
            </w:r>
          </w:p>
          <w:p w14:paraId="524A9F34" w14:textId="66EEE149" w:rsidR="004239DA" w:rsidRPr="00132272" w:rsidRDefault="000F2976" w:rsidP="000F2976">
            <w:pPr>
              <w:tabs>
                <w:tab w:val="left" w:pos="2329"/>
              </w:tabs>
              <w:rPr>
                <w:rFonts w:cs="Arial"/>
                <w:strike/>
                <w:szCs w:val="20"/>
              </w:rPr>
            </w:pPr>
            <w:r>
              <w:rPr>
                <w:b/>
              </w:rPr>
              <w:t xml:space="preserve">3 </w:t>
            </w:r>
            <w:r w:rsidRPr="000F2976">
              <w:rPr>
                <w:b/>
              </w:rPr>
              <w:t>hour</w:t>
            </w:r>
            <w:r>
              <w:rPr>
                <w:b/>
              </w:rPr>
              <w:t>s</w:t>
            </w:r>
          </w:p>
        </w:tc>
      </w:tr>
      <w:tr w:rsidR="00F45651" w:rsidRPr="00132272" w14:paraId="1193AED4" w14:textId="77777777" w:rsidTr="4948C66D">
        <w:tc>
          <w:tcPr>
            <w:tcW w:w="10170" w:type="dxa"/>
            <w:gridSpan w:val="2"/>
            <w:tcMar>
              <w:top w:w="115" w:type="dxa"/>
              <w:left w:w="115" w:type="dxa"/>
              <w:bottom w:w="115" w:type="dxa"/>
              <w:right w:w="115" w:type="dxa"/>
            </w:tcMar>
          </w:tcPr>
          <w:p w14:paraId="57815C87" w14:textId="77777777" w:rsidR="00F45651" w:rsidRDefault="00F45651" w:rsidP="00F45651">
            <w:pPr>
              <w:tabs>
                <w:tab w:val="left" w:pos="2329"/>
              </w:tabs>
            </w:pPr>
            <w:r w:rsidRPr="4948C66D">
              <w:rPr>
                <w:rFonts w:eastAsia="Arial" w:cs="Arial"/>
                <w:b/>
                <w:bCs/>
              </w:rPr>
              <w:t xml:space="preserve">Discussion: </w:t>
            </w:r>
            <w:r>
              <w:rPr>
                <w:rFonts w:eastAsia="Arial" w:cs="Arial"/>
                <w:b/>
                <w:bCs/>
              </w:rPr>
              <w:t>Education Leadership</w:t>
            </w:r>
          </w:p>
          <w:p w14:paraId="18C77E90" w14:textId="77777777" w:rsidR="00F45651" w:rsidRPr="00103FC5" w:rsidRDefault="00F45651" w:rsidP="00F45651">
            <w:pPr>
              <w:pStyle w:val="AssignmentsLevel1"/>
            </w:pPr>
          </w:p>
          <w:p w14:paraId="384F13C9" w14:textId="77777777" w:rsidR="00F45651" w:rsidRPr="00103FC5" w:rsidRDefault="00F45651" w:rsidP="00F45651">
            <w:pPr>
              <w:pStyle w:val="AssignmentsLevel1"/>
            </w:pPr>
            <w:r w:rsidRPr="4948C66D">
              <w:rPr>
                <w:b/>
                <w:bCs/>
              </w:rPr>
              <w:lastRenderedPageBreak/>
              <w:t xml:space="preserve">Respond </w:t>
            </w:r>
            <w:r>
              <w:t>to the following question in the “</w:t>
            </w:r>
            <w:r w:rsidRPr="00B23832">
              <w:rPr>
                <w:rFonts w:eastAsia="Arial"/>
                <w:bCs/>
              </w:rPr>
              <w:t>Education Leadership</w:t>
            </w:r>
            <w:r w:rsidRPr="00070409">
              <w:rPr>
                <w:rFonts w:eastAsia="Arial"/>
                <w:bCs/>
              </w:rPr>
              <w:t>”</w:t>
            </w:r>
            <w:r>
              <w:t xml:space="preserve"> discussion forum by Thursday:</w:t>
            </w:r>
          </w:p>
          <w:p w14:paraId="4CB6C5B5" w14:textId="77777777" w:rsidR="00F45651" w:rsidRPr="00103FC5" w:rsidRDefault="00F45651" w:rsidP="00F45651">
            <w:pPr>
              <w:pStyle w:val="AssignmentsLevel1"/>
            </w:pPr>
          </w:p>
          <w:p w14:paraId="1ACB99BB" w14:textId="77777777" w:rsidR="00F45651" w:rsidRDefault="00F45651" w:rsidP="00F45651">
            <w:pPr>
              <w:pStyle w:val="AssignmentsLevel2"/>
            </w:pPr>
            <w:r>
              <w:t>Using your case study challenge, create a plan for promoting the talents of the people in your organization for the advancement of positive outcomes. Be specific about what you would do to encourage full participation.</w:t>
            </w:r>
          </w:p>
          <w:p w14:paraId="0FD560C5" w14:textId="77777777" w:rsidR="00F45651" w:rsidRPr="00103FC5" w:rsidRDefault="00F45651" w:rsidP="00F45651">
            <w:pPr>
              <w:pStyle w:val="AssignmentsLevel1"/>
            </w:pPr>
          </w:p>
          <w:p w14:paraId="07EE2423" w14:textId="77777777" w:rsidR="00F45651" w:rsidRPr="0048250F" w:rsidRDefault="00F45651" w:rsidP="00F45651">
            <w:pPr>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55ECF987" w14:textId="77777777" w:rsidR="00F45651" w:rsidRDefault="00F45651" w:rsidP="00F45651">
            <w:pPr>
              <w:tabs>
                <w:tab w:val="left" w:pos="2329"/>
              </w:tabs>
              <w:rPr>
                <w:rFonts w:cs="Arial"/>
                <w:szCs w:val="20"/>
              </w:rPr>
            </w:pPr>
            <w:r>
              <w:rPr>
                <w:rFonts w:cs="Arial"/>
                <w:szCs w:val="20"/>
              </w:rPr>
              <w:lastRenderedPageBreak/>
              <w:t>4.1, 4.2</w:t>
            </w:r>
          </w:p>
        </w:tc>
        <w:tc>
          <w:tcPr>
            <w:tcW w:w="1440" w:type="dxa"/>
          </w:tcPr>
          <w:p w14:paraId="7F2D8D53" w14:textId="77777777" w:rsidR="00F45651" w:rsidRPr="00132272" w:rsidRDefault="00F45651" w:rsidP="00F45651">
            <w:pPr>
              <w:tabs>
                <w:tab w:val="left" w:pos="2329"/>
              </w:tabs>
              <w:rPr>
                <w:rFonts w:cs="Arial"/>
                <w:strike/>
                <w:szCs w:val="20"/>
              </w:rPr>
            </w:pPr>
            <w:r>
              <w:t xml:space="preserve">Discussion: one post and </w:t>
            </w:r>
            <w:r>
              <w:lastRenderedPageBreak/>
              <w:t xml:space="preserve">replies to three other posts = </w:t>
            </w:r>
            <w:r w:rsidRPr="4948C66D">
              <w:rPr>
                <w:b/>
                <w:bCs/>
              </w:rPr>
              <w:t xml:space="preserve">1 hour </w:t>
            </w:r>
          </w:p>
        </w:tc>
      </w:tr>
      <w:tr w:rsidR="00F45651" w:rsidRPr="00842155" w14:paraId="6F71A66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9A6B04A" w14:textId="77777777" w:rsidR="00F45651" w:rsidRPr="00842155" w:rsidRDefault="00F45651" w:rsidP="00F4565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AC5E658" w14:textId="77777777" w:rsidR="00F45651" w:rsidRPr="00842155" w:rsidRDefault="00F45651" w:rsidP="00F4565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522812E" w14:textId="77777777" w:rsidR="00F45651" w:rsidRPr="00842155" w:rsidRDefault="00F45651" w:rsidP="00F45651">
            <w:pPr>
              <w:tabs>
                <w:tab w:val="left" w:pos="2329"/>
              </w:tabs>
              <w:rPr>
                <w:rFonts w:cs="Arial"/>
                <w:b/>
                <w:szCs w:val="20"/>
              </w:rPr>
            </w:pPr>
          </w:p>
        </w:tc>
        <w:tc>
          <w:tcPr>
            <w:tcW w:w="1440" w:type="dxa"/>
            <w:tcBorders>
              <w:bottom w:val="single" w:sz="4" w:space="0" w:color="000000" w:themeColor="text1"/>
            </w:tcBorders>
            <w:shd w:val="clear" w:color="auto" w:fill="E6E6E6"/>
          </w:tcPr>
          <w:p w14:paraId="27C298EE" w14:textId="11572984" w:rsidR="00F45651" w:rsidRPr="00842155" w:rsidRDefault="000F2976" w:rsidP="00F45651">
            <w:pPr>
              <w:tabs>
                <w:tab w:val="left" w:pos="2329"/>
              </w:tabs>
              <w:rPr>
                <w:rFonts w:cs="Arial"/>
                <w:b/>
                <w:szCs w:val="20"/>
              </w:rPr>
            </w:pPr>
            <w:r>
              <w:rPr>
                <w:rFonts w:cs="Arial"/>
                <w:b/>
                <w:szCs w:val="20"/>
              </w:rPr>
              <w:t>5 hours</w:t>
            </w:r>
          </w:p>
        </w:tc>
      </w:tr>
    </w:tbl>
    <w:p w14:paraId="760A4D68" w14:textId="77777777" w:rsidR="005344A9" w:rsidRDefault="005344A9" w:rsidP="0020635A">
      <w:pPr>
        <w:pStyle w:val="Heading1"/>
      </w:pPr>
    </w:p>
    <w:p w14:paraId="04487669" w14:textId="77777777" w:rsidR="005344A9" w:rsidRDefault="4948C66D" w:rsidP="0020635A">
      <w:pPr>
        <w:pStyle w:val="Heading1"/>
      </w:pPr>
      <w:r>
        <w:t>Faculty Notes</w:t>
      </w:r>
    </w:p>
    <w:p w14:paraId="6AF355B6" w14:textId="77777777" w:rsidR="00B23832" w:rsidRDefault="00B23832"/>
    <w:p w14:paraId="79808E0D" w14:textId="1A692CE6" w:rsidR="00DB4448" w:rsidRPr="001E7FEE" w:rsidRDefault="00B23832">
      <w:pPr>
        <w:rPr>
          <w:b/>
        </w:rPr>
      </w:pPr>
      <w:r w:rsidRPr="0048250F">
        <w:rPr>
          <w:b/>
        </w:rPr>
        <w:t xml:space="preserve">Case Study: </w:t>
      </w:r>
      <w:r w:rsidR="00FC2D5B">
        <w:rPr>
          <w:b/>
        </w:rPr>
        <w:t xml:space="preserve">Institutional </w:t>
      </w:r>
      <w:r w:rsidRPr="0048250F">
        <w:rPr>
          <w:b/>
        </w:rPr>
        <w:t>Decision-Making</w:t>
      </w:r>
      <w:r w:rsidR="001E7FEE">
        <w:rPr>
          <w:b/>
        </w:rPr>
        <w:t xml:space="preserve">: </w:t>
      </w:r>
      <w:r>
        <w:t>It is up to you as the instructor whether you want to assign all the partners for this assignment. You may have students decide who they would like to partner with. If you have an uneven number of students, feel free to allow a three-person group.</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AD15FF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3D68D58" w14:textId="77777777"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AC49BC">
              <w:t>Equity</w:t>
            </w:r>
          </w:p>
        </w:tc>
        <w:tc>
          <w:tcPr>
            <w:tcW w:w="1440" w:type="dxa"/>
            <w:tcBorders>
              <w:left w:val="nil"/>
              <w:bottom w:val="single" w:sz="4" w:space="0" w:color="000000" w:themeColor="text1"/>
              <w:right w:val="nil"/>
            </w:tcBorders>
            <w:shd w:val="clear" w:color="auto" w:fill="BF2C37"/>
          </w:tcPr>
          <w:p w14:paraId="68F9564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0702F3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8BCC652"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D5BB65D"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26FDEA3"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4FEF4C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D10E6A0" w14:textId="332CE0B7" w:rsidR="00BA4B7B" w:rsidRPr="00842155" w:rsidRDefault="00C6595A" w:rsidP="00BC4CA3">
            <w:pPr>
              <w:pStyle w:val="ObjectiveBullet"/>
              <w:numPr>
                <w:ilvl w:val="1"/>
                <w:numId w:val="11"/>
              </w:numPr>
              <w:tabs>
                <w:tab w:val="clear" w:pos="0"/>
              </w:tabs>
            </w:pPr>
            <w:r>
              <w:t xml:space="preserve">Explain how leaders drive equity </w:t>
            </w:r>
            <w:r w:rsidR="00F45651">
              <w:t>through</w:t>
            </w:r>
            <w:r>
              <w:t xml:space="preserve"> decision</w:t>
            </w:r>
            <w:r w:rsidR="00A15485">
              <w:t xml:space="preserve"> </w:t>
            </w:r>
            <w:r>
              <w:t>making and leadership capacity.</w:t>
            </w:r>
          </w:p>
        </w:tc>
        <w:tc>
          <w:tcPr>
            <w:tcW w:w="2880" w:type="dxa"/>
            <w:gridSpan w:val="2"/>
            <w:tcBorders>
              <w:left w:val="nil"/>
              <w:bottom w:val="nil"/>
            </w:tcBorders>
          </w:tcPr>
          <w:p w14:paraId="2C6C4066" w14:textId="13852846" w:rsidR="00BA4B7B" w:rsidRPr="00842155" w:rsidRDefault="00CC5EC2" w:rsidP="00FD5474">
            <w:pPr>
              <w:tabs>
                <w:tab w:val="left" w:pos="0"/>
                <w:tab w:val="left" w:pos="3720"/>
              </w:tabs>
              <w:outlineLvl w:val="0"/>
              <w:rPr>
                <w:rFonts w:cs="Arial"/>
                <w:szCs w:val="20"/>
              </w:rPr>
            </w:pPr>
            <w:r>
              <w:rPr>
                <w:rFonts w:cs="Arial"/>
                <w:szCs w:val="20"/>
              </w:rPr>
              <w:t>CLO1, CLO3, CLO4</w:t>
            </w:r>
          </w:p>
        </w:tc>
      </w:tr>
      <w:tr w:rsidR="00BA4B7B" w:rsidRPr="00842155" w14:paraId="4921C50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5083CB" w14:textId="77777777" w:rsidR="00BA4B7B" w:rsidRPr="00842155" w:rsidRDefault="00C6595A" w:rsidP="00BC4CA3">
            <w:pPr>
              <w:pStyle w:val="ObjectiveBullet"/>
              <w:numPr>
                <w:ilvl w:val="1"/>
                <w:numId w:val="11"/>
              </w:numPr>
            </w:pPr>
            <w:r>
              <w:t>Explain how equity improves educational outcomes.</w:t>
            </w:r>
          </w:p>
        </w:tc>
        <w:tc>
          <w:tcPr>
            <w:tcW w:w="2880" w:type="dxa"/>
            <w:gridSpan w:val="2"/>
            <w:tcBorders>
              <w:top w:val="nil"/>
              <w:left w:val="nil"/>
              <w:bottom w:val="nil"/>
            </w:tcBorders>
          </w:tcPr>
          <w:p w14:paraId="6DDCC295" w14:textId="7666D17B" w:rsidR="00BA4B7B" w:rsidRPr="00842155" w:rsidRDefault="00CC5EC2" w:rsidP="00FD5474">
            <w:pPr>
              <w:tabs>
                <w:tab w:val="left" w:pos="0"/>
                <w:tab w:val="left" w:pos="3720"/>
              </w:tabs>
              <w:outlineLvl w:val="0"/>
              <w:rPr>
                <w:rFonts w:cs="Arial"/>
                <w:szCs w:val="20"/>
              </w:rPr>
            </w:pPr>
            <w:r>
              <w:rPr>
                <w:rFonts w:cs="Arial"/>
                <w:szCs w:val="20"/>
              </w:rPr>
              <w:t>CLO1, CLO3, CLO4</w:t>
            </w:r>
          </w:p>
        </w:tc>
      </w:tr>
      <w:tr w:rsidR="00BA4B7B" w:rsidRPr="00842155" w14:paraId="0E673C03"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90F4AA" w14:textId="77777777" w:rsidR="00BA4B7B" w:rsidRPr="00842155" w:rsidRDefault="00C6595A" w:rsidP="00BC4CA3">
            <w:pPr>
              <w:pStyle w:val="ObjectiveBullet"/>
              <w:numPr>
                <w:ilvl w:val="1"/>
                <w:numId w:val="11"/>
              </w:numPr>
            </w:pPr>
            <w:r>
              <w:t>Analyze the leadership structure of an educational organization.</w:t>
            </w:r>
          </w:p>
        </w:tc>
        <w:tc>
          <w:tcPr>
            <w:tcW w:w="2880" w:type="dxa"/>
            <w:gridSpan w:val="2"/>
            <w:tcBorders>
              <w:top w:val="nil"/>
              <w:left w:val="nil"/>
              <w:bottom w:val="single" w:sz="4" w:space="0" w:color="000000" w:themeColor="text1"/>
            </w:tcBorders>
          </w:tcPr>
          <w:p w14:paraId="6706E40A" w14:textId="1C4F0508" w:rsidR="00BA4B7B" w:rsidRPr="00842155" w:rsidRDefault="00CC5EC2" w:rsidP="00FD5474">
            <w:pPr>
              <w:tabs>
                <w:tab w:val="left" w:pos="0"/>
                <w:tab w:val="left" w:pos="3720"/>
              </w:tabs>
              <w:outlineLvl w:val="0"/>
              <w:rPr>
                <w:rFonts w:cs="Arial"/>
                <w:szCs w:val="20"/>
              </w:rPr>
            </w:pPr>
            <w:r>
              <w:rPr>
                <w:rFonts w:cs="Arial"/>
                <w:szCs w:val="20"/>
              </w:rPr>
              <w:t>CLO1, CLO2, CLO3, CLO4</w:t>
            </w:r>
          </w:p>
        </w:tc>
      </w:tr>
      <w:tr w:rsidR="00557340" w:rsidRPr="00842155" w14:paraId="77029DD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75F38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D0CD4A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0476E4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F5F531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7F6B691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F6707" w14:textId="77777777" w:rsidR="00622878" w:rsidRDefault="00622878" w:rsidP="00622878">
            <w:pPr>
              <w:tabs>
                <w:tab w:val="left" w:pos="2329"/>
              </w:tabs>
              <w:rPr>
                <w:rFonts w:eastAsia="Arial" w:cs="Arial"/>
                <w:b/>
                <w:bCs/>
              </w:rPr>
            </w:pPr>
            <w:r>
              <w:rPr>
                <w:rFonts w:eastAsia="Arial" w:cs="Arial"/>
                <w:b/>
                <w:bCs/>
              </w:rPr>
              <w:t>Week Five Reading</w:t>
            </w:r>
          </w:p>
          <w:p w14:paraId="5ED04A7D" w14:textId="77777777" w:rsidR="00622878" w:rsidRDefault="00622878" w:rsidP="00622878">
            <w:pPr>
              <w:tabs>
                <w:tab w:val="left" w:pos="2329"/>
              </w:tabs>
              <w:rPr>
                <w:rFonts w:eastAsia="Arial" w:cs="Arial"/>
                <w:b/>
                <w:bCs/>
              </w:rPr>
            </w:pPr>
          </w:p>
          <w:p w14:paraId="77C67A2B" w14:textId="5BB5898C" w:rsidR="00622878" w:rsidRDefault="00622878" w:rsidP="00622878">
            <w:r w:rsidRPr="005C6A72">
              <w:rPr>
                <w:b/>
              </w:rPr>
              <w:t>Read</w:t>
            </w:r>
            <w:r>
              <w:t xml:space="preserve"> the following selection in </w:t>
            </w:r>
            <w:r w:rsidRPr="005C6A72">
              <w:rPr>
                <w:i/>
              </w:rPr>
              <w:t>Fundamental Concepts</w:t>
            </w:r>
            <w:r>
              <w:t>:</w:t>
            </w:r>
          </w:p>
          <w:p w14:paraId="1449BEE2" w14:textId="77777777" w:rsidR="00622878" w:rsidRDefault="00622878" w:rsidP="00622878"/>
          <w:p w14:paraId="6C2C8FEF" w14:textId="77777777" w:rsidR="00622878" w:rsidRDefault="00F47A8B" w:rsidP="00622878">
            <w:pPr>
              <w:pStyle w:val="AssignmentsLevel2"/>
            </w:pPr>
            <w:r>
              <w:t>Chapter 12</w:t>
            </w:r>
          </w:p>
          <w:p w14:paraId="049AA7A2" w14:textId="77777777" w:rsidR="00622878" w:rsidRDefault="00622878" w:rsidP="00622878">
            <w:pPr>
              <w:pStyle w:val="AssignmentsLevel2"/>
              <w:numPr>
                <w:ilvl w:val="0"/>
                <w:numId w:val="0"/>
              </w:numPr>
            </w:pPr>
          </w:p>
          <w:p w14:paraId="3C1DA33B" w14:textId="77777777" w:rsidR="00622878" w:rsidRDefault="00622878" w:rsidP="00622878">
            <w:pPr>
              <w:pStyle w:val="AssignmentsLevel2"/>
              <w:numPr>
                <w:ilvl w:val="0"/>
                <w:numId w:val="0"/>
              </w:numPr>
            </w:pPr>
            <w:r w:rsidRPr="00292029">
              <w:rPr>
                <w:b/>
              </w:rPr>
              <w:t>Read</w:t>
            </w:r>
            <w:r>
              <w:t xml:space="preserve"> the following selections in </w:t>
            </w:r>
            <w:r>
              <w:rPr>
                <w:i/>
              </w:rPr>
              <w:t>Give and Take:</w:t>
            </w:r>
          </w:p>
          <w:p w14:paraId="580BDCCF" w14:textId="77777777" w:rsidR="00622878" w:rsidRDefault="00622878" w:rsidP="00622878">
            <w:pPr>
              <w:pStyle w:val="AssignmentsLevel2"/>
              <w:numPr>
                <w:ilvl w:val="0"/>
                <w:numId w:val="0"/>
              </w:numPr>
            </w:pPr>
          </w:p>
          <w:p w14:paraId="5A22CAE3" w14:textId="77777777" w:rsidR="00557340" w:rsidRDefault="00622878" w:rsidP="00F47A8B">
            <w:pPr>
              <w:pStyle w:val="AssignmentsLevel2"/>
            </w:pPr>
            <w:r>
              <w:t xml:space="preserve">Chapter </w:t>
            </w:r>
            <w:r w:rsidR="00F47A8B">
              <w:t>5</w:t>
            </w:r>
          </w:p>
          <w:p w14:paraId="03CE5091" w14:textId="77777777" w:rsidR="00F47A8B" w:rsidRPr="00842155" w:rsidRDefault="00F47A8B" w:rsidP="00F47A8B">
            <w:pPr>
              <w:pStyle w:val="AssignmentsLevel2"/>
            </w:pPr>
            <w:r>
              <w:t>Chapter 6</w:t>
            </w:r>
          </w:p>
        </w:tc>
        <w:tc>
          <w:tcPr>
            <w:tcW w:w="1440" w:type="dxa"/>
            <w:tcBorders>
              <w:left w:val="single" w:sz="4" w:space="0" w:color="000000" w:themeColor="text1"/>
            </w:tcBorders>
            <w:shd w:val="clear" w:color="auto" w:fill="FFFFFF" w:themeFill="background1"/>
          </w:tcPr>
          <w:p w14:paraId="1CF585F2" w14:textId="2FEEEE14" w:rsidR="00557340" w:rsidRPr="009F6FAF" w:rsidRDefault="00CC5EC2"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12206265" w14:textId="77777777" w:rsidR="00557340" w:rsidRPr="009F6FAF" w:rsidRDefault="00557340" w:rsidP="002522B3">
            <w:pPr>
              <w:rPr>
                <w:rFonts w:cs="Arial"/>
                <w:szCs w:val="20"/>
              </w:rPr>
            </w:pPr>
          </w:p>
        </w:tc>
      </w:tr>
      <w:tr w:rsidR="00557340" w:rsidRPr="00842155" w14:paraId="0CDA6EE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ACBF73" w14:textId="77777777" w:rsidR="00F47A8B" w:rsidRDefault="00F47A8B" w:rsidP="00F47A8B">
            <w:pPr>
              <w:rPr>
                <w:b/>
              </w:rPr>
            </w:pPr>
            <w:r w:rsidRPr="00F47A8B">
              <w:rPr>
                <w:b/>
              </w:rPr>
              <w:t>Resource: The Future of Educati</w:t>
            </w:r>
            <w:r>
              <w:rPr>
                <w:b/>
              </w:rPr>
              <w:t>o</w:t>
            </w:r>
            <w:r w:rsidRPr="00F47A8B">
              <w:rPr>
                <w:b/>
              </w:rPr>
              <w:t>n</w:t>
            </w:r>
          </w:p>
          <w:p w14:paraId="3C397BEA" w14:textId="77777777" w:rsidR="00F47A8B" w:rsidRDefault="00F47A8B" w:rsidP="00F47A8B">
            <w:pPr>
              <w:rPr>
                <w:b/>
              </w:rPr>
            </w:pPr>
          </w:p>
          <w:p w14:paraId="04539162" w14:textId="77777777" w:rsidR="00103054" w:rsidRDefault="00103054" w:rsidP="00F47A8B">
            <w:r w:rsidRPr="00103054">
              <w:t>Elmore</w:t>
            </w:r>
            <w:r>
              <w:t xml:space="preserve"> presents a viewpoint of traditional education as a hidebound institution that is failing in most metrics.</w:t>
            </w:r>
            <w:r w:rsidR="007F1856">
              <w:t xml:space="preserve"> He proposes ending the hierarchical model of education, in which learning is something that develops from institutional pressures, and working on a distributed, community-based learning model, in which students develop together and learn from one another.</w:t>
            </w:r>
          </w:p>
          <w:p w14:paraId="14FD1A1F" w14:textId="77777777" w:rsidR="007F1856" w:rsidRDefault="007F1856" w:rsidP="00F47A8B"/>
          <w:p w14:paraId="4CDFCF9B" w14:textId="77777777" w:rsidR="007F1856" w:rsidRPr="00103054" w:rsidRDefault="007F1856" w:rsidP="00F47A8B">
            <w:r w:rsidRPr="00CB3DA3">
              <w:rPr>
                <w:b/>
              </w:rPr>
              <w:t>As you watch the video</w:t>
            </w:r>
            <w:r>
              <w:t>, think about how Elmore’s perspective on education fits with your own observations. How connected is the infrastructure of the public education system to learning? Do most public school</w:t>
            </w:r>
            <w:r w:rsidR="00F45651">
              <w:t>s</w:t>
            </w:r>
            <w:r>
              <w:t xml:space="preserve"> encourage learning? What would a non-traditional school, like the ones Elmore describes, look like?</w:t>
            </w:r>
          </w:p>
          <w:p w14:paraId="412C5DED" w14:textId="77777777" w:rsidR="00103054" w:rsidRPr="00F47A8B" w:rsidRDefault="00103054" w:rsidP="00F47A8B">
            <w:pPr>
              <w:rPr>
                <w:b/>
              </w:rPr>
            </w:pPr>
          </w:p>
          <w:p w14:paraId="5E1C2729" w14:textId="3ACDD73E" w:rsidR="00557340" w:rsidRPr="00842155" w:rsidRDefault="00F47A8B" w:rsidP="0029124A">
            <w:r w:rsidRPr="0029124A">
              <w:rPr>
                <w:b/>
              </w:rPr>
              <w:t>Watch</w:t>
            </w:r>
            <w:r w:rsidR="0029124A">
              <w:t xml:space="preserve"> “Richard Elmore Ed</w:t>
            </w:r>
            <w:r w:rsidR="00A15485">
              <w:t xml:space="preserve"> Future</w:t>
            </w:r>
            <w:r w:rsidR="0029124A">
              <w:t>,” available on Vimeo [15:33]:</w:t>
            </w:r>
            <w:r>
              <w:t xml:space="preserve"> </w:t>
            </w:r>
            <w:hyperlink r:id="rId29" w:history="1">
              <w:r>
                <w:rPr>
                  <w:rStyle w:val="Hyperlink"/>
                </w:rPr>
                <w:t>https://vimeo.com/115354578</w:t>
              </w:r>
            </w:hyperlink>
          </w:p>
        </w:tc>
        <w:tc>
          <w:tcPr>
            <w:tcW w:w="1440" w:type="dxa"/>
            <w:tcBorders>
              <w:left w:val="single" w:sz="4" w:space="0" w:color="000000" w:themeColor="text1"/>
            </w:tcBorders>
            <w:shd w:val="clear" w:color="auto" w:fill="FFFFFF" w:themeFill="background1"/>
          </w:tcPr>
          <w:p w14:paraId="79173678" w14:textId="068C27E4" w:rsidR="00557340" w:rsidRPr="009F6FAF" w:rsidRDefault="00CC5EC2"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0A918CFD" w14:textId="77777777" w:rsidR="00557340" w:rsidRPr="009F6FAF" w:rsidRDefault="00557340" w:rsidP="002522B3">
            <w:pPr>
              <w:rPr>
                <w:rFonts w:cs="Arial"/>
                <w:szCs w:val="20"/>
              </w:rPr>
            </w:pPr>
          </w:p>
        </w:tc>
      </w:tr>
      <w:tr w:rsidR="00F47A8B" w:rsidRPr="00842155" w14:paraId="6B2B609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DD2EBE" w14:textId="77777777" w:rsidR="0029124A" w:rsidRPr="0029124A" w:rsidRDefault="0029124A" w:rsidP="00F47A8B">
            <w:pPr>
              <w:rPr>
                <w:b/>
              </w:rPr>
            </w:pPr>
            <w:r w:rsidRPr="0029124A">
              <w:rPr>
                <w:b/>
              </w:rPr>
              <w:t>Resource: The Internal Coherence Assessment Protocol &amp; Developmental Framework</w:t>
            </w:r>
          </w:p>
          <w:p w14:paraId="6A5709E9" w14:textId="77777777" w:rsidR="0029124A" w:rsidRDefault="007F1856" w:rsidP="00F47A8B">
            <w:r>
              <w:lastRenderedPageBreak/>
              <w:t xml:space="preserve">This framework, developed with contributions from Elmore, describes ways in which to evaluate professional development and institutions </w:t>
            </w:r>
            <w:proofErr w:type="gramStart"/>
            <w:r>
              <w:t>in order to</w:t>
            </w:r>
            <w:proofErr w:type="gramEnd"/>
            <w:r>
              <w:t xml:space="preserve"> encourage better learning outcomes. </w:t>
            </w:r>
            <w:r w:rsidR="00B11516">
              <w:t xml:space="preserve">The focus is on evaluating the </w:t>
            </w:r>
            <w:r w:rsidR="00B13A0A">
              <w:t>ability</w:t>
            </w:r>
            <w:r w:rsidR="00B11516">
              <w:t xml:space="preserve"> of learning institutions to apply the talent and skill of educators to drive positive outcomes for students.</w:t>
            </w:r>
          </w:p>
          <w:p w14:paraId="28241626" w14:textId="77777777" w:rsidR="00D9181C" w:rsidRDefault="00D9181C" w:rsidP="00F47A8B"/>
          <w:p w14:paraId="0B7275DE" w14:textId="77777777" w:rsidR="00D9181C" w:rsidRDefault="00D9181C" w:rsidP="00F47A8B">
            <w:r w:rsidRPr="00D9181C">
              <w:rPr>
                <w:b/>
              </w:rPr>
              <w:t>As you read the framework</w:t>
            </w:r>
            <w:r>
              <w:t xml:space="preserve">, </w:t>
            </w:r>
            <w:r w:rsidR="00B13A0A">
              <w:t>consider the ways in which your organization meets or does not meet these standards. How could it be brought into compliance? How could its present successes be expanded upon through leadership initiatives?</w:t>
            </w:r>
          </w:p>
          <w:p w14:paraId="412072C1" w14:textId="77777777" w:rsidR="007F1856" w:rsidRDefault="007F1856" w:rsidP="00F47A8B"/>
          <w:p w14:paraId="533F1E4B" w14:textId="555353F8" w:rsidR="00F47A8B" w:rsidRPr="000F2976" w:rsidRDefault="0029124A" w:rsidP="000F2976">
            <w:r>
              <w:rPr>
                <w:b/>
              </w:rPr>
              <w:t>Read “</w:t>
            </w:r>
            <w:r w:rsidR="00F47A8B">
              <w:t>The Internal Coherence Assessment Protocol and Developmental Framework</w:t>
            </w:r>
            <w:r>
              <w:t xml:space="preserve">: Building the Organizational Capacity for Instructional Improvement in Schools,” available from the Strategic Education Research Partnership (SERP) Institute: </w:t>
            </w:r>
            <w:hyperlink r:id="rId30" w:history="1">
              <w:r w:rsidRPr="00106CE5">
                <w:rPr>
                  <w:rStyle w:val="Hyperlink"/>
                </w:rPr>
                <w:t>http://serpinstitute.org/assets/the_internal_coherence_assessment_protocol_and_framework.pdf</w:t>
              </w:r>
            </w:hyperlink>
          </w:p>
        </w:tc>
        <w:tc>
          <w:tcPr>
            <w:tcW w:w="1440" w:type="dxa"/>
            <w:tcBorders>
              <w:left w:val="single" w:sz="4" w:space="0" w:color="000000" w:themeColor="text1"/>
            </w:tcBorders>
            <w:shd w:val="clear" w:color="auto" w:fill="FFFFFF" w:themeFill="background1"/>
          </w:tcPr>
          <w:p w14:paraId="3779F7FE" w14:textId="2EA495E5" w:rsidR="00F47A8B" w:rsidRPr="009F6FAF" w:rsidRDefault="00CC5EC2" w:rsidP="002522B3">
            <w:pPr>
              <w:rPr>
                <w:rFonts w:cs="Arial"/>
                <w:szCs w:val="20"/>
              </w:rPr>
            </w:pPr>
            <w:r>
              <w:rPr>
                <w:rFonts w:cs="Arial"/>
                <w:szCs w:val="20"/>
              </w:rPr>
              <w:lastRenderedPageBreak/>
              <w:t>5.1, 5.2</w:t>
            </w:r>
          </w:p>
        </w:tc>
        <w:tc>
          <w:tcPr>
            <w:tcW w:w="1440" w:type="dxa"/>
            <w:tcBorders>
              <w:left w:val="single" w:sz="4" w:space="0" w:color="000000" w:themeColor="text1"/>
            </w:tcBorders>
            <w:shd w:val="clear" w:color="auto" w:fill="FFFFFF" w:themeFill="background1"/>
          </w:tcPr>
          <w:p w14:paraId="5D2B8F75" w14:textId="77777777" w:rsidR="00F47A8B" w:rsidRPr="009F6FAF" w:rsidRDefault="00F47A8B" w:rsidP="002522B3">
            <w:pPr>
              <w:rPr>
                <w:rFonts w:cs="Arial"/>
                <w:szCs w:val="20"/>
              </w:rPr>
            </w:pPr>
          </w:p>
        </w:tc>
      </w:tr>
      <w:tr w:rsidR="00557340" w:rsidRPr="007F339F" w14:paraId="45E667EE" w14:textId="77777777" w:rsidTr="4948C66D">
        <w:tc>
          <w:tcPr>
            <w:tcW w:w="10170" w:type="dxa"/>
            <w:gridSpan w:val="2"/>
            <w:tcMar>
              <w:top w:w="115" w:type="dxa"/>
              <w:left w:w="115" w:type="dxa"/>
              <w:bottom w:w="115" w:type="dxa"/>
              <w:right w:w="115" w:type="dxa"/>
            </w:tcMar>
          </w:tcPr>
          <w:p w14:paraId="7A250F3D" w14:textId="77777777" w:rsidR="00557340" w:rsidRPr="00824D94" w:rsidRDefault="0029124A" w:rsidP="4948C66D">
            <w:pPr>
              <w:tabs>
                <w:tab w:val="left" w:pos="2329"/>
              </w:tabs>
              <w:rPr>
                <w:rFonts w:eastAsia="Arial" w:cs="Arial"/>
                <w:b/>
                <w:bCs/>
              </w:rPr>
            </w:pPr>
            <w:r>
              <w:rPr>
                <w:rFonts w:eastAsia="Arial" w:cs="Arial"/>
                <w:b/>
                <w:bCs/>
              </w:rPr>
              <w:t>Resource: What Matters Now: A New Compact for Teaching and Learning</w:t>
            </w:r>
          </w:p>
          <w:p w14:paraId="7AC69290" w14:textId="77777777" w:rsidR="0029124A" w:rsidRDefault="0029124A" w:rsidP="00F47A8B"/>
          <w:p w14:paraId="2EF1A4CF" w14:textId="77777777" w:rsidR="00B13A0A" w:rsidRDefault="00B13A0A" w:rsidP="00F47A8B">
            <w:r>
              <w:t xml:space="preserve">The National Commission on Teaching &amp; America’s future has a variety of recommendations for revitalizing </w:t>
            </w:r>
            <w:r w:rsidR="00D84654">
              <w:t>public school education, specifically focused on expanding efforts to get more highly qualified teachers into classrooms (and retaining highly performing teachers).</w:t>
            </w:r>
          </w:p>
          <w:p w14:paraId="074C74D7" w14:textId="77777777" w:rsidR="00B13A0A" w:rsidRDefault="00B13A0A" w:rsidP="00F47A8B"/>
          <w:p w14:paraId="1B2B1534" w14:textId="77777777" w:rsidR="00B13A0A" w:rsidRDefault="00B13A0A" w:rsidP="00F47A8B">
            <w:r w:rsidRPr="00D84654">
              <w:rPr>
                <w:b/>
              </w:rPr>
              <w:t>As you read this document</w:t>
            </w:r>
            <w:r>
              <w:t xml:space="preserve">, consider the ways in which </w:t>
            </w:r>
            <w:r w:rsidR="00D84654">
              <w:t>the commission’s recommendations would affect your organization (or an organization you’re familiar with). What role does educational leadership have in reforming schools?</w:t>
            </w:r>
          </w:p>
          <w:p w14:paraId="5ED92F1A" w14:textId="77777777" w:rsidR="00B13A0A" w:rsidRDefault="00B13A0A" w:rsidP="00F47A8B"/>
          <w:p w14:paraId="4CF0CFA9" w14:textId="5E03191F" w:rsidR="00557340" w:rsidRPr="009F6FAF" w:rsidRDefault="0029124A" w:rsidP="0029124A">
            <w:r w:rsidRPr="0029124A">
              <w:rPr>
                <w:b/>
              </w:rPr>
              <w:t>Read</w:t>
            </w:r>
            <w:r>
              <w:t xml:space="preserve"> “</w:t>
            </w:r>
            <w:r w:rsidRPr="0029124A">
              <w:t>What Matters Now: A New Compact for Teaching and Learning</w:t>
            </w:r>
            <w:r>
              <w:t xml:space="preserve">,” available </w:t>
            </w:r>
            <w:r w:rsidR="00DA67FE">
              <w:t xml:space="preserve">on Blackboard. </w:t>
            </w:r>
            <w:r w:rsidR="00DA67FE" w:rsidRPr="009F6FAF">
              <w:t xml:space="preserve"> </w:t>
            </w:r>
          </w:p>
        </w:tc>
        <w:tc>
          <w:tcPr>
            <w:tcW w:w="1440" w:type="dxa"/>
            <w:tcBorders>
              <w:bottom w:val="single" w:sz="4" w:space="0" w:color="000000" w:themeColor="text1"/>
            </w:tcBorders>
          </w:tcPr>
          <w:p w14:paraId="4D5B70B8" w14:textId="7A6552F3" w:rsidR="00557340" w:rsidRPr="009F6FAF" w:rsidRDefault="00CC5EC2" w:rsidP="002522B3">
            <w:pPr>
              <w:rPr>
                <w:rFonts w:cs="Arial"/>
                <w:szCs w:val="20"/>
              </w:rPr>
            </w:pPr>
            <w:r>
              <w:rPr>
                <w:rFonts w:cs="Arial"/>
                <w:szCs w:val="20"/>
              </w:rPr>
              <w:t>5.1, 5.2, 5.3</w:t>
            </w:r>
          </w:p>
        </w:tc>
        <w:tc>
          <w:tcPr>
            <w:tcW w:w="1440" w:type="dxa"/>
            <w:tcBorders>
              <w:bottom w:val="single" w:sz="4" w:space="0" w:color="000000" w:themeColor="text1"/>
            </w:tcBorders>
          </w:tcPr>
          <w:p w14:paraId="48001304" w14:textId="77777777" w:rsidR="00557340" w:rsidRPr="009F6FAF" w:rsidRDefault="00557340" w:rsidP="002522B3">
            <w:pPr>
              <w:rPr>
                <w:rFonts w:cs="Arial"/>
                <w:szCs w:val="20"/>
              </w:rPr>
            </w:pPr>
          </w:p>
        </w:tc>
      </w:tr>
      <w:tr w:rsidR="00557340" w:rsidRPr="00842155" w14:paraId="209A317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2DE962"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35F18D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2499BF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CF15017"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65A8CC31" w14:textId="77777777" w:rsidTr="4948C66D">
        <w:tc>
          <w:tcPr>
            <w:tcW w:w="10170" w:type="dxa"/>
            <w:gridSpan w:val="2"/>
            <w:tcMar>
              <w:top w:w="115" w:type="dxa"/>
              <w:left w:w="115" w:type="dxa"/>
              <w:bottom w:w="115" w:type="dxa"/>
              <w:right w:w="115" w:type="dxa"/>
            </w:tcMar>
          </w:tcPr>
          <w:p w14:paraId="5669458D" w14:textId="05C73D58" w:rsidR="00557340" w:rsidRPr="00F30E4A" w:rsidRDefault="4948C66D" w:rsidP="4948C66D">
            <w:pPr>
              <w:tabs>
                <w:tab w:val="left" w:pos="2329"/>
              </w:tabs>
              <w:rPr>
                <w:rFonts w:eastAsia="Arial" w:cs="Arial"/>
                <w:b/>
                <w:bCs/>
                <w:szCs w:val="20"/>
              </w:rPr>
            </w:pPr>
            <w:r w:rsidRPr="00F30E4A">
              <w:rPr>
                <w:rFonts w:eastAsia="Arial" w:cs="Arial"/>
                <w:b/>
                <w:bCs/>
                <w:szCs w:val="20"/>
              </w:rPr>
              <w:t xml:space="preserve">Discussion: </w:t>
            </w:r>
            <w:r w:rsidR="00CE39A0">
              <w:rPr>
                <w:rFonts w:eastAsia="Arial" w:cs="Arial"/>
                <w:b/>
                <w:bCs/>
                <w:szCs w:val="20"/>
              </w:rPr>
              <w:t xml:space="preserve">New Ideas </w:t>
            </w:r>
            <w:r w:rsidR="00107DE8">
              <w:rPr>
                <w:rFonts w:eastAsia="Arial" w:cs="Arial"/>
                <w:b/>
                <w:bCs/>
                <w:szCs w:val="20"/>
              </w:rPr>
              <w:t>Dialogue</w:t>
            </w:r>
          </w:p>
          <w:p w14:paraId="1F9E1475" w14:textId="77777777" w:rsidR="00557340" w:rsidRDefault="00557340" w:rsidP="002522B3">
            <w:pPr>
              <w:pStyle w:val="AssignmentsLevel1"/>
            </w:pPr>
          </w:p>
          <w:p w14:paraId="0E838501" w14:textId="77777777" w:rsidR="00F30E4A" w:rsidRDefault="00F30E4A" w:rsidP="002522B3">
            <w:pPr>
              <w:pStyle w:val="AssignmentsLevel1"/>
            </w:pPr>
            <w:r w:rsidRPr="00F30E4A">
              <w:t>Grant describes asking questions and advice seeking as two means of communication that</w:t>
            </w:r>
            <w:r w:rsidR="003F53E3">
              <w:t xml:space="preserve"> giver</w:t>
            </w:r>
            <w:r w:rsidRPr="00F30E4A">
              <w:t>s use to increase the capacity and motivation of those within their organizations.</w:t>
            </w:r>
          </w:p>
          <w:p w14:paraId="66922930" w14:textId="77777777" w:rsidR="00F30E4A" w:rsidRPr="00F30E4A" w:rsidRDefault="00F30E4A" w:rsidP="002522B3">
            <w:pPr>
              <w:pStyle w:val="AssignmentsLevel1"/>
            </w:pPr>
          </w:p>
          <w:p w14:paraId="10430EA0" w14:textId="478907F3" w:rsidR="00557340" w:rsidRPr="00F30E4A" w:rsidRDefault="4948C66D" w:rsidP="002522B3">
            <w:pPr>
              <w:pStyle w:val="AssignmentsLevel1"/>
            </w:pPr>
            <w:r w:rsidRPr="00F30E4A">
              <w:rPr>
                <w:b/>
                <w:bCs/>
              </w:rPr>
              <w:t xml:space="preserve">Respond </w:t>
            </w:r>
            <w:r w:rsidRPr="00F30E4A">
              <w:t>to</w:t>
            </w:r>
            <w:r w:rsidR="00CE39A0">
              <w:t xml:space="preserve"> the following question in the “</w:t>
            </w:r>
            <w:r w:rsidR="00CE39A0" w:rsidRPr="00CE39A0">
              <w:rPr>
                <w:rFonts w:eastAsia="Arial"/>
                <w:bCs/>
              </w:rPr>
              <w:t xml:space="preserve">New Ideas </w:t>
            </w:r>
            <w:r w:rsidR="00107DE8">
              <w:rPr>
                <w:rFonts w:eastAsia="Arial"/>
                <w:bCs/>
              </w:rPr>
              <w:t>Dialogue</w:t>
            </w:r>
            <w:r w:rsidR="00CE39A0" w:rsidRPr="00CE39A0">
              <w:rPr>
                <w:rFonts w:eastAsia="Arial"/>
                <w:bCs/>
              </w:rPr>
              <w:t>”</w:t>
            </w:r>
            <w:r w:rsidRPr="00F30E4A">
              <w:t xml:space="preserve"> discussion forum by Thursday:</w:t>
            </w:r>
          </w:p>
          <w:p w14:paraId="7794D116" w14:textId="77777777" w:rsidR="00557340" w:rsidRPr="00F30E4A" w:rsidRDefault="00557340" w:rsidP="002522B3">
            <w:pPr>
              <w:pStyle w:val="AssignmentsLevel1"/>
            </w:pPr>
          </w:p>
          <w:p w14:paraId="23262557" w14:textId="592CAAF1" w:rsidR="00F30E4A" w:rsidRDefault="00F30E4A" w:rsidP="00F30E4A">
            <w:pPr>
              <w:pStyle w:val="AssignmentsLevel2"/>
            </w:pPr>
            <w:r w:rsidRPr="00F30E4A">
              <w:t xml:space="preserve">Think about a work situation where asking questions and seeking advice would generate new ideas and promote buy in. </w:t>
            </w:r>
            <w:r w:rsidR="003F53E3">
              <w:t xml:space="preserve">Write </w:t>
            </w:r>
            <w:r w:rsidRPr="00F30E4A">
              <w:t>a</w:t>
            </w:r>
            <w:r w:rsidR="003F53E3">
              <w:t xml:space="preserve"> 200</w:t>
            </w:r>
            <w:r w:rsidR="00107DE8">
              <w:t>–</w:t>
            </w:r>
            <w:r w:rsidR="003F53E3">
              <w:t xml:space="preserve">250-word </w:t>
            </w:r>
            <w:r w:rsidRPr="00F30E4A">
              <w:t>dialog</w:t>
            </w:r>
            <w:r w:rsidR="00107DE8">
              <w:t>ue</w:t>
            </w:r>
            <w:r w:rsidRPr="00F30E4A">
              <w:t xml:space="preserve"> that that you might have with an individual within the organization that will accomplish that goal.</w:t>
            </w:r>
            <w:r w:rsidR="00CE39A0">
              <w:t xml:space="preserve"> </w:t>
            </w:r>
          </w:p>
          <w:p w14:paraId="09734743" w14:textId="77777777" w:rsidR="00CE39A0" w:rsidRDefault="00CE39A0" w:rsidP="00CE39A0">
            <w:pPr>
              <w:pStyle w:val="AssignmentsLevel2"/>
              <w:numPr>
                <w:ilvl w:val="0"/>
                <w:numId w:val="0"/>
              </w:numPr>
              <w:ind w:left="360" w:hanging="360"/>
            </w:pPr>
          </w:p>
          <w:p w14:paraId="268181D9" w14:textId="21A6BDBD" w:rsidR="00CE39A0" w:rsidRPr="00F30E4A" w:rsidRDefault="00CE39A0" w:rsidP="00CE39A0">
            <w:pPr>
              <w:pStyle w:val="AssignmentsLevel2"/>
              <w:numPr>
                <w:ilvl w:val="0"/>
                <w:numId w:val="0"/>
              </w:numPr>
              <w:ind w:left="360" w:hanging="360"/>
            </w:pPr>
            <w:r w:rsidRPr="00CE39A0">
              <w:rPr>
                <w:i/>
              </w:rPr>
              <w:lastRenderedPageBreak/>
              <w:t>Note</w:t>
            </w:r>
            <w:r w:rsidR="00107DE8">
              <w:t>:</w:t>
            </w:r>
            <w:r>
              <w:t xml:space="preserve"> You should structure your initial response as a </w:t>
            </w:r>
            <w:r w:rsidR="003F53E3">
              <w:t xml:space="preserve">back-and-forth </w:t>
            </w:r>
            <w:r>
              <w:t>dialog</w:t>
            </w:r>
            <w:r w:rsidR="00107DE8">
              <w:t>ue</w:t>
            </w:r>
            <w:r>
              <w:t xml:space="preserve"> between at least two people.</w:t>
            </w:r>
          </w:p>
          <w:p w14:paraId="515F37A0" w14:textId="77777777" w:rsidR="00557340" w:rsidRPr="00F30E4A" w:rsidRDefault="00557340" w:rsidP="002522B3">
            <w:pPr>
              <w:pStyle w:val="AssignmentsLevel1"/>
            </w:pPr>
          </w:p>
          <w:p w14:paraId="4CE5CE24" w14:textId="77777777" w:rsidR="00557340" w:rsidRPr="00F30E4A" w:rsidRDefault="4948C66D" w:rsidP="4948C66D">
            <w:pPr>
              <w:pStyle w:val="AssignmentsLevel1"/>
              <w:rPr>
                <w:b/>
                <w:bCs/>
              </w:rPr>
            </w:pPr>
            <w:r w:rsidRPr="00F30E4A">
              <w:rPr>
                <w:b/>
                <w:bCs/>
              </w:rPr>
              <w:t>Post</w:t>
            </w:r>
            <w:r w:rsidRPr="00F30E4A">
              <w:t xml:space="preserve"> constructive criticism, clarification, additional questions, or your own relevant thoughts to three of your classmates' posts by Sunday.</w:t>
            </w:r>
          </w:p>
        </w:tc>
        <w:tc>
          <w:tcPr>
            <w:tcW w:w="1440" w:type="dxa"/>
          </w:tcPr>
          <w:p w14:paraId="27220CD4" w14:textId="6DC77489" w:rsidR="00557340" w:rsidRPr="00103FC5" w:rsidRDefault="00CC5EC2" w:rsidP="002522B3">
            <w:pPr>
              <w:tabs>
                <w:tab w:val="left" w:pos="2329"/>
              </w:tabs>
              <w:rPr>
                <w:rFonts w:cs="Arial"/>
                <w:szCs w:val="20"/>
              </w:rPr>
            </w:pPr>
            <w:r>
              <w:rPr>
                <w:rFonts w:cs="Arial"/>
                <w:szCs w:val="20"/>
              </w:rPr>
              <w:lastRenderedPageBreak/>
              <w:t>5.1, 5.2</w:t>
            </w:r>
          </w:p>
        </w:tc>
        <w:tc>
          <w:tcPr>
            <w:tcW w:w="1440" w:type="dxa"/>
          </w:tcPr>
          <w:p w14:paraId="6052DB02"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CE39A0" w:rsidRPr="00103FC5" w14:paraId="6DB0A580" w14:textId="77777777" w:rsidTr="4948C66D">
        <w:tc>
          <w:tcPr>
            <w:tcW w:w="10170" w:type="dxa"/>
            <w:gridSpan w:val="2"/>
            <w:tcMar>
              <w:top w:w="115" w:type="dxa"/>
              <w:left w:w="115" w:type="dxa"/>
              <w:bottom w:w="115" w:type="dxa"/>
              <w:right w:w="115" w:type="dxa"/>
            </w:tcMar>
          </w:tcPr>
          <w:p w14:paraId="17AE664B" w14:textId="77777777" w:rsidR="00CE39A0" w:rsidRPr="00F30E4A" w:rsidRDefault="00CE39A0" w:rsidP="00CE39A0">
            <w:pPr>
              <w:tabs>
                <w:tab w:val="left" w:pos="2329"/>
              </w:tabs>
              <w:rPr>
                <w:rFonts w:eastAsia="Arial" w:cs="Arial"/>
                <w:b/>
                <w:bCs/>
                <w:szCs w:val="20"/>
              </w:rPr>
            </w:pPr>
            <w:r w:rsidRPr="00F30E4A">
              <w:rPr>
                <w:rFonts w:eastAsia="Arial" w:cs="Arial"/>
                <w:b/>
                <w:bCs/>
                <w:szCs w:val="20"/>
              </w:rPr>
              <w:t xml:space="preserve">Discussion: </w:t>
            </w:r>
            <w:r>
              <w:rPr>
                <w:rFonts w:eastAsia="Arial" w:cs="Arial"/>
                <w:b/>
                <w:bCs/>
                <w:szCs w:val="20"/>
              </w:rPr>
              <w:t>Leadership Capacities</w:t>
            </w:r>
          </w:p>
          <w:p w14:paraId="189713B4" w14:textId="77777777" w:rsidR="00CE39A0" w:rsidRDefault="00CE39A0" w:rsidP="00CE39A0">
            <w:pPr>
              <w:pStyle w:val="AssignmentsLevel1"/>
            </w:pPr>
          </w:p>
          <w:p w14:paraId="76DBACAA" w14:textId="77777777" w:rsidR="00CE39A0" w:rsidRPr="00F30E4A" w:rsidRDefault="00CE39A0" w:rsidP="00CE39A0">
            <w:pPr>
              <w:pStyle w:val="AssignmentsLevel1"/>
            </w:pPr>
            <w:r w:rsidRPr="00F30E4A">
              <w:rPr>
                <w:b/>
                <w:bCs/>
              </w:rPr>
              <w:t xml:space="preserve">Respond </w:t>
            </w:r>
            <w:r w:rsidRPr="00F30E4A">
              <w:t>to</w:t>
            </w:r>
            <w:r>
              <w:t xml:space="preserve"> the following question in the “</w:t>
            </w:r>
            <w:r w:rsidRPr="00CE39A0">
              <w:rPr>
                <w:rFonts w:eastAsia="Arial"/>
                <w:bCs/>
              </w:rPr>
              <w:t>Leadership Capacities”</w:t>
            </w:r>
            <w:r w:rsidRPr="00F30E4A">
              <w:t xml:space="preserve"> discussion forum by Thursday:</w:t>
            </w:r>
          </w:p>
          <w:p w14:paraId="647BF283" w14:textId="77777777" w:rsidR="00CE39A0" w:rsidRPr="00F30E4A" w:rsidRDefault="00CE39A0" w:rsidP="00CE39A0">
            <w:pPr>
              <w:pStyle w:val="AssignmentsLevel1"/>
            </w:pPr>
          </w:p>
          <w:p w14:paraId="02137611" w14:textId="14C9BB81" w:rsidR="00CE39A0" w:rsidRPr="00F30E4A" w:rsidRDefault="00E2748F" w:rsidP="00CE39A0">
            <w:pPr>
              <w:pStyle w:val="AssignmentsLevel2"/>
            </w:pPr>
            <w:r>
              <w:t>I</w:t>
            </w:r>
            <w:r w:rsidR="00CE39A0" w:rsidRPr="00F30E4A">
              <w:t>s it important to develop the leadership capacities of everyone within an organizati</w:t>
            </w:r>
            <w:r>
              <w:t xml:space="preserve">on? Justify your response and use specific information from Elmore, </w:t>
            </w:r>
            <w:r w:rsidR="00CE39A0" w:rsidRPr="00F30E4A">
              <w:t>NCTA</w:t>
            </w:r>
            <w:r>
              <w:t>, and Grant (including citations)</w:t>
            </w:r>
            <w:r w:rsidR="00CE39A0" w:rsidRPr="00F30E4A">
              <w:t>.</w:t>
            </w:r>
          </w:p>
          <w:p w14:paraId="3FA521EC" w14:textId="77777777" w:rsidR="00CE39A0" w:rsidRPr="00F30E4A" w:rsidRDefault="00CE39A0" w:rsidP="00CE39A0">
            <w:pPr>
              <w:pStyle w:val="AssignmentsLevel1"/>
            </w:pPr>
          </w:p>
          <w:p w14:paraId="3D1339F9" w14:textId="77777777" w:rsidR="00CE39A0" w:rsidRPr="00F30E4A" w:rsidRDefault="00CE39A0" w:rsidP="00CE39A0">
            <w:pPr>
              <w:tabs>
                <w:tab w:val="left" w:pos="2329"/>
              </w:tabs>
              <w:rPr>
                <w:rFonts w:eastAsia="Arial" w:cs="Arial"/>
                <w:b/>
                <w:bCs/>
                <w:szCs w:val="20"/>
              </w:rPr>
            </w:pPr>
            <w:r w:rsidRPr="00F30E4A">
              <w:rPr>
                <w:rFonts w:cs="Arial"/>
                <w:b/>
                <w:bCs/>
                <w:szCs w:val="20"/>
              </w:rPr>
              <w:t>Post</w:t>
            </w:r>
            <w:r w:rsidRPr="00F30E4A">
              <w:rPr>
                <w:rFonts w:cs="Arial"/>
                <w:szCs w:val="20"/>
              </w:rPr>
              <w:t xml:space="preserve"> constructive criticism, clarification, additional questions, or your own relevant thoughts to three of your classmates' posts by Sunday.</w:t>
            </w:r>
          </w:p>
        </w:tc>
        <w:tc>
          <w:tcPr>
            <w:tcW w:w="1440" w:type="dxa"/>
          </w:tcPr>
          <w:p w14:paraId="25A3CAC5" w14:textId="1ECC3657" w:rsidR="00CE39A0" w:rsidRPr="00103FC5" w:rsidRDefault="00CC5EC2" w:rsidP="002522B3">
            <w:pPr>
              <w:tabs>
                <w:tab w:val="left" w:pos="2329"/>
              </w:tabs>
              <w:rPr>
                <w:rFonts w:cs="Arial"/>
                <w:szCs w:val="20"/>
              </w:rPr>
            </w:pPr>
            <w:r>
              <w:rPr>
                <w:rFonts w:cs="Arial"/>
                <w:szCs w:val="20"/>
              </w:rPr>
              <w:t>5.1, 5.3</w:t>
            </w:r>
          </w:p>
        </w:tc>
        <w:tc>
          <w:tcPr>
            <w:tcW w:w="1440" w:type="dxa"/>
          </w:tcPr>
          <w:p w14:paraId="17A69BB8" w14:textId="7546117E" w:rsidR="00CE39A0" w:rsidRDefault="000F2976" w:rsidP="4948C66D">
            <w:pPr>
              <w:tabs>
                <w:tab w:val="left" w:pos="2329"/>
              </w:tabs>
            </w:pPr>
            <w:r>
              <w:t xml:space="preserve">Discussion: one post and replies to three other posts = </w:t>
            </w:r>
            <w:r w:rsidRPr="4948C66D">
              <w:rPr>
                <w:b/>
                <w:bCs/>
              </w:rPr>
              <w:t>1 hour</w:t>
            </w:r>
          </w:p>
        </w:tc>
      </w:tr>
      <w:tr w:rsidR="00557340" w:rsidRPr="00132272" w14:paraId="1A487988" w14:textId="77777777" w:rsidTr="4948C66D">
        <w:tc>
          <w:tcPr>
            <w:tcW w:w="10170" w:type="dxa"/>
            <w:gridSpan w:val="2"/>
            <w:tcMar>
              <w:top w:w="115" w:type="dxa"/>
              <w:left w:w="115" w:type="dxa"/>
              <w:bottom w:w="115" w:type="dxa"/>
              <w:right w:w="115" w:type="dxa"/>
            </w:tcMar>
          </w:tcPr>
          <w:p w14:paraId="2CCA2087" w14:textId="77777777" w:rsidR="00D05D99" w:rsidRPr="00F30E4A" w:rsidRDefault="00D05D99" w:rsidP="00D05D99">
            <w:pPr>
              <w:pStyle w:val="NormalWeb"/>
              <w:rPr>
                <w:rFonts w:ascii="Arial" w:hAnsi="Arial" w:cs="Arial"/>
                <w:b/>
                <w:sz w:val="20"/>
                <w:szCs w:val="20"/>
              </w:rPr>
            </w:pPr>
            <w:r w:rsidRPr="00F30E4A">
              <w:rPr>
                <w:rFonts w:ascii="Arial" w:hAnsi="Arial" w:cs="Arial"/>
                <w:b/>
                <w:sz w:val="20"/>
                <w:szCs w:val="20"/>
              </w:rPr>
              <w:t>Assignment: Analysis of Educational Leadership and Organizational Structures</w:t>
            </w:r>
          </w:p>
          <w:p w14:paraId="614EACCA" w14:textId="77777777" w:rsidR="00D05D99" w:rsidRPr="00F30E4A" w:rsidRDefault="00D05D99" w:rsidP="00D05D99">
            <w:pPr>
              <w:pStyle w:val="NormalWeb"/>
              <w:rPr>
                <w:rFonts w:ascii="Arial" w:hAnsi="Arial" w:cs="Arial"/>
                <w:sz w:val="20"/>
                <w:szCs w:val="20"/>
              </w:rPr>
            </w:pPr>
            <w:r w:rsidRPr="00F30E4A">
              <w:rPr>
                <w:rFonts w:ascii="Arial" w:hAnsi="Arial" w:cs="Arial"/>
                <w:sz w:val="20"/>
                <w:szCs w:val="20"/>
              </w:rPr>
              <w:t xml:space="preserve">In </w:t>
            </w:r>
            <w:r w:rsidRPr="00F30E4A">
              <w:rPr>
                <w:rFonts w:ascii="Arial" w:hAnsi="Arial" w:cs="Arial"/>
                <w:i/>
                <w:sz w:val="20"/>
                <w:szCs w:val="20"/>
              </w:rPr>
              <w:t>Fundamental Concepts of Educational Leadership</w:t>
            </w:r>
            <w:r w:rsidR="00F30E4A" w:rsidRPr="00F30E4A">
              <w:rPr>
                <w:rFonts w:ascii="Arial" w:hAnsi="Arial" w:cs="Arial"/>
                <w:i/>
                <w:sz w:val="20"/>
                <w:szCs w:val="20"/>
              </w:rPr>
              <w:t>,</w:t>
            </w:r>
            <w:r w:rsidRPr="00F30E4A">
              <w:rPr>
                <w:rFonts w:ascii="Arial" w:hAnsi="Arial" w:cs="Arial"/>
                <w:sz w:val="20"/>
                <w:szCs w:val="20"/>
              </w:rPr>
              <w:t xml:space="preserve"> the authors conclude that the US is already devoting an adequate proportion of resources to formal education. Improvements in outcomes will need to come from using those resources more efficiently.  </w:t>
            </w:r>
          </w:p>
          <w:p w14:paraId="2247A1BE" w14:textId="6CF9B0BD" w:rsidR="003F53E3" w:rsidRDefault="00D05D99" w:rsidP="00D05D99">
            <w:pPr>
              <w:pStyle w:val="NormalWeb"/>
              <w:rPr>
                <w:rFonts w:ascii="Arial" w:hAnsi="Arial" w:cs="Arial"/>
                <w:sz w:val="20"/>
                <w:szCs w:val="20"/>
              </w:rPr>
            </w:pPr>
            <w:r w:rsidRPr="00F30E4A">
              <w:rPr>
                <w:rFonts w:ascii="Arial" w:hAnsi="Arial" w:cs="Arial"/>
                <w:sz w:val="20"/>
                <w:szCs w:val="20"/>
              </w:rPr>
              <w:t>Richard Elmore discusses what he calls the nested hierarchy of decision making that currently exists in educational institutions</w:t>
            </w:r>
            <w:r w:rsidR="00107DE8">
              <w:rPr>
                <w:rFonts w:ascii="Arial" w:hAnsi="Arial" w:cs="Arial"/>
                <w:sz w:val="20"/>
                <w:szCs w:val="20"/>
              </w:rPr>
              <w:t>. H</w:t>
            </w:r>
            <w:r w:rsidRPr="00F30E4A">
              <w:rPr>
                <w:rFonts w:ascii="Arial" w:hAnsi="Arial" w:cs="Arial"/>
                <w:sz w:val="20"/>
                <w:szCs w:val="20"/>
              </w:rPr>
              <w:t>e calls for internal coherence</w:t>
            </w:r>
            <w:r w:rsidR="00107DE8">
              <w:rPr>
                <w:rFonts w:ascii="Arial" w:hAnsi="Arial" w:cs="Arial"/>
                <w:sz w:val="20"/>
                <w:szCs w:val="20"/>
              </w:rPr>
              <w:t>, which h</w:t>
            </w:r>
            <w:r w:rsidRPr="00F30E4A">
              <w:rPr>
                <w:rFonts w:ascii="Arial" w:hAnsi="Arial" w:cs="Arial"/>
                <w:sz w:val="20"/>
                <w:szCs w:val="20"/>
              </w:rPr>
              <w:t xml:space="preserve">e describes as: </w:t>
            </w:r>
          </w:p>
          <w:p w14:paraId="3114C021" w14:textId="4F66CBEA" w:rsidR="003F53E3" w:rsidRDefault="00107DE8" w:rsidP="003F53E3">
            <w:pPr>
              <w:pStyle w:val="AssignmentsLevel2"/>
            </w:pPr>
            <w:r>
              <w:t>L</w:t>
            </w:r>
            <w:r w:rsidR="00D05D99" w:rsidRPr="00F30E4A">
              <w:t>eadership that is distributed and focused on instruction</w:t>
            </w:r>
          </w:p>
          <w:p w14:paraId="041B7E1F" w14:textId="4AB486AF" w:rsidR="003F53E3" w:rsidRDefault="00107DE8" w:rsidP="003F53E3">
            <w:pPr>
              <w:pStyle w:val="AssignmentsLevel2"/>
            </w:pPr>
            <w:r>
              <w:t>C</w:t>
            </w:r>
            <w:r w:rsidR="00D05D99" w:rsidRPr="00F30E4A">
              <w:t>oherence in the instructional program</w:t>
            </w:r>
          </w:p>
          <w:p w14:paraId="2DC20D5B" w14:textId="2C08857C" w:rsidR="003F53E3" w:rsidRDefault="00107DE8" w:rsidP="003F53E3">
            <w:pPr>
              <w:pStyle w:val="AssignmentsLevel2"/>
            </w:pPr>
            <w:r>
              <w:t>O</w:t>
            </w:r>
            <w:r w:rsidR="00D05D99" w:rsidRPr="00F30E4A">
              <w:t xml:space="preserve">ngoing, embedded professional development </w:t>
            </w:r>
          </w:p>
          <w:p w14:paraId="08872857" w14:textId="36F7A2D6" w:rsidR="003F53E3" w:rsidRDefault="00107DE8" w:rsidP="003F53E3">
            <w:pPr>
              <w:pStyle w:val="AssignmentsLevel2"/>
            </w:pPr>
            <w:r>
              <w:t>P</w:t>
            </w:r>
            <w:r w:rsidR="00D05D99" w:rsidRPr="00F30E4A">
              <w:t>rofessional learning communities anchored in data on instruction and student learning</w:t>
            </w:r>
          </w:p>
          <w:p w14:paraId="442341A2" w14:textId="7EA0D3D3" w:rsidR="003F53E3" w:rsidRDefault="00107DE8" w:rsidP="003F53E3">
            <w:pPr>
              <w:pStyle w:val="AssignmentsLevel2"/>
            </w:pPr>
            <w:r>
              <w:t>T</w:t>
            </w:r>
            <w:r w:rsidR="00D05D99" w:rsidRPr="00F30E4A">
              <w:t>eachers’ confidence in and responsibility for their efforts to obtain desired student outcomes</w:t>
            </w:r>
          </w:p>
          <w:p w14:paraId="1799CE41" w14:textId="7AEB3358" w:rsidR="00CE39A0" w:rsidRDefault="00CE39A0" w:rsidP="00D05D99">
            <w:pPr>
              <w:pStyle w:val="NormalWeb"/>
              <w:rPr>
                <w:rFonts w:ascii="Arial" w:hAnsi="Arial" w:cs="Arial"/>
                <w:sz w:val="20"/>
                <w:szCs w:val="20"/>
              </w:rPr>
            </w:pPr>
            <w:r w:rsidRPr="00CE39A0">
              <w:rPr>
                <w:rFonts w:ascii="Arial" w:hAnsi="Arial" w:cs="Arial"/>
                <w:b/>
                <w:sz w:val="20"/>
                <w:szCs w:val="20"/>
              </w:rPr>
              <w:t>Write</w:t>
            </w:r>
            <w:r>
              <w:rPr>
                <w:rFonts w:ascii="Arial" w:hAnsi="Arial" w:cs="Arial"/>
                <w:sz w:val="20"/>
                <w:szCs w:val="20"/>
              </w:rPr>
              <w:t xml:space="preserve"> a 35</w:t>
            </w:r>
            <w:r w:rsidR="00107DE8">
              <w:rPr>
                <w:rFonts w:ascii="Arial" w:hAnsi="Arial" w:cs="Arial"/>
                <w:sz w:val="20"/>
                <w:szCs w:val="20"/>
              </w:rPr>
              <w:t>0–</w:t>
            </w:r>
            <w:r>
              <w:rPr>
                <w:rFonts w:ascii="Arial" w:hAnsi="Arial" w:cs="Arial"/>
                <w:sz w:val="20"/>
                <w:szCs w:val="20"/>
              </w:rPr>
              <w:t xml:space="preserve">500-word analysis in which you apply concepts </w:t>
            </w:r>
            <w:r w:rsidR="003F53E3">
              <w:rPr>
                <w:rFonts w:ascii="Arial" w:hAnsi="Arial" w:cs="Arial"/>
                <w:sz w:val="20"/>
                <w:szCs w:val="20"/>
              </w:rPr>
              <w:t xml:space="preserve">related to the coherence of </w:t>
            </w:r>
            <w:r w:rsidR="003F53E3" w:rsidRPr="003F53E3">
              <w:rPr>
                <w:rFonts w:ascii="Arial" w:hAnsi="Arial" w:cs="Arial"/>
                <w:i/>
                <w:sz w:val="20"/>
                <w:szCs w:val="20"/>
              </w:rPr>
              <w:t>educational leadership</w:t>
            </w:r>
            <w:r w:rsidR="003F53E3">
              <w:rPr>
                <w:rFonts w:ascii="Arial" w:hAnsi="Arial" w:cs="Arial"/>
                <w:sz w:val="20"/>
                <w:szCs w:val="20"/>
              </w:rPr>
              <w:t xml:space="preserve"> and </w:t>
            </w:r>
            <w:r w:rsidR="003F53E3" w:rsidRPr="003F53E3">
              <w:rPr>
                <w:rFonts w:ascii="Arial" w:hAnsi="Arial" w:cs="Arial"/>
                <w:i/>
                <w:sz w:val="20"/>
                <w:szCs w:val="20"/>
              </w:rPr>
              <w:t>organizational structures</w:t>
            </w:r>
            <w:r w:rsidR="003F53E3">
              <w:rPr>
                <w:rFonts w:ascii="Arial" w:hAnsi="Arial" w:cs="Arial"/>
                <w:sz w:val="20"/>
                <w:szCs w:val="20"/>
              </w:rPr>
              <w:t xml:space="preserve"> and their impact on equity and student outcomes in </w:t>
            </w:r>
            <w:r>
              <w:rPr>
                <w:rFonts w:ascii="Arial" w:hAnsi="Arial" w:cs="Arial"/>
                <w:sz w:val="20"/>
                <w:szCs w:val="20"/>
              </w:rPr>
              <w:t>your own organization.</w:t>
            </w:r>
          </w:p>
          <w:p w14:paraId="028A4465" w14:textId="77777777" w:rsidR="00CE39A0" w:rsidRDefault="00CE39A0" w:rsidP="00D05D99">
            <w:pPr>
              <w:pStyle w:val="NormalWeb"/>
              <w:rPr>
                <w:rFonts w:ascii="Arial" w:hAnsi="Arial" w:cs="Arial"/>
                <w:sz w:val="20"/>
                <w:szCs w:val="20"/>
              </w:rPr>
            </w:pPr>
            <w:r w:rsidRPr="00CE39A0">
              <w:rPr>
                <w:rFonts w:ascii="Arial" w:hAnsi="Arial" w:cs="Arial"/>
                <w:b/>
                <w:sz w:val="20"/>
                <w:szCs w:val="20"/>
              </w:rPr>
              <w:t>Include</w:t>
            </w:r>
            <w:r>
              <w:rPr>
                <w:rFonts w:ascii="Arial" w:hAnsi="Arial" w:cs="Arial"/>
                <w:sz w:val="20"/>
                <w:szCs w:val="20"/>
              </w:rPr>
              <w:t xml:space="preserve"> the following in your analysis:</w:t>
            </w:r>
          </w:p>
          <w:p w14:paraId="0D6E93B0" w14:textId="77777777" w:rsidR="00CE39A0" w:rsidRDefault="00CE39A0" w:rsidP="00CE39A0">
            <w:pPr>
              <w:pStyle w:val="AssignmentsLevel2"/>
            </w:pPr>
            <w:r>
              <w:t>An explanation of w</w:t>
            </w:r>
            <w:r w:rsidR="00D05D99" w:rsidRPr="00F30E4A">
              <w:t xml:space="preserve">hat strategies your institution has implemented in the allocation of resources to promote equitable, consistent learning outcomes for all students.  </w:t>
            </w:r>
          </w:p>
          <w:p w14:paraId="662474DE" w14:textId="52BC2F62" w:rsidR="003F53E3" w:rsidRDefault="00CE39A0" w:rsidP="00CE39A0">
            <w:pPr>
              <w:pStyle w:val="AssignmentsLevel2"/>
            </w:pPr>
            <w:r>
              <w:lastRenderedPageBreak/>
              <w:t>Select and describe</w:t>
            </w:r>
            <w:r w:rsidR="00D05D99" w:rsidRPr="00F30E4A">
              <w:t xml:space="preserve"> areas where the data suggests that improvements might be made and suggestions for reallocation of resources.  </w:t>
            </w:r>
          </w:p>
          <w:p w14:paraId="1872AEF3" w14:textId="77777777" w:rsidR="00B977C6" w:rsidRDefault="00B977C6" w:rsidP="00B977C6">
            <w:pPr>
              <w:pStyle w:val="AssignmentsLevel2"/>
              <w:numPr>
                <w:ilvl w:val="0"/>
                <w:numId w:val="0"/>
              </w:numPr>
              <w:ind w:left="360"/>
            </w:pPr>
          </w:p>
          <w:p w14:paraId="1FA466C1" w14:textId="77777777" w:rsidR="00D05D99" w:rsidRDefault="00D05D99" w:rsidP="003F53E3">
            <w:pPr>
              <w:pStyle w:val="AssignmentsLevel3"/>
            </w:pPr>
            <w:r w:rsidRPr="00F30E4A">
              <w:t>For example, if your college or university is currently experiencing a high level of transition for some populations of students, how might allocations be reallocated to further support the needs of those students?</w:t>
            </w:r>
          </w:p>
          <w:p w14:paraId="0106C87E" w14:textId="77777777" w:rsidR="00CE39A0" w:rsidRDefault="00CE39A0" w:rsidP="00CE39A0">
            <w:pPr>
              <w:pStyle w:val="AssignmentsLevel2"/>
              <w:numPr>
                <w:ilvl w:val="0"/>
                <w:numId w:val="0"/>
              </w:numPr>
              <w:ind w:left="360" w:hanging="360"/>
            </w:pPr>
          </w:p>
          <w:p w14:paraId="7C463D19" w14:textId="0A95E9E8" w:rsidR="00557340" w:rsidRPr="00F30E4A" w:rsidRDefault="00CE39A0" w:rsidP="00CE39A0">
            <w:pPr>
              <w:pStyle w:val="AssignmentsLevel2"/>
              <w:numPr>
                <w:ilvl w:val="0"/>
                <w:numId w:val="0"/>
              </w:numPr>
              <w:ind w:left="360" w:hanging="360"/>
              <w:rPr>
                <w:strike/>
              </w:rPr>
            </w:pPr>
            <w:r w:rsidRPr="00CE39A0">
              <w:rPr>
                <w:b/>
              </w:rPr>
              <w:t>Submit</w:t>
            </w:r>
            <w:r>
              <w:t xml:space="preserve"> your analysis to your instructor via Blackboard no later than 11:59 p.m. EST on Sunday.</w:t>
            </w:r>
          </w:p>
        </w:tc>
        <w:tc>
          <w:tcPr>
            <w:tcW w:w="1440" w:type="dxa"/>
          </w:tcPr>
          <w:p w14:paraId="2DA2D22F" w14:textId="24A674D5" w:rsidR="00557340" w:rsidRPr="00CC5EC2" w:rsidRDefault="00CC5EC2" w:rsidP="002522B3">
            <w:pPr>
              <w:tabs>
                <w:tab w:val="left" w:pos="2329"/>
              </w:tabs>
              <w:rPr>
                <w:rFonts w:cs="Arial"/>
                <w:szCs w:val="20"/>
              </w:rPr>
            </w:pPr>
            <w:r w:rsidRPr="00CC5EC2">
              <w:rPr>
                <w:rFonts w:cs="Arial"/>
                <w:szCs w:val="20"/>
              </w:rPr>
              <w:lastRenderedPageBreak/>
              <w:t>5.1, 5.2, 5.3</w:t>
            </w:r>
          </w:p>
        </w:tc>
        <w:tc>
          <w:tcPr>
            <w:tcW w:w="1440" w:type="dxa"/>
          </w:tcPr>
          <w:p w14:paraId="5A661BE1" w14:textId="1FEDB1F0" w:rsidR="00557340" w:rsidRPr="000F2976" w:rsidRDefault="000F2976" w:rsidP="002522B3">
            <w:pPr>
              <w:tabs>
                <w:tab w:val="left" w:pos="2329"/>
              </w:tabs>
              <w:rPr>
                <w:rFonts w:cs="Arial"/>
                <w:szCs w:val="20"/>
              </w:rPr>
            </w:pPr>
            <w:r w:rsidRPr="000F2976">
              <w:rPr>
                <w:rFonts w:cs="Arial"/>
                <w:szCs w:val="20"/>
              </w:rPr>
              <w:t xml:space="preserve">Assignment = </w:t>
            </w:r>
            <w:r w:rsidRPr="000F2976">
              <w:rPr>
                <w:rFonts w:cs="Arial"/>
                <w:b/>
                <w:szCs w:val="20"/>
              </w:rPr>
              <w:t>2 hours</w:t>
            </w:r>
          </w:p>
        </w:tc>
      </w:tr>
      <w:tr w:rsidR="00557340" w:rsidRPr="00842155" w14:paraId="3EE715DE"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96B145F"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962AB"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94B1203"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FFED968" w14:textId="669B6BF8" w:rsidR="00557340" w:rsidRPr="00842155" w:rsidRDefault="000F2976" w:rsidP="002522B3">
            <w:pPr>
              <w:tabs>
                <w:tab w:val="left" w:pos="2329"/>
              </w:tabs>
              <w:rPr>
                <w:rFonts w:cs="Arial"/>
                <w:b/>
                <w:szCs w:val="20"/>
              </w:rPr>
            </w:pPr>
            <w:r>
              <w:rPr>
                <w:rFonts w:cs="Arial"/>
                <w:b/>
                <w:szCs w:val="20"/>
              </w:rPr>
              <w:t>4 hours</w:t>
            </w:r>
          </w:p>
        </w:tc>
      </w:tr>
    </w:tbl>
    <w:p w14:paraId="423EAA22" w14:textId="77777777" w:rsidR="005344A9" w:rsidRDefault="005344A9" w:rsidP="0020635A">
      <w:pPr>
        <w:pStyle w:val="Heading1"/>
      </w:pPr>
    </w:p>
    <w:p w14:paraId="2B125741"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3CD272"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9AA2A95" w14:textId="77777777" w:rsidR="002C1641" w:rsidRPr="00842155" w:rsidRDefault="002C1641" w:rsidP="0020635A">
            <w:pPr>
              <w:pStyle w:val="WeeklyTopicHeading1"/>
            </w:pPr>
            <w:bookmarkStart w:id="11" w:name="weeksix"/>
            <w:bookmarkStart w:id="12" w:name="_Toc358980899"/>
            <w:bookmarkEnd w:id="11"/>
            <w:r w:rsidRPr="0068364F">
              <w:lastRenderedPageBreak/>
              <w:t xml:space="preserve">Week </w:t>
            </w:r>
            <w:r>
              <w:t>Six</w:t>
            </w:r>
            <w:r w:rsidRPr="0068364F">
              <w:t xml:space="preserve">: </w:t>
            </w:r>
            <w:bookmarkEnd w:id="12"/>
            <w:r w:rsidR="00BD6C89">
              <w:t>Systematic Change</w:t>
            </w:r>
            <w:r w:rsidR="00E2748F">
              <w:t xml:space="preserve"> and Equity</w:t>
            </w:r>
          </w:p>
        </w:tc>
        <w:tc>
          <w:tcPr>
            <w:tcW w:w="1440" w:type="dxa"/>
            <w:tcBorders>
              <w:left w:val="nil"/>
              <w:bottom w:val="single" w:sz="4" w:space="0" w:color="000000" w:themeColor="text1"/>
              <w:right w:val="nil"/>
            </w:tcBorders>
            <w:shd w:val="clear" w:color="auto" w:fill="BF2C37"/>
          </w:tcPr>
          <w:p w14:paraId="10308B6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605F8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7D23CBA"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623F8D"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D2CB96D"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1012A65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77072E7" w14:textId="77777777" w:rsidR="00BA4B7B" w:rsidRPr="00842155" w:rsidRDefault="005F624A" w:rsidP="00BC4CA3">
            <w:pPr>
              <w:pStyle w:val="ObjectiveBullet"/>
              <w:numPr>
                <w:ilvl w:val="1"/>
                <w:numId w:val="12"/>
              </w:numPr>
              <w:tabs>
                <w:tab w:val="clear" w:pos="0"/>
              </w:tabs>
            </w:pPr>
            <w:r>
              <w:t>Explain how leaders can drive systemic changes that result in equity.</w:t>
            </w:r>
          </w:p>
        </w:tc>
        <w:tc>
          <w:tcPr>
            <w:tcW w:w="2880" w:type="dxa"/>
            <w:gridSpan w:val="2"/>
            <w:tcBorders>
              <w:left w:val="nil"/>
              <w:bottom w:val="nil"/>
            </w:tcBorders>
          </w:tcPr>
          <w:p w14:paraId="1FF4DEC3" w14:textId="49F04BB6" w:rsidR="00BA4B7B" w:rsidRPr="00842155" w:rsidRDefault="00CC5EC2" w:rsidP="00FD5474">
            <w:pPr>
              <w:tabs>
                <w:tab w:val="left" w:pos="0"/>
                <w:tab w:val="left" w:pos="3720"/>
              </w:tabs>
              <w:outlineLvl w:val="0"/>
              <w:rPr>
                <w:rFonts w:cs="Arial"/>
                <w:szCs w:val="20"/>
              </w:rPr>
            </w:pPr>
            <w:r>
              <w:rPr>
                <w:rFonts w:cs="Arial"/>
                <w:szCs w:val="20"/>
              </w:rPr>
              <w:t>CLO1, CLO3, CLO4</w:t>
            </w:r>
          </w:p>
        </w:tc>
      </w:tr>
      <w:tr w:rsidR="00BA4B7B" w:rsidRPr="00842155" w14:paraId="7E34055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837C92" w14:textId="77777777" w:rsidR="00BA4B7B" w:rsidRPr="00842155" w:rsidRDefault="005F624A" w:rsidP="00BC4CA3">
            <w:pPr>
              <w:pStyle w:val="ObjectiveBullet"/>
              <w:numPr>
                <w:ilvl w:val="1"/>
                <w:numId w:val="12"/>
              </w:numPr>
            </w:pPr>
            <w:r>
              <w:t>Describe how educational innovation might result in increased equity.</w:t>
            </w:r>
          </w:p>
        </w:tc>
        <w:tc>
          <w:tcPr>
            <w:tcW w:w="2880" w:type="dxa"/>
            <w:gridSpan w:val="2"/>
            <w:tcBorders>
              <w:top w:val="nil"/>
              <w:left w:val="nil"/>
              <w:bottom w:val="nil"/>
            </w:tcBorders>
          </w:tcPr>
          <w:p w14:paraId="6D4EAC47" w14:textId="59401977" w:rsidR="00BA4B7B" w:rsidRPr="00842155" w:rsidRDefault="00CC5EC2" w:rsidP="00FD5474">
            <w:pPr>
              <w:tabs>
                <w:tab w:val="left" w:pos="0"/>
                <w:tab w:val="left" w:pos="3720"/>
              </w:tabs>
              <w:outlineLvl w:val="0"/>
              <w:rPr>
                <w:rFonts w:cs="Arial"/>
                <w:szCs w:val="20"/>
              </w:rPr>
            </w:pPr>
            <w:r>
              <w:rPr>
                <w:rFonts w:cs="Arial"/>
                <w:szCs w:val="20"/>
              </w:rPr>
              <w:t>CLO1, CLO3, CLO4</w:t>
            </w:r>
          </w:p>
        </w:tc>
      </w:tr>
      <w:tr w:rsidR="00BA4B7B" w:rsidRPr="00842155" w14:paraId="3187D529"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CBCF96D" w14:textId="77777777" w:rsidR="00BA4B7B" w:rsidRPr="00D84654" w:rsidRDefault="00D84654" w:rsidP="00D84654">
            <w:pPr>
              <w:pStyle w:val="ListParagraph"/>
              <w:numPr>
                <w:ilvl w:val="1"/>
                <w:numId w:val="12"/>
              </w:numPr>
              <w:rPr>
                <w:rFonts w:cs="Arial"/>
                <w:szCs w:val="20"/>
              </w:rPr>
            </w:pPr>
            <w:r w:rsidRPr="00D84654">
              <w:rPr>
                <w:rFonts w:cs="Arial"/>
                <w:szCs w:val="20"/>
              </w:rPr>
              <w:t>Create a leadership approach to addre</w:t>
            </w:r>
            <w:r>
              <w:rPr>
                <w:rFonts w:cs="Arial"/>
                <w:szCs w:val="20"/>
              </w:rPr>
              <w:t>ss an ongoing educational issue.</w:t>
            </w:r>
          </w:p>
        </w:tc>
        <w:tc>
          <w:tcPr>
            <w:tcW w:w="2880" w:type="dxa"/>
            <w:gridSpan w:val="2"/>
            <w:tcBorders>
              <w:top w:val="nil"/>
              <w:left w:val="nil"/>
              <w:bottom w:val="single" w:sz="4" w:space="0" w:color="000000" w:themeColor="text1"/>
            </w:tcBorders>
          </w:tcPr>
          <w:p w14:paraId="68B98DF5" w14:textId="7FCA6B59" w:rsidR="00BA4B7B" w:rsidRPr="00842155" w:rsidRDefault="00CC5EC2" w:rsidP="00FD5474">
            <w:pPr>
              <w:tabs>
                <w:tab w:val="left" w:pos="0"/>
                <w:tab w:val="left" w:pos="3720"/>
              </w:tabs>
              <w:outlineLvl w:val="0"/>
              <w:rPr>
                <w:rFonts w:cs="Arial"/>
                <w:szCs w:val="20"/>
              </w:rPr>
            </w:pPr>
            <w:r>
              <w:rPr>
                <w:rFonts w:cs="Arial"/>
                <w:szCs w:val="20"/>
              </w:rPr>
              <w:t>CLO1, CLO2, CLO3, CLO4</w:t>
            </w:r>
          </w:p>
        </w:tc>
      </w:tr>
      <w:tr w:rsidR="00557340" w:rsidRPr="00842155" w14:paraId="2D6DE8D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09419D"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526F4F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2903B7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24508C4"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51A0E26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8A95AA" w14:textId="77777777" w:rsidR="00BD6C89" w:rsidRDefault="00BD6C89" w:rsidP="00BD6C89">
            <w:pPr>
              <w:tabs>
                <w:tab w:val="left" w:pos="2329"/>
              </w:tabs>
              <w:rPr>
                <w:rFonts w:eastAsia="Arial" w:cs="Arial"/>
                <w:b/>
                <w:bCs/>
              </w:rPr>
            </w:pPr>
            <w:r>
              <w:rPr>
                <w:rFonts w:eastAsia="Arial" w:cs="Arial"/>
                <w:b/>
                <w:bCs/>
              </w:rPr>
              <w:t>Week Six Reading</w:t>
            </w:r>
          </w:p>
          <w:p w14:paraId="1B9C7A85" w14:textId="77777777" w:rsidR="00BD6C89" w:rsidRDefault="00BD6C89" w:rsidP="00BD6C89">
            <w:pPr>
              <w:tabs>
                <w:tab w:val="left" w:pos="2329"/>
              </w:tabs>
              <w:rPr>
                <w:rFonts w:eastAsia="Arial" w:cs="Arial"/>
                <w:b/>
                <w:bCs/>
              </w:rPr>
            </w:pPr>
          </w:p>
          <w:p w14:paraId="5D14F92F" w14:textId="343B2EAA" w:rsidR="00BD6C89" w:rsidRDefault="00BD6C89" w:rsidP="00BD6C89">
            <w:r w:rsidRPr="005C6A72">
              <w:rPr>
                <w:b/>
              </w:rPr>
              <w:t>Read</w:t>
            </w:r>
            <w:r>
              <w:t xml:space="preserve"> the following selection in </w:t>
            </w:r>
            <w:r w:rsidRPr="005C6A72">
              <w:rPr>
                <w:i/>
              </w:rPr>
              <w:t>Fundamental Concepts</w:t>
            </w:r>
            <w:r>
              <w:t>:</w:t>
            </w:r>
          </w:p>
          <w:p w14:paraId="08A87B1C" w14:textId="77777777" w:rsidR="00BD6C89" w:rsidRDefault="00BD6C89" w:rsidP="00BD6C89"/>
          <w:p w14:paraId="42879E63" w14:textId="77777777" w:rsidR="00BD6C89" w:rsidRDefault="00BD6C89" w:rsidP="00BD6C89">
            <w:pPr>
              <w:pStyle w:val="AssignmentsLevel2"/>
            </w:pPr>
            <w:r>
              <w:t>Chapter 13</w:t>
            </w:r>
          </w:p>
          <w:p w14:paraId="67D42529" w14:textId="77777777" w:rsidR="00BD6C89" w:rsidRDefault="00BD6C89" w:rsidP="00BD6C89">
            <w:pPr>
              <w:pStyle w:val="AssignmentsLevel2"/>
              <w:numPr>
                <w:ilvl w:val="0"/>
                <w:numId w:val="0"/>
              </w:numPr>
            </w:pPr>
          </w:p>
          <w:p w14:paraId="50A296FF" w14:textId="77777777" w:rsidR="00BD6C89" w:rsidRDefault="00BD6C89" w:rsidP="00BD6C89">
            <w:pPr>
              <w:pStyle w:val="AssignmentsLevel2"/>
              <w:numPr>
                <w:ilvl w:val="0"/>
                <w:numId w:val="0"/>
              </w:numPr>
            </w:pPr>
            <w:r w:rsidRPr="00292029">
              <w:rPr>
                <w:b/>
              </w:rPr>
              <w:t>Read</w:t>
            </w:r>
            <w:r>
              <w:t xml:space="preserve"> the following selections in </w:t>
            </w:r>
            <w:r>
              <w:rPr>
                <w:i/>
              </w:rPr>
              <w:t>Give and Take:</w:t>
            </w:r>
          </w:p>
          <w:p w14:paraId="08878D35" w14:textId="77777777" w:rsidR="00BD6C89" w:rsidRDefault="00BD6C89" w:rsidP="00BD6C89">
            <w:pPr>
              <w:pStyle w:val="AssignmentsLevel2"/>
              <w:numPr>
                <w:ilvl w:val="0"/>
                <w:numId w:val="0"/>
              </w:numPr>
            </w:pPr>
          </w:p>
          <w:p w14:paraId="5340D231" w14:textId="77777777" w:rsidR="00BD6C89" w:rsidRDefault="00BD6C89" w:rsidP="00BD6C89">
            <w:pPr>
              <w:pStyle w:val="AssignmentsLevel2"/>
            </w:pPr>
            <w:r>
              <w:t>Chapter 7</w:t>
            </w:r>
          </w:p>
          <w:p w14:paraId="78CC7485" w14:textId="77777777" w:rsidR="00557340" w:rsidRPr="00842155" w:rsidRDefault="00BD6C89" w:rsidP="00BD6C89">
            <w:pPr>
              <w:pStyle w:val="AssignmentsLevel2"/>
            </w:pPr>
            <w:r>
              <w:t>Chapter 8</w:t>
            </w:r>
          </w:p>
        </w:tc>
        <w:tc>
          <w:tcPr>
            <w:tcW w:w="1440" w:type="dxa"/>
            <w:tcBorders>
              <w:left w:val="single" w:sz="4" w:space="0" w:color="000000" w:themeColor="text1"/>
            </w:tcBorders>
            <w:shd w:val="clear" w:color="auto" w:fill="FFFFFF" w:themeFill="background1"/>
          </w:tcPr>
          <w:p w14:paraId="569F0089" w14:textId="77777777" w:rsidR="00557340" w:rsidRPr="009F6FAF" w:rsidRDefault="005F624A"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2CE4691A" w14:textId="77777777" w:rsidR="00557340" w:rsidRPr="009F6FAF" w:rsidRDefault="00557340" w:rsidP="002522B3">
            <w:pPr>
              <w:rPr>
                <w:rFonts w:cs="Arial"/>
                <w:szCs w:val="20"/>
              </w:rPr>
            </w:pPr>
          </w:p>
        </w:tc>
      </w:tr>
      <w:tr w:rsidR="00557340" w:rsidRPr="00842155" w14:paraId="76A6869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1AB96D" w14:textId="77777777" w:rsidR="00557340" w:rsidRPr="001B3697" w:rsidRDefault="007D4844" w:rsidP="002522B3">
            <w:pPr>
              <w:pStyle w:val="AssignmentsLevel1"/>
              <w:rPr>
                <w:b/>
              </w:rPr>
            </w:pPr>
            <w:r w:rsidRPr="001B3697">
              <w:rPr>
                <w:b/>
              </w:rPr>
              <w:t xml:space="preserve">Resource: </w:t>
            </w:r>
            <w:r w:rsidR="001B3697" w:rsidRPr="001B3697">
              <w:rPr>
                <w:b/>
              </w:rPr>
              <w:t>Equity Toolkit for Administrators</w:t>
            </w:r>
          </w:p>
          <w:p w14:paraId="304857ED" w14:textId="77777777" w:rsidR="007D4844" w:rsidRDefault="007D4844" w:rsidP="002522B3">
            <w:pPr>
              <w:pStyle w:val="AssignmentsLevel1"/>
            </w:pPr>
          </w:p>
          <w:p w14:paraId="6261E3F4" w14:textId="77777777" w:rsidR="005F624A" w:rsidRDefault="005F624A" w:rsidP="002522B3">
            <w:pPr>
              <w:pStyle w:val="AssignmentsLevel1"/>
            </w:pPr>
            <w:r>
              <w:t>This toolkit provides resources for the creation of more equitable learning spaces in education by helping to address issues of discrimination</w:t>
            </w:r>
            <w:r w:rsidR="00347778">
              <w:t xml:space="preserve"> and inequality in environments and cultures.</w:t>
            </w:r>
          </w:p>
          <w:p w14:paraId="60730512" w14:textId="77777777" w:rsidR="00347778" w:rsidRDefault="00347778" w:rsidP="002522B3">
            <w:pPr>
              <w:pStyle w:val="AssignmentsLevel1"/>
            </w:pPr>
          </w:p>
          <w:p w14:paraId="37965FED" w14:textId="77777777" w:rsidR="00347778" w:rsidRDefault="00347778" w:rsidP="002522B3">
            <w:pPr>
              <w:pStyle w:val="AssignmentsLevel1"/>
            </w:pPr>
            <w:r w:rsidRPr="00864983">
              <w:rPr>
                <w:b/>
              </w:rPr>
              <w:t>While you read</w:t>
            </w:r>
            <w:r>
              <w:t xml:space="preserve">, consider how the </w:t>
            </w:r>
            <w:r w:rsidR="00063626">
              <w:t>environments</w:t>
            </w:r>
            <w:r>
              <w:t xml:space="preserve"> in which you work and learn are equitable. How could your </w:t>
            </w:r>
            <w:r w:rsidR="00947CE5">
              <w:t xml:space="preserve">environments </w:t>
            </w:r>
            <w:r>
              <w:t xml:space="preserve">be changed to improve </w:t>
            </w:r>
            <w:r w:rsidR="00947CE5">
              <w:t>equity</w:t>
            </w:r>
            <w:r>
              <w:t>? What steps could you take as an individual to improve equity?</w:t>
            </w:r>
          </w:p>
          <w:p w14:paraId="1EEADF84" w14:textId="77777777" w:rsidR="005F624A" w:rsidRDefault="005F624A" w:rsidP="002522B3">
            <w:pPr>
              <w:pStyle w:val="AssignmentsLevel1"/>
            </w:pPr>
          </w:p>
          <w:p w14:paraId="338D8B51" w14:textId="77777777" w:rsidR="007D4844" w:rsidRPr="00842155" w:rsidRDefault="007D4844" w:rsidP="00E2748F">
            <w:r w:rsidRPr="001B3697">
              <w:rPr>
                <w:b/>
              </w:rPr>
              <w:t>Review</w:t>
            </w:r>
            <w:r>
              <w:t xml:space="preserve"> </w:t>
            </w:r>
            <w:r w:rsidR="001B3697">
              <w:t xml:space="preserve">“Equity Toolkit for Administrators,” available from the Colorado Department of Education: </w:t>
            </w:r>
            <w:hyperlink r:id="rId31" w:history="1">
              <w:r w:rsidRPr="004456C2">
                <w:rPr>
                  <w:rStyle w:val="Hyperlink"/>
                </w:rPr>
                <w:t>https://www.cde.state.co.us/postsecondary/equitytoolkit</w:t>
              </w:r>
            </w:hyperlink>
          </w:p>
        </w:tc>
        <w:tc>
          <w:tcPr>
            <w:tcW w:w="1440" w:type="dxa"/>
            <w:tcBorders>
              <w:left w:val="single" w:sz="4" w:space="0" w:color="000000" w:themeColor="text1"/>
            </w:tcBorders>
            <w:shd w:val="clear" w:color="auto" w:fill="FFFFFF" w:themeFill="background1"/>
          </w:tcPr>
          <w:p w14:paraId="58267D63" w14:textId="77777777" w:rsidR="00557340" w:rsidRPr="009F6FAF" w:rsidRDefault="005F624A"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57A52C6F" w14:textId="77777777" w:rsidR="00557340" w:rsidRPr="009F6FAF" w:rsidRDefault="00557340" w:rsidP="002522B3">
            <w:pPr>
              <w:rPr>
                <w:rFonts w:cs="Arial"/>
                <w:szCs w:val="20"/>
              </w:rPr>
            </w:pPr>
          </w:p>
        </w:tc>
      </w:tr>
      <w:tr w:rsidR="00557340" w:rsidRPr="007F339F" w14:paraId="2DAF5B40" w14:textId="77777777" w:rsidTr="4948C66D">
        <w:tc>
          <w:tcPr>
            <w:tcW w:w="10170" w:type="dxa"/>
            <w:gridSpan w:val="2"/>
            <w:tcMar>
              <w:top w:w="115" w:type="dxa"/>
              <w:left w:w="115" w:type="dxa"/>
              <w:bottom w:w="115" w:type="dxa"/>
              <w:right w:w="115" w:type="dxa"/>
            </w:tcMar>
          </w:tcPr>
          <w:p w14:paraId="6D877BF8" w14:textId="77777777" w:rsidR="00557340" w:rsidRPr="00824D94" w:rsidRDefault="001B3697" w:rsidP="4948C66D">
            <w:pPr>
              <w:tabs>
                <w:tab w:val="left" w:pos="2329"/>
              </w:tabs>
              <w:rPr>
                <w:rFonts w:eastAsia="Arial" w:cs="Arial"/>
                <w:b/>
                <w:bCs/>
              </w:rPr>
            </w:pPr>
            <w:r>
              <w:rPr>
                <w:rFonts w:eastAsia="Arial" w:cs="Arial"/>
                <w:b/>
                <w:bCs/>
              </w:rPr>
              <w:t>Resource: Build a School in the Cloud</w:t>
            </w:r>
          </w:p>
          <w:p w14:paraId="01ABBCD4" w14:textId="77777777" w:rsidR="00557340" w:rsidRDefault="00557340" w:rsidP="002522B3">
            <w:pPr>
              <w:tabs>
                <w:tab w:val="left" w:pos="2329"/>
              </w:tabs>
              <w:rPr>
                <w:rFonts w:cs="Arial"/>
                <w:b/>
                <w:szCs w:val="20"/>
              </w:rPr>
            </w:pPr>
          </w:p>
          <w:p w14:paraId="3477BB80" w14:textId="69F13BD9" w:rsidR="00347778" w:rsidRDefault="00347778" w:rsidP="002522B3">
            <w:pPr>
              <w:tabs>
                <w:tab w:val="left" w:pos="2329"/>
              </w:tabs>
              <w:rPr>
                <w:rFonts w:cs="Arial"/>
                <w:szCs w:val="20"/>
              </w:rPr>
            </w:pPr>
            <w:proofErr w:type="spellStart"/>
            <w:r w:rsidRPr="00347778">
              <w:rPr>
                <w:rFonts w:cs="Arial"/>
                <w:szCs w:val="20"/>
              </w:rPr>
              <w:lastRenderedPageBreak/>
              <w:t>Sugata</w:t>
            </w:r>
            <w:proofErr w:type="spellEnd"/>
            <w:r w:rsidRPr="00347778">
              <w:rPr>
                <w:rFonts w:cs="Arial"/>
                <w:szCs w:val="20"/>
              </w:rPr>
              <w:t xml:space="preserve"> Mitra</w:t>
            </w:r>
            <w:r>
              <w:rPr>
                <w:rFonts w:cs="Arial"/>
                <w:szCs w:val="20"/>
              </w:rPr>
              <w:t>’s talk describes a unique experiment he conducted</w:t>
            </w:r>
            <w:r w:rsidR="00107DE8">
              <w:rPr>
                <w:rFonts w:cs="Arial"/>
                <w:szCs w:val="20"/>
              </w:rPr>
              <w:t>. He placed</w:t>
            </w:r>
            <w:r>
              <w:rPr>
                <w:rFonts w:cs="Arial"/>
                <w:szCs w:val="20"/>
              </w:rPr>
              <w:t xml:space="preserve"> a computer in an open space and stud</w:t>
            </w:r>
            <w:r w:rsidR="00107DE8">
              <w:rPr>
                <w:rFonts w:cs="Arial"/>
                <w:szCs w:val="20"/>
              </w:rPr>
              <w:t>ied</w:t>
            </w:r>
            <w:r>
              <w:rPr>
                <w:rFonts w:cs="Arial"/>
                <w:szCs w:val="20"/>
              </w:rPr>
              <w:t xml:space="preserve"> the children who found and learned to use the computer (many of these children had never seen a computer before).</w:t>
            </w:r>
          </w:p>
          <w:p w14:paraId="7060F6F7" w14:textId="77777777" w:rsidR="00864983" w:rsidRDefault="00864983" w:rsidP="002522B3">
            <w:pPr>
              <w:tabs>
                <w:tab w:val="left" w:pos="2329"/>
              </w:tabs>
              <w:rPr>
                <w:rFonts w:cs="Arial"/>
                <w:szCs w:val="20"/>
              </w:rPr>
            </w:pPr>
          </w:p>
          <w:p w14:paraId="52EF4DED" w14:textId="77777777" w:rsidR="00864983" w:rsidRPr="00347778" w:rsidRDefault="00864983" w:rsidP="002522B3">
            <w:pPr>
              <w:tabs>
                <w:tab w:val="left" w:pos="2329"/>
              </w:tabs>
              <w:rPr>
                <w:rFonts w:cs="Arial"/>
                <w:szCs w:val="20"/>
              </w:rPr>
            </w:pPr>
            <w:r w:rsidRPr="00864983">
              <w:rPr>
                <w:rFonts w:cs="Arial"/>
                <w:b/>
                <w:szCs w:val="20"/>
              </w:rPr>
              <w:t>As you listen to the talk</w:t>
            </w:r>
            <w:r>
              <w:rPr>
                <w:rFonts w:cs="Arial"/>
                <w:szCs w:val="20"/>
              </w:rPr>
              <w:t>, consider how this model of learning could be adapted to the learning environments you’re familiar with. How would learning be organized? What learning communities would be created? What kind of leadership would be necessary for such spaces to flourish?</w:t>
            </w:r>
          </w:p>
          <w:p w14:paraId="418D6207" w14:textId="77777777" w:rsidR="00347778" w:rsidRPr="00824D94" w:rsidRDefault="00347778" w:rsidP="002522B3">
            <w:pPr>
              <w:tabs>
                <w:tab w:val="left" w:pos="2329"/>
              </w:tabs>
              <w:rPr>
                <w:rFonts w:cs="Arial"/>
                <w:b/>
                <w:szCs w:val="20"/>
              </w:rPr>
            </w:pPr>
          </w:p>
          <w:p w14:paraId="67F673B8" w14:textId="06888340" w:rsidR="00557340" w:rsidRPr="009F6FAF" w:rsidRDefault="001B3697" w:rsidP="00E2748F">
            <w:pPr>
              <w:pStyle w:val="AssignmentsLevel1"/>
            </w:pPr>
            <w:r w:rsidRPr="001B3697">
              <w:rPr>
                <w:b/>
              </w:rPr>
              <w:t>Watch</w:t>
            </w:r>
            <w:r>
              <w:t xml:space="preserve"> “Build </w:t>
            </w:r>
            <w:r w:rsidR="00107DE8">
              <w:t>a</w:t>
            </w:r>
            <w:r>
              <w:t xml:space="preserve"> School in </w:t>
            </w:r>
            <w:r w:rsidR="00107DE8">
              <w:t>t</w:t>
            </w:r>
            <w:r>
              <w:t>he Cloud,” available on TED</w:t>
            </w:r>
            <w:r w:rsidR="00107DE8">
              <w:t>.com [22:25]</w:t>
            </w:r>
            <w:r>
              <w:t xml:space="preserve">: </w:t>
            </w:r>
            <w:hyperlink r:id="rId32" w:history="1">
              <w:r w:rsidRPr="00B55BE2">
                <w:rPr>
                  <w:rStyle w:val="Hyperlink"/>
                </w:rPr>
                <w:t>https://www.ted.com/talks/sugata_mitra_build_a_school_in_the_cloud</w:t>
              </w:r>
            </w:hyperlink>
          </w:p>
        </w:tc>
        <w:tc>
          <w:tcPr>
            <w:tcW w:w="1440" w:type="dxa"/>
            <w:tcBorders>
              <w:bottom w:val="single" w:sz="4" w:space="0" w:color="000000" w:themeColor="text1"/>
            </w:tcBorders>
          </w:tcPr>
          <w:p w14:paraId="74C23720" w14:textId="77777777" w:rsidR="00557340" w:rsidRPr="009F6FAF" w:rsidRDefault="005F624A" w:rsidP="002522B3">
            <w:pPr>
              <w:rPr>
                <w:rFonts w:cs="Arial"/>
                <w:szCs w:val="20"/>
              </w:rPr>
            </w:pPr>
            <w:r>
              <w:rPr>
                <w:rFonts w:cs="Arial"/>
                <w:szCs w:val="20"/>
              </w:rPr>
              <w:lastRenderedPageBreak/>
              <w:t>6.1, 6.2</w:t>
            </w:r>
          </w:p>
        </w:tc>
        <w:tc>
          <w:tcPr>
            <w:tcW w:w="1440" w:type="dxa"/>
            <w:tcBorders>
              <w:bottom w:val="single" w:sz="4" w:space="0" w:color="000000" w:themeColor="text1"/>
            </w:tcBorders>
          </w:tcPr>
          <w:p w14:paraId="59C9CC4C" w14:textId="77777777" w:rsidR="00557340" w:rsidRPr="009F6FAF" w:rsidRDefault="00557340" w:rsidP="002522B3">
            <w:pPr>
              <w:rPr>
                <w:rFonts w:cs="Arial"/>
                <w:szCs w:val="20"/>
              </w:rPr>
            </w:pPr>
          </w:p>
        </w:tc>
      </w:tr>
      <w:tr w:rsidR="00557340" w:rsidRPr="00842155" w14:paraId="37227E3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4C5F59"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BF29C8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56C57B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86DCB71"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0970FFA1" w14:textId="77777777" w:rsidTr="4948C66D">
        <w:tc>
          <w:tcPr>
            <w:tcW w:w="10170" w:type="dxa"/>
            <w:gridSpan w:val="2"/>
            <w:tcMar>
              <w:top w:w="115" w:type="dxa"/>
              <w:left w:w="115" w:type="dxa"/>
              <w:bottom w:w="115" w:type="dxa"/>
              <w:right w:w="115" w:type="dxa"/>
            </w:tcMar>
          </w:tcPr>
          <w:p w14:paraId="4151382F" w14:textId="77777777" w:rsidR="00557340" w:rsidRPr="001B3697" w:rsidRDefault="4948C66D" w:rsidP="002522B3">
            <w:pPr>
              <w:pStyle w:val="AssignmentsLevel1"/>
              <w:rPr>
                <w:b/>
              </w:rPr>
            </w:pPr>
            <w:r w:rsidRPr="001B3697">
              <w:rPr>
                <w:rFonts w:eastAsia="Arial"/>
                <w:b/>
                <w:bCs/>
              </w:rPr>
              <w:t xml:space="preserve">Discussion: </w:t>
            </w:r>
            <w:r w:rsidR="001B3697" w:rsidRPr="001B3697">
              <w:rPr>
                <w:b/>
              </w:rPr>
              <w:t xml:space="preserve">Self-Organized Learning Environments </w:t>
            </w:r>
          </w:p>
          <w:p w14:paraId="63E536FE" w14:textId="77777777" w:rsidR="001B3697" w:rsidRPr="00103FC5" w:rsidRDefault="001B3697" w:rsidP="002522B3">
            <w:pPr>
              <w:pStyle w:val="AssignmentsLevel1"/>
            </w:pPr>
          </w:p>
          <w:p w14:paraId="6B7B98E5" w14:textId="77777777" w:rsidR="00557340" w:rsidRPr="00103FC5" w:rsidRDefault="4948C66D" w:rsidP="002522B3">
            <w:pPr>
              <w:pStyle w:val="AssignmentsLevel1"/>
            </w:pPr>
            <w:r w:rsidRPr="4948C66D">
              <w:rPr>
                <w:b/>
                <w:bCs/>
              </w:rPr>
              <w:t xml:space="preserve">Respond </w:t>
            </w:r>
            <w:r>
              <w:t>to</w:t>
            </w:r>
            <w:r w:rsidR="001B3697">
              <w:t xml:space="preserve"> the following question in the </w:t>
            </w:r>
            <w:r w:rsidR="001B3697" w:rsidRPr="001B3697">
              <w:t>“Self-Organized Learning Environments”</w:t>
            </w:r>
            <w:r>
              <w:t xml:space="preserve"> discussion forum by Thursday:</w:t>
            </w:r>
          </w:p>
          <w:p w14:paraId="7FA5753C" w14:textId="77777777" w:rsidR="00557340" w:rsidRPr="00103FC5" w:rsidRDefault="00557340" w:rsidP="002522B3">
            <w:pPr>
              <w:pStyle w:val="AssignmentsLevel1"/>
            </w:pPr>
          </w:p>
          <w:p w14:paraId="098F7C4E" w14:textId="3E1FDC1B" w:rsidR="001B3697" w:rsidRDefault="001B3697" w:rsidP="001B3697">
            <w:pPr>
              <w:pStyle w:val="AssignmentsLevel2"/>
            </w:pPr>
            <w:r>
              <w:t xml:space="preserve">What is </w:t>
            </w:r>
            <w:r w:rsidR="00107DE8">
              <w:t xml:space="preserve">Mitra’s </w:t>
            </w:r>
            <w:r>
              <w:t xml:space="preserve">rationale for creating </w:t>
            </w:r>
            <w:r w:rsidR="00E2748F">
              <w:t>self-organized</w:t>
            </w:r>
            <w:r>
              <w:t xml:space="preserve"> learning environments?</w:t>
            </w:r>
          </w:p>
          <w:p w14:paraId="60A07967" w14:textId="674BD7F1" w:rsidR="001B3697" w:rsidRDefault="001B3697" w:rsidP="001B3697">
            <w:pPr>
              <w:pStyle w:val="AssignmentsLevel2"/>
            </w:pPr>
            <w:r>
              <w:t xml:space="preserve">Why does </w:t>
            </w:r>
            <w:r w:rsidR="00107DE8">
              <w:t xml:space="preserve">Mitra </w:t>
            </w:r>
            <w:r>
              <w:t xml:space="preserve">believe that this type of learning environment is important?  </w:t>
            </w:r>
          </w:p>
          <w:p w14:paraId="075E3FAF" w14:textId="63A8141C" w:rsidR="001B3697" w:rsidRDefault="001B3697" w:rsidP="001B3697">
            <w:pPr>
              <w:pStyle w:val="AssignmentsLevel2"/>
            </w:pPr>
            <w:r>
              <w:t>How does this approach “level the playing field”</w:t>
            </w:r>
            <w:r w:rsidR="00C92FA6">
              <w:t>?</w:t>
            </w:r>
          </w:p>
          <w:p w14:paraId="45BDD931" w14:textId="42187507" w:rsidR="001B3697" w:rsidRDefault="001B3697" w:rsidP="001B3697">
            <w:pPr>
              <w:pStyle w:val="AssignmentsLevel2"/>
            </w:pPr>
            <w:r>
              <w:t xml:space="preserve">Do you believe that this type of </w:t>
            </w:r>
            <w:r w:rsidR="00E2748F">
              <w:t>systemic change</w:t>
            </w:r>
            <w:r>
              <w:t xml:space="preserve"> is necessary? Why or why not?</w:t>
            </w:r>
          </w:p>
          <w:p w14:paraId="1F42049E" w14:textId="77777777" w:rsidR="00557340" w:rsidRPr="00103FC5" w:rsidRDefault="00557340" w:rsidP="002522B3">
            <w:pPr>
              <w:pStyle w:val="AssignmentsLevel1"/>
            </w:pPr>
          </w:p>
          <w:p w14:paraId="42B7F6BE" w14:textId="77777777" w:rsidR="00557340"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2681AC98" w14:textId="77777777" w:rsidR="00557340" w:rsidRPr="00103FC5" w:rsidRDefault="005F624A" w:rsidP="002522B3">
            <w:pPr>
              <w:tabs>
                <w:tab w:val="left" w:pos="2329"/>
              </w:tabs>
              <w:rPr>
                <w:rFonts w:cs="Arial"/>
                <w:szCs w:val="20"/>
              </w:rPr>
            </w:pPr>
            <w:r>
              <w:rPr>
                <w:rFonts w:cs="Arial"/>
                <w:szCs w:val="20"/>
              </w:rPr>
              <w:t>6.1, 6.2</w:t>
            </w:r>
          </w:p>
        </w:tc>
        <w:tc>
          <w:tcPr>
            <w:tcW w:w="1440" w:type="dxa"/>
          </w:tcPr>
          <w:p w14:paraId="57C70754"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557340" w:rsidRPr="00842155" w14:paraId="12FBDBD0" w14:textId="77777777" w:rsidTr="4948C66D">
        <w:tc>
          <w:tcPr>
            <w:tcW w:w="10170" w:type="dxa"/>
            <w:gridSpan w:val="2"/>
            <w:tcMar>
              <w:top w:w="115" w:type="dxa"/>
              <w:left w:w="115" w:type="dxa"/>
              <w:bottom w:w="115" w:type="dxa"/>
              <w:right w:w="115" w:type="dxa"/>
            </w:tcMar>
          </w:tcPr>
          <w:p w14:paraId="4F0B7C5C" w14:textId="77777777" w:rsidR="00557340" w:rsidRPr="00207CA5" w:rsidRDefault="00183C89" w:rsidP="002522B3">
            <w:pPr>
              <w:pStyle w:val="AssignmentsLevel1"/>
              <w:rPr>
                <w:b/>
              </w:rPr>
            </w:pPr>
            <w:r w:rsidRPr="00207CA5">
              <w:rPr>
                <w:b/>
              </w:rPr>
              <w:t xml:space="preserve">Assignment: </w:t>
            </w:r>
            <w:r w:rsidR="00207CA5" w:rsidRPr="00207CA5">
              <w:rPr>
                <w:b/>
              </w:rPr>
              <w:t xml:space="preserve">Systemic Change Approach to </w:t>
            </w:r>
            <w:r w:rsidRPr="00207CA5">
              <w:rPr>
                <w:b/>
              </w:rPr>
              <w:t xml:space="preserve">Equity </w:t>
            </w:r>
          </w:p>
          <w:p w14:paraId="06AEAA18" w14:textId="77777777" w:rsidR="00183C89" w:rsidRDefault="00183C89" w:rsidP="00207CA5">
            <w:pPr>
              <w:pStyle w:val="AssignmentsLevel1"/>
            </w:pPr>
          </w:p>
          <w:p w14:paraId="75C017EF" w14:textId="49318807" w:rsidR="00207CA5" w:rsidRDefault="00207CA5" w:rsidP="00207CA5">
            <w:pPr>
              <w:pStyle w:val="AssignmentsLevel1"/>
            </w:pPr>
            <w:proofErr w:type="spellStart"/>
            <w:r>
              <w:t>Razik</w:t>
            </w:r>
            <w:proofErr w:type="spellEnd"/>
            <w:r>
              <w:t xml:space="preserve"> and Swanson described </w:t>
            </w:r>
            <w:r w:rsidR="00C92FA6">
              <w:t xml:space="preserve">these </w:t>
            </w:r>
            <w:r>
              <w:t xml:space="preserve">effective school change agent characteristics in </w:t>
            </w:r>
            <w:r w:rsidRPr="00207CA5">
              <w:rPr>
                <w:i/>
              </w:rPr>
              <w:t>Educational Leadership</w:t>
            </w:r>
            <w:r>
              <w:t>:</w:t>
            </w:r>
          </w:p>
          <w:p w14:paraId="65631506" w14:textId="77777777" w:rsidR="00207CA5" w:rsidRDefault="00207CA5" w:rsidP="00207CA5">
            <w:pPr>
              <w:pStyle w:val="AssignmentsLevel1"/>
            </w:pPr>
          </w:p>
          <w:p w14:paraId="252A61EB" w14:textId="77777777" w:rsidR="00207CA5" w:rsidRDefault="00207CA5" w:rsidP="00207CA5">
            <w:pPr>
              <w:pStyle w:val="AssignmentsLevel2"/>
            </w:pPr>
            <w:r>
              <w:t>Ability to analyze complex organizational problems</w:t>
            </w:r>
          </w:p>
          <w:p w14:paraId="65FB4CEF" w14:textId="77777777" w:rsidR="00207CA5" w:rsidRDefault="00207CA5" w:rsidP="00207CA5">
            <w:pPr>
              <w:pStyle w:val="AssignmentsLevel2"/>
            </w:pPr>
            <w:r>
              <w:t>Insight into the effects of culture and climate on employees</w:t>
            </w:r>
          </w:p>
          <w:p w14:paraId="74C3617C" w14:textId="77777777" w:rsidR="00207CA5" w:rsidRDefault="00207CA5" w:rsidP="00207CA5">
            <w:pPr>
              <w:pStyle w:val="AssignmentsLevel2"/>
            </w:pPr>
            <w:r>
              <w:t>Ability to conceptualize and implement broad plans for change</w:t>
            </w:r>
          </w:p>
          <w:p w14:paraId="067FCB23" w14:textId="77777777" w:rsidR="00207CA5" w:rsidRDefault="00207CA5" w:rsidP="00207CA5">
            <w:pPr>
              <w:pStyle w:val="AssignmentsLevel2"/>
            </w:pPr>
            <w:r>
              <w:t>Ability to share power and develop consensus for collaborative decisions</w:t>
            </w:r>
          </w:p>
          <w:p w14:paraId="6FA09F35" w14:textId="0C3C54E7" w:rsidR="00207CA5" w:rsidRDefault="00207CA5" w:rsidP="00207CA5">
            <w:pPr>
              <w:pStyle w:val="AssignmentsLevel2"/>
            </w:pPr>
            <w:r>
              <w:t>Ability to maintain the openness of the educational system while monitoring the input, output</w:t>
            </w:r>
            <w:r w:rsidR="00C92FA6">
              <w:t>,</w:t>
            </w:r>
            <w:r>
              <w:t xml:space="preserve"> and quality of change</w:t>
            </w:r>
          </w:p>
          <w:p w14:paraId="00089584" w14:textId="3F4E54E0" w:rsidR="00207CA5" w:rsidRDefault="00207CA5" w:rsidP="00207CA5">
            <w:pPr>
              <w:pStyle w:val="AssignmentsLevel2"/>
            </w:pPr>
            <w:r>
              <w:t>Ability to maintain the positive aspects of the system while working toward improvements through change</w:t>
            </w:r>
          </w:p>
          <w:p w14:paraId="645C93BC" w14:textId="77777777" w:rsidR="00207CA5" w:rsidRDefault="00207CA5" w:rsidP="002522B3">
            <w:pPr>
              <w:pStyle w:val="AssignmentsLevel1"/>
            </w:pPr>
          </w:p>
          <w:p w14:paraId="4E9C88A3" w14:textId="77777777" w:rsidR="00207CA5" w:rsidRDefault="00183C89" w:rsidP="00183C89">
            <w:r w:rsidRPr="00207CA5">
              <w:rPr>
                <w:b/>
              </w:rPr>
              <w:t>Select</w:t>
            </w:r>
            <w:r w:rsidRPr="00B422CC">
              <w:t xml:space="preserve"> an organizational challenge that involves equity.  </w:t>
            </w:r>
          </w:p>
          <w:p w14:paraId="6632A78F" w14:textId="77777777" w:rsidR="00207CA5" w:rsidRDefault="00207CA5" w:rsidP="00183C89"/>
          <w:p w14:paraId="40530AB1" w14:textId="77777777" w:rsidR="00207CA5" w:rsidRDefault="00207CA5" w:rsidP="00183C89">
            <w:r>
              <w:rPr>
                <w:b/>
              </w:rPr>
              <w:t>Describe</w:t>
            </w:r>
            <w:r w:rsidR="00183C89" w:rsidRPr="00B422CC">
              <w:t xml:space="preserve"> the challenge</w:t>
            </w:r>
            <w:r>
              <w:t xml:space="preserve"> in detail.</w:t>
            </w:r>
          </w:p>
          <w:p w14:paraId="4CCDF7CD" w14:textId="77777777" w:rsidR="00207CA5" w:rsidRDefault="00207CA5" w:rsidP="00183C89"/>
          <w:p w14:paraId="14A8429A" w14:textId="77777777" w:rsidR="00207CA5" w:rsidRDefault="00207CA5" w:rsidP="00183C89">
            <w:r>
              <w:rPr>
                <w:b/>
              </w:rPr>
              <w:t xml:space="preserve">Create </w:t>
            </w:r>
            <w:r w:rsidR="00183C89" w:rsidRPr="00B422CC">
              <w:t>a process for remediating the challenge using a systemic change approach</w:t>
            </w:r>
            <w:r w:rsidR="00183C89">
              <w:rPr>
                <w:color w:val="FF0000"/>
              </w:rPr>
              <w:t xml:space="preserve"> </w:t>
            </w:r>
            <w:r w:rsidR="00183C89">
              <w:t xml:space="preserve">that includes the leadership change areas described by </w:t>
            </w:r>
            <w:proofErr w:type="spellStart"/>
            <w:r w:rsidR="00183C89">
              <w:t>Razik</w:t>
            </w:r>
            <w:proofErr w:type="spellEnd"/>
            <w:r w:rsidR="00183C89">
              <w:t xml:space="preserve"> and Swanson that would lead to effective change. </w:t>
            </w:r>
          </w:p>
          <w:p w14:paraId="160FBA3B" w14:textId="77777777" w:rsidR="00207CA5" w:rsidRDefault="00207CA5" w:rsidP="00183C89"/>
          <w:p w14:paraId="74682A52" w14:textId="3B1AEC38" w:rsidR="00183C89" w:rsidRDefault="00207CA5" w:rsidP="00183C89">
            <w:r w:rsidRPr="00207CA5">
              <w:rPr>
                <w:i/>
              </w:rPr>
              <w:t>Note</w:t>
            </w:r>
            <w:r w:rsidR="00C92FA6">
              <w:t>:</w:t>
            </w:r>
            <w:r>
              <w:t xml:space="preserve"> </w:t>
            </w:r>
            <w:r w:rsidR="00183C89">
              <w:t>Use the Equity toolkit as a resource</w:t>
            </w:r>
            <w:r w:rsidR="00E2748F">
              <w:t>. Include citations as necessary</w:t>
            </w:r>
            <w:r w:rsidR="00183C89">
              <w:t>.</w:t>
            </w:r>
          </w:p>
          <w:p w14:paraId="5B2C712A" w14:textId="77777777" w:rsidR="00183C89" w:rsidRDefault="00183C89" w:rsidP="002522B3">
            <w:pPr>
              <w:pStyle w:val="AssignmentsLevel1"/>
            </w:pPr>
          </w:p>
          <w:p w14:paraId="52FE4F51" w14:textId="729E6E6E" w:rsidR="00207CA5" w:rsidRDefault="00207CA5" w:rsidP="00207CA5">
            <w:r w:rsidRPr="00752A85">
              <w:rPr>
                <w:b/>
              </w:rPr>
              <w:t>Prepare</w:t>
            </w:r>
            <w:r>
              <w:t xml:space="preserve"> a presentation </w:t>
            </w:r>
            <w:r w:rsidR="00C92FA6">
              <w:t>(</w:t>
            </w:r>
            <w:r>
              <w:t>approximately five minutes in length</w:t>
            </w:r>
            <w:r w:rsidR="00C92FA6">
              <w:t>)</w:t>
            </w:r>
            <w:r>
              <w:t xml:space="preserve"> using a presentation tool of your choice (PowerPoint, PowToon, Padlet, etc</w:t>
            </w:r>
            <w:r w:rsidR="00C92FA6">
              <w:t>.</w:t>
            </w:r>
            <w:r>
              <w:t>) to explain the challenge, your analysis of the challenge, and your process for remediating the challenge.</w:t>
            </w:r>
          </w:p>
          <w:p w14:paraId="0135C852" w14:textId="77777777" w:rsidR="00207CA5" w:rsidRDefault="00207CA5" w:rsidP="00207CA5"/>
          <w:p w14:paraId="0752A8DD" w14:textId="1B5F5AAB" w:rsidR="00207CA5" w:rsidRPr="00135F7B" w:rsidRDefault="00207CA5" w:rsidP="00207CA5">
            <w:pPr>
              <w:pStyle w:val="AssignmentsLevel1"/>
            </w:pPr>
            <w:r w:rsidRPr="00E01B39">
              <w:rPr>
                <w:b/>
              </w:rPr>
              <w:t>Submit</w:t>
            </w:r>
            <w:r>
              <w:t xml:space="preserve"> this assignment to your instructor via Blackboard no later than 11:59 p.m. </w:t>
            </w:r>
            <w:r w:rsidR="00C92FA6">
              <w:t>E</w:t>
            </w:r>
            <w:r>
              <w:t>ST on Sunday.</w:t>
            </w:r>
          </w:p>
        </w:tc>
        <w:tc>
          <w:tcPr>
            <w:tcW w:w="1440" w:type="dxa"/>
          </w:tcPr>
          <w:p w14:paraId="0924ED2C" w14:textId="77777777" w:rsidR="00557340" w:rsidRPr="00842155" w:rsidRDefault="005F624A" w:rsidP="002522B3">
            <w:pPr>
              <w:tabs>
                <w:tab w:val="left" w:pos="2329"/>
              </w:tabs>
              <w:rPr>
                <w:rFonts w:cs="Arial"/>
                <w:szCs w:val="20"/>
              </w:rPr>
            </w:pPr>
            <w:r>
              <w:rPr>
                <w:rFonts w:cs="Arial"/>
                <w:szCs w:val="20"/>
              </w:rPr>
              <w:lastRenderedPageBreak/>
              <w:t>6.1, 6.2, 6.3</w:t>
            </w:r>
          </w:p>
        </w:tc>
        <w:tc>
          <w:tcPr>
            <w:tcW w:w="1440" w:type="dxa"/>
          </w:tcPr>
          <w:p w14:paraId="68AB6984" w14:textId="650865CA" w:rsidR="00557340" w:rsidRPr="00842155" w:rsidRDefault="000F2976" w:rsidP="4948C66D">
            <w:pPr>
              <w:tabs>
                <w:tab w:val="left" w:pos="2329"/>
              </w:tabs>
              <w:rPr>
                <w:rFonts w:eastAsia="Arial" w:cs="Arial"/>
              </w:rPr>
            </w:pPr>
            <w:r>
              <w:t>Assignment</w:t>
            </w:r>
            <w:r w:rsidR="4948C66D">
              <w:t xml:space="preserve"> = </w:t>
            </w:r>
            <w:r>
              <w:rPr>
                <w:b/>
                <w:bCs/>
              </w:rPr>
              <w:t>3</w:t>
            </w:r>
            <w:r w:rsidR="4948C66D" w:rsidRPr="4948C66D">
              <w:rPr>
                <w:b/>
                <w:bCs/>
              </w:rPr>
              <w:t xml:space="preserve"> hour</w:t>
            </w:r>
            <w:r>
              <w:rPr>
                <w:b/>
                <w:bCs/>
              </w:rPr>
              <w:t>s</w:t>
            </w:r>
          </w:p>
        </w:tc>
      </w:tr>
      <w:tr w:rsidR="00557340" w:rsidRPr="00842155" w14:paraId="5025F696"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32C771A"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BE217A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B2617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5531A55" w14:textId="564003B9" w:rsidR="00557340" w:rsidRPr="00842155" w:rsidRDefault="000F2976" w:rsidP="002522B3">
            <w:pPr>
              <w:tabs>
                <w:tab w:val="left" w:pos="2329"/>
              </w:tabs>
              <w:rPr>
                <w:rFonts w:cs="Arial"/>
                <w:b/>
                <w:szCs w:val="20"/>
              </w:rPr>
            </w:pPr>
            <w:r>
              <w:rPr>
                <w:rFonts w:cs="Arial"/>
                <w:b/>
                <w:szCs w:val="20"/>
              </w:rPr>
              <w:t>4 hours</w:t>
            </w:r>
          </w:p>
        </w:tc>
      </w:tr>
    </w:tbl>
    <w:p w14:paraId="5B71ABD0" w14:textId="77777777" w:rsidR="005344A9" w:rsidRDefault="005344A9" w:rsidP="0020635A">
      <w:pPr>
        <w:pStyle w:val="Heading1"/>
      </w:pPr>
    </w:p>
    <w:p w14:paraId="4F3F5620" w14:textId="77777777" w:rsidR="005344A9" w:rsidRDefault="005344A9" w:rsidP="005344A9">
      <w:pPr>
        <w:tabs>
          <w:tab w:val="left" w:pos="1065"/>
        </w:tabs>
      </w:pPr>
    </w:p>
    <w:p w14:paraId="4BD7DD9F"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5784512"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35DE7FE" w14:textId="77777777"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r w:rsidRPr="0068364F">
              <w:t xml:space="preserve">: </w:t>
            </w:r>
            <w:bookmarkEnd w:id="14"/>
            <w:r w:rsidR="00327C89">
              <w:t>Continuous Improvement</w:t>
            </w:r>
          </w:p>
        </w:tc>
        <w:tc>
          <w:tcPr>
            <w:tcW w:w="1440" w:type="dxa"/>
            <w:tcBorders>
              <w:left w:val="nil"/>
              <w:bottom w:val="single" w:sz="4" w:space="0" w:color="000000" w:themeColor="text1"/>
              <w:right w:val="nil"/>
            </w:tcBorders>
            <w:shd w:val="clear" w:color="auto" w:fill="BF2C37"/>
          </w:tcPr>
          <w:p w14:paraId="3499BCD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EE351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D90DF2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1FE8B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D3962D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27C89" w:rsidRPr="00842155" w14:paraId="6FA940F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9CE362F" w14:textId="77777777" w:rsidR="00327C89" w:rsidRPr="00842155" w:rsidRDefault="00327C89" w:rsidP="00327C89">
            <w:pPr>
              <w:pStyle w:val="ObjectiveBullet"/>
              <w:numPr>
                <w:ilvl w:val="1"/>
                <w:numId w:val="13"/>
              </w:numPr>
              <w:tabs>
                <w:tab w:val="clear" w:pos="0"/>
              </w:tabs>
            </w:pPr>
            <w:r>
              <w:t>A</w:t>
            </w:r>
            <w:r w:rsidRPr="00D7002A">
              <w:t xml:space="preserve">pply your personal philosophy of leadership to an authentic educational </w:t>
            </w:r>
            <w:r>
              <w:t>issue.</w:t>
            </w:r>
          </w:p>
        </w:tc>
        <w:tc>
          <w:tcPr>
            <w:tcW w:w="2880" w:type="dxa"/>
            <w:gridSpan w:val="2"/>
            <w:tcBorders>
              <w:left w:val="nil"/>
              <w:bottom w:val="nil"/>
            </w:tcBorders>
          </w:tcPr>
          <w:p w14:paraId="57018071" w14:textId="486DBA28" w:rsidR="00327C89" w:rsidRPr="00842155" w:rsidRDefault="00CC5EC2" w:rsidP="00327C89">
            <w:pPr>
              <w:tabs>
                <w:tab w:val="left" w:pos="0"/>
                <w:tab w:val="left" w:pos="3720"/>
              </w:tabs>
              <w:outlineLvl w:val="0"/>
              <w:rPr>
                <w:rFonts w:cs="Arial"/>
                <w:szCs w:val="20"/>
              </w:rPr>
            </w:pPr>
            <w:r>
              <w:rPr>
                <w:rFonts w:cs="Arial"/>
                <w:szCs w:val="20"/>
              </w:rPr>
              <w:t>CLO1, CLO2</w:t>
            </w:r>
          </w:p>
        </w:tc>
      </w:tr>
      <w:tr w:rsidR="00327C89" w:rsidRPr="00842155" w14:paraId="2BC0929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B2D7235" w14:textId="77777777" w:rsidR="00327C89" w:rsidRPr="00842155" w:rsidRDefault="00327C89" w:rsidP="00327C89">
            <w:pPr>
              <w:pStyle w:val="ObjectiveBullet"/>
              <w:numPr>
                <w:ilvl w:val="1"/>
                <w:numId w:val="13"/>
              </w:numPr>
            </w:pPr>
            <w:r>
              <w:t>Explain how your views on educational leadership have evolved over time.</w:t>
            </w:r>
          </w:p>
        </w:tc>
        <w:tc>
          <w:tcPr>
            <w:tcW w:w="2880" w:type="dxa"/>
            <w:gridSpan w:val="2"/>
            <w:tcBorders>
              <w:top w:val="nil"/>
              <w:left w:val="nil"/>
              <w:bottom w:val="nil"/>
            </w:tcBorders>
          </w:tcPr>
          <w:p w14:paraId="2983437B" w14:textId="6280579F" w:rsidR="00327C89" w:rsidRPr="00842155" w:rsidRDefault="00CC5EC2" w:rsidP="00327C89">
            <w:pPr>
              <w:tabs>
                <w:tab w:val="left" w:pos="0"/>
                <w:tab w:val="left" w:pos="3720"/>
              </w:tabs>
              <w:outlineLvl w:val="0"/>
              <w:rPr>
                <w:rFonts w:cs="Arial"/>
                <w:szCs w:val="20"/>
              </w:rPr>
            </w:pPr>
            <w:r>
              <w:rPr>
                <w:rFonts w:cs="Arial"/>
                <w:szCs w:val="20"/>
              </w:rPr>
              <w:t>CLO2</w:t>
            </w:r>
          </w:p>
        </w:tc>
      </w:tr>
      <w:tr w:rsidR="00327C89" w:rsidRPr="00842155" w14:paraId="3670D62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5C35FBA" w14:textId="77777777" w:rsidR="00327C89" w:rsidRPr="00842155" w:rsidRDefault="00327C89" w:rsidP="00327C89">
            <w:pPr>
              <w:pStyle w:val="ObjectiveBullet"/>
              <w:numPr>
                <w:ilvl w:val="1"/>
                <w:numId w:val="13"/>
              </w:numPr>
            </w:pPr>
            <w:r>
              <w:t>Reflect on the positive and negative consequences of various approaches to organizational decision-making.</w:t>
            </w:r>
          </w:p>
        </w:tc>
        <w:tc>
          <w:tcPr>
            <w:tcW w:w="2880" w:type="dxa"/>
            <w:gridSpan w:val="2"/>
            <w:tcBorders>
              <w:top w:val="nil"/>
              <w:left w:val="nil"/>
              <w:bottom w:val="single" w:sz="4" w:space="0" w:color="000000" w:themeColor="text1"/>
            </w:tcBorders>
          </w:tcPr>
          <w:p w14:paraId="033C2C01" w14:textId="0E4043BB" w:rsidR="00327C89" w:rsidRPr="00842155" w:rsidRDefault="00CC5EC2" w:rsidP="00327C89">
            <w:pPr>
              <w:tabs>
                <w:tab w:val="left" w:pos="0"/>
                <w:tab w:val="left" w:pos="3720"/>
              </w:tabs>
              <w:outlineLvl w:val="0"/>
              <w:rPr>
                <w:rFonts w:cs="Arial"/>
                <w:szCs w:val="20"/>
              </w:rPr>
            </w:pPr>
            <w:r>
              <w:rPr>
                <w:rFonts w:cs="Arial"/>
                <w:szCs w:val="20"/>
              </w:rPr>
              <w:t>CLO2, CLO3</w:t>
            </w:r>
          </w:p>
        </w:tc>
      </w:tr>
      <w:tr w:rsidR="00557340" w:rsidRPr="00842155" w14:paraId="261B0B1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D3EA44" w14:textId="77777777" w:rsidR="00557340"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59CEEC3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24A19E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FD0BE2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5FFA0D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84A0E1" w14:textId="77777777" w:rsidR="00207CA5" w:rsidRDefault="00207CA5" w:rsidP="00207CA5">
            <w:pPr>
              <w:tabs>
                <w:tab w:val="left" w:pos="2329"/>
              </w:tabs>
              <w:rPr>
                <w:rFonts w:eastAsia="Arial" w:cs="Arial"/>
                <w:b/>
                <w:bCs/>
              </w:rPr>
            </w:pPr>
            <w:r>
              <w:rPr>
                <w:rFonts w:eastAsia="Arial" w:cs="Arial"/>
                <w:b/>
                <w:bCs/>
              </w:rPr>
              <w:t xml:space="preserve">Week </w:t>
            </w:r>
            <w:r w:rsidR="00327C89">
              <w:rPr>
                <w:rFonts w:eastAsia="Arial" w:cs="Arial"/>
                <w:b/>
                <w:bCs/>
              </w:rPr>
              <w:t>Seven</w:t>
            </w:r>
            <w:r>
              <w:rPr>
                <w:rFonts w:eastAsia="Arial" w:cs="Arial"/>
                <w:b/>
                <w:bCs/>
              </w:rPr>
              <w:t xml:space="preserve"> Reading</w:t>
            </w:r>
          </w:p>
          <w:p w14:paraId="591CD4CB" w14:textId="77777777" w:rsidR="00207CA5" w:rsidRDefault="00207CA5" w:rsidP="00207CA5">
            <w:pPr>
              <w:tabs>
                <w:tab w:val="left" w:pos="2329"/>
              </w:tabs>
              <w:rPr>
                <w:rFonts w:eastAsia="Arial" w:cs="Arial"/>
                <w:b/>
                <w:bCs/>
              </w:rPr>
            </w:pPr>
          </w:p>
          <w:p w14:paraId="421C4FBB" w14:textId="34260E70" w:rsidR="00207CA5" w:rsidRDefault="00207CA5" w:rsidP="00207CA5">
            <w:r w:rsidRPr="005C6A72">
              <w:rPr>
                <w:b/>
              </w:rPr>
              <w:t>Read</w:t>
            </w:r>
            <w:r>
              <w:t xml:space="preserve"> the following selection in </w:t>
            </w:r>
            <w:r w:rsidRPr="005C6A72">
              <w:rPr>
                <w:i/>
              </w:rPr>
              <w:t>Fundamental Concepts</w:t>
            </w:r>
            <w:r>
              <w:t>:</w:t>
            </w:r>
          </w:p>
          <w:p w14:paraId="532B868F" w14:textId="77777777" w:rsidR="00207CA5" w:rsidRDefault="00207CA5" w:rsidP="00207CA5"/>
          <w:p w14:paraId="47D5FCAE" w14:textId="77777777" w:rsidR="00207CA5" w:rsidRDefault="00207CA5" w:rsidP="00207CA5">
            <w:pPr>
              <w:pStyle w:val="AssignmentsLevel2"/>
            </w:pPr>
            <w:r>
              <w:t>Chapter 14</w:t>
            </w:r>
          </w:p>
          <w:p w14:paraId="774B8C27" w14:textId="77777777" w:rsidR="00207CA5" w:rsidRDefault="00207CA5" w:rsidP="00207CA5">
            <w:pPr>
              <w:pStyle w:val="AssignmentsLevel2"/>
              <w:numPr>
                <w:ilvl w:val="0"/>
                <w:numId w:val="0"/>
              </w:numPr>
            </w:pPr>
          </w:p>
          <w:p w14:paraId="284CB86B" w14:textId="77777777" w:rsidR="00207CA5" w:rsidRDefault="00207CA5" w:rsidP="00207CA5">
            <w:pPr>
              <w:pStyle w:val="AssignmentsLevel2"/>
              <w:numPr>
                <w:ilvl w:val="0"/>
                <w:numId w:val="0"/>
              </w:numPr>
            </w:pPr>
            <w:r w:rsidRPr="00292029">
              <w:rPr>
                <w:b/>
              </w:rPr>
              <w:t>Read</w:t>
            </w:r>
            <w:r>
              <w:t xml:space="preserve"> the following selections in </w:t>
            </w:r>
            <w:r>
              <w:rPr>
                <w:i/>
              </w:rPr>
              <w:t>Give and Take:</w:t>
            </w:r>
          </w:p>
          <w:p w14:paraId="224BAB47" w14:textId="77777777" w:rsidR="00207CA5" w:rsidRDefault="00207CA5" w:rsidP="00207CA5">
            <w:pPr>
              <w:pStyle w:val="AssignmentsLevel2"/>
              <w:numPr>
                <w:ilvl w:val="0"/>
                <w:numId w:val="0"/>
              </w:numPr>
            </w:pPr>
          </w:p>
          <w:p w14:paraId="4BF6846E" w14:textId="77777777" w:rsidR="00207CA5" w:rsidRDefault="00207CA5" w:rsidP="00207CA5">
            <w:pPr>
              <w:pStyle w:val="AssignmentsLevel2"/>
            </w:pPr>
            <w:r>
              <w:t>Chapter 9</w:t>
            </w:r>
          </w:p>
          <w:p w14:paraId="4B434E4C" w14:textId="77777777" w:rsidR="00557340" w:rsidRPr="00842155" w:rsidRDefault="00207CA5" w:rsidP="00207CA5">
            <w:pPr>
              <w:pStyle w:val="AssignmentsLevel2"/>
            </w:pPr>
            <w:r>
              <w:t>Actions for Impact</w:t>
            </w:r>
          </w:p>
        </w:tc>
        <w:tc>
          <w:tcPr>
            <w:tcW w:w="1440" w:type="dxa"/>
            <w:tcBorders>
              <w:left w:val="single" w:sz="4" w:space="0" w:color="000000" w:themeColor="text1"/>
            </w:tcBorders>
            <w:shd w:val="clear" w:color="auto" w:fill="FFFFFF" w:themeFill="background1"/>
          </w:tcPr>
          <w:p w14:paraId="701F8762" w14:textId="7A4097B7" w:rsidR="00557340" w:rsidRPr="009F6FAF" w:rsidRDefault="00CC5EC2"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499A946" w14:textId="77777777" w:rsidR="00557340" w:rsidRPr="009F6FAF" w:rsidRDefault="00557340" w:rsidP="002522B3">
            <w:pPr>
              <w:rPr>
                <w:rFonts w:cs="Arial"/>
                <w:szCs w:val="20"/>
              </w:rPr>
            </w:pPr>
          </w:p>
        </w:tc>
      </w:tr>
      <w:tr w:rsidR="00557340" w:rsidRPr="00842155" w14:paraId="5F8608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CA6413" w14:textId="77777777" w:rsidR="00557340" w:rsidRDefault="00207CA5" w:rsidP="4948C66D">
            <w:pPr>
              <w:tabs>
                <w:tab w:val="left" w:pos="2329"/>
              </w:tabs>
              <w:rPr>
                <w:rFonts w:eastAsia="Arial" w:cs="Arial"/>
                <w:b/>
                <w:bCs/>
              </w:rPr>
            </w:pPr>
            <w:r>
              <w:rPr>
                <w:rFonts w:eastAsia="Arial" w:cs="Arial"/>
                <w:b/>
                <w:bCs/>
              </w:rPr>
              <w:t>Resource: Building a Culture of Continuous Improvement</w:t>
            </w:r>
          </w:p>
          <w:p w14:paraId="116DEC12" w14:textId="77777777" w:rsidR="00207CA5" w:rsidRDefault="00207CA5" w:rsidP="4948C66D">
            <w:pPr>
              <w:tabs>
                <w:tab w:val="left" w:pos="2329"/>
              </w:tabs>
              <w:rPr>
                <w:rFonts w:eastAsia="Arial" w:cs="Arial"/>
                <w:b/>
                <w:bCs/>
              </w:rPr>
            </w:pPr>
          </w:p>
          <w:p w14:paraId="410626BC" w14:textId="586CB61A" w:rsidR="00864983" w:rsidRDefault="00864983" w:rsidP="4948C66D">
            <w:pPr>
              <w:tabs>
                <w:tab w:val="left" w:pos="2329"/>
              </w:tabs>
              <w:rPr>
                <w:rFonts w:eastAsia="Arial" w:cs="Arial"/>
                <w:bCs/>
              </w:rPr>
            </w:pPr>
            <w:r w:rsidRPr="00864983">
              <w:rPr>
                <w:rFonts w:eastAsia="Arial" w:cs="Arial"/>
                <w:bCs/>
              </w:rPr>
              <w:t xml:space="preserve">This article </w:t>
            </w:r>
            <w:r>
              <w:rPr>
                <w:rFonts w:eastAsia="Arial" w:cs="Arial"/>
                <w:bCs/>
              </w:rPr>
              <w:t>explains how building a culture at an organization is about more than vision setting</w:t>
            </w:r>
            <w:r w:rsidR="00C92FA6">
              <w:rPr>
                <w:rFonts w:eastAsia="Arial" w:cs="Arial"/>
                <w:bCs/>
              </w:rPr>
              <w:t>;</w:t>
            </w:r>
            <w:r>
              <w:rPr>
                <w:rFonts w:eastAsia="Arial" w:cs="Arial"/>
                <w:bCs/>
              </w:rPr>
              <w:t xml:space="preserve"> it takes difficult work to identify the types of behaviors that lead to the culture and intentionally pursuing policies that lead to the desired outcomes.</w:t>
            </w:r>
          </w:p>
          <w:p w14:paraId="2408DCFB" w14:textId="77777777" w:rsidR="00864983" w:rsidRDefault="00864983" w:rsidP="4948C66D">
            <w:pPr>
              <w:tabs>
                <w:tab w:val="left" w:pos="2329"/>
              </w:tabs>
              <w:rPr>
                <w:rFonts w:eastAsia="Arial" w:cs="Arial"/>
                <w:bCs/>
              </w:rPr>
            </w:pPr>
          </w:p>
          <w:p w14:paraId="03124521" w14:textId="77777777" w:rsidR="00864983" w:rsidRPr="00864983" w:rsidRDefault="00864983" w:rsidP="4948C66D">
            <w:pPr>
              <w:tabs>
                <w:tab w:val="left" w:pos="2329"/>
              </w:tabs>
              <w:rPr>
                <w:rFonts w:eastAsia="Arial" w:cs="Arial"/>
                <w:bCs/>
              </w:rPr>
            </w:pPr>
            <w:r w:rsidRPr="00947CE5">
              <w:rPr>
                <w:rFonts w:eastAsia="Arial" w:cs="Arial"/>
                <w:b/>
                <w:bCs/>
              </w:rPr>
              <w:t>As you read the article</w:t>
            </w:r>
            <w:r>
              <w:rPr>
                <w:rFonts w:eastAsia="Arial" w:cs="Arial"/>
                <w:bCs/>
              </w:rPr>
              <w:t>, consider the culture at your organization. What are the qualities of your organizational culture</w:t>
            </w:r>
            <w:r w:rsidR="00947CE5">
              <w:rPr>
                <w:rFonts w:eastAsia="Arial" w:cs="Arial"/>
                <w:bCs/>
              </w:rPr>
              <w:t xml:space="preserve"> that promote continuous improvement</w:t>
            </w:r>
            <w:r>
              <w:rPr>
                <w:rFonts w:eastAsia="Arial" w:cs="Arial"/>
                <w:bCs/>
              </w:rPr>
              <w:t xml:space="preserve">? If you had to frame </w:t>
            </w:r>
            <w:r w:rsidR="00947CE5">
              <w:rPr>
                <w:rFonts w:eastAsia="Arial" w:cs="Arial"/>
                <w:bCs/>
              </w:rPr>
              <w:t>a</w:t>
            </w:r>
            <w:r>
              <w:rPr>
                <w:rFonts w:eastAsia="Arial" w:cs="Arial"/>
                <w:bCs/>
              </w:rPr>
              <w:t xml:space="preserve"> new vision for your organization, how would you go about defining that vision?</w:t>
            </w:r>
          </w:p>
          <w:p w14:paraId="6EF2C273" w14:textId="77777777" w:rsidR="00864983" w:rsidRDefault="00864983" w:rsidP="4948C66D">
            <w:pPr>
              <w:tabs>
                <w:tab w:val="left" w:pos="2329"/>
              </w:tabs>
              <w:rPr>
                <w:rFonts w:eastAsia="Arial" w:cs="Arial"/>
                <w:b/>
                <w:bCs/>
              </w:rPr>
            </w:pPr>
          </w:p>
          <w:p w14:paraId="721AB036" w14:textId="5152C59D" w:rsidR="00557340" w:rsidRPr="00842155" w:rsidRDefault="00207CA5" w:rsidP="00207CA5">
            <w:pPr>
              <w:pStyle w:val="AssignmentsLevel1"/>
            </w:pPr>
            <w:r w:rsidRPr="00207CA5">
              <w:rPr>
                <w:b/>
              </w:rPr>
              <w:t>Review</w:t>
            </w:r>
            <w:r>
              <w:t xml:space="preserve"> “</w:t>
            </w:r>
            <w:r w:rsidR="006A4726">
              <w:t>How to Develop a Culture of Continuous Improvement”</w:t>
            </w:r>
            <w:r>
              <w:t xml:space="preserve">: </w:t>
            </w:r>
            <w:hyperlink r:id="rId33" w:history="1">
              <w:r w:rsidR="006A4726" w:rsidRPr="002B3560">
                <w:rPr>
                  <w:rStyle w:val="Hyperlink"/>
                </w:rPr>
                <w:t>https://www.wikihow.com/Develop-a-Culture-of-Continuous-Improvement</w:t>
              </w:r>
            </w:hyperlink>
            <w:r w:rsidR="006A4726">
              <w:rPr>
                <w:rStyle w:val="Hyperlink"/>
              </w:rPr>
              <w:t xml:space="preserve"> </w:t>
            </w:r>
          </w:p>
        </w:tc>
        <w:tc>
          <w:tcPr>
            <w:tcW w:w="1440" w:type="dxa"/>
            <w:tcBorders>
              <w:left w:val="single" w:sz="4" w:space="0" w:color="000000" w:themeColor="text1"/>
            </w:tcBorders>
            <w:shd w:val="clear" w:color="auto" w:fill="FFFFFF" w:themeFill="background1"/>
          </w:tcPr>
          <w:p w14:paraId="04E6F0E5" w14:textId="4BA8B1FF" w:rsidR="00557340" w:rsidRPr="009F6FAF" w:rsidRDefault="00CC5EC2"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2AB43C9C" w14:textId="77777777" w:rsidR="00557340" w:rsidRPr="009F6FAF" w:rsidRDefault="00557340" w:rsidP="002522B3">
            <w:pPr>
              <w:rPr>
                <w:rFonts w:cs="Arial"/>
                <w:szCs w:val="20"/>
              </w:rPr>
            </w:pPr>
          </w:p>
        </w:tc>
      </w:tr>
      <w:tr w:rsidR="00557340" w:rsidRPr="00842155" w14:paraId="59A5AD5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F0FE8C"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3F62106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01D486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E6FFF65"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5F6638F" w14:textId="77777777" w:rsidTr="4948C66D">
        <w:tc>
          <w:tcPr>
            <w:tcW w:w="10170" w:type="dxa"/>
            <w:gridSpan w:val="2"/>
            <w:tcMar>
              <w:top w:w="115" w:type="dxa"/>
              <w:left w:w="115" w:type="dxa"/>
              <w:bottom w:w="115" w:type="dxa"/>
              <w:right w:w="115" w:type="dxa"/>
            </w:tcMar>
          </w:tcPr>
          <w:p w14:paraId="43F6DE5B" w14:textId="77777777" w:rsidR="00EB2FAB" w:rsidRPr="00207CA5" w:rsidRDefault="00EB2FAB" w:rsidP="00EB2FAB">
            <w:pPr>
              <w:ind w:left="1440" w:hanging="1440"/>
              <w:rPr>
                <w:b/>
              </w:rPr>
            </w:pPr>
            <w:r>
              <w:rPr>
                <w:b/>
              </w:rPr>
              <w:t>Discussion</w:t>
            </w:r>
            <w:r w:rsidRPr="00207CA5">
              <w:rPr>
                <w:b/>
              </w:rPr>
              <w:t>: Reflection</w:t>
            </w:r>
            <w:r>
              <w:rPr>
                <w:b/>
              </w:rPr>
              <w:t xml:space="preserve"> on Continuous Improvement</w:t>
            </w:r>
          </w:p>
          <w:p w14:paraId="70BD3268" w14:textId="77777777" w:rsidR="00EB2FAB" w:rsidRDefault="00EB2FAB" w:rsidP="00EB2FAB">
            <w:pPr>
              <w:ind w:left="1440" w:hanging="1440"/>
            </w:pPr>
          </w:p>
          <w:p w14:paraId="2543A875" w14:textId="16CC569D" w:rsidR="00EB2FAB" w:rsidRDefault="00EB2FAB" w:rsidP="00EB2FAB">
            <w:pPr>
              <w:pStyle w:val="AssignmentsLevel1"/>
            </w:pPr>
            <w:proofErr w:type="gramStart"/>
            <w:r>
              <w:t>Reflecting back</w:t>
            </w:r>
            <w:proofErr w:type="gramEnd"/>
            <w:r>
              <w:t xml:space="preserve"> upon the course readings, reviewing the framework provided by </w:t>
            </w:r>
            <w:r w:rsidR="00327C89">
              <w:t>“</w:t>
            </w:r>
            <w:r>
              <w:t>Building a Culture of Continuous Improvement</w:t>
            </w:r>
            <w:r w:rsidR="00C92FA6">
              <w:t>,</w:t>
            </w:r>
            <w:r w:rsidR="00327C89">
              <w:t>”</w:t>
            </w:r>
            <w:r>
              <w:t xml:space="preserve"> and considering your personal leadership style and philosophy</w:t>
            </w:r>
            <w:r w:rsidR="00327C89">
              <w:t>,</w:t>
            </w:r>
            <w:r>
              <w:t xml:space="preserve"> </w:t>
            </w:r>
            <w:r w:rsidRPr="00327C89">
              <w:rPr>
                <w:b/>
              </w:rPr>
              <w:t>respond</w:t>
            </w:r>
            <w:r>
              <w:t xml:space="preserve"> to the following questions in the “Reflection on Continuous Improvement” discussion forum by Thursday:</w:t>
            </w:r>
          </w:p>
          <w:p w14:paraId="2FA260E7" w14:textId="77777777" w:rsidR="00EB2FAB" w:rsidRDefault="00EB2FAB" w:rsidP="00EB2FAB">
            <w:pPr>
              <w:pStyle w:val="AssignmentsLevel1"/>
              <w:rPr>
                <w:rFonts w:asciiTheme="minorHAnsi" w:hAnsiTheme="minorHAnsi"/>
                <w:szCs w:val="22"/>
              </w:rPr>
            </w:pPr>
          </w:p>
          <w:p w14:paraId="036C53F1" w14:textId="77777777" w:rsidR="00EB2FAB" w:rsidRDefault="00EB2FAB" w:rsidP="00EB2FAB">
            <w:pPr>
              <w:pStyle w:val="AssignmentsLevel2"/>
            </w:pPr>
            <w:r>
              <w:t>Why is a culture of continuous improvement important?</w:t>
            </w:r>
          </w:p>
          <w:p w14:paraId="6DDCE5BE" w14:textId="77777777" w:rsidR="00EB2FAB" w:rsidRDefault="00EB2FAB" w:rsidP="00EB2FAB">
            <w:pPr>
              <w:pStyle w:val="AssignmentsLevel2"/>
            </w:pPr>
            <w:r>
              <w:t>How does your organization plan for continuous improvement?</w:t>
            </w:r>
          </w:p>
          <w:p w14:paraId="4E6695C5" w14:textId="3823766A" w:rsidR="00EB2FAB" w:rsidRDefault="00EB2FAB" w:rsidP="00EB2FAB">
            <w:pPr>
              <w:pStyle w:val="AssignmentsLevel2"/>
            </w:pPr>
            <w:r>
              <w:t>List specific changes that have occurred in your organization</w:t>
            </w:r>
            <w:r w:rsidR="00327C89">
              <w:t xml:space="preserve"> </w:t>
            </w:r>
            <w:proofErr w:type="gramStart"/>
            <w:r>
              <w:t>as a result of</w:t>
            </w:r>
            <w:proofErr w:type="gramEnd"/>
            <w:r>
              <w:t xml:space="preserve"> the processes</w:t>
            </w:r>
            <w:r w:rsidR="00C92FA6">
              <w:t xml:space="preserve"> in place</w:t>
            </w:r>
            <w:r>
              <w:t xml:space="preserve"> for continuous improvement.</w:t>
            </w:r>
          </w:p>
          <w:p w14:paraId="508C8833" w14:textId="77777777" w:rsidR="00EB2FAB" w:rsidRDefault="00EB2FAB" w:rsidP="00EB2FAB">
            <w:pPr>
              <w:pStyle w:val="AssignmentsLevel2"/>
            </w:pPr>
            <w:r>
              <w:t>Are there additional practices that could be implemented to improve the process of continuous improvement in your organization?</w:t>
            </w:r>
          </w:p>
          <w:p w14:paraId="3A51DA01" w14:textId="77777777" w:rsidR="00EB2FAB" w:rsidRPr="00103FC5" w:rsidRDefault="00EB2FAB" w:rsidP="00EB2FAB">
            <w:pPr>
              <w:pStyle w:val="AssignmentsLevel1"/>
            </w:pPr>
          </w:p>
          <w:p w14:paraId="71252B28" w14:textId="77777777" w:rsidR="00557340" w:rsidRPr="00103FC5" w:rsidRDefault="00EB2FAB" w:rsidP="00EB2FA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F592B8" w14:textId="21C1638C" w:rsidR="00557340" w:rsidRPr="00103FC5" w:rsidRDefault="00CC5EC2" w:rsidP="002522B3">
            <w:pPr>
              <w:tabs>
                <w:tab w:val="left" w:pos="2329"/>
              </w:tabs>
              <w:rPr>
                <w:rFonts w:cs="Arial"/>
                <w:szCs w:val="20"/>
              </w:rPr>
            </w:pPr>
            <w:r>
              <w:rPr>
                <w:rFonts w:cs="Arial"/>
                <w:szCs w:val="20"/>
              </w:rPr>
              <w:t>7.1, 7.2, 7.3</w:t>
            </w:r>
          </w:p>
        </w:tc>
        <w:tc>
          <w:tcPr>
            <w:tcW w:w="1440" w:type="dxa"/>
          </w:tcPr>
          <w:p w14:paraId="1D0A79FB" w14:textId="77777777" w:rsidR="00557340"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557340" w:rsidRPr="00842155" w14:paraId="2AF73A00" w14:textId="77777777" w:rsidTr="4948C66D">
        <w:tc>
          <w:tcPr>
            <w:tcW w:w="10170" w:type="dxa"/>
            <w:gridSpan w:val="2"/>
            <w:tcMar>
              <w:top w:w="115" w:type="dxa"/>
              <w:left w:w="115" w:type="dxa"/>
              <w:bottom w:w="115" w:type="dxa"/>
              <w:right w:w="115" w:type="dxa"/>
            </w:tcMar>
          </w:tcPr>
          <w:p w14:paraId="48562277" w14:textId="77777777" w:rsidR="00EB2FAB" w:rsidRPr="00207CA5" w:rsidRDefault="00EB2FAB" w:rsidP="00EB2FAB">
            <w:pPr>
              <w:ind w:left="1440" w:hanging="1440"/>
              <w:rPr>
                <w:b/>
              </w:rPr>
            </w:pPr>
            <w:r>
              <w:rPr>
                <w:b/>
              </w:rPr>
              <w:t>Discussion</w:t>
            </w:r>
            <w:r w:rsidRPr="00207CA5">
              <w:rPr>
                <w:b/>
              </w:rPr>
              <w:t xml:space="preserve">: </w:t>
            </w:r>
            <w:r>
              <w:rPr>
                <w:b/>
              </w:rPr>
              <w:t xml:space="preserve">Leadership </w:t>
            </w:r>
            <w:r w:rsidR="00077FD0">
              <w:rPr>
                <w:b/>
              </w:rPr>
              <w:t>Development</w:t>
            </w:r>
          </w:p>
          <w:p w14:paraId="2B750DF1" w14:textId="77777777" w:rsidR="00EB2FAB" w:rsidRDefault="00EB2FAB" w:rsidP="00EB2FAB">
            <w:pPr>
              <w:ind w:left="1440" w:hanging="1440"/>
            </w:pPr>
          </w:p>
          <w:p w14:paraId="44A4A0CE" w14:textId="1B0ED852" w:rsidR="00EB2FAB" w:rsidRDefault="00EB2FAB" w:rsidP="00EB2FAB">
            <w:pPr>
              <w:pStyle w:val="AssignmentsLevel1"/>
            </w:pPr>
            <w:r>
              <w:t xml:space="preserve">In the </w:t>
            </w:r>
            <w:r w:rsidR="00327C89">
              <w:t>“</w:t>
            </w:r>
            <w:r>
              <w:t xml:space="preserve">Actions </w:t>
            </w:r>
            <w:r w:rsidR="00C92FA6">
              <w:t>f</w:t>
            </w:r>
            <w:r>
              <w:t>or Impact</w:t>
            </w:r>
            <w:r w:rsidR="00327C89">
              <w:t>”</w:t>
            </w:r>
            <w:r>
              <w:t xml:space="preserve"> </w:t>
            </w:r>
            <w:r w:rsidR="00C92FA6">
              <w:t>c</w:t>
            </w:r>
            <w:r>
              <w:t xml:space="preserve">hapter in </w:t>
            </w:r>
            <w:r w:rsidRPr="00327C89">
              <w:rPr>
                <w:i/>
              </w:rPr>
              <w:t>Give and Take</w:t>
            </w:r>
            <w:r>
              <w:t>, Grant provides 10 areas that would allow leaders to apply the principles of giving to their current workplaces.</w:t>
            </w:r>
            <w:r w:rsidR="00077FD0">
              <w:t xml:space="preserve"> Number Three is “Help Other People Craft </w:t>
            </w:r>
            <w:r w:rsidR="00C92FA6">
              <w:t>T</w:t>
            </w:r>
            <w:r w:rsidR="00077FD0">
              <w:t>heir Jobs</w:t>
            </w:r>
            <w:r w:rsidR="00C92FA6">
              <w:t>—o</w:t>
            </w:r>
            <w:r w:rsidR="00077FD0">
              <w:t>r Craft Yours to Incorporate More Giving.”</w:t>
            </w:r>
          </w:p>
          <w:p w14:paraId="7AB9D8E6" w14:textId="77777777" w:rsidR="00EB2FAB" w:rsidRDefault="00EB2FAB" w:rsidP="00EB2FAB">
            <w:pPr>
              <w:pStyle w:val="AssignmentsLevel1"/>
            </w:pPr>
          </w:p>
          <w:p w14:paraId="46C2D622" w14:textId="77777777" w:rsidR="00F07993" w:rsidRDefault="00327C89" w:rsidP="00327C89">
            <w:pPr>
              <w:pStyle w:val="AssignmentsLevel1"/>
            </w:pPr>
            <w:r w:rsidRPr="00327C89">
              <w:rPr>
                <w:b/>
              </w:rPr>
              <w:t>Consider</w:t>
            </w:r>
            <w:r>
              <w:t xml:space="preserve"> your current leadership position. </w:t>
            </w:r>
          </w:p>
          <w:p w14:paraId="3B9DA374" w14:textId="77777777" w:rsidR="00F07993" w:rsidRDefault="00F07993" w:rsidP="00327C89">
            <w:pPr>
              <w:pStyle w:val="AssignmentsLevel1"/>
            </w:pPr>
          </w:p>
          <w:p w14:paraId="29946F76" w14:textId="77777777" w:rsidR="00327C89" w:rsidRDefault="00327C89" w:rsidP="00327C89">
            <w:pPr>
              <w:pStyle w:val="AssignmentsLevel1"/>
            </w:pPr>
            <w:r w:rsidRPr="00F07993">
              <w:rPr>
                <w:b/>
              </w:rPr>
              <w:t>Think</w:t>
            </w:r>
            <w:r>
              <w:t xml:space="preserve"> about a</w:t>
            </w:r>
            <w:r w:rsidR="00F07993">
              <w:t xml:space="preserve"> new area of focus</w:t>
            </w:r>
            <w:r>
              <w:t xml:space="preserve"> that you </w:t>
            </w:r>
            <w:r w:rsidR="00F07993">
              <w:t xml:space="preserve">could include in your official responsibilities </w:t>
            </w:r>
            <w:r>
              <w:t xml:space="preserve">that would be </w:t>
            </w:r>
            <w:r w:rsidR="00F07993">
              <w:t xml:space="preserve">personally and professionally </w:t>
            </w:r>
            <w:r>
              <w:t xml:space="preserve">meaningful or interesting to you. </w:t>
            </w:r>
          </w:p>
          <w:p w14:paraId="3E84BEEF" w14:textId="77777777" w:rsidR="00327C89" w:rsidRDefault="00327C89" w:rsidP="00EB2FAB">
            <w:pPr>
              <w:pStyle w:val="AssignmentsLevel1"/>
            </w:pPr>
          </w:p>
          <w:p w14:paraId="059DB217" w14:textId="77777777" w:rsidR="00EB2FAB" w:rsidRDefault="00EB2FAB" w:rsidP="00EB2FAB">
            <w:pPr>
              <w:pStyle w:val="AssignmentsLevel1"/>
            </w:pPr>
            <w:r w:rsidRPr="00327C89">
              <w:rPr>
                <w:b/>
              </w:rPr>
              <w:t>Respond</w:t>
            </w:r>
            <w:r>
              <w:t xml:space="preserve"> to the following prompts in the “</w:t>
            </w:r>
            <w:r w:rsidRPr="00EB2FAB">
              <w:t xml:space="preserve">Leadership </w:t>
            </w:r>
            <w:r w:rsidR="00077FD0">
              <w:t>Development</w:t>
            </w:r>
            <w:r>
              <w:t>” discussion forum by Thursday:</w:t>
            </w:r>
          </w:p>
          <w:p w14:paraId="0DC5D8FA" w14:textId="77777777" w:rsidR="00EB2FAB" w:rsidRDefault="00EB2FAB" w:rsidP="00EB2FAB">
            <w:pPr>
              <w:pStyle w:val="AssignmentsLevel1"/>
              <w:rPr>
                <w:rFonts w:asciiTheme="minorHAnsi" w:hAnsiTheme="minorHAnsi"/>
                <w:szCs w:val="22"/>
              </w:rPr>
            </w:pPr>
          </w:p>
          <w:p w14:paraId="7A21A045" w14:textId="77777777" w:rsidR="00327C89" w:rsidRDefault="00327C89" w:rsidP="00EB2FAB">
            <w:pPr>
              <w:pStyle w:val="AssignmentsLevel2"/>
            </w:pPr>
            <w:r>
              <w:t xml:space="preserve">Identify the </w:t>
            </w:r>
            <w:r w:rsidR="00F07993">
              <w:t>area of focus</w:t>
            </w:r>
            <w:r>
              <w:t xml:space="preserve">, </w:t>
            </w:r>
            <w:r w:rsidR="00EB2FAB">
              <w:t xml:space="preserve">why it would be </w:t>
            </w:r>
            <w:r>
              <w:t>meaningful</w:t>
            </w:r>
            <w:r w:rsidR="00EB2FAB">
              <w:t xml:space="preserve"> to you</w:t>
            </w:r>
            <w:r>
              <w:t>,</w:t>
            </w:r>
            <w:r w:rsidR="00EB2FAB">
              <w:t xml:space="preserve"> and</w:t>
            </w:r>
            <w:r w:rsidR="00F07993">
              <w:t xml:space="preserve"> why it</w:t>
            </w:r>
            <w:r>
              <w:t xml:space="preserve"> would also</w:t>
            </w:r>
            <w:r w:rsidR="00EB2FAB">
              <w:t xml:space="preserve"> </w:t>
            </w:r>
            <w:proofErr w:type="gramStart"/>
            <w:r w:rsidR="00EB2FAB">
              <w:t>make a contribution</w:t>
            </w:r>
            <w:proofErr w:type="gramEnd"/>
            <w:r w:rsidR="00EB2FAB">
              <w:t xml:space="preserve"> to your organization.  </w:t>
            </w:r>
          </w:p>
          <w:p w14:paraId="770E72C5" w14:textId="77777777" w:rsidR="00EB2FAB" w:rsidRDefault="00EB2FAB" w:rsidP="00EB2FAB">
            <w:pPr>
              <w:pStyle w:val="AssignmentsLevel2"/>
            </w:pPr>
            <w:r>
              <w:t xml:space="preserve">Outline a plan that would allow you to incorporate this </w:t>
            </w:r>
            <w:r w:rsidR="00F07993">
              <w:t xml:space="preserve">area of focus </w:t>
            </w:r>
            <w:r>
              <w:t>into your job description.</w:t>
            </w:r>
          </w:p>
          <w:p w14:paraId="0055EB94" w14:textId="77777777" w:rsidR="00F07993" w:rsidRDefault="00F07993" w:rsidP="00EB2FAB">
            <w:pPr>
              <w:pStyle w:val="AssignmentsLevel2"/>
            </w:pPr>
            <w:r>
              <w:t>Describe some tasks or action items that would fit with this new area of focus.</w:t>
            </w:r>
          </w:p>
          <w:p w14:paraId="7B3B318D" w14:textId="77777777" w:rsidR="00EB2FAB" w:rsidRPr="00103FC5" w:rsidRDefault="00EB2FAB" w:rsidP="00EB2FAB">
            <w:pPr>
              <w:pStyle w:val="AssignmentsLevel2"/>
              <w:numPr>
                <w:ilvl w:val="0"/>
                <w:numId w:val="0"/>
              </w:numPr>
              <w:ind w:left="360" w:hanging="360"/>
            </w:pPr>
          </w:p>
          <w:p w14:paraId="28E8F58C" w14:textId="77777777" w:rsidR="00557340" w:rsidRPr="00135F7B" w:rsidRDefault="00EB2FAB" w:rsidP="00EB2FAB">
            <w:pPr>
              <w:pStyle w:val="AssignmentsLevel1"/>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0C20BF60" w14:textId="1314B885" w:rsidR="00557340" w:rsidRPr="00842155" w:rsidRDefault="00CC5EC2" w:rsidP="002522B3">
            <w:pPr>
              <w:tabs>
                <w:tab w:val="left" w:pos="2329"/>
              </w:tabs>
              <w:rPr>
                <w:rFonts w:cs="Arial"/>
                <w:szCs w:val="20"/>
              </w:rPr>
            </w:pPr>
            <w:r>
              <w:rPr>
                <w:rFonts w:cs="Arial"/>
                <w:szCs w:val="20"/>
              </w:rPr>
              <w:lastRenderedPageBreak/>
              <w:t>7.1, 7.2, 7.3</w:t>
            </w:r>
          </w:p>
        </w:tc>
        <w:tc>
          <w:tcPr>
            <w:tcW w:w="1440" w:type="dxa"/>
          </w:tcPr>
          <w:p w14:paraId="5F5A6C3D" w14:textId="77777777" w:rsidR="00557340" w:rsidRPr="0084215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557340" w:rsidRPr="00132272" w14:paraId="39A52F99" w14:textId="77777777" w:rsidTr="4948C66D">
        <w:tc>
          <w:tcPr>
            <w:tcW w:w="10170" w:type="dxa"/>
            <w:gridSpan w:val="2"/>
            <w:tcMar>
              <w:top w:w="115" w:type="dxa"/>
              <w:left w:w="115" w:type="dxa"/>
              <w:bottom w:w="115" w:type="dxa"/>
              <w:right w:w="115" w:type="dxa"/>
            </w:tcMar>
          </w:tcPr>
          <w:p w14:paraId="6978E3AB" w14:textId="77777777" w:rsidR="00557340" w:rsidRPr="00EB2FAB" w:rsidRDefault="00EB2FAB" w:rsidP="00207CA5">
            <w:pPr>
              <w:pStyle w:val="AssignmentsLevel1"/>
              <w:rPr>
                <w:b/>
              </w:rPr>
            </w:pPr>
            <w:r w:rsidRPr="00EB2FAB">
              <w:rPr>
                <w:b/>
              </w:rPr>
              <w:t>Assignment: Entry Plan</w:t>
            </w:r>
            <w:r w:rsidR="00F07993">
              <w:rPr>
                <w:b/>
              </w:rPr>
              <w:t xml:space="preserve"> for Your Current Position/Desire</w:t>
            </w:r>
            <w:r w:rsidR="00B106F8">
              <w:rPr>
                <w:b/>
              </w:rPr>
              <w:t>d</w:t>
            </w:r>
            <w:r w:rsidR="00F07993">
              <w:rPr>
                <w:b/>
              </w:rPr>
              <w:t xml:space="preserve"> Position</w:t>
            </w:r>
          </w:p>
          <w:p w14:paraId="5DC316DF" w14:textId="77777777" w:rsidR="00EB2FAB" w:rsidRDefault="00EB2FAB" w:rsidP="00207CA5">
            <w:pPr>
              <w:pStyle w:val="AssignmentsLevel1"/>
            </w:pPr>
          </w:p>
          <w:p w14:paraId="20515D9A" w14:textId="238D7FE8" w:rsidR="00F07993" w:rsidRDefault="00F07993" w:rsidP="00207CA5">
            <w:pPr>
              <w:pStyle w:val="AssignmentsLevel1"/>
            </w:pPr>
            <w:r w:rsidRPr="00F07993">
              <w:rPr>
                <w:i/>
              </w:rPr>
              <w:t>Note</w:t>
            </w:r>
            <w:r w:rsidR="00C92FA6">
              <w:t>:</w:t>
            </w:r>
            <w:r>
              <w:t xml:space="preserve"> If you do not currently have a position in an organization, feel free to adapt this assignment to a position that you would like to hold in an organizatio</w:t>
            </w:r>
            <w:r w:rsidR="003029AA">
              <w:t>n.</w:t>
            </w:r>
          </w:p>
          <w:p w14:paraId="6C80A8B2" w14:textId="77777777" w:rsidR="00F07993" w:rsidRDefault="00F07993" w:rsidP="00207CA5">
            <w:pPr>
              <w:pStyle w:val="AssignmentsLevel1"/>
            </w:pPr>
          </w:p>
          <w:p w14:paraId="1ED4A702" w14:textId="77777777" w:rsidR="00F07993" w:rsidRDefault="00F07993" w:rsidP="00207CA5">
            <w:pPr>
              <w:pStyle w:val="AssignmentsLevel1"/>
            </w:pPr>
            <w:r>
              <w:t>An entry plan is a document that outlines the priorities and tasks to be done on a specific timeline after someone begins a new position. In this assignment, you are going to consider what the entry plan for your current position (or a desired position) would be, focusing on addressing key issues in organizational management, structure, equity, leadership, and fiscal responsibility.</w:t>
            </w:r>
          </w:p>
          <w:p w14:paraId="5F17B265" w14:textId="77777777" w:rsidR="00F07993" w:rsidRDefault="00F07993" w:rsidP="00207CA5">
            <w:pPr>
              <w:pStyle w:val="AssignmentsLevel1"/>
            </w:pPr>
          </w:p>
          <w:p w14:paraId="2B23AF26" w14:textId="4A6091AC" w:rsidR="00373602" w:rsidRDefault="00373602" w:rsidP="00373602">
            <w:pPr>
              <w:pStyle w:val="AssignmentsLevel2"/>
              <w:numPr>
                <w:ilvl w:val="0"/>
                <w:numId w:val="0"/>
              </w:numPr>
            </w:pPr>
            <w:r w:rsidRPr="00373602">
              <w:rPr>
                <w:i/>
              </w:rPr>
              <w:t>Note</w:t>
            </w:r>
            <w:r w:rsidR="00C92FA6">
              <w:t>:</w:t>
            </w:r>
            <w:r>
              <w:t xml:space="preserve"> You may s</w:t>
            </w:r>
            <w:r w:rsidRPr="00373602">
              <w:t>earch</w:t>
            </w:r>
            <w:r>
              <w:t xml:space="preserve"> for entry plans to get a sense of the breadth and variety</w:t>
            </w:r>
            <w:r w:rsidR="00C92FA6">
              <w:t xml:space="preserve"> o</w:t>
            </w:r>
            <w:r>
              <w:t>f structures, formats, and action items.</w:t>
            </w:r>
          </w:p>
          <w:p w14:paraId="13031235" w14:textId="77777777" w:rsidR="00373602" w:rsidRDefault="00373602" w:rsidP="00207CA5">
            <w:pPr>
              <w:pStyle w:val="AssignmentsLevel1"/>
            </w:pPr>
          </w:p>
          <w:p w14:paraId="77DE4714" w14:textId="02AE6CC8" w:rsidR="00F07993" w:rsidRDefault="00F07993" w:rsidP="00207CA5">
            <w:pPr>
              <w:pStyle w:val="AssignmentsLevel1"/>
            </w:pPr>
            <w:r w:rsidRPr="00F07993">
              <w:rPr>
                <w:b/>
              </w:rPr>
              <w:t>Create</w:t>
            </w:r>
            <w:r>
              <w:t xml:space="preserve"> a planning doc</w:t>
            </w:r>
            <w:r w:rsidR="00373602">
              <w:t>ument to organize your thoughts, including:</w:t>
            </w:r>
          </w:p>
          <w:p w14:paraId="788FF996" w14:textId="77777777" w:rsidR="00B977C6" w:rsidRDefault="00B977C6" w:rsidP="00207CA5">
            <w:pPr>
              <w:pStyle w:val="AssignmentsLevel1"/>
            </w:pPr>
          </w:p>
          <w:p w14:paraId="2559C394" w14:textId="77777777" w:rsidR="00373602" w:rsidRDefault="00373602" w:rsidP="00373602">
            <w:pPr>
              <w:pStyle w:val="AssignmentsLevel2"/>
            </w:pPr>
            <w:r>
              <w:t>What key issues do you want to address?</w:t>
            </w:r>
          </w:p>
          <w:p w14:paraId="7FB0BB3C" w14:textId="3A2F3673" w:rsidR="00373602" w:rsidRDefault="00373602" w:rsidP="00373602">
            <w:pPr>
              <w:pStyle w:val="AssignmentsLevel2"/>
            </w:pPr>
            <w:r>
              <w:t>What are the priorities of those issue</w:t>
            </w:r>
            <w:r w:rsidR="00C92FA6">
              <w:t>s</w:t>
            </w:r>
            <w:r>
              <w:t xml:space="preserve"> (i.e.</w:t>
            </w:r>
            <w:r w:rsidR="00C92FA6">
              <w:t>,</w:t>
            </w:r>
            <w:r>
              <w:t xml:space="preserve"> what needs to be addressed first?)?</w:t>
            </w:r>
          </w:p>
          <w:p w14:paraId="3A0BEF06" w14:textId="77777777" w:rsidR="00373602" w:rsidRDefault="00373602" w:rsidP="00373602">
            <w:pPr>
              <w:pStyle w:val="AssignmentsLevel2"/>
            </w:pPr>
            <w:r>
              <w:t>Who are your stakeholders? How will you incorporate ongoing communication with them?</w:t>
            </w:r>
          </w:p>
          <w:p w14:paraId="76DD8754" w14:textId="77777777" w:rsidR="00373602" w:rsidRDefault="00373602" w:rsidP="00373602">
            <w:pPr>
              <w:pStyle w:val="AssignmentsLevel2"/>
            </w:pPr>
            <w:r>
              <w:t>How will you collaborate with others to achieve your goals?</w:t>
            </w:r>
          </w:p>
          <w:p w14:paraId="2B9D8CAA" w14:textId="77777777" w:rsidR="00373602" w:rsidRDefault="00373602" w:rsidP="00373602">
            <w:pPr>
              <w:pStyle w:val="AssignmentsLevel2"/>
            </w:pPr>
            <w:r>
              <w:t>How will you measure goal achievement?</w:t>
            </w:r>
          </w:p>
          <w:p w14:paraId="562A2601" w14:textId="77777777" w:rsidR="00F07993" w:rsidRDefault="00F07993" w:rsidP="00207CA5">
            <w:pPr>
              <w:pStyle w:val="AssignmentsLevel1"/>
            </w:pPr>
          </w:p>
          <w:p w14:paraId="2A00E2CF" w14:textId="146CB311" w:rsidR="00EB2FAB" w:rsidRDefault="00EB2FAB" w:rsidP="00EB2FAB">
            <w:pPr>
              <w:widowControl w:val="0"/>
              <w:autoSpaceDE w:val="0"/>
              <w:autoSpaceDN w:val="0"/>
              <w:adjustRightInd w:val="0"/>
              <w:rPr>
                <w:rFonts w:cs="Arial"/>
                <w:szCs w:val="20"/>
              </w:rPr>
            </w:pPr>
            <w:r w:rsidRPr="00EB2FAB">
              <w:rPr>
                <w:rFonts w:cs="Arial"/>
                <w:b/>
                <w:szCs w:val="20"/>
              </w:rPr>
              <w:t>Establish</w:t>
            </w:r>
            <w:r>
              <w:rPr>
                <w:rFonts w:cs="Arial"/>
                <w:szCs w:val="20"/>
              </w:rPr>
              <w:t xml:space="preserve"> a timeline to deal with key issues</w:t>
            </w:r>
            <w:r w:rsidR="004E6DEF">
              <w:rPr>
                <w:rFonts w:cs="Arial"/>
                <w:szCs w:val="20"/>
              </w:rPr>
              <w:t xml:space="preserve"> (</w:t>
            </w:r>
            <w:r>
              <w:rPr>
                <w:rFonts w:cs="Arial"/>
                <w:szCs w:val="20"/>
              </w:rPr>
              <w:t>generally 90</w:t>
            </w:r>
            <w:r w:rsidR="004E6DEF">
              <w:rPr>
                <w:rFonts w:cs="Arial"/>
                <w:szCs w:val="20"/>
              </w:rPr>
              <w:t>–</w:t>
            </w:r>
            <w:r>
              <w:rPr>
                <w:rFonts w:cs="Arial"/>
                <w:szCs w:val="20"/>
              </w:rPr>
              <w:t>120 days</w:t>
            </w:r>
            <w:r w:rsidR="004E6DEF">
              <w:rPr>
                <w:rFonts w:cs="Arial"/>
                <w:szCs w:val="20"/>
              </w:rPr>
              <w:t>)</w:t>
            </w:r>
            <w:r w:rsidR="00373602">
              <w:rPr>
                <w:rFonts w:cs="Arial"/>
                <w:szCs w:val="20"/>
              </w:rPr>
              <w:t>.</w:t>
            </w:r>
          </w:p>
          <w:p w14:paraId="7F09EEFF" w14:textId="77777777" w:rsidR="00EB2FAB" w:rsidRDefault="00EB2FAB" w:rsidP="00EB2FAB">
            <w:pPr>
              <w:widowControl w:val="0"/>
              <w:autoSpaceDE w:val="0"/>
              <w:autoSpaceDN w:val="0"/>
              <w:adjustRightInd w:val="0"/>
              <w:rPr>
                <w:rFonts w:cs="Arial"/>
                <w:szCs w:val="20"/>
              </w:rPr>
            </w:pPr>
          </w:p>
          <w:p w14:paraId="3B2297A3" w14:textId="0F602262" w:rsidR="00EB2FAB" w:rsidRDefault="00EB2FAB" w:rsidP="00EB2FAB">
            <w:pPr>
              <w:widowControl w:val="0"/>
              <w:autoSpaceDE w:val="0"/>
              <w:autoSpaceDN w:val="0"/>
              <w:adjustRightInd w:val="0"/>
              <w:rPr>
                <w:rFonts w:cs="Arial"/>
                <w:szCs w:val="20"/>
              </w:rPr>
            </w:pPr>
            <w:r w:rsidRPr="00EB2FAB">
              <w:rPr>
                <w:rFonts w:cs="Arial"/>
                <w:b/>
                <w:szCs w:val="20"/>
              </w:rPr>
              <w:t>List</w:t>
            </w:r>
            <w:r>
              <w:rPr>
                <w:rFonts w:cs="Arial"/>
                <w:szCs w:val="20"/>
              </w:rPr>
              <w:t xml:space="preserve"> </w:t>
            </w:r>
            <w:r w:rsidR="004E6DEF">
              <w:rPr>
                <w:rFonts w:cs="Arial"/>
                <w:szCs w:val="20"/>
              </w:rPr>
              <w:t>5–</w:t>
            </w:r>
            <w:r>
              <w:rPr>
                <w:rFonts w:cs="Arial"/>
                <w:szCs w:val="20"/>
              </w:rPr>
              <w:t xml:space="preserve">7 </w:t>
            </w:r>
            <w:r w:rsidR="00F07993">
              <w:rPr>
                <w:rFonts w:cs="Arial"/>
                <w:szCs w:val="20"/>
              </w:rPr>
              <w:t>o</w:t>
            </w:r>
            <w:r>
              <w:rPr>
                <w:rFonts w:cs="Arial"/>
                <w:szCs w:val="20"/>
              </w:rPr>
              <w:t xml:space="preserve">bjectives that </w:t>
            </w:r>
            <w:r w:rsidR="00373602">
              <w:rPr>
                <w:rFonts w:cs="Arial"/>
                <w:szCs w:val="20"/>
              </w:rPr>
              <w:t xml:space="preserve">detail your plans to address </w:t>
            </w:r>
            <w:r>
              <w:rPr>
                <w:rFonts w:cs="Arial"/>
                <w:szCs w:val="20"/>
              </w:rPr>
              <w:t>key issues</w:t>
            </w:r>
            <w:r w:rsidR="00373602">
              <w:rPr>
                <w:rFonts w:cs="Arial"/>
                <w:szCs w:val="20"/>
              </w:rPr>
              <w:t xml:space="preserve"> and include all stakeholders</w:t>
            </w:r>
            <w:r>
              <w:rPr>
                <w:rFonts w:cs="Arial"/>
                <w:szCs w:val="20"/>
              </w:rPr>
              <w:t xml:space="preserve">.  </w:t>
            </w:r>
          </w:p>
          <w:p w14:paraId="39200A61" w14:textId="77777777" w:rsidR="00EB2FAB" w:rsidRDefault="00EB2FAB" w:rsidP="00EB2FAB">
            <w:pPr>
              <w:widowControl w:val="0"/>
              <w:autoSpaceDE w:val="0"/>
              <w:autoSpaceDN w:val="0"/>
              <w:adjustRightInd w:val="0"/>
              <w:rPr>
                <w:rFonts w:cs="Arial"/>
                <w:szCs w:val="20"/>
              </w:rPr>
            </w:pPr>
          </w:p>
          <w:p w14:paraId="1D3AEDA1" w14:textId="46A12F7D" w:rsidR="00373602" w:rsidRDefault="00EB2FAB" w:rsidP="00EB2FAB">
            <w:r w:rsidRPr="00752A85">
              <w:rPr>
                <w:b/>
              </w:rPr>
              <w:t>Prepare</w:t>
            </w:r>
            <w:r>
              <w:t xml:space="preserve"> a presentation </w:t>
            </w:r>
            <w:r w:rsidR="004E6DEF">
              <w:t>(</w:t>
            </w:r>
            <w:r>
              <w:t xml:space="preserve">approximately </w:t>
            </w:r>
            <w:r w:rsidR="003029AA">
              <w:t>5</w:t>
            </w:r>
            <w:r w:rsidR="004E6DEF">
              <w:rPr>
                <w:rFonts w:cs="Arial"/>
                <w:szCs w:val="20"/>
              </w:rPr>
              <w:t>–</w:t>
            </w:r>
            <w:r w:rsidR="003029AA">
              <w:t>7</w:t>
            </w:r>
            <w:r>
              <w:t xml:space="preserve"> minutes in length</w:t>
            </w:r>
            <w:r w:rsidR="004E6DEF">
              <w:t>)</w:t>
            </w:r>
            <w:r>
              <w:t xml:space="preserve"> using a presentation tool of your choice (PowerPoint, PowToon, Padlet, etc</w:t>
            </w:r>
            <w:r w:rsidR="004E6DEF">
              <w:t>.</w:t>
            </w:r>
            <w:r>
              <w:t>) to communicat</w:t>
            </w:r>
            <w:r w:rsidR="00373602">
              <w:t>e your plan to key stakeholders.</w:t>
            </w:r>
          </w:p>
          <w:p w14:paraId="78BAEA6A" w14:textId="73F8A80F" w:rsidR="00373602" w:rsidRDefault="004E6DEF" w:rsidP="00EB2FAB">
            <w:r>
              <w:t xml:space="preserve"> </w:t>
            </w:r>
          </w:p>
          <w:p w14:paraId="35BFD5CD" w14:textId="4666F3E5" w:rsidR="00EB2FAB" w:rsidRDefault="00373602" w:rsidP="00EB2FAB">
            <w:r w:rsidRPr="003029AA">
              <w:rPr>
                <w:b/>
              </w:rPr>
              <w:t>Include</w:t>
            </w:r>
            <w:r>
              <w:t xml:space="preserve"> the following in your presentation:</w:t>
            </w:r>
          </w:p>
          <w:p w14:paraId="76A76118" w14:textId="77777777" w:rsidR="00B977C6" w:rsidRDefault="00B977C6" w:rsidP="00EB2FAB"/>
          <w:p w14:paraId="1B79E587" w14:textId="77777777" w:rsidR="00373602" w:rsidRDefault="00373602" w:rsidP="00373602">
            <w:pPr>
              <w:pStyle w:val="AssignmentsLevel2"/>
            </w:pPr>
            <w:r>
              <w:t>Key issues</w:t>
            </w:r>
          </w:p>
          <w:p w14:paraId="2E672D88" w14:textId="77777777" w:rsidR="00373602" w:rsidRDefault="00373602" w:rsidP="00373602">
            <w:pPr>
              <w:pStyle w:val="AssignmentsLevel2"/>
            </w:pPr>
            <w:r>
              <w:t>Objectives and plans to address key issues</w:t>
            </w:r>
          </w:p>
          <w:p w14:paraId="474A8ACE" w14:textId="77777777" w:rsidR="00373602" w:rsidRDefault="00373602" w:rsidP="00373602">
            <w:pPr>
              <w:pStyle w:val="AssignmentsLevel2"/>
            </w:pPr>
            <w:r>
              <w:t>Timeline for addressing key issues</w:t>
            </w:r>
          </w:p>
          <w:p w14:paraId="11BBD6DB" w14:textId="77777777" w:rsidR="00373602" w:rsidRDefault="00373602" w:rsidP="00373602">
            <w:pPr>
              <w:pStyle w:val="AssignmentsLevel2"/>
            </w:pPr>
            <w:r>
              <w:t>Identification of stakeholders</w:t>
            </w:r>
          </w:p>
          <w:p w14:paraId="6E2E571D" w14:textId="77777777" w:rsidR="003029AA" w:rsidRDefault="003029AA" w:rsidP="00373602">
            <w:pPr>
              <w:pStyle w:val="AssignmentsLevel2"/>
            </w:pPr>
            <w:r>
              <w:t>How you will use teamwork to accomplish your goals</w:t>
            </w:r>
          </w:p>
          <w:p w14:paraId="02D0DF49" w14:textId="77777777" w:rsidR="00373602" w:rsidRDefault="00373602" w:rsidP="00373602">
            <w:pPr>
              <w:pStyle w:val="AssignmentsLevel2"/>
            </w:pPr>
            <w:r>
              <w:t>Communication plan</w:t>
            </w:r>
          </w:p>
          <w:p w14:paraId="2212AECA" w14:textId="77777777" w:rsidR="00373602" w:rsidRDefault="00373602" w:rsidP="003029AA">
            <w:pPr>
              <w:pStyle w:val="AssignmentsLevel2"/>
            </w:pPr>
            <w:r>
              <w:lastRenderedPageBreak/>
              <w:t>How you plan to measure/define your success</w:t>
            </w:r>
          </w:p>
          <w:p w14:paraId="41C848DC" w14:textId="77777777" w:rsidR="00EB2FAB" w:rsidRDefault="00EB2FAB" w:rsidP="00EB2FAB"/>
          <w:p w14:paraId="3BA009B9" w14:textId="2B27EE56" w:rsidR="00EB2FAB" w:rsidRPr="00EB2FAB" w:rsidRDefault="00EB2FAB" w:rsidP="00EB2FAB">
            <w:pPr>
              <w:pStyle w:val="AssignmentsLevel1"/>
            </w:pPr>
            <w:r w:rsidRPr="00E01B39">
              <w:rPr>
                <w:b/>
              </w:rPr>
              <w:t>Submit</w:t>
            </w:r>
            <w:r>
              <w:t xml:space="preserve"> this assignment to your instructor via Blackboard no later than 11:59 p.m.</w:t>
            </w:r>
            <w:r w:rsidR="004E6DEF">
              <w:t xml:space="preserve"> </w:t>
            </w:r>
            <w:r>
              <w:t>EST on Sunday.</w:t>
            </w:r>
          </w:p>
        </w:tc>
        <w:tc>
          <w:tcPr>
            <w:tcW w:w="1440" w:type="dxa"/>
          </w:tcPr>
          <w:p w14:paraId="05A1C3F8" w14:textId="1CF784CF" w:rsidR="00557340" w:rsidRPr="000F2976" w:rsidRDefault="00CC5EC2" w:rsidP="002522B3">
            <w:pPr>
              <w:tabs>
                <w:tab w:val="left" w:pos="2329"/>
              </w:tabs>
              <w:rPr>
                <w:rFonts w:cs="Arial"/>
                <w:szCs w:val="20"/>
              </w:rPr>
            </w:pPr>
            <w:r w:rsidRPr="000F2976">
              <w:rPr>
                <w:rFonts w:cs="Arial"/>
                <w:szCs w:val="20"/>
              </w:rPr>
              <w:lastRenderedPageBreak/>
              <w:t>7.1, 7.2, 7.3</w:t>
            </w:r>
          </w:p>
        </w:tc>
        <w:tc>
          <w:tcPr>
            <w:tcW w:w="1440" w:type="dxa"/>
          </w:tcPr>
          <w:p w14:paraId="29E7B8B1" w14:textId="7D66D2F0" w:rsidR="00557340" w:rsidRPr="000F2976" w:rsidRDefault="000F2976" w:rsidP="002522B3">
            <w:pPr>
              <w:tabs>
                <w:tab w:val="left" w:pos="2329"/>
              </w:tabs>
              <w:rPr>
                <w:rFonts w:cs="Arial"/>
                <w:szCs w:val="20"/>
              </w:rPr>
            </w:pPr>
            <w:r w:rsidRPr="000F2976">
              <w:rPr>
                <w:rFonts w:cs="Arial"/>
                <w:szCs w:val="20"/>
              </w:rPr>
              <w:t xml:space="preserve">Assignment = </w:t>
            </w:r>
            <w:r w:rsidRPr="000F2976">
              <w:rPr>
                <w:rFonts w:cs="Arial"/>
                <w:b/>
                <w:szCs w:val="20"/>
              </w:rPr>
              <w:t>5 hours</w:t>
            </w:r>
          </w:p>
        </w:tc>
      </w:tr>
      <w:tr w:rsidR="00557340" w:rsidRPr="00842155" w14:paraId="1F79930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1FDD7F"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E810D9B"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7F3BD31"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CADB806" w14:textId="3EEEF1DD" w:rsidR="00557340" w:rsidRPr="00842155" w:rsidRDefault="000F2976" w:rsidP="002522B3">
            <w:pPr>
              <w:tabs>
                <w:tab w:val="left" w:pos="2329"/>
              </w:tabs>
              <w:rPr>
                <w:rFonts w:cs="Arial"/>
                <w:b/>
                <w:szCs w:val="20"/>
              </w:rPr>
            </w:pPr>
            <w:r>
              <w:rPr>
                <w:rFonts w:cs="Arial"/>
                <w:b/>
                <w:szCs w:val="20"/>
              </w:rPr>
              <w:t>7 hours</w:t>
            </w:r>
          </w:p>
        </w:tc>
      </w:tr>
    </w:tbl>
    <w:p w14:paraId="1D771E1D" w14:textId="6F76AE93" w:rsidR="005344A9" w:rsidRDefault="005344A9" w:rsidP="005344A9">
      <w:pPr>
        <w:tabs>
          <w:tab w:val="left" w:pos="1065"/>
        </w:tabs>
      </w:pPr>
    </w:p>
    <w:p w14:paraId="7DCB1021" w14:textId="77777777" w:rsidR="005344A9" w:rsidRDefault="005344A9">
      <w:pPr>
        <w:rPr>
          <w:rFonts w:cs="Arial"/>
          <w:b/>
          <w:color w:val="BD313B"/>
          <w:sz w:val="22"/>
          <w:szCs w:val="22"/>
        </w:rPr>
      </w:pPr>
      <w:r>
        <w:rPr>
          <w:color w:val="BD313B"/>
        </w:rPr>
        <w:br w:type="page"/>
      </w:r>
    </w:p>
    <w:p w14:paraId="7236BAC5" w14:textId="77777777" w:rsidR="00E3447E" w:rsidRPr="004F138A" w:rsidRDefault="4948C66D" w:rsidP="4948C66D">
      <w:pPr>
        <w:pStyle w:val="Heading1"/>
        <w:rPr>
          <w:color w:val="9C2C2A" w:themeColor="accent1"/>
        </w:rPr>
      </w:pPr>
      <w:r>
        <w:lastRenderedPageBreak/>
        <w:t>Breakdown of Academic Instructional Equivalencies</w:t>
      </w:r>
    </w:p>
    <w:p w14:paraId="38A81047"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3BDDB010" w14:textId="77777777" w:rsidTr="4948C66D">
        <w:tc>
          <w:tcPr>
            <w:tcW w:w="8275" w:type="dxa"/>
            <w:shd w:val="clear" w:color="auto" w:fill="BF2C37"/>
            <w:vAlign w:val="center"/>
          </w:tcPr>
          <w:p w14:paraId="22853F3F"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CD82A5A"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3F7807D6" w14:textId="77777777" w:rsidTr="4948C66D">
        <w:tc>
          <w:tcPr>
            <w:tcW w:w="8275" w:type="dxa"/>
            <w:shd w:val="clear" w:color="auto" w:fill="D8D9DA"/>
            <w:vAlign w:val="center"/>
          </w:tcPr>
          <w:p w14:paraId="42B828E8"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E0636FB" w14:textId="77777777" w:rsidR="00DB4448" w:rsidRPr="007C23CA" w:rsidRDefault="00DB4448" w:rsidP="00AD1885">
            <w:pPr>
              <w:rPr>
                <w:szCs w:val="20"/>
              </w:rPr>
            </w:pPr>
          </w:p>
        </w:tc>
      </w:tr>
      <w:tr w:rsidR="00DB4448" w:rsidRPr="007C23CA" w14:paraId="3B6D311B" w14:textId="77777777" w:rsidTr="4948C66D">
        <w:tc>
          <w:tcPr>
            <w:tcW w:w="8275" w:type="dxa"/>
            <w:vAlign w:val="center"/>
          </w:tcPr>
          <w:p w14:paraId="7AD16F9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FB3AFD4" w14:textId="75A5D19A" w:rsidR="00DB4448" w:rsidRPr="007C23CA" w:rsidRDefault="000F2976" w:rsidP="00AD1885">
            <w:pPr>
              <w:rPr>
                <w:szCs w:val="20"/>
              </w:rPr>
            </w:pPr>
            <w:r>
              <w:rPr>
                <w:szCs w:val="20"/>
              </w:rPr>
              <w:t>4</w:t>
            </w:r>
          </w:p>
        </w:tc>
      </w:tr>
      <w:tr w:rsidR="00DB4448" w:rsidRPr="007C23CA" w14:paraId="08C82ADA" w14:textId="77777777" w:rsidTr="4948C66D">
        <w:tc>
          <w:tcPr>
            <w:tcW w:w="8275" w:type="dxa"/>
            <w:vAlign w:val="center"/>
          </w:tcPr>
          <w:p w14:paraId="6701B18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7043DEB" w14:textId="7566E8F1" w:rsidR="00DB4448" w:rsidRPr="007C23CA" w:rsidRDefault="000F2976" w:rsidP="00AD1885">
            <w:pPr>
              <w:rPr>
                <w:szCs w:val="20"/>
              </w:rPr>
            </w:pPr>
            <w:r>
              <w:rPr>
                <w:szCs w:val="20"/>
              </w:rPr>
              <w:t>1</w:t>
            </w:r>
          </w:p>
        </w:tc>
      </w:tr>
      <w:tr w:rsidR="00DB4448" w:rsidRPr="007C23CA" w14:paraId="4DF65517" w14:textId="77777777" w:rsidTr="4948C66D">
        <w:tc>
          <w:tcPr>
            <w:tcW w:w="8275" w:type="dxa"/>
            <w:shd w:val="clear" w:color="auto" w:fill="D8D9DA"/>
            <w:vAlign w:val="center"/>
          </w:tcPr>
          <w:p w14:paraId="0220B5CE"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3BEB53B0" w14:textId="77777777" w:rsidR="00DB4448" w:rsidRPr="007C23CA" w:rsidRDefault="00DB4448" w:rsidP="00AD1885">
            <w:pPr>
              <w:rPr>
                <w:szCs w:val="20"/>
              </w:rPr>
            </w:pPr>
          </w:p>
        </w:tc>
      </w:tr>
      <w:tr w:rsidR="00DB4448" w:rsidRPr="007C23CA" w14:paraId="2B8DB44A" w14:textId="77777777" w:rsidTr="4948C66D">
        <w:tc>
          <w:tcPr>
            <w:tcW w:w="8275" w:type="dxa"/>
            <w:vAlign w:val="center"/>
          </w:tcPr>
          <w:p w14:paraId="7E2B2F24"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9BC6579" w14:textId="6F4DA096" w:rsidR="00DB4448" w:rsidRPr="007C23CA" w:rsidRDefault="000F2976" w:rsidP="00AD1885">
            <w:pPr>
              <w:rPr>
                <w:szCs w:val="20"/>
              </w:rPr>
            </w:pPr>
            <w:r>
              <w:rPr>
                <w:szCs w:val="20"/>
              </w:rPr>
              <w:t>5</w:t>
            </w:r>
          </w:p>
        </w:tc>
      </w:tr>
      <w:tr w:rsidR="00DB4448" w:rsidRPr="007C23CA" w14:paraId="767207D0" w14:textId="77777777" w:rsidTr="4948C66D">
        <w:tc>
          <w:tcPr>
            <w:tcW w:w="8275" w:type="dxa"/>
            <w:shd w:val="clear" w:color="auto" w:fill="D8D9DA"/>
            <w:vAlign w:val="center"/>
          </w:tcPr>
          <w:p w14:paraId="65DB7603"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2F4B4A66" w14:textId="77777777" w:rsidR="00DB4448" w:rsidRPr="007C23CA" w:rsidRDefault="00DB4448" w:rsidP="00AD1885">
            <w:pPr>
              <w:rPr>
                <w:szCs w:val="20"/>
              </w:rPr>
            </w:pPr>
          </w:p>
        </w:tc>
      </w:tr>
      <w:tr w:rsidR="00DB4448" w:rsidRPr="007C23CA" w14:paraId="7F9C53D9" w14:textId="77777777" w:rsidTr="4948C66D">
        <w:tc>
          <w:tcPr>
            <w:tcW w:w="8275" w:type="dxa"/>
            <w:vAlign w:val="center"/>
          </w:tcPr>
          <w:p w14:paraId="0FA2B1D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F8C977C" w14:textId="10168B6A" w:rsidR="00DB4448" w:rsidRPr="007C23CA" w:rsidRDefault="000F2976" w:rsidP="00AD1885">
            <w:pPr>
              <w:rPr>
                <w:szCs w:val="20"/>
              </w:rPr>
            </w:pPr>
            <w:r>
              <w:rPr>
                <w:szCs w:val="20"/>
              </w:rPr>
              <w:t>6</w:t>
            </w:r>
          </w:p>
        </w:tc>
      </w:tr>
      <w:tr w:rsidR="00DB4448" w:rsidRPr="007C23CA" w14:paraId="5D765B53" w14:textId="77777777" w:rsidTr="4948C66D">
        <w:tc>
          <w:tcPr>
            <w:tcW w:w="8275" w:type="dxa"/>
            <w:shd w:val="clear" w:color="auto" w:fill="D8D9DA"/>
            <w:vAlign w:val="center"/>
          </w:tcPr>
          <w:p w14:paraId="065D43F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430622EB" w14:textId="77777777" w:rsidR="00DB4448" w:rsidRPr="007C23CA" w:rsidRDefault="00DB4448" w:rsidP="00AD1885">
            <w:pPr>
              <w:rPr>
                <w:szCs w:val="20"/>
              </w:rPr>
            </w:pPr>
          </w:p>
        </w:tc>
      </w:tr>
      <w:tr w:rsidR="00DB4448" w:rsidRPr="007C23CA" w14:paraId="578F18AB" w14:textId="77777777" w:rsidTr="4948C66D">
        <w:tc>
          <w:tcPr>
            <w:tcW w:w="8275" w:type="dxa"/>
            <w:vAlign w:val="center"/>
          </w:tcPr>
          <w:p w14:paraId="209A63B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DEFE773" w14:textId="4BEF0ACB" w:rsidR="00DB4448" w:rsidRPr="007C23CA" w:rsidRDefault="000F2976" w:rsidP="00AD1885">
            <w:pPr>
              <w:rPr>
                <w:szCs w:val="20"/>
              </w:rPr>
            </w:pPr>
            <w:r>
              <w:rPr>
                <w:szCs w:val="20"/>
              </w:rPr>
              <w:t>5</w:t>
            </w:r>
          </w:p>
        </w:tc>
      </w:tr>
      <w:tr w:rsidR="00DB4448" w:rsidRPr="007C23CA" w14:paraId="66ABD325" w14:textId="77777777" w:rsidTr="4948C66D">
        <w:tc>
          <w:tcPr>
            <w:tcW w:w="8275" w:type="dxa"/>
            <w:shd w:val="clear" w:color="auto" w:fill="D8D9DA"/>
            <w:vAlign w:val="center"/>
          </w:tcPr>
          <w:p w14:paraId="27C16F37"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2D4541E" w14:textId="77777777" w:rsidR="00DB4448" w:rsidRPr="007C23CA" w:rsidRDefault="00DB4448" w:rsidP="00AD1885">
            <w:pPr>
              <w:rPr>
                <w:szCs w:val="20"/>
              </w:rPr>
            </w:pPr>
          </w:p>
        </w:tc>
      </w:tr>
      <w:tr w:rsidR="00DB4448" w:rsidRPr="007C23CA" w14:paraId="419B1956" w14:textId="77777777" w:rsidTr="4948C66D">
        <w:tc>
          <w:tcPr>
            <w:tcW w:w="8275" w:type="dxa"/>
            <w:vAlign w:val="center"/>
          </w:tcPr>
          <w:p w14:paraId="68D020E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38A7444" w14:textId="08036A41" w:rsidR="00DB4448" w:rsidRPr="007C23CA" w:rsidRDefault="000F2976" w:rsidP="00AD1885">
            <w:pPr>
              <w:rPr>
                <w:szCs w:val="20"/>
              </w:rPr>
            </w:pPr>
            <w:r>
              <w:rPr>
                <w:szCs w:val="20"/>
              </w:rPr>
              <w:t>4</w:t>
            </w:r>
          </w:p>
        </w:tc>
      </w:tr>
      <w:tr w:rsidR="00DB4448" w:rsidRPr="007C23CA" w14:paraId="00F1228F" w14:textId="77777777" w:rsidTr="4948C66D">
        <w:tc>
          <w:tcPr>
            <w:tcW w:w="8275" w:type="dxa"/>
            <w:shd w:val="clear" w:color="auto" w:fill="D8D9DA"/>
            <w:vAlign w:val="center"/>
          </w:tcPr>
          <w:p w14:paraId="6AD6E591"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5131DCD1" w14:textId="77777777" w:rsidR="00DB4448" w:rsidRPr="007C23CA" w:rsidRDefault="00DB4448" w:rsidP="00AD1885">
            <w:pPr>
              <w:rPr>
                <w:szCs w:val="20"/>
              </w:rPr>
            </w:pPr>
          </w:p>
        </w:tc>
      </w:tr>
      <w:tr w:rsidR="00DB4448" w:rsidRPr="007C23CA" w14:paraId="56ECFB17" w14:textId="77777777" w:rsidTr="4948C66D">
        <w:tc>
          <w:tcPr>
            <w:tcW w:w="8275" w:type="dxa"/>
            <w:vAlign w:val="center"/>
          </w:tcPr>
          <w:p w14:paraId="3DC7794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8837A06" w14:textId="060FE71B" w:rsidR="00DB4448" w:rsidRPr="007C23CA" w:rsidRDefault="000F2976" w:rsidP="00AD1885">
            <w:pPr>
              <w:rPr>
                <w:szCs w:val="20"/>
              </w:rPr>
            </w:pPr>
            <w:r>
              <w:rPr>
                <w:szCs w:val="20"/>
              </w:rPr>
              <w:t>4</w:t>
            </w:r>
          </w:p>
        </w:tc>
      </w:tr>
      <w:tr w:rsidR="00DB4448" w:rsidRPr="007C23CA" w14:paraId="01692B79" w14:textId="77777777" w:rsidTr="4948C66D">
        <w:tc>
          <w:tcPr>
            <w:tcW w:w="8275" w:type="dxa"/>
            <w:shd w:val="clear" w:color="auto" w:fill="D8D9DA"/>
            <w:vAlign w:val="center"/>
          </w:tcPr>
          <w:p w14:paraId="48FE98DE"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6A3B5643" w14:textId="77777777" w:rsidR="00DB4448" w:rsidRPr="007C23CA" w:rsidRDefault="00DB4448" w:rsidP="00AD1885">
            <w:pPr>
              <w:rPr>
                <w:szCs w:val="20"/>
              </w:rPr>
            </w:pPr>
          </w:p>
        </w:tc>
      </w:tr>
      <w:tr w:rsidR="00DB4448" w:rsidRPr="007C23CA" w14:paraId="6CCFBB1A" w14:textId="77777777" w:rsidTr="4948C66D">
        <w:tc>
          <w:tcPr>
            <w:tcW w:w="8275" w:type="dxa"/>
            <w:vAlign w:val="center"/>
          </w:tcPr>
          <w:p w14:paraId="3AB5805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009A36F" w14:textId="2B219FB9" w:rsidR="00DB4448" w:rsidRPr="007C23CA" w:rsidRDefault="000F2976" w:rsidP="00AD1885">
            <w:pPr>
              <w:rPr>
                <w:szCs w:val="20"/>
              </w:rPr>
            </w:pPr>
            <w:r>
              <w:rPr>
                <w:szCs w:val="20"/>
              </w:rPr>
              <w:t>7</w:t>
            </w:r>
          </w:p>
        </w:tc>
      </w:tr>
      <w:tr w:rsidR="00DB4448" w:rsidRPr="007C23CA" w14:paraId="146387ED" w14:textId="77777777" w:rsidTr="4948C66D">
        <w:tc>
          <w:tcPr>
            <w:tcW w:w="8275" w:type="dxa"/>
            <w:shd w:val="clear" w:color="auto" w:fill="BF2C37"/>
            <w:vAlign w:val="center"/>
          </w:tcPr>
          <w:p w14:paraId="2FD786F9"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7A61C8DC" w14:textId="77777777" w:rsidR="00DB4448" w:rsidRDefault="00DB4448" w:rsidP="00AD1885">
            <w:pPr>
              <w:rPr>
                <w:szCs w:val="20"/>
              </w:rPr>
            </w:pPr>
          </w:p>
        </w:tc>
      </w:tr>
      <w:tr w:rsidR="00DB4448" w:rsidRPr="007C23CA" w14:paraId="624F2ABB" w14:textId="77777777" w:rsidTr="4948C66D">
        <w:tc>
          <w:tcPr>
            <w:tcW w:w="8275" w:type="dxa"/>
            <w:vAlign w:val="center"/>
          </w:tcPr>
          <w:p w14:paraId="4962471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A4D4B50" w14:textId="21912E46" w:rsidR="00DB4448" w:rsidRPr="000F2976" w:rsidRDefault="000F2976" w:rsidP="00AD1885">
            <w:pPr>
              <w:rPr>
                <w:b/>
                <w:szCs w:val="20"/>
              </w:rPr>
            </w:pPr>
            <w:r w:rsidRPr="000F2976">
              <w:rPr>
                <w:b/>
                <w:szCs w:val="20"/>
              </w:rPr>
              <w:t>36</w:t>
            </w:r>
          </w:p>
        </w:tc>
      </w:tr>
      <w:tr w:rsidR="00DB4448" w:rsidRPr="007C23CA" w14:paraId="0119397C" w14:textId="77777777" w:rsidTr="4948C66D">
        <w:tc>
          <w:tcPr>
            <w:tcW w:w="8275" w:type="dxa"/>
            <w:vAlign w:val="center"/>
          </w:tcPr>
          <w:p w14:paraId="12272CA4"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03E847DA" w14:textId="5ECE811D" w:rsidR="00DB4448" w:rsidRPr="000F2976" w:rsidRDefault="000F2976" w:rsidP="00AD1885">
            <w:pPr>
              <w:rPr>
                <w:b/>
                <w:szCs w:val="20"/>
              </w:rPr>
            </w:pPr>
            <w:r w:rsidRPr="000F2976">
              <w:rPr>
                <w:b/>
                <w:szCs w:val="20"/>
              </w:rPr>
              <w:t>1</w:t>
            </w:r>
          </w:p>
        </w:tc>
      </w:tr>
      <w:tr w:rsidR="00DB4448" w:rsidRPr="007C23CA" w14:paraId="24E39236" w14:textId="77777777" w:rsidTr="4948C66D">
        <w:tc>
          <w:tcPr>
            <w:tcW w:w="8275" w:type="dxa"/>
            <w:vAlign w:val="center"/>
          </w:tcPr>
          <w:p w14:paraId="3FBF01D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1DB787DB" w14:textId="42FC3DEE" w:rsidR="00DB4448" w:rsidRPr="000F2976" w:rsidRDefault="000F2976" w:rsidP="00AD1885">
            <w:pPr>
              <w:rPr>
                <w:b/>
                <w:szCs w:val="20"/>
              </w:rPr>
            </w:pPr>
            <w:r w:rsidRPr="000F2976">
              <w:rPr>
                <w:b/>
                <w:szCs w:val="20"/>
              </w:rPr>
              <w:t>37</w:t>
            </w:r>
          </w:p>
        </w:tc>
      </w:tr>
    </w:tbl>
    <w:p w14:paraId="496CD731" w14:textId="77777777" w:rsidR="00E3447E" w:rsidRPr="00637663" w:rsidRDefault="00E3447E" w:rsidP="00E3447E">
      <w:pPr>
        <w:tabs>
          <w:tab w:val="left" w:pos="360"/>
        </w:tabs>
        <w:spacing w:before="60" w:after="60"/>
        <w:rPr>
          <w:rFonts w:cs="Arial"/>
          <w:szCs w:val="20"/>
        </w:rPr>
      </w:pPr>
    </w:p>
    <w:p w14:paraId="6F8847C4"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3463F" w14:textId="77777777" w:rsidR="00590448" w:rsidRDefault="00590448">
      <w:r>
        <w:separator/>
      </w:r>
    </w:p>
  </w:endnote>
  <w:endnote w:type="continuationSeparator" w:id="0">
    <w:p w14:paraId="4CF9BB04" w14:textId="77777777" w:rsidR="00590448" w:rsidRDefault="0059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FF287" w14:textId="77777777" w:rsidR="00EF2D86" w:rsidRDefault="00EF2D86" w:rsidP="00C6595A">
    <w:pPr>
      <w:pStyle w:val="Footer"/>
      <w:jc w:val="right"/>
    </w:pPr>
    <w:r>
      <w:t>Version 2</w:t>
    </w:r>
  </w:p>
  <w:p w14:paraId="34B82672" w14:textId="77777777" w:rsidR="00EF2D86" w:rsidRPr="00C6595A" w:rsidRDefault="00EF2D86" w:rsidP="00C6595A">
    <w:pPr>
      <w:pStyle w:val="Footer"/>
      <w:jc w:val="right"/>
    </w:pPr>
    <w:r>
      <w:t>Nov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93B7F" w14:textId="77777777" w:rsidR="00EF2D86" w:rsidRDefault="00EF2D86" w:rsidP="00E63573">
    <w:pPr>
      <w:pStyle w:val="Footer"/>
      <w:jc w:val="right"/>
    </w:pPr>
    <w:r>
      <w:t>Version 2</w:t>
    </w:r>
  </w:p>
  <w:p w14:paraId="5A0C62CF" w14:textId="77777777" w:rsidR="00EF2D86" w:rsidRPr="00E63573" w:rsidRDefault="00EF2D86" w:rsidP="00E63573">
    <w:pPr>
      <w:pStyle w:val="Footer"/>
      <w:jc w:val="right"/>
    </w:pPr>
    <w:r>
      <w:t>Nov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FC27" w14:textId="77777777" w:rsidR="00590448" w:rsidRDefault="00590448">
      <w:r>
        <w:separator/>
      </w:r>
    </w:p>
  </w:footnote>
  <w:footnote w:type="continuationSeparator" w:id="0">
    <w:p w14:paraId="2DECA14C" w14:textId="77777777" w:rsidR="00590448" w:rsidRDefault="00590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5DCEB" w14:textId="77777777" w:rsidR="00EF2D86" w:rsidRPr="000F2AAD" w:rsidRDefault="00EF2D86" w:rsidP="000F2AAD">
    <w:pPr>
      <w:spacing w:after="240"/>
      <w:rPr>
        <w:noProof/>
      </w:rPr>
    </w:pPr>
    <w:r>
      <w:t>EDU 802: Organizational Research &amp; Theory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CC76" w14:textId="77777777" w:rsidR="00EF2D86" w:rsidRPr="00B21089" w:rsidRDefault="00EF2D86" w:rsidP="00472CF6">
    <w:pPr>
      <w:pStyle w:val="Title"/>
      <w:jc w:val="right"/>
    </w:pPr>
    <w:r w:rsidRPr="00825CE5">
      <w:rPr>
        <w:noProof/>
      </w:rPr>
      <w:drawing>
        <wp:inline distT="0" distB="0" distL="0" distR="0" wp14:anchorId="3EAEB0BE" wp14:editId="4EBF3AC5">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4D79AF8" w14:textId="77777777" w:rsidR="00EF2D86" w:rsidRPr="00D07152" w:rsidRDefault="00EF2D86" w:rsidP="00472CF6">
    <w:pPr>
      <w:pStyle w:val="Heading1"/>
      <w:jc w:val="right"/>
    </w:pPr>
    <w:r>
      <w:t>Faculty Instructional Guide</w:t>
    </w:r>
  </w:p>
  <w:p w14:paraId="5E60D63D" w14:textId="77777777" w:rsidR="00EF2D86" w:rsidRPr="00825CE5" w:rsidRDefault="00EF2D86" w:rsidP="00472CF6">
    <w:pPr>
      <w:pStyle w:val="Heading1"/>
      <w:jc w:val="right"/>
    </w:pPr>
    <w:r>
      <w:t>EDU 802: Organizational Research &amp; Theory Development</w:t>
    </w:r>
  </w:p>
  <w:p w14:paraId="4407BA33" w14:textId="77777777" w:rsidR="00EF2D86" w:rsidRDefault="00EF2D8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1238C3"/>
    <w:multiLevelType w:val="hybridMultilevel"/>
    <w:tmpl w:val="1A66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A4B2FBD"/>
    <w:multiLevelType w:val="hybridMultilevel"/>
    <w:tmpl w:val="E4E82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E5B1342"/>
    <w:multiLevelType w:val="hybridMultilevel"/>
    <w:tmpl w:val="ADE6F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AF6BB2"/>
    <w:multiLevelType w:val="hybridMultilevel"/>
    <w:tmpl w:val="064CF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883593"/>
    <w:multiLevelType w:val="hybridMultilevel"/>
    <w:tmpl w:val="F272A89E"/>
    <w:lvl w:ilvl="0" w:tplc="4AC6FD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1F070B"/>
    <w:multiLevelType w:val="hybridMultilevel"/>
    <w:tmpl w:val="3DB475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8DA0CE3"/>
    <w:multiLevelType w:val="hybridMultilevel"/>
    <w:tmpl w:val="2CD8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7"/>
  </w:num>
  <w:num w:numId="5">
    <w:abstractNumId w:val="20"/>
  </w:num>
  <w:num w:numId="6">
    <w:abstractNumId w:val="21"/>
  </w:num>
  <w:num w:numId="7">
    <w:abstractNumId w:val="17"/>
  </w:num>
  <w:num w:numId="8">
    <w:abstractNumId w:val="0"/>
  </w:num>
  <w:num w:numId="9">
    <w:abstractNumId w:val="14"/>
  </w:num>
  <w:num w:numId="10">
    <w:abstractNumId w:val="2"/>
  </w:num>
  <w:num w:numId="11">
    <w:abstractNumId w:val="3"/>
  </w:num>
  <w:num w:numId="12">
    <w:abstractNumId w:val="4"/>
  </w:num>
  <w:num w:numId="13">
    <w:abstractNumId w:val="9"/>
  </w:num>
  <w:num w:numId="14">
    <w:abstractNumId w:val="5"/>
  </w:num>
  <w:num w:numId="15">
    <w:abstractNumId w:va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3"/>
  </w:num>
  <w:num w:numId="2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7CA"/>
    <w:rsid w:val="00014F73"/>
    <w:rsid w:val="0001644E"/>
    <w:rsid w:val="00020ED3"/>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8ED"/>
    <w:rsid w:val="00060B70"/>
    <w:rsid w:val="00061FA9"/>
    <w:rsid w:val="00063626"/>
    <w:rsid w:val="00064DA9"/>
    <w:rsid w:val="000657A0"/>
    <w:rsid w:val="00065AB6"/>
    <w:rsid w:val="0006700A"/>
    <w:rsid w:val="000671BB"/>
    <w:rsid w:val="000676EC"/>
    <w:rsid w:val="00070409"/>
    <w:rsid w:val="00070A28"/>
    <w:rsid w:val="00070E70"/>
    <w:rsid w:val="00072525"/>
    <w:rsid w:val="00073135"/>
    <w:rsid w:val="00074D33"/>
    <w:rsid w:val="00075B61"/>
    <w:rsid w:val="00077FD0"/>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A7EB4"/>
    <w:rsid w:val="000B0ED5"/>
    <w:rsid w:val="000B1174"/>
    <w:rsid w:val="000B2909"/>
    <w:rsid w:val="000B3249"/>
    <w:rsid w:val="000B3BD3"/>
    <w:rsid w:val="000B4451"/>
    <w:rsid w:val="000B63DE"/>
    <w:rsid w:val="000C1433"/>
    <w:rsid w:val="000C1DB9"/>
    <w:rsid w:val="000C6B3F"/>
    <w:rsid w:val="000C6C78"/>
    <w:rsid w:val="000C6F81"/>
    <w:rsid w:val="000C78CF"/>
    <w:rsid w:val="000D0639"/>
    <w:rsid w:val="000D0717"/>
    <w:rsid w:val="000D1E00"/>
    <w:rsid w:val="000D277B"/>
    <w:rsid w:val="000D534F"/>
    <w:rsid w:val="000D69E1"/>
    <w:rsid w:val="000D6E55"/>
    <w:rsid w:val="000E0328"/>
    <w:rsid w:val="000E05AD"/>
    <w:rsid w:val="000E0ECB"/>
    <w:rsid w:val="000E295A"/>
    <w:rsid w:val="000E31C2"/>
    <w:rsid w:val="000E5FD9"/>
    <w:rsid w:val="000E7452"/>
    <w:rsid w:val="000E7930"/>
    <w:rsid w:val="000F18E7"/>
    <w:rsid w:val="000F2976"/>
    <w:rsid w:val="000F2AAD"/>
    <w:rsid w:val="000F2C70"/>
    <w:rsid w:val="000F5D60"/>
    <w:rsid w:val="000F783D"/>
    <w:rsid w:val="00100350"/>
    <w:rsid w:val="00100E86"/>
    <w:rsid w:val="00103054"/>
    <w:rsid w:val="001038CC"/>
    <w:rsid w:val="00103A67"/>
    <w:rsid w:val="00103FC5"/>
    <w:rsid w:val="001042D0"/>
    <w:rsid w:val="00104F2B"/>
    <w:rsid w:val="00105046"/>
    <w:rsid w:val="00107B1E"/>
    <w:rsid w:val="00107DE8"/>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109"/>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3C89"/>
    <w:rsid w:val="00184AFF"/>
    <w:rsid w:val="0018745E"/>
    <w:rsid w:val="0018763F"/>
    <w:rsid w:val="0019167D"/>
    <w:rsid w:val="00192C7F"/>
    <w:rsid w:val="0019514A"/>
    <w:rsid w:val="0019541D"/>
    <w:rsid w:val="00197C4E"/>
    <w:rsid w:val="001A31F3"/>
    <w:rsid w:val="001A3350"/>
    <w:rsid w:val="001A392A"/>
    <w:rsid w:val="001A5196"/>
    <w:rsid w:val="001A61AE"/>
    <w:rsid w:val="001A6671"/>
    <w:rsid w:val="001B1218"/>
    <w:rsid w:val="001B3697"/>
    <w:rsid w:val="001B3816"/>
    <w:rsid w:val="001B4CDF"/>
    <w:rsid w:val="001B616D"/>
    <w:rsid w:val="001B6E8B"/>
    <w:rsid w:val="001C0616"/>
    <w:rsid w:val="001C0DAF"/>
    <w:rsid w:val="001C0E18"/>
    <w:rsid w:val="001C5785"/>
    <w:rsid w:val="001C7FFC"/>
    <w:rsid w:val="001D2F4C"/>
    <w:rsid w:val="001D4A6C"/>
    <w:rsid w:val="001E1E4F"/>
    <w:rsid w:val="001E2836"/>
    <w:rsid w:val="001E384E"/>
    <w:rsid w:val="001E5275"/>
    <w:rsid w:val="001E643C"/>
    <w:rsid w:val="001E6E8A"/>
    <w:rsid w:val="001E7BBA"/>
    <w:rsid w:val="001E7FEE"/>
    <w:rsid w:val="001F007B"/>
    <w:rsid w:val="001F5025"/>
    <w:rsid w:val="00200422"/>
    <w:rsid w:val="002038EB"/>
    <w:rsid w:val="00204755"/>
    <w:rsid w:val="00204F02"/>
    <w:rsid w:val="0020548D"/>
    <w:rsid w:val="0020635A"/>
    <w:rsid w:val="00206CF4"/>
    <w:rsid w:val="00207465"/>
    <w:rsid w:val="00207CA5"/>
    <w:rsid w:val="00210E12"/>
    <w:rsid w:val="0021285A"/>
    <w:rsid w:val="00220399"/>
    <w:rsid w:val="0022041B"/>
    <w:rsid w:val="002224DA"/>
    <w:rsid w:val="00223559"/>
    <w:rsid w:val="00224A60"/>
    <w:rsid w:val="00225662"/>
    <w:rsid w:val="00225ABC"/>
    <w:rsid w:val="002268F1"/>
    <w:rsid w:val="00227305"/>
    <w:rsid w:val="00227745"/>
    <w:rsid w:val="00230DAF"/>
    <w:rsid w:val="002328D3"/>
    <w:rsid w:val="0023386D"/>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124A"/>
    <w:rsid w:val="00292029"/>
    <w:rsid w:val="002945CA"/>
    <w:rsid w:val="002959F9"/>
    <w:rsid w:val="002976B9"/>
    <w:rsid w:val="00297CEC"/>
    <w:rsid w:val="002A24B8"/>
    <w:rsid w:val="002A26C0"/>
    <w:rsid w:val="002A3C32"/>
    <w:rsid w:val="002A4422"/>
    <w:rsid w:val="002A63FD"/>
    <w:rsid w:val="002A6BFF"/>
    <w:rsid w:val="002A7873"/>
    <w:rsid w:val="002B13C9"/>
    <w:rsid w:val="002B60AE"/>
    <w:rsid w:val="002C1641"/>
    <w:rsid w:val="002C18BC"/>
    <w:rsid w:val="002C26DD"/>
    <w:rsid w:val="002C538C"/>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8E"/>
    <w:rsid w:val="002F21AF"/>
    <w:rsid w:val="002F22CD"/>
    <w:rsid w:val="002F355E"/>
    <w:rsid w:val="002F3C05"/>
    <w:rsid w:val="002F53E9"/>
    <w:rsid w:val="002F673B"/>
    <w:rsid w:val="002F6F2D"/>
    <w:rsid w:val="00300E72"/>
    <w:rsid w:val="00301041"/>
    <w:rsid w:val="00302978"/>
    <w:rsid w:val="003029AA"/>
    <w:rsid w:val="003047EE"/>
    <w:rsid w:val="0030503C"/>
    <w:rsid w:val="00305EC7"/>
    <w:rsid w:val="00311DB8"/>
    <w:rsid w:val="003122C2"/>
    <w:rsid w:val="0031393B"/>
    <w:rsid w:val="0031522C"/>
    <w:rsid w:val="00320A54"/>
    <w:rsid w:val="0032143C"/>
    <w:rsid w:val="003219F5"/>
    <w:rsid w:val="0032571E"/>
    <w:rsid w:val="00327C89"/>
    <w:rsid w:val="003348A4"/>
    <w:rsid w:val="0033509B"/>
    <w:rsid w:val="00335197"/>
    <w:rsid w:val="00335961"/>
    <w:rsid w:val="00343010"/>
    <w:rsid w:val="003436A3"/>
    <w:rsid w:val="003448C0"/>
    <w:rsid w:val="0034526A"/>
    <w:rsid w:val="0034561D"/>
    <w:rsid w:val="00347778"/>
    <w:rsid w:val="00351A4F"/>
    <w:rsid w:val="00351F22"/>
    <w:rsid w:val="003523E1"/>
    <w:rsid w:val="00353E92"/>
    <w:rsid w:val="00354FDB"/>
    <w:rsid w:val="00355BB3"/>
    <w:rsid w:val="00357F06"/>
    <w:rsid w:val="003608C9"/>
    <w:rsid w:val="00360FB5"/>
    <w:rsid w:val="00361ADD"/>
    <w:rsid w:val="00362893"/>
    <w:rsid w:val="00362ACD"/>
    <w:rsid w:val="00372658"/>
    <w:rsid w:val="00373602"/>
    <w:rsid w:val="003744DE"/>
    <w:rsid w:val="00376D27"/>
    <w:rsid w:val="003773D7"/>
    <w:rsid w:val="00380405"/>
    <w:rsid w:val="0038232D"/>
    <w:rsid w:val="00384A8F"/>
    <w:rsid w:val="00385FCB"/>
    <w:rsid w:val="00385FEA"/>
    <w:rsid w:val="003907E9"/>
    <w:rsid w:val="00396246"/>
    <w:rsid w:val="003A1FA4"/>
    <w:rsid w:val="003A347D"/>
    <w:rsid w:val="003A369D"/>
    <w:rsid w:val="003A3E88"/>
    <w:rsid w:val="003A7392"/>
    <w:rsid w:val="003B11AF"/>
    <w:rsid w:val="003B3045"/>
    <w:rsid w:val="003B5A4A"/>
    <w:rsid w:val="003C398E"/>
    <w:rsid w:val="003C53FC"/>
    <w:rsid w:val="003C5536"/>
    <w:rsid w:val="003C6F92"/>
    <w:rsid w:val="003D1B21"/>
    <w:rsid w:val="003D644E"/>
    <w:rsid w:val="003D7C90"/>
    <w:rsid w:val="003E31A7"/>
    <w:rsid w:val="003E5C7D"/>
    <w:rsid w:val="003E7816"/>
    <w:rsid w:val="003F4008"/>
    <w:rsid w:val="003F4859"/>
    <w:rsid w:val="003F53E3"/>
    <w:rsid w:val="003F5642"/>
    <w:rsid w:val="003F7651"/>
    <w:rsid w:val="00401196"/>
    <w:rsid w:val="00401E44"/>
    <w:rsid w:val="004031BB"/>
    <w:rsid w:val="004034A3"/>
    <w:rsid w:val="004045AD"/>
    <w:rsid w:val="00405788"/>
    <w:rsid w:val="004061DF"/>
    <w:rsid w:val="0040744A"/>
    <w:rsid w:val="004109FE"/>
    <w:rsid w:val="0041322F"/>
    <w:rsid w:val="004143CB"/>
    <w:rsid w:val="00417C60"/>
    <w:rsid w:val="00417F14"/>
    <w:rsid w:val="0042358F"/>
    <w:rsid w:val="004239DA"/>
    <w:rsid w:val="00423F5C"/>
    <w:rsid w:val="00424319"/>
    <w:rsid w:val="004251B3"/>
    <w:rsid w:val="00427237"/>
    <w:rsid w:val="00430518"/>
    <w:rsid w:val="0043103B"/>
    <w:rsid w:val="00432341"/>
    <w:rsid w:val="00433025"/>
    <w:rsid w:val="00436985"/>
    <w:rsid w:val="004421FA"/>
    <w:rsid w:val="00445907"/>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66D"/>
    <w:rsid w:val="00477926"/>
    <w:rsid w:val="00477EE5"/>
    <w:rsid w:val="0048250F"/>
    <w:rsid w:val="00487079"/>
    <w:rsid w:val="004909EE"/>
    <w:rsid w:val="0049398D"/>
    <w:rsid w:val="004A04F7"/>
    <w:rsid w:val="004A1A43"/>
    <w:rsid w:val="004A2780"/>
    <w:rsid w:val="004A439F"/>
    <w:rsid w:val="004A4863"/>
    <w:rsid w:val="004A4C18"/>
    <w:rsid w:val="004A4D5E"/>
    <w:rsid w:val="004A65A6"/>
    <w:rsid w:val="004A7A87"/>
    <w:rsid w:val="004B2930"/>
    <w:rsid w:val="004B35AB"/>
    <w:rsid w:val="004B3BB2"/>
    <w:rsid w:val="004B69CB"/>
    <w:rsid w:val="004B75AD"/>
    <w:rsid w:val="004B75D5"/>
    <w:rsid w:val="004C410E"/>
    <w:rsid w:val="004D09EA"/>
    <w:rsid w:val="004D13AE"/>
    <w:rsid w:val="004D3815"/>
    <w:rsid w:val="004D4553"/>
    <w:rsid w:val="004D772E"/>
    <w:rsid w:val="004E635B"/>
    <w:rsid w:val="004E68AB"/>
    <w:rsid w:val="004E6DEF"/>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23B6"/>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D1"/>
    <w:rsid w:val="005602F0"/>
    <w:rsid w:val="00562CC9"/>
    <w:rsid w:val="0056515E"/>
    <w:rsid w:val="00566B5B"/>
    <w:rsid w:val="00566EA0"/>
    <w:rsid w:val="00567294"/>
    <w:rsid w:val="00572DA6"/>
    <w:rsid w:val="00573E59"/>
    <w:rsid w:val="005756C5"/>
    <w:rsid w:val="00576580"/>
    <w:rsid w:val="0057681B"/>
    <w:rsid w:val="00581922"/>
    <w:rsid w:val="005900D0"/>
    <w:rsid w:val="00590448"/>
    <w:rsid w:val="00590E94"/>
    <w:rsid w:val="0059251D"/>
    <w:rsid w:val="00593A25"/>
    <w:rsid w:val="005958BB"/>
    <w:rsid w:val="00596E8F"/>
    <w:rsid w:val="00597ABC"/>
    <w:rsid w:val="005A095A"/>
    <w:rsid w:val="005A1AFC"/>
    <w:rsid w:val="005A2175"/>
    <w:rsid w:val="005B037C"/>
    <w:rsid w:val="005B10FE"/>
    <w:rsid w:val="005B3281"/>
    <w:rsid w:val="005B452A"/>
    <w:rsid w:val="005B56E9"/>
    <w:rsid w:val="005B6628"/>
    <w:rsid w:val="005C0742"/>
    <w:rsid w:val="005C1120"/>
    <w:rsid w:val="005C14C4"/>
    <w:rsid w:val="005C232C"/>
    <w:rsid w:val="005C3371"/>
    <w:rsid w:val="005C5AB1"/>
    <w:rsid w:val="005C61BD"/>
    <w:rsid w:val="005C6A72"/>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5F624A"/>
    <w:rsid w:val="005F6A0D"/>
    <w:rsid w:val="00603058"/>
    <w:rsid w:val="006039D3"/>
    <w:rsid w:val="00605A9B"/>
    <w:rsid w:val="0060674E"/>
    <w:rsid w:val="006073E7"/>
    <w:rsid w:val="00607B71"/>
    <w:rsid w:val="00612094"/>
    <w:rsid w:val="00612354"/>
    <w:rsid w:val="00613131"/>
    <w:rsid w:val="006144D5"/>
    <w:rsid w:val="00614DE6"/>
    <w:rsid w:val="00614FF2"/>
    <w:rsid w:val="006160E8"/>
    <w:rsid w:val="006178F4"/>
    <w:rsid w:val="00621423"/>
    <w:rsid w:val="00622878"/>
    <w:rsid w:val="00622F43"/>
    <w:rsid w:val="00625318"/>
    <w:rsid w:val="00625B51"/>
    <w:rsid w:val="00625CA4"/>
    <w:rsid w:val="0062607A"/>
    <w:rsid w:val="006324AB"/>
    <w:rsid w:val="0063301B"/>
    <w:rsid w:val="00633A1A"/>
    <w:rsid w:val="00633DC0"/>
    <w:rsid w:val="006400FA"/>
    <w:rsid w:val="00642791"/>
    <w:rsid w:val="00646AC6"/>
    <w:rsid w:val="00646C8C"/>
    <w:rsid w:val="00647A9C"/>
    <w:rsid w:val="006502B1"/>
    <w:rsid w:val="00651450"/>
    <w:rsid w:val="00651990"/>
    <w:rsid w:val="006567EE"/>
    <w:rsid w:val="0066251D"/>
    <w:rsid w:val="00665158"/>
    <w:rsid w:val="006666C3"/>
    <w:rsid w:val="00666C89"/>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4726"/>
    <w:rsid w:val="006A6EE0"/>
    <w:rsid w:val="006A7A6A"/>
    <w:rsid w:val="006B074B"/>
    <w:rsid w:val="006B2C75"/>
    <w:rsid w:val="006B3629"/>
    <w:rsid w:val="006B3B68"/>
    <w:rsid w:val="006B7AF1"/>
    <w:rsid w:val="006C0F40"/>
    <w:rsid w:val="006C16E1"/>
    <w:rsid w:val="006C3555"/>
    <w:rsid w:val="006C3591"/>
    <w:rsid w:val="006C6F8C"/>
    <w:rsid w:val="006C7888"/>
    <w:rsid w:val="006D68FF"/>
    <w:rsid w:val="006D6909"/>
    <w:rsid w:val="006E158A"/>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2A85"/>
    <w:rsid w:val="00755991"/>
    <w:rsid w:val="00757D42"/>
    <w:rsid w:val="007603E4"/>
    <w:rsid w:val="007633A3"/>
    <w:rsid w:val="00767616"/>
    <w:rsid w:val="00767A4B"/>
    <w:rsid w:val="0077111C"/>
    <w:rsid w:val="00771A94"/>
    <w:rsid w:val="007754EE"/>
    <w:rsid w:val="00777DC1"/>
    <w:rsid w:val="00782224"/>
    <w:rsid w:val="00782F97"/>
    <w:rsid w:val="00787545"/>
    <w:rsid w:val="00787BBD"/>
    <w:rsid w:val="00787CE9"/>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4844"/>
    <w:rsid w:val="007D4E8C"/>
    <w:rsid w:val="007D6398"/>
    <w:rsid w:val="007E32FD"/>
    <w:rsid w:val="007E38CC"/>
    <w:rsid w:val="007E6AA2"/>
    <w:rsid w:val="007E6D42"/>
    <w:rsid w:val="007E7C6D"/>
    <w:rsid w:val="007F1477"/>
    <w:rsid w:val="007F1856"/>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465FC"/>
    <w:rsid w:val="00850DBC"/>
    <w:rsid w:val="008568EC"/>
    <w:rsid w:val="00860D9F"/>
    <w:rsid w:val="0086101E"/>
    <w:rsid w:val="00861D9D"/>
    <w:rsid w:val="008627AC"/>
    <w:rsid w:val="00863353"/>
    <w:rsid w:val="00863929"/>
    <w:rsid w:val="00864983"/>
    <w:rsid w:val="00867C90"/>
    <w:rsid w:val="00870F68"/>
    <w:rsid w:val="00872142"/>
    <w:rsid w:val="00874867"/>
    <w:rsid w:val="00875E1C"/>
    <w:rsid w:val="00876B5F"/>
    <w:rsid w:val="008779DF"/>
    <w:rsid w:val="00881922"/>
    <w:rsid w:val="008848D8"/>
    <w:rsid w:val="00885B56"/>
    <w:rsid w:val="008867EB"/>
    <w:rsid w:val="008870D4"/>
    <w:rsid w:val="0089388C"/>
    <w:rsid w:val="00893B06"/>
    <w:rsid w:val="008941DB"/>
    <w:rsid w:val="008A20D3"/>
    <w:rsid w:val="008A4301"/>
    <w:rsid w:val="008B1818"/>
    <w:rsid w:val="008B2960"/>
    <w:rsid w:val="008B3250"/>
    <w:rsid w:val="008B37CC"/>
    <w:rsid w:val="008B3D4C"/>
    <w:rsid w:val="008B58E3"/>
    <w:rsid w:val="008B779A"/>
    <w:rsid w:val="008C1122"/>
    <w:rsid w:val="008C24A4"/>
    <w:rsid w:val="008C2C06"/>
    <w:rsid w:val="008C4F02"/>
    <w:rsid w:val="008C4FA2"/>
    <w:rsid w:val="008C5402"/>
    <w:rsid w:val="008D1753"/>
    <w:rsid w:val="008D31C4"/>
    <w:rsid w:val="008E06E0"/>
    <w:rsid w:val="008E3F64"/>
    <w:rsid w:val="008E5B75"/>
    <w:rsid w:val="008E7A74"/>
    <w:rsid w:val="008F09AD"/>
    <w:rsid w:val="008F436F"/>
    <w:rsid w:val="008F455A"/>
    <w:rsid w:val="009017FB"/>
    <w:rsid w:val="00902A75"/>
    <w:rsid w:val="0090392C"/>
    <w:rsid w:val="00904533"/>
    <w:rsid w:val="0090566F"/>
    <w:rsid w:val="00906722"/>
    <w:rsid w:val="00910A74"/>
    <w:rsid w:val="009110EC"/>
    <w:rsid w:val="00912D11"/>
    <w:rsid w:val="009149A1"/>
    <w:rsid w:val="00915155"/>
    <w:rsid w:val="0091789A"/>
    <w:rsid w:val="00920938"/>
    <w:rsid w:val="00923383"/>
    <w:rsid w:val="00927461"/>
    <w:rsid w:val="00936C8B"/>
    <w:rsid w:val="0094017A"/>
    <w:rsid w:val="009405D3"/>
    <w:rsid w:val="00941577"/>
    <w:rsid w:val="00945212"/>
    <w:rsid w:val="00946217"/>
    <w:rsid w:val="00947426"/>
    <w:rsid w:val="00947CE5"/>
    <w:rsid w:val="00947D50"/>
    <w:rsid w:val="009502A7"/>
    <w:rsid w:val="00951A8C"/>
    <w:rsid w:val="009522CC"/>
    <w:rsid w:val="00953F95"/>
    <w:rsid w:val="00955E05"/>
    <w:rsid w:val="0096041D"/>
    <w:rsid w:val="00961533"/>
    <w:rsid w:val="0096389B"/>
    <w:rsid w:val="00965354"/>
    <w:rsid w:val="00965563"/>
    <w:rsid w:val="00965787"/>
    <w:rsid w:val="00966587"/>
    <w:rsid w:val="00967565"/>
    <w:rsid w:val="00971078"/>
    <w:rsid w:val="00974932"/>
    <w:rsid w:val="00976696"/>
    <w:rsid w:val="0098039F"/>
    <w:rsid w:val="00981117"/>
    <w:rsid w:val="00981B09"/>
    <w:rsid w:val="009828C6"/>
    <w:rsid w:val="00983040"/>
    <w:rsid w:val="00985876"/>
    <w:rsid w:val="00987869"/>
    <w:rsid w:val="00987C97"/>
    <w:rsid w:val="009909A9"/>
    <w:rsid w:val="0099302E"/>
    <w:rsid w:val="00996B52"/>
    <w:rsid w:val="00996E59"/>
    <w:rsid w:val="009A07C1"/>
    <w:rsid w:val="009A0C65"/>
    <w:rsid w:val="009A11C6"/>
    <w:rsid w:val="009A14BD"/>
    <w:rsid w:val="009A2F0A"/>
    <w:rsid w:val="009B0602"/>
    <w:rsid w:val="009B108C"/>
    <w:rsid w:val="009B1849"/>
    <w:rsid w:val="009C03DF"/>
    <w:rsid w:val="009C1989"/>
    <w:rsid w:val="009C47CC"/>
    <w:rsid w:val="009C49CA"/>
    <w:rsid w:val="009C59F0"/>
    <w:rsid w:val="009D067C"/>
    <w:rsid w:val="009D06EC"/>
    <w:rsid w:val="009D107E"/>
    <w:rsid w:val="009D136B"/>
    <w:rsid w:val="009D1D06"/>
    <w:rsid w:val="009D389A"/>
    <w:rsid w:val="009D64C4"/>
    <w:rsid w:val="009D6D25"/>
    <w:rsid w:val="009D7E55"/>
    <w:rsid w:val="009E0470"/>
    <w:rsid w:val="009E3E77"/>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5485"/>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2DB2"/>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7038"/>
    <w:rsid w:val="00A804E9"/>
    <w:rsid w:val="00A823E3"/>
    <w:rsid w:val="00A85453"/>
    <w:rsid w:val="00A8566B"/>
    <w:rsid w:val="00A8569D"/>
    <w:rsid w:val="00A860B6"/>
    <w:rsid w:val="00A86514"/>
    <w:rsid w:val="00A86ABA"/>
    <w:rsid w:val="00A87F2B"/>
    <w:rsid w:val="00A90E4A"/>
    <w:rsid w:val="00A94152"/>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49BC"/>
    <w:rsid w:val="00AD0E85"/>
    <w:rsid w:val="00AD1885"/>
    <w:rsid w:val="00AD2282"/>
    <w:rsid w:val="00AD235E"/>
    <w:rsid w:val="00AD3675"/>
    <w:rsid w:val="00AD6EAA"/>
    <w:rsid w:val="00AE28A1"/>
    <w:rsid w:val="00AE5F25"/>
    <w:rsid w:val="00AF35D0"/>
    <w:rsid w:val="00AF6B58"/>
    <w:rsid w:val="00AF6E51"/>
    <w:rsid w:val="00AF7475"/>
    <w:rsid w:val="00B00FB2"/>
    <w:rsid w:val="00B03F08"/>
    <w:rsid w:val="00B0408C"/>
    <w:rsid w:val="00B07325"/>
    <w:rsid w:val="00B076FD"/>
    <w:rsid w:val="00B106F8"/>
    <w:rsid w:val="00B11516"/>
    <w:rsid w:val="00B13A0A"/>
    <w:rsid w:val="00B13C84"/>
    <w:rsid w:val="00B14512"/>
    <w:rsid w:val="00B145FF"/>
    <w:rsid w:val="00B152E1"/>
    <w:rsid w:val="00B15B97"/>
    <w:rsid w:val="00B200C3"/>
    <w:rsid w:val="00B21D4E"/>
    <w:rsid w:val="00B2284F"/>
    <w:rsid w:val="00B23832"/>
    <w:rsid w:val="00B2437E"/>
    <w:rsid w:val="00B247F1"/>
    <w:rsid w:val="00B2621F"/>
    <w:rsid w:val="00B26CD5"/>
    <w:rsid w:val="00B35B59"/>
    <w:rsid w:val="00B36CD1"/>
    <w:rsid w:val="00B37D53"/>
    <w:rsid w:val="00B415E2"/>
    <w:rsid w:val="00B47775"/>
    <w:rsid w:val="00B52106"/>
    <w:rsid w:val="00B53274"/>
    <w:rsid w:val="00B53E06"/>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977C6"/>
    <w:rsid w:val="00BA036C"/>
    <w:rsid w:val="00BA200A"/>
    <w:rsid w:val="00BA388D"/>
    <w:rsid w:val="00BA475E"/>
    <w:rsid w:val="00BA49B6"/>
    <w:rsid w:val="00BA4B7B"/>
    <w:rsid w:val="00BA60D0"/>
    <w:rsid w:val="00BA61C8"/>
    <w:rsid w:val="00BB046D"/>
    <w:rsid w:val="00BB1469"/>
    <w:rsid w:val="00BB23A0"/>
    <w:rsid w:val="00BB3309"/>
    <w:rsid w:val="00BB38C9"/>
    <w:rsid w:val="00BC0EE7"/>
    <w:rsid w:val="00BC2F90"/>
    <w:rsid w:val="00BC3591"/>
    <w:rsid w:val="00BC372B"/>
    <w:rsid w:val="00BC4CA3"/>
    <w:rsid w:val="00BC5D83"/>
    <w:rsid w:val="00BD2977"/>
    <w:rsid w:val="00BD2D70"/>
    <w:rsid w:val="00BD51DC"/>
    <w:rsid w:val="00BD5468"/>
    <w:rsid w:val="00BD6096"/>
    <w:rsid w:val="00BD6C89"/>
    <w:rsid w:val="00BE17CB"/>
    <w:rsid w:val="00BE198B"/>
    <w:rsid w:val="00BE261A"/>
    <w:rsid w:val="00BE3C56"/>
    <w:rsid w:val="00BE65FA"/>
    <w:rsid w:val="00BE6796"/>
    <w:rsid w:val="00BF05F0"/>
    <w:rsid w:val="00BF2932"/>
    <w:rsid w:val="00BF2F22"/>
    <w:rsid w:val="00BF4280"/>
    <w:rsid w:val="00BF64A5"/>
    <w:rsid w:val="00C002C3"/>
    <w:rsid w:val="00C00AAB"/>
    <w:rsid w:val="00C02CF0"/>
    <w:rsid w:val="00C02DD8"/>
    <w:rsid w:val="00C036FD"/>
    <w:rsid w:val="00C03857"/>
    <w:rsid w:val="00C04139"/>
    <w:rsid w:val="00C0441F"/>
    <w:rsid w:val="00C0677C"/>
    <w:rsid w:val="00C11A5E"/>
    <w:rsid w:val="00C2279E"/>
    <w:rsid w:val="00C23BA2"/>
    <w:rsid w:val="00C25266"/>
    <w:rsid w:val="00C26CDE"/>
    <w:rsid w:val="00C316CA"/>
    <w:rsid w:val="00C343AE"/>
    <w:rsid w:val="00C3597A"/>
    <w:rsid w:val="00C436A4"/>
    <w:rsid w:val="00C5223D"/>
    <w:rsid w:val="00C542F7"/>
    <w:rsid w:val="00C55479"/>
    <w:rsid w:val="00C56D63"/>
    <w:rsid w:val="00C57C02"/>
    <w:rsid w:val="00C61653"/>
    <w:rsid w:val="00C616F4"/>
    <w:rsid w:val="00C63181"/>
    <w:rsid w:val="00C6480B"/>
    <w:rsid w:val="00C6595A"/>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2FA6"/>
    <w:rsid w:val="00C9409E"/>
    <w:rsid w:val="00C9530C"/>
    <w:rsid w:val="00C96957"/>
    <w:rsid w:val="00CA0C97"/>
    <w:rsid w:val="00CA1A34"/>
    <w:rsid w:val="00CA2AA7"/>
    <w:rsid w:val="00CA5C1B"/>
    <w:rsid w:val="00CB295E"/>
    <w:rsid w:val="00CB3DA3"/>
    <w:rsid w:val="00CB51EE"/>
    <w:rsid w:val="00CB79B4"/>
    <w:rsid w:val="00CC0717"/>
    <w:rsid w:val="00CC20D5"/>
    <w:rsid w:val="00CC322F"/>
    <w:rsid w:val="00CC5EC2"/>
    <w:rsid w:val="00CC63E5"/>
    <w:rsid w:val="00CD4F80"/>
    <w:rsid w:val="00CD6537"/>
    <w:rsid w:val="00CD6B32"/>
    <w:rsid w:val="00CD6C5E"/>
    <w:rsid w:val="00CD7E11"/>
    <w:rsid w:val="00CE39A0"/>
    <w:rsid w:val="00CE4223"/>
    <w:rsid w:val="00CE514D"/>
    <w:rsid w:val="00CE64E7"/>
    <w:rsid w:val="00CF0C11"/>
    <w:rsid w:val="00CF2FDE"/>
    <w:rsid w:val="00CF3246"/>
    <w:rsid w:val="00CF3AA9"/>
    <w:rsid w:val="00CF4355"/>
    <w:rsid w:val="00CF43C0"/>
    <w:rsid w:val="00CF4E74"/>
    <w:rsid w:val="00CF5EBA"/>
    <w:rsid w:val="00D0378C"/>
    <w:rsid w:val="00D03D8D"/>
    <w:rsid w:val="00D04037"/>
    <w:rsid w:val="00D0449D"/>
    <w:rsid w:val="00D0575B"/>
    <w:rsid w:val="00D05D99"/>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086E"/>
    <w:rsid w:val="00D44E14"/>
    <w:rsid w:val="00D45496"/>
    <w:rsid w:val="00D46EEA"/>
    <w:rsid w:val="00D47E51"/>
    <w:rsid w:val="00D5337F"/>
    <w:rsid w:val="00D55051"/>
    <w:rsid w:val="00D6251D"/>
    <w:rsid w:val="00D62979"/>
    <w:rsid w:val="00D62CCC"/>
    <w:rsid w:val="00D6401E"/>
    <w:rsid w:val="00D65CF8"/>
    <w:rsid w:val="00D72B43"/>
    <w:rsid w:val="00D73FAC"/>
    <w:rsid w:val="00D764CD"/>
    <w:rsid w:val="00D810CB"/>
    <w:rsid w:val="00D8188B"/>
    <w:rsid w:val="00D8194E"/>
    <w:rsid w:val="00D82F98"/>
    <w:rsid w:val="00D84654"/>
    <w:rsid w:val="00D849DA"/>
    <w:rsid w:val="00D84C5C"/>
    <w:rsid w:val="00D86A9A"/>
    <w:rsid w:val="00D90D34"/>
    <w:rsid w:val="00D9181C"/>
    <w:rsid w:val="00D929A2"/>
    <w:rsid w:val="00D9427C"/>
    <w:rsid w:val="00D96BDD"/>
    <w:rsid w:val="00DA033B"/>
    <w:rsid w:val="00DA0AA1"/>
    <w:rsid w:val="00DA1207"/>
    <w:rsid w:val="00DA2A99"/>
    <w:rsid w:val="00DA3709"/>
    <w:rsid w:val="00DA45E4"/>
    <w:rsid w:val="00DA49C4"/>
    <w:rsid w:val="00DA4D48"/>
    <w:rsid w:val="00DA67FE"/>
    <w:rsid w:val="00DA7102"/>
    <w:rsid w:val="00DB2D99"/>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C34"/>
    <w:rsid w:val="00DF3DB6"/>
    <w:rsid w:val="00DF5BE9"/>
    <w:rsid w:val="00E00215"/>
    <w:rsid w:val="00E00C86"/>
    <w:rsid w:val="00E01865"/>
    <w:rsid w:val="00E01B39"/>
    <w:rsid w:val="00E10278"/>
    <w:rsid w:val="00E10519"/>
    <w:rsid w:val="00E12001"/>
    <w:rsid w:val="00E127B5"/>
    <w:rsid w:val="00E1317F"/>
    <w:rsid w:val="00E137F4"/>
    <w:rsid w:val="00E15C6B"/>
    <w:rsid w:val="00E1700A"/>
    <w:rsid w:val="00E17229"/>
    <w:rsid w:val="00E2748F"/>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DAE"/>
    <w:rsid w:val="00E50E55"/>
    <w:rsid w:val="00E50E9A"/>
    <w:rsid w:val="00E52E13"/>
    <w:rsid w:val="00E55AB0"/>
    <w:rsid w:val="00E56047"/>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5FD7"/>
    <w:rsid w:val="00EA760A"/>
    <w:rsid w:val="00EB2306"/>
    <w:rsid w:val="00EB2375"/>
    <w:rsid w:val="00EB2955"/>
    <w:rsid w:val="00EB2CCE"/>
    <w:rsid w:val="00EB2FAB"/>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D86"/>
    <w:rsid w:val="00EF2FE9"/>
    <w:rsid w:val="00EF3BB4"/>
    <w:rsid w:val="00EF4C64"/>
    <w:rsid w:val="00EF5A2B"/>
    <w:rsid w:val="00EF680F"/>
    <w:rsid w:val="00EF6EE4"/>
    <w:rsid w:val="00F013BE"/>
    <w:rsid w:val="00F03212"/>
    <w:rsid w:val="00F0456D"/>
    <w:rsid w:val="00F048D7"/>
    <w:rsid w:val="00F04B23"/>
    <w:rsid w:val="00F0682B"/>
    <w:rsid w:val="00F07993"/>
    <w:rsid w:val="00F10420"/>
    <w:rsid w:val="00F12326"/>
    <w:rsid w:val="00F12485"/>
    <w:rsid w:val="00F15201"/>
    <w:rsid w:val="00F153CC"/>
    <w:rsid w:val="00F20546"/>
    <w:rsid w:val="00F2062C"/>
    <w:rsid w:val="00F245C6"/>
    <w:rsid w:val="00F260C9"/>
    <w:rsid w:val="00F30E4A"/>
    <w:rsid w:val="00F3101D"/>
    <w:rsid w:val="00F321D4"/>
    <w:rsid w:val="00F3542B"/>
    <w:rsid w:val="00F41A7E"/>
    <w:rsid w:val="00F42512"/>
    <w:rsid w:val="00F42B5B"/>
    <w:rsid w:val="00F42C9D"/>
    <w:rsid w:val="00F42FCF"/>
    <w:rsid w:val="00F4394D"/>
    <w:rsid w:val="00F45651"/>
    <w:rsid w:val="00F45B7C"/>
    <w:rsid w:val="00F47A8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6C75"/>
    <w:rsid w:val="00F77EDB"/>
    <w:rsid w:val="00F810BE"/>
    <w:rsid w:val="00F85071"/>
    <w:rsid w:val="00F85078"/>
    <w:rsid w:val="00F91696"/>
    <w:rsid w:val="00F96FF0"/>
    <w:rsid w:val="00FA1212"/>
    <w:rsid w:val="00FA2F68"/>
    <w:rsid w:val="00FA33CA"/>
    <w:rsid w:val="00FA423E"/>
    <w:rsid w:val="00FA4F68"/>
    <w:rsid w:val="00FA7012"/>
    <w:rsid w:val="00FB0EE9"/>
    <w:rsid w:val="00FB12B8"/>
    <w:rsid w:val="00FC17D3"/>
    <w:rsid w:val="00FC2D5B"/>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8B8935"/>
  <w15:docId w15:val="{B408415B-8399-4DEF-811A-96B99D6E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UnresolvedMention1">
    <w:name w:val="Unresolved Mention1"/>
    <w:basedOn w:val="DefaultParagraphFont"/>
    <w:uiPriority w:val="99"/>
    <w:semiHidden/>
    <w:unhideWhenUsed/>
    <w:rsid w:val="00DF2C34"/>
    <w:rPr>
      <w:color w:val="808080"/>
      <w:shd w:val="clear" w:color="auto" w:fill="E6E6E6"/>
    </w:rPr>
  </w:style>
  <w:style w:type="character" w:styleId="UnresolvedMention">
    <w:name w:val="Unresolved Mention"/>
    <w:basedOn w:val="DefaultParagraphFont"/>
    <w:uiPriority w:val="99"/>
    <w:semiHidden/>
    <w:unhideWhenUsed/>
    <w:rsid w:val="006A4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7842789">
      <w:bodyDiv w:val="1"/>
      <w:marLeft w:val="0"/>
      <w:marRight w:val="0"/>
      <w:marTop w:val="0"/>
      <w:marBottom w:val="0"/>
      <w:divBdr>
        <w:top w:val="none" w:sz="0" w:space="0" w:color="auto"/>
        <w:left w:val="none" w:sz="0" w:space="0" w:color="auto"/>
        <w:bottom w:val="none" w:sz="0" w:space="0" w:color="auto"/>
        <w:right w:val="none" w:sz="0" w:space="0" w:color="auto"/>
      </w:divBdr>
      <w:divsChild>
        <w:div w:id="1938827424">
          <w:marLeft w:val="-225"/>
          <w:marRight w:val="-225"/>
          <w:marTop w:val="0"/>
          <w:marBottom w:val="0"/>
          <w:divBdr>
            <w:top w:val="none" w:sz="0" w:space="0" w:color="auto"/>
            <w:left w:val="none" w:sz="0" w:space="0" w:color="auto"/>
            <w:bottom w:val="none" w:sz="0" w:space="0" w:color="auto"/>
            <w:right w:val="none" w:sz="0" w:space="0" w:color="auto"/>
          </w:divBdr>
          <w:divsChild>
            <w:div w:id="8003094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3823148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178212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6610266">
      <w:bodyDiv w:val="1"/>
      <w:marLeft w:val="0"/>
      <w:marRight w:val="0"/>
      <w:marTop w:val="0"/>
      <w:marBottom w:val="0"/>
      <w:divBdr>
        <w:top w:val="none" w:sz="0" w:space="0" w:color="auto"/>
        <w:left w:val="none" w:sz="0" w:space="0" w:color="auto"/>
        <w:bottom w:val="none" w:sz="0" w:space="0" w:color="auto"/>
        <w:right w:val="none" w:sz="0" w:space="0" w:color="auto"/>
      </w:divBdr>
    </w:div>
    <w:div w:id="484780974">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99472477">
      <w:bodyDiv w:val="1"/>
      <w:marLeft w:val="0"/>
      <w:marRight w:val="0"/>
      <w:marTop w:val="0"/>
      <w:marBottom w:val="0"/>
      <w:divBdr>
        <w:top w:val="none" w:sz="0" w:space="0" w:color="auto"/>
        <w:left w:val="none" w:sz="0" w:space="0" w:color="auto"/>
        <w:bottom w:val="none" w:sz="0" w:space="0" w:color="auto"/>
        <w:right w:val="none" w:sz="0" w:space="0" w:color="auto"/>
      </w:divBdr>
    </w:div>
    <w:div w:id="745760389">
      <w:bodyDiv w:val="1"/>
      <w:marLeft w:val="0"/>
      <w:marRight w:val="0"/>
      <w:marTop w:val="0"/>
      <w:marBottom w:val="0"/>
      <w:divBdr>
        <w:top w:val="none" w:sz="0" w:space="0" w:color="auto"/>
        <w:left w:val="none" w:sz="0" w:space="0" w:color="auto"/>
        <w:bottom w:val="none" w:sz="0" w:space="0" w:color="auto"/>
        <w:right w:val="none" w:sz="0" w:space="0" w:color="auto"/>
      </w:divBdr>
    </w:div>
    <w:div w:id="79753393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61302752">
      <w:bodyDiv w:val="1"/>
      <w:marLeft w:val="0"/>
      <w:marRight w:val="0"/>
      <w:marTop w:val="0"/>
      <w:marBottom w:val="0"/>
      <w:divBdr>
        <w:top w:val="none" w:sz="0" w:space="0" w:color="auto"/>
        <w:left w:val="none" w:sz="0" w:space="0" w:color="auto"/>
        <w:bottom w:val="none" w:sz="0" w:space="0" w:color="auto"/>
        <w:right w:val="none" w:sz="0" w:space="0" w:color="auto"/>
      </w:divBdr>
    </w:div>
    <w:div w:id="982273825">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916825">
      <w:bodyDiv w:val="1"/>
      <w:marLeft w:val="0"/>
      <w:marRight w:val="0"/>
      <w:marTop w:val="0"/>
      <w:marBottom w:val="0"/>
      <w:divBdr>
        <w:top w:val="none" w:sz="0" w:space="0" w:color="auto"/>
        <w:left w:val="none" w:sz="0" w:space="0" w:color="auto"/>
        <w:bottom w:val="none" w:sz="0" w:space="0" w:color="auto"/>
        <w:right w:val="none" w:sz="0" w:space="0" w:color="auto"/>
      </w:divBdr>
    </w:div>
    <w:div w:id="1189027238">
      <w:bodyDiv w:val="1"/>
      <w:marLeft w:val="0"/>
      <w:marRight w:val="0"/>
      <w:marTop w:val="0"/>
      <w:marBottom w:val="0"/>
      <w:divBdr>
        <w:top w:val="none" w:sz="0" w:space="0" w:color="auto"/>
        <w:left w:val="none" w:sz="0" w:space="0" w:color="auto"/>
        <w:bottom w:val="none" w:sz="0" w:space="0" w:color="auto"/>
        <w:right w:val="none" w:sz="0" w:space="0" w:color="auto"/>
      </w:divBdr>
    </w:div>
    <w:div w:id="1225988774">
      <w:bodyDiv w:val="1"/>
      <w:marLeft w:val="0"/>
      <w:marRight w:val="0"/>
      <w:marTop w:val="0"/>
      <w:marBottom w:val="0"/>
      <w:divBdr>
        <w:top w:val="none" w:sz="0" w:space="0" w:color="auto"/>
        <w:left w:val="none" w:sz="0" w:space="0" w:color="auto"/>
        <w:bottom w:val="none" w:sz="0" w:space="0" w:color="auto"/>
        <w:right w:val="none" w:sz="0" w:space="0" w:color="auto"/>
      </w:divBdr>
    </w:div>
    <w:div w:id="1248148631">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1631439">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6821090">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1929596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7428990">
      <w:bodyDiv w:val="1"/>
      <w:marLeft w:val="0"/>
      <w:marRight w:val="0"/>
      <w:marTop w:val="0"/>
      <w:marBottom w:val="0"/>
      <w:divBdr>
        <w:top w:val="none" w:sz="0" w:space="0" w:color="auto"/>
        <w:left w:val="none" w:sz="0" w:space="0" w:color="auto"/>
        <w:bottom w:val="none" w:sz="0" w:space="0" w:color="auto"/>
        <w:right w:val="none" w:sz="0" w:space="0" w:color="auto"/>
      </w:divBdr>
    </w:div>
    <w:div w:id="1895045890">
      <w:bodyDiv w:val="1"/>
      <w:marLeft w:val="0"/>
      <w:marRight w:val="0"/>
      <w:marTop w:val="0"/>
      <w:marBottom w:val="0"/>
      <w:divBdr>
        <w:top w:val="none" w:sz="0" w:space="0" w:color="auto"/>
        <w:left w:val="none" w:sz="0" w:space="0" w:color="auto"/>
        <w:bottom w:val="none" w:sz="0" w:space="0" w:color="auto"/>
        <w:right w:val="none" w:sz="0" w:space="0" w:color="auto"/>
      </w:divBdr>
    </w:div>
    <w:div w:id="1904639130">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nbc.com/2017/08/09/this-is-the-no-1-trait-of-great-leaders-says-whartons-top-professor.html" TargetMode="External"/><Relationship Id="rId26" Type="http://schemas.openxmlformats.org/officeDocument/2006/relationships/hyperlink" Target="http://www.wordle.net/create" TargetMode="External"/><Relationship Id="rId3" Type="http://schemas.openxmlformats.org/officeDocument/2006/relationships/customXml" Target="../customXml/item3.xml"/><Relationship Id="rId21" Type="http://schemas.openxmlformats.org/officeDocument/2006/relationships/hyperlink" Target="https://www.ted.com/talks/roselinde_torres_what_it_takes_to_be_a_great_leader-"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4KqL_1G8JD8" TargetMode="External"/><Relationship Id="rId25" Type="http://schemas.openxmlformats.org/officeDocument/2006/relationships/hyperlink" Target="https://www.youtube.com/watch?v=MQMRMAmT2gg" TargetMode="External"/><Relationship Id="rId33" Type="http://schemas.openxmlformats.org/officeDocument/2006/relationships/hyperlink" Target="https://www.wikihow.com/Develop-a-Culture-of-Continuous-Improvemen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wallacefoundation.org/knowledge-center/Documents/How-Leadership-Influences-Student-Learning.pdf" TargetMode="External"/><Relationship Id="rId29" Type="http://schemas.openxmlformats.org/officeDocument/2006/relationships/hyperlink" Target="https://vimeo.com/11535457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nwlink.com/~donclark/leader/survlead.html" TargetMode="External"/><Relationship Id="rId32" Type="http://schemas.openxmlformats.org/officeDocument/2006/relationships/hyperlink" Target="https://www.ted.com/talks/sugata_mitra_build_a_school_in_the_cloud"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ted.com/talks/roselinde_torres_what_it_takes_to_be_a_great_leader-" TargetMode="External"/><Relationship Id="rId28" Type="http://schemas.openxmlformats.org/officeDocument/2006/relationships/hyperlink" Target="https://www.edutopia.org/article/meriden-public-schools-courageous-leadership-and-innovation-action"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s://www.cde.state.co.us/postsecondary/equitytoolk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wallacefoundation.org/knowledge-center/Documents/How-Leadership-Influences-Student-Learning.pdf" TargetMode="External"/><Relationship Id="rId27" Type="http://schemas.openxmlformats.org/officeDocument/2006/relationships/hyperlink" Target="http://www.wordle.net/faq" TargetMode="External"/><Relationship Id="rId30" Type="http://schemas.openxmlformats.org/officeDocument/2006/relationships/hyperlink" Target="http://serpinstitute.org/assets/the_internal_coherence_assessment_protocol_and_framework.pdf" TargetMode="Externa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67A741AC-4360-4FFB-B197-E1D0207D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5</TotalTime>
  <Pages>34</Pages>
  <Words>7331</Words>
  <Characters>41787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6</cp:revision>
  <cp:lastPrinted>2009-04-23T17:02:00Z</cp:lastPrinted>
  <dcterms:created xsi:type="dcterms:W3CDTF">2019-03-04T19:01:00Z</dcterms:created>
  <dcterms:modified xsi:type="dcterms:W3CDTF">2019-03-07T19:12:00Z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