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9DDE3" w14:textId="77777777" w:rsidR="005C1120" w:rsidRPr="0020635A" w:rsidRDefault="5A6800B6" w:rsidP="0020635A">
      <w:pPr>
        <w:pStyle w:val="Heading1"/>
      </w:pPr>
      <w:r>
        <w:t xml:space="preserve">Course Description </w:t>
      </w:r>
    </w:p>
    <w:p w14:paraId="000210AE" w14:textId="77777777" w:rsidR="00121460" w:rsidRDefault="00121460" w:rsidP="00DC3920"/>
    <w:p w14:paraId="6A469410" w14:textId="77777777" w:rsidR="001814AD" w:rsidRDefault="5A6800B6" w:rsidP="5A6800B6">
      <w:pPr>
        <w:rPr>
          <w:rFonts w:cs="Arial"/>
        </w:rPr>
      </w:pPr>
      <w:r w:rsidRPr="5A6800B6">
        <w:rPr>
          <w:rFonts w:cs="Arial"/>
        </w:rPr>
        <w:t>Personnel administration, contract administration, collective bargaining, and fiscal management, including the economics of education.</w:t>
      </w:r>
    </w:p>
    <w:p w14:paraId="30AB1423" w14:textId="77777777" w:rsidR="00E676CE" w:rsidRPr="0090566F" w:rsidRDefault="00E676CE" w:rsidP="00DC3920"/>
    <w:p w14:paraId="2E3060C0" w14:textId="77777777" w:rsidR="00121460" w:rsidRDefault="5A6800B6" w:rsidP="5A6800B6">
      <w:pPr>
        <w:pStyle w:val="Heading1"/>
        <w:rPr>
          <w:color w:val="9C2C2A" w:themeColor="accent1"/>
        </w:rPr>
      </w:pPr>
      <w:r>
        <w:t>University Learning Outcomes (ULO)</w:t>
      </w:r>
    </w:p>
    <w:p w14:paraId="10FC7E05" w14:textId="77777777" w:rsidR="00121460" w:rsidRPr="004F138A" w:rsidRDefault="00121460" w:rsidP="00121460">
      <w:pPr>
        <w:tabs>
          <w:tab w:val="left" w:pos="0"/>
        </w:tabs>
        <w:rPr>
          <w:rFonts w:cs="Arial"/>
          <w:szCs w:val="22"/>
        </w:rPr>
      </w:pPr>
    </w:p>
    <w:p w14:paraId="77415EE1" w14:textId="046E81A9" w:rsidR="00825564" w:rsidRPr="0090566F" w:rsidRDefault="5A6800B6" w:rsidP="5A6800B6">
      <w:pPr>
        <w:pStyle w:val="AssignmentsLevel2"/>
        <w:numPr>
          <w:ilvl w:val="0"/>
          <w:numId w:val="1"/>
        </w:numPr>
      </w:pPr>
      <w:r w:rsidRPr="5A6800B6">
        <w:rPr>
          <w:b/>
          <w:bCs/>
        </w:rPr>
        <w:t>ULO1</w:t>
      </w:r>
      <w:r w:rsidRPr="5A6800B6">
        <w:t>: Knowledge of Human Cultures and the Physical and Natural World</w:t>
      </w:r>
    </w:p>
    <w:p w14:paraId="73E7DBB1" w14:textId="0B69C6E4" w:rsidR="00825564" w:rsidRPr="0090566F" w:rsidRDefault="5A6800B6" w:rsidP="00825564">
      <w:r w:rsidRPr="5A6800B6">
        <w:rPr>
          <w:b/>
          <w:bCs/>
        </w:rPr>
        <w:t>ULO2</w:t>
      </w:r>
      <w:r w:rsidRPr="5A6800B6">
        <w:t>: Intellectual and Practical Skills</w:t>
      </w:r>
    </w:p>
    <w:p w14:paraId="7BB9B710" w14:textId="3A63F64F" w:rsidR="00825564" w:rsidRPr="0090566F" w:rsidRDefault="5A6800B6" w:rsidP="00825564">
      <w:r w:rsidRPr="5A6800B6">
        <w:rPr>
          <w:b/>
          <w:bCs/>
        </w:rPr>
        <w:t>ULO3</w:t>
      </w:r>
      <w:r w:rsidRPr="5A6800B6">
        <w:t>: Personal and Social Responsibility</w:t>
      </w:r>
    </w:p>
    <w:p w14:paraId="090B1E90" w14:textId="3107698C" w:rsidR="00825564" w:rsidRPr="0090566F" w:rsidRDefault="5A6800B6" w:rsidP="00825564">
      <w:r w:rsidRPr="5A6800B6">
        <w:rPr>
          <w:b/>
          <w:bCs/>
        </w:rPr>
        <w:t>ULO4</w:t>
      </w:r>
      <w:r w:rsidRPr="5A6800B6">
        <w:t>: Integrative and Applied Learning</w:t>
      </w:r>
    </w:p>
    <w:p w14:paraId="0EC16D7A" w14:textId="77ED5DB8" w:rsidR="00825564" w:rsidRPr="0090566F" w:rsidRDefault="5A6800B6" w:rsidP="00825564">
      <w:r w:rsidRPr="5A6800B6">
        <w:rPr>
          <w:b/>
          <w:bCs/>
        </w:rPr>
        <w:t>ULO5</w:t>
      </w:r>
      <w:r w:rsidRPr="5A6800B6">
        <w:t>: Immersed in the Critical Concerns of the Sisters of Mercy of the Americas</w:t>
      </w:r>
    </w:p>
    <w:p w14:paraId="3BA4FA87" w14:textId="6EAF0B8E" w:rsidR="00825564" w:rsidRPr="0090566F" w:rsidRDefault="00825564" w:rsidP="5A6800B6"/>
    <w:p w14:paraId="432BDF3D" w14:textId="77777777" w:rsidR="00132272" w:rsidRDefault="5A6800B6" w:rsidP="0020635A">
      <w:pPr>
        <w:pStyle w:val="Heading1"/>
      </w:pPr>
      <w:r>
        <w:t xml:space="preserve">Program Learning Outcomes (PLO) </w:t>
      </w:r>
    </w:p>
    <w:p w14:paraId="05200AF8" w14:textId="77777777" w:rsidR="00824D94" w:rsidRDefault="00824D94" w:rsidP="00824D94"/>
    <w:p w14:paraId="0BD85B0A" w14:textId="77777777" w:rsidR="00CF5C18" w:rsidRDefault="00CF5C18" w:rsidP="00CF5C18">
      <w:pPr>
        <w:pStyle w:val="AssignmentsLevel2"/>
        <w:widowControl/>
        <w:numPr>
          <w:ilvl w:val="0"/>
          <w:numId w:val="16"/>
        </w:numPr>
        <w:ind w:left="360"/>
      </w:pPr>
      <w:r>
        <w:rPr>
          <w:b/>
          <w:bCs/>
        </w:rPr>
        <w:t>PLO1:</w:t>
      </w:r>
      <w:r>
        <w:t xml:space="preserve"> Articulate an educational organization's mission, goals, and guiding principles that distinguish the organization from others. (ULO1, 4)</w:t>
      </w:r>
    </w:p>
    <w:p w14:paraId="06294B41" w14:textId="77777777" w:rsidR="00CF5C18" w:rsidRDefault="00CF5C18" w:rsidP="00CF5C18">
      <w:pPr>
        <w:pStyle w:val="AssignmentsLevel2"/>
        <w:widowControl/>
        <w:numPr>
          <w:ilvl w:val="0"/>
          <w:numId w:val="16"/>
        </w:numPr>
        <w:ind w:left="360"/>
      </w:pPr>
      <w:r>
        <w:rPr>
          <w:b/>
          <w:bCs/>
        </w:rPr>
        <w:t>PLO2:</w:t>
      </w:r>
      <w:r>
        <w:t xml:space="preserve"> Understand the foundational base of organizational theory, and demonstrate the ability to bridge theory and practice. (ULO1, 2, 4)</w:t>
      </w:r>
    </w:p>
    <w:p w14:paraId="7938AE10" w14:textId="77777777" w:rsidR="00CF5C18" w:rsidRDefault="00CF5C18" w:rsidP="00CF5C18">
      <w:pPr>
        <w:pStyle w:val="AssignmentsLevel2"/>
        <w:widowControl/>
        <w:numPr>
          <w:ilvl w:val="0"/>
          <w:numId w:val="16"/>
        </w:numPr>
        <w:ind w:left="360"/>
      </w:pPr>
      <w:r>
        <w:rPr>
          <w:b/>
          <w:bCs/>
        </w:rPr>
        <w:t>PLO3:</w:t>
      </w:r>
      <w:r>
        <w:t xml:space="preserve"> Given scenarios of conflict, choose ethical courses of action consistent with Gospel values. (ULO3, 5)</w:t>
      </w:r>
    </w:p>
    <w:p w14:paraId="0E7A9786" w14:textId="77777777" w:rsidR="00CF5C18" w:rsidRDefault="00CF5C18" w:rsidP="00CF5C18">
      <w:pPr>
        <w:pStyle w:val="AssignmentsLevel2"/>
        <w:widowControl/>
        <w:numPr>
          <w:ilvl w:val="0"/>
          <w:numId w:val="16"/>
        </w:numPr>
        <w:ind w:left="360"/>
      </w:pPr>
      <w:r>
        <w:rPr>
          <w:b/>
          <w:bCs/>
        </w:rPr>
        <w:t>PLO4:</w:t>
      </w:r>
      <w:r>
        <w:t xml:space="preserve"> Synthesize and analyze data to reveal relations and causality, and convert raw data into actionable information. (ULO2, 4)</w:t>
      </w:r>
    </w:p>
    <w:p w14:paraId="10139EF6" w14:textId="77777777" w:rsidR="00CF5C18" w:rsidRDefault="00CF5C18" w:rsidP="00CF5C18">
      <w:pPr>
        <w:pStyle w:val="AssignmentsLevel2"/>
        <w:widowControl/>
        <w:numPr>
          <w:ilvl w:val="0"/>
          <w:numId w:val="16"/>
        </w:numPr>
        <w:ind w:left="360"/>
      </w:pPr>
      <w:r>
        <w:rPr>
          <w:b/>
          <w:bCs/>
        </w:rPr>
        <w:t>PLO5:</w:t>
      </w:r>
      <w:r>
        <w:t xml:space="preserve"> View problems and challenges through the lens of a scientist, seeking evidence-based conclusions. (ULO1, 2, 4)</w:t>
      </w:r>
    </w:p>
    <w:p w14:paraId="5BC60E72" w14:textId="77777777" w:rsidR="00CF5C18" w:rsidRDefault="00CF5C18" w:rsidP="00CF5C18">
      <w:pPr>
        <w:pStyle w:val="AssignmentsLevel2"/>
        <w:widowControl/>
        <w:numPr>
          <w:ilvl w:val="0"/>
          <w:numId w:val="16"/>
        </w:numPr>
        <w:ind w:left="360"/>
      </w:pPr>
      <w:r>
        <w:rPr>
          <w:b/>
          <w:bCs/>
        </w:rPr>
        <w:t>PLO6:</w:t>
      </w:r>
      <w:r>
        <w:t xml:space="preserve"> Practice and model steward leadership in transforming organizations to better serve all constituents. (ULO3, 4, 5)</w:t>
      </w:r>
    </w:p>
    <w:p w14:paraId="58250567" w14:textId="77777777" w:rsidR="00CF5C18" w:rsidRDefault="00CF5C18" w:rsidP="00CF5C18">
      <w:pPr>
        <w:pStyle w:val="AssignmentsLevel2"/>
        <w:widowControl/>
        <w:numPr>
          <w:ilvl w:val="0"/>
          <w:numId w:val="16"/>
        </w:numPr>
        <w:ind w:left="360"/>
      </w:pPr>
      <w:r>
        <w:rPr>
          <w:b/>
          <w:bCs/>
        </w:rPr>
        <w:t>PLO7:</w:t>
      </w:r>
      <w:r>
        <w:t xml:space="preserve"> Demonstrate facility in the application of technology to solve problems, analyze and synthesize data, and manage information. (ULO1, 2, 4)</w:t>
      </w:r>
    </w:p>
    <w:p w14:paraId="2946C88A" w14:textId="77777777" w:rsidR="00103FC5" w:rsidRDefault="00103FC5" w:rsidP="00DA1207">
      <w:pPr>
        <w:pStyle w:val="AssignmentsLevel2"/>
        <w:numPr>
          <w:ilvl w:val="0"/>
          <w:numId w:val="0"/>
        </w:numPr>
        <w:ind w:left="360"/>
      </w:pPr>
    </w:p>
    <w:p w14:paraId="1B880CE8" w14:textId="77777777" w:rsidR="00EE72BE" w:rsidRPr="00121460" w:rsidRDefault="5A6800B6" w:rsidP="0020635A">
      <w:pPr>
        <w:pStyle w:val="Heading1"/>
      </w:pPr>
      <w:r>
        <w:t xml:space="preserve">Course Learning Outcomes (CLO) </w:t>
      </w:r>
    </w:p>
    <w:p w14:paraId="4D63F1A7" w14:textId="77777777" w:rsidR="00254182" w:rsidRPr="0090566F" w:rsidRDefault="00254182" w:rsidP="00E127B5">
      <w:pPr>
        <w:tabs>
          <w:tab w:val="left" w:pos="0"/>
        </w:tabs>
        <w:rPr>
          <w:rFonts w:cs="Arial"/>
          <w:szCs w:val="20"/>
        </w:rPr>
      </w:pPr>
    </w:p>
    <w:p w14:paraId="0E3A778D" w14:textId="77777777" w:rsidR="00E465F8" w:rsidRPr="00E465F8" w:rsidRDefault="5A6800B6" w:rsidP="00E465F8">
      <w:pPr>
        <w:pStyle w:val="AssignmentsLevel2"/>
      </w:pPr>
      <w:r w:rsidRPr="5A6800B6">
        <w:rPr>
          <w:b/>
          <w:bCs/>
        </w:rPr>
        <w:t>CLO1</w:t>
      </w:r>
      <w:r>
        <w:t>: Explain the basic economics of school finance and the business of education</w:t>
      </w:r>
    </w:p>
    <w:p w14:paraId="74091491" w14:textId="77777777" w:rsidR="00E465F8" w:rsidRPr="00E465F8" w:rsidRDefault="5A6800B6" w:rsidP="00E465F8">
      <w:pPr>
        <w:pStyle w:val="AssignmentsLevel2"/>
      </w:pPr>
      <w:r w:rsidRPr="5A6800B6">
        <w:rPr>
          <w:b/>
          <w:bCs/>
        </w:rPr>
        <w:t>CLO2</w:t>
      </w:r>
      <w:r>
        <w:t>: Analyze the legal requirements for educational contracts (for all parties)</w:t>
      </w:r>
    </w:p>
    <w:p w14:paraId="1B66EF4C" w14:textId="77777777" w:rsidR="00E465F8" w:rsidRPr="00E465F8" w:rsidRDefault="5A6800B6" w:rsidP="00E465F8">
      <w:pPr>
        <w:pStyle w:val="AssignmentsLevel2"/>
      </w:pPr>
      <w:r w:rsidRPr="5A6800B6">
        <w:rPr>
          <w:b/>
          <w:bCs/>
        </w:rPr>
        <w:t>CLO3</w:t>
      </w:r>
      <w:r>
        <w:t>: Describe the legal basis for labor law, and know the “rules of the game” as they pertain to negotiations</w:t>
      </w:r>
    </w:p>
    <w:p w14:paraId="56F6EA62" w14:textId="77777777" w:rsidR="00E465F8" w:rsidRPr="00E465F8" w:rsidRDefault="5A6800B6" w:rsidP="00E465F8">
      <w:pPr>
        <w:pStyle w:val="AssignmentsLevel2"/>
      </w:pPr>
      <w:r w:rsidRPr="5A6800B6">
        <w:rPr>
          <w:b/>
          <w:bCs/>
        </w:rPr>
        <w:t>CLO4</w:t>
      </w:r>
      <w:r>
        <w:t>: Explain the basics of negotiation tactics and strategies</w:t>
      </w:r>
    </w:p>
    <w:p w14:paraId="598A9F25" w14:textId="77777777" w:rsidR="00E465F8" w:rsidRPr="00E465F8" w:rsidRDefault="5A6800B6" w:rsidP="00E465F8">
      <w:pPr>
        <w:pStyle w:val="AssignmentsLevel2"/>
      </w:pPr>
      <w:r w:rsidRPr="5A6800B6">
        <w:rPr>
          <w:b/>
          <w:bCs/>
        </w:rPr>
        <w:t>CLO5</w:t>
      </w:r>
      <w:r>
        <w:t>: Describe the need for labor relationships to exist throughout the entire negotiation process</w:t>
      </w:r>
    </w:p>
    <w:p w14:paraId="36083DB6" w14:textId="77777777" w:rsidR="004F138A" w:rsidRPr="00DA0FEA" w:rsidRDefault="004F138A" w:rsidP="004F138A">
      <w:pPr>
        <w:tabs>
          <w:tab w:val="left" w:pos="0"/>
        </w:tabs>
        <w:rPr>
          <w:rFonts w:cs="Arial"/>
          <w:szCs w:val="20"/>
        </w:rPr>
      </w:pPr>
    </w:p>
    <w:p w14:paraId="75343ED7" w14:textId="77777777" w:rsidR="004F138A" w:rsidRDefault="5A6800B6" w:rsidP="5A6800B6">
      <w:pPr>
        <w:pStyle w:val="Heading1"/>
        <w:rPr>
          <w:color w:val="9C2C2A" w:themeColor="accent1"/>
        </w:rPr>
      </w:pPr>
      <w:r>
        <w:t>Student Expectations</w:t>
      </w:r>
    </w:p>
    <w:p w14:paraId="705BA222" w14:textId="77777777" w:rsidR="004F138A" w:rsidRPr="005E7245" w:rsidRDefault="004F138A" w:rsidP="004F138A">
      <w:pPr>
        <w:tabs>
          <w:tab w:val="left" w:pos="0"/>
        </w:tabs>
        <w:rPr>
          <w:rFonts w:cs="Arial"/>
          <w:b/>
          <w:color w:val="9C2C2A"/>
          <w:sz w:val="22"/>
          <w:szCs w:val="22"/>
        </w:rPr>
      </w:pPr>
    </w:p>
    <w:p w14:paraId="0667DF14" w14:textId="77777777" w:rsidR="004F138A" w:rsidRDefault="5A6800B6" w:rsidP="002522B3">
      <w:pPr>
        <w:pStyle w:val="AssignmentsLevel1"/>
      </w:pPr>
      <w:r>
        <w:t>Students are expected to:</w:t>
      </w:r>
    </w:p>
    <w:p w14:paraId="59E5A4F5" w14:textId="77777777" w:rsidR="00D07152" w:rsidRDefault="00D07152" w:rsidP="002522B3">
      <w:pPr>
        <w:pStyle w:val="AssignmentsLevel1"/>
      </w:pPr>
    </w:p>
    <w:p w14:paraId="59F628AA" w14:textId="5B50549D" w:rsidR="004F138A" w:rsidRPr="00B10A1D" w:rsidRDefault="5A6800B6" w:rsidP="002522B3">
      <w:pPr>
        <w:pStyle w:val="AssignmentsLevel2"/>
      </w:pPr>
      <w:r>
        <w:t>ask probing and insightful questions related to course content.</w:t>
      </w:r>
    </w:p>
    <w:p w14:paraId="5382DD8B" w14:textId="33CAF98E" w:rsidR="004F138A" w:rsidRPr="00B10A1D" w:rsidRDefault="5A6800B6" w:rsidP="002522B3">
      <w:pPr>
        <w:pStyle w:val="AssignmentsLevel2"/>
      </w:pPr>
      <w:r>
        <w:t>make meaningful and relevant connections and application to their own learning process.</w:t>
      </w:r>
    </w:p>
    <w:p w14:paraId="5E7A0AE4" w14:textId="0CD4935B" w:rsidR="004F138A" w:rsidRPr="00B10A1D" w:rsidRDefault="5A6800B6" w:rsidP="002522B3">
      <w:pPr>
        <w:pStyle w:val="AssignmentsLevel2"/>
      </w:pPr>
      <w:r>
        <w:t>be productive and contributing members of class discussions.</w:t>
      </w:r>
    </w:p>
    <w:p w14:paraId="289F4E34" w14:textId="77777777" w:rsidR="000E5FD9" w:rsidRDefault="000E5FD9" w:rsidP="0020635A">
      <w:pPr>
        <w:pStyle w:val="Heading1"/>
      </w:pPr>
    </w:p>
    <w:p w14:paraId="0287F7F6" w14:textId="77777777" w:rsidR="00721FDA" w:rsidRPr="00100350" w:rsidRDefault="5A6800B6" w:rsidP="0020635A">
      <w:pPr>
        <w:pStyle w:val="Heading1"/>
      </w:pPr>
      <w:r>
        <w:t>Required Course Materials</w:t>
      </w:r>
    </w:p>
    <w:p w14:paraId="35404E64" w14:textId="77777777" w:rsidR="0049398D" w:rsidRPr="0090566F" w:rsidRDefault="0049398D" w:rsidP="00E127B5">
      <w:pPr>
        <w:pStyle w:val="APACitation"/>
      </w:pPr>
    </w:p>
    <w:p w14:paraId="7F0C2ABE" w14:textId="0ED92BF1" w:rsidR="003829A2" w:rsidRDefault="5A6800B6" w:rsidP="5A6800B6">
      <w:pPr>
        <w:tabs>
          <w:tab w:val="left" w:pos="0"/>
        </w:tabs>
        <w:rPr>
          <w:rFonts w:cs="Arial"/>
          <w:color w:val="000000" w:themeColor="text1"/>
        </w:rPr>
      </w:pPr>
      <w:r>
        <w:t xml:space="preserve">Watkins, M. (2006). </w:t>
      </w:r>
      <w:r w:rsidRPr="5A6800B6">
        <w:rPr>
          <w:i/>
          <w:iCs/>
        </w:rPr>
        <w:t>Shaping the game: the new leader's guide to effective negotiating</w:t>
      </w:r>
      <w:r>
        <w:t>. Boston, MA: Harvard Business School Press.</w:t>
      </w:r>
    </w:p>
    <w:p w14:paraId="10D0B8C2" w14:textId="77777777" w:rsidR="003829A2" w:rsidRDefault="003829A2" w:rsidP="003A7392">
      <w:pPr>
        <w:tabs>
          <w:tab w:val="left" w:pos="0"/>
        </w:tabs>
      </w:pPr>
    </w:p>
    <w:p w14:paraId="324C9629" w14:textId="0A3F29AE" w:rsidR="003829A2" w:rsidRDefault="5A6800B6" w:rsidP="003A7392">
      <w:pPr>
        <w:tabs>
          <w:tab w:val="left" w:pos="0"/>
        </w:tabs>
      </w:pPr>
      <w:r>
        <w:t>ISBN: 978-1422102527</w:t>
      </w:r>
    </w:p>
    <w:p w14:paraId="342E9E20" w14:textId="590117B6" w:rsidR="00412E39" w:rsidRDefault="00412E39" w:rsidP="003A7392">
      <w:pPr>
        <w:tabs>
          <w:tab w:val="left" w:pos="0"/>
        </w:tabs>
      </w:pPr>
    </w:p>
    <w:p w14:paraId="0BB6CEFF" w14:textId="788F41B8" w:rsidR="00412E39" w:rsidRPr="00412E39" w:rsidRDefault="5A6800B6" w:rsidP="5A6800B6">
      <w:pPr>
        <w:tabs>
          <w:tab w:val="left" w:pos="0"/>
        </w:tabs>
        <w:rPr>
          <w:rFonts w:cs="Arial"/>
          <w:color w:val="000000" w:themeColor="text1"/>
        </w:rPr>
      </w:pPr>
      <w:r w:rsidRPr="5A6800B6">
        <w:rPr>
          <w:rFonts w:cs="Arial"/>
          <w:color w:val="000000" w:themeColor="text1"/>
        </w:rPr>
        <w:t xml:space="preserve">Kirschinger, Karen. (2012). </w:t>
      </w:r>
      <w:r w:rsidRPr="5A6800B6">
        <w:rPr>
          <w:rFonts w:cs="Arial"/>
          <w:i/>
          <w:iCs/>
          <w:color w:val="000000" w:themeColor="text1"/>
        </w:rPr>
        <w:t>Examining elements and strategies for successful contract negotiations with teachers' unions</w:t>
      </w:r>
      <w:r w:rsidRPr="5A6800B6">
        <w:rPr>
          <w:rFonts w:cs="Arial"/>
          <w:color w:val="000000" w:themeColor="text1"/>
        </w:rPr>
        <w:t>. BiblioLabsII.</w:t>
      </w:r>
    </w:p>
    <w:p w14:paraId="3B3A2143" w14:textId="77777777" w:rsidR="00412E39" w:rsidRDefault="00412E39" w:rsidP="00412E39">
      <w:pPr>
        <w:tabs>
          <w:tab w:val="left" w:pos="0"/>
        </w:tabs>
        <w:rPr>
          <w:rFonts w:cs="Arial"/>
          <w:bCs/>
          <w:color w:val="000000"/>
          <w:szCs w:val="20"/>
        </w:rPr>
      </w:pPr>
    </w:p>
    <w:p w14:paraId="19F797A8" w14:textId="7665D21A" w:rsidR="00412E39" w:rsidRDefault="5A6800B6" w:rsidP="5A6800B6">
      <w:pPr>
        <w:tabs>
          <w:tab w:val="left" w:pos="0"/>
        </w:tabs>
        <w:rPr>
          <w:rFonts w:cs="Arial"/>
          <w:color w:val="000000" w:themeColor="text1"/>
        </w:rPr>
      </w:pPr>
      <w:r w:rsidRPr="5A6800B6">
        <w:rPr>
          <w:rFonts w:cs="Arial"/>
          <w:color w:val="000000" w:themeColor="text1"/>
        </w:rPr>
        <w:t>ISBN13: 978-1249098027</w:t>
      </w:r>
    </w:p>
    <w:p w14:paraId="3F2978C3" w14:textId="77777777" w:rsidR="004C68E7" w:rsidRDefault="004C68E7" w:rsidP="003A7392">
      <w:pPr>
        <w:tabs>
          <w:tab w:val="left" w:pos="0"/>
        </w:tabs>
        <w:rPr>
          <w:rFonts w:cs="Arial"/>
          <w:szCs w:val="20"/>
        </w:rPr>
      </w:pPr>
    </w:p>
    <w:p w14:paraId="189631B4" w14:textId="77777777" w:rsidR="001A30F3" w:rsidRDefault="001A30F3" w:rsidP="001A30F3">
      <w:pPr>
        <w:pStyle w:val="APACitation"/>
        <w:ind w:left="0" w:firstLine="0"/>
        <w:sectPr w:rsidR="001A30F3"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bookmarkStart w:id="0" w:name="_GoBack"/>
      <w:bookmarkEnd w:id="0"/>
    </w:p>
    <w:p w14:paraId="372959FF" w14:textId="77777777" w:rsidR="00861D9D" w:rsidRDefault="5A6800B6" w:rsidP="0020635A">
      <w:pPr>
        <w:pStyle w:val="Heading1"/>
      </w:pPr>
      <w:r>
        <w:lastRenderedPageBreak/>
        <w:t>Suggested Point Values</w:t>
      </w:r>
    </w:p>
    <w:p w14:paraId="486E6AF2" w14:textId="77777777" w:rsidR="00861D9D" w:rsidRPr="00861D9D" w:rsidRDefault="00861D9D" w:rsidP="00861D9D"/>
    <w:tbl>
      <w:tblPr>
        <w:tblStyle w:val="TableGrid1"/>
        <w:tblW w:w="5037" w:type="pct"/>
        <w:tblInd w:w="-95" w:type="dxa"/>
        <w:tblLook w:val="04A0" w:firstRow="1" w:lastRow="0" w:firstColumn="1" w:lastColumn="0" w:noHBand="0" w:noVBand="1"/>
      </w:tblPr>
      <w:tblGrid>
        <w:gridCol w:w="9361"/>
        <w:gridCol w:w="1686"/>
        <w:gridCol w:w="1999"/>
      </w:tblGrid>
      <w:tr w:rsidR="00DA1207" w:rsidRPr="004F138A" w14:paraId="6D66A73C" w14:textId="77777777" w:rsidTr="5A6800B6">
        <w:tc>
          <w:tcPr>
            <w:tcW w:w="3588" w:type="pct"/>
            <w:tcBorders>
              <w:bottom w:val="single" w:sz="4" w:space="0" w:color="auto"/>
              <w:right w:val="nil"/>
            </w:tcBorders>
            <w:shd w:val="clear" w:color="auto" w:fill="BF2C37"/>
            <w:vAlign w:val="center"/>
          </w:tcPr>
          <w:p w14:paraId="4F09A18D" w14:textId="77777777" w:rsidR="00DA1207" w:rsidRPr="004F138A" w:rsidRDefault="5A6800B6" w:rsidP="5A6800B6">
            <w:pPr>
              <w:ind w:left="859" w:hanging="859"/>
              <w:rPr>
                <w:b/>
                <w:bCs/>
                <w:color w:val="FFFFFF" w:themeColor="background1"/>
                <w:sz w:val="22"/>
                <w:szCs w:val="22"/>
              </w:rPr>
            </w:pPr>
            <w:r w:rsidRPr="5A6800B6">
              <w:rPr>
                <w:b/>
                <w:bCs/>
                <w:color w:val="FFFFFF" w:themeColor="background1"/>
                <w:sz w:val="22"/>
                <w:szCs w:val="22"/>
              </w:rPr>
              <w:t>Assessment</w:t>
            </w:r>
          </w:p>
        </w:tc>
        <w:tc>
          <w:tcPr>
            <w:tcW w:w="646" w:type="pct"/>
            <w:tcBorders>
              <w:left w:val="nil"/>
              <w:bottom w:val="single" w:sz="4" w:space="0" w:color="auto"/>
              <w:right w:val="nil"/>
            </w:tcBorders>
            <w:shd w:val="clear" w:color="auto" w:fill="BF2C37"/>
            <w:vAlign w:val="center"/>
          </w:tcPr>
          <w:p w14:paraId="3F877DAF" w14:textId="77777777" w:rsidR="00DA1207" w:rsidRPr="004F138A" w:rsidRDefault="5A6800B6" w:rsidP="5A6800B6">
            <w:pPr>
              <w:ind w:left="859" w:hanging="859"/>
              <w:jc w:val="center"/>
              <w:rPr>
                <w:b/>
                <w:bCs/>
                <w:color w:val="FFFFFF" w:themeColor="background1"/>
                <w:sz w:val="22"/>
                <w:szCs w:val="22"/>
              </w:rPr>
            </w:pPr>
            <w:r w:rsidRPr="5A6800B6">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4BED65C9" w14:textId="77777777" w:rsidR="00DA1207" w:rsidRPr="004F138A" w:rsidRDefault="5A6800B6" w:rsidP="5A6800B6">
            <w:pPr>
              <w:ind w:left="859" w:hanging="859"/>
              <w:jc w:val="center"/>
              <w:rPr>
                <w:b/>
                <w:bCs/>
                <w:color w:val="FFFFFF" w:themeColor="background1"/>
                <w:sz w:val="22"/>
                <w:szCs w:val="22"/>
              </w:rPr>
            </w:pPr>
            <w:r w:rsidRPr="5A6800B6">
              <w:rPr>
                <w:b/>
                <w:bCs/>
                <w:color w:val="FFFFFF" w:themeColor="background1"/>
                <w:sz w:val="22"/>
                <w:szCs w:val="22"/>
              </w:rPr>
              <w:t>Due</w:t>
            </w:r>
          </w:p>
        </w:tc>
      </w:tr>
      <w:tr w:rsidR="00861D9D" w:rsidRPr="0090566F" w14:paraId="0F457770" w14:textId="77777777" w:rsidTr="5A6800B6">
        <w:tc>
          <w:tcPr>
            <w:tcW w:w="3588" w:type="pct"/>
            <w:tcBorders>
              <w:right w:val="nil"/>
            </w:tcBorders>
            <w:shd w:val="clear" w:color="auto" w:fill="D8D9DA"/>
            <w:vAlign w:val="center"/>
          </w:tcPr>
          <w:p w14:paraId="162A931F" w14:textId="77777777" w:rsidR="00861D9D" w:rsidRPr="0090566F" w:rsidRDefault="5A6800B6" w:rsidP="00132272">
            <w:pPr>
              <w:ind w:left="859" w:hanging="859"/>
              <w:rPr>
                <w:szCs w:val="20"/>
              </w:rPr>
            </w:pPr>
            <w:r w:rsidRPr="5A6800B6">
              <w:rPr>
                <w:b/>
                <w:bCs/>
              </w:rPr>
              <w:t xml:space="preserve">Week 1 </w:t>
            </w:r>
          </w:p>
        </w:tc>
        <w:tc>
          <w:tcPr>
            <w:tcW w:w="646" w:type="pct"/>
            <w:tcBorders>
              <w:left w:val="nil"/>
              <w:right w:val="nil"/>
            </w:tcBorders>
            <w:shd w:val="clear" w:color="auto" w:fill="D8D9DA"/>
            <w:vAlign w:val="center"/>
          </w:tcPr>
          <w:p w14:paraId="7A5ADC82"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0ACA55AD" w14:textId="77777777" w:rsidR="00861D9D" w:rsidRPr="0090566F" w:rsidRDefault="00861D9D" w:rsidP="00132272">
            <w:pPr>
              <w:ind w:left="859" w:hanging="859"/>
              <w:jc w:val="center"/>
              <w:rPr>
                <w:szCs w:val="20"/>
              </w:rPr>
            </w:pPr>
          </w:p>
        </w:tc>
      </w:tr>
      <w:tr w:rsidR="002940E8" w:rsidRPr="0090566F" w14:paraId="400F1BA0" w14:textId="77777777" w:rsidTr="5A6800B6">
        <w:tc>
          <w:tcPr>
            <w:tcW w:w="3588" w:type="pct"/>
          </w:tcPr>
          <w:p w14:paraId="7703AFE4" w14:textId="77777777" w:rsidR="002940E8" w:rsidRPr="002940E8" w:rsidRDefault="5A6800B6" w:rsidP="002940E8">
            <w:pPr>
              <w:ind w:left="859" w:hanging="859"/>
              <w:rPr>
                <w:szCs w:val="20"/>
              </w:rPr>
            </w:pPr>
            <w:r>
              <w:t>Discussion: School Finances</w:t>
            </w:r>
          </w:p>
        </w:tc>
        <w:tc>
          <w:tcPr>
            <w:tcW w:w="646" w:type="pct"/>
            <w:vAlign w:val="center"/>
          </w:tcPr>
          <w:p w14:paraId="637FC479" w14:textId="3E4BF1CF" w:rsidR="002940E8" w:rsidRPr="0090566F" w:rsidRDefault="5A6800B6" w:rsidP="002940E8">
            <w:pPr>
              <w:ind w:left="859" w:hanging="859"/>
              <w:jc w:val="center"/>
              <w:rPr>
                <w:szCs w:val="20"/>
              </w:rPr>
            </w:pPr>
            <w:r>
              <w:t>30</w:t>
            </w:r>
          </w:p>
        </w:tc>
        <w:tc>
          <w:tcPr>
            <w:tcW w:w="766" w:type="pct"/>
            <w:vAlign w:val="center"/>
          </w:tcPr>
          <w:p w14:paraId="37A13F88" w14:textId="77777777" w:rsidR="002940E8" w:rsidRPr="0090566F" w:rsidRDefault="5A6800B6" w:rsidP="002940E8">
            <w:pPr>
              <w:ind w:left="859" w:hanging="859"/>
              <w:jc w:val="center"/>
              <w:rPr>
                <w:szCs w:val="20"/>
              </w:rPr>
            </w:pPr>
            <w:r>
              <w:t>&lt;insert due date&gt;</w:t>
            </w:r>
          </w:p>
        </w:tc>
      </w:tr>
      <w:tr w:rsidR="002940E8" w:rsidRPr="0090566F" w14:paraId="6939E737" w14:textId="77777777" w:rsidTr="5A6800B6">
        <w:tc>
          <w:tcPr>
            <w:tcW w:w="3588" w:type="pct"/>
          </w:tcPr>
          <w:p w14:paraId="1EA38D16" w14:textId="77777777" w:rsidR="002940E8" w:rsidRPr="002940E8" w:rsidRDefault="5A6800B6" w:rsidP="5A6800B6">
            <w:pPr>
              <w:ind w:left="859" w:hanging="859"/>
              <w:rPr>
                <w:strike/>
              </w:rPr>
            </w:pPr>
            <w:r>
              <w:t>Discussion: Inheritance Tax</w:t>
            </w:r>
          </w:p>
        </w:tc>
        <w:tc>
          <w:tcPr>
            <w:tcW w:w="646" w:type="pct"/>
            <w:vAlign w:val="center"/>
          </w:tcPr>
          <w:p w14:paraId="0368552B" w14:textId="04135D99" w:rsidR="002940E8" w:rsidRPr="0090566F" w:rsidRDefault="5A6800B6" w:rsidP="002940E8">
            <w:pPr>
              <w:ind w:left="859" w:hanging="859"/>
              <w:jc w:val="center"/>
              <w:rPr>
                <w:szCs w:val="20"/>
              </w:rPr>
            </w:pPr>
            <w:r>
              <w:t>30</w:t>
            </w:r>
          </w:p>
        </w:tc>
        <w:tc>
          <w:tcPr>
            <w:tcW w:w="766" w:type="pct"/>
            <w:vAlign w:val="center"/>
          </w:tcPr>
          <w:p w14:paraId="549813BC" w14:textId="77777777" w:rsidR="002940E8" w:rsidRPr="00132272" w:rsidRDefault="002940E8" w:rsidP="002940E8">
            <w:pPr>
              <w:ind w:left="859" w:hanging="859"/>
              <w:jc w:val="center"/>
              <w:rPr>
                <w:strike/>
                <w:szCs w:val="20"/>
              </w:rPr>
            </w:pPr>
          </w:p>
        </w:tc>
      </w:tr>
      <w:tr w:rsidR="002940E8" w:rsidRPr="0090566F" w14:paraId="494B46DD" w14:textId="77777777" w:rsidTr="5A6800B6">
        <w:tc>
          <w:tcPr>
            <w:tcW w:w="3588" w:type="pct"/>
          </w:tcPr>
          <w:p w14:paraId="6D68139A" w14:textId="77777777" w:rsidR="002940E8" w:rsidRPr="002940E8" w:rsidRDefault="5A6800B6" w:rsidP="002940E8">
            <w:pPr>
              <w:ind w:left="859" w:hanging="859"/>
              <w:rPr>
                <w:szCs w:val="20"/>
              </w:rPr>
            </w:pPr>
            <w:r>
              <w:t>Assignment: Community Stakeholders</w:t>
            </w:r>
          </w:p>
        </w:tc>
        <w:tc>
          <w:tcPr>
            <w:tcW w:w="646" w:type="pct"/>
            <w:vAlign w:val="center"/>
          </w:tcPr>
          <w:p w14:paraId="4CC4E6FE" w14:textId="25C71966" w:rsidR="002940E8" w:rsidRPr="0090566F" w:rsidRDefault="5A6800B6" w:rsidP="002940E8">
            <w:pPr>
              <w:ind w:left="859" w:hanging="859"/>
              <w:jc w:val="center"/>
              <w:rPr>
                <w:szCs w:val="20"/>
              </w:rPr>
            </w:pPr>
            <w:r>
              <w:t>50</w:t>
            </w:r>
          </w:p>
        </w:tc>
        <w:tc>
          <w:tcPr>
            <w:tcW w:w="766" w:type="pct"/>
            <w:vAlign w:val="center"/>
          </w:tcPr>
          <w:p w14:paraId="38DE756A" w14:textId="77777777" w:rsidR="002940E8" w:rsidRPr="00132272" w:rsidRDefault="002940E8" w:rsidP="002940E8">
            <w:pPr>
              <w:ind w:left="859" w:hanging="859"/>
              <w:jc w:val="center"/>
              <w:rPr>
                <w:strike/>
                <w:szCs w:val="20"/>
              </w:rPr>
            </w:pPr>
          </w:p>
        </w:tc>
      </w:tr>
      <w:tr w:rsidR="002940E8" w:rsidRPr="0090566F" w14:paraId="35DB0B39" w14:textId="77777777" w:rsidTr="5A6800B6">
        <w:tc>
          <w:tcPr>
            <w:tcW w:w="3588" w:type="pct"/>
          </w:tcPr>
          <w:p w14:paraId="67EA6094" w14:textId="77777777" w:rsidR="002940E8" w:rsidRPr="002940E8" w:rsidRDefault="5A6800B6" w:rsidP="002940E8">
            <w:pPr>
              <w:ind w:left="859" w:hanging="859"/>
              <w:rPr>
                <w:szCs w:val="20"/>
              </w:rPr>
            </w:pPr>
            <w:r>
              <w:t>Blog: School District Economics</w:t>
            </w:r>
          </w:p>
        </w:tc>
        <w:tc>
          <w:tcPr>
            <w:tcW w:w="646" w:type="pct"/>
            <w:vAlign w:val="center"/>
          </w:tcPr>
          <w:p w14:paraId="2587F4DE" w14:textId="1F273729" w:rsidR="002940E8" w:rsidRPr="0090566F" w:rsidRDefault="5A6800B6" w:rsidP="002940E8">
            <w:pPr>
              <w:ind w:left="859" w:hanging="859"/>
              <w:jc w:val="center"/>
              <w:rPr>
                <w:szCs w:val="20"/>
              </w:rPr>
            </w:pPr>
            <w:r>
              <w:t>50</w:t>
            </w:r>
          </w:p>
        </w:tc>
        <w:tc>
          <w:tcPr>
            <w:tcW w:w="766" w:type="pct"/>
            <w:vAlign w:val="center"/>
          </w:tcPr>
          <w:p w14:paraId="6BC9C016" w14:textId="77777777" w:rsidR="002940E8" w:rsidRPr="00132272" w:rsidRDefault="002940E8" w:rsidP="002940E8">
            <w:pPr>
              <w:ind w:left="859" w:hanging="859"/>
              <w:jc w:val="center"/>
              <w:rPr>
                <w:strike/>
                <w:szCs w:val="20"/>
              </w:rPr>
            </w:pPr>
          </w:p>
        </w:tc>
      </w:tr>
      <w:tr w:rsidR="00885B56" w:rsidRPr="0090566F" w14:paraId="39BF1221" w14:textId="77777777" w:rsidTr="5A6800B6">
        <w:tc>
          <w:tcPr>
            <w:tcW w:w="3588" w:type="pct"/>
            <w:tcBorders>
              <w:bottom w:val="single" w:sz="4" w:space="0" w:color="auto"/>
            </w:tcBorders>
            <w:vAlign w:val="center"/>
          </w:tcPr>
          <w:p w14:paraId="2F4A4DAB" w14:textId="77777777" w:rsidR="00885B56" w:rsidRDefault="00885B56" w:rsidP="00132272">
            <w:pPr>
              <w:ind w:left="859" w:hanging="859"/>
              <w:rPr>
                <w:szCs w:val="20"/>
              </w:rPr>
            </w:pPr>
          </w:p>
        </w:tc>
        <w:tc>
          <w:tcPr>
            <w:tcW w:w="646" w:type="pct"/>
            <w:tcBorders>
              <w:bottom w:val="single" w:sz="4" w:space="0" w:color="auto"/>
            </w:tcBorders>
            <w:vAlign w:val="center"/>
          </w:tcPr>
          <w:p w14:paraId="5092694B" w14:textId="77777777" w:rsidR="00885B56" w:rsidRPr="0090566F" w:rsidRDefault="00885B56" w:rsidP="00132272">
            <w:pPr>
              <w:ind w:left="859" w:hanging="859"/>
              <w:jc w:val="center"/>
              <w:rPr>
                <w:szCs w:val="20"/>
              </w:rPr>
            </w:pPr>
          </w:p>
        </w:tc>
        <w:tc>
          <w:tcPr>
            <w:tcW w:w="766" w:type="pct"/>
            <w:tcBorders>
              <w:bottom w:val="single" w:sz="4" w:space="0" w:color="auto"/>
            </w:tcBorders>
            <w:vAlign w:val="center"/>
          </w:tcPr>
          <w:p w14:paraId="1BDE49B9" w14:textId="77777777" w:rsidR="00885B56" w:rsidRPr="00132272" w:rsidRDefault="00885B56" w:rsidP="00132272">
            <w:pPr>
              <w:ind w:left="859" w:hanging="859"/>
              <w:jc w:val="center"/>
              <w:rPr>
                <w:strike/>
                <w:szCs w:val="20"/>
              </w:rPr>
            </w:pPr>
          </w:p>
        </w:tc>
      </w:tr>
      <w:tr w:rsidR="00861D9D" w:rsidRPr="0090566F" w14:paraId="43E70E16" w14:textId="77777777" w:rsidTr="5A6800B6">
        <w:tc>
          <w:tcPr>
            <w:tcW w:w="3588" w:type="pct"/>
            <w:tcBorders>
              <w:right w:val="nil"/>
            </w:tcBorders>
            <w:shd w:val="clear" w:color="auto" w:fill="D8D9DA"/>
            <w:vAlign w:val="center"/>
          </w:tcPr>
          <w:p w14:paraId="7227403F" w14:textId="77777777" w:rsidR="00861D9D" w:rsidRPr="0090566F" w:rsidRDefault="5A6800B6" w:rsidP="00132272">
            <w:pPr>
              <w:ind w:left="859" w:hanging="859"/>
              <w:rPr>
                <w:szCs w:val="20"/>
              </w:rPr>
            </w:pPr>
            <w:r w:rsidRPr="5A6800B6">
              <w:rPr>
                <w:b/>
                <w:bCs/>
              </w:rPr>
              <w:t xml:space="preserve">Week 2 </w:t>
            </w:r>
          </w:p>
        </w:tc>
        <w:tc>
          <w:tcPr>
            <w:tcW w:w="646" w:type="pct"/>
            <w:tcBorders>
              <w:left w:val="nil"/>
              <w:right w:val="nil"/>
            </w:tcBorders>
            <w:shd w:val="clear" w:color="auto" w:fill="D8D9DA"/>
            <w:vAlign w:val="center"/>
          </w:tcPr>
          <w:p w14:paraId="66D89CEE"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1F0953F8" w14:textId="77777777" w:rsidR="00861D9D" w:rsidRPr="00132272" w:rsidRDefault="00861D9D" w:rsidP="00132272">
            <w:pPr>
              <w:ind w:left="859" w:hanging="859"/>
              <w:jc w:val="center"/>
              <w:rPr>
                <w:strike/>
                <w:szCs w:val="20"/>
              </w:rPr>
            </w:pPr>
          </w:p>
        </w:tc>
      </w:tr>
      <w:tr w:rsidR="002940E8" w:rsidRPr="0090566F" w14:paraId="57D09FC1" w14:textId="77777777" w:rsidTr="5A6800B6">
        <w:tc>
          <w:tcPr>
            <w:tcW w:w="3588" w:type="pct"/>
          </w:tcPr>
          <w:p w14:paraId="1214364A" w14:textId="77777777" w:rsidR="002940E8" w:rsidRPr="002940E8" w:rsidRDefault="5A6800B6" w:rsidP="002940E8">
            <w:pPr>
              <w:ind w:left="859" w:hanging="859"/>
              <w:rPr>
                <w:szCs w:val="20"/>
              </w:rPr>
            </w:pPr>
            <w:r>
              <w:t>Discussion: Teacher Contracts and Negotiations</w:t>
            </w:r>
          </w:p>
        </w:tc>
        <w:tc>
          <w:tcPr>
            <w:tcW w:w="646" w:type="pct"/>
            <w:vAlign w:val="center"/>
          </w:tcPr>
          <w:p w14:paraId="2C73759F" w14:textId="62CAF5CA" w:rsidR="002940E8" w:rsidRPr="0090566F" w:rsidRDefault="5A6800B6" w:rsidP="002940E8">
            <w:pPr>
              <w:ind w:left="859" w:hanging="859"/>
              <w:jc w:val="center"/>
              <w:rPr>
                <w:szCs w:val="20"/>
              </w:rPr>
            </w:pPr>
            <w:r>
              <w:t>30</w:t>
            </w:r>
          </w:p>
        </w:tc>
        <w:tc>
          <w:tcPr>
            <w:tcW w:w="766" w:type="pct"/>
            <w:vAlign w:val="center"/>
          </w:tcPr>
          <w:p w14:paraId="64742C33" w14:textId="77777777" w:rsidR="002940E8" w:rsidRPr="0090566F" w:rsidRDefault="002940E8" w:rsidP="002940E8">
            <w:pPr>
              <w:ind w:left="859" w:hanging="859"/>
              <w:jc w:val="center"/>
              <w:rPr>
                <w:szCs w:val="20"/>
              </w:rPr>
            </w:pPr>
          </w:p>
        </w:tc>
      </w:tr>
      <w:tr w:rsidR="006B7910" w:rsidRPr="0090566F" w14:paraId="69C623F6" w14:textId="77777777" w:rsidTr="5A6800B6">
        <w:tc>
          <w:tcPr>
            <w:tcW w:w="3588" w:type="pct"/>
          </w:tcPr>
          <w:p w14:paraId="71E5FC92" w14:textId="3CC822DF" w:rsidR="006B7910" w:rsidRPr="006B7910" w:rsidRDefault="5A6800B6" w:rsidP="006B7910">
            <w:pPr>
              <w:tabs>
                <w:tab w:val="left" w:pos="2329"/>
              </w:tabs>
              <w:rPr>
                <w:szCs w:val="20"/>
              </w:rPr>
            </w:pPr>
            <w:r>
              <w:t>Discussion: Reflection on the State of Contracts and Unions</w:t>
            </w:r>
          </w:p>
        </w:tc>
        <w:tc>
          <w:tcPr>
            <w:tcW w:w="646" w:type="pct"/>
            <w:vAlign w:val="center"/>
          </w:tcPr>
          <w:p w14:paraId="1F1763E1" w14:textId="2AE14E5F" w:rsidR="006B7910" w:rsidRDefault="5A6800B6" w:rsidP="002940E8">
            <w:pPr>
              <w:ind w:left="859" w:hanging="859"/>
              <w:jc w:val="center"/>
              <w:rPr>
                <w:szCs w:val="20"/>
              </w:rPr>
            </w:pPr>
            <w:r>
              <w:t>30</w:t>
            </w:r>
          </w:p>
        </w:tc>
        <w:tc>
          <w:tcPr>
            <w:tcW w:w="766" w:type="pct"/>
            <w:vAlign w:val="center"/>
          </w:tcPr>
          <w:p w14:paraId="5F5F6582" w14:textId="77777777" w:rsidR="006B7910" w:rsidRPr="00132272" w:rsidRDefault="006B7910" w:rsidP="002940E8">
            <w:pPr>
              <w:ind w:left="859" w:hanging="859"/>
              <w:jc w:val="center"/>
              <w:rPr>
                <w:strike/>
                <w:szCs w:val="20"/>
              </w:rPr>
            </w:pPr>
          </w:p>
        </w:tc>
      </w:tr>
      <w:tr w:rsidR="002940E8" w:rsidRPr="0090566F" w14:paraId="6907D491" w14:textId="77777777" w:rsidTr="5A6800B6">
        <w:tc>
          <w:tcPr>
            <w:tcW w:w="3588" w:type="pct"/>
          </w:tcPr>
          <w:p w14:paraId="798D9949" w14:textId="77777777" w:rsidR="002940E8" w:rsidRPr="002940E8" w:rsidRDefault="5A6800B6" w:rsidP="5A6800B6">
            <w:pPr>
              <w:ind w:left="859" w:hanging="859"/>
              <w:rPr>
                <w:strike/>
              </w:rPr>
            </w:pPr>
            <w:r>
              <w:t>Assignment: Reflection on Teachers’ Unions</w:t>
            </w:r>
          </w:p>
        </w:tc>
        <w:tc>
          <w:tcPr>
            <w:tcW w:w="646" w:type="pct"/>
            <w:vAlign w:val="center"/>
          </w:tcPr>
          <w:p w14:paraId="483E6E1F" w14:textId="4F6C5E56" w:rsidR="002940E8" w:rsidRPr="0090566F" w:rsidRDefault="5A6800B6" w:rsidP="002940E8">
            <w:pPr>
              <w:ind w:left="859" w:hanging="859"/>
              <w:jc w:val="center"/>
              <w:rPr>
                <w:szCs w:val="20"/>
              </w:rPr>
            </w:pPr>
            <w:r>
              <w:t>50</w:t>
            </w:r>
          </w:p>
        </w:tc>
        <w:tc>
          <w:tcPr>
            <w:tcW w:w="766" w:type="pct"/>
            <w:vAlign w:val="center"/>
          </w:tcPr>
          <w:p w14:paraId="1E13649E" w14:textId="77777777" w:rsidR="002940E8" w:rsidRPr="00132272" w:rsidRDefault="002940E8" w:rsidP="002940E8">
            <w:pPr>
              <w:ind w:left="859" w:hanging="859"/>
              <w:jc w:val="center"/>
              <w:rPr>
                <w:strike/>
                <w:szCs w:val="20"/>
              </w:rPr>
            </w:pPr>
          </w:p>
        </w:tc>
      </w:tr>
      <w:tr w:rsidR="00885B56" w:rsidRPr="0090566F" w14:paraId="7928F6A8" w14:textId="77777777" w:rsidTr="5A6800B6">
        <w:tc>
          <w:tcPr>
            <w:tcW w:w="3588" w:type="pct"/>
            <w:tcBorders>
              <w:bottom w:val="single" w:sz="4" w:space="0" w:color="auto"/>
            </w:tcBorders>
            <w:vAlign w:val="center"/>
          </w:tcPr>
          <w:p w14:paraId="6C72B057" w14:textId="77777777" w:rsidR="00885B56" w:rsidRDefault="00885B56" w:rsidP="00E465F8">
            <w:pPr>
              <w:ind w:left="859" w:hanging="859"/>
              <w:rPr>
                <w:szCs w:val="20"/>
              </w:rPr>
            </w:pPr>
          </w:p>
        </w:tc>
        <w:tc>
          <w:tcPr>
            <w:tcW w:w="646" w:type="pct"/>
            <w:tcBorders>
              <w:bottom w:val="single" w:sz="4" w:space="0" w:color="auto"/>
            </w:tcBorders>
            <w:vAlign w:val="center"/>
          </w:tcPr>
          <w:p w14:paraId="06E3E881" w14:textId="77777777" w:rsidR="00885B56" w:rsidRPr="0090566F" w:rsidRDefault="00885B56" w:rsidP="00E465F8">
            <w:pPr>
              <w:ind w:left="859" w:hanging="859"/>
              <w:jc w:val="center"/>
              <w:rPr>
                <w:szCs w:val="20"/>
              </w:rPr>
            </w:pPr>
          </w:p>
        </w:tc>
        <w:tc>
          <w:tcPr>
            <w:tcW w:w="766" w:type="pct"/>
            <w:tcBorders>
              <w:bottom w:val="single" w:sz="4" w:space="0" w:color="auto"/>
            </w:tcBorders>
            <w:vAlign w:val="center"/>
          </w:tcPr>
          <w:p w14:paraId="705B49BE" w14:textId="77777777" w:rsidR="00885B56" w:rsidRPr="00132272" w:rsidRDefault="00885B56" w:rsidP="00E465F8">
            <w:pPr>
              <w:ind w:left="859" w:hanging="859"/>
              <w:jc w:val="center"/>
              <w:rPr>
                <w:strike/>
                <w:szCs w:val="20"/>
              </w:rPr>
            </w:pPr>
          </w:p>
        </w:tc>
      </w:tr>
      <w:tr w:rsidR="00AC14C7" w:rsidRPr="0090566F" w14:paraId="34BF4414" w14:textId="77777777" w:rsidTr="5A6800B6">
        <w:tc>
          <w:tcPr>
            <w:tcW w:w="3588" w:type="pct"/>
            <w:tcBorders>
              <w:right w:val="nil"/>
            </w:tcBorders>
            <w:shd w:val="clear" w:color="auto" w:fill="D8D9DA"/>
            <w:vAlign w:val="center"/>
          </w:tcPr>
          <w:p w14:paraId="338B75F4" w14:textId="77777777" w:rsidR="00AC14C7" w:rsidRPr="0090566F" w:rsidRDefault="5A6800B6" w:rsidP="00AC14C7">
            <w:pPr>
              <w:ind w:left="859" w:hanging="859"/>
              <w:rPr>
                <w:szCs w:val="20"/>
              </w:rPr>
            </w:pPr>
            <w:r w:rsidRPr="5A6800B6">
              <w:rPr>
                <w:b/>
                <w:bCs/>
              </w:rPr>
              <w:t>Week 3</w:t>
            </w:r>
          </w:p>
        </w:tc>
        <w:tc>
          <w:tcPr>
            <w:tcW w:w="646" w:type="pct"/>
            <w:tcBorders>
              <w:left w:val="nil"/>
              <w:right w:val="nil"/>
            </w:tcBorders>
            <w:shd w:val="clear" w:color="auto" w:fill="D8D9DA"/>
            <w:vAlign w:val="center"/>
          </w:tcPr>
          <w:p w14:paraId="0838F347"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0BD991E9" w14:textId="77777777" w:rsidR="00AC14C7" w:rsidRPr="00132272" w:rsidRDefault="00AC14C7" w:rsidP="00AC14C7">
            <w:pPr>
              <w:ind w:left="859" w:hanging="859"/>
              <w:jc w:val="center"/>
              <w:rPr>
                <w:strike/>
                <w:szCs w:val="20"/>
              </w:rPr>
            </w:pPr>
          </w:p>
        </w:tc>
      </w:tr>
      <w:tr w:rsidR="00965919" w:rsidRPr="0090566F" w14:paraId="1654433E" w14:textId="77777777" w:rsidTr="5A6800B6">
        <w:tc>
          <w:tcPr>
            <w:tcW w:w="3588" w:type="pct"/>
          </w:tcPr>
          <w:p w14:paraId="4B241CA4" w14:textId="64B4DB30" w:rsidR="00965919" w:rsidRPr="00965919" w:rsidRDefault="5A6800B6" w:rsidP="00965919">
            <w:pPr>
              <w:tabs>
                <w:tab w:val="left" w:pos="2329"/>
              </w:tabs>
              <w:rPr>
                <w:szCs w:val="20"/>
              </w:rPr>
            </w:pPr>
            <w:r>
              <w:t>Discussion: Labor Unions</w:t>
            </w:r>
          </w:p>
        </w:tc>
        <w:tc>
          <w:tcPr>
            <w:tcW w:w="646" w:type="pct"/>
            <w:vAlign w:val="center"/>
          </w:tcPr>
          <w:p w14:paraId="436B90F3" w14:textId="0095E777" w:rsidR="00965919" w:rsidRPr="0090566F" w:rsidRDefault="5A6800B6" w:rsidP="002940E8">
            <w:pPr>
              <w:ind w:left="859" w:hanging="859"/>
              <w:jc w:val="center"/>
              <w:rPr>
                <w:szCs w:val="20"/>
              </w:rPr>
            </w:pPr>
            <w:r>
              <w:t>30</w:t>
            </w:r>
          </w:p>
        </w:tc>
        <w:tc>
          <w:tcPr>
            <w:tcW w:w="766" w:type="pct"/>
            <w:vAlign w:val="center"/>
          </w:tcPr>
          <w:p w14:paraId="10A49E29" w14:textId="77777777" w:rsidR="00965919" w:rsidRPr="0090566F" w:rsidRDefault="00965919" w:rsidP="002940E8">
            <w:pPr>
              <w:ind w:left="859" w:hanging="859"/>
              <w:jc w:val="center"/>
              <w:rPr>
                <w:szCs w:val="20"/>
              </w:rPr>
            </w:pPr>
          </w:p>
        </w:tc>
      </w:tr>
      <w:tr w:rsidR="002940E8" w:rsidRPr="0090566F" w14:paraId="140B0753" w14:textId="77777777" w:rsidTr="5A6800B6">
        <w:tc>
          <w:tcPr>
            <w:tcW w:w="3588" w:type="pct"/>
          </w:tcPr>
          <w:p w14:paraId="28A38218" w14:textId="77777777" w:rsidR="002940E8" w:rsidRPr="002940E8" w:rsidRDefault="5A6800B6" w:rsidP="002940E8">
            <w:pPr>
              <w:ind w:left="859" w:hanging="859"/>
              <w:rPr>
                <w:szCs w:val="20"/>
              </w:rPr>
            </w:pPr>
            <w:r>
              <w:t>Discussion: Teacher Contracts and Negotiations</w:t>
            </w:r>
          </w:p>
        </w:tc>
        <w:tc>
          <w:tcPr>
            <w:tcW w:w="646" w:type="pct"/>
            <w:vAlign w:val="center"/>
          </w:tcPr>
          <w:p w14:paraId="23C2897E" w14:textId="2855929C" w:rsidR="002940E8" w:rsidRPr="0090566F" w:rsidRDefault="5A6800B6" w:rsidP="002940E8">
            <w:pPr>
              <w:ind w:left="859" w:hanging="859"/>
              <w:jc w:val="center"/>
              <w:rPr>
                <w:szCs w:val="20"/>
              </w:rPr>
            </w:pPr>
            <w:r>
              <w:t>30</w:t>
            </w:r>
          </w:p>
        </w:tc>
        <w:tc>
          <w:tcPr>
            <w:tcW w:w="766" w:type="pct"/>
            <w:vAlign w:val="center"/>
          </w:tcPr>
          <w:p w14:paraId="79217824" w14:textId="77777777" w:rsidR="002940E8" w:rsidRPr="0090566F" w:rsidRDefault="002940E8" w:rsidP="002940E8">
            <w:pPr>
              <w:ind w:left="859" w:hanging="859"/>
              <w:jc w:val="center"/>
              <w:rPr>
                <w:szCs w:val="20"/>
              </w:rPr>
            </w:pPr>
          </w:p>
        </w:tc>
      </w:tr>
      <w:tr w:rsidR="002940E8" w:rsidRPr="0090566F" w14:paraId="71B21A20" w14:textId="77777777" w:rsidTr="5A6800B6">
        <w:tc>
          <w:tcPr>
            <w:tcW w:w="3588" w:type="pct"/>
          </w:tcPr>
          <w:p w14:paraId="0624B394" w14:textId="77777777" w:rsidR="002940E8" w:rsidRPr="002940E8" w:rsidRDefault="5A6800B6" w:rsidP="5A6800B6">
            <w:pPr>
              <w:ind w:left="859" w:hanging="859"/>
              <w:rPr>
                <w:strike/>
              </w:rPr>
            </w:pPr>
            <w:r>
              <w:t>Discussion: Private Contract Negotiations</w:t>
            </w:r>
          </w:p>
        </w:tc>
        <w:tc>
          <w:tcPr>
            <w:tcW w:w="646" w:type="pct"/>
            <w:vAlign w:val="center"/>
          </w:tcPr>
          <w:p w14:paraId="4909DFA0" w14:textId="1218CF37" w:rsidR="002940E8" w:rsidRPr="0090566F" w:rsidRDefault="5A6800B6" w:rsidP="002940E8">
            <w:pPr>
              <w:ind w:left="859" w:hanging="859"/>
              <w:jc w:val="center"/>
              <w:rPr>
                <w:szCs w:val="20"/>
              </w:rPr>
            </w:pPr>
            <w:r>
              <w:t>30</w:t>
            </w:r>
          </w:p>
        </w:tc>
        <w:tc>
          <w:tcPr>
            <w:tcW w:w="766" w:type="pct"/>
            <w:vAlign w:val="center"/>
          </w:tcPr>
          <w:p w14:paraId="1AD4D312" w14:textId="77777777" w:rsidR="002940E8" w:rsidRPr="00132272" w:rsidRDefault="002940E8" w:rsidP="002940E8">
            <w:pPr>
              <w:ind w:left="859" w:hanging="859"/>
              <w:jc w:val="center"/>
              <w:rPr>
                <w:strike/>
                <w:szCs w:val="20"/>
              </w:rPr>
            </w:pPr>
          </w:p>
        </w:tc>
      </w:tr>
      <w:tr w:rsidR="002940E8" w:rsidRPr="0090566F" w14:paraId="0EA72E6F" w14:textId="77777777" w:rsidTr="5A6800B6">
        <w:tc>
          <w:tcPr>
            <w:tcW w:w="3588" w:type="pct"/>
          </w:tcPr>
          <w:p w14:paraId="58A12D7E" w14:textId="77777777" w:rsidR="002940E8" w:rsidRPr="002940E8" w:rsidRDefault="5A6800B6" w:rsidP="002940E8">
            <w:pPr>
              <w:ind w:left="859" w:hanging="859"/>
              <w:rPr>
                <w:szCs w:val="20"/>
              </w:rPr>
            </w:pPr>
            <w:r>
              <w:t>Assignment: Reflection on Teachers’ Unions</w:t>
            </w:r>
          </w:p>
        </w:tc>
        <w:tc>
          <w:tcPr>
            <w:tcW w:w="646" w:type="pct"/>
            <w:vAlign w:val="center"/>
          </w:tcPr>
          <w:p w14:paraId="3A5B1BF5" w14:textId="4CC868BB" w:rsidR="002940E8" w:rsidRPr="0090566F" w:rsidRDefault="5A6800B6" w:rsidP="00965919">
            <w:pPr>
              <w:ind w:left="859" w:hanging="859"/>
              <w:jc w:val="center"/>
              <w:rPr>
                <w:szCs w:val="20"/>
              </w:rPr>
            </w:pPr>
            <w:r>
              <w:t>50</w:t>
            </w:r>
          </w:p>
        </w:tc>
        <w:tc>
          <w:tcPr>
            <w:tcW w:w="766" w:type="pct"/>
            <w:vAlign w:val="center"/>
          </w:tcPr>
          <w:p w14:paraId="544C5008" w14:textId="77777777" w:rsidR="002940E8" w:rsidRPr="00132272" w:rsidRDefault="002940E8" w:rsidP="002940E8">
            <w:pPr>
              <w:ind w:left="859" w:hanging="859"/>
              <w:jc w:val="center"/>
              <w:rPr>
                <w:strike/>
                <w:szCs w:val="20"/>
              </w:rPr>
            </w:pPr>
          </w:p>
        </w:tc>
      </w:tr>
      <w:tr w:rsidR="00DA1207" w:rsidRPr="0090566F" w14:paraId="4EFA2AB7" w14:textId="77777777" w:rsidTr="5A6800B6">
        <w:tc>
          <w:tcPr>
            <w:tcW w:w="3588" w:type="pct"/>
            <w:tcBorders>
              <w:bottom w:val="single" w:sz="4" w:space="0" w:color="auto"/>
            </w:tcBorders>
            <w:vAlign w:val="center"/>
          </w:tcPr>
          <w:p w14:paraId="3EACFE8A" w14:textId="77777777" w:rsidR="00DA1207" w:rsidRDefault="00DA1207" w:rsidP="00E465F8">
            <w:pPr>
              <w:ind w:left="859" w:hanging="859"/>
              <w:rPr>
                <w:szCs w:val="20"/>
              </w:rPr>
            </w:pPr>
          </w:p>
        </w:tc>
        <w:tc>
          <w:tcPr>
            <w:tcW w:w="646" w:type="pct"/>
            <w:tcBorders>
              <w:bottom w:val="single" w:sz="4" w:space="0" w:color="auto"/>
            </w:tcBorders>
            <w:vAlign w:val="center"/>
          </w:tcPr>
          <w:p w14:paraId="0DADC00A" w14:textId="77777777" w:rsidR="00DA1207" w:rsidRPr="0090566F" w:rsidRDefault="00DA1207" w:rsidP="00E465F8">
            <w:pPr>
              <w:ind w:left="859" w:hanging="859"/>
              <w:jc w:val="center"/>
              <w:rPr>
                <w:szCs w:val="20"/>
              </w:rPr>
            </w:pPr>
          </w:p>
        </w:tc>
        <w:tc>
          <w:tcPr>
            <w:tcW w:w="766" w:type="pct"/>
            <w:tcBorders>
              <w:bottom w:val="single" w:sz="4" w:space="0" w:color="auto"/>
            </w:tcBorders>
            <w:vAlign w:val="center"/>
          </w:tcPr>
          <w:p w14:paraId="5DACF32F" w14:textId="77777777" w:rsidR="00DA1207" w:rsidRPr="00132272" w:rsidRDefault="00DA1207" w:rsidP="00E465F8">
            <w:pPr>
              <w:ind w:left="859" w:hanging="859"/>
              <w:jc w:val="center"/>
              <w:rPr>
                <w:strike/>
                <w:szCs w:val="20"/>
              </w:rPr>
            </w:pPr>
          </w:p>
        </w:tc>
      </w:tr>
      <w:tr w:rsidR="00AC14C7" w:rsidRPr="0090566F" w14:paraId="3A72B8C7" w14:textId="77777777" w:rsidTr="5A6800B6">
        <w:tc>
          <w:tcPr>
            <w:tcW w:w="3588" w:type="pct"/>
            <w:tcBorders>
              <w:right w:val="nil"/>
            </w:tcBorders>
            <w:shd w:val="clear" w:color="auto" w:fill="D8D9DA"/>
            <w:vAlign w:val="center"/>
          </w:tcPr>
          <w:p w14:paraId="6E4583BF" w14:textId="77777777" w:rsidR="00AC14C7" w:rsidRPr="0090566F" w:rsidRDefault="5A6800B6" w:rsidP="00AC14C7">
            <w:pPr>
              <w:ind w:left="859" w:hanging="859"/>
              <w:rPr>
                <w:szCs w:val="20"/>
              </w:rPr>
            </w:pPr>
            <w:r w:rsidRPr="5A6800B6">
              <w:rPr>
                <w:b/>
                <w:bCs/>
              </w:rPr>
              <w:t xml:space="preserve">Week 4 </w:t>
            </w:r>
          </w:p>
        </w:tc>
        <w:tc>
          <w:tcPr>
            <w:tcW w:w="646" w:type="pct"/>
            <w:tcBorders>
              <w:left w:val="nil"/>
              <w:right w:val="nil"/>
            </w:tcBorders>
            <w:shd w:val="clear" w:color="auto" w:fill="D8D9DA"/>
            <w:vAlign w:val="center"/>
          </w:tcPr>
          <w:p w14:paraId="7BDC2B59"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4877E400" w14:textId="77777777" w:rsidR="00AC14C7" w:rsidRPr="00132272" w:rsidRDefault="00AC14C7" w:rsidP="00AC14C7">
            <w:pPr>
              <w:ind w:left="859" w:hanging="859"/>
              <w:jc w:val="center"/>
              <w:rPr>
                <w:strike/>
                <w:szCs w:val="20"/>
              </w:rPr>
            </w:pPr>
          </w:p>
        </w:tc>
      </w:tr>
      <w:tr w:rsidR="00965919" w:rsidRPr="0090566F" w14:paraId="159AB445" w14:textId="77777777" w:rsidTr="5A6800B6">
        <w:tc>
          <w:tcPr>
            <w:tcW w:w="3588" w:type="pct"/>
            <w:vAlign w:val="center"/>
          </w:tcPr>
          <w:p w14:paraId="663656D2" w14:textId="3364F26E" w:rsidR="00965919" w:rsidRPr="00965919" w:rsidRDefault="5A6800B6" w:rsidP="00965919">
            <w:pPr>
              <w:tabs>
                <w:tab w:val="left" w:pos="2329"/>
              </w:tabs>
              <w:rPr>
                <w:szCs w:val="20"/>
              </w:rPr>
            </w:pPr>
            <w:r>
              <w:t>Discussion: Labor Negotiations</w:t>
            </w:r>
          </w:p>
        </w:tc>
        <w:tc>
          <w:tcPr>
            <w:tcW w:w="646" w:type="pct"/>
            <w:vAlign w:val="center"/>
          </w:tcPr>
          <w:p w14:paraId="4DADADF3" w14:textId="05E6E3B1" w:rsidR="00965919" w:rsidRPr="0090566F" w:rsidRDefault="5A6800B6" w:rsidP="00E465F8">
            <w:pPr>
              <w:ind w:left="859" w:hanging="859"/>
              <w:jc w:val="center"/>
              <w:rPr>
                <w:szCs w:val="20"/>
              </w:rPr>
            </w:pPr>
            <w:r>
              <w:t>30</w:t>
            </w:r>
          </w:p>
        </w:tc>
        <w:tc>
          <w:tcPr>
            <w:tcW w:w="766" w:type="pct"/>
            <w:vAlign w:val="center"/>
          </w:tcPr>
          <w:p w14:paraId="1AF72031" w14:textId="77777777" w:rsidR="00965919" w:rsidRPr="0090566F" w:rsidRDefault="00965919" w:rsidP="00E465F8">
            <w:pPr>
              <w:ind w:left="859" w:hanging="859"/>
              <w:jc w:val="center"/>
              <w:rPr>
                <w:szCs w:val="20"/>
              </w:rPr>
            </w:pPr>
          </w:p>
        </w:tc>
      </w:tr>
      <w:tr w:rsidR="00DA1207" w:rsidRPr="0090566F" w14:paraId="1200901A" w14:textId="77777777" w:rsidTr="5A6800B6">
        <w:tc>
          <w:tcPr>
            <w:tcW w:w="3588" w:type="pct"/>
            <w:vAlign w:val="center"/>
          </w:tcPr>
          <w:p w14:paraId="5E278FE5" w14:textId="63292FAD" w:rsidR="00DA1207" w:rsidRPr="0090566F" w:rsidRDefault="5A6800B6" w:rsidP="00E465F8">
            <w:pPr>
              <w:ind w:left="859" w:hanging="859"/>
              <w:rPr>
                <w:szCs w:val="20"/>
              </w:rPr>
            </w:pPr>
            <w:r>
              <w:t>Discussion: School Board, Superintendent, and Teacher Chief Negotiator</w:t>
            </w:r>
          </w:p>
        </w:tc>
        <w:tc>
          <w:tcPr>
            <w:tcW w:w="646" w:type="pct"/>
            <w:vAlign w:val="center"/>
          </w:tcPr>
          <w:p w14:paraId="2EC829B8" w14:textId="484D13A4" w:rsidR="00DA1207" w:rsidRPr="0090566F" w:rsidRDefault="5A6800B6" w:rsidP="00E465F8">
            <w:pPr>
              <w:ind w:left="859" w:hanging="859"/>
              <w:jc w:val="center"/>
              <w:rPr>
                <w:szCs w:val="20"/>
              </w:rPr>
            </w:pPr>
            <w:r>
              <w:t>30</w:t>
            </w:r>
          </w:p>
        </w:tc>
        <w:tc>
          <w:tcPr>
            <w:tcW w:w="766" w:type="pct"/>
            <w:vAlign w:val="center"/>
          </w:tcPr>
          <w:p w14:paraId="4FF55667" w14:textId="77777777" w:rsidR="00DA1207" w:rsidRPr="0090566F" w:rsidRDefault="00DA1207" w:rsidP="00E465F8">
            <w:pPr>
              <w:ind w:left="859" w:hanging="859"/>
              <w:jc w:val="center"/>
              <w:rPr>
                <w:szCs w:val="20"/>
              </w:rPr>
            </w:pPr>
          </w:p>
        </w:tc>
      </w:tr>
      <w:tr w:rsidR="00DA1207" w:rsidRPr="0090566F" w14:paraId="50918F1F" w14:textId="77777777" w:rsidTr="5A6800B6">
        <w:tc>
          <w:tcPr>
            <w:tcW w:w="3588" w:type="pct"/>
            <w:vAlign w:val="center"/>
          </w:tcPr>
          <w:p w14:paraId="3AA4F163" w14:textId="77777777" w:rsidR="00DA1207" w:rsidRPr="00132272" w:rsidRDefault="5A6800B6" w:rsidP="5A6800B6">
            <w:pPr>
              <w:ind w:left="859" w:hanging="859"/>
              <w:rPr>
                <w:strike/>
              </w:rPr>
            </w:pPr>
            <w:r>
              <w:t>Assignment: Impact of Teacher Negotiations</w:t>
            </w:r>
          </w:p>
        </w:tc>
        <w:tc>
          <w:tcPr>
            <w:tcW w:w="646" w:type="pct"/>
            <w:vAlign w:val="center"/>
          </w:tcPr>
          <w:p w14:paraId="64CD48CA" w14:textId="27EE1FD1" w:rsidR="00DA1207" w:rsidRPr="0090566F" w:rsidRDefault="5A6800B6" w:rsidP="00E465F8">
            <w:pPr>
              <w:ind w:left="859" w:hanging="859"/>
              <w:jc w:val="center"/>
              <w:rPr>
                <w:szCs w:val="20"/>
              </w:rPr>
            </w:pPr>
            <w:r>
              <w:t>60</w:t>
            </w:r>
          </w:p>
        </w:tc>
        <w:tc>
          <w:tcPr>
            <w:tcW w:w="766" w:type="pct"/>
            <w:vAlign w:val="center"/>
          </w:tcPr>
          <w:p w14:paraId="326E67D1" w14:textId="77777777" w:rsidR="00DA1207" w:rsidRPr="00132272" w:rsidRDefault="00DA1207" w:rsidP="00E465F8">
            <w:pPr>
              <w:ind w:left="859" w:hanging="859"/>
              <w:jc w:val="center"/>
              <w:rPr>
                <w:strike/>
                <w:szCs w:val="20"/>
              </w:rPr>
            </w:pPr>
          </w:p>
        </w:tc>
      </w:tr>
      <w:tr w:rsidR="00DA1207" w:rsidRPr="0090566F" w14:paraId="0D84545F" w14:textId="77777777" w:rsidTr="5A6800B6">
        <w:tc>
          <w:tcPr>
            <w:tcW w:w="3588" w:type="pct"/>
            <w:tcBorders>
              <w:bottom w:val="single" w:sz="4" w:space="0" w:color="auto"/>
            </w:tcBorders>
            <w:vAlign w:val="center"/>
          </w:tcPr>
          <w:p w14:paraId="319F19C3" w14:textId="77777777" w:rsidR="00DA1207" w:rsidRDefault="00DA1207" w:rsidP="00E465F8">
            <w:pPr>
              <w:ind w:left="859" w:hanging="859"/>
              <w:rPr>
                <w:szCs w:val="20"/>
              </w:rPr>
            </w:pPr>
          </w:p>
        </w:tc>
        <w:tc>
          <w:tcPr>
            <w:tcW w:w="646" w:type="pct"/>
            <w:tcBorders>
              <w:bottom w:val="single" w:sz="4" w:space="0" w:color="auto"/>
            </w:tcBorders>
            <w:vAlign w:val="center"/>
          </w:tcPr>
          <w:p w14:paraId="3FAC2BE0" w14:textId="77777777" w:rsidR="00DA1207" w:rsidRPr="0090566F" w:rsidRDefault="00DA1207" w:rsidP="00E465F8">
            <w:pPr>
              <w:ind w:left="859" w:hanging="859"/>
              <w:jc w:val="center"/>
              <w:rPr>
                <w:szCs w:val="20"/>
              </w:rPr>
            </w:pPr>
          </w:p>
        </w:tc>
        <w:tc>
          <w:tcPr>
            <w:tcW w:w="766" w:type="pct"/>
            <w:tcBorders>
              <w:bottom w:val="single" w:sz="4" w:space="0" w:color="auto"/>
            </w:tcBorders>
            <w:vAlign w:val="center"/>
          </w:tcPr>
          <w:p w14:paraId="4B1C08A4" w14:textId="77777777" w:rsidR="00DA1207" w:rsidRPr="00132272" w:rsidRDefault="00DA1207" w:rsidP="00E465F8">
            <w:pPr>
              <w:ind w:left="859" w:hanging="859"/>
              <w:jc w:val="center"/>
              <w:rPr>
                <w:strike/>
                <w:szCs w:val="20"/>
              </w:rPr>
            </w:pPr>
          </w:p>
        </w:tc>
      </w:tr>
      <w:tr w:rsidR="00AC14C7" w:rsidRPr="0090566F" w14:paraId="75D05109" w14:textId="77777777" w:rsidTr="5A6800B6">
        <w:tc>
          <w:tcPr>
            <w:tcW w:w="3588" w:type="pct"/>
            <w:tcBorders>
              <w:right w:val="nil"/>
            </w:tcBorders>
            <w:shd w:val="clear" w:color="auto" w:fill="D8D9DA"/>
            <w:vAlign w:val="center"/>
          </w:tcPr>
          <w:p w14:paraId="28A57D5B" w14:textId="77777777" w:rsidR="00AC14C7" w:rsidRPr="0090566F" w:rsidRDefault="5A6800B6" w:rsidP="00AC14C7">
            <w:pPr>
              <w:ind w:left="859" w:hanging="859"/>
              <w:rPr>
                <w:szCs w:val="20"/>
              </w:rPr>
            </w:pPr>
            <w:r w:rsidRPr="5A6800B6">
              <w:rPr>
                <w:b/>
                <w:bCs/>
              </w:rPr>
              <w:t xml:space="preserve">Week 5 </w:t>
            </w:r>
          </w:p>
        </w:tc>
        <w:tc>
          <w:tcPr>
            <w:tcW w:w="646" w:type="pct"/>
            <w:tcBorders>
              <w:left w:val="nil"/>
              <w:right w:val="nil"/>
            </w:tcBorders>
            <w:shd w:val="clear" w:color="auto" w:fill="D8D9DA"/>
            <w:vAlign w:val="center"/>
          </w:tcPr>
          <w:p w14:paraId="6FC6D26A"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39831BDA" w14:textId="77777777" w:rsidR="00AC14C7" w:rsidRPr="00132272" w:rsidRDefault="00AC14C7" w:rsidP="00AC14C7">
            <w:pPr>
              <w:ind w:left="859" w:hanging="859"/>
              <w:jc w:val="center"/>
              <w:rPr>
                <w:strike/>
                <w:szCs w:val="20"/>
              </w:rPr>
            </w:pPr>
          </w:p>
        </w:tc>
      </w:tr>
      <w:tr w:rsidR="00DA1207" w:rsidRPr="0090566F" w14:paraId="5243B611" w14:textId="77777777" w:rsidTr="5A6800B6">
        <w:tc>
          <w:tcPr>
            <w:tcW w:w="3588" w:type="pct"/>
            <w:vAlign w:val="center"/>
          </w:tcPr>
          <w:p w14:paraId="53C1B41D" w14:textId="77777777" w:rsidR="00DA1207" w:rsidRPr="0090566F" w:rsidRDefault="5A6800B6" w:rsidP="00E465F8">
            <w:pPr>
              <w:ind w:left="859" w:hanging="859"/>
              <w:rPr>
                <w:szCs w:val="20"/>
              </w:rPr>
            </w:pPr>
            <w:r>
              <w:t>Discussion: Negotiating in Good Faith</w:t>
            </w:r>
          </w:p>
        </w:tc>
        <w:tc>
          <w:tcPr>
            <w:tcW w:w="646" w:type="pct"/>
            <w:vAlign w:val="center"/>
          </w:tcPr>
          <w:p w14:paraId="4927A177" w14:textId="5DC97E86" w:rsidR="00DA1207" w:rsidRPr="0090566F" w:rsidRDefault="5A6800B6" w:rsidP="00E465F8">
            <w:pPr>
              <w:ind w:left="859" w:hanging="859"/>
              <w:jc w:val="center"/>
              <w:rPr>
                <w:szCs w:val="20"/>
              </w:rPr>
            </w:pPr>
            <w:r>
              <w:t>30</w:t>
            </w:r>
          </w:p>
        </w:tc>
        <w:tc>
          <w:tcPr>
            <w:tcW w:w="766" w:type="pct"/>
            <w:vAlign w:val="center"/>
          </w:tcPr>
          <w:p w14:paraId="106A1F69" w14:textId="77777777" w:rsidR="00DA1207" w:rsidRPr="0090566F" w:rsidRDefault="00DA1207" w:rsidP="00E465F8">
            <w:pPr>
              <w:ind w:left="859" w:hanging="859"/>
              <w:jc w:val="center"/>
              <w:rPr>
                <w:szCs w:val="20"/>
              </w:rPr>
            </w:pPr>
          </w:p>
        </w:tc>
      </w:tr>
      <w:tr w:rsidR="00DA1207" w:rsidRPr="0090566F" w14:paraId="42BDCE7B" w14:textId="77777777" w:rsidTr="5A6800B6">
        <w:tc>
          <w:tcPr>
            <w:tcW w:w="3588" w:type="pct"/>
            <w:vAlign w:val="center"/>
          </w:tcPr>
          <w:p w14:paraId="0AAC897D" w14:textId="77777777" w:rsidR="00DA1207" w:rsidRPr="00132272" w:rsidRDefault="5A6800B6" w:rsidP="5A6800B6">
            <w:pPr>
              <w:ind w:left="859" w:hanging="859"/>
              <w:rPr>
                <w:strike/>
              </w:rPr>
            </w:pPr>
            <w:r>
              <w:t>Assignment: Analysis on Teacher Negotiations</w:t>
            </w:r>
          </w:p>
        </w:tc>
        <w:tc>
          <w:tcPr>
            <w:tcW w:w="646" w:type="pct"/>
            <w:vAlign w:val="center"/>
          </w:tcPr>
          <w:p w14:paraId="182335B0" w14:textId="7557E0B9" w:rsidR="00DA1207" w:rsidRPr="0090566F" w:rsidRDefault="5A6800B6" w:rsidP="00E465F8">
            <w:pPr>
              <w:ind w:left="859" w:hanging="859"/>
              <w:jc w:val="center"/>
              <w:rPr>
                <w:szCs w:val="20"/>
              </w:rPr>
            </w:pPr>
            <w:r>
              <w:t>60</w:t>
            </w:r>
          </w:p>
        </w:tc>
        <w:tc>
          <w:tcPr>
            <w:tcW w:w="766" w:type="pct"/>
            <w:vAlign w:val="center"/>
          </w:tcPr>
          <w:p w14:paraId="19CF5A09" w14:textId="77777777" w:rsidR="00DA1207" w:rsidRPr="00132272" w:rsidRDefault="00DA1207" w:rsidP="00E465F8">
            <w:pPr>
              <w:ind w:left="859" w:hanging="859"/>
              <w:jc w:val="center"/>
              <w:rPr>
                <w:strike/>
                <w:szCs w:val="20"/>
              </w:rPr>
            </w:pPr>
          </w:p>
        </w:tc>
      </w:tr>
      <w:tr w:rsidR="00DA1207" w:rsidRPr="0090566F" w14:paraId="044C8D20" w14:textId="77777777" w:rsidTr="5A6800B6">
        <w:tc>
          <w:tcPr>
            <w:tcW w:w="3588" w:type="pct"/>
            <w:vAlign w:val="center"/>
          </w:tcPr>
          <w:p w14:paraId="06A71BE7" w14:textId="77777777" w:rsidR="00DA1207" w:rsidRPr="0090566F" w:rsidRDefault="5A6800B6" w:rsidP="00E465F8">
            <w:pPr>
              <w:ind w:left="859" w:hanging="859"/>
              <w:rPr>
                <w:szCs w:val="20"/>
              </w:rPr>
            </w:pPr>
            <w:r>
              <w:t>Assignment: Strike Plan</w:t>
            </w:r>
          </w:p>
        </w:tc>
        <w:tc>
          <w:tcPr>
            <w:tcW w:w="646" w:type="pct"/>
            <w:vAlign w:val="center"/>
          </w:tcPr>
          <w:p w14:paraId="53E630E1" w14:textId="16683F6B" w:rsidR="00DA1207" w:rsidRPr="0090566F" w:rsidRDefault="5A6800B6" w:rsidP="00E465F8">
            <w:pPr>
              <w:ind w:left="859" w:hanging="859"/>
              <w:jc w:val="center"/>
              <w:rPr>
                <w:szCs w:val="20"/>
              </w:rPr>
            </w:pPr>
            <w:r>
              <w:t>70</w:t>
            </w:r>
          </w:p>
        </w:tc>
        <w:tc>
          <w:tcPr>
            <w:tcW w:w="766" w:type="pct"/>
            <w:vAlign w:val="center"/>
          </w:tcPr>
          <w:p w14:paraId="40EDF7E9" w14:textId="77777777" w:rsidR="00DA1207" w:rsidRPr="00132272" w:rsidRDefault="00DA1207" w:rsidP="00E465F8">
            <w:pPr>
              <w:ind w:left="859" w:hanging="859"/>
              <w:jc w:val="center"/>
              <w:rPr>
                <w:strike/>
                <w:szCs w:val="20"/>
              </w:rPr>
            </w:pPr>
          </w:p>
        </w:tc>
      </w:tr>
      <w:tr w:rsidR="00DA1207" w:rsidRPr="0090566F" w14:paraId="6DEC6416" w14:textId="77777777" w:rsidTr="5A6800B6">
        <w:tc>
          <w:tcPr>
            <w:tcW w:w="3588" w:type="pct"/>
            <w:tcBorders>
              <w:bottom w:val="single" w:sz="4" w:space="0" w:color="auto"/>
            </w:tcBorders>
            <w:vAlign w:val="center"/>
          </w:tcPr>
          <w:p w14:paraId="07CEB22F" w14:textId="77777777" w:rsidR="00DA1207" w:rsidRDefault="00DA1207" w:rsidP="00E465F8">
            <w:pPr>
              <w:ind w:left="859" w:hanging="859"/>
              <w:rPr>
                <w:szCs w:val="20"/>
              </w:rPr>
            </w:pPr>
          </w:p>
        </w:tc>
        <w:tc>
          <w:tcPr>
            <w:tcW w:w="646" w:type="pct"/>
            <w:tcBorders>
              <w:bottom w:val="single" w:sz="4" w:space="0" w:color="auto"/>
            </w:tcBorders>
            <w:vAlign w:val="center"/>
          </w:tcPr>
          <w:p w14:paraId="1F967956" w14:textId="77777777" w:rsidR="00DA1207" w:rsidRPr="0090566F" w:rsidRDefault="00DA1207" w:rsidP="00E465F8">
            <w:pPr>
              <w:ind w:left="859" w:hanging="859"/>
              <w:jc w:val="center"/>
              <w:rPr>
                <w:szCs w:val="20"/>
              </w:rPr>
            </w:pPr>
          </w:p>
        </w:tc>
        <w:tc>
          <w:tcPr>
            <w:tcW w:w="766" w:type="pct"/>
            <w:tcBorders>
              <w:bottom w:val="single" w:sz="4" w:space="0" w:color="auto"/>
            </w:tcBorders>
            <w:vAlign w:val="center"/>
          </w:tcPr>
          <w:p w14:paraId="6AB99DEC" w14:textId="77777777" w:rsidR="00DA1207" w:rsidRPr="00132272" w:rsidRDefault="00DA1207" w:rsidP="00E465F8">
            <w:pPr>
              <w:ind w:left="859" w:hanging="859"/>
              <w:jc w:val="center"/>
              <w:rPr>
                <w:strike/>
                <w:szCs w:val="20"/>
              </w:rPr>
            </w:pPr>
          </w:p>
        </w:tc>
      </w:tr>
      <w:tr w:rsidR="00AC14C7" w:rsidRPr="0090566F" w14:paraId="55DEF09D" w14:textId="77777777" w:rsidTr="5A6800B6">
        <w:tc>
          <w:tcPr>
            <w:tcW w:w="3588" w:type="pct"/>
            <w:tcBorders>
              <w:right w:val="nil"/>
            </w:tcBorders>
            <w:shd w:val="clear" w:color="auto" w:fill="D8D9DA"/>
            <w:vAlign w:val="center"/>
          </w:tcPr>
          <w:p w14:paraId="20C89BC7" w14:textId="77777777" w:rsidR="00AC14C7" w:rsidRPr="0090566F" w:rsidRDefault="5A6800B6" w:rsidP="00AC14C7">
            <w:pPr>
              <w:ind w:left="859" w:hanging="859"/>
              <w:rPr>
                <w:szCs w:val="20"/>
              </w:rPr>
            </w:pPr>
            <w:r w:rsidRPr="5A6800B6">
              <w:rPr>
                <w:b/>
                <w:bCs/>
              </w:rPr>
              <w:t xml:space="preserve">Week 6 </w:t>
            </w:r>
          </w:p>
        </w:tc>
        <w:tc>
          <w:tcPr>
            <w:tcW w:w="646" w:type="pct"/>
            <w:tcBorders>
              <w:left w:val="nil"/>
              <w:right w:val="nil"/>
            </w:tcBorders>
            <w:shd w:val="clear" w:color="auto" w:fill="D8D9DA"/>
            <w:vAlign w:val="center"/>
          </w:tcPr>
          <w:p w14:paraId="4B0CD777"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46B2D695" w14:textId="77777777" w:rsidR="00AC14C7" w:rsidRPr="00132272" w:rsidRDefault="00AC14C7" w:rsidP="00AC14C7">
            <w:pPr>
              <w:ind w:left="859" w:hanging="859"/>
              <w:jc w:val="center"/>
              <w:rPr>
                <w:strike/>
                <w:szCs w:val="20"/>
              </w:rPr>
            </w:pPr>
          </w:p>
        </w:tc>
      </w:tr>
      <w:tr w:rsidR="002940E8" w:rsidRPr="0090566F" w14:paraId="4237E532" w14:textId="77777777" w:rsidTr="5A6800B6">
        <w:tc>
          <w:tcPr>
            <w:tcW w:w="3588" w:type="pct"/>
          </w:tcPr>
          <w:p w14:paraId="64C192BF" w14:textId="77777777" w:rsidR="002940E8" w:rsidRPr="002940E8" w:rsidRDefault="5A6800B6" w:rsidP="002940E8">
            <w:pPr>
              <w:ind w:left="859" w:hanging="859"/>
              <w:rPr>
                <w:szCs w:val="20"/>
              </w:rPr>
            </w:pPr>
            <w:r>
              <w:t>Discussion: Sunshine Laws</w:t>
            </w:r>
          </w:p>
        </w:tc>
        <w:tc>
          <w:tcPr>
            <w:tcW w:w="646" w:type="pct"/>
            <w:vAlign w:val="center"/>
          </w:tcPr>
          <w:p w14:paraId="71278FD0" w14:textId="349B7ED0" w:rsidR="002940E8" w:rsidRPr="0090566F" w:rsidRDefault="5A6800B6" w:rsidP="002940E8">
            <w:pPr>
              <w:ind w:left="859" w:hanging="859"/>
              <w:jc w:val="center"/>
              <w:rPr>
                <w:szCs w:val="20"/>
              </w:rPr>
            </w:pPr>
            <w:r>
              <w:t>30</w:t>
            </w:r>
          </w:p>
        </w:tc>
        <w:tc>
          <w:tcPr>
            <w:tcW w:w="766" w:type="pct"/>
            <w:vAlign w:val="center"/>
          </w:tcPr>
          <w:p w14:paraId="15C50405" w14:textId="77777777" w:rsidR="002940E8" w:rsidRPr="0090566F" w:rsidRDefault="002940E8" w:rsidP="002940E8">
            <w:pPr>
              <w:ind w:left="859" w:hanging="859"/>
              <w:jc w:val="center"/>
              <w:rPr>
                <w:szCs w:val="20"/>
              </w:rPr>
            </w:pPr>
          </w:p>
        </w:tc>
      </w:tr>
      <w:tr w:rsidR="002940E8" w:rsidRPr="0090566F" w14:paraId="0B52A178" w14:textId="77777777" w:rsidTr="5A6800B6">
        <w:tc>
          <w:tcPr>
            <w:tcW w:w="3588" w:type="pct"/>
          </w:tcPr>
          <w:p w14:paraId="75607D89" w14:textId="77777777" w:rsidR="002940E8" w:rsidRPr="002940E8" w:rsidRDefault="5A6800B6" w:rsidP="5A6800B6">
            <w:pPr>
              <w:ind w:left="859" w:hanging="859"/>
              <w:rPr>
                <w:strike/>
              </w:rPr>
            </w:pPr>
            <w:r>
              <w:t>Assignment: Cost of Teacher Negotiations</w:t>
            </w:r>
          </w:p>
        </w:tc>
        <w:tc>
          <w:tcPr>
            <w:tcW w:w="646" w:type="pct"/>
            <w:vAlign w:val="center"/>
          </w:tcPr>
          <w:p w14:paraId="11BCF0D3" w14:textId="50190762" w:rsidR="002940E8" w:rsidRPr="0090566F" w:rsidRDefault="5A6800B6" w:rsidP="002940E8">
            <w:pPr>
              <w:ind w:left="859" w:hanging="859"/>
              <w:jc w:val="center"/>
              <w:rPr>
                <w:szCs w:val="20"/>
              </w:rPr>
            </w:pPr>
            <w:r>
              <w:t>60</w:t>
            </w:r>
          </w:p>
        </w:tc>
        <w:tc>
          <w:tcPr>
            <w:tcW w:w="766" w:type="pct"/>
            <w:vAlign w:val="center"/>
          </w:tcPr>
          <w:p w14:paraId="186F9277" w14:textId="77777777" w:rsidR="002940E8" w:rsidRPr="00132272" w:rsidRDefault="002940E8" w:rsidP="002940E8">
            <w:pPr>
              <w:ind w:left="859" w:hanging="859"/>
              <w:jc w:val="center"/>
              <w:rPr>
                <w:strike/>
                <w:szCs w:val="20"/>
              </w:rPr>
            </w:pPr>
          </w:p>
        </w:tc>
      </w:tr>
      <w:tr w:rsidR="002940E8" w:rsidRPr="0090566F" w14:paraId="5AB062E6" w14:textId="77777777" w:rsidTr="5A6800B6">
        <w:tc>
          <w:tcPr>
            <w:tcW w:w="3588" w:type="pct"/>
            <w:tcBorders>
              <w:bottom w:val="single" w:sz="4" w:space="0" w:color="auto"/>
            </w:tcBorders>
          </w:tcPr>
          <w:p w14:paraId="7C0941F2" w14:textId="77777777" w:rsidR="002940E8" w:rsidRPr="002940E8" w:rsidRDefault="5A6800B6" w:rsidP="002940E8">
            <w:pPr>
              <w:ind w:left="859" w:hanging="859"/>
              <w:rPr>
                <w:szCs w:val="20"/>
              </w:rPr>
            </w:pPr>
            <w:r>
              <w:t>Assignment: Teacher Salary Increase</w:t>
            </w:r>
          </w:p>
        </w:tc>
        <w:tc>
          <w:tcPr>
            <w:tcW w:w="646" w:type="pct"/>
            <w:tcBorders>
              <w:bottom w:val="single" w:sz="4" w:space="0" w:color="auto"/>
            </w:tcBorders>
            <w:vAlign w:val="center"/>
          </w:tcPr>
          <w:p w14:paraId="0A33DA74" w14:textId="6BB87AE0" w:rsidR="002940E8" w:rsidRPr="0090566F" w:rsidRDefault="5A6800B6" w:rsidP="002940E8">
            <w:pPr>
              <w:ind w:left="859" w:hanging="859"/>
              <w:jc w:val="center"/>
              <w:rPr>
                <w:szCs w:val="20"/>
              </w:rPr>
            </w:pPr>
            <w:r>
              <w:t>60</w:t>
            </w:r>
          </w:p>
        </w:tc>
        <w:tc>
          <w:tcPr>
            <w:tcW w:w="766" w:type="pct"/>
            <w:tcBorders>
              <w:bottom w:val="single" w:sz="4" w:space="0" w:color="auto"/>
            </w:tcBorders>
            <w:vAlign w:val="center"/>
          </w:tcPr>
          <w:p w14:paraId="0250393C" w14:textId="77777777" w:rsidR="002940E8" w:rsidRPr="00132272" w:rsidRDefault="002940E8" w:rsidP="002940E8">
            <w:pPr>
              <w:ind w:left="859" w:hanging="859"/>
              <w:jc w:val="center"/>
              <w:rPr>
                <w:strike/>
                <w:szCs w:val="20"/>
              </w:rPr>
            </w:pPr>
          </w:p>
        </w:tc>
      </w:tr>
      <w:tr w:rsidR="002940E8" w:rsidRPr="0090566F" w14:paraId="336918AD" w14:textId="77777777" w:rsidTr="5A6800B6">
        <w:tc>
          <w:tcPr>
            <w:tcW w:w="3588" w:type="pct"/>
            <w:tcBorders>
              <w:bottom w:val="single" w:sz="4" w:space="0" w:color="auto"/>
            </w:tcBorders>
          </w:tcPr>
          <w:p w14:paraId="3BCF02ED" w14:textId="77777777" w:rsidR="002940E8" w:rsidRPr="00F84429" w:rsidRDefault="002940E8" w:rsidP="002940E8">
            <w:pPr>
              <w:ind w:left="859" w:hanging="859"/>
              <w:rPr>
                <w:b/>
                <w:szCs w:val="20"/>
              </w:rPr>
            </w:pPr>
          </w:p>
        </w:tc>
        <w:tc>
          <w:tcPr>
            <w:tcW w:w="646" w:type="pct"/>
            <w:tcBorders>
              <w:bottom w:val="single" w:sz="4" w:space="0" w:color="auto"/>
            </w:tcBorders>
            <w:vAlign w:val="center"/>
          </w:tcPr>
          <w:p w14:paraId="0FB001C3" w14:textId="77777777" w:rsidR="002940E8" w:rsidRPr="0090566F" w:rsidRDefault="002940E8" w:rsidP="002940E8">
            <w:pPr>
              <w:ind w:left="859" w:hanging="859"/>
              <w:jc w:val="center"/>
              <w:rPr>
                <w:szCs w:val="20"/>
              </w:rPr>
            </w:pPr>
          </w:p>
        </w:tc>
        <w:tc>
          <w:tcPr>
            <w:tcW w:w="766" w:type="pct"/>
            <w:tcBorders>
              <w:bottom w:val="single" w:sz="4" w:space="0" w:color="auto"/>
            </w:tcBorders>
            <w:vAlign w:val="center"/>
          </w:tcPr>
          <w:p w14:paraId="6E404A23" w14:textId="77777777" w:rsidR="002940E8" w:rsidRPr="00132272" w:rsidRDefault="002940E8" w:rsidP="002940E8">
            <w:pPr>
              <w:ind w:left="859" w:hanging="859"/>
              <w:jc w:val="center"/>
              <w:rPr>
                <w:strike/>
                <w:szCs w:val="20"/>
              </w:rPr>
            </w:pPr>
          </w:p>
        </w:tc>
      </w:tr>
      <w:tr w:rsidR="00AC14C7" w:rsidRPr="0090566F" w14:paraId="2A76812B" w14:textId="77777777" w:rsidTr="5A6800B6">
        <w:trPr>
          <w:trHeight w:val="242"/>
        </w:trPr>
        <w:tc>
          <w:tcPr>
            <w:tcW w:w="3588" w:type="pct"/>
            <w:tcBorders>
              <w:right w:val="nil"/>
            </w:tcBorders>
            <w:shd w:val="clear" w:color="auto" w:fill="D8D9DA"/>
            <w:vAlign w:val="center"/>
          </w:tcPr>
          <w:p w14:paraId="61E47758" w14:textId="77777777" w:rsidR="00AC14C7" w:rsidRPr="0090566F" w:rsidRDefault="5A6800B6" w:rsidP="00AC14C7">
            <w:pPr>
              <w:ind w:left="859" w:hanging="859"/>
              <w:rPr>
                <w:szCs w:val="20"/>
              </w:rPr>
            </w:pPr>
            <w:r w:rsidRPr="5A6800B6">
              <w:rPr>
                <w:b/>
                <w:bCs/>
              </w:rPr>
              <w:t xml:space="preserve">Week 7 </w:t>
            </w:r>
          </w:p>
        </w:tc>
        <w:tc>
          <w:tcPr>
            <w:tcW w:w="646" w:type="pct"/>
            <w:tcBorders>
              <w:left w:val="nil"/>
              <w:right w:val="nil"/>
            </w:tcBorders>
            <w:shd w:val="clear" w:color="auto" w:fill="D8D9DA"/>
            <w:vAlign w:val="center"/>
          </w:tcPr>
          <w:p w14:paraId="14C34449" w14:textId="77777777" w:rsidR="00AC14C7" w:rsidRPr="0090566F" w:rsidRDefault="00AC14C7" w:rsidP="00965919">
            <w:pPr>
              <w:rPr>
                <w:szCs w:val="20"/>
              </w:rPr>
            </w:pPr>
          </w:p>
        </w:tc>
        <w:tc>
          <w:tcPr>
            <w:tcW w:w="766" w:type="pct"/>
            <w:tcBorders>
              <w:left w:val="nil"/>
            </w:tcBorders>
            <w:shd w:val="clear" w:color="auto" w:fill="D8D9DA"/>
            <w:vAlign w:val="center"/>
          </w:tcPr>
          <w:p w14:paraId="221F6BC7" w14:textId="77777777" w:rsidR="00AC14C7" w:rsidRPr="00132272" w:rsidRDefault="00AC14C7" w:rsidP="00AC14C7">
            <w:pPr>
              <w:ind w:left="859" w:hanging="859"/>
              <w:jc w:val="center"/>
              <w:rPr>
                <w:strike/>
                <w:szCs w:val="20"/>
              </w:rPr>
            </w:pPr>
          </w:p>
        </w:tc>
      </w:tr>
      <w:tr w:rsidR="002940E8" w:rsidRPr="0090566F" w14:paraId="30C6AF61" w14:textId="77777777" w:rsidTr="5A6800B6">
        <w:tc>
          <w:tcPr>
            <w:tcW w:w="3588" w:type="pct"/>
          </w:tcPr>
          <w:p w14:paraId="1F461A3A" w14:textId="77777777" w:rsidR="002940E8" w:rsidRPr="002940E8" w:rsidRDefault="5A6800B6" w:rsidP="002940E8">
            <w:pPr>
              <w:ind w:left="859" w:hanging="859"/>
              <w:rPr>
                <w:szCs w:val="20"/>
              </w:rPr>
            </w:pPr>
            <w:r>
              <w:t>Discussion: Interest Based Bargaining</w:t>
            </w:r>
          </w:p>
        </w:tc>
        <w:tc>
          <w:tcPr>
            <w:tcW w:w="646" w:type="pct"/>
            <w:vAlign w:val="center"/>
          </w:tcPr>
          <w:p w14:paraId="5F68E11C" w14:textId="5321D455" w:rsidR="002940E8" w:rsidRPr="0090566F" w:rsidRDefault="5A6800B6" w:rsidP="002940E8">
            <w:pPr>
              <w:ind w:left="859" w:hanging="859"/>
              <w:jc w:val="center"/>
              <w:rPr>
                <w:szCs w:val="20"/>
              </w:rPr>
            </w:pPr>
            <w:r>
              <w:t>30</w:t>
            </w:r>
          </w:p>
        </w:tc>
        <w:tc>
          <w:tcPr>
            <w:tcW w:w="766" w:type="pct"/>
            <w:vAlign w:val="center"/>
          </w:tcPr>
          <w:p w14:paraId="5590D84C" w14:textId="77777777" w:rsidR="002940E8" w:rsidRPr="0090566F" w:rsidRDefault="002940E8" w:rsidP="002940E8">
            <w:pPr>
              <w:ind w:left="859" w:hanging="859"/>
              <w:jc w:val="center"/>
              <w:rPr>
                <w:szCs w:val="20"/>
              </w:rPr>
            </w:pPr>
          </w:p>
        </w:tc>
      </w:tr>
      <w:tr w:rsidR="002940E8" w:rsidRPr="0090566F" w14:paraId="7C8B91B1" w14:textId="77777777" w:rsidTr="5A6800B6">
        <w:tc>
          <w:tcPr>
            <w:tcW w:w="3588" w:type="pct"/>
          </w:tcPr>
          <w:p w14:paraId="5142F8ED" w14:textId="77777777" w:rsidR="002940E8" w:rsidRPr="002940E8" w:rsidRDefault="5A6800B6" w:rsidP="5A6800B6">
            <w:pPr>
              <w:ind w:left="859" w:hanging="859"/>
              <w:rPr>
                <w:strike/>
              </w:rPr>
            </w:pPr>
            <w:r>
              <w:t>Discussion: Win-Win Bargaining</w:t>
            </w:r>
          </w:p>
        </w:tc>
        <w:tc>
          <w:tcPr>
            <w:tcW w:w="646" w:type="pct"/>
            <w:vAlign w:val="center"/>
          </w:tcPr>
          <w:p w14:paraId="11546A07" w14:textId="17F1ABFC" w:rsidR="002940E8" w:rsidRPr="0090566F" w:rsidRDefault="5A6800B6" w:rsidP="002940E8">
            <w:pPr>
              <w:ind w:left="859" w:hanging="859"/>
              <w:jc w:val="center"/>
              <w:rPr>
                <w:szCs w:val="20"/>
              </w:rPr>
            </w:pPr>
            <w:r>
              <w:t>30</w:t>
            </w:r>
          </w:p>
        </w:tc>
        <w:tc>
          <w:tcPr>
            <w:tcW w:w="766" w:type="pct"/>
            <w:vAlign w:val="center"/>
          </w:tcPr>
          <w:p w14:paraId="6E743E6B" w14:textId="77777777" w:rsidR="002940E8" w:rsidRPr="00132272" w:rsidRDefault="002940E8" w:rsidP="002940E8">
            <w:pPr>
              <w:ind w:left="859" w:hanging="859"/>
              <w:jc w:val="center"/>
              <w:rPr>
                <w:strike/>
                <w:szCs w:val="20"/>
              </w:rPr>
            </w:pPr>
          </w:p>
        </w:tc>
      </w:tr>
      <w:tr w:rsidR="00DA1207" w:rsidRPr="0090566F" w14:paraId="05913E6D" w14:textId="77777777" w:rsidTr="5A6800B6">
        <w:tc>
          <w:tcPr>
            <w:tcW w:w="3588" w:type="pct"/>
            <w:vAlign w:val="center"/>
          </w:tcPr>
          <w:p w14:paraId="11613933" w14:textId="144F02FF" w:rsidR="00DA1207" w:rsidRPr="0090566F" w:rsidRDefault="5A6800B6" w:rsidP="00E465F8">
            <w:pPr>
              <w:ind w:left="859" w:hanging="859"/>
              <w:rPr>
                <w:szCs w:val="20"/>
              </w:rPr>
            </w:pPr>
            <w:r>
              <w:lastRenderedPageBreak/>
              <w:t>Assignment: Saving a Broken Negotiation</w:t>
            </w:r>
          </w:p>
        </w:tc>
        <w:tc>
          <w:tcPr>
            <w:tcW w:w="646" w:type="pct"/>
            <w:vAlign w:val="center"/>
          </w:tcPr>
          <w:p w14:paraId="59DC23C8" w14:textId="4A7F570B" w:rsidR="00DA1207" w:rsidRPr="0090566F" w:rsidRDefault="5A6800B6" w:rsidP="00E465F8">
            <w:pPr>
              <w:ind w:left="859" w:hanging="859"/>
              <w:jc w:val="center"/>
              <w:rPr>
                <w:szCs w:val="20"/>
              </w:rPr>
            </w:pPr>
            <w:r>
              <w:t>100</w:t>
            </w:r>
          </w:p>
        </w:tc>
        <w:tc>
          <w:tcPr>
            <w:tcW w:w="766" w:type="pct"/>
            <w:vAlign w:val="center"/>
          </w:tcPr>
          <w:p w14:paraId="6D5589B8" w14:textId="77777777" w:rsidR="00DA1207" w:rsidRPr="00132272" w:rsidRDefault="00DA1207" w:rsidP="00E465F8">
            <w:pPr>
              <w:ind w:left="859" w:hanging="859"/>
              <w:jc w:val="center"/>
              <w:rPr>
                <w:strike/>
                <w:szCs w:val="20"/>
              </w:rPr>
            </w:pPr>
          </w:p>
        </w:tc>
      </w:tr>
      <w:tr w:rsidR="00DA1207" w:rsidRPr="0090566F" w14:paraId="76569C7F" w14:textId="77777777" w:rsidTr="5A6800B6">
        <w:tc>
          <w:tcPr>
            <w:tcW w:w="3588" w:type="pct"/>
            <w:vAlign w:val="center"/>
          </w:tcPr>
          <w:p w14:paraId="30148256" w14:textId="77777777" w:rsidR="00DA1207" w:rsidRDefault="00DA1207" w:rsidP="00E465F8">
            <w:pPr>
              <w:ind w:left="859" w:hanging="859"/>
              <w:rPr>
                <w:szCs w:val="20"/>
              </w:rPr>
            </w:pPr>
          </w:p>
        </w:tc>
        <w:tc>
          <w:tcPr>
            <w:tcW w:w="646" w:type="pct"/>
            <w:vAlign w:val="center"/>
          </w:tcPr>
          <w:p w14:paraId="1DD8F390" w14:textId="77777777" w:rsidR="00DA1207" w:rsidRPr="0090566F" w:rsidRDefault="00DA1207" w:rsidP="00E465F8">
            <w:pPr>
              <w:ind w:left="859" w:hanging="859"/>
              <w:jc w:val="center"/>
              <w:rPr>
                <w:szCs w:val="20"/>
              </w:rPr>
            </w:pPr>
          </w:p>
        </w:tc>
        <w:tc>
          <w:tcPr>
            <w:tcW w:w="766" w:type="pct"/>
            <w:vAlign w:val="center"/>
          </w:tcPr>
          <w:p w14:paraId="27049862" w14:textId="77777777" w:rsidR="00DA1207" w:rsidRPr="00132272" w:rsidRDefault="00DA1207" w:rsidP="00E465F8">
            <w:pPr>
              <w:ind w:left="859" w:hanging="859"/>
              <w:jc w:val="center"/>
              <w:rPr>
                <w:strike/>
                <w:szCs w:val="20"/>
              </w:rPr>
            </w:pPr>
          </w:p>
        </w:tc>
      </w:tr>
      <w:tr w:rsidR="00AC14C7" w:rsidRPr="004F138A" w14:paraId="4E273BDF" w14:textId="77777777" w:rsidTr="5A6800B6">
        <w:tc>
          <w:tcPr>
            <w:tcW w:w="3588" w:type="pct"/>
            <w:shd w:val="clear" w:color="auto" w:fill="BF2C37"/>
            <w:vAlign w:val="center"/>
          </w:tcPr>
          <w:p w14:paraId="73BEBD7A" w14:textId="77777777" w:rsidR="00AC14C7" w:rsidRPr="004F138A" w:rsidRDefault="5A6800B6" w:rsidP="5A6800B6">
            <w:pPr>
              <w:ind w:left="859" w:hanging="859"/>
              <w:rPr>
                <w:color w:val="FFFFFF" w:themeColor="background1"/>
              </w:rPr>
            </w:pPr>
            <w:r w:rsidRPr="5A6800B6">
              <w:rPr>
                <w:b/>
                <w:bCs/>
                <w:color w:val="FFFFFF" w:themeColor="background1"/>
              </w:rPr>
              <w:t>Total Points</w:t>
            </w:r>
          </w:p>
        </w:tc>
        <w:tc>
          <w:tcPr>
            <w:tcW w:w="646" w:type="pct"/>
            <w:shd w:val="clear" w:color="auto" w:fill="BF2C37"/>
            <w:vAlign w:val="center"/>
          </w:tcPr>
          <w:p w14:paraId="7777EF92" w14:textId="005C69C6" w:rsidR="00AC14C7" w:rsidRPr="00704919" w:rsidRDefault="5A6800B6" w:rsidP="5A6800B6">
            <w:pPr>
              <w:ind w:left="859" w:hanging="859"/>
              <w:jc w:val="center"/>
              <w:rPr>
                <w:b/>
                <w:bCs/>
                <w:color w:val="FFFFFF" w:themeColor="background1"/>
              </w:rPr>
            </w:pPr>
            <w:r w:rsidRPr="5A6800B6">
              <w:rPr>
                <w:b/>
                <w:bCs/>
                <w:color w:val="FFFFFF" w:themeColor="background1"/>
              </w:rPr>
              <w:t>1000</w:t>
            </w:r>
          </w:p>
        </w:tc>
        <w:tc>
          <w:tcPr>
            <w:tcW w:w="766" w:type="pct"/>
            <w:shd w:val="clear" w:color="auto" w:fill="BF2C37"/>
            <w:vAlign w:val="center"/>
          </w:tcPr>
          <w:p w14:paraId="4F2EB6CA" w14:textId="77777777" w:rsidR="00AC14C7" w:rsidRPr="004F138A" w:rsidRDefault="00AC14C7" w:rsidP="00AC14C7">
            <w:pPr>
              <w:ind w:left="859" w:hanging="859"/>
              <w:jc w:val="center"/>
              <w:rPr>
                <w:b/>
                <w:color w:val="FFFFFF" w:themeColor="background1"/>
                <w:szCs w:val="20"/>
              </w:rPr>
            </w:pPr>
          </w:p>
        </w:tc>
      </w:tr>
    </w:tbl>
    <w:p w14:paraId="5230C7B5" w14:textId="77777777" w:rsidR="00861D9D" w:rsidRDefault="00861D9D" w:rsidP="00E127B5">
      <w:pPr>
        <w:pStyle w:val="APACitation"/>
        <w:ind w:left="0" w:firstLine="0"/>
        <w:rPr>
          <w:b/>
          <w:color w:val="1F605F" w:themeColor="accent2" w:themeShade="80"/>
          <w:sz w:val="22"/>
          <w:szCs w:val="22"/>
        </w:rPr>
        <w:sectPr w:rsidR="00861D9D" w:rsidSect="00DA1207">
          <w:headerReference w:type="first" r:id="rId17"/>
          <w:pgSz w:w="15840" w:h="12240" w:orient="landscape" w:code="1"/>
          <w:pgMar w:top="1440" w:right="1440" w:bottom="1440" w:left="1440" w:header="720" w:footer="720" w:gutter="0"/>
          <w:cols w:space="180"/>
          <w:docGrid w:linePitch="360"/>
        </w:sectPr>
      </w:pPr>
    </w:p>
    <w:p w14:paraId="083D7B31" w14:textId="575995BD" w:rsidR="002522B3" w:rsidRDefault="002522B3"/>
    <w:p w14:paraId="39ABC42B" w14:textId="77777777" w:rsidR="002522B3" w:rsidRDefault="5A6800B6" w:rsidP="002522B3">
      <w:pPr>
        <w:pStyle w:val="Heading1"/>
      </w:pPr>
      <w:r>
        <w:t>Course Schedule</w:t>
      </w:r>
    </w:p>
    <w:p w14:paraId="0D917666"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56200C62" w14:textId="77777777" w:rsidTr="5A6800B6">
        <w:tc>
          <w:tcPr>
            <w:tcW w:w="1086" w:type="pct"/>
            <w:shd w:val="clear" w:color="auto" w:fill="BF2C37"/>
            <w:vAlign w:val="center"/>
          </w:tcPr>
          <w:p w14:paraId="2077D331" w14:textId="77777777" w:rsidR="002522B3" w:rsidRPr="00704919" w:rsidRDefault="5A6800B6" w:rsidP="5A6800B6">
            <w:pPr>
              <w:tabs>
                <w:tab w:val="left" w:pos="0"/>
                <w:tab w:val="left" w:pos="3720"/>
              </w:tabs>
              <w:spacing w:before="40" w:after="40"/>
              <w:jc w:val="center"/>
              <w:outlineLvl w:val="0"/>
              <w:rPr>
                <w:rFonts w:cs="Arial"/>
                <w:b/>
                <w:bCs/>
                <w:color w:val="FFFFFF" w:themeColor="background1"/>
              </w:rPr>
            </w:pPr>
            <w:r w:rsidRPr="5A6800B6">
              <w:rPr>
                <w:rFonts w:cs="Arial"/>
                <w:b/>
                <w:bCs/>
                <w:color w:val="FFFFFF" w:themeColor="background1"/>
              </w:rPr>
              <w:t>Week</w:t>
            </w:r>
          </w:p>
        </w:tc>
        <w:tc>
          <w:tcPr>
            <w:tcW w:w="1571" w:type="pct"/>
            <w:shd w:val="clear" w:color="auto" w:fill="BF2C37"/>
            <w:vAlign w:val="center"/>
          </w:tcPr>
          <w:p w14:paraId="2FEDB1C1" w14:textId="77777777" w:rsidR="002522B3" w:rsidRPr="00704919" w:rsidRDefault="5A6800B6" w:rsidP="5A6800B6">
            <w:pPr>
              <w:tabs>
                <w:tab w:val="left" w:pos="0"/>
                <w:tab w:val="left" w:pos="3720"/>
              </w:tabs>
              <w:spacing w:before="40" w:after="40"/>
              <w:jc w:val="center"/>
              <w:outlineLvl w:val="0"/>
              <w:rPr>
                <w:rFonts w:cs="Arial"/>
                <w:b/>
                <w:bCs/>
                <w:color w:val="FFFFFF" w:themeColor="background1"/>
              </w:rPr>
            </w:pPr>
            <w:r w:rsidRPr="5A6800B6">
              <w:rPr>
                <w:rFonts w:cs="Arial"/>
                <w:b/>
                <w:bCs/>
                <w:color w:val="FFFFFF" w:themeColor="background1"/>
              </w:rPr>
              <w:t>Start</w:t>
            </w:r>
          </w:p>
        </w:tc>
        <w:tc>
          <w:tcPr>
            <w:tcW w:w="2343" w:type="pct"/>
            <w:shd w:val="clear" w:color="auto" w:fill="BF2C37"/>
            <w:vAlign w:val="center"/>
          </w:tcPr>
          <w:p w14:paraId="4CC9005F" w14:textId="77777777" w:rsidR="002522B3" w:rsidRPr="00704919" w:rsidRDefault="5A6800B6" w:rsidP="5A6800B6">
            <w:pPr>
              <w:tabs>
                <w:tab w:val="left" w:pos="0"/>
                <w:tab w:val="left" w:pos="3720"/>
              </w:tabs>
              <w:spacing w:before="40" w:after="40"/>
              <w:jc w:val="center"/>
              <w:outlineLvl w:val="0"/>
              <w:rPr>
                <w:rFonts w:cs="Arial"/>
                <w:b/>
                <w:bCs/>
                <w:color w:val="FFFFFF" w:themeColor="background1"/>
              </w:rPr>
            </w:pPr>
            <w:r w:rsidRPr="5A6800B6">
              <w:rPr>
                <w:rFonts w:cs="Arial"/>
                <w:b/>
                <w:bCs/>
                <w:color w:val="FFFFFF" w:themeColor="background1"/>
              </w:rPr>
              <w:t>End</w:t>
            </w:r>
          </w:p>
        </w:tc>
      </w:tr>
      <w:tr w:rsidR="002522B3" w14:paraId="5034E019" w14:textId="77777777" w:rsidTr="5A6800B6">
        <w:tc>
          <w:tcPr>
            <w:tcW w:w="1086" w:type="pct"/>
            <w:vAlign w:val="center"/>
          </w:tcPr>
          <w:p w14:paraId="2687FD92" w14:textId="77777777" w:rsidR="002522B3" w:rsidRPr="007235A8" w:rsidRDefault="5A6800B6" w:rsidP="5A6800B6">
            <w:pPr>
              <w:tabs>
                <w:tab w:val="left" w:pos="0"/>
                <w:tab w:val="left" w:pos="3720"/>
              </w:tabs>
              <w:spacing w:before="40" w:after="40"/>
              <w:jc w:val="center"/>
              <w:outlineLvl w:val="0"/>
              <w:rPr>
                <w:rFonts w:cs="Arial"/>
                <w:color w:val="000000" w:themeColor="text1"/>
                <w:sz w:val="20"/>
                <w:szCs w:val="20"/>
              </w:rPr>
            </w:pPr>
            <w:r w:rsidRPr="5A6800B6">
              <w:rPr>
                <w:rFonts w:cs="Arial"/>
                <w:color w:val="000000" w:themeColor="text1"/>
                <w:sz w:val="20"/>
                <w:szCs w:val="20"/>
              </w:rPr>
              <w:t>One</w:t>
            </w:r>
          </w:p>
        </w:tc>
        <w:tc>
          <w:tcPr>
            <w:tcW w:w="1571" w:type="pct"/>
            <w:vAlign w:val="center"/>
          </w:tcPr>
          <w:p w14:paraId="4A178814" w14:textId="77777777" w:rsidR="002522B3" w:rsidRPr="007235A8" w:rsidRDefault="5A6800B6" w:rsidP="5A6800B6">
            <w:pPr>
              <w:tabs>
                <w:tab w:val="left" w:pos="0"/>
                <w:tab w:val="left" w:pos="3720"/>
              </w:tabs>
              <w:spacing w:before="40" w:after="40"/>
              <w:jc w:val="center"/>
              <w:outlineLvl w:val="0"/>
              <w:rPr>
                <w:rFonts w:cs="Arial"/>
                <w:color w:val="000000" w:themeColor="text1"/>
                <w:sz w:val="20"/>
                <w:szCs w:val="20"/>
              </w:rPr>
            </w:pPr>
            <w:r w:rsidRPr="5A6800B6">
              <w:rPr>
                <w:rFonts w:cs="Arial"/>
                <w:color w:val="000000" w:themeColor="text1"/>
                <w:sz w:val="20"/>
                <w:szCs w:val="20"/>
              </w:rPr>
              <w:t>&lt;insert start date&gt;</w:t>
            </w:r>
          </w:p>
        </w:tc>
        <w:tc>
          <w:tcPr>
            <w:tcW w:w="2343" w:type="pct"/>
            <w:vAlign w:val="center"/>
          </w:tcPr>
          <w:p w14:paraId="03CC5065" w14:textId="77777777" w:rsidR="002522B3" w:rsidRPr="007235A8" w:rsidRDefault="5A6800B6" w:rsidP="5A6800B6">
            <w:pPr>
              <w:tabs>
                <w:tab w:val="left" w:pos="0"/>
                <w:tab w:val="left" w:pos="3720"/>
              </w:tabs>
              <w:spacing w:before="40" w:after="40"/>
              <w:jc w:val="center"/>
              <w:outlineLvl w:val="0"/>
              <w:rPr>
                <w:rFonts w:cs="Arial"/>
                <w:color w:val="000000" w:themeColor="text1"/>
                <w:sz w:val="20"/>
                <w:szCs w:val="20"/>
              </w:rPr>
            </w:pPr>
            <w:r w:rsidRPr="5A6800B6">
              <w:rPr>
                <w:rFonts w:cs="Arial"/>
                <w:color w:val="000000" w:themeColor="text1"/>
                <w:sz w:val="20"/>
                <w:szCs w:val="20"/>
              </w:rPr>
              <w:t>&lt;insert end date&gt;</w:t>
            </w:r>
          </w:p>
        </w:tc>
      </w:tr>
      <w:tr w:rsidR="002522B3" w14:paraId="2E1B5FEB" w14:textId="77777777" w:rsidTr="5A6800B6">
        <w:tc>
          <w:tcPr>
            <w:tcW w:w="1086" w:type="pct"/>
            <w:shd w:val="clear" w:color="auto" w:fill="D8D9DA"/>
            <w:vAlign w:val="center"/>
          </w:tcPr>
          <w:p w14:paraId="1785FBC5" w14:textId="77777777" w:rsidR="002522B3" w:rsidRPr="007235A8" w:rsidRDefault="5A6800B6" w:rsidP="5A6800B6">
            <w:pPr>
              <w:tabs>
                <w:tab w:val="left" w:pos="0"/>
                <w:tab w:val="left" w:pos="3720"/>
              </w:tabs>
              <w:spacing w:before="40" w:after="40"/>
              <w:jc w:val="center"/>
              <w:outlineLvl w:val="0"/>
              <w:rPr>
                <w:rFonts w:cs="Arial"/>
                <w:color w:val="000000" w:themeColor="text1"/>
                <w:sz w:val="20"/>
                <w:szCs w:val="20"/>
              </w:rPr>
            </w:pPr>
            <w:r w:rsidRPr="5A6800B6">
              <w:rPr>
                <w:rFonts w:cs="Arial"/>
                <w:color w:val="000000" w:themeColor="text1"/>
                <w:sz w:val="20"/>
                <w:szCs w:val="20"/>
              </w:rPr>
              <w:t>Two</w:t>
            </w:r>
          </w:p>
        </w:tc>
        <w:tc>
          <w:tcPr>
            <w:tcW w:w="1571" w:type="pct"/>
            <w:shd w:val="clear" w:color="auto" w:fill="D8D9DA"/>
            <w:vAlign w:val="center"/>
          </w:tcPr>
          <w:p w14:paraId="0A18827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6952F20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61217D9" w14:textId="77777777" w:rsidTr="5A6800B6">
        <w:tc>
          <w:tcPr>
            <w:tcW w:w="1086" w:type="pct"/>
            <w:vAlign w:val="center"/>
          </w:tcPr>
          <w:p w14:paraId="6B3B7364" w14:textId="77777777" w:rsidR="002522B3" w:rsidRPr="007235A8" w:rsidRDefault="5A6800B6" w:rsidP="5A6800B6">
            <w:pPr>
              <w:tabs>
                <w:tab w:val="left" w:pos="0"/>
                <w:tab w:val="left" w:pos="3720"/>
              </w:tabs>
              <w:spacing w:before="40" w:after="40"/>
              <w:jc w:val="center"/>
              <w:outlineLvl w:val="0"/>
              <w:rPr>
                <w:rFonts w:cs="Arial"/>
                <w:color w:val="000000" w:themeColor="text1"/>
                <w:sz w:val="20"/>
                <w:szCs w:val="20"/>
              </w:rPr>
            </w:pPr>
            <w:r w:rsidRPr="5A6800B6">
              <w:rPr>
                <w:rFonts w:cs="Arial"/>
                <w:color w:val="000000" w:themeColor="text1"/>
                <w:sz w:val="20"/>
                <w:szCs w:val="20"/>
              </w:rPr>
              <w:t>Three</w:t>
            </w:r>
          </w:p>
        </w:tc>
        <w:tc>
          <w:tcPr>
            <w:tcW w:w="1571" w:type="pct"/>
            <w:vAlign w:val="center"/>
          </w:tcPr>
          <w:p w14:paraId="62C6A5E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9D89D2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35C83BC" w14:textId="77777777" w:rsidTr="5A6800B6">
        <w:tc>
          <w:tcPr>
            <w:tcW w:w="1086" w:type="pct"/>
            <w:shd w:val="clear" w:color="auto" w:fill="D8D9DA"/>
            <w:vAlign w:val="center"/>
          </w:tcPr>
          <w:p w14:paraId="7F298D4F" w14:textId="77777777" w:rsidR="002522B3" w:rsidRPr="007235A8" w:rsidRDefault="5A6800B6" w:rsidP="5A6800B6">
            <w:pPr>
              <w:tabs>
                <w:tab w:val="left" w:pos="0"/>
                <w:tab w:val="left" w:pos="3720"/>
              </w:tabs>
              <w:spacing w:before="40" w:after="40"/>
              <w:jc w:val="center"/>
              <w:outlineLvl w:val="0"/>
              <w:rPr>
                <w:rFonts w:cs="Arial"/>
                <w:color w:val="000000" w:themeColor="text1"/>
                <w:sz w:val="20"/>
                <w:szCs w:val="20"/>
              </w:rPr>
            </w:pPr>
            <w:r w:rsidRPr="5A6800B6">
              <w:rPr>
                <w:rFonts w:cs="Arial"/>
                <w:color w:val="000000" w:themeColor="text1"/>
                <w:sz w:val="20"/>
                <w:szCs w:val="20"/>
              </w:rPr>
              <w:t>Four</w:t>
            </w:r>
          </w:p>
        </w:tc>
        <w:tc>
          <w:tcPr>
            <w:tcW w:w="1571" w:type="pct"/>
            <w:shd w:val="clear" w:color="auto" w:fill="D8D9DA"/>
            <w:vAlign w:val="center"/>
          </w:tcPr>
          <w:p w14:paraId="781F19B7"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C2A71C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DD8D718" w14:textId="77777777" w:rsidTr="5A6800B6">
        <w:tc>
          <w:tcPr>
            <w:tcW w:w="1086" w:type="pct"/>
            <w:vAlign w:val="center"/>
          </w:tcPr>
          <w:p w14:paraId="6F36C153" w14:textId="77777777" w:rsidR="002522B3" w:rsidRPr="007235A8" w:rsidRDefault="5A6800B6" w:rsidP="5A6800B6">
            <w:pPr>
              <w:tabs>
                <w:tab w:val="left" w:pos="0"/>
                <w:tab w:val="left" w:pos="3720"/>
              </w:tabs>
              <w:spacing w:before="40" w:after="40"/>
              <w:jc w:val="center"/>
              <w:outlineLvl w:val="0"/>
              <w:rPr>
                <w:rFonts w:cs="Arial"/>
                <w:color w:val="000000" w:themeColor="text1"/>
                <w:sz w:val="20"/>
                <w:szCs w:val="20"/>
              </w:rPr>
            </w:pPr>
            <w:r w:rsidRPr="5A6800B6">
              <w:rPr>
                <w:rFonts w:cs="Arial"/>
                <w:color w:val="000000" w:themeColor="text1"/>
                <w:sz w:val="20"/>
                <w:szCs w:val="20"/>
              </w:rPr>
              <w:t>Five</w:t>
            </w:r>
          </w:p>
        </w:tc>
        <w:tc>
          <w:tcPr>
            <w:tcW w:w="1571" w:type="pct"/>
            <w:vAlign w:val="center"/>
          </w:tcPr>
          <w:p w14:paraId="22A37AE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4AF8D9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762630A" w14:textId="77777777" w:rsidTr="5A6800B6">
        <w:tc>
          <w:tcPr>
            <w:tcW w:w="1086" w:type="pct"/>
            <w:shd w:val="clear" w:color="auto" w:fill="D8D9DA"/>
            <w:vAlign w:val="center"/>
          </w:tcPr>
          <w:p w14:paraId="52C06E63" w14:textId="77777777" w:rsidR="002522B3" w:rsidRPr="007235A8" w:rsidRDefault="5A6800B6" w:rsidP="5A6800B6">
            <w:pPr>
              <w:tabs>
                <w:tab w:val="left" w:pos="0"/>
                <w:tab w:val="left" w:pos="3720"/>
              </w:tabs>
              <w:spacing w:before="40" w:after="40"/>
              <w:jc w:val="center"/>
              <w:outlineLvl w:val="0"/>
              <w:rPr>
                <w:rFonts w:cs="Arial"/>
                <w:color w:val="000000" w:themeColor="text1"/>
                <w:sz w:val="20"/>
                <w:szCs w:val="20"/>
              </w:rPr>
            </w:pPr>
            <w:r w:rsidRPr="5A6800B6">
              <w:rPr>
                <w:rFonts w:cs="Arial"/>
                <w:color w:val="000000" w:themeColor="text1"/>
                <w:sz w:val="20"/>
                <w:szCs w:val="20"/>
              </w:rPr>
              <w:t>Six</w:t>
            </w:r>
          </w:p>
        </w:tc>
        <w:tc>
          <w:tcPr>
            <w:tcW w:w="1571" w:type="pct"/>
            <w:shd w:val="clear" w:color="auto" w:fill="D8D9DA"/>
            <w:vAlign w:val="center"/>
          </w:tcPr>
          <w:p w14:paraId="3B57AE6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DCB32A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471EB20" w14:textId="77777777" w:rsidTr="5A6800B6">
        <w:tc>
          <w:tcPr>
            <w:tcW w:w="1086" w:type="pct"/>
            <w:vAlign w:val="center"/>
          </w:tcPr>
          <w:p w14:paraId="447E6FF1" w14:textId="77777777" w:rsidR="002522B3" w:rsidRPr="007235A8" w:rsidRDefault="5A6800B6" w:rsidP="5A6800B6">
            <w:pPr>
              <w:tabs>
                <w:tab w:val="left" w:pos="0"/>
                <w:tab w:val="left" w:pos="3720"/>
              </w:tabs>
              <w:spacing w:before="40" w:after="40"/>
              <w:jc w:val="center"/>
              <w:outlineLvl w:val="0"/>
              <w:rPr>
                <w:rFonts w:cs="Arial"/>
                <w:color w:val="000000" w:themeColor="text1"/>
                <w:sz w:val="20"/>
                <w:szCs w:val="20"/>
              </w:rPr>
            </w:pPr>
            <w:r w:rsidRPr="5A6800B6">
              <w:rPr>
                <w:rFonts w:cs="Arial"/>
                <w:color w:val="000000" w:themeColor="text1"/>
                <w:sz w:val="20"/>
                <w:szCs w:val="20"/>
              </w:rPr>
              <w:t>Seven</w:t>
            </w:r>
          </w:p>
        </w:tc>
        <w:tc>
          <w:tcPr>
            <w:tcW w:w="1571" w:type="pct"/>
            <w:vAlign w:val="center"/>
          </w:tcPr>
          <w:p w14:paraId="41994D5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3137CAF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61560776" w14:textId="77777777"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3C6915BB" w14:textId="77777777" w:rsidR="00625B51" w:rsidRPr="00D15A2E" w:rsidRDefault="5A6800B6" w:rsidP="5A6800B6">
      <w:pPr>
        <w:pStyle w:val="Heading1"/>
        <w:rPr>
          <w:color w:val="9C2C2A" w:themeColor="accent1"/>
        </w:rPr>
      </w:pPr>
      <w:r>
        <w:lastRenderedPageBreak/>
        <w:t>Weekly Learning Modules</w:t>
      </w:r>
    </w:p>
    <w:p w14:paraId="267374F0"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2EDB7B9D" w14:textId="77777777" w:rsidTr="5A6800B6">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3659D209" w14:textId="77777777" w:rsidR="002D44E9" w:rsidRPr="002D44E9" w:rsidRDefault="5A6800B6" w:rsidP="5A6800B6">
            <w:pPr>
              <w:tabs>
                <w:tab w:val="left" w:pos="0"/>
                <w:tab w:val="left" w:pos="3720"/>
              </w:tabs>
              <w:outlineLvl w:val="0"/>
              <w:rPr>
                <w:rFonts w:cs="Arial"/>
                <w:b/>
                <w:bCs/>
                <w:color w:val="FFFFFF" w:themeColor="background1"/>
                <w:sz w:val="22"/>
                <w:szCs w:val="22"/>
              </w:rPr>
            </w:pPr>
            <w:bookmarkStart w:id="1" w:name="weekone"/>
            <w:bookmarkStart w:id="2" w:name="_Toc358980894"/>
            <w:bookmarkEnd w:id="1"/>
            <w:r w:rsidRPr="5A6800B6">
              <w:rPr>
                <w:b/>
                <w:bCs/>
                <w:color w:val="FFFFFF" w:themeColor="background1"/>
                <w:sz w:val="22"/>
                <w:szCs w:val="22"/>
              </w:rPr>
              <w:t>Week One: Economics of Education</w:t>
            </w:r>
            <w:bookmarkEnd w:id="2"/>
          </w:p>
        </w:tc>
      </w:tr>
      <w:tr w:rsidR="00A534FA" w:rsidRPr="00842155" w14:paraId="66524917" w14:textId="77777777" w:rsidTr="5A6800B6">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521EF6E" w14:textId="77777777" w:rsidR="00A534FA" w:rsidRPr="005B10FE" w:rsidRDefault="5A6800B6" w:rsidP="5A6800B6">
            <w:pPr>
              <w:tabs>
                <w:tab w:val="left" w:pos="0"/>
                <w:tab w:val="left" w:pos="3720"/>
              </w:tabs>
              <w:outlineLvl w:val="0"/>
              <w:rPr>
                <w:rFonts w:cs="Arial"/>
                <w:b/>
                <w:bCs/>
                <w:i/>
                <w:iCs/>
              </w:rPr>
            </w:pPr>
            <w:r w:rsidRPr="5A6800B6">
              <w:rPr>
                <w:rFonts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71EB2E0B" w14:textId="77777777" w:rsidR="00A534FA" w:rsidRPr="00842155" w:rsidRDefault="5A6800B6" w:rsidP="5A6800B6">
            <w:pPr>
              <w:tabs>
                <w:tab w:val="left" w:pos="0"/>
                <w:tab w:val="left" w:pos="3720"/>
              </w:tabs>
              <w:outlineLvl w:val="0"/>
              <w:rPr>
                <w:rFonts w:cs="Arial"/>
              </w:rPr>
            </w:pPr>
            <w:r w:rsidRPr="5A6800B6">
              <w:rPr>
                <w:rFonts w:cs="Arial"/>
                <w:b/>
                <w:bCs/>
                <w:i/>
                <w:iCs/>
              </w:rPr>
              <w:t>Alignment</w:t>
            </w:r>
          </w:p>
        </w:tc>
      </w:tr>
      <w:tr w:rsidR="00E465F8" w:rsidRPr="00842155" w14:paraId="46D5FD0A" w14:textId="77777777" w:rsidTr="5A6800B6">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7DCAE32D" w14:textId="77777777" w:rsidR="00E465F8" w:rsidRPr="00842155" w:rsidRDefault="5A6800B6" w:rsidP="00E465F8">
            <w:pPr>
              <w:pStyle w:val="ObjectiveBullet"/>
              <w:numPr>
                <w:ilvl w:val="1"/>
                <w:numId w:val="6"/>
              </w:numPr>
              <w:tabs>
                <w:tab w:val="clear" w:pos="0"/>
              </w:tabs>
            </w:pPr>
            <w:r>
              <w:t>Explain the economy of a school district.</w:t>
            </w:r>
          </w:p>
        </w:tc>
        <w:tc>
          <w:tcPr>
            <w:tcW w:w="2880" w:type="dxa"/>
            <w:gridSpan w:val="2"/>
            <w:tcBorders>
              <w:top w:val="single" w:sz="4" w:space="0" w:color="auto"/>
              <w:left w:val="single" w:sz="4" w:space="0" w:color="auto"/>
              <w:bottom w:val="single" w:sz="4" w:space="0" w:color="auto"/>
              <w:right w:val="single" w:sz="4" w:space="0" w:color="auto"/>
            </w:tcBorders>
          </w:tcPr>
          <w:p w14:paraId="6B7A1DCC" w14:textId="77777777" w:rsidR="00E465F8" w:rsidRPr="00842155" w:rsidRDefault="5A6800B6" w:rsidP="5A6800B6">
            <w:pPr>
              <w:tabs>
                <w:tab w:val="left" w:pos="0"/>
                <w:tab w:val="left" w:pos="3720"/>
              </w:tabs>
              <w:outlineLvl w:val="0"/>
              <w:rPr>
                <w:rFonts w:cs="Arial"/>
              </w:rPr>
            </w:pPr>
            <w:r w:rsidRPr="5A6800B6">
              <w:rPr>
                <w:rFonts w:cs="Arial"/>
              </w:rPr>
              <w:t>CLO1</w:t>
            </w:r>
          </w:p>
        </w:tc>
      </w:tr>
      <w:tr w:rsidR="00E465F8" w:rsidRPr="00842155" w14:paraId="7A7A1C22" w14:textId="77777777" w:rsidTr="5A6800B6">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1A59520F" w14:textId="77777777" w:rsidR="00E465F8" w:rsidRPr="00842155" w:rsidRDefault="5A6800B6" w:rsidP="00E465F8">
            <w:pPr>
              <w:pStyle w:val="ObjectiveBullet"/>
              <w:numPr>
                <w:ilvl w:val="1"/>
                <w:numId w:val="6"/>
              </w:numPr>
            </w:pPr>
            <w:r>
              <w:t xml:space="preserve">Explain the relationships between educational leadership and stakeholders in a school district. </w:t>
            </w:r>
          </w:p>
        </w:tc>
        <w:tc>
          <w:tcPr>
            <w:tcW w:w="2880" w:type="dxa"/>
            <w:gridSpan w:val="2"/>
            <w:tcBorders>
              <w:top w:val="single" w:sz="4" w:space="0" w:color="auto"/>
              <w:left w:val="single" w:sz="4" w:space="0" w:color="auto"/>
              <w:bottom w:val="single" w:sz="4" w:space="0" w:color="auto"/>
              <w:right w:val="single" w:sz="4" w:space="0" w:color="auto"/>
            </w:tcBorders>
          </w:tcPr>
          <w:p w14:paraId="6FADD2BA" w14:textId="77777777" w:rsidR="00E465F8" w:rsidRPr="00842155" w:rsidRDefault="5A6800B6" w:rsidP="5A6800B6">
            <w:pPr>
              <w:tabs>
                <w:tab w:val="left" w:pos="0"/>
                <w:tab w:val="left" w:pos="3720"/>
              </w:tabs>
              <w:outlineLvl w:val="0"/>
              <w:rPr>
                <w:rFonts w:cs="Arial"/>
              </w:rPr>
            </w:pPr>
            <w:r w:rsidRPr="5A6800B6">
              <w:rPr>
                <w:rFonts w:cs="Arial"/>
              </w:rPr>
              <w:t>CLO1, CLO3, CLO5</w:t>
            </w:r>
          </w:p>
        </w:tc>
      </w:tr>
      <w:tr w:rsidR="00E465F8" w:rsidRPr="00842155" w14:paraId="776D0152" w14:textId="77777777" w:rsidTr="5A6800B6">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9963A37" w14:textId="77777777" w:rsidR="00E465F8" w:rsidRPr="00842155" w:rsidRDefault="5A6800B6" w:rsidP="00E465F8">
            <w:pPr>
              <w:pStyle w:val="ObjectiveBullet"/>
              <w:numPr>
                <w:ilvl w:val="1"/>
                <w:numId w:val="6"/>
              </w:numPr>
            </w:pPr>
            <w:r>
              <w:t>Describe common budget situations in a school district.</w:t>
            </w:r>
          </w:p>
        </w:tc>
        <w:tc>
          <w:tcPr>
            <w:tcW w:w="2880" w:type="dxa"/>
            <w:gridSpan w:val="2"/>
            <w:tcBorders>
              <w:top w:val="single" w:sz="4" w:space="0" w:color="auto"/>
              <w:left w:val="single" w:sz="4" w:space="0" w:color="auto"/>
              <w:bottom w:val="single" w:sz="4" w:space="0" w:color="auto"/>
              <w:right w:val="single" w:sz="4" w:space="0" w:color="auto"/>
            </w:tcBorders>
          </w:tcPr>
          <w:p w14:paraId="53441F2E" w14:textId="77777777" w:rsidR="00E465F8" w:rsidRPr="00842155" w:rsidRDefault="5A6800B6" w:rsidP="5A6800B6">
            <w:pPr>
              <w:tabs>
                <w:tab w:val="left" w:pos="0"/>
                <w:tab w:val="left" w:pos="3720"/>
              </w:tabs>
              <w:outlineLvl w:val="0"/>
              <w:rPr>
                <w:rFonts w:cs="Arial"/>
              </w:rPr>
            </w:pPr>
            <w:r w:rsidRPr="5A6800B6">
              <w:rPr>
                <w:rFonts w:cs="Arial"/>
              </w:rPr>
              <w:t>CLO1</w:t>
            </w:r>
          </w:p>
        </w:tc>
      </w:tr>
      <w:tr w:rsidR="005B10FE" w:rsidRPr="00842155" w14:paraId="7F597805" w14:textId="77777777" w:rsidTr="5A6800B6">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2BD8B049" w14:textId="77777777" w:rsidR="005B10FE" w:rsidRDefault="5A6800B6" w:rsidP="5A6800B6">
            <w:pPr>
              <w:tabs>
                <w:tab w:val="left" w:pos="0"/>
                <w:tab w:val="left" w:pos="3720"/>
              </w:tabs>
              <w:outlineLvl w:val="0"/>
              <w:rPr>
                <w:rFonts w:cs="Arial"/>
                <w:i/>
                <w:iCs/>
              </w:rPr>
            </w:pPr>
            <w:r w:rsidRPr="5A6800B6">
              <w:rPr>
                <w:rFonts w:cs="Arial"/>
                <w:b/>
                <w:bCs/>
                <w:i/>
                <w:iCs/>
                <w:sz w:val="22"/>
                <w:szCs w:val="22"/>
              </w:rPr>
              <w:t>Resources, Activities, and Preparation</w:t>
            </w:r>
          </w:p>
          <w:p w14:paraId="32EF9FFC" w14:textId="77777777" w:rsidR="0020635A" w:rsidRPr="005B10FE" w:rsidRDefault="5A6800B6" w:rsidP="5A6800B6">
            <w:pPr>
              <w:tabs>
                <w:tab w:val="left" w:pos="0"/>
                <w:tab w:val="left" w:pos="3720"/>
              </w:tabs>
              <w:outlineLvl w:val="0"/>
              <w:rPr>
                <w:rFonts w:cs="Arial"/>
                <w:b/>
                <w:bCs/>
                <w:i/>
                <w:iCs/>
              </w:rPr>
            </w:pPr>
            <w:r w:rsidRPr="5A6800B6">
              <w:rPr>
                <w:rFonts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2DD95A9E" w14:textId="77777777" w:rsidR="005B10FE" w:rsidRPr="005B10FE" w:rsidRDefault="5A6800B6" w:rsidP="5A6800B6">
            <w:pPr>
              <w:tabs>
                <w:tab w:val="left" w:pos="0"/>
                <w:tab w:val="left" w:pos="3720"/>
              </w:tabs>
              <w:outlineLvl w:val="0"/>
              <w:rPr>
                <w:rFonts w:cs="Arial"/>
                <w:b/>
                <w:bCs/>
                <w:i/>
                <w:iCs/>
              </w:rPr>
            </w:pPr>
            <w:r w:rsidRPr="5A6800B6">
              <w:rPr>
                <w:rFonts w:cs="Arial"/>
                <w:b/>
                <w:bCs/>
                <w:i/>
                <w:iCs/>
              </w:rPr>
              <w:t>Alignment</w:t>
            </w:r>
          </w:p>
        </w:tc>
        <w:tc>
          <w:tcPr>
            <w:tcW w:w="1440" w:type="dxa"/>
            <w:tcBorders>
              <w:top w:val="single" w:sz="4" w:space="0" w:color="auto"/>
              <w:left w:val="single" w:sz="4" w:space="0" w:color="auto"/>
            </w:tcBorders>
            <w:shd w:val="clear" w:color="auto" w:fill="D8D9DA"/>
          </w:tcPr>
          <w:p w14:paraId="06763199" w14:textId="77777777" w:rsidR="005B10FE" w:rsidRPr="005B10FE" w:rsidRDefault="5A6800B6" w:rsidP="5A6800B6">
            <w:pPr>
              <w:tabs>
                <w:tab w:val="left" w:pos="0"/>
                <w:tab w:val="left" w:pos="3720"/>
              </w:tabs>
              <w:outlineLvl w:val="0"/>
              <w:rPr>
                <w:rFonts w:cs="Arial"/>
                <w:b/>
                <w:bCs/>
                <w:i/>
                <w:iCs/>
              </w:rPr>
            </w:pPr>
            <w:r w:rsidRPr="5A6800B6">
              <w:rPr>
                <w:rFonts w:cs="Arial"/>
                <w:b/>
                <w:bCs/>
                <w:i/>
                <w:iCs/>
              </w:rPr>
              <w:t>AIE</w:t>
            </w:r>
          </w:p>
        </w:tc>
      </w:tr>
      <w:tr w:rsidR="00132272" w:rsidRPr="007F339F" w14:paraId="03BBCF9C" w14:textId="77777777" w:rsidTr="5A6800B6">
        <w:tc>
          <w:tcPr>
            <w:tcW w:w="10170" w:type="dxa"/>
            <w:gridSpan w:val="2"/>
            <w:tcMar>
              <w:top w:w="115" w:type="dxa"/>
              <w:left w:w="115" w:type="dxa"/>
              <w:bottom w:w="115" w:type="dxa"/>
              <w:right w:w="115" w:type="dxa"/>
            </w:tcMar>
          </w:tcPr>
          <w:p w14:paraId="265E55EC" w14:textId="77777777" w:rsidR="00132272" w:rsidRPr="003A1E96" w:rsidRDefault="5A6800B6" w:rsidP="5A6800B6">
            <w:pPr>
              <w:rPr>
                <w:rFonts w:cs="Arial"/>
                <w:b/>
                <w:bCs/>
              </w:rPr>
            </w:pPr>
            <w:r w:rsidRPr="5A6800B6">
              <w:rPr>
                <w:rFonts w:cs="Arial"/>
                <w:b/>
                <w:bCs/>
              </w:rPr>
              <w:t>Tutorials</w:t>
            </w:r>
          </w:p>
          <w:p w14:paraId="0C130D30" w14:textId="77777777" w:rsidR="00132272" w:rsidRPr="003A1E96" w:rsidRDefault="00132272" w:rsidP="002522B3">
            <w:pPr>
              <w:pStyle w:val="AssignmentsLevel1"/>
            </w:pPr>
          </w:p>
          <w:p w14:paraId="51EDA4BB" w14:textId="77777777" w:rsidR="00132272" w:rsidRPr="003A1E96" w:rsidRDefault="5A6800B6" w:rsidP="002522B3">
            <w:pPr>
              <w:pStyle w:val="AssignmentsLevel1"/>
            </w:pPr>
            <w:r>
              <w:t xml:space="preserve">During this course you will be asked to use and participate in various technologies to complete activities and assignments. </w:t>
            </w:r>
          </w:p>
          <w:p w14:paraId="24D57FEA" w14:textId="77777777" w:rsidR="00132272" w:rsidRDefault="00132272" w:rsidP="002522B3">
            <w:pPr>
              <w:pStyle w:val="AssignmentsLevel1"/>
            </w:pPr>
          </w:p>
          <w:p w14:paraId="2D98EFA7" w14:textId="77777777" w:rsidR="00132272" w:rsidRDefault="5A6800B6" w:rsidP="002522B3">
            <w:pPr>
              <w:pStyle w:val="AssignmentsLevel1"/>
            </w:pPr>
            <w:r w:rsidRPr="5A6800B6">
              <w:rPr>
                <w:b/>
                <w:bCs/>
              </w:rPr>
              <w:t>Review</w:t>
            </w:r>
            <w:r>
              <w:t xml:space="preserve"> the tutorials available on Blackboard as needed. </w:t>
            </w:r>
          </w:p>
          <w:p w14:paraId="5F2EA39F" w14:textId="77777777" w:rsidR="00132272" w:rsidRDefault="00132272" w:rsidP="002522B3">
            <w:pPr>
              <w:pStyle w:val="AssignmentsLevel1"/>
            </w:pPr>
          </w:p>
          <w:p w14:paraId="1B47EF51" w14:textId="77777777" w:rsidR="00132272" w:rsidRPr="00F0041D" w:rsidRDefault="5A6800B6" w:rsidP="002522B3">
            <w:pPr>
              <w:pStyle w:val="AssignmentsLevel1"/>
            </w:pPr>
            <w:r w:rsidRPr="5A6800B6">
              <w:rPr>
                <w:b/>
                <w:bCs/>
              </w:rPr>
              <w:t>Click</w:t>
            </w:r>
            <w:r>
              <w:t xml:space="preserve"> the </w:t>
            </w:r>
            <w:r w:rsidRPr="5A6800B6">
              <w:rPr>
                <w:b/>
                <w:bCs/>
              </w:rPr>
              <w:t>Student Resources</w:t>
            </w:r>
            <w:r>
              <w:t xml:space="preserve"> button from the menu on the left. </w:t>
            </w:r>
          </w:p>
        </w:tc>
        <w:tc>
          <w:tcPr>
            <w:tcW w:w="1440" w:type="dxa"/>
            <w:tcBorders>
              <w:bottom w:val="single" w:sz="4" w:space="0" w:color="000000" w:themeColor="text1"/>
            </w:tcBorders>
          </w:tcPr>
          <w:p w14:paraId="31B4C720" w14:textId="77777777" w:rsidR="00132272" w:rsidRPr="009F6FAF" w:rsidRDefault="5A6800B6" w:rsidP="5A6800B6">
            <w:pPr>
              <w:rPr>
                <w:rFonts w:cs="Arial"/>
              </w:rPr>
            </w:pPr>
            <w:r w:rsidRPr="5A6800B6">
              <w:rPr>
                <w:rFonts w:cs="Arial"/>
              </w:rPr>
              <w:t>N/A</w:t>
            </w:r>
          </w:p>
        </w:tc>
        <w:tc>
          <w:tcPr>
            <w:tcW w:w="1440" w:type="dxa"/>
            <w:tcBorders>
              <w:bottom w:val="single" w:sz="4" w:space="0" w:color="000000" w:themeColor="text1"/>
            </w:tcBorders>
          </w:tcPr>
          <w:p w14:paraId="7F47E226" w14:textId="77777777" w:rsidR="00132272" w:rsidRPr="009F6FAF" w:rsidRDefault="5A6800B6" w:rsidP="5A6800B6">
            <w:pPr>
              <w:rPr>
                <w:rFonts w:cs="Arial"/>
              </w:rPr>
            </w:pPr>
            <w:r w:rsidRPr="5A6800B6">
              <w:rPr>
                <w:rFonts w:cs="Arial"/>
              </w:rPr>
              <w:t>N/A</w:t>
            </w:r>
          </w:p>
        </w:tc>
      </w:tr>
      <w:tr w:rsidR="00891B7F" w:rsidRPr="007F339F" w14:paraId="0CD49A76" w14:textId="77777777" w:rsidTr="5A6800B6">
        <w:tc>
          <w:tcPr>
            <w:tcW w:w="10170" w:type="dxa"/>
            <w:gridSpan w:val="2"/>
            <w:tcMar>
              <w:top w:w="115" w:type="dxa"/>
              <w:left w:w="115" w:type="dxa"/>
              <w:bottom w:w="115" w:type="dxa"/>
              <w:right w:w="115" w:type="dxa"/>
            </w:tcMar>
          </w:tcPr>
          <w:p w14:paraId="57183444" w14:textId="77777777" w:rsidR="00891B7F" w:rsidRPr="003A1E96" w:rsidRDefault="5A6800B6" w:rsidP="5A6800B6">
            <w:pPr>
              <w:rPr>
                <w:rFonts w:cs="Arial"/>
              </w:rPr>
            </w:pPr>
            <w:r w:rsidRPr="5A6800B6">
              <w:rPr>
                <w:rFonts w:cs="Arial"/>
                <w:b/>
                <w:bCs/>
              </w:rPr>
              <w:t>Weekly Participation and Discussion</w:t>
            </w:r>
          </w:p>
          <w:p w14:paraId="5699EF11" w14:textId="77777777" w:rsidR="00891B7F" w:rsidRPr="003A1E96" w:rsidRDefault="00891B7F" w:rsidP="00891B7F">
            <w:pPr>
              <w:pStyle w:val="AssignmentsLevel1"/>
            </w:pPr>
          </w:p>
          <w:p w14:paraId="6A753B43" w14:textId="77777777" w:rsidR="00E047BC" w:rsidRDefault="5A6800B6" w:rsidP="5A6800B6">
            <w:pPr>
              <w:rPr>
                <w:rFonts w:cs="Arial"/>
              </w:rPr>
            </w:pPr>
            <w:r w:rsidRPr="5A6800B6">
              <w:rPr>
                <w:rFonts w:cs="Arial"/>
              </w:rPr>
              <w:t>The purpose of the weekly discussions is to provide you with a way to synthesize the concepts presented in this course. Each week, you will respond to the discussion questions with a substantive post of 200–250 words that addresses all the prompts for the question by 11:59 p.m. EST of the listed due date. By the conclusion of each week, Sunday at 11:59 p.m. EST, you will make at least one substantive comment of 100–150 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0132ADBD" w14:textId="77777777" w:rsidR="00891B7F" w:rsidRDefault="00891B7F" w:rsidP="00891B7F">
            <w:pPr>
              <w:pStyle w:val="AssignmentsLevel1"/>
            </w:pPr>
          </w:p>
          <w:p w14:paraId="103FDEC4" w14:textId="77777777" w:rsidR="00891B7F" w:rsidRPr="00C675E5" w:rsidRDefault="5A6800B6" w:rsidP="5A6800B6">
            <w:pPr>
              <w:rPr>
                <w:rFonts w:cs="Arial"/>
                <w:color w:val="0000FF"/>
                <w:u w:val="single"/>
              </w:rPr>
            </w:pPr>
            <w:r w:rsidRPr="5A6800B6">
              <w:rPr>
                <w:b/>
                <w:bCs/>
              </w:rPr>
              <w:t>Review</w:t>
            </w:r>
            <w:r>
              <w:t xml:space="preserve"> the </w:t>
            </w:r>
            <w:hyperlink r:id="rId18">
              <w:r w:rsidRPr="5A6800B6">
                <w:rPr>
                  <w:rStyle w:val="Hyperlink"/>
                </w:rPr>
                <w:t>RISE Model for Peer Feedback</w:t>
              </w:r>
            </w:hyperlink>
            <w:r w:rsidRPr="5A6800B6">
              <w:rPr>
                <w:rFonts w:cs="Arial"/>
              </w:rPr>
              <w:t xml:space="preserve">. </w:t>
            </w:r>
          </w:p>
        </w:tc>
        <w:tc>
          <w:tcPr>
            <w:tcW w:w="1440" w:type="dxa"/>
            <w:tcBorders>
              <w:bottom w:val="single" w:sz="4" w:space="0" w:color="000000" w:themeColor="text1"/>
            </w:tcBorders>
          </w:tcPr>
          <w:p w14:paraId="7D51B408" w14:textId="77777777" w:rsidR="00891B7F" w:rsidRPr="009F6FAF" w:rsidRDefault="5A6800B6" w:rsidP="5A6800B6">
            <w:pPr>
              <w:rPr>
                <w:rFonts w:cs="Arial"/>
              </w:rPr>
            </w:pPr>
            <w:r w:rsidRPr="5A6800B6">
              <w:rPr>
                <w:rFonts w:cs="Arial"/>
              </w:rPr>
              <w:t>N/A</w:t>
            </w:r>
          </w:p>
        </w:tc>
        <w:tc>
          <w:tcPr>
            <w:tcW w:w="1440" w:type="dxa"/>
            <w:tcBorders>
              <w:bottom w:val="single" w:sz="4" w:space="0" w:color="000000" w:themeColor="text1"/>
            </w:tcBorders>
          </w:tcPr>
          <w:p w14:paraId="42749067" w14:textId="77777777" w:rsidR="00891B7F" w:rsidRPr="009F6FAF" w:rsidRDefault="5A6800B6" w:rsidP="5A6800B6">
            <w:pPr>
              <w:rPr>
                <w:rFonts w:cs="Arial"/>
              </w:rPr>
            </w:pPr>
            <w:r w:rsidRPr="5A6800B6">
              <w:rPr>
                <w:rFonts w:cs="Arial"/>
              </w:rPr>
              <w:t>N/A</w:t>
            </w:r>
          </w:p>
        </w:tc>
      </w:tr>
      <w:tr w:rsidR="00891B7F" w:rsidRPr="007F339F" w14:paraId="2CCF33B3" w14:textId="77777777" w:rsidTr="5A6800B6">
        <w:tc>
          <w:tcPr>
            <w:tcW w:w="10170" w:type="dxa"/>
            <w:gridSpan w:val="2"/>
            <w:tcMar>
              <w:top w:w="115" w:type="dxa"/>
              <w:left w:w="115" w:type="dxa"/>
              <w:bottom w:w="115" w:type="dxa"/>
              <w:right w:w="115" w:type="dxa"/>
            </w:tcMar>
          </w:tcPr>
          <w:p w14:paraId="53364894" w14:textId="77777777" w:rsidR="00891B7F" w:rsidRPr="004B1627" w:rsidRDefault="5A6800B6" w:rsidP="5A6800B6">
            <w:pPr>
              <w:pStyle w:val="AssignmentsLevel1"/>
              <w:rPr>
                <w:b/>
                <w:bCs/>
              </w:rPr>
            </w:pPr>
            <w:r w:rsidRPr="5A6800B6">
              <w:rPr>
                <w:b/>
                <w:bCs/>
              </w:rPr>
              <w:t>Pre-Reading Quiz: School District Economics</w:t>
            </w:r>
          </w:p>
          <w:p w14:paraId="648B39F1" w14:textId="77777777" w:rsidR="00891B7F" w:rsidRDefault="00891B7F" w:rsidP="00891B7F">
            <w:pPr>
              <w:pStyle w:val="AssignmentsLevel1"/>
            </w:pPr>
          </w:p>
          <w:p w14:paraId="4C3ACD22" w14:textId="77777777" w:rsidR="00891B7F" w:rsidRDefault="5A6800B6" w:rsidP="00891B7F">
            <w:pPr>
              <w:pStyle w:val="AssignmentsLevel1"/>
            </w:pPr>
            <w:r>
              <w:lastRenderedPageBreak/>
              <w:t>The following quiz will examine your current level of knowledge about school district economics. This quiz is not graded, but will provide you with an idea of what to pay attention to as you complete the assigned readings this week.</w:t>
            </w:r>
          </w:p>
          <w:p w14:paraId="06DC717D" w14:textId="77777777" w:rsidR="00891B7F" w:rsidRDefault="00891B7F" w:rsidP="00891B7F">
            <w:pPr>
              <w:pStyle w:val="AssignmentsLevel1"/>
            </w:pPr>
          </w:p>
          <w:p w14:paraId="51FA7D9C" w14:textId="77777777" w:rsidR="00891B7F" w:rsidRPr="009F6FAF" w:rsidRDefault="5A6800B6" w:rsidP="00891B7F">
            <w:pPr>
              <w:pStyle w:val="AssignmentsLevel1"/>
            </w:pPr>
            <w:r w:rsidRPr="5A6800B6">
              <w:rPr>
                <w:b/>
                <w:bCs/>
              </w:rPr>
              <w:t>Complete</w:t>
            </w:r>
            <w:r>
              <w:t xml:space="preserve"> the pre-reading quiz on school district economics.</w:t>
            </w:r>
          </w:p>
        </w:tc>
        <w:tc>
          <w:tcPr>
            <w:tcW w:w="1440" w:type="dxa"/>
            <w:tcBorders>
              <w:bottom w:val="single" w:sz="4" w:space="0" w:color="000000" w:themeColor="text1"/>
            </w:tcBorders>
          </w:tcPr>
          <w:p w14:paraId="11B1A22A" w14:textId="77777777" w:rsidR="00891B7F" w:rsidRPr="009F6FAF" w:rsidRDefault="5A6800B6" w:rsidP="5A6800B6">
            <w:pPr>
              <w:rPr>
                <w:rFonts w:cs="Arial"/>
              </w:rPr>
            </w:pPr>
            <w:r w:rsidRPr="5A6800B6">
              <w:rPr>
                <w:rFonts w:cs="Arial"/>
              </w:rPr>
              <w:lastRenderedPageBreak/>
              <w:t>1.1</w:t>
            </w:r>
          </w:p>
        </w:tc>
        <w:tc>
          <w:tcPr>
            <w:tcW w:w="1440" w:type="dxa"/>
            <w:tcBorders>
              <w:bottom w:val="single" w:sz="4" w:space="0" w:color="000000" w:themeColor="text1"/>
            </w:tcBorders>
          </w:tcPr>
          <w:p w14:paraId="66A6EC96" w14:textId="77777777" w:rsidR="00891B7F" w:rsidRPr="009F6FAF" w:rsidRDefault="00891B7F" w:rsidP="00891B7F">
            <w:pPr>
              <w:rPr>
                <w:rFonts w:cs="Arial"/>
                <w:szCs w:val="20"/>
              </w:rPr>
            </w:pPr>
          </w:p>
        </w:tc>
      </w:tr>
      <w:tr w:rsidR="00F62B29" w:rsidRPr="007F339F" w14:paraId="61E87B71" w14:textId="77777777" w:rsidTr="5A6800B6">
        <w:tc>
          <w:tcPr>
            <w:tcW w:w="10170" w:type="dxa"/>
            <w:gridSpan w:val="2"/>
            <w:tcMar>
              <w:top w:w="115" w:type="dxa"/>
              <w:left w:w="115" w:type="dxa"/>
              <w:bottom w:w="115" w:type="dxa"/>
              <w:right w:w="115" w:type="dxa"/>
            </w:tcMar>
          </w:tcPr>
          <w:p w14:paraId="23FF2183" w14:textId="77777777" w:rsidR="00F62B29" w:rsidRDefault="5A6800B6" w:rsidP="5A6800B6">
            <w:pPr>
              <w:tabs>
                <w:tab w:val="left" w:pos="2329"/>
              </w:tabs>
              <w:rPr>
                <w:rFonts w:cs="Arial"/>
                <w:b/>
                <w:bCs/>
              </w:rPr>
            </w:pPr>
            <w:r w:rsidRPr="5A6800B6">
              <w:rPr>
                <w:rFonts w:cs="Arial"/>
                <w:b/>
                <w:bCs/>
              </w:rPr>
              <w:t>Week One Reading</w:t>
            </w:r>
          </w:p>
          <w:p w14:paraId="0DB55D02" w14:textId="77777777" w:rsidR="00F62B29" w:rsidRDefault="00F62B29" w:rsidP="00F62B29">
            <w:pPr>
              <w:tabs>
                <w:tab w:val="left" w:pos="2329"/>
              </w:tabs>
              <w:rPr>
                <w:rFonts w:cs="Arial"/>
                <w:b/>
                <w:szCs w:val="20"/>
              </w:rPr>
            </w:pPr>
          </w:p>
          <w:p w14:paraId="01BDD4F8" w14:textId="77777777" w:rsidR="00F62B29" w:rsidRDefault="5A6800B6" w:rsidP="5A6800B6">
            <w:pPr>
              <w:tabs>
                <w:tab w:val="left" w:pos="2329"/>
              </w:tabs>
              <w:rPr>
                <w:rFonts w:cs="Arial"/>
              </w:rPr>
            </w:pPr>
            <w:r w:rsidRPr="5A6800B6">
              <w:rPr>
                <w:rFonts w:cs="Arial"/>
                <w:b/>
                <w:bCs/>
              </w:rPr>
              <w:t xml:space="preserve">Read </w:t>
            </w:r>
            <w:r w:rsidRPr="5A6800B6">
              <w:rPr>
                <w:rFonts w:cs="Arial"/>
              </w:rPr>
              <w:t xml:space="preserve">the following sections of </w:t>
            </w:r>
            <w:r w:rsidRPr="5A6800B6">
              <w:rPr>
                <w:rFonts w:cs="Arial"/>
                <w:i/>
                <w:iCs/>
              </w:rPr>
              <w:t xml:space="preserve">Shaping the Game: The New Leader’s Guide to Effective Negotiating </w:t>
            </w:r>
            <w:r w:rsidRPr="5A6800B6">
              <w:rPr>
                <w:rFonts w:cs="Arial"/>
              </w:rPr>
              <w:t>(Watkins):</w:t>
            </w:r>
          </w:p>
          <w:p w14:paraId="6A9FED42" w14:textId="77777777" w:rsidR="00F62B29" w:rsidRDefault="5A6800B6" w:rsidP="00F62B29">
            <w:pPr>
              <w:pStyle w:val="AssignmentsLevel2"/>
            </w:pPr>
            <w:r>
              <w:t>Introduction</w:t>
            </w:r>
          </w:p>
          <w:p w14:paraId="145DDB8B" w14:textId="77777777" w:rsidR="00F62B29" w:rsidRPr="00C1616D" w:rsidRDefault="5A6800B6" w:rsidP="00F62B29">
            <w:pPr>
              <w:pStyle w:val="AssignmentsLevel2"/>
            </w:pPr>
            <w:r>
              <w:t>Chapter 1</w:t>
            </w:r>
          </w:p>
          <w:p w14:paraId="66D970F5" w14:textId="1DAC5BA7" w:rsidR="00FC3EA5" w:rsidRDefault="00FC3EA5" w:rsidP="00F62B29">
            <w:pPr>
              <w:tabs>
                <w:tab w:val="left" w:pos="2329"/>
              </w:tabs>
              <w:rPr>
                <w:rFonts w:cs="Arial"/>
                <w:b/>
                <w:szCs w:val="20"/>
              </w:rPr>
            </w:pPr>
          </w:p>
          <w:p w14:paraId="7844E2C4" w14:textId="27896586" w:rsidR="00FC3EA5" w:rsidRDefault="5A6800B6" w:rsidP="5A6800B6">
            <w:pPr>
              <w:tabs>
                <w:tab w:val="left" w:pos="2329"/>
              </w:tabs>
              <w:rPr>
                <w:rFonts w:cs="Arial"/>
                <w:b/>
                <w:bCs/>
              </w:rPr>
            </w:pPr>
            <w:r w:rsidRPr="5A6800B6">
              <w:rPr>
                <w:rFonts w:cs="Arial"/>
                <w:b/>
                <w:bCs/>
              </w:rPr>
              <w:t xml:space="preserve">Resources: </w:t>
            </w:r>
          </w:p>
          <w:p w14:paraId="1CD00B62" w14:textId="77777777" w:rsidR="00F62B29" w:rsidRDefault="5A6800B6" w:rsidP="00FC3EA5">
            <w:pPr>
              <w:pStyle w:val="AssignmentsLevel2"/>
            </w:pPr>
            <w:r w:rsidRPr="5A6800B6">
              <w:rPr>
                <w:b/>
                <w:bCs/>
              </w:rPr>
              <w:t xml:space="preserve">Read </w:t>
            </w:r>
            <w:r w:rsidRPr="5A6800B6">
              <w:rPr>
                <w:i/>
                <w:iCs/>
              </w:rPr>
              <w:t>School Finance 101</w:t>
            </w:r>
            <w:r>
              <w:t>, available from the Pennsylvania Department of Education.</w:t>
            </w:r>
          </w:p>
          <w:p w14:paraId="731AD4B1" w14:textId="77777777" w:rsidR="00F62B29" w:rsidRDefault="5A6800B6" w:rsidP="00FC3EA5">
            <w:pPr>
              <w:pStyle w:val="AssignmentsLevel2"/>
            </w:pPr>
            <w:r w:rsidRPr="5A6800B6">
              <w:rPr>
                <w:b/>
                <w:bCs/>
              </w:rPr>
              <w:t>Read</w:t>
            </w:r>
            <w:r>
              <w:t xml:space="preserve"> </w:t>
            </w:r>
            <w:r w:rsidRPr="5A6800B6">
              <w:rPr>
                <w:i/>
                <w:iCs/>
              </w:rPr>
              <w:t>Pennsylvania School Tax Burden</w:t>
            </w:r>
            <w:r>
              <w:t>, available from the Consortium for Policy Research in Education.</w:t>
            </w:r>
          </w:p>
          <w:p w14:paraId="2E2B68AF" w14:textId="77777777" w:rsidR="00F62B29" w:rsidRDefault="5A6800B6" w:rsidP="00FC3EA5">
            <w:pPr>
              <w:pStyle w:val="AssignmentsLevel2"/>
            </w:pPr>
            <w:r w:rsidRPr="5A6800B6">
              <w:rPr>
                <w:b/>
                <w:bCs/>
              </w:rPr>
              <w:t>Review</w:t>
            </w:r>
            <w:r>
              <w:t xml:space="preserve"> the “Historical Index: SS Act of 2006”.</w:t>
            </w:r>
          </w:p>
          <w:p w14:paraId="525BD425" w14:textId="77777777" w:rsidR="00F62B29" w:rsidRDefault="00F62B29" w:rsidP="00F62B29">
            <w:pPr>
              <w:pStyle w:val="AssignmentsLevel1"/>
            </w:pPr>
          </w:p>
          <w:p w14:paraId="27E66FBA" w14:textId="1B2505FB" w:rsidR="00F62B29" w:rsidRPr="008B6B88" w:rsidRDefault="5A6800B6" w:rsidP="5A6800B6">
            <w:pPr>
              <w:pStyle w:val="AssignmentsLevel1"/>
              <w:rPr>
                <w:b/>
                <w:bCs/>
              </w:rPr>
            </w:pPr>
            <w:r w:rsidRPr="5A6800B6">
              <w:rPr>
                <w:b/>
                <w:bCs/>
              </w:rPr>
              <w:t>Post</w:t>
            </w:r>
            <w:r>
              <w:t xml:space="preserve"> any comments or questions in the “Course Collaboration” discussion forum.</w:t>
            </w:r>
          </w:p>
        </w:tc>
        <w:tc>
          <w:tcPr>
            <w:tcW w:w="1440" w:type="dxa"/>
            <w:tcBorders>
              <w:bottom w:val="single" w:sz="4" w:space="0" w:color="000000" w:themeColor="text1"/>
            </w:tcBorders>
          </w:tcPr>
          <w:p w14:paraId="4E58F5B5" w14:textId="77777777" w:rsidR="00F62B29" w:rsidRPr="009F6FAF" w:rsidRDefault="5A6800B6" w:rsidP="5A6800B6">
            <w:pPr>
              <w:rPr>
                <w:rFonts w:cs="Arial"/>
              </w:rPr>
            </w:pPr>
            <w:r w:rsidRPr="5A6800B6">
              <w:rPr>
                <w:rFonts w:cs="Arial"/>
              </w:rPr>
              <w:t>1.1, 1.2, 1.3</w:t>
            </w:r>
          </w:p>
        </w:tc>
        <w:tc>
          <w:tcPr>
            <w:tcW w:w="1440" w:type="dxa"/>
            <w:tcBorders>
              <w:bottom w:val="single" w:sz="4" w:space="0" w:color="000000" w:themeColor="text1"/>
            </w:tcBorders>
          </w:tcPr>
          <w:p w14:paraId="45D6F101" w14:textId="77777777" w:rsidR="00F62B29" w:rsidRPr="009F6FAF" w:rsidRDefault="5A6800B6" w:rsidP="5A6800B6">
            <w:pPr>
              <w:rPr>
                <w:rFonts w:cs="Arial"/>
              </w:rPr>
            </w:pPr>
            <w:r>
              <w:t xml:space="preserve">Discussion: one post and replies to three other posts = </w:t>
            </w:r>
            <w:r w:rsidRPr="5A6800B6">
              <w:rPr>
                <w:b/>
                <w:bCs/>
              </w:rPr>
              <w:t xml:space="preserve">1 hour </w:t>
            </w:r>
          </w:p>
        </w:tc>
      </w:tr>
      <w:tr w:rsidR="00F62B29" w:rsidRPr="007F339F" w14:paraId="0D82B40C" w14:textId="77777777" w:rsidTr="5A6800B6">
        <w:tc>
          <w:tcPr>
            <w:tcW w:w="10170" w:type="dxa"/>
            <w:gridSpan w:val="2"/>
            <w:tcMar>
              <w:top w:w="115" w:type="dxa"/>
              <w:left w:w="115" w:type="dxa"/>
              <w:bottom w:w="115" w:type="dxa"/>
              <w:right w:w="115" w:type="dxa"/>
            </w:tcMar>
          </w:tcPr>
          <w:p w14:paraId="2ED49437" w14:textId="76633DD4" w:rsidR="00F62B29" w:rsidRPr="0076647F" w:rsidRDefault="5A6800B6" w:rsidP="5A6800B6">
            <w:pPr>
              <w:pStyle w:val="AssignmentsLevel1"/>
              <w:rPr>
                <w:b/>
                <w:bCs/>
              </w:rPr>
            </w:pPr>
            <w:r w:rsidRPr="5A6800B6">
              <w:rPr>
                <w:b/>
                <w:bCs/>
              </w:rPr>
              <w:t>Post-Reading Quiz: School District Economics</w:t>
            </w:r>
          </w:p>
          <w:p w14:paraId="2C46C69E" w14:textId="77777777" w:rsidR="00F62B29" w:rsidRPr="0076647F" w:rsidRDefault="00F62B29" w:rsidP="00F62B29">
            <w:pPr>
              <w:pStyle w:val="AssignmentsLevel1"/>
            </w:pPr>
          </w:p>
          <w:p w14:paraId="323E5D90" w14:textId="77777777" w:rsidR="00F62B29" w:rsidRPr="0076647F" w:rsidRDefault="5A6800B6" w:rsidP="00F62B29">
            <w:pPr>
              <w:pStyle w:val="AssignmentsLevel1"/>
            </w:pPr>
            <w:r w:rsidRPr="5A6800B6">
              <w:rPr>
                <w:b/>
                <w:bCs/>
              </w:rPr>
              <w:t>Complete</w:t>
            </w:r>
            <w:r>
              <w:t xml:space="preserve"> the post-reading quiz.</w:t>
            </w:r>
          </w:p>
          <w:p w14:paraId="1D981FB4" w14:textId="77777777" w:rsidR="00F62B29" w:rsidRPr="0076647F" w:rsidRDefault="00F62B29" w:rsidP="00F62B29">
            <w:pPr>
              <w:pStyle w:val="AssignmentsLevel1"/>
            </w:pPr>
          </w:p>
          <w:p w14:paraId="7004ED51" w14:textId="77777777" w:rsidR="00F62B29" w:rsidRPr="004B1627" w:rsidRDefault="5A6800B6" w:rsidP="5A6800B6">
            <w:pPr>
              <w:pStyle w:val="AssignmentsLevel1"/>
              <w:rPr>
                <w:b/>
                <w:bCs/>
              </w:rPr>
            </w:pPr>
            <w:r w:rsidRPr="5A6800B6">
              <w:rPr>
                <w:b/>
                <w:bCs/>
              </w:rPr>
              <w:t>Compare</w:t>
            </w:r>
            <w:r>
              <w:t xml:space="preserve"> your results to your pre-quiz results.</w:t>
            </w:r>
          </w:p>
        </w:tc>
        <w:tc>
          <w:tcPr>
            <w:tcW w:w="1440" w:type="dxa"/>
            <w:tcBorders>
              <w:bottom w:val="single" w:sz="4" w:space="0" w:color="000000" w:themeColor="text1"/>
            </w:tcBorders>
          </w:tcPr>
          <w:p w14:paraId="08112DB9" w14:textId="77777777" w:rsidR="00F62B29" w:rsidRPr="009F6FAF" w:rsidRDefault="5A6800B6" w:rsidP="5A6800B6">
            <w:pPr>
              <w:rPr>
                <w:rFonts w:cs="Arial"/>
              </w:rPr>
            </w:pPr>
            <w:r w:rsidRPr="5A6800B6">
              <w:rPr>
                <w:rFonts w:cs="Arial"/>
              </w:rPr>
              <w:t>1.1</w:t>
            </w:r>
          </w:p>
        </w:tc>
        <w:tc>
          <w:tcPr>
            <w:tcW w:w="1440" w:type="dxa"/>
            <w:tcBorders>
              <w:bottom w:val="single" w:sz="4" w:space="0" w:color="000000" w:themeColor="text1"/>
            </w:tcBorders>
          </w:tcPr>
          <w:p w14:paraId="1613B7E6" w14:textId="77777777" w:rsidR="00F62B29" w:rsidRPr="009F6FAF" w:rsidRDefault="00F62B29" w:rsidP="00F62B29">
            <w:pPr>
              <w:rPr>
                <w:rFonts w:cs="Arial"/>
                <w:szCs w:val="20"/>
              </w:rPr>
            </w:pPr>
          </w:p>
        </w:tc>
      </w:tr>
      <w:tr w:rsidR="00F62B29" w:rsidRPr="00842155" w14:paraId="156349CA" w14:textId="77777777" w:rsidTr="5A6800B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41DA64" w14:textId="77777777" w:rsidR="00F62B29" w:rsidRDefault="5A6800B6" w:rsidP="5A6800B6">
            <w:pPr>
              <w:tabs>
                <w:tab w:val="left" w:pos="0"/>
                <w:tab w:val="left" w:pos="3720"/>
              </w:tabs>
              <w:outlineLvl w:val="0"/>
              <w:rPr>
                <w:rFonts w:cs="Arial"/>
                <w:i/>
                <w:iCs/>
              </w:rPr>
            </w:pPr>
            <w:r w:rsidRPr="5A6800B6">
              <w:rPr>
                <w:rFonts w:cs="Arial"/>
                <w:b/>
                <w:bCs/>
                <w:i/>
                <w:iCs/>
                <w:sz w:val="22"/>
                <w:szCs w:val="22"/>
              </w:rPr>
              <w:t>Supplemental Resources and Activities</w:t>
            </w:r>
          </w:p>
          <w:p w14:paraId="7B642AB5" w14:textId="77777777" w:rsidR="00F62B29" w:rsidRPr="005B10FE" w:rsidRDefault="5A6800B6" w:rsidP="5A6800B6">
            <w:pPr>
              <w:tabs>
                <w:tab w:val="left" w:pos="0"/>
                <w:tab w:val="left" w:pos="3720"/>
              </w:tabs>
              <w:outlineLvl w:val="0"/>
              <w:rPr>
                <w:rFonts w:cs="Arial"/>
                <w:b/>
                <w:bCs/>
                <w:i/>
                <w:iCs/>
              </w:rPr>
            </w:pPr>
            <w:r w:rsidRPr="5A6800B6">
              <w:rPr>
                <w:rFonts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4CC74FAC" w14:textId="77777777" w:rsidR="00F62B29" w:rsidRPr="005B10FE" w:rsidRDefault="5A6800B6" w:rsidP="5A6800B6">
            <w:pPr>
              <w:tabs>
                <w:tab w:val="left" w:pos="0"/>
                <w:tab w:val="left" w:pos="3720"/>
              </w:tabs>
              <w:outlineLvl w:val="0"/>
              <w:rPr>
                <w:rFonts w:cs="Arial"/>
                <w:b/>
                <w:bCs/>
                <w:i/>
                <w:iCs/>
              </w:rPr>
            </w:pPr>
            <w:r w:rsidRPr="5A6800B6">
              <w:rPr>
                <w:rFonts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548654F" w14:textId="77777777" w:rsidR="00F62B29" w:rsidRPr="005B10FE" w:rsidRDefault="5A6800B6" w:rsidP="5A6800B6">
            <w:pPr>
              <w:tabs>
                <w:tab w:val="left" w:pos="0"/>
                <w:tab w:val="left" w:pos="3720"/>
              </w:tabs>
              <w:outlineLvl w:val="0"/>
              <w:rPr>
                <w:rFonts w:cs="Arial"/>
                <w:b/>
                <w:bCs/>
                <w:i/>
                <w:iCs/>
              </w:rPr>
            </w:pPr>
            <w:r w:rsidRPr="5A6800B6">
              <w:rPr>
                <w:rFonts w:cs="Arial"/>
                <w:b/>
                <w:bCs/>
                <w:i/>
                <w:iCs/>
              </w:rPr>
              <w:t>AIE</w:t>
            </w:r>
          </w:p>
        </w:tc>
      </w:tr>
      <w:tr w:rsidR="00F62B29" w:rsidRPr="007F339F" w14:paraId="1E6E1FCB" w14:textId="77777777" w:rsidTr="5A6800B6">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D1285CE" w14:textId="77777777" w:rsidR="00F62B29" w:rsidRDefault="5A6800B6" w:rsidP="5A6800B6">
            <w:pPr>
              <w:rPr>
                <w:rFonts w:cs="Arial"/>
                <w:b/>
                <w:bCs/>
              </w:rPr>
            </w:pPr>
            <w:r w:rsidRPr="5A6800B6">
              <w:rPr>
                <w:rFonts w:cs="Arial"/>
                <w:b/>
                <w:bCs/>
              </w:rPr>
              <w:t xml:space="preserve">Adobe Connect Live Discussion </w:t>
            </w:r>
          </w:p>
          <w:p w14:paraId="6AA3E4E2" w14:textId="77777777" w:rsidR="00F62B29" w:rsidRDefault="00F62B29" w:rsidP="00F62B29">
            <w:pPr>
              <w:pStyle w:val="AssignmentsLevel1"/>
            </w:pPr>
          </w:p>
          <w:p w14:paraId="2C90A305" w14:textId="77777777" w:rsidR="00F62B29" w:rsidRPr="00AA1459" w:rsidRDefault="5A6800B6" w:rsidP="00F62B29">
            <w:pPr>
              <w:pStyle w:val="AssignmentsLevel1"/>
            </w:pPr>
            <w:r w:rsidRPr="5A6800B6">
              <w:rPr>
                <w:b/>
                <w:bCs/>
              </w:rPr>
              <w:t>Review</w:t>
            </w:r>
            <w:r>
              <w:t xml:space="preserve"> </w:t>
            </w:r>
            <w:hyperlink r:id="rId19">
              <w:r w:rsidRPr="5A6800B6">
                <w:rPr>
                  <w:rStyle w:val="Hyperlink"/>
                </w:rPr>
                <w:t>Adobe Connect Resources</w:t>
              </w:r>
            </w:hyperlink>
            <w:r>
              <w:t xml:space="preserve">.  </w:t>
            </w:r>
          </w:p>
          <w:p w14:paraId="43CAC664" w14:textId="77777777" w:rsidR="00F62B29" w:rsidRPr="00730048" w:rsidRDefault="00F62B29" w:rsidP="00F62B29">
            <w:pPr>
              <w:pStyle w:val="AssignmentsLevel1"/>
            </w:pPr>
          </w:p>
          <w:p w14:paraId="5529C06B" w14:textId="77777777" w:rsidR="00F62B29" w:rsidRPr="00730048" w:rsidRDefault="5A6800B6" w:rsidP="00F62B29">
            <w:pPr>
              <w:pStyle w:val="AssignmentsLevel1"/>
            </w:pPr>
            <w:r w:rsidRPr="5A6800B6">
              <w:rPr>
                <w:b/>
                <w:bCs/>
              </w:rPr>
              <w:t>Participate</w:t>
            </w:r>
            <w:r>
              <w:t xml:space="preserve"> in the scheduled live session with the course instructor. This session will provide an overview of the class and discuss the major assignments in the course.</w:t>
            </w:r>
          </w:p>
          <w:p w14:paraId="3DC7BDC2" w14:textId="77777777" w:rsidR="00F62B29" w:rsidRPr="00730048" w:rsidRDefault="00F62B29" w:rsidP="00F62B29">
            <w:pPr>
              <w:pStyle w:val="AssignmentsLevel1"/>
            </w:pPr>
          </w:p>
          <w:p w14:paraId="32C7A31B" w14:textId="77777777" w:rsidR="00F62B29" w:rsidRPr="00730048" w:rsidRDefault="5A6800B6" w:rsidP="00F62B29">
            <w:pPr>
              <w:pStyle w:val="AssignmentsLevel1"/>
            </w:pPr>
            <w:r w:rsidRPr="5A6800B6">
              <w:rPr>
                <w:b/>
                <w:bCs/>
              </w:rPr>
              <w:t>Prepare</w:t>
            </w:r>
            <w:r>
              <w:t xml:space="preserve"> to ask questions concerning the content of the week and the course as a whole.</w:t>
            </w:r>
          </w:p>
          <w:p w14:paraId="2FC8FE4E" w14:textId="77777777" w:rsidR="00F62B29" w:rsidRPr="007F339F" w:rsidRDefault="00F62B29" w:rsidP="5A6800B6">
            <w:pPr>
              <w:pStyle w:val="AssignmentsLevel1"/>
              <w:rPr>
                <w:b/>
                <w:bCs/>
              </w:rPr>
            </w:pPr>
            <w:r>
              <w:br/>
            </w:r>
            <w:r w:rsidR="5A6800B6">
              <w:t>Note: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4CD0B25A" w14:textId="77777777" w:rsidR="00F62B29" w:rsidRPr="009F6FAF" w:rsidRDefault="5A6800B6" w:rsidP="5A6800B6">
            <w:pPr>
              <w:tabs>
                <w:tab w:val="left" w:pos="0"/>
                <w:tab w:val="left" w:pos="3720"/>
              </w:tabs>
              <w:outlineLvl w:val="0"/>
              <w:rPr>
                <w:rFonts w:cs="Arial"/>
              </w:rPr>
            </w:pPr>
            <w:r w:rsidRPr="5A6800B6">
              <w:rPr>
                <w:rFonts w:cs="Arial"/>
              </w:rPr>
              <w:t>n/a</w:t>
            </w:r>
          </w:p>
        </w:tc>
        <w:tc>
          <w:tcPr>
            <w:tcW w:w="1440" w:type="dxa"/>
            <w:tcBorders>
              <w:top w:val="single" w:sz="4" w:space="0" w:color="000000" w:themeColor="text1"/>
              <w:left w:val="single" w:sz="4" w:space="0" w:color="000000" w:themeColor="text1"/>
            </w:tcBorders>
            <w:shd w:val="clear" w:color="auto" w:fill="FFFFFF" w:themeFill="background1"/>
          </w:tcPr>
          <w:p w14:paraId="7D57137D" w14:textId="77777777" w:rsidR="00F62B29" w:rsidRDefault="5A6800B6" w:rsidP="5A6800B6">
            <w:pPr>
              <w:tabs>
                <w:tab w:val="left" w:pos="0"/>
                <w:tab w:val="left" w:pos="3720"/>
              </w:tabs>
              <w:outlineLvl w:val="0"/>
              <w:rPr>
                <w:rFonts w:cs="Arial"/>
              </w:rPr>
            </w:pPr>
            <w:r w:rsidRPr="5A6800B6">
              <w:rPr>
                <w:rFonts w:cs="Arial"/>
              </w:rPr>
              <w:t xml:space="preserve">Live Discussion: lecture and discussion = </w:t>
            </w:r>
            <w:r w:rsidRPr="5A6800B6">
              <w:rPr>
                <w:rFonts w:cs="Arial"/>
                <w:b/>
                <w:bCs/>
              </w:rPr>
              <w:t>1 hour</w:t>
            </w:r>
          </w:p>
          <w:p w14:paraId="109398BA" w14:textId="77777777" w:rsidR="00F62B29" w:rsidRPr="00384A8F" w:rsidRDefault="00F62B29" w:rsidP="00F62B29">
            <w:pPr>
              <w:rPr>
                <w:rFonts w:cs="Arial"/>
                <w:szCs w:val="20"/>
              </w:rPr>
            </w:pPr>
          </w:p>
          <w:p w14:paraId="0956C3DB" w14:textId="77777777" w:rsidR="00F62B29" w:rsidRDefault="00F62B29" w:rsidP="00F62B29">
            <w:pPr>
              <w:rPr>
                <w:rFonts w:cs="Arial"/>
                <w:szCs w:val="20"/>
              </w:rPr>
            </w:pPr>
          </w:p>
          <w:p w14:paraId="60A46972" w14:textId="77777777" w:rsidR="00F62B29" w:rsidRPr="00384A8F" w:rsidRDefault="00F62B29" w:rsidP="00F62B29">
            <w:pPr>
              <w:jc w:val="center"/>
              <w:rPr>
                <w:rFonts w:cs="Arial"/>
                <w:szCs w:val="20"/>
              </w:rPr>
            </w:pPr>
          </w:p>
        </w:tc>
      </w:tr>
      <w:tr w:rsidR="00F62B29" w:rsidRPr="00842155" w14:paraId="76ACFA03" w14:textId="77777777" w:rsidTr="5A6800B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1C67F60" w14:textId="77777777" w:rsidR="00F62B29" w:rsidRDefault="5A6800B6" w:rsidP="5A6800B6">
            <w:pPr>
              <w:tabs>
                <w:tab w:val="left" w:pos="2329"/>
              </w:tabs>
              <w:rPr>
                <w:rFonts w:cs="Arial"/>
                <w:b/>
                <w:bCs/>
              </w:rPr>
            </w:pPr>
            <w:r w:rsidRPr="5A6800B6">
              <w:rPr>
                <w:rFonts w:cs="Arial"/>
                <w:b/>
                <w:bCs/>
              </w:rPr>
              <w:lastRenderedPageBreak/>
              <w:t>Extension: Teacher Contracts Blog</w:t>
            </w:r>
          </w:p>
          <w:p w14:paraId="37112412" w14:textId="77777777" w:rsidR="00F62B29" w:rsidRPr="0014148D" w:rsidRDefault="5A6800B6" w:rsidP="5A6800B6">
            <w:pPr>
              <w:tabs>
                <w:tab w:val="left" w:pos="2329"/>
              </w:tabs>
              <w:rPr>
                <w:rFonts w:cs="Arial"/>
              </w:rPr>
            </w:pPr>
            <w:r w:rsidRPr="5A6800B6">
              <w:rPr>
                <w:rFonts w:cs="Arial"/>
                <w:b/>
                <w:bCs/>
              </w:rPr>
              <w:t>Find</w:t>
            </w:r>
            <w:r w:rsidRPr="5A6800B6">
              <w:rPr>
                <w:rFonts w:cs="Arial"/>
              </w:rPr>
              <w:t xml:space="preserve"> a local educational story focused on teacher contracts and/or negotiations.  </w:t>
            </w:r>
          </w:p>
          <w:p w14:paraId="27A1A81A" w14:textId="77777777" w:rsidR="00F62B29" w:rsidRDefault="00F62B29" w:rsidP="00F62B29">
            <w:pPr>
              <w:pStyle w:val="AssignmentsLevel1"/>
              <w:rPr>
                <w:b/>
              </w:rPr>
            </w:pPr>
          </w:p>
          <w:p w14:paraId="7FBAA497" w14:textId="77777777" w:rsidR="00F62B29" w:rsidRPr="0014148D" w:rsidRDefault="5A6800B6" w:rsidP="00F62B29">
            <w:pPr>
              <w:pStyle w:val="AssignmentsLevel1"/>
            </w:pPr>
            <w:r w:rsidRPr="5A6800B6">
              <w:rPr>
                <w:b/>
                <w:bCs/>
              </w:rPr>
              <w:t>Post</w:t>
            </w:r>
            <w:r>
              <w:t xml:space="preserve"> the story to the Classroom Blog, including a short summary of the story.</w:t>
            </w:r>
          </w:p>
        </w:tc>
        <w:tc>
          <w:tcPr>
            <w:tcW w:w="1440" w:type="dxa"/>
            <w:tcBorders>
              <w:left w:val="single" w:sz="4" w:space="0" w:color="000000" w:themeColor="text1"/>
            </w:tcBorders>
            <w:shd w:val="clear" w:color="auto" w:fill="FFFFFF" w:themeFill="background1"/>
          </w:tcPr>
          <w:p w14:paraId="36492912" w14:textId="77777777" w:rsidR="00F62B29" w:rsidRPr="009F6FAF" w:rsidRDefault="00F62B29" w:rsidP="00F62B29">
            <w:pPr>
              <w:rPr>
                <w:rFonts w:cs="Arial"/>
                <w:szCs w:val="20"/>
              </w:rPr>
            </w:pPr>
          </w:p>
        </w:tc>
        <w:tc>
          <w:tcPr>
            <w:tcW w:w="1440" w:type="dxa"/>
            <w:tcBorders>
              <w:left w:val="single" w:sz="4" w:space="0" w:color="000000" w:themeColor="text1"/>
            </w:tcBorders>
            <w:shd w:val="clear" w:color="auto" w:fill="FFFFFF" w:themeFill="background1"/>
          </w:tcPr>
          <w:p w14:paraId="2FB966E4" w14:textId="77777777" w:rsidR="00F62B29" w:rsidRPr="009F6FAF" w:rsidRDefault="00F62B29" w:rsidP="00F62B29">
            <w:pPr>
              <w:rPr>
                <w:rFonts w:cs="Arial"/>
                <w:szCs w:val="20"/>
              </w:rPr>
            </w:pPr>
          </w:p>
        </w:tc>
      </w:tr>
      <w:tr w:rsidR="00F62B29" w:rsidRPr="00842155" w14:paraId="6866254B" w14:textId="77777777" w:rsidTr="5A6800B6">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5004657" w14:textId="77777777" w:rsidR="00F62B29" w:rsidRDefault="5A6800B6" w:rsidP="5A6800B6">
            <w:pPr>
              <w:tabs>
                <w:tab w:val="left" w:pos="0"/>
                <w:tab w:val="left" w:pos="3720"/>
              </w:tabs>
              <w:outlineLvl w:val="0"/>
              <w:rPr>
                <w:rFonts w:cs="Arial"/>
                <w:i/>
                <w:iCs/>
              </w:rPr>
            </w:pPr>
            <w:r w:rsidRPr="5A6800B6">
              <w:rPr>
                <w:rFonts w:cs="Arial"/>
                <w:b/>
                <w:bCs/>
                <w:i/>
                <w:iCs/>
                <w:sz w:val="22"/>
                <w:szCs w:val="22"/>
              </w:rPr>
              <w:t>Graded Assignments</w:t>
            </w:r>
          </w:p>
          <w:p w14:paraId="56975E2E" w14:textId="77777777" w:rsidR="00F62B29" w:rsidRPr="005B10FE" w:rsidRDefault="5A6800B6" w:rsidP="5A6800B6">
            <w:pPr>
              <w:tabs>
                <w:tab w:val="left" w:pos="0"/>
                <w:tab w:val="left" w:pos="3720"/>
              </w:tabs>
              <w:outlineLvl w:val="0"/>
              <w:rPr>
                <w:rFonts w:cs="Arial"/>
                <w:b/>
                <w:bCs/>
                <w:i/>
                <w:iCs/>
              </w:rPr>
            </w:pPr>
            <w:r w:rsidRPr="5A6800B6">
              <w:rPr>
                <w:rFonts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FE1B" w14:textId="77777777" w:rsidR="00F62B29" w:rsidRPr="005B10FE" w:rsidRDefault="5A6800B6" w:rsidP="5A6800B6">
            <w:pPr>
              <w:tabs>
                <w:tab w:val="left" w:pos="0"/>
                <w:tab w:val="left" w:pos="3720"/>
              </w:tabs>
              <w:outlineLvl w:val="0"/>
              <w:rPr>
                <w:rFonts w:cs="Arial"/>
                <w:b/>
                <w:bCs/>
                <w:i/>
                <w:iCs/>
              </w:rPr>
            </w:pPr>
            <w:r w:rsidRPr="5A6800B6">
              <w:rPr>
                <w:rFonts w:cs="Arial"/>
                <w:b/>
                <w:bCs/>
                <w:i/>
                <w:iCs/>
              </w:rPr>
              <w:t>Alignment</w:t>
            </w:r>
          </w:p>
        </w:tc>
        <w:tc>
          <w:tcPr>
            <w:tcW w:w="1440" w:type="dxa"/>
            <w:tcBorders>
              <w:left w:val="single" w:sz="4" w:space="0" w:color="000000" w:themeColor="text1"/>
            </w:tcBorders>
            <w:shd w:val="clear" w:color="auto" w:fill="D8D9DA"/>
          </w:tcPr>
          <w:p w14:paraId="4294FACB" w14:textId="77777777" w:rsidR="00F62B29" w:rsidRPr="005B10FE" w:rsidRDefault="5A6800B6" w:rsidP="5A6800B6">
            <w:pPr>
              <w:rPr>
                <w:rFonts w:cs="Arial"/>
                <w:b/>
                <w:bCs/>
                <w:i/>
                <w:iCs/>
              </w:rPr>
            </w:pPr>
            <w:r w:rsidRPr="5A6800B6">
              <w:rPr>
                <w:rFonts w:cs="Arial"/>
                <w:b/>
                <w:bCs/>
                <w:i/>
                <w:iCs/>
              </w:rPr>
              <w:t>AIE</w:t>
            </w:r>
          </w:p>
        </w:tc>
      </w:tr>
      <w:tr w:rsidR="00F62B29" w:rsidRPr="00103FC5" w14:paraId="067C6F91" w14:textId="77777777" w:rsidTr="5A6800B6">
        <w:tc>
          <w:tcPr>
            <w:tcW w:w="10170" w:type="dxa"/>
            <w:gridSpan w:val="2"/>
            <w:tcMar>
              <w:top w:w="115" w:type="dxa"/>
              <w:left w:w="115" w:type="dxa"/>
              <w:bottom w:w="115" w:type="dxa"/>
              <w:right w:w="115" w:type="dxa"/>
            </w:tcMar>
          </w:tcPr>
          <w:p w14:paraId="31B1AF80" w14:textId="77777777" w:rsidR="00F62B29" w:rsidRPr="00103FC5" w:rsidRDefault="5A6800B6" w:rsidP="5A6800B6">
            <w:pPr>
              <w:tabs>
                <w:tab w:val="left" w:pos="2329"/>
              </w:tabs>
              <w:rPr>
                <w:rFonts w:cs="Arial"/>
                <w:b/>
                <w:bCs/>
              </w:rPr>
            </w:pPr>
            <w:r w:rsidRPr="5A6800B6">
              <w:rPr>
                <w:rFonts w:cs="Arial"/>
                <w:b/>
                <w:bCs/>
              </w:rPr>
              <w:t>Discussion: School Finances</w:t>
            </w:r>
          </w:p>
          <w:p w14:paraId="08A681A4" w14:textId="77777777" w:rsidR="00F62B29" w:rsidRDefault="00F62B29" w:rsidP="00F62B29">
            <w:pPr>
              <w:pStyle w:val="AssignmentsLevel1"/>
            </w:pPr>
          </w:p>
          <w:p w14:paraId="76C836A2" w14:textId="77777777" w:rsidR="00F62B29" w:rsidRDefault="5A6800B6" w:rsidP="00F62B29">
            <w:pPr>
              <w:pStyle w:val="AssignmentsLevel1"/>
            </w:pPr>
            <w:r w:rsidRPr="5A6800B6">
              <w:rPr>
                <w:b/>
                <w:bCs/>
              </w:rPr>
              <w:t>Review</w:t>
            </w:r>
            <w:r>
              <w:t xml:space="preserve"> </w:t>
            </w:r>
            <w:r w:rsidRPr="5A6800B6">
              <w:rPr>
                <w:i/>
                <w:iCs/>
              </w:rPr>
              <w:t>School Finances 101</w:t>
            </w:r>
            <w:r>
              <w:t>.</w:t>
            </w:r>
          </w:p>
          <w:p w14:paraId="79E4DEAF" w14:textId="77777777" w:rsidR="00F62B29" w:rsidRPr="00103FC5" w:rsidRDefault="00F62B29" w:rsidP="00F62B29">
            <w:pPr>
              <w:pStyle w:val="AssignmentsLevel1"/>
            </w:pPr>
          </w:p>
          <w:p w14:paraId="5C3FC6E6" w14:textId="77777777" w:rsidR="00F62B29" w:rsidRPr="00103FC5" w:rsidRDefault="5A6800B6" w:rsidP="00F62B29">
            <w:pPr>
              <w:pStyle w:val="AssignmentsLevel1"/>
            </w:pPr>
            <w:r w:rsidRPr="5A6800B6">
              <w:rPr>
                <w:b/>
                <w:bCs/>
              </w:rPr>
              <w:t xml:space="preserve">Respond </w:t>
            </w:r>
            <w:r>
              <w:t>to the following question in the “School Finances” discussion forum by Thursday:</w:t>
            </w:r>
          </w:p>
          <w:p w14:paraId="15BE51FB" w14:textId="77777777" w:rsidR="00F62B29" w:rsidRPr="00103FC5" w:rsidRDefault="00F62B29" w:rsidP="00F62B29">
            <w:pPr>
              <w:pStyle w:val="AssignmentsLevel1"/>
            </w:pPr>
          </w:p>
          <w:p w14:paraId="415BB74A" w14:textId="77777777" w:rsidR="00F62B29" w:rsidRPr="00103FC5" w:rsidRDefault="5A6800B6" w:rsidP="00F62B29">
            <w:pPr>
              <w:pStyle w:val="AssignmentsLevel2"/>
            </w:pPr>
            <w:r>
              <w:t>Are school finances transparent and clear to all stakeholders? Why or why not?</w:t>
            </w:r>
          </w:p>
          <w:p w14:paraId="7693790E" w14:textId="77777777" w:rsidR="00F62B29" w:rsidRPr="00103FC5" w:rsidRDefault="00F62B29" w:rsidP="00F62B29">
            <w:pPr>
              <w:pStyle w:val="AssignmentsLevel1"/>
            </w:pPr>
          </w:p>
          <w:p w14:paraId="129812DD" w14:textId="77777777" w:rsidR="00F62B29" w:rsidRPr="00103FC5" w:rsidRDefault="5A6800B6" w:rsidP="5A6800B6">
            <w:pPr>
              <w:pStyle w:val="AssignmentsLevel1"/>
              <w:rPr>
                <w:b/>
                <w:bCs/>
              </w:rPr>
            </w:pPr>
            <w:r w:rsidRPr="5A6800B6">
              <w:rPr>
                <w:b/>
                <w:bCs/>
              </w:rPr>
              <w:t>Post</w:t>
            </w:r>
            <w:r>
              <w:t xml:space="preserve"> constructive criticism, clarification, additional questions, or your own relevant thoughts to three of your classmates' posts by Sunday.</w:t>
            </w:r>
          </w:p>
        </w:tc>
        <w:tc>
          <w:tcPr>
            <w:tcW w:w="1440" w:type="dxa"/>
          </w:tcPr>
          <w:p w14:paraId="6F1856AA" w14:textId="77777777" w:rsidR="00F62B29" w:rsidRPr="00C1616D" w:rsidRDefault="5A6800B6" w:rsidP="5A6800B6">
            <w:pPr>
              <w:tabs>
                <w:tab w:val="left" w:pos="2329"/>
              </w:tabs>
              <w:rPr>
                <w:rFonts w:cs="Arial"/>
              </w:rPr>
            </w:pPr>
            <w:r w:rsidRPr="5A6800B6">
              <w:rPr>
                <w:rFonts w:cs="Arial"/>
              </w:rPr>
              <w:t>1.1</w:t>
            </w:r>
          </w:p>
        </w:tc>
        <w:tc>
          <w:tcPr>
            <w:tcW w:w="1440" w:type="dxa"/>
          </w:tcPr>
          <w:p w14:paraId="13C1A24F" w14:textId="77777777" w:rsidR="00F62B29" w:rsidRPr="00103FC5" w:rsidRDefault="5A6800B6" w:rsidP="5A6800B6">
            <w:pPr>
              <w:tabs>
                <w:tab w:val="left" w:pos="2329"/>
              </w:tabs>
              <w:rPr>
                <w:rFonts w:cs="Arial"/>
              </w:rPr>
            </w:pPr>
            <w:r>
              <w:t xml:space="preserve">Discussion: one post and replies to three other posts = </w:t>
            </w:r>
            <w:r w:rsidRPr="5A6800B6">
              <w:rPr>
                <w:b/>
                <w:bCs/>
              </w:rPr>
              <w:t xml:space="preserve">1 hour </w:t>
            </w:r>
          </w:p>
        </w:tc>
      </w:tr>
      <w:tr w:rsidR="00F62B29" w:rsidRPr="00842155" w14:paraId="50039E39" w14:textId="77777777" w:rsidTr="5A6800B6">
        <w:tc>
          <w:tcPr>
            <w:tcW w:w="10170" w:type="dxa"/>
            <w:gridSpan w:val="2"/>
            <w:tcMar>
              <w:top w:w="115" w:type="dxa"/>
              <w:left w:w="115" w:type="dxa"/>
              <w:bottom w:w="115" w:type="dxa"/>
              <w:right w:w="115" w:type="dxa"/>
            </w:tcMar>
          </w:tcPr>
          <w:p w14:paraId="6ED0D05C" w14:textId="77777777" w:rsidR="00F62B29" w:rsidRDefault="5A6800B6" w:rsidP="5A6800B6">
            <w:pPr>
              <w:tabs>
                <w:tab w:val="left" w:pos="2329"/>
              </w:tabs>
              <w:rPr>
                <w:rFonts w:cs="Arial"/>
                <w:b/>
                <w:bCs/>
              </w:rPr>
            </w:pPr>
            <w:r w:rsidRPr="5A6800B6">
              <w:rPr>
                <w:rFonts w:cs="Arial"/>
                <w:b/>
                <w:bCs/>
              </w:rPr>
              <w:t>Discussion: Inheritance Tax</w:t>
            </w:r>
          </w:p>
          <w:p w14:paraId="5BD64C96" w14:textId="77777777" w:rsidR="00F62B29" w:rsidRDefault="00F62B29" w:rsidP="00F62B29">
            <w:pPr>
              <w:tabs>
                <w:tab w:val="left" w:pos="2329"/>
              </w:tabs>
            </w:pPr>
          </w:p>
          <w:p w14:paraId="4744F760" w14:textId="77777777" w:rsidR="00F62B29" w:rsidRPr="00103FC5" w:rsidRDefault="5A6800B6" w:rsidP="00F62B29">
            <w:pPr>
              <w:pStyle w:val="AssignmentsLevel1"/>
            </w:pPr>
            <w:r w:rsidRPr="5A6800B6">
              <w:rPr>
                <w:b/>
                <w:bCs/>
              </w:rPr>
              <w:t xml:space="preserve">Respond </w:t>
            </w:r>
            <w:r>
              <w:t>to the following question in the “Inheritance Tax” discussion forum by Thursday:</w:t>
            </w:r>
          </w:p>
          <w:p w14:paraId="3BD2F265" w14:textId="77777777" w:rsidR="00F62B29" w:rsidRPr="00103FC5" w:rsidRDefault="00F62B29" w:rsidP="00F62B29">
            <w:pPr>
              <w:pStyle w:val="AssignmentsLevel1"/>
            </w:pPr>
          </w:p>
          <w:p w14:paraId="26A9E256" w14:textId="5480D9A9" w:rsidR="00F62B29" w:rsidRPr="00103FC5" w:rsidRDefault="5A6800B6" w:rsidP="00F62B29">
            <w:pPr>
              <w:pStyle w:val="AssignmentsLevel2"/>
            </w:pPr>
            <w:r>
              <w:t>Is the inheritance tax a good idea? Why or why not? Relate your response to school finances.</w:t>
            </w:r>
          </w:p>
          <w:p w14:paraId="5E5CC852" w14:textId="77777777" w:rsidR="00F62B29" w:rsidRPr="00103FC5" w:rsidRDefault="00F62B29" w:rsidP="00F62B29">
            <w:pPr>
              <w:pStyle w:val="AssignmentsLevel1"/>
            </w:pPr>
          </w:p>
          <w:p w14:paraId="287DCBC8" w14:textId="77777777" w:rsidR="00F62B29" w:rsidRPr="00842155" w:rsidRDefault="5A6800B6" w:rsidP="5A6800B6">
            <w:pPr>
              <w:pStyle w:val="AssignmentsLevel1"/>
              <w:rPr>
                <w:b/>
                <w:bCs/>
              </w:rPr>
            </w:pPr>
            <w:r w:rsidRPr="5A6800B6">
              <w:rPr>
                <w:b/>
                <w:bCs/>
              </w:rPr>
              <w:t>Post</w:t>
            </w:r>
            <w:r>
              <w:t xml:space="preserve"> constructive criticism, clarification, additional questions, or your own relevant thoughts to three of your classmates' posts by Sunday.</w:t>
            </w:r>
          </w:p>
        </w:tc>
        <w:tc>
          <w:tcPr>
            <w:tcW w:w="1440" w:type="dxa"/>
          </w:tcPr>
          <w:p w14:paraId="7CFF70E6" w14:textId="77777777" w:rsidR="00F62B29" w:rsidRPr="00C1616D" w:rsidRDefault="00F62B29" w:rsidP="00F62B29">
            <w:pPr>
              <w:tabs>
                <w:tab w:val="left" w:pos="2329"/>
              </w:tabs>
              <w:rPr>
                <w:rFonts w:cs="Arial"/>
                <w:szCs w:val="20"/>
              </w:rPr>
            </w:pPr>
          </w:p>
        </w:tc>
        <w:tc>
          <w:tcPr>
            <w:tcW w:w="1440" w:type="dxa"/>
          </w:tcPr>
          <w:p w14:paraId="6E9B1F10" w14:textId="77777777" w:rsidR="00F62B29" w:rsidRPr="00842155" w:rsidRDefault="5A6800B6" w:rsidP="5A6800B6">
            <w:pPr>
              <w:tabs>
                <w:tab w:val="left" w:pos="2329"/>
              </w:tabs>
              <w:rPr>
                <w:rFonts w:cs="Arial"/>
              </w:rPr>
            </w:pPr>
            <w:r>
              <w:t xml:space="preserve">Discussion: one post and replies to three other posts = </w:t>
            </w:r>
            <w:r w:rsidRPr="5A6800B6">
              <w:rPr>
                <w:b/>
                <w:bCs/>
              </w:rPr>
              <w:t xml:space="preserve">1 hour </w:t>
            </w:r>
          </w:p>
        </w:tc>
      </w:tr>
      <w:tr w:rsidR="00F62B29" w:rsidRPr="00842155" w14:paraId="394CD36B" w14:textId="77777777" w:rsidTr="5A6800B6">
        <w:tc>
          <w:tcPr>
            <w:tcW w:w="10170" w:type="dxa"/>
            <w:gridSpan w:val="2"/>
            <w:tcMar>
              <w:top w:w="115" w:type="dxa"/>
              <w:left w:w="115" w:type="dxa"/>
              <w:bottom w:w="115" w:type="dxa"/>
              <w:right w:w="115" w:type="dxa"/>
            </w:tcMar>
          </w:tcPr>
          <w:p w14:paraId="35D9E2D3" w14:textId="77777777" w:rsidR="00F62B29" w:rsidRDefault="5A6800B6" w:rsidP="5A6800B6">
            <w:pPr>
              <w:tabs>
                <w:tab w:val="left" w:pos="2329"/>
              </w:tabs>
              <w:rPr>
                <w:rFonts w:cs="Arial"/>
                <w:b/>
                <w:bCs/>
              </w:rPr>
            </w:pPr>
            <w:r w:rsidRPr="5A6800B6">
              <w:rPr>
                <w:rFonts w:cs="Arial"/>
                <w:b/>
                <w:bCs/>
              </w:rPr>
              <w:t>Assignment: Community Stakeholders</w:t>
            </w:r>
          </w:p>
          <w:p w14:paraId="02DF84A2" w14:textId="77777777" w:rsidR="00F62B29" w:rsidRDefault="00F62B29" w:rsidP="00F62B29">
            <w:pPr>
              <w:tabs>
                <w:tab w:val="left" w:pos="2329"/>
              </w:tabs>
              <w:rPr>
                <w:rFonts w:cs="Arial"/>
                <w:b/>
                <w:szCs w:val="20"/>
              </w:rPr>
            </w:pPr>
          </w:p>
          <w:p w14:paraId="53EFF55F" w14:textId="5B06469A" w:rsidR="00F62B29" w:rsidRDefault="5A6800B6" w:rsidP="5A6800B6">
            <w:pPr>
              <w:tabs>
                <w:tab w:val="left" w:pos="2329"/>
              </w:tabs>
              <w:rPr>
                <w:rFonts w:cs="Arial"/>
              </w:rPr>
            </w:pPr>
            <w:r w:rsidRPr="5A6800B6">
              <w:rPr>
                <w:rFonts w:cs="Arial"/>
              </w:rPr>
              <w:t>Schools are part of a broader community, but they often function as a central hub for a large group of stakeholders—all of whom have a vested interest in the community and the school district.</w:t>
            </w:r>
          </w:p>
          <w:p w14:paraId="37A51209" w14:textId="77777777" w:rsidR="00F62B29" w:rsidRPr="008B6B88" w:rsidRDefault="00F62B29" w:rsidP="00F62B29">
            <w:pPr>
              <w:tabs>
                <w:tab w:val="left" w:pos="2329"/>
              </w:tabs>
              <w:rPr>
                <w:rFonts w:cs="Arial"/>
                <w:szCs w:val="20"/>
              </w:rPr>
            </w:pPr>
          </w:p>
          <w:p w14:paraId="52B1A98D" w14:textId="77777777" w:rsidR="00F62B29" w:rsidRDefault="5A6800B6" w:rsidP="5A6800B6">
            <w:pPr>
              <w:tabs>
                <w:tab w:val="left" w:pos="2329"/>
              </w:tabs>
              <w:rPr>
                <w:rFonts w:cs="Arial"/>
              </w:rPr>
            </w:pPr>
            <w:r w:rsidRPr="5A6800B6">
              <w:rPr>
                <w:rFonts w:cs="Arial"/>
                <w:b/>
                <w:bCs/>
              </w:rPr>
              <w:t>List</w:t>
            </w:r>
            <w:r w:rsidRPr="5A6800B6">
              <w:rPr>
                <w:rFonts w:cs="Arial"/>
              </w:rPr>
              <w:t xml:space="preserve"> as many stakeholders as you can.</w:t>
            </w:r>
          </w:p>
          <w:p w14:paraId="04C26E9A" w14:textId="77777777" w:rsidR="00F62B29" w:rsidRDefault="00F62B29" w:rsidP="00F62B29">
            <w:pPr>
              <w:tabs>
                <w:tab w:val="left" w:pos="2329"/>
              </w:tabs>
              <w:rPr>
                <w:rFonts w:cs="Arial"/>
                <w:szCs w:val="20"/>
              </w:rPr>
            </w:pPr>
          </w:p>
          <w:p w14:paraId="3219BE65" w14:textId="77777777" w:rsidR="00F62B29" w:rsidRDefault="5A6800B6" w:rsidP="5A6800B6">
            <w:pPr>
              <w:tabs>
                <w:tab w:val="left" w:pos="2329"/>
              </w:tabs>
              <w:rPr>
                <w:rFonts w:cs="Arial"/>
              </w:rPr>
            </w:pPr>
            <w:r w:rsidRPr="5A6800B6">
              <w:rPr>
                <w:rFonts w:cs="Arial"/>
                <w:b/>
                <w:bCs/>
              </w:rPr>
              <w:t>Rank</w:t>
            </w:r>
            <w:r w:rsidRPr="5A6800B6">
              <w:rPr>
                <w:rFonts w:cs="Arial"/>
              </w:rPr>
              <w:t xml:space="preserve"> those stakeholders from most to least important.</w:t>
            </w:r>
          </w:p>
          <w:p w14:paraId="20AA083A" w14:textId="77777777" w:rsidR="00F62B29" w:rsidRDefault="00F62B29" w:rsidP="00F62B29">
            <w:pPr>
              <w:tabs>
                <w:tab w:val="left" w:pos="2329"/>
              </w:tabs>
              <w:rPr>
                <w:rFonts w:cs="Arial"/>
                <w:szCs w:val="20"/>
              </w:rPr>
            </w:pPr>
          </w:p>
          <w:p w14:paraId="360A6340" w14:textId="43638A90" w:rsidR="00F62B29" w:rsidRDefault="5A6800B6" w:rsidP="5A6800B6">
            <w:pPr>
              <w:tabs>
                <w:tab w:val="left" w:pos="2329"/>
              </w:tabs>
              <w:rPr>
                <w:rFonts w:cs="Arial"/>
              </w:rPr>
            </w:pPr>
            <w:r w:rsidRPr="5A6800B6">
              <w:rPr>
                <w:rFonts w:cs="Arial"/>
                <w:b/>
                <w:bCs/>
              </w:rPr>
              <w:t xml:space="preserve">Write </w:t>
            </w:r>
            <w:r w:rsidRPr="5A6800B6">
              <w:rPr>
                <w:rFonts w:cs="Arial"/>
              </w:rPr>
              <w:t>a</w:t>
            </w:r>
            <w:r w:rsidRPr="5A6800B6">
              <w:rPr>
                <w:rFonts w:cs="Arial"/>
                <w:b/>
                <w:bCs/>
              </w:rPr>
              <w:t xml:space="preserve"> </w:t>
            </w:r>
            <w:r w:rsidRPr="5A6800B6">
              <w:rPr>
                <w:rFonts w:cs="Arial"/>
              </w:rPr>
              <w:t>250–350-word explanation describing who your top-ranked and low-ranked stakeholders are, and why you placed them in their respective priority slots.</w:t>
            </w:r>
          </w:p>
          <w:p w14:paraId="478E6158" w14:textId="77777777" w:rsidR="00F62B29" w:rsidRDefault="00F62B29" w:rsidP="00F62B29">
            <w:pPr>
              <w:tabs>
                <w:tab w:val="left" w:pos="2329"/>
              </w:tabs>
              <w:rPr>
                <w:rFonts w:cs="Arial"/>
                <w:szCs w:val="20"/>
              </w:rPr>
            </w:pPr>
          </w:p>
          <w:p w14:paraId="3C3957AB" w14:textId="77777777" w:rsidR="00F62B29" w:rsidRPr="00103FC5" w:rsidRDefault="5A6800B6" w:rsidP="5A6800B6">
            <w:pPr>
              <w:tabs>
                <w:tab w:val="left" w:pos="2329"/>
              </w:tabs>
              <w:rPr>
                <w:rFonts w:cs="Arial"/>
                <w:b/>
                <w:bCs/>
              </w:rPr>
            </w:pPr>
            <w:r w:rsidRPr="5A6800B6">
              <w:rPr>
                <w:rFonts w:cs="Arial"/>
                <w:b/>
                <w:bCs/>
              </w:rPr>
              <w:t>Submit</w:t>
            </w:r>
            <w:r w:rsidRPr="5A6800B6">
              <w:rPr>
                <w:rFonts w:cs="Arial"/>
              </w:rPr>
              <w:t xml:space="preserve"> your assignment to your instructor via Blackboard.</w:t>
            </w:r>
          </w:p>
        </w:tc>
        <w:tc>
          <w:tcPr>
            <w:tcW w:w="1440" w:type="dxa"/>
          </w:tcPr>
          <w:p w14:paraId="7EE507C5" w14:textId="77777777" w:rsidR="00F62B29" w:rsidRPr="00C1616D" w:rsidRDefault="5A6800B6" w:rsidP="5A6800B6">
            <w:pPr>
              <w:tabs>
                <w:tab w:val="left" w:pos="2329"/>
              </w:tabs>
              <w:rPr>
                <w:rFonts w:cs="Arial"/>
              </w:rPr>
            </w:pPr>
            <w:r w:rsidRPr="5A6800B6">
              <w:rPr>
                <w:rFonts w:cs="Arial"/>
              </w:rPr>
              <w:lastRenderedPageBreak/>
              <w:t>1.2</w:t>
            </w:r>
          </w:p>
        </w:tc>
        <w:tc>
          <w:tcPr>
            <w:tcW w:w="1440" w:type="dxa"/>
          </w:tcPr>
          <w:p w14:paraId="336809CD" w14:textId="77777777" w:rsidR="00F62B29" w:rsidRPr="00103FC5" w:rsidRDefault="5A6800B6" w:rsidP="00F62B29">
            <w:pPr>
              <w:tabs>
                <w:tab w:val="left" w:pos="2329"/>
              </w:tabs>
            </w:pPr>
            <w:r>
              <w:t xml:space="preserve">Assignment = </w:t>
            </w:r>
            <w:r w:rsidRPr="5A6800B6">
              <w:rPr>
                <w:b/>
                <w:bCs/>
              </w:rPr>
              <w:t>30 minutes</w:t>
            </w:r>
          </w:p>
        </w:tc>
      </w:tr>
      <w:tr w:rsidR="00F62B29" w:rsidRPr="00132272" w14:paraId="62C43CB7" w14:textId="77777777" w:rsidTr="5A6800B6">
        <w:tc>
          <w:tcPr>
            <w:tcW w:w="10170" w:type="dxa"/>
            <w:gridSpan w:val="2"/>
            <w:tcMar>
              <w:top w:w="115" w:type="dxa"/>
              <w:left w:w="115" w:type="dxa"/>
              <w:bottom w:w="115" w:type="dxa"/>
              <w:right w:w="115" w:type="dxa"/>
            </w:tcMar>
          </w:tcPr>
          <w:p w14:paraId="53577075" w14:textId="77777777" w:rsidR="00F62B29" w:rsidRPr="0076647F" w:rsidRDefault="5A6800B6" w:rsidP="5A6800B6">
            <w:pPr>
              <w:tabs>
                <w:tab w:val="left" w:pos="2329"/>
              </w:tabs>
              <w:rPr>
                <w:rFonts w:cs="Arial"/>
                <w:b/>
                <w:bCs/>
              </w:rPr>
            </w:pPr>
            <w:r w:rsidRPr="5A6800B6">
              <w:rPr>
                <w:rFonts w:cs="Arial"/>
                <w:b/>
                <w:bCs/>
              </w:rPr>
              <w:t>Blog: School District Economics</w:t>
            </w:r>
          </w:p>
          <w:p w14:paraId="5C82285F" w14:textId="77777777" w:rsidR="00F62B29" w:rsidRPr="0076647F" w:rsidRDefault="00F62B29" w:rsidP="00F62B29">
            <w:pPr>
              <w:pStyle w:val="AssignmentsLevel1"/>
            </w:pPr>
          </w:p>
          <w:p w14:paraId="0853A59F" w14:textId="5CC7982B" w:rsidR="00F62B29" w:rsidRPr="0076647F" w:rsidRDefault="5A6800B6" w:rsidP="00F62B29">
            <w:pPr>
              <w:pStyle w:val="AssignmentsLevel1"/>
            </w:pPr>
            <w:r w:rsidRPr="5A6800B6">
              <w:rPr>
                <w:b/>
                <w:bCs/>
              </w:rPr>
              <w:t>Write</w:t>
            </w:r>
            <w:r>
              <w:t xml:space="preserve"> a 250–400-word reflection on your evolving understanding of school district economics.</w:t>
            </w:r>
          </w:p>
          <w:p w14:paraId="0C0587D3" w14:textId="77777777" w:rsidR="00F62B29" w:rsidRPr="0076647F" w:rsidRDefault="00F62B29" w:rsidP="00F62B29">
            <w:pPr>
              <w:pStyle w:val="AssignmentsLevel1"/>
            </w:pPr>
          </w:p>
          <w:p w14:paraId="4B3872EF" w14:textId="77777777" w:rsidR="00F62B29" w:rsidRPr="0076647F" w:rsidRDefault="5A6800B6" w:rsidP="00F62B29">
            <w:pPr>
              <w:pStyle w:val="AssignmentsLevel1"/>
            </w:pPr>
            <w:r w:rsidRPr="5A6800B6">
              <w:rPr>
                <w:b/>
                <w:bCs/>
              </w:rPr>
              <w:t>Include</w:t>
            </w:r>
            <w:r>
              <w:t xml:space="preserve"> responses to the following questions:</w:t>
            </w:r>
          </w:p>
          <w:p w14:paraId="4F9E0707" w14:textId="77777777" w:rsidR="00F62B29" w:rsidRDefault="5A6800B6" w:rsidP="00F62B29">
            <w:pPr>
              <w:pStyle w:val="AssignmentsLevel2"/>
            </w:pPr>
            <w:r>
              <w:t>What did you find most surprising about school district economics?</w:t>
            </w:r>
          </w:p>
          <w:p w14:paraId="7C8066F7" w14:textId="77777777" w:rsidR="00F62B29" w:rsidRDefault="5A6800B6" w:rsidP="00F62B29">
            <w:pPr>
              <w:pStyle w:val="AssignmentsLevel2"/>
            </w:pPr>
            <w:r>
              <w:t xml:space="preserve">Do you think it makes sense for school districts to use millage rates to calculate taxes?  </w:t>
            </w:r>
          </w:p>
          <w:p w14:paraId="64FB003F" w14:textId="77777777" w:rsidR="00F62B29" w:rsidRDefault="5A6800B6" w:rsidP="00F62B29">
            <w:pPr>
              <w:pStyle w:val="AssignmentsLevel2"/>
            </w:pPr>
            <w:r>
              <w:t>How could we simplify tax rate calculation to be more equitable?</w:t>
            </w:r>
          </w:p>
          <w:p w14:paraId="0C456E18" w14:textId="77777777" w:rsidR="00F62B29" w:rsidRDefault="00F62B29" w:rsidP="00F62B29">
            <w:pPr>
              <w:pStyle w:val="AssignmentsLevel1"/>
            </w:pPr>
          </w:p>
          <w:p w14:paraId="5E9D5633" w14:textId="6B78C8CB" w:rsidR="00F62B29" w:rsidRPr="00132272" w:rsidRDefault="5A6800B6" w:rsidP="5A6800B6">
            <w:pPr>
              <w:pStyle w:val="AssignmentsLevel1"/>
              <w:rPr>
                <w:strike/>
              </w:rPr>
            </w:pPr>
            <w:r w:rsidRPr="5A6800B6">
              <w:rPr>
                <w:b/>
                <w:bCs/>
              </w:rPr>
              <w:t>Submit</w:t>
            </w:r>
            <w:r>
              <w:t xml:space="preserve"> your assignment to your instructor via Blackboard by 11:59 p.m. EST on Sunday.</w:t>
            </w:r>
          </w:p>
        </w:tc>
        <w:tc>
          <w:tcPr>
            <w:tcW w:w="1440" w:type="dxa"/>
          </w:tcPr>
          <w:p w14:paraId="5500C74E" w14:textId="77777777" w:rsidR="00F62B29" w:rsidRPr="00C1616D" w:rsidRDefault="5A6800B6" w:rsidP="5A6800B6">
            <w:pPr>
              <w:tabs>
                <w:tab w:val="left" w:pos="2329"/>
              </w:tabs>
              <w:rPr>
                <w:rFonts w:cs="Arial"/>
              </w:rPr>
            </w:pPr>
            <w:r w:rsidRPr="5A6800B6">
              <w:rPr>
                <w:rFonts w:cs="Arial"/>
              </w:rPr>
              <w:t>1.1</w:t>
            </w:r>
          </w:p>
        </w:tc>
        <w:tc>
          <w:tcPr>
            <w:tcW w:w="1440" w:type="dxa"/>
          </w:tcPr>
          <w:p w14:paraId="19EAE0F1" w14:textId="77777777" w:rsidR="00F62B29" w:rsidRPr="00132272" w:rsidRDefault="5A6800B6" w:rsidP="5A6800B6">
            <w:pPr>
              <w:tabs>
                <w:tab w:val="left" w:pos="2329"/>
              </w:tabs>
              <w:rPr>
                <w:rFonts w:cs="Arial"/>
                <w:strike/>
              </w:rPr>
            </w:pPr>
            <w:r>
              <w:t xml:space="preserve">Blog: one post and replies to three other posts = </w:t>
            </w:r>
            <w:r w:rsidRPr="5A6800B6">
              <w:rPr>
                <w:b/>
                <w:bCs/>
              </w:rPr>
              <w:t>1 hour</w:t>
            </w:r>
          </w:p>
        </w:tc>
      </w:tr>
      <w:tr w:rsidR="00F62B29" w:rsidRPr="00842155" w14:paraId="191141E4" w14:textId="77777777" w:rsidTr="5A6800B6">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D5A170B" w14:textId="77777777" w:rsidR="00F62B29" w:rsidRPr="00842155" w:rsidRDefault="5A6800B6" w:rsidP="5A6800B6">
            <w:pPr>
              <w:tabs>
                <w:tab w:val="left" w:pos="2329"/>
              </w:tabs>
              <w:rPr>
                <w:rFonts w:cs="Arial"/>
                <w:b/>
                <w:bCs/>
              </w:rPr>
            </w:pPr>
            <w:r w:rsidRPr="5A6800B6">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432BD51" w14:textId="77777777" w:rsidR="00F62B29" w:rsidRPr="00842155" w:rsidRDefault="00F62B29" w:rsidP="00F62B2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995885E" w14:textId="77777777" w:rsidR="00F62B29" w:rsidRPr="00842155" w:rsidRDefault="00F62B29" w:rsidP="00F62B29">
            <w:pPr>
              <w:tabs>
                <w:tab w:val="left" w:pos="2329"/>
              </w:tabs>
              <w:rPr>
                <w:rFonts w:cs="Arial"/>
                <w:b/>
                <w:szCs w:val="20"/>
              </w:rPr>
            </w:pPr>
          </w:p>
        </w:tc>
        <w:tc>
          <w:tcPr>
            <w:tcW w:w="1440" w:type="dxa"/>
            <w:tcBorders>
              <w:bottom w:val="single" w:sz="4" w:space="0" w:color="000000" w:themeColor="text1"/>
            </w:tcBorders>
            <w:shd w:val="clear" w:color="auto" w:fill="E6E6E6"/>
          </w:tcPr>
          <w:p w14:paraId="089D63FB" w14:textId="77777777" w:rsidR="00F62B29" w:rsidRPr="00842155" w:rsidRDefault="00F62B29" w:rsidP="00F62B29">
            <w:pPr>
              <w:tabs>
                <w:tab w:val="left" w:pos="2329"/>
              </w:tabs>
              <w:rPr>
                <w:rFonts w:cs="Arial"/>
                <w:b/>
                <w:szCs w:val="20"/>
              </w:rPr>
            </w:pPr>
          </w:p>
        </w:tc>
      </w:tr>
    </w:tbl>
    <w:p w14:paraId="46199A06" w14:textId="77777777" w:rsidR="006324AB" w:rsidRDefault="006324AB" w:rsidP="00100350">
      <w:pPr>
        <w:tabs>
          <w:tab w:val="left" w:pos="360"/>
        </w:tabs>
        <w:spacing w:before="60" w:after="60"/>
        <w:rPr>
          <w:rFonts w:cs="Arial"/>
          <w:szCs w:val="20"/>
        </w:rPr>
      </w:pPr>
    </w:p>
    <w:p w14:paraId="5F36BBFC" w14:textId="77777777" w:rsidR="008867EB" w:rsidRDefault="5A6800B6" w:rsidP="0020635A">
      <w:pPr>
        <w:pStyle w:val="Heading1"/>
      </w:pPr>
      <w:r>
        <w:t>Faculty Notes</w:t>
      </w:r>
      <w:bookmarkStart w:id="3" w:name="weektwo"/>
      <w:bookmarkEnd w:id="3"/>
    </w:p>
    <w:p w14:paraId="51D68A4A" w14:textId="77777777" w:rsidR="005344A9" w:rsidRDefault="005344A9" w:rsidP="005344A9"/>
    <w:p w14:paraId="2E840742" w14:textId="77777777" w:rsidR="00853101" w:rsidRPr="00BF0FD1" w:rsidRDefault="5A6800B6" w:rsidP="5A6800B6">
      <w:pPr>
        <w:spacing w:line="256" w:lineRule="auto"/>
        <w:rPr>
          <w:rFonts w:cs="Arial"/>
        </w:rPr>
      </w:pPr>
      <w:r w:rsidRPr="5A6800B6">
        <w:rPr>
          <w:b/>
          <w:bCs/>
        </w:rPr>
        <w:t>Adobe Connect:</w:t>
      </w:r>
      <w:r>
        <w:t xml:space="preserve"> </w:t>
      </w:r>
      <w:r w:rsidRPr="5A6800B6">
        <w:rPr>
          <w:rFonts w:cs="Arial"/>
        </w:rPr>
        <w:t>Students should post any questions or comments they have to the Announcement forum. The instructor can then use the questions that come up in the first part of the week to tailor the live Adobe Connect class session scheduled in the later part of the week. That one-hour synchronous session will allow students the opportunity to go over any questions they had with the homework and clarify any misconceptions they have about the course content. All Adobe Connect sessions should be recorded and a link to the recording should be posted to the course page so any student who misses the session can review it later in the week.</w:t>
      </w:r>
    </w:p>
    <w:p w14:paraId="1A1748AB" w14:textId="77777777" w:rsidR="00853101" w:rsidRPr="00BF0FD1" w:rsidRDefault="00853101" w:rsidP="00853101">
      <w:pPr>
        <w:spacing w:line="256" w:lineRule="auto"/>
        <w:rPr>
          <w:rFonts w:cs="Arial"/>
          <w:szCs w:val="20"/>
        </w:rPr>
      </w:pPr>
    </w:p>
    <w:p w14:paraId="451C8A94" w14:textId="77777777" w:rsidR="00CB7D8B" w:rsidRDefault="5A6800B6" w:rsidP="00853101">
      <w:pPr>
        <w:pStyle w:val="AssignmentsLevel1"/>
      </w:pPr>
      <w:r>
        <w:t>Note: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23669E32" w14:textId="77777777" w:rsidR="00CB7D8B" w:rsidRDefault="00CB7D8B" w:rsidP="00853101">
      <w:pPr>
        <w:pStyle w:val="AssignmentsLevel1"/>
      </w:pPr>
    </w:p>
    <w:p w14:paraId="59012996" w14:textId="15BD8A12" w:rsidR="00AB01FF" w:rsidRDefault="00AB01FF" w:rsidP="00853101">
      <w:pPr>
        <w:pStyle w:val="AssignmentsLevel1"/>
      </w:pPr>
      <w:r>
        <w:br w:type="page"/>
      </w:r>
    </w:p>
    <w:p w14:paraId="1CA554AF" w14:textId="77777777" w:rsidR="005344A9" w:rsidRPr="005344A9" w:rsidRDefault="005344A9" w:rsidP="005344A9"/>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3DBC61DA" w14:textId="77777777" w:rsidTr="5A6800B6">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DAE745A" w14:textId="77777777" w:rsidR="005B10FE" w:rsidRPr="00842155" w:rsidRDefault="5A6800B6" w:rsidP="0020635A">
            <w:pPr>
              <w:pStyle w:val="WeeklyTopicHeading1"/>
            </w:pPr>
            <w:bookmarkStart w:id="4" w:name="_Toc358980895"/>
            <w:r>
              <w:t>Week Two: Contracts: Who Needs Them?</w:t>
            </w:r>
            <w:bookmarkEnd w:id="4"/>
          </w:p>
        </w:tc>
        <w:tc>
          <w:tcPr>
            <w:tcW w:w="1440" w:type="dxa"/>
            <w:tcBorders>
              <w:left w:val="nil"/>
              <w:bottom w:val="single" w:sz="4" w:space="0" w:color="000000" w:themeColor="text1"/>
              <w:right w:val="nil"/>
            </w:tcBorders>
            <w:shd w:val="clear" w:color="auto" w:fill="BF2C37"/>
          </w:tcPr>
          <w:p w14:paraId="78B24BB3"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6B0F1C45"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6E9B6367" w14:textId="77777777" w:rsidTr="5A6800B6">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F02B97D" w14:textId="77777777" w:rsidR="00FD5474" w:rsidRPr="005B10FE" w:rsidRDefault="5A6800B6" w:rsidP="5A6800B6">
            <w:pPr>
              <w:tabs>
                <w:tab w:val="left" w:pos="0"/>
                <w:tab w:val="left" w:pos="3720"/>
              </w:tabs>
              <w:outlineLvl w:val="0"/>
              <w:rPr>
                <w:rFonts w:cs="Arial"/>
                <w:b/>
                <w:bCs/>
                <w:i/>
                <w:iCs/>
              </w:rPr>
            </w:pPr>
            <w:r w:rsidRPr="5A6800B6">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692F3B0" w14:textId="77777777" w:rsidR="00FD5474" w:rsidRPr="00842155" w:rsidRDefault="5A6800B6" w:rsidP="5A6800B6">
            <w:pPr>
              <w:tabs>
                <w:tab w:val="left" w:pos="0"/>
                <w:tab w:val="left" w:pos="3720"/>
              </w:tabs>
              <w:outlineLvl w:val="0"/>
              <w:rPr>
                <w:rFonts w:cs="Arial"/>
              </w:rPr>
            </w:pPr>
            <w:r w:rsidRPr="5A6800B6">
              <w:rPr>
                <w:rFonts w:cs="Arial"/>
                <w:b/>
                <w:bCs/>
                <w:i/>
                <w:iCs/>
              </w:rPr>
              <w:t>Alignment</w:t>
            </w:r>
          </w:p>
        </w:tc>
      </w:tr>
      <w:tr w:rsidR="006C4965" w:rsidRPr="00842155" w14:paraId="670227BE" w14:textId="77777777" w:rsidTr="5A6800B6">
        <w:trPr>
          <w:trHeight w:val="30"/>
        </w:trPr>
        <w:tc>
          <w:tcPr>
            <w:tcW w:w="10170" w:type="dxa"/>
            <w:gridSpan w:val="2"/>
            <w:tcBorders>
              <w:bottom w:val="nil"/>
              <w:right w:val="nil"/>
            </w:tcBorders>
            <w:tcMar>
              <w:top w:w="115" w:type="dxa"/>
              <w:left w:w="115" w:type="dxa"/>
              <w:bottom w:w="115" w:type="dxa"/>
              <w:right w:w="115" w:type="dxa"/>
            </w:tcMar>
          </w:tcPr>
          <w:p w14:paraId="5A4156A9" w14:textId="77777777" w:rsidR="006C4965" w:rsidRPr="00842155" w:rsidRDefault="5A6800B6" w:rsidP="003935AB">
            <w:pPr>
              <w:pStyle w:val="ObjectiveBullet"/>
              <w:numPr>
                <w:ilvl w:val="1"/>
                <w:numId w:val="9"/>
              </w:numPr>
              <w:tabs>
                <w:tab w:val="clear" w:pos="0"/>
              </w:tabs>
            </w:pPr>
            <w:r>
              <w:t>Differentiate between the contract needs of a public school and those of a private school.</w:t>
            </w:r>
          </w:p>
        </w:tc>
        <w:tc>
          <w:tcPr>
            <w:tcW w:w="2880" w:type="dxa"/>
            <w:gridSpan w:val="2"/>
            <w:tcBorders>
              <w:left w:val="nil"/>
              <w:bottom w:val="nil"/>
            </w:tcBorders>
          </w:tcPr>
          <w:p w14:paraId="17A66F22" w14:textId="77777777" w:rsidR="006C4965" w:rsidRPr="00842155" w:rsidRDefault="5A6800B6" w:rsidP="5A6800B6">
            <w:pPr>
              <w:tabs>
                <w:tab w:val="left" w:pos="0"/>
                <w:tab w:val="left" w:pos="3720"/>
              </w:tabs>
              <w:outlineLvl w:val="0"/>
              <w:rPr>
                <w:rFonts w:cs="Arial"/>
              </w:rPr>
            </w:pPr>
            <w:r w:rsidRPr="5A6800B6">
              <w:rPr>
                <w:rFonts w:cs="Arial"/>
              </w:rPr>
              <w:t>CLO1</w:t>
            </w:r>
          </w:p>
        </w:tc>
      </w:tr>
      <w:tr w:rsidR="006C4965" w:rsidRPr="00842155" w14:paraId="6282BDDE" w14:textId="77777777" w:rsidTr="5A6800B6">
        <w:trPr>
          <w:trHeight w:val="38"/>
        </w:trPr>
        <w:tc>
          <w:tcPr>
            <w:tcW w:w="10170" w:type="dxa"/>
            <w:gridSpan w:val="2"/>
            <w:tcBorders>
              <w:top w:val="nil"/>
              <w:bottom w:val="nil"/>
              <w:right w:val="nil"/>
            </w:tcBorders>
            <w:tcMar>
              <w:top w:w="115" w:type="dxa"/>
              <w:left w:w="115" w:type="dxa"/>
              <w:bottom w:w="115" w:type="dxa"/>
              <w:right w:w="115" w:type="dxa"/>
            </w:tcMar>
          </w:tcPr>
          <w:p w14:paraId="58BB8D4C" w14:textId="77777777" w:rsidR="006C4965" w:rsidRPr="00842155" w:rsidRDefault="5A6800B6" w:rsidP="003935AB">
            <w:pPr>
              <w:pStyle w:val="ObjectiveBullet"/>
              <w:numPr>
                <w:ilvl w:val="1"/>
                <w:numId w:val="9"/>
              </w:numPr>
            </w:pPr>
            <w:r>
              <w:t>Describe the history and development of educational contracts, including ACT 93 for all administrative personnel.</w:t>
            </w:r>
          </w:p>
        </w:tc>
        <w:tc>
          <w:tcPr>
            <w:tcW w:w="2880" w:type="dxa"/>
            <w:gridSpan w:val="2"/>
            <w:tcBorders>
              <w:top w:val="nil"/>
              <w:left w:val="nil"/>
              <w:bottom w:val="nil"/>
            </w:tcBorders>
          </w:tcPr>
          <w:p w14:paraId="2E287E51" w14:textId="77777777" w:rsidR="006C4965" w:rsidRPr="00842155" w:rsidRDefault="5A6800B6" w:rsidP="5A6800B6">
            <w:pPr>
              <w:tabs>
                <w:tab w:val="left" w:pos="0"/>
                <w:tab w:val="left" w:pos="3720"/>
              </w:tabs>
              <w:outlineLvl w:val="0"/>
              <w:rPr>
                <w:rFonts w:cs="Arial"/>
              </w:rPr>
            </w:pPr>
            <w:r w:rsidRPr="5A6800B6">
              <w:rPr>
                <w:rFonts w:cs="Arial"/>
              </w:rPr>
              <w:t>CLO1, CLO2</w:t>
            </w:r>
          </w:p>
        </w:tc>
      </w:tr>
      <w:tr w:rsidR="006C4965" w:rsidRPr="00842155" w14:paraId="1EDD9D55" w14:textId="77777777" w:rsidTr="5A6800B6">
        <w:trPr>
          <w:trHeight w:val="38"/>
        </w:trPr>
        <w:tc>
          <w:tcPr>
            <w:tcW w:w="10170" w:type="dxa"/>
            <w:gridSpan w:val="2"/>
            <w:tcBorders>
              <w:top w:val="nil"/>
              <w:bottom w:val="nil"/>
              <w:right w:val="nil"/>
            </w:tcBorders>
            <w:tcMar>
              <w:top w:w="115" w:type="dxa"/>
              <w:left w:w="115" w:type="dxa"/>
              <w:bottom w:w="115" w:type="dxa"/>
              <w:right w:w="115" w:type="dxa"/>
            </w:tcMar>
          </w:tcPr>
          <w:p w14:paraId="4CBAE2B0" w14:textId="75042A88" w:rsidR="006C4965" w:rsidRPr="00842155" w:rsidRDefault="5A6800B6" w:rsidP="003935AB">
            <w:pPr>
              <w:pStyle w:val="ObjectiveBullet"/>
              <w:numPr>
                <w:ilvl w:val="1"/>
                <w:numId w:val="9"/>
              </w:numPr>
            </w:pPr>
            <w:r>
              <w:t xml:space="preserve">Identify the purpose of school contracts, noting how they have developed over the decades.  </w:t>
            </w:r>
          </w:p>
        </w:tc>
        <w:tc>
          <w:tcPr>
            <w:tcW w:w="2880" w:type="dxa"/>
            <w:gridSpan w:val="2"/>
            <w:tcBorders>
              <w:top w:val="nil"/>
              <w:left w:val="nil"/>
              <w:bottom w:val="nil"/>
            </w:tcBorders>
          </w:tcPr>
          <w:p w14:paraId="38974923" w14:textId="77777777" w:rsidR="006C4965" w:rsidRPr="00842155" w:rsidRDefault="5A6800B6" w:rsidP="5A6800B6">
            <w:pPr>
              <w:tabs>
                <w:tab w:val="left" w:pos="0"/>
                <w:tab w:val="left" w:pos="3720"/>
              </w:tabs>
              <w:outlineLvl w:val="0"/>
              <w:rPr>
                <w:rFonts w:cs="Arial"/>
              </w:rPr>
            </w:pPr>
            <w:r w:rsidRPr="5A6800B6">
              <w:rPr>
                <w:rFonts w:cs="Arial"/>
              </w:rPr>
              <w:t>CLO2, CLO3</w:t>
            </w:r>
          </w:p>
        </w:tc>
      </w:tr>
      <w:tr w:rsidR="006C4965" w:rsidRPr="00842155" w14:paraId="0DBD4EC5" w14:textId="77777777" w:rsidTr="5A6800B6">
        <w:trPr>
          <w:trHeight w:val="38"/>
        </w:trPr>
        <w:tc>
          <w:tcPr>
            <w:tcW w:w="10170" w:type="dxa"/>
            <w:gridSpan w:val="2"/>
            <w:tcBorders>
              <w:top w:val="nil"/>
              <w:bottom w:val="nil"/>
              <w:right w:val="nil"/>
            </w:tcBorders>
            <w:tcMar>
              <w:top w:w="115" w:type="dxa"/>
              <w:left w:w="115" w:type="dxa"/>
              <w:bottom w:w="115" w:type="dxa"/>
              <w:right w:w="115" w:type="dxa"/>
            </w:tcMar>
          </w:tcPr>
          <w:p w14:paraId="36E982A6" w14:textId="3BE0AB07" w:rsidR="006C4965" w:rsidRPr="00842155" w:rsidRDefault="5A6800B6" w:rsidP="00853101">
            <w:pPr>
              <w:pStyle w:val="ObjectiveBullet"/>
              <w:numPr>
                <w:ilvl w:val="1"/>
                <w:numId w:val="9"/>
              </w:numPr>
            </w:pPr>
            <w:r>
              <w:t>Explain the development of education unions in the northeastern US.</w:t>
            </w:r>
          </w:p>
        </w:tc>
        <w:tc>
          <w:tcPr>
            <w:tcW w:w="2880" w:type="dxa"/>
            <w:gridSpan w:val="2"/>
            <w:tcBorders>
              <w:top w:val="nil"/>
              <w:left w:val="nil"/>
              <w:bottom w:val="nil"/>
            </w:tcBorders>
          </w:tcPr>
          <w:p w14:paraId="3745D9B2" w14:textId="77777777" w:rsidR="006C4965" w:rsidRPr="00842155" w:rsidRDefault="5A6800B6" w:rsidP="5A6800B6">
            <w:pPr>
              <w:tabs>
                <w:tab w:val="left" w:pos="0"/>
                <w:tab w:val="left" w:pos="3720"/>
              </w:tabs>
              <w:outlineLvl w:val="0"/>
              <w:rPr>
                <w:rFonts w:cs="Arial"/>
              </w:rPr>
            </w:pPr>
            <w:r w:rsidRPr="5A6800B6">
              <w:rPr>
                <w:rFonts w:cs="Arial"/>
              </w:rPr>
              <w:t>CLO2, CLO3</w:t>
            </w:r>
          </w:p>
        </w:tc>
      </w:tr>
      <w:tr w:rsidR="006C4965" w:rsidRPr="00842155" w14:paraId="51028AA6" w14:textId="77777777" w:rsidTr="5A6800B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32838B86" w14:textId="77777777" w:rsidR="006C4965" w:rsidRPr="00842155" w:rsidRDefault="5A6800B6" w:rsidP="003935AB">
            <w:pPr>
              <w:pStyle w:val="ObjectiveBullet"/>
              <w:numPr>
                <w:ilvl w:val="1"/>
                <w:numId w:val="9"/>
              </w:numPr>
            </w:pPr>
            <w:r>
              <w:t>Explain why some educational workers have contracts and some do not.</w:t>
            </w:r>
          </w:p>
        </w:tc>
        <w:tc>
          <w:tcPr>
            <w:tcW w:w="2880" w:type="dxa"/>
            <w:gridSpan w:val="2"/>
            <w:tcBorders>
              <w:top w:val="nil"/>
              <w:left w:val="nil"/>
              <w:bottom w:val="single" w:sz="4" w:space="0" w:color="000000" w:themeColor="text1"/>
            </w:tcBorders>
          </w:tcPr>
          <w:p w14:paraId="7B8C50BE" w14:textId="77777777" w:rsidR="006C4965" w:rsidRPr="00842155" w:rsidRDefault="5A6800B6" w:rsidP="5A6800B6">
            <w:pPr>
              <w:tabs>
                <w:tab w:val="left" w:pos="0"/>
                <w:tab w:val="left" w:pos="3720"/>
              </w:tabs>
              <w:outlineLvl w:val="0"/>
              <w:rPr>
                <w:rFonts w:cs="Arial"/>
              </w:rPr>
            </w:pPr>
            <w:r w:rsidRPr="5A6800B6">
              <w:rPr>
                <w:rFonts w:cs="Arial"/>
              </w:rPr>
              <w:t>CLO2, CLO3</w:t>
            </w:r>
          </w:p>
        </w:tc>
      </w:tr>
      <w:tr w:rsidR="006C4965" w:rsidRPr="00842155" w14:paraId="25C03DAA" w14:textId="77777777" w:rsidTr="5A6800B6">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98DE56F" w14:textId="77777777" w:rsidR="006C4965" w:rsidRDefault="5A6800B6" w:rsidP="5A6800B6">
            <w:pPr>
              <w:tabs>
                <w:tab w:val="left" w:pos="0"/>
                <w:tab w:val="left" w:pos="3720"/>
              </w:tabs>
              <w:outlineLvl w:val="0"/>
              <w:rPr>
                <w:rFonts w:cs="Arial"/>
                <w:i/>
                <w:iCs/>
              </w:rPr>
            </w:pPr>
            <w:r w:rsidRPr="5A6800B6">
              <w:rPr>
                <w:rFonts w:cs="Arial"/>
                <w:b/>
                <w:bCs/>
                <w:i/>
                <w:iCs/>
                <w:sz w:val="22"/>
                <w:szCs w:val="22"/>
              </w:rPr>
              <w:t>Resources, Activities, and Preparation</w:t>
            </w:r>
          </w:p>
          <w:p w14:paraId="03A7B915" w14:textId="77777777" w:rsidR="006C4965" w:rsidRPr="005B10FE" w:rsidRDefault="5A6800B6" w:rsidP="5A6800B6">
            <w:pPr>
              <w:tabs>
                <w:tab w:val="left" w:pos="0"/>
                <w:tab w:val="left" w:pos="3720"/>
              </w:tabs>
              <w:outlineLvl w:val="0"/>
              <w:rPr>
                <w:rFonts w:cs="Arial"/>
                <w:b/>
                <w:bCs/>
                <w:i/>
                <w:iCs/>
              </w:rPr>
            </w:pPr>
            <w:r w:rsidRPr="5A6800B6">
              <w:rPr>
                <w:rFonts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74015E" w14:textId="77777777" w:rsidR="006C4965" w:rsidRPr="005B10FE" w:rsidRDefault="5A6800B6" w:rsidP="5A6800B6">
            <w:pPr>
              <w:tabs>
                <w:tab w:val="left" w:pos="0"/>
                <w:tab w:val="left" w:pos="3720"/>
              </w:tabs>
              <w:outlineLvl w:val="0"/>
              <w:rPr>
                <w:rFonts w:cs="Arial"/>
                <w:b/>
                <w:bCs/>
                <w:i/>
                <w:iCs/>
              </w:rPr>
            </w:pPr>
            <w:r w:rsidRPr="5A6800B6">
              <w:rPr>
                <w:rFonts w:cs="Arial"/>
                <w:b/>
                <w:bCs/>
                <w:i/>
                <w:iCs/>
              </w:rPr>
              <w:t>Alignment</w:t>
            </w:r>
          </w:p>
        </w:tc>
        <w:tc>
          <w:tcPr>
            <w:tcW w:w="1440" w:type="dxa"/>
            <w:tcBorders>
              <w:left w:val="single" w:sz="4" w:space="0" w:color="auto"/>
            </w:tcBorders>
            <w:shd w:val="clear" w:color="auto" w:fill="D8D9DA"/>
          </w:tcPr>
          <w:p w14:paraId="01654978" w14:textId="77777777" w:rsidR="006C4965" w:rsidRPr="005B10FE" w:rsidRDefault="5A6800B6" w:rsidP="5A6800B6">
            <w:pPr>
              <w:tabs>
                <w:tab w:val="left" w:pos="0"/>
                <w:tab w:val="left" w:pos="3720"/>
              </w:tabs>
              <w:outlineLvl w:val="0"/>
              <w:rPr>
                <w:rFonts w:cs="Arial"/>
                <w:b/>
                <w:bCs/>
                <w:i/>
                <w:iCs/>
              </w:rPr>
            </w:pPr>
            <w:r w:rsidRPr="5A6800B6">
              <w:rPr>
                <w:rFonts w:cs="Arial"/>
                <w:b/>
                <w:bCs/>
                <w:i/>
                <w:iCs/>
              </w:rPr>
              <w:t>AIE</w:t>
            </w:r>
          </w:p>
        </w:tc>
      </w:tr>
      <w:tr w:rsidR="00F62B29" w:rsidRPr="00842155" w14:paraId="6CCBA331" w14:textId="77777777" w:rsidTr="5A6800B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B0A57A8" w14:textId="77777777" w:rsidR="00F62B29" w:rsidRDefault="5A6800B6" w:rsidP="5A6800B6">
            <w:pPr>
              <w:tabs>
                <w:tab w:val="left" w:pos="2329"/>
              </w:tabs>
              <w:rPr>
                <w:rFonts w:cs="Arial"/>
                <w:b/>
                <w:bCs/>
              </w:rPr>
            </w:pPr>
            <w:r w:rsidRPr="5A6800B6">
              <w:rPr>
                <w:rFonts w:cs="Arial"/>
                <w:b/>
                <w:bCs/>
              </w:rPr>
              <w:t>Week Two Reading</w:t>
            </w:r>
          </w:p>
          <w:p w14:paraId="36D1B684" w14:textId="77777777" w:rsidR="00F62B29" w:rsidRDefault="00F62B29" w:rsidP="00F62B29">
            <w:pPr>
              <w:tabs>
                <w:tab w:val="left" w:pos="2329"/>
              </w:tabs>
              <w:rPr>
                <w:rFonts w:cs="Arial"/>
                <w:b/>
                <w:szCs w:val="20"/>
              </w:rPr>
            </w:pPr>
          </w:p>
          <w:p w14:paraId="2653A618" w14:textId="77777777" w:rsidR="00F62B29" w:rsidRDefault="5A6800B6" w:rsidP="5A6800B6">
            <w:pPr>
              <w:tabs>
                <w:tab w:val="left" w:pos="2329"/>
              </w:tabs>
              <w:rPr>
                <w:rFonts w:cs="Arial"/>
              </w:rPr>
            </w:pPr>
            <w:r w:rsidRPr="5A6800B6">
              <w:rPr>
                <w:rFonts w:cs="Arial"/>
                <w:b/>
                <w:bCs/>
              </w:rPr>
              <w:t xml:space="preserve">Read </w:t>
            </w:r>
            <w:r w:rsidRPr="5A6800B6">
              <w:rPr>
                <w:rFonts w:cs="Arial"/>
              </w:rPr>
              <w:t xml:space="preserve">the following sections of </w:t>
            </w:r>
            <w:r w:rsidRPr="5A6800B6">
              <w:rPr>
                <w:rFonts w:cs="Arial"/>
                <w:i/>
                <w:iCs/>
              </w:rPr>
              <w:t xml:space="preserve">Examining Elements and Strategies for Successful Contract Negotiations with Teachers’ Unions </w:t>
            </w:r>
            <w:r w:rsidRPr="5A6800B6">
              <w:rPr>
                <w:rFonts w:cs="Arial"/>
              </w:rPr>
              <w:t>(Kirschinger):</w:t>
            </w:r>
          </w:p>
          <w:p w14:paraId="7217ACC6" w14:textId="7E36905C" w:rsidR="00F62B29" w:rsidRDefault="5A6800B6" w:rsidP="00F62B29">
            <w:pPr>
              <w:pStyle w:val="AssignmentsLevel2"/>
            </w:pPr>
            <w:r>
              <w:t>Chapter 1</w:t>
            </w:r>
          </w:p>
          <w:p w14:paraId="114C21C4" w14:textId="4EE24BE9" w:rsidR="00F62B29" w:rsidRDefault="5A6800B6" w:rsidP="00F62B29">
            <w:pPr>
              <w:pStyle w:val="AssignmentsLevel2"/>
            </w:pPr>
            <w:r>
              <w:t>Chapter 2</w:t>
            </w:r>
          </w:p>
          <w:p w14:paraId="30B81D2B" w14:textId="77777777" w:rsidR="00F62B29" w:rsidRDefault="00F62B29" w:rsidP="00F62B29">
            <w:pPr>
              <w:pStyle w:val="AssignmentsLevel2"/>
              <w:numPr>
                <w:ilvl w:val="0"/>
                <w:numId w:val="0"/>
              </w:numPr>
              <w:ind w:left="360" w:hanging="360"/>
            </w:pPr>
          </w:p>
          <w:p w14:paraId="2243C09B" w14:textId="77777777" w:rsidR="00F62B29" w:rsidRDefault="5A6800B6" w:rsidP="00F62B29">
            <w:pPr>
              <w:pStyle w:val="AssignmentsLevel2"/>
              <w:numPr>
                <w:ilvl w:val="0"/>
                <w:numId w:val="0"/>
              </w:numPr>
              <w:ind w:left="360" w:hanging="360"/>
            </w:pPr>
            <w:r>
              <w:t>Note. Pay particular attention to the section on the History of Unions for a succinct overview.</w:t>
            </w:r>
          </w:p>
          <w:p w14:paraId="1C40C6D0" w14:textId="77777777" w:rsidR="00F62B29" w:rsidRPr="00C1616D" w:rsidRDefault="00F62B29" w:rsidP="00F62B29">
            <w:pPr>
              <w:pStyle w:val="AssignmentsLevel2"/>
              <w:numPr>
                <w:ilvl w:val="0"/>
                <w:numId w:val="0"/>
              </w:numPr>
              <w:ind w:left="360" w:hanging="360"/>
            </w:pPr>
          </w:p>
          <w:p w14:paraId="7C17DE7E" w14:textId="77777777" w:rsidR="00F62B29" w:rsidRPr="00561A15" w:rsidRDefault="5A6800B6" w:rsidP="5A6800B6">
            <w:pPr>
              <w:tabs>
                <w:tab w:val="left" w:pos="2329"/>
              </w:tabs>
              <w:rPr>
                <w:rFonts w:cs="Arial"/>
              </w:rPr>
            </w:pPr>
            <w:r w:rsidRPr="5A6800B6">
              <w:rPr>
                <w:rFonts w:cs="Arial"/>
                <w:b/>
                <w:bCs/>
              </w:rPr>
              <w:t xml:space="preserve">Review </w:t>
            </w:r>
            <w:r w:rsidRPr="5A6800B6">
              <w:rPr>
                <w:rFonts w:cs="Arial"/>
              </w:rPr>
              <w:t xml:space="preserve">the following sections of </w:t>
            </w:r>
            <w:r w:rsidRPr="5A6800B6">
              <w:rPr>
                <w:rFonts w:cs="Arial"/>
                <w:i/>
                <w:iCs/>
              </w:rPr>
              <w:t xml:space="preserve">Shaping the Game: The New Leader’s Guide to Effective Negotiating </w:t>
            </w:r>
            <w:r w:rsidRPr="5A6800B6">
              <w:rPr>
                <w:rFonts w:cs="Arial"/>
              </w:rPr>
              <w:t>(Watkins):</w:t>
            </w:r>
          </w:p>
          <w:p w14:paraId="3ABF8C2C" w14:textId="77777777" w:rsidR="00F62B29" w:rsidRPr="00561A15" w:rsidRDefault="5A6800B6" w:rsidP="00F62B29">
            <w:pPr>
              <w:pStyle w:val="AssignmentsLevel2"/>
            </w:pPr>
            <w:r>
              <w:t>Introduction</w:t>
            </w:r>
          </w:p>
          <w:p w14:paraId="61714C53" w14:textId="77777777" w:rsidR="00F62B29" w:rsidRPr="00561A15" w:rsidRDefault="5A6800B6" w:rsidP="00F62B29">
            <w:pPr>
              <w:pStyle w:val="AssignmentsLevel2"/>
            </w:pPr>
            <w:r>
              <w:t>Chapter 1</w:t>
            </w:r>
          </w:p>
          <w:p w14:paraId="5289EBE9" w14:textId="77777777" w:rsidR="00F62B29" w:rsidRDefault="00F62B29" w:rsidP="00F62B29">
            <w:pPr>
              <w:tabs>
                <w:tab w:val="left" w:pos="2329"/>
              </w:tabs>
              <w:rPr>
                <w:rFonts w:cs="Arial"/>
                <w:b/>
                <w:szCs w:val="20"/>
              </w:rPr>
            </w:pPr>
          </w:p>
          <w:p w14:paraId="102C28BB" w14:textId="350DFCB1" w:rsidR="00F62B29" w:rsidRDefault="5A6800B6" w:rsidP="5A6800B6">
            <w:pPr>
              <w:tabs>
                <w:tab w:val="left" w:pos="2329"/>
              </w:tabs>
              <w:rPr>
                <w:rFonts w:cs="Arial"/>
                <w:b/>
                <w:bCs/>
              </w:rPr>
            </w:pPr>
            <w:r w:rsidRPr="5A6800B6">
              <w:rPr>
                <w:b/>
                <w:bCs/>
              </w:rPr>
              <w:t>Review</w:t>
            </w:r>
            <w:r>
              <w:t xml:space="preserve"> “Financial and Economic Terms.”</w:t>
            </w:r>
          </w:p>
          <w:p w14:paraId="092354AB" w14:textId="77777777" w:rsidR="00F62B29" w:rsidRDefault="00F62B29" w:rsidP="00F62B29">
            <w:pPr>
              <w:tabs>
                <w:tab w:val="left" w:pos="2329"/>
              </w:tabs>
              <w:rPr>
                <w:rFonts w:cs="Arial"/>
                <w:b/>
                <w:szCs w:val="20"/>
              </w:rPr>
            </w:pPr>
          </w:p>
          <w:p w14:paraId="2B73E995" w14:textId="5D8CEF83" w:rsidR="00F62B29" w:rsidRDefault="5A6800B6" w:rsidP="00F62B29">
            <w:pPr>
              <w:pStyle w:val="AssignmentsLevel1"/>
            </w:pPr>
            <w:r w:rsidRPr="5A6800B6">
              <w:rPr>
                <w:b/>
                <w:bCs/>
              </w:rPr>
              <w:t>Read</w:t>
            </w:r>
            <w:r>
              <w:t xml:space="preserve"> “Contracts: Where Did They Develop.”</w:t>
            </w:r>
          </w:p>
          <w:p w14:paraId="18D4BB38" w14:textId="77777777" w:rsidR="00F62B29" w:rsidRDefault="00F62B29" w:rsidP="00F62B29">
            <w:pPr>
              <w:pStyle w:val="AssignmentsLevel1"/>
            </w:pPr>
          </w:p>
          <w:p w14:paraId="341F0EC3" w14:textId="5CD98F11" w:rsidR="00F62B29" w:rsidRPr="00842155" w:rsidRDefault="5A6800B6" w:rsidP="00853101">
            <w:pPr>
              <w:pStyle w:val="AssignmentsLevel1"/>
            </w:pPr>
            <w:r w:rsidRPr="5A6800B6">
              <w:rPr>
                <w:b/>
                <w:bCs/>
              </w:rPr>
              <w:t>Post</w:t>
            </w:r>
            <w:r>
              <w:t xml:space="preserve"> any comments or questions in the “Course Collaboration” discussion forum.</w:t>
            </w:r>
          </w:p>
        </w:tc>
        <w:tc>
          <w:tcPr>
            <w:tcW w:w="1440" w:type="dxa"/>
            <w:tcBorders>
              <w:left w:val="single" w:sz="4" w:space="0" w:color="000000" w:themeColor="text1"/>
            </w:tcBorders>
            <w:shd w:val="clear" w:color="auto" w:fill="FFFFFF" w:themeFill="background1"/>
          </w:tcPr>
          <w:p w14:paraId="26862A41" w14:textId="77777777" w:rsidR="00F62B29" w:rsidRPr="009F6FAF" w:rsidRDefault="5A6800B6" w:rsidP="5A6800B6">
            <w:pPr>
              <w:rPr>
                <w:rFonts w:cs="Arial"/>
              </w:rPr>
            </w:pPr>
            <w:r w:rsidRPr="5A6800B6">
              <w:rPr>
                <w:rFonts w:cs="Arial"/>
              </w:rPr>
              <w:t>2.1, 2.2, 2.3, 2.4, 2.5</w:t>
            </w:r>
          </w:p>
        </w:tc>
        <w:tc>
          <w:tcPr>
            <w:tcW w:w="1440" w:type="dxa"/>
            <w:tcBorders>
              <w:left w:val="single" w:sz="4" w:space="0" w:color="000000" w:themeColor="text1"/>
            </w:tcBorders>
            <w:shd w:val="clear" w:color="auto" w:fill="FFFFFF" w:themeFill="background1"/>
          </w:tcPr>
          <w:p w14:paraId="040FCA2C" w14:textId="77777777" w:rsidR="00F62B29" w:rsidRPr="009F6FAF" w:rsidRDefault="5A6800B6" w:rsidP="5A6800B6">
            <w:pPr>
              <w:rPr>
                <w:rFonts w:cs="Arial"/>
              </w:rPr>
            </w:pPr>
            <w:r>
              <w:t xml:space="preserve">Discussion: one post and replies to three other posts = </w:t>
            </w:r>
            <w:r w:rsidRPr="5A6800B6">
              <w:rPr>
                <w:b/>
                <w:bCs/>
              </w:rPr>
              <w:t xml:space="preserve">1 hour </w:t>
            </w:r>
          </w:p>
        </w:tc>
      </w:tr>
      <w:tr w:rsidR="00F62B29" w:rsidRPr="00842155" w14:paraId="3DE2317D" w14:textId="77777777" w:rsidTr="5A6800B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B408B41" w14:textId="77777777" w:rsidR="00F62B29" w:rsidRDefault="5A6800B6" w:rsidP="5A6800B6">
            <w:pPr>
              <w:tabs>
                <w:tab w:val="left" w:pos="2329"/>
              </w:tabs>
              <w:rPr>
                <w:rFonts w:cs="Arial"/>
                <w:b/>
                <w:bCs/>
              </w:rPr>
            </w:pPr>
            <w:r w:rsidRPr="5A6800B6">
              <w:rPr>
                <w:rFonts w:cs="Arial"/>
                <w:b/>
                <w:bCs/>
              </w:rPr>
              <w:lastRenderedPageBreak/>
              <w:t>Resource: The Rise of Teacher Unions</w:t>
            </w:r>
          </w:p>
          <w:p w14:paraId="562B3193" w14:textId="77777777" w:rsidR="00F62B29" w:rsidRDefault="00F62B29" w:rsidP="00F62B29">
            <w:pPr>
              <w:tabs>
                <w:tab w:val="left" w:pos="2329"/>
              </w:tabs>
              <w:rPr>
                <w:rFonts w:cs="Arial"/>
                <w:b/>
                <w:szCs w:val="20"/>
              </w:rPr>
            </w:pPr>
          </w:p>
          <w:p w14:paraId="5219C2FF" w14:textId="3D193E64" w:rsidR="00F62B29" w:rsidRDefault="5A6800B6" w:rsidP="5A6800B6">
            <w:pPr>
              <w:tabs>
                <w:tab w:val="left" w:pos="2329"/>
              </w:tabs>
              <w:rPr>
                <w:rFonts w:cs="Arial"/>
              </w:rPr>
            </w:pPr>
            <w:r w:rsidRPr="5A6800B6">
              <w:rPr>
                <w:rFonts w:cs="Arial"/>
                <w:b/>
                <w:bCs/>
              </w:rPr>
              <w:t>Read</w:t>
            </w:r>
            <w:r w:rsidRPr="5A6800B6">
              <w:rPr>
                <w:rFonts w:cs="Arial"/>
              </w:rPr>
              <w:t xml:space="preserve"> “The Rise of Teacher Unions: A Look at Union Impact over the Years,” available from the Hechinger Ed blog: </w:t>
            </w:r>
            <w:hyperlink r:id="rId20">
              <w:r w:rsidRPr="5A6800B6">
                <w:rPr>
                  <w:rStyle w:val="Hyperlink"/>
                  <w:rFonts w:cs="Arial"/>
                </w:rPr>
                <w:t>http://hechingered.org/content/the-rise-of-teacher-unions-a-look-at-union-impact-over-the-years_5601/</w:t>
              </w:r>
            </w:hyperlink>
          </w:p>
          <w:p w14:paraId="415A8E5F" w14:textId="77777777" w:rsidR="00F62B29" w:rsidRDefault="00F62B29" w:rsidP="00F62B29">
            <w:pPr>
              <w:tabs>
                <w:tab w:val="left" w:pos="2329"/>
              </w:tabs>
              <w:rPr>
                <w:rFonts w:cs="Arial"/>
                <w:szCs w:val="20"/>
              </w:rPr>
            </w:pPr>
          </w:p>
          <w:p w14:paraId="4A14B544" w14:textId="71BA043E" w:rsidR="00F62B29" w:rsidRPr="00D9464C" w:rsidRDefault="5A6800B6" w:rsidP="5A6800B6">
            <w:pPr>
              <w:tabs>
                <w:tab w:val="left" w:pos="2329"/>
              </w:tabs>
              <w:rPr>
                <w:rFonts w:cs="Arial"/>
              </w:rPr>
            </w:pPr>
            <w:r w:rsidRPr="5A6800B6">
              <w:rPr>
                <w:b/>
                <w:bCs/>
              </w:rPr>
              <w:t>Post</w:t>
            </w:r>
            <w:r>
              <w:t xml:space="preserve"> any comments or questions in the “Course Collaboration” discussion forum.</w:t>
            </w:r>
          </w:p>
        </w:tc>
        <w:tc>
          <w:tcPr>
            <w:tcW w:w="1440" w:type="dxa"/>
            <w:tcBorders>
              <w:left w:val="single" w:sz="4" w:space="0" w:color="000000" w:themeColor="text1"/>
            </w:tcBorders>
            <w:shd w:val="clear" w:color="auto" w:fill="FFFFFF" w:themeFill="background1"/>
          </w:tcPr>
          <w:p w14:paraId="177ADAFB" w14:textId="77777777" w:rsidR="00F62B29" w:rsidRPr="009F6FAF" w:rsidRDefault="00F62B29" w:rsidP="00F62B29">
            <w:pPr>
              <w:rPr>
                <w:rFonts w:cs="Arial"/>
                <w:szCs w:val="20"/>
              </w:rPr>
            </w:pPr>
          </w:p>
        </w:tc>
        <w:tc>
          <w:tcPr>
            <w:tcW w:w="1440" w:type="dxa"/>
            <w:tcBorders>
              <w:left w:val="single" w:sz="4" w:space="0" w:color="000000" w:themeColor="text1"/>
            </w:tcBorders>
            <w:shd w:val="clear" w:color="auto" w:fill="FFFFFF" w:themeFill="background1"/>
          </w:tcPr>
          <w:p w14:paraId="5F2F8A86" w14:textId="77777777" w:rsidR="00F62B29" w:rsidRPr="009F6FAF" w:rsidRDefault="00F62B29" w:rsidP="00F62B29">
            <w:pPr>
              <w:rPr>
                <w:rFonts w:cs="Arial"/>
                <w:szCs w:val="20"/>
              </w:rPr>
            </w:pPr>
          </w:p>
        </w:tc>
      </w:tr>
      <w:tr w:rsidR="00F773BB" w:rsidRPr="00842155" w14:paraId="310ABCF9" w14:textId="77777777" w:rsidTr="5A6800B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4D27735" w14:textId="5C498ABB" w:rsidR="00F773BB" w:rsidRDefault="5A6800B6" w:rsidP="5A6800B6">
            <w:pPr>
              <w:tabs>
                <w:tab w:val="left" w:pos="2329"/>
              </w:tabs>
              <w:rPr>
                <w:rFonts w:cs="Arial"/>
                <w:b/>
                <w:bCs/>
              </w:rPr>
            </w:pPr>
            <w:r w:rsidRPr="5A6800B6">
              <w:rPr>
                <w:rFonts w:cs="Arial"/>
                <w:b/>
                <w:bCs/>
              </w:rPr>
              <w:t>Resource: To Be Or Not To Be (Under Contract)</w:t>
            </w:r>
          </w:p>
          <w:p w14:paraId="0C5C053A" w14:textId="4949FE6D" w:rsidR="00F773BB" w:rsidRDefault="00F773BB" w:rsidP="00F62B29">
            <w:pPr>
              <w:tabs>
                <w:tab w:val="left" w:pos="2329"/>
              </w:tabs>
              <w:rPr>
                <w:rFonts w:cs="Arial"/>
                <w:b/>
                <w:szCs w:val="20"/>
              </w:rPr>
            </w:pPr>
          </w:p>
          <w:p w14:paraId="79EDE533" w14:textId="77777777" w:rsidR="00F773BB" w:rsidRDefault="5A6800B6" w:rsidP="5A6800B6">
            <w:pPr>
              <w:tabs>
                <w:tab w:val="left" w:pos="2329"/>
              </w:tabs>
              <w:rPr>
                <w:rFonts w:cs="Arial"/>
                <w:b/>
                <w:bCs/>
              </w:rPr>
            </w:pPr>
            <w:r w:rsidRPr="5A6800B6">
              <w:rPr>
                <w:rFonts w:cs="Arial"/>
                <w:b/>
                <w:bCs/>
              </w:rPr>
              <w:t xml:space="preserve">Read </w:t>
            </w:r>
            <w:r w:rsidRPr="5A6800B6">
              <w:rPr>
                <w:rFonts w:cs="Arial"/>
              </w:rPr>
              <w:t xml:space="preserve">“To Be Or Not To Be (Under Contract),” available from Fisher Phillips: </w:t>
            </w:r>
            <w:hyperlink r:id="rId21">
              <w:r w:rsidRPr="5A6800B6">
                <w:rPr>
                  <w:rStyle w:val="Hyperlink"/>
                  <w:rFonts w:cs="Arial"/>
                </w:rPr>
                <w:t>https://www.fisherphillips.com/resources-newsletters-article-to-be-or-not-to-be-under-contract</w:t>
              </w:r>
            </w:hyperlink>
          </w:p>
          <w:p w14:paraId="7B9942BA" w14:textId="77777777" w:rsidR="00F773BB" w:rsidRDefault="00F773BB" w:rsidP="00F773BB">
            <w:pPr>
              <w:tabs>
                <w:tab w:val="left" w:pos="2329"/>
              </w:tabs>
              <w:rPr>
                <w:rFonts w:cs="Arial"/>
                <w:b/>
                <w:szCs w:val="20"/>
              </w:rPr>
            </w:pPr>
          </w:p>
          <w:p w14:paraId="652C3222" w14:textId="56C6650D" w:rsidR="00F773BB" w:rsidRDefault="5A6800B6" w:rsidP="5A6800B6">
            <w:pPr>
              <w:tabs>
                <w:tab w:val="left" w:pos="2329"/>
              </w:tabs>
              <w:rPr>
                <w:rFonts w:cs="Arial"/>
                <w:b/>
                <w:bCs/>
              </w:rPr>
            </w:pPr>
            <w:r w:rsidRPr="5A6800B6">
              <w:rPr>
                <w:b/>
                <w:bCs/>
              </w:rPr>
              <w:t>Post</w:t>
            </w:r>
            <w:r>
              <w:t xml:space="preserve"> any comments or questions in the “Course Collaboration” discussion forum.</w:t>
            </w:r>
          </w:p>
        </w:tc>
        <w:tc>
          <w:tcPr>
            <w:tcW w:w="1440" w:type="dxa"/>
            <w:tcBorders>
              <w:left w:val="single" w:sz="4" w:space="0" w:color="000000" w:themeColor="text1"/>
            </w:tcBorders>
            <w:shd w:val="clear" w:color="auto" w:fill="FFFFFF" w:themeFill="background1"/>
          </w:tcPr>
          <w:p w14:paraId="6B8C2568" w14:textId="77777777" w:rsidR="00F773BB" w:rsidRPr="009F6FAF" w:rsidRDefault="00F773BB" w:rsidP="00F62B29">
            <w:pPr>
              <w:rPr>
                <w:rFonts w:cs="Arial"/>
                <w:szCs w:val="20"/>
              </w:rPr>
            </w:pPr>
          </w:p>
        </w:tc>
        <w:tc>
          <w:tcPr>
            <w:tcW w:w="1440" w:type="dxa"/>
            <w:tcBorders>
              <w:left w:val="single" w:sz="4" w:space="0" w:color="000000" w:themeColor="text1"/>
            </w:tcBorders>
            <w:shd w:val="clear" w:color="auto" w:fill="FFFFFF" w:themeFill="background1"/>
          </w:tcPr>
          <w:p w14:paraId="7A83E590" w14:textId="77777777" w:rsidR="00F773BB" w:rsidRPr="009F6FAF" w:rsidRDefault="00F773BB" w:rsidP="00F62B29">
            <w:pPr>
              <w:rPr>
                <w:rFonts w:cs="Arial"/>
                <w:szCs w:val="20"/>
              </w:rPr>
            </w:pPr>
          </w:p>
        </w:tc>
      </w:tr>
      <w:tr w:rsidR="00F62B29" w:rsidRPr="00842155" w14:paraId="1AEFEAF8" w14:textId="77777777" w:rsidTr="5A6800B6">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9915716" w14:textId="77777777" w:rsidR="00F62B29" w:rsidRDefault="5A6800B6" w:rsidP="5A6800B6">
            <w:pPr>
              <w:tabs>
                <w:tab w:val="left" w:pos="0"/>
                <w:tab w:val="left" w:pos="3720"/>
              </w:tabs>
              <w:outlineLvl w:val="0"/>
              <w:rPr>
                <w:rFonts w:cs="Arial"/>
                <w:i/>
                <w:iCs/>
              </w:rPr>
            </w:pPr>
            <w:r w:rsidRPr="5A6800B6">
              <w:rPr>
                <w:rFonts w:cs="Arial"/>
                <w:b/>
                <w:bCs/>
                <w:i/>
                <w:iCs/>
                <w:sz w:val="22"/>
                <w:szCs w:val="22"/>
              </w:rPr>
              <w:t>Graded Assignments</w:t>
            </w:r>
          </w:p>
          <w:p w14:paraId="47C6B631" w14:textId="77777777" w:rsidR="00F62B29" w:rsidRPr="005B10FE" w:rsidRDefault="5A6800B6" w:rsidP="5A6800B6">
            <w:pPr>
              <w:tabs>
                <w:tab w:val="left" w:pos="0"/>
                <w:tab w:val="left" w:pos="3720"/>
              </w:tabs>
              <w:outlineLvl w:val="0"/>
              <w:rPr>
                <w:rFonts w:cs="Arial"/>
                <w:b/>
                <w:bCs/>
                <w:i/>
                <w:iCs/>
              </w:rPr>
            </w:pPr>
            <w:r w:rsidRPr="5A6800B6">
              <w:rPr>
                <w:rFonts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D484F6B" w14:textId="77777777" w:rsidR="00F62B29" w:rsidRPr="005B10FE" w:rsidRDefault="5A6800B6" w:rsidP="5A6800B6">
            <w:pPr>
              <w:tabs>
                <w:tab w:val="left" w:pos="0"/>
                <w:tab w:val="left" w:pos="3720"/>
              </w:tabs>
              <w:outlineLvl w:val="0"/>
              <w:rPr>
                <w:rFonts w:cs="Arial"/>
                <w:b/>
                <w:bCs/>
                <w:i/>
                <w:iCs/>
              </w:rPr>
            </w:pPr>
            <w:r w:rsidRPr="5A6800B6">
              <w:rPr>
                <w:rFonts w:cs="Arial"/>
                <w:b/>
                <w:bCs/>
                <w:i/>
                <w:iCs/>
              </w:rPr>
              <w:t>Alignment</w:t>
            </w:r>
          </w:p>
        </w:tc>
        <w:tc>
          <w:tcPr>
            <w:tcW w:w="1440" w:type="dxa"/>
            <w:tcBorders>
              <w:left w:val="single" w:sz="4" w:space="0" w:color="000000" w:themeColor="text1"/>
            </w:tcBorders>
            <w:shd w:val="clear" w:color="auto" w:fill="D8D9DA"/>
          </w:tcPr>
          <w:p w14:paraId="4A1B78A3" w14:textId="77777777" w:rsidR="00F62B29" w:rsidRPr="005B10FE" w:rsidRDefault="5A6800B6" w:rsidP="5A6800B6">
            <w:pPr>
              <w:rPr>
                <w:rFonts w:cs="Arial"/>
                <w:b/>
                <w:bCs/>
                <w:i/>
                <w:iCs/>
              </w:rPr>
            </w:pPr>
            <w:r w:rsidRPr="5A6800B6">
              <w:rPr>
                <w:rFonts w:cs="Arial"/>
                <w:b/>
                <w:bCs/>
                <w:i/>
                <w:iCs/>
              </w:rPr>
              <w:t>AIE</w:t>
            </w:r>
          </w:p>
        </w:tc>
      </w:tr>
      <w:tr w:rsidR="00F62B29" w:rsidRPr="00103FC5" w14:paraId="55472A14" w14:textId="77777777" w:rsidTr="5A6800B6">
        <w:tc>
          <w:tcPr>
            <w:tcW w:w="10170" w:type="dxa"/>
            <w:gridSpan w:val="2"/>
            <w:tcMar>
              <w:top w:w="115" w:type="dxa"/>
              <w:left w:w="115" w:type="dxa"/>
              <w:bottom w:w="115" w:type="dxa"/>
              <w:right w:w="115" w:type="dxa"/>
            </w:tcMar>
          </w:tcPr>
          <w:p w14:paraId="0115F933" w14:textId="77777777" w:rsidR="00F62B29" w:rsidRPr="00103FC5" w:rsidRDefault="5A6800B6" w:rsidP="5A6800B6">
            <w:pPr>
              <w:tabs>
                <w:tab w:val="left" w:pos="2329"/>
              </w:tabs>
              <w:rPr>
                <w:rFonts w:cs="Arial"/>
                <w:b/>
                <w:bCs/>
              </w:rPr>
            </w:pPr>
            <w:r w:rsidRPr="5A6800B6">
              <w:rPr>
                <w:rFonts w:cs="Arial"/>
                <w:b/>
                <w:bCs/>
              </w:rPr>
              <w:t>Discussion: Teacher Contracts and Negotiations</w:t>
            </w:r>
          </w:p>
          <w:p w14:paraId="4305C97B" w14:textId="77777777" w:rsidR="00F62B29" w:rsidRDefault="00F62B29" w:rsidP="00F62B29">
            <w:pPr>
              <w:pStyle w:val="AssignmentsLevel1"/>
            </w:pPr>
          </w:p>
          <w:p w14:paraId="500F571D" w14:textId="77777777" w:rsidR="00F62B29" w:rsidRDefault="5A6800B6" w:rsidP="00F62B29">
            <w:pPr>
              <w:pStyle w:val="AssignmentsLevel1"/>
            </w:pPr>
            <w:r w:rsidRPr="5A6800B6">
              <w:rPr>
                <w:b/>
                <w:bCs/>
              </w:rPr>
              <w:t>Find</w:t>
            </w:r>
            <w:r>
              <w:t xml:space="preserve"> an education story focused on teacher contracts and/or contract negotiations in a school district.</w:t>
            </w:r>
          </w:p>
          <w:p w14:paraId="778DDA42" w14:textId="77777777" w:rsidR="00F62B29" w:rsidRDefault="00F62B29" w:rsidP="00F62B29">
            <w:pPr>
              <w:pStyle w:val="AssignmentsLevel1"/>
            </w:pPr>
          </w:p>
          <w:p w14:paraId="17FB174E" w14:textId="77777777" w:rsidR="00F62B29" w:rsidRDefault="5A6800B6" w:rsidP="00F62B29">
            <w:pPr>
              <w:pStyle w:val="AssignmentsLevel1"/>
            </w:pPr>
            <w:r w:rsidRPr="5A6800B6">
              <w:rPr>
                <w:b/>
                <w:bCs/>
              </w:rPr>
              <w:t>Post</w:t>
            </w:r>
            <w:r>
              <w:t xml:space="preserve"> a link to the story in the discussion.</w:t>
            </w:r>
          </w:p>
          <w:p w14:paraId="16B9D298" w14:textId="77777777" w:rsidR="00F62B29" w:rsidRPr="00103FC5" w:rsidRDefault="00F62B29" w:rsidP="00F62B29">
            <w:pPr>
              <w:pStyle w:val="AssignmentsLevel1"/>
            </w:pPr>
          </w:p>
          <w:p w14:paraId="71D0E117" w14:textId="77777777" w:rsidR="00F62B29" w:rsidRPr="00103FC5" w:rsidRDefault="5A6800B6" w:rsidP="00F62B29">
            <w:pPr>
              <w:pStyle w:val="AssignmentsLevel1"/>
            </w:pPr>
            <w:r w:rsidRPr="5A6800B6">
              <w:rPr>
                <w:b/>
                <w:bCs/>
              </w:rPr>
              <w:t xml:space="preserve">Respond </w:t>
            </w:r>
            <w:r>
              <w:t>to the following questions in the “Teacher Contracts and Negotiations” discussion forum by Thursday:</w:t>
            </w:r>
          </w:p>
          <w:p w14:paraId="75582152" w14:textId="77777777" w:rsidR="00F62B29" w:rsidRPr="00103FC5" w:rsidRDefault="00F62B29" w:rsidP="00F62B29">
            <w:pPr>
              <w:pStyle w:val="AssignmentsLevel1"/>
            </w:pPr>
          </w:p>
          <w:p w14:paraId="51032B44" w14:textId="77777777" w:rsidR="00F62B29" w:rsidRDefault="5A6800B6" w:rsidP="00F62B29">
            <w:pPr>
              <w:pStyle w:val="AssignmentsLevel2"/>
            </w:pPr>
            <w:r>
              <w:t>How does the story relate to teacher contracts or contract negotiations?</w:t>
            </w:r>
          </w:p>
          <w:p w14:paraId="019FBFE0" w14:textId="77777777" w:rsidR="00F62B29" w:rsidRPr="00103FC5" w:rsidRDefault="5A6800B6" w:rsidP="00F62B29">
            <w:pPr>
              <w:pStyle w:val="AssignmentsLevel2"/>
            </w:pPr>
            <w:r>
              <w:t>What does your chosen story illustrate about teacher contracts or contract negotiations?</w:t>
            </w:r>
          </w:p>
          <w:p w14:paraId="6890A4A0" w14:textId="77777777" w:rsidR="00F62B29" w:rsidRPr="00103FC5" w:rsidRDefault="00F62B29" w:rsidP="00F62B29">
            <w:pPr>
              <w:pStyle w:val="AssignmentsLevel1"/>
            </w:pPr>
          </w:p>
          <w:p w14:paraId="10088D6F" w14:textId="77777777" w:rsidR="00F62B29" w:rsidRPr="00103FC5" w:rsidRDefault="5A6800B6" w:rsidP="5A6800B6">
            <w:pPr>
              <w:pStyle w:val="AssignmentsLevel1"/>
              <w:rPr>
                <w:b/>
                <w:bCs/>
              </w:rPr>
            </w:pPr>
            <w:r w:rsidRPr="5A6800B6">
              <w:rPr>
                <w:b/>
                <w:bCs/>
              </w:rPr>
              <w:t>Post</w:t>
            </w:r>
            <w:r>
              <w:t xml:space="preserve"> constructive criticism, clarification, additional questions, or your own relevant thoughts to three of your classmates' posts by Sunday.</w:t>
            </w:r>
          </w:p>
        </w:tc>
        <w:tc>
          <w:tcPr>
            <w:tcW w:w="1440" w:type="dxa"/>
          </w:tcPr>
          <w:p w14:paraId="33268B34" w14:textId="77777777" w:rsidR="00F62B29" w:rsidRPr="00103FC5" w:rsidRDefault="5A6800B6" w:rsidP="5A6800B6">
            <w:pPr>
              <w:tabs>
                <w:tab w:val="left" w:pos="2329"/>
              </w:tabs>
              <w:rPr>
                <w:rFonts w:cs="Arial"/>
              </w:rPr>
            </w:pPr>
            <w:r w:rsidRPr="5A6800B6">
              <w:rPr>
                <w:rFonts w:cs="Arial"/>
              </w:rPr>
              <w:t>2.2, 2.3</w:t>
            </w:r>
          </w:p>
        </w:tc>
        <w:tc>
          <w:tcPr>
            <w:tcW w:w="1440" w:type="dxa"/>
          </w:tcPr>
          <w:p w14:paraId="559B5937" w14:textId="77777777" w:rsidR="00C954B6" w:rsidRDefault="5A6800B6" w:rsidP="00F62B29">
            <w:pPr>
              <w:tabs>
                <w:tab w:val="left" w:pos="2329"/>
              </w:tabs>
            </w:pPr>
            <w:r>
              <w:t xml:space="preserve">Discussion: one post and replies to three other posts = </w:t>
            </w:r>
          </w:p>
          <w:p w14:paraId="68B7265A" w14:textId="24546B0B" w:rsidR="00F62B29" w:rsidRPr="00103FC5" w:rsidRDefault="5A6800B6" w:rsidP="5A6800B6">
            <w:pPr>
              <w:tabs>
                <w:tab w:val="left" w:pos="2329"/>
              </w:tabs>
              <w:rPr>
                <w:rFonts w:cs="Arial"/>
              </w:rPr>
            </w:pPr>
            <w:r w:rsidRPr="5A6800B6">
              <w:rPr>
                <w:b/>
                <w:bCs/>
              </w:rPr>
              <w:t xml:space="preserve">2 hour </w:t>
            </w:r>
          </w:p>
        </w:tc>
      </w:tr>
      <w:tr w:rsidR="00F62B29" w:rsidRPr="00132272" w14:paraId="7D7EB7A0" w14:textId="77777777" w:rsidTr="5A6800B6">
        <w:tc>
          <w:tcPr>
            <w:tcW w:w="10170" w:type="dxa"/>
            <w:gridSpan w:val="2"/>
            <w:tcMar>
              <w:top w:w="115" w:type="dxa"/>
              <w:left w:w="115" w:type="dxa"/>
              <w:bottom w:w="115" w:type="dxa"/>
              <w:right w:w="115" w:type="dxa"/>
            </w:tcMar>
          </w:tcPr>
          <w:p w14:paraId="262623E0" w14:textId="77777777" w:rsidR="00F62B29" w:rsidRDefault="5A6800B6" w:rsidP="5A6800B6">
            <w:pPr>
              <w:tabs>
                <w:tab w:val="left" w:pos="2329"/>
              </w:tabs>
              <w:rPr>
                <w:rFonts w:cs="Arial"/>
                <w:b/>
                <w:bCs/>
              </w:rPr>
            </w:pPr>
            <w:r w:rsidRPr="5A6800B6">
              <w:rPr>
                <w:rFonts w:cs="Arial"/>
                <w:b/>
                <w:bCs/>
              </w:rPr>
              <w:t>Discussion: Reflection on the State of Contracts and Unions</w:t>
            </w:r>
          </w:p>
          <w:p w14:paraId="203AFD5A" w14:textId="77777777" w:rsidR="00F62B29" w:rsidRDefault="00F62B29" w:rsidP="00F62B29">
            <w:pPr>
              <w:tabs>
                <w:tab w:val="left" w:pos="2329"/>
              </w:tabs>
              <w:rPr>
                <w:rFonts w:cs="Arial"/>
                <w:b/>
                <w:szCs w:val="20"/>
              </w:rPr>
            </w:pPr>
          </w:p>
          <w:p w14:paraId="12162949" w14:textId="77777777" w:rsidR="00F62B29" w:rsidRPr="00561A15" w:rsidRDefault="5A6800B6" w:rsidP="5A6800B6">
            <w:pPr>
              <w:tabs>
                <w:tab w:val="left" w:pos="2329"/>
              </w:tabs>
              <w:rPr>
                <w:rFonts w:cs="Arial"/>
              </w:rPr>
            </w:pPr>
            <w:r w:rsidRPr="5A6800B6">
              <w:rPr>
                <w:rFonts w:cs="Arial"/>
                <w:b/>
                <w:bCs/>
              </w:rPr>
              <w:t xml:space="preserve">Respond </w:t>
            </w:r>
            <w:r w:rsidRPr="5A6800B6">
              <w:rPr>
                <w:rFonts w:cs="Arial"/>
              </w:rPr>
              <w:t>to the following questions in the “Reflection on the State of Contracts” discussion forum by Thursday:</w:t>
            </w:r>
          </w:p>
          <w:p w14:paraId="773A82D9" w14:textId="77777777" w:rsidR="00F62B29" w:rsidRDefault="00F62B29" w:rsidP="00F62B29">
            <w:pPr>
              <w:tabs>
                <w:tab w:val="left" w:pos="2329"/>
              </w:tabs>
              <w:rPr>
                <w:rFonts w:cs="Arial"/>
                <w:b/>
                <w:szCs w:val="20"/>
              </w:rPr>
            </w:pPr>
          </w:p>
          <w:p w14:paraId="1ABABAEA" w14:textId="77777777" w:rsidR="00F62B29" w:rsidRDefault="5A6800B6" w:rsidP="00F62B29">
            <w:pPr>
              <w:pStyle w:val="AssignmentsLevel2"/>
            </w:pPr>
            <w:r>
              <w:t>Reflecting on the history of school contracts and unions, how do you see attitudes evolving on contacts in the future? Are contracts going to become more or less prevalent in schools? Will unions become weaker or stronger? Justify your responses.</w:t>
            </w:r>
          </w:p>
          <w:p w14:paraId="08A1750F" w14:textId="77777777" w:rsidR="00F62B29" w:rsidRDefault="00F62B29" w:rsidP="00F62B29">
            <w:pPr>
              <w:tabs>
                <w:tab w:val="left" w:pos="2329"/>
              </w:tabs>
              <w:rPr>
                <w:rFonts w:cs="Arial"/>
                <w:b/>
                <w:szCs w:val="20"/>
              </w:rPr>
            </w:pPr>
          </w:p>
          <w:p w14:paraId="35146FF4" w14:textId="77777777" w:rsidR="00F62B29" w:rsidRDefault="5A6800B6" w:rsidP="5A6800B6">
            <w:pPr>
              <w:tabs>
                <w:tab w:val="left" w:pos="2329"/>
              </w:tabs>
              <w:rPr>
                <w:rFonts w:cs="Arial"/>
                <w:b/>
                <w:bCs/>
              </w:rPr>
            </w:pPr>
            <w:r w:rsidRPr="5A6800B6">
              <w:rPr>
                <w:rFonts w:cs="Arial"/>
                <w:b/>
                <w:bCs/>
              </w:rPr>
              <w:lastRenderedPageBreak/>
              <w:t xml:space="preserve">Post </w:t>
            </w:r>
            <w:r w:rsidRPr="5A6800B6">
              <w:rPr>
                <w:rFonts w:cs="Arial"/>
              </w:rPr>
              <w:t>constructive criticism, clarification, additional questions, or your own relevant thoughts to three of your classmates’ posts by Sunday.</w:t>
            </w:r>
          </w:p>
          <w:p w14:paraId="6C17C39F" w14:textId="77777777" w:rsidR="00F62B29" w:rsidRDefault="00F62B29" w:rsidP="00F62B29">
            <w:pPr>
              <w:tabs>
                <w:tab w:val="left" w:pos="2329"/>
              </w:tabs>
              <w:rPr>
                <w:rFonts w:cs="Arial"/>
                <w:b/>
                <w:szCs w:val="20"/>
              </w:rPr>
            </w:pPr>
            <w:r>
              <w:rPr>
                <w:rFonts w:cs="Arial"/>
                <w:b/>
                <w:szCs w:val="20"/>
              </w:rPr>
              <w:t xml:space="preserve"> </w:t>
            </w:r>
          </w:p>
        </w:tc>
        <w:tc>
          <w:tcPr>
            <w:tcW w:w="1440" w:type="dxa"/>
          </w:tcPr>
          <w:p w14:paraId="66B89EC0" w14:textId="77777777" w:rsidR="00F62B29" w:rsidRPr="00561A15" w:rsidRDefault="5A6800B6" w:rsidP="5A6800B6">
            <w:pPr>
              <w:tabs>
                <w:tab w:val="left" w:pos="2329"/>
              </w:tabs>
              <w:rPr>
                <w:rFonts w:cs="Arial"/>
              </w:rPr>
            </w:pPr>
            <w:r w:rsidRPr="5A6800B6">
              <w:rPr>
                <w:rFonts w:cs="Arial"/>
              </w:rPr>
              <w:lastRenderedPageBreak/>
              <w:t>2.2, 2.3,2.4, 2.5</w:t>
            </w:r>
          </w:p>
        </w:tc>
        <w:tc>
          <w:tcPr>
            <w:tcW w:w="1440" w:type="dxa"/>
          </w:tcPr>
          <w:p w14:paraId="328C6ABD" w14:textId="77777777" w:rsidR="00C954B6" w:rsidRDefault="5A6800B6" w:rsidP="00F62B29">
            <w:pPr>
              <w:tabs>
                <w:tab w:val="left" w:pos="2329"/>
              </w:tabs>
            </w:pPr>
            <w:r>
              <w:t xml:space="preserve">Discussion: one post and replies to three other posts = </w:t>
            </w:r>
          </w:p>
          <w:p w14:paraId="53AF0C7B" w14:textId="1E90C2C3" w:rsidR="00F62B29" w:rsidRPr="00132272" w:rsidRDefault="5A6800B6" w:rsidP="5A6800B6">
            <w:pPr>
              <w:tabs>
                <w:tab w:val="left" w:pos="2329"/>
              </w:tabs>
              <w:rPr>
                <w:rFonts w:cs="Arial"/>
                <w:strike/>
              </w:rPr>
            </w:pPr>
            <w:r w:rsidRPr="5A6800B6">
              <w:rPr>
                <w:b/>
                <w:bCs/>
              </w:rPr>
              <w:t>2 hour</w:t>
            </w:r>
          </w:p>
        </w:tc>
      </w:tr>
      <w:tr w:rsidR="00F62B29" w:rsidRPr="00132272" w14:paraId="0574D76F" w14:textId="77777777" w:rsidTr="5A6800B6">
        <w:tc>
          <w:tcPr>
            <w:tcW w:w="10170" w:type="dxa"/>
            <w:gridSpan w:val="2"/>
            <w:tcMar>
              <w:top w:w="115" w:type="dxa"/>
              <w:left w:w="115" w:type="dxa"/>
              <w:bottom w:w="115" w:type="dxa"/>
              <w:right w:w="115" w:type="dxa"/>
            </w:tcMar>
          </w:tcPr>
          <w:p w14:paraId="01577961" w14:textId="77777777" w:rsidR="00F62B29" w:rsidRDefault="5A6800B6" w:rsidP="5A6800B6">
            <w:pPr>
              <w:tabs>
                <w:tab w:val="left" w:pos="2329"/>
              </w:tabs>
              <w:rPr>
                <w:rFonts w:cs="Arial"/>
                <w:b/>
                <w:bCs/>
              </w:rPr>
            </w:pPr>
            <w:r w:rsidRPr="5A6800B6">
              <w:rPr>
                <w:rFonts w:cs="Arial"/>
                <w:b/>
                <w:bCs/>
              </w:rPr>
              <w:t>Assignment: Reflection on Teachers’ Unions</w:t>
            </w:r>
          </w:p>
          <w:p w14:paraId="13D82248" w14:textId="77777777" w:rsidR="00F62B29" w:rsidRDefault="00F62B29" w:rsidP="00F62B29">
            <w:pPr>
              <w:tabs>
                <w:tab w:val="left" w:pos="2329"/>
              </w:tabs>
              <w:rPr>
                <w:rFonts w:cs="Arial"/>
                <w:b/>
                <w:szCs w:val="20"/>
              </w:rPr>
            </w:pPr>
          </w:p>
          <w:p w14:paraId="65A7E5CB" w14:textId="0841A75A" w:rsidR="00F62B29" w:rsidRDefault="5A6800B6" w:rsidP="00F62B29">
            <w:pPr>
              <w:pStyle w:val="AssignmentsLevel1"/>
            </w:pPr>
            <w:r w:rsidRPr="5A6800B6">
              <w:rPr>
                <w:b/>
                <w:bCs/>
              </w:rPr>
              <w:t>Write</w:t>
            </w:r>
            <w:r>
              <w:t xml:space="preserve"> a 250–400-word paper detailing your views on teachers’ unions.  </w:t>
            </w:r>
          </w:p>
          <w:p w14:paraId="75278694" w14:textId="77777777" w:rsidR="00F62B29" w:rsidRDefault="00F62B29" w:rsidP="00F62B29">
            <w:pPr>
              <w:pStyle w:val="AssignmentsLevel1"/>
            </w:pPr>
          </w:p>
          <w:p w14:paraId="0862DE98" w14:textId="7E82CD85" w:rsidR="00F62B29" w:rsidRDefault="5A6800B6" w:rsidP="00F62B29">
            <w:pPr>
              <w:pStyle w:val="AssignmentsLevel1"/>
            </w:pPr>
            <w:r>
              <w:t>Be sure to give your personalized answers to the following questions:</w:t>
            </w:r>
          </w:p>
          <w:p w14:paraId="7B1359BB" w14:textId="77777777" w:rsidR="00F773BB" w:rsidRDefault="00F773BB" w:rsidP="00F62B29">
            <w:pPr>
              <w:pStyle w:val="AssignmentsLevel1"/>
            </w:pPr>
          </w:p>
          <w:p w14:paraId="12D4A280" w14:textId="77777777" w:rsidR="00F773BB" w:rsidRDefault="5A6800B6" w:rsidP="00F773BB">
            <w:pPr>
              <w:pStyle w:val="AssignmentsLevel2"/>
            </w:pPr>
            <w:r>
              <w:t>What is the purpose of a teachers’ union?</w:t>
            </w:r>
          </w:p>
          <w:p w14:paraId="54022663" w14:textId="09927AB5" w:rsidR="00F62B29" w:rsidRDefault="5A6800B6" w:rsidP="00F62B29">
            <w:pPr>
              <w:pStyle w:val="AssignmentsLevel2"/>
            </w:pPr>
            <w:r>
              <w:t>Are teachers’ unions necessary today?</w:t>
            </w:r>
          </w:p>
          <w:p w14:paraId="71879481" w14:textId="1725DFA8" w:rsidR="00F62B29" w:rsidRDefault="5A6800B6" w:rsidP="00F62B29">
            <w:pPr>
              <w:pStyle w:val="AssignmentsLevel2"/>
            </w:pPr>
            <w:r>
              <w:t>Do teachers’ unions help students?</w:t>
            </w:r>
          </w:p>
          <w:p w14:paraId="2301EDC6" w14:textId="103EB5E4" w:rsidR="00F773BB" w:rsidRDefault="5A6800B6" w:rsidP="00F62B29">
            <w:pPr>
              <w:pStyle w:val="AssignmentsLevel2"/>
            </w:pPr>
            <w:r>
              <w:t>Do teachers need unions to negotiate good contracts?</w:t>
            </w:r>
          </w:p>
          <w:p w14:paraId="6920BE8F" w14:textId="77777777" w:rsidR="00F62B29" w:rsidRPr="00824D94" w:rsidRDefault="00F62B29" w:rsidP="00F62B29">
            <w:pPr>
              <w:pStyle w:val="AssignmentsLevel1"/>
            </w:pPr>
          </w:p>
          <w:p w14:paraId="283B6E02" w14:textId="3109EFDD" w:rsidR="00F62B29" w:rsidRPr="00132272" w:rsidRDefault="5A6800B6" w:rsidP="5A6800B6">
            <w:pPr>
              <w:pStyle w:val="AssignmentsLevel1"/>
              <w:rPr>
                <w:strike/>
              </w:rPr>
            </w:pPr>
            <w:r w:rsidRPr="5A6800B6">
              <w:rPr>
                <w:b/>
                <w:bCs/>
              </w:rPr>
              <w:t>Submit</w:t>
            </w:r>
            <w:r>
              <w:t xml:space="preserve"> your assignment to your instructor via Blackboard no later than 11:59 p.m. EST on Sunday.</w:t>
            </w:r>
          </w:p>
        </w:tc>
        <w:tc>
          <w:tcPr>
            <w:tcW w:w="1440" w:type="dxa"/>
          </w:tcPr>
          <w:p w14:paraId="0AF81873" w14:textId="77777777" w:rsidR="00F62B29" w:rsidRPr="00132272" w:rsidRDefault="5A6800B6" w:rsidP="5A6800B6">
            <w:pPr>
              <w:tabs>
                <w:tab w:val="left" w:pos="2329"/>
              </w:tabs>
              <w:rPr>
                <w:rFonts w:cs="Arial"/>
                <w:strike/>
              </w:rPr>
            </w:pPr>
            <w:r w:rsidRPr="5A6800B6">
              <w:rPr>
                <w:rFonts w:cs="Arial"/>
              </w:rPr>
              <w:t>2.2, 2.3,2.4, 2.5</w:t>
            </w:r>
          </w:p>
        </w:tc>
        <w:tc>
          <w:tcPr>
            <w:tcW w:w="1440" w:type="dxa"/>
          </w:tcPr>
          <w:p w14:paraId="6ACE9F75" w14:textId="77777777" w:rsidR="00F62B29" w:rsidRDefault="5A6800B6" w:rsidP="5A6800B6">
            <w:pPr>
              <w:tabs>
                <w:tab w:val="left" w:pos="2329"/>
              </w:tabs>
              <w:rPr>
                <w:rFonts w:cs="Arial"/>
              </w:rPr>
            </w:pPr>
            <w:r w:rsidRPr="5A6800B6">
              <w:rPr>
                <w:rFonts w:cs="Arial"/>
              </w:rPr>
              <w:t>Reflection=</w:t>
            </w:r>
          </w:p>
          <w:p w14:paraId="13C847BD" w14:textId="77777777" w:rsidR="00F62B29" w:rsidRPr="00D9464C" w:rsidRDefault="5A6800B6" w:rsidP="5A6800B6">
            <w:pPr>
              <w:tabs>
                <w:tab w:val="left" w:pos="2329"/>
              </w:tabs>
              <w:rPr>
                <w:rFonts w:cs="Arial"/>
                <w:b/>
                <w:bCs/>
              </w:rPr>
            </w:pPr>
            <w:r w:rsidRPr="5A6800B6">
              <w:rPr>
                <w:rFonts w:cs="Arial"/>
                <w:b/>
                <w:bCs/>
              </w:rPr>
              <w:t>30 minutes</w:t>
            </w:r>
          </w:p>
        </w:tc>
      </w:tr>
      <w:tr w:rsidR="00F62B29" w:rsidRPr="00842155" w14:paraId="6CB5A470" w14:textId="77777777" w:rsidTr="5A6800B6">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797285" w14:textId="77777777" w:rsidR="00F62B29" w:rsidRPr="00842155" w:rsidRDefault="5A6800B6" w:rsidP="5A6800B6">
            <w:pPr>
              <w:tabs>
                <w:tab w:val="left" w:pos="2329"/>
              </w:tabs>
              <w:rPr>
                <w:rFonts w:cs="Arial"/>
                <w:b/>
                <w:bCs/>
              </w:rPr>
            </w:pPr>
            <w:r w:rsidRPr="5A6800B6">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42B572C" w14:textId="77777777" w:rsidR="00F62B29" w:rsidRPr="00842155" w:rsidRDefault="00F62B29" w:rsidP="00F62B2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DBBFA64" w14:textId="77777777" w:rsidR="00F62B29" w:rsidRPr="00842155" w:rsidRDefault="00F62B29" w:rsidP="00F62B29">
            <w:pPr>
              <w:tabs>
                <w:tab w:val="left" w:pos="2329"/>
              </w:tabs>
              <w:rPr>
                <w:rFonts w:cs="Arial"/>
                <w:b/>
                <w:szCs w:val="20"/>
              </w:rPr>
            </w:pPr>
          </w:p>
        </w:tc>
        <w:tc>
          <w:tcPr>
            <w:tcW w:w="1440" w:type="dxa"/>
            <w:tcBorders>
              <w:bottom w:val="single" w:sz="4" w:space="0" w:color="000000" w:themeColor="text1"/>
            </w:tcBorders>
            <w:shd w:val="clear" w:color="auto" w:fill="E6E6E6"/>
          </w:tcPr>
          <w:p w14:paraId="3F81AC24" w14:textId="77777777" w:rsidR="00F62B29" w:rsidRPr="00842155" w:rsidRDefault="00F62B29" w:rsidP="00F62B29">
            <w:pPr>
              <w:tabs>
                <w:tab w:val="left" w:pos="2329"/>
              </w:tabs>
              <w:rPr>
                <w:rFonts w:cs="Arial"/>
                <w:b/>
                <w:szCs w:val="20"/>
              </w:rPr>
            </w:pPr>
          </w:p>
        </w:tc>
      </w:tr>
    </w:tbl>
    <w:p w14:paraId="0F7241D8" w14:textId="77777777" w:rsidR="00104F2B" w:rsidRDefault="00104F2B" w:rsidP="0020635A">
      <w:pPr>
        <w:pStyle w:val="Heading1"/>
      </w:pPr>
    </w:p>
    <w:p w14:paraId="2D54B757" w14:textId="77777777" w:rsidR="00104F2B" w:rsidRPr="00104F2B" w:rsidRDefault="5A6800B6" w:rsidP="0020635A">
      <w:pPr>
        <w:pStyle w:val="Heading1"/>
      </w:pPr>
      <w:r>
        <w:t>Faculty Notes</w:t>
      </w:r>
    </w:p>
    <w:p w14:paraId="260A3D1A" w14:textId="77777777" w:rsidR="00100350" w:rsidRDefault="00100350" w:rsidP="00104F2B">
      <w:pPr>
        <w:tabs>
          <w:tab w:val="left" w:pos="1065"/>
        </w:tabs>
      </w:pPr>
    </w:p>
    <w:p w14:paraId="71D6E6A2" w14:textId="77777777" w:rsidR="00104F2B" w:rsidRDefault="00104F2B">
      <w:r>
        <w:br w:type="page"/>
      </w:r>
    </w:p>
    <w:p w14:paraId="5C5ACD09" w14:textId="77777777" w:rsidR="00104F2B" w:rsidRPr="00104F2B" w:rsidRDefault="00104F2B" w:rsidP="00104F2B">
      <w:pPr>
        <w:tabs>
          <w:tab w:val="left" w:pos="1065"/>
        </w:tabs>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45BADCA5" w14:textId="77777777" w:rsidTr="5A6800B6">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278B999" w14:textId="77777777" w:rsidR="002C1641" w:rsidRPr="00842155" w:rsidRDefault="5A6800B6" w:rsidP="0020635A">
            <w:pPr>
              <w:pStyle w:val="WeeklyTopicHeading1"/>
            </w:pPr>
            <w:bookmarkStart w:id="5" w:name="weekthree"/>
            <w:bookmarkStart w:id="6" w:name="_Toc358980896"/>
            <w:bookmarkEnd w:id="5"/>
            <w:r>
              <w:t>Week Three: Labor Negotiations: Basic Purpose and Strategy</w:t>
            </w:r>
            <w:bookmarkEnd w:id="6"/>
          </w:p>
        </w:tc>
        <w:tc>
          <w:tcPr>
            <w:tcW w:w="1440" w:type="dxa"/>
            <w:tcBorders>
              <w:left w:val="nil"/>
              <w:bottom w:val="single" w:sz="4" w:space="0" w:color="000000" w:themeColor="text1"/>
              <w:right w:val="nil"/>
            </w:tcBorders>
            <w:shd w:val="clear" w:color="auto" w:fill="BF2C37"/>
          </w:tcPr>
          <w:p w14:paraId="0C74E89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C0ACF2D"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5A95B2C8" w14:textId="77777777" w:rsidTr="5A6800B6">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CAF83FA" w14:textId="77777777" w:rsidR="00FD5474" w:rsidRPr="005B10FE" w:rsidRDefault="5A6800B6" w:rsidP="5A6800B6">
            <w:pPr>
              <w:tabs>
                <w:tab w:val="left" w:pos="0"/>
                <w:tab w:val="left" w:pos="3720"/>
              </w:tabs>
              <w:outlineLvl w:val="0"/>
              <w:rPr>
                <w:rFonts w:cs="Arial"/>
                <w:b/>
                <w:bCs/>
                <w:i/>
                <w:iCs/>
              </w:rPr>
            </w:pPr>
            <w:r w:rsidRPr="5A6800B6">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466E615" w14:textId="77777777" w:rsidR="00FD5474" w:rsidRPr="00842155" w:rsidRDefault="5A6800B6" w:rsidP="5A6800B6">
            <w:pPr>
              <w:tabs>
                <w:tab w:val="left" w:pos="0"/>
                <w:tab w:val="left" w:pos="3720"/>
              </w:tabs>
              <w:outlineLvl w:val="0"/>
              <w:rPr>
                <w:rFonts w:cs="Arial"/>
              </w:rPr>
            </w:pPr>
            <w:r w:rsidRPr="5A6800B6">
              <w:rPr>
                <w:rFonts w:cs="Arial"/>
                <w:b/>
                <w:bCs/>
                <w:i/>
                <w:iCs/>
              </w:rPr>
              <w:t>Alignment</w:t>
            </w:r>
          </w:p>
        </w:tc>
      </w:tr>
      <w:tr w:rsidR="006C4965" w:rsidRPr="00842155" w14:paraId="15FAC3ED" w14:textId="77777777" w:rsidTr="5A6800B6">
        <w:trPr>
          <w:trHeight w:val="30"/>
        </w:trPr>
        <w:tc>
          <w:tcPr>
            <w:tcW w:w="10170" w:type="dxa"/>
            <w:gridSpan w:val="2"/>
            <w:tcBorders>
              <w:bottom w:val="nil"/>
              <w:right w:val="nil"/>
            </w:tcBorders>
            <w:tcMar>
              <w:top w:w="115" w:type="dxa"/>
              <w:left w:w="115" w:type="dxa"/>
              <w:bottom w:w="115" w:type="dxa"/>
              <w:right w:w="115" w:type="dxa"/>
            </w:tcMar>
          </w:tcPr>
          <w:p w14:paraId="3BF885DD" w14:textId="77777777" w:rsidR="006C4965" w:rsidRPr="00842155" w:rsidRDefault="5A6800B6" w:rsidP="003935AB">
            <w:pPr>
              <w:pStyle w:val="ObjectiveBullet"/>
              <w:numPr>
                <w:ilvl w:val="1"/>
                <w:numId w:val="10"/>
              </w:numPr>
              <w:tabs>
                <w:tab w:val="clear" w:pos="0"/>
              </w:tabs>
            </w:pPr>
            <w:r>
              <w:t>Describe the basic purpose of labor negotiations.</w:t>
            </w:r>
          </w:p>
        </w:tc>
        <w:tc>
          <w:tcPr>
            <w:tcW w:w="2880" w:type="dxa"/>
            <w:gridSpan w:val="2"/>
            <w:tcBorders>
              <w:left w:val="nil"/>
              <w:bottom w:val="nil"/>
            </w:tcBorders>
          </w:tcPr>
          <w:p w14:paraId="483435A5" w14:textId="77777777" w:rsidR="006C4965" w:rsidRPr="00842155" w:rsidRDefault="5A6800B6" w:rsidP="5A6800B6">
            <w:pPr>
              <w:tabs>
                <w:tab w:val="left" w:pos="0"/>
                <w:tab w:val="left" w:pos="3720"/>
              </w:tabs>
              <w:outlineLvl w:val="0"/>
              <w:rPr>
                <w:rFonts w:cs="Arial"/>
              </w:rPr>
            </w:pPr>
            <w:r w:rsidRPr="5A6800B6">
              <w:rPr>
                <w:rFonts w:cs="Arial"/>
              </w:rPr>
              <w:t>CLO2, CLO3</w:t>
            </w:r>
          </w:p>
        </w:tc>
      </w:tr>
      <w:tr w:rsidR="006C4965" w:rsidRPr="00842155" w14:paraId="151525E3" w14:textId="77777777" w:rsidTr="5A6800B6">
        <w:trPr>
          <w:trHeight w:val="38"/>
        </w:trPr>
        <w:tc>
          <w:tcPr>
            <w:tcW w:w="10170" w:type="dxa"/>
            <w:gridSpan w:val="2"/>
            <w:tcBorders>
              <w:top w:val="nil"/>
              <w:bottom w:val="nil"/>
              <w:right w:val="nil"/>
            </w:tcBorders>
            <w:tcMar>
              <w:top w:w="115" w:type="dxa"/>
              <w:left w:w="115" w:type="dxa"/>
              <w:bottom w:w="115" w:type="dxa"/>
              <w:right w:w="115" w:type="dxa"/>
            </w:tcMar>
          </w:tcPr>
          <w:p w14:paraId="503B0B6D" w14:textId="77777777" w:rsidR="006C4965" w:rsidRPr="00842155" w:rsidRDefault="5A6800B6" w:rsidP="003935AB">
            <w:pPr>
              <w:pStyle w:val="ObjectiveBullet"/>
              <w:numPr>
                <w:ilvl w:val="1"/>
                <w:numId w:val="10"/>
              </w:numPr>
            </w:pPr>
            <w:r>
              <w:t>Explain basic strategies used by both sides in labor negotiations.</w:t>
            </w:r>
          </w:p>
        </w:tc>
        <w:tc>
          <w:tcPr>
            <w:tcW w:w="2880" w:type="dxa"/>
            <w:gridSpan w:val="2"/>
            <w:tcBorders>
              <w:top w:val="nil"/>
              <w:left w:val="nil"/>
              <w:bottom w:val="nil"/>
            </w:tcBorders>
          </w:tcPr>
          <w:p w14:paraId="04323483" w14:textId="77777777" w:rsidR="006C4965" w:rsidRPr="00842155" w:rsidRDefault="5A6800B6" w:rsidP="5A6800B6">
            <w:pPr>
              <w:tabs>
                <w:tab w:val="left" w:pos="0"/>
                <w:tab w:val="left" w:pos="3720"/>
              </w:tabs>
              <w:outlineLvl w:val="0"/>
              <w:rPr>
                <w:rFonts w:cs="Arial"/>
              </w:rPr>
            </w:pPr>
            <w:r w:rsidRPr="5A6800B6">
              <w:rPr>
                <w:rFonts w:cs="Arial"/>
              </w:rPr>
              <w:t>CLO3, CLO4</w:t>
            </w:r>
          </w:p>
        </w:tc>
      </w:tr>
      <w:tr w:rsidR="006C4965" w:rsidRPr="00842155" w14:paraId="5CDF6D06" w14:textId="77777777" w:rsidTr="5A6800B6">
        <w:trPr>
          <w:trHeight w:val="38"/>
        </w:trPr>
        <w:tc>
          <w:tcPr>
            <w:tcW w:w="10170" w:type="dxa"/>
            <w:gridSpan w:val="2"/>
            <w:tcBorders>
              <w:top w:val="nil"/>
              <w:bottom w:val="nil"/>
              <w:right w:val="nil"/>
            </w:tcBorders>
            <w:tcMar>
              <w:top w:w="115" w:type="dxa"/>
              <w:left w:w="115" w:type="dxa"/>
              <w:bottom w:w="115" w:type="dxa"/>
              <w:right w:w="115" w:type="dxa"/>
            </w:tcMar>
          </w:tcPr>
          <w:p w14:paraId="675B33F4" w14:textId="77777777" w:rsidR="006C4965" w:rsidRPr="00842155" w:rsidRDefault="5A6800B6" w:rsidP="003935AB">
            <w:pPr>
              <w:pStyle w:val="ObjectiveBullet"/>
              <w:numPr>
                <w:ilvl w:val="1"/>
                <w:numId w:val="10"/>
              </w:numPr>
            </w:pPr>
            <w:r>
              <w:t>Identify various labor unions that represent employees in a school district.</w:t>
            </w:r>
          </w:p>
        </w:tc>
        <w:tc>
          <w:tcPr>
            <w:tcW w:w="2880" w:type="dxa"/>
            <w:gridSpan w:val="2"/>
            <w:tcBorders>
              <w:top w:val="nil"/>
              <w:left w:val="nil"/>
              <w:bottom w:val="nil"/>
            </w:tcBorders>
          </w:tcPr>
          <w:p w14:paraId="30E50437" w14:textId="77777777" w:rsidR="006C4965" w:rsidRPr="00842155" w:rsidRDefault="5A6800B6" w:rsidP="5A6800B6">
            <w:pPr>
              <w:tabs>
                <w:tab w:val="left" w:pos="0"/>
                <w:tab w:val="left" w:pos="3720"/>
              </w:tabs>
              <w:outlineLvl w:val="0"/>
              <w:rPr>
                <w:rFonts w:cs="Arial"/>
              </w:rPr>
            </w:pPr>
            <w:r w:rsidRPr="5A6800B6">
              <w:rPr>
                <w:rFonts w:cs="Arial"/>
              </w:rPr>
              <w:t>CLO3, CLO4</w:t>
            </w:r>
          </w:p>
        </w:tc>
      </w:tr>
      <w:tr w:rsidR="006C4965" w:rsidRPr="00842155" w14:paraId="1658435F" w14:textId="77777777" w:rsidTr="5A6800B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2665E1E" w14:textId="77777777" w:rsidR="006C4965" w:rsidRPr="00842155" w:rsidRDefault="5A6800B6" w:rsidP="003935AB">
            <w:pPr>
              <w:pStyle w:val="ObjectiveBullet"/>
              <w:numPr>
                <w:ilvl w:val="1"/>
                <w:numId w:val="10"/>
              </w:numPr>
            </w:pPr>
            <w:r>
              <w:t>Compare and contrast teacher contracts.</w:t>
            </w:r>
          </w:p>
        </w:tc>
        <w:tc>
          <w:tcPr>
            <w:tcW w:w="2880" w:type="dxa"/>
            <w:gridSpan w:val="2"/>
            <w:tcBorders>
              <w:top w:val="nil"/>
              <w:left w:val="nil"/>
              <w:bottom w:val="single" w:sz="4" w:space="0" w:color="000000" w:themeColor="text1"/>
            </w:tcBorders>
          </w:tcPr>
          <w:p w14:paraId="2C355DB2" w14:textId="77777777" w:rsidR="006C4965" w:rsidRPr="00842155" w:rsidRDefault="5A6800B6" w:rsidP="5A6800B6">
            <w:pPr>
              <w:tabs>
                <w:tab w:val="left" w:pos="0"/>
                <w:tab w:val="left" w:pos="3720"/>
              </w:tabs>
              <w:outlineLvl w:val="0"/>
              <w:rPr>
                <w:rFonts w:cs="Arial"/>
              </w:rPr>
            </w:pPr>
            <w:r w:rsidRPr="5A6800B6">
              <w:rPr>
                <w:rFonts w:cs="Arial"/>
              </w:rPr>
              <w:t>CLO2</w:t>
            </w:r>
          </w:p>
        </w:tc>
      </w:tr>
      <w:tr w:rsidR="006C4965" w:rsidRPr="00842155" w14:paraId="545A3ADE" w14:textId="77777777" w:rsidTr="5A6800B6">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1D457D" w14:textId="77777777" w:rsidR="006C4965" w:rsidRDefault="5A6800B6" w:rsidP="5A6800B6">
            <w:pPr>
              <w:tabs>
                <w:tab w:val="left" w:pos="0"/>
                <w:tab w:val="left" w:pos="3720"/>
              </w:tabs>
              <w:outlineLvl w:val="0"/>
              <w:rPr>
                <w:rFonts w:cs="Arial"/>
                <w:i/>
                <w:iCs/>
              </w:rPr>
            </w:pPr>
            <w:r w:rsidRPr="5A6800B6">
              <w:rPr>
                <w:rFonts w:cs="Arial"/>
                <w:b/>
                <w:bCs/>
                <w:i/>
                <w:iCs/>
                <w:sz w:val="22"/>
                <w:szCs w:val="22"/>
              </w:rPr>
              <w:t>Resources, Activities, and Preparation</w:t>
            </w:r>
          </w:p>
          <w:p w14:paraId="24FFAC2C" w14:textId="77777777" w:rsidR="006C4965" w:rsidRPr="005B10FE" w:rsidRDefault="5A6800B6" w:rsidP="5A6800B6">
            <w:pPr>
              <w:tabs>
                <w:tab w:val="left" w:pos="0"/>
                <w:tab w:val="left" w:pos="3720"/>
              </w:tabs>
              <w:outlineLvl w:val="0"/>
              <w:rPr>
                <w:rFonts w:cs="Arial"/>
                <w:b/>
                <w:bCs/>
                <w:i/>
                <w:iCs/>
              </w:rPr>
            </w:pPr>
            <w:r w:rsidRPr="5A6800B6">
              <w:rPr>
                <w:rFonts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F7CCCB4" w14:textId="77777777" w:rsidR="006C4965" w:rsidRPr="005B10FE" w:rsidRDefault="5A6800B6" w:rsidP="5A6800B6">
            <w:pPr>
              <w:tabs>
                <w:tab w:val="left" w:pos="0"/>
                <w:tab w:val="left" w:pos="3720"/>
              </w:tabs>
              <w:outlineLvl w:val="0"/>
              <w:rPr>
                <w:rFonts w:cs="Arial"/>
                <w:b/>
                <w:bCs/>
                <w:i/>
                <w:iCs/>
              </w:rPr>
            </w:pPr>
            <w:r w:rsidRPr="5A6800B6">
              <w:rPr>
                <w:rFonts w:cs="Arial"/>
                <w:b/>
                <w:bCs/>
                <w:i/>
                <w:iCs/>
              </w:rPr>
              <w:t>Alignment</w:t>
            </w:r>
          </w:p>
        </w:tc>
        <w:tc>
          <w:tcPr>
            <w:tcW w:w="1440" w:type="dxa"/>
            <w:tcBorders>
              <w:left w:val="single" w:sz="4" w:space="0" w:color="auto"/>
            </w:tcBorders>
            <w:shd w:val="clear" w:color="auto" w:fill="D8D9DA"/>
          </w:tcPr>
          <w:p w14:paraId="71C6027C" w14:textId="77777777" w:rsidR="006C4965" w:rsidRPr="005B10FE" w:rsidRDefault="5A6800B6" w:rsidP="5A6800B6">
            <w:pPr>
              <w:tabs>
                <w:tab w:val="left" w:pos="0"/>
                <w:tab w:val="left" w:pos="3720"/>
              </w:tabs>
              <w:outlineLvl w:val="0"/>
              <w:rPr>
                <w:rFonts w:cs="Arial"/>
                <w:b/>
                <w:bCs/>
                <w:i/>
                <w:iCs/>
              </w:rPr>
            </w:pPr>
            <w:r w:rsidRPr="5A6800B6">
              <w:rPr>
                <w:rFonts w:cs="Arial"/>
                <w:b/>
                <w:bCs/>
                <w:i/>
                <w:iCs/>
              </w:rPr>
              <w:t>AIE</w:t>
            </w:r>
          </w:p>
        </w:tc>
      </w:tr>
      <w:tr w:rsidR="00F62B29" w:rsidRPr="00842155" w14:paraId="07E52E01" w14:textId="77777777" w:rsidTr="5A6800B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4913F2D" w14:textId="77777777" w:rsidR="00F62B29" w:rsidRPr="00824D94" w:rsidRDefault="5A6800B6" w:rsidP="5A6800B6">
            <w:pPr>
              <w:tabs>
                <w:tab w:val="left" w:pos="2329"/>
              </w:tabs>
              <w:rPr>
                <w:rFonts w:cs="Arial"/>
                <w:b/>
                <w:bCs/>
              </w:rPr>
            </w:pPr>
            <w:r w:rsidRPr="5A6800B6">
              <w:rPr>
                <w:rFonts w:cs="Arial"/>
                <w:b/>
                <w:bCs/>
              </w:rPr>
              <w:t>Week Three Reading</w:t>
            </w:r>
          </w:p>
          <w:p w14:paraId="733163BB" w14:textId="77777777" w:rsidR="00F62B29" w:rsidRDefault="00F62B29" w:rsidP="00F62B29">
            <w:pPr>
              <w:tabs>
                <w:tab w:val="left" w:pos="2329"/>
              </w:tabs>
              <w:rPr>
                <w:rFonts w:cs="Arial"/>
                <w:b/>
                <w:szCs w:val="20"/>
              </w:rPr>
            </w:pPr>
          </w:p>
          <w:p w14:paraId="48CBFA97" w14:textId="77777777" w:rsidR="00F62B29" w:rsidRPr="00646B56" w:rsidRDefault="5A6800B6" w:rsidP="5A6800B6">
            <w:pPr>
              <w:tabs>
                <w:tab w:val="left" w:pos="2329"/>
              </w:tabs>
              <w:rPr>
                <w:rFonts w:cs="Arial"/>
              </w:rPr>
            </w:pPr>
            <w:r w:rsidRPr="5A6800B6">
              <w:rPr>
                <w:rFonts w:cs="Arial"/>
                <w:b/>
                <w:bCs/>
              </w:rPr>
              <w:t xml:space="preserve">Read </w:t>
            </w:r>
            <w:r w:rsidRPr="5A6800B6">
              <w:rPr>
                <w:rFonts w:cs="Arial"/>
              </w:rPr>
              <w:t xml:space="preserve">the following sections of </w:t>
            </w:r>
            <w:r w:rsidRPr="5A6800B6">
              <w:rPr>
                <w:rFonts w:cs="Arial"/>
                <w:i/>
                <w:iCs/>
              </w:rPr>
              <w:t xml:space="preserve">Shaping the Game: The New Leader’s Guide to Effective Negotiating </w:t>
            </w:r>
            <w:r w:rsidRPr="5A6800B6">
              <w:rPr>
                <w:rFonts w:cs="Arial"/>
              </w:rPr>
              <w:t>(Watkins):</w:t>
            </w:r>
          </w:p>
          <w:p w14:paraId="54593DDC" w14:textId="77777777" w:rsidR="00F62B29" w:rsidRPr="00646B56" w:rsidRDefault="5A6800B6" w:rsidP="00F62B29">
            <w:pPr>
              <w:pStyle w:val="AssignmentsLevel2"/>
            </w:pPr>
            <w:r>
              <w:t>Chapter 2</w:t>
            </w:r>
          </w:p>
          <w:p w14:paraId="7EA6F3F0" w14:textId="77777777" w:rsidR="00F62B29" w:rsidRPr="00646B56" w:rsidRDefault="5A6800B6" w:rsidP="00F62B29">
            <w:pPr>
              <w:pStyle w:val="AssignmentsLevel2"/>
            </w:pPr>
            <w:r>
              <w:t>Chapter 3</w:t>
            </w:r>
          </w:p>
          <w:p w14:paraId="65E94847" w14:textId="77777777" w:rsidR="00F62B29" w:rsidRPr="00646B56" w:rsidRDefault="5A6800B6" w:rsidP="00F62B29">
            <w:pPr>
              <w:pStyle w:val="AssignmentsLevel2"/>
            </w:pPr>
            <w:r>
              <w:t>Chapter 5</w:t>
            </w:r>
          </w:p>
          <w:p w14:paraId="4186C301" w14:textId="77777777" w:rsidR="00F62B29" w:rsidRPr="00824D94" w:rsidRDefault="00F62B29" w:rsidP="00F62B29">
            <w:pPr>
              <w:tabs>
                <w:tab w:val="left" w:pos="2329"/>
              </w:tabs>
              <w:rPr>
                <w:rFonts w:cs="Arial"/>
                <w:b/>
                <w:szCs w:val="20"/>
              </w:rPr>
            </w:pPr>
          </w:p>
          <w:p w14:paraId="69F3D6D3" w14:textId="22FA5504" w:rsidR="00F62B29" w:rsidRDefault="5A6800B6" w:rsidP="00F62B29">
            <w:pPr>
              <w:pStyle w:val="AssignmentsLevel2"/>
              <w:numPr>
                <w:ilvl w:val="0"/>
                <w:numId w:val="0"/>
              </w:numPr>
              <w:ind w:left="360" w:hanging="360"/>
            </w:pPr>
            <w:r w:rsidRPr="5A6800B6">
              <w:rPr>
                <w:b/>
                <w:bCs/>
              </w:rPr>
              <w:t>Read</w:t>
            </w:r>
            <w:r>
              <w:t xml:space="preserve"> “Contracts: Who Needs Them?”</w:t>
            </w:r>
          </w:p>
          <w:p w14:paraId="4A855835" w14:textId="77777777" w:rsidR="00F62B29" w:rsidRDefault="00F62B29" w:rsidP="00F62B29">
            <w:pPr>
              <w:pStyle w:val="AssignmentsLevel2"/>
              <w:numPr>
                <w:ilvl w:val="0"/>
                <w:numId w:val="0"/>
              </w:numPr>
              <w:ind w:left="360" w:hanging="360"/>
            </w:pPr>
          </w:p>
          <w:p w14:paraId="7895D73F" w14:textId="517BC46B" w:rsidR="00F62B29" w:rsidRDefault="5A6800B6" w:rsidP="00F62B29">
            <w:pPr>
              <w:pStyle w:val="AssignmentsLevel2"/>
              <w:numPr>
                <w:ilvl w:val="0"/>
                <w:numId w:val="0"/>
              </w:numPr>
              <w:ind w:left="360" w:hanging="360"/>
            </w:pPr>
            <w:r w:rsidRPr="5A6800B6">
              <w:rPr>
                <w:b/>
                <w:bCs/>
              </w:rPr>
              <w:t>Review</w:t>
            </w:r>
            <w:r>
              <w:t xml:space="preserve"> the sample teacher contract.</w:t>
            </w:r>
          </w:p>
          <w:p w14:paraId="142B2A1F" w14:textId="4AE3CCF1" w:rsidR="000B382D" w:rsidRDefault="000B382D" w:rsidP="00F62B29">
            <w:pPr>
              <w:pStyle w:val="AssignmentsLevel2"/>
              <w:numPr>
                <w:ilvl w:val="0"/>
                <w:numId w:val="0"/>
              </w:numPr>
              <w:ind w:left="360" w:hanging="360"/>
            </w:pPr>
          </w:p>
          <w:p w14:paraId="203A0A53" w14:textId="12F25630" w:rsidR="000B382D" w:rsidRDefault="5A6800B6" w:rsidP="00F62B29">
            <w:pPr>
              <w:pStyle w:val="AssignmentsLevel2"/>
              <w:numPr>
                <w:ilvl w:val="0"/>
                <w:numId w:val="0"/>
              </w:numPr>
              <w:ind w:left="360" w:hanging="360"/>
            </w:pPr>
            <w:r w:rsidRPr="5A6800B6">
              <w:rPr>
                <w:b/>
                <w:bCs/>
              </w:rPr>
              <w:t>Review</w:t>
            </w:r>
            <w:r>
              <w:t xml:space="preserve"> the sample teachers’ union contract.</w:t>
            </w:r>
          </w:p>
          <w:p w14:paraId="276F7E9B" w14:textId="77777777" w:rsidR="00F62B29" w:rsidRDefault="00F62B29" w:rsidP="00F62B29">
            <w:pPr>
              <w:pStyle w:val="AssignmentsLevel1"/>
            </w:pPr>
          </w:p>
          <w:p w14:paraId="7B58B761" w14:textId="3385F185" w:rsidR="00F62B29" w:rsidRDefault="5A6800B6" w:rsidP="5A6800B6">
            <w:pPr>
              <w:pStyle w:val="AssignmentsLevel1"/>
              <w:rPr>
                <w:rStyle w:val="Hyperlink"/>
              </w:rPr>
            </w:pPr>
            <w:r w:rsidRPr="5A6800B6">
              <w:rPr>
                <w:b/>
                <w:bCs/>
              </w:rPr>
              <w:t>Read</w:t>
            </w:r>
            <w:r>
              <w:t xml:space="preserve"> “How Do Teachers' Unions Influence Education Policy? What We Know and What We Need to Learn,” available from Michigan State University’s Education Policy Center: </w:t>
            </w:r>
            <w:hyperlink r:id="rId22">
              <w:r w:rsidRPr="5A6800B6">
                <w:rPr>
                  <w:rStyle w:val="Hyperlink"/>
                </w:rPr>
                <w:t>https://education.msu.edu/epc/library/papers/HowUnionsInfluenceEducationPolicy.asp</w:t>
              </w:r>
            </w:hyperlink>
          </w:p>
          <w:p w14:paraId="348F4C77" w14:textId="796B95FE" w:rsidR="00410AAA" w:rsidRDefault="00410AAA" w:rsidP="00F62B29">
            <w:pPr>
              <w:pStyle w:val="AssignmentsLevel1"/>
              <w:rPr>
                <w:rStyle w:val="Hyperlink"/>
              </w:rPr>
            </w:pPr>
          </w:p>
          <w:p w14:paraId="685FF597" w14:textId="70B56BC2" w:rsidR="00F62B29" w:rsidRPr="00842155" w:rsidRDefault="5A6800B6" w:rsidP="00347AE1">
            <w:pPr>
              <w:pStyle w:val="AssignmentsLevel1"/>
            </w:pPr>
            <w:r w:rsidRPr="5A6800B6">
              <w:rPr>
                <w:b/>
                <w:bCs/>
              </w:rPr>
              <w:t>Post</w:t>
            </w:r>
            <w:r>
              <w:t xml:space="preserve"> any comments or questions in the “Course Collaboration” discussion forum.</w:t>
            </w:r>
          </w:p>
        </w:tc>
        <w:tc>
          <w:tcPr>
            <w:tcW w:w="1440" w:type="dxa"/>
            <w:tcBorders>
              <w:left w:val="single" w:sz="4" w:space="0" w:color="000000" w:themeColor="text1"/>
            </w:tcBorders>
            <w:shd w:val="clear" w:color="auto" w:fill="FFFFFF" w:themeFill="background1"/>
          </w:tcPr>
          <w:p w14:paraId="445D9000" w14:textId="77777777" w:rsidR="00F62B29" w:rsidRPr="009F6FAF" w:rsidRDefault="5A6800B6" w:rsidP="5A6800B6">
            <w:pPr>
              <w:rPr>
                <w:rFonts w:cs="Arial"/>
              </w:rPr>
            </w:pPr>
            <w:r w:rsidRPr="5A6800B6">
              <w:rPr>
                <w:rFonts w:cs="Arial"/>
              </w:rPr>
              <w:t>3.1, 3.2, 3.3, 3.4</w:t>
            </w:r>
          </w:p>
        </w:tc>
        <w:tc>
          <w:tcPr>
            <w:tcW w:w="1440" w:type="dxa"/>
            <w:tcBorders>
              <w:left w:val="single" w:sz="4" w:space="0" w:color="000000" w:themeColor="text1"/>
            </w:tcBorders>
            <w:shd w:val="clear" w:color="auto" w:fill="FFFFFF" w:themeFill="background1"/>
          </w:tcPr>
          <w:p w14:paraId="546A2A4A" w14:textId="77777777" w:rsidR="00F62B29" w:rsidRPr="009F6FAF" w:rsidRDefault="5A6800B6" w:rsidP="5A6800B6">
            <w:pPr>
              <w:rPr>
                <w:rFonts w:cs="Arial"/>
              </w:rPr>
            </w:pPr>
            <w:r>
              <w:t xml:space="preserve">Discussion: one post and replies to three other posts = </w:t>
            </w:r>
            <w:r w:rsidRPr="5A6800B6">
              <w:rPr>
                <w:b/>
                <w:bCs/>
              </w:rPr>
              <w:t xml:space="preserve">1 hour </w:t>
            </w:r>
          </w:p>
        </w:tc>
      </w:tr>
      <w:tr w:rsidR="00410AAA" w:rsidRPr="00842155" w14:paraId="0AF79C60" w14:textId="77777777" w:rsidTr="5A6800B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012F995" w14:textId="0EF5BC94" w:rsidR="00410AAA" w:rsidRDefault="5A6800B6" w:rsidP="5A6800B6">
            <w:pPr>
              <w:tabs>
                <w:tab w:val="left" w:pos="2329"/>
              </w:tabs>
              <w:rPr>
                <w:rFonts w:cs="Arial"/>
                <w:b/>
                <w:bCs/>
              </w:rPr>
            </w:pPr>
            <w:r w:rsidRPr="5A6800B6">
              <w:rPr>
                <w:rFonts w:cs="Arial"/>
                <w:b/>
                <w:bCs/>
              </w:rPr>
              <w:t>Resources: Act 93 Agreements</w:t>
            </w:r>
          </w:p>
          <w:p w14:paraId="25EB3FAD" w14:textId="77777777" w:rsidR="00410AAA" w:rsidRDefault="00410AAA" w:rsidP="00F62B29">
            <w:pPr>
              <w:tabs>
                <w:tab w:val="left" w:pos="2329"/>
              </w:tabs>
              <w:rPr>
                <w:rFonts w:cs="Arial"/>
                <w:b/>
                <w:szCs w:val="20"/>
              </w:rPr>
            </w:pPr>
          </w:p>
          <w:p w14:paraId="199B32DD" w14:textId="249547A6" w:rsidR="00410AAA" w:rsidRDefault="5A6800B6" w:rsidP="5A6800B6">
            <w:pPr>
              <w:tabs>
                <w:tab w:val="left" w:pos="2329"/>
              </w:tabs>
              <w:rPr>
                <w:rFonts w:cs="Arial"/>
              </w:rPr>
            </w:pPr>
            <w:r w:rsidRPr="5A6800B6">
              <w:rPr>
                <w:rFonts w:cs="Arial"/>
                <w:b/>
                <w:bCs/>
              </w:rPr>
              <w:lastRenderedPageBreak/>
              <w:t>Read</w:t>
            </w:r>
            <w:r w:rsidRPr="5A6800B6">
              <w:rPr>
                <w:rFonts w:cs="Arial"/>
              </w:rPr>
              <w:t xml:space="preserve"> “Executive Director’s Notepad… Act 93 Agreements and Your Rights as Principals,” available from the PA Principal’s Association website: </w:t>
            </w:r>
            <w:hyperlink r:id="rId23">
              <w:r w:rsidRPr="5A6800B6">
                <w:rPr>
                  <w:rStyle w:val="Hyperlink"/>
                  <w:rFonts w:cs="Arial"/>
                </w:rPr>
                <w:t>http://www.paprincipals.org/resource/images/stories/documents/executive/act93hartman.pdf</w:t>
              </w:r>
            </w:hyperlink>
          </w:p>
          <w:p w14:paraId="174CFEEC" w14:textId="77777777" w:rsidR="00410AAA" w:rsidRDefault="00410AAA" w:rsidP="00F62B29">
            <w:pPr>
              <w:tabs>
                <w:tab w:val="left" w:pos="2329"/>
              </w:tabs>
              <w:rPr>
                <w:rFonts w:cs="Arial"/>
                <w:szCs w:val="20"/>
              </w:rPr>
            </w:pPr>
          </w:p>
          <w:p w14:paraId="4942094E" w14:textId="37DDF406" w:rsidR="00410AAA" w:rsidRPr="00410AAA" w:rsidRDefault="5A6800B6" w:rsidP="5A6800B6">
            <w:pPr>
              <w:tabs>
                <w:tab w:val="left" w:pos="2329"/>
              </w:tabs>
              <w:rPr>
                <w:rFonts w:cs="Arial"/>
              </w:rPr>
            </w:pPr>
            <w:r w:rsidRPr="5A6800B6">
              <w:rPr>
                <w:rFonts w:cs="Arial"/>
                <w:b/>
                <w:bCs/>
              </w:rPr>
              <w:t>Review</w:t>
            </w:r>
            <w:r w:rsidRPr="5A6800B6">
              <w:rPr>
                <w:rFonts w:cs="Arial"/>
              </w:rPr>
              <w:t xml:space="preserve"> the “Act 93 Agreement Template,” available from the PA Principal’s Association website.</w:t>
            </w:r>
          </w:p>
        </w:tc>
        <w:tc>
          <w:tcPr>
            <w:tcW w:w="1440" w:type="dxa"/>
            <w:tcBorders>
              <w:left w:val="single" w:sz="4" w:space="0" w:color="000000" w:themeColor="text1"/>
            </w:tcBorders>
            <w:shd w:val="clear" w:color="auto" w:fill="FFFFFF" w:themeFill="background1"/>
          </w:tcPr>
          <w:p w14:paraId="056BDF83" w14:textId="77777777" w:rsidR="00410AAA" w:rsidRDefault="00410AAA" w:rsidP="00F62B29">
            <w:pPr>
              <w:rPr>
                <w:rFonts w:cs="Arial"/>
                <w:szCs w:val="20"/>
              </w:rPr>
            </w:pPr>
          </w:p>
        </w:tc>
        <w:tc>
          <w:tcPr>
            <w:tcW w:w="1440" w:type="dxa"/>
            <w:tcBorders>
              <w:left w:val="single" w:sz="4" w:space="0" w:color="000000" w:themeColor="text1"/>
            </w:tcBorders>
            <w:shd w:val="clear" w:color="auto" w:fill="FFFFFF" w:themeFill="background1"/>
          </w:tcPr>
          <w:p w14:paraId="166A66D4" w14:textId="77777777" w:rsidR="00410AAA" w:rsidRPr="00103FC5" w:rsidRDefault="00410AAA" w:rsidP="00F62B29"/>
        </w:tc>
      </w:tr>
      <w:tr w:rsidR="00F62B29" w:rsidRPr="00842155" w14:paraId="7BEC22F2" w14:textId="77777777" w:rsidTr="5A6800B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E229D06" w14:textId="77777777" w:rsidR="00F62B29" w:rsidRDefault="5A6800B6" w:rsidP="5A6800B6">
            <w:pPr>
              <w:tabs>
                <w:tab w:val="left" w:pos="0"/>
                <w:tab w:val="left" w:pos="3720"/>
              </w:tabs>
              <w:outlineLvl w:val="0"/>
              <w:rPr>
                <w:rFonts w:cs="Arial"/>
                <w:i/>
                <w:iCs/>
              </w:rPr>
            </w:pPr>
            <w:r w:rsidRPr="5A6800B6">
              <w:rPr>
                <w:rFonts w:cs="Arial"/>
                <w:b/>
                <w:bCs/>
                <w:i/>
                <w:iCs/>
                <w:sz w:val="22"/>
                <w:szCs w:val="22"/>
              </w:rPr>
              <w:t>Supplemental Resources and Activities</w:t>
            </w:r>
          </w:p>
          <w:p w14:paraId="10EEE605" w14:textId="77777777" w:rsidR="00F62B29" w:rsidRPr="005B10FE" w:rsidRDefault="5A6800B6" w:rsidP="5A6800B6">
            <w:pPr>
              <w:tabs>
                <w:tab w:val="left" w:pos="0"/>
                <w:tab w:val="left" w:pos="3720"/>
              </w:tabs>
              <w:outlineLvl w:val="0"/>
              <w:rPr>
                <w:rFonts w:cs="Arial"/>
                <w:b/>
                <w:bCs/>
                <w:i/>
                <w:iCs/>
              </w:rPr>
            </w:pPr>
            <w:r w:rsidRPr="5A6800B6">
              <w:rPr>
                <w:rFonts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37FB0497" w14:textId="77777777" w:rsidR="00F62B29" w:rsidRPr="005B10FE" w:rsidRDefault="5A6800B6" w:rsidP="5A6800B6">
            <w:pPr>
              <w:tabs>
                <w:tab w:val="left" w:pos="0"/>
                <w:tab w:val="left" w:pos="3720"/>
              </w:tabs>
              <w:outlineLvl w:val="0"/>
              <w:rPr>
                <w:rFonts w:cs="Arial"/>
                <w:b/>
                <w:bCs/>
                <w:i/>
                <w:iCs/>
              </w:rPr>
            </w:pPr>
            <w:r w:rsidRPr="5A6800B6">
              <w:rPr>
                <w:rFonts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3EBE63B" w14:textId="77777777" w:rsidR="00F62B29" w:rsidRPr="005B10FE" w:rsidRDefault="5A6800B6" w:rsidP="5A6800B6">
            <w:pPr>
              <w:tabs>
                <w:tab w:val="left" w:pos="0"/>
                <w:tab w:val="left" w:pos="3720"/>
              </w:tabs>
              <w:outlineLvl w:val="0"/>
              <w:rPr>
                <w:rFonts w:cs="Arial"/>
                <w:b/>
                <w:bCs/>
                <w:i/>
                <w:iCs/>
              </w:rPr>
            </w:pPr>
            <w:r w:rsidRPr="5A6800B6">
              <w:rPr>
                <w:rFonts w:cs="Arial"/>
                <w:b/>
                <w:bCs/>
                <w:i/>
                <w:iCs/>
              </w:rPr>
              <w:t>AIE</w:t>
            </w:r>
          </w:p>
        </w:tc>
      </w:tr>
      <w:tr w:rsidR="00F62B29" w:rsidRPr="00842155" w14:paraId="6D474DA9" w14:textId="77777777" w:rsidTr="5A6800B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D05A2FD" w14:textId="77777777" w:rsidR="00F62B29" w:rsidRDefault="5A6800B6" w:rsidP="5A6800B6">
            <w:pPr>
              <w:tabs>
                <w:tab w:val="left" w:pos="2329"/>
              </w:tabs>
              <w:rPr>
                <w:rFonts w:cs="Arial"/>
                <w:b/>
                <w:bCs/>
              </w:rPr>
            </w:pPr>
            <w:r w:rsidRPr="5A6800B6">
              <w:rPr>
                <w:rFonts w:cs="Arial"/>
                <w:b/>
                <w:bCs/>
              </w:rPr>
              <w:t>Adobe Connect Live Discussion</w:t>
            </w:r>
          </w:p>
          <w:p w14:paraId="4C4A8E2A" w14:textId="77777777" w:rsidR="00F62B29" w:rsidRDefault="00F62B29" w:rsidP="00F62B29">
            <w:pPr>
              <w:tabs>
                <w:tab w:val="left" w:pos="2329"/>
              </w:tabs>
              <w:rPr>
                <w:rFonts w:cs="Arial"/>
                <w:b/>
                <w:szCs w:val="20"/>
              </w:rPr>
            </w:pPr>
          </w:p>
          <w:p w14:paraId="761F262C" w14:textId="77777777" w:rsidR="00F62B29" w:rsidRPr="00C43A71" w:rsidRDefault="5A6800B6" w:rsidP="5A6800B6">
            <w:pPr>
              <w:tabs>
                <w:tab w:val="left" w:pos="2329"/>
              </w:tabs>
              <w:rPr>
                <w:rFonts w:cs="Arial"/>
              </w:rPr>
            </w:pPr>
            <w:r w:rsidRPr="5A6800B6">
              <w:rPr>
                <w:rFonts w:cs="Arial"/>
                <w:b/>
                <w:bCs/>
              </w:rPr>
              <w:t>Review</w:t>
            </w:r>
            <w:r w:rsidRPr="5A6800B6">
              <w:rPr>
                <w:rFonts w:cs="Arial"/>
              </w:rPr>
              <w:t xml:space="preserve"> Adobe Connect Resources.  </w:t>
            </w:r>
          </w:p>
          <w:p w14:paraId="24085BB3" w14:textId="77777777" w:rsidR="00F62B29" w:rsidRPr="00C43A71" w:rsidRDefault="00F62B29" w:rsidP="00F62B29">
            <w:pPr>
              <w:tabs>
                <w:tab w:val="left" w:pos="2329"/>
              </w:tabs>
              <w:rPr>
                <w:rFonts w:cs="Arial"/>
                <w:szCs w:val="20"/>
              </w:rPr>
            </w:pPr>
          </w:p>
          <w:p w14:paraId="6FB2A34A" w14:textId="77777777" w:rsidR="00F62B29" w:rsidRPr="00C43A71" w:rsidRDefault="5A6800B6" w:rsidP="5A6800B6">
            <w:pPr>
              <w:tabs>
                <w:tab w:val="left" w:pos="2329"/>
              </w:tabs>
              <w:rPr>
                <w:rFonts w:cs="Arial"/>
              </w:rPr>
            </w:pPr>
            <w:r w:rsidRPr="5A6800B6">
              <w:rPr>
                <w:rFonts w:cs="Arial"/>
                <w:b/>
                <w:bCs/>
              </w:rPr>
              <w:t>Participate</w:t>
            </w:r>
            <w:r w:rsidRPr="5A6800B6">
              <w:rPr>
                <w:rFonts w:cs="Arial"/>
              </w:rPr>
              <w:t xml:space="preserve"> in the scheduled live session with the course instructor. This session will provide an overview of the class and discuss the major assignments in the course.</w:t>
            </w:r>
          </w:p>
          <w:p w14:paraId="332F2FBE" w14:textId="77777777" w:rsidR="00F62B29" w:rsidRPr="00C43A71" w:rsidRDefault="00F62B29" w:rsidP="00F62B29">
            <w:pPr>
              <w:tabs>
                <w:tab w:val="left" w:pos="2329"/>
              </w:tabs>
              <w:rPr>
                <w:rFonts w:cs="Arial"/>
                <w:szCs w:val="20"/>
              </w:rPr>
            </w:pPr>
          </w:p>
          <w:p w14:paraId="34474831" w14:textId="77777777" w:rsidR="00F62B29" w:rsidRPr="00C43A71" w:rsidRDefault="5A6800B6" w:rsidP="5A6800B6">
            <w:pPr>
              <w:tabs>
                <w:tab w:val="left" w:pos="2329"/>
              </w:tabs>
              <w:rPr>
                <w:rFonts w:cs="Arial"/>
              </w:rPr>
            </w:pPr>
            <w:r w:rsidRPr="5A6800B6">
              <w:rPr>
                <w:rFonts w:cs="Arial"/>
                <w:b/>
                <w:bCs/>
              </w:rPr>
              <w:t>Prepare</w:t>
            </w:r>
            <w:r w:rsidRPr="5A6800B6">
              <w:rPr>
                <w:rFonts w:cs="Arial"/>
              </w:rPr>
              <w:t xml:space="preserve"> to ask questions concerning the content of the week and the course as a whole.</w:t>
            </w:r>
          </w:p>
          <w:p w14:paraId="2DA9542C" w14:textId="77777777" w:rsidR="00F62B29" w:rsidRPr="00C43A71" w:rsidRDefault="00F62B29" w:rsidP="00F62B29">
            <w:pPr>
              <w:tabs>
                <w:tab w:val="left" w:pos="2329"/>
              </w:tabs>
              <w:rPr>
                <w:rFonts w:cs="Arial"/>
                <w:szCs w:val="20"/>
              </w:rPr>
            </w:pPr>
          </w:p>
          <w:p w14:paraId="540EE3B1" w14:textId="77777777" w:rsidR="00F62B29" w:rsidRPr="00842155" w:rsidRDefault="5A6800B6" w:rsidP="00F62B29">
            <w:pPr>
              <w:pStyle w:val="AssignmentsLevel1"/>
            </w:pPr>
            <w:r>
              <w:t>Note: This session will be recorded and made available to those who are unable to attend the live session.</w:t>
            </w:r>
          </w:p>
        </w:tc>
        <w:tc>
          <w:tcPr>
            <w:tcW w:w="1440" w:type="dxa"/>
            <w:tcBorders>
              <w:left w:val="single" w:sz="4" w:space="0" w:color="000000" w:themeColor="text1"/>
            </w:tcBorders>
            <w:shd w:val="clear" w:color="auto" w:fill="FFFFFF" w:themeFill="background1"/>
          </w:tcPr>
          <w:p w14:paraId="5A41D09F" w14:textId="77777777" w:rsidR="00F62B29" w:rsidRPr="009F6FAF" w:rsidRDefault="5A6800B6" w:rsidP="5A6800B6">
            <w:pPr>
              <w:rPr>
                <w:rFonts w:cs="Arial"/>
              </w:rPr>
            </w:pPr>
            <w:r w:rsidRPr="5A6800B6">
              <w:rPr>
                <w:rFonts w:cs="Arial"/>
              </w:rPr>
              <w:t>3.1, 3.2, 3.3, varies</w:t>
            </w:r>
          </w:p>
        </w:tc>
        <w:tc>
          <w:tcPr>
            <w:tcW w:w="1440" w:type="dxa"/>
            <w:tcBorders>
              <w:left w:val="single" w:sz="4" w:space="0" w:color="000000" w:themeColor="text1"/>
            </w:tcBorders>
            <w:shd w:val="clear" w:color="auto" w:fill="FFFFFF" w:themeFill="background1"/>
          </w:tcPr>
          <w:p w14:paraId="29ED3D01" w14:textId="77777777" w:rsidR="00F62B29" w:rsidRDefault="5A6800B6" w:rsidP="5A6800B6">
            <w:pPr>
              <w:tabs>
                <w:tab w:val="left" w:pos="0"/>
                <w:tab w:val="left" w:pos="3720"/>
              </w:tabs>
              <w:outlineLvl w:val="0"/>
              <w:rPr>
                <w:rFonts w:cs="Arial"/>
              </w:rPr>
            </w:pPr>
            <w:r w:rsidRPr="5A6800B6">
              <w:rPr>
                <w:rFonts w:cs="Arial"/>
              </w:rPr>
              <w:t xml:space="preserve">Live Discussion: lecture and discussion = </w:t>
            </w:r>
            <w:r w:rsidRPr="5A6800B6">
              <w:rPr>
                <w:rFonts w:cs="Arial"/>
                <w:b/>
                <w:bCs/>
              </w:rPr>
              <w:t>1 hour</w:t>
            </w:r>
          </w:p>
          <w:p w14:paraId="0D4A0FA8" w14:textId="77777777" w:rsidR="00F62B29" w:rsidRPr="009F6FAF" w:rsidRDefault="00F62B29" w:rsidP="00F62B29">
            <w:pPr>
              <w:rPr>
                <w:rFonts w:cs="Arial"/>
                <w:szCs w:val="20"/>
              </w:rPr>
            </w:pPr>
          </w:p>
        </w:tc>
      </w:tr>
      <w:tr w:rsidR="00F62B29" w:rsidRPr="00842155" w14:paraId="4DCEFFBF" w14:textId="77777777" w:rsidTr="5A6800B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37B3DFC" w14:textId="77777777" w:rsidR="00F62B29" w:rsidRDefault="5A6800B6" w:rsidP="5A6800B6">
            <w:pPr>
              <w:tabs>
                <w:tab w:val="left" w:pos="2329"/>
              </w:tabs>
              <w:rPr>
                <w:rFonts w:cs="Arial"/>
                <w:b/>
                <w:bCs/>
              </w:rPr>
            </w:pPr>
            <w:r w:rsidRPr="5A6800B6">
              <w:rPr>
                <w:rFonts w:cs="Arial"/>
                <w:b/>
                <w:bCs/>
              </w:rPr>
              <w:t>Extension: Teacher Contract Negotiations Blog</w:t>
            </w:r>
          </w:p>
          <w:p w14:paraId="0A05D47A" w14:textId="77777777" w:rsidR="00F62B29" w:rsidRDefault="00F62B29" w:rsidP="00F62B29">
            <w:pPr>
              <w:tabs>
                <w:tab w:val="left" w:pos="2329"/>
              </w:tabs>
              <w:rPr>
                <w:rFonts w:cs="Arial"/>
                <w:b/>
                <w:szCs w:val="20"/>
              </w:rPr>
            </w:pPr>
          </w:p>
          <w:p w14:paraId="1CB4FD53" w14:textId="77777777" w:rsidR="00F62B29" w:rsidRDefault="5A6800B6" w:rsidP="5A6800B6">
            <w:pPr>
              <w:tabs>
                <w:tab w:val="left" w:pos="2329"/>
              </w:tabs>
              <w:rPr>
                <w:rFonts w:cs="Arial"/>
              </w:rPr>
            </w:pPr>
            <w:r w:rsidRPr="5A6800B6">
              <w:rPr>
                <w:rFonts w:cs="Arial"/>
                <w:b/>
                <w:bCs/>
              </w:rPr>
              <w:t xml:space="preserve">Find </w:t>
            </w:r>
            <w:r w:rsidRPr="5A6800B6">
              <w:rPr>
                <w:rFonts w:cs="Arial"/>
              </w:rPr>
              <w:t>a local news article dealing with teacher contract negotiations.</w:t>
            </w:r>
          </w:p>
          <w:p w14:paraId="66672B0C" w14:textId="77777777" w:rsidR="00F62B29" w:rsidRDefault="00F62B29" w:rsidP="00F62B29">
            <w:pPr>
              <w:tabs>
                <w:tab w:val="left" w:pos="2329"/>
              </w:tabs>
              <w:rPr>
                <w:rFonts w:cs="Arial"/>
                <w:szCs w:val="20"/>
              </w:rPr>
            </w:pPr>
          </w:p>
          <w:p w14:paraId="1EEB59A8" w14:textId="77777777" w:rsidR="00F62B29" w:rsidRDefault="5A6800B6" w:rsidP="5A6800B6">
            <w:pPr>
              <w:tabs>
                <w:tab w:val="left" w:pos="2329"/>
              </w:tabs>
              <w:rPr>
                <w:rFonts w:cs="Arial"/>
              </w:rPr>
            </w:pPr>
            <w:r w:rsidRPr="5A6800B6">
              <w:rPr>
                <w:rFonts w:cs="Arial"/>
                <w:b/>
                <w:bCs/>
              </w:rPr>
              <w:t>Post</w:t>
            </w:r>
            <w:r w:rsidRPr="5A6800B6">
              <w:rPr>
                <w:rFonts w:cs="Arial"/>
              </w:rPr>
              <w:t xml:space="preserve"> the article with a short summary no later than Thursday.</w:t>
            </w:r>
          </w:p>
          <w:p w14:paraId="45DB43E5" w14:textId="77777777" w:rsidR="00F62B29" w:rsidRDefault="00F62B29" w:rsidP="00F62B29">
            <w:pPr>
              <w:tabs>
                <w:tab w:val="left" w:pos="2329"/>
              </w:tabs>
              <w:rPr>
                <w:rFonts w:cs="Arial"/>
                <w:szCs w:val="20"/>
              </w:rPr>
            </w:pPr>
          </w:p>
          <w:p w14:paraId="07C87512" w14:textId="77777777" w:rsidR="00F62B29" w:rsidRDefault="5A6800B6" w:rsidP="5A6800B6">
            <w:pPr>
              <w:tabs>
                <w:tab w:val="left" w:pos="2329"/>
              </w:tabs>
              <w:rPr>
                <w:rFonts w:cs="Arial"/>
              </w:rPr>
            </w:pPr>
            <w:r w:rsidRPr="5A6800B6">
              <w:rPr>
                <w:rFonts w:cs="Arial"/>
                <w:b/>
                <w:bCs/>
              </w:rPr>
              <w:t>Read</w:t>
            </w:r>
            <w:r w:rsidRPr="5A6800B6">
              <w:rPr>
                <w:rFonts w:cs="Arial"/>
              </w:rPr>
              <w:t xml:space="preserve"> the articles other students have provided, looking for differences in the way the contracts are presented.</w:t>
            </w:r>
          </w:p>
          <w:p w14:paraId="303FF4F4" w14:textId="77777777" w:rsidR="00F62B29" w:rsidRDefault="00F62B29" w:rsidP="00F62B29">
            <w:pPr>
              <w:tabs>
                <w:tab w:val="left" w:pos="2329"/>
              </w:tabs>
              <w:rPr>
                <w:rFonts w:cs="Arial"/>
                <w:szCs w:val="20"/>
              </w:rPr>
            </w:pPr>
          </w:p>
          <w:p w14:paraId="20A4FE13" w14:textId="7CBCC121" w:rsidR="00F62B29" w:rsidRPr="00D9464C" w:rsidRDefault="5A6800B6" w:rsidP="5A6800B6">
            <w:pPr>
              <w:tabs>
                <w:tab w:val="left" w:pos="2329"/>
              </w:tabs>
              <w:rPr>
                <w:rFonts w:cs="Arial"/>
              </w:rPr>
            </w:pPr>
            <w:r w:rsidRPr="5A6800B6">
              <w:rPr>
                <w:rFonts w:cs="Arial"/>
                <w:b/>
                <w:bCs/>
              </w:rPr>
              <w:t>Comment</w:t>
            </w:r>
            <w:r w:rsidRPr="5A6800B6">
              <w:rPr>
                <w:rFonts w:cs="Arial"/>
              </w:rPr>
              <w:t xml:space="preserve"> on at least two other students’ posts.</w:t>
            </w:r>
          </w:p>
        </w:tc>
        <w:tc>
          <w:tcPr>
            <w:tcW w:w="1440" w:type="dxa"/>
            <w:tcBorders>
              <w:left w:val="single" w:sz="4" w:space="0" w:color="000000" w:themeColor="text1"/>
            </w:tcBorders>
            <w:shd w:val="clear" w:color="auto" w:fill="FFFFFF" w:themeFill="background1"/>
          </w:tcPr>
          <w:p w14:paraId="74B3D2AD" w14:textId="77777777" w:rsidR="00F62B29" w:rsidRPr="009F6FAF" w:rsidRDefault="5A6800B6" w:rsidP="5A6800B6">
            <w:pPr>
              <w:rPr>
                <w:rFonts w:cs="Arial"/>
              </w:rPr>
            </w:pPr>
            <w:r w:rsidRPr="5A6800B6">
              <w:rPr>
                <w:rFonts w:cs="Arial"/>
              </w:rPr>
              <w:t>3.4</w:t>
            </w:r>
          </w:p>
        </w:tc>
        <w:tc>
          <w:tcPr>
            <w:tcW w:w="1440" w:type="dxa"/>
            <w:tcBorders>
              <w:left w:val="single" w:sz="4" w:space="0" w:color="000000" w:themeColor="text1"/>
            </w:tcBorders>
            <w:shd w:val="clear" w:color="auto" w:fill="FFFFFF" w:themeFill="background1"/>
          </w:tcPr>
          <w:p w14:paraId="31A62465" w14:textId="77777777" w:rsidR="00F62B29" w:rsidRPr="009F6FAF" w:rsidRDefault="5A6800B6" w:rsidP="5A6800B6">
            <w:pPr>
              <w:rPr>
                <w:rFonts w:cs="Arial"/>
              </w:rPr>
            </w:pPr>
            <w:r>
              <w:t xml:space="preserve">Discussion: one post and replies to three other posts = </w:t>
            </w:r>
            <w:r w:rsidRPr="5A6800B6">
              <w:rPr>
                <w:b/>
                <w:bCs/>
              </w:rPr>
              <w:t>1 hour</w:t>
            </w:r>
          </w:p>
        </w:tc>
      </w:tr>
      <w:tr w:rsidR="00F62B29" w:rsidRPr="00842155" w14:paraId="612797DE" w14:textId="77777777" w:rsidTr="5A6800B6">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936200D" w14:textId="77777777" w:rsidR="00F62B29" w:rsidRDefault="5A6800B6" w:rsidP="5A6800B6">
            <w:pPr>
              <w:tabs>
                <w:tab w:val="left" w:pos="0"/>
                <w:tab w:val="left" w:pos="3720"/>
              </w:tabs>
              <w:outlineLvl w:val="0"/>
              <w:rPr>
                <w:rFonts w:cs="Arial"/>
                <w:i/>
                <w:iCs/>
              </w:rPr>
            </w:pPr>
            <w:r w:rsidRPr="5A6800B6">
              <w:rPr>
                <w:rFonts w:cs="Arial"/>
                <w:b/>
                <w:bCs/>
                <w:i/>
                <w:iCs/>
                <w:sz w:val="22"/>
                <w:szCs w:val="22"/>
              </w:rPr>
              <w:t>Graded Assignments</w:t>
            </w:r>
          </w:p>
          <w:p w14:paraId="4C784825" w14:textId="77777777" w:rsidR="00F62B29" w:rsidRPr="005B10FE" w:rsidRDefault="5A6800B6" w:rsidP="5A6800B6">
            <w:pPr>
              <w:tabs>
                <w:tab w:val="left" w:pos="0"/>
                <w:tab w:val="left" w:pos="3720"/>
              </w:tabs>
              <w:outlineLvl w:val="0"/>
              <w:rPr>
                <w:rFonts w:cs="Arial"/>
                <w:b/>
                <w:bCs/>
                <w:i/>
                <w:iCs/>
              </w:rPr>
            </w:pPr>
            <w:r w:rsidRPr="5A6800B6">
              <w:rPr>
                <w:rFonts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3D74A0D6" w14:textId="77777777" w:rsidR="00F62B29" w:rsidRPr="005B10FE" w:rsidRDefault="5A6800B6" w:rsidP="5A6800B6">
            <w:pPr>
              <w:tabs>
                <w:tab w:val="left" w:pos="0"/>
                <w:tab w:val="left" w:pos="3720"/>
              </w:tabs>
              <w:outlineLvl w:val="0"/>
              <w:rPr>
                <w:rFonts w:cs="Arial"/>
                <w:b/>
                <w:bCs/>
                <w:i/>
                <w:iCs/>
              </w:rPr>
            </w:pPr>
            <w:r w:rsidRPr="5A6800B6">
              <w:rPr>
                <w:rFonts w:cs="Arial"/>
                <w:b/>
                <w:bCs/>
                <w:i/>
                <w:iCs/>
              </w:rPr>
              <w:t>Alignment</w:t>
            </w:r>
          </w:p>
        </w:tc>
        <w:tc>
          <w:tcPr>
            <w:tcW w:w="1440" w:type="dxa"/>
            <w:tcBorders>
              <w:left w:val="single" w:sz="4" w:space="0" w:color="000000" w:themeColor="text1"/>
            </w:tcBorders>
            <w:shd w:val="clear" w:color="auto" w:fill="D8D9DA"/>
          </w:tcPr>
          <w:p w14:paraId="3E4B1313" w14:textId="77777777" w:rsidR="00F62B29" w:rsidRPr="005B10FE" w:rsidRDefault="5A6800B6" w:rsidP="5A6800B6">
            <w:pPr>
              <w:rPr>
                <w:rFonts w:cs="Arial"/>
                <w:b/>
                <w:bCs/>
                <w:i/>
                <w:iCs/>
              </w:rPr>
            </w:pPr>
            <w:r w:rsidRPr="5A6800B6">
              <w:rPr>
                <w:rFonts w:cs="Arial"/>
                <w:b/>
                <w:bCs/>
                <w:i/>
                <w:iCs/>
              </w:rPr>
              <w:t>AIE</w:t>
            </w:r>
          </w:p>
        </w:tc>
      </w:tr>
      <w:tr w:rsidR="00F62B29" w:rsidRPr="00103FC5" w14:paraId="6587FA84" w14:textId="77777777" w:rsidTr="5A6800B6">
        <w:tc>
          <w:tcPr>
            <w:tcW w:w="10170" w:type="dxa"/>
            <w:gridSpan w:val="2"/>
            <w:tcMar>
              <w:top w:w="115" w:type="dxa"/>
              <w:left w:w="115" w:type="dxa"/>
              <w:bottom w:w="115" w:type="dxa"/>
              <w:right w:w="115" w:type="dxa"/>
            </w:tcMar>
          </w:tcPr>
          <w:p w14:paraId="46FA02EE" w14:textId="77777777" w:rsidR="00F62B29" w:rsidRDefault="5A6800B6" w:rsidP="5A6800B6">
            <w:pPr>
              <w:tabs>
                <w:tab w:val="left" w:pos="2329"/>
              </w:tabs>
              <w:rPr>
                <w:rFonts w:cs="Arial"/>
                <w:b/>
                <w:bCs/>
              </w:rPr>
            </w:pPr>
            <w:r w:rsidRPr="5A6800B6">
              <w:rPr>
                <w:rFonts w:cs="Arial"/>
                <w:b/>
                <w:bCs/>
              </w:rPr>
              <w:t>Discussion: Labor Unions</w:t>
            </w:r>
          </w:p>
          <w:p w14:paraId="004F31CB" w14:textId="77777777" w:rsidR="00F62B29" w:rsidRDefault="00F62B29" w:rsidP="00F62B29">
            <w:pPr>
              <w:tabs>
                <w:tab w:val="left" w:pos="2329"/>
              </w:tabs>
              <w:rPr>
                <w:rFonts w:cs="Arial"/>
                <w:b/>
                <w:szCs w:val="20"/>
              </w:rPr>
            </w:pPr>
          </w:p>
          <w:p w14:paraId="7935D73D" w14:textId="77777777" w:rsidR="00F62B29" w:rsidRPr="0075670D" w:rsidRDefault="5A6800B6" w:rsidP="5A6800B6">
            <w:pPr>
              <w:tabs>
                <w:tab w:val="left" w:pos="2329"/>
              </w:tabs>
              <w:rPr>
                <w:rFonts w:cs="Arial"/>
              </w:rPr>
            </w:pPr>
            <w:r w:rsidRPr="5A6800B6">
              <w:rPr>
                <w:rFonts w:cs="Arial"/>
                <w:b/>
                <w:bCs/>
              </w:rPr>
              <w:t>Respond</w:t>
            </w:r>
            <w:r w:rsidRPr="5A6800B6">
              <w:rPr>
                <w:rFonts w:cs="Arial"/>
              </w:rPr>
              <w:t xml:space="preserve"> to the following questions in the “Labor Unions” discussion forum by Thursday:</w:t>
            </w:r>
          </w:p>
          <w:p w14:paraId="218F3C98" w14:textId="77777777" w:rsidR="00F62B29" w:rsidRPr="0075670D" w:rsidRDefault="00F62B29" w:rsidP="00F62B29">
            <w:pPr>
              <w:tabs>
                <w:tab w:val="left" w:pos="2329"/>
              </w:tabs>
              <w:rPr>
                <w:rFonts w:cs="Arial"/>
                <w:szCs w:val="20"/>
              </w:rPr>
            </w:pPr>
          </w:p>
          <w:p w14:paraId="0F1457A2" w14:textId="3FA78A33" w:rsidR="00F62B29" w:rsidRDefault="5A6800B6" w:rsidP="00F62B29">
            <w:pPr>
              <w:pStyle w:val="AssignmentsLevel2"/>
            </w:pPr>
            <w:r>
              <w:t>Are labor unions good for teachers? Why or why not? Justify your response.</w:t>
            </w:r>
          </w:p>
          <w:p w14:paraId="1A728F1C" w14:textId="700F75EB" w:rsidR="00F62B29" w:rsidRDefault="5A6800B6" w:rsidP="00F62B29">
            <w:pPr>
              <w:pStyle w:val="AssignmentsLevel2"/>
            </w:pPr>
            <w:r>
              <w:t>Are labor unions good for students? Why or why not? Justify your response.</w:t>
            </w:r>
          </w:p>
          <w:p w14:paraId="37E8F3EC" w14:textId="74D2F535" w:rsidR="00F62B29" w:rsidRDefault="5A6800B6" w:rsidP="00F62B29">
            <w:pPr>
              <w:pStyle w:val="AssignmentsLevel2"/>
            </w:pPr>
            <w:r>
              <w:lastRenderedPageBreak/>
              <w:t>Are labor unions good for school districts? Why or why not? Justify your response.</w:t>
            </w:r>
          </w:p>
          <w:p w14:paraId="7EE27AE6" w14:textId="77777777" w:rsidR="00F62B29" w:rsidRDefault="00F62B29" w:rsidP="00F62B29">
            <w:pPr>
              <w:tabs>
                <w:tab w:val="left" w:pos="2329"/>
              </w:tabs>
              <w:rPr>
                <w:rFonts w:cs="Arial"/>
                <w:b/>
                <w:szCs w:val="20"/>
              </w:rPr>
            </w:pPr>
          </w:p>
          <w:p w14:paraId="5191C569" w14:textId="77777777" w:rsidR="00F62B29" w:rsidRPr="00103FC5" w:rsidRDefault="5A6800B6" w:rsidP="5A6800B6">
            <w:pPr>
              <w:tabs>
                <w:tab w:val="left" w:pos="2329"/>
              </w:tabs>
              <w:rPr>
                <w:rFonts w:cs="Arial"/>
                <w:b/>
                <w:bCs/>
              </w:rPr>
            </w:pPr>
            <w:r w:rsidRPr="5A6800B6">
              <w:rPr>
                <w:rFonts w:cs="Arial"/>
                <w:b/>
                <w:bCs/>
              </w:rPr>
              <w:t xml:space="preserve">Post </w:t>
            </w:r>
            <w:r w:rsidRPr="5A6800B6">
              <w:rPr>
                <w:rFonts w:cs="Arial"/>
              </w:rPr>
              <w:t>constructive criticism, clarification, additional questions, or your own relevant thoughts to three of your classmates’ posts by Sunday.</w:t>
            </w:r>
          </w:p>
        </w:tc>
        <w:tc>
          <w:tcPr>
            <w:tcW w:w="1440" w:type="dxa"/>
          </w:tcPr>
          <w:p w14:paraId="604F30B9" w14:textId="77777777" w:rsidR="00F62B29" w:rsidRDefault="5A6800B6" w:rsidP="5A6800B6">
            <w:pPr>
              <w:tabs>
                <w:tab w:val="left" w:pos="2329"/>
              </w:tabs>
              <w:rPr>
                <w:rFonts w:cs="Arial"/>
              </w:rPr>
            </w:pPr>
            <w:r w:rsidRPr="5A6800B6">
              <w:rPr>
                <w:rFonts w:cs="Arial"/>
              </w:rPr>
              <w:lastRenderedPageBreak/>
              <w:t>2.4, 3.2, 3.3, 3.4</w:t>
            </w:r>
          </w:p>
        </w:tc>
        <w:tc>
          <w:tcPr>
            <w:tcW w:w="1440" w:type="dxa"/>
          </w:tcPr>
          <w:p w14:paraId="65C99B7A" w14:textId="77777777" w:rsidR="00C954B6" w:rsidRDefault="5A6800B6" w:rsidP="00F62B29">
            <w:pPr>
              <w:tabs>
                <w:tab w:val="left" w:pos="2329"/>
              </w:tabs>
            </w:pPr>
            <w:r>
              <w:t xml:space="preserve">Discussion: one post and replies to three other posts = </w:t>
            </w:r>
          </w:p>
          <w:p w14:paraId="590D1268" w14:textId="3964A98F" w:rsidR="00F62B29" w:rsidRPr="00103FC5" w:rsidRDefault="5A6800B6" w:rsidP="00F62B29">
            <w:pPr>
              <w:tabs>
                <w:tab w:val="left" w:pos="2329"/>
              </w:tabs>
            </w:pPr>
            <w:r w:rsidRPr="5A6800B6">
              <w:rPr>
                <w:b/>
                <w:bCs/>
              </w:rPr>
              <w:t>2 hour</w:t>
            </w:r>
          </w:p>
        </w:tc>
      </w:tr>
      <w:tr w:rsidR="00F62B29" w:rsidRPr="00103FC5" w14:paraId="1E247F47" w14:textId="77777777" w:rsidTr="5A6800B6">
        <w:tc>
          <w:tcPr>
            <w:tcW w:w="10170" w:type="dxa"/>
            <w:gridSpan w:val="2"/>
            <w:tcMar>
              <w:top w:w="115" w:type="dxa"/>
              <w:left w:w="115" w:type="dxa"/>
              <w:bottom w:w="115" w:type="dxa"/>
              <w:right w:w="115" w:type="dxa"/>
            </w:tcMar>
          </w:tcPr>
          <w:p w14:paraId="2CA298E2" w14:textId="77777777" w:rsidR="00F62B29" w:rsidRPr="00103FC5" w:rsidRDefault="5A6800B6" w:rsidP="5A6800B6">
            <w:pPr>
              <w:tabs>
                <w:tab w:val="left" w:pos="2329"/>
              </w:tabs>
              <w:rPr>
                <w:rFonts w:cs="Arial"/>
                <w:b/>
                <w:bCs/>
              </w:rPr>
            </w:pPr>
            <w:r w:rsidRPr="5A6800B6">
              <w:rPr>
                <w:rFonts w:cs="Arial"/>
                <w:b/>
                <w:bCs/>
              </w:rPr>
              <w:t>Discussion: Teacher Contracts and Negotiations</w:t>
            </w:r>
          </w:p>
          <w:p w14:paraId="74CFE466" w14:textId="77777777" w:rsidR="00F62B29" w:rsidRDefault="00F62B29" w:rsidP="00F62B29">
            <w:pPr>
              <w:pStyle w:val="AssignmentsLevel1"/>
            </w:pPr>
          </w:p>
          <w:p w14:paraId="667A1623" w14:textId="77777777" w:rsidR="00F62B29" w:rsidRDefault="5A6800B6" w:rsidP="00F62B29">
            <w:pPr>
              <w:pStyle w:val="AssignmentsLevel1"/>
            </w:pPr>
            <w:r w:rsidRPr="5A6800B6">
              <w:rPr>
                <w:b/>
                <w:bCs/>
              </w:rPr>
              <w:t>Find</w:t>
            </w:r>
            <w:r>
              <w:t xml:space="preserve"> an education story focused on teacher contracts and/or contract negotiations in a school district.</w:t>
            </w:r>
          </w:p>
          <w:p w14:paraId="74B02AEE" w14:textId="77777777" w:rsidR="00F62B29" w:rsidRDefault="00F62B29" w:rsidP="00F62B29">
            <w:pPr>
              <w:pStyle w:val="AssignmentsLevel1"/>
            </w:pPr>
          </w:p>
          <w:p w14:paraId="256BF415" w14:textId="77777777" w:rsidR="00F62B29" w:rsidRDefault="5A6800B6" w:rsidP="00F62B29">
            <w:pPr>
              <w:pStyle w:val="AssignmentsLevel1"/>
            </w:pPr>
            <w:r w:rsidRPr="5A6800B6">
              <w:rPr>
                <w:b/>
                <w:bCs/>
              </w:rPr>
              <w:t>Post</w:t>
            </w:r>
            <w:r>
              <w:t xml:space="preserve"> a link to the story in the discussion.</w:t>
            </w:r>
          </w:p>
          <w:p w14:paraId="397F9AC7" w14:textId="77777777" w:rsidR="00F62B29" w:rsidRPr="00103FC5" w:rsidRDefault="00F62B29" w:rsidP="00F62B29">
            <w:pPr>
              <w:pStyle w:val="AssignmentsLevel1"/>
            </w:pPr>
          </w:p>
          <w:p w14:paraId="6F619344" w14:textId="77777777" w:rsidR="00F62B29" w:rsidRPr="00103FC5" w:rsidRDefault="5A6800B6" w:rsidP="00F62B29">
            <w:pPr>
              <w:pStyle w:val="AssignmentsLevel1"/>
            </w:pPr>
            <w:r w:rsidRPr="5A6800B6">
              <w:rPr>
                <w:b/>
                <w:bCs/>
              </w:rPr>
              <w:t xml:space="preserve">Respond </w:t>
            </w:r>
            <w:r>
              <w:t>to the following questions in the “Teacher Contracts and Negotiations” discussion forum by Thursday:</w:t>
            </w:r>
          </w:p>
          <w:p w14:paraId="0D5B82C7" w14:textId="77777777" w:rsidR="00F62B29" w:rsidRPr="00103FC5" w:rsidRDefault="00F62B29" w:rsidP="00F62B29">
            <w:pPr>
              <w:pStyle w:val="AssignmentsLevel1"/>
            </w:pPr>
          </w:p>
          <w:p w14:paraId="0AB4D580" w14:textId="77777777" w:rsidR="00F62B29" w:rsidRDefault="5A6800B6" w:rsidP="00F62B29">
            <w:pPr>
              <w:pStyle w:val="AssignmentsLevel2"/>
            </w:pPr>
            <w:r>
              <w:t>How does the story relate to teacher contracts or contract negotiations?</w:t>
            </w:r>
          </w:p>
          <w:p w14:paraId="566F54BC" w14:textId="77777777" w:rsidR="00F62B29" w:rsidRPr="00103FC5" w:rsidRDefault="5A6800B6" w:rsidP="00F62B29">
            <w:pPr>
              <w:pStyle w:val="AssignmentsLevel2"/>
            </w:pPr>
            <w:r>
              <w:t>What does your chosen story illustrate about teacher contracts or contract negotiations?</w:t>
            </w:r>
          </w:p>
          <w:p w14:paraId="081283D8" w14:textId="77777777" w:rsidR="00F62B29" w:rsidRPr="00103FC5" w:rsidRDefault="00F62B29" w:rsidP="00F62B29">
            <w:pPr>
              <w:pStyle w:val="AssignmentsLevel1"/>
            </w:pPr>
          </w:p>
          <w:p w14:paraId="4958BD40" w14:textId="77777777" w:rsidR="00F62B29" w:rsidRPr="00103FC5" w:rsidRDefault="5A6800B6" w:rsidP="5A6800B6">
            <w:pPr>
              <w:tabs>
                <w:tab w:val="left" w:pos="2329"/>
              </w:tabs>
              <w:rPr>
                <w:rFonts w:cs="Arial"/>
                <w:b/>
                <w:bCs/>
              </w:rPr>
            </w:pPr>
            <w:r w:rsidRPr="5A6800B6">
              <w:rPr>
                <w:b/>
                <w:bCs/>
              </w:rPr>
              <w:t>Post</w:t>
            </w:r>
            <w:r>
              <w:t xml:space="preserve"> constructive criticism, clarification, additional questions, or your own relevant thoughts to three of your classmates' posts by Sunday.</w:t>
            </w:r>
          </w:p>
        </w:tc>
        <w:tc>
          <w:tcPr>
            <w:tcW w:w="1440" w:type="dxa"/>
          </w:tcPr>
          <w:p w14:paraId="6C611A89" w14:textId="77777777" w:rsidR="00F62B29" w:rsidRPr="00103FC5" w:rsidRDefault="5A6800B6" w:rsidP="5A6800B6">
            <w:pPr>
              <w:tabs>
                <w:tab w:val="left" w:pos="2329"/>
              </w:tabs>
              <w:rPr>
                <w:rFonts w:cs="Arial"/>
              </w:rPr>
            </w:pPr>
            <w:r w:rsidRPr="5A6800B6">
              <w:rPr>
                <w:rFonts w:cs="Arial"/>
              </w:rPr>
              <w:t>3.1, 3.2</w:t>
            </w:r>
          </w:p>
        </w:tc>
        <w:tc>
          <w:tcPr>
            <w:tcW w:w="1440" w:type="dxa"/>
          </w:tcPr>
          <w:p w14:paraId="2E6EEA55" w14:textId="77777777" w:rsidR="00C954B6" w:rsidRDefault="5A6800B6" w:rsidP="00F62B29">
            <w:pPr>
              <w:tabs>
                <w:tab w:val="left" w:pos="2329"/>
              </w:tabs>
            </w:pPr>
            <w:r>
              <w:t xml:space="preserve">Discussion: one post and replies to three other posts = </w:t>
            </w:r>
          </w:p>
          <w:p w14:paraId="6443F540" w14:textId="66999ED3" w:rsidR="00F62B29" w:rsidRPr="00103FC5" w:rsidRDefault="5A6800B6" w:rsidP="00F62B29">
            <w:pPr>
              <w:tabs>
                <w:tab w:val="left" w:pos="2329"/>
              </w:tabs>
            </w:pPr>
            <w:r w:rsidRPr="5A6800B6">
              <w:rPr>
                <w:b/>
                <w:bCs/>
              </w:rPr>
              <w:t>2 hour</w:t>
            </w:r>
          </w:p>
        </w:tc>
      </w:tr>
      <w:tr w:rsidR="00F62B29" w:rsidRPr="00103FC5" w14:paraId="7409B083" w14:textId="77777777" w:rsidTr="5A6800B6">
        <w:tc>
          <w:tcPr>
            <w:tcW w:w="10170" w:type="dxa"/>
            <w:gridSpan w:val="2"/>
            <w:tcMar>
              <w:top w:w="115" w:type="dxa"/>
              <w:left w:w="115" w:type="dxa"/>
              <w:bottom w:w="115" w:type="dxa"/>
              <w:right w:w="115" w:type="dxa"/>
            </w:tcMar>
          </w:tcPr>
          <w:p w14:paraId="79339743" w14:textId="77777777" w:rsidR="00F62B29" w:rsidRPr="00103FC5" w:rsidRDefault="5A6800B6" w:rsidP="5A6800B6">
            <w:pPr>
              <w:tabs>
                <w:tab w:val="left" w:pos="2329"/>
              </w:tabs>
              <w:rPr>
                <w:rFonts w:cs="Arial"/>
                <w:b/>
                <w:bCs/>
              </w:rPr>
            </w:pPr>
            <w:r w:rsidRPr="5A6800B6">
              <w:rPr>
                <w:rFonts w:cs="Arial"/>
                <w:b/>
                <w:bCs/>
              </w:rPr>
              <w:t>Discussion: Private Contract Negotiations</w:t>
            </w:r>
          </w:p>
          <w:p w14:paraId="4B3EE8B0" w14:textId="77777777" w:rsidR="00F62B29" w:rsidRPr="00103FC5" w:rsidRDefault="00F62B29" w:rsidP="00F62B29">
            <w:pPr>
              <w:pStyle w:val="AssignmentsLevel1"/>
            </w:pPr>
          </w:p>
          <w:p w14:paraId="477191D0" w14:textId="77777777" w:rsidR="00F62B29" w:rsidRPr="00103FC5" w:rsidRDefault="5A6800B6" w:rsidP="00F62B29">
            <w:pPr>
              <w:pStyle w:val="AssignmentsLevel1"/>
            </w:pPr>
            <w:r w:rsidRPr="5A6800B6">
              <w:rPr>
                <w:b/>
                <w:bCs/>
              </w:rPr>
              <w:t xml:space="preserve">Respond </w:t>
            </w:r>
            <w:r>
              <w:t>to the following questions in the “Private Contract Negotiations” discussion forum by Thursday:</w:t>
            </w:r>
          </w:p>
          <w:p w14:paraId="6AF3A549" w14:textId="77777777" w:rsidR="00F62B29" w:rsidRPr="00103FC5" w:rsidRDefault="00F62B29" w:rsidP="00F62B29">
            <w:pPr>
              <w:pStyle w:val="AssignmentsLevel1"/>
            </w:pPr>
          </w:p>
          <w:p w14:paraId="2018E1B9" w14:textId="77777777" w:rsidR="00F62B29" w:rsidRDefault="5A6800B6" w:rsidP="00F62B29">
            <w:pPr>
              <w:pStyle w:val="AssignmentsLevel2"/>
            </w:pPr>
            <w:r>
              <w:t xml:space="preserve">Why are most teacher contracts negotiated in non-public meetings?  </w:t>
            </w:r>
          </w:p>
          <w:p w14:paraId="759847F3" w14:textId="77777777" w:rsidR="00F62B29" w:rsidRDefault="5A6800B6" w:rsidP="00F62B29">
            <w:pPr>
              <w:pStyle w:val="AssignmentsLevel2"/>
            </w:pPr>
            <w:r>
              <w:t>Do you think this is a positive practice? Why or why not?</w:t>
            </w:r>
          </w:p>
          <w:p w14:paraId="6E0D3BFF" w14:textId="77777777" w:rsidR="00F62B29" w:rsidRDefault="00F62B29" w:rsidP="00F62B29">
            <w:pPr>
              <w:pStyle w:val="AssignmentsLevel1"/>
              <w:rPr>
                <w:b/>
              </w:rPr>
            </w:pPr>
          </w:p>
          <w:p w14:paraId="0CC39642" w14:textId="77777777" w:rsidR="00F62B29" w:rsidRPr="00103FC5" w:rsidRDefault="5A6800B6" w:rsidP="5A6800B6">
            <w:pPr>
              <w:pStyle w:val="AssignmentsLevel1"/>
              <w:rPr>
                <w:b/>
                <w:bCs/>
              </w:rPr>
            </w:pPr>
            <w:r w:rsidRPr="5A6800B6">
              <w:rPr>
                <w:b/>
                <w:bCs/>
              </w:rPr>
              <w:t>Post</w:t>
            </w:r>
            <w:r>
              <w:t xml:space="preserve"> constructive criticism, clarification, additional questions, or your own relevant thoughts to three of your classmates' posts by Sunday.</w:t>
            </w:r>
          </w:p>
        </w:tc>
        <w:tc>
          <w:tcPr>
            <w:tcW w:w="1440" w:type="dxa"/>
          </w:tcPr>
          <w:p w14:paraId="466815C0" w14:textId="77777777" w:rsidR="00F62B29" w:rsidRPr="00103FC5" w:rsidRDefault="5A6800B6" w:rsidP="5A6800B6">
            <w:pPr>
              <w:tabs>
                <w:tab w:val="left" w:pos="2329"/>
              </w:tabs>
              <w:rPr>
                <w:rFonts w:cs="Arial"/>
              </w:rPr>
            </w:pPr>
            <w:r w:rsidRPr="5A6800B6">
              <w:rPr>
                <w:rFonts w:cs="Arial"/>
              </w:rPr>
              <w:t>3.1, 3.2, 3.4</w:t>
            </w:r>
          </w:p>
        </w:tc>
        <w:tc>
          <w:tcPr>
            <w:tcW w:w="1440" w:type="dxa"/>
          </w:tcPr>
          <w:p w14:paraId="2217544C" w14:textId="77777777" w:rsidR="00F62B29" w:rsidRPr="00103FC5" w:rsidRDefault="5A6800B6" w:rsidP="5A6800B6">
            <w:pPr>
              <w:tabs>
                <w:tab w:val="left" w:pos="2329"/>
              </w:tabs>
              <w:rPr>
                <w:rFonts w:cs="Arial"/>
              </w:rPr>
            </w:pPr>
            <w:r>
              <w:t xml:space="preserve">Discussion: one post and replies to three other posts = </w:t>
            </w:r>
            <w:r w:rsidRPr="5A6800B6">
              <w:rPr>
                <w:b/>
                <w:bCs/>
              </w:rPr>
              <w:t xml:space="preserve">1 hour </w:t>
            </w:r>
          </w:p>
        </w:tc>
      </w:tr>
      <w:tr w:rsidR="00F62B29" w:rsidRPr="00132272" w14:paraId="3F84D1E1" w14:textId="77777777" w:rsidTr="5A6800B6">
        <w:tc>
          <w:tcPr>
            <w:tcW w:w="10170" w:type="dxa"/>
            <w:gridSpan w:val="2"/>
            <w:tcMar>
              <w:top w:w="115" w:type="dxa"/>
              <w:left w:w="115" w:type="dxa"/>
              <w:bottom w:w="115" w:type="dxa"/>
              <w:right w:w="115" w:type="dxa"/>
            </w:tcMar>
          </w:tcPr>
          <w:p w14:paraId="32C587AE" w14:textId="1F52CA7A" w:rsidR="00F62B29" w:rsidRDefault="5A6800B6" w:rsidP="5A6800B6">
            <w:pPr>
              <w:tabs>
                <w:tab w:val="left" w:pos="2329"/>
              </w:tabs>
              <w:rPr>
                <w:rFonts w:cs="Arial"/>
                <w:b/>
                <w:bCs/>
              </w:rPr>
            </w:pPr>
            <w:r w:rsidRPr="5A6800B6">
              <w:rPr>
                <w:rFonts w:cs="Arial"/>
                <w:b/>
                <w:bCs/>
              </w:rPr>
              <w:t>Assignment: Comparing Contracts</w:t>
            </w:r>
          </w:p>
          <w:p w14:paraId="5EF2DBE0" w14:textId="77777777" w:rsidR="00F62B29" w:rsidRDefault="00F62B29" w:rsidP="00F62B29">
            <w:pPr>
              <w:tabs>
                <w:tab w:val="left" w:pos="2329"/>
              </w:tabs>
              <w:rPr>
                <w:rFonts w:cs="Arial"/>
                <w:b/>
                <w:szCs w:val="20"/>
              </w:rPr>
            </w:pPr>
          </w:p>
          <w:p w14:paraId="25EA0D06" w14:textId="77777777" w:rsidR="00F62B29" w:rsidRDefault="5A6800B6" w:rsidP="5A6800B6">
            <w:pPr>
              <w:tabs>
                <w:tab w:val="left" w:pos="2329"/>
              </w:tabs>
              <w:rPr>
                <w:rFonts w:cs="Arial"/>
              </w:rPr>
            </w:pPr>
            <w:r w:rsidRPr="5A6800B6">
              <w:rPr>
                <w:rFonts w:cs="Arial"/>
                <w:b/>
                <w:bCs/>
              </w:rPr>
              <w:t>Read</w:t>
            </w:r>
            <w:r w:rsidRPr="5A6800B6">
              <w:rPr>
                <w:rFonts w:cs="Arial"/>
              </w:rPr>
              <w:t xml:space="preserve"> the sample Teachers’ Contract.</w:t>
            </w:r>
          </w:p>
          <w:p w14:paraId="1F026132" w14:textId="77777777" w:rsidR="00F62B29" w:rsidRDefault="00F62B29" w:rsidP="00F62B29">
            <w:pPr>
              <w:tabs>
                <w:tab w:val="left" w:pos="2329"/>
              </w:tabs>
              <w:rPr>
                <w:rFonts w:cs="Arial"/>
                <w:szCs w:val="20"/>
              </w:rPr>
            </w:pPr>
          </w:p>
          <w:p w14:paraId="39576F9D" w14:textId="77777777" w:rsidR="00F62B29" w:rsidRDefault="5A6800B6" w:rsidP="5A6800B6">
            <w:pPr>
              <w:tabs>
                <w:tab w:val="left" w:pos="2329"/>
              </w:tabs>
              <w:rPr>
                <w:rFonts w:cs="Arial"/>
              </w:rPr>
            </w:pPr>
            <w:r w:rsidRPr="5A6800B6">
              <w:rPr>
                <w:rFonts w:cs="Arial"/>
                <w:b/>
                <w:bCs/>
              </w:rPr>
              <w:t>Review</w:t>
            </w:r>
            <w:r w:rsidRPr="5A6800B6">
              <w:rPr>
                <w:rFonts w:cs="Arial"/>
              </w:rPr>
              <w:t xml:space="preserve"> the sample Act 93 Agreement.</w:t>
            </w:r>
          </w:p>
          <w:p w14:paraId="6A61B991" w14:textId="77777777" w:rsidR="00F62B29" w:rsidRDefault="00F62B29" w:rsidP="00F62B29">
            <w:pPr>
              <w:tabs>
                <w:tab w:val="left" w:pos="2329"/>
              </w:tabs>
              <w:rPr>
                <w:rFonts w:cs="Arial"/>
                <w:szCs w:val="20"/>
              </w:rPr>
            </w:pPr>
          </w:p>
          <w:p w14:paraId="4218E038" w14:textId="77777777" w:rsidR="00F62B29" w:rsidRDefault="5A6800B6" w:rsidP="5A6800B6">
            <w:pPr>
              <w:tabs>
                <w:tab w:val="left" w:pos="2329"/>
              </w:tabs>
              <w:rPr>
                <w:rFonts w:cs="Arial"/>
              </w:rPr>
            </w:pPr>
            <w:r w:rsidRPr="5A6800B6">
              <w:rPr>
                <w:rFonts w:cs="Arial"/>
                <w:b/>
                <w:bCs/>
              </w:rPr>
              <w:t>Review</w:t>
            </w:r>
            <w:r w:rsidRPr="5A6800B6">
              <w:rPr>
                <w:rFonts w:cs="Arial"/>
              </w:rPr>
              <w:t xml:space="preserve"> the sample Superintendent’s Contract.</w:t>
            </w:r>
          </w:p>
          <w:p w14:paraId="4F5E9770" w14:textId="77777777" w:rsidR="00F62B29" w:rsidRDefault="00F62B29" w:rsidP="00F62B29">
            <w:pPr>
              <w:tabs>
                <w:tab w:val="left" w:pos="2329"/>
              </w:tabs>
              <w:rPr>
                <w:rFonts w:cs="Arial"/>
                <w:szCs w:val="20"/>
              </w:rPr>
            </w:pPr>
          </w:p>
          <w:p w14:paraId="7AE48E62" w14:textId="7049FB68" w:rsidR="00F62B29" w:rsidRDefault="5A6800B6" w:rsidP="00F62B29">
            <w:pPr>
              <w:pStyle w:val="AssignmentsLevel1"/>
            </w:pPr>
            <w:r w:rsidRPr="5A6800B6">
              <w:rPr>
                <w:b/>
                <w:bCs/>
              </w:rPr>
              <w:t>Write</w:t>
            </w:r>
            <w:r>
              <w:t xml:space="preserve"> a 250–400-word paper analyzing these three contracts and differentiating between them.</w:t>
            </w:r>
          </w:p>
          <w:p w14:paraId="2D37389E" w14:textId="77777777" w:rsidR="00F62B29" w:rsidRDefault="00F62B29" w:rsidP="00F62B29">
            <w:pPr>
              <w:pStyle w:val="AssignmentsLevel1"/>
            </w:pPr>
          </w:p>
          <w:p w14:paraId="3A83D858" w14:textId="77777777" w:rsidR="00F62B29" w:rsidRDefault="5A6800B6" w:rsidP="00F62B29">
            <w:pPr>
              <w:pStyle w:val="AssignmentsLevel1"/>
            </w:pPr>
            <w:r>
              <w:lastRenderedPageBreak/>
              <w:t>Address the following contract features in your comparisons:</w:t>
            </w:r>
          </w:p>
          <w:p w14:paraId="2D026D37" w14:textId="7195A2E6" w:rsidR="00F62B29" w:rsidRDefault="5A6800B6" w:rsidP="00F62B29">
            <w:pPr>
              <w:pStyle w:val="AssignmentsLevel2"/>
            </w:pPr>
            <w:r>
              <w:t>Pay increases</w:t>
            </w:r>
          </w:p>
          <w:p w14:paraId="6A477DD5" w14:textId="78E14502" w:rsidR="006B7910" w:rsidRDefault="5A6800B6" w:rsidP="00F62B29">
            <w:pPr>
              <w:pStyle w:val="AssignmentsLevel2"/>
            </w:pPr>
            <w:r>
              <w:t>Benefits</w:t>
            </w:r>
          </w:p>
          <w:p w14:paraId="752158CB" w14:textId="605198B2" w:rsidR="006B7910" w:rsidRDefault="5A6800B6" w:rsidP="00F62B29">
            <w:pPr>
              <w:pStyle w:val="AssignmentsLevel2"/>
            </w:pPr>
            <w:r>
              <w:t>Termination procedures</w:t>
            </w:r>
          </w:p>
          <w:p w14:paraId="5124946C" w14:textId="77777777" w:rsidR="00F62B29" w:rsidRPr="00824D94" w:rsidRDefault="00F62B29" w:rsidP="00F62B29">
            <w:pPr>
              <w:pStyle w:val="AssignmentsLevel1"/>
            </w:pPr>
          </w:p>
          <w:p w14:paraId="035ECAFB" w14:textId="3C7763CA" w:rsidR="00F62B29" w:rsidRPr="00132272" w:rsidRDefault="5A6800B6" w:rsidP="5A6800B6">
            <w:pPr>
              <w:pStyle w:val="AssignmentsLevel1"/>
              <w:rPr>
                <w:strike/>
              </w:rPr>
            </w:pPr>
            <w:r w:rsidRPr="5A6800B6">
              <w:rPr>
                <w:b/>
                <w:bCs/>
              </w:rPr>
              <w:t>Submit</w:t>
            </w:r>
            <w:r>
              <w:t xml:space="preserve"> your assignment to your instructor via Blackboard no later than 11:59 p.m. EST on Sunday.</w:t>
            </w:r>
          </w:p>
        </w:tc>
        <w:tc>
          <w:tcPr>
            <w:tcW w:w="1440" w:type="dxa"/>
          </w:tcPr>
          <w:p w14:paraId="669DA731" w14:textId="77777777" w:rsidR="00F62B29" w:rsidRPr="00061E0C" w:rsidRDefault="5A6800B6" w:rsidP="5A6800B6">
            <w:pPr>
              <w:tabs>
                <w:tab w:val="left" w:pos="2329"/>
              </w:tabs>
              <w:rPr>
                <w:rFonts w:cs="Arial"/>
              </w:rPr>
            </w:pPr>
            <w:r w:rsidRPr="5A6800B6">
              <w:rPr>
                <w:rFonts w:cs="Arial"/>
              </w:rPr>
              <w:lastRenderedPageBreak/>
              <w:t>3.2, 3.3, 3.4</w:t>
            </w:r>
          </w:p>
        </w:tc>
        <w:tc>
          <w:tcPr>
            <w:tcW w:w="1440" w:type="dxa"/>
          </w:tcPr>
          <w:p w14:paraId="492402DA" w14:textId="77777777" w:rsidR="00F62B29" w:rsidRPr="0075670D" w:rsidRDefault="5A6800B6" w:rsidP="5A6800B6">
            <w:pPr>
              <w:tabs>
                <w:tab w:val="left" w:pos="2329"/>
              </w:tabs>
              <w:rPr>
                <w:rFonts w:cs="Arial"/>
              </w:rPr>
            </w:pPr>
            <w:r w:rsidRPr="5A6800B6">
              <w:rPr>
                <w:rFonts w:cs="Arial"/>
              </w:rPr>
              <w:t>Reflection=</w:t>
            </w:r>
          </w:p>
          <w:p w14:paraId="058E4F4C" w14:textId="77777777" w:rsidR="00F62B29" w:rsidRPr="0075670D" w:rsidRDefault="5A6800B6" w:rsidP="5A6800B6">
            <w:pPr>
              <w:tabs>
                <w:tab w:val="left" w:pos="2329"/>
              </w:tabs>
              <w:rPr>
                <w:rFonts w:cs="Arial"/>
                <w:b/>
                <w:bCs/>
                <w:strike/>
              </w:rPr>
            </w:pPr>
            <w:r w:rsidRPr="5A6800B6">
              <w:rPr>
                <w:rFonts w:cs="Arial"/>
                <w:b/>
                <w:bCs/>
              </w:rPr>
              <w:t>30 minutes</w:t>
            </w:r>
          </w:p>
        </w:tc>
      </w:tr>
      <w:tr w:rsidR="00F62B29" w:rsidRPr="00842155" w14:paraId="0A3261A5" w14:textId="77777777" w:rsidTr="5A6800B6">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5747236" w14:textId="77777777" w:rsidR="00F62B29" w:rsidRPr="00842155" w:rsidRDefault="5A6800B6" w:rsidP="5A6800B6">
            <w:pPr>
              <w:tabs>
                <w:tab w:val="left" w:pos="2329"/>
              </w:tabs>
              <w:rPr>
                <w:rFonts w:cs="Arial"/>
                <w:b/>
                <w:bCs/>
              </w:rPr>
            </w:pPr>
            <w:r w:rsidRPr="5A6800B6">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F4E7AC7" w14:textId="77777777" w:rsidR="00F62B29" w:rsidRPr="00842155" w:rsidRDefault="00F62B29" w:rsidP="00F62B2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0C8F31E" w14:textId="77777777" w:rsidR="00F62B29" w:rsidRPr="00842155" w:rsidRDefault="00F62B29" w:rsidP="00F62B29">
            <w:pPr>
              <w:tabs>
                <w:tab w:val="left" w:pos="2329"/>
              </w:tabs>
              <w:rPr>
                <w:rFonts w:cs="Arial"/>
                <w:b/>
                <w:szCs w:val="20"/>
              </w:rPr>
            </w:pPr>
          </w:p>
        </w:tc>
        <w:tc>
          <w:tcPr>
            <w:tcW w:w="1440" w:type="dxa"/>
            <w:tcBorders>
              <w:bottom w:val="single" w:sz="4" w:space="0" w:color="000000" w:themeColor="text1"/>
            </w:tcBorders>
            <w:shd w:val="clear" w:color="auto" w:fill="E6E6E6"/>
          </w:tcPr>
          <w:p w14:paraId="7823A308" w14:textId="77777777" w:rsidR="00F62B29" w:rsidRPr="00842155" w:rsidRDefault="00F62B29" w:rsidP="00F62B29">
            <w:pPr>
              <w:tabs>
                <w:tab w:val="left" w:pos="2329"/>
              </w:tabs>
              <w:rPr>
                <w:rFonts w:cs="Arial"/>
                <w:b/>
                <w:szCs w:val="20"/>
              </w:rPr>
            </w:pPr>
          </w:p>
        </w:tc>
      </w:tr>
    </w:tbl>
    <w:p w14:paraId="49D8B49B" w14:textId="77777777" w:rsidR="005344A9" w:rsidRDefault="005344A9" w:rsidP="0020635A">
      <w:pPr>
        <w:pStyle w:val="Heading1"/>
      </w:pPr>
    </w:p>
    <w:p w14:paraId="19958AF5" w14:textId="77777777" w:rsidR="005344A9" w:rsidRPr="00104F2B" w:rsidRDefault="5A6800B6" w:rsidP="0020635A">
      <w:pPr>
        <w:pStyle w:val="Heading1"/>
      </w:pPr>
      <w:r>
        <w:t>Faculty Notes</w:t>
      </w:r>
    </w:p>
    <w:p w14:paraId="19009B05" w14:textId="3B8AC2B7" w:rsidR="005344A9" w:rsidRDefault="005344A9" w:rsidP="005344A9">
      <w:pPr>
        <w:tabs>
          <w:tab w:val="left" w:pos="1065"/>
        </w:tabs>
      </w:pPr>
    </w:p>
    <w:p w14:paraId="555CAC63" w14:textId="676B5EED" w:rsidR="003409E0" w:rsidRDefault="5A6800B6" w:rsidP="5A6800B6">
      <w:pPr>
        <w:tabs>
          <w:tab w:val="left" w:pos="1065"/>
        </w:tabs>
        <w:rPr>
          <w:b/>
          <w:bCs/>
        </w:rPr>
      </w:pPr>
      <w:r w:rsidRPr="5A6800B6">
        <w:rPr>
          <w:b/>
          <w:bCs/>
        </w:rPr>
        <w:t>Mid-Course Adobe Connect Live Discussion</w:t>
      </w:r>
    </w:p>
    <w:p w14:paraId="1D2590E7" w14:textId="77777777" w:rsidR="003409E0" w:rsidRPr="003409E0" w:rsidRDefault="003409E0" w:rsidP="005344A9">
      <w:pPr>
        <w:tabs>
          <w:tab w:val="left" w:pos="1065"/>
        </w:tabs>
        <w:rPr>
          <w:b/>
        </w:rPr>
      </w:pPr>
    </w:p>
    <w:p w14:paraId="5ACA530C" w14:textId="23208CA5" w:rsidR="003409E0" w:rsidRDefault="5A6800B6" w:rsidP="003409E0">
      <w:pPr>
        <w:pStyle w:val="AssignmentsLevel1"/>
      </w:pPr>
      <w:r>
        <w:t>Due to the somewhat technical nature of this course, you should be in constant contact with students regarding their level of comfort in the course. Take the opportunity to hold a live session as a mid-point heat check on your students - ask them how they are finding the course and what areas they need more help or instruction in. Inform them of upcoming assignments, and resources they can find to help them be successful at those assignments.</w:t>
      </w:r>
    </w:p>
    <w:p w14:paraId="32C0521C" w14:textId="35F89357" w:rsidR="003409E0" w:rsidRDefault="003409E0" w:rsidP="003409E0">
      <w:pPr>
        <w:pStyle w:val="AssignmentsLevel1"/>
      </w:pPr>
    </w:p>
    <w:p w14:paraId="187A4D65" w14:textId="77777777" w:rsidR="003409E0" w:rsidRPr="00BF0FD1" w:rsidRDefault="5A6800B6" w:rsidP="003409E0">
      <w:pPr>
        <w:pStyle w:val="AssignmentsLevel1"/>
      </w:pPr>
      <w:r>
        <w:t>Students should post any questions or comments they have to the Announcement forum. The instructor can then use the questions that come up in the first part of the week to tailor the live Adobe Connect class session scheduled in the later part of the week. That one-hour synchronous session will allow students the opportunity to go over any questions they had with the homework and clarify any misconceptions they have about the course content. All Adobe Connect sessions should be recorded and a link to the recording should be posted to the course page so any student who misses the session can review it later in the week.</w:t>
      </w:r>
    </w:p>
    <w:p w14:paraId="26F7D4DD" w14:textId="77777777" w:rsidR="003409E0" w:rsidRPr="00BF0FD1" w:rsidRDefault="003409E0" w:rsidP="003409E0">
      <w:pPr>
        <w:pStyle w:val="AssignmentsLevel1"/>
      </w:pPr>
    </w:p>
    <w:p w14:paraId="0CADEC78" w14:textId="77777777" w:rsidR="003409E0" w:rsidRDefault="5A6800B6" w:rsidP="003409E0">
      <w:pPr>
        <w:pStyle w:val="AssignmentsLevel1"/>
      </w:pPr>
      <w:r>
        <w:t>Note: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1C393923" w14:textId="77777777" w:rsidR="003409E0" w:rsidRDefault="003409E0" w:rsidP="003409E0">
      <w:pPr>
        <w:pStyle w:val="NormalWeb"/>
      </w:pPr>
    </w:p>
    <w:p w14:paraId="4747C344" w14:textId="77777777" w:rsidR="00104F2B" w:rsidRDefault="00104F2B" w:rsidP="00104F2B"/>
    <w:p w14:paraId="271AE73D" w14:textId="77777777" w:rsidR="00104F2B" w:rsidRPr="00104F2B" w:rsidRDefault="00104F2B" w:rsidP="00104F2B"/>
    <w:p w14:paraId="4E25D957"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p w14:paraId="1D0FB1B4"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016EA6E" w14:textId="77777777" w:rsidTr="5A6800B6">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E210AB9" w14:textId="77777777" w:rsidR="002C1641" w:rsidRPr="00842155" w:rsidRDefault="5A6800B6" w:rsidP="0020635A">
            <w:pPr>
              <w:pStyle w:val="WeeklyTopicHeading1"/>
            </w:pPr>
            <w:bookmarkStart w:id="7" w:name="weekfour"/>
            <w:bookmarkStart w:id="8" w:name="_Toc358980897"/>
            <w:bookmarkEnd w:id="7"/>
            <w:r>
              <w:t>Week Four: Logistics of Negotiations</w:t>
            </w:r>
            <w:bookmarkEnd w:id="8"/>
          </w:p>
        </w:tc>
        <w:tc>
          <w:tcPr>
            <w:tcW w:w="1440" w:type="dxa"/>
            <w:tcBorders>
              <w:left w:val="nil"/>
              <w:bottom w:val="single" w:sz="4" w:space="0" w:color="000000" w:themeColor="text1"/>
              <w:right w:val="nil"/>
            </w:tcBorders>
            <w:shd w:val="clear" w:color="auto" w:fill="BF2C37"/>
          </w:tcPr>
          <w:p w14:paraId="54A54E3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64B6B3A7"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443890C" w14:textId="77777777" w:rsidTr="5A6800B6">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A2C52DB" w14:textId="77777777" w:rsidR="00BA4B7B" w:rsidRPr="005B10FE" w:rsidRDefault="5A6800B6" w:rsidP="5A6800B6">
            <w:pPr>
              <w:tabs>
                <w:tab w:val="left" w:pos="0"/>
                <w:tab w:val="left" w:pos="3720"/>
              </w:tabs>
              <w:outlineLvl w:val="0"/>
              <w:rPr>
                <w:rFonts w:cs="Arial"/>
                <w:b/>
                <w:bCs/>
                <w:i/>
                <w:iCs/>
              </w:rPr>
            </w:pPr>
            <w:r w:rsidRPr="5A6800B6">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1736DAE" w14:textId="77777777" w:rsidR="00BA4B7B" w:rsidRPr="00842155" w:rsidRDefault="5A6800B6" w:rsidP="5A6800B6">
            <w:pPr>
              <w:tabs>
                <w:tab w:val="left" w:pos="0"/>
                <w:tab w:val="left" w:pos="3720"/>
              </w:tabs>
              <w:outlineLvl w:val="0"/>
              <w:rPr>
                <w:rFonts w:cs="Arial"/>
              </w:rPr>
            </w:pPr>
            <w:r w:rsidRPr="5A6800B6">
              <w:rPr>
                <w:rFonts w:cs="Arial"/>
                <w:b/>
                <w:bCs/>
                <w:i/>
                <w:iCs/>
              </w:rPr>
              <w:t>Alignment</w:t>
            </w:r>
          </w:p>
        </w:tc>
      </w:tr>
      <w:tr w:rsidR="00460E63" w:rsidRPr="00842155" w14:paraId="38DC89F7" w14:textId="77777777" w:rsidTr="5A6800B6">
        <w:trPr>
          <w:trHeight w:val="30"/>
        </w:trPr>
        <w:tc>
          <w:tcPr>
            <w:tcW w:w="10170" w:type="dxa"/>
            <w:gridSpan w:val="2"/>
            <w:tcBorders>
              <w:bottom w:val="nil"/>
              <w:right w:val="nil"/>
            </w:tcBorders>
            <w:tcMar>
              <w:top w:w="115" w:type="dxa"/>
              <w:left w:w="115" w:type="dxa"/>
              <w:bottom w:w="115" w:type="dxa"/>
              <w:right w:w="115" w:type="dxa"/>
            </w:tcMar>
          </w:tcPr>
          <w:p w14:paraId="1DED6D39" w14:textId="77777777" w:rsidR="00460E63" w:rsidRPr="00842155" w:rsidRDefault="5A6800B6" w:rsidP="003935AB">
            <w:pPr>
              <w:pStyle w:val="ObjectiveBullet"/>
              <w:numPr>
                <w:ilvl w:val="1"/>
                <w:numId w:val="11"/>
              </w:numPr>
              <w:tabs>
                <w:tab w:val="clear" w:pos="0"/>
              </w:tabs>
            </w:pPr>
            <w:r>
              <w:t>Describe the normal flow of labor negotiations in a school district.</w:t>
            </w:r>
          </w:p>
        </w:tc>
        <w:tc>
          <w:tcPr>
            <w:tcW w:w="2880" w:type="dxa"/>
            <w:gridSpan w:val="2"/>
            <w:tcBorders>
              <w:left w:val="nil"/>
              <w:bottom w:val="nil"/>
            </w:tcBorders>
          </w:tcPr>
          <w:p w14:paraId="3883F1B5" w14:textId="77777777" w:rsidR="00460E63" w:rsidRPr="00842155" w:rsidRDefault="5A6800B6" w:rsidP="5A6800B6">
            <w:pPr>
              <w:tabs>
                <w:tab w:val="left" w:pos="0"/>
                <w:tab w:val="left" w:pos="3720"/>
              </w:tabs>
              <w:outlineLvl w:val="0"/>
              <w:rPr>
                <w:rFonts w:cs="Arial"/>
              </w:rPr>
            </w:pPr>
            <w:r w:rsidRPr="5A6800B6">
              <w:rPr>
                <w:rFonts w:cs="Arial"/>
              </w:rPr>
              <w:t>CLO4</w:t>
            </w:r>
          </w:p>
        </w:tc>
      </w:tr>
      <w:tr w:rsidR="00460E63" w:rsidRPr="00842155" w14:paraId="5F54B5D7" w14:textId="77777777" w:rsidTr="5A6800B6">
        <w:trPr>
          <w:trHeight w:val="38"/>
        </w:trPr>
        <w:tc>
          <w:tcPr>
            <w:tcW w:w="10170" w:type="dxa"/>
            <w:gridSpan w:val="2"/>
            <w:tcBorders>
              <w:top w:val="nil"/>
              <w:bottom w:val="nil"/>
              <w:right w:val="nil"/>
            </w:tcBorders>
            <w:tcMar>
              <w:top w:w="115" w:type="dxa"/>
              <w:left w:w="115" w:type="dxa"/>
              <w:bottom w:w="115" w:type="dxa"/>
              <w:right w:w="115" w:type="dxa"/>
            </w:tcMar>
          </w:tcPr>
          <w:p w14:paraId="7FA5A111" w14:textId="77777777" w:rsidR="00460E63" w:rsidRPr="00842155" w:rsidRDefault="5A6800B6" w:rsidP="003935AB">
            <w:pPr>
              <w:pStyle w:val="ObjectiveBullet"/>
              <w:numPr>
                <w:ilvl w:val="1"/>
                <w:numId w:val="11"/>
              </w:numPr>
            </w:pPr>
            <w:r>
              <w:t>Explain the ways that an administrator can affect labor negotiations.</w:t>
            </w:r>
          </w:p>
        </w:tc>
        <w:tc>
          <w:tcPr>
            <w:tcW w:w="2880" w:type="dxa"/>
            <w:gridSpan w:val="2"/>
            <w:tcBorders>
              <w:top w:val="nil"/>
              <w:left w:val="nil"/>
              <w:bottom w:val="nil"/>
            </w:tcBorders>
          </w:tcPr>
          <w:p w14:paraId="10210F4D" w14:textId="77777777" w:rsidR="00460E63" w:rsidRPr="00842155" w:rsidRDefault="5A6800B6" w:rsidP="5A6800B6">
            <w:pPr>
              <w:tabs>
                <w:tab w:val="left" w:pos="0"/>
                <w:tab w:val="left" w:pos="3720"/>
              </w:tabs>
              <w:outlineLvl w:val="0"/>
              <w:rPr>
                <w:rFonts w:cs="Arial"/>
              </w:rPr>
            </w:pPr>
            <w:r w:rsidRPr="5A6800B6">
              <w:rPr>
                <w:rFonts w:cs="Arial"/>
              </w:rPr>
              <w:t>CLO3, CL05</w:t>
            </w:r>
          </w:p>
        </w:tc>
      </w:tr>
      <w:tr w:rsidR="00460E63" w:rsidRPr="00842155" w14:paraId="74933426" w14:textId="77777777" w:rsidTr="5A6800B6">
        <w:trPr>
          <w:trHeight w:val="38"/>
        </w:trPr>
        <w:tc>
          <w:tcPr>
            <w:tcW w:w="10170" w:type="dxa"/>
            <w:gridSpan w:val="2"/>
            <w:tcBorders>
              <w:top w:val="nil"/>
              <w:bottom w:val="nil"/>
              <w:right w:val="nil"/>
            </w:tcBorders>
            <w:tcMar>
              <w:top w:w="115" w:type="dxa"/>
              <w:left w:w="115" w:type="dxa"/>
              <w:bottom w:w="115" w:type="dxa"/>
              <w:right w:w="115" w:type="dxa"/>
            </w:tcMar>
          </w:tcPr>
          <w:p w14:paraId="4FD0F423" w14:textId="77777777" w:rsidR="00460E63" w:rsidRPr="00842155" w:rsidRDefault="5A6800B6" w:rsidP="003935AB">
            <w:pPr>
              <w:pStyle w:val="ObjectiveBullet"/>
              <w:numPr>
                <w:ilvl w:val="1"/>
                <w:numId w:val="11"/>
              </w:numPr>
            </w:pPr>
            <w:r>
              <w:t>Describe the effect of labor negotiations on the operation of a school district.</w:t>
            </w:r>
          </w:p>
        </w:tc>
        <w:tc>
          <w:tcPr>
            <w:tcW w:w="2880" w:type="dxa"/>
            <w:gridSpan w:val="2"/>
            <w:tcBorders>
              <w:top w:val="nil"/>
              <w:left w:val="nil"/>
              <w:bottom w:val="nil"/>
            </w:tcBorders>
          </w:tcPr>
          <w:p w14:paraId="1E32C64C" w14:textId="77777777" w:rsidR="00460E63" w:rsidRDefault="5A6800B6" w:rsidP="5A6800B6">
            <w:pPr>
              <w:tabs>
                <w:tab w:val="left" w:pos="0"/>
                <w:tab w:val="left" w:pos="3720"/>
              </w:tabs>
              <w:spacing w:line="256" w:lineRule="auto"/>
              <w:outlineLvl w:val="0"/>
              <w:rPr>
                <w:rFonts w:cs="Arial"/>
              </w:rPr>
            </w:pPr>
            <w:r w:rsidRPr="5A6800B6">
              <w:rPr>
                <w:rFonts w:cs="Arial"/>
              </w:rPr>
              <w:t>CLO3, CLO4, CLO5</w:t>
            </w:r>
          </w:p>
          <w:p w14:paraId="1CEE1473" w14:textId="77777777" w:rsidR="00460E63" w:rsidRPr="00842155" w:rsidRDefault="00460E63" w:rsidP="00460E63">
            <w:pPr>
              <w:tabs>
                <w:tab w:val="left" w:pos="0"/>
                <w:tab w:val="left" w:pos="3720"/>
              </w:tabs>
              <w:outlineLvl w:val="0"/>
              <w:rPr>
                <w:rFonts w:cs="Arial"/>
                <w:szCs w:val="20"/>
              </w:rPr>
            </w:pPr>
          </w:p>
        </w:tc>
      </w:tr>
      <w:tr w:rsidR="00460E63" w:rsidRPr="00842155" w14:paraId="0F44860C" w14:textId="77777777" w:rsidTr="5A6800B6">
        <w:trPr>
          <w:trHeight w:val="38"/>
        </w:trPr>
        <w:tc>
          <w:tcPr>
            <w:tcW w:w="10170" w:type="dxa"/>
            <w:gridSpan w:val="2"/>
            <w:tcBorders>
              <w:top w:val="nil"/>
              <w:bottom w:val="nil"/>
              <w:right w:val="nil"/>
            </w:tcBorders>
            <w:tcMar>
              <w:top w:w="115" w:type="dxa"/>
              <w:left w:w="115" w:type="dxa"/>
              <w:bottom w:w="115" w:type="dxa"/>
              <w:right w:w="115" w:type="dxa"/>
            </w:tcMar>
          </w:tcPr>
          <w:p w14:paraId="4E4494BC" w14:textId="77777777" w:rsidR="00460E63" w:rsidRPr="00842155" w:rsidRDefault="5A6800B6" w:rsidP="003935AB">
            <w:pPr>
              <w:pStyle w:val="ObjectiveBullet"/>
              <w:numPr>
                <w:ilvl w:val="1"/>
                <w:numId w:val="11"/>
              </w:numPr>
            </w:pPr>
            <w:r>
              <w:t>Differentiate between the rules and regulations surrounding labor negotiations in various states and localities.</w:t>
            </w:r>
          </w:p>
        </w:tc>
        <w:tc>
          <w:tcPr>
            <w:tcW w:w="2880" w:type="dxa"/>
            <w:gridSpan w:val="2"/>
            <w:tcBorders>
              <w:top w:val="nil"/>
              <w:left w:val="nil"/>
              <w:bottom w:val="nil"/>
            </w:tcBorders>
          </w:tcPr>
          <w:p w14:paraId="380ABEBF" w14:textId="77777777" w:rsidR="00460E63" w:rsidRPr="00842155" w:rsidRDefault="5A6800B6" w:rsidP="5A6800B6">
            <w:pPr>
              <w:tabs>
                <w:tab w:val="left" w:pos="0"/>
                <w:tab w:val="left" w:pos="3720"/>
              </w:tabs>
              <w:outlineLvl w:val="0"/>
              <w:rPr>
                <w:rFonts w:cs="Arial"/>
              </w:rPr>
            </w:pPr>
            <w:r w:rsidRPr="5A6800B6">
              <w:rPr>
                <w:rFonts w:cs="Arial"/>
              </w:rPr>
              <w:t>CLO3, CLO4</w:t>
            </w:r>
          </w:p>
        </w:tc>
      </w:tr>
      <w:tr w:rsidR="00460E63" w:rsidRPr="00842155" w14:paraId="66D78A2F" w14:textId="77777777" w:rsidTr="5A6800B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2D739F9" w14:textId="77777777" w:rsidR="00460E63" w:rsidRPr="00842155" w:rsidRDefault="5A6800B6" w:rsidP="003935AB">
            <w:pPr>
              <w:pStyle w:val="ObjectiveBullet"/>
              <w:numPr>
                <w:ilvl w:val="1"/>
                <w:numId w:val="11"/>
              </w:numPr>
            </w:pPr>
            <w:r>
              <w:t>Explain the relationship between various labor unions representing employees in a school district.</w:t>
            </w:r>
          </w:p>
        </w:tc>
        <w:tc>
          <w:tcPr>
            <w:tcW w:w="2880" w:type="dxa"/>
            <w:gridSpan w:val="2"/>
            <w:tcBorders>
              <w:top w:val="nil"/>
              <w:left w:val="nil"/>
              <w:bottom w:val="single" w:sz="4" w:space="0" w:color="000000" w:themeColor="text1"/>
            </w:tcBorders>
          </w:tcPr>
          <w:p w14:paraId="25D7E777" w14:textId="77777777" w:rsidR="00460E63" w:rsidRPr="00842155" w:rsidRDefault="5A6800B6" w:rsidP="5A6800B6">
            <w:pPr>
              <w:tabs>
                <w:tab w:val="left" w:pos="0"/>
                <w:tab w:val="left" w:pos="3720"/>
              </w:tabs>
              <w:outlineLvl w:val="0"/>
              <w:rPr>
                <w:rFonts w:cs="Arial"/>
              </w:rPr>
            </w:pPr>
            <w:r w:rsidRPr="5A6800B6">
              <w:rPr>
                <w:rFonts w:cs="Arial"/>
              </w:rPr>
              <w:t>CLO3, CLO5</w:t>
            </w:r>
          </w:p>
        </w:tc>
      </w:tr>
      <w:tr w:rsidR="00835BD3" w:rsidRPr="00842155" w14:paraId="2BEDD165" w14:textId="77777777" w:rsidTr="5A6800B6">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5DD11A0" w14:textId="77777777" w:rsidR="00835BD3" w:rsidRDefault="5A6800B6" w:rsidP="5A6800B6">
            <w:pPr>
              <w:tabs>
                <w:tab w:val="left" w:pos="0"/>
                <w:tab w:val="left" w:pos="3720"/>
              </w:tabs>
              <w:outlineLvl w:val="0"/>
              <w:rPr>
                <w:rFonts w:cs="Arial"/>
                <w:i/>
                <w:iCs/>
              </w:rPr>
            </w:pPr>
            <w:r w:rsidRPr="5A6800B6">
              <w:rPr>
                <w:rFonts w:cs="Arial"/>
                <w:b/>
                <w:bCs/>
                <w:i/>
                <w:iCs/>
                <w:sz w:val="22"/>
                <w:szCs w:val="22"/>
              </w:rPr>
              <w:t>Resources, Activities, and Preparation</w:t>
            </w:r>
          </w:p>
          <w:p w14:paraId="3CFA1E30" w14:textId="77777777" w:rsidR="00835BD3" w:rsidRPr="005B10FE" w:rsidRDefault="5A6800B6" w:rsidP="5A6800B6">
            <w:pPr>
              <w:tabs>
                <w:tab w:val="left" w:pos="0"/>
                <w:tab w:val="left" w:pos="3720"/>
              </w:tabs>
              <w:outlineLvl w:val="0"/>
              <w:rPr>
                <w:rFonts w:cs="Arial"/>
                <w:b/>
                <w:bCs/>
                <w:i/>
                <w:iCs/>
              </w:rPr>
            </w:pPr>
            <w:r w:rsidRPr="5A6800B6">
              <w:rPr>
                <w:rFonts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6264E30A" w14:textId="77777777" w:rsidR="00835BD3" w:rsidRPr="005B10FE" w:rsidRDefault="5A6800B6" w:rsidP="5A6800B6">
            <w:pPr>
              <w:tabs>
                <w:tab w:val="left" w:pos="0"/>
                <w:tab w:val="left" w:pos="3720"/>
              </w:tabs>
              <w:outlineLvl w:val="0"/>
              <w:rPr>
                <w:rFonts w:cs="Arial"/>
                <w:b/>
                <w:bCs/>
                <w:i/>
                <w:iCs/>
              </w:rPr>
            </w:pPr>
            <w:r w:rsidRPr="5A6800B6">
              <w:rPr>
                <w:rFonts w:cs="Arial"/>
                <w:b/>
                <w:bCs/>
                <w:i/>
                <w:iCs/>
              </w:rPr>
              <w:t>Alignment</w:t>
            </w:r>
          </w:p>
        </w:tc>
        <w:tc>
          <w:tcPr>
            <w:tcW w:w="1440" w:type="dxa"/>
            <w:tcBorders>
              <w:left w:val="single" w:sz="4" w:space="0" w:color="auto"/>
            </w:tcBorders>
            <w:shd w:val="clear" w:color="auto" w:fill="D8D9DA"/>
          </w:tcPr>
          <w:p w14:paraId="5366DB09" w14:textId="77777777" w:rsidR="00835BD3" w:rsidRPr="005B10FE" w:rsidRDefault="5A6800B6" w:rsidP="5A6800B6">
            <w:pPr>
              <w:tabs>
                <w:tab w:val="left" w:pos="0"/>
                <w:tab w:val="left" w:pos="3720"/>
              </w:tabs>
              <w:outlineLvl w:val="0"/>
              <w:rPr>
                <w:rFonts w:cs="Arial"/>
                <w:b/>
                <w:bCs/>
                <w:i/>
                <w:iCs/>
              </w:rPr>
            </w:pPr>
            <w:r w:rsidRPr="5A6800B6">
              <w:rPr>
                <w:rFonts w:cs="Arial"/>
                <w:b/>
                <w:bCs/>
                <w:i/>
                <w:iCs/>
              </w:rPr>
              <w:t>AIE</w:t>
            </w:r>
          </w:p>
        </w:tc>
      </w:tr>
      <w:tr w:rsidR="00F62B29" w:rsidRPr="00842155" w14:paraId="6B7A64DB" w14:textId="77777777" w:rsidTr="5A6800B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D86E376" w14:textId="77777777" w:rsidR="00F62B29" w:rsidRDefault="5A6800B6" w:rsidP="5A6800B6">
            <w:pPr>
              <w:tabs>
                <w:tab w:val="left" w:pos="2329"/>
              </w:tabs>
              <w:rPr>
                <w:rFonts w:cs="Arial"/>
                <w:b/>
                <w:bCs/>
              </w:rPr>
            </w:pPr>
            <w:r w:rsidRPr="5A6800B6">
              <w:rPr>
                <w:rFonts w:cs="Arial"/>
                <w:b/>
                <w:bCs/>
              </w:rPr>
              <w:t>Week Four Reading</w:t>
            </w:r>
          </w:p>
          <w:p w14:paraId="1AD1028E" w14:textId="77777777" w:rsidR="00F62B29" w:rsidRDefault="00F62B29" w:rsidP="00F62B29">
            <w:pPr>
              <w:tabs>
                <w:tab w:val="left" w:pos="2329"/>
              </w:tabs>
              <w:rPr>
                <w:rFonts w:cs="Arial"/>
                <w:b/>
                <w:szCs w:val="20"/>
              </w:rPr>
            </w:pPr>
          </w:p>
          <w:p w14:paraId="5F5BCF83" w14:textId="77777777" w:rsidR="00F62B29" w:rsidRDefault="5A6800B6" w:rsidP="5A6800B6">
            <w:pPr>
              <w:tabs>
                <w:tab w:val="left" w:pos="2329"/>
              </w:tabs>
              <w:rPr>
                <w:rFonts w:cs="Arial"/>
              </w:rPr>
            </w:pPr>
            <w:r w:rsidRPr="5A6800B6">
              <w:rPr>
                <w:rFonts w:cs="Arial"/>
                <w:b/>
                <w:bCs/>
              </w:rPr>
              <w:t xml:space="preserve">Read </w:t>
            </w:r>
            <w:r w:rsidRPr="5A6800B6">
              <w:rPr>
                <w:rFonts w:cs="Arial"/>
              </w:rPr>
              <w:t xml:space="preserve">the following sections of </w:t>
            </w:r>
            <w:r w:rsidRPr="5A6800B6">
              <w:rPr>
                <w:rFonts w:cs="Arial"/>
                <w:i/>
                <w:iCs/>
              </w:rPr>
              <w:t xml:space="preserve">Examining Elements and Strategies for Successful Contract Negotiations with Teachers’ Unions </w:t>
            </w:r>
            <w:r w:rsidRPr="5A6800B6">
              <w:rPr>
                <w:rFonts w:cs="Arial"/>
              </w:rPr>
              <w:t>(Kirschinger):</w:t>
            </w:r>
          </w:p>
          <w:p w14:paraId="6034AAD5" w14:textId="77777777" w:rsidR="00F62B29" w:rsidRDefault="5A6800B6" w:rsidP="00F62B29">
            <w:pPr>
              <w:pStyle w:val="AssignmentsLevel2"/>
            </w:pPr>
            <w:r>
              <w:t xml:space="preserve">Chapter 5 </w:t>
            </w:r>
          </w:p>
          <w:p w14:paraId="5F8A89D7" w14:textId="77777777" w:rsidR="00F62B29" w:rsidRDefault="00F62B29" w:rsidP="00F62B29">
            <w:pPr>
              <w:pStyle w:val="AssignmentsLevel2"/>
              <w:numPr>
                <w:ilvl w:val="0"/>
                <w:numId w:val="0"/>
              </w:numPr>
              <w:ind w:left="360" w:hanging="360"/>
            </w:pPr>
          </w:p>
          <w:p w14:paraId="60D6DC7D" w14:textId="77777777" w:rsidR="00F62B29" w:rsidRPr="006A4E1D" w:rsidRDefault="5A6800B6" w:rsidP="5A6800B6">
            <w:pPr>
              <w:tabs>
                <w:tab w:val="left" w:pos="2329"/>
              </w:tabs>
              <w:rPr>
                <w:rFonts w:cs="Arial"/>
              </w:rPr>
            </w:pPr>
            <w:r w:rsidRPr="5A6800B6">
              <w:rPr>
                <w:rFonts w:cs="Arial"/>
                <w:b/>
                <w:bCs/>
              </w:rPr>
              <w:t xml:space="preserve">Review </w:t>
            </w:r>
            <w:r w:rsidRPr="5A6800B6">
              <w:rPr>
                <w:rFonts w:cs="Arial"/>
              </w:rPr>
              <w:t xml:space="preserve">the following sections of </w:t>
            </w:r>
            <w:r w:rsidRPr="5A6800B6">
              <w:rPr>
                <w:rFonts w:cs="Arial"/>
                <w:i/>
                <w:iCs/>
              </w:rPr>
              <w:t xml:space="preserve">Shaping the Game: The New Leader’s Guide to Effective Negotiating </w:t>
            </w:r>
            <w:r w:rsidRPr="5A6800B6">
              <w:rPr>
                <w:rFonts w:cs="Arial"/>
              </w:rPr>
              <w:t>(Watkins):</w:t>
            </w:r>
          </w:p>
          <w:p w14:paraId="2DD58A04" w14:textId="77777777" w:rsidR="00F62B29" w:rsidRPr="006A4E1D" w:rsidRDefault="5A6800B6" w:rsidP="00F62B29">
            <w:pPr>
              <w:pStyle w:val="AssignmentsLevel2"/>
            </w:pPr>
            <w:r>
              <w:t>Chapter 2</w:t>
            </w:r>
          </w:p>
          <w:p w14:paraId="741C96CA" w14:textId="77777777" w:rsidR="00F62B29" w:rsidRPr="006A4E1D" w:rsidRDefault="5A6800B6" w:rsidP="00F62B29">
            <w:pPr>
              <w:pStyle w:val="AssignmentsLevel2"/>
            </w:pPr>
            <w:r>
              <w:t>Chapter 3</w:t>
            </w:r>
          </w:p>
          <w:p w14:paraId="07D1AD56" w14:textId="77777777" w:rsidR="00F62B29" w:rsidRDefault="5A6800B6" w:rsidP="00F62B29">
            <w:pPr>
              <w:pStyle w:val="AssignmentsLevel2"/>
            </w:pPr>
            <w:r>
              <w:t>Chapter 5</w:t>
            </w:r>
          </w:p>
          <w:p w14:paraId="11F369BA" w14:textId="77777777" w:rsidR="00F62B29" w:rsidRDefault="00F62B29" w:rsidP="00F62B29">
            <w:pPr>
              <w:pStyle w:val="AssignmentsLevel2"/>
              <w:numPr>
                <w:ilvl w:val="0"/>
                <w:numId w:val="0"/>
              </w:numPr>
              <w:ind w:left="360" w:hanging="360"/>
            </w:pPr>
          </w:p>
          <w:p w14:paraId="3C6621A4" w14:textId="5988EAE7" w:rsidR="00280867" w:rsidRPr="00280867" w:rsidRDefault="5A6800B6" w:rsidP="5A6800B6">
            <w:pPr>
              <w:pStyle w:val="AssignmentsLevel1"/>
              <w:rPr>
                <w:color w:val="0000FF"/>
                <w:u w:val="single"/>
              </w:rPr>
            </w:pPr>
            <w:r w:rsidRPr="5A6800B6">
              <w:rPr>
                <w:b/>
                <w:bCs/>
              </w:rPr>
              <w:t>Read</w:t>
            </w:r>
            <w:r>
              <w:t xml:space="preserve"> “Issues and Action: Collective Bargaining,” available from the California Teachers Association: </w:t>
            </w:r>
            <w:hyperlink r:id="rId24">
              <w:r w:rsidRPr="5A6800B6">
                <w:rPr>
                  <w:rStyle w:val="Hyperlink"/>
                </w:rPr>
                <w:t>http://www.cta.org/en/Issues-and-Action/Collective-Bargaining.aspx</w:t>
              </w:r>
            </w:hyperlink>
          </w:p>
          <w:p w14:paraId="23B90517" w14:textId="77777777" w:rsidR="00F62B29" w:rsidRDefault="00F62B29" w:rsidP="00F62B29">
            <w:pPr>
              <w:pStyle w:val="AssignmentsLevel2"/>
              <w:numPr>
                <w:ilvl w:val="0"/>
                <w:numId w:val="0"/>
              </w:numPr>
              <w:ind w:left="360" w:hanging="360"/>
            </w:pPr>
          </w:p>
          <w:p w14:paraId="0C0519FA" w14:textId="59DA29A3" w:rsidR="00F62B29" w:rsidRPr="00842155" w:rsidRDefault="5A6800B6" w:rsidP="00965919">
            <w:pPr>
              <w:pStyle w:val="AssignmentsLevel2"/>
              <w:numPr>
                <w:ilvl w:val="0"/>
                <w:numId w:val="0"/>
              </w:numPr>
              <w:ind w:left="360" w:hanging="360"/>
            </w:pPr>
            <w:r w:rsidRPr="5A6800B6">
              <w:rPr>
                <w:b/>
                <w:bCs/>
              </w:rPr>
              <w:t>Post</w:t>
            </w:r>
            <w:r>
              <w:t xml:space="preserve"> any comments or questions in the “Course Collaboration” discussion forum.</w:t>
            </w:r>
          </w:p>
        </w:tc>
        <w:tc>
          <w:tcPr>
            <w:tcW w:w="1440" w:type="dxa"/>
            <w:tcBorders>
              <w:left w:val="single" w:sz="4" w:space="0" w:color="000000" w:themeColor="text1"/>
            </w:tcBorders>
            <w:shd w:val="clear" w:color="auto" w:fill="FFFFFF" w:themeFill="background1"/>
          </w:tcPr>
          <w:p w14:paraId="3AC23E66" w14:textId="77777777" w:rsidR="00F62B29" w:rsidRPr="009F6FAF" w:rsidRDefault="5A6800B6" w:rsidP="5A6800B6">
            <w:pPr>
              <w:rPr>
                <w:rFonts w:cs="Arial"/>
              </w:rPr>
            </w:pPr>
            <w:r w:rsidRPr="5A6800B6">
              <w:rPr>
                <w:rFonts w:cs="Arial"/>
              </w:rPr>
              <w:t>4.1, 4.2, 4.3, 4.4, 4.5</w:t>
            </w:r>
          </w:p>
        </w:tc>
        <w:tc>
          <w:tcPr>
            <w:tcW w:w="1440" w:type="dxa"/>
            <w:tcBorders>
              <w:left w:val="single" w:sz="4" w:space="0" w:color="000000" w:themeColor="text1"/>
            </w:tcBorders>
            <w:shd w:val="clear" w:color="auto" w:fill="FFFFFF" w:themeFill="background1"/>
          </w:tcPr>
          <w:p w14:paraId="48E099D5" w14:textId="77777777" w:rsidR="00F62B29" w:rsidRPr="009F6FAF" w:rsidRDefault="5A6800B6" w:rsidP="5A6800B6">
            <w:pPr>
              <w:rPr>
                <w:rFonts w:cs="Arial"/>
              </w:rPr>
            </w:pPr>
            <w:r>
              <w:t xml:space="preserve">Discussion: one post and replies to three other posts = </w:t>
            </w:r>
            <w:r w:rsidRPr="5A6800B6">
              <w:rPr>
                <w:b/>
                <w:bCs/>
              </w:rPr>
              <w:t xml:space="preserve">1 hour </w:t>
            </w:r>
          </w:p>
        </w:tc>
      </w:tr>
      <w:tr w:rsidR="00280867" w:rsidRPr="00842155" w14:paraId="4744CC74" w14:textId="77777777" w:rsidTr="5A6800B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C1AFCD8" w14:textId="77777777" w:rsidR="00280867" w:rsidRDefault="5A6800B6" w:rsidP="5A6800B6">
            <w:pPr>
              <w:tabs>
                <w:tab w:val="left" w:pos="2329"/>
              </w:tabs>
              <w:rPr>
                <w:rFonts w:cs="Arial"/>
                <w:b/>
                <w:bCs/>
              </w:rPr>
            </w:pPr>
            <w:r w:rsidRPr="5A6800B6">
              <w:rPr>
                <w:rFonts w:cs="Arial"/>
                <w:b/>
                <w:bCs/>
              </w:rPr>
              <w:lastRenderedPageBreak/>
              <w:t>Resource: Contract Negotiations Between Homewood-Flossmoor High School (Illinois) and the Teachers Union</w:t>
            </w:r>
          </w:p>
          <w:p w14:paraId="71E5C6E8" w14:textId="77777777" w:rsidR="00280867" w:rsidRDefault="00280867" w:rsidP="00F62B29">
            <w:pPr>
              <w:tabs>
                <w:tab w:val="left" w:pos="2329"/>
              </w:tabs>
              <w:rPr>
                <w:rFonts w:cs="Arial"/>
                <w:b/>
                <w:szCs w:val="20"/>
              </w:rPr>
            </w:pPr>
          </w:p>
          <w:p w14:paraId="37B9FE49" w14:textId="02B92748" w:rsidR="00280867" w:rsidRPr="00280867" w:rsidRDefault="5A6800B6" w:rsidP="5A6800B6">
            <w:pPr>
              <w:tabs>
                <w:tab w:val="left" w:pos="2329"/>
              </w:tabs>
              <w:rPr>
                <w:rFonts w:cs="Arial"/>
              </w:rPr>
            </w:pPr>
            <w:r w:rsidRPr="5A6800B6">
              <w:rPr>
                <w:rFonts w:cs="Arial"/>
                <w:b/>
                <w:bCs/>
              </w:rPr>
              <w:t>View</w:t>
            </w:r>
            <w:r w:rsidRPr="5A6800B6">
              <w:rPr>
                <w:rFonts w:cs="Arial"/>
              </w:rPr>
              <w:t xml:space="preserve"> “Contract Negotiations Between Homewood-Flossmoor High School (Illinois) and the Teachers Union,” available on YouTube [11:15]: </w:t>
            </w:r>
            <w:hyperlink r:id="rId25">
              <w:r w:rsidRPr="5A6800B6">
                <w:rPr>
                  <w:rStyle w:val="Hyperlink"/>
                  <w:rFonts w:cs="Arial"/>
                </w:rPr>
                <w:t>https://www.youtube.com/watch?v=xBd6ctFQOG4</w:t>
              </w:r>
            </w:hyperlink>
          </w:p>
        </w:tc>
        <w:tc>
          <w:tcPr>
            <w:tcW w:w="1440" w:type="dxa"/>
            <w:tcBorders>
              <w:left w:val="single" w:sz="4" w:space="0" w:color="000000" w:themeColor="text1"/>
            </w:tcBorders>
            <w:shd w:val="clear" w:color="auto" w:fill="FFFFFF" w:themeFill="background1"/>
          </w:tcPr>
          <w:p w14:paraId="755D10CE" w14:textId="77777777" w:rsidR="00280867" w:rsidRDefault="00280867" w:rsidP="00F62B29">
            <w:pPr>
              <w:rPr>
                <w:rFonts w:cs="Arial"/>
                <w:szCs w:val="20"/>
              </w:rPr>
            </w:pPr>
          </w:p>
        </w:tc>
        <w:tc>
          <w:tcPr>
            <w:tcW w:w="1440" w:type="dxa"/>
            <w:tcBorders>
              <w:left w:val="single" w:sz="4" w:space="0" w:color="000000" w:themeColor="text1"/>
            </w:tcBorders>
            <w:shd w:val="clear" w:color="auto" w:fill="FFFFFF" w:themeFill="background1"/>
          </w:tcPr>
          <w:p w14:paraId="0E5AAA52" w14:textId="77777777" w:rsidR="00280867" w:rsidRPr="00103FC5" w:rsidRDefault="00280867" w:rsidP="00F62B29"/>
        </w:tc>
      </w:tr>
      <w:tr w:rsidR="00F62B29" w:rsidRPr="00842155" w14:paraId="6AABB790" w14:textId="77777777" w:rsidTr="5A6800B6">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17C15A7" w14:textId="77777777" w:rsidR="00F62B29" w:rsidRDefault="5A6800B6" w:rsidP="5A6800B6">
            <w:pPr>
              <w:tabs>
                <w:tab w:val="left" w:pos="0"/>
                <w:tab w:val="left" w:pos="3720"/>
              </w:tabs>
              <w:outlineLvl w:val="0"/>
              <w:rPr>
                <w:rFonts w:cs="Arial"/>
                <w:i/>
                <w:iCs/>
              </w:rPr>
            </w:pPr>
            <w:r w:rsidRPr="5A6800B6">
              <w:rPr>
                <w:rFonts w:cs="Arial"/>
                <w:b/>
                <w:bCs/>
                <w:i/>
                <w:iCs/>
                <w:sz w:val="22"/>
                <w:szCs w:val="22"/>
              </w:rPr>
              <w:t>Graded Assignments</w:t>
            </w:r>
          </w:p>
          <w:p w14:paraId="20577752" w14:textId="77777777" w:rsidR="00F62B29" w:rsidRPr="005B10FE" w:rsidRDefault="5A6800B6" w:rsidP="5A6800B6">
            <w:pPr>
              <w:tabs>
                <w:tab w:val="left" w:pos="0"/>
                <w:tab w:val="left" w:pos="3720"/>
              </w:tabs>
              <w:outlineLvl w:val="0"/>
              <w:rPr>
                <w:rFonts w:cs="Arial"/>
                <w:b/>
                <w:bCs/>
                <w:i/>
                <w:iCs/>
              </w:rPr>
            </w:pPr>
            <w:r w:rsidRPr="5A6800B6">
              <w:rPr>
                <w:rFonts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6893B7C" w14:textId="77777777" w:rsidR="00F62B29" w:rsidRPr="005B10FE" w:rsidRDefault="5A6800B6" w:rsidP="5A6800B6">
            <w:pPr>
              <w:tabs>
                <w:tab w:val="left" w:pos="0"/>
                <w:tab w:val="left" w:pos="3720"/>
              </w:tabs>
              <w:outlineLvl w:val="0"/>
              <w:rPr>
                <w:rFonts w:cs="Arial"/>
                <w:b/>
                <w:bCs/>
                <w:i/>
                <w:iCs/>
              </w:rPr>
            </w:pPr>
            <w:r w:rsidRPr="5A6800B6">
              <w:rPr>
                <w:rFonts w:cs="Arial"/>
                <w:b/>
                <w:bCs/>
                <w:i/>
                <w:iCs/>
              </w:rPr>
              <w:t>Alignment</w:t>
            </w:r>
          </w:p>
        </w:tc>
        <w:tc>
          <w:tcPr>
            <w:tcW w:w="1440" w:type="dxa"/>
            <w:tcBorders>
              <w:left w:val="single" w:sz="4" w:space="0" w:color="000000" w:themeColor="text1"/>
            </w:tcBorders>
            <w:shd w:val="clear" w:color="auto" w:fill="D8D9DA"/>
          </w:tcPr>
          <w:p w14:paraId="69BBF4D0" w14:textId="77777777" w:rsidR="00F62B29" w:rsidRPr="005B10FE" w:rsidRDefault="5A6800B6" w:rsidP="5A6800B6">
            <w:pPr>
              <w:rPr>
                <w:rFonts w:cs="Arial"/>
                <w:b/>
                <w:bCs/>
                <w:i/>
                <w:iCs/>
              </w:rPr>
            </w:pPr>
            <w:r w:rsidRPr="5A6800B6">
              <w:rPr>
                <w:rFonts w:cs="Arial"/>
                <w:b/>
                <w:bCs/>
                <w:i/>
                <w:iCs/>
              </w:rPr>
              <w:t>AIE</w:t>
            </w:r>
          </w:p>
        </w:tc>
      </w:tr>
      <w:tr w:rsidR="00F62B29" w:rsidRPr="00103FC5" w14:paraId="56318FD6" w14:textId="77777777" w:rsidTr="5A6800B6">
        <w:tc>
          <w:tcPr>
            <w:tcW w:w="10170" w:type="dxa"/>
            <w:gridSpan w:val="2"/>
            <w:tcMar>
              <w:top w:w="115" w:type="dxa"/>
              <w:left w:w="115" w:type="dxa"/>
              <w:bottom w:w="115" w:type="dxa"/>
              <w:right w:w="115" w:type="dxa"/>
            </w:tcMar>
          </w:tcPr>
          <w:p w14:paraId="58ADEDA5" w14:textId="77777777" w:rsidR="00F62B29" w:rsidRDefault="5A6800B6" w:rsidP="5A6800B6">
            <w:pPr>
              <w:tabs>
                <w:tab w:val="left" w:pos="2329"/>
              </w:tabs>
              <w:rPr>
                <w:rFonts w:cs="Arial"/>
                <w:b/>
                <w:bCs/>
              </w:rPr>
            </w:pPr>
            <w:r w:rsidRPr="5A6800B6">
              <w:rPr>
                <w:rFonts w:cs="Arial"/>
                <w:b/>
                <w:bCs/>
              </w:rPr>
              <w:t>Discussion: Labor Negotiations</w:t>
            </w:r>
          </w:p>
          <w:p w14:paraId="2382C715" w14:textId="77777777" w:rsidR="00F62B29" w:rsidRDefault="00F62B29" w:rsidP="00F62B29">
            <w:pPr>
              <w:tabs>
                <w:tab w:val="left" w:pos="2329"/>
              </w:tabs>
              <w:rPr>
                <w:rFonts w:cs="Arial"/>
                <w:b/>
                <w:szCs w:val="20"/>
              </w:rPr>
            </w:pPr>
          </w:p>
          <w:p w14:paraId="6B1C38EF" w14:textId="77777777" w:rsidR="00F62B29" w:rsidRPr="00ED62A7" w:rsidRDefault="5A6800B6" w:rsidP="5A6800B6">
            <w:pPr>
              <w:tabs>
                <w:tab w:val="left" w:pos="2329"/>
              </w:tabs>
              <w:rPr>
                <w:rFonts w:cs="Arial"/>
              </w:rPr>
            </w:pPr>
            <w:r w:rsidRPr="5A6800B6">
              <w:rPr>
                <w:rFonts w:cs="Arial"/>
                <w:b/>
                <w:bCs/>
              </w:rPr>
              <w:t>Respond</w:t>
            </w:r>
            <w:r w:rsidRPr="5A6800B6">
              <w:rPr>
                <w:rFonts w:cs="Arial"/>
              </w:rPr>
              <w:t xml:space="preserve"> to the following questions in the “The Flow of Labor Negotiations” discussion forum by Thursday:</w:t>
            </w:r>
          </w:p>
          <w:p w14:paraId="34C10D87" w14:textId="77777777" w:rsidR="00F62B29" w:rsidRPr="00ED62A7" w:rsidRDefault="00F62B29" w:rsidP="00F62B29">
            <w:pPr>
              <w:tabs>
                <w:tab w:val="left" w:pos="2329"/>
              </w:tabs>
              <w:rPr>
                <w:rFonts w:cs="Arial"/>
                <w:szCs w:val="20"/>
              </w:rPr>
            </w:pPr>
          </w:p>
          <w:p w14:paraId="6D30D2AD" w14:textId="4B860EE3" w:rsidR="00F62B29" w:rsidRDefault="5A6800B6" w:rsidP="00F62B29">
            <w:pPr>
              <w:pStyle w:val="AssignmentsLevel2"/>
            </w:pPr>
            <w:r>
              <w:t>Who controls flow the most in a teacher labor negotiation?</w:t>
            </w:r>
          </w:p>
          <w:p w14:paraId="70F5E624" w14:textId="066E8366" w:rsidR="00C82AB8" w:rsidRDefault="5A6800B6" w:rsidP="00F62B29">
            <w:pPr>
              <w:pStyle w:val="AssignmentsLevel2"/>
            </w:pPr>
            <w:r>
              <w:t xml:space="preserve">Are teacher labor negotiations vastly different from labor </w:t>
            </w:r>
            <w:r w:rsidRPr="5A6800B6">
              <w:rPr>
                <w:rStyle w:val="mceitemhidden"/>
              </w:rPr>
              <w:t>negotiations</w:t>
            </w:r>
            <w:r>
              <w:t xml:space="preserve"> with other employee unions? Why or why not?</w:t>
            </w:r>
          </w:p>
          <w:p w14:paraId="050F2080" w14:textId="77777777" w:rsidR="00F62B29" w:rsidRDefault="5A6800B6" w:rsidP="00F62B29">
            <w:pPr>
              <w:pStyle w:val="AssignmentsLevel2"/>
            </w:pPr>
            <w:r>
              <w:t>How can the administrator positively or negatively affect labor negotiations?</w:t>
            </w:r>
          </w:p>
          <w:p w14:paraId="305E8679" w14:textId="77777777" w:rsidR="00F62B29" w:rsidRPr="00ED62A7" w:rsidRDefault="00F62B29" w:rsidP="00F62B29">
            <w:pPr>
              <w:pStyle w:val="AssignmentsLevel2"/>
              <w:numPr>
                <w:ilvl w:val="0"/>
                <w:numId w:val="0"/>
              </w:numPr>
            </w:pPr>
          </w:p>
          <w:p w14:paraId="4A04FD9A" w14:textId="4580679F" w:rsidR="00F62B29" w:rsidRPr="00103FC5" w:rsidRDefault="5A6800B6" w:rsidP="5A6800B6">
            <w:pPr>
              <w:tabs>
                <w:tab w:val="left" w:pos="2329"/>
              </w:tabs>
              <w:rPr>
                <w:rFonts w:cs="Arial"/>
                <w:b/>
                <w:bCs/>
              </w:rPr>
            </w:pPr>
            <w:r w:rsidRPr="5A6800B6">
              <w:rPr>
                <w:rFonts w:cs="Arial"/>
                <w:b/>
                <w:bCs/>
              </w:rPr>
              <w:t>Post</w:t>
            </w:r>
            <w:r w:rsidRPr="5A6800B6">
              <w:rPr>
                <w:rFonts w:cs="Arial"/>
              </w:rPr>
              <w:t xml:space="preserve"> constructive criticism, clarification, additional questions, or your own relevant thoughts to three of your classmates’ posts by Sunday.</w:t>
            </w:r>
          </w:p>
        </w:tc>
        <w:tc>
          <w:tcPr>
            <w:tcW w:w="1440" w:type="dxa"/>
          </w:tcPr>
          <w:p w14:paraId="3C81E1A6" w14:textId="77777777" w:rsidR="00F62B29" w:rsidRDefault="5A6800B6" w:rsidP="5A6800B6">
            <w:pPr>
              <w:tabs>
                <w:tab w:val="left" w:pos="2329"/>
              </w:tabs>
              <w:rPr>
                <w:rFonts w:cs="Arial"/>
              </w:rPr>
            </w:pPr>
            <w:r w:rsidRPr="5A6800B6">
              <w:rPr>
                <w:rFonts w:cs="Arial"/>
              </w:rPr>
              <w:t>4.1, 4.2</w:t>
            </w:r>
          </w:p>
        </w:tc>
        <w:tc>
          <w:tcPr>
            <w:tcW w:w="1440" w:type="dxa"/>
          </w:tcPr>
          <w:p w14:paraId="5DBA7BF0" w14:textId="77777777" w:rsidR="00F62B29" w:rsidRPr="00103FC5" w:rsidRDefault="5A6800B6" w:rsidP="00F62B29">
            <w:pPr>
              <w:tabs>
                <w:tab w:val="left" w:pos="2329"/>
              </w:tabs>
            </w:pPr>
            <w:r>
              <w:t xml:space="preserve">Discussion: one post and replies to three other posts = </w:t>
            </w:r>
            <w:r w:rsidRPr="5A6800B6">
              <w:rPr>
                <w:b/>
                <w:bCs/>
              </w:rPr>
              <w:t xml:space="preserve">1 hour </w:t>
            </w:r>
          </w:p>
        </w:tc>
      </w:tr>
      <w:tr w:rsidR="00F62B29" w:rsidRPr="00103FC5" w14:paraId="1F1FA264" w14:textId="77777777" w:rsidTr="5A6800B6">
        <w:tc>
          <w:tcPr>
            <w:tcW w:w="10170" w:type="dxa"/>
            <w:gridSpan w:val="2"/>
            <w:tcMar>
              <w:top w:w="115" w:type="dxa"/>
              <w:left w:w="115" w:type="dxa"/>
              <w:bottom w:w="115" w:type="dxa"/>
              <w:right w:w="115" w:type="dxa"/>
            </w:tcMar>
          </w:tcPr>
          <w:p w14:paraId="4667E2ED" w14:textId="0DB1CA96" w:rsidR="00F62B29" w:rsidRPr="00103FC5" w:rsidRDefault="5A6800B6" w:rsidP="5A6800B6">
            <w:pPr>
              <w:tabs>
                <w:tab w:val="left" w:pos="2329"/>
              </w:tabs>
              <w:rPr>
                <w:rFonts w:cs="Arial"/>
                <w:b/>
                <w:bCs/>
              </w:rPr>
            </w:pPr>
            <w:r w:rsidRPr="5A6800B6">
              <w:rPr>
                <w:rFonts w:cs="Arial"/>
                <w:b/>
                <w:bCs/>
              </w:rPr>
              <w:t xml:space="preserve">Discussion: School Board, Superintendent, and Teacher Chief Negotiator </w:t>
            </w:r>
          </w:p>
          <w:p w14:paraId="1A79844D" w14:textId="77777777" w:rsidR="00F62B29" w:rsidRDefault="00F62B29" w:rsidP="00F62B29">
            <w:pPr>
              <w:pStyle w:val="AssignmentsLevel1"/>
            </w:pPr>
          </w:p>
          <w:p w14:paraId="42D54E85" w14:textId="7742D371" w:rsidR="00F62B29" w:rsidRDefault="5A6800B6" w:rsidP="00F62B29">
            <w:pPr>
              <w:pStyle w:val="AssignmentsLevel1"/>
            </w:pPr>
            <w:r w:rsidRPr="5A6800B6">
              <w:rPr>
                <w:b/>
                <w:bCs/>
              </w:rPr>
              <w:t>Review</w:t>
            </w:r>
            <w:r>
              <w:t xml:space="preserve"> “Contract Negotiations Between Homewood-Flossmoor High School (Illinois) and the Teachers Union,” available on YouTube [11:15]: </w:t>
            </w:r>
            <w:hyperlink r:id="rId26">
              <w:r w:rsidRPr="5A6800B6">
                <w:rPr>
                  <w:rStyle w:val="Hyperlink"/>
                </w:rPr>
                <w:t>https://www.youtube.com/watch?v=xBd6ctFQOG4</w:t>
              </w:r>
            </w:hyperlink>
          </w:p>
          <w:p w14:paraId="0C322846" w14:textId="77777777" w:rsidR="00F62B29" w:rsidRPr="00103FC5" w:rsidRDefault="00F62B29" w:rsidP="00F62B29">
            <w:pPr>
              <w:pStyle w:val="AssignmentsLevel1"/>
            </w:pPr>
          </w:p>
          <w:p w14:paraId="7B3FC4BE" w14:textId="6083A1E8" w:rsidR="00F62B29" w:rsidRPr="00103FC5" w:rsidRDefault="5A6800B6" w:rsidP="00F62B29">
            <w:pPr>
              <w:pStyle w:val="AssignmentsLevel1"/>
            </w:pPr>
            <w:r w:rsidRPr="5A6800B6">
              <w:rPr>
                <w:b/>
                <w:bCs/>
              </w:rPr>
              <w:t xml:space="preserve">Respond </w:t>
            </w:r>
            <w:r>
              <w:t>to the following questions in the “School Board, Superintendent, and Teacher Chief Negotiator” discussion forum by Thursday:</w:t>
            </w:r>
          </w:p>
          <w:p w14:paraId="586B9985" w14:textId="77777777" w:rsidR="00F62B29" w:rsidRPr="00103FC5" w:rsidRDefault="00F62B29" w:rsidP="00F62B29">
            <w:pPr>
              <w:pStyle w:val="AssignmentsLevel1"/>
            </w:pPr>
          </w:p>
          <w:p w14:paraId="741FD86A" w14:textId="77777777" w:rsidR="005C4A47" w:rsidRDefault="5A6800B6" w:rsidP="005C4A47">
            <w:pPr>
              <w:pStyle w:val="AssignmentsLevel2"/>
            </w:pPr>
            <w:r>
              <w:t>Reflecting on the testimonies of the stakeholders in this negotiation, what are the pitfalls that each stakeholder group fell into?</w:t>
            </w:r>
          </w:p>
          <w:p w14:paraId="04BE59D1" w14:textId="77777777" w:rsidR="005C4A47" w:rsidRDefault="5A6800B6" w:rsidP="005C4A47">
            <w:pPr>
              <w:pStyle w:val="AssignmentsLevel2"/>
            </w:pPr>
            <w:r>
              <w:t>What changes would have made negotiations smoother and less contentious?</w:t>
            </w:r>
          </w:p>
          <w:p w14:paraId="15884B6B" w14:textId="77777777" w:rsidR="005C4A47" w:rsidRDefault="5A6800B6" w:rsidP="005C4A47">
            <w:pPr>
              <w:pStyle w:val="AssignmentsLevel2"/>
            </w:pPr>
            <w:r>
              <w:t>Did the school board's negotiating strategy have merit? Was it simply a failure of communication?</w:t>
            </w:r>
          </w:p>
          <w:p w14:paraId="4B048868" w14:textId="5A2F058D" w:rsidR="00F62B29" w:rsidRDefault="5A6800B6" w:rsidP="005C4A47">
            <w:pPr>
              <w:pStyle w:val="AssignmentsLevel2"/>
            </w:pPr>
            <w:r>
              <w:t>What are the top three lessons of this case study?</w:t>
            </w:r>
          </w:p>
          <w:p w14:paraId="58F4E9A8" w14:textId="77777777" w:rsidR="005C4A47" w:rsidRPr="00103FC5" w:rsidRDefault="005C4A47" w:rsidP="005C4A47">
            <w:pPr>
              <w:pStyle w:val="AssignmentsLevel2"/>
              <w:numPr>
                <w:ilvl w:val="0"/>
                <w:numId w:val="0"/>
              </w:numPr>
              <w:ind w:left="360" w:hanging="360"/>
            </w:pPr>
          </w:p>
          <w:p w14:paraId="07F1CF02" w14:textId="77777777" w:rsidR="00F62B29" w:rsidRPr="00103FC5" w:rsidRDefault="5A6800B6" w:rsidP="5A6800B6">
            <w:pPr>
              <w:pStyle w:val="AssignmentsLevel1"/>
              <w:rPr>
                <w:b/>
                <w:bCs/>
              </w:rPr>
            </w:pPr>
            <w:r w:rsidRPr="5A6800B6">
              <w:rPr>
                <w:b/>
                <w:bCs/>
              </w:rPr>
              <w:t>Post</w:t>
            </w:r>
            <w:r>
              <w:t xml:space="preserve"> constructive criticism, clarification, additional questions, or your own relevant thoughts to three of your classmates' posts by Sunday.</w:t>
            </w:r>
          </w:p>
        </w:tc>
        <w:tc>
          <w:tcPr>
            <w:tcW w:w="1440" w:type="dxa"/>
          </w:tcPr>
          <w:p w14:paraId="629F2F4E" w14:textId="77777777" w:rsidR="00F62B29" w:rsidRPr="00103FC5" w:rsidRDefault="5A6800B6" w:rsidP="5A6800B6">
            <w:pPr>
              <w:tabs>
                <w:tab w:val="left" w:pos="2329"/>
              </w:tabs>
              <w:rPr>
                <w:rFonts w:cs="Arial"/>
              </w:rPr>
            </w:pPr>
            <w:r w:rsidRPr="5A6800B6">
              <w:rPr>
                <w:rFonts w:cs="Arial"/>
              </w:rPr>
              <w:t>4.2, 4.3</w:t>
            </w:r>
          </w:p>
        </w:tc>
        <w:tc>
          <w:tcPr>
            <w:tcW w:w="1440" w:type="dxa"/>
          </w:tcPr>
          <w:p w14:paraId="1AD4B182" w14:textId="77777777" w:rsidR="00C56015" w:rsidRDefault="5A6800B6" w:rsidP="00F62B29">
            <w:pPr>
              <w:tabs>
                <w:tab w:val="left" w:pos="2329"/>
              </w:tabs>
            </w:pPr>
            <w:r>
              <w:t xml:space="preserve">Discussion: one post and replies to three other posts = </w:t>
            </w:r>
          </w:p>
          <w:p w14:paraId="0FE6AA4A" w14:textId="605AEA20" w:rsidR="00F62B29" w:rsidRPr="00103FC5" w:rsidRDefault="5A6800B6" w:rsidP="5A6800B6">
            <w:pPr>
              <w:tabs>
                <w:tab w:val="left" w:pos="2329"/>
              </w:tabs>
              <w:rPr>
                <w:rFonts w:cs="Arial"/>
              </w:rPr>
            </w:pPr>
            <w:r w:rsidRPr="5A6800B6">
              <w:rPr>
                <w:b/>
                <w:bCs/>
              </w:rPr>
              <w:t xml:space="preserve">2 hour </w:t>
            </w:r>
          </w:p>
        </w:tc>
      </w:tr>
      <w:tr w:rsidR="00F62B29" w:rsidRPr="00842155" w14:paraId="197AD92D" w14:textId="77777777" w:rsidTr="5A6800B6">
        <w:tc>
          <w:tcPr>
            <w:tcW w:w="10170" w:type="dxa"/>
            <w:gridSpan w:val="2"/>
            <w:tcMar>
              <w:top w:w="115" w:type="dxa"/>
              <w:left w:w="115" w:type="dxa"/>
              <w:bottom w:w="115" w:type="dxa"/>
              <w:right w:w="115" w:type="dxa"/>
            </w:tcMar>
          </w:tcPr>
          <w:p w14:paraId="1BA59113" w14:textId="77777777" w:rsidR="00F62B29" w:rsidRPr="005D482A" w:rsidRDefault="5A6800B6" w:rsidP="5A6800B6">
            <w:pPr>
              <w:pStyle w:val="AssignmentsLevel1"/>
              <w:rPr>
                <w:b/>
                <w:bCs/>
              </w:rPr>
            </w:pPr>
            <w:r w:rsidRPr="5A6800B6">
              <w:rPr>
                <w:b/>
                <w:bCs/>
              </w:rPr>
              <w:lastRenderedPageBreak/>
              <w:t>Assignment: Impact of Teacher Negotiations</w:t>
            </w:r>
          </w:p>
          <w:p w14:paraId="39BB48F7" w14:textId="77777777" w:rsidR="00F62B29" w:rsidRDefault="00F62B29" w:rsidP="00F62B29">
            <w:pPr>
              <w:pStyle w:val="AssignmentsLevel1"/>
              <w:rPr>
                <w:i/>
                <w:sz w:val="22"/>
              </w:rPr>
            </w:pPr>
          </w:p>
          <w:p w14:paraId="60EAF502" w14:textId="12CBF197" w:rsidR="00F62B29" w:rsidRDefault="5A6800B6" w:rsidP="00F62B29">
            <w:pPr>
              <w:pStyle w:val="AssignmentsLevel1"/>
            </w:pPr>
            <w:r w:rsidRPr="5A6800B6">
              <w:rPr>
                <w:b/>
                <w:bCs/>
              </w:rPr>
              <w:t>Write</w:t>
            </w:r>
            <w:r>
              <w:t xml:space="preserve"> a 350–700-word essay about the impact of teacher negotiations on each group of stakeholders.</w:t>
            </w:r>
          </w:p>
          <w:p w14:paraId="30C6404B" w14:textId="77777777" w:rsidR="00F62B29" w:rsidRDefault="00F62B29" w:rsidP="00F62B29">
            <w:pPr>
              <w:pStyle w:val="AssignmentsLevel1"/>
            </w:pPr>
          </w:p>
          <w:p w14:paraId="409D4CAC" w14:textId="77777777" w:rsidR="00F62B29" w:rsidRDefault="5A6800B6" w:rsidP="00F62B29">
            <w:pPr>
              <w:pStyle w:val="AssignmentsLevel1"/>
            </w:pPr>
            <w:r w:rsidRPr="5A6800B6">
              <w:rPr>
                <w:b/>
                <w:bCs/>
              </w:rPr>
              <w:t>Include</w:t>
            </w:r>
            <w:r>
              <w:t xml:space="preserve"> the following for each stakeholder group:</w:t>
            </w:r>
          </w:p>
          <w:p w14:paraId="6D932AA3" w14:textId="77777777" w:rsidR="00F62B29" w:rsidRDefault="5A6800B6" w:rsidP="00F62B29">
            <w:pPr>
              <w:pStyle w:val="AssignmentsLevel2"/>
            </w:pPr>
            <w:r>
              <w:t>Impact in terms of positive and friendly negotiations</w:t>
            </w:r>
          </w:p>
          <w:p w14:paraId="41D7AC58" w14:textId="77777777" w:rsidR="00F62B29" w:rsidRPr="005D482A" w:rsidRDefault="5A6800B6" w:rsidP="00F62B29">
            <w:pPr>
              <w:pStyle w:val="AssignmentsLevel2"/>
            </w:pPr>
            <w:r>
              <w:t>Impact in terms of negative and angry negotiations</w:t>
            </w:r>
          </w:p>
          <w:p w14:paraId="09FB9300" w14:textId="77777777" w:rsidR="00F62B29" w:rsidRPr="005D482A" w:rsidRDefault="00F62B29" w:rsidP="00F62B29">
            <w:pPr>
              <w:pStyle w:val="AssignmentsLevel1"/>
              <w:rPr>
                <w:i/>
              </w:rPr>
            </w:pPr>
          </w:p>
          <w:p w14:paraId="1343111D" w14:textId="5793EA21" w:rsidR="00F62B29" w:rsidRPr="00135F7B" w:rsidRDefault="5A6800B6" w:rsidP="00A70EF2">
            <w:pPr>
              <w:pStyle w:val="AssignmentsLevel1"/>
            </w:pPr>
            <w:r w:rsidRPr="5A6800B6">
              <w:rPr>
                <w:b/>
                <w:bCs/>
              </w:rPr>
              <w:t>Submit</w:t>
            </w:r>
            <w:r>
              <w:t xml:space="preserve"> your assignment to your instructor via Blackboard no later than 11:59 p.m. EST on Sunday.</w:t>
            </w:r>
          </w:p>
        </w:tc>
        <w:tc>
          <w:tcPr>
            <w:tcW w:w="1440" w:type="dxa"/>
          </w:tcPr>
          <w:p w14:paraId="0EF43C29" w14:textId="77777777" w:rsidR="00F62B29" w:rsidRPr="00842155" w:rsidRDefault="5A6800B6" w:rsidP="5A6800B6">
            <w:pPr>
              <w:tabs>
                <w:tab w:val="left" w:pos="2329"/>
              </w:tabs>
              <w:rPr>
                <w:rFonts w:cs="Arial"/>
              </w:rPr>
            </w:pPr>
            <w:r w:rsidRPr="5A6800B6">
              <w:rPr>
                <w:rFonts w:cs="Arial"/>
              </w:rPr>
              <w:t>4.1, 4.2, 4.3, 4.5</w:t>
            </w:r>
          </w:p>
        </w:tc>
        <w:tc>
          <w:tcPr>
            <w:tcW w:w="1440" w:type="dxa"/>
          </w:tcPr>
          <w:p w14:paraId="4AB4B454" w14:textId="77777777" w:rsidR="00F62B29" w:rsidRDefault="5A6800B6" w:rsidP="00F62B29">
            <w:pPr>
              <w:tabs>
                <w:tab w:val="left" w:pos="2329"/>
              </w:tabs>
            </w:pPr>
            <w:r>
              <w:t>Analysis= Reflection, paper, feedback=</w:t>
            </w:r>
          </w:p>
          <w:p w14:paraId="1176E6A4" w14:textId="77777777" w:rsidR="00F62B29" w:rsidRPr="009353C5" w:rsidRDefault="5A6800B6" w:rsidP="5A6800B6">
            <w:pPr>
              <w:tabs>
                <w:tab w:val="left" w:pos="2329"/>
              </w:tabs>
              <w:rPr>
                <w:rFonts w:cs="Arial"/>
                <w:b/>
                <w:bCs/>
              </w:rPr>
            </w:pPr>
            <w:r w:rsidRPr="5A6800B6">
              <w:rPr>
                <w:b/>
                <w:bCs/>
              </w:rPr>
              <w:t xml:space="preserve">30 minutes </w:t>
            </w:r>
          </w:p>
        </w:tc>
      </w:tr>
      <w:tr w:rsidR="00F62B29" w:rsidRPr="00842155" w14:paraId="1408BAB2" w14:textId="77777777" w:rsidTr="5A6800B6">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8EA64A6" w14:textId="77777777" w:rsidR="00F62B29" w:rsidRPr="00842155" w:rsidRDefault="5A6800B6" w:rsidP="5A6800B6">
            <w:pPr>
              <w:tabs>
                <w:tab w:val="left" w:pos="2329"/>
              </w:tabs>
              <w:rPr>
                <w:rFonts w:cs="Arial"/>
                <w:b/>
                <w:bCs/>
              </w:rPr>
            </w:pPr>
            <w:r w:rsidRPr="5A6800B6">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323EADA" w14:textId="77777777" w:rsidR="00F62B29" w:rsidRPr="00842155" w:rsidRDefault="00F62B29" w:rsidP="00F62B2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3F59007" w14:textId="77777777" w:rsidR="00F62B29" w:rsidRPr="00842155" w:rsidRDefault="00F62B29" w:rsidP="00F62B29">
            <w:pPr>
              <w:tabs>
                <w:tab w:val="left" w:pos="2329"/>
              </w:tabs>
              <w:rPr>
                <w:rFonts w:cs="Arial"/>
                <w:b/>
                <w:szCs w:val="20"/>
              </w:rPr>
            </w:pPr>
          </w:p>
        </w:tc>
        <w:tc>
          <w:tcPr>
            <w:tcW w:w="1440" w:type="dxa"/>
            <w:tcBorders>
              <w:bottom w:val="single" w:sz="4" w:space="0" w:color="000000" w:themeColor="text1"/>
            </w:tcBorders>
            <w:shd w:val="clear" w:color="auto" w:fill="E6E6E6"/>
          </w:tcPr>
          <w:p w14:paraId="3EA3267F" w14:textId="77777777" w:rsidR="00F62B29" w:rsidRPr="00842155" w:rsidRDefault="00F62B29" w:rsidP="00F62B29">
            <w:pPr>
              <w:tabs>
                <w:tab w:val="left" w:pos="2329"/>
              </w:tabs>
              <w:rPr>
                <w:rFonts w:cs="Arial"/>
                <w:b/>
                <w:szCs w:val="20"/>
              </w:rPr>
            </w:pPr>
          </w:p>
        </w:tc>
      </w:tr>
    </w:tbl>
    <w:p w14:paraId="2DEEE900" w14:textId="77777777" w:rsidR="005344A9" w:rsidRDefault="005344A9" w:rsidP="0020635A">
      <w:pPr>
        <w:pStyle w:val="Heading1"/>
      </w:pPr>
    </w:p>
    <w:p w14:paraId="416D7087" w14:textId="77777777" w:rsidR="005344A9" w:rsidRDefault="5A6800B6" w:rsidP="0020635A">
      <w:pPr>
        <w:pStyle w:val="Heading1"/>
      </w:pPr>
      <w:r>
        <w:t>Faculty Notes</w:t>
      </w:r>
    </w:p>
    <w:p w14:paraId="1E82C87B" w14:textId="77777777" w:rsidR="00DB4448" w:rsidRDefault="00DB4448">
      <w:r>
        <w:br w:type="page"/>
      </w:r>
    </w:p>
    <w:p w14:paraId="1A51DD92"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BCABDBD" w14:textId="77777777" w:rsidTr="5A6800B6">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1ADD712" w14:textId="77777777" w:rsidR="002C1641" w:rsidRPr="00842155" w:rsidRDefault="5A6800B6" w:rsidP="0020635A">
            <w:pPr>
              <w:pStyle w:val="WeeklyTopicHeading1"/>
            </w:pPr>
            <w:bookmarkStart w:id="9" w:name="weekfive"/>
            <w:bookmarkStart w:id="10" w:name="_Toc358980898"/>
            <w:bookmarkEnd w:id="9"/>
            <w:r>
              <w:t>Week Five: Conducting Labor Negotiations in the Real World</w:t>
            </w:r>
            <w:bookmarkEnd w:id="10"/>
          </w:p>
        </w:tc>
        <w:tc>
          <w:tcPr>
            <w:tcW w:w="1440" w:type="dxa"/>
            <w:tcBorders>
              <w:left w:val="nil"/>
              <w:bottom w:val="single" w:sz="4" w:space="0" w:color="000000" w:themeColor="text1"/>
              <w:right w:val="nil"/>
            </w:tcBorders>
            <w:shd w:val="clear" w:color="auto" w:fill="BF2C37"/>
          </w:tcPr>
          <w:p w14:paraId="1520ADC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1B65AEB"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6673CB9" w14:textId="77777777" w:rsidTr="5A6800B6">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DDE9BA" w14:textId="77777777" w:rsidR="00BA4B7B" w:rsidRPr="005B10FE" w:rsidRDefault="5A6800B6" w:rsidP="5A6800B6">
            <w:pPr>
              <w:tabs>
                <w:tab w:val="left" w:pos="0"/>
                <w:tab w:val="left" w:pos="3720"/>
              </w:tabs>
              <w:outlineLvl w:val="0"/>
              <w:rPr>
                <w:rFonts w:cs="Arial"/>
                <w:b/>
                <w:bCs/>
                <w:i/>
                <w:iCs/>
              </w:rPr>
            </w:pPr>
            <w:r w:rsidRPr="5A6800B6">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B5C7E54" w14:textId="77777777" w:rsidR="00BA4B7B" w:rsidRPr="00842155" w:rsidRDefault="5A6800B6" w:rsidP="5A6800B6">
            <w:pPr>
              <w:tabs>
                <w:tab w:val="left" w:pos="0"/>
                <w:tab w:val="left" w:pos="3720"/>
              </w:tabs>
              <w:outlineLvl w:val="0"/>
              <w:rPr>
                <w:rFonts w:cs="Arial"/>
              </w:rPr>
            </w:pPr>
            <w:r w:rsidRPr="5A6800B6">
              <w:rPr>
                <w:rFonts w:cs="Arial"/>
                <w:b/>
                <w:bCs/>
                <w:i/>
                <w:iCs/>
              </w:rPr>
              <w:t>Alignment</w:t>
            </w:r>
          </w:p>
        </w:tc>
      </w:tr>
      <w:tr w:rsidR="00835BD3" w:rsidRPr="00842155" w14:paraId="5200049D" w14:textId="77777777" w:rsidTr="5A6800B6">
        <w:trPr>
          <w:trHeight w:val="30"/>
        </w:trPr>
        <w:tc>
          <w:tcPr>
            <w:tcW w:w="10170" w:type="dxa"/>
            <w:gridSpan w:val="2"/>
            <w:tcBorders>
              <w:bottom w:val="nil"/>
              <w:right w:val="nil"/>
            </w:tcBorders>
            <w:tcMar>
              <w:top w:w="115" w:type="dxa"/>
              <w:left w:w="115" w:type="dxa"/>
              <w:bottom w:w="115" w:type="dxa"/>
              <w:right w:w="115" w:type="dxa"/>
            </w:tcMar>
          </w:tcPr>
          <w:p w14:paraId="519167BD" w14:textId="77777777" w:rsidR="00835BD3" w:rsidRPr="00842155" w:rsidRDefault="5A6800B6" w:rsidP="003935AB">
            <w:pPr>
              <w:pStyle w:val="ObjectiveBullet"/>
              <w:numPr>
                <w:ilvl w:val="1"/>
                <w:numId w:val="12"/>
              </w:numPr>
              <w:tabs>
                <w:tab w:val="clear" w:pos="0"/>
              </w:tabs>
            </w:pPr>
            <w:r>
              <w:t>Describe the approaches to negotiating labor contracts.</w:t>
            </w:r>
          </w:p>
        </w:tc>
        <w:tc>
          <w:tcPr>
            <w:tcW w:w="2880" w:type="dxa"/>
            <w:gridSpan w:val="2"/>
            <w:tcBorders>
              <w:left w:val="nil"/>
              <w:bottom w:val="nil"/>
            </w:tcBorders>
          </w:tcPr>
          <w:p w14:paraId="52459207" w14:textId="77777777" w:rsidR="00835BD3" w:rsidRPr="00842155" w:rsidRDefault="5A6800B6" w:rsidP="5A6800B6">
            <w:pPr>
              <w:tabs>
                <w:tab w:val="left" w:pos="0"/>
                <w:tab w:val="left" w:pos="3720"/>
              </w:tabs>
              <w:outlineLvl w:val="0"/>
              <w:rPr>
                <w:rFonts w:cs="Arial"/>
              </w:rPr>
            </w:pPr>
            <w:r w:rsidRPr="5A6800B6">
              <w:rPr>
                <w:rFonts w:cs="Arial"/>
              </w:rPr>
              <w:t>CLO2, CLO4</w:t>
            </w:r>
          </w:p>
        </w:tc>
      </w:tr>
      <w:tr w:rsidR="00835BD3" w:rsidRPr="00842155" w14:paraId="173C1444" w14:textId="77777777" w:rsidTr="5A6800B6">
        <w:trPr>
          <w:trHeight w:val="38"/>
        </w:trPr>
        <w:tc>
          <w:tcPr>
            <w:tcW w:w="10170" w:type="dxa"/>
            <w:gridSpan w:val="2"/>
            <w:tcBorders>
              <w:top w:val="nil"/>
              <w:bottom w:val="nil"/>
              <w:right w:val="nil"/>
            </w:tcBorders>
            <w:tcMar>
              <w:top w:w="115" w:type="dxa"/>
              <w:left w:w="115" w:type="dxa"/>
              <w:bottom w:w="115" w:type="dxa"/>
              <w:right w:w="115" w:type="dxa"/>
            </w:tcMar>
          </w:tcPr>
          <w:p w14:paraId="65BDCE5A" w14:textId="77777777" w:rsidR="00835BD3" w:rsidRPr="00842155" w:rsidRDefault="5A6800B6" w:rsidP="003935AB">
            <w:pPr>
              <w:pStyle w:val="ObjectiveBullet"/>
              <w:numPr>
                <w:ilvl w:val="1"/>
                <w:numId w:val="12"/>
              </w:numPr>
            </w:pPr>
            <w:r>
              <w:t>Compare the pros and cons of various methods of labor negotiating.</w:t>
            </w:r>
          </w:p>
        </w:tc>
        <w:tc>
          <w:tcPr>
            <w:tcW w:w="2880" w:type="dxa"/>
            <w:gridSpan w:val="2"/>
            <w:tcBorders>
              <w:top w:val="nil"/>
              <w:left w:val="nil"/>
              <w:bottom w:val="nil"/>
            </w:tcBorders>
          </w:tcPr>
          <w:p w14:paraId="3DA2524C" w14:textId="77777777" w:rsidR="00835BD3" w:rsidRPr="00842155" w:rsidRDefault="5A6800B6" w:rsidP="5A6800B6">
            <w:pPr>
              <w:tabs>
                <w:tab w:val="left" w:pos="0"/>
                <w:tab w:val="left" w:pos="3720"/>
              </w:tabs>
              <w:outlineLvl w:val="0"/>
              <w:rPr>
                <w:rFonts w:cs="Arial"/>
              </w:rPr>
            </w:pPr>
            <w:r w:rsidRPr="5A6800B6">
              <w:rPr>
                <w:rFonts w:cs="Arial"/>
              </w:rPr>
              <w:t>CLO4, CLO5</w:t>
            </w:r>
          </w:p>
        </w:tc>
      </w:tr>
      <w:tr w:rsidR="00835BD3" w:rsidRPr="00842155" w14:paraId="6BEDCB84" w14:textId="77777777" w:rsidTr="5A6800B6">
        <w:trPr>
          <w:trHeight w:val="38"/>
        </w:trPr>
        <w:tc>
          <w:tcPr>
            <w:tcW w:w="10170" w:type="dxa"/>
            <w:gridSpan w:val="2"/>
            <w:tcBorders>
              <w:top w:val="nil"/>
              <w:bottom w:val="nil"/>
              <w:right w:val="nil"/>
            </w:tcBorders>
            <w:tcMar>
              <w:top w:w="115" w:type="dxa"/>
              <w:left w:w="115" w:type="dxa"/>
              <w:bottom w:w="115" w:type="dxa"/>
              <w:right w:w="115" w:type="dxa"/>
            </w:tcMar>
          </w:tcPr>
          <w:p w14:paraId="76E22255" w14:textId="77777777" w:rsidR="00835BD3" w:rsidRPr="00842155" w:rsidRDefault="5A6800B6" w:rsidP="003935AB">
            <w:pPr>
              <w:pStyle w:val="ObjectiveBullet"/>
              <w:numPr>
                <w:ilvl w:val="1"/>
                <w:numId w:val="12"/>
              </w:numPr>
            </w:pPr>
            <w:r>
              <w:t>Explain how labor unions can rally their membership for or against contracts and initiatives.</w:t>
            </w:r>
          </w:p>
        </w:tc>
        <w:tc>
          <w:tcPr>
            <w:tcW w:w="2880" w:type="dxa"/>
            <w:gridSpan w:val="2"/>
            <w:tcBorders>
              <w:top w:val="nil"/>
              <w:left w:val="nil"/>
              <w:bottom w:val="nil"/>
            </w:tcBorders>
          </w:tcPr>
          <w:p w14:paraId="5C4C0878" w14:textId="77777777" w:rsidR="00835BD3" w:rsidRPr="00842155" w:rsidRDefault="5A6800B6" w:rsidP="5A6800B6">
            <w:pPr>
              <w:tabs>
                <w:tab w:val="left" w:pos="0"/>
                <w:tab w:val="left" w:pos="3720"/>
              </w:tabs>
              <w:outlineLvl w:val="0"/>
              <w:rPr>
                <w:rFonts w:cs="Arial"/>
              </w:rPr>
            </w:pPr>
            <w:r w:rsidRPr="5A6800B6">
              <w:rPr>
                <w:rFonts w:cs="Arial"/>
              </w:rPr>
              <w:t>CLO3, CLO4, CLO5</w:t>
            </w:r>
          </w:p>
        </w:tc>
      </w:tr>
      <w:tr w:rsidR="00835BD3" w:rsidRPr="00842155" w14:paraId="705E4CA0" w14:textId="77777777" w:rsidTr="5A6800B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CA584AF" w14:textId="77777777" w:rsidR="00835BD3" w:rsidRPr="00842155" w:rsidRDefault="5A6800B6" w:rsidP="003935AB">
            <w:pPr>
              <w:pStyle w:val="ObjectiveBullet"/>
              <w:numPr>
                <w:ilvl w:val="1"/>
                <w:numId w:val="12"/>
              </w:numPr>
            </w:pPr>
            <w:r>
              <w:t>Create an action plan for situations in which negotiations fall apart.</w:t>
            </w:r>
          </w:p>
        </w:tc>
        <w:tc>
          <w:tcPr>
            <w:tcW w:w="2880" w:type="dxa"/>
            <w:gridSpan w:val="2"/>
            <w:tcBorders>
              <w:top w:val="nil"/>
              <w:left w:val="nil"/>
              <w:bottom w:val="single" w:sz="4" w:space="0" w:color="000000" w:themeColor="text1"/>
            </w:tcBorders>
          </w:tcPr>
          <w:p w14:paraId="14DFFFA0" w14:textId="77777777" w:rsidR="00835BD3" w:rsidRPr="00842155" w:rsidRDefault="5A6800B6" w:rsidP="5A6800B6">
            <w:pPr>
              <w:tabs>
                <w:tab w:val="left" w:pos="0"/>
                <w:tab w:val="left" w:pos="3720"/>
              </w:tabs>
              <w:outlineLvl w:val="0"/>
              <w:rPr>
                <w:rFonts w:cs="Arial"/>
              </w:rPr>
            </w:pPr>
            <w:r w:rsidRPr="5A6800B6">
              <w:rPr>
                <w:rFonts w:cs="Arial"/>
              </w:rPr>
              <w:t>CLO2, CLO3, CLO4, CLO5</w:t>
            </w:r>
          </w:p>
        </w:tc>
      </w:tr>
      <w:tr w:rsidR="00835BD3" w:rsidRPr="00842155" w14:paraId="7EF0A2A0" w14:textId="77777777" w:rsidTr="5A6800B6">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CAE9C78" w14:textId="77777777" w:rsidR="00835BD3" w:rsidRDefault="5A6800B6" w:rsidP="5A6800B6">
            <w:pPr>
              <w:tabs>
                <w:tab w:val="left" w:pos="0"/>
                <w:tab w:val="left" w:pos="3720"/>
              </w:tabs>
              <w:outlineLvl w:val="0"/>
              <w:rPr>
                <w:rFonts w:cs="Arial"/>
                <w:i/>
                <w:iCs/>
              </w:rPr>
            </w:pPr>
            <w:r w:rsidRPr="5A6800B6">
              <w:rPr>
                <w:rFonts w:cs="Arial"/>
                <w:b/>
                <w:bCs/>
                <w:i/>
                <w:iCs/>
                <w:sz w:val="22"/>
                <w:szCs w:val="22"/>
              </w:rPr>
              <w:t>Resources, Activities, and Preparation</w:t>
            </w:r>
          </w:p>
          <w:p w14:paraId="01B59BA9" w14:textId="77777777" w:rsidR="00835BD3" w:rsidRPr="005B10FE" w:rsidRDefault="5A6800B6" w:rsidP="5A6800B6">
            <w:pPr>
              <w:tabs>
                <w:tab w:val="left" w:pos="0"/>
                <w:tab w:val="left" w:pos="3720"/>
              </w:tabs>
              <w:outlineLvl w:val="0"/>
              <w:rPr>
                <w:rFonts w:cs="Arial"/>
                <w:b/>
                <w:bCs/>
                <w:i/>
                <w:iCs/>
              </w:rPr>
            </w:pPr>
            <w:r w:rsidRPr="5A6800B6">
              <w:rPr>
                <w:rFonts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F2163CF" w14:textId="77777777" w:rsidR="00835BD3" w:rsidRPr="005B10FE" w:rsidRDefault="5A6800B6" w:rsidP="5A6800B6">
            <w:pPr>
              <w:tabs>
                <w:tab w:val="left" w:pos="0"/>
                <w:tab w:val="left" w:pos="3720"/>
              </w:tabs>
              <w:outlineLvl w:val="0"/>
              <w:rPr>
                <w:rFonts w:cs="Arial"/>
                <w:b/>
                <w:bCs/>
                <w:i/>
                <w:iCs/>
              </w:rPr>
            </w:pPr>
            <w:r w:rsidRPr="5A6800B6">
              <w:rPr>
                <w:rFonts w:cs="Arial"/>
                <w:b/>
                <w:bCs/>
                <w:i/>
                <w:iCs/>
              </w:rPr>
              <w:t>Alignment</w:t>
            </w:r>
          </w:p>
        </w:tc>
        <w:tc>
          <w:tcPr>
            <w:tcW w:w="1440" w:type="dxa"/>
            <w:tcBorders>
              <w:left w:val="single" w:sz="4" w:space="0" w:color="auto"/>
            </w:tcBorders>
            <w:shd w:val="clear" w:color="auto" w:fill="D8D9DA"/>
          </w:tcPr>
          <w:p w14:paraId="2EFEC5A2" w14:textId="77777777" w:rsidR="00835BD3" w:rsidRPr="005B10FE" w:rsidRDefault="5A6800B6" w:rsidP="5A6800B6">
            <w:pPr>
              <w:tabs>
                <w:tab w:val="left" w:pos="0"/>
                <w:tab w:val="left" w:pos="3720"/>
              </w:tabs>
              <w:outlineLvl w:val="0"/>
              <w:rPr>
                <w:rFonts w:cs="Arial"/>
                <w:b/>
                <w:bCs/>
                <w:i/>
                <w:iCs/>
              </w:rPr>
            </w:pPr>
            <w:r w:rsidRPr="5A6800B6">
              <w:rPr>
                <w:rFonts w:cs="Arial"/>
                <w:b/>
                <w:bCs/>
                <w:i/>
                <w:iCs/>
              </w:rPr>
              <w:t>AIE</w:t>
            </w:r>
          </w:p>
        </w:tc>
      </w:tr>
      <w:tr w:rsidR="00F62B29" w:rsidRPr="00842155" w14:paraId="729D0A57" w14:textId="77777777" w:rsidTr="5A6800B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09BDEF7" w14:textId="77777777" w:rsidR="00F62B29" w:rsidRDefault="5A6800B6" w:rsidP="5A6800B6">
            <w:pPr>
              <w:tabs>
                <w:tab w:val="left" w:pos="2329"/>
              </w:tabs>
              <w:rPr>
                <w:rFonts w:cs="Arial"/>
                <w:b/>
                <w:bCs/>
              </w:rPr>
            </w:pPr>
            <w:r w:rsidRPr="5A6800B6">
              <w:rPr>
                <w:rFonts w:cs="Arial"/>
                <w:b/>
                <w:bCs/>
              </w:rPr>
              <w:t>Week Five Reading</w:t>
            </w:r>
          </w:p>
          <w:p w14:paraId="26C599E6" w14:textId="77777777" w:rsidR="00F62B29" w:rsidRDefault="00F62B29" w:rsidP="00F62B29">
            <w:pPr>
              <w:tabs>
                <w:tab w:val="left" w:pos="2329"/>
              </w:tabs>
              <w:rPr>
                <w:rFonts w:cs="Arial"/>
                <w:b/>
                <w:szCs w:val="20"/>
              </w:rPr>
            </w:pPr>
          </w:p>
          <w:p w14:paraId="05ADE340" w14:textId="77777777" w:rsidR="00F62B29" w:rsidRPr="00646B56" w:rsidRDefault="5A6800B6" w:rsidP="5A6800B6">
            <w:pPr>
              <w:tabs>
                <w:tab w:val="left" w:pos="2329"/>
              </w:tabs>
              <w:rPr>
                <w:rFonts w:cs="Arial"/>
              </w:rPr>
            </w:pPr>
            <w:r w:rsidRPr="5A6800B6">
              <w:rPr>
                <w:rFonts w:cs="Arial"/>
                <w:b/>
                <w:bCs/>
              </w:rPr>
              <w:t xml:space="preserve">Read </w:t>
            </w:r>
            <w:r w:rsidRPr="5A6800B6">
              <w:rPr>
                <w:rFonts w:cs="Arial"/>
              </w:rPr>
              <w:t xml:space="preserve">the following sections of </w:t>
            </w:r>
            <w:r w:rsidRPr="5A6800B6">
              <w:rPr>
                <w:rFonts w:cs="Arial"/>
                <w:i/>
                <w:iCs/>
              </w:rPr>
              <w:t xml:space="preserve">Shaping the Game: The New Leader’s Guide to Effective Negotiating </w:t>
            </w:r>
            <w:r w:rsidRPr="5A6800B6">
              <w:rPr>
                <w:rFonts w:cs="Arial"/>
              </w:rPr>
              <w:t>(Watkins):</w:t>
            </w:r>
          </w:p>
          <w:p w14:paraId="7AF3C7CB" w14:textId="77777777" w:rsidR="00F62B29" w:rsidRPr="00646B56" w:rsidRDefault="5A6800B6" w:rsidP="00F62B29">
            <w:pPr>
              <w:pStyle w:val="AssignmentsLevel2"/>
            </w:pPr>
            <w:r>
              <w:t>Chapter 4</w:t>
            </w:r>
          </w:p>
          <w:p w14:paraId="7544A3C4" w14:textId="77777777" w:rsidR="00F62B29" w:rsidRPr="00646B56" w:rsidRDefault="5A6800B6" w:rsidP="00F62B29">
            <w:pPr>
              <w:pStyle w:val="AssignmentsLevel2"/>
            </w:pPr>
            <w:r>
              <w:t>Chapter 6</w:t>
            </w:r>
          </w:p>
          <w:p w14:paraId="654B7B21" w14:textId="77777777" w:rsidR="00F62B29" w:rsidRDefault="00F62B29" w:rsidP="00F62B29">
            <w:pPr>
              <w:pStyle w:val="AssignmentsLevel2"/>
              <w:numPr>
                <w:ilvl w:val="0"/>
                <w:numId w:val="0"/>
              </w:numPr>
            </w:pPr>
          </w:p>
          <w:p w14:paraId="1BBF949B" w14:textId="77777777" w:rsidR="00F62B29" w:rsidRDefault="5A6800B6" w:rsidP="00F62B29">
            <w:pPr>
              <w:pStyle w:val="AssignmentsLevel2"/>
              <w:numPr>
                <w:ilvl w:val="0"/>
                <w:numId w:val="0"/>
              </w:numPr>
            </w:pPr>
            <w:r w:rsidRPr="5A6800B6">
              <w:rPr>
                <w:b/>
                <w:bCs/>
              </w:rPr>
              <w:t>Read</w:t>
            </w:r>
            <w:r>
              <w:t xml:space="preserve"> CPRE Brief on Pennsylvania School Tax Burden.</w:t>
            </w:r>
          </w:p>
          <w:p w14:paraId="1FB4BC34" w14:textId="77777777" w:rsidR="00F62B29" w:rsidRDefault="00F62B29" w:rsidP="00F62B29">
            <w:pPr>
              <w:pStyle w:val="AssignmentsLevel2"/>
              <w:numPr>
                <w:ilvl w:val="0"/>
                <w:numId w:val="0"/>
              </w:numPr>
            </w:pPr>
          </w:p>
          <w:p w14:paraId="5EB448B5" w14:textId="208D7C7E" w:rsidR="00F62B29" w:rsidRPr="00842155" w:rsidRDefault="5A6800B6" w:rsidP="00D90160">
            <w:pPr>
              <w:pStyle w:val="AssignmentsLevel2"/>
              <w:numPr>
                <w:ilvl w:val="0"/>
                <w:numId w:val="0"/>
              </w:numPr>
            </w:pPr>
            <w:r w:rsidRPr="5A6800B6">
              <w:rPr>
                <w:b/>
                <w:bCs/>
              </w:rPr>
              <w:t>Post</w:t>
            </w:r>
            <w:r>
              <w:t xml:space="preserve"> any comments or questions in the “Course Collaboration” discussion forum.</w:t>
            </w:r>
          </w:p>
        </w:tc>
        <w:tc>
          <w:tcPr>
            <w:tcW w:w="1440" w:type="dxa"/>
            <w:tcBorders>
              <w:left w:val="single" w:sz="4" w:space="0" w:color="000000" w:themeColor="text1"/>
            </w:tcBorders>
            <w:shd w:val="clear" w:color="auto" w:fill="FFFFFF" w:themeFill="background1"/>
          </w:tcPr>
          <w:p w14:paraId="45564316" w14:textId="77777777" w:rsidR="00F62B29" w:rsidRPr="009F6FAF" w:rsidRDefault="5A6800B6" w:rsidP="5A6800B6">
            <w:pPr>
              <w:rPr>
                <w:rFonts w:cs="Arial"/>
              </w:rPr>
            </w:pPr>
            <w:r w:rsidRPr="5A6800B6">
              <w:rPr>
                <w:rFonts w:cs="Arial"/>
              </w:rPr>
              <w:t>5.1, 5.2, 5.3, 5.4</w:t>
            </w:r>
          </w:p>
        </w:tc>
        <w:tc>
          <w:tcPr>
            <w:tcW w:w="1440" w:type="dxa"/>
            <w:tcBorders>
              <w:left w:val="single" w:sz="4" w:space="0" w:color="000000" w:themeColor="text1"/>
            </w:tcBorders>
            <w:shd w:val="clear" w:color="auto" w:fill="FFFFFF" w:themeFill="background1"/>
          </w:tcPr>
          <w:p w14:paraId="19587C16" w14:textId="77777777" w:rsidR="00F62B29" w:rsidRPr="009F6FAF" w:rsidRDefault="5A6800B6" w:rsidP="5A6800B6">
            <w:pPr>
              <w:rPr>
                <w:rFonts w:cs="Arial"/>
              </w:rPr>
            </w:pPr>
            <w:r>
              <w:t xml:space="preserve">Discussion: one post and replies to three other posts = </w:t>
            </w:r>
            <w:r w:rsidRPr="5A6800B6">
              <w:rPr>
                <w:b/>
                <w:bCs/>
              </w:rPr>
              <w:t xml:space="preserve">1 hour </w:t>
            </w:r>
          </w:p>
        </w:tc>
      </w:tr>
      <w:tr w:rsidR="00F62B29" w:rsidRPr="00842155" w14:paraId="548A95C3" w14:textId="77777777" w:rsidTr="5A6800B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DA2AE35" w14:textId="6EEDB926" w:rsidR="00F62B29" w:rsidRDefault="5A6800B6" w:rsidP="5A6800B6">
            <w:pPr>
              <w:tabs>
                <w:tab w:val="left" w:pos="2329"/>
              </w:tabs>
              <w:rPr>
                <w:rFonts w:cs="Arial"/>
                <w:b/>
                <w:bCs/>
              </w:rPr>
            </w:pPr>
            <w:r w:rsidRPr="5A6800B6">
              <w:rPr>
                <w:rFonts w:cs="Arial"/>
                <w:b/>
                <w:bCs/>
              </w:rPr>
              <w:t>Resource: Teachers’ Unions and Collective Bargaining: Resolving Conflicts</w:t>
            </w:r>
          </w:p>
          <w:p w14:paraId="3501F1CF" w14:textId="77777777" w:rsidR="00F62B29" w:rsidRDefault="00F62B29" w:rsidP="00F62B29">
            <w:pPr>
              <w:tabs>
                <w:tab w:val="left" w:pos="2329"/>
              </w:tabs>
              <w:rPr>
                <w:rFonts w:cs="Arial"/>
                <w:b/>
                <w:szCs w:val="20"/>
              </w:rPr>
            </w:pPr>
          </w:p>
          <w:p w14:paraId="26A661C6" w14:textId="30E4DCAB" w:rsidR="00F62B29" w:rsidRDefault="5A6800B6" w:rsidP="5A6800B6">
            <w:pPr>
              <w:tabs>
                <w:tab w:val="left" w:pos="2329"/>
              </w:tabs>
              <w:rPr>
                <w:rFonts w:cs="Arial"/>
              </w:rPr>
            </w:pPr>
            <w:r w:rsidRPr="5A6800B6">
              <w:rPr>
                <w:rFonts w:cs="Arial"/>
                <w:b/>
                <w:bCs/>
              </w:rPr>
              <w:t>Read</w:t>
            </w:r>
            <w:r w:rsidRPr="5A6800B6">
              <w:rPr>
                <w:rFonts w:cs="Arial"/>
              </w:rPr>
              <w:t xml:space="preserve"> “Teachers’ Unions and Collective Bargaining: Overview,” available at FindLaw.com: </w:t>
            </w:r>
            <w:hyperlink r:id="rId27">
              <w:r w:rsidRPr="5A6800B6">
                <w:rPr>
                  <w:rStyle w:val="Hyperlink"/>
                  <w:rFonts w:cs="Arial"/>
                </w:rPr>
                <w:t>http://education.findlaw.com/teachers-rights/teachers-unions-and-collective-bargaining-overview.html</w:t>
              </w:r>
            </w:hyperlink>
          </w:p>
          <w:p w14:paraId="5801BF05" w14:textId="77777777" w:rsidR="00F62B29" w:rsidRDefault="00F62B29" w:rsidP="00F62B29">
            <w:pPr>
              <w:tabs>
                <w:tab w:val="left" w:pos="2329"/>
              </w:tabs>
              <w:rPr>
                <w:rFonts w:cs="Arial"/>
                <w:b/>
                <w:szCs w:val="20"/>
              </w:rPr>
            </w:pPr>
          </w:p>
          <w:p w14:paraId="560A17B4" w14:textId="56F25B52" w:rsidR="00F62B29" w:rsidRDefault="5A6800B6" w:rsidP="5A6800B6">
            <w:pPr>
              <w:tabs>
                <w:tab w:val="left" w:pos="2329"/>
              </w:tabs>
              <w:rPr>
                <w:rFonts w:cs="Arial"/>
              </w:rPr>
            </w:pPr>
            <w:r w:rsidRPr="5A6800B6">
              <w:rPr>
                <w:rFonts w:cs="Arial"/>
                <w:b/>
                <w:bCs/>
              </w:rPr>
              <w:t xml:space="preserve">Read </w:t>
            </w:r>
            <w:r w:rsidRPr="5A6800B6">
              <w:rPr>
                <w:rFonts w:cs="Arial"/>
              </w:rPr>
              <w:t xml:space="preserve">“Teachers’ Unions and Collective Bargaining: Resolving Conflicts,” available at FindLaw.com: </w:t>
            </w:r>
            <w:hyperlink r:id="rId28">
              <w:r w:rsidRPr="5A6800B6">
                <w:rPr>
                  <w:rStyle w:val="Hyperlink"/>
                  <w:rFonts w:cs="Arial"/>
                </w:rPr>
                <w:t>http://education.findlaw.com/teachers-rights/teacher-s-unions-and-collective-bargaining-resolving-conflicts.html</w:t>
              </w:r>
            </w:hyperlink>
          </w:p>
          <w:p w14:paraId="5C3C3C04" w14:textId="77777777" w:rsidR="00F62B29" w:rsidRDefault="00F62B29" w:rsidP="00F62B29">
            <w:pPr>
              <w:tabs>
                <w:tab w:val="left" w:pos="2329"/>
              </w:tabs>
              <w:rPr>
                <w:rFonts w:cs="Arial"/>
                <w:szCs w:val="20"/>
              </w:rPr>
            </w:pPr>
          </w:p>
          <w:p w14:paraId="0DD74750" w14:textId="44E87C8C" w:rsidR="00F62B29" w:rsidRPr="00D32FC7" w:rsidRDefault="5A6800B6" w:rsidP="5A6800B6">
            <w:pPr>
              <w:tabs>
                <w:tab w:val="left" w:pos="2329"/>
              </w:tabs>
              <w:rPr>
                <w:rFonts w:cs="Arial"/>
              </w:rPr>
            </w:pPr>
            <w:r w:rsidRPr="5A6800B6">
              <w:rPr>
                <w:b/>
                <w:bCs/>
              </w:rPr>
              <w:t>Post</w:t>
            </w:r>
            <w:r>
              <w:t xml:space="preserve"> any comments or questions in the “Course Collaboration” discussion forum.</w:t>
            </w:r>
          </w:p>
        </w:tc>
        <w:tc>
          <w:tcPr>
            <w:tcW w:w="1440" w:type="dxa"/>
            <w:tcBorders>
              <w:left w:val="single" w:sz="4" w:space="0" w:color="000000" w:themeColor="text1"/>
            </w:tcBorders>
            <w:shd w:val="clear" w:color="auto" w:fill="FFFFFF" w:themeFill="background1"/>
          </w:tcPr>
          <w:p w14:paraId="16D78415" w14:textId="77777777" w:rsidR="00F62B29" w:rsidRPr="009F6FAF" w:rsidRDefault="5A6800B6" w:rsidP="5A6800B6">
            <w:pPr>
              <w:rPr>
                <w:rFonts w:cs="Arial"/>
              </w:rPr>
            </w:pPr>
            <w:r w:rsidRPr="5A6800B6">
              <w:rPr>
                <w:rFonts w:cs="Arial"/>
              </w:rPr>
              <w:t>5.1, 5.2, 5.3</w:t>
            </w:r>
          </w:p>
        </w:tc>
        <w:tc>
          <w:tcPr>
            <w:tcW w:w="1440" w:type="dxa"/>
            <w:tcBorders>
              <w:left w:val="single" w:sz="4" w:space="0" w:color="000000" w:themeColor="text1"/>
            </w:tcBorders>
            <w:shd w:val="clear" w:color="auto" w:fill="FFFFFF" w:themeFill="background1"/>
          </w:tcPr>
          <w:p w14:paraId="64F2E00F" w14:textId="77777777" w:rsidR="00F62B29" w:rsidRPr="009F6FAF" w:rsidRDefault="5A6800B6" w:rsidP="5A6800B6">
            <w:pPr>
              <w:rPr>
                <w:rFonts w:cs="Arial"/>
              </w:rPr>
            </w:pPr>
            <w:r>
              <w:t xml:space="preserve">Discussion: one post and replies to three other posts = </w:t>
            </w:r>
            <w:r w:rsidRPr="5A6800B6">
              <w:rPr>
                <w:b/>
                <w:bCs/>
              </w:rPr>
              <w:t xml:space="preserve">1 hour </w:t>
            </w:r>
          </w:p>
        </w:tc>
      </w:tr>
      <w:tr w:rsidR="00F62B29" w:rsidRPr="00842155" w14:paraId="04B7E6F7" w14:textId="77777777" w:rsidTr="5A6800B6">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3A02C69" w14:textId="77777777" w:rsidR="00F62B29" w:rsidRDefault="5A6800B6" w:rsidP="5A6800B6">
            <w:pPr>
              <w:tabs>
                <w:tab w:val="left" w:pos="0"/>
                <w:tab w:val="left" w:pos="3720"/>
              </w:tabs>
              <w:outlineLvl w:val="0"/>
              <w:rPr>
                <w:rFonts w:cs="Arial"/>
                <w:i/>
                <w:iCs/>
              </w:rPr>
            </w:pPr>
            <w:r w:rsidRPr="5A6800B6">
              <w:rPr>
                <w:rFonts w:cs="Arial"/>
                <w:b/>
                <w:bCs/>
                <w:i/>
                <w:iCs/>
                <w:sz w:val="22"/>
                <w:szCs w:val="22"/>
              </w:rPr>
              <w:t>Graded Assignments</w:t>
            </w:r>
          </w:p>
          <w:p w14:paraId="12D4986E" w14:textId="77777777" w:rsidR="00F62B29" w:rsidRPr="005B10FE" w:rsidRDefault="5A6800B6" w:rsidP="5A6800B6">
            <w:pPr>
              <w:tabs>
                <w:tab w:val="left" w:pos="0"/>
                <w:tab w:val="left" w:pos="3720"/>
              </w:tabs>
              <w:outlineLvl w:val="0"/>
              <w:rPr>
                <w:rFonts w:cs="Arial"/>
                <w:b/>
                <w:bCs/>
                <w:i/>
                <w:iCs/>
              </w:rPr>
            </w:pPr>
            <w:r w:rsidRPr="5A6800B6">
              <w:rPr>
                <w:rFonts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0E8771A" w14:textId="77777777" w:rsidR="00F62B29" w:rsidRPr="005B10FE" w:rsidRDefault="5A6800B6" w:rsidP="5A6800B6">
            <w:pPr>
              <w:tabs>
                <w:tab w:val="left" w:pos="0"/>
                <w:tab w:val="left" w:pos="3720"/>
              </w:tabs>
              <w:outlineLvl w:val="0"/>
              <w:rPr>
                <w:rFonts w:cs="Arial"/>
                <w:b/>
                <w:bCs/>
                <w:i/>
                <w:iCs/>
              </w:rPr>
            </w:pPr>
            <w:r w:rsidRPr="5A6800B6">
              <w:rPr>
                <w:rFonts w:cs="Arial"/>
                <w:b/>
                <w:bCs/>
                <w:i/>
                <w:iCs/>
              </w:rPr>
              <w:t>Alignment</w:t>
            </w:r>
          </w:p>
        </w:tc>
        <w:tc>
          <w:tcPr>
            <w:tcW w:w="1440" w:type="dxa"/>
            <w:tcBorders>
              <w:left w:val="single" w:sz="4" w:space="0" w:color="000000" w:themeColor="text1"/>
            </w:tcBorders>
            <w:shd w:val="clear" w:color="auto" w:fill="D8D9DA"/>
          </w:tcPr>
          <w:p w14:paraId="712DCA54" w14:textId="77777777" w:rsidR="00F62B29" w:rsidRPr="005B10FE" w:rsidRDefault="5A6800B6" w:rsidP="5A6800B6">
            <w:pPr>
              <w:rPr>
                <w:rFonts w:cs="Arial"/>
                <w:b/>
                <w:bCs/>
                <w:i/>
                <w:iCs/>
              </w:rPr>
            </w:pPr>
            <w:r w:rsidRPr="5A6800B6">
              <w:rPr>
                <w:rFonts w:cs="Arial"/>
                <w:b/>
                <w:bCs/>
                <w:i/>
                <w:iCs/>
              </w:rPr>
              <w:t>AIE</w:t>
            </w:r>
          </w:p>
        </w:tc>
      </w:tr>
      <w:tr w:rsidR="00F62B29" w:rsidRPr="00132272" w14:paraId="47DD35AC" w14:textId="77777777" w:rsidTr="5A6800B6">
        <w:tc>
          <w:tcPr>
            <w:tcW w:w="10170" w:type="dxa"/>
            <w:gridSpan w:val="2"/>
            <w:tcMar>
              <w:top w:w="115" w:type="dxa"/>
              <w:left w:w="115" w:type="dxa"/>
              <w:bottom w:w="115" w:type="dxa"/>
              <w:right w:w="115" w:type="dxa"/>
            </w:tcMar>
          </w:tcPr>
          <w:p w14:paraId="1E2446B5" w14:textId="77777777" w:rsidR="00F62B29" w:rsidRDefault="5A6800B6" w:rsidP="5A6800B6">
            <w:pPr>
              <w:tabs>
                <w:tab w:val="left" w:pos="2329"/>
              </w:tabs>
              <w:rPr>
                <w:rFonts w:cs="Arial"/>
                <w:b/>
                <w:bCs/>
              </w:rPr>
            </w:pPr>
            <w:r w:rsidRPr="5A6800B6">
              <w:rPr>
                <w:rFonts w:cs="Arial"/>
                <w:b/>
                <w:bCs/>
              </w:rPr>
              <w:lastRenderedPageBreak/>
              <w:t>Discussion: Negotiating in Good Faith</w:t>
            </w:r>
          </w:p>
          <w:p w14:paraId="70B95156" w14:textId="77777777" w:rsidR="00F62B29" w:rsidRDefault="00F62B29" w:rsidP="00F62B29">
            <w:pPr>
              <w:tabs>
                <w:tab w:val="left" w:pos="2329"/>
              </w:tabs>
              <w:rPr>
                <w:rFonts w:cs="Arial"/>
                <w:b/>
                <w:szCs w:val="20"/>
              </w:rPr>
            </w:pPr>
          </w:p>
          <w:p w14:paraId="10724A4E" w14:textId="77777777" w:rsidR="00F62B29" w:rsidRPr="006B7A0A" w:rsidRDefault="5A6800B6" w:rsidP="5A6800B6">
            <w:pPr>
              <w:tabs>
                <w:tab w:val="left" w:pos="2329"/>
              </w:tabs>
              <w:rPr>
                <w:rFonts w:cs="Arial"/>
              </w:rPr>
            </w:pPr>
            <w:r w:rsidRPr="5A6800B6">
              <w:rPr>
                <w:rFonts w:cs="Arial"/>
                <w:b/>
                <w:bCs/>
              </w:rPr>
              <w:t>Respond</w:t>
            </w:r>
            <w:r w:rsidRPr="5A6800B6">
              <w:rPr>
                <w:rFonts w:cs="Arial"/>
              </w:rPr>
              <w:t xml:space="preserve"> to the following questions in the “Negotiating and Strike Planning” discussion forum by Thursday:</w:t>
            </w:r>
          </w:p>
          <w:p w14:paraId="0B9941C5" w14:textId="77777777" w:rsidR="00F62B29" w:rsidRPr="006B7A0A" w:rsidRDefault="00F62B29" w:rsidP="00F62B29">
            <w:pPr>
              <w:tabs>
                <w:tab w:val="left" w:pos="2329"/>
              </w:tabs>
              <w:rPr>
                <w:rFonts w:cs="Arial"/>
                <w:szCs w:val="20"/>
              </w:rPr>
            </w:pPr>
          </w:p>
          <w:p w14:paraId="117CD539" w14:textId="77777777" w:rsidR="00F62B29" w:rsidRDefault="5A6800B6" w:rsidP="00F62B29">
            <w:pPr>
              <w:pStyle w:val="AssignmentsLevel2"/>
            </w:pPr>
            <w:r>
              <w:t>What are some shows of good faith that can improve negotiations?</w:t>
            </w:r>
          </w:p>
          <w:p w14:paraId="7D0C9716" w14:textId="77777777" w:rsidR="00F62B29" w:rsidRDefault="5A6800B6" w:rsidP="00F62B29">
            <w:pPr>
              <w:pStyle w:val="AssignmentsLevel2"/>
            </w:pPr>
            <w:r>
              <w:t>Is it a show of bad faith to plan for strikes during the negotiating process?</w:t>
            </w:r>
          </w:p>
          <w:p w14:paraId="670D2DB6" w14:textId="77777777" w:rsidR="00F62B29" w:rsidRPr="006B7A0A" w:rsidRDefault="5A6800B6" w:rsidP="00F62B29">
            <w:pPr>
              <w:pStyle w:val="AssignmentsLevel2"/>
            </w:pPr>
            <w:r>
              <w:t>When negotiating, what conditions must be met for teachers to legally strike in your state?</w:t>
            </w:r>
          </w:p>
          <w:p w14:paraId="7F9F8FBB" w14:textId="77777777" w:rsidR="00F62B29" w:rsidRPr="006B7A0A" w:rsidRDefault="00F62B29" w:rsidP="00F62B29">
            <w:pPr>
              <w:tabs>
                <w:tab w:val="left" w:pos="2329"/>
              </w:tabs>
              <w:rPr>
                <w:rFonts w:cs="Arial"/>
                <w:szCs w:val="20"/>
              </w:rPr>
            </w:pPr>
          </w:p>
          <w:p w14:paraId="2759F95D" w14:textId="77777777" w:rsidR="00F62B29" w:rsidRDefault="5A6800B6" w:rsidP="5A6800B6">
            <w:pPr>
              <w:tabs>
                <w:tab w:val="left" w:pos="2329"/>
              </w:tabs>
              <w:rPr>
                <w:rFonts w:cs="Arial"/>
                <w:b/>
                <w:bCs/>
              </w:rPr>
            </w:pPr>
            <w:r w:rsidRPr="5A6800B6">
              <w:rPr>
                <w:rFonts w:cs="Arial"/>
                <w:b/>
                <w:bCs/>
              </w:rPr>
              <w:t>Post</w:t>
            </w:r>
            <w:r w:rsidRPr="5A6800B6">
              <w:rPr>
                <w:rFonts w:cs="Arial"/>
              </w:rPr>
              <w:t xml:space="preserve"> constructive criticism, clarification, additional questions, or your own relevant thoughts to three of your classmates’ posts by Sunday</w:t>
            </w:r>
            <w:r w:rsidRPr="5A6800B6">
              <w:rPr>
                <w:rFonts w:cs="Arial"/>
                <w:b/>
                <w:bCs/>
              </w:rPr>
              <w:t>.</w:t>
            </w:r>
          </w:p>
        </w:tc>
        <w:tc>
          <w:tcPr>
            <w:tcW w:w="1440" w:type="dxa"/>
          </w:tcPr>
          <w:p w14:paraId="41C02526" w14:textId="77777777" w:rsidR="00F62B29" w:rsidRPr="00CF153D" w:rsidRDefault="5A6800B6" w:rsidP="5A6800B6">
            <w:pPr>
              <w:tabs>
                <w:tab w:val="left" w:pos="2329"/>
              </w:tabs>
              <w:rPr>
                <w:rFonts w:cs="Arial"/>
              </w:rPr>
            </w:pPr>
            <w:r w:rsidRPr="5A6800B6">
              <w:rPr>
                <w:rFonts w:cs="Arial"/>
              </w:rPr>
              <w:t>5.1, 5.1</w:t>
            </w:r>
          </w:p>
        </w:tc>
        <w:tc>
          <w:tcPr>
            <w:tcW w:w="1440" w:type="dxa"/>
          </w:tcPr>
          <w:p w14:paraId="7E81F23D" w14:textId="77777777" w:rsidR="00DF2671" w:rsidRDefault="5A6800B6" w:rsidP="00F62B29">
            <w:pPr>
              <w:tabs>
                <w:tab w:val="left" w:pos="2329"/>
              </w:tabs>
            </w:pPr>
            <w:r>
              <w:t xml:space="preserve">Discussion: one post and replies to three other posts = </w:t>
            </w:r>
          </w:p>
          <w:p w14:paraId="035DFDC6" w14:textId="538808B4" w:rsidR="00F62B29" w:rsidRPr="00132272" w:rsidRDefault="5A6800B6" w:rsidP="5A6800B6">
            <w:pPr>
              <w:tabs>
                <w:tab w:val="left" w:pos="2329"/>
              </w:tabs>
              <w:rPr>
                <w:rFonts w:cs="Arial"/>
                <w:strike/>
              </w:rPr>
            </w:pPr>
            <w:r w:rsidRPr="5A6800B6">
              <w:rPr>
                <w:b/>
                <w:bCs/>
              </w:rPr>
              <w:t xml:space="preserve">2 hour </w:t>
            </w:r>
          </w:p>
        </w:tc>
      </w:tr>
      <w:tr w:rsidR="00F62B29" w:rsidRPr="00132272" w14:paraId="0571F385" w14:textId="77777777" w:rsidTr="5A6800B6">
        <w:tc>
          <w:tcPr>
            <w:tcW w:w="10170" w:type="dxa"/>
            <w:gridSpan w:val="2"/>
            <w:tcMar>
              <w:top w:w="115" w:type="dxa"/>
              <w:left w:w="115" w:type="dxa"/>
              <w:bottom w:w="115" w:type="dxa"/>
              <w:right w:w="115" w:type="dxa"/>
            </w:tcMar>
          </w:tcPr>
          <w:p w14:paraId="0C60EFCA" w14:textId="77777777" w:rsidR="00F62B29" w:rsidRDefault="5A6800B6" w:rsidP="5A6800B6">
            <w:pPr>
              <w:tabs>
                <w:tab w:val="left" w:pos="2329"/>
              </w:tabs>
              <w:rPr>
                <w:rFonts w:cs="Arial"/>
                <w:b/>
                <w:bCs/>
              </w:rPr>
            </w:pPr>
            <w:r w:rsidRPr="5A6800B6">
              <w:rPr>
                <w:rFonts w:cs="Arial"/>
                <w:b/>
                <w:bCs/>
              </w:rPr>
              <w:t>Assignment: Analysis on Teacher Negotiations</w:t>
            </w:r>
          </w:p>
          <w:p w14:paraId="7DDBC5DC" w14:textId="77777777" w:rsidR="00F62B29" w:rsidRDefault="00F62B29" w:rsidP="00F62B29">
            <w:pPr>
              <w:tabs>
                <w:tab w:val="left" w:pos="2329"/>
              </w:tabs>
              <w:rPr>
                <w:rFonts w:cs="Arial"/>
                <w:b/>
                <w:szCs w:val="20"/>
              </w:rPr>
            </w:pPr>
          </w:p>
          <w:p w14:paraId="734292F0" w14:textId="25FEEC9D" w:rsidR="00F62B29" w:rsidRDefault="5A6800B6" w:rsidP="00F62B29">
            <w:pPr>
              <w:pStyle w:val="AssignmentsLevel1"/>
            </w:pPr>
            <w:r w:rsidRPr="5A6800B6">
              <w:rPr>
                <w:b/>
                <w:bCs/>
              </w:rPr>
              <w:t>Write</w:t>
            </w:r>
            <w:r>
              <w:t xml:space="preserve"> a 250–400-word paper analyzing the pros and cons of each method of negotiation.</w:t>
            </w:r>
          </w:p>
          <w:p w14:paraId="5C0BF181" w14:textId="77777777" w:rsidR="00F62B29" w:rsidRDefault="00F62B29" w:rsidP="00F62B29">
            <w:pPr>
              <w:pStyle w:val="AssignmentsLevel1"/>
            </w:pPr>
          </w:p>
          <w:p w14:paraId="513CC67E" w14:textId="77777777" w:rsidR="00F62B29" w:rsidRDefault="5A6800B6" w:rsidP="00F62B29">
            <w:pPr>
              <w:pStyle w:val="AssignmentsLevel1"/>
            </w:pPr>
            <w:r w:rsidRPr="5A6800B6">
              <w:rPr>
                <w:b/>
                <w:bCs/>
              </w:rPr>
              <w:t>Address</w:t>
            </w:r>
            <w:r>
              <w:t xml:space="preserve"> the following contract features in your comparisons:</w:t>
            </w:r>
          </w:p>
          <w:p w14:paraId="2397A771" w14:textId="77777777" w:rsidR="00F62B29" w:rsidRDefault="5A6800B6" w:rsidP="00F62B29">
            <w:pPr>
              <w:pStyle w:val="AssignmentsLevel2"/>
            </w:pPr>
            <w:r>
              <w:t>How does each type of negotiation impact the stakeholder groups?</w:t>
            </w:r>
          </w:p>
          <w:p w14:paraId="0BFF6176" w14:textId="77777777" w:rsidR="00F62B29" w:rsidRDefault="5A6800B6" w:rsidP="00F62B29">
            <w:pPr>
              <w:pStyle w:val="AssignmentsLevel2"/>
            </w:pPr>
            <w:r>
              <w:t>What effect is each style of negotiation likely to have on the union’s membership?</w:t>
            </w:r>
          </w:p>
          <w:p w14:paraId="5F4AA350" w14:textId="77777777" w:rsidR="00F62B29" w:rsidRPr="00824D94" w:rsidRDefault="00F62B29" w:rsidP="00F62B29">
            <w:pPr>
              <w:pStyle w:val="AssignmentsLevel1"/>
            </w:pPr>
          </w:p>
          <w:p w14:paraId="4D681DC9" w14:textId="791FE507" w:rsidR="00F62B29" w:rsidRPr="00132272" w:rsidRDefault="5A6800B6" w:rsidP="5A6800B6">
            <w:pPr>
              <w:pStyle w:val="AssignmentsLevel1"/>
              <w:rPr>
                <w:strike/>
              </w:rPr>
            </w:pPr>
            <w:r w:rsidRPr="5A6800B6">
              <w:rPr>
                <w:b/>
                <w:bCs/>
              </w:rPr>
              <w:t>Submit</w:t>
            </w:r>
            <w:r>
              <w:t xml:space="preserve"> your assignment to your instructor via Blackboard no later than 11:59 p.m. EST on Sunday.</w:t>
            </w:r>
          </w:p>
        </w:tc>
        <w:tc>
          <w:tcPr>
            <w:tcW w:w="1440" w:type="dxa"/>
          </w:tcPr>
          <w:p w14:paraId="2E4B8D2D" w14:textId="77777777" w:rsidR="00F62B29" w:rsidRPr="00CF153D" w:rsidRDefault="5A6800B6" w:rsidP="5A6800B6">
            <w:pPr>
              <w:tabs>
                <w:tab w:val="left" w:pos="2329"/>
              </w:tabs>
              <w:rPr>
                <w:rFonts w:cs="Arial"/>
              </w:rPr>
            </w:pPr>
            <w:r w:rsidRPr="5A6800B6">
              <w:rPr>
                <w:rFonts w:cs="Arial"/>
              </w:rPr>
              <w:t>5.1, 5.2, 5.3</w:t>
            </w:r>
          </w:p>
        </w:tc>
        <w:tc>
          <w:tcPr>
            <w:tcW w:w="1440" w:type="dxa"/>
          </w:tcPr>
          <w:p w14:paraId="2373B311" w14:textId="77777777" w:rsidR="00F62B29" w:rsidRDefault="5A6800B6" w:rsidP="00F62B29">
            <w:pPr>
              <w:tabs>
                <w:tab w:val="left" w:pos="2329"/>
              </w:tabs>
            </w:pPr>
            <w:r>
              <w:t>Analysis= Reflection, paper, feedback=</w:t>
            </w:r>
          </w:p>
          <w:p w14:paraId="28A9641A" w14:textId="77777777" w:rsidR="00F62B29" w:rsidRPr="00132272" w:rsidRDefault="5A6800B6" w:rsidP="5A6800B6">
            <w:pPr>
              <w:tabs>
                <w:tab w:val="left" w:pos="2329"/>
              </w:tabs>
              <w:rPr>
                <w:rFonts w:cs="Arial"/>
                <w:strike/>
              </w:rPr>
            </w:pPr>
            <w:r w:rsidRPr="5A6800B6">
              <w:rPr>
                <w:b/>
                <w:bCs/>
              </w:rPr>
              <w:t xml:space="preserve">30 minutes </w:t>
            </w:r>
          </w:p>
        </w:tc>
      </w:tr>
      <w:tr w:rsidR="00F62B29" w:rsidRPr="00132272" w14:paraId="44419666" w14:textId="77777777" w:rsidTr="5A6800B6">
        <w:tc>
          <w:tcPr>
            <w:tcW w:w="10170" w:type="dxa"/>
            <w:gridSpan w:val="2"/>
            <w:tcMar>
              <w:top w:w="115" w:type="dxa"/>
              <w:left w:w="115" w:type="dxa"/>
              <w:bottom w:w="115" w:type="dxa"/>
              <w:right w:w="115" w:type="dxa"/>
            </w:tcMar>
          </w:tcPr>
          <w:p w14:paraId="7F97E006" w14:textId="77777777" w:rsidR="00F62B29" w:rsidRDefault="5A6800B6" w:rsidP="5A6800B6">
            <w:pPr>
              <w:tabs>
                <w:tab w:val="left" w:pos="2329"/>
              </w:tabs>
              <w:rPr>
                <w:rFonts w:cs="Arial"/>
                <w:b/>
                <w:bCs/>
              </w:rPr>
            </w:pPr>
            <w:r w:rsidRPr="5A6800B6">
              <w:rPr>
                <w:rFonts w:cs="Arial"/>
                <w:b/>
                <w:bCs/>
              </w:rPr>
              <w:t>Assignment: Strike Plan</w:t>
            </w:r>
          </w:p>
          <w:p w14:paraId="007A348E" w14:textId="77777777" w:rsidR="00F62B29" w:rsidRDefault="00F62B29" w:rsidP="00F62B29">
            <w:pPr>
              <w:tabs>
                <w:tab w:val="left" w:pos="2329"/>
              </w:tabs>
              <w:rPr>
                <w:rFonts w:cs="Arial"/>
                <w:b/>
                <w:szCs w:val="20"/>
              </w:rPr>
            </w:pPr>
          </w:p>
          <w:p w14:paraId="6B3ECE20" w14:textId="77777777" w:rsidR="00F62B29" w:rsidRPr="00695ECC" w:rsidRDefault="5A6800B6" w:rsidP="5A6800B6">
            <w:pPr>
              <w:tabs>
                <w:tab w:val="left" w:pos="2329"/>
              </w:tabs>
              <w:rPr>
                <w:rFonts w:cs="Arial"/>
              </w:rPr>
            </w:pPr>
            <w:r w:rsidRPr="5A6800B6">
              <w:rPr>
                <w:rFonts w:cs="Arial"/>
              </w:rPr>
              <w:t>Sometimes, a strike will happen despite your best efforts. In these cases, you’ll need a strike plan in order to keep the school district operational during the period of the strike.</w:t>
            </w:r>
          </w:p>
          <w:p w14:paraId="637697B6" w14:textId="77777777" w:rsidR="00F62B29" w:rsidRDefault="00F62B29" w:rsidP="00F62B29">
            <w:pPr>
              <w:tabs>
                <w:tab w:val="left" w:pos="2329"/>
              </w:tabs>
              <w:rPr>
                <w:rFonts w:cs="Arial"/>
                <w:b/>
                <w:szCs w:val="20"/>
              </w:rPr>
            </w:pPr>
          </w:p>
          <w:p w14:paraId="57A710AF" w14:textId="77777777" w:rsidR="00F62B29" w:rsidRDefault="5A6800B6" w:rsidP="5A6800B6">
            <w:pPr>
              <w:tabs>
                <w:tab w:val="left" w:pos="2329"/>
              </w:tabs>
              <w:rPr>
                <w:rFonts w:cs="Arial"/>
              </w:rPr>
            </w:pPr>
            <w:r w:rsidRPr="5A6800B6">
              <w:rPr>
                <w:rFonts w:cs="Arial"/>
                <w:b/>
                <w:bCs/>
              </w:rPr>
              <w:t>Write</w:t>
            </w:r>
            <w:r w:rsidRPr="5A6800B6">
              <w:rPr>
                <w:rFonts w:cs="Arial"/>
              </w:rPr>
              <w:t xml:space="preserve"> a detailed strike plan to be used if labor negotiations fall apart.</w:t>
            </w:r>
          </w:p>
          <w:p w14:paraId="3F37F52C" w14:textId="77777777" w:rsidR="00F62B29" w:rsidRDefault="00F62B29" w:rsidP="00F62B29">
            <w:pPr>
              <w:tabs>
                <w:tab w:val="left" w:pos="2329"/>
              </w:tabs>
              <w:rPr>
                <w:rFonts w:cs="Arial"/>
                <w:szCs w:val="20"/>
              </w:rPr>
            </w:pPr>
          </w:p>
          <w:p w14:paraId="60C56C87" w14:textId="77777777" w:rsidR="00F62B29" w:rsidRDefault="5A6800B6" w:rsidP="5A6800B6">
            <w:pPr>
              <w:tabs>
                <w:tab w:val="left" w:pos="2329"/>
              </w:tabs>
              <w:rPr>
                <w:rFonts w:cs="Arial"/>
              </w:rPr>
            </w:pPr>
            <w:r w:rsidRPr="5A6800B6">
              <w:rPr>
                <w:rFonts w:cs="Arial"/>
                <w:b/>
                <w:bCs/>
              </w:rPr>
              <w:t>Include</w:t>
            </w:r>
            <w:r w:rsidRPr="5A6800B6">
              <w:rPr>
                <w:rFonts w:cs="Arial"/>
              </w:rPr>
              <w:t xml:space="preserve"> the following details in your strike plan:</w:t>
            </w:r>
          </w:p>
          <w:p w14:paraId="10E16531" w14:textId="77777777" w:rsidR="00F62B29" w:rsidRDefault="5A6800B6" w:rsidP="00F62B29">
            <w:pPr>
              <w:pStyle w:val="AssignmentsLevel2"/>
            </w:pPr>
            <w:r>
              <w:t>Leadership delegation and planning</w:t>
            </w:r>
          </w:p>
          <w:p w14:paraId="31F3BCBA" w14:textId="77777777" w:rsidR="00F62B29" w:rsidRDefault="5A6800B6" w:rsidP="00F62B29">
            <w:pPr>
              <w:pStyle w:val="AssignmentsLevel2"/>
            </w:pPr>
            <w:r>
              <w:t>Plan for elementary and secondary students</w:t>
            </w:r>
          </w:p>
          <w:p w14:paraId="6E9C00B0" w14:textId="77777777" w:rsidR="00F62B29" w:rsidRDefault="5A6800B6" w:rsidP="00F62B29">
            <w:pPr>
              <w:pStyle w:val="AssignmentsLevel2"/>
            </w:pPr>
            <w:r>
              <w:t>Accommodations for students with free or reduced lunches</w:t>
            </w:r>
          </w:p>
          <w:p w14:paraId="71D346F6" w14:textId="77777777" w:rsidR="00F62B29" w:rsidRDefault="5A6800B6" w:rsidP="00F62B29">
            <w:pPr>
              <w:pStyle w:val="AssignmentsLevel2"/>
            </w:pPr>
            <w:r>
              <w:t>Additional security measures, as necessary</w:t>
            </w:r>
          </w:p>
          <w:p w14:paraId="51564247" w14:textId="77777777" w:rsidR="00F62B29" w:rsidRDefault="5A6800B6" w:rsidP="00F62B29">
            <w:pPr>
              <w:pStyle w:val="AssignmentsLevel2"/>
            </w:pPr>
            <w:r>
              <w:t>Communication to parents about contingency planning</w:t>
            </w:r>
          </w:p>
          <w:p w14:paraId="753981D2" w14:textId="77777777" w:rsidR="00F62B29" w:rsidRDefault="5A6800B6" w:rsidP="00F62B29">
            <w:pPr>
              <w:pStyle w:val="AssignmentsLevel2"/>
            </w:pPr>
            <w:r>
              <w:t>Communication to the media</w:t>
            </w:r>
          </w:p>
          <w:p w14:paraId="3A3641F0" w14:textId="77777777" w:rsidR="00F62B29" w:rsidRDefault="00F62B29" w:rsidP="00F62B29">
            <w:pPr>
              <w:pStyle w:val="AssignmentsLevel2"/>
              <w:numPr>
                <w:ilvl w:val="0"/>
                <w:numId w:val="0"/>
              </w:numPr>
              <w:ind w:left="360" w:hanging="360"/>
            </w:pPr>
          </w:p>
          <w:p w14:paraId="4E8C5659" w14:textId="57A24756" w:rsidR="00F62B29" w:rsidRDefault="5A6800B6" w:rsidP="00F62B29">
            <w:pPr>
              <w:pStyle w:val="AssignmentsLevel2"/>
              <w:numPr>
                <w:ilvl w:val="0"/>
                <w:numId w:val="0"/>
              </w:numPr>
              <w:ind w:left="360" w:hanging="360"/>
            </w:pPr>
            <w:r>
              <w:t>Note: You may choose a school district or school you are familiar with as you plan your strike plan.</w:t>
            </w:r>
          </w:p>
          <w:p w14:paraId="78D97D14" w14:textId="77777777" w:rsidR="00F62B29" w:rsidRDefault="00F62B29" w:rsidP="00F62B29">
            <w:pPr>
              <w:pStyle w:val="AssignmentsLevel2"/>
              <w:numPr>
                <w:ilvl w:val="0"/>
                <w:numId w:val="0"/>
              </w:numPr>
              <w:ind w:left="360" w:hanging="360"/>
            </w:pPr>
          </w:p>
          <w:p w14:paraId="4AA065EC" w14:textId="5B85DCB6" w:rsidR="00F62B29" w:rsidRPr="00654ECF" w:rsidRDefault="5A6800B6" w:rsidP="00CD7F26">
            <w:pPr>
              <w:pStyle w:val="AssignmentsLevel2"/>
              <w:numPr>
                <w:ilvl w:val="0"/>
                <w:numId w:val="0"/>
              </w:numPr>
              <w:ind w:left="360" w:hanging="360"/>
            </w:pPr>
            <w:r>
              <w:lastRenderedPageBreak/>
              <w:t>Submit your assignment to Blackboard no later than 11:59 p.m. EST on Sunday.</w:t>
            </w:r>
          </w:p>
        </w:tc>
        <w:tc>
          <w:tcPr>
            <w:tcW w:w="1440" w:type="dxa"/>
          </w:tcPr>
          <w:p w14:paraId="0672D9BE" w14:textId="77777777" w:rsidR="00F62B29" w:rsidRPr="00CF153D" w:rsidRDefault="5A6800B6" w:rsidP="5A6800B6">
            <w:pPr>
              <w:tabs>
                <w:tab w:val="left" w:pos="2329"/>
              </w:tabs>
              <w:rPr>
                <w:rFonts w:cs="Arial"/>
              </w:rPr>
            </w:pPr>
            <w:r w:rsidRPr="5A6800B6">
              <w:rPr>
                <w:rFonts w:cs="Arial"/>
              </w:rPr>
              <w:lastRenderedPageBreak/>
              <w:t>5.4</w:t>
            </w:r>
          </w:p>
        </w:tc>
        <w:tc>
          <w:tcPr>
            <w:tcW w:w="1440" w:type="dxa"/>
          </w:tcPr>
          <w:p w14:paraId="7F17FAAD" w14:textId="77777777" w:rsidR="00F62B29" w:rsidRDefault="5A6800B6" w:rsidP="00F62B29">
            <w:pPr>
              <w:tabs>
                <w:tab w:val="left" w:pos="2329"/>
              </w:tabs>
            </w:pPr>
            <w:r>
              <w:t>Strike Plan= Reflection, paper, feedback=</w:t>
            </w:r>
          </w:p>
          <w:p w14:paraId="55F8C8F1" w14:textId="77777777" w:rsidR="00F62B29" w:rsidRPr="0045495B" w:rsidRDefault="5A6800B6" w:rsidP="5A6800B6">
            <w:pPr>
              <w:tabs>
                <w:tab w:val="left" w:pos="2329"/>
              </w:tabs>
              <w:rPr>
                <w:rFonts w:cs="Arial"/>
                <w:b/>
                <w:bCs/>
              </w:rPr>
            </w:pPr>
            <w:r w:rsidRPr="5A6800B6">
              <w:rPr>
                <w:rFonts w:cs="Arial"/>
                <w:b/>
                <w:bCs/>
              </w:rPr>
              <w:t>30 minutes</w:t>
            </w:r>
          </w:p>
        </w:tc>
      </w:tr>
      <w:tr w:rsidR="00F62B29" w:rsidRPr="00842155" w14:paraId="093297E3" w14:textId="77777777" w:rsidTr="5A6800B6">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333A085" w14:textId="77777777" w:rsidR="00F62B29" w:rsidRPr="00842155" w:rsidRDefault="5A6800B6" w:rsidP="5A6800B6">
            <w:pPr>
              <w:tabs>
                <w:tab w:val="left" w:pos="2329"/>
              </w:tabs>
              <w:rPr>
                <w:rFonts w:cs="Arial"/>
                <w:b/>
                <w:bCs/>
              </w:rPr>
            </w:pPr>
            <w:r w:rsidRPr="5A6800B6">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EA1E383" w14:textId="77777777" w:rsidR="00F62B29" w:rsidRPr="00842155" w:rsidRDefault="00F62B29" w:rsidP="00F62B2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3A1E038" w14:textId="77777777" w:rsidR="00F62B29" w:rsidRPr="00842155" w:rsidRDefault="00F62B29" w:rsidP="00F62B29">
            <w:pPr>
              <w:tabs>
                <w:tab w:val="left" w:pos="2329"/>
              </w:tabs>
              <w:rPr>
                <w:rFonts w:cs="Arial"/>
                <w:b/>
                <w:szCs w:val="20"/>
              </w:rPr>
            </w:pPr>
          </w:p>
        </w:tc>
        <w:tc>
          <w:tcPr>
            <w:tcW w:w="1440" w:type="dxa"/>
            <w:tcBorders>
              <w:bottom w:val="single" w:sz="4" w:space="0" w:color="000000" w:themeColor="text1"/>
            </w:tcBorders>
            <w:shd w:val="clear" w:color="auto" w:fill="E6E6E6"/>
          </w:tcPr>
          <w:p w14:paraId="2423B710" w14:textId="77777777" w:rsidR="00F62B29" w:rsidRPr="00842155" w:rsidRDefault="00F62B29" w:rsidP="00F62B29">
            <w:pPr>
              <w:tabs>
                <w:tab w:val="left" w:pos="2329"/>
              </w:tabs>
              <w:rPr>
                <w:rFonts w:cs="Arial"/>
                <w:b/>
                <w:szCs w:val="20"/>
              </w:rPr>
            </w:pPr>
          </w:p>
        </w:tc>
      </w:tr>
    </w:tbl>
    <w:p w14:paraId="74F9A658" w14:textId="77777777" w:rsidR="005344A9" w:rsidRDefault="005344A9" w:rsidP="0020635A">
      <w:pPr>
        <w:pStyle w:val="Heading1"/>
      </w:pPr>
    </w:p>
    <w:p w14:paraId="286F77BB" w14:textId="77777777" w:rsidR="005344A9" w:rsidRPr="00104F2B" w:rsidRDefault="5A6800B6" w:rsidP="0020635A">
      <w:pPr>
        <w:pStyle w:val="Heading1"/>
      </w:pPr>
      <w:r>
        <w:t>Faculty Notes</w:t>
      </w:r>
    </w:p>
    <w:p w14:paraId="5750FADA" w14:textId="77777777" w:rsidR="005344A9" w:rsidRDefault="005344A9" w:rsidP="005344A9">
      <w:pPr>
        <w:tabs>
          <w:tab w:val="left" w:pos="1065"/>
        </w:tabs>
      </w:pPr>
    </w:p>
    <w:p w14:paraId="58B466B1" w14:textId="77777777" w:rsidR="005344A9" w:rsidRDefault="005344A9">
      <w:pPr>
        <w:rPr>
          <w:rFonts w:cs="Arial"/>
          <w:szCs w:val="20"/>
        </w:rPr>
      </w:pPr>
      <w:r>
        <w:rPr>
          <w:rFonts w:cs="Arial"/>
          <w:szCs w:val="20"/>
        </w:rPr>
        <w:br w:type="page"/>
      </w:r>
    </w:p>
    <w:p w14:paraId="1BD48AEA"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78D5C3C8" w14:textId="77777777" w:rsidTr="5A6800B6">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43E1FB17" w14:textId="77777777" w:rsidR="002C1641" w:rsidRPr="00842155" w:rsidRDefault="5A6800B6" w:rsidP="0020635A">
            <w:pPr>
              <w:pStyle w:val="WeeklyTopicHeading1"/>
            </w:pPr>
            <w:bookmarkStart w:id="11" w:name="weeksix"/>
            <w:bookmarkStart w:id="12" w:name="_Toc358980899"/>
            <w:bookmarkEnd w:id="11"/>
            <w:r>
              <w:t>Week Six: Fiscal Management: How Do We Pay For It?</w:t>
            </w:r>
            <w:bookmarkEnd w:id="12"/>
          </w:p>
        </w:tc>
        <w:tc>
          <w:tcPr>
            <w:tcW w:w="1440" w:type="dxa"/>
            <w:tcBorders>
              <w:left w:val="nil"/>
              <w:bottom w:val="single" w:sz="4" w:space="0" w:color="000000" w:themeColor="text1"/>
              <w:right w:val="nil"/>
            </w:tcBorders>
            <w:shd w:val="clear" w:color="auto" w:fill="BF2C37"/>
          </w:tcPr>
          <w:p w14:paraId="4F6A7127"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183D02A"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1DE37493" w14:textId="77777777" w:rsidTr="5A6800B6">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BC4B868" w14:textId="77777777" w:rsidR="00BA4B7B" w:rsidRPr="00825CE5" w:rsidRDefault="5A6800B6" w:rsidP="5A6800B6">
            <w:pPr>
              <w:tabs>
                <w:tab w:val="left" w:pos="0"/>
                <w:tab w:val="left" w:pos="3720"/>
              </w:tabs>
              <w:outlineLvl w:val="0"/>
              <w:rPr>
                <w:rFonts w:cs="Arial"/>
                <w:b/>
                <w:bCs/>
                <w:i/>
                <w:iCs/>
              </w:rPr>
            </w:pPr>
            <w:r w:rsidRPr="5A6800B6">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4E3453A" w14:textId="77777777" w:rsidR="00BA4B7B" w:rsidRPr="00825CE5" w:rsidRDefault="5A6800B6" w:rsidP="5A6800B6">
            <w:pPr>
              <w:tabs>
                <w:tab w:val="left" w:pos="0"/>
                <w:tab w:val="left" w:pos="3720"/>
              </w:tabs>
              <w:outlineLvl w:val="0"/>
              <w:rPr>
                <w:rFonts w:cs="Arial"/>
                <w:b/>
                <w:bCs/>
              </w:rPr>
            </w:pPr>
            <w:r w:rsidRPr="5A6800B6">
              <w:rPr>
                <w:rFonts w:cs="Arial"/>
                <w:b/>
                <w:bCs/>
                <w:i/>
                <w:iCs/>
              </w:rPr>
              <w:t>Alignment</w:t>
            </w:r>
          </w:p>
        </w:tc>
      </w:tr>
      <w:tr w:rsidR="00835BD3" w:rsidRPr="00842155" w14:paraId="66F7D4B2" w14:textId="77777777" w:rsidTr="5A6800B6">
        <w:trPr>
          <w:trHeight w:val="30"/>
        </w:trPr>
        <w:tc>
          <w:tcPr>
            <w:tcW w:w="10170" w:type="dxa"/>
            <w:gridSpan w:val="2"/>
            <w:tcBorders>
              <w:bottom w:val="nil"/>
              <w:right w:val="nil"/>
            </w:tcBorders>
            <w:tcMar>
              <w:top w:w="115" w:type="dxa"/>
              <w:left w:w="115" w:type="dxa"/>
              <w:bottom w:w="115" w:type="dxa"/>
              <w:right w:w="115" w:type="dxa"/>
            </w:tcMar>
          </w:tcPr>
          <w:p w14:paraId="39FBEF37" w14:textId="77777777" w:rsidR="00835BD3" w:rsidRPr="00842155" w:rsidRDefault="5A6800B6" w:rsidP="003935AB">
            <w:pPr>
              <w:pStyle w:val="ObjectiveBullet"/>
              <w:numPr>
                <w:ilvl w:val="1"/>
                <w:numId w:val="13"/>
              </w:numPr>
              <w:tabs>
                <w:tab w:val="clear" w:pos="0"/>
              </w:tabs>
            </w:pPr>
            <w:r>
              <w:t>Analyze the effect of “sunshine laws” on school district finances and negotiations.</w:t>
            </w:r>
          </w:p>
        </w:tc>
        <w:tc>
          <w:tcPr>
            <w:tcW w:w="2880" w:type="dxa"/>
            <w:gridSpan w:val="2"/>
            <w:tcBorders>
              <w:left w:val="nil"/>
              <w:bottom w:val="nil"/>
            </w:tcBorders>
          </w:tcPr>
          <w:p w14:paraId="1114D338" w14:textId="77777777" w:rsidR="00835BD3" w:rsidRPr="00842155" w:rsidRDefault="5A6800B6" w:rsidP="5A6800B6">
            <w:pPr>
              <w:tabs>
                <w:tab w:val="left" w:pos="0"/>
                <w:tab w:val="left" w:pos="3720"/>
              </w:tabs>
              <w:outlineLvl w:val="0"/>
              <w:rPr>
                <w:rFonts w:cs="Arial"/>
              </w:rPr>
            </w:pPr>
            <w:r w:rsidRPr="5A6800B6">
              <w:rPr>
                <w:rFonts w:cs="Arial"/>
              </w:rPr>
              <w:t>CLO1, CLO3</w:t>
            </w:r>
          </w:p>
        </w:tc>
      </w:tr>
      <w:tr w:rsidR="00835BD3" w:rsidRPr="00842155" w14:paraId="483980E9" w14:textId="77777777" w:rsidTr="5A6800B6">
        <w:trPr>
          <w:trHeight w:val="38"/>
        </w:trPr>
        <w:tc>
          <w:tcPr>
            <w:tcW w:w="10170" w:type="dxa"/>
            <w:gridSpan w:val="2"/>
            <w:tcBorders>
              <w:top w:val="nil"/>
              <w:bottom w:val="nil"/>
              <w:right w:val="nil"/>
            </w:tcBorders>
            <w:tcMar>
              <w:top w:w="115" w:type="dxa"/>
              <w:left w:w="115" w:type="dxa"/>
              <w:bottom w:w="115" w:type="dxa"/>
              <w:right w:w="115" w:type="dxa"/>
            </w:tcMar>
          </w:tcPr>
          <w:p w14:paraId="4CA7AA33" w14:textId="547BAE39" w:rsidR="00835BD3" w:rsidRPr="00842155" w:rsidRDefault="5A6800B6" w:rsidP="00CD7F26">
            <w:pPr>
              <w:pStyle w:val="ObjectiveBullet"/>
              <w:numPr>
                <w:ilvl w:val="1"/>
                <w:numId w:val="13"/>
              </w:numPr>
            </w:pPr>
            <w:r>
              <w:t>Explain how stakeholders (e.g., labor unions, administrators, tax payers) view the nature of school district finances.</w:t>
            </w:r>
          </w:p>
        </w:tc>
        <w:tc>
          <w:tcPr>
            <w:tcW w:w="2880" w:type="dxa"/>
            <w:gridSpan w:val="2"/>
            <w:tcBorders>
              <w:top w:val="nil"/>
              <w:left w:val="nil"/>
              <w:bottom w:val="nil"/>
            </w:tcBorders>
          </w:tcPr>
          <w:p w14:paraId="573931D4" w14:textId="77777777" w:rsidR="00835BD3" w:rsidRPr="00842155" w:rsidRDefault="5A6800B6" w:rsidP="5A6800B6">
            <w:pPr>
              <w:tabs>
                <w:tab w:val="left" w:pos="0"/>
                <w:tab w:val="left" w:pos="3720"/>
              </w:tabs>
              <w:outlineLvl w:val="0"/>
              <w:rPr>
                <w:rFonts w:cs="Arial"/>
              </w:rPr>
            </w:pPr>
            <w:r w:rsidRPr="5A6800B6">
              <w:rPr>
                <w:rFonts w:cs="Arial"/>
              </w:rPr>
              <w:t>CLO1, CLO3</w:t>
            </w:r>
          </w:p>
        </w:tc>
      </w:tr>
      <w:tr w:rsidR="00835BD3" w:rsidRPr="00842155" w14:paraId="63D477DA" w14:textId="77777777" w:rsidTr="5A6800B6">
        <w:trPr>
          <w:trHeight w:val="38"/>
        </w:trPr>
        <w:tc>
          <w:tcPr>
            <w:tcW w:w="10170" w:type="dxa"/>
            <w:gridSpan w:val="2"/>
            <w:tcBorders>
              <w:top w:val="nil"/>
              <w:bottom w:val="nil"/>
              <w:right w:val="nil"/>
            </w:tcBorders>
            <w:tcMar>
              <w:top w:w="115" w:type="dxa"/>
              <w:left w:w="115" w:type="dxa"/>
              <w:bottom w:w="115" w:type="dxa"/>
              <w:right w:w="115" w:type="dxa"/>
            </w:tcMar>
          </w:tcPr>
          <w:p w14:paraId="61133DE3" w14:textId="77777777" w:rsidR="00835BD3" w:rsidRPr="00842155" w:rsidRDefault="5A6800B6" w:rsidP="003935AB">
            <w:pPr>
              <w:pStyle w:val="ObjectiveBullet"/>
              <w:numPr>
                <w:ilvl w:val="1"/>
                <w:numId w:val="13"/>
              </w:numPr>
            </w:pPr>
            <w:r>
              <w:t>Analyze the public, hidden, and financial costs of public negotiations in a school district.</w:t>
            </w:r>
          </w:p>
        </w:tc>
        <w:tc>
          <w:tcPr>
            <w:tcW w:w="2880" w:type="dxa"/>
            <w:gridSpan w:val="2"/>
            <w:tcBorders>
              <w:top w:val="nil"/>
              <w:left w:val="nil"/>
              <w:bottom w:val="nil"/>
            </w:tcBorders>
          </w:tcPr>
          <w:p w14:paraId="3A3A261A" w14:textId="77777777" w:rsidR="00835BD3" w:rsidRPr="00842155" w:rsidRDefault="5A6800B6" w:rsidP="5A6800B6">
            <w:pPr>
              <w:tabs>
                <w:tab w:val="left" w:pos="0"/>
                <w:tab w:val="left" w:pos="3720"/>
              </w:tabs>
              <w:outlineLvl w:val="0"/>
              <w:rPr>
                <w:rFonts w:cs="Arial"/>
              </w:rPr>
            </w:pPr>
            <w:r w:rsidRPr="5A6800B6">
              <w:rPr>
                <w:rFonts w:cs="Arial"/>
              </w:rPr>
              <w:t>CLO1</w:t>
            </w:r>
          </w:p>
        </w:tc>
      </w:tr>
      <w:tr w:rsidR="00835BD3" w:rsidRPr="00842155" w14:paraId="079E6C0A" w14:textId="77777777" w:rsidTr="5A6800B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906E02D" w14:textId="77777777" w:rsidR="00835BD3" w:rsidRPr="00842155" w:rsidRDefault="5A6800B6" w:rsidP="003935AB">
            <w:pPr>
              <w:pStyle w:val="ObjectiveBullet"/>
              <w:numPr>
                <w:ilvl w:val="1"/>
                <w:numId w:val="13"/>
              </w:numPr>
            </w:pPr>
            <w:r>
              <w:t>Explain the economic impact of salary matrices.</w:t>
            </w:r>
          </w:p>
        </w:tc>
        <w:tc>
          <w:tcPr>
            <w:tcW w:w="2880" w:type="dxa"/>
            <w:gridSpan w:val="2"/>
            <w:tcBorders>
              <w:top w:val="nil"/>
              <w:left w:val="nil"/>
              <w:bottom w:val="single" w:sz="4" w:space="0" w:color="000000" w:themeColor="text1"/>
            </w:tcBorders>
          </w:tcPr>
          <w:p w14:paraId="47D31376" w14:textId="77777777" w:rsidR="00835BD3" w:rsidRPr="00842155" w:rsidRDefault="5A6800B6" w:rsidP="5A6800B6">
            <w:pPr>
              <w:tabs>
                <w:tab w:val="left" w:pos="0"/>
                <w:tab w:val="left" w:pos="3720"/>
              </w:tabs>
              <w:outlineLvl w:val="0"/>
              <w:rPr>
                <w:rFonts w:cs="Arial"/>
              </w:rPr>
            </w:pPr>
            <w:r w:rsidRPr="5A6800B6">
              <w:rPr>
                <w:rFonts w:cs="Arial"/>
              </w:rPr>
              <w:t>CLO1, CLO3</w:t>
            </w:r>
          </w:p>
        </w:tc>
      </w:tr>
      <w:tr w:rsidR="00835BD3" w:rsidRPr="00842155" w14:paraId="4B857D28" w14:textId="77777777" w:rsidTr="5A6800B6">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3A36AC3" w14:textId="77777777" w:rsidR="00835BD3" w:rsidRDefault="5A6800B6" w:rsidP="5A6800B6">
            <w:pPr>
              <w:tabs>
                <w:tab w:val="left" w:pos="0"/>
                <w:tab w:val="left" w:pos="3720"/>
              </w:tabs>
              <w:outlineLvl w:val="0"/>
              <w:rPr>
                <w:rFonts w:cs="Arial"/>
                <w:i/>
                <w:iCs/>
              </w:rPr>
            </w:pPr>
            <w:r w:rsidRPr="5A6800B6">
              <w:rPr>
                <w:rFonts w:cs="Arial"/>
                <w:b/>
                <w:bCs/>
                <w:i/>
                <w:iCs/>
                <w:sz w:val="22"/>
                <w:szCs w:val="22"/>
              </w:rPr>
              <w:t>Resources, Activities, and Preparation</w:t>
            </w:r>
          </w:p>
          <w:p w14:paraId="0F439E59" w14:textId="77777777" w:rsidR="00835BD3" w:rsidRPr="005B10FE" w:rsidRDefault="5A6800B6" w:rsidP="5A6800B6">
            <w:pPr>
              <w:tabs>
                <w:tab w:val="left" w:pos="0"/>
                <w:tab w:val="left" w:pos="3720"/>
              </w:tabs>
              <w:outlineLvl w:val="0"/>
              <w:rPr>
                <w:rFonts w:cs="Arial"/>
                <w:b/>
                <w:bCs/>
                <w:i/>
                <w:iCs/>
              </w:rPr>
            </w:pPr>
            <w:r w:rsidRPr="5A6800B6">
              <w:rPr>
                <w:rFonts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301E7833" w14:textId="77777777" w:rsidR="00835BD3" w:rsidRPr="005B10FE" w:rsidRDefault="5A6800B6" w:rsidP="5A6800B6">
            <w:pPr>
              <w:tabs>
                <w:tab w:val="left" w:pos="0"/>
                <w:tab w:val="left" w:pos="3720"/>
              </w:tabs>
              <w:outlineLvl w:val="0"/>
              <w:rPr>
                <w:rFonts w:cs="Arial"/>
                <w:b/>
                <w:bCs/>
                <w:i/>
                <w:iCs/>
              </w:rPr>
            </w:pPr>
            <w:r w:rsidRPr="5A6800B6">
              <w:rPr>
                <w:rFonts w:cs="Arial"/>
                <w:b/>
                <w:bCs/>
                <w:i/>
                <w:iCs/>
              </w:rPr>
              <w:t>Alignment</w:t>
            </w:r>
          </w:p>
        </w:tc>
        <w:tc>
          <w:tcPr>
            <w:tcW w:w="1440" w:type="dxa"/>
            <w:tcBorders>
              <w:left w:val="single" w:sz="4" w:space="0" w:color="auto"/>
            </w:tcBorders>
            <w:shd w:val="clear" w:color="auto" w:fill="D8D9DA"/>
          </w:tcPr>
          <w:p w14:paraId="1BF61B64" w14:textId="77777777" w:rsidR="00835BD3" w:rsidRPr="005B10FE" w:rsidRDefault="5A6800B6" w:rsidP="5A6800B6">
            <w:pPr>
              <w:tabs>
                <w:tab w:val="left" w:pos="0"/>
                <w:tab w:val="left" w:pos="3720"/>
              </w:tabs>
              <w:outlineLvl w:val="0"/>
              <w:rPr>
                <w:rFonts w:cs="Arial"/>
                <w:b/>
                <w:bCs/>
                <w:i/>
                <w:iCs/>
              </w:rPr>
            </w:pPr>
            <w:r w:rsidRPr="5A6800B6">
              <w:rPr>
                <w:rFonts w:cs="Arial"/>
                <w:b/>
                <w:bCs/>
                <w:i/>
                <w:iCs/>
              </w:rPr>
              <w:t>AIE</w:t>
            </w:r>
          </w:p>
        </w:tc>
      </w:tr>
      <w:tr w:rsidR="00F62B29" w:rsidRPr="00842155" w14:paraId="0AAF4B9F" w14:textId="77777777" w:rsidTr="5A6800B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B1F395A" w14:textId="77777777" w:rsidR="00F62B29" w:rsidRDefault="5A6800B6" w:rsidP="5A6800B6">
            <w:pPr>
              <w:tabs>
                <w:tab w:val="left" w:pos="2329"/>
              </w:tabs>
              <w:rPr>
                <w:rFonts w:cs="Arial"/>
                <w:b/>
                <w:bCs/>
              </w:rPr>
            </w:pPr>
            <w:r w:rsidRPr="5A6800B6">
              <w:rPr>
                <w:rFonts w:cs="Arial"/>
                <w:b/>
                <w:bCs/>
              </w:rPr>
              <w:t>Week Six Reading</w:t>
            </w:r>
          </w:p>
          <w:p w14:paraId="57E81905" w14:textId="4C996FC0" w:rsidR="00F62B29" w:rsidRDefault="00F62B29" w:rsidP="00F62B29">
            <w:pPr>
              <w:tabs>
                <w:tab w:val="left" w:pos="2329"/>
              </w:tabs>
              <w:rPr>
                <w:rFonts w:cs="Arial"/>
                <w:b/>
                <w:szCs w:val="20"/>
              </w:rPr>
            </w:pPr>
          </w:p>
          <w:p w14:paraId="6310A163" w14:textId="21DBEBBA" w:rsidR="00793C7A" w:rsidRDefault="5A6800B6" w:rsidP="00793C7A">
            <w:pPr>
              <w:pStyle w:val="AssignmentsLevel1"/>
            </w:pPr>
            <w:r w:rsidRPr="5A6800B6">
              <w:rPr>
                <w:b/>
                <w:bCs/>
              </w:rPr>
              <w:t xml:space="preserve">Read </w:t>
            </w:r>
            <w:r>
              <w:t xml:space="preserve">"Pennsylvania's Sunshine Act (Open Meetings Law)," available from the Office of Open Records: </w:t>
            </w:r>
            <w:hyperlink r:id="rId29">
              <w:r w:rsidRPr="5A6800B6">
                <w:rPr>
                  <w:rStyle w:val="Hyperlink"/>
                </w:rPr>
                <w:t>http://www.openrecords.pa.gov/SunshineAct.cfm</w:t>
              </w:r>
            </w:hyperlink>
          </w:p>
          <w:p w14:paraId="1A8775A8" w14:textId="77777777" w:rsidR="00793C7A" w:rsidRPr="00793C7A" w:rsidRDefault="00793C7A" w:rsidP="00793C7A">
            <w:pPr>
              <w:pStyle w:val="AssignmentsLevel1"/>
            </w:pPr>
          </w:p>
          <w:p w14:paraId="100C36FF" w14:textId="1997D83A" w:rsidR="00793C7A" w:rsidRDefault="5A6800B6" w:rsidP="00793C7A">
            <w:pPr>
              <w:pStyle w:val="AssignmentsLevel1"/>
            </w:pPr>
            <w:r w:rsidRPr="5A6800B6">
              <w:rPr>
                <w:b/>
                <w:bCs/>
              </w:rPr>
              <w:t xml:space="preserve">Read </w:t>
            </w:r>
            <w:r>
              <w:t xml:space="preserve">"A Citizen's Guide to The Pennsylvania Sunshine Act," Available from the Widener School of Law: </w:t>
            </w:r>
            <w:hyperlink r:id="rId30">
              <w:r w:rsidRPr="5A6800B6">
                <w:rPr>
                  <w:rStyle w:val="Hyperlink"/>
                </w:rPr>
                <w:t>http://blogs.law.widener.edu/envirolawcenter/files/2010/03/PA_Citizens_Guide_re_Sunshine_Act.pdf</w:t>
              </w:r>
            </w:hyperlink>
          </w:p>
          <w:p w14:paraId="0C7C8ADF" w14:textId="77777777" w:rsidR="00793C7A" w:rsidRPr="00793C7A" w:rsidRDefault="00793C7A" w:rsidP="00793C7A">
            <w:pPr>
              <w:pStyle w:val="AssignmentsLevel1"/>
            </w:pPr>
          </w:p>
          <w:p w14:paraId="3FA69AEB" w14:textId="645F6622" w:rsidR="00793C7A" w:rsidRDefault="5A6800B6" w:rsidP="00793C7A">
            <w:pPr>
              <w:pStyle w:val="AssignmentsLevel1"/>
            </w:pPr>
            <w:r w:rsidRPr="5A6800B6">
              <w:rPr>
                <w:b/>
                <w:bCs/>
              </w:rPr>
              <w:t>Read</w:t>
            </w:r>
            <w:r>
              <w:t xml:space="preserve"> "Misconceptions about the Sunshine Act," available from Pennsylvania News Media Association: </w:t>
            </w:r>
            <w:hyperlink r:id="rId31">
              <w:r w:rsidRPr="5A6800B6">
                <w:rPr>
                  <w:rStyle w:val="Hyperlink"/>
                </w:rPr>
                <w:t>http://panewsmedia.org/legal/openmeetings/sunshineactmisconceptions</w:t>
              </w:r>
            </w:hyperlink>
          </w:p>
          <w:p w14:paraId="4098F399" w14:textId="77777777" w:rsidR="00793C7A" w:rsidRPr="00793C7A" w:rsidRDefault="00793C7A" w:rsidP="00793C7A">
            <w:pPr>
              <w:pStyle w:val="AssignmentsLevel1"/>
            </w:pPr>
          </w:p>
          <w:p w14:paraId="759211BE" w14:textId="4AD75A41" w:rsidR="00793C7A" w:rsidRDefault="5A6800B6" w:rsidP="00793C7A">
            <w:pPr>
              <w:pStyle w:val="AssignmentsLevel1"/>
            </w:pPr>
            <w:r w:rsidRPr="5A6800B6">
              <w:rPr>
                <w:b/>
                <w:bCs/>
              </w:rPr>
              <w:t>Read</w:t>
            </w:r>
            <w:r>
              <w:t xml:space="preserve"> "Opening the Curtain on Government Unions," available from the Commonwealth Foundation: </w:t>
            </w:r>
            <w:hyperlink r:id="rId32">
              <w:r w:rsidRPr="5A6800B6">
                <w:rPr>
                  <w:rStyle w:val="Hyperlink"/>
                </w:rPr>
                <w:t>https://www.commonwealthfoundation.org/docLib/20150609_CBTransparency.pdf</w:t>
              </w:r>
            </w:hyperlink>
          </w:p>
          <w:p w14:paraId="011CDADB" w14:textId="488CCEC0" w:rsidR="00793C7A" w:rsidRDefault="00793C7A" w:rsidP="00793C7A">
            <w:pPr>
              <w:pStyle w:val="AssignmentsLevel1"/>
            </w:pPr>
          </w:p>
          <w:p w14:paraId="49AC1077" w14:textId="0C4F8593" w:rsidR="00793C7A" w:rsidRDefault="5A6800B6" w:rsidP="5A6800B6">
            <w:pPr>
              <w:pStyle w:val="AssignmentsLevel1"/>
              <w:rPr>
                <w:rStyle w:val="mceitemhiddenspellword"/>
              </w:rPr>
            </w:pPr>
            <w:r w:rsidRPr="5A6800B6">
              <w:rPr>
                <w:rStyle w:val="Strong"/>
              </w:rPr>
              <w:t xml:space="preserve">Read </w:t>
            </w:r>
            <w:r w:rsidRPr="5A6800B6">
              <w:rPr>
                <w:rStyle w:val="mceitemhidden"/>
              </w:rPr>
              <w:t xml:space="preserve">"The Single Salary Schedule ad Other Issues of Teacher Pay," available from Stanford University: </w:t>
            </w:r>
            <w:hyperlink r:id="rId33">
              <w:r w:rsidRPr="5A6800B6">
                <w:rPr>
                  <w:rStyle w:val="Hyperlink"/>
                </w:rPr>
                <w:t>http://hanushek.stanford.edu/sites/default/files/publications/hanushek.2007%20PeabodyJEd%2082(4).pdf</w:t>
              </w:r>
            </w:hyperlink>
          </w:p>
          <w:p w14:paraId="52469ED2" w14:textId="77777777" w:rsidR="00793C7A" w:rsidRDefault="00793C7A" w:rsidP="00793C7A">
            <w:pPr>
              <w:pStyle w:val="AssignmentsLevel1"/>
              <w:rPr>
                <w:rFonts w:ascii="Times New Roman" w:hAnsi="Times New Roman"/>
                <w:szCs w:val="24"/>
              </w:rPr>
            </w:pPr>
          </w:p>
          <w:p w14:paraId="690074F4" w14:textId="6CC56A84" w:rsidR="00793C7A" w:rsidRDefault="5A6800B6" w:rsidP="00793C7A">
            <w:pPr>
              <w:pStyle w:val="AssignmentsLevel1"/>
            </w:pPr>
            <w:r w:rsidRPr="5A6800B6">
              <w:rPr>
                <w:rStyle w:val="Strong"/>
              </w:rPr>
              <w:t>Read</w:t>
            </w:r>
            <w:r>
              <w:t xml:space="preserve"> "How, and How Much, are Teachers Paid in Pennsylvania?" available from the Keystone Crossroads website: </w:t>
            </w:r>
            <w:hyperlink r:id="rId34">
              <w:r w:rsidRPr="5A6800B6">
                <w:rPr>
                  <w:rStyle w:val="Hyperlink"/>
                </w:rPr>
                <w:t>http://crossroads.newsworks.org/index.php/local/keystone-crossroads/81930-how-and-how-much-are-teachers-paid-in-pennsylvania-</w:t>
              </w:r>
            </w:hyperlink>
          </w:p>
          <w:p w14:paraId="5CE46AA6" w14:textId="77777777" w:rsidR="00793C7A" w:rsidRPr="00793C7A" w:rsidRDefault="00793C7A" w:rsidP="00793C7A">
            <w:pPr>
              <w:pStyle w:val="AssignmentsLevel1"/>
            </w:pPr>
          </w:p>
          <w:p w14:paraId="767E2F0F" w14:textId="77777777" w:rsidR="00793C7A" w:rsidRPr="00793C7A" w:rsidRDefault="5A6800B6" w:rsidP="00793C7A">
            <w:pPr>
              <w:pStyle w:val="AssignmentsLevel1"/>
            </w:pPr>
            <w:r w:rsidRPr="5A6800B6">
              <w:rPr>
                <w:b/>
                <w:bCs/>
              </w:rPr>
              <w:lastRenderedPageBreak/>
              <w:t>Extension Reading</w:t>
            </w:r>
          </w:p>
          <w:p w14:paraId="27F8A6D1" w14:textId="77777777" w:rsidR="00793C7A" w:rsidRDefault="00793C7A" w:rsidP="00793C7A">
            <w:pPr>
              <w:pStyle w:val="AssignmentsLevel1"/>
              <w:rPr>
                <w:b/>
                <w:bCs/>
              </w:rPr>
            </w:pPr>
          </w:p>
          <w:p w14:paraId="61E04311" w14:textId="27815723" w:rsidR="00793C7A" w:rsidRPr="00793C7A" w:rsidRDefault="5A6800B6" w:rsidP="00793C7A">
            <w:pPr>
              <w:pStyle w:val="AssignmentsLevel1"/>
            </w:pPr>
            <w:r w:rsidRPr="5A6800B6">
              <w:rPr>
                <w:b/>
                <w:bCs/>
              </w:rPr>
              <w:t>Note.</w:t>
            </w:r>
            <w:r>
              <w:t xml:space="preserve"> The following resource may be difficult to locate, but can give additional insight into the week's materials.</w:t>
            </w:r>
            <w:r w:rsidRPr="5A6800B6">
              <w:rPr>
                <w:b/>
                <w:bCs/>
              </w:rPr>
              <w:t xml:space="preserve"> </w:t>
            </w:r>
          </w:p>
          <w:p w14:paraId="6B973EFA" w14:textId="77777777" w:rsidR="00793C7A" w:rsidRDefault="00793C7A" w:rsidP="00793C7A">
            <w:pPr>
              <w:pStyle w:val="AssignmentsLevel1"/>
              <w:rPr>
                <w:b/>
                <w:bCs/>
              </w:rPr>
            </w:pPr>
          </w:p>
          <w:p w14:paraId="7379BD50" w14:textId="401E75BA" w:rsidR="00793C7A" w:rsidRPr="00793C7A" w:rsidRDefault="5A6800B6" w:rsidP="00793C7A">
            <w:pPr>
              <w:pStyle w:val="AssignmentsLevel1"/>
            </w:pPr>
            <w:r w:rsidRPr="5A6800B6">
              <w:rPr>
                <w:b/>
                <w:bCs/>
              </w:rPr>
              <w:t>Read</w:t>
            </w:r>
            <w:r>
              <w:t xml:space="preserve"> the following sections of </w:t>
            </w:r>
            <w:r w:rsidRPr="5A6800B6">
              <w:rPr>
                <w:i/>
                <w:iCs/>
              </w:rPr>
              <w:t>Pennsylvania School Business: A Guide for Educational Administrators</w:t>
            </w:r>
            <w:r>
              <w:t xml:space="preserve"> (Keagy &amp; Piper):</w:t>
            </w:r>
          </w:p>
          <w:p w14:paraId="2060939C" w14:textId="77777777" w:rsidR="00793C7A" w:rsidRPr="00793C7A" w:rsidRDefault="5A6800B6" w:rsidP="00793C7A">
            <w:pPr>
              <w:pStyle w:val="AssignmentsLevel1"/>
            </w:pPr>
            <w:r>
              <w:t>Chapter 14</w:t>
            </w:r>
          </w:p>
          <w:p w14:paraId="340B90BA" w14:textId="77777777" w:rsidR="00793C7A" w:rsidRPr="00793C7A" w:rsidRDefault="5A6800B6" w:rsidP="00793C7A">
            <w:pPr>
              <w:pStyle w:val="AssignmentsLevel1"/>
            </w:pPr>
            <w:r>
              <w:t>Chapter 15</w:t>
            </w:r>
          </w:p>
          <w:p w14:paraId="782426E8" w14:textId="77777777" w:rsidR="00F62B29" w:rsidRDefault="00F62B29" w:rsidP="00F62B29">
            <w:pPr>
              <w:pStyle w:val="AssignmentsLevel2"/>
              <w:numPr>
                <w:ilvl w:val="0"/>
                <w:numId w:val="0"/>
              </w:numPr>
              <w:ind w:left="360" w:hanging="360"/>
            </w:pPr>
          </w:p>
          <w:p w14:paraId="1DF593C2" w14:textId="50B80596" w:rsidR="00F62B29" w:rsidRPr="00842155" w:rsidRDefault="5A6800B6" w:rsidP="00CD7F26">
            <w:pPr>
              <w:pStyle w:val="AssignmentsLevel2"/>
              <w:numPr>
                <w:ilvl w:val="0"/>
                <w:numId w:val="0"/>
              </w:numPr>
              <w:ind w:left="360" w:hanging="360"/>
            </w:pPr>
            <w:r w:rsidRPr="5A6800B6">
              <w:rPr>
                <w:b/>
                <w:bCs/>
              </w:rPr>
              <w:t>Post</w:t>
            </w:r>
            <w:r>
              <w:t xml:space="preserve"> any comments or questions in the “Course Collaboration” discussion forum.</w:t>
            </w:r>
          </w:p>
        </w:tc>
        <w:tc>
          <w:tcPr>
            <w:tcW w:w="1440" w:type="dxa"/>
            <w:tcBorders>
              <w:left w:val="single" w:sz="4" w:space="0" w:color="000000" w:themeColor="text1"/>
            </w:tcBorders>
            <w:shd w:val="clear" w:color="auto" w:fill="FFFFFF" w:themeFill="background1"/>
          </w:tcPr>
          <w:p w14:paraId="71324E84" w14:textId="77777777" w:rsidR="00F62B29" w:rsidRPr="009F6FAF" w:rsidRDefault="5A6800B6" w:rsidP="5A6800B6">
            <w:pPr>
              <w:rPr>
                <w:rFonts w:cs="Arial"/>
              </w:rPr>
            </w:pPr>
            <w:r w:rsidRPr="5A6800B6">
              <w:rPr>
                <w:rFonts w:cs="Arial"/>
              </w:rPr>
              <w:lastRenderedPageBreak/>
              <w:t>6.1, 6.2, 6.3, 6.4</w:t>
            </w:r>
          </w:p>
        </w:tc>
        <w:tc>
          <w:tcPr>
            <w:tcW w:w="1440" w:type="dxa"/>
            <w:tcBorders>
              <w:left w:val="single" w:sz="4" w:space="0" w:color="000000" w:themeColor="text1"/>
            </w:tcBorders>
            <w:shd w:val="clear" w:color="auto" w:fill="FFFFFF" w:themeFill="background1"/>
          </w:tcPr>
          <w:p w14:paraId="31FB2460" w14:textId="77777777" w:rsidR="00F62B29" w:rsidRPr="009F6FAF" w:rsidRDefault="5A6800B6" w:rsidP="5A6800B6">
            <w:pPr>
              <w:rPr>
                <w:rFonts w:cs="Arial"/>
              </w:rPr>
            </w:pPr>
            <w:r>
              <w:t xml:space="preserve">Discussion: one post and replies to three other posts = </w:t>
            </w:r>
            <w:r w:rsidRPr="5A6800B6">
              <w:rPr>
                <w:b/>
                <w:bCs/>
              </w:rPr>
              <w:t xml:space="preserve">1 hour </w:t>
            </w:r>
          </w:p>
        </w:tc>
      </w:tr>
      <w:tr w:rsidR="00835BD3" w:rsidRPr="00842155" w14:paraId="1C9AC516" w14:textId="77777777" w:rsidTr="5A6800B6">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1F4D6F3" w14:textId="77777777" w:rsidR="00835BD3" w:rsidRDefault="5A6800B6" w:rsidP="5A6800B6">
            <w:pPr>
              <w:tabs>
                <w:tab w:val="left" w:pos="0"/>
                <w:tab w:val="left" w:pos="3720"/>
              </w:tabs>
              <w:outlineLvl w:val="0"/>
              <w:rPr>
                <w:rFonts w:cs="Arial"/>
                <w:i/>
                <w:iCs/>
              </w:rPr>
            </w:pPr>
            <w:r w:rsidRPr="5A6800B6">
              <w:rPr>
                <w:rFonts w:cs="Arial"/>
                <w:b/>
                <w:bCs/>
                <w:i/>
                <w:iCs/>
                <w:sz w:val="22"/>
                <w:szCs w:val="22"/>
              </w:rPr>
              <w:t>Graded Assignments</w:t>
            </w:r>
          </w:p>
          <w:p w14:paraId="28E6E6FE" w14:textId="77777777" w:rsidR="00835BD3" w:rsidRPr="005B10FE" w:rsidRDefault="5A6800B6" w:rsidP="5A6800B6">
            <w:pPr>
              <w:tabs>
                <w:tab w:val="left" w:pos="0"/>
                <w:tab w:val="left" w:pos="3720"/>
              </w:tabs>
              <w:outlineLvl w:val="0"/>
              <w:rPr>
                <w:rFonts w:cs="Arial"/>
                <w:b/>
                <w:bCs/>
                <w:i/>
                <w:iCs/>
              </w:rPr>
            </w:pPr>
            <w:r w:rsidRPr="5A6800B6">
              <w:rPr>
                <w:rFonts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3D387964" w14:textId="77777777" w:rsidR="00835BD3" w:rsidRPr="005B10FE" w:rsidRDefault="5A6800B6" w:rsidP="5A6800B6">
            <w:pPr>
              <w:tabs>
                <w:tab w:val="left" w:pos="0"/>
                <w:tab w:val="left" w:pos="3720"/>
              </w:tabs>
              <w:outlineLvl w:val="0"/>
              <w:rPr>
                <w:rFonts w:cs="Arial"/>
                <w:b/>
                <w:bCs/>
                <w:i/>
                <w:iCs/>
              </w:rPr>
            </w:pPr>
            <w:r w:rsidRPr="5A6800B6">
              <w:rPr>
                <w:rFonts w:cs="Arial"/>
                <w:b/>
                <w:bCs/>
                <w:i/>
                <w:iCs/>
              </w:rPr>
              <w:t>Alignment</w:t>
            </w:r>
          </w:p>
        </w:tc>
        <w:tc>
          <w:tcPr>
            <w:tcW w:w="1440" w:type="dxa"/>
            <w:tcBorders>
              <w:left w:val="single" w:sz="4" w:space="0" w:color="000000" w:themeColor="text1"/>
            </w:tcBorders>
            <w:shd w:val="clear" w:color="auto" w:fill="D8D9DA"/>
          </w:tcPr>
          <w:p w14:paraId="3A95B703" w14:textId="77777777" w:rsidR="00835BD3" w:rsidRPr="005B10FE" w:rsidRDefault="5A6800B6" w:rsidP="5A6800B6">
            <w:pPr>
              <w:rPr>
                <w:rFonts w:cs="Arial"/>
                <w:b/>
                <w:bCs/>
                <w:i/>
                <w:iCs/>
              </w:rPr>
            </w:pPr>
            <w:r w:rsidRPr="5A6800B6">
              <w:rPr>
                <w:rFonts w:cs="Arial"/>
                <w:b/>
                <w:bCs/>
                <w:i/>
                <w:iCs/>
              </w:rPr>
              <w:t>AIE</w:t>
            </w:r>
          </w:p>
        </w:tc>
      </w:tr>
      <w:tr w:rsidR="00835BD3" w:rsidRPr="00103FC5" w14:paraId="717D2236" w14:textId="77777777" w:rsidTr="5A6800B6">
        <w:tc>
          <w:tcPr>
            <w:tcW w:w="10170" w:type="dxa"/>
            <w:gridSpan w:val="2"/>
            <w:tcMar>
              <w:top w:w="115" w:type="dxa"/>
              <w:left w:w="115" w:type="dxa"/>
              <w:bottom w:w="115" w:type="dxa"/>
              <w:right w:w="115" w:type="dxa"/>
            </w:tcMar>
          </w:tcPr>
          <w:p w14:paraId="78878C0B" w14:textId="77777777" w:rsidR="00835BD3" w:rsidRPr="00103FC5" w:rsidRDefault="5A6800B6" w:rsidP="5A6800B6">
            <w:pPr>
              <w:tabs>
                <w:tab w:val="left" w:pos="2329"/>
              </w:tabs>
              <w:rPr>
                <w:rFonts w:cs="Arial"/>
                <w:b/>
                <w:bCs/>
              </w:rPr>
            </w:pPr>
            <w:r w:rsidRPr="5A6800B6">
              <w:rPr>
                <w:rFonts w:cs="Arial"/>
                <w:b/>
                <w:bCs/>
              </w:rPr>
              <w:t>Discussion: Sunshine Laws</w:t>
            </w:r>
          </w:p>
          <w:p w14:paraId="031484E6" w14:textId="77777777" w:rsidR="00835BD3" w:rsidRPr="00103FC5" w:rsidRDefault="00835BD3" w:rsidP="00835BD3">
            <w:pPr>
              <w:pStyle w:val="AssignmentsLevel1"/>
            </w:pPr>
          </w:p>
          <w:p w14:paraId="453B2B9E" w14:textId="77777777" w:rsidR="00835BD3" w:rsidRPr="00103FC5" w:rsidRDefault="5A6800B6" w:rsidP="00835BD3">
            <w:pPr>
              <w:pStyle w:val="AssignmentsLevel1"/>
            </w:pPr>
            <w:r w:rsidRPr="5A6800B6">
              <w:rPr>
                <w:b/>
                <w:bCs/>
              </w:rPr>
              <w:t xml:space="preserve">Respond </w:t>
            </w:r>
            <w:r>
              <w:t>to the following questions in the “Sunshine Laws” discussion forum by Thursday:</w:t>
            </w:r>
          </w:p>
          <w:p w14:paraId="0A0531DB" w14:textId="77777777" w:rsidR="00835BD3" w:rsidRPr="00103FC5" w:rsidRDefault="00835BD3" w:rsidP="00835BD3">
            <w:pPr>
              <w:pStyle w:val="AssignmentsLevel1"/>
            </w:pPr>
          </w:p>
          <w:p w14:paraId="045666CB" w14:textId="77777777" w:rsidR="00605479" w:rsidRDefault="5A6800B6" w:rsidP="005C4EC8">
            <w:pPr>
              <w:pStyle w:val="AssignmentsLevel2"/>
            </w:pPr>
            <w:r>
              <w:t xml:space="preserve">Do you feel that most school districts observe the spirit of the Sunshine Laws in their teacher negotiations?  Why or why not? </w:t>
            </w:r>
          </w:p>
          <w:p w14:paraId="01B2311F" w14:textId="77777777" w:rsidR="009541B8" w:rsidRDefault="5A6800B6" w:rsidP="009541B8">
            <w:pPr>
              <w:pStyle w:val="AssignmentsLevel2"/>
            </w:pPr>
            <w:r>
              <w:t>Should school districts be forced to negotiate in public? Why or why not?</w:t>
            </w:r>
          </w:p>
          <w:p w14:paraId="2C132EA8" w14:textId="77777777" w:rsidR="005C4EC8" w:rsidRPr="00103FC5" w:rsidRDefault="005C4EC8" w:rsidP="00605479">
            <w:pPr>
              <w:pStyle w:val="AssignmentsLevel2"/>
              <w:numPr>
                <w:ilvl w:val="0"/>
                <w:numId w:val="0"/>
              </w:numPr>
            </w:pPr>
          </w:p>
          <w:p w14:paraId="76F1A5F1" w14:textId="77777777" w:rsidR="00835BD3" w:rsidRPr="00103FC5" w:rsidRDefault="5A6800B6" w:rsidP="5A6800B6">
            <w:pPr>
              <w:pStyle w:val="AssignmentsLevel1"/>
              <w:rPr>
                <w:b/>
                <w:bCs/>
              </w:rPr>
            </w:pPr>
            <w:r w:rsidRPr="5A6800B6">
              <w:rPr>
                <w:b/>
                <w:bCs/>
              </w:rPr>
              <w:t>Post</w:t>
            </w:r>
            <w:r>
              <w:t xml:space="preserve"> constructive criticism, clarification, additional questions, or your own relevant thoughts to three of your classmates' posts by Sunday.</w:t>
            </w:r>
          </w:p>
        </w:tc>
        <w:tc>
          <w:tcPr>
            <w:tcW w:w="1440" w:type="dxa"/>
          </w:tcPr>
          <w:p w14:paraId="2F780743" w14:textId="77777777" w:rsidR="00835BD3" w:rsidRPr="00103FC5" w:rsidRDefault="5A6800B6" w:rsidP="5A6800B6">
            <w:pPr>
              <w:tabs>
                <w:tab w:val="left" w:pos="2329"/>
              </w:tabs>
              <w:rPr>
                <w:rFonts w:cs="Arial"/>
              </w:rPr>
            </w:pPr>
            <w:r w:rsidRPr="5A6800B6">
              <w:rPr>
                <w:rFonts w:cs="Arial"/>
              </w:rPr>
              <w:t>6.1, 6.3</w:t>
            </w:r>
          </w:p>
        </w:tc>
        <w:tc>
          <w:tcPr>
            <w:tcW w:w="1440" w:type="dxa"/>
          </w:tcPr>
          <w:p w14:paraId="2ABB60CB" w14:textId="77777777" w:rsidR="00835BD3" w:rsidRPr="00103FC5" w:rsidRDefault="5A6800B6" w:rsidP="5A6800B6">
            <w:pPr>
              <w:tabs>
                <w:tab w:val="left" w:pos="2329"/>
              </w:tabs>
              <w:rPr>
                <w:rFonts w:cs="Arial"/>
              </w:rPr>
            </w:pPr>
            <w:r>
              <w:t xml:space="preserve">Discussion: one post and replies to three other posts = </w:t>
            </w:r>
            <w:r w:rsidRPr="5A6800B6">
              <w:rPr>
                <w:b/>
                <w:bCs/>
              </w:rPr>
              <w:t xml:space="preserve">1 hour </w:t>
            </w:r>
          </w:p>
        </w:tc>
      </w:tr>
      <w:tr w:rsidR="00605479" w:rsidRPr="00103FC5" w14:paraId="2F194F57" w14:textId="77777777" w:rsidTr="5A6800B6">
        <w:tc>
          <w:tcPr>
            <w:tcW w:w="10170" w:type="dxa"/>
            <w:gridSpan w:val="2"/>
            <w:tcMar>
              <w:top w:w="115" w:type="dxa"/>
              <w:left w:w="115" w:type="dxa"/>
              <w:bottom w:w="115" w:type="dxa"/>
              <w:right w:w="115" w:type="dxa"/>
            </w:tcMar>
          </w:tcPr>
          <w:p w14:paraId="689662FB" w14:textId="77777777" w:rsidR="00605479" w:rsidRDefault="5A6800B6" w:rsidP="5A6800B6">
            <w:pPr>
              <w:tabs>
                <w:tab w:val="left" w:pos="2329"/>
              </w:tabs>
              <w:rPr>
                <w:rFonts w:cs="Arial"/>
                <w:b/>
                <w:bCs/>
              </w:rPr>
            </w:pPr>
            <w:r w:rsidRPr="5A6800B6">
              <w:rPr>
                <w:rFonts w:cs="Arial"/>
                <w:b/>
                <w:bCs/>
              </w:rPr>
              <w:t>Assignment: Cost of Teacher Negotiations</w:t>
            </w:r>
          </w:p>
          <w:p w14:paraId="6C6030A4" w14:textId="77777777" w:rsidR="00605479" w:rsidRDefault="00605479" w:rsidP="00605479">
            <w:pPr>
              <w:tabs>
                <w:tab w:val="left" w:pos="2329"/>
              </w:tabs>
              <w:rPr>
                <w:rFonts w:cs="Arial"/>
                <w:b/>
                <w:szCs w:val="20"/>
              </w:rPr>
            </w:pPr>
          </w:p>
          <w:p w14:paraId="4136EE47" w14:textId="3EBB3871" w:rsidR="00605479" w:rsidRDefault="5A6800B6" w:rsidP="00605479">
            <w:pPr>
              <w:pStyle w:val="AssignmentsLevel1"/>
            </w:pPr>
            <w:r w:rsidRPr="5A6800B6">
              <w:rPr>
                <w:b/>
                <w:bCs/>
              </w:rPr>
              <w:t>Write</w:t>
            </w:r>
            <w:r>
              <w:t xml:space="preserve"> a 250–400-word paper analyzing the total costs involved in teacher negotiations.</w:t>
            </w:r>
          </w:p>
          <w:p w14:paraId="735FE671" w14:textId="77777777" w:rsidR="00605479" w:rsidRDefault="00605479" w:rsidP="00605479">
            <w:pPr>
              <w:pStyle w:val="AssignmentsLevel1"/>
            </w:pPr>
          </w:p>
          <w:p w14:paraId="41187649" w14:textId="77777777" w:rsidR="00605479" w:rsidRDefault="5A6800B6" w:rsidP="00605479">
            <w:pPr>
              <w:pStyle w:val="AssignmentsLevel1"/>
            </w:pPr>
            <w:r w:rsidRPr="5A6800B6">
              <w:rPr>
                <w:b/>
                <w:bCs/>
              </w:rPr>
              <w:t xml:space="preserve">Address </w:t>
            </w:r>
            <w:r>
              <w:t>the following for each stakeholder group affected by the teacher negotiations:</w:t>
            </w:r>
          </w:p>
          <w:p w14:paraId="627EA476" w14:textId="77777777" w:rsidR="009704A2" w:rsidRDefault="5A6800B6" w:rsidP="009704A2">
            <w:pPr>
              <w:pStyle w:val="AssignmentsLevel2"/>
            </w:pPr>
            <w:r>
              <w:t>The probably impact of the negotiations on the stakeholder group</w:t>
            </w:r>
          </w:p>
          <w:p w14:paraId="2F7829D2" w14:textId="77777777" w:rsidR="009704A2" w:rsidRPr="009704A2" w:rsidRDefault="5A6800B6" w:rsidP="009704A2">
            <w:pPr>
              <w:pStyle w:val="AssignmentsLevel2"/>
            </w:pPr>
            <w:r>
              <w:t>The stakeholders’ likely attitude toward negotiations</w:t>
            </w:r>
          </w:p>
          <w:p w14:paraId="2FE926CC" w14:textId="77777777" w:rsidR="00605479" w:rsidRPr="00824D94" w:rsidRDefault="00605479" w:rsidP="00605479">
            <w:pPr>
              <w:pStyle w:val="AssignmentsLevel1"/>
            </w:pPr>
          </w:p>
          <w:p w14:paraId="1E821ADB" w14:textId="1E9AE3F2" w:rsidR="00605479" w:rsidRPr="00103FC5" w:rsidRDefault="5A6800B6" w:rsidP="5A6800B6">
            <w:pPr>
              <w:tabs>
                <w:tab w:val="left" w:pos="2329"/>
              </w:tabs>
              <w:rPr>
                <w:rFonts w:cs="Arial"/>
                <w:b/>
                <w:bCs/>
              </w:rPr>
            </w:pPr>
            <w:r w:rsidRPr="5A6800B6">
              <w:rPr>
                <w:b/>
                <w:bCs/>
              </w:rPr>
              <w:t>Submit</w:t>
            </w:r>
            <w:r>
              <w:t xml:space="preserve"> your assignment to your instructor via Blackboard no later than 11:59 p.m. EST on Sunday.</w:t>
            </w:r>
          </w:p>
        </w:tc>
        <w:tc>
          <w:tcPr>
            <w:tcW w:w="1440" w:type="dxa"/>
          </w:tcPr>
          <w:p w14:paraId="004D06A0" w14:textId="77777777" w:rsidR="00605479" w:rsidRPr="00103FC5" w:rsidRDefault="5A6800B6" w:rsidP="5A6800B6">
            <w:pPr>
              <w:tabs>
                <w:tab w:val="left" w:pos="2329"/>
              </w:tabs>
              <w:rPr>
                <w:rFonts w:cs="Arial"/>
              </w:rPr>
            </w:pPr>
            <w:r w:rsidRPr="5A6800B6">
              <w:rPr>
                <w:rFonts w:cs="Arial"/>
              </w:rPr>
              <w:t>6.1, 6.2, 6.3</w:t>
            </w:r>
          </w:p>
        </w:tc>
        <w:tc>
          <w:tcPr>
            <w:tcW w:w="1440" w:type="dxa"/>
          </w:tcPr>
          <w:p w14:paraId="2603CB0B" w14:textId="77777777" w:rsidR="0045495B" w:rsidRDefault="5A6800B6" w:rsidP="0045495B">
            <w:pPr>
              <w:tabs>
                <w:tab w:val="left" w:pos="2329"/>
              </w:tabs>
            </w:pPr>
            <w:r>
              <w:t>Analysis= Reflection, paper, feedback=</w:t>
            </w:r>
          </w:p>
          <w:p w14:paraId="7A913132" w14:textId="77777777" w:rsidR="00605479" w:rsidRPr="0045495B" w:rsidRDefault="5A6800B6" w:rsidP="5A6800B6">
            <w:pPr>
              <w:tabs>
                <w:tab w:val="left" w:pos="2329"/>
              </w:tabs>
              <w:rPr>
                <w:b/>
                <w:bCs/>
              </w:rPr>
            </w:pPr>
            <w:r w:rsidRPr="5A6800B6">
              <w:rPr>
                <w:b/>
                <w:bCs/>
              </w:rPr>
              <w:t>30 minutes</w:t>
            </w:r>
          </w:p>
        </w:tc>
      </w:tr>
      <w:tr w:rsidR="00605479" w:rsidRPr="00103FC5" w14:paraId="04341B35" w14:textId="77777777" w:rsidTr="5A6800B6">
        <w:tc>
          <w:tcPr>
            <w:tcW w:w="10170" w:type="dxa"/>
            <w:gridSpan w:val="2"/>
            <w:tcMar>
              <w:top w:w="115" w:type="dxa"/>
              <w:left w:w="115" w:type="dxa"/>
              <w:bottom w:w="115" w:type="dxa"/>
              <w:right w:w="115" w:type="dxa"/>
            </w:tcMar>
          </w:tcPr>
          <w:p w14:paraId="79057FF6" w14:textId="77777777" w:rsidR="00D87E87" w:rsidRPr="009704A2" w:rsidRDefault="5A6800B6" w:rsidP="5A6800B6">
            <w:pPr>
              <w:tabs>
                <w:tab w:val="left" w:pos="2329"/>
              </w:tabs>
              <w:rPr>
                <w:rFonts w:cs="Arial"/>
                <w:b/>
                <w:bCs/>
              </w:rPr>
            </w:pPr>
            <w:r w:rsidRPr="5A6800B6">
              <w:rPr>
                <w:rFonts w:cs="Arial"/>
                <w:b/>
                <w:bCs/>
              </w:rPr>
              <w:t>Assignment: Teacher Salary Increase</w:t>
            </w:r>
          </w:p>
          <w:p w14:paraId="630B0BE2" w14:textId="14FB4179" w:rsidR="00D87E87" w:rsidRDefault="00D87E87" w:rsidP="00D87E87">
            <w:pPr>
              <w:tabs>
                <w:tab w:val="left" w:pos="2329"/>
              </w:tabs>
              <w:rPr>
                <w:rFonts w:cs="Arial"/>
                <w:szCs w:val="20"/>
              </w:rPr>
            </w:pPr>
          </w:p>
          <w:p w14:paraId="39D3BF55" w14:textId="77777777" w:rsidR="009704A2" w:rsidRDefault="5A6800B6" w:rsidP="5A6800B6">
            <w:pPr>
              <w:tabs>
                <w:tab w:val="left" w:pos="2329"/>
              </w:tabs>
              <w:rPr>
                <w:rFonts w:cs="Arial"/>
              </w:rPr>
            </w:pPr>
            <w:r w:rsidRPr="5A6800B6">
              <w:rPr>
                <w:rFonts w:cs="Arial"/>
                <w:b/>
                <w:bCs/>
              </w:rPr>
              <w:t>Review</w:t>
            </w:r>
            <w:r w:rsidRPr="5A6800B6">
              <w:rPr>
                <w:rFonts w:cs="Arial"/>
              </w:rPr>
              <w:t xml:space="preserve"> the Teacher Salary Matrix.</w:t>
            </w:r>
          </w:p>
          <w:p w14:paraId="0B5FFEBE" w14:textId="77777777" w:rsidR="009704A2" w:rsidRDefault="009704A2" w:rsidP="00D87E87">
            <w:pPr>
              <w:tabs>
                <w:tab w:val="left" w:pos="2329"/>
              </w:tabs>
              <w:rPr>
                <w:rFonts w:cs="Arial"/>
                <w:szCs w:val="20"/>
              </w:rPr>
            </w:pPr>
          </w:p>
          <w:p w14:paraId="7CBC70D9" w14:textId="77777777" w:rsidR="009704A2" w:rsidRDefault="5A6800B6" w:rsidP="5A6800B6">
            <w:pPr>
              <w:tabs>
                <w:tab w:val="left" w:pos="2329"/>
              </w:tabs>
              <w:rPr>
                <w:rFonts w:cs="Arial"/>
              </w:rPr>
            </w:pPr>
            <w:r w:rsidRPr="5A6800B6">
              <w:rPr>
                <w:rFonts w:cs="Arial"/>
                <w:b/>
                <w:bCs/>
              </w:rPr>
              <w:lastRenderedPageBreak/>
              <w:t>Revise</w:t>
            </w:r>
            <w:r w:rsidRPr="5A6800B6">
              <w:rPr>
                <w:rFonts w:cs="Arial"/>
              </w:rPr>
              <w:t xml:space="preserve"> the Salary Matrix to accomplish each of the following goals:</w:t>
            </w:r>
          </w:p>
          <w:p w14:paraId="64422D04" w14:textId="37278B3D" w:rsidR="009704A2" w:rsidRDefault="5A6800B6" w:rsidP="009704A2">
            <w:pPr>
              <w:pStyle w:val="AssignmentsLevel2"/>
            </w:pPr>
            <w:r>
              <w:t>Add an overall increase of 3% to the salary increase to raise salaries</w:t>
            </w:r>
          </w:p>
          <w:p w14:paraId="59C5D9C7" w14:textId="03157237" w:rsidR="00605479" w:rsidRDefault="5A6800B6" w:rsidP="009704A2">
            <w:pPr>
              <w:pStyle w:val="AssignmentsLevel2"/>
            </w:pPr>
            <w:r>
              <w:t>Maintain the costs at the 3% increase level</w:t>
            </w:r>
          </w:p>
          <w:p w14:paraId="164093A4" w14:textId="77777777" w:rsidR="00760076" w:rsidRDefault="00760076" w:rsidP="00760076">
            <w:pPr>
              <w:pStyle w:val="AssignmentsLevel2"/>
              <w:numPr>
                <w:ilvl w:val="0"/>
                <w:numId w:val="0"/>
              </w:numPr>
              <w:ind w:left="360" w:hanging="360"/>
            </w:pPr>
          </w:p>
          <w:p w14:paraId="466CC714" w14:textId="5A61219F" w:rsidR="00760076" w:rsidRDefault="5A6800B6" w:rsidP="00760076">
            <w:pPr>
              <w:pStyle w:val="AssignmentsLevel1"/>
            </w:pPr>
            <w:r w:rsidRPr="5A6800B6">
              <w:rPr>
                <w:b/>
                <w:bCs/>
              </w:rPr>
              <w:t>Write</w:t>
            </w:r>
            <w:r>
              <w:t xml:space="preserve"> a 250–400-word explanation of the changes you made to achieve these effects and why you would recommend them.</w:t>
            </w:r>
          </w:p>
          <w:p w14:paraId="561E3590" w14:textId="5C20A547" w:rsidR="00760076" w:rsidRDefault="00760076" w:rsidP="00760076">
            <w:pPr>
              <w:pStyle w:val="AssignmentsLevel1"/>
            </w:pPr>
          </w:p>
          <w:p w14:paraId="6B718B2D" w14:textId="6E817637" w:rsidR="005C4A47" w:rsidRDefault="5A6800B6" w:rsidP="00760076">
            <w:pPr>
              <w:pStyle w:val="AssignmentsLevel1"/>
            </w:pPr>
            <w:r w:rsidRPr="5A6800B6">
              <w:rPr>
                <w:rStyle w:val="Emphasis"/>
              </w:rPr>
              <w:t>Note</w:t>
            </w:r>
            <w:r>
              <w:t>. Take into account the real life effects of your proposed changes on the teaching cadre of your district.</w:t>
            </w:r>
          </w:p>
          <w:p w14:paraId="77A11164" w14:textId="77777777" w:rsidR="005C4A47" w:rsidRDefault="005C4A47" w:rsidP="00760076">
            <w:pPr>
              <w:pStyle w:val="AssignmentsLevel1"/>
            </w:pPr>
          </w:p>
          <w:p w14:paraId="5FF9B359" w14:textId="3323AEDC" w:rsidR="00760076" w:rsidRPr="00D87E87" w:rsidRDefault="5A6800B6" w:rsidP="00E64D3C">
            <w:pPr>
              <w:pStyle w:val="AssignmentsLevel1"/>
            </w:pPr>
            <w:r w:rsidRPr="5A6800B6">
              <w:rPr>
                <w:b/>
                <w:bCs/>
              </w:rPr>
              <w:t>Submit</w:t>
            </w:r>
            <w:r>
              <w:t xml:space="preserve"> your assignment to your instructor via Blackboard no later than 11:59 p.m. EST on Sunday.</w:t>
            </w:r>
          </w:p>
        </w:tc>
        <w:tc>
          <w:tcPr>
            <w:tcW w:w="1440" w:type="dxa"/>
          </w:tcPr>
          <w:p w14:paraId="0962359A" w14:textId="77777777" w:rsidR="00605479" w:rsidRPr="00103FC5" w:rsidRDefault="5A6800B6" w:rsidP="5A6800B6">
            <w:pPr>
              <w:tabs>
                <w:tab w:val="left" w:pos="2329"/>
              </w:tabs>
              <w:rPr>
                <w:rFonts w:cs="Arial"/>
              </w:rPr>
            </w:pPr>
            <w:r w:rsidRPr="5A6800B6">
              <w:rPr>
                <w:rFonts w:cs="Arial"/>
              </w:rPr>
              <w:lastRenderedPageBreak/>
              <w:t>6.4</w:t>
            </w:r>
          </w:p>
        </w:tc>
        <w:tc>
          <w:tcPr>
            <w:tcW w:w="1440" w:type="dxa"/>
          </w:tcPr>
          <w:p w14:paraId="17AF0760" w14:textId="77777777" w:rsidR="0045495B" w:rsidRDefault="5A6800B6" w:rsidP="0045495B">
            <w:pPr>
              <w:tabs>
                <w:tab w:val="left" w:pos="2329"/>
              </w:tabs>
            </w:pPr>
            <w:r>
              <w:t>Analysis= Reflection, paper, feedback=</w:t>
            </w:r>
          </w:p>
          <w:p w14:paraId="30BAAAB8" w14:textId="77777777" w:rsidR="00605479" w:rsidRPr="0045495B" w:rsidRDefault="5A6800B6" w:rsidP="5A6800B6">
            <w:pPr>
              <w:tabs>
                <w:tab w:val="left" w:pos="2329"/>
              </w:tabs>
              <w:rPr>
                <w:b/>
                <w:bCs/>
              </w:rPr>
            </w:pPr>
            <w:r w:rsidRPr="5A6800B6">
              <w:rPr>
                <w:b/>
                <w:bCs/>
              </w:rPr>
              <w:lastRenderedPageBreak/>
              <w:t>30 minutes</w:t>
            </w:r>
          </w:p>
        </w:tc>
      </w:tr>
      <w:tr w:rsidR="00835BD3" w:rsidRPr="00842155" w14:paraId="3609BD58" w14:textId="77777777" w:rsidTr="5A6800B6">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E0462DF" w14:textId="77777777" w:rsidR="00835BD3" w:rsidRPr="00842155" w:rsidRDefault="5A6800B6" w:rsidP="5A6800B6">
            <w:pPr>
              <w:tabs>
                <w:tab w:val="left" w:pos="2329"/>
              </w:tabs>
              <w:rPr>
                <w:rFonts w:cs="Arial"/>
                <w:b/>
                <w:bCs/>
              </w:rPr>
            </w:pPr>
            <w:r w:rsidRPr="5A6800B6">
              <w:rPr>
                <w:rFonts w:cs="Arial"/>
                <w:b/>
                <w:bCs/>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951DBB4" w14:textId="77777777" w:rsidR="00835BD3" w:rsidRPr="00842155" w:rsidRDefault="00835BD3" w:rsidP="00835BD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0466684E" w14:textId="77777777" w:rsidR="00835BD3" w:rsidRPr="00842155" w:rsidRDefault="00835BD3" w:rsidP="00835BD3">
            <w:pPr>
              <w:tabs>
                <w:tab w:val="left" w:pos="2329"/>
              </w:tabs>
              <w:rPr>
                <w:rFonts w:cs="Arial"/>
                <w:b/>
                <w:szCs w:val="20"/>
              </w:rPr>
            </w:pPr>
          </w:p>
        </w:tc>
        <w:tc>
          <w:tcPr>
            <w:tcW w:w="1440" w:type="dxa"/>
            <w:tcBorders>
              <w:bottom w:val="single" w:sz="4" w:space="0" w:color="000000" w:themeColor="text1"/>
            </w:tcBorders>
            <w:shd w:val="clear" w:color="auto" w:fill="E6E6E6"/>
          </w:tcPr>
          <w:p w14:paraId="67BC18A1" w14:textId="77777777" w:rsidR="00835BD3" w:rsidRPr="00842155" w:rsidRDefault="00835BD3" w:rsidP="00835BD3">
            <w:pPr>
              <w:tabs>
                <w:tab w:val="left" w:pos="2329"/>
              </w:tabs>
              <w:rPr>
                <w:rFonts w:cs="Arial"/>
                <w:b/>
                <w:szCs w:val="20"/>
              </w:rPr>
            </w:pPr>
          </w:p>
        </w:tc>
      </w:tr>
    </w:tbl>
    <w:p w14:paraId="2EB19F2E" w14:textId="77777777" w:rsidR="005344A9" w:rsidRDefault="005344A9" w:rsidP="0020635A">
      <w:pPr>
        <w:pStyle w:val="Heading1"/>
      </w:pPr>
    </w:p>
    <w:p w14:paraId="6F3462C0" w14:textId="77777777" w:rsidR="005344A9" w:rsidRPr="00104F2B" w:rsidRDefault="5A6800B6" w:rsidP="0020635A">
      <w:pPr>
        <w:pStyle w:val="Heading1"/>
      </w:pPr>
      <w:r>
        <w:t>Faculty Notes</w:t>
      </w:r>
    </w:p>
    <w:p w14:paraId="47BD650C" w14:textId="77777777" w:rsidR="005344A9" w:rsidRDefault="005344A9" w:rsidP="005344A9">
      <w:pPr>
        <w:tabs>
          <w:tab w:val="left" w:pos="1065"/>
        </w:tabs>
      </w:pPr>
    </w:p>
    <w:p w14:paraId="47DA5C98" w14:textId="77777777" w:rsidR="005344A9" w:rsidRDefault="005344A9">
      <w:pPr>
        <w:rPr>
          <w:rFonts w:cs="Arial"/>
          <w:szCs w:val="20"/>
        </w:rPr>
      </w:pPr>
      <w:r>
        <w:rPr>
          <w:rFonts w:cs="Arial"/>
          <w:szCs w:val="20"/>
        </w:rPr>
        <w:br w:type="page"/>
      </w:r>
    </w:p>
    <w:p w14:paraId="1F1F07E4"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4EF4F47C" w14:textId="77777777" w:rsidTr="5A6800B6">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47E730C" w14:textId="77777777" w:rsidR="002C1641" w:rsidRPr="00842155" w:rsidRDefault="5A6800B6" w:rsidP="0020635A">
            <w:pPr>
              <w:pStyle w:val="WeeklyTopicHeading1"/>
            </w:pPr>
            <w:bookmarkStart w:id="13" w:name="weekseven"/>
            <w:bookmarkStart w:id="14" w:name="_Toc358980900"/>
            <w:bookmarkEnd w:id="13"/>
            <w:r>
              <w:t>Week Seven: Working to Find Win/Win Contracts</w:t>
            </w:r>
            <w:bookmarkEnd w:id="14"/>
          </w:p>
        </w:tc>
        <w:tc>
          <w:tcPr>
            <w:tcW w:w="1440" w:type="dxa"/>
            <w:tcBorders>
              <w:left w:val="nil"/>
              <w:bottom w:val="single" w:sz="4" w:space="0" w:color="000000" w:themeColor="text1"/>
              <w:right w:val="nil"/>
            </w:tcBorders>
            <w:shd w:val="clear" w:color="auto" w:fill="BF2C37"/>
          </w:tcPr>
          <w:p w14:paraId="0210563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7C796E7"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6E3B4160" w14:textId="77777777" w:rsidTr="5A6800B6">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6541E5A" w14:textId="77777777" w:rsidR="00BA4B7B" w:rsidRPr="005B10FE" w:rsidRDefault="5A6800B6" w:rsidP="5A6800B6">
            <w:pPr>
              <w:tabs>
                <w:tab w:val="left" w:pos="0"/>
                <w:tab w:val="left" w:pos="3720"/>
              </w:tabs>
              <w:outlineLvl w:val="0"/>
              <w:rPr>
                <w:rFonts w:cs="Arial"/>
                <w:b/>
                <w:bCs/>
                <w:i/>
                <w:iCs/>
              </w:rPr>
            </w:pPr>
            <w:r w:rsidRPr="5A6800B6">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41D2C5B" w14:textId="77777777" w:rsidR="00BA4B7B" w:rsidRPr="00842155" w:rsidRDefault="5A6800B6" w:rsidP="5A6800B6">
            <w:pPr>
              <w:tabs>
                <w:tab w:val="left" w:pos="0"/>
                <w:tab w:val="left" w:pos="3720"/>
              </w:tabs>
              <w:outlineLvl w:val="0"/>
              <w:rPr>
                <w:rFonts w:cs="Arial"/>
              </w:rPr>
            </w:pPr>
            <w:r w:rsidRPr="5A6800B6">
              <w:rPr>
                <w:rFonts w:cs="Arial"/>
                <w:b/>
                <w:bCs/>
                <w:i/>
                <w:iCs/>
              </w:rPr>
              <w:t>Alignment</w:t>
            </w:r>
          </w:p>
        </w:tc>
      </w:tr>
      <w:tr w:rsidR="00835BD3" w:rsidRPr="00842155" w14:paraId="557B01C9" w14:textId="77777777" w:rsidTr="5A6800B6">
        <w:trPr>
          <w:trHeight w:val="30"/>
        </w:trPr>
        <w:tc>
          <w:tcPr>
            <w:tcW w:w="10170" w:type="dxa"/>
            <w:gridSpan w:val="2"/>
            <w:tcBorders>
              <w:bottom w:val="nil"/>
              <w:right w:val="nil"/>
            </w:tcBorders>
            <w:tcMar>
              <w:top w:w="115" w:type="dxa"/>
              <w:left w:w="115" w:type="dxa"/>
              <w:bottom w:w="115" w:type="dxa"/>
              <w:right w:w="115" w:type="dxa"/>
            </w:tcMar>
          </w:tcPr>
          <w:p w14:paraId="7247E10E" w14:textId="77777777" w:rsidR="00835BD3" w:rsidRPr="00842155" w:rsidRDefault="5A6800B6" w:rsidP="003935AB">
            <w:pPr>
              <w:pStyle w:val="ObjectiveBullet"/>
              <w:numPr>
                <w:ilvl w:val="1"/>
                <w:numId w:val="14"/>
              </w:numPr>
              <w:tabs>
                <w:tab w:val="clear" w:pos="0"/>
              </w:tabs>
            </w:pPr>
            <w:r>
              <w:t>Describe methods of bargaining and negotiations designed to generate win-win scenarios.</w:t>
            </w:r>
          </w:p>
        </w:tc>
        <w:tc>
          <w:tcPr>
            <w:tcW w:w="2880" w:type="dxa"/>
            <w:gridSpan w:val="2"/>
            <w:tcBorders>
              <w:left w:val="nil"/>
              <w:bottom w:val="nil"/>
            </w:tcBorders>
          </w:tcPr>
          <w:p w14:paraId="4A91C68E" w14:textId="77777777" w:rsidR="00835BD3" w:rsidRPr="00842155" w:rsidRDefault="5A6800B6" w:rsidP="5A6800B6">
            <w:pPr>
              <w:tabs>
                <w:tab w:val="left" w:pos="0"/>
                <w:tab w:val="left" w:pos="3720"/>
              </w:tabs>
              <w:outlineLvl w:val="0"/>
              <w:rPr>
                <w:rFonts w:cs="Arial"/>
              </w:rPr>
            </w:pPr>
            <w:r w:rsidRPr="5A6800B6">
              <w:rPr>
                <w:rFonts w:cs="Arial"/>
              </w:rPr>
              <w:t>CLO3, CLO4, CLO5</w:t>
            </w:r>
          </w:p>
        </w:tc>
      </w:tr>
      <w:tr w:rsidR="00DB2B68" w:rsidRPr="00842155" w14:paraId="2037ABE7" w14:textId="77777777" w:rsidTr="5A6800B6">
        <w:trPr>
          <w:trHeight w:val="38"/>
        </w:trPr>
        <w:tc>
          <w:tcPr>
            <w:tcW w:w="10170" w:type="dxa"/>
            <w:gridSpan w:val="2"/>
            <w:tcBorders>
              <w:top w:val="nil"/>
              <w:bottom w:val="nil"/>
              <w:right w:val="nil"/>
            </w:tcBorders>
            <w:tcMar>
              <w:top w:w="115" w:type="dxa"/>
              <w:left w:w="115" w:type="dxa"/>
              <w:bottom w:w="115" w:type="dxa"/>
              <w:right w:w="115" w:type="dxa"/>
            </w:tcMar>
          </w:tcPr>
          <w:p w14:paraId="6B0071CE" w14:textId="77777777" w:rsidR="00DB2B68" w:rsidRPr="00842155" w:rsidRDefault="5A6800B6" w:rsidP="00DB2B68">
            <w:pPr>
              <w:pStyle w:val="ObjectiveBullet"/>
              <w:numPr>
                <w:ilvl w:val="1"/>
                <w:numId w:val="14"/>
              </w:numPr>
            </w:pPr>
            <w:r>
              <w:t>Explain how to build momentum during negotiations.</w:t>
            </w:r>
          </w:p>
        </w:tc>
        <w:tc>
          <w:tcPr>
            <w:tcW w:w="2880" w:type="dxa"/>
            <w:gridSpan w:val="2"/>
            <w:tcBorders>
              <w:top w:val="nil"/>
              <w:left w:val="nil"/>
              <w:bottom w:val="nil"/>
            </w:tcBorders>
          </w:tcPr>
          <w:p w14:paraId="0B1ADA5C" w14:textId="77777777" w:rsidR="00DB2B68" w:rsidRPr="00842155" w:rsidRDefault="5A6800B6" w:rsidP="5A6800B6">
            <w:pPr>
              <w:tabs>
                <w:tab w:val="left" w:pos="0"/>
                <w:tab w:val="left" w:pos="3720"/>
              </w:tabs>
              <w:outlineLvl w:val="0"/>
              <w:rPr>
                <w:rFonts w:cs="Arial"/>
              </w:rPr>
            </w:pPr>
            <w:r w:rsidRPr="5A6800B6">
              <w:rPr>
                <w:rFonts w:cs="Arial"/>
              </w:rPr>
              <w:t>CLO3, CLO4, CLO5</w:t>
            </w:r>
          </w:p>
        </w:tc>
      </w:tr>
      <w:tr w:rsidR="00DB2B68" w:rsidRPr="00842155" w14:paraId="638CCDFB" w14:textId="77777777" w:rsidTr="5A6800B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2CA8467" w14:textId="77777777" w:rsidR="00DB2B68" w:rsidRPr="00842155" w:rsidRDefault="5A6800B6" w:rsidP="00DB2B68">
            <w:pPr>
              <w:pStyle w:val="ObjectiveBullet"/>
              <w:numPr>
                <w:ilvl w:val="1"/>
                <w:numId w:val="14"/>
              </w:numPr>
            </w:pPr>
            <w:r>
              <w:t xml:space="preserve">Determine the best methods for recovering from failing or broken negotiations. </w:t>
            </w:r>
          </w:p>
        </w:tc>
        <w:tc>
          <w:tcPr>
            <w:tcW w:w="2880" w:type="dxa"/>
            <w:gridSpan w:val="2"/>
            <w:tcBorders>
              <w:top w:val="nil"/>
              <w:left w:val="nil"/>
              <w:bottom w:val="single" w:sz="4" w:space="0" w:color="000000" w:themeColor="text1"/>
            </w:tcBorders>
          </w:tcPr>
          <w:p w14:paraId="7E4621D4" w14:textId="77777777" w:rsidR="00DB2B68" w:rsidRPr="00842155" w:rsidRDefault="5A6800B6" w:rsidP="5A6800B6">
            <w:pPr>
              <w:tabs>
                <w:tab w:val="left" w:pos="0"/>
                <w:tab w:val="left" w:pos="3720"/>
              </w:tabs>
              <w:outlineLvl w:val="0"/>
              <w:rPr>
                <w:rFonts w:cs="Arial"/>
              </w:rPr>
            </w:pPr>
            <w:r w:rsidRPr="5A6800B6">
              <w:rPr>
                <w:rFonts w:cs="Arial"/>
              </w:rPr>
              <w:t>CLO3, CLO4, CLO5</w:t>
            </w:r>
          </w:p>
        </w:tc>
      </w:tr>
      <w:tr w:rsidR="00DB2B68" w:rsidRPr="00842155" w14:paraId="0613EB2A" w14:textId="77777777" w:rsidTr="5A6800B6">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BC6FBB7" w14:textId="77777777" w:rsidR="00DB2B68" w:rsidRDefault="5A6800B6" w:rsidP="5A6800B6">
            <w:pPr>
              <w:tabs>
                <w:tab w:val="left" w:pos="0"/>
                <w:tab w:val="left" w:pos="3720"/>
              </w:tabs>
              <w:outlineLvl w:val="0"/>
              <w:rPr>
                <w:rFonts w:cs="Arial"/>
                <w:i/>
                <w:iCs/>
              </w:rPr>
            </w:pPr>
            <w:bookmarkStart w:id="15" w:name="weekeight"/>
            <w:bookmarkStart w:id="16" w:name="weeknine"/>
            <w:bookmarkEnd w:id="15"/>
            <w:bookmarkEnd w:id="16"/>
            <w:r w:rsidRPr="5A6800B6">
              <w:rPr>
                <w:rFonts w:cs="Arial"/>
                <w:b/>
                <w:bCs/>
                <w:i/>
                <w:iCs/>
                <w:sz w:val="22"/>
                <w:szCs w:val="22"/>
              </w:rPr>
              <w:t>Resources, Activities, and Preparation</w:t>
            </w:r>
          </w:p>
          <w:p w14:paraId="0BB353AE" w14:textId="77777777" w:rsidR="00DB2B68" w:rsidRPr="005B10FE" w:rsidRDefault="5A6800B6" w:rsidP="5A6800B6">
            <w:pPr>
              <w:tabs>
                <w:tab w:val="left" w:pos="0"/>
                <w:tab w:val="left" w:pos="3720"/>
              </w:tabs>
              <w:outlineLvl w:val="0"/>
              <w:rPr>
                <w:rFonts w:cs="Arial"/>
                <w:b/>
                <w:bCs/>
                <w:i/>
                <w:iCs/>
              </w:rPr>
            </w:pPr>
            <w:r w:rsidRPr="5A6800B6">
              <w:rPr>
                <w:rFonts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99DF686" w14:textId="77777777" w:rsidR="00DB2B68" w:rsidRPr="005B10FE" w:rsidRDefault="5A6800B6" w:rsidP="5A6800B6">
            <w:pPr>
              <w:tabs>
                <w:tab w:val="left" w:pos="0"/>
                <w:tab w:val="left" w:pos="3720"/>
              </w:tabs>
              <w:outlineLvl w:val="0"/>
              <w:rPr>
                <w:rFonts w:cs="Arial"/>
                <w:b/>
                <w:bCs/>
                <w:i/>
                <w:iCs/>
              </w:rPr>
            </w:pPr>
            <w:r w:rsidRPr="5A6800B6">
              <w:rPr>
                <w:rFonts w:cs="Arial"/>
                <w:b/>
                <w:bCs/>
                <w:i/>
                <w:iCs/>
              </w:rPr>
              <w:t>Alignment</w:t>
            </w:r>
          </w:p>
        </w:tc>
        <w:tc>
          <w:tcPr>
            <w:tcW w:w="1440" w:type="dxa"/>
            <w:tcBorders>
              <w:left w:val="single" w:sz="4" w:space="0" w:color="auto"/>
            </w:tcBorders>
            <w:shd w:val="clear" w:color="auto" w:fill="D8D9DA"/>
          </w:tcPr>
          <w:p w14:paraId="3C077B59" w14:textId="77777777" w:rsidR="00DB2B68" w:rsidRPr="005B10FE" w:rsidRDefault="5A6800B6" w:rsidP="5A6800B6">
            <w:pPr>
              <w:tabs>
                <w:tab w:val="left" w:pos="0"/>
                <w:tab w:val="left" w:pos="3720"/>
              </w:tabs>
              <w:outlineLvl w:val="0"/>
              <w:rPr>
                <w:rFonts w:cs="Arial"/>
                <w:b/>
                <w:bCs/>
                <w:i/>
                <w:iCs/>
              </w:rPr>
            </w:pPr>
            <w:r w:rsidRPr="5A6800B6">
              <w:rPr>
                <w:rFonts w:cs="Arial"/>
                <w:b/>
                <w:bCs/>
                <w:i/>
                <w:iCs/>
              </w:rPr>
              <w:t>AIE</w:t>
            </w:r>
          </w:p>
        </w:tc>
      </w:tr>
      <w:tr w:rsidR="00F62B29" w:rsidRPr="00842155" w14:paraId="1724D0CC" w14:textId="77777777" w:rsidTr="5A6800B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53157F7" w14:textId="77777777" w:rsidR="00F62B29" w:rsidRDefault="5A6800B6" w:rsidP="5A6800B6">
            <w:pPr>
              <w:tabs>
                <w:tab w:val="left" w:pos="2329"/>
              </w:tabs>
              <w:rPr>
                <w:rFonts w:cs="Arial"/>
                <w:b/>
                <w:bCs/>
              </w:rPr>
            </w:pPr>
            <w:r w:rsidRPr="5A6800B6">
              <w:rPr>
                <w:rFonts w:cs="Arial"/>
                <w:b/>
                <w:bCs/>
              </w:rPr>
              <w:t>Week Seven Reading</w:t>
            </w:r>
          </w:p>
          <w:p w14:paraId="110870EE" w14:textId="77777777" w:rsidR="00F62B29" w:rsidRDefault="00F62B29" w:rsidP="00F62B29">
            <w:pPr>
              <w:tabs>
                <w:tab w:val="left" w:pos="2329"/>
              </w:tabs>
              <w:rPr>
                <w:rFonts w:cs="Arial"/>
                <w:b/>
                <w:szCs w:val="20"/>
              </w:rPr>
            </w:pPr>
          </w:p>
          <w:p w14:paraId="0BE117E8" w14:textId="77777777" w:rsidR="00F62B29" w:rsidRPr="00B0045A" w:rsidRDefault="5A6800B6" w:rsidP="5A6800B6">
            <w:pPr>
              <w:tabs>
                <w:tab w:val="left" w:pos="2329"/>
              </w:tabs>
              <w:rPr>
                <w:rFonts w:cs="Arial"/>
              </w:rPr>
            </w:pPr>
            <w:r w:rsidRPr="5A6800B6">
              <w:rPr>
                <w:rFonts w:cs="Arial"/>
                <w:b/>
                <w:bCs/>
              </w:rPr>
              <w:t xml:space="preserve">Review </w:t>
            </w:r>
            <w:r w:rsidRPr="5A6800B6">
              <w:rPr>
                <w:rFonts w:cs="Arial"/>
              </w:rPr>
              <w:t xml:space="preserve">the following sections of </w:t>
            </w:r>
            <w:r w:rsidRPr="5A6800B6">
              <w:rPr>
                <w:rFonts w:cs="Arial"/>
                <w:i/>
                <w:iCs/>
              </w:rPr>
              <w:t xml:space="preserve">Shaping the Game: The New Leader’s Guide to Effective Negotiating </w:t>
            </w:r>
            <w:r w:rsidRPr="5A6800B6">
              <w:rPr>
                <w:rFonts w:cs="Arial"/>
              </w:rPr>
              <w:t>(Watkins):</w:t>
            </w:r>
          </w:p>
          <w:p w14:paraId="555ED0A8" w14:textId="77777777" w:rsidR="00F62B29" w:rsidRDefault="5A6800B6" w:rsidP="00F62B29">
            <w:pPr>
              <w:pStyle w:val="AssignmentsLevel2"/>
            </w:pPr>
            <w:r>
              <w:t>Chapter Five</w:t>
            </w:r>
          </w:p>
          <w:p w14:paraId="3177B1C5" w14:textId="77777777" w:rsidR="00F62B29" w:rsidRDefault="5A6800B6" w:rsidP="00F62B29">
            <w:pPr>
              <w:pStyle w:val="AssignmentsLevel2"/>
            </w:pPr>
            <w:r>
              <w:t>Chapter Six</w:t>
            </w:r>
          </w:p>
          <w:p w14:paraId="57EBAC41" w14:textId="77777777" w:rsidR="00F62B29" w:rsidRPr="00B0045A" w:rsidRDefault="5A6800B6" w:rsidP="00F62B29">
            <w:pPr>
              <w:pStyle w:val="AssignmentsLevel2"/>
            </w:pPr>
            <w:r>
              <w:t>Conclusion</w:t>
            </w:r>
          </w:p>
          <w:p w14:paraId="073C23B7" w14:textId="77777777" w:rsidR="00F62B29" w:rsidRDefault="00F62B29" w:rsidP="00F62B29">
            <w:pPr>
              <w:pStyle w:val="AssignmentsLevel1"/>
            </w:pPr>
          </w:p>
          <w:p w14:paraId="2932DEC0" w14:textId="77777777" w:rsidR="00F62B29" w:rsidRDefault="5A6800B6" w:rsidP="5A6800B6">
            <w:pPr>
              <w:pStyle w:val="AssignmentsLevel1"/>
              <w:rPr>
                <w:b/>
                <w:bCs/>
              </w:rPr>
            </w:pPr>
            <w:r w:rsidRPr="5A6800B6">
              <w:rPr>
                <w:b/>
                <w:bCs/>
              </w:rPr>
              <w:t xml:space="preserve">Review </w:t>
            </w:r>
            <w:r>
              <w:t>each of the following handouts:</w:t>
            </w:r>
            <w:r w:rsidRPr="5A6800B6">
              <w:rPr>
                <w:b/>
                <w:bCs/>
              </w:rPr>
              <w:t xml:space="preserve">  </w:t>
            </w:r>
          </w:p>
          <w:p w14:paraId="1F98393A" w14:textId="77777777" w:rsidR="00F62B29" w:rsidRDefault="5A6800B6" w:rsidP="00F62B29">
            <w:pPr>
              <w:pStyle w:val="AssignmentsLevel2"/>
            </w:pPr>
            <w:r>
              <w:t>The True Costs and Long Term Impact of Failed Negotiations and/or a Win-Lose Contract</w:t>
            </w:r>
          </w:p>
          <w:p w14:paraId="7C590B16" w14:textId="77777777" w:rsidR="00880CF8" w:rsidRDefault="5A6800B6" w:rsidP="00880CF8">
            <w:pPr>
              <w:pStyle w:val="AssignmentsLevel2"/>
            </w:pPr>
            <w:r>
              <w:t>Warning Signs of Faltering Negotiations</w:t>
            </w:r>
          </w:p>
          <w:p w14:paraId="39C9DE18" w14:textId="7D248040" w:rsidR="00F62B29" w:rsidRDefault="5A6800B6" w:rsidP="00880CF8">
            <w:pPr>
              <w:pStyle w:val="AssignmentsLevel2"/>
            </w:pPr>
            <w:r>
              <w:t xml:space="preserve">Intervention Strategies to “Save” Faltering Negotiations – Turn Around Moves </w:t>
            </w:r>
          </w:p>
          <w:p w14:paraId="105A1018" w14:textId="77777777" w:rsidR="00F62B29" w:rsidRDefault="00F62B29" w:rsidP="00F62B29">
            <w:pPr>
              <w:pStyle w:val="AssignmentsLevel1"/>
            </w:pPr>
          </w:p>
          <w:p w14:paraId="6A28263C" w14:textId="4391C22A" w:rsidR="00F62B29" w:rsidRDefault="5A6800B6" w:rsidP="00F62B29">
            <w:pPr>
              <w:pStyle w:val="AssignmentsLevel1"/>
            </w:pPr>
            <w:r w:rsidRPr="5A6800B6">
              <w:rPr>
                <w:b/>
                <w:bCs/>
              </w:rPr>
              <w:t>Read</w:t>
            </w:r>
            <w:r>
              <w:t xml:space="preserve"> “Interest Based Bargaining” available from Blaney McMurty LLC website: </w:t>
            </w:r>
            <w:hyperlink r:id="rId35">
              <w:r w:rsidRPr="5A6800B6">
                <w:rPr>
                  <w:rStyle w:val="Hyperlink"/>
                </w:rPr>
                <w:t>http://www.blaney.com/files/Interest-Based-Bargaining.pdf</w:t>
              </w:r>
            </w:hyperlink>
            <w:r>
              <w:t>.</w:t>
            </w:r>
          </w:p>
          <w:p w14:paraId="214FAA82" w14:textId="77777777" w:rsidR="00F62B29" w:rsidRDefault="00F62B29" w:rsidP="00F62B29">
            <w:pPr>
              <w:pStyle w:val="AssignmentsLevel1"/>
            </w:pPr>
          </w:p>
          <w:p w14:paraId="084D077C" w14:textId="77777777" w:rsidR="00F62B29" w:rsidRDefault="5A6800B6" w:rsidP="00F62B29">
            <w:pPr>
              <w:pStyle w:val="AssignmentsLevel1"/>
            </w:pPr>
            <w:r w:rsidRPr="5A6800B6">
              <w:rPr>
                <w:b/>
                <w:bCs/>
              </w:rPr>
              <w:t>Read</w:t>
            </w:r>
            <w:r>
              <w:t xml:space="preserve"> “Integrative or Interest-Based Bargaining,” available from Beyond Intractability: </w:t>
            </w:r>
            <w:hyperlink r:id="rId36">
              <w:r w:rsidRPr="5A6800B6">
                <w:rPr>
                  <w:rStyle w:val="Hyperlink"/>
                </w:rPr>
                <w:t>http://www.beyondintractability.org/essay/interest-based-bargaining</w:t>
              </w:r>
            </w:hyperlink>
          </w:p>
          <w:p w14:paraId="0E24D3C0" w14:textId="77777777" w:rsidR="00F62B29" w:rsidRDefault="00F62B29" w:rsidP="00F62B29">
            <w:pPr>
              <w:pStyle w:val="AssignmentsLevel1"/>
            </w:pPr>
          </w:p>
          <w:p w14:paraId="35DC2CF7" w14:textId="77777777" w:rsidR="00F62B29" w:rsidRDefault="5A6800B6" w:rsidP="00F62B29">
            <w:pPr>
              <w:pStyle w:val="AssignmentsLevel1"/>
            </w:pPr>
            <w:r w:rsidRPr="5A6800B6">
              <w:rPr>
                <w:b/>
                <w:bCs/>
              </w:rPr>
              <w:t>Read</w:t>
            </w:r>
            <w:r>
              <w:t xml:space="preserve"> “Labor Pains: Repairing the Management-Union Relationship,” available from Governing.com: </w:t>
            </w:r>
            <w:hyperlink r:id="rId37">
              <w:r w:rsidRPr="5A6800B6">
                <w:rPr>
                  <w:rStyle w:val="Hyperlink"/>
                </w:rPr>
                <w:t>http://www.governing.com/blogs/bfc/repairing-management-union-relationship.html</w:t>
              </w:r>
            </w:hyperlink>
          </w:p>
          <w:p w14:paraId="5AB5CCC1" w14:textId="77777777" w:rsidR="00F62B29" w:rsidRDefault="00F62B29" w:rsidP="00F62B29">
            <w:pPr>
              <w:pStyle w:val="AssignmentsLevel1"/>
            </w:pPr>
          </w:p>
          <w:p w14:paraId="0B7CFDD4" w14:textId="18545541" w:rsidR="00F62B29" w:rsidRPr="00654D61" w:rsidRDefault="5A6800B6" w:rsidP="00E64D3C">
            <w:pPr>
              <w:pStyle w:val="AssignmentsLevel1"/>
            </w:pPr>
            <w:r w:rsidRPr="5A6800B6">
              <w:rPr>
                <w:b/>
                <w:bCs/>
              </w:rPr>
              <w:t>Post</w:t>
            </w:r>
            <w:r>
              <w:t xml:space="preserve"> any comments or questions in the “Course Collaboration” discussion forum.</w:t>
            </w:r>
          </w:p>
        </w:tc>
        <w:tc>
          <w:tcPr>
            <w:tcW w:w="1440" w:type="dxa"/>
            <w:tcBorders>
              <w:left w:val="single" w:sz="4" w:space="0" w:color="000000" w:themeColor="text1"/>
            </w:tcBorders>
            <w:shd w:val="clear" w:color="auto" w:fill="FFFFFF" w:themeFill="background1"/>
          </w:tcPr>
          <w:p w14:paraId="55226F34" w14:textId="77777777" w:rsidR="00F62B29" w:rsidRPr="009F6FAF" w:rsidRDefault="5A6800B6" w:rsidP="5A6800B6">
            <w:pPr>
              <w:rPr>
                <w:rFonts w:cs="Arial"/>
              </w:rPr>
            </w:pPr>
            <w:r w:rsidRPr="5A6800B6">
              <w:rPr>
                <w:rFonts w:cs="Arial"/>
              </w:rPr>
              <w:t>7.1, 7.2, 7.3</w:t>
            </w:r>
          </w:p>
        </w:tc>
        <w:tc>
          <w:tcPr>
            <w:tcW w:w="1440" w:type="dxa"/>
            <w:tcBorders>
              <w:left w:val="single" w:sz="4" w:space="0" w:color="000000" w:themeColor="text1"/>
            </w:tcBorders>
            <w:shd w:val="clear" w:color="auto" w:fill="FFFFFF" w:themeFill="background1"/>
          </w:tcPr>
          <w:p w14:paraId="2510F8C8" w14:textId="77777777" w:rsidR="00F62B29" w:rsidRPr="009F6FAF" w:rsidRDefault="5A6800B6" w:rsidP="5A6800B6">
            <w:pPr>
              <w:rPr>
                <w:rFonts w:cs="Arial"/>
              </w:rPr>
            </w:pPr>
            <w:r>
              <w:t xml:space="preserve">Discussion: one post and replies to three other posts = </w:t>
            </w:r>
            <w:r w:rsidRPr="5A6800B6">
              <w:rPr>
                <w:b/>
                <w:bCs/>
              </w:rPr>
              <w:t xml:space="preserve">1 hour </w:t>
            </w:r>
          </w:p>
        </w:tc>
      </w:tr>
      <w:tr w:rsidR="00280867" w:rsidRPr="00842155" w14:paraId="040415A1" w14:textId="77777777" w:rsidTr="5A6800B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7BE7396" w14:textId="03F7D6DF" w:rsidR="00280867" w:rsidRDefault="5A6800B6" w:rsidP="5A6800B6">
            <w:pPr>
              <w:tabs>
                <w:tab w:val="left" w:pos="2329"/>
              </w:tabs>
              <w:rPr>
                <w:rFonts w:cs="Arial"/>
                <w:b/>
                <w:bCs/>
              </w:rPr>
            </w:pPr>
            <w:r w:rsidRPr="5A6800B6">
              <w:rPr>
                <w:rFonts w:cs="Arial"/>
                <w:b/>
                <w:bCs/>
              </w:rPr>
              <w:lastRenderedPageBreak/>
              <w:t>Resource: Interest-Based Collective Bargaining: A Union Perspective</w:t>
            </w:r>
          </w:p>
          <w:p w14:paraId="360050A1" w14:textId="77777777" w:rsidR="00280867" w:rsidRDefault="00280867" w:rsidP="00280867">
            <w:pPr>
              <w:tabs>
                <w:tab w:val="left" w:pos="2329"/>
              </w:tabs>
              <w:rPr>
                <w:rFonts w:cs="Arial"/>
                <w:b/>
                <w:szCs w:val="20"/>
              </w:rPr>
            </w:pPr>
          </w:p>
          <w:p w14:paraId="05B7EAB0" w14:textId="002AB342" w:rsidR="00280867" w:rsidRDefault="5A6800B6" w:rsidP="5A6800B6">
            <w:pPr>
              <w:tabs>
                <w:tab w:val="left" w:pos="2329"/>
              </w:tabs>
              <w:rPr>
                <w:rFonts w:cs="Arial"/>
              </w:rPr>
            </w:pPr>
            <w:r w:rsidRPr="5A6800B6">
              <w:rPr>
                <w:rFonts w:cs="Arial"/>
                <w:b/>
                <w:bCs/>
              </w:rPr>
              <w:t xml:space="preserve">View </w:t>
            </w:r>
            <w:r w:rsidRPr="5A6800B6">
              <w:rPr>
                <w:rFonts w:cs="Arial"/>
              </w:rPr>
              <w:t xml:space="preserve">“Interest-Based Collective Bargaining: A Union Perspective,” available via YouTube [22:08]: </w:t>
            </w:r>
            <w:hyperlink r:id="rId38">
              <w:r w:rsidRPr="5A6800B6">
                <w:rPr>
                  <w:rStyle w:val="Hyperlink"/>
                  <w:rFonts w:cs="Arial"/>
                </w:rPr>
                <w:t>https://www.youtube.com/watch?v=93PrliOpYVc</w:t>
              </w:r>
            </w:hyperlink>
          </w:p>
          <w:p w14:paraId="4C30AED9" w14:textId="77777777" w:rsidR="00280867" w:rsidRDefault="00280867" w:rsidP="00280867">
            <w:pPr>
              <w:tabs>
                <w:tab w:val="left" w:pos="2329"/>
              </w:tabs>
              <w:rPr>
                <w:rFonts w:cs="Arial"/>
                <w:szCs w:val="20"/>
              </w:rPr>
            </w:pPr>
          </w:p>
          <w:p w14:paraId="58B6C8C2" w14:textId="0ACCA954" w:rsidR="00280867" w:rsidRPr="00280867" w:rsidRDefault="5A6800B6" w:rsidP="5A6800B6">
            <w:pPr>
              <w:tabs>
                <w:tab w:val="left" w:pos="2329"/>
              </w:tabs>
              <w:rPr>
                <w:rFonts w:cs="Arial"/>
              </w:rPr>
            </w:pPr>
            <w:r w:rsidRPr="5A6800B6">
              <w:rPr>
                <w:b/>
                <w:bCs/>
              </w:rPr>
              <w:t>Post</w:t>
            </w:r>
            <w:r>
              <w:t xml:space="preserve"> any comments or questions in the “Course Collaboration” discussion forum.</w:t>
            </w:r>
          </w:p>
        </w:tc>
        <w:tc>
          <w:tcPr>
            <w:tcW w:w="1440" w:type="dxa"/>
            <w:tcBorders>
              <w:left w:val="single" w:sz="4" w:space="0" w:color="000000" w:themeColor="text1"/>
            </w:tcBorders>
            <w:shd w:val="clear" w:color="auto" w:fill="FFFFFF" w:themeFill="background1"/>
          </w:tcPr>
          <w:p w14:paraId="77409177" w14:textId="77777777" w:rsidR="00280867" w:rsidRDefault="00280867" w:rsidP="00F62B29">
            <w:pPr>
              <w:rPr>
                <w:rFonts w:cs="Arial"/>
                <w:szCs w:val="20"/>
              </w:rPr>
            </w:pPr>
          </w:p>
        </w:tc>
        <w:tc>
          <w:tcPr>
            <w:tcW w:w="1440" w:type="dxa"/>
            <w:tcBorders>
              <w:left w:val="single" w:sz="4" w:space="0" w:color="000000" w:themeColor="text1"/>
            </w:tcBorders>
            <w:shd w:val="clear" w:color="auto" w:fill="FFFFFF" w:themeFill="background1"/>
          </w:tcPr>
          <w:p w14:paraId="03197E04" w14:textId="77777777" w:rsidR="00280867" w:rsidRPr="00103FC5" w:rsidRDefault="00280867" w:rsidP="00F62B29"/>
        </w:tc>
      </w:tr>
      <w:tr w:rsidR="00F62B29" w:rsidRPr="00842155" w14:paraId="639C5F65" w14:textId="77777777" w:rsidTr="5A6800B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A6AE82A" w14:textId="77777777" w:rsidR="00F62B29" w:rsidRDefault="5A6800B6" w:rsidP="5A6800B6">
            <w:pPr>
              <w:tabs>
                <w:tab w:val="left" w:pos="0"/>
                <w:tab w:val="left" w:pos="3720"/>
              </w:tabs>
              <w:outlineLvl w:val="0"/>
              <w:rPr>
                <w:rFonts w:cs="Arial"/>
                <w:i/>
                <w:iCs/>
              </w:rPr>
            </w:pPr>
            <w:r w:rsidRPr="5A6800B6">
              <w:rPr>
                <w:rFonts w:cs="Arial"/>
                <w:b/>
                <w:bCs/>
                <w:i/>
                <w:iCs/>
                <w:sz w:val="22"/>
                <w:szCs w:val="22"/>
              </w:rPr>
              <w:t>Supplemental Resources and Activities</w:t>
            </w:r>
          </w:p>
          <w:p w14:paraId="72598D17" w14:textId="77777777" w:rsidR="00F62B29" w:rsidRPr="005B10FE" w:rsidRDefault="5A6800B6" w:rsidP="5A6800B6">
            <w:pPr>
              <w:tabs>
                <w:tab w:val="left" w:pos="0"/>
                <w:tab w:val="left" w:pos="3720"/>
              </w:tabs>
              <w:outlineLvl w:val="0"/>
              <w:rPr>
                <w:rFonts w:cs="Arial"/>
                <w:b/>
                <w:bCs/>
                <w:i/>
                <w:iCs/>
              </w:rPr>
            </w:pPr>
            <w:r w:rsidRPr="5A6800B6">
              <w:rPr>
                <w:rFonts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8692AE" w14:textId="77777777" w:rsidR="00F62B29" w:rsidRPr="005B10FE" w:rsidRDefault="5A6800B6" w:rsidP="5A6800B6">
            <w:pPr>
              <w:tabs>
                <w:tab w:val="left" w:pos="0"/>
                <w:tab w:val="left" w:pos="3720"/>
              </w:tabs>
              <w:outlineLvl w:val="0"/>
              <w:rPr>
                <w:rFonts w:cs="Arial"/>
                <w:b/>
                <w:bCs/>
                <w:i/>
                <w:iCs/>
              </w:rPr>
            </w:pPr>
            <w:r w:rsidRPr="5A6800B6">
              <w:rPr>
                <w:rFonts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75B609A1" w14:textId="77777777" w:rsidR="00F62B29" w:rsidRPr="005B10FE" w:rsidRDefault="5A6800B6" w:rsidP="5A6800B6">
            <w:pPr>
              <w:tabs>
                <w:tab w:val="left" w:pos="0"/>
                <w:tab w:val="left" w:pos="3720"/>
              </w:tabs>
              <w:outlineLvl w:val="0"/>
              <w:rPr>
                <w:rFonts w:cs="Arial"/>
                <w:b/>
                <w:bCs/>
                <w:i/>
                <w:iCs/>
              </w:rPr>
            </w:pPr>
            <w:r w:rsidRPr="5A6800B6">
              <w:rPr>
                <w:rFonts w:cs="Arial"/>
                <w:b/>
                <w:bCs/>
                <w:i/>
                <w:iCs/>
              </w:rPr>
              <w:t>AIE</w:t>
            </w:r>
          </w:p>
        </w:tc>
      </w:tr>
      <w:tr w:rsidR="00F62B29" w:rsidRPr="00842155" w14:paraId="3BDBA079" w14:textId="77777777" w:rsidTr="5A6800B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10493EA" w14:textId="77777777" w:rsidR="00F62B29" w:rsidRDefault="5A6800B6" w:rsidP="5A6800B6">
            <w:pPr>
              <w:rPr>
                <w:rFonts w:cs="Arial"/>
                <w:b/>
                <w:bCs/>
              </w:rPr>
            </w:pPr>
            <w:r w:rsidRPr="5A6800B6">
              <w:rPr>
                <w:rFonts w:cs="Arial"/>
                <w:b/>
                <w:bCs/>
              </w:rPr>
              <w:t>Adobe Connect Live Discussion</w:t>
            </w:r>
          </w:p>
          <w:p w14:paraId="27AB32E7" w14:textId="77777777" w:rsidR="00F62B29" w:rsidRDefault="00F62B29" w:rsidP="00F62B29">
            <w:pPr>
              <w:rPr>
                <w:rFonts w:cs="Arial"/>
                <w:b/>
                <w:szCs w:val="20"/>
              </w:rPr>
            </w:pPr>
          </w:p>
          <w:p w14:paraId="6DCC98EA" w14:textId="77777777" w:rsidR="00F62B29" w:rsidRPr="00AA1459" w:rsidRDefault="5A6800B6" w:rsidP="5A6800B6">
            <w:pPr>
              <w:rPr>
                <w:rFonts w:cs="Arial"/>
              </w:rPr>
            </w:pPr>
            <w:r w:rsidRPr="5A6800B6">
              <w:rPr>
                <w:rFonts w:cs="Arial"/>
                <w:b/>
                <w:bCs/>
              </w:rPr>
              <w:t>Review</w:t>
            </w:r>
            <w:r w:rsidRPr="5A6800B6">
              <w:rPr>
                <w:rFonts w:cs="Arial"/>
              </w:rPr>
              <w:t xml:space="preserve"> the </w:t>
            </w:r>
            <w:hyperlink r:id="rId39">
              <w:r w:rsidRPr="5A6800B6">
                <w:rPr>
                  <w:rStyle w:val="Hyperlink"/>
                  <w:rFonts w:cs="Arial"/>
                </w:rPr>
                <w:t>Adobe Connect Resources</w:t>
              </w:r>
            </w:hyperlink>
            <w:r w:rsidRPr="5A6800B6">
              <w:rPr>
                <w:rFonts w:cs="Arial"/>
              </w:rPr>
              <w:t xml:space="preserve">.  </w:t>
            </w:r>
          </w:p>
          <w:p w14:paraId="5D133BE9" w14:textId="77777777" w:rsidR="00F62B29" w:rsidRPr="00730048" w:rsidRDefault="00F62B29" w:rsidP="00F62B29">
            <w:pPr>
              <w:rPr>
                <w:rFonts w:cs="Arial"/>
                <w:szCs w:val="20"/>
              </w:rPr>
            </w:pPr>
          </w:p>
          <w:p w14:paraId="45EE3548" w14:textId="77777777" w:rsidR="00F62B29" w:rsidRPr="00730048" w:rsidRDefault="5A6800B6" w:rsidP="5A6800B6">
            <w:pPr>
              <w:rPr>
                <w:rFonts w:cs="Arial"/>
              </w:rPr>
            </w:pPr>
            <w:r w:rsidRPr="5A6800B6">
              <w:rPr>
                <w:rFonts w:cs="Arial"/>
                <w:b/>
                <w:bCs/>
              </w:rPr>
              <w:t>Participate</w:t>
            </w:r>
            <w:r w:rsidRPr="5A6800B6">
              <w:rPr>
                <w:rFonts w:cs="Arial"/>
              </w:rPr>
              <w:t xml:space="preserve"> in the scheduled live session with the course instructor. This session will provide a summary of the course’s themes and will engage in questions about the final culminating assignment.</w:t>
            </w:r>
          </w:p>
          <w:p w14:paraId="5E7EEA9D" w14:textId="77777777" w:rsidR="00F62B29" w:rsidRPr="00730048" w:rsidRDefault="00F62B29" w:rsidP="00F62B29">
            <w:pPr>
              <w:rPr>
                <w:rFonts w:cs="Arial"/>
                <w:szCs w:val="20"/>
              </w:rPr>
            </w:pPr>
          </w:p>
          <w:p w14:paraId="45FB729C" w14:textId="77777777" w:rsidR="00F62B29" w:rsidRPr="00730048" w:rsidRDefault="5A6800B6" w:rsidP="5A6800B6">
            <w:pPr>
              <w:rPr>
                <w:rFonts w:cs="Arial"/>
              </w:rPr>
            </w:pPr>
            <w:r w:rsidRPr="5A6800B6">
              <w:rPr>
                <w:rFonts w:cs="Arial"/>
                <w:b/>
                <w:bCs/>
              </w:rPr>
              <w:t>Prepare</w:t>
            </w:r>
            <w:r w:rsidRPr="5A6800B6">
              <w:rPr>
                <w:rFonts w:cs="Arial"/>
              </w:rPr>
              <w:t xml:space="preserve"> to ask questions concerning the content of the week and the course as a whole.</w:t>
            </w:r>
          </w:p>
          <w:p w14:paraId="5A68A1E3" w14:textId="76576FC2" w:rsidR="00F62B29" w:rsidRPr="00842155" w:rsidRDefault="00F62B29" w:rsidP="00F62B29">
            <w:pPr>
              <w:pStyle w:val="AssignmentsLevel1"/>
            </w:pPr>
            <w:r>
              <w:br/>
            </w:r>
            <w:r w:rsidR="5A6800B6">
              <w:t>Note</w:t>
            </w:r>
            <w:r w:rsidR="5A6800B6" w:rsidRPr="5A6800B6">
              <w:rPr>
                <w:b/>
                <w:bCs/>
              </w:rPr>
              <w:t xml:space="preserve">: </w:t>
            </w:r>
            <w:r w:rsidR="5A6800B6">
              <w:t>A recorded lecture will be made available to those who are unable to attend the live session.</w:t>
            </w:r>
          </w:p>
        </w:tc>
        <w:tc>
          <w:tcPr>
            <w:tcW w:w="1440" w:type="dxa"/>
            <w:tcBorders>
              <w:left w:val="single" w:sz="4" w:space="0" w:color="000000" w:themeColor="text1"/>
            </w:tcBorders>
            <w:shd w:val="clear" w:color="auto" w:fill="FFFFFF" w:themeFill="background1"/>
          </w:tcPr>
          <w:p w14:paraId="7B176BC9" w14:textId="77777777" w:rsidR="00F62B29" w:rsidRPr="009F6FAF" w:rsidRDefault="5A6800B6" w:rsidP="5A6800B6">
            <w:pPr>
              <w:rPr>
                <w:rFonts w:cs="Arial"/>
              </w:rPr>
            </w:pPr>
            <w:r w:rsidRPr="5A6800B6">
              <w:rPr>
                <w:rFonts w:cs="Arial"/>
              </w:rPr>
              <w:t>n/a</w:t>
            </w:r>
          </w:p>
        </w:tc>
        <w:tc>
          <w:tcPr>
            <w:tcW w:w="1440" w:type="dxa"/>
            <w:tcBorders>
              <w:left w:val="single" w:sz="4" w:space="0" w:color="000000" w:themeColor="text1"/>
            </w:tcBorders>
            <w:shd w:val="clear" w:color="auto" w:fill="FFFFFF" w:themeFill="background1"/>
          </w:tcPr>
          <w:p w14:paraId="4C8EF48E" w14:textId="77777777" w:rsidR="00F62B29" w:rsidRDefault="5A6800B6" w:rsidP="5A6800B6">
            <w:pPr>
              <w:tabs>
                <w:tab w:val="left" w:pos="0"/>
                <w:tab w:val="left" w:pos="3720"/>
              </w:tabs>
              <w:outlineLvl w:val="0"/>
              <w:rPr>
                <w:rFonts w:cs="Arial"/>
              </w:rPr>
            </w:pPr>
            <w:r w:rsidRPr="5A6800B6">
              <w:rPr>
                <w:rFonts w:cs="Arial"/>
              </w:rPr>
              <w:t xml:space="preserve">Live Discussion: lecture and discussion = </w:t>
            </w:r>
            <w:r w:rsidRPr="5A6800B6">
              <w:rPr>
                <w:rFonts w:cs="Arial"/>
                <w:b/>
                <w:bCs/>
              </w:rPr>
              <w:t>1 hour</w:t>
            </w:r>
          </w:p>
          <w:p w14:paraId="2348D337" w14:textId="77777777" w:rsidR="00F62B29" w:rsidRPr="009F6FAF" w:rsidRDefault="00F62B29" w:rsidP="00F62B29">
            <w:pPr>
              <w:rPr>
                <w:rFonts w:cs="Arial"/>
                <w:szCs w:val="20"/>
              </w:rPr>
            </w:pPr>
          </w:p>
        </w:tc>
      </w:tr>
      <w:tr w:rsidR="00F62B29" w:rsidRPr="00842155" w14:paraId="22E1FC50" w14:textId="77777777" w:rsidTr="5A6800B6">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3A82456" w14:textId="77777777" w:rsidR="00F62B29" w:rsidRDefault="5A6800B6" w:rsidP="5A6800B6">
            <w:pPr>
              <w:tabs>
                <w:tab w:val="left" w:pos="0"/>
                <w:tab w:val="left" w:pos="3720"/>
              </w:tabs>
              <w:outlineLvl w:val="0"/>
              <w:rPr>
                <w:rFonts w:cs="Arial"/>
                <w:i/>
                <w:iCs/>
              </w:rPr>
            </w:pPr>
            <w:r w:rsidRPr="5A6800B6">
              <w:rPr>
                <w:rFonts w:cs="Arial"/>
                <w:b/>
                <w:bCs/>
                <w:i/>
                <w:iCs/>
                <w:sz w:val="22"/>
                <w:szCs w:val="22"/>
              </w:rPr>
              <w:t>Graded Assignments</w:t>
            </w:r>
          </w:p>
          <w:p w14:paraId="1486E40B" w14:textId="77777777" w:rsidR="00F62B29" w:rsidRPr="005B10FE" w:rsidRDefault="5A6800B6" w:rsidP="5A6800B6">
            <w:pPr>
              <w:tabs>
                <w:tab w:val="left" w:pos="0"/>
                <w:tab w:val="left" w:pos="3720"/>
              </w:tabs>
              <w:outlineLvl w:val="0"/>
              <w:rPr>
                <w:rFonts w:cs="Arial"/>
                <w:b/>
                <w:bCs/>
                <w:i/>
                <w:iCs/>
              </w:rPr>
            </w:pPr>
            <w:r w:rsidRPr="5A6800B6">
              <w:rPr>
                <w:rFonts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5E72396" w14:textId="77777777" w:rsidR="00F62B29" w:rsidRPr="005B10FE" w:rsidRDefault="5A6800B6" w:rsidP="5A6800B6">
            <w:pPr>
              <w:tabs>
                <w:tab w:val="left" w:pos="0"/>
                <w:tab w:val="left" w:pos="3720"/>
              </w:tabs>
              <w:outlineLvl w:val="0"/>
              <w:rPr>
                <w:rFonts w:cs="Arial"/>
                <w:b/>
                <w:bCs/>
                <w:i/>
                <w:iCs/>
              </w:rPr>
            </w:pPr>
            <w:r w:rsidRPr="5A6800B6">
              <w:rPr>
                <w:rFonts w:cs="Arial"/>
                <w:b/>
                <w:bCs/>
                <w:i/>
                <w:iCs/>
              </w:rPr>
              <w:t>Alignment</w:t>
            </w:r>
          </w:p>
        </w:tc>
        <w:tc>
          <w:tcPr>
            <w:tcW w:w="1440" w:type="dxa"/>
            <w:tcBorders>
              <w:left w:val="single" w:sz="4" w:space="0" w:color="000000" w:themeColor="text1"/>
            </w:tcBorders>
            <w:shd w:val="clear" w:color="auto" w:fill="D8D9DA"/>
          </w:tcPr>
          <w:p w14:paraId="5F4CDDB3" w14:textId="77777777" w:rsidR="00F62B29" w:rsidRPr="005B10FE" w:rsidRDefault="5A6800B6" w:rsidP="5A6800B6">
            <w:pPr>
              <w:rPr>
                <w:rFonts w:cs="Arial"/>
                <w:b/>
                <w:bCs/>
                <w:i/>
                <w:iCs/>
              </w:rPr>
            </w:pPr>
            <w:r w:rsidRPr="5A6800B6">
              <w:rPr>
                <w:rFonts w:cs="Arial"/>
                <w:b/>
                <w:bCs/>
                <w:i/>
                <w:iCs/>
              </w:rPr>
              <w:t>AIE</w:t>
            </w:r>
          </w:p>
        </w:tc>
      </w:tr>
      <w:tr w:rsidR="00F62B29" w:rsidRPr="00103FC5" w14:paraId="4ACFC7B9" w14:textId="77777777" w:rsidTr="5A6800B6">
        <w:tc>
          <w:tcPr>
            <w:tcW w:w="10170" w:type="dxa"/>
            <w:gridSpan w:val="2"/>
            <w:tcMar>
              <w:top w:w="115" w:type="dxa"/>
              <w:left w:w="115" w:type="dxa"/>
              <w:bottom w:w="115" w:type="dxa"/>
              <w:right w:w="115" w:type="dxa"/>
            </w:tcMar>
          </w:tcPr>
          <w:p w14:paraId="52994C33" w14:textId="77777777" w:rsidR="00F62B29" w:rsidRPr="00103FC5" w:rsidRDefault="5A6800B6" w:rsidP="5A6800B6">
            <w:pPr>
              <w:tabs>
                <w:tab w:val="left" w:pos="2329"/>
              </w:tabs>
              <w:rPr>
                <w:rFonts w:cs="Arial"/>
                <w:b/>
                <w:bCs/>
              </w:rPr>
            </w:pPr>
            <w:r w:rsidRPr="5A6800B6">
              <w:rPr>
                <w:rFonts w:cs="Arial"/>
                <w:b/>
                <w:bCs/>
              </w:rPr>
              <w:t>Discussion: Interest-Based Bargaining</w:t>
            </w:r>
          </w:p>
          <w:p w14:paraId="5E0D10C6" w14:textId="77777777" w:rsidR="00F62B29" w:rsidRPr="00103FC5" w:rsidRDefault="00F62B29" w:rsidP="00F62B29">
            <w:pPr>
              <w:pStyle w:val="AssignmentsLevel1"/>
            </w:pPr>
          </w:p>
          <w:p w14:paraId="36496A60" w14:textId="77777777" w:rsidR="00F62B29" w:rsidRPr="00103FC5" w:rsidRDefault="5A6800B6" w:rsidP="00F62B29">
            <w:pPr>
              <w:pStyle w:val="AssignmentsLevel1"/>
            </w:pPr>
            <w:r w:rsidRPr="5A6800B6">
              <w:rPr>
                <w:b/>
                <w:bCs/>
              </w:rPr>
              <w:t xml:space="preserve">Respond </w:t>
            </w:r>
            <w:r>
              <w:t>to the following questions in the “Interest-Based Bargaining” discussion forum by Thursday:</w:t>
            </w:r>
          </w:p>
          <w:p w14:paraId="3982B4AD" w14:textId="77777777" w:rsidR="00F62B29" w:rsidRPr="00103FC5" w:rsidRDefault="00F62B29" w:rsidP="00F62B29">
            <w:pPr>
              <w:pStyle w:val="AssignmentsLevel1"/>
            </w:pPr>
          </w:p>
          <w:p w14:paraId="665A157B" w14:textId="77777777" w:rsidR="00F62B29" w:rsidRDefault="5A6800B6" w:rsidP="00F62B29">
            <w:pPr>
              <w:pStyle w:val="AssignmentsLevel2"/>
            </w:pPr>
            <w:r>
              <w:t>In your view, what are the keys to making sure that interest-based bargaining works for both sides of the negotiation?</w:t>
            </w:r>
          </w:p>
          <w:p w14:paraId="28F6F836" w14:textId="77777777" w:rsidR="00F62B29" w:rsidRDefault="5A6800B6" w:rsidP="00F62B29">
            <w:pPr>
              <w:pStyle w:val="AssignmentsLevel2"/>
            </w:pPr>
            <w:r>
              <w:t>How can administrators help ensure that their negotiating partners are willing to entertain interest-based bargaining?</w:t>
            </w:r>
          </w:p>
          <w:p w14:paraId="259CF201" w14:textId="77777777" w:rsidR="00F62B29" w:rsidRPr="00103FC5" w:rsidRDefault="00F62B29" w:rsidP="00F62B29">
            <w:pPr>
              <w:pStyle w:val="AssignmentsLevel2"/>
              <w:numPr>
                <w:ilvl w:val="0"/>
                <w:numId w:val="0"/>
              </w:numPr>
              <w:ind w:left="360" w:hanging="360"/>
            </w:pPr>
          </w:p>
          <w:p w14:paraId="10FCE7A8" w14:textId="77777777" w:rsidR="00F62B29" w:rsidRPr="00103FC5" w:rsidRDefault="5A6800B6" w:rsidP="5A6800B6">
            <w:pPr>
              <w:tabs>
                <w:tab w:val="left" w:pos="2329"/>
              </w:tabs>
              <w:rPr>
                <w:rFonts w:cs="Arial"/>
                <w:b/>
                <w:bCs/>
              </w:rPr>
            </w:pPr>
            <w:r w:rsidRPr="5A6800B6">
              <w:rPr>
                <w:b/>
                <w:bCs/>
              </w:rPr>
              <w:t>Post</w:t>
            </w:r>
            <w:r>
              <w:t xml:space="preserve"> constructive criticism, clarification, additional questions, or your own relevant thoughts to three of your classmates' posts by Sunday.</w:t>
            </w:r>
          </w:p>
        </w:tc>
        <w:tc>
          <w:tcPr>
            <w:tcW w:w="1440" w:type="dxa"/>
          </w:tcPr>
          <w:p w14:paraId="514FE2F5" w14:textId="77777777" w:rsidR="00F62B29" w:rsidRPr="00103FC5" w:rsidRDefault="00F62B29" w:rsidP="00F62B29">
            <w:pPr>
              <w:tabs>
                <w:tab w:val="left" w:pos="2329"/>
              </w:tabs>
              <w:rPr>
                <w:rFonts w:cs="Arial"/>
                <w:szCs w:val="20"/>
              </w:rPr>
            </w:pPr>
          </w:p>
        </w:tc>
        <w:tc>
          <w:tcPr>
            <w:tcW w:w="1440" w:type="dxa"/>
          </w:tcPr>
          <w:p w14:paraId="00C2C36C" w14:textId="77777777" w:rsidR="00F62B29" w:rsidRPr="00103FC5" w:rsidRDefault="5A6800B6" w:rsidP="00F62B29">
            <w:pPr>
              <w:tabs>
                <w:tab w:val="left" w:pos="2329"/>
              </w:tabs>
            </w:pPr>
            <w:r>
              <w:t xml:space="preserve">Discussion: one post and replies to three other posts = </w:t>
            </w:r>
            <w:r w:rsidRPr="5A6800B6">
              <w:rPr>
                <w:b/>
                <w:bCs/>
              </w:rPr>
              <w:t xml:space="preserve">1 hour </w:t>
            </w:r>
          </w:p>
        </w:tc>
      </w:tr>
      <w:tr w:rsidR="00F62B29" w:rsidRPr="00103FC5" w14:paraId="2E10FF18" w14:textId="77777777" w:rsidTr="5A6800B6">
        <w:tc>
          <w:tcPr>
            <w:tcW w:w="10170" w:type="dxa"/>
            <w:gridSpan w:val="2"/>
            <w:tcMar>
              <w:top w:w="115" w:type="dxa"/>
              <w:left w:w="115" w:type="dxa"/>
              <w:bottom w:w="115" w:type="dxa"/>
              <w:right w:w="115" w:type="dxa"/>
            </w:tcMar>
          </w:tcPr>
          <w:p w14:paraId="202DD49C" w14:textId="77777777" w:rsidR="00F62B29" w:rsidRPr="00103FC5" w:rsidRDefault="5A6800B6" w:rsidP="5A6800B6">
            <w:pPr>
              <w:tabs>
                <w:tab w:val="left" w:pos="2329"/>
              </w:tabs>
              <w:rPr>
                <w:rFonts w:cs="Arial"/>
                <w:b/>
                <w:bCs/>
              </w:rPr>
            </w:pPr>
            <w:r w:rsidRPr="5A6800B6">
              <w:rPr>
                <w:rFonts w:cs="Arial"/>
                <w:b/>
                <w:bCs/>
              </w:rPr>
              <w:t>Discussion: Win-Win Bargaining</w:t>
            </w:r>
          </w:p>
          <w:p w14:paraId="19421FCB" w14:textId="77777777" w:rsidR="00F62B29" w:rsidRPr="00103FC5" w:rsidRDefault="00F62B29" w:rsidP="00F62B29">
            <w:pPr>
              <w:pStyle w:val="AssignmentsLevel1"/>
            </w:pPr>
          </w:p>
          <w:p w14:paraId="18CA6E4A" w14:textId="77777777" w:rsidR="00F62B29" w:rsidRPr="00103FC5" w:rsidRDefault="5A6800B6" w:rsidP="00F62B29">
            <w:pPr>
              <w:pStyle w:val="AssignmentsLevel1"/>
            </w:pPr>
            <w:r w:rsidRPr="5A6800B6">
              <w:rPr>
                <w:b/>
                <w:bCs/>
              </w:rPr>
              <w:t xml:space="preserve">Respond </w:t>
            </w:r>
            <w:r>
              <w:t>to the following questions in the “Win-Win Bargaining” discussion forum by Thursday:</w:t>
            </w:r>
          </w:p>
          <w:p w14:paraId="28F5C18F" w14:textId="77777777" w:rsidR="00F62B29" w:rsidRPr="00103FC5" w:rsidRDefault="00F62B29" w:rsidP="00F62B29">
            <w:pPr>
              <w:pStyle w:val="AssignmentsLevel1"/>
            </w:pPr>
          </w:p>
          <w:p w14:paraId="770F5905" w14:textId="350A9E16" w:rsidR="00F62B29" w:rsidRDefault="5A6800B6" w:rsidP="00F62B29">
            <w:pPr>
              <w:pStyle w:val="AssignmentsLevel2"/>
            </w:pPr>
            <w:r>
              <w:t xml:space="preserve">Can win-win bargaining work in teacher negotiations? Why or why not?  </w:t>
            </w:r>
          </w:p>
          <w:p w14:paraId="22D71F5C" w14:textId="6AE347CE" w:rsidR="00F62B29" w:rsidRDefault="5A6800B6" w:rsidP="00F62B29">
            <w:pPr>
              <w:pStyle w:val="AssignmentsLevel2"/>
            </w:pPr>
            <w:r>
              <w:t>How can we make interest-based bargaining work?</w:t>
            </w:r>
          </w:p>
          <w:p w14:paraId="31DAE0B8" w14:textId="77777777" w:rsidR="00F62B29" w:rsidRPr="00103FC5" w:rsidRDefault="00F62B29" w:rsidP="00F62B29">
            <w:pPr>
              <w:pStyle w:val="AssignmentsLevel2"/>
              <w:numPr>
                <w:ilvl w:val="0"/>
                <w:numId w:val="0"/>
              </w:numPr>
              <w:ind w:left="360" w:hanging="360"/>
            </w:pPr>
          </w:p>
          <w:p w14:paraId="34EBB395" w14:textId="77777777" w:rsidR="00F62B29" w:rsidRPr="00103FC5" w:rsidRDefault="5A6800B6" w:rsidP="5A6800B6">
            <w:pPr>
              <w:pStyle w:val="AssignmentsLevel1"/>
              <w:rPr>
                <w:b/>
                <w:bCs/>
              </w:rPr>
            </w:pPr>
            <w:r w:rsidRPr="5A6800B6">
              <w:rPr>
                <w:b/>
                <w:bCs/>
              </w:rPr>
              <w:t>Post</w:t>
            </w:r>
            <w:r>
              <w:t xml:space="preserve"> constructive criticism, clarification, additional questions, or your own relevant thoughts to three of your classmates' posts by Sunday.</w:t>
            </w:r>
          </w:p>
        </w:tc>
        <w:tc>
          <w:tcPr>
            <w:tcW w:w="1440" w:type="dxa"/>
          </w:tcPr>
          <w:p w14:paraId="51553292" w14:textId="77777777" w:rsidR="00F62B29" w:rsidRPr="00103FC5" w:rsidRDefault="5A6800B6" w:rsidP="5A6800B6">
            <w:pPr>
              <w:tabs>
                <w:tab w:val="left" w:pos="2329"/>
              </w:tabs>
              <w:rPr>
                <w:rFonts w:cs="Arial"/>
              </w:rPr>
            </w:pPr>
            <w:r w:rsidRPr="5A6800B6">
              <w:rPr>
                <w:rFonts w:cs="Arial"/>
              </w:rPr>
              <w:lastRenderedPageBreak/>
              <w:t>7.1, 7.2</w:t>
            </w:r>
          </w:p>
        </w:tc>
        <w:tc>
          <w:tcPr>
            <w:tcW w:w="1440" w:type="dxa"/>
          </w:tcPr>
          <w:p w14:paraId="4C81E3E7" w14:textId="77777777" w:rsidR="00F62B29" w:rsidRPr="00103FC5" w:rsidRDefault="5A6800B6" w:rsidP="5A6800B6">
            <w:pPr>
              <w:tabs>
                <w:tab w:val="left" w:pos="2329"/>
              </w:tabs>
              <w:rPr>
                <w:rFonts w:cs="Arial"/>
              </w:rPr>
            </w:pPr>
            <w:r>
              <w:t xml:space="preserve">Discussion: one post and replies to </w:t>
            </w:r>
            <w:r>
              <w:lastRenderedPageBreak/>
              <w:t xml:space="preserve">three other posts = </w:t>
            </w:r>
            <w:r w:rsidRPr="5A6800B6">
              <w:rPr>
                <w:b/>
                <w:bCs/>
              </w:rPr>
              <w:t xml:space="preserve">1 hour </w:t>
            </w:r>
          </w:p>
        </w:tc>
      </w:tr>
      <w:tr w:rsidR="00F62B29" w:rsidRPr="00842155" w14:paraId="1DC9A3B4" w14:textId="77777777" w:rsidTr="5A6800B6">
        <w:tc>
          <w:tcPr>
            <w:tcW w:w="10170" w:type="dxa"/>
            <w:gridSpan w:val="2"/>
            <w:tcMar>
              <w:top w:w="115" w:type="dxa"/>
              <w:left w:w="115" w:type="dxa"/>
              <w:bottom w:w="115" w:type="dxa"/>
              <w:right w:w="115" w:type="dxa"/>
            </w:tcMar>
          </w:tcPr>
          <w:p w14:paraId="5D16FDF4" w14:textId="77777777" w:rsidR="00F62B29" w:rsidRPr="00DB2B68" w:rsidRDefault="5A6800B6" w:rsidP="5A6800B6">
            <w:pPr>
              <w:pStyle w:val="AssignmentsLevel1"/>
              <w:rPr>
                <w:b/>
                <w:bCs/>
              </w:rPr>
            </w:pPr>
            <w:r w:rsidRPr="5A6800B6">
              <w:rPr>
                <w:b/>
                <w:bCs/>
              </w:rPr>
              <w:lastRenderedPageBreak/>
              <w:t>Assignment: Saving a Broken Negotiation</w:t>
            </w:r>
          </w:p>
          <w:p w14:paraId="5619695C" w14:textId="77777777" w:rsidR="00F62B29" w:rsidRDefault="00F62B29" w:rsidP="00F62B29">
            <w:pPr>
              <w:pStyle w:val="AssignmentsLevel1"/>
            </w:pPr>
          </w:p>
          <w:p w14:paraId="27EBC198" w14:textId="68502216" w:rsidR="00F62B29" w:rsidRDefault="5A6800B6" w:rsidP="00F62B29">
            <w:pPr>
              <w:pStyle w:val="AssignmentsLevel1"/>
            </w:pPr>
            <w:r w:rsidRPr="5A6800B6">
              <w:rPr>
                <w:b/>
                <w:bCs/>
              </w:rPr>
              <w:t>Imagine</w:t>
            </w:r>
            <w:r>
              <w:t xml:space="preserve"> that you’ve been contacted by a school district that has had negotiations between the district and their teachers’ union negotiator. Both sides have been frustrated by what they see as a lack of progress, and they are currently undergoing a cooling-off period after a heated negotiation erupted in pitched arguing. The school district wants your advice on recovering and reaching a labor agreement before teachers vote to strike.</w:t>
            </w:r>
          </w:p>
          <w:p w14:paraId="1A6EAF86" w14:textId="77777777" w:rsidR="00F62B29" w:rsidRDefault="00F62B29" w:rsidP="00F62B29">
            <w:pPr>
              <w:pStyle w:val="AssignmentsLevel1"/>
            </w:pPr>
          </w:p>
          <w:p w14:paraId="23507036" w14:textId="6538A73E" w:rsidR="00F62B29" w:rsidRDefault="5A6800B6" w:rsidP="00F62B29">
            <w:pPr>
              <w:pStyle w:val="AssignmentsLevel1"/>
            </w:pPr>
            <w:r>
              <w:t>The district administrator lists the following as the teachers’ sticking point priorities:</w:t>
            </w:r>
          </w:p>
          <w:p w14:paraId="5FED9ADC" w14:textId="77777777" w:rsidR="00F62B29" w:rsidRDefault="5A6800B6" w:rsidP="00F62B29">
            <w:pPr>
              <w:pStyle w:val="AssignmentsLevel2"/>
            </w:pPr>
            <w:r>
              <w:t>Pay scale increases</w:t>
            </w:r>
          </w:p>
          <w:p w14:paraId="395AE28F" w14:textId="77777777" w:rsidR="00F62B29" w:rsidRDefault="5A6800B6" w:rsidP="00F62B29">
            <w:pPr>
              <w:pStyle w:val="AssignmentsLevel2"/>
            </w:pPr>
            <w:r>
              <w:t>Increases in health benefits</w:t>
            </w:r>
          </w:p>
          <w:p w14:paraId="6EB24C5B" w14:textId="77777777" w:rsidR="00F62B29" w:rsidRDefault="5A6800B6" w:rsidP="00F62B29">
            <w:pPr>
              <w:pStyle w:val="AssignmentsLevel2"/>
            </w:pPr>
            <w:r>
              <w:t>More generous sick time policies</w:t>
            </w:r>
          </w:p>
          <w:p w14:paraId="4928390B" w14:textId="77777777" w:rsidR="00F62B29" w:rsidRDefault="5A6800B6" w:rsidP="00F62B29">
            <w:pPr>
              <w:pStyle w:val="AssignmentsLevel2"/>
            </w:pPr>
            <w:r>
              <w:t>Tuition reimbursement for teachers pursuing advanced degrees</w:t>
            </w:r>
          </w:p>
          <w:p w14:paraId="272129BF" w14:textId="77777777" w:rsidR="00F62B29" w:rsidRDefault="00F62B29" w:rsidP="00F62B29">
            <w:pPr>
              <w:pStyle w:val="AssignmentsLevel2"/>
              <w:numPr>
                <w:ilvl w:val="0"/>
                <w:numId w:val="0"/>
              </w:numPr>
              <w:ind w:left="360" w:hanging="360"/>
            </w:pPr>
          </w:p>
          <w:p w14:paraId="3E4B5A8E" w14:textId="77777777" w:rsidR="00F62B29" w:rsidRDefault="5A6800B6" w:rsidP="00F62B29">
            <w:pPr>
              <w:pStyle w:val="AssignmentsLevel1"/>
            </w:pPr>
            <w:r>
              <w:t>Unfortunately, the school district budget has already been approved, and there is little, if any, room to increase expenditures.</w:t>
            </w:r>
          </w:p>
          <w:p w14:paraId="6BDDCF14" w14:textId="77777777" w:rsidR="00F62B29" w:rsidRDefault="00F62B29" w:rsidP="00F62B29">
            <w:pPr>
              <w:pStyle w:val="AssignmentsLevel2"/>
              <w:numPr>
                <w:ilvl w:val="0"/>
                <w:numId w:val="0"/>
              </w:numPr>
              <w:ind w:left="360" w:hanging="360"/>
            </w:pPr>
          </w:p>
          <w:p w14:paraId="375E15C5" w14:textId="4974DC06" w:rsidR="00F62B29" w:rsidRDefault="5A6800B6" w:rsidP="5A6800B6">
            <w:pPr>
              <w:pStyle w:val="APACitation"/>
              <w:rPr>
                <w:rStyle w:val="AssignmentsLevel1Char"/>
              </w:rPr>
            </w:pPr>
            <w:r w:rsidRPr="5A6800B6">
              <w:rPr>
                <w:b/>
                <w:bCs/>
              </w:rPr>
              <w:t>Write</w:t>
            </w:r>
            <w:r>
              <w:t xml:space="preserve"> a 350–500-word e-mail to the district administrator with advice </w:t>
            </w:r>
            <w:r w:rsidRPr="5A6800B6">
              <w:rPr>
                <w:rStyle w:val="AssignmentsLevel1Char"/>
              </w:rPr>
              <w:t>about how to bring the union negotiators back to the table and to attempt to reach a new labor agreement.</w:t>
            </w:r>
          </w:p>
          <w:p w14:paraId="2F7608CC" w14:textId="77777777" w:rsidR="00F62B29" w:rsidRDefault="00F62B29" w:rsidP="00F62B29">
            <w:pPr>
              <w:pStyle w:val="APACitation"/>
              <w:rPr>
                <w:rStyle w:val="AssignmentsLevel1Char"/>
              </w:rPr>
            </w:pPr>
          </w:p>
          <w:p w14:paraId="5E3C58F8" w14:textId="15A71AB9" w:rsidR="00F62B29" w:rsidRPr="00E942C5" w:rsidRDefault="5A6800B6" w:rsidP="00E942C5">
            <w:pPr>
              <w:pStyle w:val="AssignmentsLevel1"/>
            </w:pPr>
            <w:r w:rsidRPr="5A6800B6">
              <w:rPr>
                <w:i/>
                <w:iCs/>
              </w:rPr>
              <w:t>Note</w:t>
            </w:r>
            <w:r>
              <w:t>: If you need to make additional assumptions in order to give advice, feel free to state them and include them in your e-mail.</w:t>
            </w:r>
          </w:p>
          <w:p w14:paraId="4C2DFA49" w14:textId="77777777" w:rsidR="00F62B29" w:rsidRDefault="00F62B29" w:rsidP="00F62B29">
            <w:pPr>
              <w:pStyle w:val="APACitation"/>
              <w:rPr>
                <w:rStyle w:val="AssignmentsLevel1Char"/>
              </w:rPr>
            </w:pPr>
          </w:p>
          <w:p w14:paraId="1AE79458" w14:textId="7A7DE2AE" w:rsidR="00F62B29" w:rsidRPr="00135F7B" w:rsidRDefault="5A6800B6" w:rsidP="00E64D3C">
            <w:pPr>
              <w:pStyle w:val="APACitation"/>
            </w:pPr>
            <w:r w:rsidRPr="5A6800B6">
              <w:rPr>
                <w:rStyle w:val="AssignmentsLevel1Char"/>
                <w:b/>
                <w:bCs/>
              </w:rPr>
              <w:t>Submit</w:t>
            </w:r>
            <w:r w:rsidRPr="5A6800B6">
              <w:rPr>
                <w:rStyle w:val="AssignmentsLevel1Char"/>
              </w:rPr>
              <w:t xml:space="preserve"> your assignment to your instructor via Blackboard no later than 11:59 a.m. EST on Sunday.</w:t>
            </w:r>
          </w:p>
        </w:tc>
        <w:tc>
          <w:tcPr>
            <w:tcW w:w="1440" w:type="dxa"/>
          </w:tcPr>
          <w:p w14:paraId="4132B4EF" w14:textId="77777777" w:rsidR="00F62B29" w:rsidRPr="00842155" w:rsidRDefault="5A6800B6" w:rsidP="5A6800B6">
            <w:pPr>
              <w:tabs>
                <w:tab w:val="left" w:pos="2329"/>
              </w:tabs>
              <w:rPr>
                <w:rFonts w:cs="Arial"/>
              </w:rPr>
            </w:pPr>
            <w:r w:rsidRPr="5A6800B6">
              <w:rPr>
                <w:rFonts w:cs="Arial"/>
              </w:rPr>
              <w:t>7.3</w:t>
            </w:r>
          </w:p>
        </w:tc>
        <w:tc>
          <w:tcPr>
            <w:tcW w:w="1440" w:type="dxa"/>
          </w:tcPr>
          <w:p w14:paraId="5153FACE" w14:textId="77777777" w:rsidR="00F62B29" w:rsidRPr="00842155" w:rsidRDefault="5A6800B6" w:rsidP="5A6800B6">
            <w:pPr>
              <w:tabs>
                <w:tab w:val="left" w:pos="2329"/>
              </w:tabs>
              <w:rPr>
                <w:rFonts w:cs="Arial"/>
              </w:rPr>
            </w:pPr>
            <w:r>
              <w:t xml:space="preserve">Analysis, letter: reflection, analysis, = </w:t>
            </w:r>
            <w:r w:rsidRPr="5A6800B6">
              <w:rPr>
                <w:b/>
                <w:bCs/>
              </w:rPr>
              <w:t xml:space="preserve">1 hour </w:t>
            </w:r>
          </w:p>
        </w:tc>
      </w:tr>
      <w:tr w:rsidR="00F62B29" w:rsidRPr="00842155" w14:paraId="16C9ADEB" w14:textId="77777777" w:rsidTr="5A6800B6">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B99F553" w14:textId="77777777" w:rsidR="00F62B29" w:rsidRPr="00842155" w:rsidRDefault="5A6800B6" w:rsidP="5A6800B6">
            <w:pPr>
              <w:tabs>
                <w:tab w:val="left" w:pos="2329"/>
              </w:tabs>
              <w:rPr>
                <w:rFonts w:cs="Arial"/>
                <w:b/>
                <w:bCs/>
              </w:rPr>
            </w:pPr>
            <w:r w:rsidRPr="5A6800B6">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C654F30" w14:textId="77777777" w:rsidR="00F62B29" w:rsidRPr="00842155" w:rsidRDefault="00F62B29" w:rsidP="00F62B2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59BBCB5" w14:textId="77777777" w:rsidR="00F62B29" w:rsidRPr="00842155" w:rsidRDefault="00F62B29" w:rsidP="00F62B29">
            <w:pPr>
              <w:tabs>
                <w:tab w:val="left" w:pos="2329"/>
              </w:tabs>
              <w:rPr>
                <w:rFonts w:cs="Arial"/>
                <w:b/>
                <w:szCs w:val="20"/>
              </w:rPr>
            </w:pPr>
          </w:p>
        </w:tc>
        <w:tc>
          <w:tcPr>
            <w:tcW w:w="1440" w:type="dxa"/>
            <w:tcBorders>
              <w:bottom w:val="single" w:sz="4" w:space="0" w:color="000000" w:themeColor="text1"/>
            </w:tcBorders>
            <w:shd w:val="clear" w:color="auto" w:fill="E6E6E6"/>
          </w:tcPr>
          <w:p w14:paraId="12A31E2F" w14:textId="77777777" w:rsidR="00F62B29" w:rsidRPr="00842155" w:rsidRDefault="00F62B29" w:rsidP="00F62B29">
            <w:pPr>
              <w:tabs>
                <w:tab w:val="left" w:pos="2329"/>
              </w:tabs>
              <w:rPr>
                <w:rFonts w:cs="Arial"/>
                <w:b/>
                <w:szCs w:val="20"/>
              </w:rPr>
            </w:pPr>
          </w:p>
        </w:tc>
      </w:tr>
    </w:tbl>
    <w:p w14:paraId="5221D6BA" w14:textId="77777777" w:rsidR="005344A9" w:rsidRDefault="005344A9" w:rsidP="0020635A">
      <w:pPr>
        <w:pStyle w:val="Heading1"/>
      </w:pPr>
    </w:p>
    <w:p w14:paraId="77378CE9" w14:textId="77777777" w:rsidR="005344A9" w:rsidRPr="00104F2B" w:rsidRDefault="5A6800B6" w:rsidP="0020635A">
      <w:pPr>
        <w:pStyle w:val="Heading1"/>
      </w:pPr>
      <w:r>
        <w:t>Faculty Notes</w:t>
      </w:r>
    </w:p>
    <w:p w14:paraId="2925C3B4" w14:textId="77777777" w:rsidR="005344A9" w:rsidRDefault="005344A9" w:rsidP="005344A9">
      <w:pPr>
        <w:tabs>
          <w:tab w:val="left" w:pos="1065"/>
        </w:tabs>
      </w:pPr>
    </w:p>
    <w:p w14:paraId="28D18A03" w14:textId="77777777" w:rsidR="005344A9" w:rsidRDefault="005344A9">
      <w:pPr>
        <w:rPr>
          <w:rFonts w:cs="Arial"/>
          <w:b/>
          <w:color w:val="BD313B"/>
          <w:sz w:val="22"/>
          <w:szCs w:val="22"/>
        </w:rPr>
      </w:pPr>
      <w:r>
        <w:rPr>
          <w:color w:val="BD313B"/>
        </w:rPr>
        <w:br w:type="page"/>
      </w:r>
    </w:p>
    <w:p w14:paraId="09A862B8" w14:textId="77777777" w:rsidR="00E3447E" w:rsidRPr="004F138A" w:rsidRDefault="5A6800B6" w:rsidP="5A6800B6">
      <w:pPr>
        <w:pStyle w:val="Heading1"/>
        <w:rPr>
          <w:color w:val="9C2C2A" w:themeColor="accent1"/>
        </w:rPr>
      </w:pPr>
      <w:r>
        <w:lastRenderedPageBreak/>
        <w:t>Breakdown of Academic Instructional Equivalencies</w:t>
      </w:r>
    </w:p>
    <w:p w14:paraId="1BDFE737"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33CF7FEF" w14:textId="77777777" w:rsidTr="5A6800B6">
        <w:tc>
          <w:tcPr>
            <w:tcW w:w="8275" w:type="dxa"/>
            <w:shd w:val="clear" w:color="auto" w:fill="BF2C37"/>
            <w:vAlign w:val="center"/>
          </w:tcPr>
          <w:p w14:paraId="77B5EF8F"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19B44533" w14:textId="77777777" w:rsidR="00DB4448" w:rsidRPr="00DA0C9F" w:rsidRDefault="5A6800B6" w:rsidP="5A6800B6">
            <w:pPr>
              <w:jc w:val="center"/>
              <w:rPr>
                <w:b/>
                <w:bCs/>
              </w:rPr>
            </w:pPr>
            <w:r w:rsidRPr="5A6800B6">
              <w:rPr>
                <w:b/>
                <w:bCs/>
                <w:color w:val="FFFFFF" w:themeColor="background1"/>
              </w:rPr>
              <w:t>AIE Hours</w:t>
            </w:r>
          </w:p>
        </w:tc>
      </w:tr>
      <w:tr w:rsidR="00DB4448" w:rsidRPr="007C23CA" w14:paraId="6C4DEEAA" w14:textId="77777777" w:rsidTr="5A6800B6">
        <w:tc>
          <w:tcPr>
            <w:tcW w:w="8275" w:type="dxa"/>
            <w:shd w:val="clear" w:color="auto" w:fill="D8D9DA"/>
            <w:vAlign w:val="center"/>
          </w:tcPr>
          <w:p w14:paraId="3A6BB576" w14:textId="77777777" w:rsidR="00DB4448" w:rsidRPr="001A6671" w:rsidRDefault="5A6800B6" w:rsidP="5A6800B6">
            <w:pPr>
              <w:rPr>
                <w:b/>
                <w:bCs/>
              </w:rPr>
            </w:pPr>
            <w:r w:rsidRPr="5A6800B6">
              <w:rPr>
                <w:b/>
                <w:bCs/>
              </w:rPr>
              <w:t>Week 1</w:t>
            </w:r>
          </w:p>
        </w:tc>
        <w:tc>
          <w:tcPr>
            <w:tcW w:w="1800" w:type="dxa"/>
            <w:tcBorders>
              <w:top w:val="nil"/>
              <w:left w:val="single" w:sz="4" w:space="0" w:color="auto"/>
              <w:bottom w:val="nil"/>
            </w:tcBorders>
            <w:shd w:val="clear" w:color="auto" w:fill="D8D9DA"/>
            <w:vAlign w:val="center"/>
          </w:tcPr>
          <w:p w14:paraId="511D4E34" w14:textId="77777777" w:rsidR="00DB4448" w:rsidRPr="007C23CA" w:rsidRDefault="00DB4448" w:rsidP="00AD1885">
            <w:pPr>
              <w:rPr>
                <w:szCs w:val="20"/>
              </w:rPr>
            </w:pPr>
          </w:p>
        </w:tc>
      </w:tr>
      <w:tr w:rsidR="00DB4448" w:rsidRPr="007C23CA" w14:paraId="38BAA87B" w14:textId="77777777" w:rsidTr="5A6800B6">
        <w:tc>
          <w:tcPr>
            <w:tcW w:w="8275" w:type="dxa"/>
            <w:vAlign w:val="center"/>
          </w:tcPr>
          <w:p w14:paraId="04C9DE6E" w14:textId="77777777" w:rsidR="00DB4448" w:rsidRPr="00637663" w:rsidRDefault="5A6800B6" w:rsidP="00AD1885">
            <w:pPr>
              <w:rPr>
                <w:szCs w:val="20"/>
              </w:rPr>
            </w:pPr>
            <w:r>
              <w:t>Required</w:t>
            </w:r>
          </w:p>
        </w:tc>
        <w:tc>
          <w:tcPr>
            <w:tcW w:w="1800" w:type="dxa"/>
            <w:tcBorders>
              <w:top w:val="nil"/>
              <w:left w:val="single" w:sz="4" w:space="0" w:color="auto"/>
              <w:bottom w:val="nil"/>
            </w:tcBorders>
            <w:vAlign w:val="center"/>
          </w:tcPr>
          <w:p w14:paraId="4F66E060" w14:textId="1F102302" w:rsidR="00DB4448" w:rsidRPr="007C23CA" w:rsidRDefault="5A6800B6" w:rsidP="00AD1885">
            <w:pPr>
              <w:rPr>
                <w:szCs w:val="20"/>
              </w:rPr>
            </w:pPr>
            <w:r>
              <w:t>4.5</w:t>
            </w:r>
          </w:p>
        </w:tc>
      </w:tr>
      <w:tr w:rsidR="00DB4448" w:rsidRPr="007C23CA" w14:paraId="00E3732A" w14:textId="77777777" w:rsidTr="5A6800B6">
        <w:tc>
          <w:tcPr>
            <w:tcW w:w="8275" w:type="dxa"/>
            <w:vAlign w:val="center"/>
          </w:tcPr>
          <w:p w14:paraId="6BDE35D9" w14:textId="77777777" w:rsidR="00DB4448" w:rsidRPr="00637663" w:rsidRDefault="5A6800B6" w:rsidP="00AD1885">
            <w:pPr>
              <w:rPr>
                <w:szCs w:val="20"/>
              </w:rPr>
            </w:pPr>
            <w:r>
              <w:t>Supplemental</w:t>
            </w:r>
          </w:p>
        </w:tc>
        <w:tc>
          <w:tcPr>
            <w:tcW w:w="1800" w:type="dxa"/>
            <w:tcBorders>
              <w:top w:val="nil"/>
              <w:left w:val="single" w:sz="4" w:space="0" w:color="auto"/>
              <w:bottom w:val="nil"/>
            </w:tcBorders>
            <w:vAlign w:val="center"/>
          </w:tcPr>
          <w:p w14:paraId="46C4A464" w14:textId="50DE9A45" w:rsidR="00DB4448" w:rsidRPr="007C23CA" w:rsidRDefault="5A6800B6" w:rsidP="00AD1885">
            <w:pPr>
              <w:rPr>
                <w:szCs w:val="20"/>
              </w:rPr>
            </w:pPr>
            <w:r>
              <w:t>1</w:t>
            </w:r>
          </w:p>
        </w:tc>
      </w:tr>
      <w:tr w:rsidR="00DB4448" w:rsidRPr="007C23CA" w14:paraId="16C68A47" w14:textId="77777777" w:rsidTr="5A6800B6">
        <w:tc>
          <w:tcPr>
            <w:tcW w:w="8275" w:type="dxa"/>
            <w:shd w:val="clear" w:color="auto" w:fill="D8D9DA"/>
            <w:vAlign w:val="center"/>
          </w:tcPr>
          <w:p w14:paraId="30C5B5C6" w14:textId="77777777" w:rsidR="00DB4448" w:rsidRPr="001A6671" w:rsidRDefault="5A6800B6" w:rsidP="5A6800B6">
            <w:pPr>
              <w:rPr>
                <w:b/>
                <w:bCs/>
              </w:rPr>
            </w:pPr>
            <w:r w:rsidRPr="5A6800B6">
              <w:rPr>
                <w:b/>
                <w:bCs/>
              </w:rPr>
              <w:t>Week 2</w:t>
            </w:r>
          </w:p>
        </w:tc>
        <w:tc>
          <w:tcPr>
            <w:tcW w:w="1800" w:type="dxa"/>
            <w:tcBorders>
              <w:top w:val="nil"/>
              <w:left w:val="single" w:sz="4" w:space="0" w:color="auto"/>
              <w:bottom w:val="nil"/>
            </w:tcBorders>
            <w:shd w:val="clear" w:color="auto" w:fill="D8D9DA"/>
            <w:vAlign w:val="center"/>
          </w:tcPr>
          <w:p w14:paraId="2BDB4A85" w14:textId="77777777" w:rsidR="00DB4448" w:rsidRPr="007C23CA" w:rsidRDefault="00DB4448" w:rsidP="00AD1885">
            <w:pPr>
              <w:rPr>
                <w:szCs w:val="20"/>
              </w:rPr>
            </w:pPr>
          </w:p>
        </w:tc>
      </w:tr>
      <w:tr w:rsidR="00DB4448" w:rsidRPr="007C23CA" w14:paraId="609E8011" w14:textId="77777777" w:rsidTr="5A6800B6">
        <w:tc>
          <w:tcPr>
            <w:tcW w:w="8275" w:type="dxa"/>
            <w:vAlign w:val="center"/>
          </w:tcPr>
          <w:p w14:paraId="59B3793B" w14:textId="77777777" w:rsidR="00DB4448" w:rsidRPr="00637663" w:rsidRDefault="5A6800B6" w:rsidP="00AD1885">
            <w:pPr>
              <w:rPr>
                <w:szCs w:val="20"/>
              </w:rPr>
            </w:pPr>
            <w:r>
              <w:t>Required</w:t>
            </w:r>
          </w:p>
        </w:tc>
        <w:tc>
          <w:tcPr>
            <w:tcW w:w="1800" w:type="dxa"/>
            <w:tcBorders>
              <w:top w:val="nil"/>
              <w:left w:val="single" w:sz="4" w:space="0" w:color="auto"/>
              <w:bottom w:val="nil"/>
            </w:tcBorders>
            <w:vAlign w:val="center"/>
          </w:tcPr>
          <w:p w14:paraId="553EADCD" w14:textId="7055F3A6" w:rsidR="00DB4448" w:rsidRPr="007C23CA" w:rsidRDefault="5A6800B6" w:rsidP="00AD1885">
            <w:pPr>
              <w:rPr>
                <w:szCs w:val="20"/>
              </w:rPr>
            </w:pPr>
            <w:r>
              <w:t>5.5</w:t>
            </w:r>
          </w:p>
        </w:tc>
      </w:tr>
      <w:tr w:rsidR="00DB4448" w:rsidRPr="007C23CA" w14:paraId="419E9C54" w14:textId="77777777" w:rsidTr="5A6800B6">
        <w:tc>
          <w:tcPr>
            <w:tcW w:w="8275" w:type="dxa"/>
            <w:vAlign w:val="center"/>
          </w:tcPr>
          <w:p w14:paraId="3BA3E9E9" w14:textId="77777777" w:rsidR="00DB4448" w:rsidRPr="00637663" w:rsidRDefault="5A6800B6" w:rsidP="00AD1885">
            <w:pPr>
              <w:rPr>
                <w:szCs w:val="20"/>
              </w:rPr>
            </w:pPr>
            <w:r>
              <w:t>Supplemental</w:t>
            </w:r>
          </w:p>
        </w:tc>
        <w:tc>
          <w:tcPr>
            <w:tcW w:w="1800" w:type="dxa"/>
            <w:tcBorders>
              <w:top w:val="nil"/>
              <w:left w:val="single" w:sz="4" w:space="0" w:color="auto"/>
              <w:bottom w:val="nil"/>
            </w:tcBorders>
            <w:vAlign w:val="center"/>
          </w:tcPr>
          <w:p w14:paraId="1A517267" w14:textId="77777777" w:rsidR="00DB4448" w:rsidRPr="007C23CA" w:rsidRDefault="00DB4448" w:rsidP="00AD1885">
            <w:pPr>
              <w:rPr>
                <w:szCs w:val="20"/>
              </w:rPr>
            </w:pPr>
          </w:p>
        </w:tc>
      </w:tr>
      <w:tr w:rsidR="00DB4448" w:rsidRPr="007C23CA" w14:paraId="00806DEC" w14:textId="77777777" w:rsidTr="5A6800B6">
        <w:tc>
          <w:tcPr>
            <w:tcW w:w="8275" w:type="dxa"/>
            <w:shd w:val="clear" w:color="auto" w:fill="D8D9DA"/>
            <w:vAlign w:val="center"/>
          </w:tcPr>
          <w:p w14:paraId="7CE02438" w14:textId="77777777" w:rsidR="00DB4448" w:rsidRPr="001A6671" w:rsidRDefault="5A6800B6" w:rsidP="5A6800B6">
            <w:pPr>
              <w:rPr>
                <w:b/>
                <w:bCs/>
              </w:rPr>
            </w:pPr>
            <w:r w:rsidRPr="5A6800B6">
              <w:rPr>
                <w:b/>
                <w:bCs/>
              </w:rPr>
              <w:t>Week 3</w:t>
            </w:r>
          </w:p>
        </w:tc>
        <w:tc>
          <w:tcPr>
            <w:tcW w:w="1800" w:type="dxa"/>
            <w:tcBorders>
              <w:top w:val="nil"/>
              <w:left w:val="single" w:sz="4" w:space="0" w:color="auto"/>
              <w:bottom w:val="nil"/>
            </w:tcBorders>
            <w:shd w:val="clear" w:color="auto" w:fill="D8D9DA"/>
            <w:vAlign w:val="center"/>
          </w:tcPr>
          <w:p w14:paraId="3DDA7327" w14:textId="77777777" w:rsidR="00DB4448" w:rsidRPr="007C23CA" w:rsidRDefault="00DB4448" w:rsidP="00AD1885">
            <w:pPr>
              <w:rPr>
                <w:szCs w:val="20"/>
              </w:rPr>
            </w:pPr>
          </w:p>
        </w:tc>
      </w:tr>
      <w:tr w:rsidR="00DB4448" w:rsidRPr="007C23CA" w14:paraId="23C0D619" w14:textId="77777777" w:rsidTr="5A6800B6">
        <w:tc>
          <w:tcPr>
            <w:tcW w:w="8275" w:type="dxa"/>
            <w:vAlign w:val="center"/>
          </w:tcPr>
          <w:p w14:paraId="5A05A68A" w14:textId="77777777" w:rsidR="00DB4448" w:rsidRPr="00637663" w:rsidRDefault="5A6800B6" w:rsidP="00AD1885">
            <w:pPr>
              <w:rPr>
                <w:szCs w:val="20"/>
              </w:rPr>
            </w:pPr>
            <w:r>
              <w:t>Required</w:t>
            </w:r>
          </w:p>
        </w:tc>
        <w:tc>
          <w:tcPr>
            <w:tcW w:w="1800" w:type="dxa"/>
            <w:tcBorders>
              <w:top w:val="nil"/>
              <w:left w:val="single" w:sz="4" w:space="0" w:color="auto"/>
              <w:bottom w:val="nil"/>
            </w:tcBorders>
            <w:vAlign w:val="center"/>
          </w:tcPr>
          <w:p w14:paraId="25D2D1A1" w14:textId="2046040B" w:rsidR="00DB4448" w:rsidRPr="007C23CA" w:rsidRDefault="5A6800B6" w:rsidP="00AD1885">
            <w:pPr>
              <w:rPr>
                <w:szCs w:val="20"/>
              </w:rPr>
            </w:pPr>
            <w:r>
              <w:t>4.5</w:t>
            </w:r>
          </w:p>
        </w:tc>
      </w:tr>
      <w:tr w:rsidR="00DB4448" w:rsidRPr="007C23CA" w14:paraId="6157519A" w14:textId="77777777" w:rsidTr="5A6800B6">
        <w:tc>
          <w:tcPr>
            <w:tcW w:w="8275" w:type="dxa"/>
            <w:vAlign w:val="center"/>
          </w:tcPr>
          <w:p w14:paraId="37E230EF" w14:textId="77777777" w:rsidR="00DB4448" w:rsidRPr="00637663" w:rsidRDefault="5A6800B6" w:rsidP="00AD1885">
            <w:pPr>
              <w:rPr>
                <w:szCs w:val="20"/>
              </w:rPr>
            </w:pPr>
            <w:r>
              <w:t>Supplemental</w:t>
            </w:r>
          </w:p>
        </w:tc>
        <w:tc>
          <w:tcPr>
            <w:tcW w:w="1800" w:type="dxa"/>
            <w:tcBorders>
              <w:top w:val="nil"/>
              <w:left w:val="single" w:sz="4" w:space="0" w:color="auto"/>
              <w:bottom w:val="nil"/>
            </w:tcBorders>
            <w:vAlign w:val="center"/>
          </w:tcPr>
          <w:p w14:paraId="7B7C0EF9" w14:textId="30320855" w:rsidR="00DB4448" w:rsidRPr="007C23CA" w:rsidRDefault="5A6800B6" w:rsidP="00AD1885">
            <w:pPr>
              <w:rPr>
                <w:szCs w:val="20"/>
              </w:rPr>
            </w:pPr>
            <w:r>
              <w:t>2</w:t>
            </w:r>
          </w:p>
        </w:tc>
      </w:tr>
      <w:tr w:rsidR="00DB4448" w:rsidRPr="007C23CA" w14:paraId="4C2A0FDB" w14:textId="77777777" w:rsidTr="5A6800B6">
        <w:tc>
          <w:tcPr>
            <w:tcW w:w="8275" w:type="dxa"/>
            <w:shd w:val="clear" w:color="auto" w:fill="D8D9DA"/>
            <w:vAlign w:val="center"/>
          </w:tcPr>
          <w:p w14:paraId="6DE2778E" w14:textId="77777777" w:rsidR="00DB4448" w:rsidRPr="001A6671" w:rsidRDefault="5A6800B6" w:rsidP="5A6800B6">
            <w:pPr>
              <w:rPr>
                <w:b/>
                <w:bCs/>
              </w:rPr>
            </w:pPr>
            <w:r w:rsidRPr="5A6800B6">
              <w:rPr>
                <w:b/>
                <w:bCs/>
              </w:rPr>
              <w:t>Week 4</w:t>
            </w:r>
          </w:p>
        </w:tc>
        <w:tc>
          <w:tcPr>
            <w:tcW w:w="1800" w:type="dxa"/>
            <w:tcBorders>
              <w:top w:val="nil"/>
              <w:left w:val="single" w:sz="4" w:space="0" w:color="auto"/>
              <w:bottom w:val="nil"/>
            </w:tcBorders>
            <w:shd w:val="clear" w:color="auto" w:fill="D8D9DA"/>
            <w:vAlign w:val="center"/>
          </w:tcPr>
          <w:p w14:paraId="24117108" w14:textId="77777777" w:rsidR="00DB4448" w:rsidRPr="007C23CA" w:rsidRDefault="00DB4448" w:rsidP="00AD1885">
            <w:pPr>
              <w:rPr>
                <w:szCs w:val="20"/>
              </w:rPr>
            </w:pPr>
          </w:p>
        </w:tc>
      </w:tr>
      <w:tr w:rsidR="00DB4448" w:rsidRPr="007C23CA" w14:paraId="30309991" w14:textId="77777777" w:rsidTr="5A6800B6">
        <w:tc>
          <w:tcPr>
            <w:tcW w:w="8275" w:type="dxa"/>
            <w:vAlign w:val="center"/>
          </w:tcPr>
          <w:p w14:paraId="04AF1722" w14:textId="77777777" w:rsidR="00DB4448" w:rsidRPr="00637663" w:rsidRDefault="5A6800B6" w:rsidP="00AD1885">
            <w:pPr>
              <w:rPr>
                <w:szCs w:val="20"/>
              </w:rPr>
            </w:pPr>
            <w:r>
              <w:t>Required</w:t>
            </w:r>
          </w:p>
        </w:tc>
        <w:tc>
          <w:tcPr>
            <w:tcW w:w="1800" w:type="dxa"/>
            <w:tcBorders>
              <w:top w:val="nil"/>
              <w:left w:val="single" w:sz="4" w:space="0" w:color="auto"/>
              <w:bottom w:val="nil"/>
            </w:tcBorders>
            <w:vAlign w:val="center"/>
          </w:tcPr>
          <w:p w14:paraId="4C172D45" w14:textId="0C3DFCB9" w:rsidR="00DB4448" w:rsidRPr="007C23CA" w:rsidRDefault="5A6800B6" w:rsidP="00AD1885">
            <w:pPr>
              <w:rPr>
                <w:szCs w:val="20"/>
              </w:rPr>
            </w:pPr>
            <w:r>
              <w:t>4.5</w:t>
            </w:r>
          </w:p>
        </w:tc>
      </w:tr>
      <w:tr w:rsidR="00DB4448" w:rsidRPr="007C23CA" w14:paraId="6E62A782" w14:textId="77777777" w:rsidTr="5A6800B6">
        <w:tc>
          <w:tcPr>
            <w:tcW w:w="8275" w:type="dxa"/>
            <w:vAlign w:val="center"/>
          </w:tcPr>
          <w:p w14:paraId="53801FEC" w14:textId="77777777" w:rsidR="00DB4448" w:rsidRPr="00637663" w:rsidRDefault="5A6800B6" w:rsidP="00AD1885">
            <w:pPr>
              <w:rPr>
                <w:szCs w:val="20"/>
              </w:rPr>
            </w:pPr>
            <w:r>
              <w:t>Supplemental</w:t>
            </w:r>
          </w:p>
        </w:tc>
        <w:tc>
          <w:tcPr>
            <w:tcW w:w="1800" w:type="dxa"/>
            <w:tcBorders>
              <w:top w:val="nil"/>
              <w:left w:val="single" w:sz="4" w:space="0" w:color="auto"/>
              <w:bottom w:val="nil"/>
            </w:tcBorders>
            <w:vAlign w:val="center"/>
          </w:tcPr>
          <w:p w14:paraId="75558F2D" w14:textId="77777777" w:rsidR="00DB4448" w:rsidRPr="007C23CA" w:rsidRDefault="00DB4448" w:rsidP="00AD1885">
            <w:pPr>
              <w:rPr>
                <w:szCs w:val="20"/>
              </w:rPr>
            </w:pPr>
          </w:p>
        </w:tc>
      </w:tr>
      <w:tr w:rsidR="00DB4448" w:rsidRPr="007C23CA" w14:paraId="405F29F2" w14:textId="77777777" w:rsidTr="5A6800B6">
        <w:tc>
          <w:tcPr>
            <w:tcW w:w="8275" w:type="dxa"/>
            <w:shd w:val="clear" w:color="auto" w:fill="D8D9DA"/>
            <w:vAlign w:val="center"/>
          </w:tcPr>
          <w:p w14:paraId="59C1114C" w14:textId="77777777" w:rsidR="00DB4448" w:rsidRPr="007C23CA" w:rsidRDefault="5A6800B6" w:rsidP="5A6800B6">
            <w:pPr>
              <w:rPr>
                <w:b/>
                <w:bCs/>
              </w:rPr>
            </w:pPr>
            <w:r w:rsidRPr="5A6800B6">
              <w:rPr>
                <w:b/>
                <w:bCs/>
              </w:rPr>
              <w:t>Week5</w:t>
            </w:r>
          </w:p>
        </w:tc>
        <w:tc>
          <w:tcPr>
            <w:tcW w:w="1800" w:type="dxa"/>
            <w:tcBorders>
              <w:top w:val="nil"/>
              <w:left w:val="single" w:sz="4" w:space="0" w:color="auto"/>
              <w:bottom w:val="nil"/>
            </w:tcBorders>
            <w:shd w:val="clear" w:color="auto" w:fill="D8D9DA"/>
            <w:vAlign w:val="center"/>
          </w:tcPr>
          <w:p w14:paraId="5EC1802D" w14:textId="77777777" w:rsidR="00DB4448" w:rsidRPr="007C23CA" w:rsidRDefault="00DB4448" w:rsidP="00AD1885">
            <w:pPr>
              <w:rPr>
                <w:szCs w:val="20"/>
              </w:rPr>
            </w:pPr>
          </w:p>
        </w:tc>
      </w:tr>
      <w:tr w:rsidR="00DB4448" w:rsidRPr="007C23CA" w14:paraId="20247498" w14:textId="77777777" w:rsidTr="5A6800B6">
        <w:tc>
          <w:tcPr>
            <w:tcW w:w="8275" w:type="dxa"/>
            <w:vAlign w:val="center"/>
          </w:tcPr>
          <w:p w14:paraId="1DD8FC76" w14:textId="77777777" w:rsidR="00DB4448" w:rsidRPr="00637663" w:rsidRDefault="5A6800B6" w:rsidP="00AD1885">
            <w:pPr>
              <w:rPr>
                <w:szCs w:val="20"/>
              </w:rPr>
            </w:pPr>
            <w:r>
              <w:t>Required</w:t>
            </w:r>
          </w:p>
        </w:tc>
        <w:tc>
          <w:tcPr>
            <w:tcW w:w="1800" w:type="dxa"/>
            <w:tcBorders>
              <w:top w:val="nil"/>
              <w:left w:val="single" w:sz="4" w:space="0" w:color="auto"/>
              <w:bottom w:val="nil"/>
            </w:tcBorders>
            <w:vAlign w:val="center"/>
          </w:tcPr>
          <w:p w14:paraId="285A02A6" w14:textId="25B19D0E" w:rsidR="00DB4448" w:rsidRPr="007C23CA" w:rsidRDefault="5A6800B6" w:rsidP="00AD1885">
            <w:pPr>
              <w:rPr>
                <w:szCs w:val="20"/>
              </w:rPr>
            </w:pPr>
            <w:r>
              <w:t>5</w:t>
            </w:r>
          </w:p>
        </w:tc>
      </w:tr>
      <w:tr w:rsidR="00DB4448" w:rsidRPr="007C23CA" w14:paraId="7BE94989" w14:textId="77777777" w:rsidTr="5A6800B6">
        <w:tc>
          <w:tcPr>
            <w:tcW w:w="8275" w:type="dxa"/>
            <w:vAlign w:val="center"/>
          </w:tcPr>
          <w:p w14:paraId="3199C057" w14:textId="77777777" w:rsidR="00DB4448" w:rsidRPr="00637663" w:rsidRDefault="5A6800B6" w:rsidP="00AD1885">
            <w:pPr>
              <w:rPr>
                <w:szCs w:val="20"/>
              </w:rPr>
            </w:pPr>
            <w:r>
              <w:t>Supplemental</w:t>
            </w:r>
          </w:p>
        </w:tc>
        <w:tc>
          <w:tcPr>
            <w:tcW w:w="1800" w:type="dxa"/>
            <w:tcBorders>
              <w:top w:val="nil"/>
              <w:left w:val="single" w:sz="4" w:space="0" w:color="auto"/>
              <w:bottom w:val="nil"/>
            </w:tcBorders>
            <w:vAlign w:val="center"/>
          </w:tcPr>
          <w:p w14:paraId="72748A44" w14:textId="77777777" w:rsidR="00DB4448" w:rsidRPr="007C23CA" w:rsidRDefault="00DB4448" w:rsidP="00AD1885">
            <w:pPr>
              <w:rPr>
                <w:szCs w:val="20"/>
              </w:rPr>
            </w:pPr>
          </w:p>
        </w:tc>
      </w:tr>
      <w:tr w:rsidR="00DB4448" w:rsidRPr="007C23CA" w14:paraId="0005A471" w14:textId="77777777" w:rsidTr="5A6800B6">
        <w:tc>
          <w:tcPr>
            <w:tcW w:w="8275" w:type="dxa"/>
            <w:shd w:val="clear" w:color="auto" w:fill="D8D9DA"/>
            <w:vAlign w:val="center"/>
          </w:tcPr>
          <w:p w14:paraId="3FB71045" w14:textId="77777777" w:rsidR="00DB4448" w:rsidRPr="007C23CA" w:rsidRDefault="5A6800B6" w:rsidP="5A6800B6">
            <w:pPr>
              <w:rPr>
                <w:b/>
                <w:bCs/>
              </w:rPr>
            </w:pPr>
            <w:r w:rsidRPr="5A6800B6">
              <w:rPr>
                <w:b/>
                <w:bCs/>
              </w:rPr>
              <w:t>Week 6</w:t>
            </w:r>
          </w:p>
        </w:tc>
        <w:tc>
          <w:tcPr>
            <w:tcW w:w="1800" w:type="dxa"/>
            <w:tcBorders>
              <w:top w:val="nil"/>
              <w:left w:val="single" w:sz="4" w:space="0" w:color="auto"/>
              <w:bottom w:val="nil"/>
            </w:tcBorders>
            <w:shd w:val="clear" w:color="auto" w:fill="D8D9DA"/>
            <w:vAlign w:val="center"/>
          </w:tcPr>
          <w:p w14:paraId="6CF7F883" w14:textId="77777777" w:rsidR="00DB4448" w:rsidRPr="007C23CA" w:rsidRDefault="00DB4448" w:rsidP="00AD1885">
            <w:pPr>
              <w:rPr>
                <w:szCs w:val="20"/>
              </w:rPr>
            </w:pPr>
          </w:p>
        </w:tc>
      </w:tr>
      <w:tr w:rsidR="00DB4448" w:rsidRPr="007C23CA" w14:paraId="26590C7F" w14:textId="77777777" w:rsidTr="5A6800B6">
        <w:tc>
          <w:tcPr>
            <w:tcW w:w="8275" w:type="dxa"/>
            <w:vAlign w:val="center"/>
          </w:tcPr>
          <w:p w14:paraId="7382376C" w14:textId="77777777" w:rsidR="00DB4448" w:rsidRPr="00637663" w:rsidRDefault="5A6800B6" w:rsidP="00AD1885">
            <w:pPr>
              <w:rPr>
                <w:szCs w:val="20"/>
              </w:rPr>
            </w:pPr>
            <w:r>
              <w:t>Required</w:t>
            </w:r>
          </w:p>
        </w:tc>
        <w:tc>
          <w:tcPr>
            <w:tcW w:w="1800" w:type="dxa"/>
            <w:tcBorders>
              <w:top w:val="nil"/>
              <w:left w:val="single" w:sz="4" w:space="0" w:color="auto"/>
              <w:bottom w:val="nil"/>
            </w:tcBorders>
            <w:vAlign w:val="center"/>
          </w:tcPr>
          <w:p w14:paraId="6595292A" w14:textId="489AEF64" w:rsidR="00DB4448" w:rsidRPr="007C23CA" w:rsidRDefault="5A6800B6" w:rsidP="00AD1885">
            <w:pPr>
              <w:rPr>
                <w:szCs w:val="20"/>
              </w:rPr>
            </w:pPr>
            <w:r>
              <w:t>3</w:t>
            </w:r>
          </w:p>
        </w:tc>
      </w:tr>
      <w:tr w:rsidR="00DB4448" w:rsidRPr="007C23CA" w14:paraId="0DF2FC95" w14:textId="77777777" w:rsidTr="5A6800B6">
        <w:tc>
          <w:tcPr>
            <w:tcW w:w="8275" w:type="dxa"/>
            <w:vAlign w:val="center"/>
          </w:tcPr>
          <w:p w14:paraId="41412E9E" w14:textId="77777777" w:rsidR="00DB4448" w:rsidRPr="00637663" w:rsidRDefault="5A6800B6" w:rsidP="00AD1885">
            <w:pPr>
              <w:rPr>
                <w:szCs w:val="20"/>
              </w:rPr>
            </w:pPr>
            <w:r>
              <w:t>Supplemental</w:t>
            </w:r>
          </w:p>
        </w:tc>
        <w:tc>
          <w:tcPr>
            <w:tcW w:w="1800" w:type="dxa"/>
            <w:tcBorders>
              <w:top w:val="nil"/>
              <w:left w:val="single" w:sz="4" w:space="0" w:color="auto"/>
              <w:bottom w:val="nil"/>
            </w:tcBorders>
            <w:vAlign w:val="center"/>
          </w:tcPr>
          <w:p w14:paraId="7CA62C00" w14:textId="77777777" w:rsidR="00DB4448" w:rsidRPr="007C23CA" w:rsidRDefault="00DB4448" w:rsidP="00AD1885">
            <w:pPr>
              <w:rPr>
                <w:szCs w:val="20"/>
              </w:rPr>
            </w:pPr>
          </w:p>
        </w:tc>
      </w:tr>
      <w:tr w:rsidR="00DB4448" w:rsidRPr="007C23CA" w14:paraId="504E59A1" w14:textId="77777777" w:rsidTr="5A6800B6">
        <w:tc>
          <w:tcPr>
            <w:tcW w:w="8275" w:type="dxa"/>
            <w:shd w:val="clear" w:color="auto" w:fill="D8D9DA"/>
            <w:vAlign w:val="center"/>
          </w:tcPr>
          <w:p w14:paraId="3DD087EB" w14:textId="77777777" w:rsidR="00DB4448" w:rsidRPr="007C23CA" w:rsidRDefault="5A6800B6" w:rsidP="5A6800B6">
            <w:pPr>
              <w:rPr>
                <w:b/>
                <w:bCs/>
              </w:rPr>
            </w:pPr>
            <w:r w:rsidRPr="5A6800B6">
              <w:rPr>
                <w:b/>
                <w:bCs/>
              </w:rPr>
              <w:t>Week 7</w:t>
            </w:r>
          </w:p>
        </w:tc>
        <w:tc>
          <w:tcPr>
            <w:tcW w:w="1800" w:type="dxa"/>
            <w:tcBorders>
              <w:top w:val="nil"/>
              <w:left w:val="single" w:sz="4" w:space="0" w:color="auto"/>
              <w:bottom w:val="nil"/>
            </w:tcBorders>
            <w:shd w:val="clear" w:color="auto" w:fill="D8D9DA"/>
            <w:vAlign w:val="center"/>
          </w:tcPr>
          <w:p w14:paraId="03FB0729" w14:textId="77777777" w:rsidR="00DB4448" w:rsidRPr="007C23CA" w:rsidRDefault="00DB4448" w:rsidP="00AD1885">
            <w:pPr>
              <w:rPr>
                <w:szCs w:val="20"/>
              </w:rPr>
            </w:pPr>
          </w:p>
        </w:tc>
      </w:tr>
      <w:tr w:rsidR="00DB4448" w:rsidRPr="007C23CA" w14:paraId="53E3AA18" w14:textId="77777777" w:rsidTr="5A6800B6">
        <w:tc>
          <w:tcPr>
            <w:tcW w:w="8275" w:type="dxa"/>
            <w:vAlign w:val="center"/>
          </w:tcPr>
          <w:p w14:paraId="68D155FE" w14:textId="77777777" w:rsidR="00DB4448" w:rsidRPr="00637663" w:rsidRDefault="5A6800B6" w:rsidP="00AD1885">
            <w:pPr>
              <w:rPr>
                <w:szCs w:val="20"/>
              </w:rPr>
            </w:pPr>
            <w:r>
              <w:t>Required</w:t>
            </w:r>
          </w:p>
        </w:tc>
        <w:tc>
          <w:tcPr>
            <w:tcW w:w="1800" w:type="dxa"/>
            <w:tcBorders>
              <w:top w:val="nil"/>
              <w:left w:val="single" w:sz="4" w:space="0" w:color="auto"/>
              <w:bottom w:val="nil"/>
            </w:tcBorders>
            <w:vAlign w:val="center"/>
          </w:tcPr>
          <w:p w14:paraId="41DCEFAD" w14:textId="404BA19D" w:rsidR="00DB4448" w:rsidRPr="007C23CA" w:rsidRDefault="5A6800B6" w:rsidP="00AD1885">
            <w:pPr>
              <w:rPr>
                <w:szCs w:val="20"/>
              </w:rPr>
            </w:pPr>
            <w:r>
              <w:t>4</w:t>
            </w:r>
          </w:p>
        </w:tc>
      </w:tr>
      <w:tr w:rsidR="00DB4448" w:rsidRPr="007C23CA" w14:paraId="08095872" w14:textId="77777777" w:rsidTr="5A6800B6">
        <w:tc>
          <w:tcPr>
            <w:tcW w:w="8275" w:type="dxa"/>
            <w:vAlign w:val="center"/>
          </w:tcPr>
          <w:p w14:paraId="60014A49" w14:textId="77777777" w:rsidR="00DB4448" w:rsidRPr="00637663" w:rsidRDefault="5A6800B6" w:rsidP="00AD1885">
            <w:pPr>
              <w:rPr>
                <w:szCs w:val="20"/>
              </w:rPr>
            </w:pPr>
            <w:r>
              <w:t>Supplemental</w:t>
            </w:r>
          </w:p>
        </w:tc>
        <w:tc>
          <w:tcPr>
            <w:tcW w:w="1800" w:type="dxa"/>
            <w:tcBorders>
              <w:top w:val="nil"/>
              <w:left w:val="single" w:sz="4" w:space="0" w:color="auto"/>
              <w:bottom w:val="nil"/>
            </w:tcBorders>
            <w:vAlign w:val="center"/>
          </w:tcPr>
          <w:p w14:paraId="2C8BBE1E" w14:textId="7FD1193A" w:rsidR="00DB4448" w:rsidRPr="007C23CA" w:rsidRDefault="5A6800B6" w:rsidP="00AD1885">
            <w:pPr>
              <w:rPr>
                <w:szCs w:val="20"/>
              </w:rPr>
            </w:pPr>
            <w:r>
              <w:t>1</w:t>
            </w:r>
          </w:p>
        </w:tc>
      </w:tr>
      <w:tr w:rsidR="00DB4448" w:rsidRPr="007C23CA" w14:paraId="2D1C6C43" w14:textId="77777777" w:rsidTr="5A6800B6">
        <w:tc>
          <w:tcPr>
            <w:tcW w:w="8275" w:type="dxa"/>
            <w:shd w:val="clear" w:color="auto" w:fill="BF2C37"/>
            <w:vAlign w:val="center"/>
          </w:tcPr>
          <w:p w14:paraId="6992D531"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4109B974" w14:textId="77777777" w:rsidR="00DB4448" w:rsidRDefault="00DB4448" w:rsidP="00AD1885">
            <w:pPr>
              <w:rPr>
                <w:szCs w:val="20"/>
              </w:rPr>
            </w:pPr>
          </w:p>
        </w:tc>
      </w:tr>
      <w:tr w:rsidR="00DB4448" w:rsidRPr="007C23CA" w14:paraId="0318CBBB" w14:textId="77777777" w:rsidTr="5A6800B6">
        <w:tc>
          <w:tcPr>
            <w:tcW w:w="8275" w:type="dxa"/>
            <w:vAlign w:val="center"/>
          </w:tcPr>
          <w:p w14:paraId="36720701" w14:textId="77777777" w:rsidR="00DB4448" w:rsidRDefault="5A6800B6" w:rsidP="5A6800B6">
            <w:pPr>
              <w:rPr>
                <w:b/>
                <w:bCs/>
              </w:rPr>
            </w:pPr>
            <w:r w:rsidRPr="5A6800B6">
              <w:rPr>
                <w:b/>
                <w:bCs/>
              </w:rPr>
              <w:t>Total Required Hours</w:t>
            </w:r>
          </w:p>
        </w:tc>
        <w:tc>
          <w:tcPr>
            <w:tcW w:w="1800" w:type="dxa"/>
            <w:tcBorders>
              <w:top w:val="nil"/>
              <w:left w:val="single" w:sz="4" w:space="0" w:color="auto"/>
              <w:bottom w:val="nil"/>
            </w:tcBorders>
            <w:vAlign w:val="center"/>
          </w:tcPr>
          <w:p w14:paraId="4F8381D6" w14:textId="178B6C2A" w:rsidR="00DB4448" w:rsidRDefault="5A6800B6" w:rsidP="00AD1885">
            <w:pPr>
              <w:rPr>
                <w:szCs w:val="20"/>
              </w:rPr>
            </w:pPr>
            <w:r>
              <w:t>31</w:t>
            </w:r>
          </w:p>
        </w:tc>
      </w:tr>
      <w:tr w:rsidR="00DB4448" w:rsidRPr="007C23CA" w14:paraId="1BB1CE08" w14:textId="77777777" w:rsidTr="5A6800B6">
        <w:tc>
          <w:tcPr>
            <w:tcW w:w="8275" w:type="dxa"/>
            <w:vAlign w:val="center"/>
          </w:tcPr>
          <w:p w14:paraId="694C885E" w14:textId="77777777" w:rsidR="00DB4448" w:rsidRDefault="5A6800B6" w:rsidP="5A6800B6">
            <w:pPr>
              <w:rPr>
                <w:b/>
                <w:bCs/>
              </w:rPr>
            </w:pPr>
            <w:r w:rsidRPr="5A6800B6">
              <w:rPr>
                <w:b/>
                <w:bCs/>
              </w:rPr>
              <w:t>Total Supplemental Hours</w:t>
            </w:r>
          </w:p>
        </w:tc>
        <w:tc>
          <w:tcPr>
            <w:tcW w:w="1800" w:type="dxa"/>
            <w:tcBorders>
              <w:top w:val="nil"/>
              <w:left w:val="single" w:sz="4" w:space="0" w:color="auto"/>
              <w:bottom w:val="nil"/>
            </w:tcBorders>
            <w:vAlign w:val="center"/>
          </w:tcPr>
          <w:p w14:paraId="38186A46" w14:textId="1571B8CA" w:rsidR="00DB4448" w:rsidRDefault="5A6800B6" w:rsidP="00AD1885">
            <w:pPr>
              <w:rPr>
                <w:szCs w:val="20"/>
              </w:rPr>
            </w:pPr>
            <w:r>
              <w:t>4</w:t>
            </w:r>
          </w:p>
        </w:tc>
      </w:tr>
      <w:tr w:rsidR="00DB4448" w:rsidRPr="007C23CA" w14:paraId="338C6389" w14:textId="77777777" w:rsidTr="5A6800B6">
        <w:tc>
          <w:tcPr>
            <w:tcW w:w="8275" w:type="dxa"/>
            <w:vAlign w:val="center"/>
          </w:tcPr>
          <w:p w14:paraId="0F39D124" w14:textId="77777777" w:rsidR="00DB4448" w:rsidRDefault="5A6800B6" w:rsidP="5A6800B6">
            <w:pPr>
              <w:rPr>
                <w:b/>
                <w:bCs/>
              </w:rPr>
            </w:pPr>
            <w:r w:rsidRPr="5A6800B6">
              <w:rPr>
                <w:b/>
                <w:bCs/>
              </w:rPr>
              <w:t>Total Hours</w:t>
            </w:r>
          </w:p>
        </w:tc>
        <w:tc>
          <w:tcPr>
            <w:tcW w:w="1800" w:type="dxa"/>
            <w:tcBorders>
              <w:top w:val="nil"/>
              <w:left w:val="single" w:sz="4" w:space="0" w:color="auto"/>
              <w:bottom w:val="single" w:sz="4" w:space="0" w:color="auto"/>
            </w:tcBorders>
            <w:vAlign w:val="center"/>
          </w:tcPr>
          <w:p w14:paraId="38190973" w14:textId="22CCF0F2" w:rsidR="00DB4448" w:rsidRDefault="5A6800B6" w:rsidP="00AD1885">
            <w:pPr>
              <w:rPr>
                <w:szCs w:val="20"/>
              </w:rPr>
            </w:pPr>
            <w:r>
              <w:t>35</w:t>
            </w:r>
          </w:p>
        </w:tc>
      </w:tr>
    </w:tbl>
    <w:p w14:paraId="2BD341AF" w14:textId="77777777" w:rsidR="00E3447E" w:rsidRPr="00637663" w:rsidRDefault="00E3447E" w:rsidP="00E3447E">
      <w:pPr>
        <w:tabs>
          <w:tab w:val="left" w:pos="360"/>
        </w:tabs>
        <w:spacing w:before="60" w:after="60"/>
        <w:rPr>
          <w:rFonts w:cs="Arial"/>
          <w:szCs w:val="20"/>
        </w:rPr>
      </w:pPr>
    </w:p>
    <w:p w14:paraId="628B91EA"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612A6" w14:textId="77777777" w:rsidR="004C4724" w:rsidRDefault="004C4724">
      <w:r>
        <w:separator/>
      </w:r>
    </w:p>
  </w:endnote>
  <w:endnote w:type="continuationSeparator" w:id="0">
    <w:p w14:paraId="2F2A07BF" w14:textId="77777777" w:rsidR="004C4724" w:rsidRDefault="004C4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77597" w14:textId="77777777" w:rsidR="000B382D" w:rsidRPr="00EB2955" w:rsidRDefault="5A6800B6" w:rsidP="5A6800B6">
    <w:pPr>
      <w:pStyle w:val="Footer"/>
      <w:jc w:val="right"/>
      <w:rPr>
        <w:rFonts w:cs="Arial"/>
      </w:rPr>
    </w:pPr>
    <w:r w:rsidRPr="5A6800B6">
      <w:rPr>
        <w:rFonts w:cs="Arial"/>
      </w:rPr>
      <w:t xml:space="preserve">Version 1 </w:t>
    </w:r>
  </w:p>
  <w:p w14:paraId="2E06FA59" w14:textId="3DAC6BFD" w:rsidR="000B382D" w:rsidRPr="00EB2955" w:rsidRDefault="5A6800B6" w:rsidP="5A6800B6">
    <w:pPr>
      <w:pStyle w:val="Footer"/>
      <w:jc w:val="right"/>
      <w:rPr>
        <w:rFonts w:cs="Arial"/>
      </w:rPr>
    </w:pPr>
    <w:r w:rsidRPr="5A6800B6">
      <w:rPr>
        <w:rFonts w:cs="Arial"/>
      </w:rPr>
      <w:t>12/17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49864" w14:textId="77777777" w:rsidR="000B382D" w:rsidRPr="00EB2955" w:rsidRDefault="5A6800B6" w:rsidP="5A6800B6">
    <w:pPr>
      <w:pStyle w:val="Footer"/>
      <w:jc w:val="right"/>
      <w:rPr>
        <w:rFonts w:cs="Arial"/>
      </w:rPr>
    </w:pPr>
    <w:r w:rsidRPr="5A6800B6">
      <w:rPr>
        <w:rFonts w:cs="Arial"/>
      </w:rPr>
      <w:t>Version X</w:t>
    </w:r>
  </w:p>
  <w:p w14:paraId="1D271703" w14:textId="77777777" w:rsidR="000B382D" w:rsidRPr="00EB2955" w:rsidRDefault="5A6800B6" w:rsidP="5A6800B6">
    <w:pPr>
      <w:pStyle w:val="Footer"/>
      <w:jc w:val="right"/>
      <w:rPr>
        <w:rFonts w:cs="Arial"/>
      </w:rPr>
    </w:pPr>
    <w:r w:rsidRPr="5A6800B6">
      <w:rPr>
        <w:rFonts w:cs="Arial"/>
      </w:rPr>
      <w:t>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1D04F" w14:textId="77777777" w:rsidR="004C4724" w:rsidRDefault="004C4724">
      <w:r>
        <w:separator/>
      </w:r>
    </w:p>
  </w:footnote>
  <w:footnote w:type="continuationSeparator" w:id="0">
    <w:p w14:paraId="63BFB559" w14:textId="77777777" w:rsidR="004C4724" w:rsidRDefault="004C4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1F292AA0" w14:textId="2C10C03F" w:rsidR="000B382D" w:rsidRPr="006324AB" w:rsidRDefault="000B382D">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2A45A8">
          <w:rPr>
            <w:rFonts w:cs="Arial"/>
            <w:noProof/>
            <w:szCs w:val="20"/>
          </w:rPr>
          <w:t>29</w:t>
        </w:r>
        <w:r w:rsidRPr="006324AB">
          <w:rPr>
            <w:rFonts w:cs="Arial"/>
            <w:noProof/>
            <w:szCs w:val="20"/>
          </w:rPr>
          <w:fldChar w:fldCharType="end"/>
        </w:r>
      </w:p>
    </w:sdtContent>
  </w:sdt>
  <w:p w14:paraId="0954F9F2" w14:textId="734B16EC" w:rsidR="000B382D" w:rsidRDefault="5A6800B6" w:rsidP="5A6800B6">
    <w:pPr>
      <w:pStyle w:val="Header"/>
      <w:rPr>
        <w:rFonts w:cs="Arial"/>
      </w:rPr>
    </w:pPr>
    <w:r w:rsidRPr="5A6800B6">
      <w:rPr>
        <w:rFonts w:cs="Arial"/>
      </w:rPr>
      <w:t>EDU 825: Labor Negotiations</w:t>
    </w:r>
  </w:p>
  <w:p w14:paraId="1C0566C6" w14:textId="77777777" w:rsidR="000B382D" w:rsidRPr="00EB2955" w:rsidRDefault="000B382D">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D239A" w14:textId="77777777" w:rsidR="000B382D" w:rsidRPr="00B21089" w:rsidRDefault="000B382D" w:rsidP="00E84576">
    <w:pPr>
      <w:pStyle w:val="Title"/>
      <w:jc w:val="right"/>
    </w:pPr>
    <w:r w:rsidRPr="00825CE5">
      <w:rPr>
        <w:noProof/>
      </w:rPr>
      <w:drawing>
        <wp:inline distT="0" distB="0" distL="0" distR="0" wp14:anchorId="289444D6" wp14:editId="5B2199F6">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414B926D" w14:textId="77777777" w:rsidR="000B382D" w:rsidRPr="00825CE5" w:rsidRDefault="5A6800B6" w:rsidP="5A6800B6">
    <w:pPr>
      <w:pStyle w:val="Heading1"/>
      <w:spacing w:line="276" w:lineRule="auto"/>
      <w:jc w:val="right"/>
      <w:rPr>
        <w:color w:val="BD313B"/>
        <w:sz w:val="40"/>
        <w:szCs w:val="40"/>
      </w:rPr>
    </w:pPr>
    <w:r w:rsidRPr="5A6800B6">
      <w:rPr>
        <w:color w:val="BD313B"/>
        <w:sz w:val="28"/>
        <w:szCs w:val="28"/>
      </w:rPr>
      <w:t>Faculty Instructional Guide</w:t>
    </w:r>
  </w:p>
  <w:p w14:paraId="0B3D4461" w14:textId="1A1FF3F0" w:rsidR="000B382D" w:rsidRPr="00825CE5" w:rsidRDefault="5A6800B6">
    <w:pPr>
      <w:pStyle w:val="Heading2"/>
    </w:pPr>
    <w:r>
      <w:t>EDU 825: Labor Negotiations and Fiscal Management</w:t>
    </w:r>
  </w:p>
  <w:p w14:paraId="4874FC7A" w14:textId="77777777" w:rsidR="000B382D" w:rsidRDefault="000B382D"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3E07EC5F" w14:textId="77777777" w:rsidR="000B382D" w:rsidRPr="006324AB" w:rsidRDefault="000B382D">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5103C337" w14:textId="77777777" w:rsidR="000B382D" w:rsidRDefault="000B382D"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5A11E26"/>
    <w:multiLevelType w:val="multilevel"/>
    <w:tmpl w:val="A8E0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6"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7"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67D108A9"/>
    <w:multiLevelType w:val="hybridMultilevel"/>
    <w:tmpl w:val="EADA444A"/>
    <w:lvl w:ilvl="0" w:tplc="3F4824D0">
      <w:start w:val="1"/>
      <w:numFmt w:val="bullet"/>
      <w:lvlText w:val=""/>
      <w:lvlJc w:val="left"/>
      <w:pPr>
        <w:ind w:left="720" w:hanging="360"/>
      </w:pPr>
      <w:rPr>
        <w:rFonts w:ascii="Symbol" w:hAnsi="Symbol" w:hint="default"/>
      </w:rPr>
    </w:lvl>
    <w:lvl w:ilvl="1" w:tplc="C652E860">
      <w:start w:val="1"/>
      <w:numFmt w:val="bullet"/>
      <w:lvlText w:val="o"/>
      <w:lvlJc w:val="left"/>
      <w:pPr>
        <w:ind w:left="1440" w:hanging="360"/>
      </w:pPr>
      <w:rPr>
        <w:rFonts w:ascii="Courier New" w:hAnsi="Courier New" w:hint="default"/>
      </w:rPr>
    </w:lvl>
    <w:lvl w:ilvl="2" w:tplc="4ED2202E">
      <w:start w:val="1"/>
      <w:numFmt w:val="bullet"/>
      <w:lvlText w:val=""/>
      <w:lvlJc w:val="left"/>
      <w:pPr>
        <w:ind w:left="2160" w:hanging="360"/>
      </w:pPr>
      <w:rPr>
        <w:rFonts w:ascii="Wingdings" w:hAnsi="Wingdings" w:hint="default"/>
      </w:rPr>
    </w:lvl>
    <w:lvl w:ilvl="3" w:tplc="070E0308">
      <w:start w:val="1"/>
      <w:numFmt w:val="bullet"/>
      <w:lvlText w:val=""/>
      <w:lvlJc w:val="left"/>
      <w:pPr>
        <w:ind w:left="2880" w:hanging="360"/>
      </w:pPr>
      <w:rPr>
        <w:rFonts w:ascii="Symbol" w:hAnsi="Symbol" w:hint="default"/>
      </w:rPr>
    </w:lvl>
    <w:lvl w:ilvl="4" w:tplc="996090D4">
      <w:start w:val="1"/>
      <w:numFmt w:val="bullet"/>
      <w:lvlText w:val="o"/>
      <w:lvlJc w:val="left"/>
      <w:pPr>
        <w:ind w:left="3600" w:hanging="360"/>
      </w:pPr>
      <w:rPr>
        <w:rFonts w:ascii="Courier New" w:hAnsi="Courier New" w:hint="default"/>
      </w:rPr>
    </w:lvl>
    <w:lvl w:ilvl="5" w:tplc="BAE808FA">
      <w:start w:val="1"/>
      <w:numFmt w:val="bullet"/>
      <w:lvlText w:val=""/>
      <w:lvlJc w:val="left"/>
      <w:pPr>
        <w:ind w:left="4320" w:hanging="360"/>
      </w:pPr>
      <w:rPr>
        <w:rFonts w:ascii="Wingdings" w:hAnsi="Wingdings" w:hint="default"/>
      </w:rPr>
    </w:lvl>
    <w:lvl w:ilvl="6" w:tplc="BE94C05A">
      <w:start w:val="1"/>
      <w:numFmt w:val="bullet"/>
      <w:lvlText w:val=""/>
      <w:lvlJc w:val="left"/>
      <w:pPr>
        <w:ind w:left="5040" w:hanging="360"/>
      </w:pPr>
      <w:rPr>
        <w:rFonts w:ascii="Symbol" w:hAnsi="Symbol" w:hint="default"/>
      </w:rPr>
    </w:lvl>
    <w:lvl w:ilvl="7" w:tplc="DEFADBF0">
      <w:start w:val="1"/>
      <w:numFmt w:val="bullet"/>
      <w:lvlText w:val="o"/>
      <w:lvlJc w:val="left"/>
      <w:pPr>
        <w:ind w:left="5760" w:hanging="360"/>
      </w:pPr>
      <w:rPr>
        <w:rFonts w:ascii="Courier New" w:hAnsi="Courier New" w:hint="default"/>
      </w:rPr>
    </w:lvl>
    <w:lvl w:ilvl="8" w:tplc="16504114">
      <w:start w:val="1"/>
      <w:numFmt w:val="bullet"/>
      <w:lvlText w:val=""/>
      <w:lvlJc w:val="left"/>
      <w:pPr>
        <w:ind w:left="6480" w:hanging="360"/>
      </w:pPr>
      <w:rPr>
        <w:rFonts w:ascii="Wingdings" w:hAnsi="Wingdings" w:hint="default"/>
      </w:rPr>
    </w:lvl>
  </w:abstractNum>
  <w:abstractNum w:abstractNumId="9"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7F60628F"/>
    <w:multiLevelType w:val="hybridMultilevel"/>
    <w:tmpl w:val="2D0EFAAC"/>
    <w:lvl w:ilvl="0" w:tplc="FFFFFFFF">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5"/>
  </w:num>
  <w:num w:numId="4">
    <w:abstractNumId w:val="10"/>
  </w:num>
  <w:num w:numId="5">
    <w:abstractNumId w:val="6"/>
  </w:num>
  <w:num w:numId="6">
    <w:abstractNumId w:val="13"/>
  </w:num>
  <w:num w:numId="7">
    <w:abstractNumId w:val="14"/>
  </w:num>
  <w:num w:numId="8">
    <w:abstractNumId w:val="12"/>
  </w:num>
  <w:num w:numId="9">
    <w:abstractNumId w:val="0"/>
  </w:num>
  <w:num w:numId="10">
    <w:abstractNumId w:val="9"/>
  </w:num>
  <w:num w:numId="11">
    <w:abstractNumId w:val="2"/>
  </w:num>
  <w:num w:numId="12">
    <w:abstractNumId w:val="3"/>
  </w:num>
  <w:num w:numId="13">
    <w:abstractNumId w:val="4"/>
  </w:num>
  <w:num w:numId="14">
    <w:abstractNumId w:val="7"/>
  </w:num>
  <w:num w:numId="15">
    <w:abstractNumId w:val="1"/>
  </w:num>
  <w:num w:numId="16">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4F73"/>
    <w:rsid w:val="0001644E"/>
    <w:rsid w:val="0002170C"/>
    <w:rsid w:val="00026A82"/>
    <w:rsid w:val="00030F93"/>
    <w:rsid w:val="000335A4"/>
    <w:rsid w:val="000345E4"/>
    <w:rsid w:val="000352F0"/>
    <w:rsid w:val="00035EB6"/>
    <w:rsid w:val="00036AF9"/>
    <w:rsid w:val="000402A9"/>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1E0C"/>
    <w:rsid w:val="00063186"/>
    <w:rsid w:val="00064A85"/>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915C5"/>
    <w:rsid w:val="00093883"/>
    <w:rsid w:val="0009418F"/>
    <w:rsid w:val="0009705D"/>
    <w:rsid w:val="000A3848"/>
    <w:rsid w:val="000A3E70"/>
    <w:rsid w:val="000A5265"/>
    <w:rsid w:val="000A5B26"/>
    <w:rsid w:val="000A684C"/>
    <w:rsid w:val="000B1174"/>
    <w:rsid w:val="000B2909"/>
    <w:rsid w:val="000B3249"/>
    <w:rsid w:val="000B382D"/>
    <w:rsid w:val="000B63DE"/>
    <w:rsid w:val="000C1433"/>
    <w:rsid w:val="000C1DB9"/>
    <w:rsid w:val="000C6C78"/>
    <w:rsid w:val="000C6F81"/>
    <w:rsid w:val="000C78CF"/>
    <w:rsid w:val="000D0639"/>
    <w:rsid w:val="000D0717"/>
    <w:rsid w:val="000D1E00"/>
    <w:rsid w:val="000D237E"/>
    <w:rsid w:val="000D534F"/>
    <w:rsid w:val="000D69E1"/>
    <w:rsid w:val="000E0328"/>
    <w:rsid w:val="000E05AD"/>
    <w:rsid w:val="000E0ECB"/>
    <w:rsid w:val="000E295A"/>
    <w:rsid w:val="000E31C2"/>
    <w:rsid w:val="000E5FD9"/>
    <w:rsid w:val="000E7452"/>
    <w:rsid w:val="000E7930"/>
    <w:rsid w:val="000F18E7"/>
    <w:rsid w:val="000F2C70"/>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21460"/>
    <w:rsid w:val="0012539B"/>
    <w:rsid w:val="00125A9F"/>
    <w:rsid w:val="00125CB8"/>
    <w:rsid w:val="00126FF3"/>
    <w:rsid w:val="001279C2"/>
    <w:rsid w:val="00130C2A"/>
    <w:rsid w:val="00132272"/>
    <w:rsid w:val="00132A2A"/>
    <w:rsid w:val="0013537D"/>
    <w:rsid w:val="00135F7B"/>
    <w:rsid w:val="0013631E"/>
    <w:rsid w:val="00136E30"/>
    <w:rsid w:val="0014148D"/>
    <w:rsid w:val="00141674"/>
    <w:rsid w:val="00141D54"/>
    <w:rsid w:val="00144E2A"/>
    <w:rsid w:val="00145DB0"/>
    <w:rsid w:val="00147E92"/>
    <w:rsid w:val="00151A77"/>
    <w:rsid w:val="001523FE"/>
    <w:rsid w:val="001611D6"/>
    <w:rsid w:val="00163D1F"/>
    <w:rsid w:val="00166288"/>
    <w:rsid w:val="00170605"/>
    <w:rsid w:val="00171ED6"/>
    <w:rsid w:val="001738E8"/>
    <w:rsid w:val="00173D93"/>
    <w:rsid w:val="001745B2"/>
    <w:rsid w:val="00174E61"/>
    <w:rsid w:val="001756E5"/>
    <w:rsid w:val="001757C6"/>
    <w:rsid w:val="00176EFB"/>
    <w:rsid w:val="001814AD"/>
    <w:rsid w:val="001815CC"/>
    <w:rsid w:val="00181BE5"/>
    <w:rsid w:val="00182D8A"/>
    <w:rsid w:val="00184AFF"/>
    <w:rsid w:val="0018763F"/>
    <w:rsid w:val="0019167D"/>
    <w:rsid w:val="0019514A"/>
    <w:rsid w:val="0019541D"/>
    <w:rsid w:val="00197C4E"/>
    <w:rsid w:val="001A30F3"/>
    <w:rsid w:val="001A31F3"/>
    <w:rsid w:val="001A3350"/>
    <w:rsid w:val="001A392A"/>
    <w:rsid w:val="001A5196"/>
    <w:rsid w:val="001A61AE"/>
    <w:rsid w:val="001A6671"/>
    <w:rsid w:val="001B3816"/>
    <w:rsid w:val="001B4CDF"/>
    <w:rsid w:val="001B616D"/>
    <w:rsid w:val="001B6E8B"/>
    <w:rsid w:val="001C0616"/>
    <w:rsid w:val="001C0DAF"/>
    <w:rsid w:val="001C0E18"/>
    <w:rsid w:val="001C18B8"/>
    <w:rsid w:val="001C5785"/>
    <w:rsid w:val="001C7FFC"/>
    <w:rsid w:val="001D2F4C"/>
    <w:rsid w:val="001E1E4F"/>
    <w:rsid w:val="001E384E"/>
    <w:rsid w:val="001E5275"/>
    <w:rsid w:val="001E643C"/>
    <w:rsid w:val="001E6E8A"/>
    <w:rsid w:val="001E7BBA"/>
    <w:rsid w:val="001F007B"/>
    <w:rsid w:val="001F5025"/>
    <w:rsid w:val="00200422"/>
    <w:rsid w:val="002038EB"/>
    <w:rsid w:val="00204755"/>
    <w:rsid w:val="00204F02"/>
    <w:rsid w:val="0020548D"/>
    <w:rsid w:val="0020635A"/>
    <w:rsid w:val="00206CF4"/>
    <w:rsid w:val="00207465"/>
    <w:rsid w:val="0021285A"/>
    <w:rsid w:val="0022041B"/>
    <w:rsid w:val="002224DA"/>
    <w:rsid w:val="00223559"/>
    <w:rsid w:val="00224A60"/>
    <w:rsid w:val="00225662"/>
    <w:rsid w:val="00225ABC"/>
    <w:rsid w:val="002268F1"/>
    <w:rsid w:val="00227305"/>
    <w:rsid w:val="00230DAF"/>
    <w:rsid w:val="002328D3"/>
    <w:rsid w:val="0023411A"/>
    <w:rsid w:val="00241FC8"/>
    <w:rsid w:val="002423C5"/>
    <w:rsid w:val="002444E7"/>
    <w:rsid w:val="00244E22"/>
    <w:rsid w:val="00245045"/>
    <w:rsid w:val="00245F45"/>
    <w:rsid w:val="002468DF"/>
    <w:rsid w:val="00250E1B"/>
    <w:rsid w:val="002522B3"/>
    <w:rsid w:val="00253A7C"/>
    <w:rsid w:val="00254182"/>
    <w:rsid w:val="0025775F"/>
    <w:rsid w:val="00260385"/>
    <w:rsid w:val="00260DA0"/>
    <w:rsid w:val="0026345D"/>
    <w:rsid w:val="002650B8"/>
    <w:rsid w:val="002661BB"/>
    <w:rsid w:val="00266656"/>
    <w:rsid w:val="002743AD"/>
    <w:rsid w:val="00274B8A"/>
    <w:rsid w:val="00274BFA"/>
    <w:rsid w:val="00275C68"/>
    <w:rsid w:val="00280867"/>
    <w:rsid w:val="00283727"/>
    <w:rsid w:val="002865E3"/>
    <w:rsid w:val="002940E8"/>
    <w:rsid w:val="002945CA"/>
    <w:rsid w:val="002959F9"/>
    <w:rsid w:val="002976B9"/>
    <w:rsid w:val="00297CEC"/>
    <w:rsid w:val="002A3C32"/>
    <w:rsid w:val="002A4422"/>
    <w:rsid w:val="002A45A8"/>
    <w:rsid w:val="002A63FD"/>
    <w:rsid w:val="002A6BFF"/>
    <w:rsid w:val="002A7873"/>
    <w:rsid w:val="002B13C9"/>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4274"/>
    <w:rsid w:val="002F53E9"/>
    <w:rsid w:val="002F673B"/>
    <w:rsid w:val="002F6F2D"/>
    <w:rsid w:val="00300E72"/>
    <w:rsid w:val="00301041"/>
    <w:rsid w:val="00302978"/>
    <w:rsid w:val="003047EE"/>
    <w:rsid w:val="0030503C"/>
    <w:rsid w:val="00305EC7"/>
    <w:rsid w:val="00310577"/>
    <w:rsid w:val="00312149"/>
    <w:rsid w:val="003122C2"/>
    <w:rsid w:val="0031393B"/>
    <w:rsid w:val="00320A54"/>
    <w:rsid w:val="0032143C"/>
    <w:rsid w:val="003219F5"/>
    <w:rsid w:val="0032571E"/>
    <w:rsid w:val="003348A4"/>
    <w:rsid w:val="00335197"/>
    <w:rsid w:val="00335961"/>
    <w:rsid w:val="003409E0"/>
    <w:rsid w:val="00343010"/>
    <w:rsid w:val="003436A3"/>
    <w:rsid w:val="003448C0"/>
    <w:rsid w:val="0034526A"/>
    <w:rsid w:val="0034561D"/>
    <w:rsid w:val="00347AE1"/>
    <w:rsid w:val="00351A4F"/>
    <w:rsid w:val="00351F22"/>
    <w:rsid w:val="003523E1"/>
    <w:rsid w:val="00353E92"/>
    <w:rsid w:val="00354FDB"/>
    <w:rsid w:val="00355BB3"/>
    <w:rsid w:val="00357F06"/>
    <w:rsid w:val="003608C9"/>
    <w:rsid w:val="00360FB5"/>
    <w:rsid w:val="00361ADD"/>
    <w:rsid w:val="00362893"/>
    <w:rsid w:val="00362ACD"/>
    <w:rsid w:val="00364753"/>
    <w:rsid w:val="00372658"/>
    <w:rsid w:val="003744DE"/>
    <w:rsid w:val="00376D27"/>
    <w:rsid w:val="003773D7"/>
    <w:rsid w:val="00380405"/>
    <w:rsid w:val="0038232D"/>
    <w:rsid w:val="003829A2"/>
    <w:rsid w:val="00383187"/>
    <w:rsid w:val="00384A8F"/>
    <w:rsid w:val="00385FCB"/>
    <w:rsid w:val="003907E9"/>
    <w:rsid w:val="003935AB"/>
    <w:rsid w:val="00396246"/>
    <w:rsid w:val="003A1FA4"/>
    <w:rsid w:val="003A347D"/>
    <w:rsid w:val="003A369D"/>
    <w:rsid w:val="003A3E88"/>
    <w:rsid w:val="003A7392"/>
    <w:rsid w:val="003B11AF"/>
    <w:rsid w:val="003B3045"/>
    <w:rsid w:val="003B5A4A"/>
    <w:rsid w:val="003C53FC"/>
    <w:rsid w:val="003C5536"/>
    <w:rsid w:val="003C6F92"/>
    <w:rsid w:val="003D1B21"/>
    <w:rsid w:val="003D644E"/>
    <w:rsid w:val="003D7C90"/>
    <w:rsid w:val="003E31A7"/>
    <w:rsid w:val="003E5C7D"/>
    <w:rsid w:val="003E7816"/>
    <w:rsid w:val="003F4008"/>
    <w:rsid w:val="003F4859"/>
    <w:rsid w:val="003F5642"/>
    <w:rsid w:val="003F7651"/>
    <w:rsid w:val="00401196"/>
    <w:rsid w:val="004015CC"/>
    <w:rsid w:val="004031BB"/>
    <w:rsid w:val="004034A3"/>
    <w:rsid w:val="004045AD"/>
    <w:rsid w:val="00405788"/>
    <w:rsid w:val="004109FE"/>
    <w:rsid w:val="00410AAA"/>
    <w:rsid w:val="00412E39"/>
    <w:rsid w:val="0041322F"/>
    <w:rsid w:val="004143CB"/>
    <w:rsid w:val="00417C60"/>
    <w:rsid w:val="00417F14"/>
    <w:rsid w:val="0042358F"/>
    <w:rsid w:val="00423F5C"/>
    <w:rsid w:val="004251B3"/>
    <w:rsid w:val="00427237"/>
    <w:rsid w:val="00430518"/>
    <w:rsid w:val="00432341"/>
    <w:rsid w:val="00433025"/>
    <w:rsid w:val="00436985"/>
    <w:rsid w:val="004421FA"/>
    <w:rsid w:val="00445F59"/>
    <w:rsid w:val="00446446"/>
    <w:rsid w:val="00446623"/>
    <w:rsid w:val="00451471"/>
    <w:rsid w:val="00451ADA"/>
    <w:rsid w:val="0045495B"/>
    <w:rsid w:val="00454C1A"/>
    <w:rsid w:val="00455ECA"/>
    <w:rsid w:val="00455F9B"/>
    <w:rsid w:val="00460E63"/>
    <w:rsid w:val="004614A2"/>
    <w:rsid w:val="00461CA1"/>
    <w:rsid w:val="0046404A"/>
    <w:rsid w:val="00465134"/>
    <w:rsid w:val="00467E51"/>
    <w:rsid w:val="004713D1"/>
    <w:rsid w:val="00475D8F"/>
    <w:rsid w:val="00477926"/>
    <w:rsid w:val="00477EE5"/>
    <w:rsid w:val="00482C5D"/>
    <w:rsid w:val="00487079"/>
    <w:rsid w:val="004909EE"/>
    <w:rsid w:val="0049398D"/>
    <w:rsid w:val="004A04F7"/>
    <w:rsid w:val="004A1A43"/>
    <w:rsid w:val="004A2780"/>
    <w:rsid w:val="004A439F"/>
    <w:rsid w:val="004A4863"/>
    <w:rsid w:val="004A4C18"/>
    <w:rsid w:val="004A4D5E"/>
    <w:rsid w:val="004A7A87"/>
    <w:rsid w:val="004B1627"/>
    <w:rsid w:val="004B35AB"/>
    <w:rsid w:val="004B3BB2"/>
    <w:rsid w:val="004B69CB"/>
    <w:rsid w:val="004B75AD"/>
    <w:rsid w:val="004C4724"/>
    <w:rsid w:val="004C4C39"/>
    <w:rsid w:val="004C68E7"/>
    <w:rsid w:val="004D09EA"/>
    <w:rsid w:val="004D13AE"/>
    <w:rsid w:val="004D4553"/>
    <w:rsid w:val="004D772E"/>
    <w:rsid w:val="004E2176"/>
    <w:rsid w:val="004E635B"/>
    <w:rsid w:val="004E68AB"/>
    <w:rsid w:val="004F138A"/>
    <w:rsid w:val="004F3079"/>
    <w:rsid w:val="004F3E41"/>
    <w:rsid w:val="004F41B8"/>
    <w:rsid w:val="004F458E"/>
    <w:rsid w:val="004F487F"/>
    <w:rsid w:val="004F609C"/>
    <w:rsid w:val="00500513"/>
    <w:rsid w:val="005048F3"/>
    <w:rsid w:val="00507984"/>
    <w:rsid w:val="00510A87"/>
    <w:rsid w:val="00510E21"/>
    <w:rsid w:val="0051737B"/>
    <w:rsid w:val="00521FD4"/>
    <w:rsid w:val="00523045"/>
    <w:rsid w:val="0052311A"/>
    <w:rsid w:val="0052340A"/>
    <w:rsid w:val="00524459"/>
    <w:rsid w:val="00524CD5"/>
    <w:rsid w:val="0052500E"/>
    <w:rsid w:val="005250B2"/>
    <w:rsid w:val="0052606B"/>
    <w:rsid w:val="00526E56"/>
    <w:rsid w:val="00530D83"/>
    <w:rsid w:val="005319CA"/>
    <w:rsid w:val="00533416"/>
    <w:rsid w:val="0053438B"/>
    <w:rsid w:val="005344A9"/>
    <w:rsid w:val="00535147"/>
    <w:rsid w:val="005353F9"/>
    <w:rsid w:val="00535A82"/>
    <w:rsid w:val="00535D64"/>
    <w:rsid w:val="00536B43"/>
    <w:rsid w:val="00537446"/>
    <w:rsid w:val="00540010"/>
    <w:rsid w:val="00540F6A"/>
    <w:rsid w:val="00541A8C"/>
    <w:rsid w:val="005449BB"/>
    <w:rsid w:val="005472D7"/>
    <w:rsid w:val="005507ED"/>
    <w:rsid w:val="0055365D"/>
    <w:rsid w:val="005546E1"/>
    <w:rsid w:val="0055524B"/>
    <w:rsid w:val="00556841"/>
    <w:rsid w:val="00557340"/>
    <w:rsid w:val="005602F0"/>
    <w:rsid w:val="00561A15"/>
    <w:rsid w:val="00562CC9"/>
    <w:rsid w:val="0056515E"/>
    <w:rsid w:val="00566B5B"/>
    <w:rsid w:val="00566EA0"/>
    <w:rsid w:val="00567294"/>
    <w:rsid w:val="00572DA6"/>
    <w:rsid w:val="00573E59"/>
    <w:rsid w:val="00576580"/>
    <w:rsid w:val="0057681B"/>
    <w:rsid w:val="00581922"/>
    <w:rsid w:val="00582C5D"/>
    <w:rsid w:val="005900D0"/>
    <w:rsid w:val="00590E94"/>
    <w:rsid w:val="0059251D"/>
    <w:rsid w:val="00593A25"/>
    <w:rsid w:val="005958BB"/>
    <w:rsid w:val="00596E8F"/>
    <w:rsid w:val="00597ABC"/>
    <w:rsid w:val="005A1AFC"/>
    <w:rsid w:val="005A2175"/>
    <w:rsid w:val="005A53F9"/>
    <w:rsid w:val="005B037C"/>
    <w:rsid w:val="005B10FE"/>
    <w:rsid w:val="005B3281"/>
    <w:rsid w:val="005B4034"/>
    <w:rsid w:val="005B452A"/>
    <w:rsid w:val="005B56E9"/>
    <w:rsid w:val="005C0742"/>
    <w:rsid w:val="005C1120"/>
    <w:rsid w:val="005C14C4"/>
    <w:rsid w:val="005C232C"/>
    <w:rsid w:val="005C3371"/>
    <w:rsid w:val="005C4A47"/>
    <w:rsid w:val="005C4EC8"/>
    <w:rsid w:val="005C5AB1"/>
    <w:rsid w:val="005C61BD"/>
    <w:rsid w:val="005C6FB6"/>
    <w:rsid w:val="005D02FB"/>
    <w:rsid w:val="005D2181"/>
    <w:rsid w:val="005D2E3B"/>
    <w:rsid w:val="005D393B"/>
    <w:rsid w:val="005D482A"/>
    <w:rsid w:val="005D5772"/>
    <w:rsid w:val="005D5DE7"/>
    <w:rsid w:val="005D6AEC"/>
    <w:rsid w:val="005D6E0B"/>
    <w:rsid w:val="005E4364"/>
    <w:rsid w:val="005E6C6E"/>
    <w:rsid w:val="005E79E6"/>
    <w:rsid w:val="005F034D"/>
    <w:rsid w:val="005F1C24"/>
    <w:rsid w:val="005F3692"/>
    <w:rsid w:val="005F4C9A"/>
    <w:rsid w:val="005F60B8"/>
    <w:rsid w:val="00603058"/>
    <w:rsid w:val="0060309F"/>
    <w:rsid w:val="006039D3"/>
    <w:rsid w:val="00605479"/>
    <w:rsid w:val="00605A9B"/>
    <w:rsid w:val="0060674E"/>
    <w:rsid w:val="006073E7"/>
    <w:rsid w:val="00607B71"/>
    <w:rsid w:val="00612094"/>
    <w:rsid w:val="00612354"/>
    <w:rsid w:val="00613131"/>
    <w:rsid w:val="00614B7A"/>
    <w:rsid w:val="00614DE6"/>
    <w:rsid w:val="00614FF2"/>
    <w:rsid w:val="006160E8"/>
    <w:rsid w:val="006178F4"/>
    <w:rsid w:val="00621423"/>
    <w:rsid w:val="00625318"/>
    <w:rsid w:val="00625B51"/>
    <w:rsid w:val="00625CA4"/>
    <w:rsid w:val="0062607A"/>
    <w:rsid w:val="006324AB"/>
    <w:rsid w:val="0063301B"/>
    <w:rsid w:val="00633A1A"/>
    <w:rsid w:val="00633DC0"/>
    <w:rsid w:val="006400FA"/>
    <w:rsid w:val="00642791"/>
    <w:rsid w:val="00646B56"/>
    <w:rsid w:val="00647A9C"/>
    <w:rsid w:val="006502B1"/>
    <w:rsid w:val="00651450"/>
    <w:rsid w:val="00651990"/>
    <w:rsid w:val="00654D61"/>
    <w:rsid w:val="00654ECF"/>
    <w:rsid w:val="0066251D"/>
    <w:rsid w:val="00662907"/>
    <w:rsid w:val="00665158"/>
    <w:rsid w:val="006666C3"/>
    <w:rsid w:val="00666DA8"/>
    <w:rsid w:val="00666F5F"/>
    <w:rsid w:val="00667D21"/>
    <w:rsid w:val="00674F96"/>
    <w:rsid w:val="006766ED"/>
    <w:rsid w:val="00680204"/>
    <w:rsid w:val="00680CF5"/>
    <w:rsid w:val="006821B7"/>
    <w:rsid w:val="0068364F"/>
    <w:rsid w:val="006843CA"/>
    <w:rsid w:val="00684EE8"/>
    <w:rsid w:val="00687202"/>
    <w:rsid w:val="00691A92"/>
    <w:rsid w:val="00692820"/>
    <w:rsid w:val="00695ECC"/>
    <w:rsid w:val="00697547"/>
    <w:rsid w:val="00697736"/>
    <w:rsid w:val="006A21F1"/>
    <w:rsid w:val="006A4E1D"/>
    <w:rsid w:val="006A7A6A"/>
    <w:rsid w:val="006B074B"/>
    <w:rsid w:val="006B2C75"/>
    <w:rsid w:val="006B3629"/>
    <w:rsid w:val="006B3B68"/>
    <w:rsid w:val="006B7910"/>
    <w:rsid w:val="006B7A0A"/>
    <w:rsid w:val="006B7AF1"/>
    <w:rsid w:val="006C16E1"/>
    <w:rsid w:val="006C3591"/>
    <w:rsid w:val="006C4965"/>
    <w:rsid w:val="006D68FF"/>
    <w:rsid w:val="006D6909"/>
    <w:rsid w:val="006E53BD"/>
    <w:rsid w:val="006E55E6"/>
    <w:rsid w:val="006E56BD"/>
    <w:rsid w:val="006F1898"/>
    <w:rsid w:val="006F1CED"/>
    <w:rsid w:val="006F2153"/>
    <w:rsid w:val="006F2279"/>
    <w:rsid w:val="006F26A1"/>
    <w:rsid w:val="006F2767"/>
    <w:rsid w:val="006F3F07"/>
    <w:rsid w:val="006F458D"/>
    <w:rsid w:val="006F6A37"/>
    <w:rsid w:val="00701114"/>
    <w:rsid w:val="00704919"/>
    <w:rsid w:val="00705C34"/>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55991"/>
    <w:rsid w:val="0075670D"/>
    <w:rsid w:val="00757D42"/>
    <w:rsid w:val="00760076"/>
    <w:rsid w:val="007633A3"/>
    <w:rsid w:val="00767616"/>
    <w:rsid w:val="00767A4B"/>
    <w:rsid w:val="0077111C"/>
    <w:rsid w:val="00771A94"/>
    <w:rsid w:val="007754EE"/>
    <w:rsid w:val="00777DC1"/>
    <w:rsid w:val="00782F97"/>
    <w:rsid w:val="00787545"/>
    <w:rsid w:val="00787BBD"/>
    <w:rsid w:val="0079112D"/>
    <w:rsid w:val="007916AE"/>
    <w:rsid w:val="00793C7A"/>
    <w:rsid w:val="00796DD9"/>
    <w:rsid w:val="00797266"/>
    <w:rsid w:val="007A492E"/>
    <w:rsid w:val="007A7E22"/>
    <w:rsid w:val="007B239A"/>
    <w:rsid w:val="007B2DF1"/>
    <w:rsid w:val="007B2F52"/>
    <w:rsid w:val="007B45ED"/>
    <w:rsid w:val="007B4667"/>
    <w:rsid w:val="007B709E"/>
    <w:rsid w:val="007C13C8"/>
    <w:rsid w:val="007C17D8"/>
    <w:rsid w:val="007C2326"/>
    <w:rsid w:val="007C6105"/>
    <w:rsid w:val="007C6373"/>
    <w:rsid w:val="007C65A1"/>
    <w:rsid w:val="007D3530"/>
    <w:rsid w:val="007D3841"/>
    <w:rsid w:val="007D3C19"/>
    <w:rsid w:val="007D6398"/>
    <w:rsid w:val="007E32FD"/>
    <w:rsid w:val="007E38CC"/>
    <w:rsid w:val="007E6AA2"/>
    <w:rsid w:val="007E6D42"/>
    <w:rsid w:val="007E7C6D"/>
    <w:rsid w:val="007F1477"/>
    <w:rsid w:val="007F1B4D"/>
    <w:rsid w:val="007F339F"/>
    <w:rsid w:val="007F777E"/>
    <w:rsid w:val="008007C9"/>
    <w:rsid w:val="0080103D"/>
    <w:rsid w:val="0080197B"/>
    <w:rsid w:val="00802ED7"/>
    <w:rsid w:val="0080573F"/>
    <w:rsid w:val="00812F57"/>
    <w:rsid w:val="00820F58"/>
    <w:rsid w:val="0082264A"/>
    <w:rsid w:val="00824D94"/>
    <w:rsid w:val="00825564"/>
    <w:rsid w:val="00825CE5"/>
    <w:rsid w:val="00832562"/>
    <w:rsid w:val="008333A9"/>
    <w:rsid w:val="008338CF"/>
    <w:rsid w:val="00833C78"/>
    <w:rsid w:val="0083526B"/>
    <w:rsid w:val="00835BD3"/>
    <w:rsid w:val="00837D6E"/>
    <w:rsid w:val="00842155"/>
    <w:rsid w:val="008426FD"/>
    <w:rsid w:val="00842C6F"/>
    <w:rsid w:val="0084625A"/>
    <w:rsid w:val="008509EE"/>
    <w:rsid w:val="00850DBC"/>
    <w:rsid w:val="00853101"/>
    <w:rsid w:val="008568EC"/>
    <w:rsid w:val="00860D9F"/>
    <w:rsid w:val="00861D9D"/>
    <w:rsid w:val="008627AC"/>
    <w:rsid w:val="00863353"/>
    <w:rsid w:val="00863929"/>
    <w:rsid w:val="00870F68"/>
    <w:rsid w:val="00872142"/>
    <w:rsid w:val="00874867"/>
    <w:rsid w:val="00875E1C"/>
    <w:rsid w:val="00876B5F"/>
    <w:rsid w:val="00880CF8"/>
    <w:rsid w:val="00881922"/>
    <w:rsid w:val="008848D8"/>
    <w:rsid w:val="008856F6"/>
    <w:rsid w:val="00885B56"/>
    <w:rsid w:val="008867EB"/>
    <w:rsid w:val="00891B7F"/>
    <w:rsid w:val="0089388C"/>
    <w:rsid w:val="00893B06"/>
    <w:rsid w:val="008941DB"/>
    <w:rsid w:val="008A20D3"/>
    <w:rsid w:val="008A4301"/>
    <w:rsid w:val="008B1818"/>
    <w:rsid w:val="008B22F1"/>
    <w:rsid w:val="008B2960"/>
    <w:rsid w:val="008B3250"/>
    <w:rsid w:val="008B37CC"/>
    <w:rsid w:val="008B3D4C"/>
    <w:rsid w:val="008B5595"/>
    <w:rsid w:val="008B58E3"/>
    <w:rsid w:val="008B6B88"/>
    <w:rsid w:val="008C1122"/>
    <w:rsid w:val="008C24A4"/>
    <w:rsid w:val="008C2C06"/>
    <w:rsid w:val="008C4F02"/>
    <w:rsid w:val="008C4FA2"/>
    <w:rsid w:val="008D1753"/>
    <w:rsid w:val="008D31C4"/>
    <w:rsid w:val="008E06E0"/>
    <w:rsid w:val="008E5B75"/>
    <w:rsid w:val="008E7A74"/>
    <w:rsid w:val="008F09AD"/>
    <w:rsid w:val="008F436F"/>
    <w:rsid w:val="008F455A"/>
    <w:rsid w:val="00902A75"/>
    <w:rsid w:val="0090392C"/>
    <w:rsid w:val="00904533"/>
    <w:rsid w:val="0090566F"/>
    <w:rsid w:val="00906722"/>
    <w:rsid w:val="00910A74"/>
    <w:rsid w:val="009110EC"/>
    <w:rsid w:val="00912D11"/>
    <w:rsid w:val="00915155"/>
    <w:rsid w:val="0091789A"/>
    <w:rsid w:val="00923383"/>
    <w:rsid w:val="00927461"/>
    <w:rsid w:val="009353C5"/>
    <w:rsid w:val="00937714"/>
    <w:rsid w:val="0094017A"/>
    <w:rsid w:val="009405D3"/>
    <w:rsid w:val="00941577"/>
    <w:rsid w:val="00945212"/>
    <w:rsid w:val="00946217"/>
    <w:rsid w:val="00947426"/>
    <w:rsid w:val="00947D50"/>
    <w:rsid w:val="009502A7"/>
    <w:rsid w:val="00951A8C"/>
    <w:rsid w:val="009522CC"/>
    <w:rsid w:val="009541B8"/>
    <w:rsid w:val="00955E05"/>
    <w:rsid w:val="00957A2E"/>
    <w:rsid w:val="0096041D"/>
    <w:rsid w:val="00961533"/>
    <w:rsid w:val="0096389B"/>
    <w:rsid w:val="00965354"/>
    <w:rsid w:val="00965787"/>
    <w:rsid w:val="00965919"/>
    <w:rsid w:val="00966587"/>
    <w:rsid w:val="00967565"/>
    <w:rsid w:val="009704A2"/>
    <w:rsid w:val="00971078"/>
    <w:rsid w:val="00974932"/>
    <w:rsid w:val="0098039F"/>
    <w:rsid w:val="00981117"/>
    <w:rsid w:val="00983040"/>
    <w:rsid w:val="00987869"/>
    <w:rsid w:val="00987C97"/>
    <w:rsid w:val="009909A9"/>
    <w:rsid w:val="0099302E"/>
    <w:rsid w:val="00996B52"/>
    <w:rsid w:val="00996E59"/>
    <w:rsid w:val="009A07C1"/>
    <w:rsid w:val="009A0C65"/>
    <w:rsid w:val="009A11C6"/>
    <w:rsid w:val="009A14BD"/>
    <w:rsid w:val="009B0602"/>
    <w:rsid w:val="009B108C"/>
    <w:rsid w:val="009B21FF"/>
    <w:rsid w:val="009C03DF"/>
    <w:rsid w:val="009C1989"/>
    <w:rsid w:val="009C47CC"/>
    <w:rsid w:val="009C59F0"/>
    <w:rsid w:val="009D067C"/>
    <w:rsid w:val="009D06EC"/>
    <w:rsid w:val="009D107E"/>
    <w:rsid w:val="009D136B"/>
    <w:rsid w:val="009D1D06"/>
    <w:rsid w:val="009D64C4"/>
    <w:rsid w:val="009E0470"/>
    <w:rsid w:val="009E4167"/>
    <w:rsid w:val="009E4DD1"/>
    <w:rsid w:val="009E605D"/>
    <w:rsid w:val="009E75FE"/>
    <w:rsid w:val="009F489D"/>
    <w:rsid w:val="009F63C1"/>
    <w:rsid w:val="009F6FAF"/>
    <w:rsid w:val="009F7107"/>
    <w:rsid w:val="009F734E"/>
    <w:rsid w:val="00A003D3"/>
    <w:rsid w:val="00A02910"/>
    <w:rsid w:val="00A03F14"/>
    <w:rsid w:val="00A0489E"/>
    <w:rsid w:val="00A13AC3"/>
    <w:rsid w:val="00A16AF5"/>
    <w:rsid w:val="00A25446"/>
    <w:rsid w:val="00A26E97"/>
    <w:rsid w:val="00A27AF0"/>
    <w:rsid w:val="00A3078A"/>
    <w:rsid w:val="00A336E8"/>
    <w:rsid w:val="00A33E9A"/>
    <w:rsid w:val="00A347F5"/>
    <w:rsid w:val="00A34CBE"/>
    <w:rsid w:val="00A35613"/>
    <w:rsid w:val="00A37E71"/>
    <w:rsid w:val="00A404A5"/>
    <w:rsid w:val="00A407E7"/>
    <w:rsid w:val="00A40967"/>
    <w:rsid w:val="00A41D92"/>
    <w:rsid w:val="00A420E7"/>
    <w:rsid w:val="00A448F7"/>
    <w:rsid w:val="00A5031D"/>
    <w:rsid w:val="00A51574"/>
    <w:rsid w:val="00A517B3"/>
    <w:rsid w:val="00A534FA"/>
    <w:rsid w:val="00A54959"/>
    <w:rsid w:val="00A567CC"/>
    <w:rsid w:val="00A61E49"/>
    <w:rsid w:val="00A620F5"/>
    <w:rsid w:val="00A6306D"/>
    <w:rsid w:val="00A63C20"/>
    <w:rsid w:val="00A6405F"/>
    <w:rsid w:val="00A65EB2"/>
    <w:rsid w:val="00A663B5"/>
    <w:rsid w:val="00A6651B"/>
    <w:rsid w:val="00A70297"/>
    <w:rsid w:val="00A70EF2"/>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A7448"/>
    <w:rsid w:val="00AB01FF"/>
    <w:rsid w:val="00AB0F83"/>
    <w:rsid w:val="00AB1809"/>
    <w:rsid w:val="00AB3BDE"/>
    <w:rsid w:val="00AB3BF8"/>
    <w:rsid w:val="00AB5ED5"/>
    <w:rsid w:val="00AB63F4"/>
    <w:rsid w:val="00AB64BD"/>
    <w:rsid w:val="00AB710D"/>
    <w:rsid w:val="00AB7909"/>
    <w:rsid w:val="00AC14C7"/>
    <w:rsid w:val="00AC2BBF"/>
    <w:rsid w:val="00AD0E85"/>
    <w:rsid w:val="00AD1649"/>
    <w:rsid w:val="00AD1885"/>
    <w:rsid w:val="00AD2282"/>
    <w:rsid w:val="00AD235E"/>
    <w:rsid w:val="00AD3675"/>
    <w:rsid w:val="00AD6EAA"/>
    <w:rsid w:val="00AE5F25"/>
    <w:rsid w:val="00AF35D0"/>
    <w:rsid w:val="00AF6B58"/>
    <w:rsid w:val="00AF6E51"/>
    <w:rsid w:val="00AF7475"/>
    <w:rsid w:val="00B0045A"/>
    <w:rsid w:val="00B00FB2"/>
    <w:rsid w:val="00B03F08"/>
    <w:rsid w:val="00B0408C"/>
    <w:rsid w:val="00B0418F"/>
    <w:rsid w:val="00B07325"/>
    <w:rsid w:val="00B076FD"/>
    <w:rsid w:val="00B13C84"/>
    <w:rsid w:val="00B14512"/>
    <w:rsid w:val="00B145FF"/>
    <w:rsid w:val="00B15B97"/>
    <w:rsid w:val="00B200C3"/>
    <w:rsid w:val="00B21D4E"/>
    <w:rsid w:val="00B2284F"/>
    <w:rsid w:val="00B2437E"/>
    <w:rsid w:val="00B247F1"/>
    <w:rsid w:val="00B2621F"/>
    <w:rsid w:val="00B26CD5"/>
    <w:rsid w:val="00B35B59"/>
    <w:rsid w:val="00B36CD1"/>
    <w:rsid w:val="00B47775"/>
    <w:rsid w:val="00B52106"/>
    <w:rsid w:val="00B53274"/>
    <w:rsid w:val="00B542E9"/>
    <w:rsid w:val="00B57648"/>
    <w:rsid w:val="00B61390"/>
    <w:rsid w:val="00B631A2"/>
    <w:rsid w:val="00B72B82"/>
    <w:rsid w:val="00B7455D"/>
    <w:rsid w:val="00B749D8"/>
    <w:rsid w:val="00B75122"/>
    <w:rsid w:val="00B7695F"/>
    <w:rsid w:val="00B77BF1"/>
    <w:rsid w:val="00B80EE9"/>
    <w:rsid w:val="00B81C62"/>
    <w:rsid w:val="00B853C5"/>
    <w:rsid w:val="00B85F49"/>
    <w:rsid w:val="00B87C89"/>
    <w:rsid w:val="00B90F2A"/>
    <w:rsid w:val="00B91303"/>
    <w:rsid w:val="00B91345"/>
    <w:rsid w:val="00B941A5"/>
    <w:rsid w:val="00B94C5E"/>
    <w:rsid w:val="00B953A1"/>
    <w:rsid w:val="00B96BB6"/>
    <w:rsid w:val="00B96DFF"/>
    <w:rsid w:val="00BA036C"/>
    <w:rsid w:val="00BA200A"/>
    <w:rsid w:val="00BA26C5"/>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D2977"/>
    <w:rsid w:val="00BD2D70"/>
    <w:rsid w:val="00BD51DC"/>
    <w:rsid w:val="00BD5468"/>
    <w:rsid w:val="00BD6096"/>
    <w:rsid w:val="00BD67A8"/>
    <w:rsid w:val="00BD6AE5"/>
    <w:rsid w:val="00BE17CB"/>
    <w:rsid w:val="00BE198B"/>
    <w:rsid w:val="00BE261A"/>
    <w:rsid w:val="00BE3C56"/>
    <w:rsid w:val="00BE6796"/>
    <w:rsid w:val="00BF05F0"/>
    <w:rsid w:val="00BF2932"/>
    <w:rsid w:val="00BF2F22"/>
    <w:rsid w:val="00BF4280"/>
    <w:rsid w:val="00BF64A5"/>
    <w:rsid w:val="00C00AAB"/>
    <w:rsid w:val="00C01053"/>
    <w:rsid w:val="00C02AD2"/>
    <w:rsid w:val="00C02CF0"/>
    <w:rsid w:val="00C036FD"/>
    <w:rsid w:val="00C03857"/>
    <w:rsid w:val="00C04139"/>
    <w:rsid w:val="00C0441F"/>
    <w:rsid w:val="00C0677C"/>
    <w:rsid w:val="00C11A5E"/>
    <w:rsid w:val="00C1616D"/>
    <w:rsid w:val="00C2279E"/>
    <w:rsid w:val="00C25266"/>
    <w:rsid w:val="00C26CDE"/>
    <w:rsid w:val="00C316CA"/>
    <w:rsid w:val="00C343AE"/>
    <w:rsid w:val="00C3597A"/>
    <w:rsid w:val="00C436A4"/>
    <w:rsid w:val="00C43A71"/>
    <w:rsid w:val="00C5223D"/>
    <w:rsid w:val="00C542F7"/>
    <w:rsid w:val="00C55479"/>
    <w:rsid w:val="00C56015"/>
    <w:rsid w:val="00C56D63"/>
    <w:rsid w:val="00C57C02"/>
    <w:rsid w:val="00C61653"/>
    <w:rsid w:val="00C616F4"/>
    <w:rsid w:val="00C63181"/>
    <w:rsid w:val="00C6480B"/>
    <w:rsid w:val="00C661D1"/>
    <w:rsid w:val="00C66957"/>
    <w:rsid w:val="00C66D24"/>
    <w:rsid w:val="00C66F91"/>
    <w:rsid w:val="00C675E5"/>
    <w:rsid w:val="00C67F0F"/>
    <w:rsid w:val="00C70E1D"/>
    <w:rsid w:val="00C73E94"/>
    <w:rsid w:val="00C76E8A"/>
    <w:rsid w:val="00C82AB8"/>
    <w:rsid w:val="00C82FE2"/>
    <w:rsid w:val="00C832F7"/>
    <w:rsid w:val="00C83B41"/>
    <w:rsid w:val="00C86C04"/>
    <w:rsid w:val="00C90D3F"/>
    <w:rsid w:val="00C9409E"/>
    <w:rsid w:val="00C954B6"/>
    <w:rsid w:val="00C96957"/>
    <w:rsid w:val="00CA2AA7"/>
    <w:rsid w:val="00CB295E"/>
    <w:rsid w:val="00CB51EE"/>
    <w:rsid w:val="00CB7D8B"/>
    <w:rsid w:val="00CC0717"/>
    <w:rsid w:val="00CC20D5"/>
    <w:rsid w:val="00CC322F"/>
    <w:rsid w:val="00CC63E5"/>
    <w:rsid w:val="00CD6537"/>
    <w:rsid w:val="00CD6B32"/>
    <w:rsid w:val="00CD6C5E"/>
    <w:rsid w:val="00CD7F26"/>
    <w:rsid w:val="00CE4223"/>
    <w:rsid w:val="00CE514D"/>
    <w:rsid w:val="00CE64E7"/>
    <w:rsid w:val="00CF153D"/>
    <w:rsid w:val="00CF2FDE"/>
    <w:rsid w:val="00CF3246"/>
    <w:rsid w:val="00CF3AA9"/>
    <w:rsid w:val="00CF4355"/>
    <w:rsid w:val="00CF43C0"/>
    <w:rsid w:val="00CF4E74"/>
    <w:rsid w:val="00CF5C18"/>
    <w:rsid w:val="00D03D8D"/>
    <w:rsid w:val="00D04037"/>
    <w:rsid w:val="00D0449D"/>
    <w:rsid w:val="00D05DA9"/>
    <w:rsid w:val="00D06477"/>
    <w:rsid w:val="00D07152"/>
    <w:rsid w:val="00D07F94"/>
    <w:rsid w:val="00D1067E"/>
    <w:rsid w:val="00D1219E"/>
    <w:rsid w:val="00D13230"/>
    <w:rsid w:val="00D15A2E"/>
    <w:rsid w:val="00D16688"/>
    <w:rsid w:val="00D209F4"/>
    <w:rsid w:val="00D2235C"/>
    <w:rsid w:val="00D22655"/>
    <w:rsid w:val="00D25415"/>
    <w:rsid w:val="00D26687"/>
    <w:rsid w:val="00D26AD6"/>
    <w:rsid w:val="00D31740"/>
    <w:rsid w:val="00D3223B"/>
    <w:rsid w:val="00D32FC7"/>
    <w:rsid w:val="00D33273"/>
    <w:rsid w:val="00D3384D"/>
    <w:rsid w:val="00D33889"/>
    <w:rsid w:val="00D35A0B"/>
    <w:rsid w:val="00D3638A"/>
    <w:rsid w:val="00D37F3C"/>
    <w:rsid w:val="00D44E14"/>
    <w:rsid w:val="00D45496"/>
    <w:rsid w:val="00D46EEA"/>
    <w:rsid w:val="00D5337F"/>
    <w:rsid w:val="00D6251D"/>
    <w:rsid w:val="00D62979"/>
    <w:rsid w:val="00D62CCC"/>
    <w:rsid w:val="00D6401E"/>
    <w:rsid w:val="00D65CF8"/>
    <w:rsid w:val="00D6600A"/>
    <w:rsid w:val="00D72B43"/>
    <w:rsid w:val="00D73FAC"/>
    <w:rsid w:val="00D764CD"/>
    <w:rsid w:val="00D810CB"/>
    <w:rsid w:val="00D8194E"/>
    <w:rsid w:val="00D82F98"/>
    <w:rsid w:val="00D849DA"/>
    <w:rsid w:val="00D84C5C"/>
    <w:rsid w:val="00D86A9A"/>
    <w:rsid w:val="00D87E87"/>
    <w:rsid w:val="00D90160"/>
    <w:rsid w:val="00D929A2"/>
    <w:rsid w:val="00D9464C"/>
    <w:rsid w:val="00D96BDD"/>
    <w:rsid w:val="00DA033B"/>
    <w:rsid w:val="00DA1207"/>
    <w:rsid w:val="00DA2A99"/>
    <w:rsid w:val="00DA3709"/>
    <w:rsid w:val="00DA45E4"/>
    <w:rsid w:val="00DA49C4"/>
    <w:rsid w:val="00DA7102"/>
    <w:rsid w:val="00DB2B68"/>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E5C3E"/>
    <w:rsid w:val="00DF25F2"/>
    <w:rsid w:val="00DF2671"/>
    <w:rsid w:val="00DF2764"/>
    <w:rsid w:val="00DF3DB6"/>
    <w:rsid w:val="00DF5BE9"/>
    <w:rsid w:val="00E00215"/>
    <w:rsid w:val="00E00C86"/>
    <w:rsid w:val="00E01865"/>
    <w:rsid w:val="00E047BC"/>
    <w:rsid w:val="00E10278"/>
    <w:rsid w:val="00E10519"/>
    <w:rsid w:val="00E12001"/>
    <w:rsid w:val="00E127B5"/>
    <w:rsid w:val="00E1317F"/>
    <w:rsid w:val="00E137F4"/>
    <w:rsid w:val="00E15C6B"/>
    <w:rsid w:val="00E17229"/>
    <w:rsid w:val="00E3055C"/>
    <w:rsid w:val="00E32ACA"/>
    <w:rsid w:val="00E33D22"/>
    <w:rsid w:val="00E3415C"/>
    <w:rsid w:val="00E34279"/>
    <w:rsid w:val="00E3447E"/>
    <w:rsid w:val="00E426C7"/>
    <w:rsid w:val="00E45F2B"/>
    <w:rsid w:val="00E46397"/>
    <w:rsid w:val="00E463D8"/>
    <w:rsid w:val="00E465F8"/>
    <w:rsid w:val="00E46DD1"/>
    <w:rsid w:val="00E474EE"/>
    <w:rsid w:val="00E4783A"/>
    <w:rsid w:val="00E502A0"/>
    <w:rsid w:val="00E50A02"/>
    <w:rsid w:val="00E50E55"/>
    <w:rsid w:val="00E50E9A"/>
    <w:rsid w:val="00E52E13"/>
    <w:rsid w:val="00E55AB0"/>
    <w:rsid w:val="00E60DE0"/>
    <w:rsid w:val="00E61BA8"/>
    <w:rsid w:val="00E64D3C"/>
    <w:rsid w:val="00E676CE"/>
    <w:rsid w:val="00E70B01"/>
    <w:rsid w:val="00E70D29"/>
    <w:rsid w:val="00E718C1"/>
    <w:rsid w:val="00E718FE"/>
    <w:rsid w:val="00E72B8B"/>
    <w:rsid w:val="00E72F5E"/>
    <w:rsid w:val="00E74579"/>
    <w:rsid w:val="00E76D5B"/>
    <w:rsid w:val="00E84576"/>
    <w:rsid w:val="00E86DC9"/>
    <w:rsid w:val="00E8790E"/>
    <w:rsid w:val="00E9067D"/>
    <w:rsid w:val="00E93328"/>
    <w:rsid w:val="00E942C5"/>
    <w:rsid w:val="00E956DC"/>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C2BAE"/>
    <w:rsid w:val="00EC3945"/>
    <w:rsid w:val="00EC433B"/>
    <w:rsid w:val="00EC4CE0"/>
    <w:rsid w:val="00EC4E49"/>
    <w:rsid w:val="00EC5E69"/>
    <w:rsid w:val="00EC7351"/>
    <w:rsid w:val="00ED07D0"/>
    <w:rsid w:val="00ED21A4"/>
    <w:rsid w:val="00ED448A"/>
    <w:rsid w:val="00ED62A7"/>
    <w:rsid w:val="00ED6FA8"/>
    <w:rsid w:val="00ED7BE1"/>
    <w:rsid w:val="00EE3029"/>
    <w:rsid w:val="00EE485F"/>
    <w:rsid w:val="00EE62CD"/>
    <w:rsid w:val="00EE6AA2"/>
    <w:rsid w:val="00EE72BE"/>
    <w:rsid w:val="00EF2FE9"/>
    <w:rsid w:val="00EF4C64"/>
    <w:rsid w:val="00EF5A2B"/>
    <w:rsid w:val="00EF680F"/>
    <w:rsid w:val="00EF6EE4"/>
    <w:rsid w:val="00F013BE"/>
    <w:rsid w:val="00F03212"/>
    <w:rsid w:val="00F048D7"/>
    <w:rsid w:val="00F04B23"/>
    <w:rsid w:val="00F0682B"/>
    <w:rsid w:val="00F10420"/>
    <w:rsid w:val="00F12485"/>
    <w:rsid w:val="00F15201"/>
    <w:rsid w:val="00F153CC"/>
    <w:rsid w:val="00F20546"/>
    <w:rsid w:val="00F2062C"/>
    <w:rsid w:val="00F245C6"/>
    <w:rsid w:val="00F260C9"/>
    <w:rsid w:val="00F3101D"/>
    <w:rsid w:val="00F321D4"/>
    <w:rsid w:val="00F3542B"/>
    <w:rsid w:val="00F41A7E"/>
    <w:rsid w:val="00F42512"/>
    <w:rsid w:val="00F42C9D"/>
    <w:rsid w:val="00F42FCF"/>
    <w:rsid w:val="00F4394D"/>
    <w:rsid w:val="00F45B7C"/>
    <w:rsid w:val="00F52CA0"/>
    <w:rsid w:val="00F53638"/>
    <w:rsid w:val="00F5410A"/>
    <w:rsid w:val="00F541B8"/>
    <w:rsid w:val="00F5619A"/>
    <w:rsid w:val="00F57032"/>
    <w:rsid w:val="00F5724B"/>
    <w:rsid w:val="00F61FB0"/>
    <w:rsid w:val="00F62B29"/>
    <w:rsid w:val="00F6789C"/>
    <w:rsid w:val="00F6795B"/>
    <w:rsid w:val="00F707CA"/>
    <w:rsid w:val="00F70C4B"/>
    <w:rsid w:val="00F722F4"/>
    <w:rsid w:val="00F725EC"/>
    <w:rsid w:val="00F743E5"/>
    <w:rsid w:val="00F74955"/>
    <w:rsid w:val="00F75EE3"/>
    <w:rsid w:val="00F76446"/>
    <w:rsid w:val="00F773BB"/>
    <w:rsid w:val="00F77EDB"/>
    <w:rsid w:val="00F810BE"/>
    <w:rsid w:val="00F85071"/>
    <w:rsid w:val="00F91696"/>
    <w:rsid w:val="00F96FF0"/>
    <w:rsid w:val="00FA1212"/>
    <w:rsid w:val="00FA2F68"/>
    <w:rsid w:val="00FA33CA"/>
    <w:rsid w:val="00FA3F46"/>
    <w:rsid w:val="00FA423E"/>
    <w:rsid w:val="00FA4F68"/>
    <w:rsid w:val="00FB0EE9"/>
    <w:rsid w:val="00FB12B8"/>
    <w:rsid w:val="00FC17D3"/>
    <w:rsid w:val="00FC32CF"/>
    <w:rsid w:val="00FC3822"/>
    <w:rsid w:val="00FC3EA5"/>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65E1"/>
    <w:rsid w:val="00FF7BFA"/>
    <w:rsid w:val="5A680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1C5280"/>
  <w15:docId w15:val="{7D55C55D-7D7C-4EB4-B4B6-4180306D0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63186"/>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582C5D"/>
    <w:pPr>
      <w:tabs>
        <w:tab w:val="left" w:pos="990"/>
      </w:tabs>
      <w:spacing w:line="276" w:lineRule="auto"/>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4"/>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2"/>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5"/>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3"/>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3"/>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7"/>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582C5D"/>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rsid w:val="00B0418F"/>
    <w:pPr>
      <w:spacing w:before="100" w:beforeAutospacing="1" w:after="100" w:afterAutospacing="1"/>
    </w:pPr>
    <w:rPr>
      <w:rFonts w:ascii="Times New Roman" w:hAnsi="Times New Roman"/>
      <w:sz w:val="24"/>
    </w:rPr>
  </w:style>
  <w:style w:type="paragraph" w:styleId="Revision">
    <w:name w:val="Revision"/>
    <w:hidden/>
    <w:uiPriority w:val="99"/>
    <w:semiHidden/>
    <w:rsid w:val="001A30F3"/>
    <w:rPr>
      <w:rFonts w:ascii="Arial" w:hAnsi="Arial"/>
      <w:szCs w:val="24"/>
    </w:rPr>
  </w:style>
  <w:style w:type="character" w:customStyle="1" w:styleId="mceitemhidden">
    <w:name w:val="mceitemhidden"/>
    <w:basedOn w:val="DefaultParagraphFont"/>
    <w:rsid w:val="00C82AB8"/>
  </w:style>
  <w:style w:type="character" w:styleId="Emphasis">
    <w:name w:val="Emphasis"/>
    <w:basedOn w:val="DefaultParagraphFont"/>
    <w:uiPriority w:val="20"/>
    <w:qFormat/>
    <w:rsid w:val="005C4A47"/>
    <w:rPr>
      <w:i/>
      <w:iCs/>
    </w:rPr>
  </w:style>
  <w:style w:type="character" w:styleId="Strong">
    <w:name w:val="Strong"/>
    <w:basedOn w:val="DefaultParagraphFont"/>
    <w:uiPriority w:val="22"/>
    <w:qFormat/>
    <w:rsid w:val="00793C7A"/>
    <w:rPr>
      <w:b/>
      <w:bCs/>
    </w:rPr>
  </w:style>
  <w:style w:type="character" w:customStyle="1" w:styleId="mceitemhiddenspellword">
    <w:name w:val="mceitemhiddenspellword"/>
    <w:basedOn w:val="DefaultParagraphFont"/>
    <w:rsid w:val="00793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665400191">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28060684">
      <w:bodyDiv w:val="1"/>
      <w:marLeft w:val="0"/>
      <w:marRight w:val="0"/>
      <w:marTop w:val="0"/>
      <w:marBottom w:val="0"/>
      <w:divBdr>
        <w:top w:val="none" w:sz="0" w:space="0" w:color="auto"/>
        <w:left w:val="none" w:sz="0" w:space="0" w:color="auto"/>
        <w:bottom w:val="none" w:sz="0" w:space="0" w:color="auto"/>
        <w:right w:val="none" w:sz="0" w:space="0" w:color="auto"/>
      </w:divBdr>
      <w:divsChild>
        <w:div w:id="1896702667">
          <w:marLeft w:val="0"/>
          <w:marRight w:val="0"/>
          <w:marTop w:val="0"/>
          <w:marBottom w:val="0"/>
          <w:divBdr>
            <w:top w:val="none" w:sz="0" w:space="0" w:color="auto"/>
            <w:left w:val="none" w:sz="0" w:space="0" w:color="auto"/>
            <w:bottom w:val="none" w:sz="0" w:space="0" w:color="auto"/>
            <w:right w:val="none" w:sz="0" w:space="0" w:color="auto"/>
          </w:divBdr>
        </w:div>
      </w:divsChild>
    </w:div>
    <w:div w:id="863908539">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2553981">
      <w:bodyDiv w:val="1"/>
      <w:marLeft w:val="0"/>
      <w:marRight w:val="0"/>
      <w:marTop w:val="0"/>
      <w:marBottom w:val="0"/>
      <w:divBdr>
        <w:top w:val="none" w:sz="0" w:space="0" w:color="auto"/>
        <w:left w:val="none" w:sz="0" w:space="0" w:color="auto"/>
        <w:bottom w:val="none" w:sz="0" w:space="0" w:color="auto"/>
        <w:right w:val="none" w:sz="0" w:space="0" w:color="auto"/>
      </w:divBdr>
      <w:divsChild>
        <w:div w:id="703285525">
          <w:marLeft w:val="0"/>
          <w:marRight w:val="0"/>
          <w:marTop w:val="0"/>
          <w:marBottom w:val="0"/>
          <w:divBdr>
            <w:top w:val="none" w:sz="0" w:space="0" w:color="auto"/>
            <w:left w:val="none" w:sz="0" w:space="0" w:color="auto"/>
            <w:bottom w:val="none" w:sz="0" w:space="0" w:color="auto"/>
            <w:right w:val="none" w:sz="0" w:space="0" w:color="auto"/>
          </w:divBdr>
          <w:divsChild>
            <w:div w:id="10186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34326393">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52021050">
      <w:bodyDiv w:val="1"/>
      <w:marLeft w:val="0"/>
      <w:marRight w:val="0"/>
      <w:marTop w:val="0"/>
      <w:marBottom w:val="0"/>
      <w:divBdr>
        <w:top w:val="none" w:sz="0" w:space="0" w:color="auto"/>
        <w:left w:val="none" w:sz="0" w:space="0" w:color="auto"/>
        <w:bottom w:val="none" w:sz="0" w:space="0" w:color="auto"/>
        <w:right w:val="none" w:sz="0" w:space="0" w:color="auto"/>
      </w:divBdr>
    </w:div>
    <w:div w:id="1271203120">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08435204">
      <w:bodyDiv w:val="1"/>
      <w:marLeft w:val="0"/>
      <w:marRight w:val="0"/>
      <w:marTop w:val="0"/>
      <w:marBottom w:val="0"/>
      <w:divBdr>
        <w:top w:val="none" w:sz="0" w:space="0" w:color="auto"/>
        <w:left w:val="none" w:sz="0" w:space="0" w:color="auto"/>
        <w:bottom w:val="none" w:sz="0" w:space="0" w:color="auto"/>
        <w:right w:val="none" w:sz="0" w:space="0" w:color="auto"/>
      </w:divBdr>
    </w:div>
    <w:div w:id="2021658547">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elwray.squarespace.com/feedback" TargetMode="External"/><Relationship Id="rId26" Type="http://schemas.openxmlformats.org/officeDocument/2006/relationships/hyperlink" Target="https://www.youtube.com/watch?v=xBd6ctFQOG4" TargetMode="External"/><Relationship Id="rId39" Type="http://schemas.openxmlformats.org/officeDocument/2006/relationships/hyperlink" Target="https://sites.gmercyu.edu/student-resources/adobe-connect-resources/" TargetMode="External"/><Relationship Id="rId21" Type="http://schemas.openxmlformats.org/officeDocument/2006/relationships/hyperlink" Target="https://www.fisherphillips.com/resources-newsletters-article-to-be-or-not-to-be-under-contract" TargetMode="External"/><Relationship Id="rId34" Type="http://schemas.openxmlformats.org/officeDocument/2006/relationships/hyperlink" Target="http://crossroads.newsworks.org/index.php/local/keystone-crossroads/81930-how-and-how-much-are-teachers-paid-in-pennsylvania-"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hechingered.org/content/the-rise-of-teacher-unions-a-look-at-union-impact-over-the-years_5601/" TargetMode="External"/><Relationship Id="rId29" Type="http://schemas.openxmlformats.org/officeDocument/2006/relationships/hyperlink" Target="http://www.openrecords.pa.gov/SunshineAct.cf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cta.org/en/Issues-and-Action/Collective-Bargaining.aspx" TargetMode="External"/><Relationship Id="rId32" Type="http://schemas.openxmlformats.org/officeDocument/2006/relationships/hyperlink" Target="https://www.commonwealthfoundation.org/docLib/20150609_CBTransparency.pdf" TargetMode="External"/><Relationship Id="rId37" Type="http://schemas.openxmlformats.org/officeDocument/2006/relationships/hyperlink" Target="http://www.governing.com/blogs/bfc/repairing-management-union-relationship.html"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w.paprincipals.org/resource/images/stories/documents/executive/act93hartman.pdf" TargetMode="External"/><Relationship Id="rId28" Type="http://schemas.openxmlformats.org/officeDocument/2006/relationships/hyperlink" Target="http://education.findlaw.com/teachers-rights/teacher-s-unions-and-collective-bargaining-resolving-conflicts.html" TargetMode="External"/><Relationship Id="rId36" Type="http://schemas.openxmlformats.org/officeDocument/2006/relationships/hyperlink" Target="http://www.beyondintractability.org/essay/interest-based-bargaining" TargetMode="External"/><Relationship Id="rId10" Type="http://schemas.openxmlformats.org/officeDocument/2006/relationships/webSettings" Target="webSettings.xml"/><Relationship Id="rId19" Type="http://schemas.openxmlformats.org/officeDocument/2006/relationships/hyperlink" Target="https://sites.gmercyu.edu/student-resources/adobe-connect-resources/" TargetMode="External"/><Relationship Id="rId31" Type="http://schemas.openxmlformats.org/officeDocument/2006/relationships/hyperlink" Target="http://panewsmedia.org/legal/openmeetings/sunshineactmisconception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education.msu.edu/epc/library/papers/HowUnionsInfluenceEducationPolicy.asp" TargetMode="External"/><Relationship Id="rId27" Type="http://schemas.openxmlformats.org/officeDocument/2006/relationships/hyperlink" Target="http://education.findlaw.com/teachers-rights/teachers-unions-and-collective-bargaining-overview.html" TargetMode="External"/><Relationship Id="rId30" Type="http://schemas.openxmlformats.org/officeDocument/2006/relationships/hyperlink" Target="http://blogs.law.widener.edu/envirolawcenter/files/2010/03/PA_Citizens_Guide_re_Sunshine_Act.pdf" TargetMode="External"/><Relationship Id="rId35" Type="http://schemas.openxmlformats.org/officeDocument/2006/relationships/hyperlink" Target="http://www.blaney.com/files/Interest-Based-Bargaining.pdf" TargetMode="Externa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www.youtube.com/watch?v=xBd6ctFQOG4" TargetMode="External"/><Relationship Id="rId33" Type="http://schemas.openxmlformats.org/officeDocument/2006/relationships/hyperlink" Target="http://hanushek.stanford.edu/sites/default/files/publications/hanushek.2007%20PeabodyJEd%2082(4).pdf" TargetMode="External"/><Relationship Id="rId38" Type="http://schemas.openxmlformats.org/officeDocument/2006/relationships/hyperlink" Target="https://www.youtube.com/watch?v=93PrliOpYV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93F49A95-C374-47D0-A728-8067CAE6A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0</TotalTime>
  <Pages>29</Pages>
  <Words>5908</Words>
  <Characters>33679</Characters>
  <Application>Microsoft Office Word</Application>
  <DocSecurity>0</DocSecurity>
  <Lines>280</Lines>
  <Paragraphs>79</Paragraphs>
  <ScaleCrop>false</ScaleCrop>
  <Company>Synergis Education, Inc.</Company>
  <LinksUpToDate>false</LinksUpToDate>
  <CharactersWithSpaces>39508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9</cp:revision>
  <cp:lastPrinted>2009-04-23T17:02:00Z</cp:lastPrinted>
  <dcterms:created xsi:type="dcterms:W3CDTF">2017-01-18T02:37:00Z</dcterms:created>
  <dcterms:modified xsi:type="dcterms:W3CDTF">2019-03-07T20:27:00Z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