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0405" w14:textId="77777777" w:rsidR="005C1120" w:rsidRPr="00E71DD0" w:rsidRDefault="005C1120" w:rsidP="00B47775">
      <w:pPr>
        <w:pStyle w:val="Heading1"/>
        <w:rPr>
          <w:color w:val="1F605F" w:themeColor="accent2" w:themeShade="80"/>
        </w:rPr>
      </w:pPr>
      <w:bookmarkStart w:id="0" w:name="_GoBack"/>
      <w:bookmarkEnd w:id="0"/>
      <w:r w:rsidRPr="00E71DD0">
        <w:rPr>
          <w:color w:val="BD313B"/>
        </w:rPr>
        <w:t xml:space="preserve">Course </w:t>
      </w:r>
      <w:r w:rsidR="00732A3B" w:rsidRPr="00E71DD0">
        <w:rPr>
          <w:color w:val="BD313B"/>
        </w:rPr>
        <w:t>Description</w:t>
      </w:r>
      <w:r w:rsidRPr="00E71DD0">
        <w:rPr>
          <w:color w:val="9C2C2A" w:themeColor="accent1"/>
        </w:rPr>
        <w:t xml:space="preserve"> </w:t>
      </w:r>
    </w:p>
    <w:p w14:paraId="6579337E" w14:textId="77777777" w:rsidR="00121460" w:rsidRPr="00E71DD0" w:rsidRDefault="00121460" w:rsidP="00DC3920"/>
    <w:p w14:paraId="62343090" w14:textId="52D3A64C" w:rsidR="00121460" w:rsidRPr="00E71DD0" w:rsidRDefault="00FD5411" w:rsidP="00DC3920">
      <w:r w:rsidRPr="00E71DD0">
        <w:rPr>
          <w:rFonts w:cs="Arial"/>
          <w:szCs w:val="20"/>
        </w:rPr>
        <w:t>Field experience in post-secondary administrative services, including support services such as enrollment management, student affairs, financial aid, human resources, communications and public relations, information technology, plant management, institutional advancement, and fiscal management. The practicum will be individualized to meet the needs and interests of each student.</w:t>
      </w:r>
    </w:p>
    <w:p w14:paraId="0737F66F" w14:textId="77777777" w:rsidR="00E676CE" w:rsidRPr="00E71DD0" w:rsidRDefault="00E676CE" w:rsidP="00DC3920"/>
    <w:p w14:paraId="08F5A5F1" w14:textId="77777777" w:rsidR="00121460" w:rsidRPr="00E71DD0" w:rsidRDefault="00121460" w:rsidP="00121460">
      <w:pPr>
        <w:tabs>
          <w:tab w:val="left" w:pos="0"/>
        </w:tabs>
        <w:rPr>
          <w:rFonts w:cs="Arial"/>
          <w:b/>
          <w:color w:val="9C2C2A"/>
          <w:sz w:val="22"/>
          <w:szCs w:val="22"/>
        </w:rPr>
      </w:pPr>
      <w:r w:rsidRPr="00E71DD0">
        <w:rPr>
          <w:rFonts w:cs="Arial"/>
          <w:b/>
          <w:color w:val="BD313B"/>
          <w:sz w:val="22"/>
          <w:szCs w:val="22"/>
        </w:rPr>
        <w:t>University Learning Outcomes (ULO)</w:t>
      </w:r>
    </w:p>
    <w:p w14:paraId="52EBC912" w14:textId="77777777" w:rsidR="00121460" w:rsidRPr="00E71DD0" w:rsidRDefault="00121460" w:rsidP="00121460">
      <w:pPr>
        <w:tabs>
          <w:tab w:val="left" w:pos="0"/>
        </w:tabs>
        <w:rPr>
          <w:rFonts w:cs="Arial"/>
          <w:szCs w:val="22"/>
        </w:rPr>
      </w:pPr>
    </w:p>
    <w:p w14:paraId="3A8D8C0F" w14:textId="07885371" w:rsidR="00121460" w:rsidRPr="00E71DD0" w:rsidRDefault="00121460" w:rsidP="00121460">
      <w:pPr>
        <w:tabs>
          <w:tab w:val="left" w:pos="0"/>
        </w:tabs>
        <w:rPr>
          <w:rFonts w:cs="Arial"/>
          <w:szCs w:val="22"/>
        </w:rPr>
      </w:pPr>
      <w:r w:rsidRPr="00E71DD0">
        <w:rPr>
          <w:rFonts w:cs="Arial"/>
          <w:szCs w:val="22"/>
        </w:rPr>
        <w:t>For full descriptions of the University Learning Outcomes</w:t>
      </w:r>
      <w:r w:rsidR="000D7073">
        <w:rPr>
          <w:rFonts w:cs="Arial"/>
          <w:szCs w:val="22"/>
        </w:rPr>
        <w:t>,</w:t>
      </w:r>
      <w:r w:rsidRPr="00E71DD0">
        <w:rPr>
          <w:rFonts w:cs="Arial"/>
          <w:szCs w:val="22"/>
        </w:rPr>
        <w:t xml:space="preserve"> please refer to the catalog.</w:t>
      </w:r>
    </w:p>
    <w:p w14:paraId="6342F117" w14:textId="77777777" w:rsidR="00121460" w:rsidRPr="00E71DD0" w:rsidRDefault="00121460" w:rsidP="00121460">
      <w:pPr>
        <w:tabs>
          <w:tab w:val="left" w:pos="0"/>
        </w:tabs>
        <w:rPr>
          <w:rFonts w:cs="Arial"/>
          <w:szCs w:val="22"/>
        </w:rPr>
      </w:pPr>
    </w:p>
    <w:p w14:paraId="1A27F0CD" w14:textId="3E7D8BBB" w:rsidR="00121460" w:rsidRPr="00E71DD0" w:rsidRDefault="00121460" w:rsidP="000B0AE3">
      <w:pPr>
        <w:numPr>
          <w:ilvl w:val="0"/>
          <w:numId w:val="13"/>
        </w:numPr>
        <w:tabs>
          <w:tab w:val="left" w:pos="0"/>
        </w:tabs>
        <w:rPr>
          <w:rFonts w:cs="Arial"/>
          <w:szCs w:val="20"/>
        </w:rPr>
      </w:pPr>
      <w:r w:rsidRPr="00E71DD0">
        <w:rPr>
          <w:rFonts w:cs="Arial"/>
          <w:b/>
          <w:szCs w:val="20"/>
        </w:rPr>
        <w:t>ULO1</w:t>
      </w:r>
      <w:r w:rsidRPr="003C16D7">
        <w:rPr>
          <w:rFonts w:cs="Arial"/>
          <w:b/>
          <w:szCs w:val="20"/>
        </w:rPr>
        <w:t>:</w:t>
      </w:r>
      <w:r w:rsidRPr="00E71DD0">
        <w:rPr>
          <w:rFonts w:cs="Arial"/>
          <w:b/>
          <w:szCs w:val="20"/>
        </w:rPr>
        <w:t xml:space="preserve"> </w:t>
      </w:r>
      <w:r w:rsidRPr="00E71DD0">
        <w:rPr>
          <w:rFonts w:cs="Arial"/>
          <w:szCs w:val="20"/>
        </w:rPr>
        <w:t xml:space="preserve">Communication Skills </w:t>
      </w:r>
    </w:p>
    <w:p w14:paraId="094D9C1A" w14:textId="2CE50CE4" w:rsidR="00121460" w:rsidRPr="00E71DD0" w:rsidRDefault="00121460" w:rsidP="000B0AE3">
      <w:pPr>
        <w:numPr>
          <w:ilvl w:val="0"/>
          <w:numId w:val="13"/>
        </w:numPr>
        <w:tabs>
          <w:tab w:val="left" w:pos="0"/>
        </w:tabs>
        <w:rPr>
          <w:rFonts w:cs="Arial"/>
          <w:szCs w:val="20"/>
        </w:rPr>
      </w:pPr>
      <w:r w:rsidRPr="00E71DD0">
        <w:rPr>
          <w:rFonts w:cs="Arial"/>
          <w:b/>
          <w:szCs w:val="20"/>
        </w:rPr>
        <w:t>ULO2</w:t>
      </w:r>
      <w:r w:rsidRPr="003C16D7">
        <w:rPr>
          <w:rFonts w:cs="Arial"/>
          <w:b/>
          <w:szCs w:val="20"/>
        </w:rPr>
        <w:t>:</w:t>
      </w:r>
      <w:r w:rsidRPr="00E71DD0">
        <w:rPr>
          <w:rFonts w:cs="Arial"/>
          <w:szCs w:val="20"/>
        </w:rPr>
        <w:t xml:space="preserve"> Professional Competency </w:t>
      </w:r>
      <w:r w:rsidRPr="00E71DD0">
        <w:rPr>
          <w:rFonts w:cs="Arial"/>
          <w:szCs w:val="20"/>
        </w:rPr>
        <w:softHyphen/>
        <w:t xml:space="preserve"> </w:t>
      </w:r>
    </w:p>
    <w:p w14:paraId="016A4AB2" w14:textId="5E802EA4" w:rsidR="00121460" w:rsidRPr="00E71DD0" w:rsidRDefault="00121460" w:rsidP="000B0AE3">
      <w:pPr>
        <w:numPr>
          <w:ilvl w:val="0"/>
          <w:numId w:val="13"/>
        </w:numPr>
        <w:tabs>
          <w:tab w:val="left" w:pos="0"/>
        </w:tabs>
        <w:rPr>
          <w:rFonts w:cs="Arial"/>
          <w:szCs w:val="20"/>
        </w:rPr>
      </w:pPr>
      <w:r w:rsidRPr="00E71DD0">
        <w:rPr>
          <w:rFonts w:cs="Arial"/>
          <w:b/>
          <w:szCs w:val="20"/>
        </w:rPr>
        <w:t>ULO3</w:t>
      </w:r>
      <w:r w:rsidRPr="003C16D7">
        <w:rPr>
          <w:rFonts w:cs="Arial"/>
          <w:b/>
          <w:szCs w:val="20"/>
        </w:rPr>
        <w:t>:</w:t>
      </w:r>
      <w:r w:rsidRPr="00E71DD0">
        <w:rPr>
          <w:rFonts w:cs="Arial"/>
          <w:szCs w:val="20"/>
        </w:rPr>
        <w:t xml:space="preserve"> Moral and Ethical Judgment</w:t>
      </w:r>
      <w:r w:rsidRPr="00E71DD0">
        <w:rPr>
          <w:rFonts w:cs="Arial"/>
          <w:b/>
          <w:szCs w:val="20"/>
        </w:rPr>
        <w:t xml:space="preserve"> </w:t>
      </w:r>
      <w:r w:rsidRPr="00E71DD0">
        <w:rPr>
          <w:rFonts w:cs="Arial"/>
          <w:szCs w:val="20"/>
        </w:rPr>
        <w:softHyphen/>
      </w:r>
    </w:p>
    <w:p w14:paraId="65C03972" w14:textId="4E6EB0DB" w:rsidR="00121460" w:rsidRPr="00E71DD0" w:rsidRDefault="00121460" w:rsidP="000B0AE3">
      <w:pPr>
        <w:numPr>
          <w:ilvl w:val="0"/>
          <w:numId w:val="13"/>
        </w:numPr>
        <w:tabs>
          <w:tab w:val="left" w:pos="0"/>
        </w:tabs>
        <w:rPr>
          <w:rFonts w:cs="Arial"/>
          <w:szCs w:val="20"/>
        </w:rPr>
      </w:pPr>
      <w:r w:rsidRPr="00E71DD0">
        <w:rPr>
          <w:rFonts w:cs="Arial"/>
          <w:b/>
          <w:szCs w:val="20"/>
        </w:rPr>
        <w:t>ULO4</w:t>
      </w:r>
      <w:r w:rsidRPr="003C16D7">
        <w:rPr>
          <w:rFonts w:cs="Arial"/>
          <w:b/>
          <w:szCs w:val="20"/>
        </w:rPr>
        <w:t>:</w:t>
      </w:r>
      <w:r w:rsidRPr="00E71DD0">
        <w:rPr>
          <w:rFonts w:cs="Arial"/>
          <w:szCs w:val="20"/>
        </w:rPr>
        <w:t xml:space="preserve"> Problem Solving </w:t>
      </w:r>
    </w:p>
    <w:p w14:paraId="1A68BFC1" w14:textId="04040CAD" w:rsidR="00121460" w:rsidRPr="00E71DD0" w:rsidRDefault="00121460" w:rsidP="000B0AE3">
      <w:pPr>
        <w:numPr>
          <w:ilvl w:val="0"/>
          <w:numId w:val="13"/>
        </w:numPr>
        <w:tabs>
          <w:tab w:val="left" w:pos="0"/>
        </w:tabs>
        <w:rPr>
          <w:rFonts w:cs="Arial"/>
          <w:szCs w:val="20"/>
        </w:rPr>
      </w:pPr>
      <w:r w:rsidRPr="00E71DD0">
        <w:rPr>
          <w:rFonts w:cs="Arial"/>
          <w:b/>
          <w:szCs w:val="20"/>
        </w:rPr>
        <w:t>ULO5</w:t>
      </w:r>
      <w:r w:rsidRPr="003C16D7">
        <w:rPr>
          <w:rFonts w:cs="Arial"/>
          <w:b/>
          <w:szCs w:val="20"/>
        </w:rPr>
        <w:t>:</w:t>
      </w:r>
      <w:r w:rsidRPr="00E71DD0">
        <w:rPr>
          <w:rFonts w:cs="Arial"/>
          <w:szCs w:val="20"/>
        </w:rPr>
        <w:t xml:space="preserve"> Critical Thinking </w:t>
      </w:r>
    </w:p>
    <w:p w14:paraId="3F911F49" w14:textId="485DE577" w:rsidR="00121460" w:rsidRPr="00E71DD0" w:rsidRDefault="00121460" w:rsidP="000B0AE3">
      <w:pPr>
        <w:numPr>
          <w:ilvl w:val="0"/>
          <w:numId w:val="13"/>
        </w:numPr>
        <w:tabs>
          <w:tab w:val="left" w:pos="0"/>
        </w:tabs>
        <w:rPr>
          <w:rFonts w:cs="Arial"/>
          <w:szCs w:val="20"/>
        </w:rPr>
      </w:pPr>
      <w:r w:rsidRPr="00E71DD0">
        <w:rPr>
          <w:rFonts w:cs="Arial"/>
          <w:b/>
          <w:szCs w:val="20"/>
        </w:rPr>
        <w:t>ULO6</w:t>
      </w:r>
      <w:r w:rsidRPr="003C16D7">
        <w:rPr>
          <w:rFonts w:cs="Arial"/>
          <w:b/>
          <w:szCs w:val="20"/>
        </w:rPr>
        <w:t>:</w:t>
      </w:r>
      <w:r w:rsidRPr="00E71DD0">
        <w:rPr>
          <w:rFonts w:cs="Arial"/>
          <w:szCs w:val="20"/>
        </w:rPr>
        <w:t xml:space="preserve"> Leadership in </w:t>
      </w:r>
      <w:r w:rsidR="00612354" w:rsidRPr="00E71DD0">
        <w:rPr>
          <w:rFonts w:cs="Arial"/>
          <w:szCs w:val="20"/>
        </w:rPr>
        <w:t>Society</w:t>
      </w:r>
    </w:p>
    <w:p w14:paraId="3D6A1AFF" w14:textId="77777777" w:rsidR="00121460" w:rsidRPr="00E71DD0" w:rsidRDefault="00121460" w:rsidP="000B0AE3">
      <w:pPr>
        <w:numPr>
          <w:ilvl w:val="0"/>
          <w:numId w:val="13"/>
        </w:numPr>
        <w:tabs>
          <w:tab w:val="left" w:pos="0"/>
        </w:tabs>
        <w:rPr>
          <w:rFonts w:cs="Arial"/>
          <w:szCs w:val="20"/>
        </w:rPr>
      </w:pPr>
      <w:r w:rsidRPr="00E71DD0">
        <w:rPr>
          <w:rFonts w:cs="Arial"/>
          <w:b/>
          <w:szCs w:val="20"/>
        </w:rPr>
        <w:t>ULO7</w:t>
      </w:r>
      <w:r w:rsidRPr="003C16D7">
        <w:rPr>
          <w:rFonts w:cs="Arial"/>
          <w:b/>
          <w:szCs w:val="20"/>
        </w:rPr>
        <w:t>:</w:t>
      </w:r>
      <w:r w:rsidRPr="00E71DD0">
        <w:rPr>
          <w:rFonts w:cs="Arial"/>
          <w:szCs w:val="20"/>
        </w:rPr>
        <w:t xml:space="preserve"> Critical and Competent Use of Technology </w:t>
      </w:r>
    </w:p>
    <w:p w14:paraId="2A9A7C8F" w14:textId="77777777" w:rsidR="00121460" w:rsidRPr="00E71DD0" w:rsidRDefault="00121460" w:rsidP="00121460">
      <w:pPr>
        <w:tabs>
          <w:tab w:val="left" w:pos="0"/>
        </w:tabs>
        <w:rPr>
          <w:rFonts w:cs="Arial"/>
          <w:szCs w:val="20"/>
        </w:rPr>
      </w:pPr>
    </w:p>
    <w:p w14:paraId="0EC4634E" w14:textId="77777777" w:rsidR="00825564" w:rsidRPr="00E71DD0" w:rsidRDefault="00825564" w:rsidP="00825564">
      <w:pPr>
        <w:pStyle w:val="Heading1"/>
        <w:rPr>
          <w:color w:val="BD313B"/>
        </w:rPr>
      </w:pPr>
      <w:r w:rsidRPr="00E71DD0">
        <w:rPr>
          <w:color w:val="BD313B"/>
        </w:rPr>
        <w:t xml:space="preserve">Program Learning Outcomes (PLO) </w:t>
      </w:r>
    </w:p>
    <w:p w14:paraId="1F2257F7" w14:textId="77777777" w:rsidR="00C55103" w:rsidRPr="00E71DD0" w:rsidRDefault="00C55103" w:rsidP="00C55103">
      <w:pPr>
        <w:tabs>
          <w:tab w:val="left" w:pos="0"/>
        </w:tabs>
        <w:rPr>
          <w:rFonts w:cs="Arial"/>
          <w:szCs w:val="20"/>
        </w:rPr>
      </w:pPr>
    </w:p>
    <w:p w14:paraId="08B5D5E5" w14:textId="77777777" w:rsidR="003F4946" w:rsidRDefault="003F4946" w:rsidP="003F4946">
      <w:pPr>
        <w:pStyle w:val="AssignmentsLevel2"/>
        <w:widowControl/>
        <w:numPr>
          <w:ilvl w:val="0"/>
          <w:numId w:val="28"/>
        </w:numPr>
        <w:ind w:left="360"/>
      </w:pPr>
      <w:r>
        <w:rPr>
          <w:b/>
          <w:bCs/>
        </w:rPr>
        <w:t>PLO1:</w:t>
      </w:r>
      <w:r>
        <w:t xml:space="preserve"> Articulate an educational organization's mission, goals, and guiding principles that distinguish the organization from others. (ULO1, 4)</w:t>
      </w:r>
    </w:p>
    <w:p w14:paraId="42DB582E" w14:textId="77777777" w:rsidR="003F4946" w:rsidRDefault="003F4946" w:rsidP="003F4946">
      <w:pPr>
        <w:pStyle w:val="AssignmentsLevel2"/>
        <w:widowControl/>
        <w:numPr>
          <w:ilvl w:val="0"/>
          <w:numId w:val="28"/>
        </w:numPr>
        <w:ind w:left="360"/>
      </w:pPr>
      <w:r>
        <w:rPr>
          <w:b/>
          <w:bCs/>
        </w:rPr>
        <w:t>PLO2:</w:t>
      </w:r>
      <w:r>
        <w:t xml:space="preserve"> Understand the foundational base of organizational theory, and demonstrate the ability to bridge theory and practice. (ULO1, 2, 4)</w:t>
      </w:r>
    </w:p>
    <w:p w14:paraId="73D2BA12" w14:textId="77777777" w:rsidR="003F4946" w:rsidRDefault="003F4946" w:rsidP="003F4946">
      <w:pPr>
        <w:pStyle w:val="AssignmentsLevel2"/>
        <w:widowControl/>
        <w:numPr>
          <w:ilvl w:val="0"/>
          <w:numId w:val="28"/>
        </w:numPr>
        <w:ind w:left="360"/>
      </w:pPr>
      <w:r>
        <w:rPr>
          <w:b/>
          <w:bCs/>
        </w:rPr>
        <w:t>PLO3:</w:t>
      </w:r>
      <w:r>
        <w:t xml:space="preserve"> Given scenarios of conflict, choose ethical courses of action consistent with Gospel values. (ULO3, 5)</w:t>
      </w:r>
    </w:p>
    <w:p w14:paraId="76392AD0" w14:textId="77777777" w:rsidR="003F4946" w:rsidRDefault="003F4946" w:rsidP="003F4946">
      <w:pPr>
        <w:pStyle w:val="AssignmentsLevel2"/>
        <w:widowControl/>
        <w:numPr>
          <w:ilvl w:val="0"/>
          <w:numId w:val="28"/>
        </w:numPr>
        <w:ind w:left="360"/>
      </w:pPr>
      <w:r>
        <w:rPr>
          <w:b/>
          <w:bCs/>
        </w:rPr>
        <w:t>PLO4:</w:t>
      </w:r>
      <w:r>
        <w:t xml:space="preserve"> Synthesize and analyze data to reveal relations and causality, and convert raw data into actionable information. (ULO2, 4)</w:t>
      </w:r>
    </w:p>
    <w:p w14:paraId="0A2C6B85" w14:textId="77777777" w:rsidR="003F4946" w:rsidRDefault="003F4946" w:rsidP="003F4946">
      <w:pPr>
        <w:pStyle w:val="AssignmentsLevel2"/>
        <w:widowControl/>
        <w:numPr>
          <w:ilvl w:val="0"/>
          <w:numId w:val="28"/>
        </w:numPr>
        <w:ind w:left="360"/>
      </w:pPr>
      <w:r>
        <w:rPr>
          <w:b/>
          <w:bCs/>
        </w:rPr>
        <w:t>PLO5:</w:t>
      </w:r>
      <w:r>
        <w:t xml:space="preserve"> View problems and challenges through the lens of a scientist, seeking evidence-based conclusions. (ULO1, 2, 4)</w:t>
      </w:r>
    </w:p>
    <w:p w14:paraId="65258DD4" w14:textId="77777777" w:rsidR="003F4946" w:rsidRDefault="003F4946" w:rsidP="003F4946">
      <w:pPr>
        <w:pStyle w:val="AssignmentsLevel2"/>
        <w:widowControl/>
        <w:numPr>
          <w:ilvl w:val="0"/>
          <w:numId w:val="28"/>
        </w:numPr>
        <w:ind w:left="360"/>
      </w:pPr>
      <w:r>
        <w:rPr>
          <w:b/>
          <w:bCs/>
        </w:rPr>
        <w:t>PLO6:</w:t>
      </w:r>
      <w:r>
        <w:t xml:space="preserve"> Practice and model steward leadership in transforming organizations to better serve all constituents. (ULO3, 4, 5)</w:t>
      </w:r>
    </w:p>
    <w:p w14:paraId="6CBEE6EA" w14:textId="77777777" w:rsidR="003F4946" w:rsidRDefault="003F4946" w:rsidP="003F4946">
      <w:pPr>
        <w:pStyle w:val="AssignmentsLevel2"/>
        <w:widowControl/>
        <w:numPr>
          <w:ilvl w:val="0"/>
          <w:numId w:val="28"/>
        </w:numPr>
        <w:ind w:left="360"/>
      </w:pPr>
      <w:r>
        <w:rPr>
          <w:b/>
          <w:bCs/>
        </w:rPr>
        <w:t>PLO7:</w:t>
      </w:r>
      <w:r>
        <w:t xml:space="preserve"> Demonstrate facility in the application of technology to solve problems, analyze and synthesize data, and manage information. (ULO1, 2, 4)</w:t>
      </w:r>
    </w:p>
    <w:p w14:paraId="23CB44EC" w14:textId="77777777" w:rsidR="00C55103" w:rsidRPr="00E71DD0" w:rsidRDefault="00C55103" w:rsidP="00C55103">
      <w:pPr>
        <w:tabs>
          <w:tab w:val="left" w:pos="0"/>
        </w:tabs>
        <w:rPr>
          <w:rFonts w:cs="Arial"/>
          <w:szCs w:val="20"/>
        </w:rPr>
      </w:pPr>
    </w:p>
    <w:p w14:paraId="07CEC3EB" w14:textId="77777777" w:rsidR="00EE72BE" w:rsidRPr="00E71DD0" w:rsidRDefault="00EE72BE" w:rsidP="00B47775">
      <w:pPr>
        <w:pStyle w:val="Heading1"/>
        <w:rPr>
          <w:color w:val="BD313B"/>
        </w:rPr>
      </w:pPr>
      <w:r w:rsidRPr="00E71DD0">
        <w:rPr>
          <w:color w:val="BD313B"/>
        </w:rPr>
        <w:t xml:space="preserve">Course </w:t>
      </w:r>
      <w:r w:rsidR="002D4285" w:rsidRPr="00E71DD0">
        <w:rPr>
          <w:color w:val="BD313B"/>
        </w:rPr>
        <w:t xml:space="preserve">Learning </w:t>
      </w:r>
      <w:r w:rsidRPr="00E71DD0">
        <w:rPr>
          <w:color w:val="BD313B"/>
        </w:rPr>
        <w:t>Outcomes</w:t>
      </w:r>
      <w:r w:rsidR="00121460" w:rsidRPr="00E71DD0">
        <w:rPr>
          <w:color w:val="BD313B"/>
        </w:rPr>
        <w:t xml:space="preserve"> (CLO) </w:t>
      </w:r>
    </w:p>
    <w:p w14:paraId="223ED15C" w14:textId="77777777" w:rsidR="00254182" w:rsidRPr="00E71DD0" w:rsidRDefault="00254182" w:rsidP="00E127B5">
      <w:pPr>
        <w:tabs>
          <w:tab w:val="left" w:pos="0"/>
        </w:tabs>
        <w:rPr>
          <w:rFonts w:cs="Arial"/>
          <w:szCs w:val="20"/>
        </w:rPr>
      </w:pPr>
    </w:p>
    <w:p w14:paraId="7D591673" w14:textId="138B719E" w:rsidR="00757447" w:rsidRPr="00E71DD0" w:rsidRDefault="00757447" w:rsidP="000B0AE3">
      <w:pPr>
        <w:pStyle w:val="ListParagraph"/>
        <w:numPr>
          <w:ilvl w:val="0"/>
          <w:numId w:val="16"/>
        </w:numPr>
        <w:spacing w:line="259" w:lineRule="auto"/>
        <w:ind w:left="360"/>
        <w:contextualSpacing/>
      </w:pPr>
      <w:r w:rsidRPr="00E71DD0">
        <w:rPr>
          <w:rFonts w:cs="Arial"/>
          <w:b/>
          <w:szCs w:val="20"/>
        </w:rPr>
        <w:t xml:space="preserve">CLO1: </w:t>
      </w:r>
      <w:r w:rsidRPr="00E71DD0">
        <w:t>Synthesize knowledge and experience to gain a deeper understanding of higher education leadership across multiple domains (academics, student affairs, finance, planning and assessment, resources).</w:t>
      </w:r>
    </w:p>
    <w:p w14:paraId="5DBF23A6" w14:textId="2CE13B40" w:rsidR="00757447" w:rsidRPr="00E71DD0" w:rsidRDefault="00757447" w:rsidP="000B0AE3">
      <w:pPr>
        <w:pStyle w:val="ListParagraph"/>
        <w:numPr>
          <w:ilvl w:val="0"/>
          <w:numId w:val="16"/>
        </w:numPr>
        <w:spacing w:line="259" w:lineRule="auto"/>
        <w:ind w:left="360"/>
        <w:contextualSpacing/>
      </w:pPr>
      <w:r w:rsidRPr="00E71DD0">
        <w:rPr>
          <w:rFonts w:cs="Arial"/>
          <w:b/>
          <w:szCs w:val="20"/>
        </w:rPr>
        <w:t xml:space="preserve">CLO2: </w:t>
      </w:r>
      <w:r w:rsidRPr="00E71DD0">
        <w:t>Demonstrate the ability to use assessment, evaluation and research data to inform practice and administrative decisions.</w:t>
      </w:r>
    </w:p>
    <w:p w14:paraId="08C78A79" w14:textId="634A93C5" w:rsidR="00757447" w:rsidRPr="00E71DD0" w:rsidRDefault="00757447" w:rsidP="000B0AE3">
      <w:pPr>
        <w:pStyle w:val="ListParagraph"/>
        <w:numPr>
          <w:ilvl w:val="0"/>
          <w:numId w:val="16"/>
        </w:numPr>
        <w:spacing w:line="259" w:lineRule="auto"/>
        <w:ind w:left="360"/>
        <w:contextualSpacing/>
      </w:pPr>
      <w:r w:rsidRPr="00E71DD0">
        <w:rPr>
          <w:rFonts w:cs="Arial"/>
          <w:b/>
          <w:szCs w:val="20"/>
        </w:rPr>
        <w:t xml:space="preserve">CLO3: </w:t>
      </w:r>
      <w:r w:rsidRPr="00E71DD0">
        <w:t>Formulate strategies for effective collaboration across departments and functions by engaging and empowering others.</w:t>
      </w:r>
    </w:p>
    <w:p w14:paraId="6A17FE66" w14:textId="57AAD932" w:rsidR="00757447" w:rsidRPr="00E71DD0" w:rsidRDefault="00757447" w:rsidP="000B0AE3">
      <w:pPr>
        <w:pStyle w:val="ListParagraph"/>
        <w:numPr>
          <w:ilvl w:val="0"/>
          <w:numId w:val="16"/>
        </w:numPr>
        <w:spacing w:line="259" w:lineRule="auto"/>
        <w:ind w:left="360"/>
        <w:contextualSpacing/>
      </w:pPr>
      <w:r w:rsidRPr="00E71DD0">
        <w:rPr>
          <w:rFonts w:cs="Arial"/>
          <w:b/>
          <w:szCs w:val="20"/>
        </w:rPr>
        <w:t xml:space="preserve">CLO4: </w:t>
      </w:r>
      <w:r w:rsidRPr="00E71DD0">
        <w:t>Demonstrate the ability strategically plan projects including resource allocation, budgets, and outcomes assessment.</w:t>
      </w:r>
    </w:p>
    <w:p w14:paraId="358782F8" w14:textId="505B2FED" w:rsidR="00757447" w:rsidRPr="00E71DD0" w:rsidRDefault="00757447" w:rsidP="000B0AE3">
      <w:pPr>
        <w:pStyle w:val="ListParagraph"/>
        <w:numPr>
          <w:ilvl w:val="0"/>
          <w:numId w:val="16"/>
        </w:numPr>
        <w:spacing w:line="259" w:lineRule="auto"/>
        <w:ind w:left="360"/>
        <w:contextualSpacing/>
      </w:pPr>
      <w:r w:rsidRPr="00E71DD0">
        <w:rPr>
          <w:rFonts w:cs="Arial"/>
          <w:b/>
          <w:szCs w:val="20"/>
        </w:rPr>
        <w:t xml:space="preserve">CLO5: </w:t>
      </w:r>
      <w:r w:rsidRPr="00E71DD0">
        <w:t>Critically evaluate how leadership, organizational and management practices support the mission of the institution and promote positive change.</w:t>
      </w:r>
    </w:p>
    <w:p w14:paraId="2AB83DDC" w14:textId="554A6BFE" w:rsidR="00757447" w:rsidRPr="00E71DD0" w:rsidRDefault="00757447" w:rsidP="000B0AE3">
      <w:pPr>
        <w:pStyle w:val="ListParagraph"/>
        <w:numPr>
          <w:ilvl w:val="0"/>
          <w:numId w:val="16"/>
        </w:numPr>
        <w:spacing w:line="259" w:lineRule="auto"/>
        <w:ind w:left="360"/>
        <w:contextualSpacing/>
      </w:pPr>
      <w:r w:rsidRPr="00E71DD0">
        <w:rPr>
          <w:rFonts w:cs="Arial"/>
          <w:b/>
          <w:szCs w:val="20"/>
        </w:rPr>
        <w:t xml:space="preserve">CLO6: </w:t>
      </w:r>
      <w:r w:rsidRPr="00E71DD0">
        <w:t>Formulate a personal professional identity based on ethical principles, leadership philosophy and career goals.</w:t>
      </w:r>
    </w:p>
    <w:p w14:paraId="517D0FDC" w14:textId="77777777" w:rsidR="00757447" w:rsidRPr="00E71DD0" w:rsidRDefault="00757447" w:rsidP="004F138A">
      <w:pPr>
        <w:tabs>
          <w:tab w:val="left" w:pos="0"/>
        </w:tabs>
        <w:rPr>
          <w:rFonts w:cs="Arial"/>
          <w:szCs w:val="20"/>
        </w:rPr>
      </w:pPr>
    </w:p>
    <w:p w14:paraId="30A92A0B" w14:textId="035761D4" w:rsidR="004F138A" w:rsidRPr="00E71DD0" w:rsidRDefault="004F138A" w:rsidP="004F138A">
      <w:pPr>
        <w:tabs>
          <w:tab w:val="left" w:pos="0"/>
        </w:tabs>
        <w:rPr>
          <w:rFonts w:cs="Arial"/>
          <w:b/>
          <w:color w:val="9C2C2A"/>
          <w:sz w:val="22"/>
          <w:szCs w:val="22"/>
        </w:rPr>
      </w:pPr>
      <w:r w:rsidRPr="00E71DD0">
        <w:rPr>
          <w:rFonts w:cs="Arial"/>
          <w:b/>
          <w:color w:val="BD313B"/>
          <w:sz w:val="22"/>
          <w:szCs w:val="22"/>
        </w:rPr>
        <w:t>Student Expectations</w:t>
      </w:r>
    </w:p>
    <w:p w14:paraId="64BEC01C" w14:textId="77777777" w:rsidR="004F138A" w:rsidRPr="00E71DD0" w:rsidRDefault="004F138A" w:rsidP="004F138A">
      <w:pPr>
        <w:tabs>
          <w:tab w:val="left" w:pos="0"/>
        </w:tabs>
        <w:rPr>
          <w:rFonts w:cs="Arial"/>
          <w:b/>
          <w:color w:val="9C2C2A"/>
          <w:sz w:val="22"/>
          <w:szCs w:val="22"/>
        </w:rPr>
      </w:pPr>
    </w:p>
    <w:p w14:paraId="04DCE364" w14:textId="15956843" w:rsidR="004F138A" w:rsidRPr="00E71DD0" w:rsidRDefault="004F138A" w:rsidP="004F138A">
      <w:pPr>
        <w:tabs>
          <w:tab w:val="left" w:pos="0"/>
        </w:tabs>
        <w:rPr>
          <w:rFonts w:cs="Arial"/>
          <w:szCs w:val="20"/>
        </w:rPr>
      </w:pPr>
      <w:r w:rsidRPr="00E71DD0">
        <w:rPr>
          <w:rFonts w:cs="Arial"/>
          <w:szCs w:val="20"/>
        </w:rPr>
        <w:t>Students are expected to:</w:t>
      </w:r>
    </w:p>
    <w:p w14:paraId="290C386A" w14:textId="1FCD9002" w:rsidR="004F138A" w:rsidRPr="00E71DD0" w:rsidRDefault="001C0DAF" w:rsidP="000B0AE3">
      <w:pPr>
        <w:pStyle w:val="ListParagraph"/>
        <w:numPr>
          <w:ilvl w:val="0"/>
          <w:numId w:val="14"/>
        </w:numPr>
        <w:tabs>
          <w:tab w:val="left" w:pos="0"/>
        </w:tabs>
        <w:rPr>
          <w:rFonts w:cs="Arial"/>
          <w:szCs w:val="20"/>
        </w:rPr>
      </w:pPr>
      <w:r w:rsidRPr="00E71DD0">
        <w:t>ask</w:t>
      </w:r>
      <w:r w:rsidR="004F138A" w:rsidRPr="00E71DD0">
        <w:t xml:space="preserve"> probing and insightful questions related to course content</w:t>
      </w:r>
      <w:r w:rsidR="004F138A" w:rsidRPr="00E71DD0">
        <w:rPr>
          <w:rFonts w:cs="Arial"/>
          <w:szCs w:val="20"/>
        </w:rPr>
        <w:t>.</w:t>
      </w:r>
    </w:p>
    <w:p w14:paraId="54DD001E" w14:textId="2C1A6303" w:rsidR="004F138A" w:rsidRPr="00E71DD0" w:rsidRDefault="001C0DAF" w:rsidP="000B0AE3">
      <w:pPr>
        <w:pStyle w:val="ListParagraph"/>
        <w:numPr>
          <w:ilvl w:val="0"/>
          <w:numId w:val="14"/>
        </w:numPr>
        <w:tabs>
          <w:tab w:val="left" w:pos="0"/>
        </w:tabs>
        <w:rPr>
          <w:rFonts w:cs="Arial"/>
          <w:szCs w:val="20"/>
        </w:rPr>
      </w:pPr>
      <w:r w:rsidRPr="00E71DD0">
        <w:t>m</w:t>
      </w:r>
      <w:r w:rsidR="004F138A" w:rsidRPr="00E71DD0">
        <w:t>ake meaningful and relevant connections and application to their own learning process</w:t>
      </w:r>
      <w:r w:rsidR="004F138A" w:rsidRPr="00E71DD0">
        <w:rPr>
          <w:rFonts w:cs="Arial"/>
          <w:szCs w:val="20"/>
        </w:rPr>
        <w:t>.</w:t>
      </w:r>
    </w:p>
    <w:p w14:paraId="3D5A4EEC" w14:textId="0B552C1B" w:rsidR="004F138A" w:rsidRPr="00E71DD0" w:rsidRDefault="001C0DAF" w:rsidP="000B0AE3">
      <w:pPr>
        <w:pStyle w:val="ListParagraph"/>
        <w:numPr>
          <w:ilvl w:val="0"/>
          <w:numId w:val="14"/>
        </w:numPr>
        <w:tabs>
          <w:tab w:val="left" w:pos="0"/>
        </w:tabs>
        <w:rPr>
          <w:rFonts w:cs="Arial"/>
          <w:szCs w:val="20"/>
        </w:rPr>
      </w:pPr>
      <w:r w:rsidRPr="00E71DD0">
        <w:rPr>
          <w:rFonts w:cs="Arial"/>
          <w:szCs w:val="20"/>
        </w:rPr>
        <w:t>b</w:t>
      </w:r>
      <w:r w:rsidR="004F138A" w:rsidRPr="00E71DD0">
        <w:rPr>
          <w:rFonts w:cs="Arial"/>
          <w:szCs w:val="20"/>
        </w:rPr>
        <w:t>e productive and contributing members of class discussions.</w:t>
      </w:r>
    </w:p>
    <w:p w14:paraId="2D429298" w14:textId="77777777" w:rsidR="004F138A" w:rsidRPr="00E71DD0" w:rsidRDefault="004F138A" w:rsidP="00E127B5">
      <w:pPr>
        <w:tabs>
          <w:tab w:val="left" w:pos="0"/>
        </w:tabs>
        <w:rPr>
          <w:rFonts w:cs="Arial"/>
          <w:szCs w:val="20"/>
        </w:rPr>
      </w:pPr>
    </w:p>
    <w:p w14:paraId="6DFE94BA" w14:textId="77777777" w:rsidR="00721FDA" w:rsidRPr="00E71DD0" w:rsidRDefault="00EE72BE" w:rsidP="00B47775">
      <w:pPr>
        <w:pStyle w:val="Heading1"/>
      </w:pPr>
      <w:r w:rsidRPr="00E71DD0">
        <w:rPr>
          <w:color w:val="BD313B"/>
        </w:rPr>
        <w:t xml:space="preserve">Required </w:t>
      </w:r>
      <w:r w:rsidR="00721FDA" w:rsidRPr="00E71DD0">
        <w:rPr>
          <w:color w:val="BD313B"/>
        </w:rPr>
        <w:t>Course Materials</w:t>
      </w:r>
    </w:p>
    <w:p w14:paraId="5A9C96A9" w14:textId="77777777" w:rsidR="0049398D" w:rsidRPr="00E71DD0" w:rsidRDefault="0049398D" w:rsidP="00E127B5">
      <w:pPr>
        <w:pStyle w:val="APACitation"/>
      </w:pPr>
    </w:p>
    <w:p w14:paraId="69A2235E" w14:textId="1B136D96" w:rsidR="00FD603B" w:rsidRPr="00E71DD0" w:rsidRDefault="00FD603B" w:rsidP="00FD5411">
      <w:pPr>
        <w:pStyle w:val="APACitation"/>
        <w:spacing w:after="240"/>
      </w:pPr>
      <w:r w:rsidRPr="00E71DD0">
        <w:t xml:space="preserve">Buller, </w:t>
      </w:r>
      <w:r w:rsidR="00035F35">
        <w:t xml:space="preserve">J. </w:t>
      </w:r>
      <w:r w:rsidR="00035F35" w:rsidRPr="00E71DD0">
        <w:t xml:space="preserve"> </w:t>
      </w:r>
      <w:r w:rsidRPr="00E71DD0">
        <w:t xml:space="preserve">L. (2015). </w:t>
      </w:r>
      <w:r w:rsidRPr="00E71DD0">
        <w:rPr>
          <w:i/>
        </w:rPr>
        <w:t>Change leadership in higher education: A practical guide to academic transformation</w:t>
      </w:r>
      <w:r w:rsidRPr="00E71DD0">
        <w:t>. San Francisco, CA: Jossey-Bass.</w:t>
      </w:r>
    </w:p>
    <w:p w14:paraId="0C33CF01" w14:textId="535FD4FB" w:rsidR="00FD603B" w:rsidRPr="00E71DD0" w:rsidRDefault="00FD603B" w:rsidP="00FD5411">
      <w:pPr>
        <w:pStyle w:val="APACitation"/>
        <w:spacing w:after="240"/>
      </w:pPr>
      <w:r w:rsidRPr="00E71DD0">
        <w:t xml:space="preserve">Wheeler, </w:t>
      </w:r>
      <w:r w:rsidR="00035F35">
        <w:t>D.</w:t>
      </w:r>
      <w:r w:rsidR="00035F35" w:rsidRPr="00E71DD0">
        <w:t xml:space="preserve"> </w:t>
      </w:r>
      <w:r w:rsidRPr="00E71DD0">
        <w:t xml:space="preserve">(2012). </w:t>
      </w:r>
      <w:r w:rsidRPr="00E71DD0">
        <w:rPr>
          <w:i/>
        </w:rPr>
        <w:t>Servant leadership for higher education: Principles and practices</w:t>
      </w:r>
      <w:r w:rsidRPr="00E71DD0">
        <w:t>. San Francisco, CA: Jossey-Bass.</w:t>
      </w:r>
    </w:p>
    <w:p w14:paraId="3A990486" w14:textId="1E7A7196" w:rsidR="00FD603B" w:rsidRPr="00E71DD0" w:rsidRDefault="00FD603B" w:rsidP="00FD5411">
      <w:pPr>
        <w:pStyle w:val="APACitation"/>
        <w:spacing w:after="240"/>
      </w:pPr>
      <w:r w:rsidRPr="00E71DD0">
        <w:t xml:space="preserve">Zachary, </w:t>
      </w:r>
      <w:r w:rsidR="00035F35">
        <w:t>L.</w:t>
      </w:r>
      <w:r w:rsidR="00035F35" w:rsidRPr="00E71DD0">
        <w:t xml:space="preserve"> </w:t>
      </w:r>
      <w:r w:rsidRPr="00E71DD0">
        <w:t xml:space="preserve">(2009). </w:t>
      </w:r>
      <w:r w:rsidRPr="00E71DD0">
        <w:rPr>
          <w:i/>
        </w:rPr>
        <w:t>The mentee’s guide: Making mentoring work for you</w:t>
      </w:r>
      <w:r w:rsidRPr="00E71DD0">
        <w:t>. San Francisco, CA: Jossey-Bass.</w:t>
      </w:r>
    </w:p>
    <w:p w14:paraId="5E991528" w14:textId="77777777" w:rsidR="005B10FE" w:rsidRPr="00E71DD0" w:rsidRDefault="005B10FE" w:rsidP="00DA45E4">
      <w:pPr>
        <w:pStyle w:val="APACitation"/>
      </w:pPr>
    </w:p>
    <w:p w14:paraId="31CD90F9" w14:textId="77777777" w:rsidR="005353F9" w:rsidRPr="00E71DD0" w:rsidRDefault="005353F9" w:rsidP="005353F9">
      <w:pPr>
        <w:pStyle w:val="APACitation"/>
        <w:ind w:left="0" w:firstLine="0"/>
      </w:pPr>
    </w:p>
    <w:p w14:paraId="363F7A72" w14:textId="18D8AA6A" w:rsidR="00543777" w:rsidRPr="00E71DD0" w:rsidRDefault="00543777">
      <w:pPr>
        <w:rPr>
          <w:rFonts w:cs="Arial"/>
          <w:color w:val="000000"/>
          <w:szCs w:val="20"/>
        </w:rPr>
      </w:pPr>
      <w:r w:rsidRPr="00E71DD0">
        <w:br w:type="page"/>
      </w:r>
    </w:p>
    <w:p w14:paraId="4B0E6685" w14:textId="77777777" w:rsidR="00704919" w:rsidRPr="00E71DD0" w:rsidRDefault="00704919" w:rsidP="007C75E2">
      <w:pPr>
        <w:pStyle w:val="APACitation"/>
        <w:ind w:left="0" w:firstLine="0"/>
        <w:jc w:val="both"/>
        <w:sectPr w:rsidR="00704919" w:rsidRPr="00E71DD0"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142A7B80" w14:textId="77777777" w:rsidR="00757447" w:rsidRPr="00E71DD0" w:rsidRDefault="00757447" w:rsidP="00757447">
      <w:pPr>
        <w:pStyle w:val="Heading1"/>
        <w:rPr>
          <w:color w:val="BD313B"/>
        </w:rPr>
      </w:pPr>
      <w:r w:rsidRPr="00E71DD0">
        <w:rPr>
          <w:color w:val="BD313B"/>
        </w:rPr>
        <w:t>Weekly Journals</w:t>
      </w:r>
    </w:p>
    <w:p w14:paraId="3CD08C7B" w14:textId="77777777" w:rsidR="00757447" w:rsidRPr="00E71DD0" w:rsidRDefault="00757447" w:rsidP="00757447">
      <w:pPr>
        <w:rPr>
          <w:rFonts w:cs="Arial"/>
          <w:szCs w:val="20"/>
        </w:rPr>
      </w:pPr>
    </w:p>
    <w:p w14:paraId="27AA2041" w14:textId="1EBF6CC3" w:rsidR="00757447" w:rsidRPr="00E71DD0" w:rsidRDefault="00757447" w:rsidP="00757447">
      <w:pPr>
        <w:tabs>
          <w:tab w:val="left" w:pos="2329"/>
        </w:tabs>
        <w:rPr>
          <w:rFonts w:cs="Arial"/>
          <w:szCs w:val="20"/>
        </w:rPr>
      </w:pPr>
      <w:r w:rsidRPr="00E71DD0">
        <w:rPr>
          <w:rFonts w:cs="Arial"/>
          <w:szCs w:val="20"/>
        </w:rPr>
        <w:t xml:space="preserve">Journals are to be used as a time for honest reflection on </w:t>
      </w:r>
      <w:r w:rsidR="00035F35">
        <w:rPr>
          <w:rFonts w:cs="Arial"/>
          <w:szCs w:val="20"/>
        </w:rPr>
        <w:t>your school district’s</w:t>
      </w:r>
      <w:r w:rsidR="00035F35" w:rsidRPr="00E71DD0">
        <w:rPr>
          <w:rFonts w:cs="Arial"/>
          <w:szCs w:val="20"/>
        </w:rPr>
        <w:t xml:space="preserve"> </w:t>
      </w:r>
      <w:r w:rsidRPr="00E71DD0">
        <w:rPr>
          <w:rFonts w:cs="Arial"/>
          <w:szCs w:val="20"/>
        </w:rPr>
        <w:t xml:space="preserve">practices and your beliefs as a leader and educator. Your journal responses will not be shared with the class, so you are encouraged to be open and candid with your thoughts. </w:t>
      </w:r>
    </w:p>
    <w:p w14:paraId="44A421B9" w14:textId="77777777" w:rsidR="00757447" w:rsidRPr="00E71DD0" w:rsidRDefault="00757447" w:rsidP="00757447">
      <w:pPr>
        <w:tabs>
          <w:tab w:val="left" w:pos="2329"/>
        </w:tabs>
        <w:rPr>
          <w:rFonts w:cs="Arial"/>
          <w:szCs w:val="20"/>
        </w:rPr>
      </w:pPr>
    </w:p>
    <w:p w14:paraId="67AE9451" w14:textId="7BBD2FD8" w:rsidR="00757447" w:rsidRPr="00E71DD0" w:rsidRDefault="00757447" w:rsidP="00757447">
      <w:r w:rsidRPr="00E71DD0">
        <w:rPr>
          <w:rFonts w:cs="Arial"/>
          <w:szCs w:val="20"/>
        </w:rPr>
        <w:t>You will respond to journal prompt in a substantive manner of 250 to 350 words.</w:t>
      </w:r>
    </w:p>
    <w:p w14:paraId="2F7CC6A9" w14:textId="77777777" w:rsidR="00757447" w:rsidRPr="00E71DD0" w:rsidRDefault="00757447" w:rsidP="00757447"/>
    <w:p w14:paraId="60DE1610" w14:textId="77777777" w:rsidR="00757447" w:rsidRPr="00E71DD0" w:rsidRDefault="00757447" w:rsidP="00757447">
      <w:pPr>
        <w:pStyle w:val="Heading1"/>
      </w:pPr>
      <w:r w:rsidRPr="00E71DD0">
        <w:rPr>
          <w:color w:val="BD313B"/>
        </w:rPr>
        <w:t>Suggested Point Values (before grade table)</w:t>
      </w:r>
    </w:p>
    <w:p w14:paraId="43014764" w14:textId="77777777" w:rsidR="00757447" w:rsidRPr="00E71DD0" w:rsidRDefault="00757447" w:rsidP="00757447">
      <w:pPr>
        <w:pStyle w:val="APACitation"/>
        <w:ind w:left="0" w:firstLine="0"/>
        <w:rPr>
          <w:color w:val="auto"/>
          <w:sz w:val="16"/>
          <w:szCs w:val="16"/>
        </w:rPr>
      </w:pPr>
    </w:p>
    <w:p w14:paraId="231CB088" w14:textId="77777777" w:rsidR="00757447" w:rsidRPr="00E71DD0" w:rsidRDefault="00757447" w:rsidP="00757447">
      <w:pPr>
        <w:pStyle w:val="APACitation"/>
        <w:ind w:left="0" w:firstLine="0"/>
        <w:rPr>
          <w:color w:val="auto"/>
        </w:rPr>
      </w:pPr>
      <w:r w:rsidRPr="00E71DD0">
        <w:rPr>
          <w:color w:val="auto"/>
        </w:rPr>
        <w:t xml:space="preserve">This course is Pass or Fail, and grades will appear in Blackboard as Complete or Incomplete. To earn a grade of complete, you must complete all discussions, assignments, and field experience logs and must meet the field experience hour’s requirement with an average score of 85% for the course. Your weekly totals will be averaged at the end of the course to determine your final grade. </w:t>
      </w:r>
    </w:p>
    <w:p w14:paraId="111D697C" w14:textId="77777777" w:rsidR="002D60BE" w:rsidRPr="00E71DD0" w:rsidRDefault="002D60BE" w:rsidP="00E127B5">
      <w:pPr>
        <w:pStyle w:val="APACitation"/>
        <w:ind w:left="0" w:firstLine="0"/>
        <w:rPr>
          <w:color w:val="auto"/>
          <w:sz w:val="16"/>
          <w:szCs w:val="16"/>
        </w:rPr>
      </w:pPr>
    </w:p>
    <w:tbl>
      <w:tblPr>
        <w:tblStyle w:val="TableGrid1"/>
        <w:tblW w:w="4793" w:type="pct"/>
        <w:tblBorders>
          <w:insideH w:val="dotted" w:sz="4" w:space="0" w:color="auto"/>
          <w:insideV w:val="dotted" w:sz="4" w:space="0" w:color="auto"/>
        </w:tblBorders>
        <w:tblLook w:val="04A0" w:firstRow="1" w:lastRow="0" w:firstColumn="1" w:lastColumn="0" w:noHBand="0" w:noVBand="1"/>
      </w:tblPr>
      <w:tblGrid>
        <w:gridCol w:w="8911"/>
        <w:gridCol w:w="536"/>
        <w:gridCol w:w="904"/>
        <w:gridCol w:w="536"/>
        <w:gridCol w:w="1527"/>
      </w:tblGrid>
      <w:tr w:rsidR="00B721CC" w:rsidRPr="004F138A" w14:paraId="33113560" w14:textId="77777777" w:rsidTr="00B721CC">
        <w:tc>
          <w:tcPr>
            <w:tcW w:w="3589" w:type="pct"/>
            <w:tcBorders>
              <w:top w:val="single" w:sz="4" w:space="0" w:color="auto"/>
              <w:left w:val="single" w:sz="4" w:space="0" w:color="auto"/>
              <w:bottom w:val="nil"/>
              <w:right w:val="nil"/>
            </w:tcBorders>
            <w:shd w:val="clear" w:color="auto" w:fill="BD313B"/>
            <w:vAlign w:val="center"/>
          </w:tcPr>
          <w:p w14:paraId="0E77F1C2" w14:textId="77777777" w:rsidR="00B721CC" w:rsidRPr="00B721CC" w:rsidRDefault="00B721CC" w:rsidP="00E43E77">
            <w:pPr>
              <w:rPr>
                <w:b/>
                <w:color w:val="FFFFFF" w:themeColor="background1"/>
                <w:sz w:val="22"/>
                <w:szCs w:val="22"/>
              </w:rPr>
            </w:pPr>
          </w:p>
        </w:tc>
        <w:tc>
          <w:tcPr>
            <w:tcW w:w="580" w:type="pct"/>
            <w:gridSpan w:val="2"/>
            <w:tcBorders>
              <w:top w:val="single" w:sz="4" w:space="0" w:color="auto"/>
              <w:left w:val="nil"/>
              <w:bottom w:val="nil"/>
              <w:right w:val="nil"/>
            </w:tcBorders>
            <w:shd w:val="clear" w:color="auto" w:fill="BD313B"/>
            <w:vAlign w:val="center"/>
          </w:tcPr>
          <w:p w14:paraId="2A824F95" w14:textId="77777777" w:rsidR="00B721CC" w:rsidRPr="00B721CC" w:rsidRDefault="00B721CC" w:rsidP="00E43E77">
            <w:pPr>
              <w:jc w:val="center"/>
              <w:rPr>
                <w:b/>
                <w:color w:val="FFFFFF" w:themeColor="background1"/>
                <w:sz w:val="22"/>
                <w:szCs w:val="22"/>
              </w:rPr>
            </w:pPr>
            <w:r w:rsidRPr="00B721CC">
              <w:rPr>
                <w:b/>
                <w:color w:val="FFFFFF" w:themeColor="background1"/>
                <w:sz w:val="22"/>
                <w:szCs w:val="22"/>
              </w:rPr>
              <w:t>Point Value</w:t>
            </w:r>
          </w:p>
        </w:tc>
        <w:tc>
          <w:tcPr>
            <w:tcW w:w="831" w:type="pct"/>
            <w:gridSpan w:val="2"/>
            <w:tcBorders>
              <w:top w:val="single" w:sz="4" w:space="0" w:color="auto"/>
              <w:left w:val="nil"/>
              <w:bottom w:val="nil"/>
            </w:tcBorders>
            <w:shd w:val="clear" w:color="auto" w:fill="BD313B"/>
            <w:vAlign w:val="center"/>
          </w:tcPr>
          <w:p w14:paraId="6433D221" w14:textId="77777777" w:rsidR="00B721CC" w:rsidRPr="00B721CC" w:rsidRDefault="00B721CC" w:rsidP="00E43E77">
            <w:pPr>
              <w:jc w:val="center"/>
              <w:rPr>
                <w:b/>
                <w:color w:val="FFFFFF" w:themeColor="background1"/>
                <w:sz w:val="22"/>
                <w:szCs w:val="22"/>
              </w:rPr>
            </w:pPr>
            <w:r w:rsidRPr="00B721CC">
              <w:rPr>
                <w:b/>
                <w:color w:val="FFFFFF" w:themeColor="background1"/>
                <w:sz w:val="22"/>
                <w:szCs w:val="22"/>
              </w:rPr>
              <w:t>Due</w:t>
            </w:r>
          </w:p>
        </w:tc>
      </w:tr>
      <w:tr w:rsidR="00B721CC" w:rsidRPr="00757447" w14:paraId="1C119B20" w14:textId="77777777" w:rsidTr="000C117D">
        <w:tc>
          <w:tcPr>
            <w:tcW w:w="3805" w:type="pct"/>
            <w:gridSpan w:val="2"/>
            <w:tcBorders>
              <w:top w:val="nil"/>
              <w:bottom w:val="dotted" w:sz="4" w:space="0" w:color="auto"/>
              <w:right w:val="nil"/>
            </w:tcBorders>
            <w:shd w:val="clear" w:color="auto" w:fill="D8D9DA"/>
            <w:vAlign w:val="center"/>
          </w:tcPr>
          <w:p w14:paraId="3639613E" w14:textId="77777777" w:rsidR="00B721CC" w:rsidRPr="00B721CC" w:rsidRDefault="00B721CC" w:rsidP="00E43E77">
            <w:pPr>
              <w:rPr>
                <w:szCs w:val="20"/>
              </w:rPr>
            </w:pPr>
            <w:r w:rsidRPr="00B721CC">
              <w:rPr>
                <w:b/>
                <w:szCs w:val="20"/>
              </w:rPr>
              <w:t>Module 1 – One Week</w:t>
            </w:r>
          </w:p>
        </w:tc>
        <w:tc>
          <w:tcPr>
            <w:tcW w:w="580" w:type="pct"/>
            <w:gridSpan w:val="2"/>
            <w:tcBorders>
              <w:top w:val="nil"/>
              <w:left w:val="nil"/>
              <w:bottom w:val="dotted" w:sz="4" w:space="0" w:color="auto"/>
              <w:right w:val="nil"/>
            </w:tcBorders>
            <w:shd w:val="clear" w:color="auto" w:fill="D8D9DA"/>
            <w:vAlign w:val="center"/>
          </w:tcPr>
          <w:p w14:paraId="5254584C" w14:textId="77777777" w:rsidR="00B721CC" w:rsidRPr="00B721CC" w:rsidRDefault="00B721CC" w:rsidP="00E43E77">
            <w:pPr>
              <w:jc w:val="center"/>
              <w:rPr>
                <w:szCs w:val="20"/>
              </w:rPr>
            </w:pPr>
          </w:p>
        </w:tc>
        <w:tc>
          <w:tcPr>
            <w:tcW w:w="615" w:type="pct"/>
            <w:tcBorders>
              <w:top w:val="nil"/>
              <w:left w:val="nil"/>
              <w:bottom w:val="dotted" w:sz="4" w:space="0" w:color="auto"/>
            </w:tcBorders>
            <w:shd w:val="clear" w:color="auto" w:fill="D8D9DA"/>
            <w:vAlign w:val="center"/>
          </w:tcPr>
          <w:p w14:paraId="08CC2E1C" w14:textId="77777777" w:rsidR="00B721CC" w:rsidRPr="00B721CC" w:rsidRDefault="00B721CC" w:rsidP="00E43E77">
            <w:pPr>
              <w:jc w:val="center"/>
              <w:rPr>
                <w:szCs w:val="20"/>
              </w:rPr>
            </w:pPr>
          </w:p>
        </w:tc>
      </w:tr>
      <w:tr w:rsidR="00B721CC" w:rsidRPr="00757447" w14:paraId="49AE47A3" w14:textId="77777777" w:rsidTr="00B721CC">
        <w:tc>
          <w:tcPr>
            <w:tcW w:w="3589" w:type="pct"/>
            <w:tcBorders>
              <w:top w:val="dotted" w:sz="4" w:space="0" w:color="auto"/>
            </w:tcBorders>
            <w:vAlign w:val="center"/>
          </w:tcPr>
          <w:p w14:paraId="6A78E1E1" w14:textId="7C5244A6" w:rsidR="00B721CC" w:rsidRPr="00B721CC" w:rsidRDefault="00B721CC" w:rsidP="00E43E77">
            <w:pPr>
              <w:tabs>
                <w:tab w:val="left" w:pos="2329"/>
              </w:tabs>
              <w:rPr>
                <w:szCs w:val="20"/>
              </w:rPr>
            </w:pPr>
            <w:r w:rsidRPr="00B721CC">
              <w:rPr>
                <w:szCs w:val="20"/>
              </w:rPr>
              <w:t>Discussion</w:t>
            </w:r>
            <w:r w:rsidR="000C117D">
              <w:rPr>
                <w:szCs w:val="20"/>
              </w:rPr>
              <w:t>: Introduce</w:t>
            </w:r>
            <w:r w:rsidRPr="00B721CC">
              <w:rPr>
                <w:szCs w:val="20"/>
              </w:rPr>
              <w:t xml:space="preserve"> </w:t>
            </w:r>
            <w:r w:rsidR="00035F35">
              <w:rPr>
                <w:szCs w:val="20"/>
              </w:rPr>
              <w:t>Y</w:t>
            </w:r>
            <w:r w:rsidRPr="00B721CC">
              <w:rPr>
                <w:szCs w:val="20"/>
              </w:rPr>
              <w:t>our Practicum</w:t>
            </w:r>
          </w:p>
        </w:tc>
        <w:tc>
          <w:tcPr>
            <w:tcW w:w="580" w:type="pct"/>
            <w:gridSpan w:val="2"/>
            <w:tcBorders>
              <w:top w:val="dotted" w:sz="4" w:space="0" w:color="auto"/>
            </w:tcBorders>
            <w:vAlign w:val="center"/>
          </w:tcPr>
          <w:p w14:paraId="3A7E6AFA" w14:textId="77777777" w:rsidR="00B721CC" w:rsidRPr="00B721CC" w:rsidRDefault="00B721CC" w:rsidP="00E43E77">
            <w:pPr>
              <w:jc w:val="center"/>
              <w:rPr>
                <w:szCs w:val="20"/>
              </w:rPr>
            </w:pPr>
            <w:r w:rsidRPr="00B721CC">
              <w:rPr>
                <w:szCs w:val="20"/>
              </w:rPr>
              <w:t>25</w:t>
            </w:r>
          </w:p>
        </w:tc>
        <w:tc>
          <w:tcPr>
            <w:tcW w:w="831" w:type="pct"/>
            <w:gridSpan w:val="2"/>
            <w:tcBorders>
              <w:top w:val="dotted" w:sz="4" w:space="0" w:color="auto"/>
            </w:tcBorders>
            <w:vAlign w:val="center"/>
          </w:tcPr>
          <w:p w14:paraId="1EDAC46D" w14:textId="5E9C88AE" w:rsidR="00B721CC" w:rsidRPr="00B721CC" w:rsidRDefault="00B721CC" w:rsidP="00E43E77">
            <w:pPr>
              <w:jc w:val="center"/>
              <w:rPr>
                <w:szCs w:val="20"/>
              </w:rPr>
            </w:pPr>
          </w:p>
        </w:tc>
      </w:tr>
      <w:tr w:rsidR="001941C1" w:rsidRPr="00757447" w14:paraId="086D76B7" w14:textId="77777777" w:rsidTr="00F06C1D">
        <w:tc>
          <w:tcPr>
            <w:tcW w:w="3589" w:type="pct"/>
            <w:vAlign w:val="center"/>
          </w:tcPr>
          <w:p w14:paraId="0EE469E2" w14:textId="77777777" w:rsidR="001941C1" w:rsidRPr="00B721CC" w:rsidRDefault="001941C1" w:rsidP="00F06C1D">
            <w:pPr>
              <w:rPr>
                <w:szCs w:val="20"/>
              </w:rPr>
            </w:pPr>
            <w:r>
              <w:rPr>
                <w:szCs w:val="20"/>
              </w:rPr>
              <w:t xml:space="preserve">Module One </w:t>
            </w:r>
            <w:r w:rsidRPr="00B721CC">
              <w:rPr>
                <w:szCs w:val="20"/>
              </w:rPr>
              <w:t>Reflection: Expectations</w:t>
            </w:r>
          </w:p>
        </w:tc>
        <w:tc>
          <w:tcPr>
            <w:tcW w:w="580" w:type="pct"/>
            <w:gridSpan w:val="2"/>
            <w:vAlign w:val="center"/>
          </w:tcPr>
          <w:p w14:paraId="6BBECE2D" w14:textId="77777777" w:rsidR="001941C1" w:rsidRPr="00B721CC" w:rsidRDefault="001941C1" w:rsidP="00F06C1D">
            <w:pPr>
              <w:jc w:val="center"/>
              <w:rPr>
                <w:szCs w:val="20"/>
              </w:rPr>
            </w:pPr>
            <w:r w:rsidRPr="00B721CC">
              <w:rPr>
                <w:szCs w:val="20"/>
              </w:rPr>
              <w:t>25</w:t>
            </w:r>
          </w:p>
        </w:tc>
        <w:tc>
          <w:tcPr>
            <w:tcW w:w="831" w:type="pct"/>
            <w:gridSpan w:val="2"/>
            <w:vAlign w:val="center"/>
          </w:tcPr>
          <w:p w14:paraId="11F894B4" w14:textId="77777777" w:rsidR="001941C1" w:rsidRPr="00B721CC" w:rsidRDefault="001941C1" w:rsidP="00F06C1D">
            <w:pPr>
              <w:jc w:val="center"/>
              <w:rPr>
                <w:szCs w:val="20"/>
              </w:rPr>
            </w:pPr>
          </w:p>
        </w:tc>
      </w:tr>
      <w:tr w:rsidR="000C117D" w:rsidRPr="00757447" w14:paraId="2655C63B" w14:textId="77777777" w:rsidTr="00E43E77">
        <w:tc>
          <w:tcPr>
            <w:tcW w:w="3589" w:type="pct"/>
            <w:vAlign w:val="center"/>
          </w:tcPr>
          <w:p w14:paraId="1ADC56C6" w14:textId="2DDB9EF0" w:rsidR="000C117D" w:rsidRPr="00B721CC" w:rsidRDefault="00EB25DD" w:rsidP="00E43E77">
            <w:pPr>
              <w:rPr>
                <w:szCs w:val="20"/>
              </w:rPr>
            </w:pPr>
            <w:r>
              <w:rPr>
                <w:szCs w:val="20"/>
              </w:rPr>
              <w:t xml:space="preserve">Individual </w:t>
            </w:r>
            <w:r w:rsidR="000C117D">
              <w:rPr>
                <w:szCs w:val="20"/>
              </w:rPr>
              <w:t>Learning Project Plan</w:t>
            </w:r>
          </w:p>
        </w:tc>
        <w:tc>
          <w:tcPr>
            <w:tcW w:w="580" w:type="pct"/>
            <w:gridSpan w:val="2"/>
            <w:vAlign w:val="center"/>
          </w:tcPr>
          <w:p w14:paraId="11F9B17D" w14:textId="77777777" w:rsidR="000C117D" w:rsidRPr="00B721CC" w:rsidRDefault="000C117D" w:rsidP="00E43E77">
            <w:pPr>
              <w:jc w:val="center"/>
              <w:rPr>
                <w:szCs w:val="20"/>
              </w:rPr>
            </w:pPr>
            <w:r w:rsidRPr="00B721CC">
              <w:rPr>
                <w:szCs w:val="20"/>
              </w:rPr>
              <w:t>75</w:t>
            </w:r>
          </w:p>
        </w:tc>
        <w:tc>
          <w:tcPr>
            <w:tcW w:w="831" w:type="pct"/>
            <w:gridSpan w:val="2"/>
            <w:vAlign w:val="center"/>
          </w:tcPr>
          <w:p w14:paraId="331ACDCB" w14:textId="77777777" w:rsidR="000C117D" w:rsidRPr="00B721CC" w:rsidRDefault="000C117D" w:rsidP="00E43E77">
            <w:pPr>
              <w:jc w:val="center"/>
              <w:rPr>
                <w:szCs w:val="20"/>
              </w:rPr>
            </w:pPr>
          </w:p>
        </w:tc>
      </w:tr>
      <w:tr w:rsidR="00B721CC" w:rsidRPr="00757447" w14:paraId="735BB8F8" w14:textId="77777777" w:rsidTr="000C117D">
        <w:tc>
          <w:tcPr>
            <w:tcW w:w="3805" w:type="pct"/>
            <w:gridSpan w:val="2"/>
            <w:tcBorders>
              <w:top w:val="dotted" w:sz="4" w:space="0" w:color="auto"/>
              <w:bottom w:val="dotted" w:sz="4" w:space="0" w:color="auto"/>
              <w:right w:val="nil"/>
            </w:tcBorders>
            <w:shd w:val="clear" w:color="auto" w:fill="D8D9DA"/>
            <w:vAlign w:val="center"/>
          </w:tcPr>
          <w:p w14:paraId="57E97877" w14:textId="77777777" w:rsidR="00B721CC" w:rsidRPr="00B721CC" w:rsidRDefault="00B721CC" w:rsidP="00E43E77">
            <w:pPr>
              <w:rPr>
                <w:szCs w:val="20"/>
              </w:rPr>
            </w:pPr>
            <w:r w:rsidRPr="00B721CC">
              <w:rPr>
                <w:b/>
                <w:szCs w:val="20"/>
              </w:rPr>
              <w:t xml:space="preserve">Module 2 – Two Weeks </w:t>
            </w:r>
          </w:p>
        </w:tc>
        <w:tc>
          <w:tcPr>
            <w:tcW w:w="580" w:type="pct"/>
            <w:gridSpan w:val="2"/>
            <w:tcBorders>
              <w:top w:val="dotted" w:sz="4" w:space="0" w:color="auto"/>
              <w:left w:val="nil"/>
              <w:bottom w:val="dotted" w:sz="4" w:space="0" w:color="auto"/>
              <w:right w:val="nil"/>
            </w:tcBorders>
            <w:shd w:val="clear" w:color="auto" w:fill="D8D9DA"/>
            <w:vAlign w:val="center"/>
          </w:tcPr>
          <w:p w14:paraId="32BF40ED" w14:textId="77777777" w:rsidR="00B721CC" w:rsidRPr="00B721CC" w:rsidRDefault="00B721CC" w:rsidP="00E43E77">
            <w:pPr>
              <w:jc w:val="center"/>
              <w:rPr>
                <w:szCs w:val="20"/>
              </w:rPr>
            </w:pPr>
          </w:p>
        </w:tc>
        <w:tc>
          <w:tcPr>
            <w:tcW w:w="615" w:type="pct"/>
            <w:tcBorders>
              <w:top w:val="dotted" w:sz="4" w:space="0" w:color="auto"/>
              <w:left w:val="nil"/>
              <w:bottom w:val="dotted" w:sz="4" w:space="0" w:color="auto"/>
            </w:tcBorders>
            <w:shd w:val="clear" w:color="auto" w:fill="D8D9DA"/>
            <w:vAlign w:val="center"/>
          </w:tcPr>
          <w:p w14:paraId="6E2A99D0" w14:textId="77777777" w:rsidR="00B721CC" w:rsidRPr="00B721CC" w:rsidRDefault="00B721CC" w:rsidP="00E43E77">
            <w:pPr>
              <w:jc w:val="center"/>
              <w:rPr>
                <w:szCs w:val="20"/>
              </w:rPr>
            </w:pPr>
          </w:p>
        </w:tc>
      </w:tr>
      <w:tr w:rsidR="00B721CC" w:rsidRPr="00757447" w14:paraId="5386C695" w14:textId="77777777" w:rsidTr="00B721CC">
        <w:tc>
          <w:tcPr>
            <w:tcW w:w="3589" w:type="pct"/>
            <w:tcBorders>
              <w:top w:val="dotted" w:sz="4" w:space="0" w:color="auto"/>
            </w:tcBorders>
            <w:vAlign w:val="center"/>
          </w:tcPr>
          <w:p w14:paraId="20D3FE67" w14:textId="04550473" w:rsidR="00B721CC" w:rsidRPr="00B721CC" w:rsidRDefault="00B721CC" w:rsidP="00E43E77">
            <w:pPr>
              <w:rPr>
                <w:szCs w:val="20"/>
              </w:rPr>
            </w:pPr>
            <w:r w:rsidRPr="00B721CC">
              <w:rPr>
                <w:szCs w:val="20"/>
              </w:rPr>
              <w:t>Discussion: Communication Patterns and Strategies</w:t>
            </w:r>
          </w:p>
        </w:tc>
        <w:tc>
          <w:tcPr>
            <w:tcW w:w="580" w:type="pct"/>
            <w:gridSpan w:val="2"/>
            <w:tcBorders>
              <w:top w:val="dotted" w:sz="4" w:space="0" w:color="auto"/>
            </w:tcBorders>
            <w:vAlign w:val="center"/>
          </w:tcPr>
          <w:p w14:paraId="7FD37614" w14:textId="77777777" w:rsidR="00B721CC" w:rsidRPr="00B721CC" w:rsidRDefault="00B721CC" w:rsidP="00E43E77">
            <w:pPr>
              <w:jc w:val="center"/>
              <w:rPr>
                <w:szCs w:val="20"/>
              </w:rPr>
            </w:pPr>
            <w:r w:rsidRPr="00B721CC">
              <w:rPr>
                <w:szCs w:val="20"/>
              </w:rPr>
              <w:t>25</w:t>
            </w:r>
          </w:p>
        </w:tc>
        <w:tc>
          <w:tcPr>
            <w:tcW w:w="831" w:type="pct"/>
            <w:gridSpan w:val="2"/>
            <w:tcBorders>
              <w:top w:val="dotted" w:sz="4" w:space="0" w:color="auto"/>
            </w:tcBorders>
            <w:vAlign w:val="center"/>
          </w:tcPr>
          <w:p w14:paraId="6E65D419" w14:textId="36345B58" w:rsidR="00B721CC" w:rsidRPr="00B721CC" w:rsidRDefault="00B721CC" w:rsidP="00E43E77">
            <w:pPr>
              <w:jc w:val="center"/>
              <w:rPr>
                <w:szCs w:val="20"/>
              </w:rPr>
            </w:pPr>
          </w:p>
        </w:tc>
      </w:tr>
      <w:tr w:rsidR="001941C1" w:rsidRPr="00757447" w14:paraId="3BEED1B4" w14:textId="77777777" w:rsidTr="00F06C1D">
        <w:tc>
          <w:tcPr>
            <w:tcW w:w="3589" w:type="pct"/>
            <w:vAlign w:val="center"/>
          </w:tcPr>
          <w:p w14:paraId="24291708" w14:textId="77777777" w:rsidR="001941C1" w:rsidRPr="00B721CC" w:rsidRDefault="001941C1" w:rsidP="00F06C1D">
            <w:pPr>
              <w:rPr>
                <w:szCs w:val="20"/>
              </w:rPr>
            </w:pPr>
            <w:r>
              <w:rPr>
                <w:szCs w:val="20"/>
              </w:rPr>
              <w:t xml:space="preserve">Module Two </w:t>
            </w:r>
            <w:r w:rsidRPr="00B721CC">
              <w:rPr>
                <w:szCs w:val="20"/>
              </w:rPr>
              <w:t>Ref</w:t>
            </w:r>
            <w:r>
              <w:rPr>
                <w:szCs w:val="20"/>
              </w:rPr>
              <w:t>lection: Change Leadership Self-</w:t>
            </w:r>
            <w:r w:rsidRPr="00B721CC">
              <w:rPr>
                <w:szCs w:val="20"/>
              </w:rPr>
              <w:t>Assessment</w:t>
            </w:r>
          </w:p>
        </w:tc>
        <w:tc>
          <w:tcPr>
            <w:tcW w:w="580" w:type="pct"/>
            <w:gridSpan w:val="2"/>
            <w:vAlign w:val="center"/>
          </w:tcPr>
          <w:p w14:paraId="576553F7" w14:textId="77777777" w:rsidR="001941C1" w:rsidRPr="00B721CC" w:rsidRDefault="001941C1" w:rsidP="00F06C1D">
            <w:pPr>
              <w:jc w:val="center"/>
              <w:rPr>
                <w:szCs w:val="20"/>
              </w:rPr>
            </w:pPr>
            <w:r w:rsidRPr="00B721CC">
              <w:rPr>
                <w:szCs w:val="20"/>
              </w:rPr>
              <w:t>25</w:t>
            </w:r>
          </w:p>
        </w:tc>
        <w:tc>
          <w:tcPr>
            <w:tcW w:w="831" w:type="pct"/>
            <w:gridSpan w:val="2"/>
            <w:vAlign w:val="center"/>
          </w:tcPr>
          <w:p w14:paraId="6552FE33" w14:textId="77777777" w:rsidR="001941C1" w:rsidRPr="00B721CC" w:rsidRDefault="001941C1" w:rsidP="00F06C1D">
            <w:pPr>
              <w:jc w:val="center"/>
              <w:rPr>
                <w:szCs w:val="20"/>
              </w:rPr>
            </w:pPr>
          </w:p>
        </w:tc>
      </w:tr>
      <w:tr w:rsidR="000C117D" w:rsidRPr="00757447" w14:paraId="50E84EB4" w14:textId="77777777" w:rsidTr="00E43E77">
        <w:tc>
          <w:tcPr>
            <w:tcW w:w="3589" w:type="pct"/>
            <w:vAlign w:val="center"/>
          </w:tcPr>
          <w:p w14:paraId="75BB8D51" w14:textId="77777777" w:rsidR="000C117D" w:rsidRPr="00B721CC" w:rsidRDefault="000C117D" w:rsidP="00E43E77">
            <w:pPr>
              <w:rPr>
                <w:szCs w:val="20"/>
              </w:rPr>
            </w:pPr>
            <w:r w:rsidRPr="00B721CC">
              <w:rPr>
                <w:szCs w:val="20"/>
              </w:rPr>
              <w:t>Exploring Other Domains</w:t>
            </w:r>
          </w:p>
        </w:tc>
        <w:tc>
          <w:tcPr>
            <w:tcW w:w="580" w:type="pct"/>
            <w:gridSpan w:val="2"/>
            <w:vAlign w:val="center"/>
          </w:tcPr>
          <w:p w14:paraId="372944F4" w14:textId="77777777" w:rsidR="000C117D" w:rsidRPr="00B721CC" w:rsidRDefault="000C117D" w:rsidP="00E43E77">
            <w:pPr>
              <w:jc w:val="center"/>
              <w:rPr>
                <w:szCs w:val="20"/>
              </w:rPr>
            </w:pPr>
            <w:r w:rsidRPr="00B721CC">
              <w:rPr>
                <w:szCs w:val="20"/>
              </w:rPr>
              <w:t>50</w:t>
            </w:r>
          </w:p>
        </w:tc>
        <w:tc>
          <w:tcPr>
            <w:tcW w:w="831" w:type="pct"/>
            <w:gridSpan w:val="2"/>
            <w:vAlign w:val="center"/>
          </w:tcPr>
          <w:p w14:paraId="4547071A" w14:textId="77777777" w:rsidR="000C117D" w:rsidRPr="00B721CC" w:rsidRDefault="000C117D" w:rsidP="00E43E77">
            <w:pPr>
              <w:jc w:val="center"/>
              <w:rPr>
                <w:szCs w:val="20"/>
              </w:rPr>
            </w:pPr>
          </w:p>
        </w:tc>
      </w:tr>
      <w:tr w:rsidR="00B721CC" w:rsidRPr="00757447" w14:paraId="2B058531" w14:textId="77777777" w:rsidTr="000C117D">
        <w:tc>
          <w:tcPr>
            <w:tcW w:w="3805" w:type="pct"/>
            <w:gridSpan w:val="2"/>
            <w:tcBorders>
              <w:top w:val="dotted" w:sz="4" w:space="0" w:color="auto"/>
              <w:bottom w:val="dotted" w:sz="4" w:space="0" w:color="auto"/>
              <w:right w:val="nil"/>
            </w:tcBorders>
            <w:shd w:val="clear" w:color="auto" w:fill="D8D9DA"/>
            <w:vAlign w:val="center"/>
          </w:tcPr>
          <w:p w14:paraId="1775D541" w14:textId="77777777" w:rsidR="00B721CC" w:rsidRPr="00B721CC" w:rsidRDefault="00B721CC" w:rsidP="00E43E77">
            <w:pPr>
              <w:rPr>
                <w:szCs w:val="20"/>
              </w:rPr>
            </w:pPr>
            <w:r w:rsidRPr="00B721CC">
              <w:rPr>
                <w:b/>
                <w:szCs w:val="20"/>
              </w:rPr>
              <w:t>Module 3 – Two Weeks</w:t>
            </w:r>
          </w:p>
        </w:tc>
        <w:tc>
          <w:tcPr>
            <w:tcW w:w="580" w:type="pct"/>
            <w:gridSpan w:val="2"/>
            <w:tcBorders>
              <w:top w:val="dotted" w:sz="4" w:space="0" w:color="auto"/>
              <w:left w:val="nil"/>
              <w:bottom w:val="dotted" w:sz="4" w:space="0" w:color="auto"/>
              <w:right w:val="nil"/>
            </w:tcBorders>
            <w:shd w:val="clear" w:color="auto" w:fill="D8D9DA"/>
            <w:vAlign w:val="center"/>
          </w:tcPr>
          <w:p w14:paraId="1E82E1AD" w14:textId="77777777" w:rsidR="00B721CC" w:rsidRPr="00B721CC" w:rsidRDefault="00B721CC" w:rsidP="00E43E77">
            <w:pPr>
              <w:jc w:val="center"/>
              <w:rPr>
                <w:szCs w:val="20"/>
              </w:rPr>
            </w:pPr>
          </w:p>
        </w:tc>
        <w:tc>
          <w:tcPr>
            <w:tcW w:w="615" w:type="pct"/>
            <w:tcBorders>
              <w:top w:val="dotted" w:sz="4" w:space="0" w:color="auto"/>
              <w:left w:val="nil"/>
              <w:bottom w:val="dotted" w:sz="4" w:space="0" w:color="auto"/>
            </w:tcBorders>
            <w:shd w:val="clear" w:color="auto" w:fill="D8D9DA"/>
            <w:vAlign w:val="center"/>
          </w:tcPr>
          <w:p w14:paraId="1E187321" w14:textId="77777777" w:rsidR="00B721CC" w:rsidRPr="00B721CC" w:rsidRDefault="00B721CC" w:rsidP="00E43E77">
            <w:pPr>
              <w:jc w:val="center"/>
              <w:rPr>
                <w:szCs w:val="20"/>
              </w:rPr>
            </w:pPr>
          </w:p>
        </w:tc>
      </w:tr>
      <w:tr w:rsidR="00B721CC" w:rsidRPr="00757447" w14:paraId="6C1B5C9E" w14:textId="77777777" w:rsidTr="001941C1">
        <w:trPr>
          <w:trHeight w:val="116"/>
        </w:trPr>
        <w:tc>
          <w:tcPr>
            <w:tcW w:w="3589" w:type="pct"/>
            <w:tcBorders>
              <w:top w:val="dotted" w:sz="4" w:space="0" w:color="auto"/>
            </w:tcBorders>
            <w:vAlign w:val="center"/>
          </w:tcPr>
          <w:p w14:paraId="0DD3783A" w14:textId="30C52A53" w:rsidR="00B721CC" w:rsidRPr="00B721CC" w:rsidRDefault="000C117D" w:rsidP="00E43E77">
            <w:pPr>
              <w:rPr>
                <w:szCs w:val="20"/>
              </w:rPr>
            </w:pPr>
            <w:r>
              <w:rPr>
                <w:szCs w:val="20"/>
              </w:rPr>
              <w:t xml:space="preserve">Discussion: </w:t>
            </w:r>
            <w:r w:rsidR="00B721CC" w:rsidRPr="00B721CC">
              <w:rPr>
                <w:szCs w:val="20"/>
              </w:rPr>
              <w:t>Levels of Leadership</w:t>
            </w:r>
          </w:p>
        </w:tc>
        <w:tc>
          <w:tcPr>
            <w:tcW w:w="580" w:type="pct"/>
            <w:gridSpan w:val="2"/>
            <w:tcBorders>
              <w:top w:val="dotted" w:sz="4" w:space="0" w:color="auto"/>
            </w:tcBorders>
            <w:vAlign w:val="center"/>
          </w:tcPr>
          <w:p w14:paraId="04B8113B" w14:textId="77777777" w:rsidR="00B721CC" w:rsidRPr="00B721CC" w:rsidRDefault="00B721CC" w:rsidP="00E43E77">
            <w:pPr>
              <w:jc w:val="center"/>
              <w:rPr>
                <w:szCs w:val="20"/>
              </w:rPr>
            </w:pPr>
            <w:r w:rsidRPr="00B721CC">
              <w:rPr>
                <w:szCs w:val="20"/>
              </w:rPr>
              <w:t>25</w:t>
            </w:r>
          </w:p>
        </w:tc>
        <w:tc>
          <w:tcPr>
            <w:tcW w:w="831" w:type="pct"/>
            <w:gridSpan w:val="2"/>
            <w:tcBorders>
              <w:top w:val="dotted" w:sz="4" w:space="0" w:color="auto"/>
            </w:tcBorders>
            <w:vAlign w:val="center"/>
          </w:tcPr>
          <w:p w14:paraId="2479B4D7" w14:textId="11A11A89" w:rsidR="00B721CC" w:rsidRPr="00B721CC" w:rsidRDefault="00B721CC" w:rsidP="00E43E77">
            <w:pPr>
              <w:jc w:val="center"/>
              <w:rPr>
                <w:szCs w:val="20"/>
              </w:rPr>
            </w:pPr>
          </w:p>
        </w:tc>
      </w:tr>
      <w:tr w:rsidR="001941C1" w:rsidRPr="00757447" w14:paraId="5887FB7F" w14:textId="77777777" w:rsidTr="00F06C1D">
        <w:tc>
          <w:tcPr>
            <w:tcW w:w="3589" w:type="pct"/>
            <w:tcBorders>
              <w:bottom w:val="dotted" w:sz="4" w:space="0" w:color="auto"/>
            </w:tcBorders>
            <w:vAlign w:val="center"/>
          </w:tcPr>
          <w:p w14:paraId="5130E9F2" w14:textId="77777777" w:rsidR="001941C1" w:rsidRPr="00B721CC" w:rsidRDefault="001941C1" w:rsidP="00F06C1D">
            <w:pPr>
              <w:rPr>
                <w:szCs w:val="20"/>
              </w:rPr>
            </w:pPr>
            <w:r>
              <w:rPr>
                <w:szCs w:val="20"/>
              </w:rPr>
              <w:t xml:space="preserve">Module Three </w:t>
            </w:r>
            <w:r w:rsidRPr="00B721CC">
              <w:rPr>
                <w:szCs w:val="20"/>
              </w:rPr>
              <w:t>Reflection: Leadership and Governance</w:t>
            </w:r>
          </w:p>
        </w:tc>
        <w:tc>
          <w:tcPr>
            <w:tcW w:w="580" w:type="pct"/>
            <w:gridSpan w:val="2"/>
            <w:tcBorders>
              <w:bottom w:val="dotted" w:sz="4" w:space="0" w:color="auto"/>
            </w:tcBorders>
            <w:vAlign w:val="center"/>
          </w:tcPr>
          <w:p w14:paraId="5C8BD482" w14:textId="77777777" w:rsidR="001941C1" w:rsidRPr="00B721CC" w:rsidRDefault="001941C1" w:rsidP="00F06C1D">
            <w:pPr>
              <w:jc w:val="center"/>
              <w:rPr>
                <w:szCs w:val="20"/>
              </w:rPr>
            </w:pPr>
            <w:r w:rsidRPr="00B721CC">
              <w:rPr>
                <w:szCs w:val="20"/>
              </w:rPr>
              <w:t>25</w:t>
            </w:r>
          </w:p>
        </w:tc>
        <w:tc>
          <w:tcPr>
            <w:tcW w:w="831" w:type="pct"/>
            <w:gridSpan w:val="2"/>
            <w:tcBorders>
              <w:bottom w:val="dotted" w:sz="4" w:space="0" w:color="auto"/>
            </w:tcBorders>
            <w:vAlign w:val="center"/>
          </w:tcPr>
          <w:p w14:paraId="7B647922" w14:textId="77777777" w:rsidR="001941C1" w:rsidRPr="00B721CC" w:rsidRDefault="001941C1" w:rsidP="00F06C1D">
            <w:pPr>
              <w:jc w:val="center"/>
              <w:rPr>
                <w:szCs w:val="20"/>
              </w:rPr>
            </w:pPr>
          </w:p>
        </w:tc>
      </w:tr>
      <w:tr w:rsidR="000C117D" w:rsidRPr="00757447" w14:paraId="6BE7A930" w14:textId="77777777" w:rsidTr="00E43E77">
        <w:tc>
          <w:tcPr>
            <w:tcW w:w="3589" w:type="pct"/>
            <w:tcBorders>
              <w:bottom w:val="dotted" w:sz="4" w:space="0" w:color="auto"/>
            </w:tcBorders>
            <w:vAlign w:val="center"/>
          </w:tcPr>
          <w:p w14:paraId="16776BB6" w14:textId="77777777" w:rsidR="000C117D" w:rsidRPr="00B721CC" w:rsidRDefault="000C117D" w:rsidP="00E43E77">
            <w:pPr>
              <w:rPr>
                <w:szCs w:val="20"/>
              </w:rPr>
            </w:pPr>
            <w:r w:rsidRPr="00B721CC">
              <w:rPr>
                <w:szCs w:val="20"/>
              </w:rPr>
              <w:t>Strategic Plan Analysis</w:t>
            </w:r>
          </w:p>
        </w:tc>
        <w:tc>
          <w:tcPr>
            <w:tcW w:w="580" w:type="pct"/>
            <w:gridSpan w:val="2"/>
            <w:tcBorders>
              <w:bottom w:val="dotted" w:sz="4" w:space="0" w:color="auto"/>
            </w:tcBorders>
            <w:vAlign w:val="center"/>
          </w:tcPr>
          <w:p w14:paraId="7E6BE70D" w14:textId="77777777" w:rsidR="000C117D" w:rsidRPr="00B721CC" w:rsidRDefault="000C117D" w:rsidP="00E43E77">
            <w:pPr>
              <w:jc w:val="center"/>
              <w:rPr>
                <w:szCs w:val="20"/>
              </w:rPr>
            </w:pPr>
            <w:r w:rsidRPr="00B721CC">
              <w:rPr>
                <w:szCs w:val="20"/>
              </w:rPr>
              <w:t>50</w:t>
            </w:r>
          </w:p>
        </w:tc>
        <w:tc>
          <w:tcPr>
            <w:tcW w:w="831" w:type="pct"/>
            <w:gridSpan w:val="2"/>
            <w:tcBorders>
              <w:bottom w:val="dotted" w:sz="4" w:space="0" w:color="auto"/>
            </w:tcBorders>
            <w:vAlign w:val="center"/>
          </w:tcPr>
          <w:p w14:paraId="0C8BD7EF" w14:textId="77777777" w:rsidR="000C117D" w:rsidRPr="00B721CC" w:rsidRDefault="000C117D" w:rsidP="00E43E77">
            <w:pPr>
              <w:jc w:val="center"/>
              <w:rPr>
                <w:szCs w:val="20"/>
              </w:rPr>
            </w:pPr>
          </w:p>
        </w:tc>
      </w:tr>
      <w:tr w:rsidR="00B721CC" w:rsidRPr="00757447" w14:paraId="7DE09769" w14:textId="77777777" w:rsidTr="000C117D">
        <w:tc>
          <w:tcPr>
            <w:tcW w:w="3805" w:type="pct"/>
            <w:gridSpan w:val="2"/>
            <w:tcBorders>
              <w:top w:val="dotted" w:sz="4" w:space="0" w:color="auto"/>
              <w:bottom w:val="dotted" w:sz="4" w:space="0" w:color="auto"/>
              <w:right w:val="nil"/>
            </w:tcBorders>
            <w:shd w:val="clear" w:color="auto" w:fill="D8D9DA"/>
            <w:vAlign w:val="center"/>
          </w:tcPr>
          <w:p w14:paraId="5155634E" w14:textId="77777777" w:rsidR="00B721CC" w:rsidRPr="00B721CC" w:rsidRDefault="00B721CC" w:rsidP="00E43E77">
            <w:pPr>
              <w:rPr>
                <w:szCs w:val="20"/>
              </w:rPr>
            </w:pPr>
            <w:r w:rsidRPr="00B721CC">
              <w:rPr>
                <w:b/>
                <w:szCs w:val="20"/>
              </w:rPr>
              <w:t>Module 4 – Two Weeks</w:t>
            </w:r>
          </w:p>
        </w:tc>
        <w:tc>
          <w:tcPr>
            <w:tcW w:w="580" w:type="pct"/>
            <w:gridSpan w:val="2"/>
            <w:tcBorders>
              <w:top w:val="dotted" w:sz="4" w:space="0" w:color="auto"/>
              <w:left w:val="nil"/>
              <w:bottom w:val="dotted" w:sz="4" w:space="0" w:color="auto"/>
              <w:right w:val="nil"/>
            </w:tcBorders>
            <w:shd w:val="clear" w:color="auto" w:fill="D8D9DA"/>
            <w:vAlign w:val="center"/>
          </w:tcPr>
          <w:p w14:paraId="53CF89F1" w14:textId="77777777" w:rsidR="00B721CC" w:rsidRPr="00B721CC" w:rsidRDefault="00B721CC" w:rsidP="00E43E77">
            <w:pPr>
              <w:jc w:val="center"/>
              <w:rPr>
                <w:szCs w:val="20"/>
              </w:rPr>
            </w:pPr>
          </w:p>
        </w:tc>
        <w:tc>
          <w:tcPr>
            <w:tcW w:w="615" w:type="pct"/>
            <w:tcBorders>
              <w:top w:val="dotted" w:sz="4" w:space="0" w:color="auto"/>
              <w:left w:val="nil"/>
              <w:bottom w:val="dotted" w:sz="4" w:space="0" w:color="auto"/>
            </w:tcBorders>
            <w:shd w:val="clear" w:color="auto" w:fill="D8D9DA"/>
            <w:vAlign w:val="center"/>
          </w:tcPr>
          <w:p w14:paraId="5BEBBDE3" w14:textId="77777777" w:rsidR="00B721CC" w:rsidRPr="00B721CC" w:rsidRDefault="00B721CC" w:rsidP="00E43E77">
            <w:pPr>
              <w:jc w:val="center"/>
              <w:rPr>
                <w:szCs w:val="20"/>
              </w:rPr>
            </w:pPr>
          </w:p>
        </w:tc>
      </w:tr>
      <w:tr w:rsidR="00B721CC" w:rsidRPr="00757447" w14:paraId="1B2E719B" w14:textId="77777777" w:rsidTr="00B721CC">
        <w:tc>
          <w:tcPr>
            <w:tcW w:w="3589" w:type="pct"/>
            <w:tcBorders>
              <w:top w:val="dotted" w:sz="4" w:space="0" w:color="auto"/>
            </w:tcBorders>
            <w:vAlign w:val="center"/>
          </w:tcPr>
          <w:p w14:paraId="2C1D9134" w14:textId="7F8BA86F" w:rsidR="00B721CC" w:rsidRPr="00B721CC" w:rsidRDefault="00B721CC" w:rsidP="00E43E77">
            <w:pPr>
              <w:rPr>
                <w:szCs w:val="20"/>
              </w:rPr>
            </w:pPr>
            <w:r w:rsidRPr="00B721CC">
              <w:rPr>
                <w:szCs w:val="20"/>
              </w:rPr>
              <w:t>Discussion: Barriers to Innovation and Change</w:t>
            </w:r>
          </w:p>
        </w:tc>
        <w:tc>
          <w:tcPr>
            <w:tcW w:w="580" w:type="pct"/>
            <w:gridSpan w:val="2"/>
            <w:tcBorders>
              <w:top w:val="dotted" w:sz="4" w:space="0" w:color="auto"/>
            </w:tcBorders>
            <w:vAlign w:val="center"/>
          </w:tcPr>
          <w:p w14:paraId="05584DB0" w14:textId="77777777" w:rsidR="00B721CC" w:rsidRPr="00B721CC" w:rsidRDefault="00B721CC" w:rsidP="00E43E77">
            <w:pPr>
              <w:jc w:val="center"/>
              <w:rPr>
                <w:szCs w:val="20"/>
              </w:rPr>
            </w:pPr>
            <w:r w:rsidRPr="00B721CC">
              <w:rPr>
                <w:szCs w:val="20"/>
              </w:rPr>
              <w:t>25</w:t>
            </w:r>
          </w:p>
        </w:tc>
        <w:tc>
          <w:tcPr>
            <w:tcW w:w="831" w:type="pct"/>
            <w:gridSpan w:val="2"/>
            <w:tcBorders>
              <w:top w:val="dotted" w:sz="4" w:space="0" w:color="auto"/>
            </w:tcBorders>
            <w:vAlign w:val="center"/>
          </w:tcPr>
          <w:p w14:paraId="27A90B97" w14:textId="6C83ABE5" w:rsidR="00B721CC" w:rsidRPr="00B721CC" w:rsidRDefault="00B721CC" w:rsidP="00E43E77">
            <w:pPr>
              <w:jc w:val="center"/>
              <w:rPr>
                <w:szCs w:val="20"/>
              </w:rPr>
            </w:pPr>
          </w:p>
        </w:tc>
      </w:tr>
      <w:tr w:rsidR="001941C1" w:rsidRPr="00757447" w14:paraId="0013398B" w14:textId="77777777" w:rsidTr="00F06C1D">
        <w:tc>
          <w:tcPr>
            <w:tcW w:w="3589" w:type="pct"/>
            <w:vAlign w:val="center"/>
          </w:tcPr>
          <w:p w14:paraId="5BCA433D" w14:textId="77777777" w:rsidR="001941C1" w:rsidRPr="00B721CC" w:rsidRDefault="001941C1" w:rsidP="00F06C1D">
            <w:pPr>
              <w:rPr>
                <w:szCs w:val="20"/>
              </w:rPr>
            </w:pPr>
            <w:r>
              <w:rPr>
                <w:szCs w:val="20"/>
              </w:rPr>
              <w:t xml:space="preserve">Module Four </w:t>
            </w:r>
            <w:r w:rsidRPr="00B721CC">
              <w:rPr>
                <w:szCs w:val="20"/>
              </w:rPr>
              <w:t xml:space="preserve">Reflection: Midpoint </w:t>
            </w:r>
            <w:r>
              <w:rPr>
                <w:szCs w:val="20"/>
              </w:rPr>
              <w:t>Reflection on Learning</w:t>
            </w:r>
          </w:p>
        </w:tc>
        <w:tc>
          <w:tcPr>
            <w:tcW w:w="580" w:type="pct"/>
            <w:gridSpan w:val="2"/>
            <w:vAlign w:val="center"/>
          </w:tcPr>
          <w:p w14:paraId="798262EF" w14:textId="77777777" w:rsidR="001941C1" w:rsidRPr="00B721CC" w:rsidRDefault="001941C1" w:rsidP="00F06C1D">
            <w:pPr>
              <w:jc w:val="center"/>
              <w:rPr>
                <w:szCs w:val="20"/>
              </w:rPr>
            </w:pPr>
            <w:r w:rsidRPr="00B721CC">
              <w:rPr>
                <w:szCs w:val="20"/>
              </w:rPr>
              <w:t>25</w:t>
            </w:r>
          </w:p>
        </w:tc>
        <w:tc>
          <w:tcPr>
            <w:tcW w:w="831" w:type="pct"/>
            <w:gridSpan w:val="2"/>
            <w:vAlign w:val="center"/>
          </w:tcPr>
          <w:p w14:paraId="1A1A5A9F" w14:textId="77777777" w:rsidR="001941C1" w:rsidRPr="00B721CC" w:rsidRDefault="001941C1" w:rsidP="00F06C1D">
            <w:pPr>
              <w:jc w:val="center"/>
              <w:rPr>
                <w:szCs w:val="20"/>
              </w:rPr>
            </w:pPr>
          </w:p>
        </w:tc>
      </w:tr>
      <w:tr w:rsidR="00CB3D47" w:rsidRPr="00757447" w14:paraId="03CC153C" w14:textId="77777777" w:rsidTr="00E43E77">
        <w:tc>
          <w:tcPr>
            <w:tcW w:w="3589" w:type="pct"/>
            <w:vAlign w:val="center"/>
          </w:tcPr>
          <w:p w14:paraId="16834B0C" w14:textId="20649D4D" w:rsidR="00CB3D47" w:rsidRPr="00B721CC" w:rsidRDefault="00CB3D47" w:rsidP="00CB3D47">
            <w:pPr>
              <w:rPr>
                <w:szCs w:val="20"/>
              </w:rPr>
            </w:pPr>
            <w:r>
              <w:rPr>
                <w:szCs w:val="20"/>
              </w:rPr>
              <w:t>Midpoint Assessment of Practicum Goals</w:t>
            </w:r>
          </w:p>
        </w:tc>
        <w:tc>
          <w:tcPr>
            <w:tcW w:w="580" w:type="pct"/>
            <w:gridSpan w:val="2"/>
            <w:vAlign w:val="center"/>
          </w:tcPr>
          <w:p w14:paraId="45E2C833" w14:textId="77777777" w:rsidR="00CB3D47" w:rsidRPr="00B721CC" w:rsidRDefault="00CB3D47" w:rsidP="00E43E77">
            <w:pPr>
              <w:jc w:val="center"/>
              <w:rPr>
                <w:szCs w:val="20"/>
              </w:rPr>
            </w:pPr>
            <w:r w:rsidRPr="00B721CC">
              <w:rPr>
                <w:szCs w:val="20"/>
              </w:rPr>
              <w:t>75</w:t>
            </w:r>
          </w:p>
        </w:tc>
        <w:tc>
          <w:tcPr>
            <w:tcW w:w="831" w:type="pct"/>
            <w:gridSpan w:val="2"/>
            <w:vAlign w:val="center"/>
          </w:tcPr>
          <w:p w14:paraId="28273940" w14:textId="77777777" w:rsidR="00CB3D47" w:rsidRPr="00B721CC" w:rsidRDefault="00CB3D47" w:rsidP="00E43E77">
            <w:pPr>
              <w:jc w:val="center"/>
              <w:rPr>
                <w:szCs w:val="20"/>
              </w:rPr>
            </w:pPr>
          </w:p>
        </w:tc>
      </w:tr>
      <w:tr w:rsidR="00B721CC" w:rsidRPr="00757447" w14:paraId="7DAA3D14" w14:textId="77777777" w:rsidTr="000C117D">
        <w:tc>
          <w:tcPr>
            <w:tcW w:w="3805" w:type="pct"/>
            <w:gridSpan w:val="2"/>
            <w:tcBorders>
              <w:top w:val="dotted" w:sz="4" w:space="0" w:color="auto"/>
              <w:bottom w:val="dotted" w:sz="4" w:space="0" w:color="auto"/>
              <w:right w:val="nil"/>
            </w:tcBorders>
            <w:shd w:val="clear" w:color="auto" w:fill="D8D9DA"/>
            <w:vAlign w:val="center"/>
          </w:tcPr>
          <w:p w14:paraId="176A54D2" w14:textId="77777777" w:rsidR="00B721CC" w:rsidRPr="00B721CC" w:rsidRDefault="00B721CC" w:rsidP="00E43E77">
            <w:pPr>
              <w:rPr>
                <w:szCs w:val="20"/>
              </w:rPr>
            </w:pPr>
            <w:r w:rsidRPr="00B721CC">
              <w:rPr>
                <w:b/>
                <w:szCs w:val="20"/>
              </w:rPr>
              <w:t>Module 5 – Two Weeks</w:t>
            </w:r>
          </w:p>
        </w:tc>
        <w:tc>
          <w:tcPr>
            <w:tcW w:w="580" w:type="pct"/>
            <w:gridSpan w:val="2"/>
            <w:tcBorders>
              <w:top w:val="dotted" w:sz="4" w:space="0" w:color="auto"/>
              <w:left w:val="nil"/>
              <w:bottom w:val="dotted" w:sz="4" w:space="0" w:color="auto"/>
              <w:right w:val="nil"/>
            </w:tcBorders>
            <w:shd w:val="clear" w:color="auto" w:fill="D8D9DA"/>
            <w:vAlign w:val="center"/>
          </w:tcPr>
          <w:p w14:paraId="6544B874" w14:textId="77777777" w:rsidR="00B721CC" w:rsidRPr="00B721CC" w:rsidRDefault="00B721CC" w:rsidP="00E43E77">
            <w:pPr>
              <w:jc w:val="center"/>
              <w:rPr>
                <w:szCs w:val="20"/>
              </w:rPr>
            </w:pPr>
          </w:p>
        </w:tc>
        <w:tc>
          <w:tcPr>
            <w:tcW w:w="615" w:type="pct"/>
            <w:tcBorders>
              <w:top w:val="dotted" w:sz="4" w:space="0" w:color="auto"/>
              <w:left w:val="nil"/>
              <w:bottom w:val="dotted" w:sz="4" w:space="0" w:color="auto"/>
            </w:tcBorders>
            <w:shd w:val="clear" w:color="auto" w:fill="D8D9DA"/>
            <w:vAlign w:val="center"/>
          </w:tcPr>
          <w:p w14:paraId="186534E0" w14:textId="77777777" w:rsidR="00B721CC" w:rsidRPr="00B721CC" w:rsidRDefault="00B721CC" w:rsidP="00E43E77">
            <w:pPr>
              <w:jc w:val="center"/>
              <w:rPr>
                <w:szCs w:val="20"/>
              </w:rPr>
            </w:pPr>
          </w:p>
        </w:tc>
      </w:tr>
      <w:tr w:rsidR="00B721CC" w:rsidRPr="00757447" w14:paraId="2492844E" w14:textId="77777777" w:rsidTr="00B721CC">
        <w:tc>
          <w:tcPr>
            <w:tcW w:w="3589" w:type="pct"/>
            <w:tcBorders>
              <w:top w:val="dotted" w:sz="4" w:space="0" w:color="auto"/>
            </w:tcBorders>
            <w:vAlign w:val="center"/>
          </w:tcPr>
          <w:p w14:paraId="06F621F4" w14:textId="03C53014" w:rsidR="00B721CC" w:rsidRPr="00B721CC" w:rsidRDefault="00B721CC" w:rsidP="00CB3D47">
            <w:pPr>
              <w:rPr>
                <w:szCs w:val="20"/>
              </w:rPr>
            </w:pPr>
            <w:r w:rsidRPr="00B721CC">
              <w:rPr>
                <w:szCs w:val="20"/>
              </w:rPr>
              <w:t xml:space="preserve">Discussion: Trends </w:t>
            </w:r>
            <w:r w:rsidR="00CB3D47">
              <w:rPr>
                <w:szCs w:val="20"/>
              </w:rPr>
              <w:t>and Conflicts</w:t>
            </w:r>
          </w:p>
        </w:tc>
        <w:tc>
          <w:tcPr>
            <w:tcW w:w="580" w:type="pct"/>
            <w:gridSpan w:val="2"/>
            <w:tcBorders>
              <w:top w:val="dotted" w:sz="4" w:space="0" w:color="auto"/>
            </w:tcBorders>
            <w:vAlign w:val="center"/>
          </w:tcPr>
          <w:p w14:paraId="2B814085" w14:textId="77777777" w:rsidR="00B721CC" w:rsidRPr="00B721CC" w:rsidRDefault="00B721CC" w:rsidP="00E43E77">
            <w:pPr>
              <w:jc w:val="center"/>
              <w:rPr>
                <w:szCs w:val="20"/>
              </w:rPr>
            </w:pPr>
            <w:r w:rsidRPr="00B721CC">
              <w:rPr>
                <w:szCs w:val="20"/>
              </w:rPr>
              <w:t>25</w:t>
            </w:r>
          </w:p>
        </w:tc>
        <w:tc>
          <w:tcPr>
            <w:tcW w:w="831" w:type="pct"/>
            <w:gridSpan w:val="2"/>
            <w:tcBorders>
              <w:top w:val="dotted" w:sz="4" w:space="0" w:color="auto"/>
            </w:tcBorders>
            <w:vAlign w:val="center"/>
          </w:tcPr>
          <w:p w14:paraId="1894EE9C" w14:textId="12665DE4" w:rsidR="00B721CC" w:rsidRPr="00B721CC" w:rsidRDefault="00B721CC" w:rsidP="00E43E77">
            <w:pPr>
              <w:jc w:val="center"/>
              <w:rPr>
                <w:szCs w:val="20"/>
              </w:rPr>
            </w:pPr>
          </w:p>
        </w:tc>
      </w:tr>
      <w:tr w:rsidR="001941C1" w:rsidRPr="00757447" w14:paraId="1A58EEE7" w14:textId="77777777" w:rsidTr="00F06C1D">
        <w:tc>
          <w:tcPr>
            <w:tcW w:w="3589" w:type="pct"/>
            <w:tcBorders>
              <w:bottom w:val="dotted" w:sz="4" w:space="0" w:color="auto"/>
            </w:tcBorders>
            <w:vAlign w:val="center"/>
          </w:tcPr>
          <w:p w14:paraId="542D5227" w14:textId="77777777" w:rsidR="001941C1" w:rsidRPr="00B721CC" w:rsidRDefault="001941C1" w:rsidP="00F06C1D">
            <w:pPr>
              <w:rPr>
                <w:szCs w:val="20"/>
              </w:rPr>
            </w:pPr>
            <w:r>
              <w:rPr>
                <w:szCs w:val="20"/>
              </w:rPr>
              <w:t xml:space="preserve">Module Five </w:t>
            </w:r>
            <w:r w:rsidRPr="00B721CC">
              <w:rPr>
                <w:szCs w:val="20"/>
              </w:rPr>
              <w:t>Reflection: Conflict as Opportunity</w:t>
            </w:r>
          </w:p>
        </w:tc>
        <w:tc>
          <w:tcPr>
            <w:tcW w:w="580" w:type="pct"/>
            <w:gridSpan w:val="2"/>
            <w:tcBorders>
              <w:bottom w:val="dotted" w:sz="4" w:space="0" w:color="auto"/>
            </w:tcBorders>
            <w:vAlign w:val="center"/>
          </w:tcPr>
          <w:p w14:paraId="69B5812D" w14:textId="77777777" w:rsidR="001941C1" w:rsidRPr="00B721CC" w:rsidRDefault="001941C1" w:rsidP="00F06C1D">
            <w:pPr>
              <w:jc w:val="center"/>
              <w:rPr>
                <w:szCs w:val="20"/>
              </w:rPr>
            </w:pPr>
            <w:r w:rsidRPr="00B721CC">
              <w:rPr>
                <w:szCs w:val="20"/>
              </w:rPr>
              <w:t>25</w:t>
            </w:r>
          </w:p>
        </w:tc>
        <w:tc>
          <w:tcPr>
            <w:tcW w:w="831" w:type="pct"/>
            <w:gridSpan w:val="2"/>
            <w:tcBorders>
              <w:bottom w:val="dotted" w:sz="4" w:space="0" w:color="auto"/>
            </w:tcBorders>
            <w:vAlign w:val="center"/>
          </w:tcPr>
          <w:p w14:paraId="73298179" w14:textId="77777777" w:rsidR="001941C1" w:rsidRPr="00B721CC" w:rsidRDefault="001941C1" w:rsidP="00F06C1D">
            <w:pPr>
              <w:jc w:val="center"/>
              <w:rPr>
                <w:szCs w:val="20"/>
              </w:rPr>
            </w:pPr>
          </w:p>
        </w:tc>
      </w:tr>
      <w:tr w:rsidR="00CB3D47" w:rsidRPr="00757447" w14:paraId="27987119" w14:textId="77777777" w:rsidTr="00E43E77">
        <w:tc>
          <w:tcPr>
            <w:tcW w:w="3589" w:type="pct"/>
            <w:tcBorders>
              <w:bottom w:val="dotted" w:sz="4" w:space="0" w:color="auto"/>
            </w:tcBorders>
            <w:vAlign w:val="center"/>
          </w:tcPr>
          <w:p w14:paraId="6BB34934" w14:textId="77777777" w:rsidR="00CB3D47" w:rsidRPr="00B721CC" w:rsidRDefault="00CB3D47" w:rsidP="00E43E77">
            <w:pPr>
              <w:rPr>
                <w:szCs w:val="20"/>
              </w:rPr>
            </w:pPr>
            <w:r w:rsidRPr="00B721CC">
              <w:rPr>
                <w:szCs w:val="20"/>
              </w:rPr>
              <w:t>Assessment of Institutional Preparedness for Changing Trends</w:t>
            </w:r>
          </w:p>
        </w:tc>
        <w:tc>
          <w:tcPr>
            <w:tcW w:w="580" w:type="pct"/>
            <w:gridSpan w:val="2"/>
            <w:tcBorders>
              <w:bottom w:val="dotted" w:sz="4" w:space="0" w:color="auto"/>
            </w:tcBorders>
            <w:vAlign w:val="center"/>
          </w:tcPr>
          <w:p w14:paraId="580C3A96" w14:textId="77777777" w:rsidR="00CB3D47" w:rsidRPr="00B721CC" w:rsidRDefault="00CB3D47" w:rsidP="00E43E77">
            <w:pPr>
              <w:jc w:val="center"/>
              <w:rPr>
                <w:szCs w:val="20"/>
              </w:rPr>
            </w:pPr>
            <w:r w:rsidRPr="00B721CC">
              <w:rPr>
                <w:szCs w:val="20"/>
              </w:rPr>
              <w:t>50</w:t>
            </w:r>
          </w:p>
        </w:tc>
        <w:tc>
          <w:tcPr>
            <w:tcW w:w="831" w:type="pct"/>
            <w:gridSpan w:val="2"/>
            <w:tcBorders>
              <w:bottom w:val="dotted" w:sz="4" w:space="0" w:color="auto"/>
            </w:tcBorders>
            <w:vAlign w:val="center"/>
          </w:tcPr>
          <w:p w14:paraId="68307F81" w14:textId="77777777" w:rsidR="00CB3D47" w:rsidRPr="00B721CC" w:rsidRDefault="00CB3D47" w:rsidP="00E43E77">
            <w:pPr>
              <w:jc w:val="center"/>
              <w:rPr>
                <w:szCs w:val="20"/>
              </w:rPr>
            </w:pPr>
          </w:p>
        </w:tc>
      </w:tr>
      <w:tr w:rsidR="00B721CC" w:rsidRPr="00757447" w14:paraId="0D17B196" w14:textId="77777777" w:rsidTr="000C117D">
        <w:tc>
          <w:tcPr>
            <w:tcW w:w="3805" w:type="pct"/>
            <w:gridSpan w:val="2"/>
            <w:tcBorders>
              <w:top w:val="dotted" w:sz="4" w:space="0" w:color="auto"/>
              <w:bottom w:val="dotted" w:sz="4" w:space="0" w:color="auto"/>
              <w:right w:val="nil"/>
            </w:tcBorders>
            <w:shd w:val="clear" w:color="auto" w:fill="D8D9DA"/>
            <w:vAlign w:val="center"/>
          </w:tcPr>
          <w:p w14:paraId="31A891F6" w14:textId="77777777" w:rsidR="00B721CC" w:rsidRPr="00B721CC" w:rsidRDefault="00B721CC" w:rsidP="00E43E77">
            <w:pPr>
              <w:rPr>
                <w:szCs w:val="20"/>
              </w:rPr>
            </w:pPr>
            <w:r w:rsidRPr="00B721CC">
              <w:rPr>
                <w:b/>
                <w:szCs w:val="20"/>
              </w:rPr>
              <w:t>Module 6 – Two Weeks</w:t>
            </w:r>
          </w:p>
        </w:tc>
        <w:tc>
          <w:tcPr>
            <w:tcW w:w="580" w:type="pct"/>
            <w:gridSpan w:val="2"/>
            <w:tcBorders>
              <w:top w:val="dotted" w:sz="4" w:space="0" w:color="auto"/>
              <w:left w:val="nil"/>
              <w:bottom w:val="dotted" w:sz="4" w:space="0" w:color="auto"/>
              <w:right w:val="nil"/>
            </w:tcBorders>
            <w:shd w:val="clear" w:color="auto" w:fill="D8D9DA"/>
            <w:vAlign w:val="center"/>
          </w:tcPr>
          <w:p w14:paraId="2AF46841" w14:textId="77777777" w:rsidR="00B721CC" w:rsidRPr="00B721CC" w:rsidRDefault="00B721CC" w:rsidP="00E43E77">
            <w:pPr>
              <w:jc w:val="center"/>
              <w:rPr>
                <w:szCs w:val="20"/>
              </w:rPr>
            </w:pPr>
          </w:p>
        </w:tc>
        <w:tc>
          <w:tcPr>
            <w:tcW w:w="615" w:type="pct"/>
            <w:tcBorders>
              <w:top w:val="dotted" w:sz="4" w:space="0" w:color="auto"/>
              <w:left w:val="nil"/>
              <w:bottom w:val="dotted" w:sz="4" w:space="0" w:color="auto"/>
            </w:tcBorders>
            <w:shd w:val="clear" w:color="auto" w:fill="D8D9DA"/>
            <w:vAlign w:val="center"/>
          </w:tcPr>
          <w:p w14:paraId="7D504FF0" w14:textId="77777777" w:rsidR="00B721CC" w:rsidRPr="00B721CC" w:rsidRDefault="00B721CC" w:rsidP="00E43E77">
            <w:pPr>
              <w:jc w:val="center"/>
              <w:rPr>
                <w:szCs w:val="20"/>
              </w:rPr>
            </w:pPr>
          </w:p>
        </w:tc>
      </w:tr>
      <w:tr w:rsidR="00B721CC" w:rsidRPr="00757447" w14:paraId="3451B9F7" w14:textId="77777777" w:rsidTr="00B721CC">
        <w:tc>
          <w:tcPr>
            <w:tcW w:w="3589" w:type="pct"/>
            <w:tcBorders>
              <w:top w:val="dotted" w:sz="4" w:space="0" w:color="auto"/>
            </w:tcBorders>
            <w:vAlign w:val="center"/>
          </w:tcPr>
          <w:p w14:paraId="610483A8" w14:textId="589E4EC4" w:rsidR="00B721CC" w:rsidRPr="00B721CC" w:rsidRDefault="00B721CC" w:rsidP="00CB3D47">
            <w:pPr>
              <w:rPr>
                <w:szCs w:val="20"/>
              </w:rPr>
            </w:pPr>
            <w:r w:rsidRPr="00B721CC">
              <w:rPr>
                <w:szCs w:val="20"/>
              </w:rPr>
              <w:t>Discussion</w:t>
            </w:r>
            <w:r w:rsidR="00CB3D47">
              <w:rPr>
                <w:szCs w:val="20"/>
              </w:rPr>
              <w:t>: Change Leadershi</w:t>
            </w:r>
            <w:r w:rsidRPr="00B721CC">
              <w:rPr>
                <w:szCs w:val="20"/>
              </w:rPr>
              <w:t>p</w:t>
            </w:r>
          </w:p>
        </w:tc>
        <w:tc>
          <w:tcPr>
            <w:tcW w:w="580" w:type="pct"/>
            <w:gridSpan w:val="2"/>
            <w:tcBorders>
              <w:top w:val="dotted" w:sz="4" w:space="0" w:color="auto"/>
            </w:tcBorders>
            <w:vAlign w:val="center"/>
          </w:tcPr>
          <w:p w14:paraId="053BBEC5" w14:textId="77777777" w:rsidR="00B721CC" w:rsidRPr="00B721CC" w:rsidRDefault="00B721CC" w:rsidP="00E43E77">
            <w:pPr>
              <w:jc w:val="center"/>
              <w:rPr>
                <w:szCs w:val="20"/>
              </w:rPr>
            </w:pPr>
            <w:r w:rsidRPr="00B721CC">
              <w:rPr>
                <w:szCs w:val="20"/>
              </w:rPr>
              <w:t>25</w:t>
            </w:r>
          </w:p>
        </w:tc>
        <w:tc>
          <w:tcPr>
            <w:tcW w:w="831" w:type="pct"/>
            <w:gridSpan w:val="2"/>
            <w:tcBorders>
              <w:top w:val="dotted" w:sz="4" w:space="0" w:color="auto"/>
            </w:tcBorders>
            <w:vAlign w:val="center"/>
          </w:tcPr>
          <w:p w14:paraId="60122CE8" w14:textId="7C2CA44E" w:rsidR="00B721CC" w:rsidRPr="00B721CC" w:rsidRDefault="00B721CC" w:rsidP="00E43E77">
            <w:pPr>
              <w:jc w:val="center"/>
              <w:rPr>
                <w:szCs w:val="20"/>
              </w:rPr>
            </w:pPr>
          </w:p>
        </w:tc>
      </w:tr>
      <w:tr w:rsidR="003909C1" w:rsidRPr="00757447" w14:paraId="438B056C" w14:textId="77777777" w:rsidTr="00F06C1D">
        <w:tc>
          <w:tcPr>
            <w:tcW w:w="3589" w:type="pct"/>
            <w:vAlign w:val="center"/>
          </w:tcPr>
          <w:p w14:paraId="7F7E9D80" w14:textId="7512FE03" w:rsidR="003909C1" w:rsidRPr="00B721CC" w:rsidRDefault="003909C1" w:rsidP="003909C1">
            <w:pPr>
              <w:rPr>
                <w:szCs w:val="20"/>
              </w:rPr>
            </w:pPr>
            <w:r>
              <w:rPr>
                <w:szCs w:val="20"/>
              </w:rPr>
              <w:t xml:space="preserve">Module Six </w:t>
            </w:r>
            <w:r w:rsidRPr="00B721CC">
              <w:rPr>
                <w:szCs w:val="20"/>
              </w:rPr>
              <w:t>Refl</w:t>
            </w:r>
            <w:r>
              <w:rPr>
                <w:szCs w:val="20"/>
              </w:rPr>
              <w:t>ection: Receptiveness to Innovation and Change</w:t>
            </w:r>
          </w:p>
        </w:tc>
        <w:tc>
          <w:tcPr>
            <w:tcW w:w="580" w:type="pct"/>
            <w:gridSpan w:val="2"/>
            <w:vAlign w:val="center"/>
          </w:tcPr>
          <w:p w14:paraId="376D2B0A" w14:textId="77777777" w:rsidR="003909C1" w:rsidRPr="00B721CC" w:rsidRDefault="003909C1" w:rsidP="00F06C1D">
            <w:pPr>
              <w:jc w:val="center"/>
              <w:rPr>
                <w:szCs w:val="20"/>
              </w:rPr>
            </w:pPr>
            <w:r w:rsidRPr="00B721CC">
              <w:rPr>
                <w:szCs w:val="20"/>
              </w:rPr>
              <w:t>25</w:t>
            </w:r>
          </w:p>
        </w:tc>
        <w:tc>
          <w:tcPr>
            <w:tcW w:w="831" w:type="pct"/>
            <w:gridSpan w:val="2"/>
            <w:vAlign w:val="center"/>
          </w:tcPr>
          <w:p w14:paraId="7218FC11" w14:textId="77777777" w:rsidR="003909C1" w:rsidRPr="00B721CC" w:rsidRDefault="003909C1" w:rsidP="00F06C1D">
            <w:pPr>
              <w:jc w:val="center"/>
              <w:rPr>
                <w:szCs w:val="20"/>
              </w:rPr>
            </w:pPr>
          </w:p>
        </w:tc>
      </w:tr>
      <w:tr w:rsidR="00CB3D47" w:rsidRPr="00757447" w14:paraId="5A140739" w14:textId="77777777" w:rsidTr="00E43E77">
        <w:tc>
          <w:tcPr>
            <w:tcW w:w="3589" w:type="pct"/>
            <w:vAlign w:val="center"/>
          </w:tcPr>
          <w:p w14:paraId="27B3C689" w14:textId="5D4A501E" w:rsidR="00CB3D47" w:rsidRPr="00B721CC" w:rsidRDefault="003909C1" w:rsidP="00E43E77">
            <w:pPr>
              <w:rPr>
                <w:szCs w:val="20"/>
              </w:rPr>
            </w:pPr>
            <w:r>
              <w:rPr>
                <w:szCs w:val="20"/>
              </w:rPr>
              <w:t>Strategic Change Initiative</w:t>
            </w:r>
          </w:p>
        </w:tc>
        <w:tc>
          <w:tcPr>
            <w:tcW w:w="580" w:type="pct"/>
            <w:gridSpan w:val="2"/>
            <w:vAlign w:val="center"/>
          </w:tcPr>
          <w:p w14:paraId="36D43BD4" w14:textId="77777777" w:rsidR="00CB3D47" w:rsidRPr="00B721CC" w:rsidRDefault="00CB3D47" w:rsidP="00E43E77">
            <w:pPr>
              <w:jc w:val="center"/>
              <w:rPr>
                <w:szCs w:val="20"/>
              </w:rPr>
            </w:pPr>
            <w:r w:rsidRPr="00B721CC">
              <w:rPr>
                <w:szCs w:val="20"/>
              </w:rPr>
              <w:t>50</w:t>
            </w:r>
          </w:p>
        </w:tc>
        <w:tc>
          <w:tcPr>
            <w:tcW w:w="831" w:type="pct"/>
            <w:gridSpan w:val="2"/>
            <w:vAlign w:val="center"/>
          </w:tcPr>
          <w:p w14:paraId="0708077D" w14:textId="77777777" w:rsidR="00CB3D47" w:rsidRPr="00B721CC" w:rsidRDefault="00CB3D47" w:rsidP="00E43E77">
            <w:pPr>
              <w:jc w:val="center"/>
              <w:rPr>
                <w:szCs w:val="20"/>
              </w:rPr>
            </w:pPr>
          </w:p>
        </w:tc>
      </w:tr>
      <w:tr w:rsidR="00B721CC" w:rsidRPr="00757447" w14:paraId="274B17CE" w14:textId="77777777" w:rsidTr="001941C1">
        <w:trPr>
          <w:trHeight w:val="170"/>
        </w:trPr>
        <w:tc>
          <w:tcPr>
            <w:tcW w:w="3805" w:type="pct"/>
            <w:gridSpan w:val="2"/>
            <w:tcBorders>
              <w:top w:val="dotted" w:sz="4" w:space="0" w:color="auto"/>
              <w:bottom w:val="dotted" w:sz="4" w:space="0" w:color="auto"/>
              <w:right w:val="nil"/>
            </w:tcBorders>
            <w:shd w:val="clear" w:color="auto" w:fill="D8D9DA"/>
            <w:vAlign w:val="center"/>
          </w:tcPr>
          <w:p w14:paraId="52F473DC" w14:textId="77777777" w:rsidR="00B721CC" w:rsidRPr="00B721CC" w:rsidRDefault="00B721CC" w:rsidP="00E43E77">
            <w:pPr>
              <w:rPr>
                <w:szCs w:val="20"/>
              </w:rPr>
            </w:pPr>
            <w:r w:rsidRPr="00B721CC">
              <w:rPr>
                <w:b/>
                <w:szCs w:val="20"/>
              </w:rPr>
              <w:t>Module 7 – Two Weeks</w:t>
            </w:r>
          </w:p>
        </w:tc>
        <w:tc>
          <w:tcPr>
            <w:tcW w:w="580" w:type="pct"/>
            <w:gridSpan w:val="2"/>
            <w:tcBorders>
              <w:top w:val="dotted" w:sz="4" w:space="0" w:color="auto"/>
              <w:left w:val="nil"/>
              <w:bottom w:val="dotted" w:sz="4" w:space="0" w:color="auto"/>
              <w:right w:val="nil"/>
            </w:tcBorders>
            <w:shd w:val="clear" w:color="auto" w:fill="D8D9DA"/>
            <w:vAlign w:val="center"/>
          </w:tcPr>
          <w:p w14:paraId="070DB23E" w14:textId="77777777" w:rsidR="00B721CC" w:rsidRPr="00B721CC" w:rsidRDefault="00B721CC" w:rsidP="00E43E77">
            <w:pPr>
              <w:jc w:val="center"/>
              <w:rPr>
                <w:szCs w:val="20"/>
              </w:rPr>
            </w:pPr>
          </w:p>
        </w:tc>
        <w:tc>
          <w:tcPr>
            <w:tcW w:w="615" w:type="pct"/>
            <w:tcBorders>
              <w:top w:val="dotted" w:sz="4" w:space="0" w:color="auto"/>
              <w:left w:val="nil"/>
              <w:bottom w:val="dotted" w:sz="4" w:space="0" w:color="auto"/>
            </w:tcBorders>
            <w:shd w:val="clear" w:color="auto" w:fill="D8D9DA"/>
            <w:vAlign w:val="center"/>
          </w:tcPr>
          <w:p w14:paraId="337B968B" w14:textId="77777777" w:rsidR="00B721CC" w:rsidRPr="00B721CC" w:rsidRDefault="00B721CC" w:rsidP="00E43E77">
            <w:pPr>
              <w:jc w:val="center"/>
              <w:rPr>
                <w:szCs w:val="20"/>
              </w:rPr>
            </w:pPr>
          </w:p>
        </w:tc>
      </w:tr>
      <w:tr w:rsidR="00B721CC" w:rsidRPr="00757447" w14:paraId="212397CE" w14:textId="77777777" w:rsidTr="00B721CC">
        <w:tc>
          <w:tcPr>
            <w:tcW w:w="3589" w:type="pct"/>
            <w:tcBorders>
              <w:top w:val="dotted" w:sz="4" w:space="0" w:color="auto"/>
            </w:tcBorders>
            <w:vAlign w:val="center"/>
          </w:tcPr>
          <w:p w14:paraId="06DD145A" w14:textId="4BA936BA" w:rsidR="00B721CC" w:rsidRPr="00B721CC" w:rsidRDefault="00B721CC" w:rsidP="00CB3D47">
            <w:pPr>
              <w:rPr>
                <w:szCs w:val="20"/>
              </w:rPr>
            </w:pPr>
            <w:r w:rsidRPr="00B721CC">
              <w:rPr>
                <w:szCs w:val="20"/>
              </w:rPr>
              <w:t xml:space="preserve">Discussion: </w:t>
            </w:r>
            <w:r w:rsidR="00CB3D47">
              <w:rPr>
                <w:szCs w:val="20"/>
              </w:rPr>
              <w:t>Servant Leadership</w:t>
            </w:r>
          </w:p>
        </w:tc>
        <w:tc>
          <w:tcPr>
            <w:tcW w:w="580" w:type="pct"/>
            <w:gridSpan w:val="2"/>
            <w:tcBorders>
              <w:top w:val="dotted" w:sz="4" w:space="0" w:color="auto"/>
            </w:tcBorders>
            <w:vAlign w:val="center"/>
          </w:tcPr>
          <w:p w14:paraId="6A62845A" w14:textId="77777777" w:rsidR="00B721CC" w:rsidRPr="00B721CC" w:rsidRDefault="00B721CC" w:rsidP="00E43E77">
            <w:pPr>
              <w:jc w:val="center"/>
              <w:rPr>
                <w:szCs w:val="20"/>
              </w:rPr>
            </w:pPr>
            <w:r w:rsidRPr="00B721CC">
              <w:rPr>
                <w:szCs w:val="20"/>
              </w:rPr>
              <w:t>25</w:t>
            </w:r>
          </w:p>
        </w:tc>
        <w:tc>
          <w:tcPr>
            <w:tcW w:w="831" w:type="pct"/>
            <w:gridSpan w:val="2"/>
            <w:tcBorders>
              <w:top w:val="dotted" w:sz="4" w:space="0" w:color="auto"/>
            </w:tcBorders>
            <w:vAlign w:val="center"/>
          </w:tcPr>
          <w:p w14:paraId="607C71B8" w14:textId="0DB0C3CB" w:rsidR="00B721CC" w:rsidRPr="00B721CC" w:rsidRDefault="00B721CC" w:rsidP="00E43E77">
            <w:pPr>
              <w:jc w:val="center"/>
              <w:rPr>
                <w:szCs w:val="20"/>
              </w:rPr>
            </w:pPr>
          </w:p>
        </w:tc>
      </w:tr>
      <w:tr w:rsidR="003909C1" w:rsidRPr="007235A8" w14:paraId="5C0CA5EA" w14:textId="77777777" w:rsidTr="003909C1">
        <w:trPr>
          <w:trHeight w:val="197"/>
        </w:trPr>
        <w:tc>
          <w:tcPr>
            <w:tcW w:w="3589" w:type="pct"/>
            <w:vAlign w:val="center"/>
          </w:tcPr>
          <w:p w14:paraId="34378E7F" w14:textId="7418EBC0" w:rsidR="003909C1" w:rsidRPr="00B721CC" w:rsidRDefault="003909C1" w:rsidP="00F06C1D">
            <w:pPr>
              <w:rPr>
                <w:szCs w:val="20"/>
              </w:rPr>
            </w:pPr>
            <w:r>
              <w:rPr>
                <w:szCs w:val="20"/>
              </w:rPr>
              <w:t xml:space="preserve">Module Seven </w:t>
            </w:r>
            <w:r w:rsidRPr="00B721CC">
              <w:rPr>
                <w:szCs w:val="20"/>
              </w:rPr>
              <w:t xml:space="preserve">Reflection: </w:t>
            </w:r>
            <w:r>
              <w:rPr>
                <w:szCs w:val="20"/>
              </w:rPr>
              <w:t>Servant Leadership Self-Assessment</w:t>
            </w:r>
          </w:p>
        </w:tc>
        <w:tc>
          <w:tcPr>
            <w:tcW w:w="580" w:type="pct"/>
            <w:gridSpan w:val="2"/>
            <w:vAlign w:val="center"/>
          </w:tcPr>
          <w:p w14:paraId="5262805E" w14:textId="77777777" w:rsidR="003909C1" w:rsidRPr="00B721CC" w:rsidRDefault="003909C1" w:rsidP="00F06C1D">
            <w:pPr>
              <w:jc w:val="center"/>
              <w:rPr>
                <w:szCs w:val="20"/>
              </w:rPr>
            </w:pPr>
            <w:r w:rsidRPr="00B721CC">
              <w:rPr>
                <w:szCs w:val="20"/>
              </w:rPr>
              <w:t>25</w:t>
            </w:r>
          </w:p>
        </w:tc>
        <w:tc>
          <w:tcPr>
            <w:tcW w:w="831" w:type="pct"/>
            <w:gridSpan w:val="2"/>
            <w:vAlign w:val="center"/>
          </w:tcPr>
          <w:p w14:paraId="27E37502" w14:textId="77777777" w:rsidR="003909C1" w:rsidRPr="00B721CC" w:rsidRDefault="003909C1" w:rsidP="00F06C1D">
            <w:pPr>
              <w:jc w:val="center"/>
              <w:rPr>
                <w:szCs w:val="20"/>
              </w:rPr>
            </w:pPr>
          </w:p>
        </w:tc>
      </w:tr>
      <w:tr w:rsidR="00CB3D47" w:rsidRPr="007235A8" w14:paraId="3DEE6AB2" w14:textId="77777777" w:rsidTr="003909C1">
        <w:trPr>
          <w:trHeight w:val="143"/>
        </w:trPr>
        <w:tc>
          <w:tcPr>
            <w:tcW w:w="3589" w:type="pct"/>
            <w:vAlign w:val="center"/>
          </w:tcPr>
          <w:p w14:paraId="7BC656CE" w14:textId="186BC418" w:rsidR="00CB3D47" w:rsidRPr="00B721CC" w:rsidRDefault="00CA3CC0" w:rsidP="00E43E77">
            <w:pPr>
              <w:rPr>
                <w:szCs w:val="20"/>
              </w:rPr>
            </w:pPr>
            <w:r>
              <w:rPr>
                <w:szCs w:val="20"/>
              </w:rPr>
              <w:t>Servant Leadership Presentation</w:t>
            </w:r>
          </w:p>
        </w:tc>
        <w:tc>
          <w:tcPr>
            <w:tcW w:w="580" w:type="pct"/>
            <w:gridSpan w:val="2"/>
            <w:vAlign w:val="center"/>
          </w:tcPr>
          <w:p w14:paraId="02FD25E2" w14:textId="77777777" w:rsidR="00CB3D47" w:rsidRPr="00B721CC" w:rsidRDefault="00CB3D47" w:rsidP="00E43E77">
            <w:pPr>
              <w:jc w:val="center"/>
              <w:rPr>
                <w:szCs w:val="20"/>
              </w:rPr>
            </w:pPr>
            <w:r w:rsidRPr="00B721CC">
              <w:rPr>
                <w:szCs w:val="20"/>
              </w:rPr>
              <w:t>50</w:t>
            </w:r>
          </w:p>
        </w:tc>
        <w:tc>
          <w:tcPr>
            <w:tcW w:w="831" w:type="pct"/>
            <w:gridSpan w:val="2"/>
            <w:vAlign w:val="center"/>
          </w:tcPr>
          <w:p w14:paraId="44A30B1F" w14:textId="77777777" w:rsidR="00CB3D47" w:rsidRPr="00B721CC" w:rsidRDefault="00CB3D47" w:rsidP="00E43E77">
            <w:pPr>
              <w:jc w:val="center"/>
              <w:rPr>
                <w:szCs w:val="20"/>
              </w:rPr>
            </w:pPr>
          </w:p>
        </w:tc>
      </w:tr>
      <w:tr w:rsidR="00B721CC" w:rsidRPr="007235A8" w14:paraId="34B0CC6C" w14:textId="77777777" w:rsidTr="00906E9C">
        <w:tc>
          <w:tcPr>
            <w:tcW w:w="3589" w:type="pct"/>
            <w:shd w:val="clear" w:color="auto" w:fill="D9D9D9" w:themeFill="background1" w:themeFillShade="D9"/>
            <w:vAlign w:val="center"/>
          </w:tcPr>
          <w:p w14:paraId="2BB17E65" w14:textId="77777777" w:rsidR="00B721CC" w:rsidRPr="00B721CC" w:rsidRDefault="00B721CC" w:rsidP="00E43E77">
            <w:pPr>
              <w:rPr>
                <w:b/>
                <w:szCs w:val="20"/>
              </w:rPr>
            </w:pPr>
            <w:r w:rsidRPr="00B721CC">
              <w:rPr>
                <w:b/>
                <w:szCs w:val="20"/>
              </w:rPr>
              <w:t>Module 8- Two Weeks</w:t>
            </w:r>
          </w:p>
        </w:tc>
        <w:tc>
          <w:tcPr>
            <w:tcW w:w="580" w:type="pct"/>
            <w:gridSpan w:val="2"/>
            <w:shd w:val="clear" w:color="auto" w:fill="D9D9D9" w:themeFill="background1" w:themeFillShade="D9"/>
            <w:vAlign w:val="center"/>
          </w:tcPr>
          <w:p w14:paraId="534AC201" w14:textId="77777777" w:rsidR="00B721CC" w:rsidRPr="00B721CC" w:rsidRDefault="00B721CC" w:rsidP="00E43E77">
            <w:pPr>
              <w:jc w:val="center"/>
              <w:rPr>
                <w:szCs w:val="20"/>
              </w:rPr>
            </w:pPr>
          </w:p>
        </w:tc>
        <w:tc>
          <w:tcPr>
            <w:tcW w:w="831" w:type="pct"/>
            <w:gridSpan w:val="2"/>
            <w:shd w:val="clear" w:color="auto" w:fill="D9D9D9" w:themeFill="background1" w:themeFillShade="D9"/>
            <w:vAlign w:val="center"/>
          </w:tcPr>
          <w:p w14:paraId="76018DFB" w14:textId="77777777" w:rsidR="00B721CC" w:rsidRPr="00B721CC" w:rsidRDefault="00B721CC" w:rsidP="00E43E77">
            <w:pPr>
              <w:jc w:val="center"/>
              <w:rPr>
                <w:szCs w:val="20"/>
              </w:rPr>
            </w:pPr>
          </w:p>
        </w:tc>
      </w:tr>
      <w:tr w:rsidR="00B721CC" w:rsidRPr="007235A8" w14:paraId="25E3A698" w14:textId="77777777" w:rsidTr="00B721CC">
        <w:tc>
          <w:tcPr>
            <w:tcW w:w="3589" w:type="pct"/>
            <w:vAlign w:val="center"/>
          </w:tcPr>
          <w:p w14:paraId="7D9F16FC" w14:textId="5F9A07C8" w:rsidR="00B721CC" w:rsidRPr="00B721CC" w:rsidRDefault="00B721CC" w:rsidP="00E43E77">
            <w:pPr>
              <w:rPr>
                <w:szCs w:val="20"/>
              </w:rPr>
            </w:pPr>
            <w:r w:rsidRPr="00B721CC">
              <w:rPr>
                <w:szCs w:val="20"/>
              </w:rPr>
              <w:t>Discussion: The Mentoring Relationship</w:t>
            </w:r>
          </w:p>
        </w:tc>
        <w:tc>
          <w:tcPr>
            <w:tcW w:w="580" w:type="pct"/>
            <w:gridSpan w:val="2"/>
            <w:vAlign w:val="center"/>
          </w:tcPr>
          <w:p w14:paraId="5B41B3E3" w14:textId="77777777" w:rsidR="00B721CC" w:rsidRPr="00B721CC" w:rsidRDefault="00B721CC" w:rsidP="00E43E77">
            <w:pPr>
              <w:jc w:val="center"/>
              <w:rPr>
                <w:szCs w:val="20"/>
              </w:rPr>
            </w:pPr>
            <w:r w:rsidRPr="00B721CC">
              <w:rPr>
                <w:szCs w:val="20"/>
              </w:rPr>
              <w:t>25</w:t>
            </w:r>
          </w:p>
        </w:tc>
        <w:tc>
          <w:tcPr>
            <w:tcW w:w="831" w:type="pct"/>
            <w:gridSpan w:val="2"/>
            <w:vAlign w:val="center"/>
          </w:tcPr>
          <w:p w14:paraId="029EEC80" w14:textId="77777777" w:rsidR="00B721CC" w:rsidRPr="00B721CC" w:rsidRDefault="00B721CC" w:rsidP="00E43E77">
            <w:pPr>
              <w:jc w:val="center"/>
              <w:rPr>
                <w:szCs w:val="20"/>
              </w:rPr>
            </w:pPr>
          </w:p>
        </w:tc>
      </w:tr>
      <w:tr w:rsidR="003909C1" w:rsidRPr="007235A8" w14:paraId="06E86C1D" w14:textId="77777777" w:rsidTr="00F06C1D">
        <w:tc>
          <w:tcPr>
            <w:tcW w:w="3589" w:type="pct"/>
            <w:vAlign w:val="center"/>
          </w:tcPr>
          <w:p w14:paraId="1594D3FE" w14:textId="77777777" w:rsidR="003909C1" w:rsidRPr="00B721CC" w:rsidRDefault="003909C1" w:rsidP="00F06C1D">
            <w:pPr>
              <w:rPr>
                <w:szCs w:val="20"/>
              </w:rPr>
            </w:pPr>
            <w:r>
              <w:rPr>
                <w:szCs w:val="20"/>
              </w:rPr>
              <w:t xml:space="preserve">Module Eight </w:t>
            </w:r>
            <w:r w:rsidRPr="00B721CC">
              <w:rPr>
                <w:szCs w:val="20"/>
              </w:rPr>
              <w:t>Reflection: Learning and Personal Growth</w:t>
            </w:r>
          </w:p>
        </w:tc>
        <w:tc>
          <w:tcPr>
            <w:tcW w:w="580" w:type="pct"/>
            <w:gridSpan w:val="2"/>
            <w:vAlign w:val="center"/>
          </w:tcPr>
          <w:p w14:paraId="09957CEC" w14:textId="77777777" w:rsidR="003909C1" w:rsidRPr="00B721CC" w:rsidRDefault="003909C1" w:rsidP="00F06C1D">
            <w:pPr>
              <w:jc w:val="center"/>
              <w:rPr>
                <w:szCs w:val="20"/>
              </w:rPr>
            </w:pPr>
            <w:r w:rsidRPr="00B721CC">
              <w:rPr>
                <w:szCs w:val="20"/>
              </w:rPr>
              <w:t>25</w:t>
            </w:r>
          </w:p>
        </w:tc>
        <w:tc>
          <w:tcPr>
            <w:tcW w:w="831" w:type="pct"/>
            <w:gridSpan w:val="2"/>
            <w:vAlign w:val="center"/>
          </w:tcPr>
          <w:p w14:paraId="46E62A0F" w14:textId="77777777" w:rsidR="003909C1" w:rsidRPr="00B721CC" w:rsidRDefault="003909C1" w:rsidP="00F06C1D">
            <w:pPr>
              <w:jc w:val="center"/>
              <w:rPr>
                <w:szCs w:val="20"/>
              </w:rPr>
            </w:pPr>
          </w:p>
        </w:tc>
      </w:tr>
      <w:tr w:rsidR="00B721CC" w:rsidRPr="007235A8" w14:paraId="0D0698B2" w14:textId="77777777" w:rsidTr="00B721CC">
        <w:tc>
          <w:tcPr>
            <w:tcW w:w="3589" w:type="pct"/>
            <w:vAlign w:val="center"/>
          </w:tcPr>
          <w:p w14:paraId="6D7909F0" w14:textId="4892FE5D" w:rsidR="00B721CC" w:rsidRPr="00B721CC" w:rsidRDefault="00906E9C" w:rsidP="00E43E77">
            <w:pPr>
              <w:rPr>
                <w:szCs w:val="20"/>
              </w:rPr>
            </w:pPr>
            <w:r>
              <w:rPr>
                <w:szCs w:val="20"/>
              </w:rPr>
              <w:t>Final Project Presentation</w:t>
            </w:r>
          </w:p>
        </w:tc>
        <w:tc>
          <w:tcPr>
            <w:tcW w:w="580" w:type="pct"/>
            <w:gridSpan w:val="2"/>
            <w:vAlign w:val="center"/>
          </w:tcPr>
          <w:p w14:paraId="577F2DB4" w14:textId="77777777" w:rsidR="00B721CC" w:rsidRPr="00B721CC" w:rsidRDefault="00B721CC" w:rsidP="00E43E77">
            <w:pPr>
              <w:jc w:val="center"/>
              <w:rPr>
                <w:szCs w:val="20"/>
              </w:rPr>
            </w:pPr>
            <w:r w:rsidRPr="00B721CC">
              <w:rPr>
                <w:szCs w:val="20"/>
              </w:rPr>
              <w:t>100</w:t>
            </w:r>
          </w:p>
        </w:tc>
        <w:tc>
          <w:tcPr>
            <w:tcW w:w="831" w:type="pct"/>
            <w:gridSpan w:val="2"/>
            <w:vAlign w:val="center"/>
          </w:tcPr>
          <w:p w14:paraId="4509336C" w14:textId="77777777" w:rsidR="00B721CC" w:rsidRPr="00B721CC" w:rsidRDefault="00B721CC" w:rsidP="00E43E77">
            <w:pPr>
              <w:jc w:val="center"/>
              <w:rPr>
                <w:szCs w:val="20"/>
              </w:rPr>
            </w:pPr>
          </w:p>
        </w:tc>
      </w:tr>
      <w:tr w:rsidR="00B721CC" w:rsidRPr="007235A8" w14:paraId="34C852A5" w14:textId="77777777" w:rsidTr="00B721CC">
        <w:tc>
          <w:tcPr>
            <w:tcW w:w="3589" w:type="pct"/>
            <w:vAlign w:val="center"/>
          </w:tcPr>
          <w:p w14:paraId="511C8BB3" w14:textId="77777777" w:rsidR="00B721CC" w:rsidRPr="00B721CC" w:rsidRDefault="00B721CC" w:rsidP="00E43E77">
            <w:pPr>
              <w:rPr>
                <w:szCs w:val="20"/>
              </w:rPr>
            </w:pPr>
            <w:r w:rsidRPr="00B721CC">
              <w:rPr>
                <w:szCs w:val="20"/>
              </w:rPr>
              <w:t>Mentor Final Assessment</w:t>
            </w:r>
          </w:p>
        </w:tc>
        <w:tc>
          <w:tcPr>
            <w:tcW w:w="580" w:type="pct"/>
            <w:gridSpan w:val="2"/>
            <w:vAlign w:val="center"/>
          </w:tcPr>
          <w:p w14:paraId="4F284438" w14:textId="77777777" w:rsidR="00B721CC" w:rsidRPr="00B721CC" w:rsidRDefault="00B721CC" w:rsidP="00E43E77">
            <w:pPr>
              <w:jc w:val="center"/>
              <w:rPr>
                <w:szCs w:val="20"/>
              </w:rPr>
            </w:pPr>
            <w:r w:rsidRPr="00B721CC">
              <w:rPr>
                <w:szCs w:val="20"/>
              </w:rPr>
              <w:t>100</w:t>
            </w:r>
          </w:p>
        </w:tc>
        <w:tc>
          <w:tcPr>
            <w:tcW w:w="831" w:type="pct"/>
            <w:gridSpan w:val="2"/>
            <w:vAlign w:val="center"/>
          </w:tcPr>
          <w:p w14:paraId="56CDEB4A" w14:textId="77777777" w:rsidR="00B721CC" w:rsidRPr="00B721CC" w:rsidRDefault="00B721CC" w:rsidP="00E43E77">
            <w:pPr>
              <w:jc w:val="center"/>
              <w:rPr>
                <w:szCs w:val="20"/>
              </w:rPr>
            </w:pPr>
          </w:p>
        </w:tc>
      </w:tr>
      <w:tr w:rsidR="003909C1" w:rsidRPr="004F138A" w14:paraId="0E5C1F36" w14:textId="77777777" w:rsidTr="003909C1">
        <w:tc>
          <w:tcPr>
            <w:tcW w:w="3589" w:type="pct"/>
            <w:tcBorders>
              <w:top w:val="single" w:sz="4" w:space="0" w:color="auto"/>
              <w:left w:val="single" w:sz="4" w:space="0" w:color="auto"/>
              <w:bottom w:val="single" w:sz="4" w:space="0" w:color="auto"/>
              <w:right w:val="nil"/>
            </w:tcBorders>
            <w:shd w:val="clear" w:color="auto" w:fill="BD313B"/>
            <w:vAlign w:val="center"/>
          </w:tcPr>
          <w:p w14:paraId="23D76897" w14:textId="0968CDE3" w:rsidR="003909C1" w:rsidRPr="00B721CC" w:rsidRDefault="003909C1" w:rsidP="00F06C1D">
            <w:pPr>
              <w:rPr>
                <w:b/>
                <w:color w:val="FFFFFF" w:themeColor="background1"/>
                <w:sz w:val="22"/>
                <w:szCs w:val="22"/>
              </w:rPr>
            </w:pPr>
            <w:r>
              <w:rPr>
                <w:b/>
                <w:color w:val="FFFFFF" w:themeColor="background1"/>
                <w:sz w:val="22"/>
                <w:szCs w:val="22"/>
              </w:rPr>
              <w:t>Total Points</w:t>
            </w:r>
          </w:p>
        </w:tc>
        <w:tc>
          <w:tcPr>
            <w:tcW w:w="580" w:type="pct"/>
            <w:gridSpan w:val="2"/>
            <w:tcBorders>
              <w:top w:val="single" w:sz="4" w:space="0" w:color="auto"/>
              <w:left w:val="nil"/>
              <w:bottom w:val="single" w:sz="4" w:space="0" w:color="auto"/>
              <w:right w:val="nil"/>
            </w:tcBorders>
            <w:shd w:val="clear" w:color="auto" w:fill="BD313B"/>
            <w:vAlign w:val="center"/>
          </w:tcPr>
          <w:p w14:paraId="19D422C7" w14:textId="510608B9" w:rsidR="003909C1" w:rsidRPr="00B721CC" w:rsidRDefault="003909C1" w:rsidP="00F06C1D">
            <w:pPr>
              <w:jc w:val="center"/>
              <w:rPr>
                <w:b/>
                <w:color w:val="FFFFFF" w:themeColor="background1"/>
                <w:sz w:val="22"/>
                <w:szCs w:val="22"/>
              </w:rPr>
            </w:pPr>
            <w:r>
              <w:rPr>
                <w:b/>
                <w:color w:val="FFFFFF" w:themeColor="background1"/>
                <w:sz w:val="22"/>
                <w:szCs w:val="22"/>
              </w:rPr>
              <w:t>1000</w:t>
            </w:r>
          </w:p>
        </w:tc>
        <w:tc>
          <w:tcPr>
            <w:tcW w:w="831" w:type="pct"/>
            <w:gridSpan w:val="2"/>
            <w:tcBorders>
              <w:top w:val="single" w:sz="4" w:space="0" w:color="auto"/>
              <w:left w:val="nil"/>
              <w:bottom w:val="single" w:sz="4" w:space="0" w:color="auto"/>
            </w:tcBorders>
            <w:shd w:val="clear" w:color="auto" w:fill="BD313B"/>
            <w:vAlign w:val="center"/>
          </w:tcPr>
          <w:p w14:paraId="7A46EF6D" w14:textId="226AB86E" w:rsidR="003909C1" w:rsidRPr="00B721CC" w:rsidRDefault="003909C1" w:rsidP="00F06C1D">
            <w:pPr>
              <w:jc w:val="center"/>
              <w:rPr>
                <w:b/>
                <w:color w:val="FFFFFF" w:themeColor="background1"/>
                <w:sz w:val="22"/>
                <w:szCs w:val="22"/>
              </w:rPr>
            </w:pPr>
          </w:p>
        </w:tc>
      </w:tr>
    </w:tbl>
    <w:p w14:paraId="5CD9A843" w14:textId="77777777" w:rsidR="00C90D3F" w:rsidRPr="00E71DD0" w:rsidRDefault="00C90D3F" w:rsidP="00E127B5">
      <w:pPr>
        <w:tabs>
          <w:tab w:val="left" w:pos="0"/>
          <w:tab w:val="left" w:pos="3720"/>
        </w:tabs>
        <w:outlineLvl w:val="0"/>
        <w:rPr>
          <w:rFonts w:cs="Arial"/>
          <w:color w:val="000000" w:themeColor="text1"/>
          <w:szCs w:val="20"/>
        </w:rPr>
      </w:pPr>
    </w:p>
    <w:p w14:paraId="25190116" w14:textId="3B59AE03" w:rsidR="00704919" w:rsidRPr="00E71DD0" w:rsidRDefault="00704919" w:rsidP="00EA4B99">
      <w:pPr>
        <w:pStyle w:val="Heading1"/>
        <w:rPr>
          <w:color w:val="9C2C2A" w:themeColor="accent1"/>
        </w:rPr>
      </w:pPr>
      <w:r w:rsidRPr="00E71DD0">
        <w:rPr>
          <w:color w:val="BD313B"/>
        </w:rPr>
        <w:t>Course Schedule</w:t>
      </w:r>
    </w:p>
    <w:p w14:paraId="4B4B6E4D" w14:textId="77777777" w:rsidR="00704919" w:rsidRPr="00E71DD0" w:rsidRDefault="00704919" w:rsidP="00704919"/>
    <w:tbl>
      <w:tblPr>
        <w:tblStyle w:val="TableGrid"/>
        <w:tblW w:w="4837" w:type="pct"/>
        <w:tblInd w:w="-113" w:type="dxa"/>
        <w:tblBorders>
          <w:insideH w:val="dotted" w:sz="4" w:space="0" w:color="000000"/>
          <w:insideV w:val="dotted" w:sz="4" w:space="0" w:color="000000"/>
        </w:tblBorders>
        <w:tblLook w:val="04A0" w:firstRow="1" w:lastRow="0" w:firstColumn="1" w:lastColumn="0" w:noHBand="0" w:noVBand="1"/>
      </w:tblPr>
      <w:tblGrid>
        <w:gridCol w:w="2553"/>
        <w:gridCol w:w="4510"/>
        <w:gridCol w:w="5465"/>
      </w:tblGrid>
      <w:tr w:rsidR="00704919" w:rsidRPr="00E71DD0" w14:paraId="1F974EA4" w14:textId="77777777" w:rsidTr="003C16D7">
        <w:tc>
          <w:tcPr>
            <w:tcW w:w="1019" w:type="pct"/>
            <w:tcBorders>
              <w:top w:val="single" w:sz="4" w:space="0" w:color="000000"/>
              <w:bottom w:val="dotted" w:sz="4" w:space="0" w:color="000000"/>
              <w:right w:val="nil"/>
            </w:tcBorders>
            <w:shd w:val="clear" w:color="auto" w:fill="BD313B"/>
            <w:vAlign w:val="center"/>
          </w:tcPr>
          <w:p w14:paraId="27D35A7D" w14:textId="77777777" w:rsidR="00704919" w:rsidRPr="00E71DD0" w:rsidRDefault="00B109F0" w:rsidP="00C6480B">
            <w:pPr>
              <w:tabs>
                <w:tab w:val="left" w:pos="0"/>
                <w:tab w:val="left" w:pos="3720"/>
              </w:tabs>
              <w:spacing w:before="40" w:after="40"/>
              <w:jc w:val="center"/>
              <w:outlineLvl w:val="0"/>
              <w:rPr>
                <w:rFonts w:cs="Arial"/>
                <w:b/>
                <w:color w:val="FFFFFF" w:themeColor="background1"/>
                <w:szCs w:val="20"/>
              </w:rPr>
            </w:pPr>
            <w:r w:rsidRPr="00E71DD0">
              <w:rPr>
                <w:rFonts w:cs="Arial"/>
                <w:b/>
                <w:color w:val="FFFFFF" w:themeColor="background1"/>
                <w:szCs w:val="20"/>
              </w:rPr>
              <w:t>Module</w:t>
            </w:r>
          </w:p>
        </w:tc>
        <w:tc>
          <w:tcPr>
            <w:tcW w:w="1800" w:type="pct"/>
            <w:tcBorders>
              <w:top w:val="single" w:sz="4" w:space="0" w:color="000000"/>
              <w:left w:val="nil"/>
              <w:bottom w:val="dotted" w:sz="4" w:space="0" w:color="000000"/>
              <w:right w:val="nil"/>
            </w:tcBorders>
            <w:shd w:val="clear" w:color="auto" w:fill="BD313B"/>
            <w:vAlign w:val="center"/>
          </w:tcPr>
          <w:p w14:paraId="72433111" w14:textId="77777777" w:rsidR="00704919" w:rsidRPr="00E71DD0" w:rsidRDefault="00704919" w:rsidP="00C6480B">
            <w:pPr>
              <w:tabs>
                <w:tab w:val="left" w:pos="0"/>
                <w:tab w:val="left" w:pos="3720"/>
              </w:tabs>
              <w:spacing w:before="40" w:after="40"/>
              <w:jc w:val="center"/>
              <w:outlineLvl w:val="0"/>
              <w:rPr>
                <w:rFonts w:cs="Arial"/>
                <w:b/>
                <w:color w:val="FFFFFF" w:themeColor="background1"/>
                <w:szCs w:val="20"/>
              </w:rPr>
            </w:pPr>
            <w:r w:rsidRPr="00E71DD0">
              <w:rPr>
                <w:rFonts w:cs="Arial"/>
                <w:b/>
                <w:color w:val="FFFFFF" w:themeColor="background1"/>
                <w:szCs w:val="20"/>
              </w:rPr>
              <w:t>Start</w:t>
            </w:r>
          </w:p>
        </w:tc>
        <w:tc>
          <w:tcPr>
            <w:tcW w:w="2181" w:type="pct"/>
            <w:tcBorders>
              <w:top w:val="single" w:sz="4" w:space="0" w:color="000000"/>
              <w:left w:val="nil"/>
              <w:bottom w:val="dotted" w:sz="4" w:space="0" w:color="000000"/>
            </w:tcBorders>
            <w:shd w:val="clear" w:color="auto" w:fill="BD313B"/>
            <w:vAlign w:val="center"/>
          </w:tcPr>
          <w:p w14:paraId="16BE5A35" w14:textId="77777777" w:rsidR="00704919" w:rsidRPr="00E71DD0" w:rsidRDefault="00704919" w:rsidP="00C6480B">
            <w:pPr>
              <w:tabs>
                <w:tab w:val="left" w:pos="0"/>
                <w:tab w:val="left" w:pos="3720"/>
              </w:tabs>
              <w:spacing w:before="40" w:after="40"/>
              <w:jc w:val="center"/>
              <w:outlineLvl w:val="0"/>
              <w:rPr>
                <w:rFonts w:cs="Arial"/>
                <w:b/>
                <w:color w:val="FFFFFF" w:themeColor="background1"/>
                <w:szCs w:val="20"/>
              </w:rPr>
            </w:pPr>
            <w:r w:rsidRPr="00E71DD0">
              <w:rPr>
                <w:rFonts w:cs="Arial"/>
                <w:b/>
                <w:color w:val="FFFFFF" w:themeColor="background1"/>
                <w:szCs w:val="20"/>
              </w:rPr>
              <w:t>End</w:t>
            </w:r>
          </w:p>
        </w:tc>
      </w:tr>
      <w:tr w:rsidR="00704919" w:rsidRPr="00E71DD0" w14:paraId="3FCC7E84" w14:textId="77777777" w:rsidTr="003C16D7">
        <w:tc>
          <w:tcPr>
            <w:tcW w:w="1019" w:type="pct"/>
            <w:tcBorders>
              <w:top w:val="dotted" w:sz="4" w:space="0" w:color="000000"/>
            </w:tcBorders>
            <w:vAlign w:val="center"/>
          </w:tcPr>
          <w:p w14:paraId="0AB0A394"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One</w:t>
            </w:r>
          </w:p>
        </w:tc>
        <w:tc>
          <w:tcPr>
            <w:tcW w:w="1800" w:type="pct"/>
            <w:tcBorders>
              <w:top w:val="dotted" w:sz="4" w:space="0" w:color="000000"/>
            </w:tcBorders>
            <w:vAlign w:val="center"/>
          </w:tcPr>
          <w:p w14:paraId="35800882" w14:textId="77777777" w:rsidR="00704919" w:rsidRPr="00E71DD0" w:rsidRDefault="00C6480B"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&lt;i</w:t>
            </w:r>
            <w:r w:rsidR="00704919" w:rsidRPr="00E71DD0">
              <w:rPr>
                <w:rFonts w:cs="Arial"/>
                <w:color w:val="000000" w:themeColor="text1"/>
                <w:sz w:val="20"/>
                <w:szCs w:val="20"/>
              </w:rPr>
              <w:t>nsert start date</w:t>
            </w:r>
            <w:r w:rsidRPr="00E71DD0">
              <w:rPr>
                <w:rFonts w:cs="Arial"/>
                <w:color w:val="000000" w:themeColor="text1"/>
                <w:sz w:val="20"/>
                <w:szCs w:val="20"/>
              </w:rPr>
              <w:t>&gt;</w:t>
            </w:r>
          </w:p>
        </w:tc>
        <w:tc>
          <w:tcPr>
            <w:tcW w:w="2181" w:type="pct"/>
            <w:tcBorders>
              <w:top w:val="dotted" w:sz="4" w:space="0" w:color="000000"/>
            </w:tcBorders>
            <w:vAlign w:val="center"/>
          </w:tcPr>
          <w:p w14:paraId="0BD32F5B" w14:textId="77777777" w:rsidR="00704919" w:rsidRPr="00E71DD0" w:rsidRDefault="00C6480B"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&lt;i</w:t>
            </w:r>
            <w:r w:rsidR="00704919" w:rsidRPr="00E71DD0">
              <w:rPr>
                <w:rFonts w:cs="Arial"/>
                <w:color w:val="000000" w:themeColor="text1"/>
                <w:sz w:val="20"/>
                <w:szCs w:val="20"/>
              </w:rPr>
              <w:t>nsert end date</w:t>
            </w:r>
            <w:r w:rsidRPr="00E71DD0">
              <w:rPr>
                <w:rFonts w:cs="Arial"/>
                <w:color w:val="000000" w:themeColor="text1"/>
                <w:sz w:val="20"/>
                <w:szCs w:val="20"/>
              </w:rPr>
              <w:t>&gt;</w:t>
            </w:r>
          </w:p>
        </w:tc>
      </w:tr>
      <w:tr w:rsidR="00704919" w:rsidRPr="00E71DD0" w14:paraId="023825DE" w14:textId="77777777" w:rsidTr="003C16D7">
        <w:tc>
          <w:tcPr>
            <w:tcW w:w="1019" w:type="pct"/>
            <w:shd w:val="clear" w:color="auto" w:fill="D8D9DA"/>
            <w:vAlign w:val="center"/>
          </w:tcPr>
          <w:p w14:paraId="231E5A3B" w14:textId="77777777" w:rsidR="00704919" w:rsidRPr="00E71DD0" w:rsidRDefault="00D15A2E"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Two</w:t>
            </w:r>
          </w:p>
        </w:tc>
        <w:tc>
          <w:tcPr>
            <w:tcW w:w="1800" w:type="pct"/>
            <w:shd w:val="clear" w:color="auto" w:fill="D8D9DA"/>
            <w:vAlign w:val="center"/>
          </w:tcPr>
          <w:p w14:paraId="5E785FD3"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c>
          <w:tcPr>
            <w:tcW w:w="2181" w:type="pct"/>
            <w:shd w:val="clear" w:color="auto" w:fill="D8D9DA"/>
            <w:vAlign w:val="center"/>
          </w:tcPr>
          <w:p w14:paraId="4B010C0D"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E71DD0" w14:paraId="77538B45" w14:textId="77777777" w:rsidTr="003C16D7">
        <w:tc>
          <w:tcPr>
            <w:tcW w:w="1019" w:type="pct"/>
            <w:vAlign w:val="center"/>
          </w:tcPr>
          <w:p w14:paraId="3F1172A4" w14:textId="77777777" w:rsidR="00704919" w:rsidRPr="00E71DD0" w:rsidRDefault="00D15A2E"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Three</w:t>
            </w:r>
          </w:p>
        </w:tc>
        <w:tc>
          <w:tcPr>
            <w:tcW w:w="1800" w:type="pct"/>
            <w:vAlign w:val="center"/>
          </w:tcPr>
          <w:p w14:paraId="1B67D1E1"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c>
          <w:tcPr>
            <w:tcW w:w="2181" w:type="pct"/>
            <w:vAlign w:val="center"/>
          </w:tcPr>
          <w:p w14:paraId="78EB561D"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E71DD0" w14:paraId="1A16BCFE" w14:textId="77777777" w:rsidTr="003C16D7">
        <w:tc>
          <w:tcPr>
            <w:tcW w:w="1019" w:type="pct"/>
            <w:shd w:val="clear" w:color="auto" w:fill="D8D9DA"/>
            <w:vAlign w:val="center"/>
          </w:tcPr>
          <w:p w14:paraId="5B12D644" w14:textId="77777777" w:rsidR="00704919" w:rsidRPr="00E71DD0" w:rsidRDefault="00D15A2E"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Four</w:t>
            </w:r>
          </w:p>
        </w:tc>
        <w:tc>
          <w:tcPr>
            <w:tcW w:w="1800" w:type="pct"/>
            <w:shd w:val="clear" w:color="auto" w:fill="D8D9DA"/>
            <w:vAlign w:val="center"/>
          </w:tcPr>
          <w:p w14:paraId="7CB2E6CF"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c>
          <w:tcPr>
            <w:tcW w:w="2181" w:type="pct"/>
            <w:shd w:val="clear" w:color="auto" w:fill="D8D9DA"/>
            <w:vAlign w:val="center"/>
          </w:tcPr>
          <w:p w14:paraId="764D99EB"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E71DD0" w14:paraId="5DC38AE7" w14:textId="77777777" w:rsidTr="003C16D7">
        <w:tc>
          <w:tcPr>
            <w:tcW w:w="1019" w:type="pct"/>
            <w:vAlign w:val="center"/>
          </w:tcPr>
          <w:p w14:paraId="755D100C" w14:textId="77777777" w:rsidR="00704919" w:rsidRPr="00E71DD0" w:rsidRDefault="00D15A2E"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Five</w:t>
            </w:r>
          </w:p>
        </w:tc>
        <w:tc>
          <w:tcPr>
            <w:tcW w:w="1800" w:type="pct"/>
            <w:vAlign w:val="center"/>
          </w:tcPr>
          <w:p w14:paraId="0E3D89E8"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c>
          <w:tcPr>
            <w:tcW w:w="2181" w:type="pct"/>
            <w:vAlign w:val="center"/>
          </w:tcPr>
          <w:p w14:paraId="69E05256"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E71DD0" w14:paraId="0F79F1BD" w14:textId="77777777" w:rsidTr="003C16D7">
        <w:tc>
          <w:tcPr>
            <w:tcW w:w="1019" w:type="pct"/>
            <w:shd w:val="clear" w:color="auto" w:fill="D8D9DA"/>
            <w:vAlign w:val="center"/>
          </w:tcPr>
          <w:p w14:paraId="31B49BB5" w14:textId="77777777" w:rsidR="00704919" w:rsidRPr="00E71DD0" w:rsidRDefault="00D15A2E"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Six</w:t>
            </w:r>
          </w:p>
        </w:tc>
        <w:tc>
          <w:tcPr>
            <w:tcW w:w="1800" w:type="pct"/>
            <w:shd w:val="clear" w:color="auto" w:fill="D8D9DA"/>
            <w:vAlign w:val="center"/>
          </w:tcPr>
          <w:p w14:paraId="78C635C8"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c>
          <w:tcPr>
            <w:tcW w:w="2181" w:type="pct"/>
            <w:shd w:val="clear" w:color="auto" w:fill="D8D9DA"/>
            <w:vAlign w:val="center"/>
          </w:tcPr>
          <w:p w14:paraId="670A4159"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E71DD0" w14:paraId="426C0FB1" w14:textId="77777777" w:rsidTr="003C16D7">
        <w:tc>
          <w:tcPr>
            <w:tcW w:w="1019" w:type="pct"/>
            <w:vAlign w:val="center"/>
          </w:tcPr>
          <w:p w14:paraId="543BA38B" w14:textId="77777777" w:rsidR="00704919" w:rsidRPr="00E71DD0" w:rsidRDefault="007235A8" w:rsidP="00C6480B">
            <w:pPr>
              <w:tabs>
                <w:tab w:val="left" w:pos="0"/>
                <w:tab w:val="left" w:pos="3720"/>
              </w:tabs>
              <w:spacing w:before="40" w:after="40"/>
              <w:jc w:val="center"/>
              <w:outlineLvl w:val="0"/>
              <w:rPr>
                <w:rFonts w:cs="Arial"/>
                <w:color w:val="000000" w:themeColor="text1"/>
                <w:sz w:val="20"/>
                <w:szCs w:val="20"/>
              </w:rPr>
            </w:pPr>
            <w:r w:rsidRPr="00E71DD0">
              <w:rPr>
                <w:rFonts w:cs="Arial"/>
                <w:color w:val="000000" w:themeColor="text1"/>
                <w:sz w:val="20"/>
                <w:szCs w:val="20"/>
              </w:rPr>
              <w:t>Seven</w:t>
            </w:r>
          </w:p>
        </w:tc>
        <w:tc>
          <w:tcPr>
            <w:tcW w:w="1800" w:type="pct"/>
            <w:vAlign w:val="center"/>
          </w:tcPr>
          <w:p w14:paraId="0EFDFB11"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c>
          <w:tcPr>
            <w:tcW w:w="2181" w:type="pct"/>
            <w:vAlign w:val="center"/>
          </w:tcPr>
          <w:p w14:paraId="40958069" w14:textId="77777777" w:rsidR="00704919" w:rsidRPr="00E71DD0" w:rsidRDefault="00704919" w:rsidP="00C6480B">
            <w:pPr>
              <w:tabs>
                <w:tab w:val="left" w:pos="0"/>
                <w:tab w:val="left" w:pos="3720"/>
              </w:tabs>
              <w:spacing w:before="40" w:after="40"/>
              <w:jc w:val="center"/>
              <w:outlineLvl w:val="0"/>
              <w:rPr>
                <w:rFonts w:cs="Arial"/>
                <w:color w:val="000000" w:themeColor="text1"/>
                <w:sz w:val="20"/>
                <w:szCs w:val="20"/>
              </w:rPr>
            </w:pPr>
          </w:p>
        </w:tc>
      </w:tr>
    </w:tbl>
    <w:p w14:paraId="46A2C115" w14:textId="77777777" w:rsidR="00704919" w:rsidRPr="00E71DD0" w:rsidRDefault="00704919" w:rsidP="00E127B5">
      <w:pPr>
        <w:tabs>
          <w:tab w:val="left" w:pos="0"/>
          <w:tab w:val="left" w:pos="3720"/>
        </w:tabs>
        <w:outlineLvl w:val="0"/>
        <w:rPr>
          <w:rFonts w:cs="Arial"/>
          <w:color w:val="000000" w:themeColor="text1"/>
          <w:szCs w:val="20"/>
        </w:rPr>
      </w:pPr>
    </w:p>
    <w:p w14:paraId="6CD61CEA" w14:textId="77777777" w:rsidR="002D60BE" w:rsidRPr="00E71DD0" w:rsidRDefault="002D60BE" w:rsidP="00E127B5">
      <w:pPr>
        <w:tabs>
          <w:tab w:val="left" w:pos="0"/>
          <w:tab w:val="left" w:pos="3720"/>
        </w:tabs>
        <w:outlineLvl w:val="0"/>
        <w:rPr>
          <w:rFonts w:cs="Arial"/>
          <w:color w:val="000000" w:themeColor="text1"/>
          <w:szCs w:val="20"/>
        </w:rPr>
        <w:sectPr w:rsidR="002D60BE" w:rsidRPr="00E71DD0" w:rsidSect="002D60BE">
          <w:headerReference w:type="first" r:id="rId17"/>
          <w:type w:val="continuous"/>
          <w:pgSz w:w="15840" w:h="12240" w:orient="landscape" w:code="1"/>
          <w:pgMar w:top="1440" w:right="1440" w:bottom="1440" w:left="1440" w:header="720" w:footer="720" w:gutter="0"/>
          <w:cols w:space="180"/>
          <w:docGrid w:linePitch="360"/>
        </w:sectPr>
      </w:pPr>
    </w:p>
    <w:p w14:paraId="6D20387D" w14:textId="77777777" w:rsidR="00704919" w:rsidRPr="00E71DD0" w:rsidRDefault="00704919" w:rsidP="00E127B5">
      <w:pPr>
        <w:tabs>
          <w:tab w:val="left" w:pos="0"/>
          <w:tab w:val="left" w:pos="3720"/>
        </w:tabs>
        <w:outlineLvl w:val="0"/>
        <w:rPr>
          <w:rFonts w:cs="Arial"/>
          <w:color w:val="000000" w:themeColor="text1"/>
          <w:szCs w:val="20"/>
        </w:rPr>
      </w:pPr>
    </w:p>
    <w:p w14:paraId="0823FA71" w14:textId="77777777" w:rsidR="00704919" w:rsidRPr="00E71DD0" w:rsidRDefault="00704919" w:rsidP="00E127B5">
      <w:pPr>
        <w:tabs>
          <w:tab w:val="left" w:pos="0"/>
          <w:tab w:val="left" w:pos="3720"/>
        </w:tabs>
        <w:outlineLvl w:val="0"/>
        <w:rPr>
          <w:rFonts w:cs="Arial"/>
          <w:color w:val="000000" w:themeColor="text1"/>
          <w:szCs w:val="20"/>
        </w:rPr>
        <w:sectPr w:rsidR="00704919" w:rsidRPr="00E71DD0" w:rsidSect="002D60BE">
          <w:type w:val="continuous"/>
          <w:pgSz w:w="15840" w:h="12240" w:orient="landscape" w:code="1"/>
          <w:pgMar w:top="1440" w:right="1440" w:bottom="1440" w:left="1440" w:header="720" w:footer="720" w:gutter="0"/>
          <w:cols w:num="2" w:space="180"/>
          <w:docGrid w:linePitch="360"/>
        </w:sectPr>
      </w:pPr>
    </w:p>
    <w:p w14:paraId="674B6B3C" w14:textId="77777777" w:rsidR="00704919" w:rsidRPr="00E71DD0" w:rsidRDefault="00704919" w:rsidP="008F09AD">
      <w:pPr>
        <w:pStyle w:val="Heading1"/>
        <w:rPr>
          <w:color w:val="9C2C2A" w:themeColor="accent1"/>
        </w:rPr>
        <w:sectPr w:rsidR="00704919" w:rsidRPr="00E71DD0" w:rsidSect="00C82FE2">
          <w:pgSz w:w="15840" w:h="12240" w:orient="landscape" w:code="1"/>
          <w:pgMar w:top="1440" w:right="1440" w:bottom="1440" w:left="1440" w:header="720" w:footer="720" w:gutter="0"/>
          <w:cols w:space="720"/>
          <w:docGrid w:linePitch="360"/>
        </w:sectPr>
      </w:pPr>
    </w:p>
    <w:p w14:paraId="535DC0C0" w14:textId="77777777" w:rsidR="00625B51" w:rsidRPr="00E71DD0" w:rsidRDefault="008F09AD" w:rsidP="00D15A2E">
      <w:pPr>
        <w:pStyle w:val="Heading1"/>
        <w:jc w:val="center"/>
        <w:rPr>
          <w:color w:val="9C2C2A" w:themeColor="accent1"/>
          <w:sz w:val="28"/>
        </w:rPr>
      </w:pPr>
      <w:r w:rsidRPr="00E71DD0">
        <w:rPr>
          <w:color w:val="BD313B"/>
          <w:sz w:val="28"/>
        </w:rPr>
        <w:t>Weekly Learning Modules</w:t>
      </w:r>
    </w:p>
    <w:p w14:paraId="4EB86B6D" w14:textId="77777777" w:rsidR="008F09AD" w:rsidRPr="00E71DD0"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E71DD0" w14:paraId="5103919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FE2119" w14:textId="4B67A032" w:rsidR="00DA033B" w:rsidRPr="00E71DD0" w:rsidRDefault="00B109F0" w:rsidP="00B109F0">
            <w:pPr>
              <w:pStyle w:val="WeeklyTopicHeading1"/>
            </w:pPr>
            <w:bookmarkStart w:id="1" w:name="weekone"/>
            <w:bookmarkStart w:id="2" w:name="_Toc358980894"/>
            <w:bookmarkEnd w:id="1"/>
            <w:r w:rsidRPr="00E71DD0">
              <w:t>Module</w:t>
            </w:r>
            <w:r w:rsidR="00DA033B" w:rsidRPr="00E71DD0">
              <w:t xml:space="preserve"> One: </w:t>
            </w:r>
            <w:bookmarkEnd w:id="2"/>
            <w:r w:rsidRPr="00E71DD0">
              <w:t>Planning Your Practicum Experience</w:t>
            </w:r>
            <w:r w:rsidR="006E0715" w:rsidRPr="00E71DD0">
              <w:t xml:space="preserve"> (Week 1)</w:t>
            </w:r>
          </w:p>
        </w:tc>
        <w:tc>
          <w:tcPr>
            <w:tcW w:w="2880" w:type="dxa"/>
            <w:gridSpan w:val="2"/>
            <w:tcBorders>
              <w:left w:val="nil"/>
              <w:bottom w:val="single" w:sz="4" w:space="0" w:color="000000" w:themeColor="text1"/>
            </w:tcBorders>
            <w:shd w:val="clear" w:color="auto" w:fill="BD313B"/>
            <w:vAlign w:val="center"/>
          </w:tcPr>
          <w:p w14:paraId="17487029" w14:textId="77777777" w:rsidR="00DA033B" w:rsidRPr="00E71DD0" w:rsidRDefault="00DA033B" w:rsidP="00DA033B">
            <w:pPr>
              <w:tabs>
                <w:tab w:val="left" w:pos="0"/>
                <w:tab w:val="left" w:pos="3720"/>
              </w:tabs>
              <w:outlineLvl w:val="0"/>
              <w:rPr>
                <w:rFonts w:cs="Arial"/>
                <w:color w:val="FFFFFF" w:themeColor="background1"/>
                <w:sz w:val="28"/>
                <w:szCs w:val="28"/>
              </w:rPr>
            </w:pPr>
          </w:p>
        </w:tc>
      </w:tr>
      <w:tr w:rsidR="00A534FA" w:rsidRPr="00E71DD0" w14:paraId="1DC0A666" w14:textId="77777777" w:rsidTr="00FD541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0F50648" w14:textId="77777777" w:rsidR="00A534FA" w:rsidRPr="00E71DD0" w:rsidRDefault="00A534FA" w:rsidP="00C02CF0">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FEA304" w14:textId="77777777" w:rsidR="00A534FA" w:rsidRPr="00E71DD0" w:rsidRDefault="00A534FA" w:rsidP="00C02CF0">
            <w:pPr>
              <w:tabs>
                <w:tab w:val="left" w:pos="0"/>
                <w:tab w:val="left" w:pos="3720"/>
              </w:tabs>
              <w:outlineLvl w:val="0"/>
              <w:rPr>
                <w:rFonts w:cs="Arial"/>
                <w:szCs w:val="20"/>
              </w:rPr>
            </w:pPr>
            <w:r w:rsidRPr="00E71DD0">
              <w:rPr>
                <w:rFonts w:cs="Arial"/>
                <w:b/>
                <w:i/>
                <w:szCs w:val="20"/>
              </w:rPr>
              <w:t>Alignment</w:t>
            </w:r>
          </w:p>
        </w:tc>
      </w:tr>
      <w:tr w:rsidR="00A534FA" w:rsidRPr="00E71DD0" w14:paraId="244BDC8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2BC57A6" w14:textId="4DCDD9C7" w:rsidR="00A534FA" w:rsidRPr="00E71DD0" w:rsidRDefault="00FD5411" w:rsidP="000B0AE3">
            <w:pPr>
              <w:pStyle w:val="ObjectiveBullet"/>
              <w:numPr>
                <w:ilvl w:val="1"/>
                <w:numId w:val="4"/>
              </w:numPr>
              <w:tabs>
                <w:tab w:val="clear" w:pos="0"/>
              </w:tabs>
            </w:pPr>
            <w:r w:rsidRPr="00E71DD0">
              <w:t>Determine practicum activities that will help broaden your knowledge of higher education across multiple domains</w:t>
            </w:r>
            <w:r w:rsidR="00B109F0" w:rsidRPr="00E71DD0">
              <w:t>.</w:t>
            </w:r>
          </w:p>
        </w:tc>
        <w:tc>
          <w:tcPr>
            <w:tcW w:w="2880" w:type="dxa"/>
            <w:gridSpan w:val="2"/>
            <w:tcBorders>
              <w:left w:val="nil"/>
              <w:bottom w:val="nil"/>
            </w:tcBorders>
          </w:tcPr>
          <w:p w14:paraId="0E7B1E73" w14:textId="6CD0BD63" w:rsidR="00A534FA" w:rsidRPr="00E71DD0" w:rsidRDefault="00FD5411" w:rsidP="00C02CF0">
            <w:pPr>
              <w:tabs>
                <w:tab w:val="left" w:pos="0"/>
                <w:tab w:val="left" w:pos="3720"/>
              </w:tabs>
              <w:outlineLvl w:val="0"/>
              <w:rPr>
                <w:rFonts w:cs="Arial"/>
                <w:szCs w:val="20"/>
              </w:rPr>
            </w:pPr>
            <w:r w:rsidRPr="00E71DD0">
              <w:rPr>
                <w:rFonts w:cs="Arial"/>
                <w:szCs w:val="20"/>
              </w:rPr>
              <w:t xml:space="preserve">CLO1 </w:t>
            </w:r>
          </w:p>
        </w:tc>
      </w:tr>
      <w:tr w:rsidR="00FD5411" w:rsidRPr="00E71DD0" w14:paraId="6BC8B9E9" w14:textId="77777777" w:rsidTr="00FD5411">
        <w:trPr>
          <w:trHeight w:val="30"/>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AABA464" w14:textId="587BCAAD" w:rsidR="00FD5411" w:rsidRPr="00E71DD0" w:rsidRDefault="00FD5411" w:rsidP="000B0AE3">
            <w:pPr>
              <w:pStyle w:val="ObjectiveBullet"/>
              <w:numPr>
                <w:ilvl w:val="1"/>
                <w:numId w:val="4"/>
              </w:numPr>
              <w:tabs>
                <w:tab w:val="clear" w:pos="0"/>
              </w:tabs>
            </w:pPr>
            <w:r w:rsidRPr="00E71DD0">
              <w:t>Analyze your preparedness for mentorship and personal growth.</w:t>
            </w:r>
          </w:p>
        </w:tc>
        <w:tc>
          <w:tcPr>
            <w:tcW w:w="2880" w:type="dxa"/>
            <w:gridSpan w:val="2"/>
            <w:tcBorders>
              <w:top w:val="nil"/>
              <w:left w:val="nil"/>
              <w:bottom w:val="single" w:sz="4" w:space="0" w:color="000000" w:themeColor="text1"/>
            </w:tcBorders>
          </w:tcPr>
          <w:p w14:paraId="55CE70C3" w14:textId="6ED17D40" w:rsidR="00FD5411" w:rsidRPr="00E71DD0" w:rsidRDefault="00FD5411" w:rsidP="00C02CF0">
            <w:pPr>
              <w:tabs>
                <w:tab w:val="left" w:pos="0"/>
                <w:tab w:val="left" w:pos="3720"/>
              </w:tabs>
              <w:outlineLvl w:val="0"/>
              <w:rPr>
                <w:rFonts w:cs="Arial"/>
                <w:szCs w:val="20"/>
              </w:rPr>
            </w:pPr>
            <w:r w:rsidRPr="00E71DD0">
              <w:rPr>
                <w:rFonts w:cs="Arial"/>
                <w:szCs w:val="20"/>
              </w:rPr>
              <w:t>CLO6</w:t>
            </w:r>
          </w:p>
        </w:tc>
      </w:tr>
      <w:tr w:rsidR="006E0715" w:rsidRPr="00E71DD0" w14:paraId="48DF1927" w14:textId="77777777" w:rsidTr="00DB724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26F7BBD" w14:textId="77777777" w:rsidR="006E0715" w:rsidRPr="00E71DD0" w:rsidRDefault="006E0715" w:rsidP="00DB7244">
            <w:pPr>
              <w:tabs>
                <w:tab w:val="left" w:pos="0"/>
                <w:tab w:val="left" w:pos="3720"/>
              </w:tabs>
              <w:outlineLvl w:val="0"/>
              <w:rPr>
                <w:rFonts w:cs="Arial"/>
                <w:i/>
                <w:szCs w:val="20"/>
              </w:rPr>
            </w:pPr>
            <w:r w:rsidRPr="00E71DD0">
              <w:rPr>
                <w:rFonts w:cs="Arial"/>
                <w:b/>
                <w:i/>
                <w:sz w:val="22"/>
                <w:szCs w:val="20"/>
              </w:rPr>
              <w:t>Resources, Activities, and Preparation</w:t>
            </w:r>
          </w:p>
          <w:p w14:paraId="09EAA927" w14:textId="77777777" w:rsidR="006E0715" w:rsidRPr="00E71DD0" w:rsidRDefault="006E0715" w:rsidP="00DB7244">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A67E616"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4EF284D7"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AIE</w:t>
            </w:r>
          </w:p>
        </w:tc>
      </w:tr>
      <w:tr w:rsidR="005B10FE" w:rsidRPr="00E71DD0" w14:paraId="3D45855A" w14:textId="77777777" w:rsidTr="005B10FE">
        <w:tc>
          <w:tcPr>
            <w:tcW w:w="10170" w:type="dxa"/>
            <w:gridSpan w:val="2"/>
            <w:tcMar>
              <w:top w:w="115" w:type="dxa"/>
              <w:left w:w="115" w:type="dxa"/>
              <w:bottom w:w="115" w:type="dxa"/>
              <w:right w:w="115" w:type="dxa"/>
            </w:tcMar>
          </w:tcPr>
          <w:p w14:paraId="1D3CA973" w14:textId="55DE4244" w:rsidR="00FD5411" w:rsidRPr="00E71DD0" w:rsidRDefault="00A534FA" w:rsidP="00220AA1">
            <w:pPr>
              <w:rPr>
                <w:rFonts w:cs="Arial"/>
                <w:szCs w:val="20"/>
              </w:rPr>
            </w:pPr>
            <w:r w:rsidRPr="00E71DD0">
              <w:rPr>
                <w:rFonts w:cs="Arial"/>
                <w:b/>
                <w:szCs w:val="20"/>
              </w:rPr>
              <w:t>Read</w:t>
            </w:r>
            <w:r w:rsidR="00FD603B" w:rsidRPr="00E71DD0">
              <w:rPr>
                <w:rFonts w:cs="Arial"/>
                <w:szCs w:val="20"/>
              </w:rPr>
              <w:t xml:space="preserve"> </w:t>
            </w:r>
            <w:r w:rsidR="00FD5411" w:rsidRPr="00E71DD0">
              <w:rPr>
                <w:rFonts w:cs="Arial"/>
                <w:szCs w:val="20"/>
              </w:rPr>
              <w:t xml:space="preserve">the following: </w:t>
            </w:r>
          </w:p>
          <w:p w14:paraId="4AA11686" w14:textId="77777777" w:rsidR="00FD5411" w:rsidRPr="00E71DD0" w:rsidRDefault="00FD5411" w:rsidP="00220AA1">
            <w:pPr>
              <w:rPr>
                <w:rFonts w:cs="Arial"/>
                <w:szCs w:val="20"/>
              </w:rPr>
            </w:pPr>
          </w:p>
          <w:p w14:paraId="79EA3EA7" w14:textId="495332BA" w:rsidR="00FD5411" w:rsidRPr="00E71DD0" w:rsidRDefault="00FD603B" w:rsidP="000B0AE3">
            <w:pPr>
              <w:pStyle w:val="ListParagraph"/>
              <w:numPr>
                <w:ilvl w:val="0"/>
                <w:numId w:val="14"/>
              </w:numPr>
              <w:rPr>
                <w:rFonts w:cs="Arial"/>
                <w:szCs w:val="20"/>
              </w:rPr>
            </w:pPr>
            <w:r w:rsidRPr="00E71DD0">
              <w:rPr>
                <w:rFonts w:cs="Arial"/>
                <w:szCs w:val="20"/>
              </w:rPr>
              <w:t>Ch. 1</w:t>
            </w:r>
            <w:r w:rsidR="00F06C1D">
              <w:rPr>
                <w:rFonts w:cs="Arial"/>
                <w:szCs w:val="20"/>
              </w:rPr>
              <w:t>–</w:t>
            </w:r>
            <w:r w:rsidRPr="00E71DD0">
              <w:rPr>
                <w:rFonts w:cs="Arial"/>
                <w:szCs w:val="20"/>
              </w:rPr>
              <w:t>4</w:t>
            </w:r>
            <w:r w:rsidR="00A534FA" w:rsidRPr="00E71DD0">
              <w:rPr>
                <w:rFonts w:cs="Arial"/>
                <w:szCs w:val="20"/>
              </w:rPr>
              <w:t xml:space="preserve"> of </w:t>
            </w:r>
            <w:r w:rsidRPr="00E71DD0">
              <w:rPr>
                <w:i/>
              </w:rPr>
              <w:t>The Mentee’s Guide</w:t>
            </w:r>
          </w:p>
          <w:p w14:paraId="60C879C0" w14:textId="2C7EA84C" w:rsidR="00FD5411" w:rsidRPr="00E71DD0" w:rsidRDefault="00F06C1D" w:rsidP="00FF7316">
            <w:pPr>
              <w:pStyle w:val="ListParagraph"/>
              <w:numPr>
                <w:ilvl w:val="0"/>
                <w:numId w:val="14"/>
              </w:numPr>
              <w:rPr>
                <w:rFonts w:cs="Arial"/>
                <w:szCs w:val="20"/>
              </w:rPr>
            </w:pPr>
            <w:r>
              <w:rPr>
                <w:rFonts w:cs="Arial"/>
                <w:szCs w:val="20"/>
              </w:rPr>
              <w:t>“</w:t>
            </w:r>
            <w:r w:rsidR="00FF7316" w:rsidRPr="00E71DD0">
              <w:rPr>
                <w:rFonts w:cs="Arial"/>
                <w:szCs w:val="20"/>
              </w:rPr>
              <w:t>Introduction</w:t>
            </w:r>
            <w:r>
              <w:rPr>
                <w:rFonts w:cs="Arial"/>
                <w:szCs w:val="20"/>
              </w:rPr>
              <w:t>”</w:t>
            </w:r>
            <w:r w:rsidR="00FF7316" w:rsidRPr="00E71DD0">
              <w:rPr>
                <w:rFonts w:cs="Arial"/>
                <w:szCs w:val="20"/>
              </w:rPr>
              <w:t xml:space="preserve"> and </w:t>
            </w:r>
            <w:r w:rsidR="00FD5411" w:rsidRPr="00E71DD0">
              <w:rPr>
                <w:rFonts w:cs="Arial"/>
                <w:szCs w:val="20"/>
              </w:rPr>
              <w:t xml:space="preserve">Ch. 1 of </w:t>
            </w:r>
            <w:r w:rsidR="00FD5411" w:rsidRPr="00E71DD0">
              <w:rPr>
                <w:i/>
              </w:rPr>
              <w:t>Change Leadership in Higher Education</w:t>
            </w:r>
          </w:p>
          <w:p w14:paraId="60C3B6DA" w14:textId="67BD08CE" w:rsidR="00C65840" w:rsidRPr="00E71DD0" w:rsidRDefault="004502E3" w:rsidP="00FF7316">
            <w:pPr>
              <w:pStyle w:val="ListParagraph"/>
              <w:numPr>
                <w:ilvl w:val="0"/>
                <w:numId w:val="14"/>
              </w:numPr>
              <w:rPr>
                <w:rFonts w:cs="Arial"/>
                <w:szCs w:val="20"/>
              </w:rPr>
            </w:pPr>
            <w:hyperlink r:id="rId18" w:history="1">
              <w:r w:rsidR="00C65840" w:rsidRPr="00E71DD0">
                <w:rPr>
                  <w:rStyle w:val="Hyperlink"/>
                </w:rPr>
                <w:t>Grooming the Next Generation of College Leaders</w:t>
              </w:r>
            </w:hyperlink>
          </w:p>
        </w:tc>
        <w:tc>
          <w:tcPr>
            <w:tcW w:w="1440" w:type="dxa"/>
            <w:tcBorders>
              <w:bottom w:val="single" w:sz="4" w:space="0" w:color="000000" w:themeColor="text1"/>
            </w:tcBorders>
          </w:tcPr>
          <w:p w14:paraId="4F4AAFC6" w14:textId="35D569E5" w:rsidR="005B10FE" w:rsidRPr="00E71DD0" w:rsidRDefault="00EA4B99" w:rsidP="00C02CF0">
            <w:pPr>
              <w:rPr>
                <w:rFonts w:cs="Arial"/>
                <w:szCs w:val="20"/>
              </w:rPr>
            </w:pPr>
            <w:r>
              <w:rPr>
                <w:rFonts w:cs="Arial"/>
                <w:szCs w:val="20"/>
              </w:rPr>
              <w:t>1.1, 1.2</w:t>
            </w:r>
          </w:p>
        </w:tc>
        <w:tc>
          <w:tcPr>
            <w:tcW w:w="1440" w:type="dxa"/>
            <w:tcBorders>
              <w:bottom w:val="single" w:sz="4" w:space="0" w:color="000000" w:themeColor="text1"/>
            </w:tcBorders>
          </w:tcPr>
          <w:p w14:paraId="7F460BF4" w14:textId="77777777" w:rsidR="005B10FE" w:rsidRPr="00E71DD0" w:rsidRDefault="005B10FE" w:rsidP="00C02CF0">
            <w:pPr>
              <w:rPr>
                <w:rFonts w:cs="Arial"/>
                <w:szCs w:val="20"/>
              </w:rPr>
            </w:pPr>
          </w:p>
        </w:tc>
      </w:tr>
      <w:tr w:rsidR="009C26BA" w:rsidRPr="00E71DD0" w14:paraId="26D887EB" w14:textId="77777777" w:rsidTr="005B10FE">
        <w:tc>
          <w:tcPr>
            <w:tcW w:w="10170" w:type="dxa"/>
            <w:gridSpan w:val="2"/>
            <w:tcMar>
              <w:top w:w="115" w:type="dxa"/>
              <w:left w:w="115" w:type="dxa"/>
              <w:bottom w:w="115" w:type="dxa"/>
              <w:right w:w="115" w:type="dxa"/>
            </w:tcMar>
          </w:tcPr>
          <w:p w14:paraId="01193607" w14:textId="77777777" w:rsidR="009C26BA" w:rsidRPr="00E71DD0" w:rsidRDefault="009C26BA" w:rsidP="009C26BA">
            <w:pPr>
              <w:tabs>
                <w:tab w:val="left" w:pos="2329"/>
              </w:tabs>
              <w:rPr>
                <w:rFonts w:cs="Arial"/>
                <w:b/>
                <w:szCs w:val="20"/>
              </w:rPr>
            </w:pPr>
            <w:r w:rsidRPr="00E71DD0">
              <w:rPr>
                <w:rFonts w:cs="Arial"/>
                <w:b/>
                <w:szCs w:val="20"/>
              </w:rPr>
              <w:t>Practicum Preparation</w:t>
            </w:r>
          </w:p>
          <w:p w14:paraId="3F3A661D" w14:textId="77777777" w:rsidR="009C26BA" w:rsidRPr="00E71DD0" w:rsidRDefault="009C26BA" w:rsidP="009C26BA">
            <w:pPr>
              <w:rPr>
                <w:rFonts w:cs="Arial"/>
                <w:szCs w:val="20"/>
              </w:rPr>
            </w:pPr>
          </w:p>
          <w:p w14:paraId="35712741" w14:textId="77777777" w:rsidR="00FD603B" w:rsidRPr="00E71DD0" w:rsidRDefault="00FD603B" w:rsidP="00FD603B">
            <w:pPr>
              <w:rPr>
                <w:rFonts w:cs="Arial"/>
                <w:szCs w:val="20"/>
              </w:rPr>
            </w:pPr>
            <w:r w:rsidRPr="00E71DD0">
              <w:rPr>
                <w:rFonts w:cs="Arial"/>
                <w:b/>
                <w:szCs w:val="20"/>
              </w:rPr>
              <w:t>Schedule</w:t>
            </w:r>
            <w:r w:rsidRPr="00E71DD0">
              <w:rPr>
                <w:rFonts w:cs="Arial"/>
                <w:szCs w:val="20"/>
              </w:rPr>
              <w:t xml:space="preserve"> a time to meet with your cooperating mentor to discuss the experiences required in this course. It is suggested that you schedule this meeting before Thursday of this week.</w:t>
            </w:r>
          </w:p>
          <w:p w14:paraId="50FBAD2C" w14:textId="77777777" w:rsidR="00FD603B" w:rsidRPr="00E71DD0" w:rsidRDefault="00FD603B" w:rsidP="00FD603B">
            <w:pPr>
              <w:rPr>
                <w:rFonts w:cs="Arial"/>
                <w:szCs w:val="20"/>
              </w:rPr>
            </w:pPr>
          </w:p>
          <w:p w14:paraId="622F528A" w14:textId="77777777" w:rsidR="00FD603B" w:rsidRPr="00E71DD0" w:rsidRDefault="00FD603B" w:rsidP="00FD603B">
            <w:pPr>
              <w:rPr>
                <w:rFonts w:cs="Arial"/>
                <w:szCs w:val="20"/>
              </w:rPr>
            </w:pPr>
            <w:r w:rsidRPr="00E71DD0">
              <w:rPr>
                <w:rFonts w:cs="Arial"/>
                <w:b/>
                <w:szCs w:val="20"/>
              </w:rPr>
              <w:t xml:space="preserve">Review </w:t>
            </w:r>
            <w:r w:rsidRPr="00E71DD0">
              <w:rPr>
                <w:rFonts w:cs="Arial"/>
                <w:szCs w:val="20"/>
              </w:rPr>
              <w:t xml:space="preserve">your specific learning objectives for the practicum as determined by your individual learning plan established from your Prior Learning Assessment at the beginning of your program.  </w:t>
            </w:r>
          </w:p>
          <w:p w14:paraId="4C7E6501" w14:textId="77777777" w:rsidR="00FD603B" w:rsidRPr="00E71DD0" w:rsidRDefault="00FD603B" w:rsidP="00FD603B">
            <w:pPr>
              <w:rPr>
                <w:rFonts w:cs="Arial"/>
                <w:szCs w:val="20"/>
              </w:rPr>
            </w:pPr>
          </w:p>
          <w:p w14:paraId="27F5AE48" w14:textId="169785B5" w:rsidR="00FD603B" w:rsidRPr="00E71DD0" w:rsidRDefault="00FD603B" w:rsidP="00FD603B">
            <w:pPr>
              <w:rPr>
                <w:rFonts w:cs="Arial"/>
                <w:szCs w:val="20"/>
              </w:rPr>
            </w:pPr>
            <w:r w:rsidRPr="00E71DD0">
              <w:rPr>
                <w:rFonts w:cs="Arial"/>
                <w:b/>
                <w:szCs w:val="20"/>
              </w:rPr>
              <w:t>Discuss</w:t>
            </w:r>
            <w:r w:rsidRPr="00E71DD0">
              <w:rPr>
                <w:rFonts w:cs="Arial"/>
                <w:szCs w:val="20"/>
              </w:rPr>
              <w:t xml:space="preserve"> specific experiences that can be built into your practicum project(s) to meet these outstanding program learning objectives.</w:t>
            </w:r>
          </w:p>
          <w:p w14:paraId="172BCE9C" w14:textId="77777777" w:rsidR="00FD603B" w:rsidRPr="00E71DD0" w:rsidRDefault="00FD603B" w:rsidP="00FD603B">
            <w:pPr>
              <w:rPr>
                <w:rFonts w:cs="Arial"/>
                <w:b/>
                <w:szCs w:val="20"/>
              </w:rPr>
            </w:pPr>
          </w:p>
          <w:p w14:paraId="4BF85F59" w14:textId="252CB091" w:rsidR="009C26BA" w:rsidRPr="00E71DD0" w:rsidRDefault="00FD603B" w:rsidP="000B5496">
            <w:pPr>
              <w:rPr>
                <w:rFonts w:cs="Arial"/>
                <w:szCs w:val="20"/>
              </w:rPr>
            </w:pPr>
            <w:r w:rsidRPr="003C16D7">
              <w:rPr>
                <w:rFonts w:cs="Arial"/>
                <w:i/>
                <w:szCs w:val="20"/>
              </w:rPr>
              <w:t>Note</w:t>
            </w:r>
            <w:r w:rsidR="000B5496" w:rsidRPr="003C16D7">
              <w:rPr>
                <w:rFonts w:cs="Arial"/>
                <w:i/>
                <w:szCs w:val="20"/>
              </w:rPr>
              <w:t>:</w:t>
            </w:r>
            <w:r w:rsidRPr="00E71DD0">
              <w:rPr>
                <w:rFonts w:cs="Arial"/>
                <w:szCs w:val="20"/>
              </w:rPr>
              <w:t xml:space="preserve"> If you are unable to schedule a time to meet with your cooperating mentor before Thursday of this week, contact the course instructor.  </w:t>
            </w:r>
          </w:p>
        </w:tc>
        <w:tc>
          <w:tcPr>
            <w:tcW w:w="1440" w:type="dxa"/>
            <w:tcBorders>
              <w:bottom w:val="single" w:sz="4" w:space="0" w:color="000000" w:themeColor="text1"/>
            </w:tcBorders>
          </w:tcPr>
          <w:p w14:paraId="126EA730" w14:textId="5C4555F1" w:rsidR="009C26BA" w:rsidRPr="00E71DD0" w:rsidRDefault="00EA4B99" w:rsidP="009C26BA">
            <w:pPr>
              <w:rPr>
                <w:rFonts w:cs="Arial"/>
                <w:szCs w:val="20"/>
              </w:rPr>
            </w:pPr>
            <w:r>
              <w:rPr>
                <w:rFonts w:cs="Arial"/>
                <w:szCs w:val="20"/>
              </w:rPr>
              <w:t>1.1</w:t>
            </w:r>
          </w:p>
        </w:tc>
        <w:tc>
          <w:tcPr>
            <w:tcW w:w="1440" w:type="dxa"/>
            <w:tcBorders>
              <w:bottom w:val="single" w:sz="4" w:space="0" w:color="000000" w:themeColor="text1"/>
            </w:tcBorders>
          </w:tcPr>
          <w:p w14:paraId="3A108559" w14:textId="77777777" w:rsidR="009C26BA" w:rsidRPr="00E71DD0" w:rsidRDefault="00F77CB4" w:rsidP="009C26BA">
            <w:pPr>
              <w:rPr>
                <w:rFonts w:cs="Arial"/>
                <w:szCs w:val="20"/>
              </w:rPr>
            </w:pPr>
            <w:r w:rsidRPr="00E71DD0">
              <w:rPr>
                <w:rFonts w:cs="Arial"/>
                <w:szCs w:val="20"/>
              </w:rPr>
              <w:t xml:space="preserve">Field Experience: </w:t>
            </w:r>
            <w:r w:rsidRPr="00E71DD0">
              <w:rPr>
                <w:rFonts w:cs="Arial"/>
                <w:b/>
                <w:szCs w:val="20"/>
              </w:rPr>
              <w:t>1 hour</w:t>
            </w:r>
          </w:p>
        </w:tc>
      </w:tr>
      <w:tr w:rsidR="009C26BA" w:rsidRPr="00E71DD0" w14:paraId="04A09759"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5BE2FB04" w14:textId="77777777" w:rsidR="009C26BA" w:rsidRPr="00E71DD0" w:rsidRDefault="009C26BA" w:rsidP="009C26BA">
            <w:pPr>
              <w:rPr>
                <w:rFonts w:cs="Arial"/>
                <w:szCs w:val="20"/>
              </w:rPr>
            </w:pPr>
            <w:r w:rsidRPr="00E71DD0">
              <w:rPr>
                <w:rFonts w:cs="Arial"/>
                <w:b/>
                <w:szCs w:val="20"/>
              </w:rPr>
              <w:t xml:space="preserve">Weekly </w:t>
            </w:r>
            <w:r w:rsidR="007D52CE" w:rsidRPr="00E71DD0">
              <w:rPr>
                <w:rFonts w:cs="Arial"/>
                <w:b/>
                <w:szCs w:val="20"/>
              </w:rPr>
              <w:t>Discussions</w:t>
            </w:r>
          </w:p>
          <w:p w14:paraId="2DC4AE95" w14:textId="77777777" w:rsidR="009C26BA" w:rsidRPr="00E71DD0" w:rsidRDefault="009C26BA" w:rsidP="009C26BA">
            <w:pPr>
              <w:rPr>
                <w:rFonts w:cs="Arial"/>
                <w:szCs w:val="20"/>
              </w:rPr>
            </w:pPr>
          </w:p>
          <w:p w14:paraId="6D6A53B5" w14:textId="404E6C76" w:rsidR="007D52CE" w:rsidRPr="00E71DD0" w:rsidRDefault="009C26BA" w:rsidP="009C26BA">
            <w:pPr>
              <w:rPr>
                <w:rFonts w:cs="Arial"/>
                <w:szCs w:val="20"/>
              </w:rPr>
            </w:pPr>
            <w:r w:rsidRPr="00E71DD0">
              <w:rPr>
                <w:rFonts w:cs="Arial"/>
                <w:szCs w:val="20"/>
              </w:rPr>
              <w:t xml:space="preserve">The purpose of discussions is to provide you with a way to synthesize the concepts presented in this course. </w:t>
            </w:r>
            <w:r w:rsidR="00DF2699" w:rsidRPr="00E71DD0">
              <w:rPr>
                <w:rFonts w:cs="Arial"/>
                <w:szCs w:val="20"/>
              </w:rPr>
              <w:t>In e</w:t>
            </w:r>
            <w:r w:rsidRPr="00E71DD0">
              <w:rPr>
                <w:rFonts w:cs="Arial"/>
                <w:szCs w:val="20"/>
              </w:rPr>
              <w:t>ach module, you will respond to the discussion questions with a substantive post of 200</w:t>
            </w:r>
            <w:r w:rsidR="00DF2699" w:rsidRPr="00E71DD0">
              <w:rPr>
                <w:rFonts w:cs="Arial"/>
                <w:szCs w:val="20"/>
              </w:rPr>
              <w:t xml:space="preserve"> </w:t>
            </w:r>
            <w:r w:rsidRPr="00E71DD0">
              <w:rPr>
                <w:rFonts w:cs="Arial"/>
                <w:szCs w:val="20"/>
              </w:rPr>
              <w:t>to 250</w:t>
            </w:r>
            <w:r w:rsidR="000B5496">
              <w:rPr>
                <w:rFonts w:cs="Arial"/>
                <w:szCs w:val="20"/>
              </w:rPr>
              <w:t xml:space="preserve"> </w:t>
            </w:r>
            <w:r w:rsidRPr="00E71DD0">
              <w:rPr>
                <w:rFonts w:cs="Arial"/>
                <w:szCs w:val="20"/>
              </w:rPr>
              <w:t>words</w:t>
            </w:r>
            <w:r w:rsidR="007D52CE" w:rsidRPr="00E71DD0">
              <w:rPr>
                <w:rFonts w:cs="Arial"/>
                <w:szCs w:val="20"/>
              </w:rPr>
              <w:t xml:space="preserve"> if they correspond to the action projects you selected for that module</w:t>
            </w:r>
            <w:r w:rsidRPr="00E71DD0">
              <w:rPr>
                <w:rFonts w:cs="Arial"/>
                <w:szCs w:val="20"/>
              </w:rPr>
              <w:t xml:space="preserve">. </w:t>
            </w:r>
          </w:p>
          <w:p w14:paraId="231A2ED5" w14:textId="77777777" w:rsidR="007D52CE" w:rsidRPr="00E71DD0" w:rsidRDefault="007D52CE" w:rsidP="009C26BA">
            <w:pPr>
              <w:rPr>
                <w:rFonts w:cs="Arial"/>
                <w:szCs w:val="20"/>
              </w:rPr>
            </w:pPr>
          </w:p>
          <w:p w14:paraId="3E836065" w14:textId="393866F7" w:rsidR="009C26BA" w:rsidRPr="00E71DD0" w:rsidRDefault="007D52CE" w:rsidP="009C26BA">
            <w:pPr>
              <w:rPr>
                <w:rFonts w:cs="Arial"/>
                <w:szCs w:val="20"/>
              </w:rPr>
            </w:pPr>
            <w:r w:rsidRPr="00E71DD0">
              <w:rPr>
                <w:rFonts w:cs="Arial"/>
                <w:szCs w:val="20"/>
              </w:rPr>
              <w:t xml:space="preserve">It is encouraged that you make </w:t>
            </w:r>
            <w:r w:rsidR="009C26BA" w:rsidRPr="00E71DD0">
              <w:rPr>
                <w:rFonts w:cs="Arial"/>
                <w:szCs w:val="20"/>
              </w:rPr>
              <w:t>substantive comment</w:t>
            </w:r>
            <w:r w:rsidRPr="00E71DD0">
              <w:rPr>
                <w:rFonts w:cs="Arial"/>
                <w:szCs w:val="20"/>
              </w:rPr>
              <w:t>s</w:t>
            </w:r>
            <w:r w:rsidR="009C26BA" w:rsidRPr="00E71DD0">
              <w:rPr>
                <w:rFonts w:cs="Arial"/>
                <w:szCs w:val="20"/>
              </w:rPr>
              <w:t xml:space="preserve"> of 100</w:t>
            </w:r>
            <w:r w:rsidR="00DF2699" w:rsidRPr="00E71DD0">
              <w:rPr>
                <w:rFonts w:cs="Arial"/>
                <w:szCs w:val="20"/>
              </w:rPr>
              <w:t xml:space="preserve"> </w:t>
            </w:r>
            <w:r w:rsidR="009C26BA" w:rsidRPr="00E71DD0">
              <w:rPr>
                <w:rFonts w:cs="Arial"/>
                <w:szCs w:val="20"/>
              </w:rPr>
              <w:t>to 150</w:t>
            </w:r>
            <w:r w:rsidR="000B5496">
              <w:rPr>
                <w:rFonts w:cs="Arial"/>
                <w:szCs w:val="20"/>
              </w:rPr>
              <w:t xml:space="preserve"> </w:t>
            </w:r>
            <w:r w:rsidR="009C26BA" w:rsidRPr="00E71DD0">
              <w:rPr>
                <w:rFonts w:cs="Arial"/>
                <w:szCs w:val="20"/>
              </w:rPr>
              <w:t xml:space="preserve">words </w:t>
            </w:r>
            <w:r w:rsidRPr="00E71DD0">
              <w:rPr>
                <w:rFonts w:cs="Arial"/>
                <w:szCs w:val="20"/>
              </w:rPr>
              <w:t xml:space="preserve">to one of </w:t>
            </w:r>
            <w:r w:rsidR="009C26BA" w:rsidRPr="00E71DD0">
              <w:rPr>
                <w:rFonts w:cs="Arial"/>
                <w:szCs w:val="20"/>
              </w:rPr>
              <w:t>your classmate</w:t>
            </w:r>
            <w:r w:rsidR="000B5496">
              <w:rPr>
                <w:rFonts w:cs="Arial"/>
                <w:szCs w:val="20"/>
              </w:rPr>
              <w:t>’</w:t>
            </w:r>
            <w:r w:rsidR="009C26BA" w:rsidRPr="00E71DD0">
              <w:rPr>
                <w:rFonts w:cs="Arial"/>
                <w:szCs w:val="20"/>
              </w:rPr>
              <w:t xml:space="preserve">s posts for each </w:t>
            </w:r>
            <w:r w:rsidRPr="00E71DD0">
              <w:rPr>
                <w:rFonts w:cs="Arial"/>
                <w:szCs w:val="20"/>
              </w:rPr>
              <w:t>listed</w:t>
            </w:r>
            <w:r w:rsidR="009C26BA" w:rsidRPr="00E71DD0">
              <w:rPr>
                <w:rFonts w:cs="Arial"/>
                <w:szCs w:val="20"/>
              </w:rPr>
              <w:t xml:space="preserve"> discussion question</w:t>
            </w:r>
            <w:r w:rsidR="00DF2699" w:rsidRPr="00E71DD0">
              <w:rPr>
                <w:rFonts w:cs="Arial"/>
                <w:szCs w:val="20"/>
              </w:rPr>
              <w:t>,</w:t>
            </w:r>
            <w:r w:rsidR="00166386" w:rsidRPr="00E71DD0">
              <w:rPr>
                <w:rFonts w:cs="Arial"/>
                <w:szCs w:val="20"/>
              </w:rPr>
              <w:t xml:space="preserve"> unless otherwise instructed</w:t>
            </w:r>
            <w:r w:rsidR="009C26BA" w:rsidRPr="00E71DD0">
              <w:rPr>
                <w:rFonts w:cs="Arial"/>
                <w:szCs w:val="20"/>
              </w:rPr>
              <w:t xml:space="preserve">. Your comments must further the discussion by following the RISE </w:t>
            </w:r>
            <w:r w:rsidR="000B5496">
              <w:rPr>
                <w:rFonts w:cs="Arial"/>
                <w:szCs w:val="20"/>
              </w:rPr>
              <w:t>m</w:t>
            </w:r>
            <w:r w:rsidR="009C26BA" w:rsidRPr="00E71DD0">
              <w:rPr>
                <w:rFonts w:cs="Arial"/>
                <w:szCs w:val="20"/>
              </w:rPr>
              <w:t>odel for meaningful feedback. It is recommended that you check in periodically throughout the weeks to ensure that you are meeting the participation requirement.</w:t>
            </w:r>
          </w:p>
          <w:p w14:paraId="5115D350" w14:textId="77777777" w:rsidR="009C26BA" w:rsidRPr="00E71DD0" w:rsidRDefault="009C26BA" w:rsidP="009C26BA">
            <w:pPr>
              <w:rPr>
                <w:rFonts w:cs="Arial"/>
                <w:szCs w:val="20"/>
              </w:rPr>
            </w:pPr>
          </w:p>
          <w:p w14:paraId="4D588EFC" w14:textId="77777777" w:rsidR="009C26BA" w:rsidRPr="00E71DD0" w:rsidRDefault="009C26BA" w:rsidP="009C26BA">
            <w:pPr>
              <w:rPr>
                <w:rFonts w:cs="Arial"/>
                <w:szCs w:val="20"/>
              </w:rPr>
            </w:pPr>
            <w:r w:rsidRPr="00E71DD0">
              <w:rPr>
                <w:b/>
              </w:rPr>
              <w:t>Review</w:t>
            </w:r>
            <w:r w:rsidRPr="00E71DD0">
              <w:t xml:space="preserve"> the RISE Model for Peer Feedback available on Blackboard</w:t>
            </w:r>
            <w:r w:rsidRPr="00E71DD0">
              <w:rPr>
                <w:rFonts w:cs="Arial"/>
                <w:szCs w:val="20"/>
              </w:rPr>
              <w:t>.</w:t>
            </w:r>
          </w:p>
        </w:tc>
        <w:tc>
          <w:tcPr>
            <w:tcW w:w="1440" w:type="dxa"/>
            <w:tcBorders>
              <w:bottom w:val="single" w:sz="4" w:space="0" w:color="000000" w:themeColor="text1"/>
            </w:tcBorders>
          </w:tcPr>
          <w:p w14:paraId="59723B1A" w14:textId="06AD2517" w:rsidR="009C26BA" w:rsidRPr="00E71DD0" w:rsidRDefault="009C26BA" w:rsidP="009C26BA">
            <w:pPr>
              <w:rPr>
                <w:rFonts w:cs="Arial"/>
                <w:szCs w:val="20"/>
              </w:rPr>
            </w:pPr>
          </w:p>
        </w:tc>
        <w:tc>
          <w:tcPr>
            <w:tcW w:w="1440" w:type="dxa"/>
            <w:tcBorders>
              <w:bottom w:val="single" w:sz="4" w:space="0" w:color="000000" w:themeColor="text1"/>
            </w:tcBorders>
          </w:tcPr>
          <w:p w14:paraId="0E524152" w14:textId="3B749B54" w:rsidR="009C26BA" w:rsidRPr="00E71DD0" w:rsidRDefault="009C26BA" w:rsidP="009C26BA">
            <w:pPr>
              <w:rPr>
                <w:rFonts w:cs="Arial"/>
                <w:szCs w:val="20"/>
              </w:rPr>
            </w:pPr>
          </w:p>
        </w:tc>
      </w:tr>
      <w:tr w:rsidR="00771D92" w:rsidRPr="00E71DD0" w14:paraId="00B22714"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FDAD96C" w14:textId="6DCF4875" w:rsidR="00771D92" w:rsidRPr="00E71DD0" w:rsidRDefault="00EF7734" w:rsidP="00771D92">
            <w:pPr>
              <w:rPr>
                <w:rFonts w:cs="Arial"/>
                <w:b/>
                <w:szCs w:val="20"/>
              </w:rPr>
            </w:pPr>
            <w:r>
              <w:rPr>
                <w:rFonts w:cs="Arial"/>
                <w:b/>
                <w:szCs w:val="20"/>
              </w:rPr>
              <w:t>Module</w:t>
            </w:r>
            <w:r w:rsidR="00771D92" w:rsidRPr="00E71DD0">
              <w:rPr>
                <w:rFonts w:cs="Arial"/>
                <w:b/>
                <w:szCs w:val="20"/>
              </w:rPr>
              <w:t xml:space="preserve"> </w:t>
            </w:r>
            <w:r>
              <w:rPr>
                <w:rFonts w:cs="Arial"/>
                <w:b/>
                <w:szCs w:val="20"/>
              </w:rPr>
              <w:t>Reflections</w:t>
            </w:r>
          </w:p>
          <w:p w14:paraId="29D3BE88" w14:textId="77777777" w:rsidR="00771D92" w:rsidRPr="00E71DD0" w:rsidRDefault="00771D92" w:rsidP="00771D92">
            <w:pPr>
              <w:rPr>
                <w:rFonts w:cs="Arial"/>
                <w:szCs w:val="20"/>
              </w:rPr>
            </w:pPr>
          </w:p>
          <w:p w14:paraId="096544BE" w14:textId="56259DCF" w:rsidR="00C82F5E" w:rsidRPr="00E71DD0" w:rsidRDefault="00EF7734" w:rsidP="00C82F5E">
            <w:pPr>
              <w:tabs>
                <w:tab w:val="left" w:pos="2329"/>
              </w:tabs>
              <w:rPr>
                <w:rFonts w:cs="Arial"/>
                <w:szCs w:val="20"/>
              </w:rPr>
            </w:pPr>
            <w:r>
              <w:rPr>
                <w:rFonts w:cs="Arial"/>
                <w:szCs w:val="20"/>
              </w:rPr>
              <w:t xml:space="preserve">Module </w:t>
            </w:r>
            <w:r w:rsidR="000B5496">
              <w:rPr>
                <w:rFonts w:cs="Arial"/>
                <w:szCs w:val="20"/>
              </w:rPr>
              <w:t>r</w:t>
            </w:r>
            <w:r>
              <w:rPr>
                <w:rFonts w:cs="Arial"/>
                <w:szCs w:val="20"/>
              </w:rPr>
              <w:t>eflections</w:t>
            </w:r>
            <w:r w:rsidR="00C82F5E" w:rsidRPr="00E71DD0">
              <w:rPr>
                <w:rFonts w:cs="Arial"/>
                <w:szCs w:val="20"/>
              </w:rPr>
              <w:t xml:space="preserve"> are to be used as a time for honest reflection on the practices of your school district and your beliefs as a leader and educator. Your responses will not be shared with the class, so you are encouraged to be open and candid with your thoughts. </w:t>
            </w:r>
          </w:p>
          <w:p w14:paraId="0D0AD15E" w14:textId="77777777" w:rsidR="00C82F5E" w:rsidRPr="00E71DD0" w:rsidRDefault="00C82F5E" w:rsidP="00C82F5E">
            <w:pPr>
              <w:tabs>
                <w:tab w:val="left" w:pos="2329"/>
              </w:tabs>
              <w:rPr>
                <w:rFonts w:cs="Arial"/>
                <w:szCs w:val="20"/>
              </w:rPr>
            </w:pPr>
          </w:p>
          <w:p w14:paraId="2DF8849C" w14:textId="7C9483A9" w:rsidR="00771D92" w:rsidRPr="00E71DD0" w:rsidRDefault="00C82F5E" w:rsidP="00275A0A">
            <w:r w:rsidRPr="00E71DD0">
              <w:rPr>
                <w:rFonts w:cs="Arial"/>
                <w:szCs w:val="20"/>
              </w:rPr>
              <w:t xml:space="preserve">You will respond to </w:t>
            </w:r>
            <w:r w:rsidR="00EF7734">
              <w:rPr>
                <w:rFonts w:cs="Arial"/>
                <w:szCs w:val="20"/>
              </w:rPr>
              <w:t>the reflection</w:t>
            </w:r>
            <w:r w:rsidRPr="00E71DD0">
              <w:rPr>
                <w:rFonts w:cs="Arial"/>
                <w:szCs w:val="20"/>
              </w:rPr>
              <w:t xml:space="preserve"> prompt in a substantive manner of </w:t>
            </w:r>
            <w:r w:rsidR="00275A0A">
              <w:rPr>
                <w:rFonts w:cs="Arial"/>
                <w:szCs w:val="20"/>
              </w:rPr>
              <w:t>350 to 500</w:t>
            </w:r>
            <w:r w:rsidRPr="00E71DD0">
              <w:rPr>
                <w:rFonts w:cs="Arial"/>
                <w:szCs w:val="20"/>
              </w:rPr>
              <w:t xml:space="preserve"> words.</w:t>
            </w:r>
          </w:p>
        </w:tc>
        <w:tc>
          <w:tcPr>
            <w:tcW w:w="1440" w:type="dxa"/>
            <w:tcBorders>
              <w:bottom w:val="single" w:sz="4" w:space="0" w:color="000000" w:themeColor="text1"/>
            </w:tcBorders>
          </w:tcPr>
          <w:p w14:paraId="320412DD" w14:textId="0377B34C" w:rsidR="00771D92" w:rsidRPr="00E71DD0" w:rsidRDefault="00771D92" w:rsidP="00771D92">
            <w:pPr>
              <w:rPr>
                <w:rFonts w:cs="Arial"/>
                <w:szCs w:val="20"/>
              </w:rPr>
            </w:pPr>
          </w:p>
        </w:tc>
        <w:tc>
          <w:tcPr>
            <w:tcW w:w="1440" w:type="dxa"/>
            <w:tcBorders>
              <w:bottom w:val="single" w:sz="4" w:space="0" w:color="000000" w:themeColor="text1"/>
            </w:tcBorders>
          </w:tcPr>
          <w:p w14:paraId="615478FB" w14:textId="22260C8E" w:rsidR="00771D92" w:rsidRPr="00E71DD0" w:rsidRDefault="00771D92" w:rsidP="00771D92">
            <w:pPr>
              <w:rPr>
                <w:rFonts w:cs="Arial"/>
                <w:szCs w:val="20"/>
              </w:rPr>
            </w:pPr>
          </w:p>
        </w:tc>
      </w:tr>
      <w:tr w:rsidR="006E0715" w:rsidRPr="00E71DD0" w14:paraId="1DB0BA7F" w14:textId="77777777" w:rsidTr="00DB724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E529ED5" w14:textId="77777777" w:rsidR="006E0715" w:rsidRPr="00E71DD0" w:rsidRDefault="006E0715" w:rsidP="00DB7244">
            <w:pPr>
              <w:tabs>
                <w:tab w:val="left" w:pos="0"/>
                <w:tab w:val="left" w:pos="3720"/>
              </w:tabs>
              <w:outlineLvl w:val="0"/>
              <w:rPr>
                <w:rFonts w:cs="Arial"/>
                <w:i/>
                <w:szCs w:val="20"/>
              </w:rPr>
            </w:pPr>
            <w:r w:rsidRPr="00E71DD0">
              <w:rPr>
                <w:rFonts w:cs="Arial"/>
                <w:b/>
                <w:i/>
                <w:sz w:val="22"/>
                <w:szCs w:val="20"/>
              </w:rPr>
              <w:t>Supplemental Resources and Activities</w:t>
            </w:r>
          </w:p>
          <w:p w14:paraId="62A4102B" w14:textId="77777777" w:rsidR="006E0715" w:rsidRPr="00E71DD0" w:rsidRDefault="006E0715" w:rsidP="00DB7244">
            <w:pPr>
              <w:tabs>
                <w:tab w:val="left" w:pos="0"/>
                <w:tab w:val="left" w:pos="3720"/>
              </w:tabs>
              <w:outlineLvl w:val="0"/>
              <w:rPr>
                <w:rFonts w:cs="Arial"/>
                <w:b/>
                <w:i/>
                <w:szCs w:val="20"/>
              </w:rPr>
            </w:pPr>
            <w:r w:rsidRPr="00E71DD0">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B0D23B4"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21F8150"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AIE</w:t>
            </w:r>
          </w:p>
        </w:tc>
      </w:tr>
      <w:tr w:rsidR="00C82F5E" w:rsidRPr="00E71DD0" w14:paraId="713562C6" w14:textId="77777777" w:rsidTr="00DB724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A89442" w14:textId="77777777" w:rsidR="00C82F5E" w:rsidRPr="00E71DD0" w:rsidRDefault="00C82F5E" w:rsidP="00DB7244">
            <w:pPr>
              <w:rPr>
                <w:rFonts w:cs="Arial"/>
                <w:b/>
                <w:szCs w:val="20"/>
              </w:rPr>
            </w:pPr>
            <w:r w:rsidRPr="00E71DD0">
              <w:rPr>
                <w:rFonts w:cs="Arial"/>
                <w:b/>
                <w:szCs w:val="20"/>
              </w:rPr>
              <w:t xml:space="preserve">Adobe Connect Live Discussion </w:t>
            </w:r>
          </w:p>
          <w:p w14:paraId="694C4BCA" w14:textId="77777777" w:rsidR="00C82F5E" w:rsidRPr="00E71DD0" w:rsidRDefault="00C82F5E" w:rsidP="00DB7244">
            <w:pPr>
              <w:pStyle w:val="AssignmentsLevel1"/>
            </w:pPr>
          </w:p>
          <w:p w14:paraId="2F047DD8" w14:textId="77777777" w:rsidR="00C82F5E" w:rsidRPr="00E71DD0" w:rsidRDefault="00C82F5E" w:rsidP="00DB7244">
            <w:pPr>
              <w:pStyle w:val="AssignmentsLevel1"/>
            </w:pPr>
            <w:r w:rsidRPr="00E71DD0">
              <w:rPr>
                <w:b/>
              </w:rPr>
              <w:t>Review</w:t>
            </w:r>
            <w:r w:rsidRPr="00E71DD0">
              <w:t xml:space="preserve"> </w:t>
            </w:r>
            <w:hyperlink r:id="rId19" w:history="1">
              <w:r w:rsidRPr="00E71DD0">
                <w:rPr>
                  <w:rStyle w:val="Hyperlink"/>
                </w:rPr>
                <w:t>Adobe Connect Resources</w:t>
              </w:r>
            </w:hyperlink>
            <w:r w:rsidRPr="00E71DD0">
              <w:t xml:space="preserve">.  </w:t>
            </w:r>
          </w:p>
          <w:p w14:paraId="5A5C8BCD" w14:textId="77777777" w:rsidR="00C82F5E" w:rsidRPr="00E71DD0" w:rsidRDefault="00C82F5E" w:rsidP="00DB7244">
            <w:pPr>
              <w:pStyle w:val="AssignmentsLevel1"/>
            </w:pPr>
          </w:p>
          <w:p w14:paraId="2B6C2A7D" w14:textId="23703CC2" w:rsidR="00C82F5E" w:rsidRPr="00E71DD0" w:rsidRDefault="00C82F5E" w:rsidP="00DB7244">
            <w:pPr>
              <w:pStyle w:val="AssignmentsLevel1"/>
            </w:pPr>
            <w:r w:rsidRPr="00E71DD0">
              <w:rPr>
                <w:b/>
              </w:rPr>
              <w:t>Participate</w:t>
            </w:r>
            <w:r w:rsidRPr="00E71DD0">
              <w:t xml:space="preserve"> in the scheduled live session with the course instructor. This session will provide an overview of the </w:t>
            </w:r>
            <w:r w:rsidR="000B5496">
              <w:t>course</w:t>
            </w:r>
            <w:r w:rsidR="000B5496" w:rsidRPr="00E71DD0">
              <w:t xml:space="preserve"> </w:t>
            </w:r>
            <w:r w:rsidRPr="00E71DD0">
              <w:t>and discuss the major assignments in the course.</w:t>
            </w:r>
          </w:p>
          <w:p w14:paraId="6FA6D047" w14:textId="77777777" w:rsidR="00C82F5E" w:rsidRPr="00E71DD0" w:rsidRDefault="00C82F5E" w:rsidP="00DB7244">
            <w:pPr>
              <w:pStyle w:val="AssignmentsLevel1"/>
            </w:pPr>
          </w:p>
          <w:p w14:paraId="6D912FF2" w14:textId="77777777" w:rsidR="00C82F5E" w:rsidRPr="00E71DD0" w:rsidRDefault="00C82F5E" w:rsidP="00DB7244">
            <w:pPr>
              <w:pStyle w:val="AssignmentsLevel1"/>
            </w:pPr>
            <w:r w:rsidRPr="00E71DD0">
              <w:rPr>
                <w:b/>
              </w:rPr>
              <w:t>Prepare</w:t>
            </w:r>
            <w:r w:rsidRPr="00E71DD0">
              <w:t xml:space="preserve"> to ask questions concerning the content of the week and the course as a whole.</w:t>
            </w:r>
          </w:p>
          <w:p w14:paraId="75E9565D" w14:textId="77777777" w:rsidR="00C82F5E" w:rsidRPr="00E71DD0" w:rsidRDefault="00C82F5E" w:rsidP="00DB7244">
            <w:pPr>
              <w:pStyle w:val="AssignmentsLevel1"/>
              <w:rPr>
                <w:b/>
              </w:rPr>
            </w:pPr>
            <w:r w:rsidRPr="00E71DD0">
              <w:br/>
            </w:r>
            <w:r w:rsidRPr="003C16D7">
              <w:rPr>
                <w:i/>
              </w:rPr>
              <w:t>Note:</w:t>
            </w:r>
            <w:r w:rsidRPr="00E71DD0">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3A32CF1" w14:textId="77777777" w:rsidR="00C82F5E" w:rsidRPr="00E71DD0" w:rsidRDefault="00C82F5E" w:rsidP="00DB7244">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75FFD677" w14:textId="77777777" w:rsidR="00C82F5E" w:rsidRPr="00E71DD0" w:rsidRDefault="00C82F5E" w:rsidP="00DB7244">
            <w:pPr>
              <w:tabs>
                <w:tab w:val="left" w:pos="0"/>
                <w:tab w:val="left" w:pos="3720"/>
              </w:tabs>
              <w:outlineLvl w:val="0"/>
              <w:rPr>
                <w:rFonts w:cs="Arial"/>
                <w:szCs w:val="20"/>
              </w:rPr>
            </w:pPr>
            <w:r w:rsidRPr="00E71DD0">
              <w:rPr>
                <w:rFonts w:cs="Arial"/>
                <w:szCs w:val="20"/>
              </w:rPr>
              <w:t xml:space="preserve">Live Discussion: lecture and discussion = </w:t>
            </w:r>
            <w:r w:rsidRPr="00E71DD0">
              <w:rPr>
                <w:rFonts w:cs="Arial"/>
                <w:b/>
                <w:szCs w:val="20"/>
              </w:rPr>
              <w:t>1 hour</w:t>
            </w:r>
          </w:p>
          <w:p w14:paraId="72D386EB" w14:textId="77777777" w:rsidR="00C82F5E" w:rsidRPr="00E71DD0" w:rsidRDefault="00C82F5E" w:rsidP="00DB7244">
            <w:pPr>
              <w:rPr>
                <w:rFonts w:cs="Arial"/>
                <w:szCs w:val="20"/>
              </w:rPr>
            </w:pPr>
          </w:p>
          <w:p w14:paraId="37EBD098" w14:textId="77777777" w:rsidR="00C82F5E" w:rsidRPr="00E71DD0" w:rsidRDefault="00C82F5E" w:rsidP="00DB7244">
            <w:pPr>
              <w:rPr>
                <w:rFonts w:cs="Arial"/>
                <w:szCs w:val="20"/>
              </w:rPr>
            </w:pPr>
          </w:p>
          <w:p w14:paraId="6CAE2E5C" w14:textId="77777777" w:rsidR="00C82F5E" w:rsidRPr="00E71DD0" w:rsidRDefault="00C82F5E" w:rsidP="00DB7244">
            <w:pPr>
              <w:jc w:val="center"/>
              <w:rPr>
                <w:rFonts w:cs="Arial"/>
                <w:szCs w:val="20"/>
              </w:rPr>
            </w:pPr>
          </w:p>
        </w:tc>
      </w:tr>
      <w:tr w:rsidR="006E0715" w:rsidRPr="00E71DD0" w14:paraId="7E3546A3" w14:textId="77777777" w:rsidTr="00DB724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29242D" w14:textId="77777777" w:rsidR="006E0715" w:rsidRPr="00E71DD0" w:rsidRDefault="006E0715" w:rsidP="00DB7244">
            <w:pPr>
              <w:tabs>
                <w:tab w:val="left" w:pos="0"/>
                <w:tab w:val="left" w:pos="3720"/>
              </w:tabs>
              <w:outlineLvl w:val="0"/>
              <w:rPr>
                <w:rFonts w:cs="Arial"/>
                <w:i/>
                <w:szCs w:val="20"/>
              </w:rPr>
            </w:pPr>
            <w:r w:rsidRPr="00E71DD0">
              <w:rPr>
                <w:rFonts w:cs="Arial"/>
                <w:b/>
                <w:i/>
                <w:sz w:val="22"/>
                <w:szCs w:val="20"/>
              </w:rPr>
              <w:t>Graded Assignments</w:t>
            </w:r>
          </w:p>
          <w:p w14:paraId="4C5D93D6" w14:textId="77777777" w:rsidR="006E0715" w:rsidRPr="00E71DD0" w:rsidRDefault="006E0715" w:rsidP="00DB7244">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CFD4924"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5BEBC018" w14:textId="77777777" w:rsidR="006E0715" w:rsidRPr="00E71DD0" w:rsidRDefault="006E0715" w:rsidP="00DB7244">
            <w:pPr>
              <w:rPr>
                <w:rFonts w:cs="Arial"/>
                <w:b/>
                <w:i/>
                <w:szCs w:val="20"/>
              </w:rPr>
            </w:pPr>
            <w:r w:rsidRPr="00E71DD0">
              <w:rPr>
                <w:rFonts w:cs="Arial"/>
                <w:b/>
                <w:i/>
                <w:szCs w:val="20"/>
              </w:rPr>
              <w:t>AIE</w:t>
            </w:r>
          </w:p>
        </w:tc>
      </w:tr>
      <w:tr w:rsidR="006E0715" w:rsidRPr="00E71DD0" w14:paraId="26E0FEAA" w14:textId="77777777" w:rsidTr="00BF5511">
        <w:trPr>
          <w:trHeight w:val="1873"/>
        </w:trPr>
        <w:tc>
          <w:tcPr>
            <w:tcW w:w="10170" w:type="dxa"/>
            <w:gridSpan w:val="2"/>
            <w:tcMar>
              <w:top w:w="115" w:type="dxa"/>
              <w:left w:w="115" w:type="dxa"/>
              <w:bottom w:w="115" w:type="dxa"/>
              <w:right w:w="115" w:type="dxa"/>
            </w:tcMar>
          </w:tcPr>
          <w:p w14:paraId="10E3F498" w14:textId="747C29B8" w:rsidR="006E0715" w:rsidRPr="00E71DD0" w:rsidRDefault="006E0715" w:rsidP="00DB7244">
            <w:pPr>
              <w:tabs>
                <w:tab w:val="left" w:pos="2329"/>
              </w:tabs>
              <w:rPr>
                <w:rFonts w:cs="Arial"/>
                <w:b/>
                <w:szCs w:val="20"/>
              </w:rPr>
            </w:pPr>
            <w:r w:rsidRPr="00E71DD0">
              <w:rPr>
                <w:rFonts w:cs="Arial"/>
                <w:b/>
                <w:szCs w:val="20"/>
              </w:rPr>
              <w:t xml:space="preserve">Discussion: </w:t>
            </w:r>
            <w:r w:rsidR="00C65840" w:rsidRPr="00E71DD0">
              <w:rPr>
                <w:rFonts w:cs="Arial"/>
                <w:b/>
                <w:szCs w:val="20"/>
              </w:rPr>
              <w:t>Introduce Your Practicum</w:t>
            </w:r>
          </w:p>
          <w:p w14:paraId="142B370D" w14:textId="77777777" w:rsidR="006E0715" w:rsidRPr="00E71DD0" w:rsidRDefault="006E0715" w:rsidP="00DB7244">
            <w:pPr>
              <w:pStyle w:val="AssignmentsLevel1"/>
            </w:pPr>
          </w:p>
          <w:p w14:paraId="58EB9A4E" w14:textId="6491BB81" w:rsidR="006E0715" w:rsidRPr="00E71DD0" w:rsidRDefault="006E0715" w:rsidP="00DB7244">
            <w:pPr>
              <w:pStyle w:val="AssignmentsLevel1"/>
            </w:pPr>
            <w:r w:rsidRPr="00E71DD0">
              <w:rPr>
                <w:b/>
              </w:rPr>
              <w:t xml:space="preserve">Respond </w:t>
            </w:r>
            <w:r w:rsidRPr="00E71DD0">
              <w:t xml:space="preserve">to the following question in the </w:t>
            </w:r>
            <w:r w:rsidR="00C65840" w:rsidRPr="00E71DD0">
              <w:t>Introduce Your Practicum</w:t>
            </w:r>
            <w:r w:rsidRPr="00E71DD0">
              <w:t xml:space="preserve"> discussion forum by Thursday:</w:t>
            </w:r>
          </w:p>
          <w:p w14:paraId="618B7F18" w14:textId="77777777" w:rsidR="006E0715" w:rsidRPr="00E71DD0" w:rsidRDefault="006E0715" w:rsidP="00DB7244">
            <w:pPr>
              <w:pStyle w:val="AssignmentsLevel1"/>
            </w:pPr>
          </w:p>
          <w:p w14:paraId="3F97B6FA" w14:textId="5D96AEA0" w:rsidR="006E0715" w:rsidRPr="00EA4B99" w:rsidRDefault="006E0715" w:rsidP="00EA4B99">
            <w:pPr>
              <w:pStyle w:val="AssignmentsLevel2"/>
            </w:pPr>
            <w:r w:rsidRPr="00EA4B99">
              <w:t xml:space="preserve">Describe your practicum setting for the </w:t>
            </w:r>
            <w:r w:rsidR="000B5496">
              <w:t>course</w:t>
            </w:r>
            <w:r w:rsidRPr="00EA4B99">
              <w:t xml:space="preserve">. How does this setting differ from your current work setting? Hypothesize about some challenges you might find in your practicum setting. How will those challenges prepare you for taking on a leadership role? </w:t>
            </w:r>
          </w:p>
          <w:p w14:paraId="3A5366F1" w14:textId="77777777" w:rsidR="006E0715" w:rsidRPr="00E71DD0" w:rsidRDefault="006E0715" w:rsidP="00DB7244">
            <w:pPr>
              <w:pStyle w:val="AssignmentsLevel1"/>
            </w:pPr>
          </w:p>
          <w:p w14:paraId="2CA10863" w14:textId="78B612A7" w:rsidR="006E0715" w:rsidRPr="00E71DD0" w:rsidRDefault="006E0715"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38CB99D4" w14:textId="77777777" w:rsidR="006E0715" w:rsidRPr="00E71DD0" w:rsidRDefault="006E0715" w:rsidP="00DB7244">
            <w:pPr>
              <w:tabs>
                <w:tab w:val="left" w:pos="2329"/>
              </w:tabs>
              <w:rPr>
                <w:rFonts w:cs="Arial"/>
                <w:szCs w:val="20"/>
              </w:rPr>
            </w:pPr>
          </w:p>
        </w:tc>
        <w:tc>
          <w:tcPr>
            <w:tcW w:w="1440" w:type="dxa"/>
          </w:tcPr>
          <w:p w14:paraId="75D92803" w14:textId="77777777" w:rsidR="006E0715" w:rsidRPr="00E71DD0" w:rsidRDefault="006E0715" w:rsidP="00DB7244">
            <w:pPr>
              <w:tabs>
                <w:tab w:val="left" w:pos="2329"/>
              </w:tabs>
              <w:rPr>
                <w:rFonts w:cs="Arial"/>
                <w:szCs w:val="20"/>
              </w:rPr>
            </w:pPr>
            <w:r w:rsidRPr="00E71DD0">
              <w:t xml:space="preserve">Discussion: one post and replies to three other posts = </w:t>
            </w:r>
            <w:r w:rsidRPr="00E71DD0">
              <w:rPr>
                <w:b/>
              </w:rPr>
              <w:t xml:space="preserve">1 hour </w:t>
            </w:r>
          </w:p>
        </w:tc>
      </w:tr>
      <w:tr w:rsidR="007C359B" w:rsidRPr="00E71DD0" w14:paraId="4046EF69" w14:textId="77777777" w:rsidTr="007C359B">
        <w:trPr>
          <w:trHeight w:val="415"/>
        </w:trPr>
        <w:tc>
          <w:tcPr>
            <w:tcW w:w="10170" w:type="dxa"/>
            <w:gridSpan w:val="2"/>
            <w:tcMar>
              <w:top w:w="115" w:type="dxa"/>
              <w:left w:w="115" w:type="dxa"/>
              <w:bottom w:w="115" w:type="dxa"/>
              <w:right w:w="115" w:type="dxa"/>
            </w:tcMar>
          </w:tcPr>
          <w:p w14:paraId="298CFB71" w14:textId="77777777" w:rsidR="007C359B" w:rsidRPr="00E71DD0" w:rsidRDefault="007C359B" w:rsidP="007C359B">
            <w:pPr>
              <w:tabs>
                <w:tab w:val="left" w:pos="2329"/>
              </w:tabs>
              <w:rPr>
                <w:rFonts w:cs="Arial"/>
                <w:b/>
                <w:szCs w:val="20"/>
              </w:rPr>
            </w:pPr>
            <w:r w:rsidRPr="00E71DD0">
              <w:rPr>
                <w:rFonts w:cs="Arial"/>
                <w:b/>
                <w:szCs w:val="20"/>
              </w:rPr>
              <w:t>Week 1 Check-in</w:t>
            </w:r>
          </w:p>
          <w:p w14:paraId="2096E469" w14:textId="77777777" w:rsidR="007C359B" w:rsidRPr="00E71DD0" w:rsidRDefault="007C359B" w:rsidP="007C359B">
            <w:pPr>
              <w:pStyle w:val="AssignmentsLevel1"/>
            </w:pPr>
          </w:p>
          <w:p w14:paraId="4EC9C161" w14:textId="384AC22E" w:rsidR="00C65840" w:rsidRPr="00E71DD0" w:rsidRDefault="00C65840" w:rsidP="00C65840">
            <w:pPr>
              <w:pStyle w:val="AssignmentsLevel1"/>
            </w:pPr>
            <w:r w:rsidRPr="00E71DD0">
              <w:t>Faculty are required to report weekly attendance. To be considered present for each week of the course, you must submit a time</w:t>
            </w:r>
            <w:r w:rsidR="000B5496">
              <w:t xml:space="preserve"> </w:t>
            </w:r>
            <w:r w:rsidRPr="00E71DD0">
              <w:t>log each week. Failure to submit your time log will result in a reported absence. Consecutive or excessive absences may result in administrative withdrawal from the course.</w:t>
            </w:r>
          </w:p>
          <w:p w14:paraId="09187F89" w14:textId="77777777" w:rsidR="00C65840" w:rsidRPr="00E71DD0" w:rsidRDefault="00C65840" w:rsidP="00C65840">
            <w:pPr>
              <w:pStyle w:val="AssignmentsLevel1"/>
            </w:pPr>
          </w:p>
          <w:p w14:paraId="48F8F751" w14:textId="3E116790" w:rsidR="007C359B" w:rsidRPr="00E71DD0" w:rsidRDefault="007C359B" w:rsidP="000B5496">
            <w:pPr>
              <w:pStyle w:val="AssignmentsLevel2"/>
              <w:numPr>
                <w:ilvl w:val="0"/>
                <w:numId w:val="0"/>
              </w:numPr>
              <w:ind w:left="360" w:hanging="360"/>
            </w:pPr>
            <w:r w:rsidRPr="00E71DD0">
              <w:rPr>
                <w:b/>
              </w:rPr>
              <w:t>Submit</w:t>
            </w:r>
            <w:r w:rsidRPr="00E71DD0">
              <w:t xml:space="preserve"> your </w:t>
            </w:r>
            <w:r w:rsidR="000B5496">
              <w:t>p</w:t>
            </w:r>
            <w:r w:rsidRPr="00E71DD0">
              <w:t xml:space="preserve">racticum time sheet. </w:t>
            </w:r>
          </w:p>
        </w:tc>
        <w:tc>
          <w:tcPr>
            <w:tcW w:w="1440" w:type="dxa"/>
          </w:tcPr>
          <w:p w14:paraId="1234BE56" w14:textId="77777777" w:rsidR="007C359B" w:rsidRPr="00E71DD0" w:rsidRDefault="007C359B" w:rsidP="007C359B">
            <w:pPr>
              <w:tabs>
                <w:tab w:val="left" w:pos="2329"/>
              </w:tabs>
              <w:rPr>
                <w:rFonts w:cs="Arial"/>
                <w:szCs w:val="20"/>
              </w:rPr>
            </w:pPr>
          </w:p>
        </w:tc>
        <w:tc>
          <w:tcPr>
            <w:tcW w:w="1440" w:type="dxa"/>
          </w:tcPr>
          <w:p w14:paraId="0C76AFE7" w14:textId="1C22515D" w:rsidR="007C359B" w:rsidRPr="00E71DD0" w:rsidRDefault="007C359B" w:rsidP="007C359B">
            <w:pPr>
              <w:tabs>
                <w:tab w:val="left" w:pos="2329"/>
              </w:tabs>
              <w:rPr>
                <w:rFonts w:cs="Arial"/>
                <w:szCs w:val="20"/>
              </w:rPr>
            </w:pPr>
          </w:p>
        </w:tc>
      </w:tr>
      <w:tr w:rsidR="007C359B" w:rsidRPr="00E71DD0" w14:paraId="2E4AF63B" w14:textId="77777777" w:rsidTr="007C359B">
        <w:trPr>
          <w:trHeight w:val="415"/>
        </w:trPr>
        <w:tc>
          <w:tcPr>
            <w:tcW w:w="10170" w:type="dxa"/>
            <w:gridSpan w:val="2"/>
            <w:tcMar>
              <w:top w:w="115" w:type="dxa"/>
              <w:left w:w="115" w:type="dxa"/>
              <w:bottom w:w="115" w:type="dxa"/>
              <w:right w:w="115" w:type="dxa"/>
            </w:tcMar>
          </w:tcPr>
          <w:p w14:paraId="53784285" w14:textId="56CBF899" w:rsidR="007C359B" w:rsidRPr="00E71DD0" w:rsidRDefault="007C359B" w:rsidP="007C359B">
            <w:pPr>
              <w:tabs>
                <w:tab w:val="left" w:pos="2329"/>
              </w:tabs>
              <w:rPr>
                <w:rFonts w:cs="Arial"/>
                <w:b/>
                <w:szCs w:val="20"/>
              </w:rPr>
            </w:pPr>
            <w:r w:rsidRPr="00E71DD0">
              <w:rPr>
                <w:rFonts w:cs="Arial"/>
                <w:b/>
                <w:szCs w:val="20"/>
              </w:rPr>
              <w:t>Individual Learning Project Plan</w:t>
            </w:r>
          </w:p>
          <w:p w14:paraId="479CD87C" w14:textId="77777777" w:rsidR="007C359B" w:rsidRPr="00E71DD0" w:rsidRDefault="007C359B" w:rsidP="007C359B">
            <w:pPr>
              <w:pStyle w:val="AssignmentsLevel1"/>
            </w:pPr>
          </w:p>
          <w:p w14:paraId="532D384F" w14:textId="269BFDB9" w:rsidR="007C359B" w:rsidRPr="00E71DD0" w:rsidRDefault="007C359B" w:rsidP="007C359B">
            <w:pPr>
              <w:pStyle w:val="AssignmentsLevel1"/>
            </w:pPr>
            <w:r w:rsidRPr="00E71DD0">
              <w:t>Upon your admission</w:t>
            </w:r>
            <w:r w:rsidR="00C65840" w:rsidRPr="00E71DD0">
              <w:t xml:space="preserve"> to the program</w:t>
            </w:r>
            <w:r w:rsidRPr="00E71DD0">
              <w:t xml:space="preserve">, you completed a portfolio for the Assessment of Prior Learning to determine which Program Learning Outcomes (PLOs) you had fulfilled based on prior coursework and experiential learning throughout your professional career. Some of the remaining PLOs have since been fulfilled through GMercyU coursework. Any outstanding PLOs need to be met through your individualized practicum experience.  </w:t>
            </w:r>
          </w:p>
          <w:p w14:paraId="08D60A7D" w14:textId="77777777" w:rsidR="007C359B" w:rsidRPr="00E71DD0" w:rsidRDefault="007C359B" w:rsidP="007C359B">
            <w:pPr>
              <w:pStyle w:val="AssignmentsLevel1"/>
            </w:pPr>
          </w:p>
          <w:p w14:paraId="6729E3A9" w14:textId="273F8532" w:rsidR="007C359B" w:rsidRPr="00E71DD0" w:rsidRDefault="007C359B" w:rsidP="007C359B">
            <w:pPr>
              <w:pStyle w:val="AssignmentsLevel1"/>
            </w:pPr>
            <w:r w:rsidRPr="00E71DD0">
              <w:rPr>
                <w:b/>
              </w:rPr>
              <w:t>Develop</w:t>
            </w:r>
            <w:r w:rsidRPr="00E71DD0">
              <w:t xml:space="preserve"> a detailed Learning Project Plan for your practicum that clearly links the specific project(s) you will be completing with your outstanding PLOs. </w:t>
            </w:r>
            <w:r w:rsidR="000B5496">
              <w:t>I</w:t>
            </w:r>
            <w:r w:rsidRPr="00E71DD0">
              <w:t xml:space="preserve">nclude appropriate learning language (think Bloom's Taxonomy) and identify SMART goals for each PLO. Depending on the breadth and depth of the PLOs you need to complete, you may be able to use one major project, or you may need several smaller projects. Your Learning Project Plan must be signed by your mentor and approved by your instructor. </w:t>
            </w:r>
            <w:r w:rsidR="000B5496">
              <w:t>D</w:t>
            </w:r>
            <w:r w:rsidRPr="00E71DD0">
              <w:t>iscuss any questions or concerns with your instructor.</w:t>
            </w:r>
          </w:p>
          <w:p w14:paraId="67ED72D6" w14:textId="77777777" w:rsidR="007C359B" w:rsidRPr="00E71DD0" w:rsidRDefault="007C359B" w:rsidP="007C359B">
            <w:pPr>
              <w:pStyle w:val="AssignmentsLevel1"/>
            </w:pPr>
          </w:p>
          <w:p w14:paraId="4D0FC9B2" w14:textId="6785B9BC" w:rsidR="007C359B" w:rsidRPr="00E71DD0" w:rsidRDefault="007C359B" w:rsidP="007C359B">
            <w:pPr>
              <w:pStyle w:val="AssignmentsLevel2"/>
              <w:numPr>
                <w:ilvl w:val="0"/>
                <w:numId w:val="0"/>
              </w:numPr>
              <w:ind w:left="360" w:hanging="360"/>
            </w:pPr>
            <w:r w:rsidRPr="00E71DD0">
              <w:rPr>
                <w:b/>
              </w:rPr>
              <w:t>Submit</w:t>
            </w:r>
            <w:r w:rsidRPr="00E71DD0">
              <w:t xml:space="preserve"> your assignment as a 1- to 2-page Microsoft Word document. </w:t>
            </w:r>
          </w:p>
        </w:tc>
        <w:tc>
          <w:tcPr>
            <w:tcW w:w="1440" w:type="dxa"/>
          </w:tcPr>
          <w:p w14:paraId="71B9A2CE" w14:textId="77777777" w:rsidR="007C359B" w:rsidRPr="00E71DD0" w:rsidRDefault="007C359B" w:rsidP="007C359B">
            <w:pPr>
              <w:tabs>
                <w:tab w:val="left" w:pos="2329"/>
              </w:tabs>
              <w:rPr>
                <w:rFonts w:cs="Arial"/>
                <w:szCs w:val="20"/>
              </w:rPr>
            </w:pPr>
          </w:p>
        </w:tc>
        <w:tc>
          <w:tcPr>
            <w:tcW w:w="1440" w:type="dxa"/>
          </w:tcPr>
          <w:p w14:paraId="79A79D50" w14:textId="79DE5F34" w:rsidR="007C359B" w:rsidRPr="00E71DD0" w:rsidRDefault="00BF5511" w:rsidP="007C359B">
            <w:pPr>
              <w:tabs>
                <w:tab w:val="left" w:pos="2329"/>
              </w:tabs>
              <w:rPr>
                <w:rFonts w:cs="Arial"/>
                <w:szCs w:val="20"/>
              </w:rPr>
            </w:pPr>
            <w:r w:rsidRPr="00E71DD0">
              <w:rPr>
                <w:rFonts w:cs="Arial"/>
                <w:szCs w:val="20"/>
              </w:rPr>
              <w:t>.5 hr</w:t>
            </w:r>
          </w:p>
        </w:tc>
      </w:tr>
      <w:tr w:rsidR="006E0715" w:rsidRPr="00E71DD0" w14:paraId="34FE4AE8" w14:textId="77777777" w:rsidTr="00DB7244">
        <w:tc>
          <w:tcPr>
            <w:tcW w:w="10170" w:type="dxa"/>
            <w:gridSpan w:val="2"/>
            <w:tcMar>
              <w:top w:w="115" w:type="dxa"/>
              <w:left w:w="115" w:type="dxa"/>
              <w:bottom w:w="115" w:type="dxa"/>
              <w:right w:w="115" w:type="dxa"/>
            </w:tcMar>
          </w:tcPr>
          <w:p w14:paraId="2096981A" w14:textId="63F19041" w:rsidR="006E0715" w:rsidRPr="00E71DD0" w:rsidRDefault="00885272" w:rsidP="00DB7244">
            <w:pPr>
              <w:tabs>
                <w:tab w:val="left" w:pos="2329"/>
              </w:tabs>
              <w:rPr>
                <w:rFonts w:cs="Arial"/>
                <w:b/>
                <w:szCs w:val="20"/>
              </w:rPr>
            </w:pPr>
            <w:r w:rsidRPr="00E71DD0">
              <w:rPr>
                <w:rFonts w:cs="Arial"/>
                <w:b/>
                <w:szCs w:val="20"/>
              </w:rPr>
              <w:t>Module</w:t>
            </w:r>
            <w:r w:rsidR="006E0715" w:rsidRPr="00E71DD0">
              <w:rPr>
                <w:rFonts w:cs="Arial"/>
                <w:b/>
                <w:szCs w:val="20"/>
              </w:rPr>
              <w:t xml:space="preserve"> One Reflection</w:t>
            </w:r>
            <w:r w:rsidR="00E93E64" w:rsidRPr="00E71DD0">
              <w:rPr>
                <w:rFonts w:cs="Arial"/>
                <w:b/>
                <w:szCs w:val="20"/>
              </w:rPr>
              <w:t>: Expectations</w:t>
            </w:r>
          </w:p>
          <w:p w14:paraId="4C55D6D7" w14:textId="77777777" w:rsidR="006E0715" w:rsidRPr="00E71DD0" w:rsidRDefault="006E0715" w:rsidP="00DB7244">
            <w:pPr>
              <w:pStyle w:val="AssignmentsLevel1"/>
            </w:pPr>
          </w:p>
          <w:p w14:paraId="141FD531" w14:textId="77777777" w:rsidR="006E0715" w:rsidRPr="00E71DD0" w:rsidRDefault="006E0715" w:rsidP="00DB7244">
            <w:r w:rsidRPr="00E71DD0">
              <w:t xml:space="preserve">Reflection is a powerful tool in learning. Take a moment as you begin this course to determine what skills and understanding you have and what you would like to get out of this course. </w:t>
            </w:r>
          </w:p>
          <w:p w14:paraId="24427F89" w14:textId="77777777" w:rsidR="006E0715" w:rsidRPr="00E71DD0" w:rsidRDefault="006E0715" w:rsidP="00DB7244"/>
          <w:p w14:paraId="4228BD71" w14:textId="77777777" w:rsidR="008A2C79" w:rsidRPr="00E71DD0" w:rsidRDefault="008A2C79" w:rsidP="008A2C79">
            <w:r w:rsidRPr="00E71DD0">
              <w:rPr>
                <w:b/>
              </w:rPr>
              <w:t>Reflect</w:t>
            </w:r>
            <w:r w:rsidRPr="00E71DD0">
              <w:t xml:space="preserve"> on your practicum experience to date. Include the following: </w:t>
            </w:r>
          </w:p>
          <w:p w14:paraId="38954985" w14:textId="77777777" w:rsidR="006E0715" w:rsidRPr="00E71DD0" w:rsidRDefault="006E0715" w:rsidP="00DB7244"/>
          <w:p w14:paraId="52325519" w14:textId="3DCC6A71" w:rsidR="006E0715" w:rsidRPr="00E71DD0" w:rsidRDefault="006E0715" w:rsidP="000B0AE3">
            <w:pPr>
              <w:pStyle w:val="ListParagraph"/>
              <w:numPr>
                <w:ilvl w:val="0"/>
                <w:numId w:val="17"/>
              </w:numPr>
              <w:contextualSpacing/>
            </w:pPr>
            <w:r w:rsidRPr="00E71DD0">
              <w:t xml:space="preserve">What are your expectation for this practicum?  </w:t>
            </w:r>
            <w:r w:rsidR="000B5496">
              <w:br/>
            </w:r>
          </w:p>
          <w:p w14:paraId="6FF77B7E" w14:textId="661C378E" w:rsidR="006E0715" w:rsidRPr="00E71DD0" w:rsidRDefault="006E0715" w:rsidP="000B0AE3">
            <w:pPr>
              <w:pStyle w:val="ListParagraph"/>
              <w:numPr>
                <w:ilvl w:val="0"/>
                <w:numId w:val="17"/>
              </w:numPr>
              <w:contextualSpacing/>
            </w:pPr>
            <w:r w:rsidRPr="00E71DD0">
              <w:t xml:space="preserve">What are some personal goals you hope to achieve over next 15 weeks related to skills necessary to be an effective leader in higher education?  </w:t>
            </w:r>
            <w:r w:rsidR="000B5496">
              <w:br/>
            </w:r>
          </w:p>
          <w:p w14:paraId="044981B2" w14:textId="77777777" w:rsidR="006E0715" w:rsidRPr="00E71DD0" w:rsidRDefault="006E0715" w:rsidP="000B0AE3">
            <w:pPr>
              <w:pStyle w:val="ListParagraph"/>
              <w:numPr>
                <w:ilvl w:val="0"/>
                <w:numId w:val="17"/>
              </w:numPr>
              <w:contextualSpacing/>
            </w:pPr>
            <w:r w:rsidRPr="00E71DD0">
              <w:t>How prepared are you to receive mentorship and feedback?</w:t>
            </w:r>
          </w:p>
          <w:p w14:paraId="130132F4" w14:textId="77777777" w:rsidR="006E0715" w:rsidRPr="00E71DD0" w:rsidRDefault="006E0715" w:rsidP="00DB7244"/>
          <w:p w14:paraId="300C7157" w14:textId="77777777" w:rsidR="006E0715" w:rsidRPr="00E71DD0" w:rsidRDefault="006E0715" w:rsidP="00DB7244">
            <w:r w:rsidRPr="00E71DD0">
              <w:rPr>
                <w:b/>
              </w:rPr>
              <w:t>Submit</w:t>
            </w:r>
            <w:r w:rsidRPr="00E71DD0">
              <w:t xml:space="preserve"> your reflection in a 500- to 750-word Microsoft Word document.</w:t>
            </w:r>
          </w:p>
        </w:tc>
        <w:tc>
          <w:tcPr>
            <w:tcW w:w="1440" w:type="dxa"/>
          </w:tcPr>
          <w:p w14:paraId="6864E102" w14:textId="77777777" w:rsidR="006E0715" w:rsidRPr="00E71DD0" w:rsidRDefault="006E0715" w:rsidP="00DB7244">
            <w:pPr>
              <w:tabs>
                <w:tab w:val="left" w:pos="2329"/>
              </w:tabs>
              <w:rPr>
                <w:rFonts w:cs="Arial"/>
                <w:szCs w:val="20"/>
              </w:rPr>
            </w:pPr>
          </w:p>
        </w:tc>
        <w:tc>
          <w:tcPr>
            <w:tcW w:w="1440" w:type="dxa"/>
          </w:tcPr>
          <w:p w14:paraId="0118F1BB" w14:textId="6C2E237B" w:rsidR="006E0715" w:rsidRPr="00E71DD0" w:rsidRDefault="00BF5511" w:rsidP="00DB7244">
            <w:pPr>
              <w:tabs>
                <w:tab w:val="left" w:pos="2329"/>
              </w:tabs>
              <w:rPr>
                <w:rFonts w:cs="Arial"/>
                <w:szCs w:val="20"/>
              </w:rPr>
            </w:pPr>
            <w:r w:rsidRPr="00E71DD0">
              <w:rPr>
                <w:rFonts w:cs="Arial"/>
                <w:szCs w:val="20"/>
              </w:rPr>
              <w:t>.5 hr</w:t>
            </w:r>
          </w:p>
        </w:tc>
      </w:tr>
      <w:tr w:rsidR="006E0715" w:rsidRPr="00E71DD0" w14:paraId="78057DDC" w14:textId="77777777" w:rsidTr="00DB724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F232E6" w14:textId="77777777" w:rsidR="006E0715" w:rsidRPr="00E71DD0" w:rsidRDefault="006E0715" w:rsidP="00DB7244">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397527C" w14:textId="77777777" w:rsidR="006E0715" w:rsidRPr="00E71DD0" w:rsidRDefault="006E0715" w:rsidP="00DB724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F4429FA" w14:textId="77777777" w:rsidR="006E0715" w:rsidRPr="00E71DD0" w:rsidRDefault="006E0715" w:rsidP="00DB7244">
            <w:pPr>
              <w:tabs>
                <w:tab w:val="left" w:pos="2329"/>
              </w:tabs>
              <w:rPr>
                <w:rFonts w:cs="Arial"/>
                <w:b/>
                <w:szCs w:val="20"/>
              </w:rPr>
            </w:pPr>
          </w:p>
        </w:tc>
        <w:tc>
          <w:tcPr>
            <w:tcW w:w="1440" w:type="dxa"/>
            <w:tcBorders>
              <w:bottom w:val="single" w:sz="4" w:space="0" w:color="000000" w:themeColor="text1"/>
            </w:tcBorders>
            <w:shd w:val="clear" w:color="auto" w:fill="E6E6E6"/>
          </w:tcPr>
          <w:p w14:paraId="650B27DF" w14:textId="22AD2020" w:rsidR="006E0715" w:rsidRPr="00E71DD0" w:rsidRDefault="00EA4B99" w:rsidP="00DB7244">
            <w:pPr>
              <w:tabs>
                <w:tab w:val="left" w:pos="2329"/>
              </w:tabs>
              <w:rPr>
                <w:rFonts w:cs="Arial"/>
                <w:b/>
                <w:szCs w:val="20"/>
              </w:rPr>
            </w:pPr>
            <w:r>
              <w:rPr>
                <w:rFonts w:cs="Arial"/>
                <w:b/>
                <w:szCs w:val="20"/>
              </w:rPr>
              <w:t>4 hours</w:t>
            </w:r>
          </w:p>
        </w:tc>
      </w:tr>
    </w:tbl>
    <w:p w14:paraId="05BA57B0" w14:textId="77777777" w:rsidR="006E0715" w:rsidRPr="00E71DD0" w:rsidRDefault="006E0715" w:rsidP="006E0715">
      <w:pPr>
        <w:pStyle w:val="Heading1"/>
      </w:pPr>
    </w:p>
    <w:p w14:paraId="58C2AAAA" w14:textId="77777777" w:rsidR="006E0715" w:rsidRPr="00E71DD0" w:rsidRDefault="006E0715" w:rsidP="006E0715">
      <w:pPr>
        <w:pStyle w:val="Heading1"/>
        <w:rPr>
          <w:color w:val="BF2C37"/>
        </w:rPr>
      </w:pPr>
      <w:r w:rsidRPr="00E71DD0">
        <w:rPr>
          <w:color w:val="BF2C37"/>
        </w:rPr>
        <w:t>Faculty Notes</w:t>
      </w:r>
    </w:p>
    <w:p w14:paraId="3F1A30A5" w14:textId="77777777" w:rsidR="006E0715" w:rsidRPr="00E71DD0" w:rsidRDefault="006E0715" w:rsidP="006E0715"/>
    <w:p w14:paraId="6AC91191" w14:textId="77777777" w:rsidR="006E0715" w:rsidRPr="00E71DD0" w:rsidRDefault="006E0715" w:rsidP="006E0715">
      <w:pPr>
        <w:pStyle w:val="AssignmentsLevel1"/>
      </w:pPr>
      <w:r w:rsidRPr="00E71DD0">
        <w:rPr>
          <w:b/>
        </w:rPr>
        <w:t>Adobe Connect:</w:t>
      </w:r>
      <w:r w:rsidRPr="00E71DD0">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EB3C988" w14:textId="77777777" w:rsidR="006E0715" w:rsidRPr="00E71DD0" w:rsidRDefault="006E0715" w:rsidP="006E0715">
      <w:pPr>
        <w:pStyle w:val="AssignmentsLevel1"/>
      </w:pPr>
    </w:p>
    <w:p w14:paraId="124748F1" w14:textId="77777777" w:rsidR="006E0715" w:rsidRPr="00E71DD0" w:rsidRDefault="006E0715" w:rsidP="006E0715">
      <w:pPr>
        <w:pStyle w:val="AssignmentsLevel1"/>
      </w:pPr>
      <w:r w:rsidRPr="00E71DD0">
        <w:rPr>
          <w:i/>
        </w:rPr>
        <w:t>Note:</w:t>
      </w:r>
      <w:r w:rsidRPr="00E71DD0">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53C5F38E" w14:textId="77777777" w:rsidR="006E0715" w:rsidRPr="00E71DD0" w:rsidRDefault="006E0715" w:rsidP="006E0715"/>
    <w:p w14:paraId="4D53B88A" w14:textId="77777777" w:rsidR="008867EB" w:rsidRPr="00E71DD0" w:rsidRDefault="008867EB" w:rsidP="008867EB">
      <w:pPr>
        <w:pStyle w:val="AssignmentsLevel2"/>
        <w:numPr>
          <w:ilvl w:val="0"/>
          <w:numId w:val="0"/>
        </w:numPr>
        <w:rPr>
          <w:sz w:val="22"/>
        </w:rPr>
      </w:pPr>
    </w:p>
    <w:p w14:paraId="1FDB6991" w14:textId="77777777" w:rsidR="006324AB" w:rsidRPr="00E71DD0" w:rsidRDefault="006324AB" w:rsidP="00100350">
      <w:pPr>
        <w:tabs>
          <w:tab w:val="left" w:pos="360"/>
        </w:tabs>
        <w:spacing w:before="60" w:after="60"/>
        <w:rPr>
          <w:rFonts w:cs="Arial"/>
          <w:szCs w:val="20"/>
        </w:rPr>
      </w:pPr>
    </w:p>
    <w:p w14:paraId="3F6D9493" w14:textId="77777777" w:rsidR="006324AB" w:rsidRPr="00E71DD0" w:rsidRDefault="006324AB" w:rsidP="006324AB">
      <w:pPr>
        <w:pStyle w:val="ListParagraph"/>
        <w:tabs>
          <w:tab w:val="left" w:pos="360"/>
        </w:tabs>
        <w:spacing w:before="60" w:after="60"/>
        <w:ind w:left="360"/>
        <w:rPr>
          <w:rFonts w:cs="Arial"/>
          <w:szCs w:val="20"/>
        </w:rPr>
        <w:sectPr w:rsidR="006324AB" w:rsidRPr="00E71DD0"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E0715" w:rsidRPr="00E71DD0" w14:paraId="6BEF3CEF" w14:textId="77777777" w:rsidTr="00DB7244">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6D3AFE1" w14:textId="33DF699D" w:rsidR="006E0715" w:rsidRPr="00E71DD0" w:rsidRDefault="006E0715" w:rsidP="008745F3">
            <w:pPr>
              <w:pStyle w:val="WeeklyTopicHeading1"/>
            </w:pPr>
            <w:bookmarkStart w:id="3" w:name="weektwo"/>
            <w:bookmarkEnd w:id="3"/>
            <w:r w:rsidRPr="00E71DD0">
              <w:t xml:space="preserve">Module Two: </w:t>
            </w:r>
            <w:r w:rsidR="007C359B" w:rsidRPr="00E71DD0">
              <w:t xml:space="preserve">Cross-Departmental Leadership </w:t>
            </w:r>
            <w:r w:rsidR="00885272" w:rsidRPr="00E71DD0">
              <w:t>(Weeks 2</w:t>
            </w:r>
            <w:r w:rsidRPr="00E71DD0">
              <w:t xml:space="preserve"> </w:t>
            </w:r>
            <w:r w:rsidR="008745F3">
              <w:t>&amp;</w:t>
            </w:r>
            <w:r w:rsidR="008745F3" w:rsidRPr="00E71DD0">
              <w:t xml:space="preserve"> </w:t>
            </w:r>
            <w:r w:rsidR="00885272" w:rsidRPr="00E71DD0">
              <w:t>3</w:t>
            </w:r>
            <w:r w:rsidRPr="00E71DD0">
              <w:t>)</w:t>
            </w:r>
          </w:p>
        </w:tc>
        <w:tc>
          <w:tcPr>
            <w:tcW w:w="2880" w:type="dxa"/>
            <w:gridSpan w:val="2"/>
            <w:tcBorders>
              <w:left w:val="nil"/>
              <w:bottom w:val="single" w:sz="4" w:space="0" w:color="000000" w:themeColor="text1"/>
            </w:tcBorders>
            <w:shd w:val="clear" w:color="auto" w:fill="BD313B"/>
            <w:vAlign w:val="center"/>
          </w:tcPr>
          <w:p w14:paraId="120F319E" w14:textId="77777777" w:rsidR="006E0715" w:rsidRPr="00E71DD0" w:rsidRDefault="006E0715" w:rsidP="00DB7244">
            <w:pPr>
              <w:tabs>
                <w:tab w:val="left" w:pos="0"/>
                <w:tab w:val="left" w:pos="3720"/>
              </w:tabs>
              <w:outlineLvl w:val="0"/>
              <w:rPr>
                <w:rFonts w:cs="Arial"/>
                <w:color w:val="FFFFFF" w:themeColor="background1"/>
                <w:sz w:val="28"/>
                <w:szCs w:val="28"/>
              </w:rPr>
            </w:pPr>
          </w:p>
        </w:tc>
      </w:tr>
      <w:tr w:rsidR="006E0715" w:rsidRPr="00E71DD0" w14:paraId="343DF99A" w14:textId="77777777" w:rsidTr="00DB724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401820D" w14:textId="77777777" w:rsidR="006E0715" w:rsidRPr="00E71DD0" w:rsidRDefault="006E0715" w:rsidP="00DB7244">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8E715D9" w14:textId="77777777" w:rsidR="006E0715" w:rsidRPr="00E71DD0" w:rsidRDefault="006E0715" w:rsidP="00DB7244">
            <w:pPr>
              <w:tabs>
                <w:tab w:val="left" w:pos="0"/>
                <w:tab w:val="left" w:pos="3720"/>
              </w:tabs>
              <w:outlineLvl w:val="0"/>
              <w:rPr>
                <w:rFonts w:cs="Arial"/>
                <w:szCs w:val="20"/>
              </w:rPr>
            </w:pPr>
            <w:r w:rsidRPr="00E71DD0">
              <w:rPr>
                <w:rFonts w:cs="Arial"/>
                <w:b/>
                <w:i/>
                <w:szCs w:val="20"/>
              </w:rPr>
              <w:t>Alignment</w:t>
            </w:r>
          </w:p>
        </w:tc>
      </w:tr>
      <w:tr w:rsidR="006E0715" w:rsidRPr="00E71DD0" w14:paraId="469BA1EE" w14:textId="77777777" w:rsidTr="00DB7244">
        <w:trPr>
          <w:trHeight w:val="30"/>
        </w:trPr>
        <w:tc>
          <w:tcPr>
            <w:tcW w:w="10170" w:type="dxa"/>
            <w:gridSpan w:val="2"/>
            <w:tcBorders>
              <w:bottom w:val="nil"/>
              <w:right w:val="nil"/>
            </w:tcBorders>
            <w:tcMar>
              <w:top w:w="115" w:type="dxa"/>
              <w:left w:w="115" w:type="dxa"/>
              <w:bottom w:w="115" w:type="dxa"/>
              <w:right w:w="115" w:type="dxa"/>
            </w:tcMar>
          </w:tcPr>
          <w:p w14:paraId="3D267C43" w14:textId="6196FFC6" w:rsidR="006E0715" w:rsidRPr="00E71DD0" w:rsidRDefault="007C359B" w:rsidP="000B0AE3">
            <w:pPr>
              <w:pStyle w:val="ObjectiveBullet"/>
              <w:numPr>
                <w:ilvl w:val="1"/>
                <w:numId w:val="7"/>
              </w:numPr>
              <w:tabs>
                <w:tab w:val="clear" w:pos="0"/>
              </w:tabs>
            </w:pPr>
            <w:r w:rsidRPr="00E71DD0">
              <w:t>Evaluate your personal change leadership skills</w:t>
            </w:r>
            <w:r w:rsidR="006E0715" w:rsidRPr="00E71DD0">
              <w:t>.</w:t>
            </w:r>
          </w:p>
        </w:tc>
        <w:tc>
          <w:tcPr>
            <w:tcW w:w="2880" w:type="dxa"/>
            <w:gridSpan w:val="2"/>
            <w:tcBorders>
              <w:left w:val="nil"/>
              <w:bottom w:val="nil"/>
            </w:tcBorders>
          </w:tcPr>
          <w:p w14:paraId="0879E039" w14:textId="562763C7" w:rsidR="006E0715" w:rsidRPr="00E71DD0" w:rsidRDefault="007C359B" w:rsidP="00DB7244">
            <w:pPr>
              <w:tabs>
                <w:tab w:val="left" w:pos="0"/>
                <w:tab w:val="left" w:pos="3720"/>
              </w:tabs>
              <w:outlineLvl w:val="0"/>
              <w:rPr>
                <w:rFonts w:cs="Arial"/>
                <w:szCs w:val="20"/>
              </w:rPr>
            </w:pPr>
            <w:r w:rsidRPr="00E71DD0">
              <w:rPr>
                <w:rFonts w:cs="Arial"/>
                <w:szCs w:val="20"/>
              </w:rPr>
              <w:t>CLO6</w:t>
            </w:r>
          </w:p>
        </w:tc>
      </w:tr>
      <w:tr w:rsidR="006E0715" w:rsidRPr="00E71DD0" w14:paraId="0470B4A9"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5B9FFC47" w14:textId="72628F37" w:rsidR="006E0715" w:rsidRPr="00E71DD0" w:rsidRDefault="007C359B" w:rsidP="000B0AE3">
            <w:pPr>
              <w:pStyle w:val="ObjectiveBullet"/>
              <w:numPr>
                <w:ilvl w:val="1"/>
                <w:numId w:val="7"/>
              </w:numPr>
            </w:pPr>
            <w:r w:rsidRPr="00E71DD0">
              <w:t>Analyze challenges across multiple domains of higher education leadership</w:t>
            </w:r>
            <w:r w:rsidR="006E0715" w:rsidRPr="00E71DD0">
              <w:t>.</w:t>
            </w:r>
          </w:p>
        </w:tc>
        <w:tc>
          <w:tcPr>
            <w:tcW w:w="2880" w:type="dxa"/>
            <w:gridSpan w:val="2"/>
            <w:tcBorders>
              <w:top w:val="nil"/>
              <w:left w:val="nil"/>
              <w:bottom w:val="nil"/>
            </w:tcBorders>
          </w:tcPr>
          <w:p w14:paraId="239E2150" w14:textId="5F6A95DC" w:rsidR="006E0715" w:rsidRPr="00E71DD0" w:rsidRDefault="007C359B" w:rsidP="00DB7244">
            <w:pPr>
              <w:tabs>
                <w:tab w:val="left" w:pos="0"/>
                <w:tab w:val="left" w:pos="3720"/>
              </w:tabs>
              <w:outlineLvl w:val="0"/>
              <w:rPr>
                <w:rFonts w:cs="Arial"/>
                <w:szCs w:val="20"/>
              </w:rPr>
            </w:pPr>
            <w:r w:rsidRPr="00E71DD0">
              <w:rPr>
                <w:rFonts w:cs="Arial"/>
                <w:szCs w:val="20"/>
              </w:rPr>
              <w:t>CLO2</w:t>
            </w:r>
          </w:p>
        </w:tc>
      </w:tr>
      <w:tr w:rsidR="007C359B" w:rsidRPr="00E71DD0" w14:paraId="3D91AB3C"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6BFCAC20" w14:textId="72F91481" w:rsidR="007C359B" w:rsidRPr="00E71DD0" w:rsidRDefault="007C359B" w:rsidP="000B0AE3">
            <w:pPr>
              <w:pStyle w:val="ObjectiveBullet"/>
              <w:numPr>
                <w:ilvl w:val="1"/>
                <w:numId w:val="7"/>
              </w:numPr>
            </w:pPr>
            <w:r w:rsidRPr="00E71DD0">
              <w:t>Identify assessment and evaluation procedures across domains of higher education.</w:t>
            </w:r>
          </w:p>
        </w:tc>
        <w:tc>
          <w:tcPr>
            <w:tcW w:w="2880" w:type="dxa"/>
            <w:gridSpan w:val="2"/>
            <w:tcBorders>
              <w:top w:val="nil"/>
              <w:left w:val="nil"/>
              <w:bottom w:val="nil"/>
            </w:tcBorders>
          </w:tcPr>
          <w:p w14:paraId="57644AAD" w14:textId="6DC4CA75" w:rsidR="007C359B" w:rsidRPr="00E71DD0" w:rsidRDefault="007C359B" w:rsidP="00DB7244">
            <w:pPr>
              <w:tabs>
                <w:tab w:val="left" w:pos="0"/>
                <w:tab w:val="left" w:pos="3720"/>
              </w:tabs>
              <w:outlineLvl w:val="0"/>
              <w:rPr>
                <w:rFonts w:cs="Arial"/>
                <w:szCs w:val="20"/>
              </w:rPr>
            </w:pPr>
            <w:r w:rsidRPr="00E71DD0">
              <w:rPr>
                <w:rFonts w:cs="Arial"/>
                <w:szCs w:val="20"/>
              </w:rPr>
              <w:t>CLO2</w:t>
            </w:r>
          </w:p>
        </w:tc>
      </w:tr>
      <w:tr w:rsidR="007C359B" w:rsidRPr="00E71DD0" w14:paraId="27373D37"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4A6F6CB3" w14:textId="6C9B9903" w:rsidR="007C359B" w:rsidRPr="00E71DD0" w:rsidRDefault="007C359B" w:rsidP="000B0AE3">
            <w:pPr>
              <w:pStyle w:val="ObjectiveBullet"/>
              <w:numPr>
                <w:ilvl w:val="1"/>
                <w:numId w:val="7"/>
              </w:numPr>
            </w:pPr>
            <w:r w:rsidRPr="00E71DD0">
              <w:t>Examine challenges in communication across domains of higher education.</w:t>
            </w:r>
          </w:p>
        </w:tc>
        <w:tc>
          <w:tcPr>
            <w:tcW w:w="2880" w:type="dxa"/>
            <w:gridSpan w:val="2"/>
            <w:tcBorders>
              <w:top w:val="nil"/>
              <w:left w:val="nil"/>
              <w:bottom w:val="nil"/>
            </w:tcBorders>
          </w:tcPr>
          <w:p w14:paraId="2FA9FC0D" w14:textId="49C9AC30" w:rsidR="007C359B" w:rsidRPr="00E71DD0" w:rsidRDefault="007C359B" w:rsidP="00DB7244">
            <w:pPr>
              <w:tabs>
                <w:tab w:val="left" w:pos="0"/>
                <w:tab w:val="left" w:pos="3720"/>
              </w:tabs>
              <w:outlineLvl w:val="0"/>
              <w:rPr>
                <w:rFonts w:cs="Arial"/>
                <w:szCs w:val="20"/>
              </w:rPr>
            </w:pPr>
            <w:r w:rsidRPr="00E71DD0">
              <w:rPr>
                <w:rFonts w:cs="Arial"/>
                <w:szCs w:val="20"/>
              </w:rPr>
              <w:t>CLO2, CLO3</w:t>
            </w:r>
          </w:p>
        </w:tc>
      </w:tr>
      <w:tr w:rsidR="006E0715" w:rsidRPr="00E71DD0" w14:paraId="31ECD083" w14:textId="77777777" w:rsidTr="00DB724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6F683BE" w14:textId="77777777" w:rsidR="006E0715" w:rsidRPr="00E71DD0" w:rsidRDefault="006E0715" w:rsidP="00DB7244">
            <w:pPr>
              <w:tabs>
                <w:tab w:val="left" w:pos="0"/>
                <w:tab w:val="left" w:pos="3720"/>
              </w:tabs>
              <w:outlineLvl w:val="0"/>
              <w:rPr>
                <w:rFonts w:cs="Arial"/>
                <w:i/>
                <w:szCs w:val="20"/>
              </w:rPr>
            </w:pPr>
            <w:r w:rsidRPr="00E71DD0">
              <w:rPr>
                <w:rFonts w:cs="Arial"/>
                <w:b/>
                <w:i/>
                <w:sz w:val="22"/>
                <w:szCs w:val="20"/>
              </w:rPr>
              <w:t>Resources, Activities, and Preparation</w:t>
            </w:r>
          </w:p>
          <w:p w14:paraId="1A28F9FA" w14:textId="77777777" w:rsidR="006E0715" w:rsidRPr="00E71DD0" w:rsidRDefault="006E0715" w:rsidP="00DB7244">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310A9927"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7EA242E2"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AIE</w:t>
            </w:r>
          </w:p>
        </w:tc>
      </w:tr>
      <w:tr w:rsidR="006E0715" w:rsidRPr="00E71DD0" w14:paraId="040580DE" w14:textId="77777777" w:rsidTr="00DB7244">
        <w:tc>
          <w:tcPr>
            <w:tcW w:w="10170" w:type="dxa"/>
            <w:gridSpan w:val="2"/>
            <w:tcMar>
              <w:top w:w="115" w:type="dxa"/>
              <w:left w:w="115" w:type="dxa"/>
              <w:bottom w:w="115" w:type="dxa"/>
              <w:right w:w="115" w:type="dxa"/>
            </w:tcMar>
          </w:tcPr>
          <w:p w14:paraId="65080788" w14:textId="77777777" w:rsidR="006E0715" w:rsidRPr="00E71DD0" w:rsidRDefault="006E0715" w:rsidP="00DB7244">
            <w:pPr>
              <w:rPr>
                <w:rFonts w:cs="Arial"/>
                <w:szCs w:val="20"/>
              </w:rPr>
            </w:pPr>
            <w:r w:rsidRPr="00E71DD0">
              <w:rPr>
                <w:rFonts w:cs="Arial"/>
                <w:b/>
                <w:szCs w:val="20"/>
              </w:rPr>
              <w:t>Read</w:t>
            </w:r>
            <w:r w:rsidRPr="00E71DD0">
              <w:rPr>
                <w:rFonts w:cs="Arial"/>
                <w:szCs w:val="20"/>
              </w:rPr>
              <w:t xml:space="preserve"> the following: </w:t>
            </w:r>
          </w:p>
          <w:p w14:paraId="0015D35D" w14:textId="77777777" w:rsidR="006E0715" w:rsidRPr="00E71DD0" w:rsidRDefault="006E0715" w:rsidP="00DB7244">
            <w:pPr>
              <w:rPr>
                <w:rFonts w:cs="Arial"/>
                <w:szCs w:val="20"/>
              </w:rPr>
            </w:pPr>
          </w:p>
          <w:p w14:paraId="006D1A36" w14:textId="728D1F28" w:rsidR="006E0715" w:rsidRPr="00E71DD0" w:rsidRDefault="007C359B" w:rsidP="000B0AE3">
            <w:pPr>
              <w:pStyle w:val="ListParagraph"/>
              <w:numPr>
                <w:ilvl w:val="0"/>
                <w:numId w:val="14"/>
              </w:numPr>
              <w:rPr>
                <w:rFonts w:cs="Arial"/>
                <w:szCs w:val="20"/>
              </w:rPr>
            </w:pPr>
            <w:r w:rsidRPr="00E71DD0">
              <w:rPr>
                <w:rFonts w:cs="Arial"/>
                <w:szCs w:val="20"/>
              </w:rPr>
              <w:t>Ch. 2</w:t>
            </w:r>
            <w:r w:rsidR="008745F3">
              <w:rPr>
                <w:rFonts w:cs="Arial"/>
                <w:szCs w:val="20"/>
              </w:rPr>
              <w:t>–</w:t>
            </w:r>
            <w:r w:rsidRPr="00E71DD0">
              <w:rPr>
                <w:rFonts w:cs="Arial"/>
                <w:szCs w:val="20"/>
              </w:rPr>
              <w:t>4</w:t>
            </w:r>
            <w:r w:rsidR="006E0715" w:rsidRPr="00E71DD0">
              <w:rPr>
                <w:rFonts w:cs="Arial"/>
                <w:szCs w:val="20"/>
              </w:rPr>
              <w:t xml:space="preserve"> of </w:t>
            </w:r>
            <w:r w:rsidR="006E0715" w:rsidRPr="00E71DD0">
              <w:rPr>
                <w:i/>
              </w:rPr>
              <w:t>Change Leadership in Higher Education</w:t>
            </w:r>
          </w:p>
          <w:p w14:paraId="10E3D199" w14:textId="2CF0A0D5" w:rsidR="00C65840" w:rsidRPr="00275A0A" w:rsidRDefault="004502E3" w:rsidP="00275A0A">
            <w:pPr>
              <w:pStyle w:val="ListParagraph"/>
              <w:numPr>
                <w:ilvl w:val="0"/>
                <w:numId w:val="14"/>
              </w:numPr>
              <w:rPr>
                <w:rFonts w:cs="Arial"/>
                <w:szCs w:val="20"/>
              </w:rPr>
            </w:pPr>
            <w:hyperlink r:id="rId20" w:history="1">
              <w:r w:rsidR="00C65840" w:rsidRPr="00E71DD0">
                <w:rPr>
                  <w:rStyle w:val="Hyperlink"/>
                  <w:rFonts w:cs="Arial"/>
                  <w:szCs w:val="20"/>
                </w:rPr>
                <w:t>Making the Case for Internal Communications in Higher Education</w:t>
              </w:r>
            </w:hyperlink>
          </w:p>
        </w:tc>
        <w:tc>
          <w:tcPr>
            <w:tcW w:w="1440" w:type="dxa"/>
            <w:tcBorders>
              <w:bottom w:val="single" w:sz="4" w:space="0" w:color="000000" w:themeColor="text1"/>
            </w:tcBorders>
          </w:tcPr>
          <w:p w14:paraId="0EECA06B" w14:textId="6EF0EAB4" w:rsidR="006E0715" w:rsidRPr="00E71DD0" w:rsidRDefault="00EA4B99" w:rsidP="00DB7244">
            <w:pPr>
              <w:rPr>
                <w:rFonts w:cs="Arial"/>
                <w:szCs w:val="20"/>
              </w:rPr>
            </w:pPr>
            <w:r>
              <w:rPr>
                <w:rFonts w:cs="Arial"/>
                <w:szCs w:val="20"/>
              </w:rPr>
              <w:t>2.1, 2.2, 2.3, 2.4</w:t>
            </w:r>
          </w:p>
        </w:tc>
        <w:tc>
          <w:tcPr>
            <w:tcW w:w="1440" w:type="dxa"/>
            <w:tcBorders>
              <w:bottom w:val="single" w:sz="4" w:space="0" w:color="000000" w:themeColor="text1"/>
            </w:tcBorders>
          </w:tcPr>
          <w:p w14:paraId="26D2E770" w14:textId="77777777" w:rsidR="006E0715" w:rsidRPr="00E71DD0" w:rsidRDefault="006E0715" w:rsidP="00DB7244">
            <w:pPr>
              <w:rPr>
                <w:rFonts w:cs="Arial"/>
                <w:szCs w:val="20"/>
              </w:rPr>
            </w:pPr>
          </w:p>
        </w:tc>
      </w:tr>
      <w:tr w:rsidR="006E0715" w:rsidRPr="00E71DD0" w14:paraId="155AFC04" w14:textId="77777777" w:rsidTr="00DB724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565C086" w14:textId="77777777" w:rsidR="006E0715" w:rsidRPr="00E71DD0" w:rsidRDefault="006E0715" w:rsidP="00DB7244">
            <w:pPr>
              <w:tabs>
                <w:tab w:val="left" w:pos="0"/>
                <w:tab w:val="left" w:pos="3720"/>
              </w:tabs>
              <w:outlineLvl w:val="0"/>
              <w:rPr>
                <w:rFonts w:cs="Arial"/>
                <w:i/>
                <w:szCs w:val="20"/>
              </w:rPr>
            </w:pPr>
            <w:r w:rsidRPr="00E71DD0">
              <w:rPr>
                <w:rFonts w:cs="Arial"/>
                <w:b/>
                <w:i/>
                <w:sz w:val="22"/>
                <w:szCs w:val="20"/>
              </w:rPr>
              <w:t>Graded Assignments</w:t>
            </w:r>
          </w:p>
          <w:p w14:paraId="3B97B45D" w14:textId="77777777" w:rsidR="006E0715" w:rsidRPr="00E71DD0" w:rsidRDefault="006E0715" w:rsidP="00DB7244">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5EF2BE7" w14:textId="77777777" w:rsidR="006E0715" w:rsidRPr="00E71DD0" w:rsidRDefault="006E0715" w:rsidP="00DB7244">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037407C6" w14:textId="77777777" w:rsidR="006E0715" w:rsidRPr="00E71DD0" w:rsidRDefault="006E0715" w:rsidP="00DB7244">
            <w:pPr>
              <w:rPr>
                <w:rFonts w:cs="Arial"/>
                <w:b/>
                <w:i/>
                <w:szCs w:val="20"/>
              </w:rPr>
            </w:pPr>
            <w:r w:rsidRPr="00E71DD0">
              <w:rPr>
                <w:rFonts w:cs="Arial"/>
                <w:b/>
                <w:i/>
                <w:szCs w:val="20"/>
              </w:rPr>
              <w:t>AIE</w:t>
            </w:r>
          </w:p>
        </w:tc>
      </w:tr>
      <w:tr w:rsidR="006E0715" w:rsidRPr="00E71DD0" w14:paraId="2F27CB83" w14:textId="77777777" w:rsidTr="00DB7244">
        <w:tc>
          <w:tcPr>
            <w:tcW w:w="10170" w:type="dxa"/>
            <w:gridSpan w:val="2"/>
            <w:tcMar>
              <w:top w:w="115" w:type="dxa"/>
              <w:left w:w="115" w:type="dxa"/>
              <w:bottom w:w="115" w:type="dxa"/>
              <w:right w:w="115" w:type="dxa"/>
            </w:tcMar>
          </w:tcPr>
          <w:p w14:paraId="08C1DE9D" w14:textId="5E17A9FA" w:rsidR="006E0715" w:rsidRPr="00E71DD0" w:rsidRDefault="006E0715" w:rsidP="00DB7244">
            <w:pPr>
              <w:tabs>
                <w:tab w:val="left" w:pos="2329"/>
              </w:tabs>
              <w:rPr>
                <w:rFonts w:cs="Arial"/>
                <w:b/>
                <w:szCs w:val="20"/>
              </w:rPr>
            </w:pPr>
            <w:r w:rsidRPr="00E71DD0">
              <w:rPr>
                <w:rFonts w:cs="Arial"/>
                <w:b/>
                <w:szCs w:val="20"/>
              </w:rPr>
              <w:t xml:space="preserve">Discussion: </w:t>
            </w:r>
            <w:r w:rsidR="002E3F7C" w:rsidRPr="00E71DD0">
              <w:rPr>
                <w:rFonts w:cs="Arial"/>
                <w:b/>
                <w:szCs w:val="20"/>
              </w:rPr>
              <w:t>Communication Patterns and Strategies</w:t>
            </w:r>
          </w:p>
          <w:p w14:paraId="1085D0EE" w14:textId="77777777" w:rsidR="006E0715" w:rsidRPr="00E71DD0" w:rsidRDefault="006E0715" w:rsidP="00DB7244">
            <w:pPr>
              <w:pStyle w:val="AssignmentsLevel1"/>
            </w:pPr>
          </w:p>
          <w:p w14:paraId="78ACEE29" w14:textId="485077B0" w:rsidR="006E0715" w:rsidRPr="00E71DD0" w:rsidRDefault="006E0715" w:rsidP="00DB7244">
            <w:pPr>
              <w:pStyle w:val="AssignmentsLevel1"/>
            </w:pPr>
            <w:r w:rsidRPr="00E71DD0">
              <w:rPr>
                <w:b/>
              </w:rPr>
              <w:t xml:space="preserve">Respond </w:t>
            </w:r>
            <w:r w:rsidRPr="00E71DD0">
              <w:t xml:space="preserve">to the following question in the </w:t>
            </w:r>
            <w:r w:rsidR="002E3F7C" w:rsidRPr="00E71DD0">
              <w:t>Communication Patterns and Strategies</w:t>
            </w:r>
            <w:r w:rsidRPr="00E71DD0">
              <w:t xml:space="preserve"> discussion forum by Thursday:</w:t>
            </w:r>
          </w:p>
          <w:p w14:paraId="1D398179" w14:textId="77777777" w:rsidR="006E0715" w:rsidRPr="00E71DD0" w:rsidRDefault="006E0715" w:rsidP="00DB7244">
            <w:pPr>
              <w:pStyle w:val="AssignmentsLevel1"/>
            </w:pPr>
          </w:p>
          <w:p w14:paraId="35F4D365" w14:textId="77777777" w:rsidR="00075783" w:rsidRPr="00075783" w:rsidRDefault="00075783" w:rsidP="00075783">
            <w:pPr>
              <w:pStyle w:val="AssignmentsLevel2"/>
            </w:pPr>
            <w:r w:rsidRPr="00075783">
              <w:t>How effectively and accurately is information shared across departments?</w:t>
            </w:r>
          </w:p>
          <w:p w14:paraId="0C5E8BB5" w14:textId="0847AF9B" w:rsidR="00075783" w:rsidRPr="00075783" w:rsidRDefault="003C16D7" w:rsidP="00075783">
            <w:pPr>
              <w:pStyle w:val="AssignmentsLevel2"/>
            </w:pPr>
            <w:r>
              <w:t>How</w:t>
            </w:r>
            <w:r w:rsidR="00075783">
              <w:t xml:space="preserve"> easily does information flow? </w:t>
            </w:r>
            <w:r w:rsidR="00075783" w:rsidRPr="00075783">
              <w:t>Is information shared in a timely manner?</w:t>
            </w:r>
          </w:p>
          <w:p w14:paraId="22225335" w14:textId="77777777" w:rsidR="00075783" w:rsidRPr="00075783" w:rsidRDefault="00075783" w:rsidP="00075783">
            <w:pPr>
              <w:pStyle w:val="AssignmentsLevel2"/>
            </w:pPr>
            <w:r w:rsidRPr="00075783">
              <w:t>Is the informal communication accurate and reflective of the official communications within the institution?</w:t>
            </w:r>
          </w:p>
          <w:p w14:paraId="62767EB5" w14:textId="77777777" w:rsidR="00075783" w:rsidRPr="00075783" w:rsidRDefault="00075783" w:rsidP="00075783">
            <w:pPr>
              <w:pStyle w:val="AssignmentsLevel2"/>
            </w:pPr>
            <w:r w:rsidRPr="00075783">
              <w:t>What is the communication process within the institution?</w:t>
            </w:r>
          </w:p>
          <w:p w14:paraId="322931C5" w14:textId="230DC620" w:rsidR="006E0715" w:rsidRPr="00075783" w:rsidRDefault="00075783" w:rsidP="00075783">
            <w:pPr>
              <w:pStyle w:val="AssignmentsLevel2"/>
            </w:pPr>
            <w:r w:rsidRPr="00075783">
              <w:t>What recommendations would you have for improving cross departmental communication?</w:t>
            </w:r>
          </w:p>
          <w:p w14:paraId="3ECD2D44" w14:textId="77777777" w:rsidR="00075783" w:rsidRDefault="00075783" w:rsidP="00DB7244">
            <w:pPr>
              <w:pStyle w:val="AssignmentsLevel1"/>
              <w:rPr>
                <w:b/>
              </w:rPr>
            </w:pPr>
          </w:p>
          <w:p w14:paraId="71670FA1" w14:textId="1A05835E" w:rsidR="006E0715" w:rsidRPr="00E71DD0" w:rsidRDefault="006E0715"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19CF951E" w14:textId="1154473F" w:rsidR="006E0715" w:rsidRPr="00E71DD0" w:rsidRDefault="00EA4B99" w:rsidP="00DB7244">
            <w:pPr>
              <w:tabs>
                <w:tab w:val="left" w:pos="2329"/>
              </w:tabs>
              <w:rPr>
                <w:rFonts w:cs="Arial"/>
                <w:szCs w:val="20"/>
              </w:rPr>
            </w:pPr>
            <w:r>
              <w:rPr>
                <w:rFonts w:cs="Arial"/>
                <w:szCs w:val="20"/>
              </w:rPr>
              <w:t>2.2, 2,.3, 2.4</w:t>
            </w:r>
          </w:p>
        </w:tc>
        <w:tc>
          <w:tcPr>
            <w:tcW w:w="1440" w:type="dxa"/>
          </w:tcPr>
          <w:p w14:paraId="4B985CAA" w14:textId="77777777" w:rsidR="006E0715" w:rsidRPr="00E71DD0" w:rsidRDefault="006E0715" w:rsidP="00DB7244">
            <w:pPr>
              <w:tabs>
                <w:tab w:val="left" w:pos="2329"/>
              </w:tabs>
              <w:rPr>
                <w:rFonts w:cs="Arial"/>
                <w:szCs w:val="20"/>
              </w:rPr>
            </w:pPr>
            <w:r w:rsidRPr="00E71DD0">
              <w:t xml:space="preserve">Discussion: one post and replies to three other posts = </w:t>
            </w:r>
            <w:r w:rsidRPr="00E71DD0">
              <w:rPr>
                <w:b/>
              </w:rPr>
              <w:t xml:space="preserve">1 hour </w:t>
            </w:r>
          </w:p>
        </w:tc>
      </w:tr>
      <w:tr w:rsidR="007C359B" w:rsidRPr="00E71DD0" w14:paraId="5F3D6339" w14:textId="77777777" w:rsidTr="007C359B">
        <w:tc>
          <w:tcPr>
            <w:tcW w:w="10170" w:type="dxa"/>
            <w:gridSpan w:val="2"/>
            <w:tcMar>
              <w:top w:w="115" w:type="dxa"/>
              <w:left w:w="115" w:type="dxa"/>
              <w:bottom w:w="115" w:type="dxa"/>
              <w:right w:w="115" w:type="dxa"/>
            </w:tcMar>
          </w:tcPr>
          <w:p w14:paraId="2CB3E48F" w14:textId="54ACB5BD" w:rsidR="007C359B" w:rsidRPr="00E71DD0" w:rsidRDefault="007C359B" w:rsidP="007C359B">
            <w:pPr>
              <w:tabs>
                <w:tab w:val="left" w:pos="2329"/>
              </w:tabs>
              <w:rPr>
                <w:rFonts w:cs="Arial"/>
                <w:b/>
                <w:szCs w:val="20"/>
              </w:rPr>
            </w:pPr>
            <w:r w:rsidRPr="00E71DD0">
              <w:rPr>
                <w:rFonts w:cs="Arial"/>
                <w:b/>
                <w:szCs w:val="20"/>
              </w:rPr>
              <w:t>Week 2 Check-in</w:t>
            </w:r>
          </w:p>
          <w:p w14:paraId="0C541B0B" w14:textId="77777777" w:rsidR="007C359B" w:rsidRPr="00E71DD0" w:rsidRDefault="007C359B" w:rsidP="007C359B">
            <w:pPr>
              <w:pStyle w:val="AssignmentsLevel1"/>
            </w:pPr>
          </w:p>
          <w:p w14:paraId="3DBAFF60" w14:textId="68E91116" w:rsidR="00C65840" w:rsidRPr="00E71DD0" w:rsidRDefault="00C65840" w:rsidP="00C65840">
            <w:pPr>
              <w:pStyle w:val="AssignmentsLevel1"/>
            </w:pPr>
            <w:r w:rsidRPr="00E71DD0">
              <w:t>Faculty are required to report weekly attendance. To be considered present for each week of the course, you must submit a time</w:t>
            </w:r>
            <w:r w:rsidR="008745F3">
              <w:t xml:space="preserve"> </w:t>
            </w:r>
            <w:r w:rsidRPr="00E71DD0">
              <w:t>log each week. Failure to submit your time log will result in a reported absence. Consecutive or excessive absences may result in administrative withdrawal from the course.</w:t>
            </w:r>
          </w:p>
          <w:p w14:paraId="49E3E183" w14:textId="77777777" w:rsidR="00C65840" w:rsidRPr="00E71DD0" w:rsidRDefault="00C65840" w:rsidP="00C65840">
            <w:pPr>
              <w:pStyle w:val="AssignmentsLevel1"/>
            </w:pPr>
          </w:p>
          <w:p w14:paraId="64F529B0" w14:textId="50416543" w:rsidR="007C359B" w:rsidRPr="00E71DD0" w:rsidRDefault="00C65840" w:rsidP="00C65840">
            <w:pPr>
              <w:pStyle w:val="AssignmentsLevel1"/>
              <w:rPr>
                <w:b/>
              </w:rPr>
            </w:pPr>
            <w:r w:rsidRPr="00E71DD0">
              <w:rPr>
                <w:b/>
              </w:rPr>
              <w:t>Submit</w:t>
            </w:r>
            <w:r w:rsidRPr="00E71DD0">
              <w:t xml:space="preserve"> your </w:t>
            </w:r>
            <w:r w:rsidR="008745F3">
              <w:t>p</w:t>
            </w:r>
            <w:r w:rsidRPr="00E71DD0">
              <w:t>racticum time sheet.</w:t>
            </w:r>
          </w:p>
        </w:tc>
        <w:tc>
          <w:tcPr>
            <w:tcW w:w="1440" w:type="dxa"/>
          </w:tcPr>
          <w:p w14:paraId="2C4D3136" w14:textId="77777777" w:rsidR="007C359B" w:rsidRPr="00E71DD0" w:rsidRDefault="007C359B" w:rsidP="007C359B">
            <w:pPr>
              <w:tabs>
                <w:tab w:val="left" w:pos="2329"/>
              </w:tabs>
              <w:rPr>
                <w:rFonts w:cs="Arial"/>
                <w:szCs w:val="20"/>
              </w:rPr>
            </w:pPr>
          </w:p>
        </w:tc>
        <w:tc>
          <w:tcPr>
            <w:tcW w:w="1440" w:type="dxa"/>
          </w:tcPr>
          <w:p w14:paraId="2865AA27" w14:textId="0632963E" w:rsidR="007C359B" w:rsidRPr="00E71DD0" w:rsidRDefault="007C359B" w:rsidP="007C359B">
            <w:pPr>
              <w:tabs>
                <w:tab w:val="left" w:pos="2329"/>
              </w:tabs>
              <w:rPr>
                <w:rFonts w:cs="Arial"/>
                <w:szCs w:val="20"/>
              </w:rPr>
            </w:pPr>
          </w:p>
        </w:tc>
      </w:tr>
      <w:tr w:rsidR="007C359B" w:rsidRPr="00E71DD0" w14:paraId="51799305" w14:textId="77777777" w:rsidTr="007C359B">
        <w:tc>
          <w:tcPr>
            <w:tcW w:w="10170" w:type="dxa"/>
            <w:gridSpan w:val="2"/>
            <w:tcMar>
              <w:top w:w="115" w:type="dxa"/>
              <w:left w:w="115" w:type="dxa"/>
              <w:bottom w:w="115" w:type="dxa"/>
              <w:right w:w="115" w:type="dxa"/>
            </w:tcMar>
          </w:tcPr>
          <w:p w14:paraId="51145F5E" w14:textId="389E891A" w:rsidR="007C359B" w:rsidRPr="00E71DD0" w:rsidRDefault="007C359B" w:rsidP="007C359B">
            <w:pPr>
              <w:tabs>
                <w:tab w:val="left" w:pos="2329"/>
              </w:tabs>
              <w:rPr>
                <w:rFonts w:cs="Arial"/>
                <w:b/>
                <w:szCs w:val="20"/>
              </w:rPr>
            </w:pPr>
            <w:r w:rsidRPr="00E71DD0">
              <w:rPr>
                <w:rFonts w:cs="Arial"/>
                <w:b/>
                <w:szCs w:val="20"/>
              </w:rPr>
              <w:t>Week 3 Check-in</w:t>
            </w:r>
          </w:p>
          <w:p w14:paraId="159B74F0" w14:textId="77777777" w:rsidR="007C359B" w:rsidRPr="00E71DD0" w:rsidRDefault="007C359B" w:rsidP="007C359B">
            <w:pPr>
              <w:pStyle w:val="AssignmentsLevel1"/>
            </w:pPr>
          </w:p>
          <w:p w14:paraId="397BCC0B" w14:textId="77D6A73C" w:rsidR="00C65840" w:rsidRPr="00E71DD0" w:rsidRDefault="00C65840" w:rsidP="00C65840">
            <w:pPr>
              <w:pStyle w:val="AssignmentsLevel1"/>
            </w:pPr>
            <w:r w:rsidRPr="00E71DD0">
              <w:t>Faculty are required to report weekly attendance. To be considered present for each week of the course, you must submit a time</w:t>
            </w:r>
            <w:r w:rsidR="008745F3">
              <w:t xml:space="preserve"> </w:t>
            </w:r>
            <w:r w:rsidRPr="00E71DD0">
              <w:t>log each week. Failure to submit your time log will result in a reported absence. Consecutive or excessive absences may result in administrative withdrawal from the course.</w:t>
            </w:r>
          </w:p>
          <w:p w14:paraId="5D4F995C" w14:textId="77777777" w:rsidR="00C65840" w:rsidRPr="00E71DD0" w:rsidRDefault="00C65840" w:rsidP="00C65840">
            <w:pPr>
              <w:pStyle w:val="AssignmentsLevel1"/>
            </w:pPr>
          </w:p>
          <w:p w14:paraId="4615C089" w14:textId="00DA9838" w:rsidR="007C359B" w:rsidRPr="00E71DD0" w:rsidRDefault="00C65840" w:rsidP="00C65840">
            <w:pPr>
              <w:pStyle w:val="AssignmentsLevel1"/>
              <w:rPr>
                <w:b/>
              </w:rPr>
            </w:pPr>
            <w:r w:rsidRPr="00E71DD0">
              <w:rPr>
                <w:b/>
              </w:rPr>
              <w:t>Submit</w:t>
            </w:r>
            <w:r w:rsidRPr="00E71DD0">
              <w:t xml:space="preserve"> your </w:t>
            </w:r>
            <w:r w:rsidR="008745F3">
              <w:t>p</w:t>
            </w:r>
            <w:r w:rsidRPr="00E71DD0">
              <w:t>racticum time sheet.</w:t>
            </w:r>
          </w:p>
        </w:tc>
        <w:tc>
          <w:tcPr>
            <w:tcW w:w="1440" w:type="dxa"/>
          </w:tcPr>
          <w:p w14:paraId="4B882AC0" w14:textId="77777777" w:rsidR="007C359B" w:rsidRPr="00E71DD0" w:rsidRDefault="007C359B" w:rsidP="007C359B">
            <w:pPr>
              <w:tabs>
                <w:tab w:val="left" w:pos="2329"/>
              </w:tabs>
              <w:rPr>
                <w:rFonts w:cs="Arial"/>
                <w:szCs w:val="20"/>
              </w:rPr>
            </w:pPr>
          </w:p>
        </w:tc>
        <w:tc>
          <w:tcPr>
            <w:tcW w:w="1440" w:type="dxa"/>
          </w:tcPr>
          <w:p w14:paraId="41DCDF91" w14:textId="4B789042" w:rsidR="007C359B" w:rsidRPr="00E71DD0" w:rsidRDefault="007C359B" w:rsidP="007C359B">
            <w:pPr>
              <w:tabs>
                <w:tab w:val="left" w:pos="2329"/>
              </w:tabs>
              <w:rPr>
                <w:rFonts w:cs="Arial"/>
                <w:szCs w:val="20"/>
              </w:rPr>
            </w:pPr>
          </w:p>
        </w:tc>
      </w:tr>
      <w:tr w:rsidR="00E93E64" w:rsidRPr="00E71DD0" w14:paraId="37AF9062" w14:textId="77777777" w:rsidTr="002E3F7C">
        <w:tc>
          <w:tcPr>
            <w:tcW w:w="10170" w:type="dxa"/>
            <w:gridSpan w:val="2"/>
            <w:tcMar>
              <w:top w:w="115" w:type="dxa"/>
              <w:left w:w="115" w:type="dxa"/>
              <w:bottom w:w="115" w:type="dxa"/>
              <w:right w:w="115" w:type="dxa"/>
            </w:tcMar>
          </w:tcPr>
          <w:p w14:paraId="59CB1B81" w14:textId="596CA191" w:rsidR="00E93E64" w:rsidRPr="00E71DD0" w:rsidRDefault="00E93E64" w:rsidP="002E3F7C">
            <w:pPr>
              <w:tabs>
                <w:tab w:val="left" w:pos="2329"/>
              </w:tabs>
              <w:rPr>
                <w:rFonts w:cs="Arial"/>
                <w:b/>
                <w:szCs w:val="20"/>
              </w:rPr>
            </w:pPr>
            <w:r w:rsidRPr="00E71DD0">
              <w:rPr>
                <w:rFonts w:cs="Arial"/>
                <w:b/>
                <w:szCs w:val="20"/>
              </w:rPr>
              <w:t>Exploring Other Domains</w:t>
            </w:r>
          </w:p>
          <w:p w14:paraId="5FEB045F" w14:textId="77777777" w:rsidR="00E93E64" w:rsidRPr="00E71DD0" w:rsidRDefault="00E93E64" w:rsidP="002E3F7C">
            <w:pPr>
              <w:pStyle w:val="AssignmentsLevel1"/>
            </w:pPr>
          </w:p>
          <w:p w14:paraId="0517874F" w14:textId="77777777" w:rsidR="008F2029" w:rsidRPr="00E71DD0" w:rsidRDefault="00E93E64" w:rsidP="002E3F7C">
            <w:r w:rsidRPr="00E71DD0">
              <w:rPr>
                <w:b/>
              </w:rPr>
              <w:t>Interview</w:t>
            </w:r>
            <w:r w:rsidRPr="00E71DD0">
              <w:t xml:space="preserve"> leaders from 2 domains </w:t>
            </w:r>
            <w:r w:rsidR="008F2029" w:rsidRPr="00E71DD0">
              <w:t>different from</w:t>
            </w:r>
            <w:r w:rsidRPr="00E71DD0">
              <w:t xml:space="preserve"> your mentor</w:t>
            </w:r>
            <w:r w:rsidR="008F2029" w:rsidRPr="00E71DD0">
              <w:t>’s domain.</w:t>
            </w:r>
          </w:p>
          <w:p w14:paraId="32CC108D" w14:textId="38E329F9" w:rsidR="008F2029" w:rsidRPr="00E71DD0" w:rsidRDefault="008F2029" w:rsidP="002E3F7C">
            <w:r w:rsidRPr="00E71DD0">
              <w:rPr>
                <w:b/>
              </w:rPr>
              <w:t>S</w:t>
            </w:r>
            <w:r w:rsidR="00E93E64" w:rsidRPr="00E71DD0">
              <w:rPr>
                <w:b/>
              </w:rPr>
              <w:t>ummarize</w:t>
            </w:r>
            <w:r w:rsidR="00E93E64" w:rsidRPr="00E71DD0">
              <w:t xml:space="preserve"> </w:t>
            </w:r>
            <w:r w:rsidRPr="00E71DD0">
              <w:t xml:space="preserve">the following: </w:t>
            </w:r>
          </w:p>
          <w:p w14:paraId="7DCE02C8" w14:textId="77777777" w:rsidR="008F2029" w:rsidRPr="00E71DD0" w:rsidRDefault="008F2029" w:rsidP="002E3F7C"/>
          <w:p w14:paraId="26EA68E4" w14:textId="7A3BAD5A" w:rsidR="008F2029" w:rsidRPr="00E71DD0" w:rsidRDefault="008F2029" w:rsidP="008F2029">
            <w:pPr>
              <w:pStyle w:val="AssignmentsLevel2"/>
            </w:pPr>
            <w:r w:rsidRPr="00E71DD0">
              <w:t>M</w:t>
            </w:r>
            <w:r w:rsidR="00E93E64" w:rsidRPr="00E71DD0">
              <w:t>ajor challenges in their field</w:t>
            </w:r>
            <w:r w:rsidRPr="00E71DD0">
              <w:t>s</w:t>
            </w:r>
          </w:p>
          <w:p w14:paraId="5144F12D" w14:textId="21B5ACB1" w:rsidR="008F2029" w:rsidRPr="00E71DD0" w:rsidRDefault="008F2029" w:rsidP="008F2029">
            <w:pPr>
              <w:pStyle w:val="AssignmentsLevel2"/>
            </w:pPr>
            <w:r w:rsidRPr="00E71DD0">
              <w:t>C</w:t>
            </w:r>
            <w:r w:rsidR="00E93E64" w:rsidRPr="00E71DD0">
              <w:t>urrent r</w:t>
            </w:r>
            <w:r w:rsidRPr="00E71DD0">
              <w:t>egulatory</w:t>
            </w:r>
            <w:r w:rsidR="008745F3">
              <w:t xml:space="preserve"> or </w:t>
            </w:r>
            <w:r w:rsidRPr="00E71DD0">
              <w:t>accreditation issues</w:t>
            </w:r>
          </w:p>
          <w:p w14:paraId="0A24089F" w14:textId="7ACFE619" w:rsidR="008F2029" w:rsidRPr="00E71DD0" w:rsidRDefault="00E93E64" w:rsidP="008F2029">
            <w:pPr>
              <w:pStyle w:val="AssignmentsLevel2"/>
            </w:pPr>
            <w:r w:rsidRPr="00E71DD0">
              <w:t>Assessment and eva</w:t>
            </w:r>
            <w:r w:rsidR="008F2029" w:rsidRPr="00E71DD0">
              <w:t>luation systems and procedures</w:t>
            </w:r>
          </w:p>
          <w:p w14:paraId="5200BDBC" w14:textId="380A1651" w:rsidR="008F2029" w:rsidRPr="00E71DD0" w:rsidRDefault="008F2029" w:rsidP="008F2029">
            <w:pPr>
              <w:pStyle w:val="AssignmentsLevel2"/>
            </w:pPr>
            <w:r w:rsidRPr="00E71DD0">
              <w:t>Strategic initiatives</w:t>
            </w:r>
          </w:p>
          <w:p w14:paraId="6C3CD1DA" w14:textId="51AEBFD1" w:rsidR="00E93E64" w:rsidRPr="00E71DD0" w:rsidRDefault="008F2029" w:rsidP="008F2029">
            <w:pPr>
              <w:pStyle w:val="AssignmentsLevel2"/>
            </w:pPr>
            <w:r w:rsidRPr="00E71DD0">
              <w:t>Ways the</w:t>
            </w:r>
            <w:r w:rsidR="00E93E64" w:rsidRPr="00E71DD0">
              <w:t xml:space="preserve"> unit</w:t>
            </w:r>
            <w:r w:rsidR="008745F3">
              <w:t xml:space="preserve"> or </w:t>
            </w:r>
            <w:r w:rsidR="00E93E64" w:rsidRPr="00E71DD0">
              <w:t>departme</w:t>
            </w:r>
            <w:r w:rsidRPr="00E71DD0">
              <w:t xml:space="preserve">nt support </w:t>
            </w:r>
            <w:r w:rsidR="008745F3">
              <w:t xml:space="preserve">the </w:t>
            </w:r>
            <w:r w:rsidRPr="00E71DD0">
              <w:t>institution</w:t>
            </w:r>
            <w:r w:rsidR="008745F3">
              <w:t>’s</w:t>
            </w:r>
            <w:r w:rsidRPr="00E71DD0">
              <w:t xml:space="preserve"> mission</w:t>
            </w:r>
          </w:p>
          <w:p w14:paraId="729F8533" w14:textId="77777777" w:rsidR="00E93E64" w:rsidRPr="00E71DD0" w:rsidRDefault="00E93E64" w:rsidP="002E3F7C"/>
          <w:p w14:paraId="43A53761" w14:textId="0DB2F4F7" w:rsidR="00E93E64" w:rsidRPr="00E71DD0" w:rsidRDefault="00E93E64" w:rsidP="008F2029">
            <w:r w:rsidRPr="00E71DD0">
              <w:rPr>
                <w:b/>
              </w:rPr>
              <w:t>Submit</w:t>
            </w:r>
            <w:r w:rsidRPr="00E71DD0">
              <w:t xml:space="preserve"> your </w:t>
            </w:r>
            <w:r w:rsidR="008F2029" w:rsidRPr="00E71DD0">
              <w:t>assignment as</w:t>
            </w:r>
            <w:r w:rsidRPr="00E71DD0">
              <w:t xml:space="preserve"> a </w:t>
            </w:r>
            <w:r w:rsidR="008F2029" w:rsidRPr="00E71DD0">
              <w:t>2</w:t>
            </w:r>
            <w:r w:rsidRPr="00E71DD0">
              <w:t xml:space="preserve">- to </w:t>
            </w:r>
            <w:r w:rsidR="008F2029" w:rsidRPr="00E71DD0">
              <w:t>3</w:t>
            </w:r>
            <w:r w:rsidRPr="00E71DD0">
              <w:t>-page Microsoft Word document.</w:t>
            </w:r>
          </w:p>
        </w:tc>
        <w:tc>
          <w:tcPr>
            <w:tcW w:w="1440" w:type="dxa"/>
          </w:tcPr>
          <w:p w14:paraId="344A4C65" w14:textId="579C483C" w:rsidR="00E93E64" w:rsidRPr="00E71DD0" w:rsidRDefault="00EA4B99" w:rsidP="002E3F7C">
            <w:pPr>
              <w:tabs>
                <w:tab w:val="left" w:pos="2329"/>
              </w:tabs>
              <w:rPr>
                <w:rFonts w:cs="Arial"/>
                <w:szCs w:val="20"/>
              </w:rPr>
            </w:pPr>
            <w:r>
              <w:rPr>
                <w:rFonts w:cs="Arial"/>
                <w:szCs w:val="20"/>
              </w:rPr>
              <w:t>2.2, 2.3, 2.4</w:t>
            </w:r>
          </w:p>
        </w:tc>
        <w:tc>
          <w:tcPr>
            <w:tcW w:w="1440" w:type="dxa"/>
          </w:tcPr>
          <w:p w14:paraId="21619576" w14:textId="53E11B5D" w:rsidR="00E93E64" w:rsidRPr="00E71DD0" w:rsidRDefault="00BF5511" w:rsidP="002E3F7C">
            <w:pPr>
              <w:tabs>
                <w:tab w:val="left" w:pos="2329"/>
              </w:tabs>
              <w:rPr>
                <w:rFonts w:cs="Arial"/>
                <w:szCs w:val="20"/>
              </w:rPr>
            </w:pPr>
            <w:r w:rsidRPr="00E71DD0">
              <w:rPr>
                <w:rFonts w:cs="Arial"/>
                <w:szCs w:val="20"/>
              </w:rPr>
              <w:t>.5 hr</w:t>
            </w:r>
          </w:p>
        </w:tc>
      </w:tr>
      <w:tr w:rsidR="00E93E64" w:rsidRPr="00E71DD0" w14:paraId="61D71CD0" w14:textId="77777777" w:rsidTr="002E3F7C">
        <w:tc>
          <w:tcPr>
            <w:tcW w:w="10170" w:type="dxa"/>
            <w:gridSpan w:val="2"/>
            <w:tcMar>
              <w:top w:w="115" w:type="dxa"/>
              <w:left w:w="115" w:type="dxa"/>
              <w:bottom w:w="115" w:type="dxa"/>
              <w:right w:w="115" w:type="dxa"/>
            </w:tcMar>
          </w:tcPr>
          <w:p w14:paraId="2DE4F50A" w14:textId="290BC20F" w:rsidR="00E93E64" w:rsidRPr="00E71DD0" w:rsidRDefault="00C65840" w:rsidP="002E3F7C">
            <w:pPr>
              <w:tabs>
                <w:tab w:val="left" w:pos="2329"/>
              </w:tabs>
              <w:rPr>
                <w:rFonts w:cs="Arial"/>
                <w:b/>
                <w:szCs w:val="20"/>
              </w:rPr>
            </w:pPr>
            <w:r w:rsidRPr="00E71DD0">
              <w:rPr>
                <w:rFonts w:cs="Arial"/>
                <w:b/>
                <w:szCs w:val="20"/>
              </w:rPr>
              <w:t xml:space="preserve">Module Two Reflection: </w:t>
            </w:r>
            <w:r w:rsidR="00E93E64" w:rsidRPr="00E71DD0">
              <w:rPr>
                <w:rFonts w:cs="Arial"/>
                <w:b/>
                <w:szCs w:val="20"/>
              </w:rPr>
              <w:t>Change Leadership Self-Assessment</w:t>
            </w:r>
          </w:p>
          <w:p w14:paraId="12F75A5D" w14:textId="3B0272F6" w:rsidR="00E93E64" w:rsidRPr="00E71DD0" w:rsidRDefault="00E93E64" w:rsidP="002E3F7C"/>
          <w:p w14:paraId="08E5AB3A" w14:textId="4DF8ADD8" w:rsidR="00E93E64" w:rsidRPr="00E71DD0" w:rsidRDefault="00E93E64" w:rsidP="00E93E64">
            <w:r w:rsidRPr="00E71DD0">
              <w:rPr>
                <w:b/>
              </w:rPr>
              <w:t>Complete</w:t>
            </w:r>
            <w:r w:rsidRPr="00E71DD0">
              <w:t xml:space="preserve"> the </w:t>
            </w:r>
            <w:hyperlink r:id="rId21" w:history="1">
              <w:r w:rsidRPr="00E71DD0">
                <w:rPr>
                  <w:rStyle w:val="Hyperlink"/>
                </w:rPr>
                <w:t>How Good Are Your Change Management Skills?</w:t>
              </w:r>
            </w:hyperlink>
            <w:r w:rsidRPr="00E71DD0">
              <w:t xml:space="preserve"> assessment.</w:t>
            </w:r>
          </w:p>
          <w:p w14:paraId="407B5925" w14:textId="77777777" w:rsidR="00E93E64" w:rsidRPr="00E71DD0" w:rsidRDefault="00E93E64" w:rsidP="00E93E64">
            <w:r w:rsidRPr="00E71DD0">
              <w:rPr>
                <w:b/>
              </w:rPr>
              <w:t>Reflect</w:t>
            </w:r>
            <w:r w:rsidRPr="00E71DD0">
              <w:t xml:space="preserve"> on the following: </w:t>
            </w:r>
          </w:p>
          <w:p w14:paraId="10D0E421" w14:textId="78B77B57" w:rsidR="00E93E64" w:rsidRPr="00E71DD0" w:rsidRDefault="00E93E64" w:rsidP="00E93E64">
            <w:pPr>
              <w:rPr>
                <w:b/>
              </w:rPr>
            </w:pPr>
          </w:p>
          <w:p w14:paraId="1CCAF966" w14:textId="77777777" w:rsidR="00E93E64" w:rsidRPr="00E71DD0" w:rsidRDefault="00E93E64" w:rsidP="00E93E64">
            <w:pPr>
              <w:pStyle w:val="AssignmentsLevel2"/>
            </w:pPr>
            <w:r w:rsidRPr="00E71DD0">
              <w:t xml:space="preserve">What areas of change leadership do you currently demonstrate?  </w:t>
            </w:r>
          </w:p>
          <w:p w14:paraId="0639DB84" w14:textId="77777777" w:rsidR="00E93E64" w:rsidRPr="00E71DD0" w:rsidRDefault="00E93E64" w:rsidP="00E93E64">
            <w:pPr>
              <w:pStyle w:val="AssignmentsLevel2"/>
            </w:pPr>
            <w:r w:rsidRPr="00E71DD0">
              <w:t xml:space="preserve">What areas do you need to develop?  </w:t>
            </w:r>
          </w:p>
          <w:p w14:paraId="6DE69141" w14:textId="64FAD7E8" w:rsidR="00E93E64" w:rsidRPr="00E71DD0" w:rsidRDefault="00E93E64" w:rsidP="00E93E64">
            <w:pPr>
              <w:pStyle w:val="AssignmentsLevel2"/>
            </w:pPr>
            <w:r w:rsidRPr="00E71DD0">
              <w:t>How can you strengthen your effectiveness as a change leader?</w:t>
            </w:r>
          </w:p>
          <w:p w14:paraId="4ED3FDB8" w14:textId="77777777" w:rsidR="00E93E64" w:rsidRPr="00E71DD0" w:rsidRDefault="00E93E64" w:rsidP="002E3F7C"/>
          <w:p w14:paraId="32592B68" w14:textId="6D09DAF8" w:rsidR="00E93E64" w:rsidRPr="00E71DD0" w:rsidRDefault="00E93E64" w:rsidP="00E93E64">
            <w:r w:rsidRPr="00E71DD0">
              <w:rPr>
                <w:b/>
              </w:rPr>
              <w:t>Submit</w:t>
            </w:r>
            <w:r w:rsidRPr="00E71DD0">
              <w:t xml:space="preserve"> your results and reflection in a 2- to 3-page Microsoft Word document.</w:t>
            </w:r>
          </w:p>
        </w:tc>
        <w:tc>
          <w:tcPr>
            <w:tcW w:w="1440" w:type="dxa"/>
          </w:tcPr>
          <w:p w14:paraId="21E2FB5E" w14:textId="0BF6F5EA" w:rsidR="00E93E64" w:rsidRPr="00E71DD0" w:rsidRDefault="00EA4B99" w:rsidP="002E3F7C">
            <w:pPr>
              <w:tabs>
                <w:tab w:val="left" w:pos="2329"/>
              </w:tabs>
              <w:rPr>
                <w:rFonts w:cs="Arial"/>
                <w:szCs w:val="20"/>
              </w:rPr>
            </w:pPr>
            <w:r>
              <w:rPr>
                <w:rFonts w:cs="Arial"/>
                <w:szCs w:val="20"/>
              </w:rPr>
              <w:t>2.1</w:t>
            </w:r>
          </w:p>
        </w:tc>
        <w:tc>
          <w:tcPr>
            <w:tcW w:w="1440" w:type="dxa"/>
          </w:tcPr>
          <w:p w14:paraId="1BD1FCAC" w14:textId="01E1A41B" w:rsidR="00E93E64" w:rsidRPr="00E71DD0" w:rsidRDefault="00BF5511" w:rsidP="002E3F7C">
            <w:pPr>
              <w:tabs>
                <w:tab w:val="left" w:pos="2329"/>
              </w:tabs>
              <w:rPr>
                <w:rFonts w:cs="Arial"/>
                <w:szCs w:val="20"/>
              </w:rPr>
            </w:pPr>
            <w:r w:rsidRPr="00E71DD0">
              <w:rPr>
                <w:rFonts w:cs="Arial"/>
                <w:szCs w:val="20"/>
              </w:rPr>
              <w:t>.5 hr</w:t>
            </w:r>
          </w:p>
        </w:tc>
      </w:tr>
      <w:tr w:rsidR="006E0715" w:rsidRPr="00E71DD0" w14:paraId="1F38CDBB" w14:textId="77777777" w:rsidTr="00DB724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74242F8" w14:textId="77777777" w:rsidR="006E0715" w:rsidRPr="00E71DD0" w:rsidRDefault="006E0715" w:rsidP="00DB7244">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40FE7E8" w14:textId="77777777" w:rsidR="006E0715" w:rsidRPr="00E71DD0" w:rsidRDefault="006E0715" w:rsidP="00DB724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1407184" w14:textId="77777777" w:rsidR="006E0715" w:rsidRPr="00E71DD0" w:rsidRDefault="006E0715" w:rsidP="00DB7244">
            <w:pPr>
              <w:tabs>
                <w:tab w:val="left" w:pos="2329"/>
              </w:tabs>
              <w:rPr>
                <w:rFonts w:cs="Arial"/>
                <w:b/>
                <w:szCs w:val="20"/>
              </w:rPr>
            </w:pPr>
          </w:p>
        </w:tc>
        <w:tc>
          <w:tcPr>
            <w:tcW w:w="1440" w:type="dxa"/>
            <w:tcBorders>
              <w:bottom w:val="single" w:sz="4" w:space="0" w:color="000000" w:themeColor="text1"/>
            </w:tcBorders>
            <w:shd w:val="clear" w:color="auto" w:fill="E6E6E6"/>
          </w:tcPr>
          <w:p w14:paraId="504FC4AC" w14:textId="61906C7A" w:rsidR="006E0715" w:rsidRPr="00E71DD0" w:rsidRDefault="00EA4B99" w:rsidP="00DB7244">
            <w:pPr>
              <w:tabs>
                <w:tab w:val="left" w:pos="2329"/>
              </w:tabs>
              <w:rPr>
                <w:rFonts w:cs="Arial"/>
                <w:b/>
                <w:szCs w:val="20"/>
              </w:rPr>
            </w:pPr>
            <w:r>
              <w:rPr>
                <w:rFonts w:cs="Arial"/>
                <w:b/>
                <w:szCs w:val="20"/>
              </w:rPr>
              <w:t>2 hours</w:t>
            </w:r>
          </w:p>
        </w:tc>
      </w:tr>
    </w:tbl>
    <w:p w14:paraId="61395134" w14:textId="77777777" w:rsidR="006E0715" w:rsidRPr="00E71DD0" w:rsidRDefault="006E0715" w:rsidP="006E0715">
      <w:pPr>
        <w:pStyle w:val="Heading1"/>
      </w:pPr>
    </w:p>
    <w:p w14:paraId="1A57A761" w14:textId="77777777" w:rsidR="006E0715" w:rsidRPr="00E71DD0" w:rsidRDefault="006E0715" w:rsidP="006E0715"/>
    <w:p w14:paraId="4EE655F7" w14:textId="77777777" w:rsidR="00035EB6" w:rsidRPr="00E71DD0" w:rsidRDefault="00035EB6" w:rsidP="00035EB6">
      <w:pPr>
        <w:tabs>
          <w:tab w:val="left" w:pos="360"/>
        </w:tabs>
        <w:spacing w:before="60" w:after="60"/>
        <w:rPr>
          <w:rFonts w:cs="Arial"/>
          <w:szCs w:val="20"/>
        </w:rPr>
      </w:pPr>
    </w:p>
    <w:p w14:paraId="6BA3B5B6" w14:textId="77777777" w:rsidR="008F2029" w:rsidRPr="00E71DD0" w:rsidRDefault="008F2029">
      <w:r w:rsidRPr="00E71DD0">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B7244" w:rsidRPr="00E71DD0" w14:paraId="38B044EB" w14:textId="77777777" w:rsidTr="00DB7244">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CDA98C9" w14:textId="70E0021B" w:rsidR="00DB7244" w:rsidRPr="00E71DD0" w:rsidRDefault="00DB7244" w:rsidP="008745F3">
            <w:pPr>
              <w:pStyle w:val="WeeklyTopicHeading1"/>
            </w:pPr>
            <w:r w:rsidRPr="00E71DD0">
              <w:t xml:space="preserve">Module Three: </w:t>
            </w:r>
            <w:r w:rsidR="008F2029" w:rsidRPr="00E71DD0">
              <w:t xml:space="preserve">Leadership, Governance, and Strategic Planning </w:t>
            </w:r>
            <w:r w:rsidR="00885272" w:rsidRPr="00E71DD0">
              <w:t xml:space="preserve">(Weeks 4 </w:t>
            </w:r>
            <w:r w:rsidR="008745F3">
              <w:t>&amp;</w:t>
            </w:r>
            <w:r w:rsidR="008745F3" w:rsidRPr="00E71DD0">
              <w:t xml:space="preserve"> </w:t>
            </w:r>
            <w:r w:rsidR="00885272" w:rsidRPr="00E71DD0">
              <w:t>5</w:t>
            </w:r>
            <w:r w:rsidRPr="00E71DD0">
              <w:t>)</w:t>
            </w:r>
          </w:p>
        </w:tc>
        <w:tc>
          <w:tcPr>
            <w:tcW w:w="2880" w:type="dxa"/>
            <w:gridSpan w:val="2"/>
            <w:tcBorders>
              <w:left w:val="nil"/>
              <w:bottom w:val="single" w:sz="4" w:space="0" w:color="000000" w:themeColor="text1"/>
            </w:tcBorders>
            <w:shd w:val="clear" w:color="auto" w:fill="BD313B"/>
            <w:vAlign w:val="center"/>
          </w:tcPr>
          <w:p w14:paraId="392417C2" w14:textId="77777777" w:rsidR="00DB7244" w:rsidRPr="00E71DD0" w:rsidRDefault="00DB7244" w:rsidP="00DB7244">
            <w:pPr>
              <w:tabs>
                <w:tab w:val="left" w:pos="0"/>
                <w:tab w:val="left" w:pos="3720"/>
              </w:tabs>
              <w:outlineLvl w:val="0"/>
              <w:rPr>
                <w:rFonts w:cs="Arial"/>
                <w:color w:val="FFFFFF" w:themeColor="background1"/>
                <w:sz w:val="28"/>
                <w:szCs w:val="28"/>
              </w:rPr>
            </w:pPr>
          </w:p>
        </w:tc>
      </w:tr>
      <w:tr w:rsidR="00DB7244" w:rsidRPr="00E71DD0" w14:paraId="538EE1B1" w14:textId="77777777" w:rsidTr="00DB724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D50C43C" w14:textId="77777777" w:rsidR="00DB7244" w:rsidRPr="00E71DD0" w:rsidRDefault="00DB7244" w:rsidP="00DB7244">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E851BF7" w14:textId="77777777" w:rsidR="00DB7244" w:rsidRPr="00E71DD0" w:rsidRDefault="00DB7244" w:rsidP="00DB7244">
            <w:pPr>
              <w:tabs>
                <w:tab w:val="left" w:pos="0"/>
                <w:tab w:val="left" w:pos="3720"/>
              </w:tabs>
              <w:outlineLvl w:val="0"/>
              <w:rPr>
                <w:rFonts w:cs="Arial"/>
                <w:szCs w:val="20"/>
              </w:rPr>
            </w:pPr>
            <w:r w:rsidRPr="00E71DD0">
              <w:rPr>
                <w:rFonts w:cs="Arial"/>
                <w:b/>
                <w:i/>
                <w:szCs w:val="20"/>
              </w:rPr>
              <w:t>Alignment</w:t>
            </w:r>
          </w:p>
        </w:tc>
      </w:tr>
      <w:tr w:rsidR="00DB7244" w:rsidRPr="00E71DD0" w14:paraId="596C1F7E" w14:textId="77777777" w:rsidTr="00DB7244">
        <w:trPr>
          <w:trHeight w:val="30"/>
        </w:trPr>
        <w:tc>
          <w:tcPr>
            <w:tcW w:w="10170" w:type="dxa"/>
            <w:gridSpan w:val="2"/>
            <w:tcBorders>
              <w:bottom w:val="nil"/>
              <w:right w:val="nil"/>
            </w:tcBorders>
            <w:tcMar>
              <w:top w:w="115" w:type="dxa"/>
              <w:left w:w="115" w:type="dxa"/>
              <w:bottom w:w="115" w:type="dxa"/>
              <w:right w:w="115" w:type="dxa"/>
            </w:tcMar>
          </w:tcPr>
          <w:p w14:paraId="4A593BE9" w14:textId="0D3C73F8" w:rsidR="00DB7244" w:rsidRPr="00E71DD0" w:rsidRDefault="008A2C79" w:rsidP="000B0AE3">
            <w:pPr>
              <w:pStyle w:val="ObjectiveBullet"/>
              <w:numPr>
                <w:ilvl w:val="1"/>
                <w:numId w:val="8"/>
              </w:numPr>
              <w:tabs>
                <w:tab w:val="clear" w:pos="0"/>
              </w:tabs>
            </w:pPr>
            <w:r w:rsidRPr="00E71DD0">
              <w:t>Assess the relationship between mission and strategic plan</w:t>
            </w:r>
            <w:r w:rsidR="00DB7244" w:rsidRPr="00E71DD0">
              <w:t>.</w:t>
            </w:r>
          </w:p>
        </w:tc>
        <w:tc>
          <w:tcPr>
            <w:tcW w:w="2880" w:type="dxa"/>
            <w:gridSpan w:val="2"/>
            <w:tcBorders>
              <w:left w:val="nil"/>
              <w:bottom w:val="nil"/>
            </w:tcBorders>
          </w:tcPr>
          <w:p w14:paraId="5C5C3BB9" w14:textId="283027B8" w:rsidR="00DB7244" w:rsidRPr="00E71DD0" w:rsidRDefault="00DB7244" w:rsidP="00DB7244">
            <w:pPr>
              <w:tabs>
                <w:tab w:val="left" w:pos="0"/>
                <w:tab w:val="left" w:pos="3720"/>
              </w:tabs>
              <w:outlineLvl w:val="0"/>
              <w:rPr>
                <w:rFonts w:cs="Arial"/>
                <w:szCs w:val="20"/>
              </w:rPr>
            </w:pPr>
            <w:r w:rsidRPr="00E71DD0">
              <w:rPr>
                <w:rFonts w:cs="Arial"/>
                <w:szCs w:val="20"/>
              </w:rPr>
              <w:t>CLO</w:t>
            </w:r>
            <w:r w:rsidR="008A2C79" w:rsidRPr="00E71DD0">
              <w:rPr>
                <w:rFonts w:cs="Arial"/>
                <w:szCs w:val="20"/>
              </w:rPr>
              <w:t>4, CLO5</w:t>
            </w:r>
          </w:p>
        </w:tc>
      </w:tr>
      <w:tr w:rsidR="00DB7244" w:rsidRPr="00E71DD0" w14:paraId="46EDC586"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24010535" w14:textId="2F5C2EF7" w:rsidR="00DB7244" w:rsidRPr="00E71DD0" w:rsidRDefault="008A2C79" w:rsidP="000B0AE3">
            <w:pPr>
              <w:pStyle w:val="ObjectiveBullet"/>
              <w:numPr>
                <w:ilvl w:val="1"/>
                <w:numId w:val="8"/>
              </w:numPr>
            </w:pPr>
            <w:r w:rsidRPr="00E71DD0">
              <w:t>Critique an institution’s strategic plan</w:t>
            </w:r>
            <w:r w:rsidR="00DB7244" w:rsidRPr="00E71DD0">
              <w:t>.</w:t>
            </w:r>
          </w:p>
        </w:tc>
        <w:tc>
          <w:tcPr>
            <w:tcW w:w="2880" w:type="dxa"/>
            <w:gridSpan w:val="2"/>
            <w:tcBorders>
              <w:top w:val="nil"/>
              <w:left w:val="nil"/>
              <w:bottom w:val="nil"/>
            </w:tcBorders>
          </w:tcPr>
          <w:p w14:paraId="56319353" w14:textId="08891585" w:rsidR="00DB7244" w:rsidRPr="00E71DD0" w:rsidRDefault="00DB7244" w:rsidP="00DB7244">
            <w:pPr>
              <w:tabs>
                <w:tab w:val="left" w:pos="0"/>
                <w:tab w:val="left" w:pos="3720"/>
              </w:tabs>
              <w:outlineLvl w:val="0"/>
              <w:rPr>
                <w:rFonts w:cs="Arial"/>
                <w:szCs w:val="20"/>
              </w:rPr>
            </w:pPr>
            <w:r w:rsidRPr="00E71DD0">
              <w:rPr>
                <w:rFonts w:cs="Arial"/>
                <w:szCs w:val="20"/>
              </w:rPr>
              <w:t>CLO</w:t>
            </w:r>
            <w:r w:rsidR="008A2C79" w:rsidRPr="00E71DD0">
              <w:rPr>
                <w:rFonts w:cs="Arial"/>
                <w:szCs w:val="20"/>
              </w:rPr>
              <w:t>4</w:t>
            </w:r>
          </w:p>
        </w:tc>
      </w:tr>
      <w:tr w:rsidR="00DB7244" w:rsidRPr="00E71DD0" w14:paraId="3C1FF81F" w14:textId="77777777" w:rsidTr="00DB724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ABF6E83" w14:textId="44A03178" w:rsidR="00DB7244" w:rsidRPr="00E71DD0" w:rsidRDefault="008A2C79" w:rsidP="000B0AE3">
            <w:pPr>
              <w:pStyle w:val="ObjectiveBullet"/>
              <w:numPr>
                <w:ilvl w:val="1"/>
                <w:numId w:val="8"/>
              </w:numPr>
            </w:pPr>
            <w:r w:rsidRPr="00E71DD0">
              <w:t>Evaluate the relationship between governance and leadership in higher education</w:t>
            </w:r>
            <w:r w:rsidR="00DB7244" w:rsidRPr="00E71DD0">
              <w:t>.</w:t>
            </w:r>
          </w:p>
        </w:tc>
        <w:tc>
          <w:tcPr>
            <w:tcW w:w="2880" w:type="dxa"/>
            <w:gridSpan w:val="2"/>
            <w:tcBorders>
              <w:top w:val="nil"/>
              <w:left w:val="nil"/>
              <w:bottom w:val="single" w:sz="4" w:space="0" w:color="000000" w:themeColor="text1"/>
            </w:tcBorders>
          </w:tcPr>
          <w:p w14:paraId="0CFF6059" w14:textId="1168A09D" w:rsidR="00DB7244" w:rsidRPr="00E71DD0" w:rsidRDefault="00DB7244" w:rsidP="00DB7244">
            <w:pPr>
              <w:tabs>
                <w:tab w:val="left" w:pos="0"/>
                <w:tab w:val="left" w:pos="3720"/>
              </w:tabs>
              <w:outlineLvl w:val="0"/>
              <w:rPr>
                <w:rFonts w:cs="Arial"/>
                <w:szCs w:val="20"/>
              </w:rPr>
            </w:pPr>
            <w:r w:rsidRPr="00E71DD0">
              <w:rPr>
                <w:rFonts w:cs="Arial"/>
                <w:szCs w:val="20"/>
              </w:rPr>
              <w:t>CLO</w:t>
            </w:r>
            <w:r w:rsidR="008A2C79" w:rsidRPr="00E71DD0">
              <w:rPr>
                <w:rFonts w:cs="Arial"/>
                <w:szCs w:val="20"/>
              </w:rPr>
              <w:t>4</w:t>
            </w:r>
          </w:p>
        </w:tc>
      </w:tr>
      <w:tr w:rsidR="00DB7244" w:rsidRPr="00E71DD0" w14:paraId="1A470767" w14:textId="77777777" w:rsidTr="00DB724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94F4DDD"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Resources, Activities, and Preparation</w:t>
            </w:r>
          </w:p>
          <w:p w14:paraId="026AEAE9"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AC29508"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75DC2A13"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AIE</w:t>
            </w:r>
          </w:p>
        </w:tc>
      </w:tr>
      <w:tr w:rsidR="00DB7244" w:rsidRPr="00E71DD0" w14:paraId="3CE45973" w14:textId="77777777" w:rsidTr="00DB7244">
        <w:tc>
          <w:tcPr>
            <w:tcW w:w="10170" w:type="dxa"/>
            <w:gridSpan w:val="2"/>
            <w:tcMar>
              <w:top w:w="115" w:type="dxa"/>
              <w:left w:w="115" w:type="dxa"/>
              <w:bottom w:w="115" w:type="dxa"/>
              <w:right w:w="115" w:type="dxa"/>
            </w:tcMar>
          </w:tcPr>
          <w:p w14:paraId="31F3AE7F" w14:textId="77777777" w:rsidR="00DB7244" w:rsidRPr="00E71DD0" w:rsidRDefault="00DB7244" w:rsidP="00DB7244">
            <w:pPr>
              <w:rPr>
                <w:rFonts w:cs="Arial"/>
                <w:szCs w:val="20"/>
              </w:rPr>
            </w:pPr>
            <w:r w:rsidRPr="00E71DD0">
              <w:rPr>
                <w:rFonts w:cs="Arial"/>
                <w:b/>
                <w:szCs w:val="20"/>
              </w:rPr>
              <w:t>Read</w:t>
            </w:r>
            <w:r w:rsidRPr="00E71DD0">
              <w:rPr>
                <w:rFonts w:cs="Arial"/>
                <w:szCs w:val="20"/>
              </w:rPr>
              <w:t xml:space="preserve"> the following: </w:t>
            </w:r>
          </w:p>
          <w:p w14:paraId="6C79FAD4" w14:textId="77777777" w:rsidR="00DB7244" w:rsidRPr="00E71DD0" w:rsidRDefault="00DB7244" w:rsidP="00DB7244">
            <w:pPr>
              <w:rPr>
                <w:rFonts w:cs="Arial"/>
                <w:szCs w:val="20"/>
              </w:rPr>
            </w:pPr>
          </w:p>
          <w:p w14:paraId="59EC0AC5" w14:textId="4FA7DE83" w:rsidR="00DB7244" w:rsidRPr="00E71DD0" w:rsidRDefault="00DB7244" w:rsidP="000B0AE3">
            <w:pPr>
              <w:pStyle w:val="ListParagraph"/>
              <w:numPr>
                <w:ilvl w:val="0"/>
                <w:numId w:val="14"/>
              </w:numPr>
              <w:rPr>
                <w:rFonts w:cs="Arial"/>
                <w:szCs w:val="20"/>
              </w:rPr>
            </w:pPr>
            <w:r w:rsidRPr="00E71DD0">
              <w:rPr>
                <w:rFonts w:cs="Arial"/>
                <w:szCs w:val="20"/>
              </w:rPr>
              <w:t xml:space="preserve">Ch. </w:t>
            </w:r>
            <w:r w:rsidR="008F2029" w:rsidRPr="00E71DD0">
              <w:rPr>
                <w:rFonts w:cs="Arial"/>
                <w:szCs w:val="20"/>
              </w:rPr>
              <w:t>5</w:t>
            </w:r>
            <w:r w:rsidR="008745F3">
              <w:rPr>
                <w:rFonts w:cs="Arial"/>
                <w:szCs w:val="20"/>
              </w:rPr>
              <w:t xml:space="preserve"> &amp; </w:t>
            </w:r>
            <w:r w:rsidR="008F2029" w:rsidRPr="00E71DD0">
              <w:rPr>
                <w:rFonts w:cs="Arial"/>
                <w:szCs w:val="20"/>
              </w:rPr>
              <w:t>6</w:t>
            </w:r>
            <w:r w:rsidRPr="00E71DD0">
              <w:rPr>
                <w:rFonts w:cs="Arial"/>
                <w:szCs w:val="20"/>
              </w:rPr>
              <w:t xml:space="preserve"> of </w:t>
            </w:r>
            <w:r w:rsidRPr="00E71DD0">
              <w:rPr>
                <w:i/>
              </w:rPr>
              <w:t>Change Leadership in Higher Education</w:t>
            </w:r>
          </w:p>
          <w:p w14:paraId="3DAFC7B1" w14:textId="77777777" w:rsidR="00DB7244" w:rsidRPr="00E71DD0" w:rsidRDefault="00DB7244" w:rsidP="008F2029">
            <w:pPr>
              <w:rPr>
                <w:rFonts w:cs="Arial"/>
                <w:szCs w:val="20"/>
              </w:rPr>
            </w:pPr>
          </w:p>
          <w:p w14:paraId="39D4650C" w14:textId="11B46B64" w:rsidR="008F2029" w:rsidRPr="00E71DD0" w:rsidRDefault="008F2029" w:rsidP="008F2029">
            <w:pPr>
              <w:rPr>
                <w:rFonts w:cs="Arial"/>
                <w:szCs w:val="20"/>
              </w:rPr>
            </w:pPr>
            <w:r w:rsidRPr="00E71DD0">
              <w:rPr>
                <w:rFonts w:cs="Arial"/>
                <w:b/>
                <w:szCs w:val="20"/>
              </w:rPr>
              <w:t>Watch</w:t>
            </w:r>
            <w:r w:rsidRPr="00E71DD0">
              <w:rPr>
                <w:rFonts w:cs="Arial"/>
                <w:szCs w:val="20"/>
              </w:rPr>
              <w:t xml:space="preserve"> </w:t>
            </w:r>
            <w:hyperlink r:id="rId22" w:history="1">
              <w:r w:rsidRPr="00E71DD0">
                <w:rPr>
                  <w:rStyle w:val="Hyperlink"/>
                  <w:rFonts w:cs="Arial"/>
                  <w:szCs w:val="20"/>
                </w:rPr>
                <w:t>John Maxwell The 5 Levels of Leadership</w:t>
              </w:r>
            </w:hyperlink>
            <w:r w:rsidRPr="00E71DD0">
              <w:rPr>
                <w:rFonts w:cs="Arial"/>
                <w:szCs w:val="20"/>
              </w:rPr>
              <w:t xml:space="preserve"> (27:24).</w:t>
            </w:r>
          </w:p>
        </w:tc>
        <w:tc>
          <w:tcPr>
            <w:tcW w:w="1440" w:type="dxa"/>
            <w:tcBorders>
              <w:bottom w:val="single" w:sz="4" w:space="0" w:color="000000" w:themeColor="text1"/>
            </w:tcBorders>
          </w:tcPr>
          <w:p w14:paraId="24355AF2" w14:textId="4C245BA3" w:rsidR="00DB7244" w:rsidRPr="00E71DD0" w:rsidRDefault="00EA4B99" w:rsidP="00DB7244">
            <w:pPr>
              <w:rPr>
                <w:rFonts w:cs="Arial"/>
                <w:szCs w:val="20"/>
              </w:rPr>
            </w:pPr>
            <w:r>
              <w:rPr>
                <w:rFonts w:cs="Arial"/>
                <w:szCs w:val="20"/>
              </w:rPr>
              <w:t>3.1, 3.2, 3.3</w:t>
            </w:r>
          </w:p>
        </w:tc>
        <w:tc>
          <w:tcPr>
            <w:tcW w:w="1440" w:type="dxa"/>
            <w:tcBorders>
              <w:bottom w:val="single" w:sz="4" w:space="0" w:color="000000" w:themeColor="text1"/>
            </w:tcBorders>
          </w:tcPr>
          <w:p w14:paraId="2DEECABC" w14:textId="620625F3" w:rsidR="00DB7244" w:rsidRPr="00E71DD0" w:rsidRDefault="00DB7244" w:rsidP="00DB7244">
            <w:pPr>
              <w:rPr>
                <w:rFonts w:cs="Arial"/>
                <w:szCs w:val="20"/>
              </w:rPr>
            </w:pPr>
          </w:p>
        </w:tc>
      </w:tr>
      <w:tr w:rsidR="00DB7244" w:rsidRPr="00E71DD0" w14:paraId="3B30D563" w14:textId="77777777" w:rsidTr="00DB724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77385F"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Graded Assignments</w:t>
            </w:r>
          </w:p>
          <w:p w14:paraId="16BA6F1A"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9450314"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3793C672" w14:textId="77777777" w:rsidR="00DB7244" w:rsidRPr="00E71DD0" w:rsidRDefault="00DB7244" w:rsidP="00DB7244">
            <w:pPr>
              <w:rPr>
                <w:rFonts w:cs="Arial"/>
                <w:b/>
                <w:i/>
                <w:szCs w:val="20"/>
              </w:rPr>
            </w:pPr>
            <w:r w:rsidRPr="00E71DD0">
              <w:rPr>
                <w:rFonts w:cs="Arial"/>
                <w:b/>
                <w:i/>
                <w:szCs w:val="20"/>
              </w:rPr>
              <w:t>AIE</w:t>
            </w:r>
          </w:p>
        </w:tc>
      </w:tr>
      <w:tr w:rsidR="00DB7244" w:rsidRPr="00E71DD0" w14:paraId="57AC04F2" w14:textId="77777777" w:rsidTr="00DB7244">
        <w:tc>
          <w:tcPr>
            <w:tcW w:w="10170" w:type="dxa"/>
            <w:gridSpan w:val="2"/>
            <w:tcMar>
              <w:top w:w="115" w:type="dxa"/>
              <w:left w:w="115" w:type="dxa"/>
              <w:bottom w:w="115" w:type="dxa"/>
              <w:right w:w="115" w:type="dxa"/>
            </w:tcMar>
          </w:tcPr>
          <w:p w14:paraId="1950644B" w14:textId="40C2AC31" w:rsidR="00DB7244" w:rsidRPr="00E71DD0" w:rsidRDefault="00DB7244" w:rsidP="00DB7244">
            <w:pPr>
              <w:tabs>
                <w:tab w:val="left" w:pos="2329"/>
              </w:tabs>
              <w:rPr>
                <w:rFonts w:cs="Arial"/>
                <w:b/>
                <w:szCs w:val="20"/>
              </w:rPr>
            </w:pPr>
            <w:r w:rsidRPr="00E71DD0">
              <w:rPr>
                <w:rFonts w:cs="Arial"/>
                <w:b/>
                <w:szCs w:val="20"/>
              </w:rPr>
              <w:t xml:space="preserve">Discussion: </w:t>
            </w:r>
            <w:r w:rsidR="008F2029" w:rsidRPr="00E71DD0">
              <w:rPr>
                <w:rFonts w:cs="Arial"/>
                <w:b/>
                <w:szCs w:val="20"/>
              </w:rPr>
              <w:t>Levels of Leadership</w:t>
            </w:r>
          </w:p>
          <w:p w14:paraId="3C245369" w14:textId="77777777" w:rsidR="00DB7244" w:rsidRPr="00E71DD0" w:rsidRDefault="00DB7244" w:rsidP="00DB7244">
            <w:pPr>
              <w:pStyle w:val="AssignmentsLevel1"/>
            </w:pPr>
          </w:p>
          <w:p w14:paraId="58A0BC88" w14:textId="2BEBAEED" w:rsidR="00DB7244" w:rsidRPr="00E71DD0" w:rsidRDefault="00DB7244" w:rsidP="00DB7244">
            <w:pPr>
              <w:pStyle w:val="AssignmentsLevel1"/>
            </w:pPr>
            <w:r w:rsidRPr="00E71DD0">
              <w:rPr>
                <w:b/>
              </w:rPr>
              <w:t xml:space="preserve">Respond </w:t>
            </w:r>
            <w:r w:rsidRPr="00E71DD0">
              <w:t xml:space="preserve">to the following question in the </w:t>
            </w:r>
            <w:r w:rsidR="008F2029" w:rsidRPr="00E71DD0">
              <w:t>Levels of Leadership</w:t>
            </w:r>
            <w:r w:rsidRPr="00E71DD0">
              <w:t xml:space="preserve"> discussion forum by Thursday:</w:t>
            </w:r>
          </w:p>
          <w:p w14:paraId="296DA1FF" w14:textId="77777777" w:rsidR="00DB7244" w:rsidRPr="00E71DD0" w:rsidRDefault="00DB7244" w:rsidP="00DB7244">
            <w:pPr>
              <w:pStyle w:val="AssignmentsLevel1"/>
            </w:pPr>
          </w:p>
          <w:p w14:paraId="6DEC7F63" w14:textId="776380B8" w:rsidR="00DB7244" w:rsidRPr="00E71DD0" w:rsidRDefault="008F2029" w:rsidP="008F2029">
            <w:pPr>
              <w:pStyle w:val="AssignmentsLevel2"/>
            </w:pPr>
            <w:r w:rsidRPr="00E71DD0">
              <w:t>Watch the</w:t>
            </w:r>
            <w:r w:rsidR="00DB7244" w:rsidRPr="00E71DD0">
              <w:t xml:space="preserve"> </w:t>
            </w:r>
            <w:hyperlink r:id="rId23" w:history="1">
              <w:r w:rsidRPr="00E71DD0">
                <w:rPr>
                  <w:rStyle w:val="Hyperlink"/>
                </w:rPr>
                <w:t>John Maxwell The 5 Levels of Leadership</w:t>
              </w:r>
            </w:hyperlink>
            <w:r w:rsidRPr="00E71DD0">
              <w:t xml:space="preserve"> (27:24). What level is your mentor practicing?  Evaluate at least 2 other leaders at your institution. How does the level of leadership fit with the needs of the organization at this time? Is the institution’s mission reflected in the level of leadership? Explain your answers.</w:t>
            </w:r>
          </w:p>
          <w:p w14:paraId="24DFEB4F" w14:textId="77777777" w:rsidR="00DB7244" w:rsidRPr="00E71DD0" w:rsidRDefault="00DB7244" w:rsidP="00DB7244">
            <w:pPr>
              <w:pStyle w:val="AssignmentsLevel1"/>
            </w:pPr>
          </w:p>
          <w:p w14:paraId="3D52F05E" w14:textId="3F4E0B67" w:rsidR="00DB7244" w:rsidRPr="00E71DD0" w:rsidRDefault="00DB7244"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31DC289B" w14:textId="2A1B6267" w:rsidR="00DB7244" w:rsidRPr="00E71DD0" w:rsidRDefault="00EA4B99" w:rsidP="00DB7244">
            <w:pPr>
              <w:tabs>
                <w:tab w:val="left" w:pos="2329"/>
              </w:tabs>
              <w:rPr>
                <w:rFonts w:cs="Arial"/>
                <w:szCs w:val="20"/>
              </w:rPr>
            </w:pPr>
            <w:r>
              <w:rPr>
                <w:rFonts w:cs="Arial"/>
                <w:szCs w:val="20"/>
              </w:rPr>
              <w:t>3.3</w:t>
            </w:r>
          </w:p>
        </w:tc>
        <w:tc>
          <w:tcPr>
            <w:tcW w:w="1440" w:type="dxa"/>
          </w:tcPr>
          <w:p w14:paraId="660E8FB5" w14:textId="77777777" w:rsidR="00DB7244" w:rsidRPr="00E71DD0" w:rsidRDefault="00DB7244" w:rsidP="00DB7244">
            <w:pPr>
              <w:tabs>
                <w:tab w:val="left" w:pos="2329"/>
              </w:tabs>
              <w:rPr>
                <w:rFonts w:cs="Arial"/>
                <w:szCs w:val="20"/>
              </w:rPr>
            </w:pPr>
            <w:r w:rsidRPr="00E71DD0">
              <w:t xml:space="preserve">Discussion: one post and replies to three other posts = </w:t>
            </w:r>
            <w:r w:rsidRPr="00E71DD0">
              <w:rPr>
                <w:b/>
              </w:rPr>
              <w:t xml:space="preserve">1 hour </w:t>
            </w:r>
          </w:p>
        </w:tc>
      </w:tr>
      <w:tr w:rsidR="008F2029" w:rsidRPr="00E71DD0" w14:paraId="11D5ABB5" w14:textId="77777777" w:rsidTr="002E3F7C">
        <w:tc>
          <w:tcPr>
            <w:tcW w:w="10170" w:type="dxa"/>
            <w:gridSpan w:val="2"/>
            <w:tcMar>
              <w:top w:w="115" w:type="dxa"/>
              <w:left w:w="115" w:type="dxa"/>
              <w:bottom w:w="115" w:type="dxa"/>
              <w:right w:w="115" w:type="dxa"/>
            </w:tcMar>
          </w:tcPr>
          <w:p w14:paraId="06CF17E3" w14:textId="77777777" w:rsidR="008F2029" w:rsidRPr="00E71DD0" w:rsidRDefault="008F2029" w:rsidP="002E3F7C">
            <w:pPr>
              <w:tabs>
                <w:tab w:val="left" w:pos="2329"/>
              </w:tabs>
              <w:rPr>
                <w:rFonts w:cs="Arial"/>
                <w:b/>
                <w:szCs w:val="20"/>
              </w:rPr>
            </w:pPr>
            <w:r w:rsidRPr="00E71DD0">
              <w:rPr>
                <w:rFonts w:cs="Arial"/>
                <w:b/>
                <w:szCs w:val="20"/>
              </w:rPr>
              <w:t>Week 4 Check-in</w:t>
            </w:r>
          </w:p>
          <w:p w14:paraId="51D40F45" w14:textId="77777777" w:rsidR="008F2029" w:rsidRPr="00E71DD0" w:rsidRDefault="008F2029" w:rsidP="002E3F7C">
            <w:pPr>
              <w:pStyle w:val="AssignmentsLevel1"/>
            </w:pPr>
          </w:p>
          <w:p w14:paraId="00369328" w14:textId="050C9A01" w:rsidR="00C65840" w:rsidRPr="00E71DD0" w:rsidRDefault="00C65840" w:rsidP="00C65840">
            <w:pPr>
              <w:pStyle w:val="AssignmentsLevel1"/>
            </w:pPr>
            <w:r w:rsidRPr="00E71DD0">
              <w:t>Faculty are required to report weekly attendance. To be considered present for each week of the course, you must submit a time</w:t>
            </w:r>
            <w:r w:rsidR="008745F3">
              <w:t xml:space="preserve"> </w:t>
            </w:r>
            <w:r w:rsidRPr="00E71DD0">
              <w:t>log each week. Failure to submit your time log will result in a reported absence. Consecutive or excessive absences may result in administrative withdrawal from the course.</w:t>
            </w:r>
          </w:p>
          <w:p w14:paraId="48B81303" w14:textId="77777777" w:rsidR="00C65840" w:rsidRPr="00E71DD0" w:rsidRDefault="00C65840" w:rsidP="00C65840">
            <w:pPr>
              <w:pStyle w:val="AssignmentsLevel1"/>
            </w:pPr>
          </w:p>
          <w:p w14:paraId="62A81474" w14:textId="4F7CBCA1" w:rsidR="008F2029" w:rsidRPr="00E71DD0" w:rsidRDefault="00C65840" w:rsidP="00C65840">
            <w:pPr>
              <w:pStyle w:val="AssignmentsLevel1"/>
              <w:rPr>
                <w:b/>
              </w:rPr>
            </w:pPr>
            <w:r w:rsidRPr="00E71DD0">
              <w:rPr>
                <w:b/>
              </w:rPr>
              <w:t>Submit</w:t>
            </w:r>
            <w:r w:rsidRPr="00E71DD0">
              <w:t xml:space="preserve"> your </w:t>
            </w:r>
            <w:r w:rsidR="008745F3">
              <w:t>p</w:t>
            </w:r>
            <w:r w:rsidRPr="00E71DD0">
              <w:t>racticum time sheet.</w:t>
            </w:r>
          </w:p>
        </w:tc>
        <w:tc>
          <w:tcPr>
            <w:tcW w:w="1440" w:type="dxa"/>
          </w:tcPr>
          <w:p w14:paraId="6525885F" w14:textId="77777777" w:rsidR="008F2029" w:rsidRPr="00E71DD0" w:rsidRDefault="008F2029" w:rsidP="002E3F7C">
            <w:pPr>
              <w:tabs>
                <w:tab w:val="left" w:pos="2329"/>
              </w:tabs>
              <w:rPr>
                <w:rFonts w:cs="Arial"/>
                <w:szCs w:val="20"/>
              </w:rPr>
            </w:pPr>
          </w:p>
        </w:tc>
        <w:tc>
          <w:tcPr>
            <w:tcW w:w="1440" w:type="dxa"/>
          </w:tcPr>
          <w:p w14:paraId="6BED835E" w14:textId="02711C4F" w:rsidR="008F2029" w:rsidRPr="00E71DD0" w:rsidRDefault="008F2029" w:rsidP="002E3F7C">
            <w:pPr>
              <w:tabs>
                <w:tab w:val="left" w:pos="2329"/>
              </w:tabs>
              <w:rPr>
                <w:rFonts w:cs="Arial"/>
                <w:szCs w:val="20"/>
              </w:rPr>
            </w:pPr>
          </w:p>
        </w:tc>
      </w:tr>
      <w:tr w:rsidR="008F2029" w:rsidRPr="00E71DD0" w14:paraId="5FB20FA2" w14:textId="77777777" w:rsidTr="002E3F7C">
        <w:tc>
          <w:tcPr>
            <w:tcW w:w="10170" w:type="dxa"/>
            <w:gridSpan w:val="2"/>
            <w:tcMar>
              <w:top w:w="115" w:type="dxa"/>
              <w:left w:w="115" w:type="dxa"/>
              <w:bottom w:w="115" w:type="dxa"/>
              <w:right w:w="115" w:type="dxa"/>
            </w:tcMar>
          </w:tcPr>
          <w:p w14:paraId="4D28EA49" w14:textId="77777777" w:rsidR="008F2029" w:rsidRPr="00E71DD0" w:rsidRDefault="008F2029" w:rsidP="002E3F7C">
            <w:pPr>
              <w:tabs>
                <w:tab w:val="left" w:pos="2329"/>
              </w:tabs>
              <w:rPr>
                <w:rFonts w:cs="Arial"/>
                <w:b/>
                <w:szCs w:val="20"/>
              </w:rPr>
            </w:pPr>
            <w:r w:rsidRPr="00E71DD0">
              <w:rPr>
                <w:rFonts w:cs="Arial"/>
                <w:b/>
                <w:szCs w:val="20"/>
              </w:rPr>
              <w:t>Week 5 Check-in</w:t>
            </w:r>
          </w:p>
          <w:p w14:paraId="35B0E0D1" w14:textId="77777777" w:rsidR="008F2029" w:rsidRPr="00E71DD0" w:rsidRDefault="008F2029" w:rsidP="002E3F7C">
            <w:pPr>
              <w:pStyle w:val="AssignmentsLevel1"/>
            </w:pPr>
          </w:p>
          <w:p w14:paraId="62E681F8" w14:textId="3E561372" w:rsidR="00C65840" w:rsidRPr="00E71DD0" w:rsidRDefault="00C65840" w:rsidP="00C65840">
            <w:pPr>
              <w:pStyle w:val="AssignmentsLevel1"/>
            </w:pPr>
            <w:r w:rsidRPr="00E71DD0">
              <w:t>Faculty are required to report weekly attendance. To be considered present for each week of the course, you must submit a time</w:t>
            </w:r>
            <w:r w:rsidR="008745F3">
              <w:t xml:space="preserve"> </w:t>
            </w:r>
            <w:r w:rsidRPr="00E71DD0">
              <w:t>log each week. Failure to submit your time log will result in a reported absence. Consecutive or excessive absences may result in administrative withdrawal from the course.</w:t>
            </w:r>
          </w:p>
          <w:p w14:paraId="4015008E" w14:textId="77777777" w:rsidR="00C65840" w:rsidRPr="00E71DD0" w:rsidRDefault="00C65840" w:rsidP="00C65840">
            <w:pPr>
              <w:pStyle w:val="AssignmentsLevel1"/>
            </w:pPr>
          </w:p>
          <w:p w14:paraId="623FD942" w14:textId="672AD624" w:rsidR="008F2029" w:rsidRPr="00E71DD0" w:rsidRDefault="00C65840" w:rsidP="008745F3">
            <w:pPr>
              <w:pStyle w:val="AssignmentsLevel1"/>
              <w:rPr>
                <w:b/>
              </w:rPr>
            </w:pPr>
            <w:r w:rsidRPr="00E71DD0">
              <w:rPr>
                <w:b/>
              </w:rPr>
              <w:t>Submit</w:t>
            </w:r>
            <w:r w:rsidRPr="00E71DD0">
              <w:t xml:space="preserve"> your </w:t>
            </w:r>
            <w:r w:rsidR="008745F3">
              <w:t>p</w:t>
            </w:r>
            <w:r w:rsidRPr="00E71DD0">
              <w:t>racticum time sheet.</w:t>
            </w:r>
          </w:p>
        </w:tc>
        <w:tc>
          <w:tcPr>
            <w:tcW w:w="1440" w:type="dxa"/>
          </w:tcPr>
          <w:p w14:paraId="467EA0C1" w14:textId="77777777" w:rsidR="008F2029" w:rsidRPr="00E71DD0" w:rsidRDefault="008F2029" w:rsidP="002E3F7C">
            <w:pPr>
              <w:tabs>
                <w:tab w:val="left" w:pos="2329"/>
              </w:tabs>
              <w:rPr>
                <w:rFonts w:cs="Arial"/>
                <w:szCs w:val="20"/>
              </w:rPr>
            </w:pPr>
          </w:p>
        </w:tc>
        <w:tc>
          <w:tcPr>
            <w:tcW w:w="1440" w:type="dxa"/>
          </w:tcPr>
          <w:p w14:paraId="02E9D58C" w14:textId="2D77DA17" w:rsidR="008F2029" w:rsidRPr="00E71DD0" w:rsidRDefault="008F2029" w:rsidP="002E3F7C">
            <w:pPr>
              <w:tabs>
                <w:tab w:val="left" w:pos="2329"/>
              </w:tabs>
              <w:rPr>
                <w:rFonts w:cs="Arial"/>
                <w:szCs w:val="20"/>
              </w:rPr>
            </w:pPr>
          </w:p>
        </w:tc>
      </w:tr>
      <w:tr w:rsidR="008F2029" w:rsidRPr="00E71DD0" w14:paraId="16E7242A" w14:textId="77777777" w:rsidTr="002E3F7C">
        <w:tc>
          <w:tcPr>
            <w:tcW w:w="10170" w:type="dxa"/>
            <w:gridSpan w:val="2"/>
            <w:tcMar>
              <w:top w:w="115" w:type="dxa"/>
              <w:left w:w="115" w:type="dxa"/>
              <w:bottom w:w="115" w:type="dxa"/>
              <w:right w:w="115" w:type="dxa"/>
            </w:tcMar>
          </w:tcPr>
          <w:p w14:paraId="38CD220C" w14:textId="50BD82E9" w:rsidR="008F2029" w:rsidRPr="00E71DD0" w:rsidRDefault="008F2029" w:rsidP="002E3F7C">
            <w:pPr>
              <w:tabs>
                <w:tab w:val="left" w:pos="2329"/>
              </w:tabs>
              <w:rPr>
                <w:rFonts w:cs="Arial"/>
                <w:b/>
                <w:szCs w:val="20"/>
              </w:rPr>
            </w:pPr>
            <w:r w:rsidRPr="00E71DD0">
              <w:rPr>
                <w:rFonts w:cs="Arial"/>
                <w:b/>
                <w:szCs w:val="20"/>
              </w:rPr>
              <w:t>Strategic Plan Analysis</w:t>
            </w:r>
          </w:p>
          <w:p w14:paraId="30A00226" w14:textId="77777777" w:rsidR="008F2029" w:rsidRPr="00E71DD0" w:rsidRDefault="008F2029" w:rsidP="002E3F7C">
            <w:pPr>
              <w:pStyle w:val="AssignmentsLevel1"/>
            </w:pPr>
          </w:p>
          <w:p w14:paraId="42920C76" w14:textId="6C71BD79" w:rsidR="008A2C79" w:rsidRPr="00E71DD0" w:rsidRDefault="008F2029" w:rsidP="008F2029">
            <w:r w:rsidRPr="00E71DD0">
              <w:rPr>
                <w:b/>
              </w:rPr>
              <w:t>Review</w:t>
            </w:r>
            <w:r w:rsidRPr="00E71DD0">
              <w:t xml:space="preserve"> your pla</w:t>
            </w:r>
            <w:r w:rsidR="008A2C79" w:rsidRPr="00E71DD0">
              <w:t>cement’s current strategic plan.</w:t>
            </w:r>
          </w:p>
          <w:p w14:paraId="016A06E0" w14:textId="61309593" w:rsidR="008F2029" w:rsidRPr="00E71DD0" w:rsidRDefault="008A2C79" w:rsidP="008F2029">
            <w:r w:rsidRPr="00E71DD0">
              <w:rPr>
                <w:b/>
              </w:rPr>
              <w:t>A</w:t>
            </w:r>
            <w:r w:rsidR="008F2029" w:rsidRPr="00E71DD0">
              <w:rPr>
                <w:b/>
              </w:rPr>
              <w:t>naly</w:t>
            </w:r>
            <w:r w:rsidRPr="00E71DD0">
              <w:rPr>
                <w:b/>
              </w:rPr>
              <w:t>ze</w:t>
            </w:r>
            <w:r w:rsidRPr="00E71DD0">
              <w:t xml:space="preserve"> the plan from the perspective of</w:t>
            </w:r>
            <w:r w:rsidR="008F2029" w:rsidRPr="00E71DD0">
              <w:t xml:space="preserve"> an outside cons</w:t>
            </w:r>
            <w:r w:rsidRPr="00E71DD0">
              <w:t xml:space="preserve">ultant. </w:t>
            </w:r>
            <w:r w:rsidR="008F2029" w:rsidRPr="00E71DD0">
              <w:t>Consider the following</w:t>
            </w:r>
            <w:r w:rsidRPr="00E71DD0">
              <w:t xml:space="preserve"> in your analysis</w:t>
            </w:r>
            <w:r w:rsidR="008F2029" w:rsidRPr="00E71DD0">
              <w:t>:</w:t>
            </w:r>
          </w:p>
          <w:p w14:paraId="5CD7C771" w14:textId="77777777" w:rsidR="008F2029" w:rsidRPr="00E71DD0" w:rsidRDefault="008F2029" w:rsidP="008F2029"/>
          <w:p w14:paraId="5B967971" w14:textId="77777777" w:rsidR="008F2029" w:rsidRPr="00E71DD0" w:rsidRDefault="008F2029" w:rsidP="008F2029">
            <w:pPr>
              <w:pStyle w:val="AssignmentsLevel2"/>
            </w:pPr>
            <w:r w:rsidRPr="00E71DD0">
              <w:t>How does the plan reflect the institution’s mission?</w:t>
            </w:r>
          </w:p>
          <w:p w14:paraId="36BDDB7D" w14:textId="77777777" w:rsidR="008F2029" w:rsidRPr="00E71DD0" w:rsidRDefault="008F2029" w:rsidP="008F2029">
            <w:pPr>
              <w:pStyle w:val="AssignmentsLevel2"/>
            </w:pPr>
            <w:r w:rsidRPr="00E71DD0">
              <w:t xml:space="preserve">How is the plan focused on moving the organization forward? </w:t>
            </w:r>
          </w:p>
          <w:p w14:paraId="2C9A1DE2" w14:textId="77777777" w:rsidR="008F2029" w:rsidRPr="00E71DD0" w:rsidRDefault="008F2029" w:rsidP="008F2029">
            <w:pPr>
              <w:pStyle w:val="AssignmentsLevel2"/>
            </w:pPr>
            <w:r w:rsidRPr="00E71DD0">
              <w:t xml:space="preserve">What aspects of the plan demonstrate innovation and change leadership?  </w:t>
            </w:r>
          </w:p>
          <w:p w14:paraId="2F7927EA" w14:textId="77777777" w:rsidR="008F2029" w:rsidRPr="00E71DD0" w:rsidRDefault="008F2029" w:rsidP="008F2029">
            <w:pPr>
              <w:pStyle w:val="AssignmentsLevel2"/>
            </w:pPr>
            <w:r w:rsidRPr="00E71DD0">
              <w:t xml:space="preserve">Do the goals reflect the SMART model? </w:t>
            </w:r>
          </w:p>
          <w:p w14:paraId="55FD1A6B" w14:textId="258F22C0" w:rsidR="008F2029" w:rsidRPr="00E71DD0" w:rsidRDefault="008F2029" w:rsidP="008F2029">
            <w:pPr>
              <w:pStyle w:val="AssignmentsLevel2"/>
            </w:pPr>
            <w:r w:rsidRPr="00E71DD0">
              <w:t>Are financial and other</w:t>
            </w:r>
            <w:r w:rsidR="008745F3">
              <w:t xml:space="preserve"> resources</w:t>
            </w:r>
            <w:r w:rsidRPr="00E71DD0">
              <w:t xml:space="preserve"> available to achieve the goals?</w:t>
            </w:r>
          </w:p>
          <w:p w14:paraId="69EB4F9D" w14:textId="77777777" w:rsidR="008F2029" w:rsidRPr="00E71DD0" w:rsidRDefault="008F2029" w:rsidP="008F2029">
            <w:pPr>
              <w:pStyle w:val="AssignmentsLevel2"/>
            </w:pPr>
            <w:r w:rsidRPr="00E71DD0">
              <w:t>What are the strengths and limitations of the plan?</w:t>
            </w:r>
          </w:p>
          <w:p w14:paraId="4841F1FB" w14:textId="77777777" w:rsidR="008F2029" w:rsidRPr="00E71DD0" w:rsidRDefault="008F2029" w:rsidP="002E3F7C"/>
          <w:p w14:paraId="24ECFFC1" w14:textId="6B1EAC24" w:rsidR="008F2029" w:rsidRPr="00E71DD0" w:rsidRDefault="008F2029" w:rsidP="008A2C79">
            <w:r w:rsidRPr="00E71DD0">
              <w:rPr>
                <w:b/>
              </w:rPr>
              <w:t>Submit</w:t>
            </w:r>
            <w:r w:rsidRPr="00E71DD0">
              <w:t xml:space="preserve"> your </w:t>
            </w:r>
            <w:r w:rsidR="008A2C79" w:rsidRPr="00E71DD0">
              <w:t>analysis</w:t>
            </w:r>
            <w:r w:rsidRPr="00E71DD0">
              <w:t xml:space="preserve"> </w:t>
            </w:r>
            <w:r w:rsidR="008A2C79" w:rsidRPr="00E71DD0">
              <w:t>as</w:t>
            </w:r>
            <w:r w:rsidRPr="00E71DD0">
              <w:t xml:space="preserve"> a </w:t>
            </w:r>
            <w:r w:rsidR="008A2C79" w:rsidRPr="00E71DD0">
              <w:t>2- to 3-page</w:t>
            </w:r>
            <w:r w:rsidRPr="00E71DD0">
              <w:t xml:space="preserve"> Microsoft Word document.</w:t>
            </w:r>
          </w:p>
        </w:tc>
        <w:tc>
          <w:tcPr>
            <w:tcW w:w="1440" w:type="dxa"/>
          </w:tcPr>
          <w:p w14:paraId="331C5339" w14:textId="3905EA08" w:rsidR="008F2029" w:rsidRPr="00E71DD0" w:rsidRDefault="00EA4B99" w:rsidP="002E3F7C">
            <w:pPr>
              <w:tabs>
                <w:tab w:val="left" w:pos="2329"/>
              </w:tabs>
              <w:rPr>
                <w:rFonts w:cs="Arial"/>
                <w:szCs w:val="20"/>
              </w:rPr>
            </w:pPr>
            <w:r>
              <w:rPr>
                <w:rFonts w:cs="Arial"/>
                <w:szCs w:val="20"/>
              </w:rPr>
              <w:t>3.1, 3.2</w:t>
            </w:r>
          </w:p>
        </w:tc>
        <w:tc>
          <w:tcPr>
            <w:tcW w:w="1440" w:type="dxa"/>
          </w:tcPr>
          <w:p w14:paraId="60B18FD1" w14:textId="7F3D26EF" w:rsidR="008F2029" w:rsidRPr="00E71DD0" w:rsidRDefault="00BF5511" w:rsidP="002E3F7C">
            <w:pPr>
              <w:tabs>
                <w:tab w:val="left" w:pos="2329"/>
              </w:tabs>
              <w:rPr>
                <w:rFonts w:cs="Arial"/>
                <w:szCs w:val="20"/>
              </w:rPr>
            </w:pPr>
            <w:r w:rsidRPr="00E71DD0">
              <w:rPr>
                <w:rFonts w:cs="Arial"/>
                <w:szCs w:val="20"/>
              </w:rPr>
              <w:t>.5 hr</w:t>
            </w:r>
          </w:p>
        </w:tc>
      </w:tr>
      <w:tr w:rsidR="00DB7244" w:rsidRPr="00E71DD0" w14:paraId="6C3D9C13" w14:textId="77777777" w:rsidTr="00DB7244">
        <w:tc>
          <w:tcPr>
            <w:tcW w:w="10170" w:type="dxa"/>
            <w:gridSpan w:val="2"/>
            <w:tcMar>
              <w:top w:w="115" w:type="dxa"/>
              <w:left w:w="115" w:type="dxa"/>
              <w:bottom w:w="115" w:type="dxa"/>
              <w:right w:w="115" w:type="dxa"/>
            </w:tcMar>
          </w:tcPr>
          <w:p w14:paraId="7D468ADB" w14:textId="668CB6DA" w:rsidR="00DB7244" w:rsidRPr="00E71DD0" w:rsidRDefault="00DB7244" w:rsidP="00DB7244">
            <w:pPr>
              <w:tabs>
                <w:tab w:val="left" w:pos="2329"/>
              </w:tabs>
              <w:rPr>
                <w:rFonts w:cs="Arial"/>
                <w:b/>
                <w:szCs w:val="20"/>
              </w:rPr>
            </w:pPr>
            <w:r w:rsidRPr="00E71DD0">
              <w:rPr>
                <w:rFonts w:cs="Arial"/>
                <w:b/>
                <w:szCs w:val="20"/>
              </w:rPr>
              <w:t>Module Three Reflection</w:t>
            </w:r>
            <w:r w:rsidR="002E3F7C" w:rsidRPr="00E71DD0">
              <w:rPr>
                <w:rFonts w:cs="Arial"/>
                <w:b/>
                <w:szCs w:val="20"/>
              </w:rPr>
              <w:t>: Leadership and Governance</w:t>
            </w:r>
          </w:p>
          <w:p w14:paraId="6918C974" w14:textId="4C8D7521" w:rsidR="00DB7244" w:rsidRPr="00E71DD0" w:rsidRDefault="00DB7244" w:rsidP="00DB7244"/>
          <w:p w14:paraId="32275CD8" w14:textId="77777777" w:rsidR="008A2C79" w:rsidRPr="00E71DD0" w:rsidRDefault="008A2C79" w:rsidP="008A2C79">
            <w:r w:rsidRPr="00E71DD0">
              <w:rPr>
                <w:b/>
              </w:rPr>
              <w:t>Reflect</w:t>
            </w:r>
            <w:r w:rsidRPr="00E71DD0">
              <w:t xml:space="preserve"> on your practicum experience to date. Include the following: </w:t>
            </w:r>
          </w:p>
          <w:p w14:paraId="3EC135B2" w14:textId="77777777" w:rsidR="00DB7244" w:rsidRPr="00E71DD0" w:rsidRDefault="00DB7244" w:rsidP="00DB7244"/>
          <w:p w14:paraId="09BDD1D5" w14:textId="4A4BA8CB" w:rsidR="002E3F7C" w:rsidRPr="00E71DD0" w:rsidRDefault="002E3F7C" w:rsidP="002E3F7C">
            <w:pPr>
              <w:pStyle w:val="ListParagraph"/>
              <w:numPr>
                <w:ilvl w:val="0"/>
                <w:numId w:val="17"/>
              </w:numPr>
              <w:contextualSpacing/>
            </w:pPr>
            <w:r w:rsidRPr="00E71DD0">
              <w:t>What is your personal experience with shared governance?</w:t>
            </w:r>
            <w:r w:rsidR="008745F3">
              <w:br/>
            </w:r>
          </w:p>
          <w:p w14:paraId="52277B85" w14:textId="53974DF5" w:rsidR="002E3F7C" w:rsidRPr="00E71DD0" w:rsidRDefault="002E3F7C" w:rsidP="002E3F7C">
            <w:pPr>
              <w:pStyle w:val="ListParagraph"/>
              <w:numPr>
                <w:ilvl w:val="0"/>
                <w:numId w:val="17"/>
              </w:numPr>
              <w:contextualSpacing/>
            </w:pPr>
            <w:r w:rsidRPr="00E71DD0">
              <w:t>How does your personal approach to leadership fit with the traditional shared governance model of higher education?</w:t>
            </w:r>
            <w:r w:rsidR="008745F3">
              <w:br/>
            </w:r>
          </w:p>
          <w:p w14:paraId="4FBA7E6C" w14:textId="6E96A484" w:rsidR="002E3F7C" w:rsidRPr="00E71DD0" w:rsidRDefault="002E3F7C" w:rsidP="002E3F7C">
            <w:pPr>
              <w:pStyle w:val="ListParagraph"/>
              <w:numPr>
                <w:ilvl w:val="0"/>
                <w:numId w:val="17"/>
              </w:numPr>
              <w:contextualSpacing/>
            </w:pPr>
            <w:r w:rsidRPr="00E71DD0">
              <w:t>What challenges does shared governance present?</w:t>
            </w:r>
            <w:r w:rsidR="008745F3">
              <w:br/>
            </w:r>
          </w:p>
          <w:p w14:paraId="4090DEA9" w14:textId="77777777" w:rsidR="002E3F7C" w:rsidRPr="00E71DD0" w:rsidRDefault="002E3F7C" w:rsidP="002E3F7C">
            <w:pPr>
              <w:pStyle w:val="ListParagraph"/>
              <w:numPr>
                <w:ilvl w:val="0"/>
                <w:numId w:val="17"/>
              </w:numPr>
              <w:contextualSpacing/>
            </w:pPr>
            <w:r w:rsidRPr="00E71DD0">
              <w:t>How can you effectively work within the shared governance structure?</w:t>
            </w:r>
          </w:p>
          <w:p w14:paraId="004AF607" w14:textId="77777777" w:rsidR="00DB7244" w:rsidRPr="00E71DD0" w:rsidRDefault="00DB7244" w:rsidP="00DB7244"/>
          <w:p w14:paraId="56CD1507" w14:textId="531E79A6" w:rsidR="00DB7244" w:rsidRPr="00E71DD0" w:rsidRDefault="00DB7244" w:rsidP="008A2C79">
            <w:r w:rsidRPr="00E71DD0">
              <w:rPr>
                <w:b/>
              </w:rPr>
              <w:t>Submit</w:t>
            </w:r>
            <w:r w:rsidRPr="00E71DD0">
              <w:t xml:space="preserve"> your reflection in a </w:t>
            </w:r>
            <w:r w:rsidR="008A2C79" w:rsidRPr="00E71DD0">
              <w:t>1- to 2-page</w:t>
            </w:r>
            <w:r w:rsidRPr="00E71DD0">
              <w:t xml:space="preserve"> Microsoft Word document.</w:t>
            </w:r>
          </w:p>
        </w:tc>
        <w:tc>
          <w:tcPr>
            <w:tcW w:w="1440" w:type="dxa"/>
          </w:tcPr>
          <w:p w14:paraId="14AC9E02" w14:textId="1B63CC2D" w:rsidR="00DB7244" w:rsidRPr="00E71DD0" w:rsidRDefault="00EA4B99" w:rsidP="00DB7244">
            <w:pPr>
              <w:tabs>
                <w:tab w:val="left" w:pos="2329"/>
              </w:tabs>
              <w:rPr>
                <w:rFonts w:cs="Arial"/>
                <w:szCs w:val="20"/>
              </w:rPr>
            </w:pPr>
            <w:r>
              <w:rPr>
                <w:rFonts w:cs="Arial"/>
                <w:szCs w:val="20"/>
              </w:rPr>
              <w:t>3.3</w:t>
            </w:r>
          </w:p>
        </w:tc>
        <w:tc>
          <w:tcPr>
            <w:tcW w:w="1440" w:type="dxa"/>
          </w:tcPr>
          <w:p w14:paraId="3D366E98" w14:textId="26FAA5DE" w:rsidR="00DB7244" w:rsidRPr="00E71DD0" w:rsidRDefault="00BF5511" w:rsidP="00DB7244">
            <w:pPr>
              <w:tabs>
                <w:tab w:val="left" w:pos="2329"/>
              </w:tabs>
              <w:rPr>
                <w:rFonts w:cs="Arial"/>
                <w:szCs w:val="20"/>
              </w:rPr>
            </w:pPr>
            <w:r w:rsidRPr="00E71DD0">
              <w:rPr>
                <w:rFonts w:cs="Arial"/>
                <w:szCs w:val="20"/>
              </w:rPr>
              <w:t>.5 hr</w:t>
            </w:r>
          </w:p>
        </w:tc>
      </w:tr>
      <w:tr w:rsidR="00DB7244" w:rsidRPr="00E71DD0" w14:paraId="3E91A4D3" w14:textId="77777777" w:rsidTr="00DB724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2998376" w14:textId="77777777" w:rsidR="00DB7244" w:rsidRPr="00E71DD0" w:rsidRDefault="00DB7244" w:rsidP="00DB7244">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654F167" w14:textId="77777777" w:rsidR="00DB7244" w:rsidRPr="00E71DD0" w:rsidRDefault="00DB7244" w:rsidP="00DB724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BDC45A" w14:textId="77777777" w:rsidR="00DB7244" w:rsidRPr="00E71DD0" w:rsidRDefault="00DB7244" w:rsidP="00DB7244">
            <w:pPr>
              <w:tabs>
                <w:tab w:val="left" w:pos="2329"/>
              </w:tabs>
              <w:rPr>
                <w:rFonts w:cs="Arial"/>
                <w:b/>
                <w:szCs w:val="20"/>
              </w:rPr>
            </w:pPr>
          </w:p>
        </w:tc>
        <w:tc>
          <w:tcPr>
            <w:tcW w:w="1440" w:type="dxa"/>
            <w:tcBorders>
              <w:bottom w:val="single" w:sz="4" w:space="0" w:color="000000" w:themeColor="text1"/>
            </w:tcBorders>
            <w:shd w:val="clear" w:color="auto" w:fill="E6E6E6"/>
          </w:tcPr>
          <w:p w14:paraId="4222728F" w14:textId="593CFE77" w:rsidR="00DB7244" w:rsidRPr="00E71DD0" w:rsidRDefault="00AE01DD" w:rsidP="00DB7244">
            <w:pPr>
              <w:tabs>
                <w:tab w:val="left" w:pos="2329"/>
              </w:tabs>
              <w:rPr>
                <w:rFonts w:cs="Arial"/>
                <w:b/>
                <w:szCs w:val="20"/>
              </w:rPr>
            </w:pPr>
            <w:r>
              <w:rPr>
                <w:rFonts w:cs="Arial"/>
                <w:b/>
                <w:szCs w:val="20"/>
              </w:rPr>
              <w:t>2 hours</w:t>
            </w:r>
          </w:p>
        </w:tc>
      </w:tr>
    </w:tbl>
    <w:p w14:paraId="746D1A6D" w14:textId="77777777" w:rsidR="00DB7244" w:rsidRPr="00E71DD0" w:rsidRDefault="00DB7244" w:rsidP="00DB7244">
      <w:pPr>
        <w:pStyle w:val="Heading1"/>
      </w:pPr>
    </w:p>
    <w:p w14:paraId="28D75178" w14:textId="77777777" w:rsidR="00DB7244" w:rsidRPr="00E71DD0" w:rsidRDefault="00DB7244" w:rsidP="00DB7244"/>
    <w:p w14:paraId="757CB92C" w14:textId="0168C605" w:rsidR="00035EB6" w:rsidRPr="00E71DD0" w:rsidRDefault="00035EB6" w:rsidP="00035EB6">
      <w:pPr>
        <w:pStyle w:val="ListParagraph"/>
        <w:tabs>
          <w:tab w:val="left" w:pos="360"/>
        </w:tabs>
        <w:spacing w:before="60" w:after="60"/>
        <w:ind w:left="360"/>
        <w:rPr>
          <w:rFonts w:cs="Arial"/>
          <w:szCs w:val="20"/>
        </w:rPr>
      </w:pPr>
    </w:p>
    <w:p w14:paraId="185DF5DA" w14:textId="77777777" w:rsidR="008A2C79" w:rsidRPr="00E71DD0" w:rsidRDefault="008A2C79">
      <w:r w:rsidRPr="00E71DD0">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B7244" w:rsidRPr="00E71DD0" w14:paraId="5E1AB426" w14:textId="77777777" w:rsidTr="00DB7244">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B86877B" w14:textId="7991D1A5" w:rsidR="00DB7244" w:rsidRPr="00E71DD0" w:rsidRDefault="00DB7244" w:rsidP="008745F3">
            <w:pPr>
              <w:pStyle w:val="WeeklyTopicHeading1"/>
            </w:pPr>
            <w:r w:rsidRPr="00E71DD0">
              <w:t xml:space="preserve">Module </w:t>
            </w:r>
            <w:r w:rsidR="00885272" w:rsidRPr="00E71DD0">
              <w:t>Four</w:t>
            </w:r>
            <w:r w:rsidRPr="00E71DD0">
              <w:t xml:space="preserve">: </w:t>
            </w:r>
            <w:r w:rsidR="008A2C79" w:rsidRPr="00E71DD0">
              <w:t xml:space="preserve">Evaluating Your Progress </w:t>
            </w:r>
            <w:r w:rsidR="00885272" w:rsidRPr="00E71DD0">
              <w:t>(Weeks 6</w:t>
            </w:r>
            <w:r w:rsidRPr="00E71DD0">
              <w:t xml:space="preserve"> </w:t>
            </w:r>
            <w:r w:rsidR="008745F3">
              <w:t>&amp;</w:t>
            </w:r>
            <w:r w:rsidR="008745F3" w:rsidRPr="00E71DD0">
              <w:t xml:space="preserve"> </w:t>
            </w:r>
            <w:r w:rsidR="00885272" w:rsidRPr="00E71DD0">
              <w:t>7)</w:t>
            </w:r>
          </w:p>
        </w:tc>
        <w:tc>
          <w:tcPr>
            <w:tcW w:w="2880" w:type="dxa"/>
            <w:gridSpan w:val="2"/>
            <w:tcBorders>
              <w:left w:val="nil"/>
              <w:bottom w:val="single" w:sz="4" w:space="0" w:color="000000" w:themeColor="text1"/>
            </w:tcBorders>
            <w:shd w:val="clear" w:color="auto" w:fill="BD313B"/>
            <w:vAlign w:val="center"/>
          </w:tcPr>
          <w:p w14:paraId="33083D0C" w14:textId="77777777" w:rsidR="00DB7244" w:rsidRPr="00E71DD0" w:rsidRDefault="00DB7244" w:rsidP="00DB7244">
            <w:pPr>
              <w:tabs>
                <w:tab w:val="left" w:pos="0"/>
                <w:tab w:val="left" w:pos="3720"/>
              </w:tabs>
              <w:outlineLvl w:val="0"/>
              <w:rPr>
                <w:rFonts w:cs="Arial"/>
                <w:color w:val="FFFFFF" w:themeColor="background1"/>
                <w:sz w:val="28"/>
                <w:szCs w:val="28"/>
              </w:rPr>
            </w:pPr>
          </w:p>
        </w:tc>
      </w:tr>
      <w:tr w:rsidR="00DB7244" w:rsidRPr="00E71DD0" w14:paraId="22FF0666" w14:textId="77777777" w:rsidTr="00DB724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17DF7E3" w14:textId="77777777" w:rsidR="00DB7244" w:rsidRPr="00E71DD0" w:rsidRDefault="00DB7244" w:rsidP="00DB7244">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89B9064" w14:textId="77777777" w:rsidR="00DB7244" w:rsidRPr="00E71DD0" w:rsidRDefault="00DB7244" w:rsidP="00DB7244">
            <w:pPr>
              <w:tabs>
                <w:tab w:val="left" w:pos="0"/>
                <w:tab w:val="left" w:pos="3720"/>
              </w:tabs>
              <w:outlineLvl w:val="0"/>
              <w:rPr>
                <w:rFonts w:cs="Arial"/>
                <w:szCs w:val="20"/>
              </w:rPr>
            </w:pPr>
            <w:r w:rsidRPr="00E71DD0">
              <w:rPr>
                <w:rFonts w:cs="Arial"/>
                <w:b/>
                <w:i/>
                <w:szCs w:val="20"/>
              </w:rPr>
              <w:t>Alignment</w:t>
            </w:r>
          </w:p>
        </w:tc>
      </w:tr>
      <w:tr w:rsidR="00DB7244" w:rsidRPr="00E71DD0" w14:paraId="2E13DEE6" w14:textId="77777777" w:rsidTr="00DB7244">
        <w:trPr>
          <w:trHeight w:val="30"/>
        </w:trPr>
        <w:tc>
          <w:tcPr>
            <w:tcW w:w="10170" w:type="dxa"/>
            <w:gridSpan w:val="2"/>
            <w:tcBorders>
              <w:bottom w:val="nil"/>
              <w:right w:val="nil"/>
            </w:tcBorders>
            <w:tcMar>
              <w:top w:w="115" w:type="dxa"/>
              <w:left w:w="115" w:type="dxa"/>
              <w:bottom w:w="115" w:type="dxa"/>
              <w:right w:w="115" w:type="dxa"/>
            </w:tcMar>
          </w:tcPr>
          <w:p w14:paraId="7E6EAADF" w14:textId="3AC1C28D" w:rsidR="00DB7244" w:rsidRPr="00E71DD0" w:rsidRDefault="008A2C79" w:rsidP="000B0AE3">
            <w:pPr>
              <w:pStyle w:val="ObjectiveBullet"/>
              <w:numPr>
                <w:ilvl w:val="1"/>
                <w:numId w:val="10"/>
              </w:numPr>
              <w:tabs>
                <w:tab w:val="clear" w:pos="0"/>
              </w:tabs>
            </w:pPr>
            <w:r w:rsidRPr="00E71DD0">
              <w:t>Assess institutional barriers to change</w:t>
            </w:r>
            <w:r w:rsidR="00DB7244" w:rsidRPr="00E71DD0">
              <w:t>.</w:t>
            </w:r>
          </w:p>
        </w:tc>
        <w:tc>
          <w:tcPr>
            <w:tcW w:w="2880" w:type="dxa"/>
            <w:gridSpan w:val="2"/>
            <w:tcBorders>
              <w:left w:val="nil"/>
              <w:bottom w:val="nil"/>
            </w:tcBorders>
          </w:tcPr>
          <w:p w14:paraId="769E32E8" w14:textId="78A63C08" w:rsidR="00DB7244" w:rsidRPr="00E71DD0" w:rsidRDefault="008A2C79" w:rsidP="00DB7244">
            <w:pPr>
              <w:tabs>
                <w:tab w:val="left" w:pos="0"/>
                <w:tab w:val="left" w:pos="3720"/>
              </w:tabs>
              <w:outlineLvl w:val="0"/>
              <w:rPr>
                <w:rFonts w:cs="Arial"/>
                <w:szCs w:val="20"/>
              </w:rPr>
            </w:pPr>
            <w:r w:rsidRPr="00E71DD0">
              <w:rPr>
                <w:rFonts w:cs="Arial"/>
                <w:szCs w:val="20"/>
              </w:rPr>
              <w:t>CLO5</w:t>
            </w:r>
          </w:p>
        </w:tc>
      </w:tr>
      <w:tr w:rsidR="00DB7244" w:rsidRPr="00E71DD0" w14:paraId="6F5B03BC"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4B5AF7B1" w14:textId="5E2CC7BE" w:rsidR="00DB7244" w:rsidRPr="00E71DD0" w:rsidRDefault="008A2C79" w:rsidP="000B0AE3">
            <w:pPr>
              <w:pStyle w:val="ObjectiveBullet"/>
              <w:numPr>
                <w:ilvl w:val="1"/>
                <w:numId w:val="10"/>
              </w:numPr>
            </w:pPr>
            <w:r w:rsidRPr="00E71DD0">
              <w:t>Evaluate strategies to build interdepartmental collaboration</w:t>
            </w:r>
            <w:r w:rsidR="00DB7244" w:rsidRPr="00E71DD0">
              <w:t>.</w:t>
            </w:r>
          </w:p>
        </w:tc>
        <w:tc>
          <w:tcPr>
            <w:tcW w:w="2880" w:type="dxa"/>
            <w:gridSpan w:val="2"/>
            <w:tcBorders>
              <w:top w:val="nil"/>
              <w:left w:val="nil"/>
              <w:bottom w:val="nil"/>
            </w:tcBorders>
          </w:tcPr>
          <w:p w14:paraId="7BDD2ED8" w14:textId="68E7FD3F" w:rsidR="00DB7244" w:rsidRPr="00E71DD0" w:rsidRDefault="008A2C79" w:rsidP="00DB7244">
            <w:pPr>
              <w:tabs>
                <w:tab w:val="left" w:pos="0"/>
                <w:tab w:val="left" w:pos="3720"/>
              </w:tabs>
              <w:outlineLvl w:val="0"/>
              <w:rPr>
                <w:rFonts w:cs="Arial"/>
                <w:szCs w:val="20"/>
              </w:rPr>
            </w:pPr>
            <w:r w:rsidRPr="00E71DD0">
              <w:rPr>
                <w:rFonts w:cs="Arial"/>
                <w:szCs w:val="20"/>
              </w:rPr>
              <w:t>CLO3</w:t>
            </w:r>
          </w:p>
        </w:tc>
      </w:tr>
      <w:tr w:rsidR="00DB7244" w:rsidRPr="00E71DD0" w14:paraId="49C97EE5"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11AB3976" w14:textId="5A380760" w:rsidR="00DB7244" w:rsidRPr="00E71DD0" w:rsidRDefault="008A2C79" w:rsidP="000B0AE3">
            <w:pPr>
              <w:pStyle w:val="ObjectiveBullet"/>
              <w:numPr>
                <w:ilvl w:val="1"/>
                <w:numId w:val="10"/>
              </w:numPr>
            </w:pPr>
            <w:r w:rsidRPr="00E71DD0">
              <w:t>Perform a self-assessment of progress</w:t>
            </w:r>
            <w:r w:rsidR="00DB7244" w:rsidRPr="00E71DD0">
              <w:t>.</w:t>
            </w:r>
          </w:p>
        </w:tc>
        <w:tc>
          <w:tcPr>
            <w:tcW w:w="2880" w:type="dxa"/>
            <w:gridSpan w:val="2"/>
            <w:tcBorders>
              <w:top w:val="nil"/>
              <w:left w:val="nil"/>
              <w:bottom w:val="nil"/>
            </w:tcBorders>
          </w:tcPr>
          <w:p w14:paraId="70C82893" w14:textId="17EAE3EB" w:rsidR="00DB7244" w:rsidRPr="00E71DD0" w:rsidRDefault="008A2C79" w:rsidP="00DB7244">
            <w:pPr>
              <w:tabs>
                <w:tab w:val="left" w:pos="0"/>
                <w:tab w:val="left" w:pos="3720"/>
              </w:tabs>
              <w:outlineLvl w:val="0"/>
              <w:rPr>
                <w:rFonts w:cs="Arial"/>
                <w:szCs w:val="20"/>
              </w:rPr>
            </w:pPr>
            <w:r w:rsidRPr="00E71DD0">
              <w:rPr>
                <w:rFonts w:cs="Arial"/>
                <w:szCs w:val="20"/>
              </w:rPr>
              <w:t>CLO6</w:t>
            </w:r>
          </w:p>
        </w:tc>
      </w:tr>
      <w:tr w:rsidR="00DB7244" w:rsidRPr="00E71DD0" w14:paraId="68BB2A0B" w14:textId="77777777" w:rsidTr="00DB724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C2F2C8A"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Resources, Activities, and Preparation</w:t>
            </w:r>
          </w:p>
          <w:p w14:paraId="58CC7330"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366BD619"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620158DE"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AIE</w:t>
            </w:r>
          </w:p>
        </w:tc>
      </w:tr>
      <w:tr w:rsidR="00DB7244" w:rsidRPr="00E71DD0" w14:paraId="310A1B13" w14:textId="77777777" w:rsidTr="00DB7244">
        <w:tc>
          <w:tcPr>
            <w:tcW w:w="10170" w:type="dxa"/>
            <w:gridSpan w:val="2"/>
            <w:tcMar>
              <w:top w:w="115" w:type="dxa"/>
              <w:left w:w="115" w:type="dxa"/>
              <w:bottom w:w="115" w:type="dxa"/>
              <w:right w:w="115" w:type="dxa"/>
            </w:tcMar>
          </w:tcPr>
          <w:p w14:paraId="6F48C953" w14:textId="77777777" w:rsidR="00DB7244" w:rsidRPr="00E71DD0" w:rsidRDefault="00DB7244" w:rsidP="00DB7244">
            <w:pPr>
              <w:rPr>
                <w:rFonts w:cs="Arial"/>
                <w:szCs w:val="20"/>
              </w:rPr>
            </w:pPr>
            <w:r w:rsidRPr="00E71DD0">
              <w:rPr>
                <w:rFonts w:cs="Arial"/>
                <w:b/>
                <w:szCs w:val="20"/>
              </w:rPr>
              <w:t>Read</w:t>
            </w:r>
            <w:r w:rsidRPr="00E71DD0">
              <w:rPr>
                <w:rFonts w:cs="Arial"/>
                <w:szCs w:val="20"/>
              </w:rPr>
              <w:t xml:space="preserve"> the following: </w:t>
            </w:r>
          </w:p>
          <w:p w14:paraId="5660737B" w14:textId="77777777" w:rsidR="00DB7244" w:rsidRPr="00E71DD0" w:rsidRDefault="00DB7244" w:rsidP="00DB7244">
            <w:pPr>
              <w:rPr>
                <w:rFonts w:cs="Arial"/>
                <w:szCs w:val="20"/>
              </w:rPr>
            </w:pPr>
          </w:p>
          <w:p w14:paraId="4D3B191D" w14:textId="0AED42BB" w:rsidR="00DB7244" w:rsidRPr="00E71DD0" w:rsidRDefault="008A2C79" w:rsidP="000B0AE3">
            <w:pPr>
              <w:pStyle w:val="ListParagraph"/>
              <w:numPr>
                <w:ilvl w:val="0"/>
                <w:numId w:val="14"/>
              </w:numPr>
              <w:rPr>
                <w:rFonts w:cs="Arial"/>
                <w:szCs w:val="20"/>
              </w:rPr>
            </w:pPr>
            <w:r w:rsidRPr="00E71DD0">
              <w:rPr>
                <w:rFonts w:cs="Arial"/>
                <w:szCs w:val="20"/>
              </w:rPr>
              <w:t>Ch. 5</w:t>
            </w:r>
            <w:r w:rsidR="00DB7244" w:rsidRPr="00E71DD0">
              <w:rPr>
                <w:rFonts w:cs="Arial"/>
                <w:szCs w:val="20"/>
              </w:rPr>
              <w:t xml:space="preserve"> of </w:t>
            </w:r>
            <w:r w:rsidR="00DB7244" w:rsidRPr="00E71DD0">
              <w:rPr>
                <w:i/>
              </w:rPr>
              <w:t>The Mentee’s Guide</w:t>
            </w:r>
          </w:p>
          <w:p w14:paraId="6F3F48CC" w14:textId="5371E074" w:rsidR="00DB7244" w:rsidRPr="00E71DD0" w:rsidRDefault="008A2C79" w:rsidP="000B0AE3">
            <w:pPr>
              <w:pStyle w:val="ListParagraph"/>
              <w:numPr>
                <w:ilvl w:val="0"/>
                <w:numId w:val="14"/>
              </w:numPr>
              <w:rPr>
                <w:rFonts w:cs="Arial"/>
                <w:szCs w:val="20"/>
              </w:rPr>
            </w:pPr>
            <w:r w:rsidRPr="00E71DD0">
              <w:rPr>
                <w:rFonts w:cs="Arial"/>
                <w:szCs w:val="20"/>
              </w:rPr>
              <w:t>Ch. 7</w:t>
            </w:r>
            <w:r w:rsidR="008745F3">
              <w:rPr>
                <w:rFonts w:cs="Arial"/>
                <w:szCs w:val="20"/>
              </w:rPr>
              <w:t xml:space="preserve"> &amp; </w:t>
            </w:r>
            <w:r w:rsidRPr="00E71DD0">
              <w:rPr>
                <w:rFonts w:cs="Arial"/>
                <w:szCs w:val="20"/>
              </w:rPr>
              <w:t>8</w:t>
            </w:r>
            <w:r w:rsidR="00DB7244" w:rsidRPr="00E71DD0">
              <w:rPr>
                <w:rFonts w:cs="Arial"/>
                <w:szCs w:val="20"/>
              </w:rPr>
              <w:t xml:space="preserve"> of </w:t>
            </w:r>
            <w:r w:rsidR="00DB7244" w:rsidRPr="00E71DD0">
              <w:rPr>
                <w:i/>
              </w:rPr>
              <w:t>Change Leadership in Higher Education</w:t>
            </w:r>
          </w:p>
          <w:p w14:paraId="04F97434" w14:textId="6D810C25" w:rsidR="00DB7244" w:rsidRPr="00E71DD0" w:rsidRDefault="004502E3" w:rsidP="008A2C79">
            <w:pPr>
              <w:pStyle w:val="ListParagraph"/>
              <w:numPr>
                <w:ilvl w:val="0"/>
                <w:numId w:val="14"/>
              </w:numPr>
              <w:rPr>
                <w:rFonts w:cs="Arial"/>
                <w:szCs w:val="20"/>
              </w:rPr>
            </w:pPr>
            <w:hyperlink r:id="rId24" w:history="1">
              <w:r w:rsidR="008A2C79" w:rsidRPr="00E71DD0">
                <w:rPr>
                  <w:rStyle w:val="Hyperlink"/>
                  <w:rFonts w:cs="Arial"/>
                  <w:szCs w:val="20"/>
                </w:rPr>
                <w:t>Barriers to Innovation and Change in Higher Education</w:t>
              </w:r>
            </w:hyperlink>
          </w:p>
        </w:tc>
        <w:tc>
          <w:tcPr>
            <w:tcW w:w="1440" w:type="dxa"/>
            <w:tcBorders>
              <w:bottom w:val="single" w:sz="4" w:space="0" w:color="000000" w:themeColor="text1"/>
            </w:tcBorders>
          </w:tcPr>
          <w:p w14:paraId="70EB99F9" w14:textId="0B2CA4AB" w:rsidR="00DB7244" w:rsidRPr="00E71DD0" w:rsidRDefault="00AE01DD" w:rsidP="00DB7244">
            <w:pPr>
              <w:rPr>
                <w:rFonts w:cs="Arial"/>
                <w:szCs w:val="20"/>
              </w:rPr>
            </w:pPr>
            <w:r>
              <w:rPr>
                <w:rFonts w:cs="Arial"/>
                <w:szCs w:val="20"/>
              </w:rPr>
              <w:t>4.1, 4.2, 4.3</w:t>
            </w:r>
          </w:p>
        </w:tc>
        <w:tc>
          <w:tcPr>
            <w:tcW w:w="1440" w:type="dxa"/>
            <w:tcBorders>
              <w:bottom w:val="single" w:sz="4" w:space="0" w:color="000000" w:themeColor="text1"/>
            </w:tcBorders>
          </w:tcPr>
          <w:p w14:paraId="197ED04F" w14:textId="77777777" w:rsidR="00DB7244" w:rsidRPr="00E71DD0" w:rsidRDefault="00DB7244" w:rsidP="00DB7244">
            <w:pPr>
              <w:rPr>
                <w:rFonts w:cs="Arial"/>
                <w:szCs w:val="20"/>
              </w:rPr>
            </w:pPr>
          </w:p>
        </w:tc>
      </w:tr>
      <w:tr w:rsidR="00BF5511" w:rsidRPr="00E71DD0" w14:paraId="1B75DC02" w14:textId="77777777" w:rsidTr="002E3F7C">
        <w:tc>
          <w:tcPr>
            <w:tcW w:w="10170" w:type="dxa"/>
            <w:gridSpan w:val="2"/>
            <w:tcMar>
              <w:top w:w="115" w:type="dxa"/>
              <w:left w:w="115" w:type="dxa"/>
              <w:bottom w:w="115" w:type="dxa"/>
              <w:right w:w="115" w:type="dxa"/>
            </w:tcMar>
          </w:tcPr>
          <w:p w14:paraId="37A7D66A" w14:textId="1CB1852B" w:rsidR="00BF5511" w:rsidRPr="00E71DD0" w:rsidRDefault="00BF5511" w:rsidP="002E3F7C">
            <w:pPr>
              <w:tabs>
                <w:tab w:val="left" w:pos="2329"/>
              </w:tabs>
              <w:rPr>
                <w:rFonts w:cs="Arial"/>
                <w:b/>
                <w:szCs w:val="20"/>
              </w:rPr>
            </w:pPr>
            <w:r w:rsidRPr="00E71DD0">
              <w:rPr>
                <w:rFonts w:cs="Arial"/>
                <w:b/>
                <w:szCs w:val="20"/>
              </w:rPr>
              <w:t>Final Project Presentation Preparation (Due Week 15)</w:t>
            </w:r>
          </w:p>
          <w:p w14:paraId="3CD96584" w14:textId="77777777" w:rsidR="00BF5511" w:rsidRPr="00E71DD0" w:rsidRDefault="00BF5511" w:rsidP="002E3F7C">
            <w:pPr>
              <w:pStyle w:val="AssignmentsLevel1"/>
            </w:pPr>
          </w:p>
          <w:p w14:paraId="7B185DF4" w14:textId="77777777" w:rsidR="00BF5511" w:rsidRPr="00E71DD0" w:rsidRDefault="00BF5511" w:rsidP="002E3F7C">
            <w:r w:rsidRPr="00E71DD0">
              <w:rPr>
                <w:b/>
              </w:rPr>
              <w:t>Review</w:t>
            </w:r>
            <w:r w:rsidRPr="00E71DD0">
              <w:t xml:space="preserve"> the course readings and resources. </w:t>
            </w:r>
          </w:p>
          <w:p w14:paraId="70D95425" w14:textId="77777777" w:rsidR="00BF5511" w:rsidRPr="00E71DD0" w:rsidRDefault="00BF5511" w:rsidP="002E3F7C"/>
          <w:p w14:paraId="5C7E0F0B" w14:textId="77777777" w:rsidR="00BF5511" w:rsidRPr="00E71DD0" w:rsidRDefault="00BF5511" w:rsidP="002E3F7C">
            <w:r w:rsidRPr="00E71DD0">
              <w:rPr>
                <w:b/>
              </w:rPr>
              <w:t>Reflect</w:t>
            </w:r>
            <w:r w:rsidRPr="00E71DD0">
              <w:t xml:space="preserve"> on your entire practicum experience. </w:t>
            </w:r>
          </w:p>
          <w:p w14:paraId="6B13FFB8" w14:textId="77777777" w:rsidR="00BF5511" w:rsidRPr="00E71DD0" w:rsidRDefault="00BF5511" w:rsidP="002E3F7C"/>
          <w:p w14:paraId="7946372B" w14:textId="77777777" w:rsidR="00BF5511" w:rsidRPr="00E71DD0" w:rsidRDefault="00BF5511" w:rsidP="002E3F7C">
            <w:r w:rsidRPr="00E71DD0">
              <w:rPr>
                <w:rFonts w:cs="Arial"/>
                <w:b/>
                <w:szCs w:val="20"/>
              </w:rPr>
              <w:t>Prepare</w:t>
            </w:r>
            <w:r w:rsidRPr="00E71DD0">
              <w:rPr>
                <w:rFonts w:cs="Arial"/>
                <w:szCs w:val="20"/>
              </w:rPr>
              <w:t xml:space="preserve"> a video presentation to </w:t>
            </w:r>
            <w:r w:rsidRPr="00E71DD0">
              <w:t>document the project(s) you completed through your practicum experience</w:t>
            </w:r>
            <w:r w:rsidRPr="00E71DD0">
              <w:rPr>
                <w:rFonts w:cs="Arial"/>
                <w:szCs w:val="20"/>
              </w:rPr>
              <w:t xml:space="preserve">. </w:t>
            </w:r>
            <w:r w:rsidRPr="00E71DD0">
              <w:t>Consider the following:</w:t>
            </w:r>
          </w:p>
          <w:p w14:paraId="15BF5A3E" w14:textId="77777777" w:rsidR="00BF5511" w:rsidRPr="00E71DD0" w:rsidRDefault="00BF5511" w:rsidP="002E3F7C"/>
          <w:p w14:paraId="68F5CC78" w14:textId="77777777" w:rsidR="00BF5511" w:rsidRPr="00E71DD0" w:rsidRDefault="00BF5511" w:rsidP="002E3F7C">
            <w:pPr>
              <w:pStyle w:val="ListParagraph"/>
              <w:numPr>
                <w:ilvl w:val="0"/>
                <w:numId w:val="17"/>
              </w:numPr>
              <w:contextualSpacing/>
            </w:pPr>
            <w:r w:rsidRPr="00E71DD0">
              <w:t>Description of the project(s) and intended outcome for the institution</w:t>
            </w:r>
          </w:p>
          <w:p w14:paraId="38B21087" w14:textId="77777777" w:rsidR="00BF5511" w:rsidRPr="00E71DD0" w:rsidRDefault="00BF5511" w:rsidP="002E3F7C">
            <w:pPr>
              <w:pStyle w:val="ListParagraph"/>
              <w:numPr>
                <w:ilvl w:val="0"/>
                <w:numId w:val="17"/>
              </w:numPr>
              <w:contextualSpacing/>
            </w:pPr>
            <w:r w:rsidRPr="00E71DD0">
              <w:t>Challenges encountered and strategies employed to overcome them and their effectiveness</w:t>
            </w:r>
          </w:p>
          <w:p w14:paraId="2230EB54" w14:textId="77777777" w:rsidR="00BF5511" w:rsidRPr="00E71DD0" w:rsidRDefault="00BF5511" w:rsidP="002E3F7C">
            <w:pPr>
              <w:pStyle w:val="ListParagraph"/>
              <w:numPr>
                <w:ilvl w:val="0"/>
                <w:numId w:val="17"/>
              </w:numPr>
              <w:contextualSpacing/>
            </w:pPr>
            <w:r w:rsidRPr="00E71DD0">
              <w:t>Assessment of the overall effectiveness of the change initiative</w:t>
            </w:r>
          </w:p>
          <w:p w14:paraId="49C0B8A7" w14:textId="77777777" w:rsidR="00BF5511" w:rsidRPr="00E71DD0" w:rsidRDefault="00BF5511" w:rsidP="002E3F7C">
            <w:pPr>
              <w:pStyle w:val="ListParagraph"/>
              <w:numPr>
                <w:ilvl w:val="0"/>
                <w:numId w:val="17"/>
              </w:numPr>
              <w:contextualSpacing/>
            </w:pPr>
            <w:r w:rsidRPr="00E71DD0">
              <w:t>Description of how the initiative prepares the institution to meet the future challenges in higher education</w:t>
            </w:r>
          </w:p>
          <w:p w14:paraId="0178AEEC" w14:textId="77777777" w:rsidR="00BF5511" w:rsidRPr="00E71DD0" w:rsidRDefault="00BF5511" w:rsidP="002E3F7C">
            <w:pPr>
              <w:pStyle w:val="ListParagraph"/>
              <w:numPr>
                <w:ilvl w:val="0"/>
                <w:numId w:val="17"/>
              </w:numPr>
              <w:contextualSpacing/>
            </w:pPr>
            <w:r w:rsidRPr="00E71DD0">
              <w:t>Evaluate the fulfillment of the PLOs</w:t>
            </w:r>
          </w:p>
          <w:p w14:paraId="0DDB3575" w14:textId="77777777" w:rsidR="00BF5511" w:rsidRPr="00E71DD0" w:rsidRDefault="00BF5511" w:rsidP="002E3F7C"/>
          <w:p w14:paraId="2D9E72F1" w14:textId="77777777" w:rsidR="00BF5511" w:rsidRPr="00E71DD0" w:rsidRDefault="00BF5511" w:rsidP="002E3F7C">
            <w:pPr>
              <w:contextualSpacing/>
              <w:rPr>
                <w:rFonts w:cs="Arial"/>
                <w:szCs w:val="20"/>
              </w:rPr>
            </w:pPr>
            <w:r w:rsidRPr="00075783">
              <w:rPr>
                <w:rFonts w:cs="Arial"/>
                <w:b/>
                <w:szCs w:val="20"/>
              </w:rPr>
              <w:t>Consider</w:t>
            </w:r>
            <w:r w:rsidRPr="00E71DD0">
              <w:rPr>
                <w:rFonts w:cs="Arial"/>
                <w:szCs w:val="20"/>
              </w:rPr>
              <w:t xml:space="preserve"> the following optional resources:</w:t>
            </w:r>
          </w:p>
          <w:p w14:paraId="32AC57B0" w14:textId="77777777" w:rsidR="00BF5511" w:rsidRPr="00E71DD0" w:rsidRDefault="00BF5511" w:rsidP="002E3F7C">
            <w:pPr>
              <w:contextualSpacing/>
              <w:rPr>
                <w:rFonts w:cs="Arial"/>
                <w:szCs w:val="20"/>
              </w:rPr>
            </w:pPr>
          </w:p>
          <w:p w14:paraId="18ACCBC0" w14:textId="77777777" w:rsidR="00BF5511" w:rsidRPr="00E71DD0" w:rsidRDefault="00BF5511" w:rsidP="002E3F7C">
            <w:pPr>
              <w:pStyle w:val="AssignmentsLevel2"/>
              <w:ind w:left="305"/>
            </w:pPr>
            <w:r w:rsidRPr="00E71DD0">
              <w:t>Tips and tools for creating your presentation:</w:t>
            </w:r>
          </w:p>
          <w:p w14:paraId="3811478D" w14:textId="77777777" w:rsidR="00BF5511" w:rsidRPr="00E71DD0" w:rsidRDefault="00BF5511" w:rsidP="002E3F7C">
            <w:pPr>
              <w:pStyle w:val="AssignmentsLevel2"/>
              <w:numPr>
                <w:ilvl w:val="0"/>
                <w:numId w:val="0"/>
              </w:numPr>
              <w:ind w:left="360"/>
            </w:pPr>
          </w:p>
          <w:p w14:paraId="09F2B04C" w14:textId="77777777" w:rsidR="00BF5511" w:rsidRPr="00E71DD0" w:rsidRDefault="004502E3" w:rsidP="002E3F7C">
            <w:pPr>
              <w:pStyle w:val="AssignmentsLevel3"/>
              <w:tabs>
                <w:tab w:val="clear" w:pos="1440"/>
              </w:tabs>
              <w:rPr>
                <w:rFonts w:eastAsiaTheme="majorEastAsia"/>
                <w:b/>
                <w:bCs/>
                <w:i/>
                <w:iCs/>
                <w:color w:val="9C2C2A" w:themeColor="accent1"/>
              </w:rPr>
            </w:pPr>
            <w:hyperlink r:id="rId25" w:history="1">
              <w:r w:rsidR="00BF5511" w:rsidRPr="00E71DD0">
                <w:rPr>
                  <w:rStyle w:val="Hyperlink"/>
                </w:rPr>
                <w:t>https://www.moovly.com/</w:t>
              </w:r>
            </w:hyperlink>
            <w:r w:rsidR="00BF5511" w:rsidRPr="00E71DD0">
              <w:t xml:space="preserve"> </w:t>
            </w:r>
          </w:p>
          <w:p w14:paraId="3E621B17" w14:textId="1D2D8C43" w:rsidR="00BF5511" w:rsidRPr="00E71DD0" w:rsidRDefault="004502E3" w:rsidP="002E3F7C">
            <w:pPr>
              <w:pStyle w:val="AssignmentsLevel3"/>
              <w:tabs>
                <w:tab w:val="clear" w:pos="1440"/>
              </w:tabs>
              <w:rPr>
                <w:rFonts w:eastAsiaTheme="majorEastAsia"/>
                <w:b/>
                <w:bCs/>
                <w:i/>
                <w:iCs/>
                <w:color w:val="9C2C2A" w:themeColor="accent1"/>
              </w:rPr>
            </w:pPr>
            <w:hyperlink r:id="rId26" w:history="1">
              <w:r w:rsidR="00D75221">
                <w:rPr>
                  <w:rStyle w:val="Hyperlink"/>
                </w:rPr>
                <w:t>http://www.powtoon.com/</w:t>
              </w:r>
            </w:hyperlink>
          </w:p>
          <w:p w14:paraId="54B62622" w14:textId="77777777" w:rsidR="00BF5511" w:rsidRPr="00E71DD0" w:rsidRDefault="004502E3" w:rsidP="002E3F7C">
            <w:pPr>
              <w:pStyle w:val="AssignmentsLevel3"/>
              <w:tabs>
                <w:tab w:val="clear" w:pos="1440"/>
              </w:tabs>
              <w:rPr>
                <w:rFonts w:eastAsiaTheme="majorEastAsia"/>
                <w:b/>
                <w:bCs/>
                <w:i/>
                <w:iCs/>
                <w:color w:val="9C2C2A" w:themeColor="accent1"/>
              </w:rPr>
            </w:pPr>
            <w:hyperlink r:id="rId27" w:history="1">
              <w:r w:rsidR="00BF5511" w:rsidRPr="00E71DD0">
                <w:rPr>
                  <w:rStyle w:val="Hyperlink"/>
                </w:rPr>
                <w:t>https://studio.stupeflix.com/en/</w:t>
              </w:r>
            </w:hyperlink>
          </w:p>
          <w:p w14:paraId="6AE1CBF4" w14:textId="77777777" w:rsidR="00BF5511" w:rsidRPr="00E71DD0" w:rsidRDefault="004502E3" w:rsidP="002E3F7C">
            <w:pPr>
              <w:pStyle w:val="AssignmentsLevel3"/>
              <w:tabs>
                <w:tab w:val="clear" w:pos="1440"/>
              </w:tabs>
              <w:rPr>
                <w:rFonts w:eastAsiaTheme="majorEastAsia"/>
                <w:b/>
                <w:bCs/>
                <w:i/>
                <w:iCs/>
                <w:color w:val="9C2C2A" w:themeColor="accent1"/>
              </w:rPr>
            </w:pPr>
            <w:hyperlink r:id="rId28" w:history="1">
              <w:r w:rsidR="00BF5511" w:rsidRPr="00E71DD0">
                <w:rPr>
                  <w:rStyle w:val="Hyperlink"/>
                </w:rPr>
                <w:t>https://pixabay.com/</w:t>
              </w:r>
            </w:hyperlink>
          </w:p>
          <w:p w14:paraId="735A352A" w14:textId="77777777" w:rsidR="00BF5511" w:rsidRPr="00E71DD0" w:rsidRDefault="00BF5511" w:rsidP="002E3F7C">
            <w:pPr>
              <w:pStyle w:val="AssignmentsLevel3"/>
              <w:tabs>
                <w:tab w:val="clear" w:pos="1440"/>
              </w:tabs>
              <w:rPr>
                <w:rFonts w:eastAsiaTheme="majorEastAsia"/>
                <w:b/>
                <w:bCs/>
                <w:i/>
                <w:iCs/>
                <w:color w:val="9C2C2A" w:themeColor="accent1"/>
              </w:rPr>
            </w:pPr>
            <w:r w:rsidRPr="00E71DD0">
              <w:t>Microsoft PowerPoint</w:t>
            </w:r>
          </w:p>
          <w:p w14:paraId="66B69141" w14:textId="77777777" w:rsidR="00BF5511" w:rsidRPr="00E71DD0" w:rsidRDefault="00BF5511" w:rsidP="002E3F7C">
            <w:pPr>
              <w:pStyle w:val="AssignmentsLevel3"/>
              <w:numPr>
                <w:ilvl w:val="0"/>
                <w:numId w:val="0"/>
              </w:numPr>
              <w:ind w:left="720"/>
              <w:rPr>
                <w:rFonts w:eastAsiaTheme="majorEastAsia"/>
                <w:b/>
                <w:bCs/>
                <w:iCs/>
                <w:color w:val="9C2C2A" w:themeColor="accent1"/>
              </w:rPr>
            </w:pPr>
          </w:p>
          <w:p w14:paraId="04EF5457" w14:textId="77777777" w:rsidR="00BF5511" w:rsidRPr="00E71DD0" w:rsidRDefault="004502E3" w:rsidP="002E3F7C">
            <w:pPr>
              <w:pStyle w:val="AssignmentsLevel4"/>
              <w:numPr>
                <w:ilvl w:val="0"/>
                <w:numId w:val="5"/>
              </w:numPr>
              <w:tabs>
                <w:tab w:val="clear" w:pos="2160"/>
              </w:tabs>
              <w:ind w:left="1055"/>
              <w:rPr>
                <w:rStyle w:val="Hyperlink"/>
              </w:rPr>
            </w:pPr>
            <w:hyperlink r:id="rId29" w:history="1">
              <w:r w:rsidR="00BF5511" w:rsidRPr="00E71DD0">
                <w:rPr>
                  <w:rStyle w:val="Hyperlink"/>
                </w:rPr>
                <w:t>Video tutorial for embedding audio using Audacity</w:t>
              </w:r>
            </w:hyperlink>
          </w:p>
          <w:p w14:paraId="6C834C65" w14:textId="77777777" w:rsidR="00BF5511" w:rsidRPr="00E71DD0" w:rsidRDefault="004502E3" w:rsidP="002E3F7C">
            <w:pPr>
              <w:pStyle w:val="AssignmentsLevel4"/>
              <w:numPr>
                <w:ilvl w:val="0"/>
                <w:numId w:val="5"/>
              </w:numPr>
              <w:tabs>
                <w:tab w:val="clear" w:pos="2160"/>
              </w:tabs>
              <w:ind w:left="1055"/>
              <w:rPr>
                <w:rFonts w:eastAsiaTheme="majorEastAsia"/>
                <w:b/>
                <w:bCs/>
                <w:i/>
                <w:iCs/>
                <w:color w:val="9C2C2A" w:themeColor="accent1"/>
              </w:rPr>
            </w:pPr>
            <w:hyperlink r:id="rId30" w:history="1">
              <w:r w:rsidR="00BF5511" w:rsidRPr="00E71DD0">
                <w:rPr>
                  <w:rStyle w:val="Hyperlink"/>
                </w:rPr>
                <w:t>Download Audacity for free</w:t>
              </w:r>
            </w:hyperlink>
            <w:r w:rsidR="00BF5511" w:rsidRPr="00E71DD0">
              <w:t xml:space="preserve"> </w:t>
            </w:r>
          </w:p>
          <w:p w14:paraId="0416A0C7" w14:textId="77777777" w:rsidR="00BF5511" w:rsidRPr="00E71DD0" w:rsidRDefault="00BF5511" w:rsidP="002E3F7C">
            <w:pPr>
              <w:pStyle w:val="AssignmentsLevel3"/>
              <w:numPr>
                <w:ilvl w:val="0"/>
                <w:numId w:val="0"/>
              </w:numPr>
              <w:ind w:left="720"/>
              <w:rPr>
                <w:rFonts w:eastAsiaTheme="majorEastAsia"/>
                <w:b/>
                <w:bCs/>
                <w:iCs/>
                <w:color w:val="9C2C2A" w:themeColor="accent1"/>
              </w:rPr>
            </w:pPr>
          </w:p>
          <w:p w14:paraId="73229CED" w14:textId="77777777" w:rsidR="00BF5511" w:rsidRPr="00E71DD0" w:rsidRDefault="004502E3" w:rsidP="002E3F7C">
            <w:pPr>
              <w:pStyle w:val="AssignmentsLevel3"/>
              <w:tabs>
                <w:tab w:val="clear" w:pos="1440"/>
              </w:tabs>
              <w:rPr>
                <w:rFonts w:eastAsiaTheme="majorEastAsia"/>
                <w:b/>
                <w:bCs/>
                <w:i/>
                <w:iCs/>
                <w:color w:val="9C2C2A" w:themeColor="accent1"/>
              </w:rPr>
            </w:pPr>
            <w:hyperlink r:id="rId31" w:history="1">
              <w:r w:rsidR="00BF5511" w:rsidRPr="00E71DD0">
                <w:rPr>
                  <w:rStyle w:val="Hyperlink"/>
                </w:rPr>
                <w:t>Prezi</w:t>
              </w:r>
            </w:hyperlink>
            <w:r w:rsidR="00BF5511" w:rsidRPr="00E71DD0">
              <w:t xml:space="preserve">: </w:t>
            </w:r>
            <w:hyperlink r:id="rId32" w:history="1">
              <w:r w:rsidR="00BF5511" w:rsidRPr="00E71DD0">
                <w:rPr>
                  <w:rStyle w:val="Hyperlink"/>
                </w:rPr>
                <w:t>Click here</w:t>
              </w:r>
            </w:hyperlink>
            <w:r w:rsidR="00BF5511" w:rsidRPr="00E71DD0">
              <w:t xml:space="preserve"> to see an example.</w:t>
            </w:r>
          </w:p>
          <w:p w14:paraId="11EB1780" w14:textId="77777777" w:rsidR="00BF5511" w:rsidRPr="00E71DD0" w:rsidRDefault="004502E3" w:rsidP="002E3F7C">
            <w:pPr>
              <w:pStyle w:val="AssignmentsLevel3"/>
              <w:tabs>
                <w:tab w:val="clear" w:pos="1440"/>
              </w:tabs>
              <w:rPr>
                <w:rFonts w:eastAsiaTheme="majorEastAsia"/>
                <w:b/>
                <w:bCs/>
                <w:i/>
                <w:iCs/>
                <w:color w:val="9C2C2A" w:themeColor="accent1"/>
              </w:rPr>
            </w:pPr>
            <w:hyperlink r:id="rId33" w:history="1">
              <w:r w:rsidR="00BF5511" w:rsidRPr="00E71DD0">
                <w:rPr>
                  <w:rStyle w:val="Hyperlink"/>
                </w:rPr>
                <w:t>Emaze</w:t>
              </w:r>
            </w:hyperlink>
            <w:r w:rsidR="00BF5511" w:rsidRPr="00E71DD0">
              <w:t xml:space="preserve">: </w:t>
            </w:r>
            <w:hyperlink r:id="rId34" w:history="1">
              <w:r w:rsidR="00BF5511" w:rsidRPr="00E71DD0">
                <w:rPr>
                  <w:rStyle w:val="Hyperlink"/>
                </w:rPr>
                <w:t>Click here</w:t>
              </w:r>
            </w:hyperlink>
            <w:r w:rsidR="00BF5511" w:rsidRPr="00E71DD0">
              <w:t xml:space="preserve"> to see an example.</w:t>
            </w:r>
          </w:p>
          <w:p w14:paraId="02F15675" w14:textId="77777777" w:rsidR="00BF5511" w:rsidRPr="00E71DD0" w:rsidRDefault="00BF5511" w:rsidP="002E3F7C">
            <w:pPr>
              <w:pStyle w:val="AssignmentsLevel3"/>
              <w:numPr>
                <w:ilvl w:val="0"/>
                <w:numId w:val="0"/>
              </w:numPr>
              <w:ind w:left="1440"/>
            </w:pPr>
          </w:p>
          <w:p w14:paraId="7F8E6885" w14:textId="77777777" w:rsidR="00BF5511" w:rsidRPr="00E71DD0" w:rsidRDefault="00BF5511" w:rsidP="002E3F7C">
            <w:pPr>
              <w:widowControl w:val="0"/>
              <w:rPr>
                <w:rFonts w:cs="Arial"/>
                <w:szCs w:val="20"/>
              </w:rPr>
            </w:pPr>
            <w:r w:rsidRPr="00E71DD0">
              <w:rPr>
                <w:rFonts w:cs="Arial"/>
                <w:szCs w:val="20"/>
              </w:rPr>
              <w:t>Regardless of the tool you select, your video presentation should be submitted in one of the following formats:</w:t>
            </w:r>
          </w:p>
          <w:p w14:paraId="154CA1FE" w14:textId="77777777" w:rsidR="00BF5511" w:rsidRPr="00E71DD0" w:rsidRDefault="00BF5511" w:rsidP="002E3F7C">
            <w:pPr>
              <w:widowControl w:val="0"/>
              <w:rPr>
                <w:rFonts w:cs="Arial"/>
                <w:szCs w:val="20"/>
              </w:rPr>
            </w:pPr>
          </w:p>
          <w:p w14:paraId="37EF586D" w14:textId="73BF3433" w:rsidR="00BF5511" w:rsidRPr="00E71DD0" w:rsidRDefault="00BF5511" w:rsidP="002E3F7C">
            <w:pPr>
              <w:pStyle w:val="AssignmentsLevel2"/>
              <w:numPr>
                <w:ilvl w:val="0"/>
                <w:numId w:val="20"/>
              </w:numPr>
              <w:ind w:left="390"/>
            </w:pPr>
            <w:r w:rsidRPr="00E71DD0">
              <w:t>A direct link that does not require a login (For example, you may host your video on a cloud service such as Dropbox, Google Drive, OneDrive, YouTube, or Vimeo and submit the link to your instructor.)</w:t>
            </w:r>
            <w:r w:rsidR="00D75221">
              <w:br/>
            </w:r>
          </w:p>
          <w:p w14:paraId="48E27F80" w14:textId="3C985C38" w:rsidR="00BF5511" w:rsidRPr="00E71DD0" w:rsidRDefault="00BF5511" w:rsidP="002E3F7C">
            <w:pPr>
              <w:pStyle w:val="AssignmentsLevel2"/>
              <w:numPr>
                <w:ilvl w:val="0"/>
                <w:numId w:val="20"/>
              </w:numPr>
              <w:ind w:left="390"/>
            </w:pPr>
            <w:r w:rsidRPr="00E71DD0">
              <w:t>An MP4 video file no larger than 5MB uploaded directly to Moodle (If your file is larger than 5MB, please use option 1.)</w:t>
            </w:r>
          </w:p>
        </w:tc>
        <w:tc>
          <w:tcPr>
            <w:tcW w:w="1440" w:type="dxa"/>
          </w:tcPr>
          <w:p w14:paraId="344223EC" w14:textId="5B288DA0" w:rsidR="00BF5511" w:rsidRPr="00E71DD0" w:rsidRDefault="00AE01DD" w:rsidP="002E3F7C">
            <w:pPr>
              <w:tabs>
                <w:tab w:val="left" w:pos="2329"/>
              </w:tabs>
              <w:rPr>
                <w:rFonts w:cs="Arial"/>
                <w:szCs w:val="20"/>
              </w:rPr>
            </w:pPr>
            <w:r>
              <w:rPr>
                <w:rFonts w:cs="Arial"/>
                <w:szCs w:val="20"/>
              </w:rPr>
              <w:t>COURSE</w:t>
            </w:r>
          </w:p>
        </w:tc>
        <w:tc>
          <w:tcPr>
            <w:tcW w:w="1440" w:type="dxa"/>
          </w:tcPr>
          <w:p w14:paraId="6868E714" w14:textId="77777777" w:rsidR="00BF5511" w:rsidRPr="00E71DD0" w:rsidRDefault="00BF5511" w:rsidP="002E3F7C">
            <w:pPr>
              <w:tabs>
                <w:tab w:val="left" w:pos="2329"/>
              </w:tabs>
              <w:rPr>
                <w:rFonts w:cs="Arial"/>
                <w:szCs w:val="20"/>
              </w:rPr>
            </w:pPr>
          </w:p>
        </w:tc>
      </w:tr>
      <w:tr w:rsidR="00DB7244" w:rsidRPr="00E71DD0" w14:paraId="589D75A2" w14:textId="77777777" w:rsidTr="00DB724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417D9D5"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Graded Assignments</w:t>
            </w:r>
          </w:p>
          <w:p w14:paraId="520CB6B1"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CC976F2"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67E5092A" w14:textId="77777777" w:rsidR="00DB7244" w:rsidRPr="00E71DD0" w:rsidRDefault="00DB7244" w:rsidP="00DB7244">
            <w:pPr>
              <w:rPr>
                <w:rFonts w:cs="Arial"/>
                <w:b/>
                <w:i/>
                <w:szCs w:val="20"/>
              </w:rPr>
            </w:pPr>
            <w:r w:rsidRPr="00E71DD0">
              <w:rPr>
                <w:rFonts w:cs="Arial"/>
                <w:b/>
                <w:i/>
                <w:szCs w:val="20"/>
              </w:rPr>
              <w:t>AIE</w:t>
            </w:r>
          </w:p>
        </w:tc>
      </w:tr>
      <w:tr w:rsidR="00DB7244" w:rsidRPr="00E71DD0" w14:paraId="4D2675CA" w14:textId="77777777" w:rsidTr="00DB7244">
        <w:tc>
          <w:tcPr>
            <w:tcW w:w="10170" w:type="dxa"/>
            <w:gridSpan w:val="2"/>
            <w:tcMar>
              <w:top w:w="115" w:type="dxa"/>
              <w:left w:w="115" w:type="dxa"/>
              <w:bottom w:w="115" w:type="dxa"/>
              <w:right w:w="115" w:type="dxa"/>
            </w:tcMar>
          </w:tcPr>
          <w:p w14:paraId="3F24DED3" w14:textId="6D391D83" w:rsidR="00DB7244" w:rsidRPr="00E71DD0" w:rsidRDefault="00DB7244" w:rsidP="00DB7244">
            <w:pPr>
              <w:tabs>
                <w:tab w:val="left" w:pos="2329"/>
              </w:tabs>
              <w:rPr>
                <w:rFonts w:cs="Arial"/>
                <w:b/>
                <w:szCs w:val="20"/>
              </w:rPr>
            </w:pPr>
            <w:r w:rsidRPr="00E71DD0">
              <w:rPr>
                <w:rFonts w:cs="Arial"/>
                <w:b/>
                <w:szCs w:val="20"/>
              </w:rPr>
              <w:t xml:space="preserve">Discussion: </w:t>
            </w:r>
            <w:r w:rsidR="002E3F7C" w:rsidRPr="00E71DD0">
              <w:rPr>
                <w:rFonts w:cs="Arial"/>
                <w:b/>
                <w:szCs w:val="20"/>
              </w:rPr>
              <w:t>Barriers to Change</w:t>
            </w:r>
          </w:p>
          <w:p w14:paraId="0485155B" w14:textId="77777777" w:rsidR="00DB7244" w:rsidRPr="00E71DD0" w:rsidRDefault="00DB7244" w:rsidP="00DB7244">
            <w:pPr>
              <w:pStyle w:val="AssignmentsLevel1"/>
            </w:pPr>
          </w:p>
          <w:p w14:paraId="0090E93A" w14:textId="7A56BCC7" w:rsidR="00DB7244" w:rsidRPr="00E71DD0" w:rsidRDefault="00DB7244" w:rsidP="00DB7244">
            <w:pPr>
              <w:pStyle w:val="AssignmentsLevel1"/>
            </w:pPr>
            <w:r w:rsidRPr="00E71DD0">
              <w:rPr>
                <w:b/>
              </w:rPr>
              <w:t xml:space="preserve">Respond </w:t>
            </w:r>
            <w:r w:rsidRPr="00E71DD0">
              <w:t xml:space="preserve">to the following question in the </w:t>
            </w:r>
            <w:r w:rsidR="002E3F7C" w:rsidRPr="00E71DD0">
              <w:t>Barriers to Change</w:t>
            </w:r>
            <w:r w:rsidRPr="00E71DD0">
              <w:t xml:space="preserve"> discussion forum by Thursday:</w:t>
            </w:r>
          </w:p>
          <w:p w14:paraId="52500D24" w14:textId="77777777" w:rsidR="00DB7244" w:rsidRPr="00E71DD0" w:rsidRDefault="00DB7244" w:rsidP="00DB7244">
            <w:pPr>
              <w:pStyle w:val="AssignmentsLevel1"/>
            </w:pPr>
          </w:p>
          <w:p w14:paraId="64150B53" w14:textId="1E00DDD0" w:rsidR="00DB7244" w:rsidRPr="003C4BF7" w:rsidRDefault="008A2C79" w:rsidP="003C4BF7">
            <w:pPr>
              <w:pStyle w:val="AssignmentsLevel2"/>
            </w:pPr>
            <w:r w:rsidRPr="003C4BF7">
              <w:t xml:space="preserve">What barriers to change and innovation exist within your placement? How have these barriers </w:t>
            </w:r>
            <w:r w:rsidR="00D75221">
              <w:t>affected</w:t>
            </w:r>
            <w:r w:rsidR="00D75221" w:rsidRPr="003C4BF7">
              <w:t xml:space="preserve"> </w:t>
            </w:r>
            <w:r w:rsidRPr="003C4BF7">
              <w:t xml:space="preserve">your progress on your </w:t>
            </w:r>
            <w:r w:rsidR="00D75221">
              <w:t>l</w:t>
            </w:r>
            <w:r w:rsidRPr="003C4BF7">
              <w:t xml:space="preserve">earning </w:t>
            </w:r>
            <w:r w:rsidR="00D75221">
              <w:t>p</w:t>
            </w:r>
            <w:r w:rsidRPr="003C4BF7">
              <w:t>roject(s)? What strategies are being employed to overcome them? Are they effective? Why or why not? What would you do differently?</w:t>
            </w:r>
            <w:r w:rsidR="00DB7244" w:rsidRPr="003C4BF7">
              <w:t xml:space="preserve"> </w:t>
            </w:r>
          </w:p>
          <w:p w14:paraId="16604E04" w14:textId="77777777" w:rsidR="00DB7244" w:rsidRPr="00E71DD0" w:rsidRDefault="00DB7244" w:rsidP="003C16D7">
            <w:pPr>
              <w:pStyle w:val="AssignmentsLevel1"/>
              <w:jc w:val="right"/>
            </w:pPr>
          </w:p>
          <w:p w14:paraId="079DA149" w14:textId="3966818C" w:rsidR="00DB7244" w:rsidRPr="00E71DD0" w:rsidRDefault="00DB7244"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454118FA" w14:textId="2C225710" w:rsidR="00DB7244" w:rsidRPr="00E71DD0" w:rsidRDefault="00AE01DD" w:rsidP="00DB7244">
            <w:pPr>
              <w:tabs>
                <w:tab w:val="left" w:pos="2329"/>
              </w:tabs>
              <w:rPr>
                <w:rFonts w:cs="Arial"/>
                <w:szCs w:val="20"/>
              </w:rPr>
            </w:pPr>
            <w:r>
              <w:rPr>
                <w:rFonts w:cs="Arial"/>
                <w:szCs w:val="20"/>
              </w:rPr>
              <w:t>4.1, 4.2</w:t>
            </w:r>
          </w:p>
        </w:tc>
        <w:tc>
          <w:tcPr>
            <w:tcW w:w="1440" w:type="dxa"/>
          </w:tcPr>
          <w:p w14:paraId="6D681625" w14:textId="77777777" w:rsidR="00DB7244" w:rsidRPr="00E71DD0" w:rsidRDefault="00DB7244" w:rsidP="00DB7244">
            <w:pPr>
              <w:tabs>
                <w:tab w:val="left" w:pos="2329"/>
              </w:tabs>
              <w:rPr>
                <w:rFonts w:cs="Arial"/>
                <w:szCs w:val="20"/>
              </w:rPr>
            </w:pPr>
            <w:r w:rsidRPr="00E71DD0">
              <w:t xml:space="preserve">Discussion: one post and replies to three other posts = </w:t>
            </w:r>
            <w:r w:rsidRPr="00E71DD0">
              <w:rPr>
                <w:b/>
              </w:rPr>
              <w:t xml:space="preserve">1 hour </w:t>
            </w:r>
          </w:p>
        </w:tc>
      </w:tr>
      <w:tr w:rsidR="008A2C79" w:rsidRPr="00E71DD0" w14:paraId="0F45F65E" w14:textId="77777777" w:rsidTr="002E3F7C">
        <w:tc>
          <w:tcPr>
            <w:tcW w:w="10170" w:type="dxa"/>
            <w:gridSpan w:val="2"/>
            <w:tcMar>
              <w:top w:w="115" w:type="dxa"/>
              <w:left w:w="115" w:type="dxa"/>
              <w:bottom w:w="115" w:type="dxa"/>
              <w:right w:w="115" w:type="dxa"/>
            </w:tcMar>
          </w:tcPr>
          <w:p w14:paraId="5422C807" w14:textId="2BB6B95C" w:rsidR="008A2C79" w:rsidRPr="00E71DD0" w:rsidRDefault="008A2C79" w:rsidP="002E3F7C">
            <w:pPr>
              <w:tabs>
                <w:tab w:val="left" w:pos="2329"/>
              </w:tabs>
              <w:rPr>
                <w:rFonts w:cs="Arial"/>
                <w:b/>
                <w:szCs w:val="20"/>
              </w:rPr>
            </w:pPr>
            <w:r w:rsidRPr="00E71DD0">
              <w:rPr>
                <w:rFonts w:cs="Arial"/>
                <w:b/>
                <w:szCs w:val="20"/>
              </w:rPr>
              <w:t>Week 6 Check-in</w:t>
            </w:r>
          </w:p>
          <w:p w14:paraId="5560A9BB" w14:textId="77777777" w:rsidR="008A2C79" w:rsidRPr="00E71DD0" w:rsidRDefault="008A2C79" w:rsidP="002E3F7C">
            <w:pPr>
              <w:pStyle w:val="AssignmentsLevel1"/>
            </w:pPr>
          </w:p>
          <w:p w14:paraId="51B02876" w14:textId="2602DD92" w:rsidR="00C65840" w:rsidRPr="00E71DD0" w:rsidRDefault="00C65840" w:rsidP="00C65840">
            <w:pPr>
              <w:pStyle w:val="AssignmentsLevel1"/>
            </w:pPr>
            <w:r w:rsidRPr="00E71DD0">
              <w:t>Faculty are required to report weekly attendance. To be considered present for each week of the course, you must submit a time</w:t>
            </w:r>
            <w:r w:rsidR="00D75221">
              <w:t xml:space="preserve"> </w:t>
            </w:r>
            <w:r w:rsidRPr="00E71DD0">
              <w:t>log each week. Failure to submit your time log will result in a reported absence. Consecutive or excessive absences may result in administrative withdrawal from the course.</w:t>
            </w:r>
          </w:p>
          <w:p w14:paraId="6E0D1114" w14:textId="77777777" w:rsidR="00C65840" w:rsidRPr="00E71DD0" w:rsidRDefault="00C65840" w:rsidP="00C65840">
            <w:pPr>
              <w:pStyle w:val="AssignmentsLevel1"/>
            </w:pPr>
          </w:p>
          <w:p w14:paraId="0745ABEA" w14:textId="775059A4" w:rsidR="008A2C79" w:rsidRPr="00E71DD0" w:rsidRDefault="00C65840" w:rsidP="00D75221">
            <w:pPr>
              <w:pStyle w:val="AssignmentsLevel1"/>
              <w:rPr>
                <w:b/>
              </w:rPr>
            </w:pPr>
            <w:r w:rsidRPr="00E71DD0">
              <w:rPr>
                <w:b/>
              </w:rPr>
              <w:t>Submit</w:t>
            </w:r>
            <w:r w:rsidRPr="00E71DD0">
              <w:t xml:space="preserve"> your </w:t>
            </w:r>
            <w:r w:rsidR="00D75221">
              <w:t>p</w:t>
            </w:r>
            <w:r w:rsidRPr="00E71DD0">
              <w:t>racticum time sheet.</w:t>
            </w:r>
          </w:p>
        </w:tc>
        <w:tc>
          <w:tcPr>
            <w:tcW w:w="1440" w:type="dxa"/>
          </w:tcPr>
          <w:p w14:paraId="16E0EDAD" w14:textId="77777777" w:rsidR="008A2C79" w:rsidRPr="00E71DD0" w:rsidRDefault="008A2C79" w:rsidP="002E3F7C">
            <w:pPr>
              <w:tabs>
                <w:tab w:val="left" w:pos="2329"/>
              </w:tabs>
              <w:rPr>
                <w:rFonts w:cs="Arial"/>
                <w:szCs w:val="20"/>
              </w:rPr>
            </w:pPr>
          </w:p>
        </w:tc>
        <w:tc>
          <w:tcPr>
            <w:tcW w:w="1440" w:type="dxa"/>
          </w:tcPr>
          <w:p w14:paraId="4E0ACC21" w14:textId="474C57AE" w:rsidR="008A2C79" w:rsidRPr="00E71DD0" w:rsidRDefault="008A2C79" w:rsidP="002E3F7C">
            <w:pPr>
              <w:tabs>
                <w:tab w:val="left" w:pos="2329"/>
              </w:tabs>
              <w:rPr>
                <w:rFonts w:cs="Arial"/>
                <w:szCs w:val="20"/>
              </w:rPr>
            </w:pPr>
          </w:p>
        </w:tc>
      </w:tr>
      <w:tr w:rsidR="008A2C79" w:rsidRPr="00E71DD0" w14:paraId="6D17BFE1" w14:textId="77777777" w:rsidTr="002E3F7C">
        <w:tc>
          <w:tcPr>
            <w:tcW w:w="10170" w:type="dxa"/>
            <w:gridSpan w:val="2"/>
            <w:tcMar>
              <w:top w:w="115" w:type="dxa"/>
              <w:left w:w="115" w:type="dxa"/>
              <w:bottom w:w="115" w:type="dxa"/>
              <w:right w:w="115" w:type="dxa"/>
            </w:tcMar>
          </w:tcPr>
          <w:p w14:paraId="0A09289A" w14:textId="494C6E4E" w:rsidR="008A2C79" w:rsidRPr="00E71DD0" w:rsidRDefault="008A2C79" w:rsidP="002E3F7C">
            <w:pPr>
              <w:tabs>
                <w:tab w:val="left" w:pos="2329"/>
              </w:tabs>
              <w:rPr>
                <w:rFonts w:cs="Arial"/>
                <w:b/>
                <w:szCs w:val="20"/>
              </w:rPr>
            </w:pPr>
            <w:r w:rsidRPr="00E71DD0">
              <w:rPr>
                <w:rFonts w:cs="Arial"/>
                <w:b/>
                <w:szCs w:val="20"/>
              </w:rPr>
              <w:t>Week 7 Check-in</w:t>
            </w:r>
          </w:p>
          <w:p w14:paraId="1C67551E" w14:textId="77777777" w:rsidR="008A2C79" w:rsidRPr="00E71DD0" w:rsidRDefault="008A2C79" w:rsidP="002E3F7C">
            <w:pPr>
              <w:pStyle w:val="AssignmentsLevel1"/>
            </w:pPr>
          </w:p>
          <w:p w14:paraId="162DB362" w14:textId="2515BD81" w:rsidR="00C65840" w:rsidRPr="00E71DD0" w:rsidRDefault="00C65840" w:rsidP="00C65840">
            <w:pPr>
              <w:pStyle w:val="AssignmentsLevel1"/>
            </w:pPr>
            <w:r w:rsidRPr="00E71DD0">
              <w:t>Faculty are required to report weekly attendance. To be considered present for each week of the course, you must submit a time</w:t>
            </w:r>
            <w:r w:rsidR="00D75221">
              <w:t xml:space="preserve"> </w:t>
            </w:r>
            <w:r w:rsidRPr="00E71DD0">
              <w:t>log each week. Failure to submit your time log will result in a reported absence. Consecutive or excessive absences may result in administrative withdrawal from the course.</w:t>
            </w:r>
          </w:p>
          <w:p w14:paraId="72476E0C" w14:textId="77777777" w:rsidR="00C65840" w:rsidRPr="00E71DD0" w:rsidRDefault="00C65840" w:rsidP="00C65840">
            <w:pPr>
              <w:pStyle w:val="AssignmentsLevel1"/>
            </w:pPr>
          </w:p>
          <w:p w14:paraId="0310145D" w14:textId="3849E79D" w:rsidR="008A2C79" w:rsidRPr="00E71DD0" w:rsidRDefault="00C65840" w:rsidP="00C65840">
            <w:pPr>
              <w:pStyle w:val="AssignmentsLevel1"/>
              <w:rPr>
                <w:b/>
              </w:rPr>
            </w:pPr>
            <w:r w:rsidRPr="00E71DD0">
              <w:rPr>
                <w:b/>
              </w:rPr>
              <w:t>Submit</w:t>
            </w:r>
            <w:r w:rsidRPr="00E71DD0">
              <w:t xml:space="preserve"> your </w:t>
            </w:r>
            <w:r w:rsidR="00D75221">
              <w:t>p</w:t>
            </w:r>
            <w:r w:rsidRPr="00E71DD0">
              <w:t>racticum time sheet.</w:t>
            </w:r>
          </w:p>
        </w:tc>
        <w:tc>
          <w:tcPr>
            <w:tcW w:w="1440" w:type="dxa"/>
          </w:tcPr>
          <w:p w14:paraId="1AE9F81F" w14:textId="77777777" w:rsidR="008A2C79" w:rsidRPr="00E71DD0" w:rsidRDefault="008A2C79" w:rsidP="002E3F7C">
            <w:pPr>
              <w:tabs>
                <w:tab w:val="left" w:pos="2329"/>
              </w:tabs>
              <w:rPr>
                <w:rFonts w:cs="Arial"/>
                <w:szCs w:val="20"/>
              </w:rPr>
            </w:pPr>
          </w:p>
        </w:tc>
        <w:tc>
          <w:tcPr>
            <w:tcW w:w="1440" w:type="dxa"/>
          </w:tcPr>
          <w:p w14:paraId="1CE089EB" w14:textId="0D39A21E" w:rsidR="008A2C79" w:rsidRPr="00E71DD0" w:rsidRDefault="008A2C79" w:rsidP="002E3F7C">
            <w:pPr>
              <w:tabs>
                <w:tab w:val="left" w:pos="2329"/>
              </w:tabs>
              <w:rPr>
                <w:rFonts w:cs="Arial"/>
                <w:szCs w:val="20"/>
              </w:rPr>
            </w:pPr>
          </w:p>
        </w:tc>
      </w:tr>
      <w:tr w:rsidR="002F3DAC" w:rsidRPr="00E71DD0" w14:paraId="09B87DEF" w14:textId="77777777" w:rsidTr="002E3F7C">
        <w:tc>
          <w:tcPr>
            <w:tcW w:w="10170" w:type="dxa"/>
            <w:gridSpan w:val="2"/>
            <w:tcMar>
              <w:top w:w="115" w:type="dxa"/>
              <w:left w:w="115" w:type="dxa"/>
              <w:bottom w:w="115" w:type="dxa"/>
              <w:right w:w="115" w:type="dxa"/>
            </w:tcMar>
          </w:tcPr>
          <w:p w14:paraId="42F99CA2" w14:textId="69603CB7" w:rsidR="002F3DAC" w:rsidRPr="00E71DD0" w:rsidRDefault="002F3DAC" w:rsidP="002E3F7C">
            <w:pPr>
              <w:tabs>
                <w:tab w:val="left" w:pos="2329"/>
              </w:tabs>
              <w:rPr>
                <w:rFonts w:cs="Arial"/>
                <w:b/>
                <w:szCs w:val="20"/>
              </w:rPr>
            </w:pPr>
            <w:r w:rsidRPr="00E71DD0">
              <w:rPr>
                <w:rFonts w:cs="Arial"/>
                <w:b/>
                <w:szCs w:val="20"/>
              </w:rPr>
              <w:t>Midpoint Assessment of Practicum Goals</w:t>
            </w:r>
          </w:p>
          <w:p w14:paraId="2F689AE3" w14:textId="77777777" w:rsidR="002F3DAC" w:rsidRPr="00E71DD0" w:rsidRDefault="002F3DAC" w:rsidP="002E3F7C">
            <w:pPr>
              <w:pStyle w:val="AssignmentsLevel1"/>
            </w:pPr>
          </w:p>
          <w:p w14:paraId="7CFABBE7" w14:textId="2784DEEB" w:rsidR="002F3DAC" w:rsidRPr="00E71DD0" w:rsidRDefault="002F3DAC" w:rsidP="002E3F7C">
            <w:pPr>
              <w:pStyle w:val="AssignmentsLevel1"/>
            </w:pPr>
            <w:r w:rsidRPr="00E71DD0">
              <w:rPr>
                <w:b/>
              </w:rPr>
              <w:t>Review</w:t>
            </w:r>
            <w:r w:rsidRPr="00E71DD0">
              <w:t xml:space="preserve"> your progress on your learning project plan with your mentor.  </w:t>
            </w:r>
          </w:p>
          <w:p w14:paraId="4F50497D" w14:textId="77777777" w:rsidR="002F3DAC" w:rsidRPr="00E71DD0" w:rsidRDefault="002F3DAC" w:rsidP="002E3F7C"/>
          <w:p w14:paraId="56201561" w14:textId="2455BA44" w:rsidR="002F3DAC" w:rsidRPr="00E71DD0" w:rsidRDefault="002F3DAC" w:rsidP="002E3F7C">
            <w:r w:rsidRPr="00E71DD0">
              <w:rPr>
                <w:b/>
              </w:rPr>
              <w:t>Answer</w:t>
            </w:r>
            <w:r w:rsidRPr="00E71DD0">
              <w:t xml:space="preserve"> the following: </w:t>
            </w:r>
          </w:p>
          <w:p w14:paraId="27E10354" w14:textId="77777777" w:rsidR="002F3DAC" w:rsidRPr="00E71DD0" w:rsidRDefault="002F3DAC" w:rsidP="0076693D">
            <w:pPr>
              <w:pStyle w:val="AssignmentsLevel2"/>
              <w:numPr>
                <w:ilvl w:val="0"/>
                <w:numId w:val="0"/>
              </w:numPr>
              <w:ind w:left="360"/>
            </w:pPr>
          </w:p>
          <w:p w14:paraId="2F0AB70C" w14:textId="77777777" w:rsidR="0076693D" w:rsidRPr="0076693D" w:rsidRDefault="0076693D" w:rsidP="0076693D">
            <w:pPr>
              <w:pStyle w:val="AssignmentsLevel2"/>
              <w:rPr>
                <w:rStyle w:val="normaltextrun"/>
              </w:rPr>
            </w:pPr>
            <w:r w:rsidRPr="0076693D">
              <w:rPr>
                <w:rStyle w:val="normaltextrun"/>
              </w:rPr>
              <w:t>What progress has been made?</w:t>
            </w:r>
          </w:p>
          <w:p w14:paraId="12E9D4F1" w14:textId="77777777" w:rsidR="0076693D" w:rsidRPr="0076693D" w:rsidRDefault="0076693D" w:rsidP="0076693D">
            <w:pPr>
              <w:pStyle w:val="AssignmentsLevel2"/>
              <w:rPr>
                <w:rStyle w:val="normaltextrun"/>
              </w:rPr>
            </w:pPr>
            <w:r w:rsidRPr="0076693D">
              <w:rPr>
                <w:rStyle w:val="normaltextrun"/>
              </w:rPr>
              <w:t>What obstacles have you encountered?</w:t>
            </w:r>
          </w:p>
          <w:p w14:paraId="73950F5B" w14:textId="770B9897" w:rsidR="002F3DAC" w:rsidRPr="0076693D" w:rsidRDefault="0076693D" w:rsidP="0076693D">
            <w:pPr>
              <w:pStyle w:val="AssignmentsLevel2"/>
            </w:pPr>
            <w:r w:rsidRPr="0076693D">
              <w:rPr>
                <w:rStyle w:val="normaltextrun"/>
              </w:rPr>
              <w:t xml:space="preserve">What are the next steps? </w:t>
            </w:r>
          </w:p>
          <w:p w14:paraId="6F7E3E17" w14:textId="77777777" w:rsidR="0076693D" w:rsidRDefault="0076693D" w:rsidP="002F3DAC">
            <w:pPr>
              <w:rPr>
                <w:b/>
              </w:rPr>
            </w:pPr>
          </w:p>
          <w:p w14:paraId="61E72534" w14:textId="337D656F" w:rsidR="002F3DAC" w:rsidRPr="00E71DD0" w:rsidRDefault="002F3DAC" w:rsidP="002F3DAC">
            <w:r w:rsidRPr="00E71DD0">
              <w:rPr>
                <w:b/>
              </w:rPr>
              <w:t>Enter</w:t>
            </w:r>
            <w:r w:rsidRPr="00E71DD0">
              <w:t xml:space="preserve"> progress toward your SMART goals on your </w:t>
            </w:r>
            <w:r w:rsidR="00D75221">
              <w:t>l</w:t>
            </w:r>
            <w:r w:rsidRPr="00E71DD0">
              <w:t xml:space="preserve">earning </w:t>
            </w:r>
            <w:r w:rsidR="00D75221">
              <w:t>p</w:t>
            </w:r>
            <w:r w:rsidRPr="00E71DD0">
              <w:t xml:space="preserve">roject </w:t>
            </w:r>
            <w:r w:rsidR="00D75221">
              <w:t>p</w:t>
            </w:r>
            <w:r w:rsidRPr="00E71DD0">
              <w:t>lan</w:t>
            </w:r>
            <w:r w:rsidR="00D75221">
              <w:t>,</w:t>
            </w:r>
            <w:r w:rsidRPr="00E71DD0">
              <w:t xml:space="preserve"> and make any necessary adjustments to the projects and goals originally identified.  </w:t>
            </w:r>
          </w:p>
          <w:p w14:paraId="217719C9" w14:textId="77777777" w:rsidR="002F3DAC" w:rsidRPr="00E71DD0" w:rsidRDefault="002F3DAC" w:rsidP="002F3DAC"/>
          <w:p w14:paraId="7B8B3858" w14:textId="0724C154" w:rsidR="002F3DAC" w:rsidRPr="00E71DD0" w:rsidRDefault="002F3DAC" w:rsidP="002F3DAC">
            <w:r w:rsidRPr="00E71DD0">
              <w:rPr>
                <w:b/>
              </w:rPr>
              <w:t>Submit</w:t>
            </w:r>
            <w:r w:rsidRPr="00E71DD0">
              <w:t xml:space="preserve"> your review and updated plan in a 2- to 3-page Microsoft Word document.</w:t>
            </w:r>
          </w:p>
        </w:tc>
        <w:tc>
          <w:tcPr>
            <w:tcW w:w="1440" w:type="dxa"/>
          </w:tcPr>
          <w:p w14:paraId="26FD7CDC" w14:textId="529E7822" w:rsidR="002F3DAC" w:rsidRPr="00E71DD0" w:rsidRDefault="00AE01DD" w:rsidP="002E3F7C">
            <w:pPr>
              <w:tabs>
                <w:tab w:val="left" w:pos="2329"/>
              </w:tabs>
              <w:rPr>
                <w:rFonts w:cs="Arial"/>
                <w:szCs w:val="20"/>
              </w:rPr>
            </w:pPr>
            <w:r>
              <w:rPr>
                <w:rFonts w:cs="Arial"/>
                <w:szCs w:val="20"/>
              </w:rPr>
              <w:t>4.3</w:t>
            </w:r>
          </w:p>
        </w:tc>
        <w:tc>
          <w:tcPr>
            <w:tcW w:w="1440" w:type="dxa"/>
          </w:tcPr>
          <w:p w14:paraId="65ABC52F" w14:textId="1C1FF9CC" w:rsidR="002F3DAC" w:rsidRPr="00E71DD0" w:rsidRDefault="00BF5511" w:rsidP="00BF5511">
            <w:pPr>
              <w:tabs>
                <w:tab w:val="left" w:pos="2329"/>
              </w:tabs>
              <w:rPr>
                <w:rFonts w:cs="Arial"/>
                <w:szCs w:val="20"/>
              </w:rPr>
            </w:pPr>
            <w:r w:rsidRPr="00E71DD0">
              <w:rPr>
                <w:rFonts w:cs="Arial"/>
                <w:szCs w:val="20"/>
              </w:rPr>
              <w:t>.5 hr</w:t>
            </w:r>
          </w:p>
        </w:tc>
      </w:tr>
      <w:tr w:rsidR="00DB7244" w:rsidRPr="00E71DD0" w14:paraId="6AE35212" w14:textId="77777777" w:rsidTr="00DB7244">
        <w:tc>
          <w:tcPr>
            <w:tcW w:w="10170" w:type="dxa"/>
            <w:gridSpan w:val="2"/>
            <w:tcMar>
              <w:top w:w="115" w:type="dxa"/>
              <w:left w:w="115" w:type="dxa"/>
              <w:bottom w:w="115" w:type="dxa"/>
              <w:right w:w="115" w:type="dxa"/>
            </w:tcMar>
          </w:tcPr>
          <w:p w14:paraId="57819309" w14:textId="4B7E004B" w:rsidR="00DB7244" w:rsidRPr="00E71DD0" w:rsidRDefault="00885272" w:rsidP="00DB7244">
            <w:pPr>
              <w:tabs>
                <w:tab w:val="left" w:pos="2329"/>
              </w:tabs>
              <w:rPr>
                <w:rFonts w:cs="Arial"/>
                <w:b/>
                <w:szCs w:val="20"/>
              </w:rPr>
            </w:pPr>
            <w:r w:rsidRPr="00E71DD0">
              <w:rPr>
                <w:rFonts w:cs="Arial"/>
                <w:b/>
                <w:szCs w:val="20"/>
              </w:rPr>
              <w:t>Module Four</w:t>
            </w:r>
            <w:r w:rsidR="00DB7244" w:rsidRPr="00E71DD0">
              <w:rPr>
                <w:rFonts w:cs="Arial"/>
                <w:b/>
                <w:szCs w:val="20"/>
              </w:rPr>
              <w:t xml:space="preserve"> Reflection</w:t>
            </w:r>
            <w:r w:rsidR="00CB3D47">
              <w:rPr>
                <w:rFonts w:cs="Arial"/>
                <w:b/>
                <w:szCs w:val="20"/>
              </w:rPr>
              <w:t>: Midpoint Reflection on Learning</w:t>
            </w:r>
          </w:p>
          <w:p w14:paraId="4765C107" w14:textId="2295EE10" w:rsidR="00DB7244" w:rsidRPr="00E71DD0" w:rsidRDefault="00DB7244" w:rsidP="00DB7244"/>
          <w:p w14:paraId="25AAFB4B" w14:textId="2EE31C6C" w:rsidR="00DB7244" w:rsidRPr="00E71DD0" w:rsidRDefault="00DB7244" w:rsidP="00DB7244">
            <w:r w:rsidRPr="00E71DD0">
              <w:rPr>
                <w:b/>
              </w:rPr>
              <w:t>Reflect</w:t>
            </w:r>
            <w:r w:rsidRPr="00E71DD0">
              <w:t xml:space="preserve"> on</w:t>
            </w:r>
            <w:r w:rsidR="008A2C79" w:rsidRPr="00E71DD0">
              <w:t xml:space="preserve"> your practicum experience to date. Include</w:t>
            </w:r>
            <w:r w:rsidRPr="00E71DD0">
              <w:t xml:space="preserve"> the following: </w:t>
            </w:r>
          </w:p>
          <w:p w14:paraId="2B77263E" w14:textId="77777777" w:rsidR="00DB7244" w:rsidRPr="00E71DD0" w:rsidRDefault="00DB7244" w:rsidP="00DB7244"/>
          <w:p w14:paraId="04798DA0" w14:textId="5A61B2B9" w:rsidR="008A2C79" w:rsidRPr="00E71DD0" w:rsidRDefault="008A2C79" w:rsidP="008A2C79">
            <w:pPr>
              <w:pStyle w:val="ListParagraph"/>
              <w:numPr>
                <w:ilvl w:val="0"/>
                <w:numId w:val="17"/>
              </w:numPr>
              <w:contextualSpacing/>
            </w:pPr>
            <w:r w:rsidRPr="00E71DD0">
              <w:t>What aspects of your experience have been the most rewarding? What have been the most challenging? What have you learned from each?</w:t>
            </w:r>
            <w:r w:rsidR="00D75221">
              <w:br/>
            </w:r>
          </w:p>
          <w:p w14:paraId="463AD644" w14:textId="7112547F" w:rsidR="008A2C79" w:rsidRPr="00E71DD0" w:rsidRDefault="008A2C79" w:rsidP="008A2C79">
            <w:pPr>
              <w:pStyle w:val="ListParagraph"/>
              <w:numPr>
                <w:ilvl w:val="0"/>
                <w:numId w:val="17"/>
              </w:numPr>
              <w:contextualSpacing/>
            </w:pPr>
            <w:r w:rsidRPr="00E71DD0">
              <w:t xml:space="preserve">Describe your relationship with your mentor. What is working well? What aspects of the mentoring relationship would you like to improve? How can you bring about that change?  </w:t>
            </w:r>
            <w:r w:rsidR="00D75221">
              <w:br/>
            </w:r>
          </w:p>
          <w:p w14:paraId="30B3A3DB" w14:textId="23D8651B" w:rsidR="00DB7244" w:rsidRPr="00E71DD0" w:rsidRDefault="008A2C79" w:rsidP="008A2C79">
            <w:pPr>
              <w:pStyle w:val="ListParagraph"/>
              <w:numPr>
                <w:ilvl w:val="0"/>
                <w:numId w:val="17"/>
              </w:numPr>
              <w:contextualSpacing/>
            </w:pPr>
            <w:r w:rsidRPr="00E71DD0">
              <w:t>Evaluate your effectiveness in working with other departments. What you have you learned about your own leadership through your efforts at interdepartmental collaboration?</w:t>
            </w:r>
          </w:p>
          <w:p w14:paraId="76A1D4D5" w14:textId="77777777" w:rsidR="00DB7244" w:rsidRPr="00E71DD0" w:rsidRDefault="00DB7244" w:rsidP="00DB7244"/>
          <w:p w14:paraId="396EEC23" w14:textId="3EB77BE7" w:rsidR="00DB7244" w:rsidRPr="00E71DD0" w:rsidRDefault="00DB7244" w:rsidP="008A2C79">
            <w:r w:rsidRPr="00E71DD0">
              <w:rPr>
                <w:b/>
              </w:rPr>
              <w:t>Submit</w:t>
            </w:r>
            <w:r w:rsidRPr="00E71DD0">
              <w:t xml:space="preserve"> your reflection in a </w:t>
            </w:r>
            <w:r w:rsidR="008A2C79" w:rsidRPr="00E71DD0">
              <w:t>1- to 2-page</w:t>
            </w:r>
            <w:r w:rsidRPr="00E71DD0">
              <w:t xml:space="preserve"> Microsoft Word document.</w:t>
            </w:r>
          </w:p>
        </w:tc>
        <w:tc>
          <w:tcPr>
            <w:tcW w:w="1440" w:type="dxa"/>
          </w:tcPr>
          <w:p w14:paraId="6F65BED2" w14:textId="39260BD9" w:rsidR="00DB7244" w:rsidRPr="00E71DD0" w:rsidRDefault="00AE01DD" w:rsidP="00DB7244">
            <w:pPr>
              <w:tabs>
                <w:tab w:val="left" w:pos="2329"/>
              </w:tabs>
              <w:rPr>
                <w:rFonts w:cs="Arial"/>
                <w:szCs w:val="20"/>
              </w:rPr>
            </w:pPr>
            <w:r>
              <w:rPr>
                <w:rFonts w:cs="Arial"/>
                <w:szCs w:val="20"/>
              </w:rPr>
              <w:t>4.3</w:t>
            </w:r>
          </w:p>
        </w:tc>
        <w:tc>
          <w:tcPr>
            <w:tcW w:w="1440" w:type="dxa"/>
          </w:tcPr>
          <w:p w14:paraId="2D5682C4" w14:textId="59F76379" w:rsidR="00DB7244" w:rsidRPr="00E71DD0" w:rsidRDefault="00BF5511" w:rsidP="00DB7244">
            <w:pPr>
              <w:tabs>
                <w:tab w:val="left" w:pos="2329"/>
              </w:tabs>
              <w:rPr>
                <w:rFonts w:cs="Arial"/>
                <w:szCs w:val="20"/>
              </w:rPr>
            </w:pPr>
            <w:r w:rsidRPr="00E71DD0">
              <w:rPr>
                <w:rFonts w:cs="Arial"/>
                <w:szCs w:val="20"/>
              </w:rPr>
              <w:t>.5 hr</w:t>
            </w:r>
          </w:p>
        </w:tc>
      </w:tr>
      <w:tr w:rsidR="00DB7244" w:rsidRPr="00E71DD0" w14:paraId="6DB92BC2" w14:textId="77777777" w:rsidTr="00DB724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DD07793" w14:textId="77777777" w:rsidR="00DB7244" w:rsidRPr="00E71DD0" w:rsidRDefault="00DB7244" w:rsidP="00DB7244">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187FFC5" w14:textId="77777777" w:rsidR="00DB7244" w:rsidRPr="00E71DD0" w:rsidRDefault="00DB7244" w:rsidP="00DB724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96BF957" w14:textId="77777777" w:rsidR="00DB7244" w:rsidRPr="00E71DD0" w:rsidRDefault="00DB7244" w:rsidP="00DB7244">
            <w:pPr>
              <w:tabs>
                <w:tab w:val="left" w:pos="2329"/>
              </w:tabs>
              <w:rPr>
                <w:rFonts w:cs="Arial"/>
                <w:b/>
                <w:szCs w:val="20"/>
              </w:rPr>
            </w:pPr>
          </w:p>
        </w:tc>
        <w:tc>
          <w:tcPr>
            <w:tcW w:w="1440" w:type="dxa"/>
            <w:tcBorders>
              <w:bottom w:val="single" w:sz="4" w:space="0" w:color="000000" w:themeColor="text1"/>
            </w:tcBorders>
            <w:shd w:val="clear" w:color="auto" w:fill="E6E6E6"/>
          </w:tcPr>
          <w:p w14:paraId="4E49511A" w14:textId="04C8FA9C" w:rsidR="00DB7244" w:rsidRPr="00E71DD0" w:rsidRDefault="00AE01DD" w:rsidP="00DB7244">
            <w:pPr>
              <w:tabs>
                <w:tab w:val="left" w:pos="2329"/>
              </w:tabs>
              <w:rPr>
                <w:rFonts w:cs="Arial"/>
                <w:b/>
                <w:szCs w:val="20"/>
              </w:rPr>
            </w:pPr>
            <w:r>
              <w:rPr>
                <w:rFonts w:cs="Arial"/>
                <w:b/>
                <w:szCs w:val="20"/>
              </w:rPr>
              <w:t>2 hours</w:t>
            </w:r>
          </w:p>
        </w:tc>
      </w:tr>
    </w:tbl>
    <w:p w14:paraId="6D1B3215" w14:textId="346EBC2C" w:rsidR="00D75221" w:rsidRDefault="00D75221"/>
    <w:p w14:paraId="1735B5E2" w14:textId="77777777" w:rsidR="00D75221" w:rsidRDefault="00D7522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85272" w:rsidRPr="00E71DD0" w14:paraId="5F05DCDD" w14:textId="77777777" w:rsidTr="00FF7316">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958D4D7" w14:textId="58730957" w:rsidR="00885272" w:rsidRPr="00E71DD0" w:rsidRDefault="00885272" w:rsidP="002F3DAC">
            <w:pPr>
              <w:pStyle w:val="WeeklyTopicHeading1"/>
            </w:pPr>
            <w:r w:rsidRPr="00E71DD0">
              <w:t xml:space="preserve">Module Five: </w:t>
            </w:r>
            <w:r w:rsidR="002F3DAC" w:rsidRPr="00E71DD0">
              <w:t xml:space="preserve">Leading </w:t>
            </w:r>
            <w:r w:rsidR="00D75221">
              <w:t>T</w:t>
            </w:r>
            <w:r w:rsidR="002F3DAC" w:rsidRPr="00E71DD0">
              <w:t xml:space="preserve">hrough Conflict </w:t>
            </w:r>
            <w:r w:rsidRPr="00E71DD0">
              <w:t>(Weeks 8 and 9)</w:t>
            </w:r>
          </w:p>
        </w:tc>
        <w:tc>
          <w:tcPr>
            <w:tcW w:w="2880" w:type="dxa"/>
            <w:gridSpan w:val="2"/>
            <w:tcBorders>
              <w:left w:val="nil"/>
              <w:bottom w:val="single" w:sz="4" w:space="0" w:color="000000" w:themeColor="text1"/>
            </w:tcBorders>
            <w:shd w:val="clear" w:color="auto" w:fill="BD313B"/>
            <w:vAlign w:val="center"/>
          </w:tcPr>
          <w:p w14:paraId="4FE9FFC4" w14:textId="77777777" w:rsidR="00885272" w:rsidRPr="00E71DD0" w:rsidRDefault="00885272" w:rsidP="00FF7316">
            <w:pPr>
              <w:tabs>
                <w:tab w:val="left" w:pos="0"/>
                <w:tab w:val="left" w:pos="3720"/>
              </w:tabs>
              <w:outlineLvl w:val="0"/>
              <w:rPr>
                <w:rFonts w:cs="Arial"/>
                <w:color w:val="FFFFFF" w:themeColor="background1"/>
                <w:sz w:val="28"/>
                <w:szCs w:val="28"/>
              </w:rPr>
            </w:pPr>
          </w:p>
        </w:tc>
      </w:tr>
      <w:tr w:rsidR="00885272" w:rsidRPr="00E71DD0" w14:paraId="4A8B920C" w14:textId="77777777" w:rsidTr="00FF731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EF7023E" w14:textId="77777777" w:rsidR="00885272" w:rsidRPr="00E71DD0" w:rsidRDefault="00885272" w:rsidP="00FF7316">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51DFD4E" w14:textId="77777777" w:rsidR="00885272" w:rsidRPr="00E71DD0" w:rsidRDefault="00885272" w:rsidP="00FF7316">
            <w:pPr>
              <w:tabs>
                <w:tab w:val="left" w:pos="0"/>
                <w:tab w:val="left" w:pos="3720"/>
              </w:tabs>
              <w:outlineLvl w:val="0"/>
              <w:rPr>
                <w:rFonts w:cs="Arial"/>
                <w:szCs w:val="20"/>
              </w:rPr>
            </w:pPr>
            <w:r w:rsidRPr="00E71DD0">
              <w:rPr>
                <w:rFonts w:cs="Arial"/>
                <w:b/>
                <w:i/>
                <w:szCs w:val="20"/>
              </w:rPr>
              <w:t>Alignment</w:t>
            </w:r>
          </w:p>
        </w:tc>
      </w:tr>
      <w:tr w:rsidR="00885272" w:rsidRPr="00E71DD0" w14:paraId="15C9B706" w14:textId="77777777" w:rsidTr="00FF7316">
        <w:trPr>
          <w:trHeight w:val="30"/>
        </w:trPr>
        <w:tc>
          <w:tcPr>
            <w:tcW w:w="10170" w:type="dxa"/>
            <w:gridSpan w:val="2"/>
            <w:tcBorders>
              <w:bottom w:val="nil"/>
              <w:right w:val="nil"/>
            </w:tcBorders>
            <w:tcMar>
              <w:top w:w="115" w:type="dxa"/>
              <w:left w:w="115" w:type="dxa"/>
              <w:bottom w:w="115" w:type="dxa"/>
              <w:right w:w="115" w:type="dxa"/>
            </w:tcMar>
          </w:tcPr>
          <w:p w14:paraId="676EA1BC" w14:textId="10F78FD5" w:rsidR="00885272" w:rsidRPr="00E71DD0" w:rsidRDefault="000E4DE4" w:rsidP="000B0AE3">
            <w:pPr>
              <w:pStyle w:val="ObjectiveBullet"/>
              <w:numPr>
                <w:ilvl w:val="1"/>
                <w:numId w:val="19"/>
              </w:numPr>
              <w:tabs>
                <w:tab w:val="clear" w:pos="0"/>
              </w:tabs>
            </w:pPr>
            <w:r w:rsidRPr="00E71DD0">
              <w:t>Formulate strategies to respond to changes in the field of higher education</w:t>
            </w:r>
            <w:r w:rsidR="00885272" w:rsidRPr="00E71DD0">
              <w:t>.</w:t>
            </w:r>
          </w:p>
        </w:tc>
        <w:tc>
          <w:tcPr>
            <w:tcW w:w="2880" w:type="dxa"/>
            <w:gridSpan w:val="2"/>
            <w:tcBorders>
              <w:left w:val="nil"/>
              <w:bottom w:val="nil"/>
            </w:tcBorders>
          </w:tcPr>
          <w:p w14:paraId="1A3F9F29" w14:textId="4D6C59D5" w:rsidR="00885272" w:rsidRPr="00E71DD0" w:rsidRDefault="000E4DE4" w:rsidP="00FF7316">
            <w:pPr>
              <w:tabs>
                <w:tab w:val="left" w:pos="0"/>
                <w:tab w:val="left" w:pos="3720"/>
              </w:tabs>
              <w:outlineLvl w:val="0"/>
              <w:rPr>
                <w:rFonts w:cs="Arial"/>
                <w:szCs w:val="20"/>
              </w:rPr>
            </w:pPr>
            <w:r w:rsidRPr="00E71DD0">
              <w:rPr>
                <w:rFonts w:cs="Arial"/>
                <w:szCs w:val="20"/>
              </w:rPr>
              <w:t>CLO4</w:t>
            </w:r>
          </w:p>
        </w:tc>
      </w:tr>
      <w:tr w:rsidR="00885272" w:rsidRPr="00E71DD0" w14:paraId="08CC176E" w14:textId="77777777" w:rsidTr="00FF7316">
        <w:trPr>
          <w:trHeight w:val="38"/>
        </w:trPr>
        <w:tc>
          <w:tcPr>
            <w:tcW w:w="10170" w:type="dxa"/>
            <w:gridSpan w:val="2"/>
            <w:tcBorders>
              <w:top w:val="nil"/>
              <w:bottom w:val="nil"/>
              <w:right w:val="nil"/>
            </w:tcBorders>
            <w:tcMar>
              <w:top w:w="115" w:type="dxa"/>
              <w:left w:w="115" w:type="dxa"/>
              <w:bottom w:w="115" w:type="dxa"/>
              <w:right w:w="115" w:type="dxa"/>
            </w:tcMar>
          </w:tcPr>
          <w:p w14:paraId="767F0D76" w14:textId="7533A9F0" w:rsidR="00885272" w:rsidRPr="00E71DD0" w:rsidRDefault="000E4DE4" w:rsidP="000B0AE3">
            <w:pPr>
              <w:pStyle w:val="ObjectiveBullet"/>
              <w:numPr>
                <w:ilvl w:val="1"/>
                <w:numId w:val="19"/>
              </w:numPr>
            </w:pPr>
            <w:r w:rsidRPr="00E71DD0">
              <w:t>Develop appropriate assessment tools for measuring institutional readiness for change</w:t>
            </w:r>
            <w:r w:rsidR="00885272" w:rsidRPr="00E71DD0">
              <w:t>.</w:t>
            </w:r>
          </w:p>
        </w:tc>
        <w:tc>
          <w:tcPr>
            <w:tcW w:w="2880" w:type="dxa"/>
            <w:gridSpan w:val="2"/>
            <w:tcBorders>
              <w:top w:val="nil"/>
              <w:left w:val="nil"/>
              <w:bottom w:val="nil"/>
            </w:tcBorders>
          </w:tcPr>
          <w:p w14:paraId="03344F1F" w14:textId="23DF55A9" w:rsidR="00885272" w:rsidRPr="00E71DD0" w:rsidRDefault="000E4DE4" w:rsidP="00FF7316">
            <w:pPr>
              <w:tabs>
                <w:tab w:val="left" w:pos="0"/>
                <w:tab w:val="left" w:pos="3720"/>
              </w:tabs>
              <w:outlineLvl w:val="0"/>
              <w:rPr>
                <w:rFonts w:cs="Arial"/>
                <w:szCs w:val="20"/>
              </w:rPr>
            </w:pPr>
            <w:r w:rsidRPr="00E71DD0">
              <w:rPr>
                <w:rFonts w:cs="Arial"/>
                <w:szCs w:val="20"/>
              </w:rPr>
              <w:t>CLO2</w:t>
            </w:r>
          </w:p>
        </w:tc>
      </w:tr>
      <w:tr w:rsidR="00885272" w:rsidRPr="00E71DD0" w14:paraId="7A0F1A3E" w14:textId="77777777" w:rsidTr="00FF7316">
        <w:trPr>
          <w:trHeight w:val="38"/>
        </w:trPr>
        <w:tc>
          <w:tcPr>
            <w:tcW w:w="10170" w:type="dxa"/>
            <w:gridSpan w:val="2"/>
            <w:tcBorders>
              <w:top w:val="nil"/>
              <w:bottom w:val="nil"/>
              <w:right w:val="nil"/>
            </w:tcBorders>
            <w:tcMar>
              <w:top w:w="115" w:type="dxa"/>
              <w:left w:w="115" w:type="dxa"/>
              <w:bottom w:w="115" w:type="dxa"/>
              <w:right w:w="115" w:type="dxa"/>
            </w:tcMar>
          </w:tcPr>
          <w:p w14:paraId="18AB8F2A" w14:textId="67C541BE" w:rsidR="00885272" w:rsidRPr="00E71DD0" w:rsidRDefault="000E4DE4" w:rsidP="000B0AE3">
            <w:pPr>
              <w:pStyle w:val="ObjectiveBullet"/>
              <w:numPr>
                <w:ilvl w:val="1"/>
                <w:numId w:val="19"/>
              </w:numPr>
            </w:pPr>
            <w:r w:rsidRPr="00E71DD0">
              <w:t>Formulate strategies for working through conflict and developing collaboration</w:t>
            </w:r>
            <w:r w:rsidR="00885272" w:rsidRPr="00E71DD0">
              <w:t>.</w:t>
            </w:r>
          </w:p>
        </w:tc>
        <w:tc>
          <w:tcPr>
            <w:tcW w:w="2880" w:type="dxa"/>
            <w:gridSpan w:val="2"/>
            <w:tcBorders>
              <w:top w:val="nil"/>
              <w:left w:val="nil"/>
              <w:bottom w:val="nil"/>
            </w:tcBorders>
          </w:tcPr>
          <w:p w14:paraId="089FEB36" w14:textId="4537E02E" w:rsidR="00885272" w:rsidRPr="00E71DD0" w:rsidRDefault="000E4DE4" w:rsidP="00FF7316">
            <w:pPr>
              <w:tabs>
                <w:tab w:val="left" w:pos="0"/>
                <w:tab w:val="left" w:pos="3720"/>
              </w:tabs>
              <w:outlineLvl w:val="0"/>
              <w:rPr>
                <w:rFonts w:cs="Arial"/>
                <w:szCs w:val="20"/>
              </w:rPr>
            </w:pPr>
            <w:r w:rsidRPr="00E71DD0">
              <w:rPr>
                <w:rFonts w:cs="Arial"/>
                <w:szCs w:val="20"/>
              </w:rPr>
              <w:t>CLO3</w:t>
            </w:r>
          </w:p>
        </w:tc>
      </w:tr>
      <w:tr w:rsidR="00885272" w:rsidRPr="00E71DD0" w14:paraId="2915BED1" w14:textId="77777777" w:rsidTr="00FF731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06EB7BF" w14:textId="77777777" w:rsidR="00885272" w:rsidRPr="00E71DD0" w:rsidRDefault="00885272" w:rsidP="00FF7316">
            <w:pPr>
              <w:tabs>
                <w:tab w:val="left" w:pos="0"/>
                <w:tab w:val="left" w:pos="3720"/>
              </w:tabs>
              <w:outlineLvl w:val="0"/>
              <w:rPr>
                <w:rFonts w:cs="Arial"/>
                <w:i/>
                <w:szCs w:val="20"/>
              </w:rPr>
            </w:pPr>
            <w:r w:rsidRPr="00E71DD0">
              <w:rPr>
                <w:rFonts w:cs="Arial"/>
                <w:b/>
                <w:i/>
                <w:sz w:val="22"/>
                <w:szCs w:val="20"/>
              </w:rPr>
              <w:t>Resources, Activities, and Preparation</w:t>
            </w:r>
          </w:p>
          <w:p w14:paraId="228BD5F5" w14:textId="77777777" w:rsidR="00885272" w:rsidRPr="00E71DD0" w:rsidRDefault="00885272" w:rsidP="00FF7316">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99BDAFD" w14:textId="77777777" w:rsidR="00885272" w:rsidRPr="00E71DD0" w:rsidRDefault="00885272" w:rsidP="00FF7316">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1B2D0496" w14:textId="77777777" w:rsidR="00885272" w:rsidRPr="00E71DD0" w:rsidRDefault="00885272" w:rsidP="00FF7316">
            <w:pPr>
              <w:tabs>
                <w:tab w:val="left" w:pos="0"/>
                <w:tab w:val="left" w:pos="3720"/>
              </w:tabs>
              <w:outlineLvl w:val="0"/>
              <w:rPr>
                <w:rFonts w:cs="Arial"/>
                <w:b/>
                <w:i/>
                <w:szCs w:val="20"/>
              </w:rPr>
            </w:pPr>
            <w:r w:rsidRPr="00E71DD0">
              <w:rPr>
                <w:rFonts w:cs="Arial"/>
                <w:b/>
                <w:i/>
                <w:szCs w:val="20"/>
              </w:rPr>
              <w:t>AIE</w:t>
            </w:r>
          </w:p>
        </w:tc>
      </w:tr>
      <w:tr w:rsidR="00885272" w:rsidRPr="00E71DD0" w14:paraId="26B9FCEC" w14:textId="77777777" w:rsidTr="00FF7316">
        <w:tc>
          <w:tcPr>
            <w:tcW w:w="10170" w:type="dxa"/>
            <w:gridSpan w:val="2"/>
            <w:tcMar>
              <w:top w:w="115" w:type="dxa"/>
              <w:left w:w="115" w:type="dxa"/>
              <w:bottom w:w="115" w:type="dxa"/>
              <w:right w:w="115" w:type="dxa"/>
            </w:tcMar>
          </w:tcPr>
          <w:p w14:paraId="424626FA" w14:textId="77777777" w:rsidR="00885272" w:rsidRPr="00E71DD0" w:rsidRDefault="00885272" w:rsidP="00FF7316">
            <w:pPr>
              <w:rPr>
                <w:rFonts w:cs="Arial"/>
                <w:szCs w:val="20"/>
              </w:rPr>
            </w:pPr>
            <w:r w:rsidRPr="00E71DD0">
              <w:rPr>
                <w:rFonts w:cs="Arial"/>
                <w:b/>
                <w:szCs w:val="20"/>
              </w:rPr>
              <w:t>Read</w:t>
            </w:r>
            <w:r w:rsidRPr="00E71DD0">
              <w:rPr>
                <w:rFonts w:cs="Arial"/>
                <w:szCs w:val="20"/>
              </w:rPr>
              <w:t xml:space="preserve"> the following: </w:t>
            </w:r>
          </w:p>
          <w:p w14:paraId="18521080" w14:textId="77777777" w:rsidR="00885272" w:rsidRPr="00E71DD0" w:rsidRDefault="00885272" w:rsidP="00FF7316">
            <w:pPr>
              <w:rPr>
                <w:rFonts w:cs="Arial"/>
                <w:szCs w:val="20"/>
              </w:rPr>
            </w:pPr>
          </w:p>
          <w:p w14:paraId="342919E2" w14:textId="44D5EE7E" w:rsidR="002F3DAC" w:rsidRPr="00E71DD0" w:rsidRDefault="002F3DAC" w:rsidP="002F3DAC">
            <w:pPr>
              <w:pStyle w:val="ListParagraph"/>
              <w:numPr>
                <w:ilvl w:val="0"/>
                <w:numId w:val="14"/>
              </w:numPr>
              <w:rPr>
                <w:rFonts w:cs="Arial"/>
                <w:szCs w:val="20"/>
              </w:rPr>
            </w:pPr>
            <w:r w:rsidRPr="00E71DD0">
              <w:rPr>
                <w:rFonts w:cs="Arial"/>
                <w:szCs w:val="20"/>
              </w:rPr>
              <w:t>Ch. 9</w:t>
            </w:r>
            <w:r w:rsidR="00FE55AC">
              <w:rPr>
                <w:rFonts w:cs="Arial"/>
                <w:szCs w:val="20"/>
              </w:rPr>
              <w:t xml:space="preserve"> &amp; </w:t>
            </w:r>
            <w:r w:rsidRPr="00E71DD0">
              <w:rPr>
                <w:rFonts w:cs="Arial"/>
                <w:szCs w:val="20"/>
              </w:rPr>
              <w:t>10</w:t>
            </w:r>
            <w:r w:rsidR="00885272" w:rsidRPr="00E71DD0">
              <w:rPr>
                <w:rFonts w:cs="Arial"/>
                <w:szCs w:val="20"/>
              </w:rPr>
              <w:t xml:space="preserve"> of </w:t>
            </w:r>
            <w:r w:rsidR="00885272" w:rsidRPr="00E71DD0">
              <w:rPr>
                <w:i/>
              </w:rPr>
              <w:t>Change Leadership in Higher Education</w:t>
            </w:r>
          </w:p>
          <w:p w14:paraId="3486AE42" w14:textId="290E621F" w:rsidR="002F3DAC" w:rsidRPr="00E71DD0" w:rsidRDefault="004502E3" w:rsidP="002F3DAC">
            <w:pPr>
              <w:pStyle w:val="ListParagraph"/>
              <w:numPr>
                <w:ilvl w:val="0"/>
                <w:numId w:val="14"/>
              </w:numPr>
              <w:rPr>
                <w:rFonts w:cs="Arial"/>
                <w:szCs w:val="20"/>
              </w:rPr>
            </w:pPr>
            <w:hyperlink r:id="rId35" w:history="1">
              <w:r w:rsidR="002F3DAC" w:rsidRPr="00E71DD0">
                <w:rPr>
                  <w:rStyle w:val="Hyperlink"/>
                  <w:rFonts w:cs="Arial"/>
                  <w:szCs w:val="20"/>
                </w:rPr>
                <w:t>Higher Ed Thought Leaders Forecast 2016 Trends</w:t>
              </w:r>
            </w:hyperlink>
          </w:p>
          <w:p w14:paraId="551EEFB2" w14:textId="635A6C0E" w:rsidR="002F3DAC" w:rsidRPr="003C16D7" w:rsidRDefault="004502E3" w:rsidP="002F3DAC">
            <w:pPr>
              <w:pStyle w:val="ListParagraph"/>
              <w:numPr>
                <w:ilvl w:val="0"/>
                <w:numId w:val="14"/>
              </w:numPr>
              <w:rPr>
                <w:rStyle w:val="Hyperlink"/>
                <w:rFonts w:cs="Arial"/>
                <w:color w:val="auto"/>
                <w:szCs w:val="20"/>
                <w:u w:val="none"/>
              </w:rPr>
            </w:pPr>
            <w:hyperlink r:id="rId36" w:history="1">
              <w:r w:rsidR="002F3DAC" w:rsidRPr="00E71DD0">
                <w:rPr>
                  <w:rStyle w:val="Hyperlink"/>
                  <w:rFonts w:cs="Arial"/>
                  <w:szCs w:val="20"/>
                </w:rPr>
                <w:t>4 Trends Shaping Higher Education in 2016</w:t>
              </w:r>
            </w:hyperlink>
          </w:p>
          <w:p w14:paraId="1EF043D5" w14:textId="5C6DE30D" w:rsidR="003C16D7" w:rsidRPr="003C16D7" w:rsidRDefault="004502E3" w:rsidP="002F3DAC">
            <w:pPr>
              <w:pStyle w:val="ListParagraph"/>
              <w:numPr>
                <w:ilvl w:val="0"/>
                <w:numId w:val="14"/>
              </w:numPr>
              <w:rPr>
                <w:rStyle w:val="Hyperlink"/>
                <w:rFonts w:cs="Arial"/>
                <w:color w:val="auto"/>
                <w:szCs w:val="20"/>
                <w:u w:val="none"/>
              </w:rPr>
            </w:pPr>
            <w:hyperlink r:id="rId37" w:history="1">
              <w:r w:rsidR="003C16D7" w:rsidRPr="003C16D7">
                <w:rPr>
                  <w:rStyle w:val="Hyperlink"/>
                  <w:rFonts w:cs="Arial"/>
                  <w:szCs w:val="20"/>
                </w:rPr>
                <w:t>The Messy Human Core of Reinventing Higher Education Institutions</w:t>
              </w:r>
            </w:hyperlink>
            <w:r w:rsidR="003C16D7">
              <w:rPr>
                <w:rStyle w:val="Hyperlink"/>
                <w:rFonts w:cs="Arial"/>
                <w:szCs w:val="20"/>
              </w:rPr>
              <w:t xml:space="preserve"> </w:t>
            </w:r>
          </w:p>
          <w:p w14:paraId="7BC1EBCE" w14:textId="77777777" w:rsidR="003C16D7" w:rsidRPr="003C16D7" w:rsidRDefault="003C16D7" w:rsidP="003C16D7">
            <w:pPr>
              <w:pStyle w:val="ListParagraph"/>
              <w:ind w:left="360"/>
              <w:rPr>
                <w:rFonts w:cs="Arial"/>
                <w:szCs w:val="20"/>
              </w:rPr>
            </w:pPr>
          </w:p>
          <w:p w14:paraId="7C450E24" w14:textId="32BD442F" w:rsidR="002F3DAC" w:rsidRPr="00E71DD0" w:rsidRDefault="002F3DAC" w:rsidP="003F7A49">
            <w:pPr>
              <w:rPr>
                <w:rFonts w:cs="Arial"/>
                <w:szCs w:val="20"/>
              </w:rPr>
            </w:pPr>
            <w:r w:rsidRPr="00E71DD0">
              <w:rPr>
                <w:rFonts w:cs="Arial"/>
                <w:b/>
                <w:szCs w:val="20"/>
              </w:rPr>
              <w:t>Watch</w:t>
            </w:r>
            <w:r w:rsidRPr="00E71DD0">
              <w:rPr>
                <w:rFonts w:cs="Arial"/>
                <w:szCs w:val="20"/>
              </w:rPr>
              <w:t xml:space="preserve"> </w:t>
            </w:r>
            <w:hyperlink r:id="rId38" w:history="1">
              <w:r w:rsidRPr="00E71DD0">
                <w:rPr>
                  <w:rStyle w:val="Hyperlink"/>
                </w:rPr>
                <w:t>Big Trends and Big Questions for Higher Education</w:t>
              </w:r>
            </w:hyperlink>
            <w:r w:rsidRPr="00E71DD0">
              <w:t xml:space="preserve"> (6:35).</w:t>
            </w:r>
          </w:p>
        </w:tc>
        <w:tc>
          <w:tcPr>
            <w:tcW w:w="1440" w:type="dxa"/>
            <w:tcBorders>
              <w:bottom w:val="single" w:sz="4" w:space="0" w:color="000000" w:themeColor="text1"/>
            </w:tcBorders>
          </w:tcPr>
          <w:p w14:paraId="003C7990" w14:textId="6EE1E7F3" w:rsidR="00885272" w:rsidRPr="00E71DD0" w:rsidRDefault="00AE01DD" w:rsidP="00FF7316">
            <w:pPr>
              <w:rPr>
                <w:rFonts w:cs="Arial"/>
                <w:szCs w:val="20"/>
              </w:rPr>
            </w:pPr>
            <w:r>
              <w:rPr>
                <w:rFonts w:cs="Arial"/>
                <w:szCs w:val="20"/>
              </w:rPr>
              <w:t>5.1, 5.2, 5.3</w:t>
            </w:r>
          </w:p>
        </w:tc>
        <w:tc>
          <w:tcPr>
            <w:tcW w:w="1440" w:type="dxa"/>
            <w:tcBorders>
              <w:bottom w:val="single" w:sz="4" w:space="0" w:color="000000" w:themeColor="text1"/>
            </w:tcBorders>
          </w:tcPr>
          <w:p w14:paraId="2B102DCE" w14:textId="77777777" w:rsidR="00885272" w:rsidRPr="00E71DD0" w:rsidRDefault="00885272" w:rsidP="00FF7316">
            <w:pPr>
              <w:rPr>
                <w:rFonts w:cs="Arial"/>
                <w:szCs w:val="20"/>
              </w:rPr>
            </w:pPr>
          </w:p>
        </w:tc>
      </w:tr>
      <w:tr w:rsidR="00885272" w:rsidRPr="00E71DD0" w14:paraId="4F064946" w14:textId="77777777" w:rsidTr="00FF731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AE70E1F" w14:textId="77777777" w:rsidR="00885272" w:rsidRPr="00E71DD0" w:rsidRDefault="00885272" w:rsidP="00FF7316">
            <w:pPr>
              <w:tabs>
                <w:tab w:val="left" w:pos="0"/>
                <w:tab w:val="left" w:pos="3720"/>
              </w:tabs>
              <w:outlineLvl w:val="0"/>
              <w:rPr>
                <w:rFonts w:cs="Arial"/>
                <w:i/>
                <w:szCs w:val="20"/>
              </w:rPr>
            </w:pPr>
            <w:r w:rsidRPr="00E71DD0">
              <w:rPr>
                <w:rFonts w:cs="Arial"/>
                <w:b/>
                <w:i/>
                <w:sz w:val="22"/>
                <w:szCs w:val="20"/>
              </w:rPr>
              <w:t>Graded Assignments</w:t>
            </w:r>
          </w:p>
          <w:p w14:paraId="5D157913" w14:textId="77777777" w:rsidR="00885272" w:rsidRPr="00E71DD0" w:rsidRDefault="00885272" w:rsidP="00FF7316">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BD2C87D" w14:textId="77777777" w:rsidR="00885272" w:rsidRPr="00E71DD0" w:rsidRDefault="00885272" w:rsidP="00FF7316">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00621D2F" w14:textId="77777777" w:rsidR="00885272" w:rsidRPr="00E71DD0" w:rsidRDefault="00885272" w:rsidP="00FF7316">
            <w:pPr>
              <w:rPr>
                <w:rFonts w:cs="Arial"/>
                <w:b/>
                <w:i/>
                <w:szCs w:val="20"/>
              </w:rPr>
            </w:pPr>
            <w:r w:rsidRPr="00E71DD0">
              <w:rPr>
                <w:rFonts w:cs="Arial"/>
                <w:b/>
                <w:i/>
                <w:szCs w:val="20"/>
              </w:rPr>
              <w:t>AIE</w:t>
            </w:r>
          </w:p>
        </w:tc>
      </w:tr>
      <w:tr w:rsidR="00885272" w:rsidRPr="00E71DD0" w14:paraId="0D9E4CE2" w14:textId="77777777" w:rsidTr="00FF7316">
        <w:tc>
          <w:tcPr>
            <w:tcW w:w="10170" w:type="dxa"/>
            <w:gridSpan w:val="2"/>
            <w:tcMar>
              <w:top w:w="115" w:type="dxa"/>
              <w:left w:w="115" w:type="dxa"/>
              <w:bottom w:w="115" w:type="dxa"/>
              <w:right w:w="115" w:type="dxa"/>
            </w:tcMar>
          </w:tcPr>
          <w:p w14:paraId="29053B4F" w14:textId="71670664" w:rsidR="00885272" w:rsidRPr="00E71DD0" w:rsidRDefault="00885272" w:rsidP="00FF7316">
            <w:pPr>
              <w:tabs>
                <w:tab w:val="left" w:pos="2329"/>
              </w:tabs>
              <w:rPr>
                <w:rFonts w:cs="Arial"/>
                <w:b/>
                <w:szCs w:val="20"/>
              </w:rPr>
            </w:pPr>
            <w:r w:rsidRPr="00E71DD0">
              <w:rPr>
                <w:rFonts w:cs="Arial"/>
                <w:b/>
                <w:szCs w:val="20"/>
              </w:rPr>
              <w:t xml:space="preserve">Discussion: </w:t>
            </w:r>
            <w:r w:rsidR="005C52F4" w:rsidRPr="00E71DD0">
              <w:rPr>
                <w:rFonts w:cs="Arial"/>
                <w:b/>
                <w:szCs w:val="20"/>
              </w:rPr>
              <w:t xml:space="preserve">Trends </w:t>
            </w:r>
            <w:r w:rsidR="00CB3D47">
              <w:rPr>
                <w:rFonts w:cs="Arial"/>
                <w:b/>
                <w:szCs w:val="20"/>
              </w:rPr>
              <w:t>and Conflicts</w:t>
            </w:r>
          </w:p>
          <w:p w14:paraId="48C101CB" w14:textId="77777777" w:rsidR="00885272" w:rsidRPr="00E71DD0" w:rsidRDefault="00885272" w:rsidP="00FF7316">
            <w:pPr>
              <w:pStyle w:val="AssignmentsLevel1"/>
            </w:pPr>
          </w:p>
          <w:p w14:paraId="2F6E9626" w14:textId="3A9D2096" w:rsidR="00885272" w:rsidRPr="00E71DD0" w:rsidRDefault="00885272" w:rsidP="00FF7316">
            <w:pPr>
              <w:pStyle w:val="AssignmentsLevel1"/>
            </w:pPr>
            <w:r w:rsidRPr="00E71DD0">
              <w:rPr>
                <w:b/>
              </w:rPr>
              <w:t xml:space="preserve">Respond </w:t>
            </w:r>
            <w:r w:rsidRPr="00E71DD0">
              <w:t xml:space="preserve">to the following question in the </w:t>
            </w:r>
            <w:r w:rsidR="00CB3D47">
              <w:t xml:space="preserve">Trends in Higher Education </w:t>
            </w:r>
            <w:r w:rsidRPr="00E71DD0">
              <w:t>discussion forum by Thursday:</w:t>
            </w:r>
          </w:p>
          <w:p w14:paraId="4082FBA2" w14:textId="77777777" w:rsidR="00885272" w:rsidRPr="00E71DD0" w:rsidRDefault="00885272" w:rsidP="00FF7316">
            <w:pPr>
              <w:pStyle w:val="AssignmentsLevel1"/>
            </w:pPr>
          </w:p>
          <w:p w14:paraId="7BFC48CB" w14:textId="4A9FFF66" w:rsidR="00885272" w:rsidRPr="00E71DD0" w:rsidRDefault="00751E0F" w:rsidP="002F3DAC">
            <w:pPr>
              <w:pStyle w:val="AssignmentsLevel2"/>
            </w:pPr>
            <w:r w:rsidRPr="00E71DD0">
              <w:t>Describe</w:t>
            </w:r>
            <w:r w:rsidR="002F3DAC" w:rsidRPr="00E71DD0">
              <w:t xml:space="preserve"> 2 </w:t>
            </w:r>
            <w:r w:rsidR="00D7492C" w:rsidRPr="00E71DD0">
              <w:t xml:space="preserve">current </w:t>
            </w:r>
            <w:r w:rsidR="002F3DAC" w:rsidRPr="00E71DD0">
              <w:t>trends</w:t>
            </w:r>
            <w:r w:rsidR="00D7492C" w:rsidRPr="00E71DD0">
              <w:t xml:space="preserve"> </w:t>
            </w:r>
            <w:r w:rsidRPr="00E71DD0">
              <w:t xml:space="preserve">related to your placement. </w:t>
            </w:r>
            <w:r w:rsidR="002F3DAC" w:rsidRPr="00E71DD0">
              <w:t xml:space="preserve">Are they prepared to address these trends? How would you anticipate this trend </w:t>
            </w:r>
            <w:r w:rsidR="00FE55AC">
              <w:t>affecting</w:t>
            </w:r>
            <w:r w:rsidR="00FE55AC" w:rsidRPr="00E71DD0">
              <w:t xml:space="preserve"> </w:t>
            </w:r>
            <w:r w:rsidR="002F3DAC" w:rsidRPr="00E71DD0">
              <w:t>the institution? What factors would support success or create barriers? What conflicts might be present or might arise in relation to these trends?</w:t>
            </w:r>
          </w:p>
          <w:p w14:paraId="188196E0" w14:textId="77777777" w:rsidR="00885272" w:rsidRPr="00E71DD0" w:rsidRDefault="00885272" w:rsidP="00FF7316">
            <w:pPr>
              <w:pStyle w:val="AssignmentsLevel1"/>
            </w:pPr>
          </w:p>
          <w:p w14:paraId="3E85BE0E" w14:textId="7715DB05" w:rsidR="00885272" w:rsidRPr="00E71DD0" w:rsidRDefault="00885272"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2BD8FF25" w14:textId="3296FB66" w:rsidR="00885272" w:rsidRPr="00E71DD0" w:rsidRDefault="00AE01DD" w:rsidP="00FF7316">
            <w:pPr>
              <w:tabs>
                <w:tab w:val="left" w:pos="2329"/>
              </w:tabs>
              <w:rPr>
                <w:rFonts w:cs="Arial"/>
                <w:szCs w:val="20"/>
              </w:rPr>
            </w:pPr>
            <w:r>
              <w:rPr>
                <w:rFonts w:cs="Arial"/>
                <w:szCs w:val="20"/>
              </w:rPr>
              <w:t>5.1, 5.2</w:t>
            </w:r>
          </w:p>
        </w:tc>
        <w:tc>
          <w:tcPr>
            <w:tcW w:w="1440" w:type="dxa"/>
          </w:tcPr>
          <w:p w14:paraId="3EC10309" w14:textId="77777777" w:rsidR="00885272" w:rsidRPr="00E71DD0" w:rsidRDefault="00885272" w:rsidP="00FF7316">
            <w:pPr>
              <w:tabs>
                <w:tab w:val="left" w:pos="2329"/>
              </w:tabs>
              <w:rPr>
                <w:rFonts w:cs="Arial"/>
                <w:szCs w:val="20"/>
              </w:rPr>
            </w:pPr>
            <w:r w:rsidRPr="00E71DD0">
              <w:t xml:space="preserve">Discussion: one post and replies to three other posts = </w:t>
            </w:r>
            <w:r w:rsidRPr="00E71DD0">
              <w:rPr>
                <w:b/>
              </w:rPr>
              <w:t xml:space="preserve">1 hour </w:t>
            </w:r>
          </w:p>
        </w:tc>
      </w:tr>
      <w:tr w:rsidR="005C52F4" w:rsidRPr="00E71DD0" w14:paraId="3A077B57" w14:textId="77777777" w:rsidTr="002E3F7C">
        <w:tc>
          <w:tcPr>
            <w:tcW w:w="10170" w:type="dxa"/>
            <w:gridSpan w:val="2"/>
            <w:tcMar>
              <w:top w:w="115" w:type="dxa"/>
              <w:left w:w="115" w:type="dxa"/>
              <w:bottom w:w="115" w:type="dxa"/>
              <w:right w:w="115" w:type="dxa"/>
            </w:tcMar>
          </w:tcPr>
          <w:p w14:paraId="7A653077" w14:textId="77777777" w:rsidR="005C52F4" w:rsidRPr="00E71DD0" w:rsidRDefault="005C52F4" w:rsidP="002E3F7C">
            <w:pPr>
              <w:tabs>
                <w:tab w:val="left" w:pos="2329"/>
              </w:tabs>
              <w:rPr>
                <w:rFonts w:cs="Arial"/>
                <w:b/>
                <w:szCs w:val="20"/>
              </w:rPr>
            </w:pPr>
            <w:r w:rsidRPr="00E71DD0">
              <w:rPr>
                <w:rFonts w:cs="Arial"/>
                <w:b/>
                <w:szCs w:val="20"/>
              </w:rPr>
              <w:t>Week 8 Check-in</w:t>
            </w:r>
          </w:p>
          <w:p w14:paraId="17014164" w14:textId="77777777" w:rsidR="005C52F4" w:rsidRPr="00E71DD0" w:rsidRDefault="005C52F4" w:rsidP="002E3F7C">
            <w:pPr>
              <w:pStyle w:val="AssignmentsLevel1"/>
            </w:pPr>
          </w:p>
          <w:p w14:paraId="5C483FFC" w14:textId="290AE2ED" w:rsidR="00C65840" w:rsidRPr="00E71DD0" w:rsidRDefault="00C65840" w:rsidP="00C65840">
            <w:pPr>
              <w:pStyle w:val="AssignmentsLevel1"/>
            </w:pPr>
            <w:r w:rsidRPr="00E71DD0">
              <w:t>Faculty are required to report weekly attendance. To be considered present for each week of the course, you must submit a time</w:t>
            </w:r>
            <w:r w:rsidR="00FE55AC">
              <w:t xml:space="preserve"> </w:t>
            </w:r>
            <w:r w:rsidRPr="00E71DD0">
              <w:t>log each week. Failure to submit your time log will result in a reported absence. Consecutive or excessive absences may result in administrative withdrawal from the course.</w:t>
            </w:r>
          </w:p>
          <w:p w14:paraId="5ACBA001" w14:textId="77777777" w:rsidR="00C65840" w:rsidRPr="00E71DD0" w:rsidRDefault="00C65840" w:rsidP="00C65840">
            <w:pPr>
              <w:pStyle w:val="AssignmentsLevel1"/>
            </w:pPr>
          </w:p>
          <w:p w14:paraId="0C108DCE" w14:textId="21B06BCD" w:rsidR="005C52F4" w:rsidRPr="00E71DD0" w:rsidRDefault="00C65840" w:rsidP="00FE55AC">
            <w:pPr>
              <w:pStyle w:val="AssignmentsLevel1"/>
              <w:rPr>
                <w:b/>
              </w:rPr>
            </w:pPr>
            <w:r w:rsidRPr="00E71DD0">
              <w:rPr>
                <w:b/>
              </w:rPr>
              <w:t>Submit</w:t>
            </w:r>
            <w:r w:rsidRPr="00E71DD0">
              <w:t xml:space="preserve"> your </w:t>
            </w:r>
            <w:r w:rsidR="00FE55AC">
              <w:t>p</w:t>
            </w:r>
            <w:r w:rsidRPr="00E71DD0">
              <w:t>racticum time sheet.</w:t>
            </w:r>
          </w:p>
        </w:tc>
        <w:tc>
          <w:tcPr>
            <w:tcW w:w="1440" w:type="dxa"/>
          </w:tcPr>
          <w:p w14:paraId="721CCDB5" w14:textId="77777777" w:rsidR="005C52F4" w:rsidRPr="00E71DD0" w:rsidRDefault="005C52F4" w:rsidP="002E3F7C">
            <w:pPr>
              <w:tabs>
                <w:tab w:val="left" w:pos="2329"/>
              </w:tabs>
              <w:rPr>
                <w:rFonts w:cs="Arial"/>
                <w:szCs w:val="20"/>
              </w:rPr>
            </w:pPr>
          </w:p>
        </w:tc>
        <w:tc>
          <w:tcPr>
            <w:tcW w:w="1440" w:type="dxa"/>
          </w:tcPr>
          <w:p w14:paraId="560C8998" w14:textId="768A912D" w:rsidR="005C52F4" w:rsidRPr="00E71DD0" w:rsidRDefault="005C52F4" w:rsidP="002E3F7C">
            <w:pPr>
              <w:tabs>
                <w:tab w:val="left" w:pos="2329"/>
              </w:tabs>
              <w:rPr>
                <w:rFonts w:cs="Arial"/>
                <w:szCs w:val="20"/>
              </w:rPr>
            </w:pPr>
          </w:p>
        </w:tc>
      </w:tr>
      <w:tr w:rsidR="005C52F4" w:rsidRPr="00E71DD0" w14:paraId="18EE03CD" w14:textId="77777777" w:rsidTr="002E3F7C">
        <w:tc>
          <w:tcPr>
            <w:tcW w:w="10170" w:type="dxa"/>
            <w:gridSpan w:val="2"/>
            <w:tcMar>
              <w:top w:w="115" w:type="dxa"/>
              <w:left w:w="115" w:type="dxa"/>
              <w:bottom w:w="115" w:type="dxa"/>
              <w:right w:w="115" w:type="dxa"/>
            </w:tcMar>
          </w:tcPr>
          <w:p w14:paraId="4C137A64" w14:textId="77777777" w:rsidR="005C52F4" w:rsidRPr="00E71DD0" w:rsidRDefault="005C52F4" w:rsidP="002E3F7C">
            <w:pPr>
              <w:tabs>
                <w:tab w:val="left" w:pos="2329"/>
              </w:tabs>
              <w:rPr>
                <w:rFonts w:cs="Arial"/>
                <w:b/>
                <w:szCs w:val="20"/>
              </w:rPr>
            </w:pPr>
            <w:r w:rsidRPr="00E71DD0">
              <w:rPr>
                <w:rFonts w:cs="Arial"/>
                <w:b/>
                <w:szCs w:val="20"/>
              </w:rPr>
              <w:t>Week 9 Check-in</w:t>
            </w:r>
          </w:p>
          <w:p w14:paraId="224B3A9A" w14:textId="77777777" w:rsidR="005C52F4" w:rsidRPr="00E71DD0" w:rsidRDefault="005C52F4" w:rsidP="002E3F7C">
            <w:pPr>
              <w:pStyle w:val="AssignmentsLevel1"/>
            </w:pPr>
          </w:p>
          <w:p w14:paraId="4DCDDB43" w14:textId="4A87FA9A" w:rsidR="00C65840" w:rsidRPr="00E71DD0" w:rsidRDefault="00C65840" w:rsidP="00C65840">
            <w:pPr>
              <w:pStyle w:val="AssignmentsLevel1"/>
            </w:pPr>
            <w:r w:rsidRPr="00E71DD0">
              <w:t>Faculty are required to report weekly attendance. To be considered present for each week of the course, you must submit a time</w:t>
            </w:r>
            <w:r w:rsidR="00FE55AC">
              <w:t xml:space="preserve"> </w:t>
            </w:r>
            <w:r w:rsidRPr="00E71DD0">
              <w:t>log each week. Failure to submit your time log will result in a reported absence. Consecutive or excessive absences may result in administrative withdrawal from the course.</w:t>
            </w:r>
          </w:p>
          <w:p w14:paraId="6D618708" w14:textId="77777777" w:rsidR="00C65840" w:rsidRPr="00E71DD0" w:rsidRDefault="00C65840" w:rsidP="00C65840">
            <w:pPr>
              <w:pStyle w:val="AssignmentsLevel1"/>
            </w:pPr>
          </w:p>
          <w:p w14:paraId="063D96BE" w14:textId="5DA5C3D4" w:rsidR="005C52F4" w:rsidRPr="00E71DD0" w:rsidRDefault="00C65840" w:rsidP="00C65840">
            <w:pPr>
              <w:pStyle w:val="AssignmentsLevel1"/>
              <w:rPr>
                <w:b/>
              </w:rPr>
            </w:pPr>
            <w:r w:rsidRPr="00E71DD0">
              <w:rPr>
                <w:b/>
              </w:rPr>
              <w:t>Submit</w:t>
            </w:r>
            <w:r w:rsidRPr="00E71DD0">
              <w:t xml:space="preserve"> your </w:t>
            </w:r>
            <w:r w:rsidR="00FE55AC">
              <w:t>p</w:t>
            </w:r>
            <w:r w:rsidRPr="00E71DD0">
              <w:t>racticum time sheet.</w:t>
            </w:r>
          </w:p>
        </w:tc>
        <w:tc>
          <w:tcPr>
            <w:tcW w:w="1440" w:type="dxa"/>
          </w:tcPr>
          <w:p w14:paraId="03CCAE53" w14:textId="77777777" w:rsidR="005C52F4" w:rsidRPr="00E71DD0" w:rsidRDefault="005C52F4" w:rsidP="002E3F7C">
            <w:pPr>
              <w:tabs>
                <w:tab w:val="left" w:pos="2329"/>
              </w:tabs>
              <w:rPr>
                <w:rFonts w:cs="Arial"/>
                <w:szCs w:val="20"/>
              </w:rPr>
            </w:pPr>
          </w:p>
        </w:tc>
        <w:tc>
          <w:tcPr>
            <w:tcW w:w="1440" w:type="dxa"/>
          </w:tcPr>
          <w:p w14:paraId="5E485B93" w14:textId="3CF070A5" w:rsidR="005C52F4" w:rsidRPr="00E71DD0" w:rsidRDefault="005C52F4" w:rsidP="002E3F7C">
            <w:pPr>
              <w:tabs>
                <w:tab w:val="left" w:pos="2329"/>
              </w:tabs>
              <w:rPr>
                <w:rFonts w:cs="Arial"/>
                <w:szCs w:val="20"/>
              </w:rPr>
            </w:pPr>
          </w:p>
        </w:tc>
      </w:tr>
      <w:tr w:rsidR="005C52F4" w:rsidRPr="00E71DD0" w14:paraId="5E74D590" w14:textId="77777777" w:rsidTr="002E3F7C">
        <w:tc>
          <w:tcPr>
            <w:tcW w:w="10170" w:type="dxa"/>
            <w:gridSpan w:val="2"/>
            <w:tcMar>
              <w:top w:w="115" w:type="dxa"/>
              <w:left w:w="115" w:type="dxa"/>
              <w:bottom w:w="115" w:type="dxa"/>
              <w:right w:w="115" w:type="dxa"/>
            </w:tcMar>
          </w:tcPr>
          <w:p w14:paraId="55D938F2" w14:textId="47736A7D" w:rsidR="005C52F4" w:rsidRPr="00E71DD0" w:rsidRDefault="005C52F4" w:rsidP="002E3F7C">
            <w:pPr>
              <w:tabs>
                <w:tab w:val="left" w:pos="2329"/>
              </w:tabs>
              <w:rPr>
                <w:rFonts w:cs="Arial"/>
                <w:b/>
                <w:szCs w:val="20"/>
              </w:rPr>
            </w:pPr>
            <w:r w:rsidRPr="00E71DD0">
              <w:rPr>
                <w:rFonts w:cs="Arial"/>
                <w:b/>
                <w:szCs w:val="20"/>
              </w:rPr>
              <w:t>Assessmen</w:t>
            </w:r>
            <w:r w:rsidR="00CB3D47">
              <w:rPr>
                <w:rFonts w:cs="Arial"/>
                <w:b/>
                <w:szCs w:val="20"/>
              </w:rPr>
              <w:t>t of Institutional Preparedness for Changing Trends</w:t>
            </w:r>
          </w:p>
          <w:p w14:paraId="096A723C" w14:textId="77777777" w:rsidR="005C52F4" w:rsidRPr="00E71DD0" w:rsidRDefault="005C52F4" w:rsidP="002E3F7C">
            <w:pPr>
              <w:pStyle w:val="AssignmentsLevel1"/>
            </w:pPr>
          </w:p>
          <w:p w14:paraId="0AD95DE3" w14:textId="06D647C1" w:rsidR="00751E0F" w:rsidRPr="00E71DD0" w:rsidRDefault="00751E0F" w:rsidP="002E3F7C">
            <w:r w:rsidRPr="00E71DD0">
              <w:rPr>
                <w:b/>
              </w:rPr>
              <w:t>Identify</w:t>
            </w:r>
            <w:r w:rsidRPr="00E71DD0">
              <w:t xml:space="preserve"> one current trend relevant to your placement. </w:t>
            </w:r>
          </w:p>
          <w:p w14:paraId="658B6F75" w14:textId="4241CC1C" w:rsidR="00751E0F" w:rsidRPr="00E71DD0" w:rsidRDefault="00751E0F" w:rsidP="002E3F7C"/>
          <w:p w14:paraId="71401AAC" w14:textId="31710010" w:rsidR="00751E0F" w:rsidRPr="00E71DD0" w:rsidRDefault="00751E0F" w:rsidP="002E3F7C">
            <w:r w:rsidRPr="00E71DD0">
              <w:rPr>
                <w:b/>
              </w:rPr>
              <w:t>Develop</w:t>
            </w:r>
            <w:r w:rsidRPr="00E71DD0">
              <w:t xml:space="preserve"> and </w:t>
            </w:r>
            <w:r w:rsidRPr="00E43E77">
              <w:t>implement</w:t>
            </w:r>
            <w:r w:rsidRPr="00E71DD0">
              <w:t xml:space="preserve"> an assessment of your placement’s status</w:t>
            </w:r>
            <w:r w:rsidR="000E4DE4" w:rsidRPr="00E71DD0">
              <w:t xml:space="preserve"> regarding this trend.: </w:t>
            </w:r>
          </w:p>
          <w:p w14:paraId="6BCDEEF2" w14:textId="0684EA6E" w:rsidR="000E4DE4" w:rsidRPr="00E71DD0" w:rsidRDefault="000E4DE4" w:rsidP="0092425C">
            <w:pPr>
              <w:pStyle w:val="AssignmentsLevel2"/>
              <w:numPr>
                <w:ilvl w:val="0"/>
                <w:numId w:val="0"/>
              </w:numPr>
            </w:pPr>
          </w:p>
          <w:p w14:paraId="48B32B56" w14:textId="3D0166EF" w:rsidR="000E4DE4" w:rsidRPr="00E71DD0" w:rsidRDefault="000E4DE4" w:rsidP="000E4DE4">
            <w:pPr>
              <w:pStyle w:val="AssignmentsLevel2"/>
              <w:numPr>
                <w:ilvl w:val="0"/>
                <w:numId w:val="0"/>
              </w:numPr>
              <w:ind w:left="360" w:hanging="360"/>
            </w:pPr>
            <w:r w:rsidRPr="00E71DD0">
              <w:rPr>
                <w:b/>
              </w:rPr>
              <w:t>Analyze</w:t>
            </w:r>
            <w:r w:rsidRPr="00E71DD0">
              <w:t xml:space="preserve"> the results of your assessment.</w:t>
            </w:r>
          </w:p>
          <w:p w14:paraId="1A7ED093" w14:textId="62C062D7" w:rsidR="000E4DE4" w:rsidRPr="00E71DD0" w:rsidRDefault="000E4DE4" w:rsidP="000E4DE4">
            <w:pPr>
              <w:pStyle w:val="AssignmentsLevel2"/>
              <w:numPr>
                <w:ilvl w:val="0"/>
                <w:numId w:val="0"/>
              </w:numPr>
              <w:ind w:left="360" w:hanging="360"/>
            </w:pPr>
          </w:p>
          <w:p w14:paraId="442759F1" w14:textId="236B8CA7" w:rsidR="005C52F4" w:rsidRPr="00E71DD0" w:rsidRDefault="000E4DE4" w:rsidP="000E4DE4">
            <w:pPr>
              <w:pStyle w:val="AssignmentsLevel2"/>
              <w:numPr>
                <w:ilvl w:val="0"/>
                <w:numId w:val="0"/>
              </w:numPr>
              <w:ind w:left="360" w:hanging="360"/>
            </w:pPr>
            <w:r w:rsidRPr="00E71DD0">
              <w:rPr>
                <w:b/>
              </w:rPr>
              <w:t>Submit</w:t>
            </w:r>
            <w:r w:rsidRPr="00E71DD0">
              <w:t xml:space="preserve"> your analysis as a 2- to 3-page Microsoft Word document. Include your assessment and results.</w:t>
            </w:r>
          </w:p>
        </w:tc>
        <w:tc>
          <w:tcPr>
            <w:tcW w:w="1440" w:type="dxa"/>
          </w:tcPr>
          <w:p w14:paraId="34B24F03" w14:textId="77777777" w:rsidR="005C52F4" w:rsidRPr="00E71DD0" w:rsidRDefault="005C52F4" w:rsidP="002E3F7C">
            <w:pPr>
              <w:tabs>
                <w:tab w:val="left" w:pos="2329"/>
              </w:tabs>
              <w:rPr>
                <w:rFonts w:cs="Arial"/>
                <w:szCs w:val="20"/>
              </w:rPr>
            </w:pPr>
          </w:p>
        </w:tc>
        <w:tc>
          <w:tcPr>
            <w:tcW w:w="1440" w:type="dxa"/>
          </w:tcPr>
          <w:p w14:paraId="378E0579" w14:textId="6F5C1FE9" w:rsidR="005C52F4" w:rsidRPr="00E71DD0" w:rsidRDefault="00AE01DD" w:rsidP="002E3F7C">
            <w:pPr>
              <w:tabs>
                <w:tab w:val="left" w:pos="2329"/>
              </w:tabs>
              <w:rPr>
                <w:rFonts w:cs="Arial"/>
                <w:szCs w:val="20"/>
              </w:rPr>
            </w:pPr>
            <w:r>
              <w:rPr>
                <w:rFonts w:cs="Arial"/>
                <w:szCs w:val="20"/>
              </w:rPr>
              <w:t>.5 hr</w:t>
            </w:r>
          </w:p>
        </w:tc>
      </w:tr>
      <w:tr w:rsidR="00885272" w:rsidRPr="00E71DD0" w14:paraId="7B3B8DE6" w14:textId="77777777" w:rsidTr="00FF7316">
        <w:tc>
          <w:tcPr>
            <w:tcW w:w="10170" w:type="dxa"/>
            <w:gridSpan w:val="2"/>
            <w:tcMar>
              <w:top w:w="115" w:type="dxa"/>
              <w:left w:w="115" w:type="dxa"/>
              <w:bottom w:w="115" w:type="dxa"/>
              <w:right w:w="115" w:type="dxa"/>
            </w:tcMar>
          </w:tcPr>
          <w:p w14:paraId="0CF84110" w14:textId="2904DC43" w:rsidR="00885272" w:rsidRPr="00E71DD0" w:rsidRDefault="00885272" w:rsidP="00FF7316">
            <w:pPr>
              <w:tabs>
                <w:tab w:val="left" w:pos="2329"/>
              </w:tabs>
              <w:rPr>
                <w:rFonts w:cs="Arial"/>
                <w:b/>
                <w:szCs w:val="20"/>
              </w:rPr>
            </w:pPr>
            <w:r w:rsidRPr="00E71DD0">
              <w:rPr>
                <w:rFonts w:cs="Arial"/>
                <w:b/>
                <w:szCs w:val="20"/>
              </w:rPr>
              <w:t>Module Five Reflection</w:t>
            </w:r>
            <w:r w:rsidR="005C52F4" w:rsidRPr="00E71DD0">
              <w:rPr>
                <w:rFonts w:cs="Arial"/>
                <w:b/>
                <w:szCs w:val="20"/>
              </w:rPr>
              <w:t>: Conflict as Opportunity</w:t>
            </w:r>
          </w:p>
          <w:p w14:paraId="2AE4B6D0" w14:textId="77777777" w:rsidR="00885272" w:rsidRPr="00E71DD0" w:rsidRDefault="00885272" w:rsidP="00FF7316">
            <w:pPr>
              <w:pStyle w:val="AssignmentsLevel1"/>
            </w:pPr>
          </w:p>
          <w:p w14:paraId="22BAB8A9" w14:textId="73BE5AE3" w:rsidR="002E3F7C" w:rsidRPr="00E71DD0" w:rsidRDefault="002E3F7C" w:rsidP="002E3F7C">
            <w:r w:rsidRPr="0092425C">
              <w:rPr>
                <w:b/>
              </w:rPr>
              <w:t>Reflect</w:t>
            </w:r>
            <w:r w:rsidRPr="00E71DD0">
              <w:t xml:space="preserve"> on a conflict you have experienced in your placement. If you have not experienced any conflicts in your placement, you may use one from your professional experience.</w:t>
            </w:r>
          </w:p>
          <w:p w14:paraId="24134B30" w14:textId="77777777" w:rsidR="002E3F7C" w:rsidRPr="00E71DD0" w:rsidRDefault="002E3F7C" w:rsidP="002E3F7C"/>
          <w:p w14:paraId="704AE47D" w14:textId="03CC3196" w:rsidR="002E3F7C" w:rsidRPr="00E71DD0" w:rsidRDefault="002E3F7C" w:rsidP="002E3F7C">
            <w:pPr>
              <w:pStyle w:val="AssignmentsLevel2"/>
            </w:pPr>
            <w:r w:rsidRPr="00E71DD0">
              <w:t>Briefly describe the conflict and the parties involved.</w:t>
            </w:r>
            <w:r w:rsidR="00FE55AC">
              <w:br/>
            </w:r>
          </w:p>
          <w:p w14:paraId="042C78FD" w14:textId="4B970A54" w:rsidR="002E3F7C" w:rsidRPr="00E71DD0" w:rsidRDefault="002E3F7C" w:rsidP="002E3F7C">
            <w:pPr>
              <w:pStyle w:val="AssignmentsLevel2"/>
            </w:pPr>
            <w:r w:rsidRPr="00E71DD0">
              <w:t>What role did resistance to change play in the conflict?</w:t>
            </w:r>
            <w:r w:rsidR="00FE55AC">
              <w:br/>
            </w:r>
          </w:p>
          <w:p w14:paraId="392A32D7" w14:textId="7C741340" w:rsidR="002E3F7C" w:rsidRPr="00E71DD0" w:rsidRDefault="002E3F7C" w:rsidP="002E3F7C">
            <w:pPr>
              <w:pStyle w:val="AssignmentsLevel2"/>
            </w:pPr>
            <w:r w:rsidRPr="00E71DD0">
              <w:t>Critically evaluate your own role in the conflict.  What could you have done differently to reduce the conflict or bring it to a more positive resolution?</w:t>
            </w:r>
            <w:r w:rsidR="00FE55AC">
              <w:br/>
            </w:r>
          </w:p>
          <w:p w14:paraId="22ED2D09" w14:textId="0C137D2F" w:rsidR="002E3F7C" w:rsidRPr="00E71DD0" w:rsidRDefault="002E3F7C" w:rsidP="002E3F7C">
            <w:pPr>
              <w:pStyle w:val="AssignmentsLevel2"/>
            </w:pPr>
            <w:r w:rsidRPr="00E71DD0">
              <w:t>How did the conflict and its resolution affect future potential for collaboration?</w:t>
            </w:r>
            <w:r w:rsidR="00FE55AC">
              <w:br/>
            </w:r>
          </w:p>
          <w:p w14:paraId="7FE57E51" w14:textId="77777777" w:rsidR="002E3F7C" w:rsidRPr="00E71DD0" w:rsidRDefault="002E3F7C" w:rsidP="002E3F7C">
            <w:pPr>
              <w:pStyle w:val="AssignmentsLevel2"/>
            </w:pPr>
            <w:r w:rsidRPr="00E71DD0">
              <w:t>What opportunities arose for the institution as a result of the conflict?</w:t>
            </w:r>
          </w:p>
          <w:p w14:paraId="61F4218C" w14:textId="0109D7F8" w:rsidR="00885272" w:rsidRPr="00E71DD0" w:rsidRDefault="00885272" w:rsidP="00FF7316"/>
          <w:p w14:paraId="6DB7DE49" w14:textId="77777777" w:rsidR="00885272" w:rsidRPr="00E71DD0" w:rsidRDefault="00885272" w:rsidP="00FF7316">
            <w:r w:rsidRPr="00E71DD0">
              <w:rPr>
                <w:b/>
              </w:rPr>
              <w:t>Submit</w:t>
            </w:r>
            <w:r w:rsidRPr="00E71DD0">
              <w:t xml:space="preserve"> your reflection in a 500- to 750-word Microsoft Word document.</w:t>
            </w:r>
          </w:p>
        </w:tc>
        <w:tc>
          <w:tcPr>
            <w:tcW w:w="1440" w:type="dxa"/>
          </w:tcPr>
          <w:p w14:paraId="41D77BF9" w14:textId="3F3F82AF" w:rsidR="00885272" w:rsidRPr="00E71DD0" w:rsidRDefault="00AE01DD" w:rsidP="00FF7316">
            <w:pPr>
              <w:tabs>
                <w:tab w:val="left" w:pos="2329"/>
              </w:tabs>
              <w:rPr>
                <w:rFonts w:cs="Arial"/>
                <w:szCs w:val="20"/>
              </w:rPr>
            </w:pPr>
            <w:r>
              <w:rPr>
                <w:rFonts w:cs="Arial"/>
                <w:szCs w:val="20"/>
              </w:rPr>
              <w:t>5.2, 5.3</w:t>
            </w:r>
          </w:p>
        </w:tc>
        <w:tc>
          <w:tcPr>
            <w:tcW w:w="1440" w:type="dxa"/>
          </w:tcPr>
          <w:p w14:paraId="02BBD734" w14:textId="475226B2" w:rsidR="00885272" w:rsidRPr="00E71DD0" w:rsidRDefault="00BF5511" w:rsidP="00FF7316">
            <w:pPr>
              <w:tabs>
                <w:tab w:val="left" w:pos="2329"/>
              </w:tabs>
              <w:rPr>
                <w:rFonts w:cs="Arial"/>
                <w:szCs w:val="20"/>
              </w:rPr>
            </w:pPr>
            <w:r w:rsidRPr="00E71DD0">
              <w:rPr>
                <w:rFonts w:cs="Arial"/>
                <w:szCs w:val="20"/>
              </w:rPr>
              <w:t>.5 hr</w:t>
            </w:r>
          </w:p>
        </w:tc>
      </w:tr>
      <w:tr w:rsidR="00885272" w:rsidRPr="00E71DD0" w14:paraId="0379EA56" w14:textId="77777777" w:rsidTr="00FF731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BFB09C" w14:textId="77777777" w:rsidR="00885272" w:rsidRPr="00E71DD0" w:rsidRDefault="00885272" w:rsidP="00FF7316">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E72B68" w14:textId="77777777" w:rsidR="00885272" w:rsidRPr="00E71DD0" w:rsidRDefault="00885272" w:rsidP="00FF731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97933B6" w14:textId="77777777" w:rsidR="00885272" w:rsidRPr="00E71DD0" w:rsidRDefault="00885272" w:rsidP="00FF7316">
            <w:pPr>
              <w:tabs>
                <w:tab w:val="left" w:pos="2329"/>
              </w:tabs>
              <w:rPr>
                <w:rFonts w:cs="Arial"/>
                <w:b/>
                <w:szCs w:val="20"/>
              </w:rPr>
            </w:pPr>
          </w:p>
        </w:tc>
        <w:tc>
          <w:tcPr>
            <w:tcW w:w="1440" w:type="dxa"/>
            <w:tcBorders>
              <w:bottom w:val="single" w:sz="4" w:space="0" w:color="000000" w:themeColor="text1"/>
            </w:tcBorders>
            <w:shd w:val="clear" w:color="auto" w:fill="E6E6E6"/>
          </w:tcPr>
          <w:p w14:paraId="29C19B92" w14:textId="11F4737C" w:rsidR="00885272" w:rsidRPr="00E71DD0" w:rsidRDefault="00AE01DD" w:rsidP="00FF7316">
            <w:pPr>
              <w:tabs>
                <w:tab w:val="left" w:pos="2329"/>
              </w:tabs>
              <w:rPr>
                <w:rFonts w:cs="Arial"/>
                <w:b/>
                <w:szCs w:val="20"/>
              </w:rPr>
            </w:pPr>
            <w:r>
              <w:rPr>
                <w:rFonts w:cs="Arial"/>
                <w:b/>
                <w:szCs w:val="20"/>
              </w:rPr>
              <w:t>2 hours</w:t>
            </w:r>
          </w:p>
        </w:tc>
      </w:tr>
    </w:tbl>
    <w:p w14:paraId="771FA4DA" w14:textId="77777777" w:rsidR="00885272" w:rsidRPr="00E71DD0" w:rsidRDefault="00885272" w:rsidP="00885272">
      <w:pPr>
        <w:pStyle w:val="Heading1"/>
      </w:pPr>
    </w:p>
    <w:p w14:paraId="60C4860B" w14:textId="77777777" w:rsidR="00885272" w:rsidRPr="00E71DD0" w:rsidRDefault="00885272" w:rsidP="00DB7244"/>
    <w:p w14:paraId="2B81602B" w14:textId="7C6A5F32" w:rsidR="00DB7244" w:rsidRPr="00E71DD0" w:rsidRDefault="00DB7244" w:rsidP="00035EB6">
      <w:pPr>
        <w:pStyle w:val="ListParagraph"/>
        <w:tabs>
          <w:tab w:val="left" w:pos="360"/>
        </w:tabs>
        <w:spacing w:before="60" w:after="60"/>
        <w:ind w:left="360"/>
        <w:rPr>
          <w:rFonts w:cs="Arial"/>
          <w:szCs w:val="20"/>
        </w:rPr>
      </w:pPr>
    </w:p>
    <w:p w14:paraId="3EF55F42" w14:textId="77777777" w:rsidR="008A2C79" w:rsidRPr="00E71DD0" w:rsidRDefault="008A2C79">
      <w:r w:rsidRPr="00E71DD0">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B7244" w:rsidRPr="00E71DD0" w14:paraId="685BE293" w14:textId="77777777" w:rsidTr="00DB7244">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1A0BB95" w14:textId="025A6014" w:rsidR="00DB7244" w:rsidRPr="00E71DD0" w:rsidRDefault="00DB7244" w:rsidP="00FE55AC">
            <w:pPr>
              <w:pStyle w:val="WeeklyTopicHeading1"/>
            </w:pPr>
            <w:r w:rsidRPr="00E71DD0">
              <w:t>Module S</w:t>
            </w:r>
            <w:r w:rsidR="00FB5B84" w:rsidRPr="00E71DD0">
              <w:t>ix</w:t>
            </w:r>
            <w:r w:rsidRPr="00E71DD0">
              <w:t xml:space="preserve">: </w:t>
            </w:r>
            <w:r w:rsidR="00116C16">
              <w:t>Innovation and Change Leadership</w:t>
            </w:r>
            <w:r w:rsidR="004D261E" w:rsidRPr="00E71DD0">
              <w:t xml:space="preserve"> (</w:t>
            </w:r>
            <w:r w:rsidRPr="00E71DD0">
              <w:t>Weeks 1</w:t>
            </w:r>
            <w:r w:rsidR="00FB5B84" w:rsidRPr="00E71DD0">
              <w:t>0</w:t>
            </w:r>
            <w:r w:rsidRPr="00E71DD0">
              <w:t xml:space="preserve"> </w:t>
            </w:r>
            <w:r w:rsidR="00FE55AC">
              <w:t>&amp;</w:t>
            </w:r>
            <w:r w:rsidR="00FE55AC" w:rsidRPr="00E71DD0">
              <w:t xml:space="preserve"> </w:t>
            </w:r>
            <w:r w:rsidRPr="00E71DD0">
              <w:t>1</w:t>
            </w:r>
            <w:r w:rsidR="00FB5B84" w:rsidRPr="00E71DD0">
              <w:t>1</w:t>
            </w:r>
            <w:r w:rsidRPr="00E71DD0">
              <w:t>)</w:t>
            </w:r>
          </w:p>
        </w:tc>
        <w:tc>
          <w:tcPr>
            <w:tcW w:w="2880" w:type="dxa"/>
            <w:gridSpan w:val="2"/>
            <w:tcBorders>
              <w:left w:val="nil"/>
              <w:bottom w:val="single" w:sz="4" w:space="0" w:color="000000" w:themeColor="text1"/>
            </w:tcBorders>
            <w:shd w:val="clear" w:color="auto" w:fill="BD313B"/>
            <w:vAlign w:val="center"/>
          </w:tcPr>
          <w:p w14:paraId="4E492D4E" w14:textId="77777777" w:rsidR="00DB7244" w:rsidRPr="00E71DD0" w:rsidRDefault="00DB7244" w:rsidP="00DB7244">
            <w:pPr>
              <w:tabs>
                <w:tab w:val="left" w:pos="0"/>
                <w:tab w:val="left" w:pos="3720"/>
              </w:tabs>
              <w:outlineLvl w:val="0"/>
              <w:rPr>
                <w:rFonts w:cs="Arial"/>
                <w:color w:val="FFFFFF" w:themeColor="background1"/>
                <w:sz w:val="28"/>
                <w:szCs w:val="28"/>
              </w:rPr>
            </w:pPr>
          </w:p>
        </w:tc>
      </w:tr>
      <w:tr w:rsidR="00DB7244" w:rsidRPr="00E71DD0" w14:paraId="692851DB" w14:textId="77777777" w:rsidTr="00DB724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810080E" w14:textId="77777777" w:rsidR="00DB7244" w:rsidRPr="00E71DD0" w:rsidRDefault="00DB7244" w:rsidP="00DB7244">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A11D516" w14:textId="77777777" w:rsidR="00DB7244" w:rsidRPr="00E71DD0" w:rsidRDefault="00DB7244" w:rsidP="00DB7244">
            <w:pPr>
              <w:tabs>
                <w:tab w:val="left" w:pos="0"/>
                <w:tab w:val="left" w:pos="3720"/>
              </w:tabs>
              <w:outlineLvl w:val="0"/>
              <w:rPr>
                <w:rFonts w:cs="Arial"/>
                <w:szCs w:val="20"/>
              </w:rPr>
            </w:pPr>
            <w:r w:rsidRPr="00E71DD0">
              <w:rPr>
                <w:rFonts w:cs="Arial"/>
                <w:b/>
                <w:i/>
                <w:szCs w:val="20"/>
              </w:rPr>
              <w:t>Alignment</w:t>
            </w:r>
          </w:p>
        </w:tc>
      </w:tr>
      <w:tr w:rsidR="00DB7244" w:rsidRPr="00E71DD0" w14:paraId="6DE50D90" w14:textId="77777777" w:rsidTr="00DB7244">
        <w:trPr>
          <w:trHeight w:val="30"/>
        </w:trPr>
        <w:tc>
          <w:tcPr>
            <w:tcW w:w="10170" w:type="dxa"/>
            <w:gridSpan w:val="2"/>
            <w:tcBorders>
              <w:bottom w:val="nil"/>
              <w:right w:val="nil"/>
            </w:tcBorders>
            <w:tcMar>
              <w:top w:w="115" w:type="dxa"/>
              <w:left w:w="115" w:type="dxa"/>
              <w:bottom w:w="115" w:type="dxa"/>
              <w:right w:w="115" w:type="dxa"/>
            </w:tcMar>
          </w:tcPr>
          <w:p w14:paraId="03860B8D" w14:textId="51D8489B" w:rsidR="00DB7244" w:rsidRPr="00E71DD0" w:rsidRDefault="00FB5B84" w:rsidP="00FB5B84">
            <w:pPr>
              <w:pStyle w:val="ObjectiveBullet"/>
              <w:numPr>
                <w:ilvl w:val="1"/>
                <w:numId w:val="12"/>
              </w:numPr>
              <w:tabs>
                <w:tab w:val="clear" w:pos="0"/>
              </w:tabs>
            </w:pPr>
            <w:r w:rsidRPr="00E71DD0">
              <w:t xml:space="preserve">Design detailed strategic initiatives. </w:t>
            </w:r>
          </w:p>
        </w:tc>
        <w:tc>
          <w:tcPr>
            <w:tcW w:w="2880" w:type="dxa"/>
            <w:gridSpan w:val="2"/>
            <w:tcBorders>
              <w:left w:val="nil"/>
              <w:bottom w:val="nil"/>
            </w:tcBorders>
          </w:tcPr>
          <w:p w14:paraId="4875E528" w14:textId="4438FA0E" w:rsidR="00DB7244" w:rsidRPr="00E71DD0" w:rsidRDefault="00FB5B84" w:rsidP="00DB7244">
            <w:pPr>
              <w:tabs>
                <w:tab w:val="left" w:pos="0"/>
                <w:tab w:val="left" w:pos="3720"/>
              </w:tabs>
              <w:outlineLvl w:val="0"/>
              <w:rPr>
                <w:rFonts w:cs="Arial"/>
                <w:szCs w:val="20"/>
              </w:rPr>
            </w:pPr>
            <w:r w:rsidRPr="00E71DD0">
              <w:rPr>
                <w:rFonts w:cs="Arial"/>
                <w:szCs w:val="20"/>
              </w:rPr>
              <w:t>CLO4</w:t>
            </w:r>
          </w:p>
        </w:tc>
      </w:tr>
      <w:tr w:rsidR="00DB7244" w:rsidRPr="00E71DD0" w14:paraId="50FCED8D"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07464BF2" w14:textId="0877ADEF" w:rsidR="00DB7244" w:rsidRPr="00E71DD0" w:rsidRDefault="00FB5B84" w:rsidP="000B0AE3">
            <w:pPr>
              <w:pStyle w:val="ObjectiveBullet"/>
              <w:numPr>
                <w:ilvl w:val="1"/>
                <w:numId w:val="12"/>
              </w:numPr>
            </w:pPr>
            <w:r w:rsidRPr="00E71DD0">
              <w:t>Evaluate various change leadership models</w:t>
            </w:r>
            <w:r w:rsidR="00DB7244" w:rsidRPr="00E71DD0">
              <w:t xml:space="preserve">. </w:t>
            </w:r>
          </w:p>
        </w:tc>
        <w:tc>
          <w:tcPr>
            <w:tcW w:w="2880" w:type="dxa"/>
            <w:gridSpan w:val="2"/>
            <w:tcBorders>
              <w:top w:val="nil"/>
              <w:left w:val="nil"/>
              <w:bottom w:val="nil"/>
            </w:tcBorders>
          </w:tcPr>
          <w:p w14:paraId="2EDC357E" w14:textId="30FC37B4" w:rsidR="00DB7244" w:rsidRPr="00E71DD0" w:rsidRDefault="00FB5B84" w:rsidP="00DB7244">
            <w:pPr>
              <w:tabs>
                <w:tab w:val="left" w:pos="0"/>
                <w:tab w:val="left" w:pos="3720"/>
              </w:tabs>
              <w:outlineLvl w:val="0"/>
              <w:rPr>
                <w:rFonts w:cs="Arial"/>
                <w:szCs w:val="20"/>
              </w:rPr>
            </w:pPr>
            <w:r w:rsidRPr="00E71DD0">
              <w:rPr>
                <w:rFonts w:cs="Arial"/>
                <w:szCs w:val="20"/>
              </w:rPr>
              <w:t>CLO5</w:t>
            </w:r>
          </w:p>
        </w:tc>
      </w:tr>
      <w:tr w:rsidR="00DB7244" w:rsidRPr="00E71DD0" w14:paraId="0AF4D9EA" w14:textId="77777777" w:rsidTr="00DB724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2321EB4" w14:textId="44FD1574" w:rsidR="00DB7244" w:rsidRPr="00E71DD0" w:rsidRDefault="00FB5B84" w:rsidP="000B0AE3">
            <w:pPr>
              <w:pStyle w:val="ObjectiveBullet"/>
              <w:numPr>
                <w:ilvl w:val="1"/>
                <w:numId w:val="12"/>
              </w:numPr>
            </w:pPr>
            <w:r w:rsidRPr="00E71DD0">
              <w:t>Analyze institutional and personal receptiveness to change.</w:t>
            </w:r>
            <w:r w:rsidR="00DB7244" w:rsidRPr="00E71DD0">
              <w:t xml:space="preserve"> </w:t>
            </w:r>
          </w:p>
        </w:tc>
        <w:tc>
          <w:tcPr>
            <w:tcW w:w="2880" w:type="dxa"/>
            <w:gridSpan w:val="2"/>
            <w:tcBorders>
              <w:top w:val="nil"/>
              <w:left w:val="nil"/>
              <w:bottom w:val="single" w:sz="4" w:space="0" w:color="000000" w:themeColor="text1"/>
            </w:tcBorders>
          </w:tcPr>
          <w:p w14:paraId="27D0A91F" w14:textId="0F607AE6" w:rsidR="00DB7244" w:rsidRPr="00E71DD0" w:rsidRDefault="00FB5B84" w:rsidP="00DB7244">
            <w:pPr>
              <w:tabs>
                <w:tab w:val="left" w:pos="0"/>
                <w:tab w:val="left" w:pos="3720"/>
              </w:tabs>
              <w:outlineLvl w:val="0"/>
              <w:rPr>
                <w:rFonts w:cs="Arial"/>
                <w:szCs w:val="20"/>
              </w:rPr>
            </w:pPr>
            <w:r w:rsidRPr="00E71DD0">
              <w:rPr>
                <w:rFonts w:cs="Arial"/>
                <w:szCs w:val="20"/>
              </w:rPr>
              <w:t>CLO5, CLO6</w:t>
            </w:r>
          </w:p>
        </w:tc>
      </w:tr>
      <w:tr w:rsidR="00DB7244" w:rsidRPr="00E71DD0" w14:paraId="521C7BD4" w14:textId="77777777" w:rsidTr="00DB724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714673F"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Resources, Activities, and Preparation</w:t>
            </w:r>
          </w:p>
          <w:p w14:paraId="24C9A552"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6D7EE90"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04E7F7DD"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AIE</w:t>
            </w:r>
          </w:p>
        </w:tc>
      </w:tr>
      <w:tr w:rsidR="00DB7244" w:rsidRPr="00E71DD0" w14:paraId="49CFCF56" w14:textId="77777777" w:rsidTr="00DB7244">
        <w:tc>
          <w:tcPr>
            <w:tcW w:w="10170" w:type="dxa"/>
            <w:gridSpan w:val="2"/>
            <w:tcMar>
              <w:top w:w="115" w:type="dxa"/>
              <w:left w:w="115" w:type="dxa"/>
              <w:bottom w:w="115" w:type="dxa"/>
              <w:right w:w="115" w:type="dxa"/>
            </w:tcMar>
          </w:tcPr>
          <w:p w14:paraId="29C743BE" w14:textId="77777777" w:rsidR="00DB7244" w:rsidRPr="00E71DD0" w:rsidRDefault="00DB7244" w:rsidP="00DB7244">
            <w:pPr>
              <w:rPr>
                <w:rFonts w:cs="Arial"/>
                <w:szCs w:val="20"/>
              </w:rPr>
            </w:pPr>
            <w:r w:rsidRPr="00E71DD0">
              <w:rPr>
                <w:rFonts w:cs="Arial"/>
                <w:b/>
                <w:szCs w:val="20"/>
              </w:rPr>
              <w:t>Read</w:t>
            </w:r>
            <w:r w:rsidRPr="00E71DD0">
              <w:rPr>
                <w:rFonts w:cs="Arial"/>
                <w:szCs w:val="20"/>
              </w:rPr>
              <w:t xml:space="preserve"> the following: </w:t>
            </w:r>
          </w:p>
          <w:p w14:paraId="5C7E8DB0" w14:textId="77777777" w:rsidR="00DB7244" w:rsidRPr="00E71DD0" w:rsidRDefault="00DB7244" w:rsidP="00DB7244">
            <w:pPr>
              <w:rPr>
                <w:rFonts w:cs="Arial"/>
                <w:szCs w:val="20"/>
              </w:rPr>
            </w:pPr>
          </w:p>
          <w:p w14:paraId="4C9550C0" w14:textId="602480FB" w:rsidR="00FB5B84" w:rsidRPr="00E71DD0" w:rsidRDefault="004D261E" w:rsidP="00FB5B84">
            <w:pPr>
              <w:pStyle w:val="ListParagraph"/>
              <w:numPr>
                <w:ilvl w:val="0"/>
                <w:numId w:val="14"/>
              </w:numPr>
              <w:rPr>
                <w:rFonts w:cs="Arial"/>
                <w:szCs w:val="20"/>
              </w:rPr>
            </w:pPr>
            <w:r w:rsidRPr="00E71DD0">
              <w:rPr>
                <w:rFonts w:cs="Arial"/>
                <w:szCs w:val="20"/>
              </w:rPr>
              <w:t xml:space="preserve">Ch. </w:t>
            </w:r>
            <w:r w:rsidR="00316BA1" w:rsidRPr="00E71DD0">
              <w:rPr>
                <w:rFonts w:cs="Arial"/>
                <w:szCs w:val="20"/>
              </w:rPr>
              <w:t>6</w:t>
            </w:r>
            <w:r w:rsidR="003E7F76">
              <w:rPr>
                <w:rFonts w:cs="Arial"/>
                <w:szCs w:val="20"/>
              </w:rPr>
              <w:t xml:space="preserve"> &amp; </w:t>
            </w:r>
            <w:r w:rsidR="00316BA1" w:rsidRPr="00E71DD0">
              <w:rPr>
                <w:rFonts w:cs="Arial"/>
                <w:szCs w:val="20"/>
              </w:rPr>
              <w:t>7</w:t>
            </w:r>
            <w:r w:rsidR="00DB7244" w:rsidRPr="00E71DD0">
              <w:rPr>
                <w:rFonts w:cs="Arial"/>
                <w:szCs w:val="20"/>
              </w:rPr>
              <w:t xml:space="preserve"> of </w:t>
            </w:r>
            <w:r w:rsidR="00DB7244" w:rsidRPr="00E71DD0">
              <w:rPr>
                <w:i/>
              </w:rPr>
              <w:t>The Mentee’s Guide</w:t>
            </w:r>
          </w:p>
          <w:p w14:paraId="4205146D" w14:textId="77777777" w:rsidR="00FB5B84" w:rsidRPr="00E71DD0" w:rsidRDefault="004502E3" w:rsidP="00FB5B84">
            <w:pPr>
              <w:pStyle w:val="ListParagraph"/>
              <w:numPr>
                <w:ilvl w:val="0"/>
                <w:numId w:val="14"/>
              </w:numPr>
              <w:rPr>
                <w:rFonts w:cs="Arial"/>
                <w:szCs w:val="20"/>
              </w:rPr>
            </w:pPr>
            <w:hyperlink r:id="rId39" w:history="1">
              <w:r w:rsidR="00FB5B84" w:rsidRPr="00E71DD0">
                <w:rPr>
                  <w:rStyle w:val="Hyperlink"/>
                  <w:rFonts w:cs="Arial"/>
                  <w:szCs w:val="20"/>
                </w:rPr>
                <w:t>An Avalanche Is Coming: Higher Education and the Revolution Ahead</w:t>
              </w:r>
            </w:hyperlink>
            <w:r w:rsidR="00FB5B84" w:rsidRPr="00E71DD0">
              <w:rPr>
                <w:rFonts w:cs="Arial"/>
                <w:szCs w:val="20"/>
              </w:rPr>
              <w:t> </w:t>
            </w:r>
          </w:p>
          <w:p w14:paraId="6013F97C" w14:textId="1B0702D9" w:rsidR="00FB5B84" w:rsidRPr="00E71DD0" w:rsidRDefault="004502E3" w:rsidP="00FB5B84">
            <w:pPr>
              <w:pStyle w:val="ListParagraph"/>
              <w:numPr>
                <w:ilvl w:val="0"/>
                <w:numId w:val="14"/>
              </w:numPr>
              <w:rPr>
                <w:rFonts w:cs="Arial"/>
                <w:szCs w:val="20"/>
              </w:rPr>
            </w:pPr>
            <w:hyperlink r:id="rId40" w:history="1">
              <w:r w:rsidR="00FB5B84" w:rsidRPr="00E71DD0">
                <w:rPr>
                  <w:rStyle w:val="Hyperlink"/>
                </w:rPr>
                <w:t>Leading Strategic Change in Higher Education: The Need for a Paradigm Shift toward Visionary Leadership</w:t>
              </w:r>
            </w:hyperlink>
          </w:p>
          <w:p w14:paraId="726425CF" w14:textId="0D53A096" w:rsidR="00FB5B84" w:rsidRPr="00E71DD0" w:rsidRDefault="004502E3" w:rsidP="00FB5B84">
            <w:pPr>
              <w:pStyle w:val="ListParagraph"/>
              <w:numPr>
                <w:ilvl w:val="0"/>
                <w:numId w:val="14"/>
              </w:numPr>
              <w:rPr>
                <w:rFonts w:cs="Arial"/>
                <w:szCs w:val="20"/>
              </w:rPr>
            </w:pPr>
            <w:hyperlink r:id="rId41" w:history="1">
              <w:r w:rsidR="00FB5B84" w:rsidRPr="00E71DD0">
                <w:rPr>
                  <w:rStyle w:val="Hyperlink"/>
                </w:rPr>
                <w:t>Developing Leadership in Higher Education</w:t>
              </w:r>
            </w:hyperlink>
          </w:p>
          <w:p w14:paraId="070B59EF" w14:textId="5372BD1D" w:rsidR="00FB5B84" w:rsidRPr="00E71DD0" w:rsidRDefault="00FB5B84" w:rsidP="00FB5B84"/>
          <w:p w14:paraId="2CA7A7AC" w14:textId="20A249AA" w:rsidR="00FB5B84" w:rsidRPr="00E43E77" w:rsidRDefault="00FB5B84" w:rsidP="00FB5B84">
            <w:pPr>
              <w:rPr>
                <w:rFonts w:cs="Arial"/>
                <w:color w:val="000000"/>
                <w:kern w:val="36"/>
                <w:szCs w:val="30"/>
              </w:rPr>
            </w:pPr>
            <w:r w:rsidRPr="00E71DD0">
              <w:rPr>
                <w:b/>
              </w:rPr>
              <w:t>Watch</w:t>
            </w:r>
            <w:r w:rsidRPr="00E71DD0">
              <w:t xml:space="preserve"> </w:t>
            </w:r>
            <w:hyperlink r:id="rId42" w:history="1">
              <w:r w:rsidRPr="00E71DD0">
                <w:rPr>
                  <w:rStyle w:val="Hyperlink"/>
                  <w:rFonts w:cs="Arial"/>
                  <w:kern w:val="36"/>
                  <w:szCs w:val="30"/>
                  <w:bdr w:val="none" w:sz="0" w:space="0" w:color="auto" w:frame="1"/>
                </w:rPr>
                <w:t>Leading strategic change in Higher Education - closing the implementation gap</w:t>
              </w:r>
            </w:hyperlink>
            <w:r w:rsidRPr="00E71DD0">
              <w:rPr>
                <w:rFonts w:cs="Arial"/>
                <w:color w:val="000000"/>
                <w:kern w:val="36"/>
                <w:szCs w:val="30"/>
                <w:bdr w:val="none" w:sz="0" w:space="0" w:color="auto" w:frame="1"/>
              </w:rPr>
              <w:t xml:space="preserve"> (4:21)</w:t>
            </w:r>
            <w:r w:rsidR="003E7F76">
              <w:rPr>
                <w:rFonts w:cs="Arial"/>
                <w:color w:val="000000"/>
                <w:kern w:val="36"/>
                <w:szCs w:val="30"/>
                <w:bdr w:val="none" w:sz="0" w:space="0" w:color="auto" w:frame="1"/>
              </w:rPr>
              <w:t>.</w:t>
            </w:r>
          </w:p>
        </w:tc>
        <w:tc>
          <w:tcPr>
            <w:tcW w:w="1440" w:type="dxa"/>
            <w:tcBorders>
              <w:bottom w:val="single" w:sz="4" w:space="0" w:color="000000" w:themeColor="text1"/>
            </w:tcBorders>
          </w:tcPr>
          <w:p w14:paraId="36D844F5" w14:textId="0248586D" w:rsidR="00DB7244" w:rsidRPr="00E71DD0" w:rsidRDefault="00DB7244" w:rsidP="00DB7244">
            <w:pPr>
              <w:rPr>
                <w:rFonts w:cs="Arial"/>
                <w:szCs w:val="20"/>
              </w:rPr>
            </w:pPr>
            <w:r w:rsidRPr="00E71DD0">
              <w:rPr>
                <w:rFonts w:cs="Arial"/>
                <w:szCs w:val="20"/>
              </w:rPr>
              <w:t>1.1</w:t>
            </w:r>
            <w:r w:rsidR="00AE01DD">
              <w:rPr>
                <w:rFonts w:cs="Arial"/>
                <w:szCs w:val="20"/>
              </w:rPr>
              <w:t>, 6.1, 6.2, 6.3</w:t>
            </w:r>
          </w:p>
        </w:tc>
        <w:tc>
          <w:tcPr>
            <w:tcW w:w="1440" w:type="dxa"/>
            <w:tcBorders>
              <w:bottom w:val="single" w:sz="4" w:space="0" w:color="000000" w:themeColor="text1"/>
            </w:tcBorders>
          </w:tcPr>
          <w:p w14:paraId="21DA2BD2" w14:textId="77777777" w:rsidR="00DB7244" w:rsidRPr="00E71DD0" w:rsidRDefault="00DB7244" w:rsidP="00DB7244">
            <w:pPr>
              <w:rPr>
                <w:rFonts w:cs="Arial"/>
                <w:szCs w:val="20"/>
              </w:rPr>
            </w:pPr>
          </w:p>
        </w:tc>
      </w:tr>
      <w:tr w:rsidR="00DB7244" w:rsidRPr="00E71DD0" w14:paraId="7C988A76" w14:textId="77777777" w:rsidTr="00DB724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7447484"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Graded Assignments</w:t>
            </w:r>
          </w:p>
          <w:p w14:paraId="5836BDA0"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7157C84"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1E56A22E" w14:textId="77777777" w:rsidR="00DB7244" w:rsidRPr="00E71DD0" w:rsidRDefault="00DB7244" w:rsidP="00DB7244">
            <w:pPr>
              <w:rPr>
                <w:rFonts w:cs="Arial"/>
                <w:b/>
                <w:i/>
                <w:szCs w:val="20"/>
              </w:rPr>
            </w:pPr>
            <w:r w:rsidRPr="00E71DD0">
              <w:rPr>
                <w:rFonts w:cs="Arial"/>
                <w:b/>
                <w:i/>
                <w:szCs w:val="20"/>
              </w:rPr>
              <w:t>AIE</w:t>
            </w:r>
          </w:p>
        </w:tc>
      </w:tr>
      <w:tr w:rsidR="00DB7244" w:rsidRPr="00E71DD0" w14:paraId="5C82FA1B" w14:textId="77777777" w:rsidTr="00DB7244">
        <w:tc>
          <w:tcPr>
            <w:tcW w:w="10170" w:type="dxa"/>
            <w:gridSpan w:val="2"/>
            <w:tcMar>
              <w:top w:w="115" w:type="dxa"/>
              <w:left w:w="115" w:type="dxa"/>
              <w:bottom w:w="115" w:type="dxa"/>
              <w:right w:w="115" w:type="dxa"/>
            </w:tcMar>
          </w:tcPr>
          <w:p w14:paraId="2429C76E" w14:textId="79111767" w:rsidR="00DB7244" w:rsidRPr="00E71DD0" w:rsidRDefault="00DB7244" w:rsidP="00DB7244">
            <w:pPr>
              <w:tabs>
                <w:tab w:val="left" w:pos="2329"/>
              </w:tabs>
              <w:rPr>
                <w:rFonts w:cs="Arial"/>
                <w:b/>
                <w:szCs w:val="20"/>
              </w:rPr>
            </w:pPr>
            <w:r w:rsidRPr="00E71DD0">
              <w:rPr>
                <w:rFonts w:cs="Arial"/>
                <w:b/>
                <w:szCs w:val="20"/>
              </w:rPr>
              <w:t xml:space="preserve">Discussion: </w:t>
            </w:r>
            <w:r w:rsidR="00316BA1" w:rsidRPr="00E71DD0">
              <w:rPr>
                <w:rFonts w:cs="Arial"/>
                <w:b/>
                <w:szCs w:val="20"/>
              </w:rPr>
              <w:t>Change Leadership</w:t>
            </w:r>
          </w:p>
          <w:p w14:paraId="71D48333" w14:textId="77777777" w:rsidR="00DB7244" w:rsidRPr="00E71DD0" w:rsidRDefault="00DB7244" w:rsidP="00DB7244">
            <w:pPr>
              <w:pStyle w:val="AssignmentsLevel1"/>
            </w:pPr>
          </w:p>
          <w:p w14:paraId="00BA3D3B" w14:textId="1F8D99CC" w:rsidR="00DB7244" w:rsidRPr="00E71DD0" w:rsidRDefault="00DB7244" w:rsidP="00DB7244">
            <w:pPr>
              <w:pStyle w:val="AssignmentsLevel1"/>
            </w:pPr>
            <w:r w:rsidRPr="00E71DD0">
              <w:rPr>
                <w:b/>
              </w:rPr>
              <w:t xml:space="preserve">Respond </w:t>
            </w:r>
            <w:r w:rsidRPr="00E71DD0">
              <w:t xml:space="preserve">to the following question in the </w:t>
            </w:r>
            <w:r w:rsidR="00316BA1" w:rsidRPr="00E71DD0">
              <w:t>Change Leadership</w:t>
            </w:r>
            <w:r w:rsidRPr="00E71DD0">
              <w:t xml:space="preserve"> discussion forum by Thursday:</w:t>
            </w:r>
          </w:p>
          <w:p w14:paraId="03CBC419" w14:textId="77777777" w:rsidR="00DB7244" w:rsidRPr="00E71DD0" w:rsidRDefault="00DB7244" w:rsidP="00DB7244">
            <w:pPr>
              <w:pStyle w:val="AssignmentsLevel1"/>
            </w:pPr>
          </w:p>
          <w:p w14:paraId="3B2EA762" w14:textId="778707BD" w:rsidR="00DB7244" w:rsidRPr="00E71DD0" w:rsidRDefault="00316BA1" w:rsidP="00316BA1">
            <w:pPr>
              <w:pStyle w:val="AssignmentsLevel2"/>
            </w:pPr>
            <w:r w:rsidRPr="00E71DD0">
              <w:t>What change leadership model best describes the approach of senior leadership your placement? Is this approach effective? Why or why not? If you were a leadership consultant, which of the models presented by Buller would you recommend your institution adapt</w:t>
            </w:r>
            <w:r w:rsidR="003E7F76">
              <w:t>? W</w:t>
            </w:r>
            <w:r w:rsidRPr="00E71DD0">
              <w:t>hy?</w:t>
            </w:r>
            <w:r w:rsidR="00DB7244" w:rsidRPr="00E71DD0">
              <w:t xml:space="preserve"> </w:t>
            </w:r>
          </w:p>
          <w:p w14:paraId="07D837B3" w14:textId="77777777" w:rsidR="00DB7244" w:rsidRPr="00E71DD0" w:rsidRDefault="00DB7244" w:rsidP="00DB7244">
            <w:pPr>
              <w:pStyle w:val="AssignmentsLevel1"/>
            </w:pPr>
          </w:p>
          <w:p w14:paraId="0CDD8122" w14:textId="1240DE17" w:rsidR="00DB7244" w:rsidRPr="00E71DD0" w:rsidRDefault="00DB7244"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28AFA42F" w14:textId="38BFED17" w:rsidR="00DB7244" w:rsidRPr="00E71DD0" w:rsidRDefault="00AE01DD" w:rsidP="00DB7244">
            <w:pPr>
              <w:tabs>
                <w:tab w:val="left" w:pos="2329"/>
              </w:tabs>
              <w:rPr>
                <w:rFonts w:cs="Arial"/>
                <w:szCs w:val="20"/>
              </w:rPr>
            </w:pPr>
            <w:r>
              <w:rPr>
                <w:rFonts w:cs="Arial"/>
                <w:szCs w:val="20"/>
              </w:rPr>
              <w:t>6.2</w:t>
            </w:r>
          </w:p>
        </w:tc>
        <w:tc>
          <w:tcPr>
            <w:tcW w:w="1440" w:type="dxa"/>
          </w:tcPr>
          <w:p w14:paraId="753A66B4" w14:textId="77777777" w:rsidR="00DB7244" w:rsidRPr="00E71DD0" w:rsidRDefault="00DB7244" w:rsidP="00DB7244">
            <w:pPr>
              <w:tabs>
                <w:tab w:val="left" w:pos="2329"/>
              </w:tabs>
              <w:rPr>
                <w:rFonts w:cs="Arial"/>
                <w:szCs w:val="20"/>
              </w:rPr>
            </w:pPr>
            <w:r w:rsidRPr="00E71DD0">
              <w:t xml:space="preserve">Discussion: one post and replies to three other posts = </w:t>
            </w:r>
            <w:r w:rsidRPr="00E71DD0">
              <w:rPr>
                <w:b/>
              </w:rPr>
              <w:t xml:space="preserve">1 hour </w:t>
            </w:r>
          </w:p>
        </w:tc>
      </w:tr>
      <w:tr w:rsidR="00316BA1" w:rsidRPr="00E71DD0" w14:paraId="74E197D9" w14:textId="77777777" w:rsidTr="002E3F7C">
        <w:tc>
          <w:tcPr>
            <w:tcW w:w="10170" w:type="dxa"/>
            <w:gridSpan w:val="2"/>
            <w:tcMar>
              <w:top w:w="115" w:type="dxa"/>
              <w:left w:w="115" w:type="dxa"/>
              <w:bottom w:w="115" w:type="dxa"/>
              <w:right w:w="115" w:type="dxa"/>
            </w:tcMar>
          </w:tcPr>
          <w:p w14:paraId="576B6EF1" w14:textId="7BE59539" w:rsidR="00316BA1" w:rsidRPr="00E71DD0" w:rsidRDefault="00FB5B84" w:rsidP="002E3F7C">
            <w:pPr>
              <w:tabs>
                <w:tab w:val="left" w:pos="2329"/>
              </w:tabs>
              <w:rPr>
                <w:rFonts w:cs="Arial"/>
                <w:b/>
                <w:szCs w:val="20"/>
              </w:rPr>
            </w:pPr>
            <w:r w:rsidRPr="00E71DD0">
              <w:rPr>
                <w:rFonts w:cs="Arial"/>
                <w:b/>
                <w:szCs w:val="20"/>
              </w:rPr>
              <w:t>Week 10</w:t>
            </w:r>
            <w:r w:rsidR="00316BA1" w:rsidRPr="00E71DD0">
              <w:rPr>
                <w:rFonts w:cs="Arial"/>
                <w:b/>
                <w:szCs w:val="20"/>
              </w:rPr>
              <w:t xml:space="preserve"> Check-in</w:t>
            </w:r>
          </w:p>
          <w:p w14:paraId="4F8BF9F5" w14:textId="77777777" w:rsidR="00316BA1" w:rsidRPr="00E71DD0" w:rsidRDefault="00316BA1" w:rsidP="002E3F7C">
            <w:pPr>
              <w:pStyle w:val="AssignmentsLevel1"/>
            </w:pPr>
          </w:p>
          <w:p w14:paraId="6F539004" w14:textId="5D94D8B8" w:rsidR="00C65840" w:rsidRPr="00E71DD0" w:rsidRDefault="00C65840" w:rsidP="00C65840">
            <w:pPr>
              <w:pStyle w:val="AssignmentsLevel1"/>
            </w:pPr>
            <w:r w:rsidRPr="00E71DD0">
              <w:t>Faculty are required to report weekly attendance. To be considered present for each week of the course, you must submit a time</w:t>
            </w:r>
            <w:r w:rsidR="003E7F76">
              <w:t xml:space="preserve"> </w:t>
            </w:r>
            <w:r w:rsidRPr="00E71DD0">
              <w:t>log each week. Failure to submit your time log will result in a reported absence. Consecutive or excessive absences may result in administrative withdrawal from the course.</w:t>
            </w:r>
          </w:p>
          <w:p w14:paraId="73C8E9F4" w14:textId="77777777" w:rsidR="00C65840" w:rsidRPr="00E71DD0" w:rsidRDefault="00C65840" w:rsidP="00C65840">
            <w:pPr>
              <w:pStyle w:val="AssignmentsLevel1"/>
            </w:pPr>
          </w:p>
          <w:p w14:paraId="6D355F83" w14:textId="324AE5CF" w:rsidR="00316BA1" w:rsidRPr="00E71DD0" w:rsidRDefault="00C65840" w:rsidP="00C65840">
            <w:pPr>
              <w:pStyle w:val="AssignmentsLevel1"/>
              <w:rPr>
                <w:b/>
              </w:rPr>
            </w:pPr>
            <w:r w:rsidRPr="00E71DD0">
              <w:rPr>
                <w:b/>
              </w:rPr>
              <w:t>Submit</w:t>
            </w:r>
            <w:r w:rsidRPr="00E71DD0">
              <w:t xml:space="preserve"> your </w:t>
            </w:r>
            <w:r w:rsidR="003E7F76">
              <w:t>p</w:t>
            </w:r>
            <w:r w:rsidRPr="00E71DD0">
              <w:t>racticum time sheet.</w:t>
            </w:r>
          </w:p>
        </w:tc>
        <w:tc>
          <w:tcPr>
            <w:tcW w:w="1440" w:type="dxa"/>
          </w:tcPr>
          <w:p w14:paraId="339E270B" w14:textId="77777777" w:rsidR="00316BA1" w:rsidRPr="00E71DD0" w:rsidRDefault="00316BA1" w:rsidP="002E3F7C">
            <w:pPr>
              <w:tabs>
                <w:tab w:val="left" w:pos="2329"/>
              </w:tabs>
              <w:rPr>
                <w:rFonts w:cs="Arial"/>
                <w:szCs w:val="20"/>
              </w:rPr>
            </w:pPr>
          </w:p>
        </w:tc>
        <w:tc>
          <w:tcPr>
            <w:tcW w:w="1440" w:type="dxa"/>
          </w:tcPr>
          <w:p w14:paraId="554C8D9D" w14:textId="17BC5E2E" w:rsidR="00316BA1" w:rsidRPr="00E71DD0" w:rsidRDefault="00316BA1" w:rsidP="002E3F7C">
            <w:pPr>
              <w:tabs>
                <w:tab w:val="left" w:pos="2329"/>
              </w:tabs>
              <w:rPr>
                <w:rFonts w:cs="Arial"/>
                <w:szCs w:val="20"/>
              </w:rPr>
            </w:pPr>
          </w:p>
        </w:tc>
      </w:tr>
      <w:tr w:rsidR="00316BA1" w:rsidRPr="00E71DD0" w14:paraId="3CACF2C4" w14:textId="77777777" w:rsidTr="002E3F7C">
        <w:tc>
          <w:tcPr>
            <w:tcW w:w="10170" w:type="dxa"/>
            <w:gridSpan w:val="2"/>
            <w:tcMar>
              <w:top w:w="115" w:type="dxa"/>
              <w:left w:w="115" w:type="dxa"/>
              <w:bottom w:w="115" w:type="dxa"/>
              <w:right w:w="115" w:type="dxa"/>
            </w:tcMar>
          </w:tcPr>
          <w:p w14:paraId="0D8B5B8B" w14:textId="1CCB1B53" w:rsidR="00316BA1" w:rsidRPr="00E71DD0" w:rsidRDefault="00FB5B84" w:rsidP="002E3F7C">
            <w:pPr>
              <w:tabs>
                <w:tab w:val="left" w:pos="2329"/>
              </w:tabs>
              <w:rPr>
                <w:rFonts w:cs="Arial"/>
                <w:b/>
                <w:szCs w:val="20"/>
              </w:rPr>
            </w:pPr>
            <w:r w:rsidRPr="00E71DD0">
              <w:rPr>
                <w:rFonts w:cs="Arial"/>
                <w:b/>
                <w:szCs w:val="20"/>
              </w:rPr>
              <w:t>Week 11</w:t>
            </w:r>
            <w:r w:rsidR="00316BA1" w:rsidRPr="00E71DD0">
              <w:rPr>
                <w:rFonts w:cs="Arial"/>
                <w:b/>
                <w:szCs w:val="20"/>
              </w:rPr>
              <w:t xml:space="preserve"> Check-in</w:t>
            </w:r>
          </w:p>
          <w:p w14:paraId="364392C7" w14:textId="77777777" w:rsidR="00316BA1" w:rsidRPr="00E71DD0" w:rsidRDefault="00316BA1" w:rsidP="002E3F7C">
            <w:pPr>
              <w:pStyle w:val="AssignmentsLevel1"/>
            </w:pPr>
          </w:p>
          <w:p w14:paraId="02504889" w14:textId="7E5EFD4D" w:rsidR="00C65840" w:rsidRPr="00E71DD0" w:rsidRDefault="00C65840" w:rsidP="00C65840">
            <w:pPr>
              <w:pStyle w:val="AssignmentsLevel1"/>
            </w:pPr>
            <w:r w:rsidRPr="00E71DD0">
              <w:t>Faculty are required to report weekly attendance. To be considered present for each week of the course, you must submit a time</w:t>
            </w:r>
            <w:r w:rsidR="003E7F76">
              <w:t xml:space="preserve"> </w:t>
            </w:r>
            <w:r w:rsidRPr="00E71DD0">
              <w:t>log each week. Failure to submit your time log will result in a reported absence. Consecutive or excessive absences may result in administrative withdrawal from the course.</w:t>
            </w:r>
          </w:p>
          <w:p w14:paraId="5CFB6FD5" w14:textId="77777777" w:rsidR="00C65840" w:rsidRPr="00E71DD0" w:rsidRDefault="00C65840" w:rsidP="00C65840">
            <w:pPr>
              <w:pStyle w:val="AssignmentsLevel1"/>
            </w:pPr>
          </w:p>
          <w:p w14:paraId="38BBC180" w14:textId="1D2881A3" w:rsidR="00316BA1" w:rsidRPr="00E71DD0" w:rsidRDefault="00C65840" w:rsidP="00C65840">
            <w:pPr>
              <w:pStyle w:val="AssignmentsLevel1"/>
              <w:rPr>
                <w:b/>
              </w:rPr>
            </w:pPr>
            <w:r w:rsidRPr="00E71DD0">
              <w:rPr>
                <w:b/>
              </w:rPr>
              <w:t>Submit</w:t>
            </w:r>
            <w:r w:rsidRPr="00E71DD0">
              <w:t xml:space="preserve"> your </w:t>
            </w:r>
            <w:r w:rsidR="003E7F76">
              <w:t>p</w:t>
            </w:r>
            <w:r w:rsidRPr="00E71DD0">
              <w:t>racticum time sheet.</w:t>
            </w:r>
          </w:p>
        </w:tc>
        <w:tc>
          <w:tcPr>
            <w:tcW w:w="1440" w:type="dxa"/>
          </w:tcPr>
          <w:p w14:paraId="15FB2B1D" w14:textId="77777777" w:rsidR="00316BA1" w:rsidRPr="00E71DD0" w:rsidRDefault="00316BA1" w:rsidP="002E3F7C">
            <w:pPr>
              <w:tabs>
                <w:tab w:val="left" w:pos="2329"/>
              </w:tabs>
              <w:rPr>
                <w:rFonts w:cs="Arial"/>
                <w:szCs w:val="20"/>
              </w:rPr>
            </w:pPr>
          </w:p>
        </w:tc>
        <w:tc>
          <w:tcPr>
            <w:tcW w:w="1440" w:type="dxa"/>
          </w:tcPr>
          <w:p w14:paraId="5FB1A251" w14:textId="3075CD19" w:rsidR="00316BA1" w:rsidRPr="00E71DD0" w:rsidRDefault="00316BA1" w:rsidP="002E3F7C">
            <w:pPr>
              <w:tabs>
                <w:tab w:val="left" w:pos="2329"/>
              </w:tabs>
              <w:rPr>
                <w:rFonts w:cs="Arial"/>
                <w:szCs w:val="20"/>
              </w:rPr>
            </w:pPr>
          </w:p>
        </w:tc>
      </w:tr>
      <w:tr w:rsidR="00FB5B84" w:rsidRPr="00E71DD0" w14:paraId="13E248A8" w14:textId="77777777" w:rsidTr="00EA4B99">
        <w:tc>
          <w:tcPr>
            <w:tcW w:w="10170" w:type="dxa"/>
            <w:gridSpan w:val="2"/>
            <w:tcMar>
              <w:top w:w="115" w:type="dxa"/>
              <w:left w:w="115" w:type="dxa"/>
              <w:bottom w:w="115" w:type="dxa"/>
              <w:right w:w="115" w:type="dxa"/>
            </w:tcMar>
          </w:tcPr>
          <w:p w14:paraId="7EDD4959" w14:textId="77777777" w:rsidR="00FB5B84" w:rsidRPr="00E71DD0" w:rsidRDefault="00FB5B84" w:rsidP="00EA4B99">
            <w:pPr>
              <w:tabs>
                <w:tab w:val="left" w:pos="2329"/>
              </w:tabs>
              <w:rPr>
                <w:rFonts w:cs="Arial"/>
                <w:b/>
                <w:szCs w:val="20"/>
              </w:rPr>
            </w:pPr>
            <w:r w:rsidRPr="00E71DD0">
              <w:rPr>
                <w:rFonts w:cs="Arial"/>
                <w:b/>
                <w:szCs w:val="20"/>
              </w:rPr>
              <w:t>Strategic Change Initiative</w:t>
            </w:r>
          </w:p>
          <w:p w14:paraId="0A53E1C2" w14:textId="77777777" w:rsidR="00FB5B84" w:rsidRPr="00E71DD0" w:rsidRDefault="00FB5B84" w:rsidP="00EA4B99">
            <w:pPr>
              <w:pStyle w:val="AssignmentsLevel1"/>
            </w:pPr>
          </w:p>
          <w:p w14:paraId="4F087DDB" w14:textId="5ED5F1DE" w:rsidR="00FB5B84" w:rsidRPr="00E71DD0" w:rsidRDefault="00FB5B84" w:rsidP="00EA4B99">
            <w:r w:rsidRPr="00E71DD0">
              <w:rPr>
                <w:b/>
              </w:rPr>
              <w:t>Identify</w:t>
            </w:r>
            <w:r w:rsidRPr="00E71DD0">
              <w:t xml:space="preserve"> one trend that is relevant to your placement. You may use the same tren</w:t>
            </w:r>
            <w:r w:rsidR="00CA3CC0">
              <w:t>d you selected for your Module Five</w:t>
            </w:r>
            <w:r w:rsidRPr="00E71DD0">
              <w:t xml:space="preserve"> Trends Assessment assignment.</w:t>
            </w:r>
          </w:p>
          <w:p w14:paraId="13D1251C" w14:textId="77777777" w:rsidR="00FB5B84" w:rsidRPr="00E71DD0" w:rsidRDefault="00FB5B84" w:rsidP="00EA4B99"/>
          <w:p w14:paraId="598961E3" w14:textId="36021E0F" w:rsidR="00FB5B84" w:rsidRDefault="00FB5B84" w:rsidP="00EA4B99">
            <w:r w:rsidRPr="00E71DD0">
              <w:rPr>
                <w:b/>
              </w:rPr>
              <w:t>Develop</w:t>
            </w:r>
            <w:r w:rsidRPr="00E71DD0">
              <w:t xml:space="preserve"> a strategic change initiative to </w:t>
            </w:r>
            <w:r w:rsidR="00CA3CC0">
              <w:t xml:space="preserve">address this change in your institution. </w:t>
            </w:r>
            <w:r w:rsidR="003E7F76">
              <w:t>I</w:t>
            </w:r>
            <w:r w:rsidR="00CA3CC0">
              <w:t>nclude the following:</w:t>
            </w:r>
          </w:p>
          <w:p w14:paraId="3150AC3C" w14:textId="21FA8C9C" w:rsidR="00CA3CC0" w:rsidRDefault="00CA3CC0" w:rsidP="00EA4B99"/>
          <w:p w14:paraId="2A571375" w14:textId="4D4957A5" w:rsidR="00CA3CC0" w:rsidRPr="00CA3CC0" w:rsidRDefault="00CA3CC0" w:rsidP="00CA3CC0">
            <w:pPr>
              <w:pStyle w:val="AssignmentsLevel2"/>
              <w:rPr>
                <w:rStyle w:val="normaltextrun"/>
              </w:rPr>
            </w:pPr>
            <w:r>
              <w:rPr>
                <w:rStyle w:val="normaltextrun"/>
              </w:rPr>
              <w:t>O</w:t>
            </w:r>
            <w:r w:rsidRPr="00CA3CC0">
              <w:rPr>
                <w:rStyle w:val="normaltextrun"/>
              </w:rPr>
              <w:t>utcomes assessment to measure success</w:t>
            </w:r>
          </w:p>
          <w:p w14:paraId="69923748" w14:textId="77777777" w:rsidR="00CA3CC0" w:rsidRPr="00CA3CC0" w:rsidRDefault="00CA3CC0" w:rsidP="00CA3CC0">
            <w:pPr>
              <w:pStyle w:val="AssignmentsLevel2"/>
              <w:rPr>
                <w:rStyle w:val="normaltextrun"/>
              </w:rPr>
            </w:pPr>
            <w:r w:rsidRPr="00CA3CC0">
              <w:rPr>
                <w:rStyle w:val="normaltextrun"/>
              </w:rPr>
              <w:t>Communication strategy</w:t>
            </w:r>
          </w:p>
          <w:p w14:paraId="295FC5CF" w14:textId="63AB40F4" w:rsidR="00CA3CC0" w:rsidRPr="00CA3CC0" w:rsidRDefault="00CA3CC0" w:rsidP="00CA3CC0">
            <w:pPr>
              <w:pStyle w:val="AssignmentsLevel2"/>
              <w:rPr>
                <w:rStyle w:val="normaltextrun"/>
              </w:rPr>
            </w:pPr>
            <w:r w:rsidRPr="00CA3CC0">
              <w:rPr>
                <w:rStyle w:val="normaltextrun"/>
              </w:rPr>
              <w:t>Resources</w:t>
            </w:r>
            <w:r w:rsidR="003E7F76">
              <w:rPr>
                <w:rStyle w:val="normaltextrun"/>
              </w:rPr>
              <w:t>,</w:t>
            </w:r>
            <w:r w:rsidRPr="00CA3CC0">
              <w:rPr>
                <w:rStyle w:val="normaltextrun"/>
              </w:rPr>
              <w:t xml:space="preserve"> including budgetary considerations</w:t>
            </w:r>
          </w:p>
          <w:p w14:paraId="77372769" w14:textId="77777777" w:rsidR="00CA3CC0" w:rsidRPr="00CA3CC0" w:rsidRDefault="00CA3CC0" w:rsidP="00CA3CC0">
            <w:pPr>
              <w:pStyle w:val="AssignmentsLevel2"/>
              <w:rPr>
                <w:rStyle w:val="normaltextrun"/>
              </w:rPr>
            </w:pPr>
            <w:r w:rsidRPr="00CA3CC0">
              <w:rPr>
                <w:rStyle w:val="normaltextrun"/>
              </w:rPr>
              <w:t>Implementation plan</w:t>
            </w:r>
          </w:p>
          <w:p w14:paraId="23F113F7" w14:textId="7728E71C" w:rsidR="00CA3CC0" w:rsidRPr="00CA3CC0" w:rsidRDefault="00CA3CC0" w:rsidP="00CA3CC0">
            <w:pPr>
              <w:pStyle w:val="AssignmentsLevel2"/>
            </w:pPr>
            <w:r w:rsidRPr="00CA3CC0">
              <w:rPr>
                <w:rStyle w:val="normaltextrun"/>
              </w:rPr>
              <w:t>Connection to the institution’s strategic plan and mission</w:t>
            </w:r>
          </w:p>
          <w:p w14:paraId="59D49401" w14:textId="77777777" w:rsidR="00CA3CC0" w:rsidRDefault="00CA3CC0" w:rsidP="00EA4B99">
            <w:pPr>
              <w:rPr>
                <w:b/>
              </w:rPr>
            </w:pPr>
          </w:p>
          <w:p w14:paraId="08BE2ED0" w14:textId="0FC1DA14" w:rsidR="00116C16" w:rsidRPr="00CA3CC0" w:rsidRDefault="00FB5B84" w:rsidP="00CA3CC0">
            <w:r w:rsidRPr="00E71DD0">
              <w:rPr>
                <w:b/>
              </w:rPr>
              <w:t>Submit</w:t>
            </w:r>
            <w:r w:rsidRPr="00E71DD0">
              <w:t xml:space="preserve"> your reflection in a 2- to 3-page Microsoft Word document.</w:t>
            </w:r>
          </w:p>
        </w:tc>
        <w:tc>
          <w:tcPr>
            <w:tcW w:w="1440" w:type="dxa"/>
          </w:tcPr>
          <w:p w14:paraId="03169B43" w14:textId="2FD7869C" w:rsidR="00FB5B84" w:rsidRPr="00E71DD0" w:rsidRDefault="00AE01DD" w:rsidP="00EA4B99">
            <w:pPr>
              <w:tabs>
                <w:tab w:val="left" w:pos="2329"/>
              </w:tabs>
              <w:rPr>
                <w:rFonts w:cs="Arial"/>
                <w:szCs w:val="20"/>
              </w:rPr>
            </w:pPr>
            <w:r>
              <w:rPr>
                <w:rFonts w:cs="Arial"/>
                <w:szCs w:val="20"/>
              </w:rPr>
              <w:t>6.1</w:t>
            </w:r>
          </w:p>
        </w:tc>
        <w:tc>
          <w:tcPr>
            <w:tcW w:w="1440" w:type="dxa"/>
          </w:tcPr>
          <w:p w14:paraId="154F0793" w14:textId="77777777" w:rsidR="00FB5B84" w:rsidRPr="00E71DD0" w:rsidRDefault="00FB5B84" w:rsidP="00EA4B99">
            <w:pPr>
              <w:tabs>
                <w:tab w:val="left" w:pos="2329"/>
              </w:tabs>
              <w:rPr>
                <w:rFonts w:cs="Arial"/>
                <w:szCs w:val="20"/>
              </w:rPr>
            </w:pPr>
            <w:r w:rsidRPr="00E71DD0">
              <w:rPr>
                <w:rFonts w:cs="Arial"/>
                <w:szCs w:val="20"/>
              </w:rPr>
              <w:t>.5 hr</w:t>
            </w:r>
          </w:p>
        </w:tc>
      </w:tr>
      <w:tr w:rsidR="00FB5B84" w:rsidRPr="00E71DD0" w14:paraId="7FEA4BCB" w14:textId="77777777" w:rsidTr="00EA4B99">
        <w:tc>
          <w:tcPr>
            <w:tcW w:w="10170" w:type="dxa"/>
            <w:gridSpan w:val="2"/>
            <w:tcMar>
              <w:top w:w="115" w:type="dxa"/>
              <w:left w:w="115" w:type="dxa"/>
              <w:bottom w:w="115" w:type="dxa"/>
              <w:right w:w="115" w:type="dxa"/>
            </w:tcMar>
          </w:tcPr>
          <w:p w14:paraId="698A5348" w14:textId="172E8AD0" w:rsidR="00FB5B84" w:rsidRPr="00E71DD0" w:rsidRDefault="00FB5B84" w:rsidP="00EA4B99">
            <w:pPr>
              <w:tabs>
                <w:tab w:val="left" w:pos="2329"/>
              </w:tabs>
              <w:rPr>
                <w:rFonts w:cs="Arial"/>
                <w:b/>
                <w:szCs w:val="20"/>
              </w:rPr>
            </w:pPr>
            <w:r w:rsidRPr="00E71DD0">
              <w:rPr>
                <w:rFonts w:cs="Arial"/>
                <w:b/>
                <w:szCs w:val="20"/>
              </w:rPr>
              <w:t>Module Six Reflection</w:t>
            </w:r>
            <w:r w:rsidR="00CB3D47">
              <w:rPr>
                <w:rFonts w:cs="Arial"/>
                <w:b/>
                <w:szCs w:val="20"/>
              </w:rPr>
              <w:t>:</w:t>
            </w:r>
            <w:r w:rsidRPr="00E71DD0">
              <w:rPr>
                <w:rFonts w:cs="Arial"/>
                <w:b/>
                <w:szCs w:val="20"/>
              </w:rPr>
              <w:t xml:space="preserve"> </w:t>
            </w:r>
            <w:r w:rsidR="003909C1">
              <w:rPr>
                <w:rFonts w:cs="Arial"/>
                <w:b/>
                <w:szCs w:val="20"/>
              </w:rPr>
              <w:t>Receptiveness to Innovation and Change</w:t>
            </w:r>
          </w:p>
          <w:p w14:paraId="6ADAD880" w14:textId="1DB966ED" w:rsidR="00FB5B84" w:rsidRPr="00E71DD0" w:rsidRDefault="00FB5B84" w:rsidP="00EA4B99"/>
          <w:p w14:paraId="37EEA863" w14:textId="7EE08EF5" w:rsidR="00116C16" w:rsidRDefault="00116C16" w:rsidP="00FB5B84">
            <w:pPr>
              <w:rPr>
                <w:b/>
              </w:rPr>
            </w:pPr>
            <w:r w:rsidRPr="00116C16">
              <w:rPr>
                <w:b/>
              </w:rPr>
              <w:t xml:space="preserve">Critique </w:t>
            </w:r>
            <w:r w:rsidRPr="00116C16">
              <w:t>your own receptiveness to innovation and change:</w:t>
            </w:r>
          </w:p>
          <w:p w14:paraId="55EE5362" w14:textId="67CA5861" w:rsidR="00FB5B84" w:rsidRPr="00E71DD0" w:rsidRDefault="00FB5B84" w:rsidP="00FB5B84">
            <w:r w:rsidRPr="00E71DD0">
              <w:t xml:space="preserve"> </w:t>
            </w:r>
          </w:p>
          <w:p w14:paraId="3301B6A9" w14:textId="77777777" w:rsidR="00FB5B84" w:rsidRPr="00E71DD0" w:rsidRDefault="00FB5B84" w:rsidP="00116C16">
            <w:pPr>
              <w:pStyle w:val="AssignmentsLevel2"/>
            </w:pPr>
            <w:r w:rsidRPr="00E71DD0">
              <w:t>What is your personal level of complacency?</w:t>
            </w:r>
          </w:p>
          <w:p w14:paraId="63C945FD" w14:textId="77777777" w:rsidR="00FB5B84" w:rsidRPr="00E71DD0" w:rsidRDefault="00FB5B84" w:rsidP="00116C16">
            <w:pPr>
              <w:pStyle w:val="AssignmentsLevel2"/>
            </w:pPr>
            <w:r w:rsidRPr="00E71DD0">
              <w:t xml:space="preserve">How comfortable were you working outside your current area of expertise during your practicum?  </w:t>
            </w:r>
          </w:p>
          <w:p w14:paraId="3B8ED786" w14:textId="77777777" w:rsidR="00FB5B84" w:rsidRPr="00E71DD0" w:rsidRDefault="00FB5B84" w:rsidP="00116C16">
            <w:pPr>
              <w:pStyle w:val="AssignmentsLevel2"/>
            </w:pPr>
            <w:r w:rsidRPr="00E71DD0">
              <w:t xml:space="preserve">How well do you respond to requests for change that you do not initiate?  </w:t>
            </w:r>
          </w:p>
          <w:p w14:paraId="029A87A1" w14:textId="77777777" w:rsidR="00275A0A" w:rsidRDefault="00FB5B84" w:rsidP="00116C16">
            <w:pPr>
              <w:pStyle w:val="AssignmentsLevel2"/>
            </w:pPr>
            <w:r w:rsidRPr="00E71DD0">
              <w:t xml:space="preserve">What aspects of change in higher education </w:t>
            </w:r>
            <w:r w:rsidR="00275A0A">
              <w:t>do you find challenging to respond to or difficult to accept?</w:t>
            </w:r>
          </w:p>
          <w:p w14:paraId="7778A593" w14:textId="09259A3B" w:rsidR="00FB5B84" w:rsidRPr="00E71DD0" w:rsidRDefault="00FB5B84" w:rsidP="00116C16">
            <w:pPr>
              <w:pStyle w:val="AssignmentsLevel2"/>
            </w:pPr>
            <w:r w:rsidRPr="00E71DD0">
              <w:t>What will you work to change or improve with regard to your response to change and innovation?</w:t>
            </w:r>
          </w:p>
          <w:p w14:paraId="6F1D7C7A" w14:textId="77777777" w:rsidR="00116C16" w:rsidRDefault="00116C16" w:rsidP="00EA4B99">
            <w:pPr>
              <w:rPr>
                <w:b/>
              </w:rPr>
            </w:pPr>
          </w:p>
          <w:p w14:paraId="6ED82233" w14:textId="2288A48D" w:rsidR="00FB5B84" w:rsidRPr="00E71DD0" w:rsidRDefault="00FB5B84" w:rsidP="00EA4B99">
            <w:r w:rsidRPr="00E71DD0">
              <w:rPr>
                <w:b/>
              </w:rPr>
              <w:t>Submit</w:t>
            </w:r>
            <w:r w:rsidRPr="00E71DD0">
              <w:t xml:space="preserve"> your reflection in a 500- to 750-word Microsoft Word document.</w:t>
            </w:r>
          </w:p>
        </w:tc>
        <w:tc>
          <w:tcPr>
            <w:tcW w:w="1440" w:type="dxa"/>
          </w:tcPr>
          <w:p w14:paraId="74A4F716" w14:textId="0D55F716" w:rsidR="00FB5B84" w:rsidRPr="00E71DD0" w:rsidRDefault="00AE01DD" w:rsidP="00EA4B99">
            <w:pPr>
              <w:tabs>
                <w:tab w:val="left" w:pos="2329"/>
              </w:tabs>
              <w:rPr>
                <w:rFonts w:cs="Arial"/>
                <w:szCs w:val="20"/>
              </w:rPr>
            </w:pPr>
            <w:r>
              <w:rPr>
                <w:rFonts w:cs="Arial"/>
                <w:szCs w:val="20"/>
              </w:rPr>
              <w:t>6.3</w:t>
            </w:r>
          </w:p>
        </w:tc>
        <w:tc>
          <w:tcPr>
            <w:tcW w:w="1440" w:type="dxa"/>
          </w:tcPr>
          <w:p w14:paraId="77A7EADE" w14:textId="77777777" w:rsidR="00FB5B84" w:rsidRPr="00E71DD0" w:rsidRDefault="00FB5B84" w:rsidP="00EA4B99">
            <w:pPr>
              <w:tabs>
                <w:tab w:val="left" w:pos="2329"/>
              </w:tabs>
              <w:rPr>
                <w:rFonts w:cs="Arial"/>
                <w:szCs w:val="20"/>
              </w:rPr>
            </w:pPr>
            <w:r w:rsidRPr="00E71DD0">
              <w:rPr>
                <w:rFonts w:cs="Arial"/>
                <w:szCs w:val="20"/>
              </w:rPr>
              <w:t>.5 hr</w:t>
            </w:r>
          </w:p>
        </w:tc>
      </w:tr>
      <w:tr w:rsidR="00DB7244" w:rsidRPr="00E71DD0" w14:paraId="7B7ED94E" w14:textId="77777777" w:rsidTr="00DB724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4D5818F" w14:textId="77777777" w:rsidR="00DB7244" w:rsidRPr="00E71DD0" w:rsidRDefault="00DB7244" w:rsidP="00DB7244">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DD84CA7" w14:textId="77777777" w:rsidR="00DB7244" w:rsidRPr="00E71DD0" w:rsidRDefault="00DB7244" w:rsidP="00DB724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E016654" w14:textId="77777777" w:rsidR="00DB7244" w:rsidRPr="00E71DD0" w:rsidRDefault="00DB7244" w:rsidP="00DB7244">
            <w:pPr>
              <w:tabs>
                <w:tab w:val="left" w:pos="2329"/>
              </w:tabs>
              <w:rPr>
                <w:rFonts w:cs="Arial"/>
                <w:b/>
                <w:szCs w:val="20"/>
              </w:rPr>
            </w:pPr>
          </w:p>
        </w:tc>
        <w:tc>
          <w:tcPr>
            <w:tcW w:w="1440" w:type="dxa"/>
            <w:tcBorders>
              <w:bottom w:val="single" w:sz="4" w:space="0" w:color="000000" w:themeColor="text1"/>
            </w:tcBorders>
            <w:shd w:val="clear" w:color="auto" w:fill="E6E6E6"/>
          </w:tcPr>
          <w:p w14:paraId="06BF7F2F" w14:textId="37152590" w:rsidR="00DB7244" w:rsidRPr="00E71DD0" w:rsidRDefault="00AE01DD" w:rsidP="00DB7244">
            <w:pPr>
              <w:tabs>
                <w:tab w:val="left" w:pos="2329"/>
              </w:tabs>
              <w:rPr>
                <w:rFonts w:cs="Arial"/>
                <w:b/>
                <w:szCs w:val="20"/>
              </w:rPr>
            </w:pPr>
            <w:r>
              <w:rPr>
                <w:rFonts w:cs="Arial"/>
                <w:b/>
                <w:szCs w:val="20"/>
              </w:rPr>
              <w:t>2 hours</w:t>
            </w:r>
          </w:p>
        </w:tc>
      </w:tr>
    </w:tbl>
    <w:p w14:paraId="4C637E1F" w14:textId="77777777" w:rsidR="00DB7244" w:rsidRPr="00E71DD0" w:rsidRDefault="00DB7244" w:rsidP="00DB7244">
      <w:pPr>
        <w:pStyle w:val="Heading1"/>
      </w:pPr>
    </w:p>
    <w:p w14:paraId="784A550C" w14:textId="77777777" w:rsidR="00DB7244" w:rsidRPr="00E71DD0" w:rsidRDefault="00DB7244" w:rsidP="00DB7244"/>
    <w:p w14:paraId="277F5B4F" w14:textId="166C5F72" w:rsidR="00FB5B84" w:rsidRPr="00E71DD0" w:rsidRDefault="00FB5B84">
      <w:pPr>
        <w:rPr>
          <w:rFonts w:cs="Arial"/>
          <w:szCs w:val="20"/>
        </w:rPr>
      </w:pPr>
      <w:r w:rsidRPr="00E71DD0">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B5B84" w:rsidRPr="00E71DD0" w14:paraId="2D4EA7DB" w14:textId="77777777" w:rsidTr="00EA4B9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A865C48" w14:textId="003C80DD" w:rsidR="00FB5B84" w:rsidRPr="00E71DD0" w:rsidRDefault="00FB5B84" w:rsidP="003E7F76">
            <w:pPr>
              <w:pStyle w:val="WeeklyTopicHeading1"/>
            </w:pPr>
            <w:r w:rsidRPr="00E71DD0">
              <w:t xml:space="preserve">Module Seven: </w:t>
            </w:r>
            <w:r w:rsidR="00F85BAC">
              <w:t>Servant Leadership</w:t>
            </w:r>
            <w:r w:rsidRPr="00E71DD0">
              <w:t xml:space="preserve"> (Weeks 12 </w:t>
            </w:r>
            <w:r w:rsidR="003E7F76">
              <w:t>&amp;</w:t>
            </w:r>
            <w:r w:rsidR="003E7F76" w:rsidRPr="00E71DD0">
              <w:t xml:space="preserve"> </w:t>
            </w:r>
            <w:r w:rsidRPr="00E71DD0">
              <w:t>13)</w:t>
            </w:r>
          </w:p>
        </w:tc>
        <w:tc>
          <w:tcPr>
            <w:tcW w:w="2880" w:type="dxa"/>
            <w:gridSpan w:val="2"/>
            <w:tcBorders>
              <w:left w:val="nil"/>
              <w:bottom w:val="single" w:sz="4" w:space="0" w:color="000000" w:themeColor="text1"/>
            </w:tcBorders>
            <w:shd w:val="clear" w:color="auto" w:fill="BD313B"/>
            <w:vAlign w:val="center"/>
          </w:tcPr>
          <w:p w14:paraId="7F8F08B9" w14:textId="77777777" w:rsidR="00FB5B84" w:rsidRPr="00E71DD0" w:rsidRDefault="00FB5B84" w:rsidP="00EA4B99">
            <w:pPr>
              <w:tabs>
                <w:tab w:val="left" w:pos="0"/>
                <w:tab w:val="left" w:pos="3720"/>
              </w:tabs>
              <w:outlineLvl w:val="0"/>
              <w:rPr>
                <w:rFonts w:cs="Arial"/>
                <w:color w:val="FFFFFF" w:themeColor="background1"/>
                <w:sz w:val="28"/>
                <w:szCs w:val="28"/>
              </w:rPr>
            </w:pPr>
          </w:p>
        </w:tc>
      </w:tr>
      <w:tr w:rsidR="00FB5B84" w:rsidRPr="00E71DD0" w14:paraId="2644C5FB" w14:textId="77777777" w:rsidTr="00EA4B9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D8A3FC5" w14:textId="77777777" w:rsidR="00FB5B84" w:rsidRPr="00E71DD0" w:rsidRDefault="00FB5B84" w:rsidP="00EA4B99">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BBD3FC8" w14:textId="77777777" w:rsidR="00FB5B84" w:rsidRPr="00E71DD0" w:rsidRDefault="00FB5B84" w:rsidP="00EA4B99">
            <w:pPr>
              <w:tabs>
                <w:tab w:val="left" w:pos="0"/>
                <w:tab w:val="left" w:pos="3720"/>
              </w:tabs>
              <w:outlineLvl w:val="0"/>
              <w:rPr>
                <w:rFonts w:cs="Arial"/>
                <w:szCs w:val="20"/>
              </w:rPr>
            </w:pPr>
            <w:r w:rsidRPr="00E71DD0">
              <w:rPr>
                <w:rFonts w:cs="Arial"/>
                <w:b/>
                <w:i/>
                <w:szCs w:val="20"/>
              </w:rPr>
              <w:t>Alignment</w:t>
            </w:r>
          </w:p>
        </w:tc>
      </w:tr>
      <w:tr w:rsidR="00FB5B84" w:rsidRPr="00E71DD0" w14:paraId="12D85595" w14:textId="77777777" w:rsidTr="00EA4B99">
        <w:trPr>
          <w:trHeight w:val="100"/>
        </w:trPr>
        <w:tc>
          <w:tcPr>
            <w:tcW w:w="10170" w:type="dxa"/>
            <w:gridSpan w:val="2"/>
            <w:tcBorders>
              <w:bottom w:val="nil"/>
              <w:right w:val="nil"/>
            </w:tcBorders>
            <w:tcMar>
              <w:top w:w="115" w:type="dxa"/>
              <w:left w:w="115" w:type="dxa"/>
              <w:bottom w:w="115" w:type="dxa"/>
              <w:right w:w="115" w:type="dxa"/>
            </w:tcMar>
          </w:tcPr>
          <w:p w14:paraId="376BFE6F" w14:textId="77777777" w:rsidR="00FB5B84" w:rsidRPr="00E71DD0" w:rsidRDefault="00FB5B84" w:rsidP="00EA4B99">
            <w:pPr>
              <w:pStyle w:val="ObjectiveBullet"/>
              <w:numPr>
                <w:ilvl w:val="1"/>
                <w:numId w:val="11"/>
              </w:numPr>
              <w:tabs>
                <w:tab w:val="clear" w:pos="0"/>
              </w:tabs>
            </w:pPr>
            <w:r w:rsidRPr="00E71DD0">
              <w:t xml:space="preserve">Critique the role of servant leadership within an institution and its role in promoting mission and positive change. </w:t>
            </w:r>
          </w:p>
        </w:tc>
        <w:tc>
          <w:tcPr>
            <w:tcW w:w="2880" w:type="dxa"/>
            <w:gridSpan w:val="2"/>
            <w:tcBorders>
              <w:left w:val="nil"/>
              <w:bottom w:val="nil"/>
            </w:tcBorders>
          </w:tcPr>
          <w:p w14:paraId="450CB068" w14:textId="77777777" w:rsidR="00FB5B84" w:rsidRPr="00E71DD0" w:rsidRDefault="00FB5B84" w:rsidP="00EA4B99">
            <w:pPr>
              <w:tabs>
                <w:tab w:val="left" w:pos="0"/>
                <w:tab w:val="left" w:pos="3720"/>
              </w:tabs>
              <w:outlineLvl w:val="0"/>
              <w:rPr>
                <w:rFonts w:cs="Arial"/>
                <w:szCs w:val="20"/>
              </w:rPr>
            </w:pPr>
            <w:r w:rsidRPr="00E71DD0">
              <w:rPr>
                <w:rFonts w:cs="Arial"/>
                <w:szCs w:val="20"/>
              </w:rPr>
              <w:t>CLO5</w:t>
            </w:r>
          </w:p>
        </w:tc>
      </w:tr>
      <w:tr w:rsidR="00FB5B84" w:rsidRPr="00E71DD0" w14:paraId="49365689" w14:textId="77777777" w:rsidTr="00EA4B99">
        <w:trPr>
          <w:trHeight w:val="38"/>
        </w:trPr>
        <w:tc>
          <w:tcPr>
            <w:tcW w:w="10170" w:type="dxa"/>
            <w:gridSpan w:val="2"/>
            <w:tcBorders>
              <w:top w:val="nil"/>
              <w:bottom w:val="nil"/>
              <w:right w:val="nil"/>
            </w:tcBorders>
            <w:tcMar>
              <w:top w:w="115" w:type="dxa"/>
              <w:left w:w="115" w:type="dxa"/>
              <w:bottom w:w="115" w:type="dxa"/>
              <w:right w:w="115" w:type="dxa"/>
            </w:tcMar>
          </w:tcPr>
          <w:p w14:paraId="1057F9C4" w14:textId="4E6F7FB1" w:rsidR="00FB5B84" w:rsidRPr="00E71DD0" w:rsidRDefault="00FB5B84" w:rsidP="003E7F76">
            <w:pPr>
              <w:pStyle w:val="ObjectiveBullet"/>
              <w:numPr>
                <w:ilvl w:val="1"/>
                <w:numId w:val="11"/>
              </w:numPr>
            </w:pPr>
            <w:r w:rsidRPr="00E71DD0">
              <w:t xml:space="preserve">Incorporate Servant Leadership into strategic planning process. </w:t>
            </w:r>
          </w:p>
        </w:tc>
        <w:tc>
          <w:tcPr>
            <w:tcW w:w="2880" w:type="dxa"/>
            <w:gridSpan w:val="2"/>
            <w:tcBorders>
              <w:top w:val="nil"/>
              <w:left w:val="nil"/>
              <w:bottom w:val="nil"/>
            </w:tcBorders>
          </w:tcPr>
          <w:p w14:paraId="1A15965E" w14:textId="77777777" w:rsidR="00FB5B84" w:rsidRPr="00E71DD0" w:rsidRDefault="00FB5B84" w:rsidP="00EA4B99">
            <w:pPr>
              <w:tabs>
                <w:tab w:val="left" w:pos="0"/>
                <w:tab w:val="left" w:pos="3720"/>
              </w:tabs>
              <w:outlineLvl w:val="0"/>
              <w:rPr>
                <w:rFonts w:cs="Arial"/>
                <w:szCs w:val="20"/>
              </w:rPr>
            </w:pPr>
            <w:r w:rsidRPr="00E71DD0">
              <w:rPr>
                <w:rFonts w:cs="Arial"/>
                <w:szCs w:val="20"/>
              </w:rPr>
              <w:t>CLO4</w:t>
            </w:r>
          </w:p>
        </w:tc>
      </w:tr>
      <w:tr w:rsidR="00FB5B84" w:rsidRPr="00E71DD0" w14:paraId="4563FA13" w14:textId="77777777" w:rsidTr="00EA4B99">
        <w:trPr>
          <w:trHeight w:val="38"/>
        </w:trPr>
        <w:tc>
          <w:tcPr>
            <w:tcW w:w="10170" w:type="dxa"/>
            <w:gridSpan w:val="2"/>
            <w:tcBorders>
              <w:top w:val="nil"/>
              <w:bottom w:val="nil"/>
              <w:right w:val="nil"/>
            </w:tcBorders>
            <w:tcMar>
              <w:top w:w="115" w:type="dxa"/>
              <w:left w:w="115" w:type="dxa"/>
              <w:bottom w:w="115" w:type="dxa"/>
              <w:right w:w="115" w:type="dxa"/>
            </w:tcMar>
          </w:tcPr>
          <w:p w14:paraId="44A29D10" w14:textId="77777777" w:rsidR="00FB5B84" w:rsidRPr="00E71DD0" w:rsidRDefault="00FB5B84" w:rsidP="00EA4B99">
            <w:pPr>
              <w:pStyle w:val="ObjectiveBullet"/>
              <w:numPr>
                <w:ilvl w:val="1"/>
                <w:numId w:val="11"/>
              </w:numPr>
            </w:pPr>
            <w:r w:rsidRPr="00E71DD0">
              <w:t xml:space="preserve">Assess the level to which one personally demonstrates servant leadership. </w:t>
            </w:r>
          </w:p>
        </w:tc>
        <w:tc>
          <w:tcPr>
            <w:tcW w:w="2880" w:type="dxa"/>
            <w:gridSpan w:val="2"/>
            <w:tcBorders>
              <w:top w:val="nil"/>
              <w:left w:val="nil"/>
              <w:bottom w:val="nil"/>
            </w:tcBorders>
          </w:tcPr>
          <w:p w14:paraId="2D7039BE" w14:textId="77777777" w:rsidR="00FB5B84" w:rsidRPr="00E71DD0" w:rsidRDefault="00FB5B84" w:rsidP="00EA4B99">
            <w:pPr>
              <w:tabs>
                <w:tab w:val="left" w:pos="0"/>
                <w:tab w:val="left" w:pos="3720"/>
              </w:tabs>
              <w:outlineLvl w:val="0"/>
              <w:rPr>
                <w:rFonts w:cs="Arial"/>
                <w:szCs w:val="20"/>
              </w:rPr>
            </w:pPr>
            <w:r w:rsidRPr="00E71DD0">
              <w:rPr>
                <w:rFonts w:cs="Arial"/>
                <w:szCs w:val="20"/>
              </w:rPr>
              <w:t>CLO6</w:t>
            </w:r>
          </w:p>
        </w:tc>
      </w:tr>
      <w:tr w:rsidR="00FB5B84" w:rsidRPr="00E71DD0" w14:paraId="7C7371D0" w14:textId="77777777" w:rsidTr="00EA4B9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77D92C1" w14:textId="77777777" w:rsidR="00FB5B84" w:rsidRPr="00E71DD0" w:rsidRDefault="00FB5B84" w:rsidP="00EA4B99">
            <w:pPr>
              <w:tabs>
                <w:tab w:val="left" w:pos="0"/>
                <w:tab w:val="left" w:pos="3720"/>
              </w:tabs>
              <w:outlineLvl w:val="0"/>
              <w:rPr>
                <w:rFonts w:cs="Arial"/>
                <w:i/>
                <w:szCs w:val="20"/>
              </w:rPr>
            </w:pPr>
            <w:r w:rsidRPr="00E71DD0">
              <w:rPr>
                <w:rFonts w:cs="Arial"/>
                <w:b/>
                <w:i/>
                <w:sz w:val="22"/>
                <w:szCs w:val="20"/>
              </w:rPr>
              <w:t>Resources, Activities, and Preparation</w:t>
            </w:r>
          </w:p>
          <w:p w14:paraId="1773C684" w14:textId="77777777" w:rsidR="00FB5B84" w:rsidRPr="00E71DD0" w:rsidRDefault="00FB5B84" w:rsidP="00EA4B99">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F93659B" w14:textId="77777777" w:rsidR="00FB5B84" w:rsidRPr="00E71DD0" w:rsidRDefault="00FB5B84" w:rsidP="00EA4B99">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64ADD93A" w14:textId="77777777" w:rsidR="00FB5B84" w:rsidRPr="00E71DD0" w:rsidRDefault="00FB5B84" w:rsidP="00EA4B99">
            <w:pPr>
              <w:tabs>
                <w:tab w:val="left" w:pos="0"/>
                <w:tab w:val="left" w:pos="3720"/>
              </w:tabs>
              <w:outlineLvl w:val="0"/>
              <w:rPr>
                <w:rFonts w:cs="Arial"/>
                <w:b/>
                <w:i/>
                <w:szCs w:val="20"/>
              </w:rPr>
            </w:pPr>
            <w:r w:rsidRPr="00E71DD0">
              <w:rPr>
                <w:rFonts w:cs="Arial"/>
                <w:b/>
                <w:i/>
                <w:szCs w:val="20"/>
              </w:rPr>
              <w:t>AIE</w:t>
            </w:r>
          </w:p>
        </w:tc>
      </w:tr>
      <w:tr w:rsidR="00FB5B84" w:rsidRPr="00E71DD0" w14:paraId="035E427E" w14:textId="77777777" w:rsidTr="00EA4B99">
        <w:tc>
          <w:tcPr>
            <w:tcW w:w="10170" w:type="dxa"/>
            <w:gridSpan w:val="2"/>
            <w:tcMar>
              <w:top w:w="115" w:type="dxa"/>
              <w:left w:w="115" w:type="dxa"/>
              <w:bottom w:w="115" w:type="dxa"/>
              <w:right w:w="115" w:type="dxa"/>
            </w:tcMar>
          </w:tcPr>
          <w:p w14:paraId="32D2A962" w14:textId="39C15E05" w:rsidR="00F85BAC" w:rsidRDefault="00F85BAC" w:rsidP="00F85BAC">
            <w:pPr>
              <w:rPr>
                <w:rFonts w:cs="Arial"/>
                <w:szCs w:val="20"/>
              </w:rPr>
            </w:pPr>
            <w:r w:rsidRPr="00B721CC">
              <w:rPr>
                <w:rFonts w:cs="Arial"/>
                <w:b/>
                <w:szCs w:val="20"/>
              </w:rPr>
              <w:t>Read</w:t>
            </w:r>
            <w:r w:rsidRPr="00B721CC">
              <w:rPr>
                <w:rFonts w:cs="Arial"/>
                <w:szCs w:val="20"/>
              </w:rPr>
              <w:t xml:space="preserve"> the following: </w:t>
            </w:r>
          </w:p>
          <w:p w14:paraId="4A40C846" w14:textId="77777777" w:rsidR="00F85BAC" w:rsidRPr="00B721CC" w:rsidRDefault="00F85BAC" w:rsidP="00F85BAC">
            <w:pPr>
              <w:rPr>
                <w:rFonts w:cs="Arial"/>
                <w:szCs w:val="20"/>
              </w:rPr>
            </w:pPr>
          </w:p>
          <w:p w14:paraId="74A8E38E" w14:textId="38F3C530" w:rsidR="00FB5B84" w:rsidRPr="00F85BAC" w:rsidRDefault="00F85BAC" w:rsidP="00F85BAC">
            <w:pPr>
              <w:pStyle w:val="AssignmentsLevel2"/>
            </w:pPr>
            <w:r w:rsidRPr="00F85BAC">
              <w:rPr>
                <w:i/>
              </w:rPr>
              <w:t xml:space="preserve">Servant </w:t>
            </w:r>
            <w:r w:rsidR="00FB5B84" w:rsidRPr="00F85BAC">
              <w:rPr>
                <w:i/>
              </w:rPr>
              <w:t>Leadership for Higher Education</w:t>
            </w:r>
            <w:r>
              <w:t xml:space="preserve"> (full text)</w:t>
            </w:r>
          </w:p>
        </w:tc>
        <w:tc>
          <w:tcPr>
            <w:tcW w:w="1440" w:type="dxa"/>
            <w:tcBorders>
              <w:bottom w:val="single" w:sz="4" w:space="0" w:color="000000" w:themeColor="text1"/>
            </w:tcBorders>
          </w:tcPr>
          <w:p w14:paraId="0E2EB5E0" w14:textId="52D01240" w:rsidR="00FB5B84" w:rsidRPr="00E71DD0" w:rsidRDefault="00B721CC" w:rsidP="00EA4B99">
            <w:pPr>
              <w:rPr>
                <w:rFonts w:cs="Arial"/>
                <w:szCs w:val="20"/>
              </w:rPr>
            </w:pPr>
            <w:r>
              <w:rPr>
                <w:rFonts w:cs="Arial"/>
                <w:szCs w:val="20"/>
              </w:rPr>
              <w:t>7.1, 7.2, 7.3</w:t>
            </w:r>
          </w:p>
        </w:tc>
        <w:tc>
          <w:tcPr>
            <w:tcW w:w="1440" w:type="dxa"/>
            <w:tcBorders>
              <w:bottom w:val="single" w:sz="4" w:space="0" w:color="000000" w:themeColor="text1"/>
            </w:tcBorders>
          </w:tcPr>
          <w:p w14:paraId="31040C72" w14:textId="77777777" w:rsidR="00FB5B84" w:rsidRPr="00E71DD0" w:rsidRDefault="00FB5B84" w:rsidP="00EA4B99">
            <w:pPr>
              <w:rPr>
                <w:rFonts w:cs="Arial"/>
                <w:szCs w:val="20"/>
              </w:rPr>
            </w:pPr>
          </w:p>
        </w:tc>
      </w:tr>
      <w:tr w:rsidR="00FB5B84" w:rsidRPr="00E71DD0" w14:paraId="4B5CC820" w14:textId="77777777" w:rsidTr="00EA4B9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2297D6A" w14:textId="77777777" w:rsidR="00FB5B84" w:rsidRPr="00E71DD0" w:rsidRDefault="00FB5B84" w:rsidP="00EA4B99">
            <w:pPr>
              <w:tabs>
                <w:tab w:val="left" w:pos="0"/>
                <w:tab w:val="left" w:pos="3720"/>
              </w:tabs>
              <w:outlineLvl w:val="0"/>
              <w:rPr>
                <w:rFonts w:cs="Arial"/>
                <w:i/>
                <w:szCs w:val="20"/>
              </w:rPr>
            </w:pPr>
            <w:r w:rsidRPr="00E71DD0">
              <w:rPr>
                <w:rFonts w:cs="Arial"/>
                <w:b/>
                <w:i/>
                <w:sz w:val="22"/>
                <w:szCs w:val="20"/>
              </w:rPr>
              <w:t>Graded Assignments</w:t>
            </w:r>
          </w:p>
          <w:p w14:paraId="1CBD3AB4" w14:textId="77777777" w:rsidR="00FB5B84" w:rsidRPr="00E71DD0" w:rsidRDefault="00FB5B84" w:rsidP="00EA4B99">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281D426" w14:textId="77777777" w:rsidR="00FB5B84" w:rsidRPr="00E71DD0" w:rsidRDefault="00FB5B84" w:rsidP="00EA4B99">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69B47797" w14:textId="77777777" w:rsidR="00FB5B84" w:rsidRPr="00E71DD0" w:rsidRDefault="00FB5B84" w:rsidP="00EA4B99">
            <w:pPr>
              <w:rPr>
                <w:rFonts w:cs="Arial"/>
                <w:b/>
                <w:i/>
                <w:szCs w:val="20"/>
              </w:rPr>
            </w:pPr>
            <w:r w:rsidRPr="00E71DD0">
              <w:rPr>
                <w:rFonts w:cs="Arial"/>
                <w:b/>
                <w:i/>
                <w:szCs w:val="20"/>
              </w:rPr>
              <w:t>AIE</w:t>
            </w:r>
          </w:p>
        </w:tc>
      </w:tr>
      <w:tr w:rsidR="00FB5B84" w:rsidRPr="00E71DD0" w14:paraId="7A351504" w14:textId="77777777" w:rsidTr="00EA4B99">
        <w:tc>
          <w:tcPr>
            <w:tcW w:w="10170" w:type="dxa"/>
            <w:gridSpan w:val="2"/>
            <w:tcMar>
              <w:top w:w="115" w:type="dxa"/>
              <w:left w:w="115" w:type="dxa"/>
              <w:bottom w:w="115" w:type="dxa"/>
              <w:right w:w="115" w:type="dxa"/>
            </w:tcMar>
          </w:tcPr>
          <w:p w14:paraId="41765F86" w14:textId="77777777" w:rsidR="00FB5B84" w:rsidRPr="00E71DD0" w:rsidRDefault="00FB5B84" w:rsidP="00EA4B99">
            <w:pPr>
              <w:tabs>
                <w:tab w:val="left" w:pos="2329"/>
              </w:tabs>
              <w:rPr>
                <w:rFonts w:cs="Arial"/>
                <w:b/>
                <w:szCs w:val="20"/>
              </w:rPr>
            </w:pPr>
            <w:r w:rsidRPr="00E71DD0">
              <w:rPr>
                <w:rFonts w:cs="Arial"/>
                <w:b/>
                <w:szCs w:val="20"/>
              </w:rPr>
              <w:t>Discussion: Servant Leadership</w:t>
            </w:r>
          </w:p>
          <w:p w14:paraId="753B60BB" w14:textId="77777777" w:rsidR="00FB5B84" w:rsidRPr="00E71DD0" w:rsidRDefault="00FB5B84" w:rsidP="00EA4B99">
            <w:pPr>
              <w:pStyle w:val="AssignmentsLevel1"/>
            </w:pPr>
          </w:p>
          <w:p w14:paraId="01FAE9F6" w14:textId="77777777" w:rsidR="00FB5B84" w:rsidRPr="00E71DD0" w:rsidRDefault="00FB5B84" w:rsidP="00EA4B99">
            <w:pPr>
              <w:pStyle w:val="AssignmentsLevel1"/>
            </w:pPr>
            <w:r w:rsidRPr="00E71DD0">
              <w:rPr>
                <w:b/>
              </w:rPr>
              <w:t xml:space="preserve">Respond </w:t>
            </w:r>
            <w:r w:rsidRPr="00E71DD0">
              <w:t>to the following question in the Servant Leadership discussion forum by Thursday:</w:t>
            </w:r>
          </w:p>
          <w:p w14:paraId="11EE37F2" w14:textId="77777777" w:rsidR="00FB5B84" w:rsidRPr="00E71DD0" w:rsidRDefault="00FB5B84" w:rsidP="00EA4B99">
            <w:pPr>
              <w:pStyle w:val="AssignmentsLevel1"/>
            </w:pPr>
          </w:p>
          <w:p w14:paraId="7AE4ED85" w14:textId="7137A43C" w:rsidR="00FB5B84" w:rsidRPr="00F85BAC" w:rsidRDefault="00FB5B84" w:rsidP="00F85BAC">
            <w:pPr>
              <w:pStyle w:val="AssignmentsLevel2"/>
            </w:pPr>
            <w:r w:rsidRPr="00F85BAC">
              <w:t xml:space="preserve">Is Servant Leadership </w:t>
            </w:r>
            <w:r w:rsidR="007C5DEE">
              <w:t>p</w:t>
            </w:r>
            <w:r w:rsidRPr="00F85BAC">
              <w:t xml:space="preserve">resent in your institution? What evidence is there to support your assessment? How could your institution benefit from increasing Servant Leadership? What recommendations would you have for how this could be accomplished? </w:t>
            </w:r>
          </w:p>
          <w:p w14:paraId="3B78F769" w14:textId="77777777" w:rsidR="00FB5B84" w:rsidRPr="00E71DD0" w:rsidRDefault="00FB5B84" w:rsidP="00EA4B99">
            <w:pPr>
              <w:pStyle w:val="AssignmentsLevel1"/>
            </w:pPr>
          </w:p>
          <w:p w14:paraId="2AB846CC" w14:textId="79A92DE1" w:rsidR="00FB5B84" w:rsidRPr="00E71DD0" w:rsidRDefault="00FB5B84"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7A80B6CE" w14:textId="2DD31C2B" w:rsidR="00FB5B84" w:rsidRPr="00E71DD0" w:rsidRDefault="00B721CC" w:rsidP="00EA4B99">
            <w:pPr>
              <w:tabs>
                <w:tab w:val="left" w:pos="2329"/>
              </w:tabs>
              <w:rPr>
                <w:rFonts w:cs="Arial"/>
                <w:szCs w:val="20"/>
              </w:rPr>
            </w:pPr>
            <w:r>
              <w:rPr>
                <w:rFonts w:cs="Arial"/>
                <w:szCs w:val="20"/>
              </w:rPr>
              <w:t>7.1, 7.2</w:t>
            </w:r>
          </w:p>
        </w:tc>
        <w:tc>
          <w:tcPr>
            <w:tcW w:w="1440" w:type="dxa"/>
          </w:tcPr>
          <w:p w14:paraId="36F1ED9B" w14:textId="77777777" w:rsidR="00FB5B84" w:rsidRPr="00E71DD0" w:rsidRDefault="00FB5B84" w:rsidP="00EA4B99">
            <w:pPr>
              <w:tabs>
                <w:tab w:val="left" w:pos="2329"/>
              </w:tabs>
              <w:rPr>
                <w:rFonts w:cs="Arial"/>
                <w:szCs w:val="20"/>
              </w:rPr>
            </w:pPr>
            <w:r w:rsidRPr="00E71DD0">
              <w:t xml:space="preserve">Discussion: one post and replies to three other posts = </w:t>
            </w:r>
            <w:r w:rsidRPr="00E71DD0">
              <w:rPr>
                <w:b/>
              </w:rPr>
              <w:t xml:space="preserve">1 hour </w:t>
            </w:r>
          </w:p>
        </w:tc>
      </w:tr>
      <w:tr w:rsidR="00FB5B84" w:rsidRPr="00E71DD0" w14:paraId="08841A4A" w14:textId="77777777" w:rsidTr="00EA4B99">
        <w:tc>
          <w:tcPr>
            <w:tcW w:w="10170" w:type="dxa"/>
            <w:gridSpan w:val="2"/>
            <w:tcMar>
              <w:top w:w="115" w:type="dxa"/>
              <w:left w:w="115" w:type="dxa"/>
              <w:bottom w:w="115" w:type="dxa"/>
              <w:right w:w="115" w:type="dxa"/>
            </w:tcMar>
          </w:tcPr>
          <w:p w14:paraId="6174461E" w14:textId="01BD16EC" w:rsidR="00FB5B84" w:rsidRPr="00E71DD0" w:rsidRDefault="00FB5B84" w:rsidP="00EA4B99">
            <w:pPr>
              <w:tabs>
                <w:tab w:val="left" w:pos="2329"/>
              </w:tabs>
              <w:rPr>
                <w:rFonts w:cs="Arial"/>
                <w:b/>
                <w:szCs w:val="20"/>
              </w:rPr>
            </w:pPr>
            <w:r w:rsidRPr="00E71DD0">
              <w:rPr>
                <w:rFonts w:cs="Arial"/>
                <w:b/>
                <w:szCs w:val="20"/>
              </w:rPr>
              <w:t>Week 12 Check-in</w:t>
            </w:r>
          </w:p>
          <w:p w14:paraId="44B2DCEB" w14:textId="77777777" w:rsidR="00FB5B84" w:rsidRPr="00E71DD0" w:rsidRDefault="00FB5B84" w:rsidP="00EA4B99">
            <w:pPr>
              <w:pStyle w:val="AssignmentsLevel1"/>
            </w:pPr>
          </w:p>
          <w:p w14:paraId="5CEE4419" w14:textId="16013DFD" w:rsidR="00C65840" w:rsidRPr="00E71DD0" w:rsidRDefault="00C65840" w:rsidP="00C65840">
            <w:pPr>
              <w:pStyle w:val="AssignmentsLevel1"/>
            </w:pPr>
            <w:r w:rsidRPr="00E71DD0">
              <w:t>Faculty are required to report weekly attendance. To be considered present for each week of the course, you must submit a time</w:t>
            </w:r>
            <w:r w:rsidR="003E7F76">
              <w:t xml:space="preserve"> </w:t>
            </w:r>
            <w:r w:rsidRPr="00E71DD0">
              <w:t>log each week. Failure to submit your time log will result in a reported absence. Consecutive or excessive absences may result in administrative withdrawal from the course.</w:t>
            </w:r>
          </w:p>
          <w:p w14:paraId="3BB766C6" w14:textId="77777777" w:rsidR="00C65840" w:rsidRPr="00E71DD0" w:rsidRDefault="00C65840" w:rsidP="00C65840">
            <w:pPr>
              <w:pStyle w:val="AssignmentsLevel1"/>
            </w:pPr>
          </w:p>
          <w:p w14:paraId="3C598FE8" w14:textId="355C531B" w:rsidR="00FB5B84" w:rsidRPr="00E71DD0" w:rsidRDefault="00C65840" w:rsidP="00C65840">
            <w:pPr>
              <w:pStyle w:val="AssignmentsLevel1"/>
              <w:rPr>
                <w:b/>
              </w:rPr>
            </w:pPr>
            <w:r w:rsidRPr="00E71DD0">
              <w:rPr>
                <w:b/>
              </w:rPr>
              <w:t>Submit</w:t>
            </w:r>
            <w:r w:rsidRPr="00E71DD0">
              <w:t xml:space="preserve"> your </w:t>
            </w:r>
            <w:r w:rsidR="003E7F76">
              <w:t>p</w:t>
            </w:r>
            <w:r w:rsidRPr="00E71DD0">
              <w:t>racticum time sheet.</w:t>
            </w:r>
          </w:p>
        </w:tc>
        <w:tc>
          <w:tcPr>
            <w:tcW w:w="1440" w:type="dxa"/>
          </w:tcPr>
          <w:p w14:paraId="52F2814F" w14:textId="77777777" w:rsidR="00FB5B84" w:rsidRPr="00E71DD0" w:rsidRDefault="00FB5B84" w:rsidP="00EA4B99">
            <w:pPr>
              <w:tabs>
                <w:tab w:val="left" w:pos="2329"/>
              </w:tabs>
              <w:rPr>
                <w:rFonts w:cs="Arial"/>
                <w:szCs w:val="20"/>
              </w:rPr>
            </w:pPr>
          </w:p>
        </w:tc>
        <w:tc>
          <w:tcPr>
            <w:tcW w:w="1440" w:type="dxa"/>
          </w:tcPr>
          <w:p w14:paraId="3C579F39" w14:textId="0232E7AA" w:rsidR="00FB5B84" w:rsidRPr="00E71DD0" w:rsidRDefault="00FB5B84" w:rsidP="00EA4B99">
            <w:pPr>
              <w:tabs>
                <w:tab w:val="left" w:pos="2329"/>
              </w:tabs>
              <w:rPr>
                <w:rFonts w:cs="Arial"/>
                <w:szCs w:val="20"/>
              </w:rPr>
            </w:pPr>
          </w:p>
        </w:tc>
      </w:tr>
      <w:tr w:rsidR="00FB5B84" w:rsidRPr="00E71DD0" w14:paraId="21252782" w14:textId="77777777" w:rsidTr="00EA4B99">
        <w:tc>
          <w:tcPr>
            <w:tcW w:w="10170" w:type="dxa"/>
            <w:gridSpan w:val="2"/>
            <w:tcMar>
              <w:top w:w="115" w:type="dxa"/>
              <w:left w:w="115" w:type="dxa"/>
              <w:bottom w:w="115" w:type="dxa"/>
              <w:right w:w="115" w:type="dxa"/>
            </w:tcMar>
          </w:tcPr>
          <w:p w14:paraId="4EF12E6C" w14:textId="34B9BD97" w:rsidR="00FB5B84" w:rsidRPr="00E71DD0" w:rsidRDefault="00FB5B84" w:rsidP="00EA4B99">
            <w:pPr>
              <w:tabs>
                <w:tab w:val="left" w:pos="2329"/>
              </w:tabs>
              <w:rPr>
                <w:rFonts w:cs="Arial"/>
                <w:b/>
                <w:szCs w:val="20"/>
              </w:rPr>
            </w:pPr>
            <w:r w:rsidRPr="00E71DD0">
              <w:rPr>
                <w:rFonts w:cs="Arial"/>
                <w:b/>
                <w:szCs w:val="20"/>
              </w:rPr>
              <w:t>Week 13 Check-in</w:t>
            </w:r>
          </w:p>
          <w:p w14:paraId="158EBF27" w14:textId="77777777" w:rsidR="00FB5B84" w:rsidRPr="00E71DD0" w:rsidRDefault="00FB5B84" w:rsidP="00EA4B99">
            <w:pPr>
              <w:pStyle w:val="AssignmentsLevel1"/>
            </w:pPr>
          </w:p>
          <w:p w14:paraId="6E0A08D6" w14:textId="5CBB752A" w:rsidR="00C65840" w:rsidRPr="00E71DD0" w:rsidRDefault="00C65840" w:rsidP="00C65840">
            <w:pPr>
              <w:pStyle w:val="AssignmentsLevel1"/>
            </w:pPr>
            <w:r w:rsidRPr="00E71DD0">
              <w:t>Faculty are required to report weekly attendance. To be considered present for each week of the course, you must submit a time</w:t>
            </w:r>
            <w:r w:rsidR="003E7F76">
              <w:t xml:space="preserve"> </w:t>
            </w:r>
            <w:r w:rsidRPr="00E71DD0">
              <w:t>log each week. Failure to submit your time log will result in a reported absence. Consecutive or excessive absences may result in administrative withdrawal from the course.</w:t>
            </w:r>
          </w:p>
          <w:p w14:paraId="1201EB69" w14:textId="77777777" w:rsidR="00C65840" w:rsidRPr="00E71DD0" w:rsidRDefault="00C65840" w:rsidP="00C65840">
            <w:pPr>
              <w:pStyle w:val="AssignmentsLevel1"/>
            </w:pPr>
          </w:p>
          <w:p w14:paraId="026D03B0" w14:textId="4766E343" w:rsidR="00FB5B84" w:rsidRPr="00E71DD0" w:rsidRDefault="00C65840" w:rsidP="00C65840">
            <w:pPr>
              <w:pStyle w:val="AssignmentsLevel1"/>
              <w:rPr>
                <w:b/>
              </w:rPr>
            </w:pPr>
            <w:r w:rsidRPr="00E71DD0">
              <w:rPr>
                <w:b/>
              </w:rPr>
              <w:t>Submit</w:t>
            </w:r>
            <w:r w:rsidRPr="00E71DD0">
              <w:t xml:space="preserve"> your </w:t>
            </w:r>
            <w:r w:rsidR="003E7F76">
              <w:t>p</w:t>
            </w:r>
            <w:r w:rsidRPr="00E71DD0">
              <w:t>racticum time sheet.</w:t>
            </w:r>
          </w:p>
        </w:tc>
        <w:tc>
          <w:tcPr>
            <w:tcW w:w="1440" w:type="dxa"/>
          </w:tcPr>
          <w:p w14:paraId="2B331F2D" w14:textId="77777777" w:rsidR="00FB5B84" w:rsidRPr="00E71DD0" w:rsidRDefault="00FB5B84" w:rsidP="00EA4B99">
            <w:pPr>
              <w:tabs>
                <w:tab w:val="left" w:pos="2329"/>
              </w:tabs>
              <w:rPr>
                <w:rFonts w:cs="Arial"/>
                <w:szCs w:val="20"/>
              </w:rPr>
            </w:pPr>
          </w:p>
        </w:tc>
        <w:tc>
          <w:tcPr>
            <w:tcW w:w="1440" w:type="dxa"/>
          </w:tcPr>
          <w:p w14:paraId="633FC994" w14:textId="75EE12D6" w:rsidR="00FB5B84" w:rsidRPr="00E71DD0" w:rsidRDefault="00FB5B84" w:rsidP="00EA4B99">
            <w:pPr>
              <w:tabs>
                <w:tab w:val="left" w:pos="2329"/>
              </w:tabs>
              <w:rPr>
                <w:rFonts w:cs="Arial"/>
                <w:szCs w:val="20"/>
              </w:rPr>
            </w:pPr>
          </w:p>
        </w:tc>
      </w:tr>
      <w:tr w:rsidR="00FB5B84" w:rsidRPr="00E71DD0" w14:paraId="4DE042B2" w14:textId="77777777" w:rsidTr="00EA4B99">
        <w:tc>
          <w:tcPr>
            <w:tcW w:w="10170" w:type="dxa"/>
            <w:gridSpan w:val="2"/>
            <w:tcMar>
              <w:top w:w="115" w:type="dxa"/>
              <w:left w:w="115" w:type="dxa"/>
              <w:bottom w:w="115" w:type="dxa"/>
              <w:right w:w="115" w:type="dxa"/>
            </w:tcMar>
          </w:tcPr>
          <w:p w14:paraId="173E46BA" w14:textId="1319E092" w:rsidR="00FB5B84" w:rsidRPr="00E71DD0" w:rsidRDefault="00CA3CC0" w:rsidP="00EA4B99">
            <w:pPr>
              <w:tabs>
                <w:tab w:val="left" w:pos="2329"/>
              </w:tabs>
              <w:rPr>
                <w:rFonts w:cs="Arial"/>
                <w:b/>
                <w:szCs w:val="20"/>
              </w:rPr>
            </w:pPr>
            <w:r>
              <w:rPr>
                <w:rFonts w:cs="Arial"/>
                <w:b/>
                <w:szCs w:val="20"/>
              </w:rPr>
              <w:t>Servant Leadership Presentation</w:t>
            </w:r>
          </w:p>
          <w:p w14:paraId="0AB985B0" w14:textId="77777777" w:rsidR="00FB5B84" w:rsidRPr="00E71DD0" w:rsidRDefault="00FB5B84" w:rsidP="00EA4B99"/>
          <w:p w14:paraId="27D24A20" w14:textId="732C65AF" w:rsidR="00FB5B84" w:rsidRDefault="00F85BAC" w:rsidP="00CA3CC0">
            <w:pPr>
              <w:pStyle w:val="AssignmentsLevel1"/>
              <w:rPr>
                <w:rStyle w:val="normaltextrun"/>
              </w:rPr>
            </w:pPr>
            <w:r w:rsidRPr="00F85BAC">
              <w:rPr>
                <w:rStyle w:val="normaltextrun"/>
                <w:b/>
              </w:rPr>
              <w:t>Design</w:t>
            </w:r>
            <w:r w:rsidRPr="00F85BAC">
              <w:rPr>
                <w:rStyle w:val="normaltextrun"/>
              </w:rPr>
              <w:t xml:space="preserve"> a presentation to be used as</w:t>
            </w:r>
            <w:r>
              <w:rPr>
                <w:rStyle w:val="normaltextrun"/>
              </w:rPr>
              <w:t xml:space="preserve"> a training for members of the </w:t>
            </w:r>
            <w:r w:rsidRPr="00F85BAC">
              <w:rPr>
                <w:rStyle w:val="normaltextrun"/>
              </w:rPr>
              <w:t>board and/or executive leadership regarding the theory of Servant Leadership and how it can be employed to promote an institution’s mission.</w:t>
            </w:r>
            <w:r w:rsidR="00CA3CC0">
              <w:rPr>
                <w:rStyle w:val="normaltextrun"/>
              </w:rPr>
              <w:t xml:space="preserve"> You may use Power</w:t>
            </w:r>
            <w:r w:rsidR="003E7F76">
              <w:rPr>
                <w:rStyle w:val="normaltextrun"/>
              </w:rPr>
              <w:t>P</w:t>
            </w:r>
            <w:r w:rsidR="00CA3CC0">
              <w:rPr>
                <w:rStyle w:val="normaltextrun"/>
              </w:rPr>
              <w:t>oint or other presentation software:</w:t>
            </w:r>
          </w:p>
          <w:p w14:paraId="1C725705" w14:textId="77777777" w:rsidR="00CA3CC0" w:rsidRDefault="00CA3CC0" w:rsidP="00CA3CC0">
            <w:pPr>
              <w:pStyle w:val="AssignmentsLevel1"/>
              <w:rPr>
                <w:rStyle w:val="normaltextrun"/>
              </w:rPr>
            </w:pPr>
          </w:p>
          <w:p w14:paraId="503750AE" w14:textId="77777777" w:rsidR="00CA3CC0" w:rsidRPr="00E71DD0" w:rsidRDefault="00CA3CC0" w:rsidP="00CA3CC0">
            <w:pPr>
              <w:contextualSpacing/>
              <w:rPr>
                <w:rFonts w:cs="Arial"/>
                <w:szCs w:val="20"/>
              </w:rPr>
            </w:pPr>
            <w:r w:rsidRPr="00CA3CC0">
              <w:rPr>
                <w:rFonts w:cs="Arial"/>
                <w:b/>
                <w:szCs w:val="20"/>
              </w:rPr>
              <w:t>Consider</w:t>
            </w:r>
            <w:r w:rsidRPr="00E71DD0">
              <w:rPr>
                <w:rFonts w:cs="Arial"/>
                <w:szCs w:val="20"/>
              </w:rPr>
              <w:t xml:space="preserve"> the following optional resources:</w:t>
            </w:r>
          </w:p>
          <w:p w14:paraId="751EFAE0" w14:textId="77777777" w:rsidR="00CA3CC0" w:rsidRPr="00E71DD0" w:rsidRDefault="00CA3CC0" w:rsidP="00CA3CC0">
            <w:pPr>
              <w:contextualSpacing/>
              <w:rPr>
                <w:rFonts w:cs="Arial"/>
                <w:szCs w:val="20"/>
              </w:rPr>
            </w:pPr>
          </w:p>
          <w:p w14:paraId="408B5125" w14:textId="77777777" w:rsidR="00CA3CC0" w:rsidRPr="00E71DD0" w:rsidRDefault="00CA3CC0" w:rsidP="00CA3CC0">
            <w:pPr>
              <w:pStyle w:val="AssignmentsLevel2"/>
              <w:ind w:left="305"/>
            </w:pPr>
            <w:r w:rsidRPr="00E71DD0">
              <w:t>Tips and tools for creating your presentation:</w:t>
            </w:r>
          </w:p>
          <w:p w14:paraId="3BB4D654" w14:textId="77777777" w:rsidR="00CA3CC0" w:rsidRPr="00E71DD0" w:rsidRDefault="00CA3CC0" w:rsidP="00CA3CC0">
            <w:pPr>
              <w:pStyle w:val="AssignmentsLevel2"/>
              <w:numPr>
                <w:ilvl w:val="0"/>
                <w:numId w:val="0"/>
              </w:numPr>
              <w:ind w:left="360"/>
            </w:pPr>
          </w:p>
          <w:p w14:paraId="238F1ED9" w14:textId="77777777" w:rsidR="00CA3CC0" w:rsidRPr="00E71DD0" w:rsidRDefault="004502E3" w:rsidP="00CA3CC0">
            <w:pPr>
              <w:pStyle w:val="AssignmentsLevel3"/>
              <w:tabs>
                <w:tab w:val="clear" w:pos="1440"/>
              </w:tabs>
              <w:rPr>
                <w:rFonts w:eastAsiaTheme="majorEastAsia"/>
                <w:b/>
                <w:bCs/>
                <w:i/>
                <w:iCs/>
                <w:color w:val="9C2C2A" w:themeColor="accent1"/>
              </w:rPr>
            </w:pPr>
            <w:hyperlink r:id="rId43" w:history="1">
              <w:r w:rsidR="00CA3CC0" w:rsidRPr="00E71DD0">
                <w:rPr>
                  <w:rStyle w:val="Hyperlink"/>
                </w:rPr>
                <w:t>https://www.moovly.com/</w:t>
              </w:r>
            </w:hyperlink>
            <w:r w:rsidR="00CA3CC0" w:rsidRPr="00E71DD0">
              <w:t xml:space="preserve"> </w:t>
            </w:r>
          </w:p>
          <w:p w14:paraId="449F2580" w14:textId="267A1703" w:rsidR="00CA3CC0" w:rsidRPr="00E71DD0" w:rsidRDefault="004502E3" w:rsidP="00CA3CC0">
            <w:pPr>
              <w:pStyle w:val="AssignmentsLevel3"/>
              <w:tabs>
                <w:tab w:val="clear" w:pos="1440"/>
              </w:tabs>
              <w:rPr>
                <w:rFonts w:eastAsiaTheme="majorEastAsia"/>
                <w:b/>
                <w:bCs/>
                <w:i/>
                <w:iCs/>
                <w:color w:val="9C2C2A" w:themeColor="accent1"/>
              </w:rPr>
            </w:pPr>
            <w:hyperlink r:id="rId44" w:history="1">
              <w:r w:rsidR="003E7F76">
                <w:rPr>
                  <w:rStyle w:val="Hyperlink"/>
                </w:rPr>
                <w:t>http://www.powtoon.com/</w:t>
              </w:r>
            </w:hyperlink>
          </w:p>
          <w:p w14:paraId="286E81F5" w14:textId="77777777" w:rsidR="00CA3CC0" w:rsidRPr="00E71DD0" w:rsidRDefault="004502E3" w:rsidP="00CA3CC0">
            <w:pPr>
              <w:pStyle w:val="AssignmentsLevel3"/>
              <w:tabs>
                <w:tab w:val="clear" w:pos="1440"/>
              </w:tabs>
              <w:rPr>
                <w:rFonts w:eastAsiaTheme="majorEastAsia"/>
                <w:b/>
                <w:bCs/>
                <w:i/>
                <w:iCs/>
                <w:color w:val="9C2C2A" w:themeColor="accent1"/>
              </w:rPr>
            </w:pPr>
            <w:hyperlink r:id="rId45" w:history="1">
              <w:r w:rsidR="00CA3CC0" w:rsidRPr="00E71DD0">
                <w:rPr>
                  <w:rStyle w:val="Hyperlink"/>
                </w:rPr>
                <w:t>https://studio.stupeflix.com/en/</w:t>
              </w:r>
            </w:hyperlink>
          </w:p>
          <w:p w14:paraId="327C6168" w14:textId="77777777" w:rsidR="00CA3CC0" w:rsidRPr="00E71DD0" w:rsidRDefault="004502E3" w:rsidP="00CA3CC0">
            <w:pPr>
              <w:pStyle w:val="AssignmentsLevel3"/>
              <w:tabs>
                <w:tab w:val="clear" w:pos="1440"/>
              </w:tabs>
              <w:rPr>
                <w:rFonts w:eastAsiaTheme="majorEastAsia"/>
                <w:b/>
                <w:bCs/>
                <w:i/>
                <w:iCs/>
                <w:color w:val="9C2C2A" w:themeColor="accent1"/>
              </w:rPr>
            </w:pPr>
            <w:hyperlink r:id="rId46" w:history="1">
              <w:r w:rsidR="00CA3CC0" w:rsidRPr="00E71DD0">
                <w:rPr>
                  <w:rStyle w:val="Hyperlink"/>
                </w:rPr>
                <w:t>https://pixabay.com/</w:t>
              </w:r>
            </w:hyperlink>
          </w:p>
          <w:p w14:paraId="68B19E9B" w14:textId="77777777" w:rsidR="00CA3CC0" w:rsidRPr="00E71DD0" w:rsidRDefault="00CA3CC0" w:rsidP="00CA3CC0">
            <w:pPr>
              <w:pStyle w:val="AssignmentsLevel3"/>
              <w:tabs>
                <w:tab w:val="clear" w:pos="1440"/>
              </w:tabs>
              <w:rPr>
                <w:rFonts w:eastAsiaTheme="majorEastAsia"/>
                <w:b/>
                <w:bCs/>
                <w:i/>
                <w:iCs/>
                <w:color w:val="9C2C2A" w:themeColor="accent1"/>
              </w:rPr>
            </w:pPr>
            <w:r w:rsidRPr="00E71DD0">
              <w:t>Microsoft PowerPoint</w:t>
            </w:r>
          </w:p>
          <w:p w14:paraId="011E999F" w14:textId="77777777" w:rsidR="00CA3CC0" w:rsidRPr="00E71DD0" w:rsidRDefault="00CA3CC0" w:rsidP="00CA3CC0">
            <w:pPr>
              <w:pStyle w:val="AssignmentsLevel3"/>
              <w:numPr>
                <w:ilvl w:val="0"/>
                <w:numId w:val="0"/>
              </w:numPr>
              <w:ind w:left="720"/>
              <w:rPr>
                <w:rFonts w:eastAsiaTheme="majorEastAsia"/>
                <w:b/>
                <w:bCs/>
                <w:iCs/>
                <w:color w:val="9C2C2A" w:themeColor="accent1"/>
              </w:rPr>
            </w:pPr>
          </w:p>
          <w:p w14:paraId="0DF81F2A" w14:textId="77777777" w:rsidR="00CA3CC0" w:rsidRPr="00E71DD0" w:rsidRDefault="004502E3" w:rsidP="00CA3CC0">
            <w:pPr>
              <w:pStyle w:val="AssignmentsLevel4"/>
              <w:numPr>
                <w:ilvl w:val="0"/>
                <w:numId w:val="5"/>
              </w:numPr>
              <w:tabs>
                <w:tab w:val="clear" w:pos="2160"/>
              </w:tabs>
              <w:ind w:left="1055"/>
              <w:rPr>
                <w:rStyle w:val="Hyperlink"/>
              </w:rPr>
            </w:pPr>
            <w:hyperlink r:id="rId47" w:history="1">
              <w:r w:rsidR="00CA3CC0" w:rsidRPr="00E71DD0">
                <w:rPr>
                  <w:rStyle w:val="Hyperlink"/>
                </w:rPr>
                <w:t>Video tutorial for embedding audio using Audacity</w:t>
              </w:r>
            </w:hyperlink>
          </w:p>
          <w:p w14:paraId="02D03CCB" w14:textId="77777777" w:rsidR="00CA3CC0" w:rsidRPr="00E71DD0" w:rsidRDefault="004502E3" w:rsidP="00CA3CC0">
            <w:pPr>
              <w:pStyle w:val="AssignmentsLevel4"/>
              <w:numPr>
                <w:ilvl w:val="0"/>
                <w:numId w:val="5"/>
              </w:numPr>
              <w:tabs>
                <w:tab w:val="clear" w:pos="2160"/>
              </w:tabs>
              <w:ind w:left="1055"/>
              <w:rPr>
                <w:rFonts w:eastAsiaTheme="majorEastAsia"/>
                <w:b/>
                <w:bCs/>
                <w:i/>
                <w:iCs/>
                <w:color w:val="9C2C2A" w:themeColor="accent1"/>
              </w:rPr>
            </w:pPr>
            <w:hyperlink r:id="rId48" w:history="1">
              <w:r w:rsidR="00CA3CC0" w:rsidRPr="00E71DD0">
                <w:rPr>
                  <w:rStyle w:val="Hyperlink"/>
                </w:rPr>
                <w:t>Download Audacity for free</w:t>
              </w:r>
            </w:hyperlink>
            <w:r w:rsidR="00CA3CC0" w:rsidRPr="00E71DD0">
              <w:t xml:space="preserve"> </w:t>
            </w:r>
          </w:p>
          <w:p w14:paraId="09B8EF02" w14:textId="77777777" w:rsidR="00CA3CC0" w:rsidRPr="00E71DD0" w:rsidRDefault="00CA3CC0" w:rsidP="00CA3CC0">
            <w:pPr>
              <w:pStyle w:val="AssignmentsLevel3"/>
              <w:numPr>
                <w:ilvl w:val="0"/>
                <w:numId w:val="0"/>
              </w:numPr>
              <w:ind w:left="720"/>
              <w:rPr>
                <w:rFonts w:eastAsiaTheme="majorEastAsia"/>
                <w:b/>
                <w:bCs/>
                <w:iCs/>
                <w:color w:val="9C2C2A" w:themeColor="accent1"/>
              </w:rPr>
            </w:pPr>
          </w:p>
          <w:p w14:paraId="16B5E4DA" w14:textId="77777777" w:rsidR="00CA3CC0" w:rsidRPr="00E71DD0" w:rsidRDefault="004502E3" w:rsidP="00CA3CC0">
            <w:pPr>
              <w:pStyle w:val="AssignmentsLevel3"/>
              <w:tabs>
                <w:tab w:val="clear" w:pos="1440"/>
              </w:tabs>
              <w:rPr>
                <w:rFonts w:eastAsiaTheme="majorEastAsia"/>
                <w:b/>
                <w:bCs/>
                <w:i/>
                <w:iCs/>
                <w:color w:val="9C2C2A" w:themeColor="accent1"/>
              </w:rPr>
            </w:pPr>
            <w:hyperlink r:id="rId49" w:history="1">
              <w:r w:rsidR="00CA3CC0" w:rsidRPr="00E71DD0">
                <w:rPr>
                  <w:rStyle w:val="Hyperlink"/>
                </w:rPr>
                <w:t>Prezi</w:t>
              </w:r>
            </w:hyperlink>
            <w:r w:rsidR="00CA3CC0" w:rsidRPr="00E71DD0">
              <w:t xml:space="preserve">: </w:t>
            </w:r>
            <w:hyperlink r:id="rId50" w:history="1">
              <w:r w:rsidR="00CA3CC0" w:rsidRPr="00E71DD0">
                <w:rPr>
                  <w:rStyle w:val="Hyperlink"/>
                </w:rPr>
                <w:t>Click here</w:t>
              </w:r>
            </w:hyperlink>
            <w:r w:rsidR="00CA3CC0" w:rsidRPr="00E71DD0">
              <w:t xml:space="preserve"> to see an example.</w:t>
            </w:r>
          </w:p>
          <w:p w14:paraId="5B194C19" w14:textId="77777777" w:rsidR="00CA3CC0" w:rsidRPr="00E71DD0" w:rsidRDefault="004502E3" w:rsidP="00CA3CC0">
            <w:pPr>
              <w:pStyle w:val="AssignmentsLevel3"/>
              <w:tabs>
                <w:tab w:val="clear" w:pos="1440"/>
              </w:tabs>
              <w:rPr>
                <w:rFonts w:eastAsiaTheme="majorEastAsia"/>
                <w:b/>
                <w:bCs/>
                <w:i/>
                <w:iCs/>
                <w:color w:val="9C2C2A" w:themeColor="accent1"/>
              </w:rPr>
            </w:pPr>
            <w:hyperlink r:id="rId51" w:history="1">
              <w:r w:rsidR="00CA3CC0" w:rsidRPr="00E71DD0">
                <w:rPr>
                  <w:rStyle w:val="Hyperlink"/>
                </w:rPr>
                <w:t>Emaze</w:t>
              </w:r>
            </w:hyperlink>
            <w:r w:rsidR="00CA3CC0" w:rsidRPr="00E71DD0">
              <w:t xml:space="preserve">: </w:t>
            </w:r>
            <w:hyperlink r:id="rId52" w:history="1">
              <w:r w:rsidR="00CA3CC0" w:rsidRPr="00E71DD0">
                <w:rPr>
                  <w:rStyle w:val="Hyperlink"/>
                </w:rPr>
                <w:t>Click here</w:t>
              </w:r>
            </w:hyperlink>
            <w:r w:rsidR="00CA3CC0" w:rsidRPr="00E71DD0">
              <w:t xml:space="preserve"> to see an example.</w:t>
            </w:r>
          </w:p>
          <w:p w14:paraId="74894A46" w14:textId="77777777" w:rsidR="00CA3CC0" w:rsidRPr="00E71DD0" w:rsidRDefault="00CA3CC0" w:rsidP="00CA3CC0">
            <w:pPr>
              <w:pStyle w:val="AssignmentsLevel3"/>
              <w:numPr>
                <w:ilvl w:val="0"/>
                <w:numId w:val="0"/>
              </w:numPr>
              <w:ind w:left="1440"/>
            </w:pPr>
          </w:p>
          <w:p w14:paraId="51F34E8C" w14:textId="77777777" w:rsidR="00CA3CC0" w:rsidRPr="00E71DD0" w:rsidRDefault="00CA3CC0" w:rsidP="00CA3CC0">
            <w:pPr>
              <w:widowControl w:val="0"/>
              <w:rPr>
                <w:rFonts w:cs="Arial"/>
                <w:szCs w:val="20"/>
              </w:rPr>
            </w:pPr>
            <w:r w:rsidRPr="00E71DD0">
              <w:rPr>
                <w:rFonts w:cs="Arial"/>
                <w:szCs w:val="20"/>
              </w:rPr>
              <w:t>Regardless of the tool you select, your video presentation should be submitted in one of the following formats:</w:t>
            </w:r>
          </w:p>
          <w:p w14:paraId="7E193915" w14:textId="77777777" w:rsidR="00CA3CC0" w:rsidRPr="00E71DD0" w:rsidRDefault="00CA3CC0" w:rsidP="00CA3CC0">
            <w:pPr>
              <w:widowControl w:val="0"/>
              <w:rPr>
                <w:rFonts w:cs="Arial"/>
                <w:szCs w:val="20"/>
              </w:rPr>
            </w:pPr>
          </w:p>
          <w:p w14:paraId="460EB41E" w14:textId="77777777" w:rsidR="007C5DEE" w:rsidRDefault="00CA3CC0" w:rsidP="007C5DEE">
            <w:pPr>
              <w:pStyle w:val="AssignmentsLevel2"/>
              <w:numPr>
                <w:ilvl w:val="0"/>
                <w:numId w:val="26"/>
              </w:numPr>
              <w:ind w:left="395"/>
            </w:pPr>
            <w:r w:rsidRPr="00E71DD0">
              <w:t>A direct link that does not require a login (For example, you may host your video on a cloud service such as Dropbox, Google Drive, OneDrive, YouTube, or Vimeo and submit the link to your instructor.)</w:t>
            </w:r>
          </w:p>
          <w:p w14:paraId="39319397" w14:textId="77777777" w:rsidR="007C5DEE" w:rsidRDefault="007C5DEE" w:rsidP="007C5DEE">
            <w:pPr>
              <w:pStyle w:val="AssignmentsLevel2"/>
              <w:numPr>
                <w:ilvl w:val="0"/>
                <w:numId w:val="0"/>
              </w:numPr>
              <w:ind w:left="395"/>
            </w:pPr>
          </w:p>
          <w:p w14:paraId="7B79A592" w14:textId="5CB8D0DD" w:rsidR="00CA3CC0" w:rsidRPr="00E71DD0" w:rsidRDefault="00CA3CC0" w:rsidP="007C5DEE">
            <w:pPr>
              <w:pStyle w:val="AssignmentsLevel2"/>
              <w:numPr>
                <w:ilvl w:val="0"/>
                <w:numId w:val="26"/>
              </w:numPr>
              <w:ind w:left="395"/>
            </w:pPr>
            <w:r w:rsidRPr="00E71DD0">
              <w:t>An MP4 video file no larger than 5MB uploaded directly to Moodle (If your file is larger than 5MB, please use option 1.)</w:t>
            </w:r>
          </w:p>
          <w:p w14:paraId="04D1CFC6" w14:textId="77777777" w:rsidR="00CA3CC0" w:rsidRPr="00E71DD0" w:rsidRDefault="00CA3CC0" w:rsidP="00CA3CC0"/>
          <w:p w14:paraId="2E2D7B3B" w14:textId="001C8A9E" w:rsidR="00CA3CC0" w:rsidRPr="00F85BAC" w:rsidRDefault="00CA3CC0" w:rsidP="00CA3CC0">
            <w:pPr>
              <w:pStyle w:val="AssignmentsLevel1"/>
            </w:pPr>
            <w:r w:rsidRPr="00E71DD0">
              <w:rPr>
                <w:b/>
              </w:rPr>
              <w:t xml:space="preserve">Submit </w:t>
            </w:r>
            <w:r w:rsidRPr="00E71DD0">
              <w:t>your assignment for grading.</w:t>
            </w:r>
          </w:p>
        </w:tc>
        <w:tc>
          <w:tcPr>
            <w:tcW w:w="1440" w:type="dxa"/>
          </w:tcPr>
          <w:p w14:paraId="21DD63CC" w14:textId="6BCBC0DE" w:rsidR="00FB5B84" w:rsidRPr="00E71DD0" w:rsidRDefault="00B721CC" w:rsidP="00EA4B99">
            <w:pPr>
              <w:tabs>
                <w:tab w:val="left" w:pos="2329"/>
              </w:tabs>
              <w:rPr>
                <w:rFonts w:cs="Arial"/>
                <w:szCs w:val="20"/>
              </w:rPr>
            </w:pPr>
            <w:r>
              <w:rPr>
                <w:rFonts w:cs="Arial"/>
                <w:szCs w:val="20"/>
              </w:rPr>
              <w:t>COURSE</w:t>
            </w:r>
          </w:p>
        </w:tc>
        <w:tc>
          <w:tcPr>
            <w:tcW w:w="1440" w:type="dxa"/>
          </w:tcPr>
          <w:p w14:paraId="454A4906" w14:textId="77777777" w:rsidR="00FB5B84" w:rsidRPr="00E71DD0" w:rsidRDefault="00FB5B84" w:rsidP="00EA4B99">
            <w:pPr>
              <w:tabs>
                <w:tab w:val="left" w:pos="2329"/>
              </w:tabs>
              <w:rPr>
                <w:rFonts w:cs="Arial"/>
                <w:szCs w:val="20"/>
              </w:rPr>
            </w:pPr>
            <w:r w:rsidRPr="00E71DD0">
              <w:rPr>
                <w:rFonts w:cs="Arial"/>
                <w:szCs w:val="20"/>
              </w:rPr>
              <w:t>.5 hr</w:t>
            </w:r>
          </w:p>
        </w:tc>
      </w:tr>
      <w:tr w:rsidR="00FB5B84" w:rsidRPr="00E71DD0" w14:paraId="23BA80B8" w14:textId="77777777" w:rsidTr="00EA4B99">
        <w:tc>
          <w:tcPr>
            <w:tcW w:w="10170" w:type="dxa"/>
            <w:gridSpan w:val="2"/>
            <w:tcMar>
              <w:top w:w="115" w:type="dxa"/>
              <w:left w:w="115" w:type="dxa"/>
              <w:bottom w:w="115" w:type="dxa"/>
              <w:right w:w="115" w:type="dxa"/>
            </w:tcMar>
          </w:tcPr>
          <w:p w14:paraId="79783FA6" w14:textId="054A5974" w:rsidR="00FB5B84" w:rsidRPr="00E71DD0" w:rsidRDefault="00FB5B84" w:rsidP="00EA4B99">
            <w:pPr>
              <w:tabs>
                <w:tab w:val="left" w:pos="2329"/>
              </w:tabs>
              <w:rPr>
                <w:rFonts w:cs="Arial"/>
                <w:b/>
                <w:szCs w:val="20"/>
              </w:rPr>
            </w:pPr>
            <w:r w:rsidRPr="00E71DD0">
              <w:rPr>
                <w:rFonts w:cs="Arial"/>
                <w:b/>
                <w:szCs w:val="20"/>
              </w:rPr>
              <w:t xml:space="preserve">Module Seven Reflection: </w:t>
            </w:r>
            <w:r w:rsidR="003909C1">
              <w:rPr>
                <w:rFonts w:cs="Arial"/>
                <w:b/>
                <w:szCs w:val="20"/>
              </w:rPr>
              <w:t xml:space="preserve">Servant Leadership </w:t>
            </w:r>
            <w:r w:rsidRPr="00E71DD0">
              <w:rPr>
                <w:rFonts w:cs="Arial"/>
                <w:b/>
                <w:szCs w:val="20"/>
              </w:rPr>
              <w:t>Self-Assessment</w:t>
            </w:r>
          </w:p>
          <w:p w14:paraId="30BA055C" w14:textId="031C53FE" w:rsidR="00FB5B84" w:rsidRPr="00E71DD0" w:rsidRDefault="00FB5B84" w:rsidP="00EA4B99"/>
          <w:p w14:paraId="6B6C6187" w14:textId="77777777" w:rsidR="00FB5B84" w:rsidRPr="00E71DD0" w:rsidRDefault="00FB5B84" w:rsidP="00EA4B99">
            <w:r w:rsidRPr="00F85BAC">
              <w:rPr>
                <w:b/>
              </w:rPr>
              <w:t>Complete</w:t>
            </w:r>
            <w:r w:rsidRPr="00E71DD0">
              <w:t xml:space="preserve"> the </w:t>
            </w:r>
            <w:hyperlink r:id="rId53" w:history="1">
              <w:r w:rsidRPr="00E71DD0">
                <w:rPr>
                  <w:rStyle w:val="Hyperlink"/>
                </w:rPr>
                <w:t>Servant Leadership Self-Assessment Questionnaire</w:t>
              </w:r>
            </w:hyperlink>
            <w:r w:rsidRPr="00E71DD0">
              <w:t xml:space="preserve">. </w:t>
            </w:r>
          </w:p>
          <w:p w14:paraId="1C0AE3D1" w14:textId="77777777" w:rsidR="00FB5B84" w:rsidRPr="00E71DD0" w:rsidRDefault="00FB5B84" w:rsidP="00EA4B99">
            <w:r w:rsidRPr="00E71DD0">
              <w:rPr>
                <w:b/>
              </w:rPr>
              <w:t>Reflect</w:t>
            </w:r>
            <w:r w:rsidRPr="00E71DD0">
              <w:t xml:space="preserve"> on the following: </w:t>
            </w:r>
          </w:p>
          <w:p w14:paraId="68D28637" w14:textId="77777777" w:rsidR="00FB5B84" w:rsidRPr="00E71DD0" w:rsidRDefault="00FB5B84" w:rsidP="00EA4B99"/>
          <w:p w14:paraId="6F73DC25" w14:textId="77777777" w:rsidR="00FB5B84" w:rsidRPr="00E71DD0" w:rsidRDefault="00FB5B84" w:rsidP="00EA4B99">
            <w:pPr>
              <w:pStyle w:val="ListParagraph"/>
              <w:numPr>
                <w:ilvl w:val="0"/>
                <w:numId w:val="17"/>
              </w:numPr>
            </w:pPr>
            <w:r w:rsidRPr="00E71DD0">
              <w:t xml:space="preserve">In what aspects of servant leadership are you strong?  </w:t>
            </w:r>
          </w:p>
          <w:p w14:paraId="4AD1746C" w14:textId="52CC0C05" w:rsidR="00FB5B84" w:rsidRPr="00E71DD0" w:rsidRDefault="00FB5B84" w:rsidP="00EA4B99">
            <w:pPr>
              <w:pStyle w:val="ListParagraph"/>
              <w:numPr>
                <w:ilvl w:val="0"/>
                <w:numId w:val="17"/>
              </w:numPr>
            </w:pPr>
            <w:r w:rsidRPr="00E71DD0">
              <w:t xml:space="preserve">Which </w:t>
            </w:r>
            <w:r w:rsidR="003E7F76">
              <w:t xml:space="preserve">aspects </w:t>
            </w:r>
            <w:r w:rsidRPr="00E71DD0">
              <w:t xml:space="preserve">can you </w:t>
            </w:r>
            <w:r w:rsidR="003E7F76">
              <w:t>better</w:t>
            </w:r>
            <w:r w:rsidRPr="00E71DD0">
              <w:t xml:space="preserve"> develop?  </w:t>
            </w:r>
          </w:p>
          <w:p w14:paraId="606C2C2C" w14:textId="77777777" w:rsidR="00FB5B84" w:rsidRPr="00E71DD0" w:rsidRDefault="00FB5B84" w:rsidP="00EA4B99">
            <w:pPr>
              <w:pStyle w:val="ListParagraph"/>
              <w:numPr>
                <w:ilvl w:val="0"/>
                <w:numId w:val="17"/>
              </w:numPr>
            </w:pPr>
            <w:r w:rsidRPr="00E71DD0">
              <w:t>What barriers are present that prevent you from demonstrating particular aspects of servant leadership?</w:t>
            </w:r>
          </w:p>
          <w:p w14:paraId="30E78521" w14:textId="77777777" w:rsidR="00FB5B84" w:rsidRPr="00E71DD0" w:rsidRDefault="00FB5B84" w:rsidP="00EA4B99"/>
          <w:p w14:paraId="3CEB011B" w14:textId="77777777" w:rsidR="00FB5B84" w:rsidRPr="00E71DD0" w:rsidRDefault="00FB5B84" w:rsidP="00EA4B99">
            <w:r w:rsidRPr="00E71DD0">
              <w:rPr>
                <w:b/>
              </w:rPr>
              <w:t>Submit</w:t>
            </w:r>
            <w:r w:rsidRPr="00E71DD0">
              <w:t xml:space="preserve"> your reflection in a 1- to 2-page Microsoft Word document.</w:t>
            </w:r>
          </w:p>
        </w:tc>
        <w:tc>
          <w:tcPr>
            <w:tcW w:w="1440" w:type="dxa"/>
          </w:tcPr>
          <w:p w14:paraId="1E96328A" w14:textId="05EDDC50" w:rsidR="00FB5B84" w:rsidRPr="00E71DD0" w:rsidRDefault="00B721CC" w:rsidP="00EA4B99">
            <w:pPr>
              <w:tabs>
                <w:tab w:val="left" w:pos="2329"/>
              </w:tabs>
              <w:rPr>
                <w:rFonts w:cs="Arial"/>
                <w:szCs w:val="20"/>
              </w:rPr>
            </w:pPr>
            <w:r>
              <w:rPr>
                <w:rFonts w:cs="Arial"/>
                <w:szCs w:val="20"/>
              </w:rPr>
              <w:t>7.3</w:t>
            </w:r>
          </w:p>
        </w:tc>
        <w:tc>
          <w:tcPr>
            <w:tcW w:w="1440" w:type="dxa"/>
          </w:tcPr>
          <w:p w14:paraId="031DA7C9" w14:textId="77777777" w:rsidR="00FB5B84" w:rsidRPr="00E71DD0" w:rsidRDefault="00FB5B84" w:rsidP="00EA4B99">
            <w:pPr>
              <w:tabs>
                <w:tab w:val="left" w:pos="2329"/>
              </w:tabs>
              <w:rPr>
                <w:rFonts w:cs="Arial"/>
                <w:szCs w:val="20"/>
              </w:rPr>
            </w:pPr>
            <w:r w:rsidRPr="00E71DD0">
              <w:rPr>
                <w:rFonts w:cs="Arial"/>
                <w:szCs w:val="20"/>
              </w:rPr>
              <w:t>.5 hr</w:t>
            </w:r>
          </w:p>
        </w:tc>
      </w:tr>
      <w:tr w:rsidR="00FB5B84" w:rsidRPr="00E71DD0" w14:paraId="0E2ED2CF" w14:textId="77777777" w:rsidTr="00EA4B9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4E8DD40" w14:textId="77777777" w:rsidR="00FB5B84" w:rsidRPr="00E71DD0" w:rsidRDefault="00FB5B84" w:rsidP="00EA4B99">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47CB8E4" w14:textId="77777777" w:rsidR="00FB5B84" w:rsidRPr="00E71DD0" w:rsidRDefault="00FB5B84" w:rsidP="00EA4B9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FCDD819" w14:textId="77777777" w:rsidR="00FB5B84" w:rsidRPr="00E71DD0" w:rsidRDefault="00FB5B84" w:rsidP="00EA4B99">
            <w:pPr>
              <w:tabs>
                <w:tab w:val="left" w:pos="2329"/>
              </w:tabs>
              <w:rPr>
                <w:rFonts w:cs="Arial"/>
                <w:b/>
                <w:szCs w:val="20"/>
              </w:rPr>
            </w:pPr>
          </w:p>
        </w:tc>
        <w:tc>
          <w:tcPr>
            <w:tcW w:w="1440" w:type="dxa"/>
            <w:tcBorders>
              <w:bottom w:val="single" w:sz="4" w:space="0" w:color="000000" w:themeColor="text1"/>
            </w:tcBorders>
            <w:shd w:val="clear" w:color="auto" w:fill="E6E6E6"/>
          </w:tcPr>
          <w:p w14:paraId="06E805B0" w14:textId="167C0A81" w:rsidR="00FB5B84" w:rsidRPr="00E71DD0" w:rsidRDefault="00B721CC" w:rsidP="00EA4B99">
            <w:pPr>
              <w:tabs>
                <w:tab w:val="left" w:pos="2329"/>
              </w:tabs>
              <w:rPr>
                <w:rFonts w:cs="Arial"/>
                <w:b/>
                <w:szCs w:val="20"/>
              </w:rPr>
            </w:pPr>
            <w:r>
              <w:rPr>
                <w:rFonts w:cs="Arial"/>
                <w:b/>
                <w:szCs w:val="20"/>
              </w:rPr>
              <w:t>2 hours</w:t>
            </w:r>
          </w:p>
        </w:tc>
      </w:tr>
    </w:tbl>
    <w:p w14:paraId="355A0692" w14:textId="77777777" w:rsidR="00FB5B84" w:rsidRPr="00E71DD0" w:rsidRDefault="00FB5B84" w:rsidP="00FB5B84">
      <w:pPr>
        <w:pStyle w:val="Heading1"/>
      </w:pPr>
    </w:p>
    <w:p w14:paraId="73DAE204" w14:textId="77777777" w:rsidR="00FB5B84" w:rsidRPr="00E71DD0" w:rsidRDefault="00FB5B84" w:rsidP="00FB5B84"/>
    <w:p w14:paraId="5696466B" w14:textId="77777777" w:rsidR="00DB7244" w:rsidRPr="00E71DD0" w:rsidRDefault="00DB7244" w:rsidP="00035EB6">
      <w:pPr>
        <w:pStyle w:val="ListParagraph"/>
        <w:tabs>
          <w:tab w:val="left" w:pos="360"/>
        </w:tabs>
        <w:spacing w:before="60" w:after="60"/>
        <w:ind w:left="360"/>
        <w:rPr>
          <w:rFonts w:cs="Arial"/>
          <w:szCs w:val="20"/>
        </w:rPr>
      </w:pPr>
    </w:p>
    <w:p w14:paraId="53216B9F" w14:textId="77777777" w:rsidR="00FB5B84" w:rsidRPr="00E71DD0" w:rsidRDefault="00FB5B84">
      <w:r w:rsidRPr="00E71DD0">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B7244" w:rsidRPr="00E71DD0" w14:paraId="3054EFD9" w14:textId="77777777" w:rsidTr="00DB7244">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152BF64" w14:textId="09AFE4AE" w:rsidR="00DB7244" w:rsidRPr="00E71DD0" w:rsidRDefault="00DB7244" w:rsidP="003E7F76">
            <w:pPr>
              <w:pStyle w:val="WeeklyTopicHeading1"/>
            </w:pPr>
            <w:r w:rsidRPr="00E71DD0">
              <w:t xml:space="preserve">Module Eight: </w:t>
            </w:r>
            <w:r w:rsidR="00316BA1" w:rsidRPr="00E71DD0">
              <w:t xml:space="preserve">Evaluation of Your Practicum </w:t>
            </w:r>
            <w:r w:rsidRPr="00E71DD0">
              <w:t xml:space="preserve">(Weeks 14 </w:t>
            </w:r>
            <w:r w:rsidR="003E7F76">
              <w:t>&amp;</w:t>
            </w:r>
            <w:r w:rsidR="003E7F76" w:rsidRPr="00E71DD0">
              <w:t xml:space="preserve"> </w:t>
            </w:r>
            <w:r w:rsidRPr="00E71DD0">
              <w:t>15)</w:t>
            </w:r>
          </w:p>
        </w:tc>
        <w:tc>
          <w:tcPr>
            <w:tcW w:w="2880" w:type="dxa"/>
            <w:gridSpan w:val="2"/>
            <w:tcBorders>
              <w:left w:val="nil"/>
              <w:bottom w:val="single" w:sz="4" w:space="0" w:color="000000" w:themeColor="text1"/>
            </w:tcBorders>
            <w:shd w:val="clear" w:color="auto" w:fill="BD313B"/>
            <w:vAlign w:val="center"/>
          </w:tcPr>
          <w:p w14:paraId="5E850670" w14:textId="77777777" w:rsidR="00DB7244" w:rsidRPr="00E71DD0" w:rsidRDefault="00DB7244" w:rsidP="00DB7244">
            <w:pPr>
              <w:tabs>
                <w:tab w:val="left" w:pos="0"/>
                <w:tab w:val="left" w:pos="3720"/>
              </w:tabs>
              <w:outlineLvl w:val="0"/>
              <w:rPr>
                <w:rFonts w:cs="Arial"/>
                <w:color w:val="FFFFFF" w:themeColor="background1"/>
                <w:sz w:val="28"/>
                <w:szCs w:val="28"/>
              </w:rPr>
            </w:pPr>
          </w:p>
        </w:tc>
      </w:tr>
      <w:tr w:rsidR="00DB7244" w:rsidRPr="00E71DD0" w14:paraId="08B40445" w14:textId="77777777" w:rsidTr="00DB724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582321F" w14:textId="77777777" w:rsidR="00DB7244" w:rsidRPr="00E71DD0" w:rsidRDefault="00DB7244" w:rsidP="00DB7244">
            <w:pPr>
              <w:tabs>
                <w:tab w:val="left" w:pos="0"/>
                <w:tab w:val="left" w:pos="3720"/>
              </w:tabs>
              <w:outlineLvl w:val="0"/>
              <w:rPr>
                <w:rFonts w:cs="Arial"/>
                <w:b/>
                <w:i/>
                <w:szCs w:val="20"/>
              </w:rPr>
            </w:pPr>
            <w:r w:rsidRPr="00E71DD0">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EC9A462" w14:textId="77777777" w:rsidR="00DB7244" w:rsidRPr="00E71DD0" w:rsidRDefault="00DB7244" w:rsidP="00DB7244">
            <w:pPr>
              <w:tabs>
                <w:tab w:val="left" w:pos="0"/>
                <w:tab w:val="left" w:pos="3720"/>
              </w:tabs>
              <w:outlineLvl w:val="0"/>
              <w:rPr>
                <w:rFonts w:cs="Arial"/>
                <w:szCs w:val="20"/>
              </w:rPr>
            </w:pPr>
            <w:r w:rsidRPr="00E71DD0">
              <w:rPr>
                <w:rFonts w:cs="Arial"/>
                <w:b/>
                <w:i/>
                <w:szCs w:val="20"/>
              </w:rPr>
              <w:t>Alignment</w:t>
            </w:r>
          </w:p>
        </w:tc>
      </w:tr>
      <w:tr w:rsidR="00DB7244" w:rsidRPr="00E71DD0" w14:paraId="74ABD2C0" w14:textId="77777777" w:rsidTr="00DB7244">
        <w:trPr>
          <w:trHeight w:val="30"/>
        </w:trPr>
        <w:tc>
          <w:tcPr>
            <w:tcW w:w="10170" w:type="dxa"/>
            <w:gridSpan w:val="2"/>
            <w:tcBorders>
              <w:bottom w:val="nil"/>
              <w:right w:val="nil"/>
            </w:tcBorders>
            <w:tcMar>
              <w:top w:w="115" w:type="dxa"/>
              <w:left w:w="115" w:type="dxa"/>
              <w:bottom w:w="115" w:type="dxa"/>
              <w:right w:w="115" w:type="dxa"/>
            </w:tcMar>
          </w:tcPr>
          <w:p w14:paraId="7D14752C" w14:textId="201A85B4" w:rsidR="00DB7244" w:rsidRPr="00B721CC" w:rsidRDefault="00316BA1" w:rsidP="000B0AE3">
            <w:pPr>
              <w:pStyle w:val="ObjectiveBullet"/>
              <w:numPr>
                <w:ilvl w:val="1"/>
                <w:numId w:val="18"/>
              </w:numPr>
              <w:tabs>
                <w:tab w:val="clear" w:pos="0"/>
              </w:tabs>
            </w:pPr>
            <w:r w:rsidRPr="00B721CC">
              <w:t>Synthesize increased understanding of higher education leadership with growth in personal leadership</w:t>
            </w:r>
            <w:r w:rsidR="00DB7244" w:rsidRPr="00B721CC">
              <w:t>.</w:t>
            </w:r>
          </w:p>
        </w:tc>
        <w:tc>
          <w:tcPr>
            <w:tcW w:w="2880" w:type="dxa"/>
            <w:gridSpan w:val="2"/>
            <w:tcBorders>
              <w:left w:val="nil"/>
              <w:bottom w:val="nil"/>
            </w:tcBorders>
          </w:tcPr>
          <w:p w14:paraId="14E01C56" w14:textId="213DEE16" w:rsidR="00DB7244" w:rsidRPr="00B721CC" w:rsidRDefault="00316BA1" w:rsidP="00DB7244">
            <w:pPr>
              <w:tabs>
                <w:tab w:val="left" w:pos="0"/>
                <w:tab w:val="left" w:pos="3720"/>
              </w:tabs>
              <w:outlineLvl w:val="0"/>
              <w:rPr>
                <w:rFonts w:cs="Arial"/>
                <w:szCs w:val="20"/>
              </w:rPr>
            </w:pPr>
            <w:r w:rsidRPr="00B721CC">
              <w:rPr>
                <w:rFonts w:cs="Arial"/>
                <w:szCs w:val="20"/>
              </w:rPr>
              <w:t>CLO6</w:t>
            </w:r>
          </w:p>
        </w:tc>
      </w:tr>
      <w:tr w:rsidR="00DB7244" w:rsidRPr="00E71DD0" w14:paraId="2D1AD4AA" w14:textId="77777777" w:rsidTr="00DB7244">
        <w:trPr>
          <w:trHeight w:val="38"/>
        </w:trPr>
        <w:tc>
          <w:tcPr>
            <w:tcW w:w="10170" w:type="dxa"/>
            <w:gridSpan w:val="2"/>
            <w:tcBorders>
              <w:top w:val="nil"/>
              <w:bottom w:val="nil"/>
              <w:right w:val="nil"/>
            </w:tcBorders>
            <w:tcMar>
              <w:top w:w="115" w:type="dxa"/>
              <w:left w:w="115" w:type="dxa"/>
              <w:bottom w:w="115" w:type="dxa"/>
              <w:right w:w="115" w:type="dxa"/>
            </w:tcMar>
          </w:tcPr>
          <w:p w14:paraId="7EC102D6" w14:textId="67E86B91" w:rsidR="00DB7244" w:rsidRPr="00B721CC" w:rsidRDefault="00316BA1" w:rsidP="000B0AE3">
            <w:pPr>
              <w:pStyle w:val="ObjectiveBullet"/>
              <w:numPr>
                <w:ilvl w:val="1"/>
                <w:numId w:val="18"/>
              </w:numPr>
            </w:pPr>
            <w:r w:rsidRPr="00B721CC">
              <w:t>Demonstrate how change leadership can be successfully employed across multiple domains of higher education</w:t>
            </w:r>
            <w:r w:rsidR="00DB7244" w:rsidRPr="00B721CC">
              <w:t>.</w:t>
            </w:r>
          </w:p>
        </w:tc>
        <w:tc>
          <w:tcPr>
            <w:tcW w:w="2880" w:type="dxa"/>
            <w:gridSpan w:val="2"/>
            <w:tcBorders>
              <w:top w:val="nil"/>
              <w:left w:val="nil"/>
              <w:bottom w:val="nil"/>
            </w:tcBorders>
          </w:tcPr>
          <w:p w14:paraId="4D96CBF2" w14:textId="1048AB61" w:rsidR="00DB7244" w:rsidRPr="00B721CC" w:rsidRDefault="00316BA1" w:rsidP="00DB7244">
            <w:pPr>
              <w:tabs>
                <w:tab w:val="left" w:pos="0"/>
                <w:tab w:val="left" w:pos="3720"/>
              </w:tabs>
              <w:outlineLvl w:val="0"/>
              <w:rPr>
                <w:rFonts w:cs="Arial"/>
                <w:szCs w:val="20"/>
              </w:rPr>
            </w:pPr>
            <w:r w:rsidRPr="00B721CC">
              <w:rPr>
                <w:rFonts w:cs="Arial"/>
                <w:szCs w:val="20"/>
              </w:rPr>
              <w:t>CLO1</w:t>
            </w:r>
          </w:p>
        </w:tc>
      </w:tr>
      <w:tr w:rsidR="00DB7244" w:rsidRPr="00E71DD0" w14:paraId="48A83FAD" w14:textId="77777777" w:rsidTr="00DB724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95D37C0"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Resources, Activities, and Preparation</w:t>
            </w:r>
          </w:p>
          <w:p w14:paraId="0830B139"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F0B7D8C"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top w:val="single" w:sz="4" w:space="0" w:color="auto"/>
              <w:left w:val="single" w:sz="4" w:space="0" w:color="auto"/>
            </w:tcBorders>
            <w:shd w:val="clear" w:color="auto" w:fill="D8D9DA"/>
          </w:tcPr>
          <w:p w14:paraId="06DC334A"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AIE</w:t>
            </w:r>
          </w:p>
        </w:tc>
      </w:tr>
      <w:tr w:rsidR="00DB7244" w:rsidRPr="00E71DD0" w14:paraId="24557447" w14:textId="77777777" w:rsidTr="00DB7244">
        <w:tc>
          <w:tcPr>
            <w:tcW w:w="10170" w:type="dxa"/>
            <w:gridSpan w:val="2"/>
            <w:tcMar>
              <w:top w:w="115" w:type="dxa"/>
              <w:left w:w="115" w:type="dxa"/>
              <w:bottom w:w="115" w:type="dxa"/>
              <w:right w:w="115" w:type="dxa"/>
            </w:tcMar>
          </w:tcPr>
          <w:p w14:paraId="799FA69D" w14:textId="77777777" w:rsidR="00DB7244" w:rsidRPr="00B721CC" w:rsidRDefault="00DB7244" w:rsidP="00DB7244">
            <w:pPr>
              <w:rPr>
                <w:rFonts w:cs="Arial"/>
                <w:szCs w:val="20"/>
              </w:rPr>
            </w:pPr>
            <w:r w:rsidRPr="00B721CC">
              <w:rPr>
                <w:rFonts w:cs="Arial"/>
                <w:b/>
                <w:szCs w:val="20"/>
              </w:rPr>
              <w:t>Read</w:t>
            </w:r>
            <w:r w:rsidRPr="00B721CC">
              <w:rPr>
                <w:rFonts w:cs="Arial"/>
                <w:szCs w:val="20"/>
              </w:rPr>
              <w:t xml:space="preserve"> the following: </w:t>
            </w:r>
          </w:p>
          <w:p w14:paraId="7CC7BBE9" w14:textId="77777777" w:rsidR="00DB7244" w:rsidRPr="00E71DD0" w:rsidRDefault="00DB7244" w:rsidP="00DB7244">
            <w:pPr>
              <w:rPr>
                <w:rFonts w:cs="Arial"/>
                <w:szCs w:val="20"/>
                <w:highlight w:val="yellow"/>
              </w:rPr>
            </w:pPr>
          </w:p>
          <w:p w14:paraId="0253FBAD" w14:textId="3602ACF1" w:rsidR="00DB7244" w:rsidRPr="00B721CC" w:rsidRDefault="00B721CC" w:rsidP="003E7F76">
            <w:pPr>
              <w:pStyle w:val="AssignmentsLevel2"/>
            </w:pPr>
            <w:r>
              <w:t>Ch. 6</w:t>
            </w:r>
            <w:r w:rsidR="003E7F76">
              <w:t xml:space="preserve"> &amp; </w:t>
            </w:r>
            <w:r>
              <w:t>7 of</w:t>
            </w:r>
            <w:r w:rsidRPr="00E71DD0">
              <w:t xml:space="preserve"> </w:t>
            </w:r>
            <w:r w:rsidRPr="00E71DD0">
              <w:rPr>
                <w:i/>
              </w:rPr>
              <w:t xml:space="preserve">The </w:t>
            </w:r>
            <w:r w:rsidR="003E7F76">
              <w:rPr>
                <w:i/>
              </w:rPr>
              <w:t>M</w:t>
            </w:r>
            <w:r w:rsidRPr="00E71DD0">
              <w:rPr>
                <w:i/>
              </w:rPr>
              <w:t xml:space="preserve">entee’s </w:t>
            </w:r>
            <w:r w:rsidR="003E7F76">
              <w:rPr>
                <w:i/>
              </w:rPr>
              <w:t>G</w:t>
            </w:r>
            <w:r w:rsidRPr="00E71DD0">
              <w:rPr>
                <w:i/>
              </w:rPr>
              <w:t>uide</w:t>
            </w:r>
          </w:p>
        </w:tc>
        <w:tc>
          <w:tcPr>
            <w:tcW w:w="1440" w:type="dxa"/>
            <w:tcBorders>
              <w:bottom w:val="single" w:sz="4" w:space="0" w:color="000000" w:themeColor="text1"/>
            </w:tcBorders>
          </w:tcPr>
          <w:p w14:paraId="6AEAD145" w14:textId="5E224B9C" w:rsidR="00DB7244" w:rsidRPr="00E71DD0" w:rsidRDefault="00B721CC" w:rsidP="00DB7244">
            <w:pPr>
              <w:rPr>
                <w:rFonts w:cs="Arial"/>
                <w:szCs w:val="20"/>
              </w:rPr>
            </w:pPr>
            <w:r>
              <w:rPr>
                <w:rFonts w:cs="Arial"/>
                <w:szCs w:val="20"/>
              </w:rPr>
              <w:t>8.1, 8.2</w:t>
            </w:r>
          </w:p>
        </w:tc>
        <w:tc>
          <w:tcPr>
            <w:tcW w:w="1440" w:type="dxa"/>
            <w:tcBorders>
              <w:bottom w:val="single" w:sz="4" w:space="0" w:color="000000" w:themeColor="text1"/>
            </w:tcBorders>
          </w:tcPr>
          <w:p w14:paraId="4D6B3177" w14:textId="77777777" w:rsidR="00DB7244" w:rsidRPr="00E71DD0" w:rsidRDefault="00DB7244" w:rsidP="00DB7244">
            <w:pPr>
              <w:rPr>
                <w:rFonts w:cs="Arial"/>
                <w:szCs w:val="20"/>
              </w:rPr>
            </w:pPr>
          </w:p>
        </w:tc>
      </w:tr>
      <w:tr w:rsidR="00DB7244" w:rsidRPr="00E71DD0" w14:paraId="531CE314" w14:textId="77777777" w:rsidTr="00DB724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61EB93" w14:textId="77777777" w:rsidR="00DB7244" w:rsidRPr="00E71DD0" w:rsidRDefault="00DB7244" w:rsidP="00DB7244">
            <w:pPr>
              <w:tabs>
                <w:tab w:val="left" w:pos="0"/>
                <w:tab w:val="left" w:pos="3720"/>
              </w:tabs>
              <w:outlineLvl w:val="0"/>
              <w:rPr>
                <w:rFonts w:cs="Arial"/>
                <w:i/>
                <w:szCs w:val="20"/>
              </w:rPr>
            </w:pPr>
            <w:r w:rsidRPr="00E71DD0">
              <w:rPr>
                <w:rFonts w:cs="Arial"/>
                <w:b/>
                <w:i/>
                <w:sz w:val="22"/>
                <w:szCs w:val="20"/>
              </w:rPr>
              <w:t>Graded Assignments</w:t>
            </w:r>
          </w:p>
          <w:p w14:paraId="37973CA5" w14:textId="77777777" w:rsidR="00DB7244" w:rsidRPr="00E71DD0" w:rsidRDefault="00DB7244" w:rsidP="00DB7244">
            <w:pPr>
              <w:tabs>
                <w:tab w:val="left" w:pos="0"/>
                <w:tab w:val="left" w:pos="3720"/>
              </w:tabs>
              <w:outlineLvl w:val="0"/>
              <w:rPr>
                <w:rFonts w:cs="Arial"/>
                <w:b/>
                <w:i/>
                <w:szCs w:val="20"/>
              </w:rPr>
            </w:pPr>
            <w:r w:rsidRPr="00E71DD0">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FFE6267" w14:textId="77777777" w:rsidR="00DB7244" w:rsidRPr="00E71DD0" w:rsidRDefault="00DB7244" w:rsidP="00DB7244">
            <w:pPr>
              <w:tabs>
                <w:tab w:val="left" w:pos="0"/>
                <w:tab w:val="left" w:pos="3720"/>
              </w:tabs>
              <w:outlineLvl w:val="0"/>
              <w:rPr>
                <w:rFonts w:cs="Arial"/>
                <w:b/>
                <w:i/>
                <w:szCs w:val="20"/>
              </w:rPr>
            </w:pPr>
            <w:r w:rsidRPr="00E71DD0">
              <w:rPr>
                <w:rFonts w:cs="Arial"/>
                <w:b/>
                <w:i/>
                <w:szCs w:val="20"/>
              </w:rPr>
              <w:t>Alignment</w:t>
            </w:r>
          </w:p>
        </w:tc>
        <w:tc>
          <w:tcPr>
            <w:tcW w:w="1440" w:type="dxa"/>
            <w:tcBorders>
              <w:left w:val="single" w:sz="4" w:space="0" w:color="000000" w:themeColor="text1"/>
            </w:tcBorders>
            <w:shd w:val="clear" w:color="auto" w:fill="D8D9DA"/>
          </w:tcPr>
          <w:p w14:paraId="1D11E8CE" w14:textId="77777777" w:rsidR="00DB7244" w:rsidRPr="00E71DD0" w:rsidRDefault="00DB7244" w:rsidP="00DB7244">
            <w:pPr>
              <w:rPr>
                <w:rFonts w:cs="Arial"/>
                <w:b/>
                <w:i/>
                <w:szCs w:val="20"/>
              </w:rPr>
            </w:pPr>
            <w:r w:rsidRPr="00E71DD0">
              <w:rPr>
                <w:rFonts w:cs="Arial"/>
                <w:b/>
                <w:i/>
                <w:szCs w:val="20"/>
              </w:rPr>
              <w:t>AIE</w:t>
            </w:r>
          </w:p>
        </w:tc>
      </w:tr>
      <w:tr w:rsidR="00DB7244" w:rsidRPr="00E71DD0" w14:paraId="04D7C7A1" w14:textId="77777777" w:rsidTr="00DB7244">
        <w:tc>
          <w:tcPr>
            <w:tcW w:w="10170" w:type="dxa"/>
            <w:gridSpan w:val="2"/>
            <w:tcMar>
              <w:top w:w="115" w:type="dxa"/>
              <w:left w:w="115" w:type="dxa"/>
              <w:bottom w:w="115" w:type="dxa"/>
              <w:right w:w="115" w:type="dxa"/>
            </w:tcMar>
          </w:tcPr>
          <w:p w14:paraId="7618BB08" w14:textId="7F039E04" w:rsidR="00DB7244" w:rsidRPr="00E71DD0" w:rsidRDefault="00DB7244" w:rsidP="00DB7244">
            <w:pPr>
              <w:tabs>
                <w:tab w:val="left" w:pos="2329"/>
              </w:tabs>
              <w:rPr>
                <w:rFonts w:cs="Arial"/>
                <w:b/>
                <w:szCs w:val="20"/>
              </w:rPr>
            </w:pPr>
            <w:r w:rsidRPr="00E71DD0">
              <w:rPr>
                <w:rFonts w:cs="Arial"/>
                <w:b/>
                <w:szCs w:val="20"/>
              </w:rPr>
              <w:t xml:space="preserve">Discussion: </w:t>
            </w:r>
            <w:r w:rsidR="00C65840" w:rsidRPr="00E71DD0">
              <w:rPr>
                <w:rFonts w:cs="Arial"/>
                <w:b/>
                <w:szCs w:val="20"/>
              </w:rPr>
              <w:t>The Mentoring Relationship</w:t>
            </w:r>
          </w:p>
          <w:p w14:paraId="2DCC129A" w14:textId="77777777" w:rsidR="00DB7244" w:rsidRPr="00E71DD0" w:rsidRDefault="00DB7244" w:rsidP="00DB7244">
            <w:pPr>
              <w:pStyle w:val="AssignmentsLevel1"/>
            </w:pPr>
          </w:p>
          <w:p w14:paraId="08F2589E" w14:textId="7501694A" w:rsidR="00DB7244" w:rsidRPr="00E71DD0" w:rsidRDefault="00DB7244" w:rsidP="00DB7244">
            <w:pPr>
              <w:pStyle w:val="AssignmentsLevel1"/>
            </w:pPr>
            <w:r w:rsidRPr="00E71DD0">
              <w:rPr>
                <w:b/>
              </w:rPr>
              <w:t xml:space="preserve">Respond </w:t>
            </w:r>
            <w:r w:rsidRPr="00E71DD0">
              <w:t xml:space="preserve">to the following question in the </w:t>
            </w:r>
            <w:r w:rsidR="00C65840" w:rsidRPr="00E71DD0">
              <w:t>The Mentoring Relationship</w:t>
            </w:r>
            <w:r w:rsidRPr="00E71DD0">
              <w:t xml:space="preserve"> discussion forum by Thursday:</w:t>
            </w:r>
          </w:p>
          <w:p w14:paraId="543E617D" w14:textId="77777777" w:rsidR="00DB7244" w:rsidRPr="00E71DD0" w:rsidRDefault="00DB7244" w:rsidP="00DB7244">
            <w:pPr>
              <w:pStyle w:val="AssignmentsLevel1"/>
            </w:pPr>
          </w:p>
          <w:p w14:paraId="3B27462D" w14:textId="0D38AA27" w:rsidR="00DB7244" w:rsidRPr="00245FC6" w:rsidRDefault="00245FC6" w:rsidP="00245FC6">
            <w:pPr>
              <w:pStyle w:val="AssignmentsLevel2"/>
            </w:pPr>
            <w:r w:rsidRPr="00245FC6">
              <w:t>Discuss your experience with the mentoring relationship. Will you continue to seek mentorship in your professional career? What benefits do you see to having a formal mentor relationship as outlined by Zachary? Do you feel prepared to serve as a formal mentor to a developing leader?</w:t>
            </w:r>
          </w:p>
          <w:p w14:paraId="3552C60E" w14:textId="77777777" w:rsidR="00245FC6" w:rsidRDefault="00245FC6" w:rsidP="00DB7244">
            <w:pPr>
              <w:pStyle w:val="AssignmentsLevel1"/>
              <w:rPr>
                <w:b/>
              </w:rPr>
            </w:pPr>
          </w:p>
          <w:p w14:paraId="6CBBFF4A" w14:textId="51E4445A" w:rsidR="00DB7244" w:rsidRPr="00E71DD0" w:rsidRDefault="00DB7244" w:rsidP="008745F3">
            <w:pPr>
              <w:pStyle w:val="AssignmentsLevel1"/>
              <w:rPr>
                <w:b/>
              </w:rPr>
            </w:pPr>
            <w:r w:rsidRPr="00E71DD0">
              <w:rPr>
                <w:b/>
              </w:rPr>
              <w:t>Post</w:t>
            </w:r>
            <w:r w:rsidRPr="00E71DD0">
              <w:t xml:space="preserve"> constructive criticism, clarification, additional questions, or your own relevant thoughts to </w:t>
            </w:r>
            <w:r w:rsidR="008745F3">
              <w:t>3</w:t>
            </w:r>
            <w:r w:rsidR="008745F3" w:rsidRPr="00E71DD0">
              <w:t xml:space="preserve"> </w:t>
            </w:r>
            <w:r w:rsidRPr="00E71DD0">
              <w:t>of your classmates' posts by Sunday.</w:t>
            </w:r>
          </w:p>
        </w:tc>
        <w:tc>
          <w:tcPr>
            <w:tcW w:w="1440" w:type="dxa"/>
          </w:tcPr>
          <w:p w14:paraId="033DBD03" w14:textId="18EC67AC" w:rsidR="00DB7244" w:rsidRPr="00E71DD0" w:rsidRDefault="00B721CC" w:rsidP="00DB7244">
            <w:pPr>
              <w:tabs>
                <w:tab w:val="left" w:pos="2329"/>
              </w:tabs>
              <w:rPr>
                <w:rFonts w:cs="Arial"/>
                <w:szCs w:val="20"/>
              </w:rPr>
            </w:pPr>
            <w:r>
              <w:rPr>
                <w:rFonts w:cs="Arial"/>
                <w:szCs w:val="20"/>
              </w:rPr>
              <w:t>8.1</w:t>
            </w:r>
          </w:p>
        </w:tc>
        <w:tc>
          <w:tcPr>
            <w:tcW w:w="1440" w:type="dxa"/>
          </w:tcPr>
          <w:p w14:paraId="7288CAC4" w14:textId="77777777" w:rsidR="00DB7244" w:rsidRPr="00E71DD0" w:rsidRDefault="00DB7244" w:rsidP="00DB7244">
            <w:pPr>
              <w:tabs>
                <w:tab w:val="left" w:pos="2329"/>
              </w:tabs>
              <w:rPr>
                <w:rFonts w:cs="Arial"/>
                <w:szCs w:val="20"/>
              </w:rPr>
            </w:pPr>
            <w:r w:rsidRPr="00E71DD0">
              <w:t xml:space="preserve">Discussion: one post and replies to three other posts = </w:t>
            </w:r>
            <w:r w:rsidRPr="00E71DD0">
              <w:rPr>
                <w:b/>
              </w:rPr>
              <w:t xml:space="preserve">1 hour </w:t>
            </w:r>
          </w:p>
        </w:tc>
      </w:tr>
      <w:tr w:rsidR="00316BA1" w:rsidRPr="00E71DD0" w14:paraId="521A7076" w14:textId="77777777" w:rsidTr="002E3F7C">
        <w:tc>
          <w:tcPr>
            <w:tcW w:w="10170" w:type="dxa"/>
            <w:gridSpan w:val="2"/>
            <w:tcMar>
              <w:top w:w="115" w:type="dxa"/>
              <w:left w:w="115" w:type="dxa"/>
              <w:bottom w:w="115" w:type="dxa"/>
              <w:right w:w="115" w:type="dxa"/>
            </w:tcMar>
          </w:tcPr>
          <w:p w14:paraId="50DA839C" w14:textId="77777777" w:rsidR="00316BA1" w:rsidRPr="00E71DD0" w:rsidRDefault="00316BA1" w:rsidP="002E3F7C">
            <w:pPr>
              <w:tabs>
                <w:tab w:val="left" w:pos="2329"/>
              </w:tabs>
              <w:rPr>
                <w:rFonts w:cs="Arial"/>
                <w:b/>
                <w:szCs w:val="20"/>
              </w:rPr>
            </w:pPr>
            <w:r w:rsidRPr="00E71DD0">
              <w:rPr>
                <w:rFonts w:cs="Arial"/>
                <w:b/>
                <w:szCs w:val="20"/>
              </w:rPr>
              <w:t>Week 14 Check-in</w:t>
            </w:r>
          </w:p>
          <w:p w14:paraId="69F7D1F5" w14:textId="77777777" w:rsidR="00316BA1" w:rsidRPr="00E71DD0" w:rsidRDefault="00316BA1" w:rsidP="002E3F7C">
            <w:pPr>
              <w:pStyle w:val="AssignmentsLevel1"/>
            </w:pPr>
          </w:p>
          <w:p w14:paraId="4EDD620D" w14:textId="3D1F14A6" w:rsidR="00C65840" w:rsidRPr="00E71DD0" w:rsidRDefault="00C65840" w:rsidP="00C65840">
            <w:pPr>
              <w:pStyle w:val="AssignmentsLevel1"/>
            </w:pPr>
            <w:r w:rsidRPr="00E71DD0">
              <w:t>Faculty are required to report weekly attendance. To be considered present for each week of the course, you must submit a time</w:t>
            </w:r>
            <w:r w:rsidR="003E7F76">
              <w:t xml:space="preserve"> </w:t>
            </w:r>
            <w:r w:rsidRPr="00E71DD0">
              <w:t>log each week. Failure to submit your time log will result in a reported absence. Consecutive or excessive absences may result in administrative withdrawal from the course.</w:t>
            </w:r>
          </w:p>
          <w:p w14:paraId="1E07660A" w14:textId="77777777" w:rsidR="00C65840" w:rsidRPr="00E71DD0" w:rsidRDefault="00C65840" w:rsidP="00C65840">
            <w:pPr>
              <w:pStyle w:val="AssignmentsLevel1"/>
            </w:pPr>
          </w:p>
          <w:p w14:paraId="74793F12" w14:textId="6C6809FB" w:rsidR="00316BA1" w:rsidRPr="00E71DD0" w:rsidRDefault="00C65840" w:rsidP="00C65840">
            <w:pPr>
              <w:pStyle w:val="AssignmentsLevel1"/>
              <w:rPr>
                <w:b/>
              </w:rPr>
            </w:pPr>
            <w:r w:rsidRPr="00E71DD0">
              <w:rPr>
                <w:b/>
              </w:rPr>
              <w:t>Submit</w:t>
            </w:r>
            <w:r w:rsidRPr="00E71DD0">
              <w:t xml:space="preserve"> your </w:t>
            </w:r>
            <w:r w:rsidR="003E7F76">
              <w:t>p</w:t>
            </w:r>
            <w:r w:rsidRPr="00E71DD0">
              <w:t>racticum time sheet.</w:t>
            </w:r>
          </w:p>
        </w:tc>
        <w:tc>
          <w:tcPr>
            <w:tcW w:w="1440" w:type="dxa"/>
          </w:tcPr>
          <w:p w14:paraId="6A758C60" w14:textId="77777777" w:rsidR="00316BA1" w:rsidRPr="00E71DD0" w:rsidRDefault="00316BA1" w:rsidP="002E3F7C">
            <w:pPr>
              <w:tabs>
                <w:tab w:val="left" w:pos="2329"/>
              </w:tabs>
              <w:rPr>
                <w:rFonts w:cs="Arial"/>
                <w:szCs w:val="20"/>
              </w:rPr>
            </w:pPr>
          </w:p>
        </w:tc>
        <w:tc>
          <w:tcPr>
            <w:tcW w:w="1440" w:type="dxa"/>
          </w:tcPr>
          <w:p w14:paraId="3A971C03" w14:textId="30374E7A" w:rsidR="00316BA1" w:rsidRPr="00E71DD0" w:rsidRDefault="00316BA1" w:rsidP="002E3F7C">
            <w:pPr>
              <w:tabs>
                <w:tab w:val="left" w:pos="2329"/>
              </w:tabs>
              <w:rPr>
                <w:rFonts w:cs="Arial"/>
                <w:szCs w:val="20"/>
              </w:rPr>
            </w:pPr>
          </w:p>
        </w:tc>
      </w:tr>
      <w:tr w:rsidR="00316BA1" w:rsidRPr="00E71DD0" w14:paraId="110F0A8E" w14:textId="77777777" w:rsidTr="002E3F7C">
        <w:tc>
          <w:tcPr>
            <w:tcW w:w="10170" w:type="dxa"/>
            <w:gridSpan w:val="2"/>
            <w:tcMar>
              <w:top w:w="115" w:type="dxa"/>
              <w:left w:w="115" w:type="dxa"/>
              <w:bottom w:w="115" w:type="dxa"/>
              <w:right w:w="115" w:type="dxa"/>
            </w:tcMar>
          </w:tcPr>
          <w:p w14:paraId="5B5942BF" w14:textId="77777777" w:rsidR="00316BA1" w:rsidRPr="00E71DD0" w:rsidRDefault="00316BA1" w:rsidP="002E3F7C">
            <w:pPr>
              <w:tabs>
                <w:tab w:val="left" w:pos="2329"/>
              </w:tabs>
              <w:rPr>
                <w:rFonts w:cs="Arial"/>
                <w:b/>
                <w:szCs w:val="20"/>
              </w:rPr>
            </w:pPr>
            <w:r w:rsidRPr="00E71DD0">
              <w:rPr>
                <w:rFonts w:cs="Arial"/>
                <w:b/>
                <w:szCs w:val="20"/>
              </w:rPr>
              <w:t>Week 15 Check-in</w:t>
            </w:r>
          </w:p>
          <w:p w14:paraId="0A62781A" w14:textId="77777777" w:rsidR="00316BA1" w:rsidRPr="00E71DD0" w:rsidRDefault="00316BA1" w:rsidP="002E3F7C">
            <w:pPr>
              <w:pStyle w:val="AssignmentsLevel1"/>
            </w:pPr>
          </w:p>
          <w:p w14:paraId="7F52A680" w14:textId="6E53CEAD" w:rsidR="00C65840" w:rsidRPr="00E71DD0" w:rsidRDefault="00C65840" w:rsidP="00C65840">
            <w:pPr>
              <w:pStyle w:val="AssignmentsLevel1"/>
            </w:pPr>
            <w:r w:rsidRPr="00E71DD0">
              <w:t>Faculty are required to report weekly attendance. To be considered present for each week of the course, you must submit a time</w:t>
            </w:r>
            <w:r w:rsidR="003E7F76">
              <w:t xml:space="preserve"> </w:t>
            </w:r>
            <w:r w:rsidRPr="00E71DD0">
              <w:t>log each week. Failure to submit your time log will result in a reported absence. Consecutive or excessive absences may result in administrative withdrawal from the course.</w:t>
            </w:r>
          </w:p>
          <w:p w14:paraId="20CA7237" w14:textId="77777777" w:rsidR="00C65840" w:rsidRPr="00E71DD0" w:rsidRDefault="00C65840" w:rsidP="00C65840">
            <w:pPr>
              <w:pStyle w:val="AssignmentsLevel1"/>
            </w:pPr>
          </w:p>
          <w:p w14:paraId="4659BA4E" w14:textId="202CC3A7" w:rsidR="00316BA1" w:rsidRPr="00E71DD0" w:rsidRDefault="00C65840" w:rsidP="00C65840">
            <w:pPr>
              <w:pStyle w:val="AssignmentsLevel1"/>
              <w:rPr>
                <w:b/>
              </w:rPr>
            </w:pPr>
            <w:r w:rsidRPr="00E71DD0">
              <w:rPr>
                <w:b/>
              </w:rPr>
              <w:t>Submit</w:t>
            </w:r>
            <w:r w:rsidRPr="00E71DD0">
              <w:t xml:space="preserve"> your </w:t>
            </w:r>
            <w:r w:rsidR="003E7F76">
              <w:t>p</w:t>
            </w:r>
            <w:r w:rsidRPr="00E71DD0">
              <w:t>racticum time sheet.</w:t>
            </w:r>
          </w:p>
        </w:tc>
        <w:tc>
          <w:tcPr>
            <w:tcW w:w="1440" w:type="dxa"/>
          </w:tcPr>
          <w:p w14:paraId="7B4D290F" w14:textId="77777777" w:rsidR="00316BA1" w:rsidRPr="00E71DD0" w:rsidRDefault="00316BA1" w:rsidP="002E3F7C">
            <w:pPr>
              <w:tabs>
                <w:tab w:val="left" w:pos="2329"/>
              </w:tabs>
              <w:rPr>
                <w:rFonts w:cs="Arial"/>
                <w:szCs w:val="20"/>
              </w:rPr>
            </w:pPr>
          </w:p>
        </w:tc>
        <w:tc>
          <w:tcPr>
            <w:tcW w:w="1440" w:type="dxa"/>
          </w:tcPr>
          <w:p w14:paraId="5A2D25C6" w14:textId="54CA5CCF" w:rsidR="00316BA1" w:rsidRPr="00E71DD0" w:rsidRDefault="00316BA1" w:rsidP="002E3F7C">
            <w:pPr>
              <w:tabs>
                <w:tab w:val="left" w:pos="2329"/>
              </w:tabs>
              <w:rPr>
                <w:rFonts w:cs="Arial"/>
                <w:szCs w:val="20"/>
              </w:rPr>
            </w:pPr>
          </w:p>
        </w:tc>
      </w:tr>
      <w:tr w:rsidR="00316BA1" w:rsidRPr="00E71DD0" w14:paraId="6DC003BF" w14:textId="77777777" w:rsidTr="002E3F7C">
        <w:tc>
          <w:tcPr>
            <w:tcW w:w="10170" w:type="dxa"/>
            <w:gridSpan w:val="2"/>
            <w:tcMar>
              <w:top w:w="115" w:type="dxa"/>
              <w:left w:w="115" w:type="dxa"/>
              <w:bottom w:w="115" w:type="dxa"/>
              <w:right w:w="115" w:type="dxa"/>
            </w:tcMar>
          </w:tcPr>
          <w:p w14:paraId="60159EA3" w14:textId="0078F149" w:rsidR="00316BA1" w:rsidRPr="00E71DD0" w:rsidRDefault="00316BA1" w:rsidP="002E3F7C">
            <w:pPr>
              <w:tabs>
                <w:tab w:val="left" w:pos="2329"/>
              </w:tabs>
              <w:rPr>
                <w:rFonts w:cs="Arial"/>
                <w:b/>
                <w:szCs w:val="20"/>
              </w:rPr>
            </w:pPr>
            <w:r w:rsidRPr="00E71DD0">
              <w:rPr>
                <w:rFonts w:cs="Arial"/>
                <w:b/>
                <w:szCs w:val="20"/>
              </w:rPr>
              <w:t>Final Project Presentation</w:t>
            </w:r>
          </w:p>
          <w:p w14:paraId="7BEA35AA" w14:textId="77777777" w:rsidR="005473B5" w:rsidRPr="00E71DD0" w:rsidRDefault="005473B5" w:rsidP="005473B5"/>
          <w:p w14:paraId="5C11B33E" w14:textId="6C26536F" w:rsidR="000C117D" w:rsidRDefault="000C117D" w:rsidP="000C117D">
            <w:pPr>
              <w:pStyle w:val="AssignmentsLevel1"/>
            </w:pPr>
            <w:r w:rsidRPr="000C117D">
              <w:rPr>
                <w:b/>
              </w:rPr>
              <w:t>Develop</w:t>
            </w:r>
            <w:r w:rsidRPr="000C117D">
              <w:t xml:space="preserve"> a presentation using PowerPoint or other presentation software documenting the project(s) you completed thro</w:t>
            </w:r>
            <w:r>
              <w:t xml:space="preserve">ugh your practicum experience. </w:t>
            </w:r>
            <w:r w:rsidRPr="000C117D">
              <w:t>Include the following:</w:t>
            </w:r>
          </w:p>
          <w:p w14:paraId="72500FFD" w14:textId="77777777" w:rsidR="000C117D" w:rsidRPr="000C117D" w:rsidRDefault="000C117D" w:rsidP="000C117D">
            <w:pPr>
              <w:rPr>
                <w:rFonts w:cs="Arial"/>
                <w:b/>
                <w:szCs w:val="20"/>
              </w:rPr>
            </w:pPr>
          </w:p>
          <w:p w14:paraId="2E16418B" w14:textId="7AA8B04F" w:rsidR="000C117D" w:rsidRPr="000C117D" w:rsidRDefault="000C117D" w:rsidP="000C117D">
            <w:pPr>
              <w:pStyle w:val="AssignmentsLevel2"/>
            </w:pPr>
            <w:r w:rsidRPr="000C117D">
              <w:t>Description of the project(s) and intended outcome for the institution</w:t>
            </w:r>
          </w:p>
          <w:p w14:paraId="26DD3A2E" w14:textId="3480B48C" w:rsidR="000C117D" w:rsidRPr="000C117D" w:rsidRDefault="000C117D" w:rsidP="000C117D">
            <w:pPr>
              <w:pStyle w:val="AssignmentsLevel2"/>
            </w:pPr>
            <w:r w:rsidRPr="000C117D">
              <w:t>Challenges encountered, strategies employed to overcome them</w:t>
            </w:r>
            <w:r w:rsidR="00232335">
              <w:t>,</w:t>
            </w:r>
            <w:r w:rsidRPr="000C117D">
              <w:t xml:space="preserve"> and their effectiveness</w:t>
            </w:r>
          </w:p>
          <w:p w14:paraId="100DB188" w14:textId="489B1D6D" w:rsidR="000C117D" w:rsidRPr="000C117D" w:rsidRDefault="000C117D" w:rsidP="000C117D">
            <w:pPr>
              <w:pStyle w:val="AssignmentsLevel2"/>
            </w:pPr>
            <w:r w:rsidRPr="000C117D">
              <w:t>Assessment of the effectiveness of the change initiative</w:t>
            </w:r>
          </w:p>
          <w:p w14:paraId="7860786F" w14:textId="01C4ABC7" w:rsidR="000C117D" w:rsidRPr="000C117D" w:rsidRDefault="000C117D" w:rsidP="000C117D">
            <w:pPr>
              <w:pStyle w:val="AssignmentsLevel2"/>
            </w:pPr>
            <w:r w:rsidRPr="000C117D">
              <w:t>How the initiative prepares the institution to meet the future challenges in higher education</w:t>
            </w:r>
          </w:p>
          <w:p w14:paraId="27F925D9" w14:textId="77777777" w:rsidR="000C117D" w:rsidRPr="000C117D" w:rsidRDefault="000C117D" w:rsidP="000C117D">
            <w:pPr>
              <w:pStyle w:val="AssignmentsLevel2"/>
            </w:pPr>
            <w:r w:rsidRPr="000C117D">
              <w:t>Evaluate the fulfillment of the PLOs</w:t>
            </w:r>
          </w:p>
          <w:p w14:paraId="065C1548" w14:textId="77777777" w:rsidR="005473B5" w:rsidRPr="00E71DD0" w:rsidRDefault="005473B5" w:rsidP="002E3F7C"/>
          <w:p w14:paraId="48625931" w14:textId="02AB2DD9" w:rsidR="005473B5" w:rsidRPr="00E71DD0" w:rsidRDefault="005473B5" w:rsidP="005473B5">
            <w:pPr>
              <w:contextualSpacing/>
              <w:rPr>
                <w:rFonts w:cs="Arial"/>
                <w:szCs w:val="20"/>
              </w:rPr>
            </w:pPr>
            <w:r w:rsidRPr="007C5DEE">
              <w:rPr>
                <w:rFonts w:cs="Arial"/>
                <w:b/>
                <w:szCs w:val="20"/>
              </w:rPr>
              <w:t>Consider</w:t>
            </w:r>
            <w:r w:rsidRPr="00E71DD0">
              <w:rPr>
                <w:rFonts w:cs="Arial"/>
                <w:szCs w:val="20"/>
              </w:rPr>
              <w:t xml:space="preserve"> the following optional resources:</w:t>
            </w:r>
          </w:p>
          <w:p w14:paraId="00048E70" w14:textId="77777777" w:rsidR="005473B5" w:rsidRPr="00E71DD0" w:rsidRDefault="005473B5" w:rsidP="005473B5">
            <w:pPr>
              <w:contextualSpacing/>
              <w:rPr>
                <w:rFonts w:cs="Arial"/>
                <w:szCs w:val="20"/>
              </w:rPr>
            </w:pPr>
          </w:p>
          <w:p w14:paraId="49D905CD" w14:textId="77777777" w:rsidR="005473B5" w:rsidRPr="00E71DD0" w:rsidRDefault="005473B5" w:rsidP="005473B5">
            <w:pPr>
              <w:pStyle w:val="AssignmentsLevel2"/>
              <w:ind w:left="305"/>
            </w:pPr>
            <w:r w:rsidRPr="00E71DD0">
              <w:t>Tips and tools for creating your presentation:</w:t>
            </w:r>
          </w:p>
          <w:p w14:paraId="25C05C46" w14:textId="77777777" w:rsidR="005473B5" w:rsidRPr="00E71DD0" w:rsidRDefault="005473B5" w:rsidP="005473B5">
            <w:pPr>
              <w:pStyle w:val="AssignmentsLevel2"/>
              <w:numPr>
                <w:ilvl w:val="0"/>
                <w:numId w:val="0"/>
              </w:numPr>
              <w:ind w:left="360"/>
            </w:pPr>
          </w:p>
          <w:p w14:paraId="5FA09FC0" w14:textId="77777777" w:rsidR="005473B5" w:rsidRPr="00E71DD0" w:rsidRDefault="004502E3" w:rsidP="005473B5">
            <w:pPr>
              <w:pStyle w:val="AssignmentsLevel3"/>
              <w:tabs>
                <w:tab w:val="clear" w:pos="1440"/>
              </w:tabs>
              <w:rPr>
                <w:rFonts w:eastAsiaTheme="majorEastAsia"/>
                <w:b/>
                <w:bCs/>
                <w:i/>
                <w:iCs/>
                <w:color w:val="9C2C2A" w:themeColor="accent1"/>
              </w:rPr>
            </w:pPr>
            <w:hyperlink r:id="rId54" w:history="1">
              <w:r w:rsidR="005473B5" w:rsidRPr="00E71DD0">
                <w:rPr>
                  <w:rStyle w:val="Hyperlink"/>
                </w:rPr>
                <w:t>https://www.moovly.com/</w:t>
              </w:r>
            </w:hyperlink>
            <w:r w:rsidR="005473B5" w:rsidRPr="00E71DD0">
              <w:t xml:space="preserve"> </w:t>
            </w:r>
          </w:p>
          <w:p w14:paraId="301D7D0A" w14:textId="7488254A" w:rsidR="005473B5" w:rsidRPr="00E71DD0" w:rsidRDefault="004502E3" w:rsidP="005473B5">
            <w:pPr>
              <w:pStyle w:val="AssignmentsLevel3"/>
              <w:tabs>
                <w:tab w:val="clear" w:pos="1440"/>
              </w:tabs>
              <w:rPr>
                <w:rFonts w:eastAsiaTheme="majorEastAsia"/>
                <w:b/>
                <w:bCs/>
                <w:i/>
                <w:iCs/>
                <w:color w:val="9C2C2A" w:themeColor="accent1"/>
              </w:rPr>
            </w:pPr>
            <w:hyperlink r:id="rId55" w:history="1">
              <w:r w:rsidR="00232335">
                <w:rPr>
                  <w:rStyle w:val="Hyperlink"/>
                </w:rPr>
                <w:t>http://www.powtoon.com/</w:t>
              </w:r>
            </w:hyperlink>
          </w:p>
          <w:p w14:paraId="7652BEDF" w14:textId="77777777" w:rsidR="005473B5" w:rsidRPr="00E71DD0" w:rsidRDefault="004502E3" w:rsidP="005473B5">
            <w:pPr>
              <w:pStyle w:val="AssignmentsLevel3"/>
              <w:tabs>
                <w:tab w:val="clear" w:pos="1440"/>
              </w:tabs>
              <w:rPr>
                <w:rFonts w:eastAsiaTheme="majorEastAsia"/>
                <w:b/>
                <w:bCs/>
                <w:i/>
                <w:iCs/>
                <w:color w:val="9C2C2A" w:themeColor="accent1"/>
              </w:rPr>
            </w:pPr>
            <w:hyperlink r:id="rId56" w:history="1">
              <w:r w:rsidR="005473B5" w:rsidRPr="00E71DD0">
                <w:rPr>
                  <w:rStyle w:val="Hyperlink"/>
                </w:rPr>
                <w:t>https://studio.stupeflix.com/en/</w:t>
              </w:r>
            </w:hyperlink>
          </w:p>
          <w:p w14:paraId="5F7173D6" w14:textId="77777777" w:rsidR="005473B5" w:rsidRPr="00E71DD0" w:rsidRDefault="004502E3" w:rsidP="005473B5">
            <w:pPr>
              <w:pStyle w:val="AssignmentsLevel3"/>
              <w:tabs>
                <w:tab w:val="clear" w:pos="1440"/>
              </w:tabs>
              <w:rPr>
                <w:rFonts w:eastAsiaTheme="majorEastAsia"/>
                <w:b/>
                <w:bCs/>
                <w:i/>
                <w:iCs/>
                <w:color w:val="9C2C2A" w:themeColor="accent1"/>
              </w:rPr>
            </w:pPr>
            <w:hyperlink r:id="rId57" w:history="1">
              <w:r w:rsidR="005473B5" w:rsidRPr="00E71DD0">
                <w:rPr>
                  <w:rStyle w:val="Hyperlink"/>
                </w:rPr>
                <w:t>https://pixabay.com/</w:t>
              </w:r>
            </w:hyperlink>
          </w:p>
          <w:p w14:paraId="1E75B847" w14:textId="77777777" w:rsidR="005473B5" w:rsidRPr="00E71DD0" w:rsidRDefault="005473B5" w:rsidP="005473B5">
            <w:pPr>
              <w:pStyle w:val="AssignmentsLevel3"/>
              <w:tabs>
                <w:tab w:val="clear" w:pos="1440"/>
              </w:tabs>
              <w:rPr>
                <w:rFonts w:eastAsiaTheme="majorEastAsia"/>
                <w:b/>
                <w:bCs/>
                <w:i/>
                <w:iCs/>
                <w:color w:val="9C2C2A" w:themeColor="accent1"/>
              </w:rPr>
            </w:pPr>
            <w:r w:rsidRPr="00E71DD0">
              <w:t>Microsoft PowerPoint</w:t>
            </w:r>
          </w:p>
          <w:p w14:paraId="252B45F9" w14:textId="77777777" w:rsidR="005473B5" w:rsidRPr="00E71DD0" w:rsidRDefault="005473B5" w:rsidP="005473B5">
            <w:pPr>
              <w:pStyle w:val="AssignmentsLevel3"/>
              <w:numPr>
                <w:ilvl w:val="0"/>
                <w:numId w:val="0"/>
              </w:numPr>
              <w:ind w:left="720"/>
              <w:rPr>
                <w:rFonts w:eastAsiaTheme="majorEastAsia"/>
                <w:b/>
                <w:bCs/>
                <w:iCs/>
                <w:color w:val="9C2C2A" w:themeColor="accent1"/>
              </w:rPr>
            </w:pPr>
          </w:p>
          <w:p w14:paraId="0828348E" w14:textId="77777777" w:rsidR="005473B5" w:rsidRPr="00E71DD0" w:rsidRDefault="004502E3" w:rsidP="005473B5">
            <w:pPr>
              <w:pStyle w:val="AssignmentsLevel4"/>
              <w:numPr>
                <w:ilvl w:val="0"/>
                <w:numId w:val="5"/>
              </w:numPr>
              <w:tabs>
                <w:tab w:val="clear" w:pos="2160"/>
              </w:tabs>
              <w:ind w:left="1055"/>
              <w:rPr>
                <w:rStyle w:val="Hyperlink"/>
              </w:rPr>
            </w:pPr>
            <w:hyperlink r:id="rId58" w:history="1">
              <w:r w:rsidR="005473B5" w:rsidRPr="00E71DD0">
                <w:rPr>
                  <w:rStyle w:val="Hyperlink"/>
                </w:rPr>
                <w:t>Video tutorial for embedding audio using Audacity</w:t>
              </w:r>
            </w:hyperlink>
          </w:p>
          <w:p w14:paraId="0974EFED" w14:textId="77777777" w:rsidR="005473B5" w:rsidRPr="00E71DD0" w:rsidRDefault="004502E3" w:rsidP="005473B5">
            <w:pPr>
              <w:pStyle w:val="AssignmentsLevel4"/>
              <w:numPr>
                <w:ilvl w:val="0"/>
                <w:numId w:val="5"/>
              </w:numPr>
              <w:tabs>
                <w:tab w:val="clear" w:pos="2160"/>
              </w:tabs>
              <w:ind w:left="1055"/>
              <w:rPr>
                <w:rFonts w:eastAsiaTheme="majorEastAsia"/>
                <w:b/>
                <w:bCs/>
                <w:i/>
                <w:iCs/>
                <w:color w:val="9C2C2A" w:themeColor="accent1"/>
              </w:rPr>
            </w:pPr>
            <w:hyperlink r:id="rId59" w:history="1">
              <w:r w:rsidR="005473B5" w:rsidRPr="00E71DD0">
                <w:rPr>
                  <w:rStyle w:val="Hyperlink"/>
                </w:rPr>
                <w:t>Download Audacity for free</w:t>
              </w:r>
            </w:hyperlink>
            <w:r w:rsidR="005473B5" w:rsidRPr="00E71DD0">
              <w:t xml:space="preserve"> </w:t>
            </w:r>
          </w:p>
          <w:p w14:paraId="6624FD62" w14:textId="77777777" w:rsidR="005473B5" w:rsidRPr="00E71DD0" w:rsidRDefault="005473B5" w:rsidP="005473B5">
            <w:pPr>
              <w:pStyle w:val="AssignmentsLevel3"/>
              <w:numPr>
                <w:ilvl w:val="0"/>
                <w:numId w:val="0"/>
              </w:numPr>
              <w:ind w:left="720"/>
              <w:rPr>
                <w:rFonts w:eastAsiaTheme="majorEastAsia"/>
                <w:b/>
                <w:bCs/>
                <w:iCs/>
                <w:color w:val="9C2C2A" w:themeColor="accent1"/>
              </w:rPr>
            </w:pPr>
          </w:p>
          <w:p w14:paraId="341991D6" w14:textId="77777777" w:rsidR="005473B5" w:rsidRPr="00E71DD0" w:rsidRDefault="004502E3" w:rsidP="005473B5">
            <w:pPr>
              <w:pStyle w:val="AssignmentsLevel3"/>
              <w:tabs>
                <w:tab w:val="clear" w:pos="1440"/>
              </w:tabs>
              <w:rPr>
                <w:rFonts w:eastAsiaTheme="majorEastAsia"/>
                <w:b/>
                <w:bCs/>
                <w:i/>
                <w:iCs/>
                <w:color w:val="9C2C2A" w:themeColor="accent1"/>
              </w:rPr>
            </w:pPr>
            <w:hyperlink r:id="rId60" w:history="1">
              <w:r w:rsidR="005473B5" w:rsidRPr="00E71DD0">
                <w:rPr>
                  <w:rStyle w:val="Hyperlink"/>
                </w:rPr>
                <w:t>Prezi</w:t>
              </w:r>
            </w:hyperlink>
            <w:r w:rsidR="005473B5" w:rsidRPr="00E71DD0">
              <w:t xml:space="preserve">: </w:t>
            </w:r>
            <w:hyperlink r:id="rId61" w:history="1">
              <w:r w:rsidR="005473B5" w:rsidRPr="00E71DD0">
                <w:rPr>
                  <w:rStyle w:val="Hyperlink"/>
                </w:rPr>
                <w:t>Click here</w:t>
              </w:r>
            </w:hyperlink>
            <w:r w:rsidR="005473B5" w:rsidRPr="00E71DD0">
              <w:t xml:space="preserve"> to see an example.</w:t>
            </w:r>
          </w:p>
          <w:p w14:paraId="53FC9489" w14:textId="77777777" w:rsidR="005473B5" w:rsidRPr="00E71DD0" w:rsidRDefault="004502E3" w:rsidP="005473B5">
            <w:pPr>
              <w:pStyle w:val="AssignmentsLevel3"/>
              <w:tabs>
                <w:tab w:val="clear" w:pos="1440"/>
              </w:tabs>
              <w:rPr>
                <w:rFonts w:eastAsiaTheme="majorEastAsia"/>
                <w:b/>
                <w:bCs/>
                <w:i/>
                <w:iCs/>
                <w:color w:val="9C2C2A" w:themeColor="accent1"/>
              </w:rPr>
            </w:pPr>
            <w:hyperlink r:id="rId62" w:history="1">
              <w:r w:rsidR="005473B5" w:rsidRPr="00E71DD0">
                <w:rPr>
                  <w:rStyle w:val="Hyperlink"/>
                </w:rPr>
                <w:t>Emaze</w:t>
              </w:r>
            </w:hyperlink>
            <w:r w:rsidR="005473B5" w:rsidRPr="00E71DD0">
              <w:t xml:space="preserve">: </w:t>
            </w:r>
            <w:hyperlink r:id="rId63" w:history="1">
              <w:r w:rsidR="005473B5" w:rsidRPr="00E71DD0">
                <w:rPr>
                  <w:rStyle w:val="Hyperlink"/>
                </w:rPr>
                <w:t>Click here</w:t>
              </w:r>
            </w:hyperlink>
            <w:r w:rsidR="005473B5" w:rsidRPr="00E71DD0">
              <w:t xml:space="preserve"> to see an example.</w:t>
            </w:r>
          </w:p>
          <w:p w14:paraId="1BDB24C9" w14:textId="77777777" w:rsidR="005473B5" w:rsidRPr="00E71DD0" w:rsidRDefault="005473B5" w:rsidP="005473B5">
            <w:pPr>
              <w:pStyle w:val="AssignmentsLevel3"/>
              <w:numPr>
                <w:ilvl w:val="0"/>
                <w:numId w:val="0"/>
              </w:numPr>
              <w:ind w:left="1440"/>
            </w:pPr>
          </w:p>
          <w:p w14:paraId="411F04C4" w14:textId="77777777" w:rsidR="005473B5" w:rsidRPr="00E71DD0" w:rsidRDefault="005473B5" w:rsidP="005473B5">
            <w:pPr>
              <w:widowControl w:val="0"/>
              <w:rPr>
                <w:rFonts w:cs="Arial"/>
                <w:szCs w:val="20"/>
              </w:rPr>
            </w:pPr>
            <w:r w:rsidRPr="00E71DD0">
              <w:rPr>
                <w:rFonts w:cs="Arial"/>
                <w:szCs w:val="20"/>
              </w:rPr>
              <w:t>Regardless of the tool you select, your video presentation should be submitted in one of the following formats:</w:t>
            </w:r>
          </w:p>
          <w:p w14:paraId="5E06B38F" w14:textId="77777777" w:rsidR="005473B5" w:rsidRPr="00E71DD0" w:rsidRDefault="005473B5" w:rsidP="005473B5">
            <w:pPr>
              <w:widowControl w:val="0"/>
              <w:rPr>
                <w:rFonts w:cs="Arial"/>
                <w:szCs w:val="20"/>
              </w:rPr>
            </w:pPr>
          </w:p>
          <w:p w14:paraId="33AD0FF3" w14:textId="77777777" w:rsidR="007C5DEE" w:rsidRDefault="005473B5" w:rsidP="007C5DEE">
            <w:pPr>
              <w:pStyle w:val="AssignmentsLevel2"/>
              <w:numPr>
                <w:ilvl w:val="0"/>
                <w:numId w:val="27"/>
              </w:numPr>
              <w:ind w:left="395"/>
            </w:pPr>
            <w:r w:rsidRPr="00E71DD0">
              <w:t>A direct link that does not require a login (For example, you may host your video on a cloud service such as Dropbox, Google Drive, OneDrive, YouTube, or Vimeo and submit the link to your instructor.)</w:t>
            </w:r>
          </w:p>
          <w:p w14:paraId="64DCACAB" w14:textId="77777777" w:rsidR="007C5DEE" w:rsidRDefault="007C5DEE" w:rsidP="007C5DEE">
            <w:pPr>
              <w:pStyle w:val="AssignmentsLevel2"/>
              <w:numPr>
                <w:ilvl w:val="0"/>
                <w:numId w:val="0"/>
              </w:numPr>
              <w:ind w:left="395"/>
            </w:pPr>
            <w:r>
              <w:t xml:space="preserve"> </w:t>
            </w:r>
          </w:p>
          <w:p w14:paraId="4D205245" w14:textId="33C698B2" w:rsidR="005473B5" w:rsidRPr="00E71DD0" w:rsidRDefault="005473B5" w:rsidP="007C5DEE">
            <w:pPr>
              <w:pStyle w:val="AssignmentsLevel2"/>
              <w:numPr>
                <w:ilvl w:val="0"/>
                <w:numId w:val="27"/>
              </w:numPr>
              <w:ind w:left="395"/>
            </w:pPr>
            <w:r w:rsidRPr="00E71DD0">
              <w:t>An MP4 video file no larger than 5MB uploaded directly to Moodle (If your file is larger than 5MB, please use option 1.)</w:t>
            </w:r>
          </w:p>
          <w:p w14:paraId="7EB8BB3E" w14:textId="77777777" w:rsidR="005473B5" w:rsidRPr="00E71DD0" w:rsidRDefault="005473B5" w:rsidP="002E3F7C"/>
          <w:p w14:paraId="32D70F74" w14:textId="4B354A60" w:rsidR="00316BA1" w:rsidRPr="00E71DD0" w:rsidRDefault="005473B5" w:rsidP="002E3F7C">
            <w:r w:rsidRPr="00E71DD0">
              <w:rPr>
                <w:b/>
              </w:rPr>
              <w:t xml:space="preserve">Submit </w:t>
            </w:r>
            <w:r w:rsidRPr="00E71DD0">
              <w:t>your assignment for grading.</w:t>
            </w:r>
          </w:p>
        </w:tc>
        <w:tc>
          <w:tcPr>
            <w:tcW w:w="1440" w:type="dxa"/>
          </w:tcPr>
          <w:p w14:paraId="7F7899EC" w14:textId="30ABF98B" w:rsidR="00316BA1" w:rsidRPr="00E71DD0" w:rsidRDefault="000C117D" w:rsidP="002E3F7C">
            <w:pPr>
              <w:tabs>
                <w:tab w:val="left" w:pos="2329"/>
              </w:tabs>
              <w:rPr>
                <w:rFonts w:cs="Arial"/>
                <w:szCs w:val="20"/>
              </w:rPr>
            </w:pPr>
            <w:r>
              <w:rPr>
                <w:rFonts w:cs="Arial"/>
                <w:szCs w:val="20"/>
              </w:rPr>
              <w:t xml:space="preserve">8.2, </w:t>
            </w:r>
            <w:r w:rsidR="00B721CC">
              <w:rPr>
                <w:rFonts w:cs="Arial"/>
                <w:szCs w:val="20"/>
              </w:rPr>
              <w:t>COURSE</w:t>
            </w:r>
          </w:p>
        </w:tc>
        <w:tc>
          <w:tcPr>
            <w:tcW w:w="1440" w:type="dxa"/>
          </w:tcPr>
          <w:p w14:paraId="50B5E932" w14:textId="2ED4029C" w:rsidR="00316BA1" w:rsidRPr="00E71DD0" w:rsidRDefault="00BF5511" w:rsidP="002E3F7C">
            <w:pPr>
              <w:tabs>
                <w:tab w:val="left" w:pos="2329"/>
              </w:tabs>
              <w:rPr>
                <w:rFonts w:cs="Arial"/>
                <w:szCs w:val="20"/>
              </w:rPr>
            </w:pPr>
            <w:r w:rsidRPr="00E71DD0">
              <w:rPr>
                <w:rFonts w:cs="Arial"/>
                <w:szCs w:val="20"/>
              </w:rPr>
              <w:t>.5 hr</w:t>
            </w:r>
          </w:p>
        </w:tc>
      </w:tr>
      <w:tr w:rsidR="00DB7244" w:rsidRPr="00E71DD0" w14:paraId="2FF67124" w14:textId="77777777" w:rsidTr="00DB7244">
        <w:tc>
          <w:tcPr>
            <w:tcW w:w="10170" w:type="dxa"/>
            <w:gridSpan w:val="2"/>
            <w:tcMar>
              <w:top w:w="115" w:type="dxa"/>
              <w:left w:w="115" w:type="dxa"/>
              <w:bottom w:w="115" w:type="dxa"/>
              <w:right w:w="115" w:type="dxa"/>
            </w:tcMar>
          </w:tcPr>
          <w:p w14:paraId="651230CC" w14:textId="4A42FB91" w:rsidR="00DB7244" w:rsidRPr="00E71DD0" w:rsidRDefault="00885272" w:rsidP="00DB7244">
            <w:pPr>
              <w:tabs>
                <w:tab w:val="left" w:pos="2329"/>
              </w:tabs>
              <w:rPr>
                <w:rFonts w:cs="Arial"/>
                <w:b/>
                <w:szCs w:val="20"/>
              </w:rPr>
            </w:pPr>
            <w:r w:rsidRPr="00E71DD0">
              <w:rPr>
                <w:rFonts w:cs="Arial"/>
                <w:b/>
                <w:szCs w:val="20"/>
              </w:rPr>
              <w:t>Module Eight</w:t>
            </w:r>
            <w:r w:rsidR="00DB7244" w:rsidRPr="00E71DD0">
              <w:rPr>
                <w:rFonts w:cs="Arial"/>
                <w:b/>
                <w:szCs w:val="20"/>
              </w:rPr>
              <w:t xml:space="preserve"> Reflection</w:t>
            </w:r>
            <w:r w:rsidR="005473B5" w:rsidRPr="00E71DD0">
              <w:rPr>
                <w:rFonts w:cs="Arial"/>
                <w:b/>
                <w:szCs w:val="20"/>
              </w:rPr>
              <w:t>: Learning and Personal Growth</w:t>
            </w:r>
          </w:p>
          <w:p w14:paraId="05E6DCA0" w14:textId="77777777" w:rsidR="00DB7244" w:rsidRPr="00E71DD0" w:rsidRDefault="00DB7244" w:rsidP="00DB7244">
            <w:pPr>
              <w:pStyle w:val="AssignmentsLevel1"/>
            </w:pPr>
          </w:p>
          <w:p w14:paraId="04AAA9CA" w14:textId="725ACE4D" w:rsidR="00DB7244" w:rsidRPr="00E71DD0" w:rsidRDefault="00DB7244" w:rsidP="00DB7244">
            <w:r w:rsidRPr="00E71DD0">
              <w:t xml:space="preserve">Reflection is a powerful tool in learning. Take a moment as you </w:t>
            </w:r>
            <w:r w:rsidR="00316BA1" w:rsidRPr="00E71DD0">
              <w:t>end</w:t>
            </w:r>
            <w:r w:rsidRPr="00E71DD0">
              <w:t xml:space="preserve"> this course to determine what skills and understanding you have </w:t>
            </w:r>
            <w:r w:rsidR="00316BA1" w:rsidRPr="00E71DD0">
              <w:t>and your overall impression</w:t>
            </w:r>
            <w:r w:rsidRPr="00E71DD0">
              <w:t xml:space="preserve"> of </w:t>
            </w:r>
            <w:r w:rsidR="00232335">
              <w:t>the</w:t>
            </w:r>
            <w:r w:rsidR="00232335" w:rsidRPr="00E71DD0">
              <w:t xml:space="preserve"> </w:t>
            </w:r>
            <w:r w:rsidRPr="00E71DD0">
              <w:t xml:space="preserve">course. </w:t>
            </w:r>
          </w:p>
          <w:p w14:paraId="22405EAF" w14:textId="77777777" w:rsidR="00DB7244" w:rsidRPr="00E71DD0" w:rsidRDefault="00DB7244" w:rsidP="00DB7244"/>
          <w:p w14:paraId="1A7D312C" w14:textId="77777777" w:rsidR="00DB7244" w:rsidRPr="00E71DD0" w:rsidRDefault="00DB7244" w:rsidP="00DB7244">
            <w:r w:rsidRPr="00E71DD0">
              <w:rPr>
                <w:b/>
              </w:rPr>
              <w:t>Reflect</w:t>
            </w:r>
            <w:r w:rsidRPr="00E71DD0">
              <w:t xml:space="preserve"> on the following: </w:t>
            </w:r>
          </w:p>
          <w:p w14:paraId="4FD43768" w14:textId="77777777" w:rsidR="00DB7244" w:rsidRPr="00E71DD0" w:rsidRDefault="00DB7244" w:rsidP="00DB7244"/>
          <w:p w14:paraId="63D2B922" w14:textId="1C7114F5" w:rsidR="00B721CC" w:rsidRDefault="00B721CC" w:rsidP="00B721CC">
            <w:pPr>
              <w:pStyle w:val="ListParagraph"/>
              <w:numPr>
                <w:ilvl w:val="0"/>
                <w:numId w:val="17"/>
              </w:numPr>
              <w:contextualSpacing/>
            </w:pPr>
            <w:r>
              <w:t xml:space="preserve">How are you different now, as a leader, than you were at the beginning of this experience? What aspects of the practicum experience helped to bring about </w:t>
            </w:r>
            <w:r w:rsidR="00232335">
              <w:t xml:space="preserve">this </w:t>
            </w:r>
            <w:r>
              <w:t xml:space="preserve">change?  </w:t>
            </w:r>
            <w:r w:rsidR="00232335">
              <w:br/>
            </w:r>
          </w:p>
          <w:p w14:paraId="26152877" w14:textId="7D46A3CE" w:rsidR="00B721CC" w:rsidRDefault="00B721CC" w:rsidP="00B721CC">
            <w:pPr>
              <w:pStyle w:val="ListParagraph"/>
              <w:numPr>
                <w:ilvl w:val="0"/>
                <w:numId w:val="17"/>
              </w:numPr>
              <w:contextualSpacing/>
            </w:pPr>
            <w:r>
              <w:t xml:space="preserve">How has your understanding of the field of higher education and the need for change and innovation in higher education changed?  </w:t>
            </w:r>
            <w:r w:rsidR="00232335">
              <w:br/>
            </w:r>
          </w:p>
          <w:p w14:paraId="14BE3247" w14:textId="393DBAFE" w:rsidR="00B721CC" w:rsidRDefault="00B721CC" w:rsidP="00B721CC">
            <w:pPr>
              <w:pStyle w:val="ListParagraph"/>
              <w:numPr>
                <w:ilvl w:val="0"/>
                <w:numId w:val="17"/>
              </w:numPr>
              <w:contextualSpacing/>
            </w:pPr>
            <w:r>
              <w:t xml:space="preserve">How will you approach your current position differently </w:t>
            </w:r>
            <w:r w:rsidR="00232335">
              <w:t>because</w:t>
            </w:r>
            <w:r>
              <w:t xml:space="preserve"> of your practicum experience?  </w:t>
            </w:r>
            <w:r w:rsidR="00232335">
              <w:br/>
            </w:r>
          </w:p>
          <w:p w14:paraId="2D8F346E" w14:textId="576E97E0" w:rsidR="00DB7244" w:rsidRPr="00E71DD0" w:rsidRDefault="00B721CC" w:rsidP="00B721CC">
            <w:pPr>
              <w:numPr>
                <w:ilvl w:val="0"/>
                <w:numId w:val="17"/>
              </w:numPr>
            </w:pPr>
            <w:r>
              <w:t>What new professional and personal goals will you set for yourself as you move forward from this experience?</w:t>
            </w:r>
          </w:p>
          <w:p w14:paraId="6115F16D" w14:textId="77777777" w:rsidR="00B721CC" w:rsidRDefault="00B721CC" w:rsidP="00316BA1">
            <w:pPr>
              <w:rPr>
                <w:b/>
              </w:rPr>
            </w:pPr>
          </w:p>
          <w:p w14:paraId="69DB329B" w14:textId="05EFF1A5" w:rsidR="00DB7244" w:rsidRPr="00E71DD0" w:rsidRDefault="00DB7244" w:rsidP="00316BA1">
            <w:r w:rsidRPr="00E71DD0">
              <w:rPr>
                <w:b/>
              </w:rPr>
              <w:t>Submit</w:t>
            </w:r>
            <w:r w:rsidRPr="00E71DD0">
              <w:t xml:space="preserve"> your reflection in a </w:t>
            </w:r>
            <w:r w:rsidR="00316BA1" w:rsidRPr="00E71DD0">
              <w:t>1- to 2-page</w:t>
            </w:r>
            <w:r w:rsidRPr="00E71DD0">
              <w:t xml:space="preserve"> Microsoft Word document.</w:t>
            </w:r>
          </w:p>
        </w:tc>
        <w:tc>
          <w:tcPr>
            <w:tcW w:w="1440" w:type="dxa"/>
          </w:tcPr>
          <w:p w14:paraId="19314B90" w14:textId="74636313" w:rsidR="00DB7244" w:rsidRPr="00E71DD0" w:rsidRDefault="000C117D" w:rsidP="00DB7244">
            <w:pPr>
              <w:tabs>
                <w:tab w:val="left" w:pos="2329"/>
              </w:tabs>
              <w:rPr>
                <w:rFonts w:cs="Arial"/>
                <w:szCs w:val="20"/>
              </w:rPr>
            </w:pPr>
            <w:r>
              <w:rPr>
                <w:rFonts w:cs="Arial"/>
                <w:szCs w:val="20"/>
              </w:rPr>
              <w:t>COURSE</w:t>
            </w:r>
          </w:p>
        </w:tc>
        <w:tc>
          <w:tcPr>
            <w:tcW w:w="1440" w:type="dxa"/>
          </w:tcPr>
          <w:p w14:paraId="132C9255" w14:textId="6DA35C40" w:rsidR="00DB7244" w:rsidRPr="00E71DD0" w:rsidRDefault="00BF5511" w:rsidP="00DB7244">
            <w:pPr>
              <w:tabs>
                <w:tab w:val="left" w:pos="2329"/>
              </w:tabs>
              <w:rPr>
                <w:rFonts w:cs="Arial"/>
                <w:szCs w:val="20"/>
              </w:rPr>
            </w:pPr>
            <w:r w:rsidRPr="00E71DD0">
              <w:rPr>
                <w:rFonts w:cs="Arial"/>
                <w:szCs w:val="20"/>
              </w:rPr>
              <w:t>.5 hr</w:t>
            </w:r>
          </w:p>
        </w:tc>
      </w:tr>
      <w:tr w:rsidR="00E71DD0" w:rsidRPr="00E71DD0" w14:paraId="7BED1EDC" w14:textId="77777777" w:rsidTr="00EA4B99">
        <w:tc>
          <w:tcPr>
            <w:tcW w:w="10170" w:type="dxa"/>
            <w:gridSpan w:val="2"/>
            <w:tcMar>
              <w:top w:w="115" w:type="dxa"/>
              <w:left w:w="115" w:type="dxa"/>
              <w:bottom w:w="115" w:type="dxa"/>
              <w:right w:w="115" w:type="dxa"/>
            </w:tcMar>
          </w:tcPr>
          <w:p w14:paraId="3B4935A9" w14:textId="540C308F" w:rsidR="00E71DD0" w:rsidRPr="00E71DD0" w:rsidRDefault="00906E9C" w:rsidP="00EA4B99">
            <w:pPr>
              <w:tabs>
                <w:tab w:val="left" w:pos="2329"/>
              </w:tabs>
              <w:rPr>
                <w:rFonts w:cs="Arial"/>
                <w:b/>
                <w:szCs w:val="20"/>
              </w:rPr>
            </w:pPr>
            <w:r>
              <w:rPr>
                <w:rFonts w:cs="Arial"/>
                <w:b/>
                <w:szCs w:val="20"/>
              </w:rPr>
              <w:t>Mentor Final Assessment</w:t>
            </w:r>
          </w:p>
          <w:p w14:paraId="029C60E7" w14:textId="77777777" w:rsidR="00E71DD0" w:rsidRPr="00E71DD0" w:rsidRDefault="00E71DD0" w:rsidP="00EA4B99">
            <w:pPr>
              <w:pStyle w:val="AssignmentsLevel1"/>
            </w:pPr>
          </w:p>
          <w:p w14:paraId="79BE95AE" w14:textId="583C73F8" w:rsidR="00E71DD0" w:rsidRPr="00E71DD0" w:rsidRDefault="00E71DD0" w:rsidP="00E71DD0">
            <w:pPr>
              <w:pStyle w:val="AssignmentsLevel1"/>
              <w:rPr>
                <w:b/>
              </w:rPr>
            </w:pPr>
            <w:r w:rsidRPr="00E71DD0">
              <w:rPr>
                <w:b/>
              </w:rPr>
              <w:t>Submit</w:t>
            </w:r>
            <w:r w:rsidRPr="00E71DD0">
              <w:t xml:space="preserve"> your mentor’s final evaluation.</w:t>
            </w:r>
          </w:p>
        </w:tc>
        <w:tc>
          <w:tcPr>
            <w:tcW w:w="1440" w:type="dxa"/>
          </w:tcPr>
          <w:p w14:paraId="1F812A4D" w14:textId="0AF7F220" w:rsidR="00E71DD0" w:rsidRPr="00E71DD0" w:rsidRDefault="000C117D" w:rsidP="00EA4B99">
            <w:pPr>
              <w:tabs>
                <w:tab w:val="left" w:pos="2329"/>
              </w:tabs>
              <w:rPr>
                <w:rFonts w:cs="Arial"/>
                <w:szCs w:val="20"/>
              </w:rPr>
            </w:pPr>
            <w:r>
              <w:rPr>
                <w:rFonts w:cs="Arial"/>
                <w:szCs w:val="20"/>
              </w:rPr>
              <w:t>COURSE</w:t>
            </w:r>
          </w:p>
        </w:tc>
        <w:tc>
          <w:tcPr>
            <w:tcW w:w="1440" w:type="dxa"/>
          </w:tcPr>
          <w:p w14:paraId="394089A4" w14:textId="5BE363CB" w:rsidR="00E71DD0" w:rsidRPr="00E71DD0" w:rsidRDefault="00E71DD0" w:rsidP="00EA4B99">
            <w:pPr>
              <w:tabs>
                <w:tab w:val="left" w:pos="2329"/>
              </w:tabs>
              <w:rPr>
                <w:rFonts w:cs="Arial"/>
                <w:szCs w:val="20"/>
              </w:rPr>
            </w:pPr>
          </w:p>
        </w:tc>
      </w:tr>
      <w:tr w:rsidR="00DB7244" w:rsidRPr="00E71DD0" w14:paraId="421DE9C2" w14:textId="77777777" w:rsidTr="00DB724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C5F36A4" w14:textId="77777777" w:rsidR="00DB7244" w:rsidRPr="00E71DD0" w:rsidRDefault="00DB7244" w:rsidP="00DB7244">
            <w:pPr>
              <w:tabs>
                <w:tab w:val="left" w:pos="2329"/>
              </w:tabs>
              <w:rPr>
                <w:rFonts w:cs="Arial"/>
                <w:b/>
                <w:szCs w:val="20"/>
              </w:rPr>
            </w:pPr>
            <w:r w:rsidRPr="00E71DD0">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BBFECC6" w14:textId="77777777" w:rsidR="00DB7244" w:rsidRPr="00E71DD0" w:rsidRDefault="00DB7244" w:rsidP="00DB724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CEB2E70" w14:textId="77777777" w:rsidR="00DB7244" w:rsidRPr="00E71DD0" w:rsidRDefault="00DB7244" w:rsidP="00DB7244">
            <w:pPr>
              <w:tabs>
                <w:tab w:val="left" w:pos="2329"/>
              </w:tabs>
              <w:rPr>
                <w:rFonts w:cs="Arial"/>
                <w:b/>
                <w:szCs w:val="20"/>
              </w:rPr>
            </w:pPr>
          </w:p>
        </w:tc>
        <w:tc>
          <w:tcPr>
            <w:tcW w:w="1440" w:type="dxa"/>
            <w:tcBorders>
              <w:bottom w:val="single" w:sz="4" w:space="0" w:color="000000" w:themeColor="text1"/>
            </w:tcBorders>
            <w:shd w:val="clear" w:color="auto" w:fill="E6E6E6"/>
          </w:tcPr>
          <w:p w14:paraId="4561559B" w14:textId="5E977126" w:rsidR="00DB7244" w:rsidRPr="00E71DD0" w:rsidRDefault="000C117D" w:rsidP="00DB7244">
            <w:pPr>
              <w:tabs>
                <w:tab w:val="left" w:pos="2329"/>
              </w:tabs>
              <w:rPr>
                <w:rFonts w:cs="Arial"/>
                <w:b/>
                <w:szCs w:val="20"/>
              </w:rPr>
            </w:pPr>
            <w:r>
              <w:rPr>
                <w:rFonts w:cs="Arial"/>
                <w:b/>
                <w:szCs w:val="20"/>
              </w:rPr>
              <w:t>2 hours</w:t>
            </w:r>
          </w:p>
        </w:tc>
      </w:tr>
    </w:tbl>
    <w:p w14:paraId="109D9823" w14:textId="77777777" w:rsidR="00DB7244" w:rsidRPr="00E71DD0" w:rsidRDefault="00DB7244" w:rsidP="00DB7244">
      <w:pPr>
        <w:pStyle w:val="Heading1"/>
      </w:pPr>
    </w:p>
    <w:p w14:paraId="694B1685" w14:textId="77777777" w:rsidR="00DB7244" w:rsidRPr="00E71DD0" w:rsidRDefault="00DB7244" w:rsidP="00DB7244"/>
    <w:p w14:paraId="25626793" w14:textId="77777777" w:rsidR="00035EB6" w:rsidRPr="00E71DD0" w:rsidRDefault="00035EB6" w:rsidP="004F609C">
      <w:pPr>
        <w:tabs>
          <w:tab w:val="left" w:pos="360"/>
        </w:tabs>
        <w:spacing w:before="60" w:after="60"/>
        <w:rPr>
          <w:rFonts w:cs="Arial"/>
          <w:szCs w:val="20"/>
        </w:rPr>
        <w:sectPr w:rsidR="00035EB6" w:rsidRPr="00E71DD0" w:rsidSect="00C82FE2">
          <w:pgSz w:w="15840" w:h="12240" w:orient="landscape" w:code="1"/>
          <w:pgMar w:top="1440" w:right="1440" w:bottom="1440" w:left="1440" w:header="720" w:footer="720" w:gutter="0"/>
          <w:cols w:space="720"/>
          <w:docGrid w:linePitch="360"/>
        </w:sectPr>
      </w:pPr>
      <w:bookmarkStart w:id="4" w:name="weekthree"/>
      <w:bookmarkEnd w:id="4"/>
    </w:p>
    <w:p w14:paraId="4B2C3EE7" w14:textId="77777777" w:rsidR="00EB2955" w:rsidRPr="00E71DD0" w:rsidRDefault="00EB2955" w:rsidP="00E3447E">
      <w:pPr>
        <w:rPr>
          <w:rFonts w:cs="Arial"/>
          <w:b/>
          <w:sz w:val="22"/>
          <w:szCs w:val="22"/>
        </w:rPr>
      </w:pPr>
      <w:bookmarkStart w:id="5" w:name="weekeight"/>
      <w:bookmarkStart w:id="6" w:name="weeknine"/>
      <w:bookmarkEnd w:id="5"/>
      <w:bookmarkEnd w:id="6"/>
    </w:p>
    <w:p w14:paraId="7B760F36" w14:textId="77777777" w:rsidR="00E3447E" w:rsidRPr="00E71DD0" w:rsidRDefault="00E3447E" w:rsidP="0068364F">
      <w:pPr>
        <w:pStyle w:val="Heading1"/>
        <w:rPr>
          <w:color w:val="9C2C2A" w:themeColor="accent1"/>
        </w:rPr>
      </w:pPr>
      <w:r w:rsidRPr="00E71DD0">
        <w:rPr>
          <w:color w:val="BD313B"/>
        </w:rPr>
        <w:t>Breakdown of Academic Instructional Equivalencies</w:t>
      </w:r>
    </w:p>
    <w:p w14:paraId="7B328F03" w14:textId="77777777" w:rsidR="00E3447E" w:rsidRPr="00E71DD0"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E71DD0" w14:paraId="6273F8E6" w14:textId="77777777" w:rsidTr="00825CE5">
        <w:tc>
          <w:tcPr>
            <w:tcW w:w="3078" w:type="dxa"/>
            <w:shd w:val="clear" w:color="auto" w:fill="BD313B"/>
            <w:vAlign w:val="center"/>
          </w:tcPr>
          <w:p w14:paraId="5DA564CB" w14:textId="77777777" w:rsidR="00E3447E" w:rsidRPr="00E71DD0" w:rsidRDefault="00E3447E" w:rsidP="00AD1885">
            <w:pPr>
              <w:rPr>
                <w:b/>
                <w:szCs w:val="20"/>
              </w:rPr>
            </w:pPr>
          </w:p>
        </w:tc>
        <w:tc>
          <w:tcPr>
            <w:tcW w:w="4958" w:type="dxa"/>
            <w:shd w:val="clear" w:color="auto" w:fill="BD313B"/>
            <w:vAlign w:val="center"/>
          </w:tcPr>
          <w:p w14:paraId="2D189F95" w14:textId="77777777" w:rsidR="00E3447E" w:rsidRPr="00E71DD0" w:rsidRDefault="00E3447E" w:rsidP="00AD1885">
            <w:pPr>
              <w:rPr>
                <w:b/>
                <w:szCs w:val="20"/>
              </w:rPr>
            </w:pPr>
          </w:p>
        </w:tc>
        <w:tc>
          <w:tcPr>
            <w:tcW w:w="1540" w:type="dxa"/>
            <w:shd w:val="clear" w:color="auto" w:fill="BD313B"/>
            <w:vAlign w:val="center"/>
          </w:tcPr>
          <w:p w14:paraId="24AED6D2" w14:textId="77777777" w:rsidR="00E3447E" w:rsidRPr="00E71DD0" w:rsidRDefault="00E3447E" w:rsidP="00AD1885">
            <w:pPr>
              <w:rPr>
                <w:b/>
                <w:szCs w:val="20"/>
              </w:rPr>
            </w:pPr>
          </w:p>
        </w:tc>
      </w:tr>
      <w:tr w:rsidR="00E3447E" w:rsidRPr="00E71DD0" w14:paraId="596DF466" w14:textId="77777777" w:rsidTr="00825CE5">
        <w:tc>
          <w:tcPr>
            <w:tcW w:w="3078" w:type="dxa"/>
            <w:shd w:val="clear" w:color="auto" w:fill="D8D9DA"/>
            <w:vAlign w:val="center"/>
          </w:tcPr>
          <w:p w14:paraId="16207BC1" w14:textId="77777777" w:rsidR="00E3447E" w:rsidRPr="00E71DD0" w:rsidRDefault="00B109F0" w:rsidP="00AD1885">
            <w:pPr>
              <w:rPr>
                <w:b/>
                <w:szCs w:val="20"/>
              </w:rPr>
            </w:pPr>
            <w:r w:rsidRPr="00E71DD0">
              <w:rPr>
                <w:b/>
                <w:szCs w:val="20"/>
              </w:rPr>
              <w:t>Module</w:t>
            </w:r>
            <w:r w:rsidR="00E3447E" w:rsidRPr="00E71DD0">
              <w:rPr>
                <w:b/>
                <w:szCs w:val="20"/>
              </w:rPr>
              <w:t xml:space="preserve"> 1</w:t>
            </w:r>
          </w:p>
        </w:tc>
        <w:tc>
          <w:tcPr>
            <w:tcW w:w="4958" w:type="dxa"/>
            <w:shd w:val="clear" w:color="auto" w:fill="D8D9DA"/>
            <w:vAlign w:val="center"/>
          </w:tcPr>
          <w:p w14:paraId="773859AD" w14:textId="77777777" w:rsidR="00E3447E" w:rsidRPr="00E71DD0" w:rsidRDefault="00E3447E" w:rsidP="00AD1885">
            <w:pPr>
              <w:rPr>
                <w:szCs w:val="20"/>
              </w:rPr>
            </w:pPr>
          </w:p>
        </w:tc>
        <w:tc>
          <w:tcPr>
            <w:tcW w:w="1540" w:type="dxa"/>
            <w:shd w:val="clear" w:color="auto" w:fill="D8D9DA"/>
            <w:vAlign w:val="center"/>
          </w:tcPr>
          <w:p w14:paraId="47D53563" w14:textId="77777777" w:rsidR="00E3447E" w:rsidRPr="00E71DD0" w:rsidRDefault="00E3447E" w:rsidP="00AD1885">
            <w:pPr>
              <w:rPr>
                <w:szCs w:val="20"/>
              </w:rPr>
            </w:pPr>
          </w:p>
        </w:tc>
      </w:tr>
      <w:tr w:rsidR="00E3447E" w:rsidRPr="00E71DD0" w14:paraId="6DE12A96" w14:textId="77777777" w:rsidTr="00AA0531">
        <w:tc>
          <w:tcPr>
            <w:tcW w:w="3078" w:type="dxa"/>
            <w:vAlign w:val="center"/>
          </w:tcPr>
          <w:p w14:paraId="6A45DA4C" w14:textId="77777777" w:rsidR="00E3447E" w:rsidRPr="00E71DD0" w:rsidRDefault="00E3447E" w:rsidP="00AD1885">
            <w:pPr>
              <w:rPr>
                <w:szCs w:val="20"/>
              </w:rPr>
            </w:pPr>
            <w:r w:rsidRPr="00E71DD0">
              <w:rPr>
                <w:szCs w:val="20"/>
              </w:rPr>
              <w:t>Required</w:t>
            </w:r>
          </w:p>
        </w:tc>
        <w:tc>
          <w:tcPr>
            <w:tcW w:w="4958" w:type="dxa"/>
            <w:vAlign w:val="center"/>
          </w:tcPr>
          <w:p w14:paraId="14D48F5F" w14:textId="77777777" w:rsidR="00E3447E" w:rsidRPr="00E71DD0" w:rsidRDefault="00E3447E" w:rsidP="00AD1885">
            <w:pPr>
              <w:rPr>
                <w:szCs w:val="20"/>
              </w:rPr>
            </w:pPr>
          </w:p>
        </w:tc>
        <w:tc>
          <w:tcPr>
            <w:tcW w:w="1540" w:type="dxa"/>
            <w:vAlign w:val="center"/>
          </w:tcPr>
          <w:p w14:paraId="398CE95B" w14:textId="0E669360" w:rsidR="00E3447E" w:rsidRPr="00E71DD0" w:rsidRDefault="00102528" w:rsidP="00AD1885">
            <w:pPr>
              <w:rPr>
                <w:szCs w:val="20"/>
              </w:rPr>
            </w:pPr>
            <w:r>
              <w:rPr>
                <w:szCs w:val="20"/>
              </w:rPr>
              <w:t>3</w:t>
            </w:r>
          </w:p>
        </w:tc>
      </w:tr>
      <w:tr w:rsidR="00E3447E" w:rsidRPr="00E71DD0" w14:paraId="06F5CFEE" w14:textId="77777777" w:rsidTr="00AA0531">
        <w:tc>
          <w:tcPr>
            <w:tcW w:w="3078" w:type="dxa"/>
            <w:vAlign w:val="center"/>
          </w:tcPr>
          <w:p w14:paraId="722BB739" w14:textId="77777777" w:rsidR="00E3447E" w:rsidRPr="00E71DD0" w:rsidRDefault="00BF2F22" w:rsidP="00AD1885">
            <w:pPr>
              <w:rPr>
                <w:szCs w:val="20"/>
              </w:rPr>
            </w:pPr>
            <w:r w:rsidRPr="00E71DD0">
              <w:rPr>
                <w:szCs w:val="20"/>
              </w:rPr>
              <w:t>Supplemental</w:t>
            </w:r>
          </w:p>
        </w:tc>
        <w:tc>
          <w:tcPr>
            <w:tcW w:w="4958" w:type="dxa"/>
            <w:vAlign w:val="center"/>
          </w:tcPr>
          <w:p w14:paraId="1220F3EE" w14:textId="77777777" w:rsidR="00E3447E" w:rsidRPr="00E71DD0" w:rsidRDefault="00E3447E" w:rsidP="00AD1885">
            <w:pPr>
              <w:rPr>
                <w:szCs w:val="20"/>
              </w:rPr>
            </w:pPr>
          </w:p>
        </w:tc>
        <w:tc>
          <w:tcPr>
            <w:tcW w:w="1540" w:type="dxa"/>
            <w:vAlign w:val="center"/>
          </w:tcPr>
          <w:p w14:paraId="153AAC6F" w14:textId="39C5A7F7" w:rsidR="00E3447E" w:rsidRPr="00E71DD0" w:rsidRDefault="00BF5511" w:rsidP="00AD1885">
            <w:pPr>
              <w:rPr>
                <w:szCs w:val="20"/>
              </w:rPr>
            </w:pPr>
            <w:r w:rsidRPr="00E71DD0">
              <w:rPr>
                <w:szCs w:val="20"/>
              </w:rPr>
              <w:t>1</w:t>
            </w:r>
          </w:p>
        </w:tc>
      </w:tr>
      <w:tr w:rsidR="00E3447E" w:rsidRPr="00E71DD0" w14:paraId="19DB3D7B" w14:textId="77777777" w:rsidTr="00825CE5">
        <w:tc>
          <w:tcPr>
            <w:tcW w:w="3078" w:type="dxa"/>
            <w:shd w:val="clear" w:color="auto" w:fill="D8D9DA"/>
            <w:vAlign w:val="center"/>
          </w:tcPr>
          <w:p w14:paraId="695B3320" w14:textId="77777777" w:rsidR="00E3447E" w:rsidRPr="00E71DD0" w:rsidRDefault="00B109F0" w:rsidP="00AD1885">
            <w:pPr>
              <w:rPr>
                <w:b/>
                <w:szCs w:val="20"/>
              </w:rPr>
            </w:pPr>
            <w:r w:rsidRPr="00E71DD0">
              <w:rPr>
                <w:b/>
                <w:szCs w:val="20"/>
              </w:rPr>
              <w:t>Module</w:t>
            </w:r>
            <w:r w:rsidR="00E3447E" w:rsidRPr="00E71DD0">
              <w:rPr>
                <w:b/>
                <w:szCs w:val="20"/>
              </w:rPr>
              <w:t xml:space="preserve"> 2</w:t>
            </w:r>
          </w:p>
        </w:tc>
        <w:tc>
          <w:tcPr>
            <w:tcW w:w="4958" w:type="dxa"/>
            <w:shd w:val="clear" w:color="auto" w:fill="D8D9DA"/>
            <w:vAlign w:val="center"/>
          </w:tcPr>
          <w:p w14:paraId="6AC55167" w14:textId="77777777" w:rsidR="00E3447E" w:rsidRPr="00E71DD0" w:rsidRDefault="00E3447E" w:rsidP="00AD1885">
            <w:pPr>
              <w:rPr>
                <w:szCs w:val="20"/>
              </w:rPr>
            </w:pPr>
          </w:p>
        </w:tc>
        <w:tc>
          <w:tcPr>
            <w:tcW w:w="1540" w:type="dxa"/>
            <w:shd w:val="clear" w:color="auto" w:fill="D8D9DA"/>
            <w:vAlign w:val="center"/>
          </w:tcPr>
          <w:p w14:paraId="2ED0C325" w14:textId="77777777" w:rsidR="00E3447E" w:rsidRPr="00E71DD0" w:rsidRDefault="00E3447E" w:rsidP="00AD1885">
            <w:pPr>
              <w:rPr>
                <w:szCs w:val="20"/>
              </w:rPr>
            </w:pPr>
          </w:p>
        </w:tc>
      </w:tr>
      <w:tr w:rsidR="00E3447E" w:rsidRPr="00E71DD0" w14:paraId="489EF362" w14:textId="77777777" w:rsidTr="00AA0531">
        <w:tc>
          <w:tcPr>
            <w:tcW w:w="3078" w:type="dxa"/>
            <w:vAlign w:val="center"/>
          </w:tcPr>
          <w:p w14:paraId="0AD265C3" w14:textId="77777777" w:rsidR="00E3447E" w:rsidRPr="00E71DD0" w:rsidRDefault="00E3447E" w:rsidP="00AD1885">
            <w:pPr>
              <w:rPr>
                <w:szCs w:val="20"/>
              </w:rPr>
            </w:pPr>
            <w:r w:rsidRPr="00E71DD0">
              <w:rPr>
                <w:szCs w:val="20"/>
              </w:rPr>
              <w:t>Required</w:t>
            </w:r>
          </w:p>
        </w:tc>
        <w:tc>
          <w:tcPr>
            <w:tcW w:w="4958" w:type="dxa"/>
            <w:vAlign w:val="center"/>
          </w:tcPr>
          <w:p w14:paraId="4496A7A8" w14:textId="77777777" w:rsidR="00E3447E" w:rsidRPr="00E71DD0" w:rsidRDefault="00E3447E" w:rsidP="00AD1885">
            <w:pPr>
              <w:rPr>
                <w:szCs w:val="20"/>
              </w:rPr>
            </w:pPr>
          </w:p>
        </w:tc>
        <w:tc>
          <w:tcPr>
            <w:tcW w:w="1540" w:type="dxa"/>
            <w:vAlign w:val="center"/>
          </w:tcPr>
          <w:p w14:paraId="62AAAC40" w14:textId="3757E26D" w:rsidR="00E3447E" w:rsidRPr="00E71DD0" w:rsidRDefault="00102528" w:rsidP="00AD1885">
            <w:pPr>
              <w:rPr>
                <w:szCs w:val="20"/>
              </w:rPr>
            </w:pPr>
            <w:r>
              <w:rPr>
                <w:szCs w:val="20"/>
              </w:rPr>
              <w:t>2</w:t>
            </w:r>
          </w:p>
        </w:tc>
      </w:tr>
      <w:tr w:rsidR="00E3447E" w:rsidRPr="00E71DD0" w14:paraId="6090C1A5" w14:textId="77777777" w:rsidTr="00825CE5">
        <w:tc>
          <w:tcPr>
            <w:tcW w:w="3078" w:type="dxa"/>
            <w:shd w:val="clear" w:color="auto" w:fill="D8D9DA"/>
            <w:vAlign w:val="center"/>
          </w:tcPr>
          <w:p w14:paraId="6B7AB035" w14:textId="77777777" w:rsidR="00E3447E" w:rsidRPr="00E71DD0" w:rsidRDefault="00B109F0" w:rsidP="00AD1885">
            <w:pPr>
              <w:rPr>
                <w:b/>
                <w:szCs w:val="20"/>
              </w:rPr>
            </w:pPr>
            <w:r w:rsidRPr="00E71DD0">
              <w:rPr>
                <w:b/>
                <w:szCs w:val="20"/>
              </w:rPr>
              <w:t>Module</w:t>
            </w:r>
            <w:r w:rsidR="00E3447E" w:rsidRPr="00E71DD0">
              <w:rPr>
                <w:b/>
                <w:szCs w:val="20"/>
              </w:rPr>
              <w:t xml:space="preserve"> 3</w:t>
            </w:r>
          </w:p>
        </w:tc>
        <w:tc>
          <w:tcPr>
            <w:tcW w:w="4958" w:type="dxa"/>
            <w:shd w:val="clear" w:color="auto" w:fill="D8D9DA"/>
            <w:vAlign w:val="center"/>
          </w:tcPr>
          <w:p w14:paraId="5CC6D5B1" w14:textId="77777777" w:rsidR="00E3447E" w:rsidRPr="00E71DD0" w:rsidRDefault="00E3447E" w:rsidP="00AD1885">
            <w:pPr>
              <w:rPr>
                <w:szCs w:val="20"/>
              </w:rPr>
            </w:pPr>
          </w:p>
        </w:tc>
        <w:tc>
          <w:tcPr>
            <w:tcW w:w="1540" w:type="dxa"/>
            <w:shd w:val="clear" w:color="auto" w:fill="D8D9DA"/>
            <w:vAlign w:val="center"/>
          </w:tcPr>
          <w:p w14:paraId="5300CBA1" w14:textId="77777777" w:rsidR="00E3447E" w:rsidRPr="00E71DD0" w:rsidRDefault="00E3447E" w:rsidP="00AD1885">
            <w:pPr>
              <w:rPr>
                <w:szCs w:val="20"/>
              </w:rPr>
            </w:pPr>
          </w:p>
        </w:tc>
      </w:tr>
      <w:tr w:rsidR="00E3447E" w:rsidRPr="00E71DD0" w14:paraId="4549CA3C" w14:textId="77777777" w:rsidTr="00AA0531">
        <w:tc>
          <w:tcPr>
            <w:tcW w:w="3078" w:type="dxa"/>
            <w:vAlign w:val="center"/>
          </w:tcPr>
          <w:p w14:paraId="2C61AED5" w14:textId="77777777" w:rsidR="00E3447E" w:rsidRPr="00E71DD0" w:rsidRDefault="00E3447E" w:rsidP="00AD1885">
            <w:pPr>
              <w:rPr>
                <w:szCs w:val="20"/>
              </w:rPr>
            </w:pPr>
            <w:r w:rsidRPr="00E71DD0">
              <w:rPr>
                <w:szCs w:val="20"/>
              </w:rPr>
              <w:t>Required</w:t>
            </w:r>
          </w:p>
        </w:tc>
        <w:tc>
          <w:tcPr>
            <w:tcW w:w="4958" w:type="dxa"/>
            <w:vAlign w:val="center"/>
          </w:tcPr>
          <w:p w14:paraId="3A7CFDB1" w14:textId="77777777" w:rsidR="00E3447E" w:rsidRPr="00E71DD0" w:rsidRDefault="00E3447E" w:rsidP="00AD1885">
            <w:pPr>
              <w:rPr>
                <w:szCs w:val="20"/>
              </w:rPr>
            </w:pPr>
          </w:p>
        </w:tc>
        <w:tc>
          <w:tcPr>
            <w:tcW w:w="1540" w:type="dxa"/>
            <w:vAlign w:val="center"/>
          </w:tcPr>
          <w:p w14:paraId="681D40BF" w14:textId="50619AE8" w:rsidR="00E3447E" w:rsidRPr="00E71DD0" w:rsidRDefault="00102528" w:rsidP="00AD1885">
            <w:pPr>
              <w:rPr>
                <w:szCs w:val="20"/>
              </w:rPr>
            </w:pPr>
            <w:r>
              <w:rPr>
                <w:szCs w:val="20"/>
              </w:rPr>
              <w:t>2</w:t>
            </w:r>
          </w:p>
        </w:tc>
      </w:tr>
      <w:tr w:rsidR="00E3447E" w:rsidRPr="00E71DD0" w14:paraId="12A998AA" w14:textId="77777777" w:rsidTr="00825CE5">
        <w:tc>
          <w:tcPr>
            <w:tcW w:w="3078" w:type="dxa"/>
            <w:shd w:val="clear" w:color="auto" w:fill="D8D9DA"/>
            <w:vAlign w:val="center"/>
          </w:tcPr>
          <w:p w14:paraId="51921FE1" w14:textId="77777777" w:rsidR="00E3447E" w:rsidRPr="00E71DD0" w:rsidRDefault="00B109F0" w:rsidP="00AD1885">
            <w:pPr>
              <w:rPr>
                <w:b/>
                <w:szCs w:val="20"/>
              </w:rPr>
            </w:pPr>
            <w:r w:rsidRPr="00E71DD0">
              <w:rPr>
                <w:b/>
                <w:szCs w:val="20"/>
              </w:rPr>
              <w:t>Module</w:t>
            </w:r>
            <w:r w:rsidR="00E3447E" w:rsidRPr="00E71DD0">
              <w:rPr>
                <w:b/>
                <w:szCs w:val="20"/>
              </w:rPr>
              <w:t xml:space="preserve"> 4</w:t>
            </w:r>
          </w:p>
        </w:tc>
        <w:tc>
          <w:tcPr>
            <w:tcW w:w="4958" w:type="dxa"/>
            <w:shd w:val="clear" w:color="auto" w:fill="D8D9DA"/>
            <w:vAlign w:val="center"/>
          </w:tcPr>
          <w:p w14:paraId="6DDDCF7B" w14:textId="77777777" w:rsidR="00E3447E" w:rsidRPr="00E71DD0" w:rsidRDefault="00E3447E" w:rsidP="00AD1885">
            <w:pPr>
              <w:rPr>
                <w:szCs w:val="20"/>
              </w:rPr>
            </w:pPr>
          </w:p>
        </w:tc>
        <w:tc>
          <w:tcPr>
            <w:tcW w:w="1540" w:type="dxa"/>
            <w:shd w:val="clear" w:color="auto" w:fill="D8D9DA"/>
            <w:vAlign w:val="center"/>
          </w:tcPr>
          <w:p w14:paraId="716D8C3B" w14:textId="77777777" w:rsidR="00E3447E" w:rsidRPr="00E71DD0" w:rsidRDefault="00E3447E" w:rsidP="00AD1885">
            <w:pPr>
              <w:rPr>
                <w:szCs w:val="20"/>
              </w:rPr>
            </w:pPr>
          </w:p>
        </w:tc>
      </w:tr>
      <w:tr w:rsidR="00E3447E" w:rsidRPr="00E71DD0" w14:paraId="6323FF22" w14:textId="77777777" w:rsidTr="00AA0531">
        <w:tc>
          <w:tcPr>
            <w:tcW w:w="3078" w:type="dxa"/>
            <w:vAlign w:val="center"/>
          </w:tcPr>
          <w:p w14:paraId="0F527486" w14:textId="77777777" w:rsidR="00E3447E" w:rsidRPr="00E71DD0" w:rsidRDefault="00E3447E" w:rsidP="00AD1885">
            <w:pPr>
              <w:rPr>
                <w:szCs w:val="20"/>
              </w:rPr>
            </w:pPr>
            <w:r w:rsidRPr="00E71DD0">
              <w:rPr>
                <w:szCs w:val="20"/>
              </w:rPr>
              <w:t>Required</w:t>
            </w:r>
          </w:p>
        </w:tc>
        <w:tc>
          <w:tcPr>
            <w:tcW w:w="4958" w:type="dxa"/>
            <w:vAlign w:val="center"/>
          </w:tcPr>
          <w:p w14:paraId="694CE616" w14:textId="77777777" w:rsidR="00E3447E" w:rsidRPr="00E71DD0" w:rsidRDefault="00E3447E" w:rsidP="00AD1885">
            <w:pPr>
              <w:rPr>
                <w:szCs w:val="20"/>
              </w:rPr>
            </w:pPr>
          </w:p>
        </w:tc>
        <w:tc>
          <w:tcPr>
            <w:tcW w:w="1540" w:type="dxa"/>
            <w:vAlign w:val="center"/>
          </w:tcPr>
          <w:p w14:paraId="4623B6AE" w14:textId="7FA5DEF0" w:rsidR="00E3447E" w:rsidRPr="00E71DD0" w:rsidRDefault="00BF5511" w:rsidP="00AD1885">
            <w:pPr>
              <w:rPr>
                <w:szCs w:val="20"/>
              </w:rPr>
            </w:pPr>
            <w:r w:rsidRPr="00E71DD0">
              <w:rPr>
                <w:szCs w:val="20"/>
              </w:rPr>
              <w:t>2</w:t>
            </w:r>
          </w:p>
        </w:tc>
      </w:tr>
      <w:tr w:rsidR="00E3447E" w:rsidRPr="00E71DD0" w14:paraId="0C8BF299" w14:textId="77777777" w:rsidTr="00825CE5">
        <w:tc>
          <w:tcPr>
            <w:tcW w:w="3078" w:type="dxa"/>
            <w:shd w:val="clear" w:color="auto" w:fill="D8D9DA"/>
            <w:vAlign w:val="center"/>
          </w:tcPr>
          <w:p w14:paraId="563BF2BE" w14:textId="77777777" w:rsidR="00E3447E" w:rsidRPr="00E71DD0" w:rsidRDefault="00B109F0" w:rsidP="00AD1885">
            <w:pPr>
              <w:rPr>
                <w:b/>
                <w:szCs w:val="20"/>
              </w:rPr>
            </w:pPr>
            <w:r w:rsidRPr="00E71DD0">
              <w:rPr>
                <w:b/>
                <w:szCs w:val="20"/>
              </w:rPr>
              <w:t>Module 5</w:t>
            </w:r>
          </w:p>
        </w:tc>
        <w:tc>
          <w:tcPr>
            <w:tcW w:w="4958" w:type="dxa"/>
            <w:shd w:val="clear" w:color="auto" w:fill="D8D9DA"/>
            <w:vAlign w:val="center"/>
          </w:tcPr>
          <w:p w14:paraId="54DC3C0A" w14:textId="77777777" w:rsidR="00E3447E" w:rsidRPr="00E71DD0" w:rsidRDefault="00E3447E" w:rsidP="00AD1885">
            <w:pPr>
              <w:rPr>
                <w:szCs w:val="20"/>
              </w:rPr>
            </w:pPr>
          </w:p>
        </w:tc>
        <w:tc>
          <w:tcPr>
            <w:tcW w:w="1540" w:type="dxa"/>
            <w:shd w:val="clear" w:color="auto" w:fill="D8D9DA"/>
            <w:vAlign w:val="center"/>
          </w:tcPr>
          <w:p w14:paraId="1FF81D62" w14:textId="77777777" w:rsidR="00E3447E" w:rsidRPr="00E71DD0" w:rsidRDefault="00E3447E" w:rsidP="00AD1885">
            <w:pPr>
              <w:rPr>
                <w:szCs w:val="20"/>
              </w:rPr>
            </w:pPr>
          </w:p>
        </w:tc>
      </w:tr>
      <w:tr w:rsidR="00E3447E" w:rsidRPr="00E71DD0" w14:paraId="57B54834" w14:textId="77777777" w:rsidTr="00AA0531">
        <w:tc>
          <w:tcPr>
            <w:tcW w:w="3078" w:type="dxa"/>
            <w:vAlign w:val="center"/>
          </w:tcPr>
          <w:p w14:paraId="6FE6A1AF" w14:textId="77777777" w:rsidR="00E3447E" w:rsidRPr="00E71DD0" w:rsidRDefault="00E3447E" w:rsidP="00AD1885">
            <w:pPr>
              <w:rPr>
                <w:szCs w:val="20"/>
              </w:rPr>
            </w:pPr>
            <w:r w:rsidRPr="00E71DD0">
              <w:rPr>
                <w:szCs w:val="20"/>
              </w:rPr>
              <w:t>Required</w:t>
            </w:r>
          </w:p>
        </w:tc>
        <w:tc>
          <w:tcPr>
            <w:tcW w:w="4958" w:type="dxa"/>
            <w:vAlign w:val="center"/>
          </w:tcPr>
          <w:p w14:paraId="7DD5A910" w14:textId="77777777" w:rsidR="00E3447E" w:rsidRPr="00E71DD0" w:rsidRDefault="00E3447E" w:rsidP="00AD1885">
            <w:pPr>
              <w:rPr>
                <w:szCs w:val="20"/>
              </w:rPr>
            </w:pPr>
          </w:p>
        </w:tc>
        <w:tc>
          <w:tcPr>
            <w:tcW w:w="1540" w:type="dxa"/>
            <w:vAlign w:val="center"/>
          </w:tcPr>
          <w:p w14:paraId="08C3B9A3" w14:textId="5A7046BD" w:rsidR="00E3447E" w:rsidRPr="00E71DD0" w:rsidRDefault="00BF5511" w:rsidP="00AD1885">
            <w:pPr>
              <w:rPr>
                <w:szCs w:val="20"/>
              </w:rPr>
            </w:pPr>
            <w:r w:rsidRPr="00E71DD0">
              <w:rPr>
                <w:szCs w:val="20"/>
              </w:rPr>
              <w:t>2</w:t>
            </w:r>
          </w:p>
        </w:tc>
      </w:tr>
      <w:tr w:rsidR="00E3447E" w:rsidRPr="00E71DD0" w14:paraId="38282FFA" w14:textId="77777777" w:rsidTr="00825CE5">
        <w:tc>
          <w:tcPr>
            <w:tcW w:w="3078" w:type="dxa"/>
            <w:shd w:val="clear" w:color="auto" w:fill="D8D9DA"/>
            <w:vAlign w:val="center"/>
          </w:tcPr>
          <w:p w14:paraId="55CBF6F9" w14:textId="77777777" w:rsidR="00E3447E" w:rsidRPr="00E71DD0" w:rsidRDefault="00B109F0" w:rsidP="00AD1885">
            <w:pPr>
              <w:rPr>
                <w:b/>
                <w:szCs w:val="20"/>
              </w:rPr>
            </w:pPr>
            <w:r w:rsidRPr="00E71DD0">
              <w:rPr>
                <w:b/>
                <w:szCs w:val="20"/>
              </w:rPr>
              <w:t>Module</w:t>
            </w:r>
            <w:r w:rsidR="00E3447E" w:rsidRPr="00E71DD0">
              <w:rPr>
                <w:b/>
                <w:szCs w:val="20"/>
              </w:rPr>
              <w:t xml:space="preserve"> 6</w:t>
            </w:r>
          </w:p>
        </w:tc>
        <w:tc>
          <w:tcPr>
            <w:tcW w:w="4958" w:type="dxa"/>
            <w:shd w:val="clear" w:color="auto" w:fill="D8D9DA"/>
            <w:vAlign w:val="center"/>
          </w:tcPr>
          <w:p w14:paraId="0CCE9A82" w14:textId="77777777" w:rsidR="00E3447E" w:rsidRPr="00E71DD0" w:rsidRDefault="00E3447E" w:rsidP="00AD1885">
            <w:pPr>
              <w:rPr>
                <w:szCs w:val="20"/>
              </w:rPr>
            </w:pPr>
          </w:p>
        </w:tc>
        <w:tc>
          <w:tcPr>
            <w:tcW w:w="1540" w:type="dxa"/>
            <w:shd w:val="clear" w:color="auto" w:fill="D8D9DA"/>
            <w:vAlign w:val="center"/>
          </w:tcPr>
          <w:p w14:paraId="6D0A1DDA" w14:textId="77777777" w:rsidR="00E3447E" w:rsidRPr="00E71DD0" w:rsidRDefault="00E3447E" w:rsidP="00AD1885">
            <w:pPr>
              <w:rPr>
                <w:szCs w:val="20"/>
              </w:rPr>
            </w:pPr>
          </w:p>
        </w:tc>
      </w:tr>
      <w:tr w:rsidR="00E3447E" w:rsidRPr="00E71DD0" w14:paraId="6EF03CF0" w14:textId="77777777" w:rsidTr="00AA0531">
        <w:tc>
          <w:tcPr>
            <w:tcW w:w="3078" w:type="dxa"/>
            <w:vAlign w:val="center"/>
          </w:tcPr>
          <w:p w14:paraId="78C5665B" w14:textId="77777777" w:rsidR="00E3447E" w:rsidRPr="00E71DD0" w:rsidRDefault="00E3447E" w:rsidP="00AD1885">
            <w:pPr>
              <w:rPr>
                <w:szCs w:val="20"/>
              </w:rPr>
            </w:pPr>
            <w:r w:rsidRPr="00E71DD0">
              <w:rPr>
                <w:szCs w:val="20"/>
              </w:rPr>
              <w:t>Required</w:t>
            </w:r>
          </w:p>
        </w:tc>
        <w:tc>
          <w:tcPr>
            <w:tcW w:w="4958" w:type="dxa"/>
            <w:vAlign w:val="center"/>
          </w:tcPr>
          <w:p w14:paraId="47F49769" w14:textId="77777777" w:rsidR="00E3447E" w:rsidRPr="00E71DD0" w:rsidRDefault="00E3447E" w:rsidP="00AD1885">
            <w:pPr>
              <w:rPr>
                <w:szCs w:val="20"/>
              </w:rPr>
            </w:pPr>
          </w:p>
        </w:tc>
        <w:tc>
          <w:tcPr>
            <w:tcW w:w="1540" w:type="dxa"/>
            <w:vAlign w:val="center"/>
          </w:tcPr>
          <w:p w14:paraId="0D6175C8" w14:textId="5BE38C82" w:rsidR="00E3447E" w:rsidRPr="00E71DD0" w:rsidRDefault="00BF5511" w:rsidP="00AD1885">
            <w:pPr>
              <w:rPr>
                <w:szCs w:val="20"/>
              </w:rPr>
            </w:pPr>
            <w:r w:rsidRPr="00E71DD0">
              <w:rPr>
                <w:szCs w:val="20"/>
              </w:rPr>
              <w:t>2</w:t>
            </w:r>
          </w:p>
        </w:tc>
      </w:tr>
      <w:tr w:rsidR="00E3447E" w:rsidRPr="00E71DD0" w14:paraId="4BCBC51E" w14:textId="77777777" w:rsidTr="00825CE5">
        <w:tc>
          <w:tcPr>
            <w:tcW w:w="3078" w:type="dxa"/>
            <w:shd w:val="clear" w:color="auto" w:fill="D8D9DA"/>
            <w:vAlign w:val="center"/>
          </w:tcPr>
          <w:p w14:paraId="17A62D68" w14:textId="77777777" w:rsidR="00E3447E" w:rsidRPr="00E71DD0" w:rsidRDefault="00B109F0" w:rsidP="00AD1885">
            <w:pPr>
              <w:rPr>
                <w:b/>
                <w:szCs w:val="20"/>
              </w:rPr>
            </w:pPr>
            <w:r w:rsidRPr="00E71DD0">
              <w:rPr>
                <w:b/>
                <w:szCs w:val="20"/>
              </w:rPr>
              <w:t>Module</w:t>
            </w:r>
            <w:r w:rsidR="00E3447E" w:rsidRPr="00E71DD0">
              <w:rPr>
                <w:b/>
                <w:szCs w:val="20"/>
              </w:rPr>
              <w:t xml:space="preserve"> 7</w:t>
            </w:r>
          </w:p>
        </w:tc>
        <w:tc>
          <w:tcPr>
            <w:tcW w:w="4958" w:type="dxa"/>
            <w:shd w:val="clear" w:color="auto" w:fill="D8D9DA"/>
            <w:vAlign w:val="center"/>
          </w:tcPr>
          <w:p w14:paraId="5D28A614" w14:textId="77777777" w:rsidR="00E3447E" w:rsidRPr="00E71DD0" w:rsidRDefault="00E3447E" w:rsidP="00AD1885">
            <w:pPr>
              <w:rPr>
                <w:szCs w:val="20"/>
              </w:rPr>
            </w:pPr>
          </w:p>
        </w:tc>
        <w:tc>
          <w:tcPr>
            <w:tcW w:w="1540" w:type="dxa"/>
            <w:shd w:val="clear" w:color="auto" w:fill="D8D9DA"/>
            <w:vAlign w:val="center"/>
          </w:tcPr>
          <w:p w14:paraId="7B78290D" w14:textId="77777777" w:rsidR="00E3447E" w:rsidRPr="00E71DD0" w:rsidRDefault="00E3447E" w:rsidP="00AD1885">
            <w:pPr>
              <w:rPr>
                <w:szCs w:val="20"/>
              </w:rPr>
            </w:pPr>
          </w:p>
        </w:tc>
      </w:tr>
      <w:tr w:rsidR="00E3447E" w:rsidRPr="00E71DD0" w14:paraId="320CC8A5" w14:textId="77777777" w:rsidTr="00AA0531">
        <w:tc>
          <w:tcPr>
            <w:tcW w:w="3078" w:type="dxa"/>
            <w:vAlign w:val="center"/>
          </w:tcPr>
          <w:p w14:paraId="6355F13A" w14:textId="77777777" w:rsidR="00E3447E" w:rsidRPr="00E71DD0" w:rsidRDefault="00E3447E" w:rsidP="00AD1885">
            <w:pPr>
              <w:rPr>
                <w:szCs w:val="20"/>
              </w:rPr>
            </w:pPr>
            <w:r w:rsidRPr="00E71DD0">
              <w:rPr>
                <w:szCs w:val="20"/>
              </w:rPr>
              <w:t>Required</w:t>
            </w:r>
          </w:p>
        </w:tc>
        <w:tc>
          <w:tcPr>
            <w:tcW w:w="4958" w:type="dxa"/>
            <w:vAlign w:val="center"/>
          </w:tcPr>
          <w:p w14:paraId="73143C66" w14:textId="77777777" w:rsidR="00E3447E" w:rsidRPr="00E71DD0" w:rsidRDefault="00E3447E" w:rsidP="00AD1885">
            <w:pPr>
              <w:rPr>
                <w:szCs w:val="20"/>
              </w:rPr>
            </w:pPr>
          </w:p>
        </w:tc>
        <w:tc>
          <w:tcPr>
            <w:tcW w:w="1540" w:type="dxa"/>
            <w:vAlign w:val="center"/>
          </w:tcPr>
          <w:p w14:paraId="6A5DF855" w14:textId="77777777" w:rsidR="00E3447E" w:rsidRPr="00E71DD0" w:rsidRDefault="00F81177" w:rsidP="00AD1885">
            <w:pPr>
              <w:rPr>
                <w:szCs w:val="20"/>
              </w:rPr>
            </w:pPr>
            <w:r w:rsidRPr="00E71DD0">
              <w:rPr>
                <w:szCs w:val="20"/>
              </w:rPr>
              <w:t>2</w:t>
            </w:r>
          </w:p>
        </w:tc>
      </w:tr>
      <w:tr w:rsidR="00102528" w:rsidRPr="00E71DD0" w14:paraId="41323031" w14:textId="77777777" w:rsidTr="00F06C1D">
        <w:tc>
          <w:tcPr>
            <w:tcW w:w="3078" w:type="dxa"/>
            <w:shd w:val="clear" w:color="auto" w:fill="D8D9DA"/>
            <w:vAlign w:val="center"/>
          </w:tcPr>
          <w:p w14:paraId="24AFF0CC" w14:textId="69D8148D" w:rsidR="00102528" w:rsidRPr="00E71DD0" w:rsidRDefault="00102528" w:rsidP="00102528">
            <w:pPr>
              <w:rPr>
                <w:b/>
                <w:szCs w:val="20"/>
              </w:rPr>
            </w:pPr>
            <w:r w:rsidRPr="00E71DD0">
              <w:rPr>
                <w:b/>
                <w:szCs w:val="20"/>
              </w:rPr>
              <w:t xml:space="preserve">Module </w:t>
            </w:r>
            <w:r>
              <w:rPr>
                <w:b/>
                <w:szCs w:val="20"/>
              </w:rPr>
              <w:t>8</w:t>
            </w:r>
          </w:p>
        </w:tc>
        <w:tc>
          <w:tcPr>
            <w:tcW w:w="4958" w:type="dxa"/>
            <w:shd w:val="clear" w:color="auto" w:fill="D8D9DA"/>
            <w:vAlign w:val="center"/>
          </w:tcPr>
          <w:p w14:paraId="0CB58C84" w14:textId="77777777" w:rsidR="00102528" w:rsidRPr="00E71DD0" w:rsidRDefault="00102528" w:rsidP="00F06C1D">
            <w:pPr>
              <w:rPr>
                <w:szCs w:val="20"/>
              </w:rPr>
            </w:pPr>
          </w:p>
        </w:tc>
        <w:tc>
          <w:tcPr>
            <w:tcW w:w="1540" w:type="dxa"/>
            <w:shd w:val="clear" w:color="auto" w:fill="D8D9DA"/>
            <w:vAlign w:val="center"/>
          </w:tcPr>
          <w:p w14:paraId="2BDC6598" w14:textId="77777777" w:rsidR="00102528" w:rsidRPr="00E71DD0" w:rsidRDefault="00102528" w:rsidP="00F06C1D">
            <w:pPr>
              <w:rPr>
                <w:szCs w:val="20"/>
              </w:rPr>
            </w:pPr>
          </w:p>
        </w:tc>
      </w:tr>
      <w:tr w:rsidR="00102528" w:rsidRPr="00E71DD0" w14:paraId="16D11329" w14:textId="77777777" w:rsidTr="00F06C1D">
        <w:tc>
          <w:tcPr>
            <w:tcW w:w="3078" w:type="dxa"/>
            <w:vAlign w:val="center"/>
          </w:tcPr>
          <w:p w14:paraId="3D6F9594" w14:textId="77777777" w:rsidR="00102528" w:rsidRPr="00E71DD0" w:rsidRDefault="00102528" w:rsidP="00F06C1D">
            <w:pPr>
              <w:rPr>
                <w:szCs w:val="20"/>
              </w:rPr>
            </w:pPr>
            <w:r w:rsidRPr="00E71DD0">
              <w:rPr>
                <w:szCs w:val="20"/>
              </w:rPr>
              <w:t>Required</w:t>
            </w:r>
          </w:p>
        </w:tc>
        <w:tc>
          <w:tcPr>
            <w:tcW w:w="4958" w:type="dxa"/>
            <w:vAlign w:val="center"/>
          </w:tcPr>
          <w:p w14:paraId="7CCA1711" w14:textId="77777777" w:rsidR="00102528" w:rsidRPr="00E71DD0" w:rsidRDefault="00102528" w:rsidP="00F06C1D">
            <w:pPr>
              <w:rPr>
                <w:szCs w:val="20"/>
              </w:rPr>
            </w:pPr>
          </w:p>
        </w:tc>
        <w:tc>
          <w:tcPr>
            <w:tcW w:w="1540" w:type="dxa"/>
            <w:vAlign w:val="center"/>
          </w:tcPr>
          <w:p w14:paraId="6FE3F23D" w14:textId="77777777" w:rsidR="00102528" w:rsidRPr="00E71DD0" w:rsidRDefault="00102528" w:rsidP="00F06C1D">
            <w:pPr>
              <w:rPr>
                <w:szCs w:val="20"/>
              </w:rPr>
            </w:pPr>
            <w:r w:rsidRPr="00E71DD0">
              <w:rPr>
                <w:szCs w:val="20"/>
              </w:rPr>
              <w:t>2</w:t>
            </w:r>
          </w:p>
        </w:tc>
      </w:tr>
      <w:tr w:rsidR="00E3447E" w:rsidRPr="00E71DD0" w14:paraId="46C1775A" w14:textId="77777777" w:rsidTr="00825CE5">
        <w:tc>
          <w:tcPr>
            <w:tcW w:w="3078" w:type="dxa"/>
            <w:shd w:val="clear" w:color="auto" w:fill="BD313B"/>
            <w:vAlign w:val="center"/>
          </w:tcPr>
          <w:p w14:paraId="387226F9" w14:textId="77777777" w:rsidR="00E3447E" w:rsidRPr="00E71DD0" w:rsidRDefault="00E3447E" w:rsidP="00AD1885">
            <w:pPr>
              <w:rPr>
                <w:b/>
                <w:szCs w:val="20"/>
              </w:rPr>
            </w:pPr>
          </w:p>
        </w:tc>
        <w:tc>
          <w:tcPr>
            <w:tcW w:w="4958" w:type="dxa"/>
            <w:shd w:val="clear" w:color="auto" w:fill="BD313B"/>
            <w:vAlign w:val="center"/>
          </w:tcPr>
          <w:p w14:paraId="0E4DEB69" w14:textId="77777777" w:rsidR="00E3447E" w:rsidRPr="00E71DD0" w:rsidRDefault="00E3447E" w:rsidP="00AD1885">
            <w:pPr>
              <w:rPr>
                <w:szCs w:val="20"/>
              </w:rPr>
            </w:pPr>
          </w:p>
        </w:tc>
        <w:tc>
          <w:tcPr>
            <w:tcW w:w="1540" w:type="dxa"/>
            <w:shd w:val="clear" w:color="auto" w:fill="BD313B"/>
            <w:vAlign w:val="center"/>
          </w:tcPr>
          <w:p w14:paraId="5E4CE386" w14:textId="77777777" w:rsidR="00E3447E" w:rsidRPr="00E71DD0" w:rsidRDefault="00E3447E" w:rsidP="00AD1885">
            <w:pPr>
              <w:rPr>
                <w:szCs w:val="20"/>
              </w:rPr>
            </w:pPr>
          </w:p>
        </w:tc>
      </w:tr>
      <w:tr w:rsidR="00E3447E" w:rsidRPr="00E71DD0" w14:paraId="48B8ED1A" w14:textId="77777777" w:rsidTr="00AA0531">
        <w:tc>
          <w:tcPr>
            <w:tcW w:w="3078" w:type="dxa"/>
            <w:vAlign w:val="center"/>
          </w:tcPr>
          <w:p w14:paraId="070C9236" w14:textId="77777777" w:rsidR="00E3447E" w:rsidRPr="00E71DD0" w:rsidRDefault="00E3447E" w:rsidP="00AD1885">
            <w:pPr>
              <w:rPr>
                <w:b/>
                <w:szCs w:val="20"/>
              </w:rPr>
            </w:pPr>
            <w:r w:rsidRPr="00E71DD0">
              <w:rPr>
                <w:b/>
                <w:szCs w:val="20"/>
              </w:rPr>
              <w:t>Total Required Hours</w:t>
            </w:r>
          </w:p>
        </w:tc>
        <w:tc>
          <w:tcPr>
            <w:tcW w:w="4958" w:type="dxa"/>
            <w:vAlign w:val="center"/>
          </w:tcPr>
          <w:p w14:paraId="0851E548" w14:textId="77777777" w:rsidR="00E3447E" w:rsidRPr="00E71DD0" w:rsidRDefault="00E3447E" w:rsidP="00AD1885">
            <w:pPr>
              <w:rPr>
                <w:szCs w:val="20"/>
              </w:rPr>
            </w:pPr>
          </w:p>
        </w:tc>
        <w:tc>
          <w:tcPr>
            <w:tcW w:w="1540" w:type="dxa"/>
            <w:vAlign w:val="center"/>
          </w:tcPr>
          <w:p w14:paraId="48D5AF75" w14:textId="35AA6314" w:rsidR="00E3447E" w:rsidRPr="00E71DD0" w:rsidRDefault="00102528" w:rsidP="00AD1885">
            <w:pPr>
              <w:rPr>
                <w:szCs w:val="20"/>
              </w:rPr>
            </w:pPr>
            <w:r>
              <w:rPr>
                <w:szCs w:val="20"/>
              </w:rPr>
              <w:t>17</w:t>
            </w:r>
          </w:p>
        </w:tc>
      </w:tr>
      <w:tr w:rsidR="00B109F0" w:rsidRPr="00E71DD0" w14:paraId="27F158D3" w14:textId="77777777" w:rsidTr="00AA0531">
        <w:tc>
          <w:tcPr>
            <w:tcW w:w="3078" w:type="dxa"/>
            <w:vAlign w:val="center"/>
          </w:tcPr>
          <w:p w14:paraId="796CD0DD" w14:textId="77777777" w:rsidR="00B109F0" w:rsidRPr="00E71DD0" w:rsidRDefault="00B109F0" w:rsidP="00AD1885">
            <w:pPr>
              <w:rPr>
                <w:b/>
                <w:szCs w:val="20"/>
              </w:rPr>
            </w:pPr>
            <w:r w:rsidRPr="00E71DD0">
              <w:rPr>
                <w:b/>
                <w:szCs w:val="20"/>
              </w:rPr>
              <w:t>Total Practicum Hours</w:t>
            </w:r>
          </w:p>
        </w:tc>
        <w:tc>
          <w:tcPr>
            <w:tcW w:w="4958" w:type="dxa"/>
            <w:vAlign w:val="center"/>
          </w:tcPr>
          <w:p w14:paraId="5E95A6FE" w14:textId="77777777" w:rsidR="00B109F0" w:rsidRPr="00E71DD0" w:rsidRDefault="00B109F0" w:rsidP="00AD1885">
            <w:pPr>
              <w:rPr>
                <w:szCs w:val="20"/>
              </w:rPr>
            </w:pPr>
          </w:p>
        </w:tc>
        <w:tc>
          <w:tcPr>
            <w:tcW w:w="1540" w:type="dxa"/>
            <w:vAlign w:val="center"/>
          </w:tcPr>
          <w:p w14:paraId="2E345017" w14:textId="77777777" w:rsidR="00B109F0" w:rsidRPr="00E71DD0" w:rsidRDefault="00B109F0" w:rsidP="00AD1885">
            <w:pPr>
              <w:rPr>
                <w:szCs w:val="20"/>
              </w:rPr>
            </w:pPr>
            <w:r w:rsidRPr="00E71DD0">
              <w:rPr>
                <w:szCs w:val="20"/>
              </w:rPr>
              <w:t>120</w:t>
            </w:r>
          </w:p>
        </w:tc>
      </w:tr>
      <w:tr w:rsidR="00E3447E" w:rsidRPr="00E71DD0" w14:paraId="7D72D5E9" w14:textId="77777777" w:rsidTr="00AA0531">
        <w:tc>
          <w:tcPr>
            <w:tcW w:w="3078" w:type="dxa"/>
            <w:vAlign w:val="center"/>
          </w:tcPr>
          <w:p w14:paraId="70E961A7" w14:textId="77777777" w:rsidR="00E3447E" w:rsidRPr="00E71DD0" w:rsidRDefault="00E3447E" w:rsidP="00AD1885">
            <w:pPr>
              <w:rPr>
                <w:b/>
                <w:szCs w:val="20"/>
              </w:rPr>
            </w:pPr>
            <w:r w:rsidRPr="00E71DD0">
              <w:rPr>
                <w:b/>
                <w:szCs w:val="20"/>
              </w:rPr>
              <w:t xml:space="preserve">Total </w:t>
            </w:r>
            <w:r w:rsidR="00BF2F22" w:rsidRPr="00E71DD0">
              <w:rPr>
                <w:b/>
                <w:szCs w:val="20"/>
              </w:rPr>
              <w:t>Supplemental</w:t>
            </w:r>
            <w:r w:rsidRPr="00E71DD0">
              <w:rPr>
                <w:b/>
                <w:szCs w:val="20"/>
              </w:rPr>
              <w:t xml:space="preserve"> Hours</w:t>
            </w:r>
          </w:p>
        </w:tc>
        <w:tc>
          <w:tcPr>
            <w:tcW w:w="4958" w:type="dxa"/>
            <w:vAlign w:val="center"/>
          </w:tcPr>
          <w:p w14:paraId="44543D0D" w14:textId="77777777" w:rsidR="00E3447E" w:rsidRPr="00E71DD0" w:rsidRDefault="00E3447E" w:rsidP="00AD1885">
            <w:pPr>
              <w:rPr>
                <w:szCs w:val="20"/>
              </w:rPr>
            </w:pPr>
          </w:p>
        </w:tc>
        <w:tc>
          <w:tcPr>
            <w:tcW w:w="1540" w:type="dxa"/>
            <w:vAlign w:val="center"/>
          </w:tcPr>
          <w:p w14:paraId="6EB6FF73" w14:textId="67D71954" w:rsidR="00E3447E" w:rsidRPr="00E71DD0" w:rsidRDefault="00102528" w:rsidP="00AD1885">
            <w:pPr>
              <w:rPr>
                <w:szCs w:val="20"/>
              </w:rPr>
            </w:pPr>
            <w:r>
              <w:rPr>
                <w:szCs w:val="20"/>
              </w:rPr>
              <w:t>1</w:t>
            </w:r>
          </w:p>
        </w:tc>
      </w:tr>
      <w:tr w:rsidR="00E3447E" w:rsidRPr="007C23CA" w14:paraId="7A8C9543" w14:textId="77777777" w:rsidTr="00AA0531">
        <w:tc>
          <w:tcPr>
            <w:tcW w:w="3078" w:type="dxa"/>
            <w:vAlign w:val="center"/>
          </w:tcPr>
          <w:p w14:paraId="398544A8" w14:textId="77777777" w:rsidR="00E3447E" w:rsidRPr="00E71DD0" w:rsidRDefault="00E3447E" w:rsidP="00AD1885">
            <w:pPr>
              <w:rPr>
                <w:b/>
                <w:szCs w:val="20"/>
              </w:rPr>
            </w:pPr>
            <w:r w:rsidRPr="00E71DD0">
              <w:rPr>
                <w:b/>
                <w:szCs w:val="20"/>
              </w:rPr>
              <w:t>Total Hours</w:t>
            </w:r>
          </w:p>
        </w:tc>
        <w:tc>
          <w:tcPr>
            <w:tcW w:w="4958" w:type="dxa"/>
            <w:vAlign w:val="center"/>
          </w:tcPr>
          <w:p w14:paraId="48A7A1FE" w14:textId="77777777" w:rsidR="00E3447E" w:rsidRPr="00E71DD0" w:rsidRDefault="00E3447E" w:rsidP="00AD1885">
            <w:pPr>
              <w:rPr>
                <w:szCs w:val="20"/>
              </w:rPr>
            </w:pPr>
          </w:p>
        </w:tc>
        <w:tc>
          <w:tcPr>
            <w:tcW w:w="1540" w:type="dxa"/>
            <w:vAlign w:val="center"/>
          </w:tcPr>
          <w:p w14:paraId="61FE799E" w14:textId="3254E683" w:rsidR="00E3447E" w:rsidRDefault="00102528" w:rsidP="00AD1885">
            <w:pPr>
              <w:rPr>
                <w:szCs w:val="20"/>
              </w:rPr>
            </w:pPr>
            <w:r>
              <w:rPr>
                <w:szCs w:val="20"/>
              </w:rPr>
              <w:t>138</w:t>
            </w:r>
          </w:p>
        </w:tc>
      </w:tr>
    </w:tbl>
    <w:p w14:paraId="7E4716A2" w14:textId="77777777" w:rsidR="00E3447E" w:rsidRPr="00637663" w:rsidRDefault="00E3447E" w:rsidP="00E3447E">
      <w:pPr>
        <w:tabs>
          <w:tab w:val="left" w:pos="360"/>
        </w:tabs>
        <w:spacing w:before="60" w:after="60"/>
        <w:rPr>
          <w:rFonts w:cs="Arial"/>
          <w:szCs w:val="20"/>
        </w:rPr>
      </w:pPr>
    </w:p>
    <w:p w14:paraId="083C4941"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4148" w14:textId="77777777" w:rsidR="004502E3" w:rsidRDefault="004502E3">
      <w:r>
        <w:separator/>
      </w:r>
    </w:p>
  </w:endnote>
  <w:endnote w:type="continuationSeparator" w:id="0">
    <w:p w14:paraId="0117291B" w14:textId="77777777" w:rsidR="004502E3" w:rsidRDefault="0045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29796" w14:textId="77777777" w:rsidR="003C16D7" w:rsidRPr="00EB2955" w:rsidRDefault="003C16D7"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676E254A" w14:textId="77777777" w:rsidR="003C16D7" w:rsidRPr="00EB2955" w:rsidRDefault="003C16D7" w:rsidP="00EB2955">
    <w:pPr>
      <w:pStyle w:val="Footer"/>
      <w:jc w:val="right"/>
      <w:rPr>
        <w:rFonts w:cs="Arial"/>
        <w:szCs w:val="20"/>
      </w:rPr>
    </w:pPr>
    <w:r>
      <w:rPr>
        <w:rFonts w:cs="Arial"/>
        <w:szCs w:val="20"/>
      </w:rPr>
      <w:t>March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C6AF" w14:textId="77777777" w:rsidR="003C16D7" w:rsidRPr="00EB2955" w:rsidRDefault="003C16D7" w:rsidP="00EB2955">
    <w:pPr>
      <w:pStyle w:val="Footer"/>
      <w:jc w:val="right"/>
      <w:rPr>
        <w:rFonts w:cs="Arial"/>
        <w:szCs w:val="20"/>
      </w:rPr>
    </w:pPr>
    <w:r w:rsidRPr="00EB2955">
      <w:rPr>
        <w:rFonts w:cs="Arial"/>
        <w:szCs w:val="20"/>
      </w:rPr>
      <w:t xml:space="preserve">Version </w:t>
    </w:r>
    <w:r>
      <w:rPr>
        <w:rFonts w:cs="Arial"/>
        <w:szCs w:val="20"/>
      </w:rPr>
      <w:t>1</w:t>
    </w:r>
  </w:p>
  <w:p w14:paraId="7132F7F8" w14:textId="63A90186" w:rsidR="003C16D7" w:rsidRPr="00EB2955" w:rsidRDefault="003C16D7" w:rsidP="00EB2955">
    <w:pPr>
      <w:pStyle w:val="Footer"/>
      <w:jc w:val="right"/>
      <w:rPr>
        <w:rFonts w:cs="Arial"/>
        <w:szCs w:val="20"/>
      </w:rPr>
    </w:pPr>
    <w:r>
      <w:rPr>
        <w:rFonts w:cs="Arial"/>
        <w:szCs w:val="20"/>
      </w:rPr>
      <w:t>October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B77EF" w14:textId="77777777" w:rsidR="004502E3" w:rsidRDefault="004502E3">
      <w:r>
        <w:separator/>
      </w:r>
    </w:p>
  </w:footnote>
  <w:footnote w:type="continuationSeparator" w:id="0">
    <w:p w14:paraId="729D026A" w14:textId="77777777" w:rsidR="004502E3" w:rsidRDefault="00450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621836778"/>
      <w:docPartObj>
        <w:docPartGallery w:val="Page Numbers (Top of Page)"/>
        <w:docPartUnique/>
      </w:docPartObj>
    </w:sdtPr>
    <w:sdtEndPr>
      <w:rPr>
        <w:noProof/>
      </w:rPr>
    </w:sdtEndPr>
    <w:sdtContent>
      <w:p w14:paraId="2F5E9B0A" w14:textId="5BB57B63" w:rsidR="003C16D7" w:rsidRPr="006324AB" w:rsidRDefault="003C16D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275A0A">
          <w:rPr>
            <w:rFonts w:cs="Arial"/>
            <w:noProof/>
            <w:szCs w:val="20"/>
          </w:rPr>
          <w:t>30</w:t>
        </w:r>
        <w:r w:rsidRPr="006324AB">
          <w:rPr>
            <w:rFonts w:cs="Arial"/>
            <w:noProof/>
            <w:szCs w:val="20"/>
          </w:rPr>
          <w:fldChar w:fldCharType="end"/>
        </w:r>
      </w:p>
    </w:sdtContent>
  </w:sdt>
  <w:p w14:paraId="5B6E888D" w14:textId="7689FA4C" w:rsidR="003C16D7" w:rsidRDefault="003C16D7">
    <w:pPr>
      <w:pStyle w:val="Header"/>
      <w:rPr>
        <w:rFonts w:cs="Arial"/>
        <w:szCs w:val="20"/>
      </w:rPr>
    </w:pPr>
    <w:r>
      <w:rPr>
        <w:rFonts w:cs="Arial"/>
        <w:szCs w:val="20"/>
      </w:rPr>
      <w:t>EDU 838</w:t>
    </w:r>
    <w:r w:rsidRPr="00EB2955">
      <w:rPr>
        <w:rFonts w:cs="Arial"/>
        <w:szCs w:val="20"/>
      </w:rPr>
      <w:t xml:space="preserve">: </w:t>
    </w:r>
    <w:r>
      <w:rPr>
        <w:rFonts w:cs="Arial"/>
        <w:szCs w:val="20"/>
      </w:rPr>
      <w:t>Practicum for Leadership in Higher Education</w:t>
    </w:r>
  </w:p>
  <w:p w14:paraId="3A7972B9" w14:textId="77777777" w:rsidR="003C16D7" w:rsidRPr="00EB2955" w:rsidRDefault="003C16D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90A44" w14:textId="77777777" w:rsidR="003C16D7" w:rsidRPr="00B21089" w:rsidRDefault="003C16D7" w:rsidP="00E84576">
    <w:pPr>
      <w:pStyle w:val="Title"/>
      <w:jc w:val="right"/>
    </w:pPr>
    <w:r w:rsidRPr="00825CE5">
      <w:rPr>
        <w:noProof/>
      </w:rPr>
      <w:drawing>
        <wp:inline distT="0" distB="0" distL="0" distR="0" wp14:anchorId="4ACFB823" wp14:editId="1DD7E4CB">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56B9517" w14:textId="77777777" w:rsidR="003C16D7" w:rsidRPr="00825CE5" w:rsidRDefault="003C16D7" w:rsidP="00825CE5">
    <w:pPr>
      <w:pStyle w:val="Heading1"/>
      <w:spacing w:line="276" w:lineRule="auto"/>
      <w:jc w:val="right"/>
      <w:rPr>
        <w:color w:val="BD313B"/>
        <w:sz w:val="40"/>
      </w:rPr>
    </w:pPr>
    <w:r w:rsidRPr="00825CE5">
      <w:rPr>
        <w:color w:val="BD313B"/>
        <w:sz w:val="28"/>
      </w:rPr>
      <w:t>Faculty Instructional Guide</w:t>
    </w:r>
  </w:p>
  <w:p w14:paraId="7B436AA5" w14:textId="06889DB5" w:rsidR="003C16D7" w:rsidRPr="00825CE5" w:rsidRDefault="003C16D7" w:rsidP="00825CE5">
    <w:pPr>
      <w:pStyle w:val="Heading2"/>
      <w:spacing w:line="276" w:lineRule="auto"/>
      <w:rPr>
        <w:color w:val="BD313B"/>
      </w:rPr>
    </w:pPr>
    <w:r>
      <w:rPr>
        <w:color w:val="BD313B"/>
      </w:rPr>
      <w:t>EDU 838</w:t>
    </w:r>
    <w:r w:rsidRPr="00825CE5">
      <w:rPr>
        <w:color w:val="BD313B"/>
      </w:rPr>
      <w:t xml:space="preserve">: </w:t>
    </w:r>
    <w:r>
      <w:rPr>
        <w:color w:val="BD313B"/>
      </w:rPr>
      <w:t>Practicum for Leadership in Higher Education</w:t>
    </w:r>
  </w:p>
  <w:p w14:paraId="645F2D3B" w14:textId="77777777" w:rsidR="003C16D7" w:rsidRDefault="003C16D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3859CCE1" w14:textId="77777777" w:rsidR="003C16D7" w:rsidRPr="006324AB" w:rsidRDefault="003C16D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815991F" w14:textId="77777777" w:rsidR="003C16D7" w:rsidRDefault="003C16D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BEFA2C8C"/>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C456D46"/>
    <w:multiLevelType w:val="hybridMultilevel"/>
    <w:tmpl w:val="D4E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412E11B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8DCA09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31C20D7"/>
    <w:multiLevelType w:val="multilevel"/>
    <w:tmpl w:val="134A7144"/>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6BB04F5"/>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5305AE"/>
    <w:multiLevelType w:val="hybridMultilevel"/>
    <w:tmpl w:val="31B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67549"/>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B932A9"/>
    <w:multiLevelType w:val="hybridMultilevel"/>
    <w:tmpl w:val="587CF4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302FA3"/>
    <w:multiLevelType w:val="hybridMultilevel"/>
    <w:tmpl w:val="79CC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0FF2AB2"/>
    <w:multiLevelType w:val="hybridMultilevel"/>
    <w:tmpl w:val="5DBE9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21F69CB"/>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D8E7CFA"/>
    <w:multiLevelType w:val="multilevel"/>
    <w:tmpl w:val="4914DD8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F946C2"/>
    <w:multiLevelType w:val="hybridMultilevel"/>
    <w:tmpl w:val="7EA0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E69A4"/>
    <w:multiLevelType w:val="hybridMultilevel"/>
    <w:tmpl w:val="1A1A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9B34E32"/>
    <w:multiLevelType w:val="multilevel"/>
    <w:tmpl w:val="56741AE4"/>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AA908FD"/>
    <w:multiLevelType w:val="multilevel"/>
    <w:tmpl w:val="EC1C7FB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F60628F"/>
    <w:multiLevelType w:val="hybridMultilevel"/>
    <w:tmpl w:val="BCCC771C"/>
    <w:lvl w:ilvl="0" w:tplc="D654E7CA">
      <w:start w:val="1"/>
      <w:numFmt w:val="bullet"/>
      <w:pStyle w:val="AssignmentsLevel2"/>
      <w:lvlText w:val=""/>
      <w:lvlJc w:val="left"/>
      <w:pPr>
        <w:ind w:left="720" w:hanging="360"/>
      </w:pPr>
      <w:rPr>
        <w:rFonts w:ascii="Symbol" w:hAnsi="Symbol" w:hint="default"/>
        <w:color w:val="auto"/>
      </w:rPr>
    </w:lvl>
    <w:lvl w:ilvl="1" w:tplc="DCAA1280">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15"/>
  </w:num>
  <w:num w:numId="4">
    <w:abstractNumId w:val="25"/>
  </w:num>
  <w:num w:numId="5">
    <w:abstractNumId w:val="26"/>
  </w:num>
  <w:num w:numId="6">
    <w:abstractNumId w:val="24"/>
  </w:num>
  <w:num w:numId="7">
    <w:abstractNumId w:val="0"/>
  </w:num>
  <w:num w:numId="8">
    <w:abstractNumId w:val="21"/>
  </w:num>
  <w:num w:numId="9">
    <w:abstractNumId w:val="1"/>
  </w:num>
  <w:num w:numId="10">
    <w:abstractNumId w:val="4"/>
  </w:num>
  <w:num w:numId="11">
    <w:abstractNumId w:val="5"/>
  </w:num>
  <w:num w:numId="12">
    <w:abstractNumId w:val="17"/>
  </w:num>
  <w:num w:numId="13">
    <w:abstractNumId w:val="10"/>
  </w:num>
  <w:num w:numId="14">
    <w:abstractNumId w:val="18"/>
  </w:num>
  <w:num w:numId="15">
    <w:abstractNumId w:val="3"/>
  </w:num>
  <w:num w:numId="16">
    <w:abstractNumId w:val="14"/>
  </w:num>
  <w:num w:numId="17">
    <w:abstractNumId w:val="11"/>
  </w:num>
  <w:num w:numId="18">
    <w:abstractNumId w:val="22"/>
  </w:num>
  <w:num w:numId="19">
    <w:abstractNumId w:val="6"/>
  </w:num>
  <w:num w:numId="20">
    <w:abstractNumId w:val="9"/>
  </w:num>
  <w:num w:numId="21">
    <w:abstractNumId w:val="12"/>
  </w:num>
  <w:num w:numId="22">
    <w:abstractNumId w:val="8"/>
  </w:num>
  <w:num w:numId="23">
    <w:abstractNumId w:val="20"/>
  </w:num>
  <w:num w:numId="24">
    <w:abstractNumId w:val="2"/>
  </w:num>
  <w:num w:numId="25">
    <w:abstractNumId w:val="19"/>
  </w:num>
  <w:num w:numId="26">
    <w:abstractNumId w:val="16"/>
  </w:num>
  <w:num w:numId="27">
    <w:abstractNumId w:val="7"/>
  </w:num>
  <w:num w:numId="28">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103"/>
    <w:rsid w:val="000015E7"/>
    <w:rsid w:val="000040B6"/>
    <w:rsid w:val="0000486B"/>
    <w:rsid w:val="00010893"/>
    <w:rsid w:val="00011261"/>
    <w:rsid w:val="00014F73"/>
    <w:rsid w:val="0001644E"/>
    <w:rsid w:val="0002170C"/>
    <w:rsid w:val="00024170"/>
    <w:rsid w:val="00026A82"/>
    <w:rsid w:val="00030F93"/>
    <w:rsid w:val="000335A4"/>
    <w:rsid w:val="000345E4"/>
    <w:rsid w:val="000352F0"/>
    <w:rsid w:val="00035EB6"/>
    <w:rsid w:val="00035F35"/>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783"/>
    <w:rsid w:val="00075B61"/>
    <w:rsid w:val="00080F0C"/>
    <w:rsid w:val="000824B6"/>
    <w:rsid w:val="0008292E"/>
    <w:rsid w:val="00082EF6"/>
    <w:rsid w:val="00085D23"/>
    <w:rsid w:val="000915C5"/>
    <w:rsid w:val="00093883"/>
    <w:rsid w:val="0009418F"/>
    <w:rsid w:val="0009705D"/>
    <w:rsid w:val="000A3848"/>
    <w:rsid w:val="000A3E70"/>
    <w:rsid w:val="000A5265"/>
    <w:rsid w:val="000A5B26"/>
    <w:rsid w:val="000A684C"/>
    <w:rsid w:val="000B0AE3"/>
    <w:rsid w:val="000B1174"/>
    <w:rsid w:val="000B2EAC"/>
    <w:rsid w:val="000B3249"/>
    <w:rsid w:val="000B5496"/>
    <w:rsid w:val="000B63DE"/>
    <w:rsid w:val="000C117D"/>
    <w:rsid w:val="000C1433"/>
    <w:rsid w:val="000C1DB9"/>
    <w:rsid w:val="000C6C78"/>
    <w:rsid w:val="000C6F81"/>
    <w:rsid w:val="000C78CF"/>
    <w:rsid w:val="000D0639"/>
    <w:rsid w:val="000D0717"/>
    <w:rsid w:val="000D1E00"/>
    <w:rsid w:val="000D534F"/>
    <w:rsid w:val="000D69E1"/>
    <w:rsid w:val="000D7073"/>
    <w:rsid w:val="000E0328"/>
    <w:rsid w:val="000E05AD"/>
    <w:rsid w:val="000E0ECB"/>
    <w:rsid w:val="000E295A"/>
    <w:rsid w:val="000E31C2"/>
    <w:rsid w:val="000E4DE4"/>
    <w:rsid w:val="000E7452"/>
    <w:rsid w:val="000E7930"/>
    <w:rsid w:val="000F18E7"/>
    <w:rsid w:val="000F2C70"/>
    <w:rsid w:val="000F5D60"/>
    <w:rsid w:val="000F783D"/>
    <w:rsid w:val="00100350"/>
    <w:rsid w:val="00100E86"/>
    <w:rsid w:val="00102528"/>
    <w:rsid w:val="001038CC"/>
    <w:rsid w:val="00103A67"/>
    <w:rsid w:val="001042D0"/>
    <w:rsid w:val="00105046"/>
    <w:rsid w:val="00107B1E"/>
    <w:rsid w:val="001116D0"/>
    <w:rsid w:val="00111CFC"/>
    <w:rsid w:val="001132F6"/>
    <w:rsid w:val="00115389"/>
    <w:rsid w:val="00116C16"/>
    <w:rsid w:val="00117FD6"/>
    <w:rsid w:val="00121460"/>
    <w:rsid w:val="00122691"/>
    <w:rsid w:val="00125A9F"/>
    <w:rsid w:val="00125CB8"/>
    <w:rsid w:val="00126FF3"/>
    <w:rsid w:val="001279C2"/>
    <w:rsid w:val="00130C2A"/>
    <w:rsid w:val="00132A2A"/>
    <w:rsid w:val="0013537D"/>
    <w:rsid w:val="0013631E"/>
    <w:rsid w:val="00136E30"/>
    <w:rsid w:val="00141674"/>
    <w:rsid w:val="00141D54"/>
    <w:rsid w:val="00141F7C"/>
    <w:rsid w:val="00144E2A"/>
    <w:rsid w:val="00145DB0"/>
    <w:rsid w:val="00146D32"/>
    <w:rsid w:val="00147E92"/>
    <w:rsid w:val="00151A77"/>
    <w:rsid w:val="001523FE"/>
    <w:rsid w:val="0015367D"/>
    <w:rsid w:val="00153A2B"/>
    <w:rsid w:val="001611D6"/>
    <w:rsid w:val="00163D1F"/>
    <w:rsid w:val="00166288"/>
    <w:rsid w:val="00166386"/>
    <w:rsid w:val="00170605"/>
    <w:rsid w:val="00171ED6"/>
    <w:rsid w:val="001738E8"/>
    <w:rsid w:val="00173D93"/>
    <w:rsid w:val="001745B2"/>
    <w:rsid w:val="00174E61"/>
    <w:rsid w:val="001756E5"/>
    <w:rsid w:val="001757C6"/>
    <w:rsid w:val="00176EFB"/>
    <w:rsid w:val="001815CC"/>
    <w:rsid w:val="00181BE5"/>
    <w:rsid w:val="00182D8A"/>
    <w:rsid w:val="00184AFF"/>
    <w:rsid w:val="00185050"/>
    <w:rsid w:val="0018763F"/>
    <w:rsid w:val="0019167D"/>
    <w:rsid w:val="001941C1"/>
    <w:rsid w:val="0019514A"/>
    <w:rsid w:val="0019541D"/>
    <w:rsid w:val="00197C4E"/>
    <w:rsid w:val="001A31F3"/>
    <w:rsid w:val="001A3350"/>
    <w:rsid w:val="001A392A"/>
    <w:rsid w:val="001A5196"/>
    <w:rsid w:val="001A61AE"/>
    <w:rsid w:val="001A620C"/>
    <w:rsid w:val="001A6671"/>
    <w:rsid w:val="001B17F5"/>
    <w:rsid w:val="001B3816"/>
    <w:rsid w:val="001B4CDF"/>
    <w:rsid w:val="001B616D"/>
    <w:rsid w:val="001B6E8B"/>
    <w:rsid w:val="001C0616"/>
    <w:rsid w:val="001C0DAF"/>
    <w:rsid w:val="001C0E18"/>
    <w:rsid w:val="001C5785"/>
    <w:rsid w:val="001C7FFC"/>
    <w:rsid w:val="001D2F4C"/>
    <w:rsid w:val="001D4223"/>
    <w:rsid w:val="001D5DDD"/>
    <w:rsid w:val="001D6099"/>
    <w:rsid w:val="001E1E4F"/>
    <w:rsid w:val="001E2136"/>
    <w:rsid w:val="001E5275"/>
    <w:rsid w:val="001E643C"/>
    <w:rsid w:val="001E6885"/>
    <w:rsid w:val="001E6E8A"/>
    <w:rsid w:val="001E7BBA"/>
    <w:rsid w:val="001F007B"/>
    <w:rsid w:val="001F5025"/>
    <w:rsid w:val="00200422"/>
    <w:rsid w:val="002038EB"/>
    <w:rsid w:val="00204755"/>
    <w:rsid w:val="00204F02"/>
    <w:rsid w:val="0020548D"/>
    <w:rsid w:val="00206CF4"/>
    <w:rsid w:val="00207465"/>
    <w:rsid w:val="0021285A"/>
    <w:rsid w:val="0022041B"/>
    <w:rsid w:val="00220AA1"/>
    <w:rsid w:val="00223559"/>
    <w:rsid w:val="00224A60"/>
    <w:rsid w:val="00225662"/>
    <w:rsid w:val="00225ABC"/>
    <w:rsid w:val="002268F1"/>
    <w:rsid w:val="00227305"/>
    <w:rsid w:val="00230DAF"/>
    <w:rsid w:val="00232335"/>
    <w:rsid w:val="002328D3"/>
    <w:rsid w:val="0023411A"/>
    <w:rsid w:val="00241FC8"/>
    <w:rsid w:val="002423C5"/>
    <w:rsid w:val="00242BD0"/>
    <w:rsid w:val="002444E7"/>
    <w:rsid w:val="00245045"/>
    <w:rsid w:val="00245F45"/>
    <w:rsid w:val="00245FC6"/>
    <w:rsid w:val="002468DF"/>
    <w:rsid w:val="00250E1B"/>
    <w:rsid w:val="0025332E"/>
    <w:rsid w:val="00254182"/>
    <w:rsid w:val="002551AE"/>
    <w:rsid w:val="0025775F"/>
    <w:rsid w:val="00260385"/>
    <w:rsid w:val="00260DA0"/>
    <w:rsid w:val="0026345D"/>
    <w:rsid w:val="0026474F"/>
    <w:rsid w:val="002661BB"/>
    <w:rsid w:val="00266656"/>
    <w:rsid w:val="00274B8A"/>
    <w:rsid w:val="00274BFA"/>
    <w:rsid w:val="00275A0A"/>
    <w:rsid w:val="00275C68"/>
    <w:rsid w:val="00283727"/>
    <w:rsid w:val="002865E3"/>
    <w:rsid w:val="00291275"/>
    <w:rsid w:val="0029402A"/>
    <w:rsid w:val="002945CA"/>
    <w:rsid w:val="00294ED2"/>
    <w:rsid w:val="002959F9"/>
    <w:rsid w:val="002A3C32"/>
    <w:rsid w:val="002A4422"/>
    <w:rsid w:val="002A56DE"/>
    <w:rsid w:val="002A63FD"/>
    <w:rsid w:val="002A6BFF"/>
    <w:rsid w:val="002A7873"/>
    <w:rsid w:val="002B089F"/>
    <w:rsid w:val="002B13C9"/>
    <w:rsid w:val="002B60AE"/>
    <w:rsid w:val="002C1641"/>
    <w:rsid w:val="002C18BC"/>
    <w:rsid w:val="002C26DD"/>
    <w:rsid w:val="002C59B3"/>
    <w:rsid w:val="002C64CE"/>
    <w:rsid w:val="002D343F"/>
    <w:rsid w:val="002D4219"/>
    <w:rsid w:val="002D4285"/>
    <w:rsid w:val="002D6021"/>
    <w:rsid w:val="002D60BE"/>
    <w:rsid w:val="002D6548"/>
    <w:rsid w:val="002D699B"/>
    <w:rsid w:val="002E1232"/>
    <w:rsid w:val="002E3F7C"/>
    <w:rsid w:val="002E51F3"/>
    <w:rsid w:val="002E57A4"/>
    <w:rsid w:val="002E5FF1"/>
    <w:rsid w:val="002E6C4E"/>
    <w:rsid w:val="002F08B7"/>
    <w:rsid w:val="002F0D95"/>
    <w:rsid w:val="002F1A27"/>
    <w:rsid w:val="002F21AF"/>
    <w:rsid w:val="002F22CD"/>
    <w:rsid w:val="002F355E"/>
    <w:rsid w:val="002F3C05"/>
    <w:rsid w:val="002F3DAC"/>
    <w:rsid w:val="002F53E9"/>
    <w:rsid w:val="002F5F3C"/>
    <w:rsid w:val="002F6F2D"/>
    <w:rsid w:val="00301041"/>
    <w:rsid w:val="00302978"/>
    <w:rsid w:val="003047EE"/>
    <w:rsid w:val="0030503C"/>
    <w:rsid w:val="003122C2"/>
    <w:rsid w:val="0031393B"/>
    <w:rsid w:val="00316BA1"/>
    <w:rsid w:val="00320A54"/>
    <w:rsid w:val="0032143C"/>
    <w:rsid w:val="003219F5"/>
    <w:rsid w:val="00322D4B"/>
    <w:rsid w:val="0032571E"/>
    <w:rsid w:val="003303C8"/>
    <w:rsid w:val="00332EA3"/>
    <w:rsid w:val="003348A4"/>
    <w:rsid w:val="00335197"/>
    <w:rsid w:val="00335961"/>
    <w:rsid w:val="00340D02"/>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72658"/>
    <w:rsid w:val="003744DE"/>
    <w:rsid w:val="00376D27"/>
    <w:rsid w:val="003773D7"/>
    <w:rsid w:val="00380405"/>
    <w:rsid w:val="0038232D"/>
    <w:rsid w:val="00384A8F"/>
    <w:rsid w:val="00385FCB"/>
    <w:rsid w:val="003907E9"/>
    <w:rsid w:val="003909C1"/>
    <w:rsid w:val="0039417A"/>
    <w:rsid w:val="00396246"/>
    <w:rsid w:val="003A1FA4"/>
    <w:rsid w:val="003A347D"/>
    <w:rsid w:val="003A369D"/>
    <w:rsid w:val="003A3E88"/>
    <w:rsid w:val="003A7392"/>
    <w:rsid w:val="003B11AF"/>
    <w:rsid w:val="003B3045"/>
    <w:rsid w:val="003B5A4A"/>
    <w:rsid w:val="003C16D7"/>
    <w:rsid w:val="003C4BF7"/>
    <w:rsid w:val="003C53FC"/>
    <w:rsid w:val="003C5536"/>
    <w:rsid w:val="003C6F92"/>
    <w:rsid w:val="003D1B21"/>
    <w:rsid w:val="003D644E"/>
    <w:rsid w:val="003D7C90"/>
    <w:rsid w:val="003E31A7"/>
    <w:rsid w:val="003E5AE4"/>
    <w:rsid w:val="003E5C7D"/>
    <w:rsid w:val="003E7816"/>
    <w:rsid w:val="003E7F76"/>
    <w:rsid w:val="003F4008"/>
    <w:rsid w:val="003F4859"/>
    <w:rsid w:val="003F4946"/>
    <w:rsid w:val="003F5642"/>
    <w:rsid w:val="003F7A49"/>
    <w:rsid w:val="00401196"/>
    <w:rsid w:val="004031BB"/>
    <w:rsid w:val="004034A3"/>
    <w:rsid w:val="004045AD"/>
    <w:rsid w:val="00405788"/>
    <w:rsid w:val="004072F2"/>
    <w:rsid w:val="004109FE"/>
    <w:rsid w:val="004125E5"/>
    <w:rsid w:val="0041322F"/>
    <w:rsid w:val="004143CB"/>
    <w:rsid w:val="00417C60"/>
    <w:rsid w:val="00417F14"/>
    <w:rsid w:val="0042358F"/>
    <w:rsid w:val="00423F5C"/>
    <w:rsid w:val="004251B3"/>
    <w:rsid w:val="004254F8"/>
    <w:rsid w:val="00427237"/>
    <w:rsid w:val="00430518"/>
    <w:rsid w:val="00432341"/>
    <w:rsid w:val="00433025"/>
    <w:rsid w:val="00436985"/>
    <w:rsid w:val="00437E8D"/>
    <w:rsid w:val="004421FA"/>
    <w:rsid w:val="00444A84"/>
    <w:rsid w:val="00445F59"/>
    <w:rsid w:val="00446446"/>
    <w:rsid w:val="00446623"/>
    <w:rsid w:val="004502E3"/>
    <w:rsid w:val="00451471"/>
    <w:rsid w:val="00451ADA"/>
    <w:rsid w:val="00452FD6"/>
    <w:rsid w:val="00454C1A"/>
    <w:rsid w:val="00455ECA"/>
    <w:rsid w:val="00455F9B"/>
    <w:rsid w:val="004614A2"/>
    <w:rsid w:val="00461CA1"/>
    <w:rsid w:val="0046404A"/>
    <w:rsid w:val="00465134"/>
    <w:rsid w:val="00467E51"/>
    <w:rsid w:val="004713D1"/>
    <w:rsid w:val="0047367B"/>
    <w:rsid w:val="00475D8F"/>
    <w:rsid w:val="00477926"/>
    <w:rsid w:val="00477EE5"/>
    <w:rsid w:val="00481C49"/>
    <w:rsid w:val="004832C1"/>
    <w:rsid w:val="00487079"/>
    <w:rsid w:val="004909EE"/>
    <w:rsid w:val="0049398D"/>
    <w:rsid w:val="004A04F7"/>
    <w:rsid w:val="004A1A43"/>
    <w:rsid w:val="004A35F2"/>
    <w:rsid w:val="004A439F"/>
    <w:rsid w:val="004A4863"/>
    <w:rsid w:val="004A4C18"/>
    <w:rsid w:val="004A4D5E"/>
    <w:rsid w:val="004A7A87"/>
    <w:rsid w:val="004B35AB"/>
    <w:rsid w:val="004B3BB2"/>
    <w:rsid w:val="004B496A"/>
    <w:rsid w:val="004B69CB"/>
    <w:rsid w:val="004B75AD"/>
    <w:rsid w:val="004D09EA"/>
    <w:rsid w:val="004D13AE"/>
    <w:rsid w:val="004D261E"/>
    <w:rsid w:val="004D4553"/>
    <w:rsid w:val="004D772E"/>
    <w:rsid w:val="004E55CF"/>
    <w:rsid w:val="004E635B"/>
    <w:rsid w:val="004E68AB"/>
    <w:rsid w:val="004F138A"/>
    <w:rsid w:val="004F3079"/>
    <w:rsid w:val="004F3E41"/>
    <w:rsid w:val="004F41B8"/>
    <w:rsid w:val="004F458E"/>
    <w:rsid w:val="004F487F"/>
    <w:rsid w:val="004F609C"/>
    <w:rsid w:val="005075C5"/>
    <w:rsid w:val="00507984"/>
    <w:rsid w:val="00507FD1"/>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3777"/>
    <w:rsid w:val="005449BB"/>
    <w:rsid w:val="005472D7"/>
    <w:rsid w:val="005473B5"/>
    <w:rsid w:val="005500CC"/>
    <w:rsid w:val="0055365D"/>
    <w:rsid w:val="005541DE"/>
    <w:rsid w:val="005546E1"/>
    <w:rsid w:val="0055524B"/>
    <w:rsid w:val="005602F0"/>
    <w:rsid w:val="0056515E"/>
    <w:rsid w:val="00566B5B"/>
    <w:rsid w:val="00566EA0"/>
    <w:rsid w:val="00567294"/>
    <w:rsid w:val="00572DA6"/>
    <w:rsid w:val="00573728"/>
    <w:rsid w:val="00573E59"/>
    <w:rsid w:val="00576580"/>
    <w:rsid w:val="0057681B"/>
    <w:rsid w:val="00581922"/>
    <w:rsid w:val="00586EF3"/>
    <w:rsid w:val="005900D0"/>
    <w:rsid w:val="00593A25"/>
    <w:rsid w:val="005958BB"/>
    <w:rsid w:val="00597ABC"/>
    <w:rsid w:val="005A1AFC"/>
    <w:rsid w:val="005A2175"/>
    <w:rsid w:val="005B037C"/>
    <w:rsid w:val="005B10FE"/>
    <w:rsid w:val="005B3281"/>
    <w:rsid w:val="005B452A"/>
    <w:rsid w:val="005B56E9"/>
    <w:rsid w:val="005B7D15"/>
    <w:rsid w:val="005C0742"/>
    <w:rsid w:val="005C1120"/>
    <w:rsid w:val="005C14C4"/>
    <w:rsid w:val="005C232C"/>
    <w:rsid w:val="005C52F4"/>
    <w:rsid w:val="005C5AB1"/>
    <w:rsid w:val="005C61BD"/>
    <w:rsid w:val="005C6FB6"/>
    <w:rsid w:val="005D1BA2"/>
    <w:rsid w:val="005D2181"/>
    <w:rsid w:val="005D2E3B"/>
    <w:rsid w:val="005D393B"/>
    <w:rsid w:val="005D5772"/>
    <w:rsid w:val="005D5DE7"/>
    <w:rsid w:val="005D6E0B"/>
    <w:rsid w:val="005E4364"/>
    <w:rsid w:val="005E6C6E"/>
    <w:rsid w:val="005E79E6"/>
    <w:rsid w:val="005F034D"/>
    <w:rsid w:val="005F15CE"/>
    <w:rsid w:val="005F1C24"/>
    <w:rsid w:val="005F3692"/>
    <w:rsid w:val="005F4C9A"/>
    <w:rsid w:val="005F60B8"/>
    <w:rsid w:val="00603058"/>
    <w:rsid w:val="006039D3"/>
    <w:rsid w:val="00605A9B"/>
    <w:rsid w:val="006073E7"/>
    <w:rsid w:val="00607B71"/>
    <w:rsid w:val="00611504"/>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7A9C"/>
    <w:rsid w:val="006502B1"/>
    <w:rsid w:val="00651450"/>
    <w:rsid w:val="00651990"/>
    <w:rsid w:val="00657858"/>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7736"/>
    <w:rsid w:val="006A21F1"/>
    <w:rsid w:val="006A7A6A"/>
    <w:rsid w:val="006B074B"/>
    <w:rsid w:val="006B2C75"/>
    <w:rsid w:val="006B3629"/>
    <w:rsid w:val="006B3B68"/>
    <w:rsid w:val="006B7AF1"/>
    <w:rsid w:val="006C16E1"/>
    <w:rsid w:val="006C3591"/>
    <w:rsid w:val="006D68FF"/>
    <w:rsid w:val="006D6909"/>
    <w:rsid w:val="006E0203"/>
    <w:rsid w:val="006E0715"/>
    <w:rsid w:val="006E53BD"/>
    <w:rsid w:val="006E55E6"/>
    <w:rsid w:val="006E56BD"/>
    <w:rsid w:val="006F1898"/>
    <w:rsid w:val="006F1CED"/>
    <w:rsid w:val="006F200B"/>
    <w:rsid w:val="006F2153"/>
    <w:rsid w:val="006F2279"/>
    <w:rsid w:val="006F26A1"/>
    <w:rsid w:val="006F2767"/>
    <w:rsid w:val="006F3F07"/>
    <w:rsid w:val="006F458D"/>
    <w:rsid w:val="006F6A37"/>
    <w:rsid w:val="006F6AB5"/>
    <w:rsid w:val="00701114"/>
    <w:rsid w:val="00704919"/>
    <w:rsid w:val="00705C34"/>
    <w:rsid w:val="00711560"/>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7069"/>
    <w:rsid w:val="00751E0F"/>
    <w:rsid w:val="00755991"/>
    <w:rsid w:val="00756626"/>
    <w:rsid w:val="00757447"/>
    <w:rsid w:val="00757D42"/>
    <w:rsid w:val="0076693D"/>
    <w:rsid w:val="00766F2E"/>
    <w:rsid w:val="00767616"/>
    <w:rsid w:val="00767A4B"/>
    <w:rsid w:val="0077111C"/>
    <w:rsid w:val="00771A94"/>
    <w:rsid w:val="00771D92"/>
    <w:rsid w:val="007754EE"/>
    <w:rsid w:val="00775879"/>
    <w:rsid w:val="00777DC1"/>
    <w:rsid w:val="00782F97"/>
    <w:rsid w:val="00787545"/>
    <w:rsid w:val="00787BBD"/>
    <w:rsid w:val="0079112D"/>
    <w:rsid w:val="007916AE"/>
    <w:rsid w:val="00796DD9"/>
    <w:rsid w:val="00797266"/>
    <w:rsid w:val="007A492E"/>
    <w:rsid w:val="007A522D"/>
    <w:rsid w:val="007A7E22"/>
    <w:rsid w:val="007B1B5E"/>
    <w:rsid w:val="007B239A"/>
    <w:rsid w:val="007B2DF1"/>
    <w:rsid w:val="007B2F52"/>
    <w:rsid w:val="007B45ED"/>
    <w:rsid w:val="007B4667"/>
    <w:rsid w:val="007B6B20"/>
    <w:rsid w:val="007B709E"/>
    <w:rsid w:val="007C13C8"/>
    <w:rsid w:val="007C17D8"/>
    <w:rsid w:val="007C185C"/>
    <w:rsid w:val="007C2326"/>
    <w:rsid w:val="007C2B2F"/>
    <w:rsid w:val="007C359B"/>
    <w:rsid w:val="007C53E2"/>
    <w:rsid w:val="007C5DEE"/>
    <w:rsid w:val="007C6105"/>
    <w:rsid w:val="007C6373"/>
    <w:rsid w:val="007C65A1"/>
    <w:rsid w:val="007C75E2"/>
    <w:rsid w:val="007D3841"/>
    <w:rsid w:val="007D52CE"/>
    <w:rsid w:val="007D6398"/>
    <w:rsid w:val="007E32FD"/>
    <w:rsid w:val="007E38CC"/>
    <w:rsid w:val="007E6AA2"/>
    <w:rsid w:val="007E6D42"/>
    <w:rsid w:val="007E7C6D"/>
    <w:rsid w:val="007F1477"/>
    <w:rsid w:val="007F1B4D"/>
    <w:rsid w:val="007F339F"/>
    <w:rsid w:val="007F777E"/>
    <w:rsid w:val="007F7EA8"/>
    <w:rsid w:val="008007C9"/>
    <w:rsid w:val="0080103D"/>
    <w:rsid w:val="0080197B"/>
    <w:rsid w:val="00802ED7"/>
    <w:rsid w:val="0080573F"/>
    <w:rsid w:val="00812F57"/>
    <w:rsid w:val="00820F58"/>
    <w:rsid w:val="0082264A"/>
    <w:rsid w:val="00825564"/>
    <w:rsid w:val="00825CE5"/>
    <w:rsid w:val="00832562"/>
    <w:rsid w:val="008333A9"/>
    <w:rsid w:val="008338CF"/>
    <w:rsid w:val="00833C78"/>
    <w:rsid w:val="0083526B"/>
    <w:rsid w:val="00842155"/>
    <w:rsid w:val="008426FD"/>
    <w:rsid w:val="00842C6F"/>
    <w:rsid w:val="0084625A"/>
    <w:rsid w:val="00847D5D"/>
    <w:rsid w:val="00850DBC"/>
    <w:rsid w:val="008568EC"/>
    <w:rsid w:val="00857103"/>
    <w:rsid w:val="00860D9F"/>
    <w:rsid w:val="008627AC"/>
    <w:rsid w:val="00863353"/>
    <w:rsid w:val="00863929"/>
    <w:rsid w:val="008652B1"/>
    <w:rsid w:val="00870F68"/>
    <w:rsid w:val="00872142"/>
    <w:rsid w:val="0087312A"/>
    <w:rsid w:val="008745F3"/>
    <w:rsid w:val="00874867"/>
    <w:rsid w:val="00875E1C"/>
    <w:rsid w:val="00876B5F"/>
    <w:rsid w:val="00881922"/>
    <w:rsid w:val="008848D8"/>
    <w:rsid w:val="00885272"/>
    <w:rsid w:val="008867EB"/>
    <w:rsid w:val="00892173"/>
    <w:rsid w:val="0089388C"/>
    <w:rsid w:val="00893B06"/>
    <w:rsid w:val="008941DB"/>
    <w:rsid w:val="008A0CF0"/>
    <w:rsid w:val="008A20D3"/>
    <w:rsid w:val="008A2C79"/>
    <w:rsid w:val="008A4301"/>
    <w:rsid w:val="008B1818"/>
    <w:rsid w:val="008B2960"/>
    <w:rsid w:val="008B3250"/>
    <w:rsid w:val="008B37CC"/>
    <w:rsid w:val="008B3D4C"/>
    <w:rsid w:val="008B5204"/>
    <w:rsid w:val="008B58E3"/>
    <w:rsid w:val="008C08D0"/>
    <w:rsid w:val="008C1122"/>
    <w:rsid w:val="008C24A4"/>
    <w:rsid w:val="008C2C06"/>
    <w:rsid w:val="008C4826"/>
    <w:rsid w:val="008C4FA2"/>
    <w:rsid w:val="008C71BE"/>
    <w:rsid w:val="008D1753"/>
    <w:rsid w:val="008D31C4"/>
    <w:rsid w:val="008E06E0"/>
    <w:rsid w:val="008E189A"/>
    <w:rsid w:val="008E5B75"/>
    <w:rsid w:val="008E7A74"/>
    <w:rsid w:val="008F09AD"/>
    <w:rsid w:val="008F2029"/>
    <w:rsid w:val="008F436F"/>
    <w:rsid w:val="008F455A"/>
    <w:rsid w:val="00902A75"/>
    <w:rsid w:val="00903610"/>
    <w:rsid w:val="0090392C"/>
    <w:rsid w:val="00904533"/>
    <w:rsid w:val="0090566F"/>
    <w:rsid w:val="00906314"/>
    <w:rsid w:val="00906722"/>
    <w:rsid w:val="00906E9C"/>
    <w:rsid w:val="00910A74"/>
    <w:rsid w:val="009110EC"/>
    <w:rsid w:val="00912D11"/>
    <w:rsid w:val="00915155"/>
    <w:rsid w:val="0091789A"/>
    <w:rsid w:val="00923383"/>
    <w:rsid w:val="0092425C"/>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2421"/>
    <w:rsid w:val="0096389B"/>
    <w:rsid w:val="00965354"/>
    <w:rsid w:val="00965787"/>
    <w:rsid w:val="00966587"/>
    <w:rsid w:val="00967565"/>
    <w:rsid w:val="00971078"/>
    <w:rsid w:val="00974932"/>
    <w:rsid w:val="0098039F"/>
    <w:rsid w:val="00981117"/>
    <w:rsid w:val="00983040"/>
    <w:rsid w:val="00987C97"/>
    <w:rsid w:val="009909A9"/>
    <w:rsid w:val="009913E1"/>
    <w:rsid w:val="0099302E"/>
    <w:rsid w:val="009935BA"/>
    <w:rsid w:val="00996B52"/>
    <w:rsid w:val="00996E59"/>
    <w:rsid w:val="009A07C1"/>
    <w:rsid w:val="009A0C65"/>
    <w:rsid w:val="009A11C6"/>
    <w:rsid w:val="009A14BD"/>
    <w:rsid w:val="009B0602"/>
    <w:rsid w:val="009B108C"/>
    <w:rsid w:val="009C03DF"/>
    <w:rsid w:val="009C1989"/>
    <w:rsid w:val="009C26BA"/>
    <w:rsid w:val="009C47CC"/>
    <w:rsid w:val="009C59F0"/>
    <w:rsid w:val="009D067C"/>
    <w:rsid w:val="009D06EC"/>
    <w:rsid w:val="009D136B"/>
    <w:rsid w:val="009D1D06"/>
    <w:rsid w:val="009D64C4"/>
    <w:rsid w:val="009E0470"/>
    <w:rsid w:val="009E4167"/>
    <w:rsid w:val="009E4DD1"/>
    <w:rsid w:val="009E605D"/>
    <w:rsid w:val="009E75FE"/>
    <w:rsid w:val="009F489D"/>
    <w:rsid w:val="009F4A61"/>
    <w:rsid w:val="009F63C1"/>
    <w:rsid w:val="009F6FAF"/>
    <w:rsid w:val="009F734E"/>
    <w:rsid w:val="00A003D3"/>
    <w:rsid w:val="00A02910"/>
    <w:rsid w:val="00A03F14"/>
    <w:rsid w:val="00A0489E"/>
    <w:rsid w:val="00A11F58"/>
    <w:rsid w:val="00A136A4"/>
    <w:rsid w:val="00A13AC3"/>
    <w:rsid w:val="00A166DD"/>
    <w:rsid w:val="00A16AF5"/>
    <w:rsid w:val="00A25446"/>
    <w:rsid w:val="00A26E97"/>
    <w:rsid w:val="00A277E6"/>
    <w:rsid w:val="00A27AF0"/>
    <w:rsid w:val="00A3078A"/>
    <w:rsid w:val="00A312F5"/>
    <w:rsid w:val="00A33E9A"/>
    <w:rsid w:val="00A347F5"/>
    <w:rsid w:val="00A34CBE"/>
    <w:rsid w:val="00A35613"/>
    <w:rsid w:val="00A3620F"/>
    <w:rsid w:val="00A37E71"/>
    <w:rsid w:val="00A404A5"/>
    <w:rsid w:val="00A407E7"/>
    <w:rsid w:val="00A41D92"/>
    <w:rsid w:val="00A420E7"/>
    <w:rsid w:val="00A5031D"/>
    <w:rsid w:val="00A51574"/>
    <w:rsid w:val="00A534FA"/>
    <w:rsid w:val="00A54959"/>
    <w:rsid w:val="00A55318"/>
    <w:rsid w:val="00A567CC"/>
    <w:rsid w:val="00A61E49"/>
    <w:rsid w:val="00A620F5"/>
    <w:rsid w:val="00A6306D"/>
    <w:rsid w:val="00A63C20"/>
    <w:rsid w:val="00A6405F"/>
    <w:rsid w:val="00A64951"/>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3C0"/>
    <w:rsid w:val="00A87F2B"/>
    <w:rsid w:val="00A90E4A"/>
    <w:rsid w:val="00A93222"/>
    <w:rsid w:val="00A94D3E"/>
    <w:rsid w:val="00A95504"/>
    <w:rsid w:val="00A97605"/>
    <w:rsid w:val="00AA0531"/>
    <w:rsid w:val="00AA351B"/>
    <w:rsid w:val="00AA3606"/>
    <w:rsid w:val="00AB0DD7"/>
    <w:rsid w:val="00AB0F83"/>
    <w:rsid w:val="00AB3BDE"/>
    <w:rsid w:val="00AB3BF8"/>
    <w:rsid w:val="00AB5ED5"/>
    <w:rsid w:val="00AB63F4"/>
    <w:rsid w:val="00AB64BD"/>
    <w:rsid w:val="00AB710D"/>
    <w:rsid w:val="00AB7909"/>
    <w:rsid w:val="00AC2BBF"/>
    <w:rsid w:val="00AC53ED"/>
    <w:rsid w:val="00AD0E85"/>
    <w:rsid w:val="00AD1885"/>
    <w:rsid w:val="00AD2282"/>
    <w:rsid w:val="00AD235E"/>
    <w:rsid w:val="00AD3675"/>
    <w:rsid w:val="00AD6EAA"/>
    <w:rsid w:val="00AE01DD"/>
    <w:rsid w:val="00AE5F25"/>
    <w:rsid w:val="00AF35D0"/>
    <w:rsid w:val="00AF6B58"/>
    <w:rsid w:val="00AF6E51"/>
    <w:rsid w:val="00AF7475"/>
    <w:rsid w:val="00B00FB2"/>
    <w:rsid w:val="00B03F08"/>
    <w:rsid w:val="00B07325"/>
    <w:rsid w:val="00B076FD"/>
    <w:rsid w:val="00B109F0"/>
    <w:rsid w:val="00B13C84"/>
    <w:rsid w:val="00B14512"/>
    <w:rsid w:val="00B145FF"/>
    <w:rsid w:val="00B15B97"/>
    <w:rsid w:val="00B200C3"/>
    <w:rsid w:val="00B20E0F"/>
    <w:rsid w:val="00B21D4E"/>
    <w:rsid w:val="00B2284F"/>
    <w:rsid w:val="00B2437E"/>
    <w:rsid w:val="00B247F1"/>
    <w:rsid w:val="00B2621F"/>
    <w:rsid w:val="00B26CD5"/>
    <w:rsid w:val="00B35B59"/>
    <w:rsid w:val="00B36CD1"/>
    <w:rsid w:val="00B47775"/>
    <w:rsid w:val="00B5015E"/>
    <w:rsid w:val="00B52106"/>
    <w:rsid w:val="00B53274"/>
    <w:rsid w:val="00B542E9"/>
    <w:rsid w:val="00B57648"/>
    <w:rsid w:val="00B61390"/>
    <w:rsid w:val="00B631A2"/>
    <w:rsid w:val="00B721CC"/>
    <w:rsid w:val="00B7455D"/>
    <w:rsid w:val="00B749D8"/>
    <w:rsid w:val="00B75122"/>
    <w:rsid w:val="00B7695F"/>
    <w:rsid w:val="00B77BF1"/>
    <w:rsid w:val="00B80EE9"/>
    <w:rsid w:val="00B81C62"/>
    <w:rsid w:val="00B84539"/>
    <w:rsid w:val="00B853C5"/>
    <w:rsid w:val="00B85F49"/>
    <w:rsid w:val="00B87C89"/>
    <w:rsid w:val="00B90F2A"/>
    <w:rsid w:val="00B91303"/>
    <w:rsid w:val="00B91345"/>
    <w:rsid w:val="00B94C5E"/>
    <w:rsid w:val="00B96BB6"/>
    <w:rsid w:val="00B96DFF"/>
    <w:rsid w:val="00BA036C"/>
    <w:rsid w:val="00BA200A"/>
    <w:rsid w:val="00BA475E"/>
    <w:rsid w:val="00BA49B6"/>
    <w:rsid w:val="00BA4B7B"/>
    <w:rsid w:val="00BA60D0"/>
    <w:rsid w:val="00BA61C8"/>
    <w:rsid w:val="00BB046D"/>
    <w:rsid w:val="00BB1469"/>
    <w:rsid w:val="00BB23A0"/>
    <w:rsid w:val="00BB3309"/>
    <w:rsid w:val="00BB38C9"/>
    <w:rsid w:val="00BC3591"/>
    <w:rsid w:val="00BC372B"/>
    <w:rsid w:val="00BC5D83"/>
    <w:rsid w:val="00BD2977"/>
    <w:rsid w:val="00BD2D70"/>
    <w:rsid w:val="00BD51DC"/>
    <w:rsid w:val="00BD5468"/>
    <w:rsid w:val="00BD5690"/>
    <w:rsid w:val="00BD6096"/>
    <w:rsid w:val="00BE17CB"/>
    <w:rsid w:val="00BE198B"/>
    <w:rsid w:val="00BE261A"/>
    <w:rsid w:val="00BE3C56"/>
    <w:rsid w:val="00BE6796"/>
    <w:rsid w:val="00BF05F0"/>
    <w:rsid w:val="00BF2932"/>
    <w:rsid w:val="00BF2F22"/>
    <w:rsid w:val="00BF4280"/>
    <w:rsid w:val="00BF5511"/>
    <w:rsid w:val="00BF64A5"/>
    <w:rsid w:val="00C00AAB"/>
    <w:rsid w:val="00C02CF0"/>
    <w:rsid w:val="00C036FD"/>
    <w:rsid w:val="00C03857"/>
    <w:rsid w:val="00C04139"/>
    <w:rsid w:val="00C0441F"/>
    <w:rsid w:val="00C065DD"/>
    <w:rsid w:val="00C0677C"/>
    <w:rsid w:val="00C10EA7"/>
    <w:rsid w:val="00C2279E"/>
    <w:rsid w:val="00C25266"/>
    <w:rsid w:val="00C26CDE"/>
    <w:rsid w:val="00C316CA"/>
    <w:rsid w:val="00C343AE"/>
    <w:rsid w:val="00C3597A"/>
    <w:rsid w:val="00C35C2E"/>
    <w:rsid w:val="00C436A4"/>
    <w:rsid w:val="00C5223D"/>
    <w:rsid w:val="00C54EE6"/>
    <w:rsid w:val="00C55103"/>
    <w:rsid w:val="00C55479"/>
    <w:rsid w:val="00C56D63"/>
    <w:rsid w:val="00C57C02"/>
    <w:rsid w:val="00C61653"/>
    <w:rsid w:val="00C616F4"/>
    <w:rsid w:val="00C63181"/>
    <w:rsid w:val="00C6480B"/>
    <w:rsid w:val="00C65840"/>
    <w:rsid w:val="00C661D1"/>
    <w:rsid w:val="00C66957"/>
    <w:rsid w:val="00C66D24"/>
    <w:rsid w:val="00C66F91"/>
    <w:rsid w:val="00C675E5"/>
    <w:rsid w:val="00C67F0F"/>
    <w:rsid w:val="00C70E1D"/>
    <w:rsid w:val="00C72D48"/>
    <w:rsid w:val="00C73E94"/>
    <w:rsid w:val="00C76E8A"/>
    <w:rsid w:val="00C80F57"/>
    <w:rsid w:val="00C82F5E"/>
    <w:rsid w:val="00C82FE2"/>
    <w:rsid w:val="00C832F7"/>
    <w:rsid w:val="00C83B41"/>
    <w:rsid w:val="00C86C04"/>
    <w:rsid w:val="00C90D3F"/>
    <w:rsid w:val="00C91461"/>
    <w:rsid w:val="00C9409E"/>
    <w:rsid w:val="00C96276"/>
    <w:rsid w:val="00C96957"/>
    <w:rsid w:val="00CA2AA7"/>
    <w:rsid w:val="00CA3CC0"/>
    <w:rsid w:val="00CB295E"/>
    <w:rsid w:val="00CB3D47"/>
    <w:rsid w:val="00CB51EE"/>
    <w:rsid w:val="00CB5C1B"/>
    <w:rsid w:val="00CC0717"/>
    <w:rsid w:val="00CC322F"/>
    <w:rsid w:val="00CC63E5"/>
    <w:rsid w:val="00CD6537"/>
    <w:rsid w:val="00CD6B32"/>
    <w:rsid w:val="00CD6C5E"/>
    <w:rsid w:val="00CE4223"/>
    <w:rsid w:val="00CE514D"/>
    <w:rsid w:val="00CE64E7"/>
    <w:rsid w:val="00CF1B05"/>
    <w:rsid w:val="00CF2FDE"/>
    <w:rsid w:val="00CF3246"/>
    <w:rsid w:val="00CF3AA9"/>
    <w:rsid w:val="00CF4355"/>
    <w:rsid w:val="00CF4E74"/>
    <w:rsid w:val="00D00580"/>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65E0F"/>
    <w:rsid w:val="00D72B43"/>
    <w:rsid w:val="00D73FAC"/>
    <w:rsid w:val="00D7492C"/>
    <w:rsid w:val="00D75221"/>
    <w:rsid w:val="00D77F81"/>
    <w:rsid w:val="00D810CB"/>
    <w:rsid w:val="00D8194E"/>
    <w:rsid w:val="00D82F98"/>
    <w:rsid w:val="00D849DA"/>
    <w:rsid w:val="00D84C5C"/>
    <w:rsid w:val="00D86A9A"/>
    <w:rsid w:val="00D929A2"/>
    <w:rsid w:val="00D96BDD"/>
    <w:rsid w:val="00DA033B"/>
    <w:rsid w:val="00DA2A99"/>
    <w:rsid w:val="00DA3709"/>
    <w:rsid w:val="00DA45E4"/>
    <w:rsid w:val="00DA49C4"/>
    <w:rsid w:val="00DA7102"/>
    <w:rsid w:val="00DB5A48"/>
    <w:rsid w:val="00DB7244"/>
    <w:rsid w:val="00DC1E48"/>
    <w:rsid w:val="00DC3920"/>
    <w:rsid w:val="00DC3AEC"/>
    <w:rsid w:val="00DC3BAA"/>
    <w:rsid w:val="00DC7472"/>
    <w:rsid w:val="00DD1173"/>
    <w:rsid w:val="00DD40D1"/>
    <w:rsid w:val="00DD4819"/>
    <w:rsid w:val="00DD4FB2"/>
    <w:rsid w:val="00DD5BDC"/>
    <w:rsid w:val="00DD6296"/>
    <w:rsid w:val="00DD631B"/>
    <w:rsid w:val="00DE5C3E"/>
    <w:rsid w:val="00DF25F2"/>
    <w:rsid w:val="00DF2699"/>
    <w:rsid w:val="00DF2764"/>
    <w:rsid w:val="00DF3DB6"/>
    <w:rsid w:val="00DF5389"/>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347BC"/>
    <w:rsid w:val="00E354F0"/>
    <w:rsid w:val="00E359A3"/>
    <w:rsid w:val="00E43E77"/>
    <w:rsid w:val="00E45F2B"/>
    <w:rsid w:val="00E46397"/>
    <w:rsid w:val="00E463D8"/>
    <w:rsid w:val="00E46DD1"/>
    <w:rsid w:val="00E474EE"/>
    <w:rsid w:val="00E4783A"/>
    <w:rsid w:val="00E502A0"/>
    <w:rsid w:val="00E50A02"/>
    <w:rsid w:val="00E50E55"/>
    <w:rsid w:val="00E50E9A"/>
    <w:rsid w:val="00E52E13"/>
    <w:rsid w:val="00E539F6"/>
    <w:rsid w:val="00E54B85"/>
    <w:rsid w:val="00E54E17"/>
    <w:rsid w:val="00E55AB0"/>
    <w:rsid w:val="00E60DE0"/>
    <w:rsid w:val="00E61BA8"/>
    <w:rsid w:val="00E676CE"/>
    <w:rsid w:val="00E70B01"/>
    <w:rsid w:val="00E70D29"/>
    <w:rsid w:val="00E71518"/>
    <w:rsid w:val="00E718FE"/>
    <w:rsid w:val="00E71DD0"/>
    <w:rsid w:val="00E72009"/>
    <w:rsid w:val="00E72B8B"/>
    <w:rsid w:val="00E72F5E"/>
    <w:rsid w:val="00E74579"/>
    <w:rsid w:val="00E76D5B"/>
    <w:rsid w:val="00E84576"/>
    <w:rsid w:val="00E86DC9"/>
    <w:rsid w:val="00E8790E"/>
    <w:rsid w:val="00E9067D"/>
    <w:rsid w:val="00E93328"/>
    <w:rsid w:val="00E93E64"/>
    <w:rsid w:val="00E956DC"/>
    <w:rsid w:val="00E9726C"/>
    <w:rsid w:val="00E97A70"/>
    <w:rsid w:val="00E97F3E"/>
    <w:rsid w:val="00EA17C9"/>
    <w:rsid w:val="00EA17EF"/>
    <w:rsid w:val="00EA23B9"/>
    <w:rsid w:val="00EA3689"/>
    <w:rsid w:val="00EA38A4"/>
    <w:rsid w:val="00EA4B99"/>
    <w:rsid w:val="00EA760A"/>
    <w:rsid w:val="00EB2306"/>
    <w:rsid w:val="00EB2375"/>
    <w:rsid w:val="00EB25DD"/>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BE1"/>
    <w:rsid w:val="00EE3029"/>
    <w:rsid w:val="00EE485F"/>
    <w:rsid w:val="00EE62CD"/>
    <w:rsid w:val="00EE6AA2"/>
    <w:rsid w:val="00EE72BE"/>
    <w:rsid w:val="00EF2FE9"/>
    <w:rsid w:val="00EF4C64"/>
    <w:rsid w:val="00EF5A2B"/>
    <w:rsid w:val="00EF680F"/>
    <w:rsid w:val="00EF6EE4"/>
    <w:rsid w:val="00EF7734"/>
    <w:rsid w:val="00F013BE"/>
    <w:rsid w:val="00F03212"/>
    <w:rsid w:val="00F048D7"/>
    <w:rsid w:val="00F04B23"/>
    <w:rsid w:val="00F0682B"/>
    <w:rsid w:val="00F06C1D"/>
    <w:rsid w:val="00F10420"/>
    <w:rsid w:val="00F12485"/>
    <w:rsid w:val="00F15201"/>
    <w:rsid w:val="00F153CC"/>
    <w:rsid w:val="00F20546"/>
    <w:rsid w:val="00F2062C"/>
    <w:rsid w:val="00F23CF3"/>
    <w:rsid w:val="00F245C6"/>
    <w:rsid w:val="00F260C9"/>
    <w:rsid w:val="00F3101D"/>
    <w:rsid w:val="00F3542B"/>
    <w:rsid w:val="00F41A7E"/>
    <w:rsid w:val="00F42512"/>
    <w:rsid w:val="00F42C9D"/>
    <w:rsid w:val="00F42FCF"/>
    <w:rsid w:val="00F4394D"/>
    <w:rsid w:val="00F45B7C"/>
    <w:rsid w:val="00F52CA0"/>
    <w:rsid w:val="00F53638"/>
    <w:rsid w:val="00F5410A"/>
    <w:rsid w:val="00F541B8"/>
    <w:rsid w:val="00F5619A"/>
    <w:rsid w:val="00F56ACB"/>
    <w:rsid w:val="00F57032"/>
    <w:rsid w:val="00F5724B"/>
    <w:rsid w:val="00F6789C"/>
    <w:rsid w:val="00F6795B"/>
    <w:rsid w:val="00F70C4B"/>
    <w:rsid w:val="00F725EC"/>
    <w:rsid w:val="00F743E5"/>
    <w:rsid w:val="00F74955"/>
    <w:rsid w:val="00F75EE3"/>
    <w:rsid w:val="00F76446"/>
    <w:rsid w:val="00F77CB4"/>
    <w:rsid w:val="00F77EDB"/>
    <w:rsid w:val="00F810BE"/>
    <w:rsid w:val="00F81177"/>
    <w:rsid w:val="00F85071"/>
    <w:rsid w:val="00F85BAC"/>
    <w:rsid w:val="00F91696"/>
    <w:rsid w:val="00F96FF0"/>
    <w:rsid w:val="00FA1212"/>
    <w:rsid w:val="00FA2F68"/>
    <w:rsid w:val="00FA33CA"/>
    <w:rsid w:val="00FA423E"/>
    <w:rsid w:val="00FA4F68"/>
    <w:rsid w:val="00FB0EE9"/>
    <w:rsid w:val="00FB5B84"/>
    <w:rsid w:val="00FB719B"/>
    <w:rsid w:val="00FC17D3"/>
    <w:rsid w:val="00FC32CF"/>
    <w:rsid w:val="00FC3822"/>
    <w:rsid w:val="00FC7877"/>
    <w:rsid w:val="00FD0F0C"/>
    <w:rsid w:val="00FD2F4E"/>
    <w:rsid w:val="00FD5411"/>
    <w:rsid w:val="00FD5474"/>
    <w:rsid w:val="00FD603B"/>
    <w:rsid w:val="00FD769C"/>
    <w:rsid w:val="00FE072C"/>
    <w:rsid w:val="00FE09F6"/>
    <w:rsid w:val="00FE0C63"/>
    <w:rsid w:val="00FE137E"/>
    <w:rsid w:val="00FE3032"/>
    <w:rsid w:val="00FE323E"/>
    <w:rsid w:val="00FE32DF"/>
    <w:rsid w:val="00FE55AC"/>
    <w:rsid w:val="00FF65E1"/>
    <w:rsid w:val="00FF7316"/>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C5188"/>
  <w15:docId w15:val="{F2E443B1-27C3-47B7-BDD7-A714A9C4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2"/>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3"/>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1"/>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1"/>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link w:val="AssignmentsLevel3Char"/>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C82F5E"/>
    <w:rPr>
      <w:rFonts w:ascii="Arial" w:hAnsi="Arial"/>
      <w:szCs w:val="24"/>
    </w:rPr>
  </w:style>
  <w:style w:type="paragraph" w:customStyle="1" w:styleId="paragraph">
    <w:name w:val="paragraph"/>
    <w:basedOn w:val="Normal"/>
    <w:rsid w:val="00E93E64"/>
    <w:rPr>
      <w:rFonts w:ascii="Times New Roman" w:hAnsi="Times New Roman"/>
      <w:sz w:val="24"/>
    </w:rPr>
  </w:style>
  <w:style w:type="character" w:customStyle="1" w:styleId="normaltextrun">
    <w:name w:val="normaltextrun"/>
    <w:basedOn w:val="DefaultParagraphFont"/>
    <w:rsid w:val="00E93E64"/>
  </w:style>
  <w:style w:type="character" w:customStyle="1" w:styleId="eop">
    <w:name w:val="eop"/>
    <w:basedOn w:val="DefaultParagraphFont"/>
    <w:rsid w:val="00E93E64"/>
  </w:style>
  <w:style w:type="character" w:customStyle="1" w:styleId="AssignmentsLevel3Char">
    <w:name w:val="Assignments Level 3 Char"/>
    <w:basedOn w:val="AssignmentsLevel2Char"/>
    <w:link w:val="AssignmentsLevel3"/>
    <w:rsid w:val="005473B5"/>
    <w:rPr>
      <w:rFonts w:ascii="Arial" w:hAnsi="Arial" w:cs="Arial"/>
    </w:rPr>
  </w:style>
  <w:style w:type="paragraph" w:styleId="Revision">
    <w:name w:val="Revision"/>
    <w:hidden/>
    <w:uiPriority w:val="99"/>
    <w:semiHidden/>
    <w:rsid w:val="0007578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17578618">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618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wtoon.com/" TargetMode="External"/><Relationship Id="rId21" Type="http://schemas.openxmlformats.org/officeDocument/2006/relationships/hyperlink" Target="https://www.mindtools.com/pages/article/newPPM_56.htm" TargetMode="External"/><Relationship Id="rId34" Type="http://schemas.openxmlformats.org/officeDocument/2006/relationships/hyperlink" Target="https://www.emaze.com/@ALZQCFWZ/The%20art%20gallery" TargetMode="External"/><Relationship Id="rId42" Type="http://schemas.openxmlformats.org/officeDocument/2006/relationships/hyperlink" Target="http://web.a.ebscohost.com/ehost/pdfviewer/pdfviewer?sid=82e8df40-0732-4a02-b9cf-b1f0e57e98a9%40sessionmgr4006&amp;vid=16&amp;hid=4204" TargetMode="External"/><Relationship Id="rId47" Type="http://schemas.openxmlformats.org/officeDocument/2006/relationships/hyperlink" Target="https://www.youtube.com/watch?v=uQjed3chjIo" TargetMode="External"/><Relationship Id="rId50" Type="http://schemas.openxmlformats.org/officeDocument/2006/relationships/hyperlink" Target="https://prezi.com/vboec5izhyav/freudidegosuperego/" TargetMode="External"/><Relationship Id="rId55" Type="http://schemas.openxmlformats.org/officeDocument/2006/relationships/hyperlink" Target="http://www.powtoon.com/" TargetMode="External"/><Relationship Id="rId63" Type="http://schemas.openxmlformats.org/officeDocument/2006/relationships/hyperlink" Target="https://www.emaze.com/@ALZQCFWZ/The%20art%20gallery"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uQjed3chjIo" TargetMode="External"/><Relationship Id="rId11" Type="http://schemas.openxmlformats.org/officeDocument/2006/relationships/footnotes" Target="footnotes.xml"/><Relationship Id="rId24" Type="http://schemas.openxmlformats.org/officeDocument/2006/relationships/hyperlink" Target="https://www.tiaainstitute.org/public/pdf/barriers-to-innovation-and-change-in-higher-education.pdf" TargetMode="External"/><Relationship Id="rId32" Type="http://schemas.openxmlformats.org/officeDocument/2006/relationships/hyperlink" Target="https://prezi.com/vboec5izhyav/freudidegosuperego/" TargetMode="External"/><Relationship Id="rId37" Type="http://schemas.openxmlformats.org/officeDocument/2006/relationships/hyperlink" Target="http://er.educause.edu/articles/2015/8/the-messy-human-core-of-reinventing-higher-education-institutions" TargetMode="External"/><Relationship Id="rId40" Type="http://schemas.openxmlformats.org/officeDocument/2006/relationships/hyperlink" Target="http://libproxy.gmercyu.edu/login?url=http://search.ebscohost.com/login.aspx?direct=true&amp;db=ufh&amp;AN=58843755&amp;site=eds-live" TargetMode="External"/><Relationship Id="rId45" Type="http://schemas.openxmlformats.org/officeDocument/2006/relationships/hyperlink" Target="https://studio.stupeflix.com/en/" TargetMode="External"/><Relationship Id="rId53" Type="http://schemas.openxmlformats.org/officeDocument/2006/relationships/hyperlink" Target="http://nwlink.com/~donclark/leader/servant_leadership_survey.html" TargetMode="External"/><Relationship Id="rId58" Type="http://schemas.openxmlformats.org/officeDocument/2006/relationships/hyperlink" Target="https://www.youtube.com/watch?v=uQjed3chjIo" TargetMode="External"/><Relationship Id="rId5" Type="http://schemas.openxmlformats.org/officeDocument/2006/relationships/customXml" Target="../customXml/item5.xml"/><Relationship Id="rId61" Type="http://schemas.openxmlformats.org/officeDocument/2006/relationships/hyperlink" Target="https://prezi.com/vboec5izhyav/freudidegosuperego/" TargetMode="External"/><Relationship Id="rId19" Type="http://schemas.openxmlformats.org/officeDocument/2006/relationships/hyperlink" Target="https://sites.gmercyu.edu/student-resources/adobe-connect-resources/" TargetMode="External"/><Relationship Id="rId14" Type="http://schemas.openxmlformats.org/officeDocument/2006/relationships/footer" Target="footer1.xml"/><Relationship Id="rId22" Type="http://schemas.openxmlformats.org/officeDocument/2006/relationships/hyperlink" Target="https://www.youtube.com/watch?v=aPwXeg8ThWI" TargetMode="External"/><Relationship Id="rId27" Type="http://schemas.openxmlformats.org/officeDocument/2006/relationships/hyperlink" Target="https://studio.stupeflix.com/en/" TargetMode="External"/><Relationship Id="rId30" Type="http://schemas.openxmlformats.org/officeDocument/2006/relationships/hyperlink" Target="http://audacityteam.org/download/" TargetMode="External"/><Relationship Id="rId35" Type="http://schemas.openxmlformats.org/officeDocument/2006/relationships/hyperlink" Target="https://www.universitybusiness.com/article/higher-ed-thought-leaders-forecast-2016-trends" TargetMode="External"/><Relationship Id="rId43" Type="http://schemas.openxmlformats.org/officeDocument/2006/relationships/hyperlink" Target="https://www.moovly.com/" TargetMode="External"/><Relationship Id="rId48" Type="http://schemas.openxmlformats.org/officeDocument/2006/relationships/hyperlink" Target="http://audacityteam.org/download/" TargetMode="External"/><Relationship Id="rId56" Type="http://schemas.openxmlformats.org/officeDocument/2006/relationships/hyperlink" Target="https://studio.stupeflix.com/en/" TargetMode="External"/><Relationship Id="rId64"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www.emaze.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moovly.com/" TargetMode="External"/><Relationship Id="rId33" Type="http://schemas.openxmlformats.org/officeDocument/2006/relationships/hyperlink" Target="http://www.emaze.com/" TargetMode="External"/><Relationship Id="rId38" Type="http://schemas.openxmlformats.org/officeDocument/2006/relationships/hyperlink" Target="https://www.youtube.com/watch?v=NO2N9SgOiZU" TargetMode="External"/><Relationship Id="rId46" Type="http://schemas.openxmlformats.org/officeDocument/2006/relationships/hyperlink" Target="https://pixabay.com/" TargetMode="External"/><Relationship Id="rId59" Type="http://schemas.openxmlformats.org/officeDocument/2006/relationships/hyperlink" Target="http://audacityteam.org/download/" TargetMode="External"/><Relationship Id="rId20" Type="http://schemas.openxmlformats.org/officeDocument/2006/relationships/hyperlink" Target="https://www.theguardian.com/higher-education-network/blog/2012/jul/17/internal-communications-in-higher-education" TargetMode="External"/><Relationship Id="rId41" Type="http://schemas.openxmlformats.org/officeDocument/2006/relationships/hyperlink" Target="http://libproxy.gmercyu.edu/login?url=http://search.ebscohost.com/login.aspx?direct=true&amp;db=buh&amp;AN=96920167&amp;site=eds-live" TargetMode="External"/><Relationship Id="rId54" Type="http://schemas.openxmlformats.org/officeDocument/2006/relationships/hyperlink" Target="https://www.moovly.com/" TargetMode="External"/><Relationship Id="rId62" Type="http://schemas.openxmlformats.org/officeDocument/2006/relationships/hyperlink" Target="http://www.emaze.co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youtube.com/watch?v=aPwXeg8ThWI" TargetMode="External"/><Relationship Id="rId28" Type="http://schemas.openxmlformats.org/officeDocument/2006/relationships/hyperlink" Target="https://pixabay.com/" TargetMode="External"/><Relationship Id="rId36" Type="http://schemas.openxmlformats.org/officeDocument/2006/relationships/hyperlink" Target="https://www.edsurge.com/news/2016-01-19-4-trends-shaping-higher-education-in-2016" TargetMode="External"/><Relationship Id="rId49" Type="http://schemas.openxmlformats.org/officeDocument/2006/relationships/hyperlink" Target="http://www.prezi.com" TargetMode="External"/><Relationship Id="rId57" Type="http://schemas.openxmlformats.org/officeDocument/2006/relationships/hyperlink" Target="https://pixabay.com/" TargetMode="External"/><Relationship Id="rId10" Type="http://schemas.openxmlformats.org/officeDocument/2006/relationships/webSettings" Target="webSettings.xml"/><Relationship Id="rId31" Type="http://schemas.openxmlformats.org/officeDocument/2006/relationships/hyperlink" Target="http://www.prezi.com" TargetMode="External"/><Relationship Id="rId44" Type="http://schemas.openxmlformats.org/officeDocument/2006/relationships/hyperlink" Target="http://www.powtoon.com/" TargetMode="External"/><Relationship Id="rId52" Type="http://schemas.openxmlformats.org/officeDocument/2006/relationships/hyperlink" Target="https://www.emaze.com/@ALZQCFWZ/The%20art%20gallery" TargetMode="External"/><Relationship Id="rId60" Type="http://schemas.openxmlformats.org/officeDocument/2006/relationships/hyperlink" Target="http://www.prezi.com"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ccdaily.com/Pages/Campus-Issues/Succession-plan.aspx" TargetMode="External"/><Relationship Id="rId39" Type="http://schemas.openxmlformats.org/officeDocument/2006/relationships/hyperlink" Target="https://unbound.upcea.edu/online-2/technology-and-tools/an-avalanche-is-coming-higher-education-and-the-revolution-ahead-michael-barber-katelyn-donnelly-saad-rizvi-institute-for-public-policy-resear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Templates\GMercyU%20Education%20ABC123%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B885C0A2-0A99-47C0-9483-C881DAA3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51</TotalTime>
  <Pages>1</Pages>
  <Words>6223</Words>
  <Characters>35475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LRoberts</dc:creator>
  <cp:lastModifiedBy>Catherine Khongsaly</cp:lastModifiedBy>
  <cp:revision>7</cp:revision>
  <cp:lastPrinted>2009-04-23T17:02:00Z</cp:lastPrinted>
  <dcterms:created xsi:type="dcterms:W3CDTF">2016-09-26T16:15:00Z</dcterms:created>
  <dcterms:modified xsi:type="dcterms:W3CDTF">2019-05-10T23:22:00Z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